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685B5DC7" w:rsidR="00803871" w:rsidRPr="004D71B6" w:rsidRDefault="004D71B6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 w:rsidRPr="004D71B6">
        <w:rPr>
          <w:rFonts w:ascii="Calibri" w:hAnsi="Calibri" w:cs="Calibri"/>
          <w:b/>
          <w:bCs/>
        </w:rPr>
        <w:t>,,</w:t>
      </w:r>
      <w:bookmarkStart w:id="1" w:name="_Hlk148595298"/>
      <w:r w:rsidR="00D7175A" w:rsidRPr="00D7175A">
        <w:rPr>
          <w:rFonts w:ascii="Calibri" w:hAnsi="Calibri" w:cs="Calibri"/>
          <w:b/>
          <w:bCs/>
        </w:rPr>
        <w:t xml:space="preserve"> </w:t>
      </w:r>
      <w:r w:rsidR="00D7175A">
        <w:rPr>
          <w:rFonts w:ascii="Calibri" w:hAnsi="Calibri" w:cs="Calibri"/>
          <w:b/>
          <w:bCs/>
        </w:rPr>
        <w:t>Budowa chodnika przy ul. Paderewskiego od Al. Jana Pawła II do parkingu w Świeciu</w:t>
      </w:r>
      <w:bookmarkEnd w:id="1"/>
      <w:r w:rsidRPr="004D71B6">
        <w:rPr>
          <w:rFonts w:ascii="Calibri" w:hAnsi="Calibri" w:cs="Calibri"/>
          <w:b/>
          <w:bCs/>
        </w:rPr>
        <w:t>’’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2A192E73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D7175A">
        <w:rPr>
          <w:rFonts w:ascii="Calibri" w:hAnsi="Calibri" w:cs="Calibri"/>
          <w:b/>
          <w:bCs/>
        </w:rPr>
        <w:t>2.</w:t>
      </w:r>
      <w:r w:rsidR="00CD600C">
        <w:rPr>
          <w:rFonts w:ascii="Calibri" w:hAnsi="Calibri" w:cs="Calibri"/>
          <w:b/>
          <w:bCs/>
        </w:rPr>
        <w:t>0</w:t>
      </w:r>
      <w:r w:rsidR="00B23639" w:rsidRPr="00B23639">
        <w:rPr>
          <w:rFonts w:ascii="Calibri" w:hAnsi="Calibri" w:cs="Calibri"/>
          <w:b/>
          <w:bCs/>
        </w:rPr>
        <w:t>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836AB9">
        <w:rPr>
          <w:rFonts w:ascii="Calibri" w:hAnsi="Calibri" w:cs="Calibri"/>
          <w:b/>
          <w:bCs/>
        </w:rPr>
        <w:t>d</w:t>
      </w:r>
      <w:r w:rsidR="00D7175A">
        <w:rPr>
          <w:rFonts w:ascii="Calibri" w:hAnsi="Calibri" w:cs="Calibri"/>
          <w:b/>
          <w:bCs/>
        </w:rPr>
        <w:t>wa tysiące</w:t>
      </w:r>
      <w:r w:rsidR="00B23639" w:rsidRPr="00B23639">
        <w:rPr>
          <w:rFonts w:ascii="Calibri" w:hAnsi="Calibri" w:cs="Calibri"/>
          <w:b/>
          <w:bCs/>
        </w:rPr>
        <w:t xml:space="preserve">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>zostało wpł</w:t>
      </w:r>
      <w:r w:rsidRPr="00B23639">
        <w:rPr>
          <w:rFonts w:ascii="Calibri" w:hAnsi="Calibri" w:cs="Calibri"/>
          <w:lang w:val="it-IT"/>
        </w:rPr>
        <w:t>acone/z</w:t>
      </w:r>
      <w:r w:rsidRPr="00B23639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FBE2" w14:textId="77777777" w:rsidR="00D817CB" w:rsidRDefault="00D817CB">
      <w:r>
        <w:separator/>
      </w:r>
    </w:p>
  </w:endnote>
  <w:endnote w:type="continuationSeparator" w:id="0">
    <w:p w14:paraId="3B69F23F" w14:textId="77777777" w:rsidR="00D817CB" w:rsidRDefault="00D8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825A" w14:textId="77777777" w:rsidR="00D817CB" w:rsidRDefault="00D817CB">
      <w:r>
        <w:separator/>
      </w:r>
    </w:p>
  </w:footnote>
  <w:footnote w:type="continuationSeparator" w:id="0">
    <w:p w14:paraId="2F6D672C" w14:textId="77777777" w:rsidR="00D817CB" w:rsidRDefault="00D817CB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38126D8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2111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755E9"/>
    <w:rsid w:val="0038421A"/>
    <w:rsid w:val="00385E79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36AB9"/>
    <w:rsid w:val="0084775C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B528A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348B5"/>
    <w:rsid w:val="00B45809"/>
    <w:rsid w:val="00B45A73"/>
    <w:rsid w:val="00B4626E"/>
    <w:rsid w:val="00B53284"/>
    <w:rsid w:val="00B81C60"/>
    <w:rsid w:val="00B9614B"/>
    <w:rsid w:val="00BA1A39"/>
    <w:rsid w:val="00BD4B94"/>
    <w:rsid w:val="00C325FC"/>
    <w:rsid w:val="00C5239B"/>
    <w:rsid w:val="00C551B2"/>
    <w:rsid w:val="00C64322"/>
    <w:rsid w:val="00C654AC"/>
    <w:rsid w:val="00C83C91"/>
    <w:rsid w:val="00C95519"/>
    <w:rsid w:val="00C979D0"/>
    <w:rsid w:val="00CA08E3"/>
    <w:rsid w:val="00CA354F"/>
    <w:rsid w:val="00CA6B38"/>
    <w:rsid w:val="00CB1B2B"/>
    <w:rsid w:val="00CD600C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7175A"/>
    <w:rsid w:val="00D817CB"/>
    <w:rsid w:val="00DA60BF"/>
    <w:rsid w:val="00DC4B9B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2440"/>
    <w:rsid w:val="00F7360D"/>
    <w:rsid w:val="00F92C9B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22</cp:revision>
  <cp:lastPrinted>2023-07-19T10:41:00Z</cp:lastPrinted>
  <dcterms:created xsi:type="dcterms:W3CDTF">2023-03-28T12:01:00Z</dcterms:created>
  <dcterms:modified xsi:type="dcterms:W3CDTF">2023-10-19T09:39:00Z</dcterms:modified>
</cp:coreProperties>
</file>