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4384769C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E4059">
        <w:rPr>
          <w:rFonts w:eastAsia="Calibri"/>
          <w:b/>
          <w:bCs/>
          <w:sz w:val="24"/>
          <w:szCs w:val="24"/>
        </w:rPr>
        <w:t>1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0E4059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</w:t>
      </w:r>
      <w:r w:rsidR="007F5C1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sz w:val="24"/>
          <w:szCs w:val="24"/>
        </w:rPr>
        <w:t xml:space="preserve">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F0C7906" w14:textId="46363739" w:rsidR="000E4059" w:rsidRP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4059">
              <w:rPr>
                <w:b/>
                <w:bCs/>
                <w:sz w:val="28"/>
                <w:szCs w:val="28"/>
              </w:rPr>
              <w:t>„Modernizacja i rozbudowa oświetlenia na terenie Gminy Bobowa”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BE0F10F" w14:textId="370AB16F" w:rsidR="0039583C" w:rsidRPr="007F5C14" w:rsidRDefault="007F5C14" w:rsidP="007F5C14">
      <w:pPr>
        <w:pStyle w:val="Akapitzlist"/>
        <w:numPr>
          <w:ilvl w:val="0"/>
          <w:numId w:val="10"/>
        </w:numPr>
        <w:suppressAutoHyphens w:val="0"/>
        <w:rPr>
          <w:rFonts w:eastAsia="Calibri"/>
          <w:b/>
          <w:bCs/>
          <w:sz w:val="24"/>
          <w:szCs w:val="24"/>
        </w:rPr>
      </w:pPr>
      <w:r w:rsidRPr="007F5C14">
        <w:rPr>
          <w:rFonts w:eastAsia="Calibri"/>
          <w:b/>
          <w:bCs/>
          <w:sz w:val="24"/>
          <w:szCs w:val="24"/>
        </w:rPr>
        <w:t>Dot. CZĘŚCI I</w:t>
      </w:r>
    </w:p>
    <w:p w14:paraId="3C499195" w14:textId="77777777" w:rsidR="007F5C14" w:rsidRDefault="007F5C14" w:rsidP="007F5C14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9583C" w:rsidRPr="00EE04BF" w14:paraId="645DF49D" w14:textId="77777777" w:rsidTr="000C3D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1F8C8446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CBB3144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35E801E1" w14:textId="77777777" w:rsidTr="000C3D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037E0F12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614C576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527D9720" w14:textId="77777777" w:rsidTr="000C3D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09CEF8E" w14:textId="77777777" w:rsidR="0039583C" w:rsidRPr="00EE04BF" w:rsidRDefault="0039583C" w:rsidP="000C3D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3F9ED3C2" w14:textId="77777777" w:rsidR="0039583C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4B2E83A8" w14:textId="77777777" w:rsidR="0039583C" w:rsidRPr="00EE04BF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9583C" w:rsidRPr="00EE04BF" w14:paraId="7FF056B4" w14:textId="77777777" w:rsidTr="000C3D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371B9153" w14:textId="77777777" w:rsidR="0039583C" w:rsidRPr="008A79A9" w:rsidRDefault="0039583C" w:rsidP="000C3D58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7A2E9CE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9583C" w:rsidRPr="00EE04BF" w14:paraId="74355AF2" w14:textId="77777777" w:rsidTr="000C3D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23B338C" w14:textId="6E3008C7" w:rsidR="0039583C" w:rsidRPr="00B62E80" w:rsidRDefault="0011065F" w:rsidP="000C3D5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 w:rsidR="007F5C14">
              <w:rPr>
                <w:b/>
                <w:bCs/>
                <w:sz w:val="26"/>
                <w:szCs w:val="26"/>
              </w:rPr>
              <w:t>60</w:t>
            </w:r>
            <w:r>
              <w:rPr>
                <w:b/>
                <w:bCs/>
                <w:sz w:val="26"/>
                <w:szCs w:val="26"/>
              </w:rPr>
              <w:t xml:space="preserve">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2952E7A8" w14:textId="22C8919E" w:rsidR="0039583C" w:rsidRDefault="0039583C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038721BC" w14:textId="087A1830" w:rsidR="007F5C14" w:rsidRDefault="007F5C14" w:rsidP="007F5C14">
      <w:pPr>
        <w:pStyle w:val="Akapitzlist"/>
        <w:numPr>
          <w:ilvl w:val="0"/>
          <w:numId w:val="10"/>
        </w:numPr>
        <w:suppressAutoHyphens w:val="0"/>
        <w:rPr>
          <w:rFonts w:eastAsia="Calibri"/>
          <w:b/>
          <w:bCs/>
          <w:sz w:val="24"/>
          <w:szCs w:val="24"/>
        </w:rPr>
      </w:pPr>
      <w:r w:rsidRPr="007F5C14">
        <w:rPr>
          <w:rFonts w:eastAsia="Calibri"/>
          <w:b/>
          <w:bCs/>
          <w:sz w:val="24"/>
          <w:szCs w:val="24"/>
        </w:rPr>
        <w:t>Dot. CZĘŚCI I</w:t>
      </w:r>
      <w:r>
        <w:rPr>
          <w:rFonts w:eastAsia="Calibri"/>
          <w:b/>
          <w:bCs/>
          <w:sz w:val="24"/>
          <w:szCs w:val="24"/>
        </w:rPr>
        <w:t>I</w:t>
      </w:r>
    </w:p>
    <w:p w14:paraId="0C9D4559" w14:textId="77777777" w:rsidR="007F5C14" w:rsidRPr="007F5C14" w:rsidRDefault="007F5C14" w:rsidP="007F5C14">
      <w:pPr>
        <w:pStyle w:val="Akapitzlist"/>
        <w:suppressAutoHyphens w:val="0"/>
        <w:ind w:left="1077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Pr="008A79A9" w:rsidRDefault="007F5C14" w:rsidP="00F16D1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5FE4793" w:rsidR="007F5C14" w:rsidRPr="00B62E80" w:rsidRDefault="007F5C14" w:rsidP="00F16D17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>
              <w:rPr>
                <w:b/>
                <w:bCs/>
                <w:sz w:val="26"/>
                <w:szCs w:val="26"/>
              </w:rPr>
              <w:t>84</w:t>
            </w:r>
            <w:r>
              <w:rPr>
                <w:b/>
                <w:bCs/>
                <w:sz w:val="26"/>
                <w:szCs w:val="26"/>
              </w:rPr>
              <w:t xml:space="preserve">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39208F3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24EE9">
        <w:rPr>
          <w:rFonts w:eastAsia="Calibri"/>
          <w:b/>
          <w:bCs/>
          <w:sz w:val="24"/>
          <w:szCs w:val="24"/>
        </w:rPr>
        <w:t>9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 xml:space="preserve">W przypadku, gdy wykonawca nie przekazuje danych osobowych innych niż bezpośrednio jego dotyczących lub zachodzi wyłączenie stosowania obowiązku </w:t>
      </w:r>
      <w:r w:rsidRPr="00EE04BF">
        <w:rPr>
          <w:b/>
          <w:i/>
        </w:rPr>
        <w:lastRenderedPageBreak/>
        <w:t>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DDC" w14:textId="77777777" w:rsidR="002968DC" w:rsidRDefault="002968DC" w:rsidP="000E7B69">
      <w:r>
        <w:separator/>
      </w:r>
    </w:p>
  </w:endnote>
  <w:endnote w:type="continuationSeparator" w:id="0">
    <w:p w14:paraId="38ABA5C4" w14:textId="77777777" w:rsidR="002968DC" w:rsidRDefault="002968DC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FC6041" w:rsidRDefault="00000000" w:rsidP="00AC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A19A" w14:textId="77777777" w:rsidR="002968DC" w:rsidRDefault="002968DC" w:rsidP="000E7B69">
      <w:r>
        <w:separator/>
      </w:r>
    </w:p>
  </w:footnote>
  <w:footnote w:type="continuationSeparator" w:id="0">
    <w:p w14:paraId="5017175D" w14:textId="77777777" w:rsidR="002968DC" w:rsidRDefault="002968DC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3D9C8D88" w:rsidR="000E4059" w:rsidRDefault="00860EC1" w:rsidP="000E4059">
    <w:pPr>
      <w:pStyle w:val="Nagwek"/>
      <w:tabs>
        <w:tab w:val="clear" w:pos="4818"/>
        <w:tab w:val="center" w:pos="4819"/>
      </w:tabs>
    </w:pPr>
    <w:r>
      <w:t xml:space="preserve"> </w:t>
    </w:r>
    <w:r w:rsidR="000E4059">
      <w:rPr>
        <w:noProof/>
      </w:rPr>
      <w:drawing>
        <wp:inline distT="0" distB="0" distL="0" distR="0" wp14:anchorId="0930C03A" wp14:editId="2E4B2A64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8"/>
  </w:num>
  <w:num w:numId="4" w16cid:durableId="660157331">
    <w:abstractNumId w:val="7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9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68DC"/>
    <w:rsid w:val="00360AE4"/>
    <w:rsid w:val="003857DF"/>
    <w:rsid w:val="0039583C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24EE9"/>
    <w:rsid w:val="00563AE7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5C14"/>
    <w:rsid w:val="00851AF9"/>
    <w:rsid w:val="00860EC1"/>
    <w:rsid w:val="008A79A9"/>
    <w:rsid w:val="008F5C66"/>
    <w:rsid w:val="00910B3D"/>
    <w:rsid w:val="00951C05"/>
    <w:rsid w:val="00963BBF"/>
    <w:rsid w:val="00A168FF"/>
    <w:rsid w:val="00A22262"/>
    <w:rsid w:val="00A25F01"/>
    <w:rsid w:val="00AA6695"/>
    <w:rsid w:val="00AC7D2B"/>
    <w:rsid w:val="00AE0D02"/>
    <w:rsid w:val="00B5285E"/>
    <w:rsid w:val="00B57F42"/>
    <w:rsid w:val="00B62E80"/>
    <w:rsid w:val="00B77DC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65E41"/>
    <w:rsid w:val="00EE04BF"/>
    <w:rsid w:val="00EE04D4"/>
    <w:rsid w:val="00EE775B"/>
    <w:rsid w:val="00F02CCA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57</cp:revision>
  <cp:lastPrinted>2022-03-31T13:12:00Z</cp:lastPrinted>
  <dcterms:created xsi:type="dcterms:W3CDTF">2021-02-17T11:53:00Z</dcterms:created>
  <dcterms:modified xsi:type="dcterms:W3CDTF">2023-01-09T10:35:00Z</dcterms:modified>
</cp:coreProperties>
</file>