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2578DB">
        <w:rPr>
          <w:rFonts w:cs="Arial"/>
          <w:b/>
          <w:sz w:val="20"/>
        </w:rPr>
        <w:t>1.6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410563" w:rsidRDefault="00D46723" w:rsidP="00410563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Wyposażenie </w:t>
      </w:r>
      <w:r w:rsidR="00410563">
        <w:rPr>
          <w:rFonts w:cs="Arial"/>
          <w:b/>
          <w:sz w:val="20"/>
          <w:u w:val="single"/>
        </w:rPr>
        <w:t>Centralnej Sterylizatorni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2F2BC9" w:rsidRDefault="00E35468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04"/>
        </w:trPr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923" w:type="dxa"/>
            <w:gridSpan w:val="3"/>
          </w:tcPr>
          <w:p w:rsidR="00E35468" w:rsidRPr="004B02B1" w:rsidRDefault="0041056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10563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Zgrzewarka rotacyjna z drukarką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</w:t>
            </w:r>
            <w:r w:rsidR="005A3E2C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– 1 szt.</w:t>
            </w: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721AEF" w:rsidRPr="00721AEF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Obudowa wykonana </w:t>
            </w:r>
            <w:r w:rsidRPr="00721AEF">
              <w:rPr>
                <w:sz w:val="18"/>
                <w:szCs w:val="18"/>
              </w:rPr>
              <w:t>ze stali</w:t>
            </w:r>
          </w:p>
          <w:p w:rsidR="00E35468" w:rsidRPr="00D46723" w:rsidRDefault="00721AEF" w:rsidP="00721AEF">
            <w:pPr>
              <w:rPr>
                <w:sz w:val="18"/>
                <w:szCs w:val="18"/>
              </w:rPr>
            </w:pPr>
            <w:r w:rsidRPr="00721AEF">
              <w:rPr>
                <w:sz w:val="18"/>
                <w:szCs w:val="18"/>
              </w:rPr>
              <w:t>kwasoodpornej</w:t>
            </w:r>
          </w:p>
        </w:tc>
        <w:tc>
          <w:tcPr>
            <w:tcW w:w="1417" w:type="dxa"/>
          </w:tcPr>
          <w:p w:rsidR="00E35468" w:rsidRPr="00513208" w:rsidRDefault="00A134C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721AEF" w:rsidRPr="00721AEF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721AEF">
              <w:rPr>
                <w:sz w:val="18"/>
                <w:szCs w:val="18"/>
              </w:rPr>
              <w:t>yświetlacz LCD z dotykowym panelem</w:t>
            </w:r>
          </w:p>
          <w:p w:rsidR="00E35468" w:rsidRPr="00D46723" w:rsidRDefault="00721AEF" w:rsidP="00721AEF">
            <w:pPr>
              <w:rPr>
                <w:sz w:val="18"/>
                <w:szCs w:val="18"/>
              </w:rPr>
            </w:pPr>
            <w:r w:rsidRPr="00721AEF">
              <w:rPr>
                <w:sz w:val="18"/>
                <w:szCs w:val="18"/>
              </w:rPr>
              <w:t>membranowym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E35468" w:rsidRPr="00D46723" w:rsidRDefault="00721AEF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Pr="00721AEF">
              <w:rPr>
                <w:sz w:val="18"/>
                <w:szCs w:val="18"/>
              </w:rPr>
              <w:t>icznik ilości wykonanych zgrzewów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E35468" w:rsidRPr="00D46723" w:rsidRDefault="00721AEF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  <w:r w:rsidRPr="00721AEF">
              <w:rPr>
                <w:sz w:val="18"/>
                <w:szCs w:val="18"/>
              </w:rPr>
              <w:t>icznik czasu pracy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E35468" w:rsidRPr="00D46723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</w:t>
            </w:r>
            <w:r w:rsidRPr="00721AEF">
              <w:rPr>
                <w:sz w:val="18"/>
                <w:szCs w:val="18"/>
              </w:rPr>
              <w:t xml:space="preserve"> temperatury zgrzewu</w:t>
            </w:r>
            <w:r>
              <w:rPr>
                <w:sz w:val="18"/>
                <w:szCs w:val="18"/>
              </w:rPr>
              <w:t xml:space="preserve">: </w:t>
            </w:r>
            <w:r w:rsidRPr="00721AEF">
              <w:rPr>
                <w:sz w:val="18"/>
                <w:szCs w:val="18"/>
              </w:rPr>
              <w:t>80-220°C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721AEF" w:rsidRPr="00721AEF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Automatyczna kontrola</w:t>
            </w:r>
            <w:r w:rsidRPr="00721AEF">
              <w:rPr>
                <w:sz w:val="18"/>
                <w:szCs w:val="18"/>
              </w:rPr>
              <w:t xml:space="preserve"> odchyłu temperatury</w:t>
            </w:r>
          </w:p>
          <w:p w:rsidR="00E35468" w:rsidRPr="00D46723" w:rsidRDefault="00721AEF" w:rsidP="00721AEF">
            <w:pPr>
              <w:rPr>
                <w:sz w:val="18"/>
                <w:szCs w:val="18"/>
              </w:rPr>
            </w:pPr>
            <w:r w:rsidRPr="00721AEF">
              <w:rPr>
                <w:sz w:val="18"/>
                <w:szCs w:val="18"/>
              </w:rPr>
              <w:t>+/- 5°C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E35468" w:rsidRPr="00D46723" w:rsidRDefault="00721AEF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  <w:r w:rsidRPr="00721AEF">
              <w:rPr>
                <w:sz w:val="18"/>
                <w:szCs w:val="18"/>
              </w:rPr>
              <w:t>utomatyczny start / stop napędu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721AEF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Drukarka igłowa jednowierszowa:</w:t>
            </w:r>
            <w:r w:rsidRPr="00721AEF">
              <w:rPr>
                <w:sz w:val="18"/>
                <w:szCs w:val="18"/>
              </w:rPr>
              <w:t xml:space="preserve"> która umożliwia drukowanie </w:t>
            </w:r>
            <w:r>
              <w:rPr>
                <w:sz w:val="18"/>
                <w:szCs w:val="18"/>
              </w:rPr>
              <w:t>co najmniej :</w:t>
            </w:r>
          </w:p>
          <w:p w:rsidR="00721AEF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daty produkcji i daty ważności </w:t>
            </w:r>
            <w:r w:rsidRPr="00721AEF">
              <w:rPr>
                <w:sz w:val="18"/>
                <w:szCs w:val="18"/>
              </w:rPr>
              <w:t>(następuje</w:t>
            </w:r>
            <w:r>
              <w:rPr>
                <w:sz w:val="18"/>
                <w:szCs w:val="18"/>
              </w:rPr>
              <w:t xml:space="preserve"> ich automatyczna aktualizacja)</w:t>
            </w:r>
          </w:p>
          <w:p w:rsidR="00721AEF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721AEF">
              <w:rPr>
                <w:sz w:val="18"/>
                <w:szCs w:val="18"/>
              </w:rPr>
              <w:t xml:space="preserve">numerów wsadu, </w:t>
            </w:r>
          </w:p>
          <w:p w:rsidR="00E35468" w:rsidRPr="00D46723" w:rsidRDefault="00721AEF" w:rsidP="00721AE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kolejnego </w:t>
            </w:r>
            <w:r w:rsidRPr="00721AEF">
              <w:rPr>
                <w:sz w:val="18"/>
                <w:szCs w:val="18"/>
              </w:rPr>
              <w:t>pakietu, osoby pakującej, znaków zgodnych z EN 980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2.11</w:t>
            </w:r>
          </w:p>
        </w:tc>
        <w:tc>
          <w:tcPr>
            <w:tcW w:w="4395" w:type="dxa"/>
          </w:tcPr>
          <w:p w:rsidR="00E35468" w:rsidRPr="00D46723" w:rsidRDefault="00961845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Funkcja</w:t>
            </w:r>
            <w:r w:rsidRPr="00961845">
              <w:rPr>
                <w:sz w:val="18"/>
                <w:szCs w:val="18"/>
              </w:rPr>
              <w:t xml:space="preserve"> kontroli zgrzewu Seal Check zgodnie z ISO EN 11607-2.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2.12</w:t>
            </w:r>
          </w:p>
        </w:tc>
        <w:tc>
          <w:tcPr>
            <w:tcW w:w="4395" w:type="dxa"/>
          </w:tcPr>
          <w:p w:rsidR="00E35468" w:rsidRDefault="00961845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Wyposażenie:</w:t>
            </w:r>
          </w:p>
          <w:p w:rsidR="00961845" w:rsidRDefault="00961845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961845">
              <w:rPr>
                <w:sz w:val="18"/>
                <w:szCs w:val="18"/>
              </w:rPr>
              <w:t>dystrybutor rękawów z obcinarką</w:t>
            </w:r>
          </w:p>
          <w:p w:rsidR="00961845" w:rsidRPr="00D46723" w:rsidRDefault="00961845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961845">
              <w:rPr>
                <w:sz w:val="18"/>
                <w:szCs w:val="18"/>
              </w:rPr>
              <w:t>blat rolkowy przedni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513208" w:rsidRDefault="00E35468" w:rsidP="00513208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E35468" w:rsidRPr="00513208" w:rsidRDefault="00E35468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28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3" w:type="dxa"/>
            <w:gridSpan w:val="3"/>
          </w:tcPr>
          <w:p w:rsidR="00E35468" w:rsidRPr="0000529A" w:rsidRDefault="00461121" w:rsidP="0000529A">
            <w:pPr>
              <w:autoSpaceDE w:val="0"/>
              <w:rPr>
                <w:rFonts w:cs="Arial"/>
                <w:b/>
                <w:kern w:val="3"/>
                <w:sz w:val="18"/>
                <w:szCs w:val="18"/>
                <w:lang w:eastAsia="zh-CN"/>
              </w:rPr>
            </w:pPr>
            <w:r w:rsidRPr="00461121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Myjnia ultradźwiękowa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– 1</w:t>
            </w:r>
            <w:r w:rsidR="001E029A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3.3</w:t>
            </w:r>
          </w:p>
        </w:tc>
        <w:tc>
          <w:tcPr>
            <w:tcW w:w="4395" w:type="dxa"/>
          </w:tcPr>
          <w:p w:rsidR="000F5E1B" w:rsidRPr="00F8401D" w:rsidRDefault="00A918B1" w:rsidP="0054166C">
            <w:pPr>
              <w:rPr>
                <w:sz w:val="18"/>
                <w:szCs w:val="18"/>
              </w:rPr>
            </w:pPr>
            <w:r w:rsidRPr="00A918B1">
              <w:rPr>
                <w:sz w:val="18"/>
                <w:szCs w:val="18"/>
              </w:rPr>
              <w:t>Pojem</w:t>
            </w:r>
            <w:r>
              <w:rPr>
                <w:sz w:val="18"/>
                <w:szCs w:val="18"/>
              </w:rPr>
              <w:t>ność komory</w:t>
            </w:r>
            <w:r w:rsidR="00627AEC">
              <w:rPr>
                <w:sz w:val="18"/>
                <w:szCs w:val="18"/>
              </w:rPr>
              <w:t>: ok. 5</w:t>
            </w:r>
            <w:r w:rsidR="00627AEC"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7 </w:t>
            </w:r>
            <w:r w:rsidR="00627AEC">
              <w:rPr>
                <w:sz w:val="18"/>
                <w:szCs w:val="18"/>
              </w:rPr>
              <w:t>litra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4395" w:type="dxa"/>
          </w:tcPr>
          <w:p w:rsidR="00627AEC" w:rsidRDefault="00627AEC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Wymiary zewnętrzne (mm): </w:t>
            </w:r>
          </w:p>
          <w:p w:rsidR="00627AEC" w:rsidRDefault="00627AEC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Długość: </w:t>
            </w:r>
            <w:r w:rsidRPr="00627AEC">
              <w:rPr>
                <w:sz w:val="18"/>
                <w:szCs w:val="18"/>
              </w:rPr>
              <w:t xml:space="preserve">325 </w:t>
            </w:r>
            <w:r>
              <w:rPr>
                <w:rFonts w:cs="Arial"/>
                <w:sz w:val="18"/>
                <w:szCs w:val="18"/>
              </w:rPr>
              <w:t>±</w:t>
            </w:r>
            <w:r>
              <w:rPr>
                <w:sz w:val="18"/>
                <w:szCs w:val="18"/>
              </w:rPr>
              <w:t xml:space="preserve"> 10mm</w:t>
            </w:r>
          </w:p>
          <w:p w:rsidR="00627AEC" w:rsidRDefault="00627AEC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Szerokość:</w:t>
            </w:r>
            <w:r w:rsidRPr="00627AEC">
              <w:rPr>
                <w:sz w:val="18"/>
                <w:szCs w:val="18"/>
              </w:rPr>
              <w:t xml:space="preserve">175 </w:t>
            </w:r>
            <w:r>
              <w:rPr>
                <w:rFonts w:cs="Arial"/>
                <w:sz w:val="18"/>
                <w:szCs w:val="18"/>
              </w:rPr>
              <w:t>±</w:t>
            </w:r>
            <w:r>
              <w:rPr>
                <w:sz w:val="18"/>
                <w:szCs w:val="18"/>
              </w:rPr>
              <w:t xml:space="preserve"> 10mm</w:t>
            </w:r>
          </w:p>
          <w:p w:rsidR="000F5E1B" w:rsidRPr="00F8401D" w:rsidRDefault="00627AEC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Wysokość: </w:t>
            </w:r>
            <w:r w:rsidRPr="00627AEC">
              <w:rPr>
                <w:sz w:val="18"/>
                <w:szCs w:val="18"/>
              </w:rPr>
              <w:t>295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±</w:t>
            </w:r>
            <w:r>
              <w:rPr>
                <w:sz w:val="18"/>
                <w:szCs w:val="18"/>
              </w:rPr>
              <w:t xml:space="preserve"> 10mm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3.5</w:t>
            </w:r>
          </w:p>
        </w:tc>
        <w:tc>
          <w:tcPr>
            <w:tcW w:w="4395" w:type="dxa"/>
          </w:tcPr>
          <w:p w:rsidR="000F5E1B" w:rsidRPr="000059B9" w:rsidRDefault="00627AEC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Obsługa urządzenia: pokrętło lub przyciski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4395" w:type="dxa"/>
          </w:tcPr>
          <w:p w:rsidR="000F5E1B" w:rsidRPr="00787053" w:rsidRDefault="00627AEC" w:rsidP="00E33BBF">
            <w:pPr>
              <w:rPr>
                <w:sz w:val="18"/>
                <w:szCs w:val="18"/>
              </w:rPr>
            </w:pPr>
            <w:r w:rsidRPr="00627AEC">
              <w:rPr>
                <w:sz w:val="18"/>
                <w:szCs w:val="18"/>
              </w:rPr>
              <w:t>Ustawienia czasu (min)</w:t>
            </w:r>
            <w:r>
              <w:rPr>
                <w:sz w:val="18"/>
                <w:szCs w:val="18"/>
              </w:rPr>
              <w:t>: 1–15, praca stała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4395" w:type="dxa"/>
          </w:tcPr>
          <w:p w:rsidR="000F5E1B" w:rsidRPr="00787053" w:rsidRDefault="00627AEC" w:rsidP="00E33BBF">
            <w:pPr>
              <w:rPr>
                <w:sz w:val="18"/>
                <w:szCs w:val="18"/>
              </w:rPr>
            </w:pPr>
            <w:r w:rsidRPr="00627AEC">
              <w:rPr>
                <w:sz w:val="18"/>
                <w:szCs w:val="18"/>
              </w:rPr>
              <w:t>Zbiornik, stal nierdzewna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3.8</w:t>
            </w:r>
          </w:p>
        </w:tc>
        <w:tc>
          <w:tcPr>
            <w:tcW w:w="4395" w:type="dxa"/>
          </w:tcPr>
          <w:p w:rsidR="000F5E1B" w:rsidRPr="004161D2" w:rsidRDefault="00627AEC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Wbudowany odpływ (zawór kulowy)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4395" w:type="dxa"/>
          </w:tcPr>
          <w:p w:rsidR="000F5E1B" w:rsidRPr="00A918B1" w:rsidRDefault="00627AEC" w:rsidP="00A918B1">
            <w:pPr>
              <w:rPr>
                <w:sz w:val="18"/>
                <w:szCs w:val="18"/>
              </w:rPr>
            </w:pPr>
            <w:r w:rsidRPr="00627AEC">
              <w:rPr>
                <w:sz w:val="18"/>
                <w:szCs w:val="18"/>
              </w:rPr>
              <w:t>Częstotliwość ultradźwięków (kHz)</w:t>
            </w:r>
            <w:r>
              <w:rPr>
                <w:sz w:val="18"/>
                <w:szCs w:val="18"/>
              </w:rPr>
              <w:t>: 35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3.10</w:t>
            </w:r>
          </w:p>
        </w:tc>
        <w:tc>
          <w:tcPr>
            <w:tcW w:w="4395" w:type="dxa"/>
          </w:tcPr>
          <w:p w:rsidR="000F5E1B" w:rsidRPr="000059B9" w:rsidRDefault="00627AEC" w:rsidP="00E33BBF">
            <w:pPr>
              <w:rPr>
                <w:sz w:val="18"/>
                <w:szCs w:val="18"/>
              </w:rPr>
            </w:pPr>
            <w:r w:rsidRPr="00627AEC">
              <w:rPr>
                <w:sz w:val="18"/>
                <w:szCs w:val="18"/>
              </w:rPr>
              <w:t>Zasilanie 230 V~, 50/60 Hz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25"/>
        </w:trPr>
        <w:tc>
          <w:tcPr>
            <w:tcW w:w="675" w:type="dxa"/>
          </w:tcPr>
          <w:p w:rsidR="002B71D6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2B71D6" w:rsidRPr="00513208" w:rsidRDefault="002B71D6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2B71D6" w:rsidRDefault="002B71D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25"/>
        </w:trPr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2B71D6" w:rsidRDefault="002B71D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2B71D6" w:rsidRDefault="002B71D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25"/>
        </w:trPr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2B71D6" w:rsidRDefault="002B71D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</w:p>
        </w:tc>
        <w:tc>
          <w:tcPr>
            <w:tcW w:w="1417" w:type="dxa"/>
          </w:tcPr>
          <w:p w:rsidR="002B71D6" w:rsidRDefault="002B71D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25"/>
        </w:trPr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2B71D6" w:rsidRPr="00761211" w:rsidRDefault="002B71D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2B71D6" w:rsidRPr="00761211" w:rsidRDefault="002B71D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2B71D6" w:rsidRDefault="002B71D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2B71D6" w:rsidRDefault="002B71D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74"/>
        </w:trPr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2B71D6" w:rsidRPr="00513208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2B71D6" w:rsidRPr="004B02B1" w:rsidRDefault="00260E4A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2B71D6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2B71D6" w:rsidRPr="004B02B1" w:rsidRDefault="00260E4A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2B71D6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2B71D6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2B71D6" w:rsidRPr="004B02B1" w:rsidRDefault="00260E4A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bookmarkStart w:id="0" w:name="_GoBack"/>
            <w:bookmarkEnd w:id="0"/>
            <w:r w:rsidR="002B71D6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2B71D6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2B71D6" w:rsidRPr="004B02B1" w:rsidRDefault="002B71D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76E" w:rsidRDefault="008D476E" w:rsidP="000B3492">
      <w:pPr>
        <w:spacing w:after="0"/>
      </w:pPr>
      <w:r>
        <w:separator/>
      </w:r>
    </w:p>
  </w:endnote>
  <w:endnote w:type="continuationSeparator" w:id="0">
    <w:p w:rsidR="008D476E" w:rsidRDefault="008D476E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721AEF" w:rsidP="00AB776A">
    <w:pPr>
      <w:ind w:left="2694"/>
      <w:jc w:val="left"/>
      <w:rPr>
        <w:rFonts w:cs="Arial"/>
        <w:sz w:val="16"/>
        <w:szCs w:val="16"/>
      </w:rPr>
    </w:pPr>
  </w:p>
  <w:p w:rsidR="00721AEF" w:rsidRPr="00160AC9" w:rsidRDefault="00721AEF" w:rsidP="00500DD2">
    <w:pPr>
      <w:ind w:left="2694"/>
      <w:jc w:val="left"/>
      <w:rPr>
        <w:rFonts w:cs="Arial"/>
        <w:sz w:val="16"/>
        <w:szCs w:val="16"/>
      </w:rPr>
    </w:pPr>
  </w:p>
  <w:p w:rsidR="00721AEF" w:rsidRPr="00CE62AC" w:rsidRDefault="00721AEF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76E" w:rsidRDefault="008D476E" w:rsidP="000B3492">
      <w:pPr>
        <w:spacing w:after="0"/>
      </w:pPr>
      <w:r>
        <w:separator/>
      </w:r>
    </w:p>
  </w:footnote>
  <w:footnote w:type="continuationSeparator" w:id="0">
    <w:p w:rsidR="008D476E" w:rsidRDefault="008D476E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3479E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721AEF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721AEF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A0AD0"/>
    <w:multiLevelType w:val="hybridMultilevel"/>
    <w:tmpl w:val="14B6D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8"/>
  </w:num>
  <w:num w:numId="7">
    <w:abstractNumId w:val="13"/>
  </w:num>
  <w:num w:numId="8">
    <w:abstractNumId w:val="15"/>
  </w:num>
  <w:num w:numId="9">
    <w:abstractNumId w:val="0"/>
  </w:num>
  <w:num w:numId="10">
    <w:abstractNumId w:val="11"/>
  </w:num>
  <w:num w:numId="11">
    <w:abstractNumId w:val="14"/>
  </w:num>
  <w:num w:numId="12">
    <w:abstractNumId w:val="9"/>
  </w:num>
  <w:num w:numId="13">
    <w:abstractNumId w:val="6"/>
  </w:num>
  <w:num w:numId="14">
    <w:abstractNumId w:val="1"/>
  </w:num>
  <w:num w:numId="15">
    <w:abstractNumId w:val="7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17D4B"/>
    <w:rsid w:val="00226DE6"/>
    <w:rsid w:val="00241C50"/>
    <w:rsid w:val="0024538D"/>
    <w:rsid w:val="00246DFF"/>
    <w:rsid w:val="00252F1B"/>
    <w:rsid w:val="002578DB"/>
    <w:rsid w:val="002603C3"/>
    <w:rsid w:val="00260E4A"/>
    <w:rsid w:val="002718B7"/>
    <w:rsid w:val="0028536B"/>
    <w:rsid w:val="00292544"/>
    <w:rsid w:val="002933EE"/>
    <w:rsid w:val="00295A5B"/>
    <w:rsid w:val="002A217A"/>
    <w:rsid w:val="002B00CA"/>
    <w:rsid w:val="002B0E60"/>
    <w:rsid w:val="002B5AF2"/>
    <w:rsid w:val="002B71D6"/>
    <w:rsid w:val="002C1713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25C"/>
    <w:rsid w:val="00316B7F"/>
    <w:rsid w:val="00333A1A"/>
    <w:rsid w:val="003479E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563"/>
    <w:rsid w:val="00410808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1121"/>
    <w:rsid w:val="0046208A"/>
    <w:rsid w:val="004627D9"/>
    <w:rsid w:val="0046533A"/>
    <w:rsid w:val="004723CA"/>
    <w:rsid w:val="00473C0E"/>
    <w:rsid w:val="004B02B1"/>
    <w:rsid w:val="004B2E30"/>
    <w:rsid w:val="004C402A"/>
    <w:rsid w:val="004D034A"/>
    <w:rsid w:val="004E091D"/>
    <w:rsid w:val="004E32A4"/>
    <w:rsid w:val="004E62F8"/>
    <w:rsid w:val="00500DD2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27AEC"/>
    <w:rsid w:val="00630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2349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E4D2F"/>
    <w:rsid w:val="006F2098"/>
    <w:rsid w:val="006F4658"/>
    <w:rsid w:val="006F66CD"/>
    <w:rsid w:val="00712C9F"/>
    <w:rsid w:val="00712DA1"/>
    <w:rsid w:val="00715DCD"/>
    <w:rsid w:val="00721AEF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74813"/>
    <w:rsid w:val="008810C6"/>
    <w:rsid w:val="00897C51"/>
    <w:rsid w:val="008B7DAF"/>
    <w:rsid w:val="008C1B8D"/>
    <w:rsid w:val="008C22EF"/>
    <w:rsid w:val="008C4965"/>
    <w:rsid w:val="008C6BA8"/>
    <w:rsid w:val="008D476E"/>
    <w:rsid w:val="008D68DB"/>
    <w:rsid w:val="008D6C03"/>
    <w:rsid w:val="008F106A"/>
    <w:rsid w:val="008F3758"/>
    <w:rsid w:val="009028FF"/>
    <w:rsid w:val="00920C44"/>
    <w:rsid w:val="009222B7"/>
    <w:rsid w:val="00927793"/>
    <w:rsid w:val="009374BD"/>
    <w:rsid w:val="00940C01"/>
    <w:rsid w:val="00944E21"/>
    <w:rsid w:val="00945AAC"/>
    <w:rsid w:val="00961845"/>
    <w:rsid w:val="00991D5D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18B1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722B"/>
    <w:rsid w:val="00B31E2B"/>
    <w:rsid w:val="00B34EA6"/>
    <w:rsid w:val="00B373FA"/>
    <w:rsid w:val="00B41271"/>
    <w:rsid w:val="00B4644F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116A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DC992-B583-4C35-8E4F-BCAEA993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3</Pages>
  <Words>714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137</cp:revision>
  <cp:lastPrinted>2011-07-18T06:15:00Z</cp:lastPrinted>
  <dcterms:created xsi:type="dcterms:W3CDTF">2015-10-15T06:31:00Z</dcterms:created>
  <dcterms:modified xsi:type="dcterms:W3CDTF">2020-08-19T06:43:00Z</dcterms:modified>
</cp:coreProperties>
</file>