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75AE07C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830ADD">
        <w:rPr>
          <w:rFonts w:asciiTheme="majorHAnsi" w:eastAsia="Times New Roman" w:hAnsiTheme="majorHAnsi" w:cs="Arial"/>
          <w:snapToGrid w:val="0"/>
          <w:lang w:eastAsia="pl-PL"/>
        </w:rPr>
        <w:t>19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30ADD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30ADD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BA88EF8" w:rsidR="0020799D" w:rsidRPr="0020799D" w:rsidRDefault="0020799D" w:rsidP="00226FD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E63605" w:rsidRPr="00E63605">
        <w:rPr>
          <w:rFonts w:asciiTheme="majorHAnsi" w:eastAsia="Calibri" w:hAnsiTheme="majorHAnsi" w:cs="Arial"/>
          <w:b/>
          <w:bCs/>
          <w:iCs/>
          <w:color w:val="002060"/>
        </w:rPr>
        <w:t>Zakup i dostawa komputerów stacjonarnych z oprogramowaniem, UTM i oprogramowania w ramach projektu „Cyfrowa gmina”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E63605">
        <w:rPr>
          <w:rFonts w:asciiTheme="majorHAnsi" w:eastAsia="Calibri" w:hAnsiTheme="majorHAnsi" w:cs="Arial"/>
          <w:b/>
          <w:color w:val="002060"/>
          <w:lang w:val="pl"/>
        </w:rPr>
        <w:t>11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63605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F90F2F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373C5B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226FD7">
        <w:rPr>
          <w:rFonts w:asciiTheme="majorHAnsi" w:eastAsia="Calibri" w:hAnsiTheme="majorHAnsi" w:cs="Arial"/>
        </w:rPr>
        <w:t>2</w:t>
      </w:r>
      <w:r w:rsidR="00EA5095">
        <w:rPr>
          <w:rFonts w:asciiTheme="majorHAnsi" w:eastAsia="Calibri" w:hAnsiTheme="majorHAnsi" w:cs="Arial"/>
        </w:rPr>
        <w:t>2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EA5095">
        <w:rPr>
          <w:rFonts w:asciiTheme="majorHAnsi" w:eastAsia="Calibri" w:hAnsiTheme="majorHAnsi" w:cs="Arial"/>
        </w:rPr>
        <w:t>1710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3BA9C1E0" w:rsidR="003E5777" w:rsidRDefault="001949BF" w:rsidP="001949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2" w:name="_Hlk77256967"/>
      <w:bookmarkStart w:id="3" w:name="_Hlk69723270"/>
      <w:bookmarkStart w:id="4" w:name="_Hlk68853491"/>
      <w:r w:rsidRPr="001949BF">
        <w:rPr>
          <w:rFonts w:asciiTheme="majorHAnsi" w:hAnsiTheme="majorHAnsi" w:cs="Times New Roman"/>
          <w:b/>
          <w:bCs/>
          <w:sz w:val="24"/>
          <w:szCs w:val="24"/>
        </w:rPr>
        <w:t>Simple Technology Sp. z o.o.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1949BF">
        <w:rPr>
          <w:rFonts w:asciiTheme="majorHAnsi" w:hAnsiTheme="majorHAnsi" w:cs="Times New Roman"/>
          <w:b/>
          <w:bCs/>
          <w:sz w:val="24"/>
          <w:szCs w:val="24"/>
        </w:rPr>
        <w:t>ul. Przerwana 11A lok.1, 02-484 Warszawa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termin realizacji 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bookmarkEnd w:id="2"/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276"/>
        <w:gridCol w:w="1275"/>
        <w:gridCol w:w="1276"/>
        <w:gridCol w:w="1418"/>
      </w:tblGrid>
      <w:tr w:rsidR="0034328A" w:rsidRPr="007D217A" w14:paraId="59B8F82F" w14:textId="0C7641C1" w:rsidTr="00DD41E6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5" w:name="_Hlk69722412"/>
            <w:bookmarkEnd w:id="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268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21D27A9E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 w:rsidR="00D908B1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5" w:type="dxa"/>
          </w:tcPr>
          <w:p w14:paraId="1DA28D31" w14:textId="47F14E62" w:rsidR="0034328A" w:rsidRDefault="00D6442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Termin realizacji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4FE04F85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D6442E">
              <w:rPr>
                <w:rFonts w:asciiTheme="majorHAnsi" w:eastAsia="Calibri" w:hAnsiTheme="majorHAnsi" w:cs="Arial"/>
              </w:rPr>
              <w:t>termin realizacji</w:t>
            </w:r>
          </w:p>
        </w:tc>
        <w:tc>
          <w:tcPr>
            <w:tcW w:w="1418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DD41E6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6" w:name="_Hlk35592603"/>
            <w:bookmarkStart w:id="7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268" w:type="dxa"/>
            <w:vAlign w:val="center"/>
          </w:tcPr>
          <w:p w14:paraId="0D44E82B" w14:textId="77777777" w:rsidR="00973BFA" w:rsidRPr="00973BFA" w:rsidRDefault="00973BFA" w:rsidP="00973BF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73BFA">
              <w:rPr>
                <w:rFonts w:asciiTheme="majorHAnsi" w:eastAsia="Calibri" w:hAnsiTheme="majorHAnsi" w:cs="Arial"/>
                <w:b/>
                <w:bCs/>
              </w:rPr>
              <w:t>Simple Technology Sp. z o.o.</w:t>
            </w:r>
          </w:p>
          <w:p w14:paraId="71716DB3" w14:textId="278B6981" w:rsidR="0050522F" w:rsidRPr="00AA7EE2" w:rsidRDefault="00973BFA" w:rsidP="00973BF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73BFA">
              <w:rPr>
                <w:rFonts w:asciiTheme="majorHAnsi" w:eastAsia="Calibri" w:hAnsiTheme="majorHAnsi" w:cs="Arial"/>
                <w:b/>
                <w:bCs/>
              </w:rPr>
              <w:t>ul. Przerwana 11A lok.1, 02-484 Warszawa</w:t>
            </w:r>
          </w:p>
        </w:tc>
        <w:tc>
          <w:tcPr>
            <w:tcW w:w="1701" w:type="dxa"/>
            <w:vAlign w:val="center"/>
          </w:tcPr>
          <w:p w14:paraId="278A5CB9" w14:textId="2162C836" w:rsidR="0050522F" w:rsidRPr="00AA7EE2" w:rsidRDefault="00E6360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291 951,57</w:t>
            </w:r>
            <w:r w:rsidR="00973BFA" w:rsidRPr="00973BFA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70676D00" w:rsidR="0050522F" w:rsidRPr="00AA7EE2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275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223C797" w14:textId="77777777" w:rsidR="001949BF" w:rsidRDefault="001949B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66B491D5" w:rsidR="0050522F" w:rsidRPr="00AA7EE2" w:rsidRDefault="00E6360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2</w:t>
            </w:r>
            <w:r w:rsidR="001949BF">
              <w:rPr>
                <w:rFonts w:asciiTheme="majorHAnsi" w:eastAsia="Calibri" w:hAnsiTheme="majorHAnsi" w:cs="Arial"/>
                <w:b/>
                <w:bCs/>
              </w:rPr>
              <w:t>0 dni</w:t>
            </w:r>
          </w:p>
        </w:tc>
        <w:tc>
          <w:tcPr>
            <w:tcW w:w="1276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CFBAAE3" w14:textId="77777777" w:rsidR="00656A7D" w:rsidRDefault="00656A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6A9FBBFC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4"/>
      <w:bookmarkEnd w:id="5"/>
      <w:bookmarkEnd w:id="6"/>
      <w:bookmarkEnd w:id="7"/>
    </w:tbl>
    <w:p w14:paraId="7934A4C3" w14:textId="6CA15B6A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58AC9EC" w14:textId="77777777" w:rsidR="00373C5B" w:rsidRDefault="00373C5B" w:rsidP="00E7754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5AFFCD7C" w14:textId="04FD027A" w:rsidR="00E77547" w:rsidRPr="00D6442E" w:rsidRDefault="00373C5B" w:rsidP="00E6360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373C5B">
        <w:rPr>
          <w:rFonts w:asciiTheme="majorHAnsi" w:eastAsia="Calibri" w:hAnsiTheme="majorHAnsi" w:cs="Arial"/>
          <w:bCs/>
        </w:rPr>
        <w:t xml:space="preserve">Zamawiający </w:t>
      </w:r>
      <w:r w:rsidR="00E63605">
        <w:rPr>
          <w:rFonts w:asciiTheme="majorHAnsi" w:eastAsia="Calibri" w:hAnsiTheme="majorHAnsi" w:cs="Arial"/>
          <w:bCs/>
        </w:rPr>
        <w:t>nie odrzucił żadnej oferty.</w:t>
      </w:r>
    </w:p>
    <w:p w14:paraId="227AFC1E" w14:textId="6C20A276" w:rsidR="00E77547" w:rsidRDefault="00E77547" w:rsidP="00E77547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6326DE38" w14:textId="77777777" w:rsidR="00E77547" w:rsidRDefault="00E77547" w:rsidP="00E77547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0C7AF69" w14:textId="77777777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E061CB" w14:textId="5E54CFC2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66D1" w14:textId="77777777" w:rsidR="006C1B38" w:rsidRDefault="006C1B38" w:rsidP="006C1B38">
      <w:pPr>
        <w:spacing w:after="0" w:line="240" w:lineRule="auto"/>
      </w:pPr>
      <w:r>
        <w:separator/>
      </w:r>
    </w:p>
  </w:endnote>
  <w:endnote w:type="continuationSeparator" w:id="0">
    <w:p w14:paraId="65BE0D71" w14:textId="77777777" w:rsidR="006C1B38" w:rsidRDefault="006C1B38" w:rsidP="006C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F93B" w14:textId="77777777" w:rsidR="006C1B38" w:rsidRDefault="006C1B38" w:rsidP="006C1B38">
      <w:pPr>
        <w:spacing w:after="0" w:line="240" w:lineRule="auto"/>
      </w:pPr>
      <w:r>
        <w:separator/>
      </w:r>
    </w:p>
  </w:footnote>
  <w:footnote w:type="continuationSeparator" w:id="0">
    <w:p w14:paraId="75BE65EF" w14:textId="77777777" w:rsidR="006C1B38" w:rsidRDefault="006C1B38" w:rsidP="006C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174E" w14:textId="50E7CFDC" w:rsidR="006C1B38" w:rsidRDefault="006C1B38">
    <w:pPr>
      <w:pStyle w:val="Nagwek"/>
    </w:pPr>
    <w:r>
      <w:rPr>
        <w:noProof/>
      </w:rPr>
      <w:drawing>
        <wp:inline distT="0" distB="0" distL="0" distR="0" wp14:anchorId="0C7333A9" wp14:editId="7B3C3C72">
          <wp:extent cx="5736590" cy="975360"/>
          <wp:effectExtent l="0" t="0" r="0" b="0"/>
          <wp:docPr id="10515085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2"/>
  </w:num>
  <w:num w:numId="2" w16cid:durableId="1268462462">
    <w:abstractNumId w:val="3"/>
  </w:num>
  <w:num w:numId="3" w16cid:durableId="957641897">
    <w:abstractNumId w:val="1"/>
  </w:num>
  <w:num w:numId="4" w16cid:durableId="90393126">
    <w:abstractNumId w:val="4"/>
  </w:num>
  <w:num w:numId="5" w16cid:durableId="41093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B51D9"/>
    <w:rsid w:val="0011036A"/>
    <w:rsid w:val="00127AC9"/>
    <w:rsid w:val="001949BF"/>
    <w:rsid w:val="001B6679"/>
    <w:rsid w:val="001C5627"/>
    <w:rsid w:val="001E6550"/>
    <w:rsid w:val="0020799D"/>
    <w:rsid w:val="00226FD7"/>
    <w:rsid w:val="00244BAF"/>
    <w:rsid w:val="00296A5A"/>
    <w:rsid w:val="002D0A95"/>
    <w:rsid w:val="002D5A6E"/>
    <w:rsid w:val="002D686B"/>
    <w:rsid w:val="00335FBD"/>
    <w:rsid w:val="0034328A"/>
    <w:rsid w:val="0035154A"/>
    <w:rsid w:val="00373C5B"/>
    <w:rsid w:val="0038751C"/>
    <w:rsid w:val="003946A8"/>
    <w:rsid w:val="003B42EC"/>
    <w:rsid w:val="003D2EFA"/>
    <w:rsid w:val="003E5777"/>
    <w:rsid w:val="003F747D"/>
    <w:rsid w:val="004114CF"/>
    <w:rsid w:val="00437739"/>
    <w:rsid w:val="00437A4B"/>
    <w:rsid w:val="00454917"/>
    <w:rsid w:val="0049353B"/>
    <w:rsid w:val="004B24B9"/>
    <w:rsid w:val="0050522F"/>
    <w:rsid w:val="0051436E"/>
    <w:rsid w:val="00553E63"/>
    <w:rsid w:val="005A6B94"/>
    <w:rsid w:val="005C5C2E"/>
    <w:rsid w:val="005C6199"/>
    <w:rsid w:val="006150CF"/>
    <w:rsid w:val="00656A7D"/>
    <w:rsid w:val="006B5616"/>
    <w:rsid w:val="006C1B38"/>
    <w:rsid w:val="006E23C1"/>
    <w:rsid w:val="006F502A"/>
    <w:rsid w:val="00723603"/>
    <w:rsid w:val="00766D69"/>
    <w:rsid w:val="0079741C"/>
    <w:rsid w:val="007C0659"/>
    <w:rsid w:val="007D217A"/>
    <w:rsid w:val="00830ADD"/>
    <w:rsid w:val="008331F0"/>
    <w:rsid w:val="00874A33"/>
    <w:rsid w:val="00876358"/>
    <w:rsid w:val="00897A8E"/>
    <w:rsid w:val="008A538B"/>
    <w:rsid w:val="008C225A"/>
    <w:rsid w:val="008E7063"/>
    <w:rsid w:val="00932A8F"/>
    <w:rsid w:val="009520FE"/>
    <w:rsid w:val="00973BFA"/>
    <w:rsid w:val="009E5C06"/>
    <w:rsid w:val="00A43DDB"/>
    <w:rsid w:val="00A75D9A"/>
    <w:rsid w:val="00A951D0"/>
    <w:rsid w:val="00AA7EE2"/>
    <w:rsid w:val="00AB31CE"/>
    <w:rsid w:val="00AD543C"/>
    <w:rsid w:val="00AE73BB"/>
    <w:rsid w:val="00B24A90"/>
    <w:rsid w:val="00B41F76"/>
    <w:rsid w:val="00B95BBF"/>
    <w:rsid w:val="00BD0CC8"/>
    <w:rsid w:val="00BD3567"/>
    <w:rsid w:val="00BE2CA1"/>
    <w:rsid w:val="00C11A19"/>
    <w:rsid w:val="00C3227B"/>
    <w:rsid w:val="00C879B1"/>
    <w:rsid w:val="00CB5C0D"/>
    <w:rsid w:val="00CC6CB0"/>
    <w:rsid w:val="00D227B9"/>
    <w:rsid w:val="00D6442E"/>
    <w:rsid w:val="00D81715"/>
    <w:rsid w:val="00D908B1"/>
    <w:rsid w:val="00DD41E6"/>
    <w:rsid w:val="00E63605"/>
    <w:rsid w:val="00E77547"/>
    <w:rsid w:val="00EA3177"/>
    <w:rsid w:val="00EA5095"/>
    <w:rsid w:val="00F724E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B38"/>
  </w:style>
  <w:style w:type="paragraph" w:styleId="Stopka">
    <w:name w:val="footer"/>
    <w:basedOn w:val="Normalny"/>
    <w:link w:val="StopkaZnak"/>
    <w:uiPriority w:val="99"/>
    <w:unhideWhenUsed/>
    <w:rsid w:val="006C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24</cp:revision>
  <dcterms:created xsi:type="dcterms:W3CDTF">2021-04-09T07:19:00Z</dcterms:created>
  <dcterms:modified xsi:type="dcterms:W3CDTF">2023-06-19T08:15:00Z</dcterms:modified>
</cp:coreProperties>
</file>