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717A" w14:textId="77777777" w:rsidR="00F85BF3" w:rsidRPr="004C15F5" w:rsidRDefault="00F85BF3" w:rsidP="00F85BF3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1163E444" w14:textId="77777777" w:rsidR="00F85BF3" w:rsidRPr="004C15F5" w:rsidRDefault="00F85BF3" w:rsidP="00F85BF3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5E5A07B6" w14:textId="77777777" w:rsidR="00F85BF3" w:rsidRPr="004C15F5" w:rsidRDefault="00F85BF3" w:rsidP="00F85BF3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65D4649D" w14:textId="77777777" w:rsidR="00F85BF3" w:rsidRPr="004C15F5" w:rsidRDefault="00F85BF3" w:rsidP="00F85BF3">
      <w:pPr>
        <w:rPr>
          <w:rFonts w:ascii="Arial" w:hAnsi="Arial" w:cs="Arial"/>
          <w:b/>
          <w:caps/>
          <w:sz w:val="18"/>
          <w:szCs w:val="18"/>
        </w:rPr>
      </w:pPr>
    </w:p>
    <w:p w14:paraId="0EB84E1E" w14:textId="0DC3E831" w:rsidR="00F85BF3" w:rsidRPr="004C15F5" w:rsidRDefault="00F85BF3" w:rsidP="00F85BF3">
      <w:pPr>
        <w:jc w:val="center"/>
        <w:rPr>
          <w:sz w:val="18"/>
          <w:szCs w:val="18"/>
        </w:rPr>
      </w:pPr>
      <w:r w:rsidRPr="004C15F5">
        <w:rPr>
          <w:rFonts w:ascii="Arial" w:hAnsi="Arial" w:cs="Arial"/>
          <w:b/>
          <w:caps/>
          <w:sz w:val="18"/>
          <w:szCs w:val="18"/>
        </w:rPr>
        <w:t>UMOWA NR W/UMWM-UU/UM/KP/</w:t>
      </w:r>
      <w:r w:rsidR="00840419">
        <w:rPr>
          <w:rFonts w:ascii="Arial" w:hAnsi="Arial" w:cs="Arial"/>
          <w:b/>
          <w:caps/>
          <w:sz w:val="18"/>
          <w:szCs w:val="18"/>
        </w:rPr>
        <w:t>…….</w:t>
      </w:r>
      <w:r w:rsidRPr="004C15F5">
        <w:rPr>
          <w:rFonts w:ascii="Arial" w:hAnsi="Arial" w:cs="Arial"/>
          <w:b/>
          <w:caps/>
          <w:sz w:val="18"/>
          <w:szCs w:val="18"/>
        </w:rPr>
        <w:t>/202</w:t>
      </w:r>
      <w:r w:rsidR="00840419">
        <w:rPr>
          <w:rFonts w:ascii="Arial" w:hAnsi="Arial" w:cs="Arial"/>
          <w:b/>
          <w:caps/>
          <w:sz w:val="18"/>
          <w:szCs w:val="18"/>
        </w:rPr>
        <w:t>4</w:t>
      </w:r>
    </w:p>
    <w:p w14:paraId="076EEC3B" w14:textId="77777777" w:rsidR="00F85BF3" w:rsidRPr="004C15F5" w:rsidRDefault="00F85BF3" w:rsidP="005B756D">
      <w:pPr>
        <w:spacing w:line="360" w:lineRule="auto"/>
        <w:rPr>
          <w:rFonts w:ascii="Arial" w:hAnsi="Arial" w:cs="Arial"/>
          <w:sz w:val="18"/>
          <w:szCs w:val="18"/>
        </w:rPr>
      </w:pPr>
    </w:p>
    <w:p w14:paraId="2FB06EC3" w14:textId="250CD844" w:rsidR="00BD4342" w:rsidRPr="004C15F5" w:rsidRDefault="00842951" w:rsidP="005B756D">
      <w:pPr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zawarta w Warszawie </w:t>
      </w:r>
      <w:r w:rsidR="00DC67B9" w:rsidRPr="004C15F5">
        <w:rPr>
          <w:rFonts w:ascii="Arial" w:hAnsi="Arial" w:cs="Arial"/>
          <w:sz w:val="18"/>
          <w:szCs w:val="18"/>
        </w:rPr>
        <w:t>pomiędzy</w:t>
      </w:r>
      <w:r w:rsidR="00BD4342" w:rsidRPr="004C15F5">
        <w:rPr>
          <w:rFonts w:ascii="Arial" w:hAnsi="Arial" w:cs="Arial"/>
          <w:sz w:val="18"/>
          <w:szCs w:val="18"/>
        </w:rPr>
        <w:t>:</w:t>
      </w:r>
    </w:p>
    <w:p w14:paraId="78D179B3" w14:textId="77777777" w:rsidR="00441DA9" w:rsidRPr="004C15F5" w:rsidRDefault="00441DA9" w:rsidP="005B756D">
      <w:pPr>
        <w:spacing w:line="360" w:lineRule="auto"/>
        <w:rPr>
          <w:rFonts w:ascii="Arial" w:hAnsi="Arial" w:cs="Arial"/>
          <w:sz w:val="18"/>
          <w:szCs w:val="18"/>
        </w:rPr>
      </w:pPr>
    </w:p>
    <w:p w14:paraId="327834CA" w14:textId="1736AF6E" w:rsidR="00DC67B9" w:rsidRPr="004C15F5" w:rsidRDefault="00DC67B9" w:rsidP="005B756D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4C15F5">
        <w:rPr>
          <w:rFonts w:ascii="Arial" w:hAnsi="Arial" w:cs="Arial"/>
          <w:b/>
          <w:bCs/>
          <w:sz w:val="18"/>
          <w:szCs w:val="18"/>
        </w:rPr>
        <w:t xml:space="preserve">Województwem Mazowieckim </w:t>
      </w:r>
      <w:r w:rsidR="003F3DB0" w:rsidRPr="004C15F5">
        <w:rPr>
          <w:rFonts w:ascii="Arial" w:hAnsi="Arial" w:cs="Arial"/>
          <w:bCs/>
          <w:sz w:val="18"/>
          <w:szCs w:val="18"/>
        </w:rPr>
        <w:t xml:space="preserve">z siedzibą </w:t>
      </w:r>
      <w:r w:rsidRPr="004C15F5">
        <w:rPr>
          <w:rFonts w:ascii="Arial" w:hAnsi="Arial" w:cs="Arial"/>
          <w:bCs/>
          <w:sz w:val="18"/>
          <w:szCs w:val="18"/>
        </w:rPr>
        <w:t>w Warszawie</w:t>
      </w:r>
      <w:r w:rsidRPr="004C15F5">
        <w:rPr>
          <w:rFonts w:ascii="Arial" w:hAnsi="Arial" w:cs="Arial"/>
          <w:sz w:val="18"/>
          <w:szCs w:val="18"/>
        </w:rPr>
        <w:t xml:space="preserve">, ul. Jagiellońska 26, 03-719 Warszawa, NIP: 113-245-39-40, REGON: 015528910, zwanym dalej </w:t>
      </w:r>
      <w:r w:rsidRPr="004C15F5">
        <w:rPr>
          <w:rFonts w:ascii="Arial" w:hAnsi="Arial" w:cs="Arial"/>
          <w:b/>
          <w:bCs/>
          <w:sz w:val="18"/>
          <w:szCs w:val="18"/>
        </w:rPr>
        <w:t>„Zamawiającym”,</w:t>
      </w:r>
      <w:r w:rsidRPr="004C15F5">
        <w:rPr>
          <w:rFonts w:ascii="Arial" w:hAnsi="Arial" w:cs="Arial"/>
          <w:sz w:val="18"/>
          <w:szCs w:val="18"/>
        </w:rPr>
        <w:t xml:space="preserve"> reprezentowanym przez </w:t>
      </w:r>
      <w:r w:rsidRPr="004C15F5">
        <w:rPr>
          <w:rFonts w:ascii="Arial" w:hAnsi="Arial" w:cs="Arial"/>
          <w:b/>
          <w:bCs/>
          <w:sz w:val="18"/>
          <w:szCs w:val="18"/>
        </w:rPr>
        <w:t>Zarząd Województwa Mazowieckiego</w:t>
      </w:r>
      <w:r w:rsidRPr="004C15F5">
        <w:rPr>
          <w:rFonts w:ascii="Arial" w:hAnsi="Arial" w:cs="Arial"/>
          <w:b/>
          <w:sz w:val="18"/>
          <w:szCs w:val="18"/>
        </w:rPr>
        <w:t xml:space="preserve">, </w:t>
      </w:r>
      <w:r w:rsidRPr="004C15F5">
        <w:rPr>
          <w:rFonts w:ascii="Arial" w:hAnsi="Arial" w:cs="Arial"/>
          <w:bCs/>
          <w:sz w:val="18"/>
          <w:szCs w:val="18"/>
        </w:rPr>
        <w:t>w imieniu k</w:t>
      </w:r>
      <w:r w:rsidR="00C15AC9" w:rsidRPr="004C15F5">
        <w:rPr>
          <w:rFonts w:ascii="Arial" w:hAnsi="Arial" w:cs="Arial"/>
          <w:bCs/>
          <w:sz w:val="18"/>
          <w:szCs w:val="18"/>
        </w:rPr>
        <w:t>tórego</w:t>
      </w:r>
      <w:r w:rsidR="00857B17" w:rsidRPr="004C15F5">
        <w:rPr>
          <w:rFonts w:ascii="Arial" w:hAnsi="Arial" w:cs="Arial"/>
          <w:bCs/>
          <w:sz w:val="18"/>
          <w:szCs w:val="18"/>
        </w:rPr>
        <w:t>, na podstawie upoważnienia udzielonego uchwałą nr 10/11/15 Zarządu Województwa Mazowieckiego z dnia 13 stycznia 2015 r. w sprawie upoważnienia do zaciągania zobowiązań oraz dokonywania wydatków w imieniu Województwa Mazowieckiego przewidzianych w planie finansowym Urzędu Marszałkowskiego Województwa Mazowieckiego w Warszawie na dany rok w części, której dysponentem jest Departament Kultury, Promocji i Turystyki, zmienionej uchwałą Nr 299/26/15 Zarządu Województwa Mazowieckiego z dnia 10 marca 2015 r. oraz uchwałą Nr 208/25/19 Zarządu Województwa Mazowieckiego z dnia 18 lutego 2019 r.,</w:t>
      </w:r>
      <w:r w:rsidR="004D197C" w:rsidRPr="004C15F5">
        <w:rPr>
          <w:rFonts w:ascii="Arial" w:hAnsi="Arial" w:cs="Arial"/>
          <w:bCs/>
          <w:sz w:val="18"/>
          <w:szCs w:val="18"/>
        </w:rPr>
        <w:t xml:space="preserve"> </w:t>
      </w:r>
      <w:r w:rsidRPr="004C15F5">
        <w:rPr>
          <w:rFonts w:ascii="Arial" w:hAnsi="Arial" w:cs="Arial"/>
          <w:bCs/>
          <w:sz w:val="18"/>
          <w:szCs w:val="18"/>
        </w:rPr>
        <w:t xml:space="preserve">działają: </w:t>
      </w:r>
    </w:p>
    <w:p w14:paraId="0468AD2D" w14:textId="77777777" w:rsidR="00B750C2" w:rsidRPr="004C15F5" w:rsidRDefault="00B750C2" w:rsidP="005B756D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88DE4F3" w14:textId="5715A181" w:rsidR="00BF1B88" w:rsidRPr="004C15F5" w:rsidRDefault="002646DC" w:rsidP="00860A09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18"/>
          <w:szCs w:val="18"/>
        </w:rPr>
      </w:pPr>
      <w:bookmarkStart w:id="0" w:name="_Hlk102637228"/>
      <w:r w:rsidRPr="004C15F5">
        <w:rPr>
          <w:rFonts w:ascii="Arial" w:hAnsi="Arial" w:cs="Arial"/>
          <w:b/>
          <w:bCs/>
          <w:sz w:val="18"/>
          <w:szCs w:val="18"/>
        </w:rPr>
        <w:t>Paweł Cukrowski</w:t>
      </w:r>
      <w:r w:rsidR="00242A31" w:rsidRPr="004C15F5">
        <w:rPr>
          <w:rFonts w:ascii="Arial" w:hAnsi="Arial" w:cs="Arial"/>
          <w:bCs/>
          <w:sz w:val="18"/>
          <w:szCs w:val="18"/>
        </w:rPr>
        <w:t xml:space="preserve"> </w:t>
      </w:r>
      <w:bookmarkEnd w:id="0"/>
      <w:r w:rsidR="00242A31" w:rsidRPr="004C15F5">
        <w:rPr>
          <w:rFonts w:ascii="Arial" w:hAnsi="Arial" w:cs="Arial"/>
          <w:bCs/>
          <w:sz w:val="18"/>
          <w:szCs w:val="18"/>
        </w:rPr>
        <w:t xml:space="preserve">– Dyrektor Departamentu </w:t>
      </w:r>
      <w:r w:rsidRPr="004C15F5">
        <w:rPr>
          <w:rFonts w:ascii="Arial" w:hAnsi="Arial" w:cs="Arial"/>
          <w:bCs/>
          <w:sz w:val="18"/>
          <w:szCs w:val="18"/>
        </w:rPr>
        <w:t>Kultury, Promocji i Turystyki</w:t>
      </w:r>
      <w:r w:rsidR="001B1773">
        <w:rPr>
          <w:rFonts w:ascii="Arial" w:hAnsi="Arial" w:cs="Arial"/>
          <w:bCs/>
          <w:sz w:val="18"/>
          <w:szCs w:val="18"/>
        </w:rPr>
        <w:t xml:space="preserve"> Urzędu Marszałkowskiego Województwa Mazowieckiego w Warszawie,</w:t>
      </w:r>
    </w:p>
    <w:p w14:paraId="16F22F4C" w14:textId="0D863D6C" w:rsidR="004736FB" w:rsidRPr="004C15F5" w:rsidRDefault="002646DC" w:rsidP="005B756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Cs/>
          <w:sz w:val="18"/>
          <w:szCs w:val="18"/>
        </w:rPr>
      </w:pPr>
      <w:bookmarkStart w:id="1" w:name="_Hlk42336324"/>
      <w:r w:rsidRPr="004C15F5">
        <w:rPr>
          <w:rFonts w:ascii="Arial" w:hAnsi="Arial" w:cs="Arial"/>
          <w:b/>
          <w:bCs/>
          <w:sz w:val="18"/>
          <w:szCs w:val="18"/>
        </w:rPr>
        <w:t>Izabela Stelmańska</w:t>
      </w:r>
      <w:r w:rsidR="00242A31" w:rsidRPr="004C15F5">
        <w:rPr>
          <w:rFonts w:ascii="Arial" w:hAnsi="Arial" w:cs="Arial"/>
          <w:bCs/>
          <w:sz w:val="18"/>
          <w:szCs w:val="18"/>
        </w:rPr>
        <w:t xml:space="preserve"> – Zastępcę Dyrektora </w:t>
      </w:r>
      <w:bookmarkEnd w:id="1"/>
      <w:r w:rsidR="001B1773">
        <w:rPr>
          <w:rFonts w:ascii="Arial" w:hAnsi="Arial" w:cs="Arial"/>
          <w:bCs/>
          <w:sz w:val="18"/>
          <w:szCs w:val="18"/>
        </w:rPr>
        <w:t xml:space="preserve">Departamentu </w:t>
      </w:r>
      <w:r w:rsidRPr="004C15F5">
        <w:rPr>
          <w:rFonts w:ascii="Arial" w:hAnsi="Arial" w:cs="Arial"/>
          <w:bCs/>
          <w:sz w:val="18"/>
          <w:szCs w:val="18"/>
        </w:rPr>
        <w:t>Kultury, Promocji i Turystyki</w:t>
      </w:r>
      <w:r w:rsidR="001B1773">
        <w:rPr>
          <w:rFonts w:ascii="Arial" w:hAnsi="Arial" w:cs="Arial"/>
          <w:bCs/>
          <w:sz w:val="18"/>
          <w:szCs w:val="18"/>
        </w:rPr>
        <w:t xml:space="preserve"> Urzędu Marszałkowskiego Województwa Mazowieckiego w Warszawie,</w:t>
      </w:r>
    </w:p>
    <w:p w14:paraId="58D388DA" w14:textId="77777777" w:rsidR="00730F32" w:rsidRPr="004C15F5" w:rsidRDefault="00730F32" w:rsidP="005B756D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589288B" w14:textId="38FE55E8" w:rsidR="00A718DB" w:rsidRPr="004C15F5" w:rsidRDefault="00730F32" w:rsidP="005B756D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a</w:t>
      </w:r>
    </w:p>
    <w:p w14:paraId="20F25FFE" w14:textId="77777777" w:rsidR="00730F32" w:rsidRPr="004C15F5" w:rsidRDefault="00730F32" w:rsidP="005B756D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78B64B5" w14:textId="27D3CEF8" w:rsidR="0052647A" w:rsidRPr="00FD615E" w:rsidRDefault="00840419" w:rsidP="0052647A">
      <w:pPr>
        <w:jc w:val="both"/>
        <w:rPr>
          <w:rFonts w:ascii="Arial" w:hAnsi="Arial" w:cs="Arial"/>
          <w:sz w:val="18"/>
          <w:szCs w:val="18"/>
        </w:rPr>
      </w:pPr>
      <w:bookmarkStart w:id="2" w:name="_Hlk3803446"/>
      <w:r w:rsidRPr="00840419">
        <w:rPr>
          <w:rFonts w:ascii="Arial" w:hAnsi="Arial" w:cs="Arial"/>
          <w:bCs/>
          <w:sz w:val="18"/>
          <w:szCs w:val="18"/>
        </w:rPr>
        <w:t>……………………………………………………………………</w:t>
      </w:r>
      <w:r w:rsidR="0052647A" w:rsidRPr="00FD615E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………………………</w:t>
      </w:r>
      <w:r w:rsidR="0052647A" w:rsidRPr="0087417C">
        <w:rPr>
          <w:rFonts w:ascii="Arial" w:hAnsi="Arial" w:cs="Arial"/>
          <w:sz w:val="18"/>
          <w:szCs w:val="18"/>
        </w:rPr>
        <w:t xml:space="preserve">, przy ul. </w:t>
      </w:r>
      <w:r>
        <w:rPr>
          <w:rFonts w:ascii="Arial" w:hAnsi="Arial" w:cs="Arial"/>
          <w:sz w:val="18"/>
          <w:szCs w:val="18"/>
        </w:rPr>
        <w:t>…………………………,</w:t>
      </w:r>
      <w:r w:rsidR="0052647A" w:rsidRPr="0087417C">
        <w:rPr>
          <w:rFonts w:ascii="Arial" w:hAnsi="Arial" w:cs="Arial"/>
          <w:sz w:val="18"/>
          <w:szCs w:val="18"/>
        </w:rPr>
        <w:t xml:space="preserve"> </w:t>
      </w:r>
      <w:r w:rsidR="0052647A" w:rsidRPr="00FD615E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>…………….</w:t>
      </w:r>
      <w:r w:rsidR="0052647A" w:rsidRPr="00FD615E">
        <w:rPr>
          <w:rFonts w:ascii="Arial" w:hAnsi="Arial" w:cs="Arial"/>
          <w:sz w:val="18"/>
          <w:szCs w:val="18"/>
        </w:rPr>
        <w:t xml:space="preserve">, REGON: </w:t>
      </w:r>
      <w:r>
        <w:rPr>
          <w:rFonts w:ascii="Arial" w:hAnsi="Arial" w:cs="Arial"/>
          <w:sz w:val="18"/>
          <w:szCs w:val="18"/>
        </w:rPr>
        <w:t>………………………..,</w:t>
      </w:r>
      <w:r w:rsidR="0052647A" w:rsidRPr="00FD615E">
        <w:rPr>
          <w:rFonts w:ascii="Arial" w:hAnsi="Arial" w:cs="Arial"/>
          <w:sz w:val="18"/>
          <w:szCs w:val="18"/>
        </w:rPr>
        <w:t xml:space="preserve"> zwanym dalej: „</w:t>
      </w:r>
      <w:r w:rsidR="0052647A" w:rsidRPr="00FD615E">
        <w:rPr>
          <w:rFonts w:ascii="Arial" w:hAnsi="Arial" w:cs="Arial"/>
          <w:b/>
          <w:sz w:val="18"/>
          <w:szCs w:val="18"/>
        </w:rPr>
        <w:t>Wykonawcą</w:t>
      </w:r>
      <w:r w:rsidR="0052647A" w:rsidRPr="00FD615E">
        <w:rPr>
          <w:rFonts w:ascii="Arial" w:hAnsi="Arial" w:cs="Arial"/>
          <w:sz w:val="18"/>
          <w:szCs w:val="18"/>
        </w:rPr>
        <w:t>”,</w:t>
      </w:r>
    </w:p>
    <w:p w14:paraId="5B1DCCDD" w14:textId="77777777" w:rsidR="00223822" w:rsidRPr="004C15F5" w:rsidRDefault="00223822" w:rsidP="004736FB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5493CF3" w14:textId="28DA55E4" w:rsidR="00160E20" w:rsidRPr="004C15F5" w:rsidRDefault="00B750C2" w:rsidP="004736FB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wspólnie zwanymi dalej „</w:t>
      </w:r>
      <w:r w:rsidRPr="004C15F5">
        <w:rPr>
          <w:rFonts w:ascii="Arial" w:hAnsi="Arial" w:cs="Arial"/>
          <w:b/>
          <w:bCs/>
          <w:sz w:val="18"/>
          <w:szCs w:val="18"/>
        </w:rPr>
        <w:t>Stronami”.</w:t>
      </w:r>
      <w:bookmarkEnd w:id="2"/>
    </w:p>
    <w:p w14:paraId="18364C67" w14:textId="77777777" w:rsidR="004736FB" w:rsidRPr="004C15F5" w:rsidRDefault="004736FB" w:rsidP="004736FB">
      <w:pPr>
        <w:tabs>
          <w:tab w:val="left" w:pos="0"/>
        </w:tabs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39E9290E" w14:textId="65E9EEEA" w:rsidR="0002731C" w:rsidRPr="004C15F5" w:rsidRDefault="00A716B7" w:rsidP="005B756D">
      <w:pPr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Strony zawierają umowę w ramach zamówienia publicznego </w:t>
      </w:r>
      <w:r w:rsidR="002A1FCF" w:rsidRPr="004C15F5">
        <w:rPr>
          <w:rFonts w:ascii="Arial" w:hAnsi="Arial" w:cs="Arial"/>
          <w:sz w:val="18"/>
          <w:szCs w:val="18"/>
        </w:rPr>
        <w:t xml:space="preserve">udzielonego </w:t>
      </w:r>
      <w:r w:rsidRPr="004C15F5">
        <w:rPr>
          <w:rFonts w:ascii="Arial" w:hAnsi="Arial" w:cs="Arial"/>
          <w:sz w:val="18"/>
          <w:szCs w:val="18"/>
        </w:rPr>
        <w:t xml:space="preserve">w trybie </w:t>
      </w:r>
      <w:r w:rsidR="008B568B" w:rsidRPr="004C15F5">
        <w:rPr>
          <w:rFonts w:ascii="Arial" w:hAnsi="Arial" w:cs="Arial"/>
          <w:sz w:val="18"/>
          <w:szCs w:val="18"/>
        </w:rPr>
        <w:t>przetargu nieograniczonego</w:t>
      </w:r>
      <w:r w:rsidR="008A38A2" w:rsidRPr="004C15F5">
        <w:rPr>
          <w:rFonts w:ascii="Arial" w:hAnsi="Arial" w:cs="Arial"/>
          <w:sz w:val="18"/>
          <w:szCs w:val="18"/>
        </w:rPr>
        <w:t>, zgodnie z</w:t>
      </w:r>
      <w:r w:rsidR="007959F5">
        <w:rPr>
          <w:rFonts w:ascii="Arial" w:hAnsi="Arial" w:cs="Arial"/>
          <w:sz w:val="18"/>
          <w:szCs w:val="18"/>
        </w:rPr>
        <w:t xml:space="preserve"> </w:t>
      </w:r>
      <w:r w:rsidR="008A38A2" w:rsidRPr="004C15F5">
        <w:rPr>
          <w:rFonts w:ascii="Arial" w:hAnsi="Arial" w:cs="Arial"/>
          <w:sz w:val="18"/>
          <w:szCs w:val="18"/>
        </w:rPr>
        <w:t xml:space="preserve">art. </w:t>
      </w:r>
      <w:r w:rsidR="008B568B" w:rsidRPr="004C15F5">
        <w:rPr>
          <w:rFonts w:ascii="Arial" w:hAnsi="Arial" w:cs="Arial"/>
          <w:sz w:val="18"/>
          <w:szCs w:val="18"/>
        </w:rPr>
        <w:t xml:space="preserve">132 </w:t>
      </w:r>
      <w:r w:rsidR="008A38A2" w:rsidRPr="004C15F5">
        <w:rPr>
          <w:rFonts w:ascii="Arial" w:hAnsi="Arial" w:cs="Arial"/>
          <w:sz w:val="18"/>
          <w:szCs w:val="18"/>
        </w:rPr>
        <w:t>ustawy z dnia 11 września 2019 r. Prawo zamówień publicznych (</w:t>
      </w:r>
      <w:r w:rsidR="002F3116" w:rsidRPr="004C15F5">
        <w:rPr>
          <w:rFonts w:ascii="Arial" w:hAnsi="Arial" w:cs="Arial"/>
          <w:sz w:val="18"/>
          <w:szCs w:val="18"/>
        </w:rPr>
        <w:t xml:space="preserve">Dz. </w:t>
      </w:r>
      <w:r w:rsidR="008A38A2" w:rsidRPr="004C15F5">
        <w:rPr>
          <w:rFonts w:ascii="Arial" w:hAnsi="Arial" w:cs="Arial"/>
          <w:sz w:val="18"/>
          <w:szCs w:val="18"/>
        </w:rPr>
        <w:t>U. z</w:t>
      </w:r>
      <w:r w:rsidR="002F3116" w:rsidRPr="004C15F5">
        <w:rPr>
          <w:rFonts w:ascii="Arial" w:hAnsi="Arial" w:cs="Arial"/>
          <w:sz w:val="18"/>
          <w:szCs w:val="18"/>
        </w:rPr>
        <w:t xml:space="preserve"> 20</w:t>
      </w:r>
      <w:r w:rsidR="00D71EB4" w:rsidRPr="004C15F5">
        <w:rPr>
          <w:rFonts w:ascii="Arial" w:hAnsi="Arial" w:cs="Arial"/>
          <w:sz w:val="18"/>
          <w:szCs w:val="18"/>
        </w:rPr>
        <w:t>2</w:t>
      </w:r>
      <w:r w:rsidR="007970C0">
        <w:rPr>
          <w:rFonts w:ascii="Arial" w:hAnsi="Arial" w:cs="Arial"/>
          <w:sz w:val="18"/>
          <w:szCs w:val="18"/>
        </w:rPr>
        <w:t>3</w:t>
      </w:r>
      <w:r w:rsidR="002F3116" w:rsidRPr="004C15F5">
        <w:rPr>
          <w:rFonts w:ascii="Arial" w:hAnsi="Arial" w:cs="Arial"/>
          <w:sz w:val="18"/>
          <w:szCs w:val="18"/>
        </w:rPr>
        <w:t xml:space="preserve"> r. poz. 1</w:t>
      </w:r>
      <w:r w:rsidR="007970C0">
        <w:rPr>
          <w:rFonts w:ascii="Arial" w:hAnsi="Arial" w:cs="Arial"/>
          <w:sz w:val="18"/>
          <w:szCs w:val="18"/>
        </w:rPr>
        <w:t xml:space="preserve">605 </w:t>
      </w:r>
      <w:proofErr w:type="spellStart"/>
      <w:r w:rsidR="007970C0">
        <w:rPr>
          <w:rFonts w:ascii="Arial" w:hAnsi="Arial" w:cs="Arial"/>
          <w:sz w:val="18"/>
          <w:szCs w:val="18"/>
        </w:rPr>
        <w:t>t.j</w:t>
      </w:r>
      <w:proofErr w:type="spellEnd"/>
      <w:r w:rsidR="007970C0">
        <w:rPr>
          <w:rFonts w:ascii="Arial" w:hAnsi="Arial" w:cs="Arial"/>
          <w:sz w:val="18"/>
          <w:szCs w:val="18"/>
        </w:rPr>
        <w:t>.</w:t>
      </w:r>
      <w:r w:rsidR="008A38A2" w:rsidRPr="004C15F5">
        <w:rPr>
          <w:rFonts w:ascii="Arial" w:hAnsi="Arial" w:cs="Arial"/>
          <w:sz w:val="18"/>
          <w:szCs w:val="18"/>
        </w:rPr>
        <w:t xml:space="preserve">), </w:t>
      </w:r>
      <w:r w:rsidRPr="004C15F5">
        <w:rPr>
          <w:rFonts w:ascii="Arial" w:hAnsi="Arial" w:cs="Arial"/>
          <w:sz w:val="18"/>
          <w:szCs w:val="18"/>
        </w:rPr>
        <w:t>dalej</w:t>
      </w:r>
      <w:r w:rsidR="00780690" w:rsidRPr="004C15F5">
        <w:rPr>
          <w:rFonts w:ascii="Arial" w:hAnsi="Arial" w:cs="Arial"/>
          <w:sz w:val="18"/>
          <w:szCs w:val="18"/>
        </w:rPr>
        <w:t xml:space="preserve">: ustawa </w:t>
      </w:r>
      <w:r w:rsidRPr="004C15F5">
        <w:rPr>
          <w:rFonts w:ascii="Arial" w:hAnsi="Arial" w:cs="Arial"/>
          <w:sz w:val="18"/>
          <w:szCs w:val="18"/>
        </w:rPr>
        <w:t>PZP, o następującej treści:</w:t>
      </w:r>
    </w:p>
    <w:p w14:paraId="40D8CC29" w14:textId="77777777" w:rsidR="0072126E" w:rsidRPr="004C15F5" w:rsidRDefault="001C53BF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>§ 1.</w:t>
      </w:r>
      <w:r w:rsidR="00856080" w:rsidRPr="004C15F5">
        <w:rPr>
          <w:sz w:val="18"/>
          <w:szCs w:val="18"/>
        </w:rPr>
        <w:t xml:space="preserve"> </w:t>
      </w:r>
      <w:r w:rsidR="00856080" w:rsidRPr="004C15F5">
        <w:rPr>
          <w:i w:val="0"/>
          <w:sz w:val="18"/>
          <w:szCs w:val="18"/>
        </w:rPr>
        <w:t>Przedmiot umowy</w:t>
      </w:r>
    </w:p>
    <w:p w14:paraId="581D2513" w14:textId="44F26FD5" w:rsidR="005D42C0" w:rsidRPr="004C15F5" w:rsidRDefault="00967005" w:rsidP="00860A09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Zamawiający zleca, a Wykonawca zobowiązuje się </w:t>
      </w:r>
      <w:r w:rsidR="00CA1901" w:rsidRPr="004C15F5">
        <w:rPr>
          <w:rFonts w:ascii="Arial" w:hAnsi="Arial" w:cs="Arial"/>
          <w:sz w:val="18"/>
          <w:szCs w:val="18"/>
        </w:rPr>
        <w:t xml:space="preserve">do wykonania </w:t>
      </w:r>
      <w:r w:rsidR="0003182E" w:rsidRPr="004C15F5">
        <w:rPr>
          <w:rFonts w:ascii="Arial" w:hAnsi="Arial" w:cs="Arial"/>
          <w:sz w:val="18"/>
          <w:szCs w:val="18"/>
        </w:rPr>
        <w:t xml:space="preserve">kompleksowej </w:t>
      </w:r>
      <w:r w:rsidR="003D2DD4" w:rsidRPr="004C15F5">
        <w:rPr>
          <w:rFonts w:ascii="Arial" w:hAnsi="Arial" w:cs="Arial"/>
          <w:sz w:val="18"/>
          <w:szCs w:val="18"/>
        </w:rPr>
        <w:t>usługi</w:t>
      </w:r>
      <w:r w:rsidR="0072126E" w:rsidRPr="004C15F5">
        <w:rPr>
          <w:rFonts w:ascii="Arial" w:hAnsi="Arial" w:cs="Arial"/>
          <w:sz w:val="18"/>
          <w:szCs w:val="18"/>
        </w:rPr>
        <w:t xml:space="preserve"> </w:t>
      </w:r>
      <w:r w:rsidR="00822717" w:rsidRPr="004C15F5">
        <w:rPr>
          <w:rFonts w:ascii="Arial" w:hAnsi="Arial" w:cs="Arial"/>
          <w:sz w:val="18"/>
          <w:szCs w:val="18"/>
        </w:rPr>
        <w:t>polegającej na organizacji</w:t>
      </w:r>
      <w:r w:rsidR="003F034D" w:rsidRPr="004C15F5">
        <w:rPr>
          <w:rFonts w:ascii="Arial" w:hAnsi="Arial" w:cs="Arial"/>
          <w:sz w:val="18"/>
          <w:szCs w:val="18"/>
        </w:rPr>
        <w:t>, realizacji i obsłudze</w:t>
      </w:r>
      <w:r w:rsidR="00822717" w:rsidRPr="004C15F5">
        <w:rPr>
          <w:rFonts w:ascii="Arial" w:hAnsi="Arial" w:cs="Arial"/>
          <w:sz w:val="18"/>
          <w:szCs w:val="18"/>
        </w:rPr>
        <w:t xml:space="preserve"> logistyczno-technicznej</w:t>
      </w:r>
      <w:r w:rsidR="003F034D" w:rsidRPr="004C15F5">
        <w:rPr>
          <w:rFonts w:ascii="Arial" w:hAnsi="Arial" w:cs="Arial"/>
          <w:sz w:val="18"/>
          <w:szCs w:val="18"/>
        </w:rPr>
        <w:t xml:space="preserve"> </w:t>
      </w:r>
      <w:r w:rsidR="00A429F9" w:rsidRPr="004C15F5">
        <w:rPr>
          <w:rFonts w:ascii="Arial" w:hAnsi="Arial" w:cs="Arial"/>
          <w:sz w:val="18"/>
          <w:szCs w:val="18"/>
        </w:rPr>
        <w:t xml:space="preserve">oraz </w:t>
      </w:r>
      <w:r w:rsidR="000E6AC0">
        <w:rPr>
          <w:rFonts w:ascii="Arial" w:hAnsi="Arial" w:cs="Arial"/>
          <w:sz w:val="18"/>
          <w:szCs w:val="18"/>
        </w:rPr>
        <w:t>zapewnieniu atrakcji podczas Imprezy (m.in. warsztatów, lekcji tańca, animatorów) wraz ze wszystkimi niezbędnymi materiałami potrzebnymi do ich realizacji</w:t>
      </w:r>
      <w:r w:rsidR="000E6AC0" w:rsidRPr="004C15F5">
        <w:rPr>
          <w:rFonts w:ascii="Arial" w:hAnsi="Arial" w:cs="Arial"/>
          <w:sz w:val="18"/>
          <w:szCs w:val="18"/>
        </w:rPr>
        <w:t xml:space="preserve"> </w:t>
      </w:r>
      <w:r w:rsidR="005F3640" w:rsidRPr="004C15F5">
        <w:rPr>
          <w:rFonts w:ascii="Arial" w:hAnsi="Arial" w:cs="Arial"/>
          <w:sz w:val="18"/>
          <w:szCs w:val="18"/>
        </w:rPr>
        <w:t>1</w:t>
      </w:r>
      <w:r w:rsidR="00840419">
        <w:rPr>
          <w:rFonts w:ascii="Arial" w:hAnsi="Arial" w:cs="Arial"/>
          <w:sz w:val="18"/>
          <w:szCs w:val="18"/>
        </w:rPr>
        <w:t>0</w:t>
      </w:r>
      <w:r w:rsidR="00822717" w:rsidRPr="004C15F5">
        <w:rPr>
          <w:rFonts w:ascii="Arial" w:hAnsi="Arial" w:cs="Arial"/>
          <w:sz w:val="18"/>
          <w:szCs w:val="18"/>
        </w:rPr>
        <w:t xml:space="preserve"> wydarzeń plenerowych</w:t>
      </w:r>
      <w:r w:rsidR="00A429F9" w:rsidRPr="004C15F5">
        <w:rPr>
          <w:rFonts w:ascii="Arial" w:hAnsi="Arial" w:cs="Arial"/>
          <w:sz w:val="18"/>
          <w:szCs w:val="18"/>
        </w:rPr>
        <w:t xml:space="preserve"> pn. „</w:t>
      </w:r>
      <w:proofErr w:type="spellStart"/>
      <w:r w:rsidR="00A429F9" w:rsidRPr="004C15F5">
        <w:rPr>
          <w:rFonts w:ascii="Arial" w:hAnsi="Arial" w:cs="Arial"/>
          <w:sz w:val="18"/>
          <w:szCs w:val="18"/>
        </w:rPr>
        <w:t>MAZOpikniki</w:t>
      </w:r>
      <w:proofErr w:type="spellEnd"/>
      <w:r w:rsidR="00A429F9" w:rsidRPr="004C15F5">
        <w:rPr>
          <w:rFonts w:ascii="Arial" w:hAnsi="Arial" w:cs="Arial"/>
          <w:sz w:val="18"/>
          <w:szCs w:val="18"/>
        </w:rPr>
        <w:t>”,</w:t>
      </w:r>
      <w:r w:rsidR="00822717" w:rsidRPr="004C15F5">
        <w:rPr>
          <w:rFonts w:ascii="Arial" w:hAnsi="Arial" w:cs="Arial"/>
          <w:sz w:val="18"/>
          <w:szCs w:val="18"/>
        </w:rPr>
        <w:t xml:space="preserve"> promujących Markę Mazowsze Serce Polski</w:t>
      </w:r>
      <w:r w:rsidR="00A429F9" w:rsidRPr="004C15F5">
        <w:rPr>
          <w:rFonts w:ascii="Arial" w:hAnsi="Arial" w:cs="Arial"/>
          <w:sz w:val="18"/>
          <w:szCs w:val="18"/>
        </w:rPr>
        <w:t>,</w:t>
      </w:r>
      <w:r w:rsidR="00822717" w:rsidRPr="004C15F5">
        <w:rPr>
          <w:rFonts w:ascii="Arial" w:hAnsi="Arial" w:cs="Arial"/>
          <w:sz w:val="18"/>
          <w:szCs w:val="18"/>
        </w:rPr>
        <w:t xml:space="preserve"> </w:t>
      </w:r>
      <w:r w:rsidR="00857B17" w:rsidRPr="004C15F5">
        <w:rPr>
          <w:rFonts w:ascii="Arial" w:hAnsi="Arial" w:cs="Arial"/>
          <w:sz w:val="18"/>
          <w:szCs w:val="18"/>
        </w:rPr>
        <w:t>o</w:t>
      </w:r>
      <w:r w:rsidR="00C017D3" w:rsidRPr="004C15F5">
        <w:rPr>
          <w:rFonts w:ascii="Arial" w:hAnsi="Arial" w:cs="Arial"/>
          <w:sz w:val="18"/>
          <w:szCs w:val="18"/>
        </w:rPr>
        <w:t>rganizowanych w ramach kampanii „Odpocznij na Mazowszu”</w:t>
      </w:r>
      <w:r w:rsidR="00A429F9" w:rsidRPr="004C15F5">
        <w:rPr>
          <w:rFonts w:ascii="Arial" w:hAnsi="Arial" w:cs="Arial"/>
          <w:sz w:val="18"/>
          <w:szCs w:val="18"/>
        </w:rPr>
        <w:t>,</w:t>
      </w:r>
      <w:r w:rsidR="00C017D3" w:rsidRPr="004C15F5">
        <w:rPr>
          <w:rFonts w:ascii="Arial" w:hAnsi="Arial" w:cs="Arial"/>
          <w:sz w:val="18"/>
          <w:szCs w:val="18"/>
        </w:rPr>
        <w:t xml:space="preserve"> </w:t>
      </w:r>
      <w:r w:rsidR="00822717" w:rsidRPr="004C15F5">
        <w:rPr>
          <w:rFonts w:ascii="Arial" w:hAnsi="Arial" w:cs="Arial"/>
          <w:sz w:val="18"/>
          <w:szCs w:val="18"/>
        </w:rPr>
        <w:t xml:space="preserve">odbywających się na terenie województwa mazowieckiego w </w:t>
      </w:r>
      <w:r w:rsidR="00840419">
        <w:rPr>
          <w:rFonts w:ascii="Arial" w:hAnsi="Arial" w:cs="Arial"/>
          <w:sz w:val="18"/>
          <w:szCs w:val="18"/>
        </w:rPr>
        <w:t>dziesięciu</w:t>
      </w:r>
      <w:r w:rsidR="00822717" w:rsidRPr="004C15F5">
        <w:rPr>
          <w:rFonts w:ascii="Arial" w:hAnsi="Arial" w:cs="Arial"/>
          <w:sz w:val="18"/>
          <w:szCs w:val="18"/>
        </w:rPr>
        <w:t xml:space="preserve"> </w:t>
      </w:r>
      <w:r w:rsidR="003F034D" w:rsidRPr="004C15F5">
        <w:rPr>
          <w:rFonts w:ascii="Arial" w:hAnsi="Arial" w:cs="Arial"/>
          <w:sz w:val="18"/>
          <w:szCs w:val="18"/>
        </w:rPr>
        <w:t xml:space="preserve">różnych </w:t>
      </w:r>
      <w:r w:rsidR="00822717" w:rsidRPr="004C15F5">
        <w:rPr>
          <w:rFonts w:ascii="Arial" w:hAnsi="Arial" w:cs="Arial"/>
          <w:sz w:val="18"/>
          <w:szCs w:val="18"/>
        </w:rPr>
        <w:t>lokalizacjach wskazanych przez Zamawiającego</w:t>
      </w:r>
      <w:r w:rsidR="00B750C2" w:rsidRPr="004C15F5">
        <w:rPr>
          <w:rFonts w:ascii="Arial" w:hAnsi="Arial" w:cs="Arial"/>
          <w:sz w:val="18"/>
          <w:szCs w:val="18"/>
        </w:rPr>
        <w:t xml:space="preserve"> </w:t>
      </w:r>
      <w:r w:rsidR="00A429F9" w:rsidRPr="004C15F5">
        <w:rPr>
          <w:rFonts w:ascii="Arial" w:hAnsi="Arial" w:cs="Arial"/>
          <w:sz w:val="18"/>
          <w:szCs w:val="18"/>
        </w:rPr>
        <w:t xml:space="preserve">zwanych </w:t>
      </w:r>
      <w:r w:rsidR="00FF0510" w:rsidRPr="004C15F5">
        <w:rPr>
          <w:rFonts w:ascii="Arial" w:hAnsi="Arial" w:cs="Arial"/>
          <w:sz w:val="18"/>
          <w:szCs w:val="18"/>
        </w:rPr>
        <w:t>dalej</w:t>
      </w:r>
      <w:r w:rsidR="00A429F9" w:rsidRPr="004C15F5">
        <w:rPr>
          <w:rFonts w:ascii="Arial" w:hAnsi="Arial" w:cs="Arial"/>
          <w:sz w:val="18"/>
          <w:szCs w:val="18"/>
        </w:rPr>
        <w:t xml:space="preserve"> łącznie </w:t>
      </w:r>
      <w:r w:rsidR="00FF0510" w:rsidRPr="004C15F5">
        <w:rPr>
          <w:rFonts w:ascii="Arial" w:hAnsi="Arial" w:cs="Arial"/>
          <w:sz w:val="18"/>
          <w:szCs w:val="18"/>
        </w:rPr>
        <w:t>„</w:t>
      </w:r>
      <w:r w:rsidR="00A429F9" w:rsidRPr="004C15F5">
        <w:rPr>
          <w:rFonts w:ascii="Arial" w:hAnsi="Arial" w:cs="Arial"/>
          <w:sz w:val="18"/>
          <w:szCs w:val="18"/>
        </w:rPr>
        <w:t>Imprezami”, a pojedynczo „Imprezą”</w:t>
      </w:r>
      <w:r w:rsidR="00FF0510" w:rsidRPr="004C15F5">
        <w:rPr>
          <w:rFonts w:ascii="Arial" w:hAnsi="Arial" w:cs="Arial"/>
          <w:sz w:val="18"/>
          <w:szCs w:val="18"/>
        </w:rPr>
        <w:t>.</w:t>
      </w:r>
    </w:p>
    <w:p w14:paraId="71241E1E" w14:textId="27BCC35C" w:rsidR="005D42C0" w:rsidRPr="004C15F5" w:rsidRDefault="00DA4278" w:rsidP="00860A09">
      <w:pPr>
        <w:widowControl w:val="0"/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Imprezy zostaną zrealizowane </w:t>
      </w:r>
      <w:r w:rsidR="00004283" w:rsidRPr="004C15F5">
        <w:rPr>
          <w:rFonts w:ascii="Arial" w:hAnsi="Arial" w:cs="Arial"/>
          <w:sz w:val="18"/>
          <w:szCs w:val="18"/>
        </w:rPr>
        <w:t>zgodnie z</w:t>
      </w:r>
      <w:r w:rsidR="003C1C25" w:rsidRPr="004C15F5">
        <w:rPr>
          <w:rFonts w:ascii="Arial" w:hAnsi="Arial" w:cs="Arial"/>
          <w:sz w:val="18"/>
          <w:szCs w:val="18"/>
        </w:rPr>
        <w:t>e</w:t>
      </w:r>
      <w:r w:rsidR="00004283" w:rsidRPr="004C15F5">
        <w:rPr>
          <w:rFonts w:ascii="Arial" w:hAnsi="Arial" w:cs="Arial"/>
          <w:sz w:val="18"/>
          <w:szCs w:val="18"/>
        </w:rPr>
        <w:t xml:space="preserve"> </w:t>
      </w:r>
      <w:r w:rsidR="003F034D" w:rsidRPr="004C15F5">
        <w:rPr>
          <w:rFonts w:ascii="Arial" w:hAnsi="Arial" w:cs="Arial"/>
          <w:sz w:val="18"/>
          <w:szCs w:val="18"/>
        </w:rPr>
        <w:t>Sz</w:t>
      </w:r>
      <w:r w:rsidR="00980B6D" w:rsidRPr="004C15F5">
        <w:rPr>
          <w:rFonts w:ascii="Arial" w:hAnsi="Arial" w:cs="Arial"/>
          <w:sz w:val="18"/>
          <w:szCs w:val="18"/>
        </w:rPr>
        <w:t>cz</w:t>
      </w:r>
      <w:r w:rsidR="003F034D" w:rsidRPr="004C15F5">
        <w:rPr>
          <w:rFonts w:ascii="Arial" w:hAnsi="Arial" w:cs="Arial"/>
          <w:sz w:val="18"/>
          <w:szCs w:val="18"/>
        </w:rPr>
        <w:t xml:space="preserve">egółowym </w:t>
      </w:r>
      <w:r w:rsidR="005D0304" w:rsidRPr="004C15F5">
        <w:rPr>
          <w:rFonts w:ascii="Arial" w:hAnsi="Arial" w:cs="Arial"/>
          <w:sz w:val="18"/>
          <w:szCs w:val="18"/>
        </w:rPr>
        <w:t>Opisem Przedmiotu</w:t>
      </w:r>
      <w:r w:rsidR="00113906" w:rsidRPr="004C15F5">
        <w:rPr>
          <w:rFonts w:ascii="Arial" w:hAnsi="Arial" w:cs="Arial"/>
          <w:sz w:val="18"/>
          <w:szCs w:val="18"/>
        </w:rPr>
        <w:t xml:space="preserve"> </w:t>
      </w:r>
      <w:r w:rsidR="00004283" w:rsidRPr="004C15F5">
        <w:rPr>
          <w:rFonts w:ascii="Arial" w:hAnsi="Arial" w:cs="Arial"/>
          <w:sz w:val="18"/>
          <w:szCs w:val="18"/>
        </w:rPr>
        <w:t>Zamówienia</w:t>
      </w:r>
      <w:r w:rsidR="00BF1B88" w:rsidRPr="004C15F5">
        <w:rPr>
          <w:rFonts w:ascii="Arial" w:hAnsi="Arial" w:cs="Arial"/>
          <w:sz w:val="18"/>
          <w:szCs w:val="18"/>
        </w:rPr>
        <w:t>, zwan</w:t>
      </w:r>
      <w:r w:rsidR="005D0304" w:rsidRPr="004C15F5">
        <w:rPr>
          <w:rFonts w:ascii="Arial" w:hAnsi="Arial" w:cs="Arial"/>
          <w:sz w:val="18"/>
          <w:szCs w:val="18"/>
        </w:rPr>
        <w:t>ym</w:t>
      </w:r>
      <w:r w:rsidR="00BF1B88" w:rsidRPr="004C15F5">
        <w:rPr>
          <w:rFonts w:ascii="Arial" w:hAnsi="Arial" w:cs="Arial"/>
          <w:sz w:val="18"/>
          <w:szCs w:val="18"/>
        </w:rPr>
        <w:t xml:space="preserve"> dalej „</w:t>
      </w:r>
      <w:r w:rsidR="003F034D" w:rsidRPr="004C15F5">
        <w:rPr>
          <w:rFonts w:ascii="Arial" w:hAnsi="Arial" w:cs="Arial"/>
          <w:sz w:val="18"/>
          <w:szCs w:val="18"/>
        </w:rPr>
        <w:t>S</w:t>
      </w:r>
      <w:r w:rsidR="005D0304" w:rsidRPr="004C15F5">
        <w:rPr>
          <w:rFonts w:ascii="Arial" w:hAnsi="Arial" w:cs="Arial"/>
          <w:sz w:val="18"/>
          <w:szCs w:val="18"/>
        </w:rPr>
        <w:t>OP</w:t>
      </w:r>
      <w:r w:rsidR="00113906" w:rsidRPr="004C15F5">
        <w:rPr>
          <w:rFonts w:ascii="Arial" w:hAnsi="Arial" w:cs="Arial"/>
          <w:sz w:val="18"/>
          <w:szCs w:val="18"/>
        </w:rPr>
        <w:t>Z</w:t>
      </w:r>
      <w:r w:rsidR="00BF1B88" w:rsidRPr="004C15F5">
        <w:rPr>
          <w:rFonts w:ascii="Arial" w:hAnsi="Arial" w:cs="Arial"/>
          <w:sz w:val="18"/>
          <w:szCs w:val="18"/>
        </w:rPr>
        <w:t>”</w:t>
      </w:r>
      <w:r w:rsidR="00427179" w:rsidRPr="004C15F5">
        <w:rPr>
          <w:rFonts w:ascii="Arial" w:hAnsi="Arial" w:cs="Arial"/>
          <w:sz w:val="18"/>
          <w:szCs w:val="18"/>
        </w:rPr>
        <w:t>,</w:t>
      </w:r>
      <w:r w:rsidR="00004283" w:rsidRPr="004C15F5">
        <w:rPr>
          <w:rFonts w:ascii="Arial" w:hAnsi="Arial" w:cs="Arial"/>
          <w:sz w:val="18"/>
          <w:szCs w:val="18"/>
        </w:rPr>
        <w:t xml:space="preserve"> s</w:t>
      </w:r>
      <w:r w:rsidR="00B43A6E" w:rsidRPr="004C15F5">
        <w:rPr>
          <w:rFonts w:ascii="Arial" w:hAnsi="Arial" w:cs="Arial"/>
          <w:sz w:val="18"/>
          <w:szCs w:val="18"/>
        </w:rPr>
        <w:t>tanowiąc</w:t>
      </w:r>
      <w:r w:rsidR="005D0304" w:rsidRPr="004C15F5">
        <w:rPr>
          <w:rFonts w:ascii="Arial" w:hAnsi="Arial" w:cs="Arial"/>
          <w:sz w:val="18"/>
          <w:szCs w:val="18"/>
        </w:rPr>
        <w:t>ym</w:t>
      </w:r>
      <w:r w:rsidR="003C0FEA" w:rsidRPr="004C15F5">
        <w:rPr>
          <w:rFonts w:ascii="Arial" w:hAnsi="Arial" w:cs="Arial"/>
          <w:sz w:val="18"/>
          <w:szCs w:val="18"/>
        </w:rPr>
        <w:t xml:space="preserve"> załącznik nr </w:t>
      </w:r>
      <w:r w:rsidR="00C017D3" w:rsidRPr="004C15F5">
        <w:rPr>
          <w:rFonts w:ascii="Arial" w:hAnsi="Arial" w:cs="Arial"/>
          <w:sz w:val="18"/>
          <w:szCs w:val="18"/>
        </w:rPr>
        <w:t>1</w:t>
      </w:r>
      <w:r w:rsidR="00967005" w:rsidRPr="004C15F5">
        <w:rPr>
          <w:rFonts w:ascii="Arial" w:hAnsi="Arial" w:cs="Arial"/>
          <w:sz w:val="18"/>
          <w:szCs w:val="18"/>
        </w:rPr>
        <w:t xml:space="preserve"> do</w:t>
      </w:r>
      <w:r w:rsidR="00856080" w:rsidRPr="004C15F5">
        <w:rPr>
          <w:rFonts w:ascii="Arial" w:hAnsi="Arial" w:cs="Arial"/>
          <w:sz w:val="18"/>
          <w:szCs w:val="18"/>
        </w:rPr>
        <w:t xml:space="preserve"> </w:t>
      </w:r>
      <w:r w:rsidR="00967005" w:rsidRPr="004C15F5">
        <w:rPr>
          <w:rFonts w:ascii="Arial" w:hAnsi="Arial" w:cs="Arial"/>
          <w:sz w:val="18"/>
          <w:szCs w:val="18"/>
        </w:rPr>
        <w:t xml:space="preserve">umowy oraz </w:t>
      </w:r>
      <w:r w:rsidR="00616D99" w:rsidRPr="004C15F5">
        <w:rPr>
          <w:rFonts w:ascii="Arial" w:hAnsi="Arial" w:cs="Arial"/>
          <w:sz w:val="18"/>
          <w:szCs w:val="18"/>
        </w:rPr>
        <w:t>F</w:t>
      </w:r>
      <w:r w:rsidR="008C7546" w:rsidRPr="004C15F5">
        <w:rPr>
          <w:rFonts w:ascii="Arial" w:hAnsi="Arial" w:cs="Arial"/>
          <w:sz w:val="18"/>
          <w:szCs w:val="18"/>
        </w:rPr>
        <w:t>ormularz</w:t>
      </w:r>
      <w:r w:rsidR="00113906" w:rsidRPr="004C15F5">
        <w:rPr>
          <w:rFonts w:ascii="Arial" w:hAnsi="Arial" w:cs="Arial"/>
          <w:sz w:val="18"/>
          <w:szCs w:val="18"/>
        </w:rPr>
        <w:t>em</w:t>
      </w:r>
      <w:r w:rsidR="008C7546" w:rsidRPr="004C15F5">
        <w:rPr>
          <w:rFonts w:ascii="Arial" w:hAnsi="Arial" w:cs="Arial"/>
          <w:sz w:val="18"/>
          <w:szCs w:val="18"/>
        </w:rPr>
        <w:t xml:space="preserve"> </w:t>
      </w:r>
      <w:r w:rsidR="00967005" w:rsidRPr="004C15F5">
        <w:rPr>
          <w:rFonts w:ascii="Arial" w:hAnsi="Arial" w:cs="Arial"/>
          <w:sz w:val="18"/>
          <w:szCs w:val="18"/>
        </w:rPr>
        <w:t>ofert</w:t>
      </w:r>
      <w:r w:rsidR="008C7546" w:rsidRPr="004C15F5">
        <w:rPr>
          <w:rFonts w:ascii="Arial" w:hAnsi="Arial" w:cs="Arial"/>
          <w:sz w:val="18"/>
          <w:szCs w:val="18"/>
        </w:rPr>
        <w:t>y</w:t>
      </w:r>
      <w:r w:rsidR="00967005" w:rsidRPr="004C15F5">
        <w:rPr>
          <w:rFonts w:ascii="Arial" w:hAnsi="Arial" w:cs="Arial"/>
          <w:sz w:val="18"/>
          <w:szCs w:val="18"/>
        </w:rPr>
        <w:t xml:space="preserve"> Wyk</w:t>
      </w:r>
      <w:r w:rsidR="003C0FEA" w:rsidRPr="004C15F5">
        <w:rPr>
          <w:rFonts w:ascii="Arial" w:hAnsi="Arial" w:cs="Arial"/>
          <w:sz w:val="18"/>
          <w:szCs w:val="18"/>
        </w:rPr>
        <w:t>onawcy</w:t>
      </w:r>
      <w:r w:rsidR="00555967" w:rsidRPr="004C15F5">
        <w:rPr>
          <w:rFonts w:ascii="Arial" w:hAnsi="Arial" w:cs="Arial"/>
          <w:sz w:val="18"/>
          <w:szCs w:val="18"/>
        </w:rPr>
        <w:t>,</w:t>
      </w:r>
      <w:r w:rsidR="00855B66" w:rsidRPr="004C15F5">
        <w:rPr>
          <w:rFonts w:ascii="Arial" w:hAnsi="Arial" w:cs="Arial"/>
          <w:sz w:val="18"/>
          <w:szCs w:val="18"/>
        </w:rPr>
        <w:t xml:space="preserve"> stanowiąc</w:t>
      </w:r>
      <w:r w:rsidR="008C7546" w:rsidRPr="004C15F5">
        <w:rPr>
          <w:rFonts w:ascii="Arial" w:hAnsi="Arial" w:cs="Arial"/>
          <w:sz w:val="18"/>
          <w:szCs w:val="18"/>
        </w:rPr>
        <w:t>y</w:t>
      </w:r>
      <w:r w:rsidR="00113906" w:rsidRPr="004C15F5">
        <w:rPr>
          <w:rFonts w:ascii="Arial" w:hAnsi="Arial" w:cs="Arial"/>
          <w:sz w:val="18"/>
          <w:szCs w:val="18"/>
        </w:rPr>
        <w:t>m</w:t>
      </w:r>
      <w:r w:rsidR="00855B66" w:rsidRPr="004C15F5">
        <w:rPr>
          <w:rFonts w:ascii="Arial" w:hAnsi="Arial" w:cs="Arial"/>
          <w:sz w:val="18"/>
          <w:szCs w:val="18"/>
        </w:rPr>
        <w:t xml:space="preserve"> załącznik nr </w:t>
      </w:r>
      <w:r w:rsidR="00C017D3" w:rsidRPr="004C15F5">
        <w:rPr>
          <w:rFonts w:ascii="Arial" w:hAnsi="Arial" w:cs="Arial"/>
          <w:sz w:val="18"/>
          <w:szCs w:val="18"/>
        </w:rPr>
        <w:t>2</w:t>
      </w:r>
      <w:r w:rsidR="00A429F9" w:rsidRPr="004C15F5">
        <w:rPr>
          <w:rFonts w:ascii="Arial" w:hAnsi="Arial" w:cs="Arial"/>
          <w:sz w:val="18"/>
          <w:szCs w:val="18"/>
        </w:rPr>
        <w:t xml:space="preserve"> do umowy</w:t>
      </w:r>
      <w:r w:rsidR="00967005" w:rsidRPr="004C15F5">
        <w:rPr>
          <w:rFonts w:ascii="Arial" w:hAnsi="Arial" w:cs="Arial"/>
          <w:sz w:val="18"/>
          <w:szCs w:val="18"/>
        </w:rPr>
        <w:t>.</w:t>
      </w:r>
    </w:p>
    <w:p w14:paraId="69622CC9" w14:textId="0040639F" w:rsidR="00980B6D" w:rsidRPr="004C15F5" w:rsidRDefault="00980B6D" w:rsidP="00980B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lastRenderedPageBreak/>
        <w:t>§ 2.</w:t>
      </w:r>
      <w:r w:rsidR="00EA31B4" w:rsidRPr="004C15F5">
        <w:rPr>
          <w:i w:val="0"/>
          <w:sz w:val="18"/>
          <w:szCs w:val="18"/>
        </w:rPr>
        <w:t xml:space="preserve"> Spotkanie przedprodukcyjne </w:t>
      </w:r>
    </w:p>
    <w:p w14:paraId="6AD6634D" w14:textId="69AE4498" w:rsidR="00980B6D" w:rsidRPr="004C15F5" w:rsidRDefault="00980B6D" w:rsidP="00E71E1D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 w:rsidRPr="004C15F5">
        <w:rPr>
          <w:b w:val="0"/>
          <w:bCs w:val="0"/>
          <w:i w:val="0"/>
          <w:sz w:val="18"/>
          <w:szCs w:val="18"/>
        </w:rPr>
        <w:t>1.</w:t>
      </w:r>
      <w:r w:rsidR="00893CC9" w:rsidRPr="004C15F5">
        <w:rPr>
          <w:b w:val="0"/>
          <w:bCs w:val="0"/>
          <w:i w:val="0"/>
          <w:sz w:val="18"/>
          <w:szCs w:val="18"/>
        </w:rPr>
        <w:t xml:space="preserve"> </w:t>
      </w:r>
      <w:r w:rsidRPr="004C15F5">
        <w:rPr>
          <w:b w:val="0"/>
          <w:bCs w:val="0"/>
          <w:i w:val="0"/>
          <w:sz w:val="18"/>
          <w:szCs w:val="18"/>
        </w:rPr>
        <w:t xml:space="preserve">Zamawiający w terminie </w:t>
      </w:r>
      <w:r w:rsidR="00C63C97">
        <w:rPr>
          <w:b w:val="0"/>
          <w:bCs w:val="0"/>
          <w:i w:val="0"/>
          <w:sz w:val="18"/>
          <w:szCs w:val="18"/>
        </w:rPr>
        <w:t xml:space="preserve">maksymalnie </w:t>
      </w:r>
      <w:r w:rsidR="005A56FD" w:rsidRPr="004C15F5">
        <w:rPr>
          <w:b w:val="0"/>
          <w:bCs w:val="0"/>
          <w:i w:val="0"/>
          <w:sz w:val="18"/>
          <w:szCs w:val="18"/>
        </w:rPr>
        <w:t>7</w:t>
      </w:r>
      <w:r w:rsidRPr="004C15F5">
        <w:rPr>
          <w:b w:val="0"/>
          <w:bCs w:val="0"/>
          <w:i w:val="0"/>
          <w:sz w:val="18"/>
          <w:szCs w:val="18"/>
        </w:rPr>
        <w:t xml:space="preserve"> (</w:t>
      </w:r>
      <w:r w:rsidR="005A56FD" w:rsidRPr="004C15F5">
        <w:rPr>
          <w:b w:val="0"/>
          <w:bCs w:val="0"/>
          <w:i w:val="0"/>
          <w:sz w:val="18"/>
          <w:szCs w:val="18"/>
        </w:rPr>
        <w:t>siedmiu</w:t>
      </w:r>
      <w:r w:rsidRPr="004C15F5">
        <w:rPr>
          <w:b w:val="0"/>
          <w:bCs w:val="0"/>
          <w:i w:val="0"/>
          <w:sz w:val="18"/>
          <w:szCs w:val="18"/>
        </w:rPr>
        <w:t xml:space="preserve">) dni roboczych od daty podpisania umowy zorganizuje </w:t>
      </w:r>
      <w:bookmarkStart w:id="3" w:name="_Hlk104276757"/>
      <w:r w:rsidRPr="004C15F5">
        <w:rPr>
          <w:b w:val="0"/>
          <w:bCs w:val="0"/>
          <w:i w:val="0"/>
          <w:sz w:val="18"/>
          <w:szCs w:val="18"/>
        </w:rPr>
        <w:t xml:space="preserve">spotkanie przedprodukcyjne </w:t>
      </w:r>
      <w:bookmarkEnd w:id="3"/>
      <w:r w:rsidRPr="004C15F5">
        <w:rPr>
          <w:b w:val="0"/>
          <w:bCs w:val="0"/>
          <w:i w:val="0"/>
          <w:sz w:val="18"/>
          <w:szCs w:val="18"/>
        </w:rPr>
        <w:t xml:space="preserve">(dalej „SPP”), podczas którego szczegółowo omówione </w:t>
      </w:r>
      <w:r w:rsidR="00893CC9" w:rsidRPr="004C15F5">
        <w:rPr>
          <w:b w:val="0"/>
          <w:bCs w:val="0"/>
          <w:i w:val="0"/>
          <w:sz w:val="18"/>
          <w:szCs w:val="18"/>
        </w:rPr>
        <w:t>i doprecyzowane</w:t>
      </w:r>
      <w:r w:rsidRPr="004C15F5">
        <w:rPr>
          <w:b w:val="0"/>
          <w:bCs w:val="0"/>
          <w:i w:val="0"/>
          <w:sz w:val="18"/>
          <w:szCs w:val="18"/>
        </w:rPr>
        <w:t xml:space="preserve"> zostaną z Wykonawcą następujące </w:t>
      </w:r>
      <w:r w:rsidR="005C23A8" w:rsidRPr="004C15F5">
        <w:rPr>
          <w:b w:val="0"/>
          <w:bCs w:val="0"/>
          <w:i w:val="0"/>
          <w:sz w:val="18"/>
          <w:szCs w:val="18"/>
        </w:rPr>
        <w:t>zagadnienia</w:t>
      </w:r>
      <w:r w:rsidR="00893CC9" w:rsidRPr="004C15F5">
        <w:rPr>
          <w:b w:val="0"/>
          <w:bCs w:val="0"/>
          <w:i w:val="0"/>
          <w:sz w:val="18"/>
          <w:szCs w:val="18"/>
        </w:rPr>
        <w:t>:</w:t>
      </w:r>
    </w:p>
    <w:p w14:paraId="3DAC7BEE" w14:textId="20112383" w:rsidR="00980B6D" w:rsidRPr="004C15F5" w:rsidRDefault="00891A25" w:rsidP="0042451A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1</w:t>
      </w:r>
      <w:r w:rsidR="00980B6D" w:rsidRPr="004C15F5">
        <w:rPr>
          <w:b w:val="0"/>
          <w:bCs w:val="0"/>
          <w:i w:val="0"/>
          <w:sz w:val="18"/>
          <w:szCs w:val="18"/>
        </w:rPr>
        <w:t>)</w:t>
      </w:r>
      <w:r w:rsidR="00980B6D" w:rsidRPr="004C15F5">
        <w:rPr>
          <w:b w:val="0"/>
          <w:bCs w:val="0"/>
          <w:i w:val="0"/>
          <w:sz w:val="18"/>
          <w:szCs w:val="18"/>
        </w:rPr>
        <w:tab/>
      </w:r>
      <w:bookmarkStart w:id="4" w:name="_Hlk103769570"/>
      <w:r w:rsidR="00893CC9" w:rsidRPr="004C15F5">
        <w:rPr>
          <w:b w:val="0"/>
          <w:bCs w:val="0"/>
          <w:i w:val="0"/>
          <w:sz w:val="18"/>
          <w:szCs w:val="18"/>
        </w:rPr>
        <w:t>Projekt zagospodarowania terenu</w:t>
      </w:r>
      <w:bookmarkEnd w:id="4"/>
      <w:r>
        <w:rPr>
          <w:b w:val="0"/>
          <w:bCs w:val="0"/>
          <w:i w:val="0"/>
          <w:sz w:val="18"/>
          <w:szCs w:val="18"/>
        </w:rPr>
        <w:t xml:space="preserve"> na płaszczyźnie kwadratu oraz prostokąta oraz jego dostosowanie do 10 lokalizacji Imprez;</w:t>
      </w:r>
    </w:p>
    <w:p w14:paraId="1D1B3626" w14:textId="1872FFD6" w:rsidR="00980B6D" w:rsidRPr="004C15F5" w:rsidRDefault="00891A25" w:rsidP="0042451A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2</w:t>
      </w:r>
      <w:r w:rsidR="00980B6D" w:rsidRPr="004C15F5">
        <w:rPr>
          <w:b w:val="0"/>
          <w:bCs w:val="0"/>
          <w:i w:val="0"/>
          <w:sz w:val="18"/>
          <w:szCs w:val="18"/>
        </w:rPr>
        <w:t>)</w:t>
      </w:r>
      <w:r w:rsidR="00980B6D" w:rsidRPr="004C15F5">
        <w:rPr>
          <w:b w:val="0"/>
          <w:bCs w:val="0"/>
          <w:i w:val="0"/>
          <w:sz w:val="18"/>
          <w:szCs w:val="18"/>
        </w:rPr>
        <w:tab/>
        <w:t xml:space="preserve">Scenariusz </w:t>
      </w:r>
      <w:r w:rsidR="00DA4278" w:rsidRPr="004C15F5">
        <w:rPr>
          <w:b w:val="0"/>
          <w:bCs w:val="0"/>
          <w:i w:val="0"/>
          <w:sz w:val="18"/>
          <w:szCs w:val="18"/>
        </w:rPr>
        <w:t>Imprez</w:t>
      </w:r>
      <w:r w:rsidR="00980B6D" w:rsidRPr="004C15F5">
        <w:rPr>
          <w:b w:val="0"/>
          <w:bCs w:val="0"/>
          <w:i w:val="0"/>
          <w:sz w:val="18"/>
          <w:szCs w:val="18"/>
        </w:rPr>
        <w:t>;</w:t>
      </w:r>
    </w:p>
    <w:p w14:paraId="37F91DBB" w14:textId="78A86F13" w:rsidR="00980B6D" w:rsidRPr="004C15F5" w:rsidRDefault="00891A25" w:rsidP="0042451A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>3</w:t>
      </w:r>
      <w:r w:rsidR="00980B6D" w:rsidRPr="004C15F5">
        <w:rPr>
          <w:b w:val="0"/>
          <w:bCs w:val="0"/>
          <w:i w:val="0"/>
          <w:sz w:val="18"/>
          <w:szCs w:val="18"/>
        </w:rPr>
        <w:t>)</w:t>
      </w:r>
      <w:r w:rsidR="00980B6D" w:rsidRPr="004C15F5">
        <w:rPr>
          <w:b w:val="0"/>
          <w:bCs w:val="0"/>
          <w:i w:val="0"/>
          <w:sz w:val="18"/>
          <w:szCs w:val="18"/>
        </w:rPr>
        <w:tab/>
      </w:r>
      <w:r w:rsidR="005C23A8" w:rsidRPr="004C15F5">
        <w:rPr>
          <w:b w:val="0"/>
          <w:bCs w:val="0"/>
          <w:i w:val="0"/>
          <w:sz w:val="18"/>
          <w:szCs w:val="18"/>
        </w:rPr>
        <w:t>P</w:t>
      </w:r>
      <w:r w:rsidR="00EA31B4" w:rsidRPr="004C15F5">
        <w:rPr>
          <w:b w:val="0"/>
          <w:bCs w:val="0"/>
          <w:i w:val="0"/>
          <w:sz w:val="18"/>
          <w:szCs w:val="18"/>
        </w:rPr>
        <w:t>ropozycje DJ</w:t>
      </w:r>
      <w:r w:rsidR="003C1C25" w:rsidRPr="004C15F5">
        <w:rPr>
          <w:b w:val="0"/>
          <w:bCs w:val="0"/>
          <w:i w:val="0"/>
          <w:sz w:val="18"/>
          <w:szCs w:val="18"/>
        </w:rPr>
        <w:t>-a</w:t>
      </w:r>
      <w:r w:rsidR="00377293" w:rsidRPr="004C15F5">
        <w:rPr>
          <w:b w:val="0"/>
          <w:bCs w:val="0"/>
          <w:i w:val="0"/>
          <w:sz w:val="18"/>
          <w:szCs w:val="18"/>
        </w:rPr>
        <w:t xml:space="preserve"> i Konferansjera</w:t>
      </w:r>
      <w:r w:rsidR="003C1C25" w:rsidRPr="004C15F5">
        <w:rPr>
          <w:b w:val="0"/>
          <w:bCs w:val="0"/>
          <w:i w:val="0"/>
          <w:sz w:val="18"/>
          <w:szCs w:val="18"/>
        </w:rPr>
        <w:t>.</w:t>
      </w:r>
    </w:p>
    <w:p w14:paraId="09944BD0" w14:textId="36346CA9" w:rsidR="00980B6D" w:rsidRPr="004C15F5" w:rsidRDefault="00980B6D" w:rsidP="00E71E1D">
      <w:pPr>
        <w:pStyle w:val="Nagwek2"/>
        <w:spacing w:before="0" w:line="360" w:lineRule="auto"/>
        <w:rPr>
          <w:b w:val="0"/>
          <w:bCs w:val="0"/>
          <w:i w:val="0"/>
          <w:sz w:val="18"/>
          <w:szCs w:val="18"/>
        </w:rPr>
      </w:pPr>
      <w:r w:rsidRPr="004C15F5">
        <w:rPr>
          <w:b w:val="0"/>
          <w:bCs w:val="0"/>
          <w:i w:val="0"/>
          <w:sz w:val="18"/>
          <w:szCs w:val="18"/>
        </w:rPr>
        <w:t>2.</w:t>
      </w:r>
      <w:r w:rsidR="00893CC9" w:rsidRPr="004C15F5">
        <w:rPr>
          <w:b w:val="0"/>
          <w:bCs w:val="0"/>
          <w:i w:val="0"/>
          <w:sz w:val="18"/>
          <w:szCs w:val="18"/>
        </w:rPr>
        <w:t xml:space="preserve"> </w:t>
      </w:r>
      <w:r w:rsidRPr="004C15F5">
        <w:rPr>
          <w:b w:val="0"/>
          <w:bCs w:val="0"/>
          <w:i w:val="0"/>
          <w:sz w:val="18"/>
          <w:szCs w:val="18"/>
        </w:rPr>
        <w:t xml:space="preserve">Wykonawca dopracuje na podstawie uzgodnień </w:t>
      </w:r>
      <w:r w:rsidR="00962512" w:rsidRPr="004C15F5">
        <w:rPr>
          <w:b w:val="0"/>
          <w:bCs w:val="0"/>
          <w:i w:val="0"/>
          <w:sz w:val="18"/>
          <w:szCs w:val="18"/>
        </w:rPr>
        <w:t>dokonanych</w:t>
      </w:r>
      <w:r w:rsidRPr="004C15F5">
        <w:rPr>
          <w:b w:val="0"/>
          <w:bCs w:val="0"/>
          <w:i w:val="0"/>
          <w:sz w:val="18"/>
          <w:szCs w:val="18"/>
        </w:rPr>
        <w:t xml:space="preserve"> podczas SPP w ciągu maksymalnie </w:t>
      </w:r>
      <w:r w:rsidR="00377293" w:rsidRPr="004C15F5">
        <w:rPr>
          <w:b w:val="0"/>
          <w:bCs w:val="0"/>
          <w:i w:val="0"/>
          <w:sz w:val="18"/>
          <w:szCs w:val="18"/>
        </w:rPr>
        <w:t>3</w:t>
      </w:r>
      <w:r w:rsidRPr="004C15F5">
        <w:rPr>
          <w:b w:val="0"/>
          <w:bCs w:val="0"/>
          <w:i w:val="0"/>
          <w:sz w:val="18"/>
          <w:szCs w:val="18"/>
        </w:rPr>
        <w:t xml:space="preserve"> (</w:t>
      </w:r>
      <w:r w:rsidR="00377293" w:rsidRPr="004C15F5">
        <w:rPr>
          <w:b w:val="0"/>
          <w:bCs w:val="0"/>
          <w:i w:val="0"/>
          <w:sz w:val="18"/>
          <w:szCs w:val="18"/>
        </w:rPr>
        <w:t>trzech)</w:t>
      </w:r>
      <w:r w:rsidRPr="004C15F5">
        <w:rPr>
          <w:b w:val="0"/>
          <w:bCs w:val="0"/>
          <w:i w:val="0"/>
          <w:sz w:val="18"/>
          <w:szCs w:val="18"/>
        </w:rPr>
        <w:t xml:space="preserve"> dni roboczych od daty SPP </w:t>
      </w:r>
      <w:r w:rsidR="00962512" w:rsidRPr="004C15F5">
        <w:rPr>
          <w:b w:val="0"/>
          <w:bCs w:val="0"/>
          <w:i w:val="0"/>
          <w:sz w:val="18"/>
          <w:szCs w:val="18"/>
        </w:rPr>
        <w:t>zagadnienia</w:t>
      </w:r>
      <w:r w:rsidRPr="004C15F5">
        <w:rPr>
          <w:b w:val="0"/>
          <w:bCs w:val="0"/>
          <w:i w:val="0"/>
          <w:sz w:val="18"/>
          <w:szCs w:val="18"/>
        </w:rPr>
        <w:t>, o których mowa w ust. 1 pkt 1-3 (dalej jako „Dokumenty”) oraz przedstawi je Zamawiającemu.</w:t>
      </w:r>
    </w:p>
    <w:p w14:paraId="192D23BC" w14:textId="7A065BC9" w:rsidR="00980B6D" w:rsidRPr="004C15F5" w:rsidRDefault="00980B6D" w:rsidP="00E71E1D">
      <w:pPr>
        <w:pStyle w:val="Nagwek2"/>
        <w:spacing w:before="0" w:line="360" w:lineRule="auto"/>
        <w:rPr>
          <w:b w:val="0"/>
          <w:bCs w:val="0"/>
          <w:i w:val="0"/>
          <w:sz w:val="18"/>
          <w:szCs w:val="18"/>
        </w:rPr>
      </w:pPr>
      <w:r w:rsidRPr="004C15F5">
        <w:rPr>
          <w:b w:val="0"/>
          <w:bCs w:val="0"/>
          <w:i w:val="0"/>
          <w:sz w:val="18"/>
          <w:szCs w:val="18"/>
        </w:rPr>
        <w:t>3.</w:t>
      </w:r>
      <w:r w:rsidR="00893CC9" w:rsidRPr="004C15F5">
        <w:rPr>
          <w:b w:val="0"/>
          <w:bCs w:val="0"/>
          <w:i w:val="0"/>
          <w:sz w:val="18"/>
          <w:szCs w:val="18"/>
        </w:rPr>
        <w:t xml:space="preserve"> </w:t>
      </w:r>
      <w:r w:rsidRPr="004C15F5">
        <w:rPr>
          <w:b w:val="0"/>
          <w:bCs w:val="0"/>
          <w:i w:val="0"/>
          <w:sz w:val="18"/>
          <w:szCs w:val="18"/>
        </w:rPr>
        <w:t xml:space="preserve">Zamawiający wniesie uwagi lub dokona zatwierdzenia Dokumentów w ciągu maksymalnie </w:t>
      </w:r>
      <w:r w:rsidR="005725A6" w:rsidRPr="004C15F5">
        <w:rPr>
          <w:b w:val="0"/>
          <w:bCs w:val="0"/>
          <w:i w:val="0"/>
          <w:sz w:val="18"/>
          <w:szCs w:val="18"/>
        </w:rPr>
        <w:t>3</w:t>
      </w:r>
      <w:r w:rsidRPr="004C15F5">
        <w:rPr>
          <w:b w:val="0"/>
          <w:bCs w:val="0"/>
          <w:i w:val="0"/>
          <w:sz w:val="18"/>
          <w:szCs w:val="18"/>
        </w:rPr>
        <w:t xml:space="preserve"> (</w:t>
      </w:r>
      <w:r w:rsidR="005725A6" w:rsidRPr="004C15F5">
        <w:rPr>
          <w:b w:val="0"/>
          <w:bCs w:val="0"/>
          <w:i w:val="0"/>
          <w:sz w:val="18"/>
          <w:szCs w:val="18"/>
        </w:rPr>
        <w:t>trzech</w:t>
      </w:r>
      <w:r w:rsidRPr="004C15F5">
        <w:rPr>
          <w:b w:val="0"/>
          <w:bCs w:val="0"/>
          <w:i w:val="0"/>
          <w:sz w:val="18"/>
          <w:szCs w:val="18"/>
        </w:rPr>
        <w:t>) dni roboczych od ich otrzymania.</w:t>
      </w:r>
    </w:p>
    <w:p w14:paraId="73C0AD79" w14:textId="15AABDEB" w:rsidR="00980B6D" w:rsidRPr="004C15F5" w:rsidRDefault="00980B6D" w:rsidP="00E71E1D">
      <w:pPr>
        <w:pStyle w:val="Nagwek2"/>
        <w:spacing w:before="0" w:line="360" w:lineRule="auto"/>
        <w:rPr>
          <w:b w:val="0"/>
          <w:bCs w:val="0"/>
          <w:i w:val="0"/>
          <w:sz w:val="18"/>
          <w:szCs w:val="18"/>
        </w:rPr>
      </w:pPr>
      <w:r w:rsidRPr="004C15F5">
        <w:rPr>
          <w:b w:val="0"/>
          <w:bCs w:val="0"/>
          <w:i w:val="0"/>
          <w:sz w:val="18"/>
          <w:szCs w:val="18"/>
        </w:rPr>
        <w:t>4.</w:t>
      </w:r>
      <w:r w:rsidR="00893CC9" w:rsidRPr="004C15F5">
        <w:rPr>
          <w:b w:val="0"/>
          <w:bCs w:val="0"/>
          <w:i w:val="0"/>
          <w:sz w:val="18"/>
          <w:szCs w:val="18"/>
        </w:rPr>
        <w:t xml:space="preserve"> </w:t>
      </w:r>
      <w:r w:rsidRPr="004C15F5">
        <w:rPr>
          <w:b w:val="0"/>
          <w:bCs w:val="0"/>
          <w:i w:val="0"/>
          <w:sz w:val="18"/>
          <w:szCs w:val="18"/>
        </w:rPr>
        <w:t>Uwagi Z</w:t>
      </w:r>
      <w:r w:rsidR="00D941B6" w:rsidRPr="004C15F5">
        <w:rPr>
          <w:b w:val="0"/>
          <w:bCs w:val="0"/>
          <w:i w:val="0"/>
          <w:sz w:val="18"/>
          <w:szCs w:val="18"/>
        </w:rPr>
        <w:t>a</w:t>
      </w:r>
      <w:r w:rsidRPr="004C15F5">
        <w:rPr>
          <w:b w:val="0"/>
          <w:bCs w:val="0"/>
          <w:i w:val="0"/>
          <w:sz w:val="18"/>
          <w:szCs w:val="18"/>
        </w:rPr>
        <w:t xml:space="preserve">mawiającego są wiążące dla Wykonawcy, który jest zobowiązany przedstawić Zamawiającemu do zatwierdzenia skorygowane Dokumenty w terminie </w:t>
      </w:r>
      <w:r w:rsidR="005725A6" w:rsidRPr="004C15F5">
        <w:rPr>
          <w:b w:val="0"/>
          <w:bCs w:val="0"/>
          <w:i w:val="0"/>
          <w:sz w:val="18"/>
          <w:szCs w:val="18"/>
        </w:rPr>
        <w:t>3</w:t>
      </w:r>
      <w:r w:rsidRPr="004C15F5">
        <w:rPr>
          <w:b w:val="0"/>
          <w:bCs w:val="0"/>
          <w:i w:val="0"/>
          <w:sz w:val="18"/>
          <w:szCs w:val="18"/>
        </w:rPr>
        <w:t xml:space="preserve"> (</w:t>
      </w:r>
      <w:r w:rsidR="005725A6" w:rsidRPr="004C15F5">
        <w:rPr>
          <w:b w:val="0"/>
          <w:bCs w:val="0"/>
          <w:i w:val="0"/>
          <w:sz w:val="18"/>
          <w:szCs w:val="18"/>
        </w:rPr>
        <w:t>trzech</w:t>
      </w:r>
      <w:r w:rsidRPr="004C15F5">
        <w:rPr>
          <w:b w:val="0"/>
          <w:bCs w:val="0"/>
          <w:i w:val="0"/>
          <w:sz w:val="18"/>
          <w:szCs w:val="18"/>
        </w:rPr>
        <w:t>) dni roboczych od otrzymania uwag.</w:t>
      </w:r>
    </w:p>
    <w:p w14:paraId="737EFB7D" w14:textId="77777777" w:rsidR="000E6AC0" w:rsidRDefault="00980B6D" w:rsidP="000E6AC0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 w:rsidRPr="004C15F5">
        <w:rPr>
          <w:b w:val="0"/>
          <w:bCs w:val="0"/>
          <w:i w:val="0"/>
          <w:sz w:val="18"/>
          <w:szCs w:val="18"/>
        </w:rPr>
        <w:t>5.</w:t>
      </w:r>
      <w:r w:rsidR="00893CC9" w:rsidRPr="004C15F5">
        <w:rPr>
          <w:b w:val="0"/>
          <w:bCs w:val="0"/>
          <w:i w:val="0"/>
          <w:sz w:val="18"/>
          <w:szCs w:val="18"/>
        </w:rPr>
        <w:t xml:space="preserve"> </w:t>
      </w:r>
      <w:r w:rsidRPr="004C15F5">
        <w:rPr>
          <w:b w:val="0"/>
          <w:bCs w:val="0"/>
          <w:i w:val="0"/>
          <w:sz w:val="18"/>
          <w:szCs w:val="18"/>
        </w:rPr>
        <w:t>W przypadku braku zatwierdzenia przez Zamawiającego które</w:t>
      </w:r>
      <w:r w:rsidR="00D928E0" w:rsidRPr="004C15F5">
        <w:rPr>
          <w:b w:val="0"/>
          <w:bCs w:val="0"/>
          <w:i w:val="0"/>
          <w:sz w:val="18"/>
          <w:szCs w:val="18"/>
        </w:rPr>
        <w:t>go</w:t>
      </w:r>
      <w:r w:rsidRPr="004C15F5">
        <w:rPr>
          <w:b w:val="0"/>
          <w:bCs w:val="0"/>
          <w:i w:val="0"/>
          <w:sz w:val="18"/>
          <w:szCs w:val="18"/>
        </w:rPr>
        <w:t>kolwiek z Dokumentów, Zamawiającemu będzie przysługiwało prawo do odstąpienia od umowy. Prawo do odstąpienia od umowy przysługuje w terminie 21 dni od dnia poinformowania Wykonawcy o braku zatwierdzenia któregokolwiek z Dokumentów. W przypadku odstąpienia od umowy w trybie opisanym w niniejszym ustępie, Wykonawcy nie przysługuje żadne roszczenie, w szczególności o wynagrodzenie. Odstąpienie od umowy w trybie określonym w niniejszym ustępie nie pociąga za sobą obowiązku zapłaty kary umownej przez Wykonawcę. Zamawiający zachowuje jednak prawo do dochodzenia odszkodowania na zasadach ogólnych.</w:t>
      </w:r>
    </w:p>
    <w:p w14:paraId="631A7FB3" w14:textId="411D3E98" w:rsidR="000E6AC0" w:rsidRPr="004C15F5" w:rsidRDefault="000E6AC0" w:rsidP="000E6AC0">
      <w:pPr>
        <w:pStyle w:val="Nagwek2"/>
        <w:spacing w:before="0" w:after="0" w:line="360" w:lineRule="auto"/>
        <w:rPr>
          <w:b w:val="0"/>
          <w:bCs w:val="0"/>
          <w:i w:val="0"/>
          <w:sz w:val="18"/>
          <w:szCs w:val="18"/>
        </w:rPr>
      </w:pPr>
      <w:r>
        <w:rPr>
          <w:b w:val="0"/>
          <w:bCs w:val="0"/>
          <w:i w:val="0"/>
          <w:sz w:val="18"/>
          <w:szCs w:val="18"/>
        </w:rPr>
        <w:t xml:space="preserve">6. </w:t>
      </w:r>
      <w:r w:rsidRPr="004C15F5">
        <w:rPr>
          <w:b w:val="0"/>
          <w:bCs w:val="0"/>
          <w:i w:val="0"/>
          <w:sz w:val="18"/>
          <w:szCs w:val="18"/>
        </w:rPr>
        <w:t>Zatwierdzone przez Zamawiającego Dokumenty będą stanowiły odpowiednio załącznik</w:t>
      </w:r>
      <w:r w:rsidR="00CF0226">
        <w:rPr>
          <w:b w:val="0"/>
          <w:bCs w:val="0"/>
          <w:i w:val="0"/>
          <w:sz w:val="18"/>
          <w:szCs w:val="18"/>
        </w:rPr>
        <w:t>i</w:t>
      </w:r>
      <w:r w:rsidRPr="004C15F5">
        <w:rPr>
          <w:b w:val="0"/>
          <w:bCs w:val="0"/>
          <w:i w:val="0"/>
          <w:sz w:val="18"/>
          <w:szCs w:val="18"/>
        </w:rPr>
        <w:t xml:space="preserve"> nr 4 - Scenariusz Imprez</w:t>
      </w:r>
      <w:r w:rsidR="00CF0226">
        <w:rPr>
          <w:b w:val="0"/>
          <w:bCs w:val="0"/>
          <w:i w:val="0"/>
          <w:sz w:val="18"/>
          <w:szCs w:val="18"/>
        </w:rPr>
        <w:t xml:space="preserve">, </w:t>
      </w:r>
      <w:r w:rsidR="00CF0226" w:rsidRPr="004C15F5">
        <w:rPr>
          <w:b w:val="0"/>
          <w:bCs w:val="0"/>
          <w:i w:val="0"/>
          <w:sz w:val="18"/>
          <w:szCs w:val="18"/>
        </w:rPr>
        <w:t xml:space="preserve">załącznik nr 5 - Projekt zagospodarowania terenu całości Imprez w </w:t>
      </w:r>
      <w:r w:rsidR="00CF0226">
        <w:rPr>
          <w:b w:val="0"/>
          <w:bCs w:val="0"/>
          <w:i w:val="0"/>
          <w:sz w:val="18"/>
          <w:szCs w:val="18"/>
        </w:rPr>
        <w:t xml:space="preserve">2 pierwszych </w:t>
      </w:r>
      <w:r w:rsidR="00CF0226" w:rsidRPr="004C15F5">
        <w:rPr>
          <w:b w:val="0"/>
          <w:bCs w:val="0"/>
          <w:i w:val="0"/>
          <w:sz w:val="18"/>
          <w:szCs w:val="18"/>
        </w:rPr>
        <w:t xml:space="preserve">lokalizacjach </w:t>
      </w:r>
      <w:r w:rsidRPr="004C15F5">
        <w:rPr>
          <w:b w:val="0"/>
          <w:bCs w:val="0"/>
          <w:i w:val="0"/>
          <w:sz w:val="18"/>
          <w:szCs w:val="18"/>
        </w:rPr>
        <w:t>przygotowany przez Wykonawcę.</w:t>
      </w:r>
    </w:p>
    <w:p w14:paraId="4EFE99B1" w14:textId="77777777" w:rsidR="000E6AC0" w:rsidRPr="00D03A8A" w:rsidRDefault="000E6AC0" w:rsidP="00D03A8A">
      <w:pPr>
        <w:rPr>
          <w:b/>
          <w:bCs/>
          <w:i/>
        </w:rPr>
      </w:pPr>
    </w:p>
    <w:p w14:paraId="6BB8DD54" w14:textId="24DEF79A" w:rsidR="00856080" w:rsidRPr="004C15F5" w:rsidRDefault="00856080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3</w:t>
      </w:r>
      <w:r w:rsidRPr="004C15F5">
        <w:rPr>
          <w:i w:val="0"/>
          <w:sz w:val="18"/>
          <w:szCs w:val="18"/>
        </w:rPr>
        <w:t>.</w:t>
      </w:r>
      <w:r w:rsidR="00242A31" w:rsidRPr="004C15F5">
        <w:rPr>
          <w:i w:val="0"/>
          <w:sz w:val="18"/>
          <w:szCs w:val="18"/>
        </w:rPr>
        <w:t xml:space="preserve"> </w:t>
      </w:r>
      <w:r w:rsidRPr="004C15F5">
        <w:rPr>
          <w:i w:val="0"/>
          <w:sz w:val="18"/>
          <w:szCs w:val="18"/>
        </w:rPr>
        <w:t xml:space="preserve">Termin </w:t>
      </w:r>
      <w:r w:rsidR="0003182E" w:rsidRPr="004C15F5">
        <w:rPr>
          <w:i w:val="0"/>
          <w:sz w:val="18"/>
          <w:szCs w:val="18"/>
        </w:rPr>
        <w:t xml:space="preserve">i miejsce </w:t>
      </w:r>
      <w:r w:rsidRPr="004C15F5">
        <w:rPr>
          <w:i w:val="0"/>
          <w:sz w:val="18"/>
          <w:szCs w:val="18"/>
        </w:rPr>
        <w:t>realizacji Przedmiotu umowy</w:t>
      </w:r>
    </w:p>
    <w:p w14:paraId="1D396485" w14:textId="06477738" w:rsidR="002F3116" w:rsidRPr="004C15F5" w:rsidRDefault="0003182E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do zrealizowania usług</w:t>
      </w:r>
      <w:r w:rsidR="00DA4278" w:rsidRPr="004C15F5">
        <w:rPr>
          <w:rFonts w:ascii="Arial" w:hAnsi="Arial" w:cs="Arial"/>
          <w:sz w:val="18"/>
          <w:szCs w:val="18"/>
        </w:rPr>
        <w:t>i</w:t>
      </w:r>
      <w:r w:rsidRPr="004C15F5">
        <w:rPr>
          <w:rFonts w:ascii="Arial" w:hAnsi="Arial" w:cs="Arial"/>
          <w:sz w:val="18"/>
          <w:szCs w:val="18"/>
        </w:rPr>
        <w:t xml:space="preserve">, o </w:t>
      </w:r>
      <w:r w:rsidR="00DA4278" w:rsidRPr="004C15F5">
        <w:rPr>
          <w:rFonts w:ascii="Arial" w:hAnsi="Arial" w:cs="Arial"/>
          <w:sz w:val="18"/>
          <w:szCs w:val="18"/>
        </w:rPr>
        <w:t xml:space="preserve">której </w:t>
      </w:r>
      <w:r w:rsidRPr="004C15F5">
        <w:rPr>
          <w:rFonts w:ascii="Arial" w:hAnsi="Arial" w:cs="Arial"/>
          <w:sz w:val="18"/>
          <w:szCs w:val="18"/>
        </w:rPr>
        <w:t>mowa w § 1 ust. 1, w następujących terminach</w:t>
      </w:r>
      <w:r w:rsidR="00857B17" w:rsidRPr="004C15F5">
        <w:rPr>
          <w:rFonts w:ascii="Arial" w:hAnsi="Arial" w:cs="Arial"/>
          <w:sz w:val="18"/>
          <w:szCs w:val="18"/>
        </w:rPr>
        <w:t xml:space="preserve"> i</w:t>
      </w:r>
      <w:r w:rsidRPr="004C15F5">
        <w:rPr>
          <w:rFonts w:ascii="Arial" w:hAnsi="Arial" w:cs="Arial"/>
          <w:sz w:val="18"/>
          <w:szCs w:val="18"/>
        </w:rPr>
        <w:t xml:space="preserve"> lokalizacjach:</w:t>
      </w:r>
    </w:p>
    <w:p w14:paraId="3B8C0A93" w14:textId="0D40D922" w:rsidR="0052647A" w:rsidRPr="000B33A0" w:rsidRDefault="0052647A" w:rsidP="000B33A0">
      <w:pPr>
        <w:pStyle w:val="Akapitzlist"/>
        <w:numPr>
          <w:ilvl w:val="1"/>
          <w:numId w:val="44"/>
        </w:numPr>
        <w:spacing w:line="360" w:lineRule="auto"/>
        <w:rPr>
          <w:rFonts w:ascii="Arial" w:hAnsi="Arial" w:cs="Arial"/>
          <w:sz w:val="18"/>
          <w:szCs w:val="18"/>
        </w:rPr>
      </w:pPr>
      <w:r w:rsidRPr="000B33A0">
        <w:rPr>
          <w:rFonts w:ascii="Arial" w:hAnsi="Arial" w:cs="Arial"/>
          <w:sz w:val="18"/>
          <w:szCs w:val="18"/>
        </w:rPr>
        <w:t>2</w:t>
      </w:r>
      <w:r w:rsidR="00840419" w:rsidRPr="000B33A0">
        <w:rPr>
          <w:rFonts w:ascii="Arial" w:hAnsi="Arial" w:cs="Arial"/>
          <w:sz w:val="18"/>
          <w:szCs w:val="18"/>
        </w:rPr>
        <w:t>5</w:t>
      </w:r>
      <w:r w:rsidRPr="000B33A0">
        <w:rPr>
          <w:rFonts w:ascii="Arial" w:hAnsi="Arial" w:cs="Arial"/>
          <w:sz w:val="18"/>
          <w:szCs w:val="18"/>
        </w:rPr>
        <w:t xml:space="preserve"> maja br.  – </w:t>
      </w:r>
      <w:r w:rsidR="00840419" w:rsidRPr="000B33A0">
        <w:rPr>
          <w:rFonts w:ascii="Arial" w:hAnsi="Arial" w:cs="Arial"/>
          <w:sz w:val="18"/>
          <w:szCs w:val="18"/>
        </w:rPr>
        <w:t>Radom (Muzeum Wsi Radomskiej)</w:t>
      </w:r>
      <w:r w:rsidRPr="000B33A0">
        <w:rPr>
          <w:rFonts w:ascii="Arial" w:hAnsi="Arial" w:cs="Arial"/>
          <w:sz w:val="18"/>
          <w:szCs w:val="18"/>
        </w:rPr>
        <w:t>;</w:t>
      </w:r>
    </w:p>
    <w:p w14:paraId="067E8BA3" w14:textId="689411D4" w:rsidR="0052647A" w:rsidRPr="004C15F5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26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czerwca</w:t>
      </w:r>
      <w:r w:rsidR="0052647A">
        <w:rPr>
          <w:rFonts w:ascii="Arial" w:hAnsi="Arial" w:cs="Arial"/>
          <w:sz w:val="18"/>
          <w:szCs w:val="18"/>
        </w:rPr>
        <w:t xml:space="preserve"> </w:t>
      </w:r>
      <w:r w:rsidR="0052647A" w:rsidRPr="004C15F5">
        <w:rPr>
          <w:rFonts w:ascii="Arial" w:hAnsi="Arial" w:cs="Arial"/>
          <w:sz w:val="18"/>
          <w:szCs w:val="18"/>
        </w:rPr>
        <w:t xml:space="preserve">br. – </w:t>
      </w:r>
      <w:r>
        <w:rPr>
          <w:rFonts w:ascii="Arial" w:hAnsi="Arial" w:cs="Arial"/>
          <w:sz w:val="18"/>
          <w:szCs w:val="18"/>
        </w:rPr>
        <w:t>Opinogóra Górna</w:t>
      </w:r>
      <w:r w:rsidR="0052647A" w:rsidRPr="004C15F5">
        <w:rPr>
          <w:rFonts w:ascii="Arial" w:hAnsi="Arial" w:cs="Arial"/>
          <w:sz w:val="18"/>
          <w:szCs w:val="18"/>
        </w:rPr>
        <w:t>;</w:t>
      </w:r>
    </w:p>
    <w:p w14:paraId="3FBFA4B6" w14:textId="2D5E35F7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52647A">
        <w:rPr>
          <w:rFonts w:ascii="Arial" w:hAnsi="Arial" w:cs="Arial"/>
          <w:sz w:val="18"/>
          <w:szCs w:val="18"/>
        </w:rPr>
        <w:t xml:space="preserve"> </w:t>
      </w:r>
      <w:r w:rsidR="0052647A" w:rsidRPr="000732E4">
        <w:rPr>
          <w:rFonts w:ascii="Arial" w:hAnsi="Arial" w:cs="Arial"/>
          <w:sz w:val="18"/>
          <w:szCs w:val="18"/>
        </w:rPr>
        <w:t xml:space="preserve">czerwca br. – </w:t>
      </w:r>
      <w:proofErr w:type="spellStart"/>
      <w:r w:rsidRPr="000732E4">
        <w:rPr>
          <w:rFonts w:ascii="Arial" w:hAnsi="Arial" w:cs="Arial"/>
          <w:sz w:val="18"/>
          <w:szCs w:val="18"/>
        </w:rPr>
        <w:t>Brzóze</w:t>
      </w:r>
      <w:proofErr w:type="spellEnd"/>
      <w:r w:rsidRPr="000732E4">
        <w:rPr>
          <w:rFonts w:ascii="Arial" w:hAnsi="Arial" w:cs="Arial"/>
          <w:sz w:val="18"/>
          <w:szCs w:val="18"/>
        </w:rPr>
        <w:t xml:space="preserve"> Małe (gmina Rzewnie)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361EB24F" w14:textId="752B9AA2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29</w:t>
      </w:r>
      <w:r w:rsidR="0052647A" w:rsidRPr="000732E4">
        <w:rPr>
          <w:rFonts w:ascii="Arial" w:hAnsi="Arial" w:cs="Arial"/>
          <w:sz w:val="18"/>
          <w:szCs w:val="18"/>
        </w:rPr>
        <w:t xml:space="preserve"> czerwca br.– </w:t>
      </w:r>
      <w:r w:rsidRPr="000732E4">
        <w:rPr>
          <w:rFonts w:ascii="Arial" w:hAnsi="Arial" w:cs="Arial"/>
          <w:sz w:val="18"/>
          <w:szCs w:val="18"/>
        </w:rPr>
        <w:t>Sierpc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52AB5285" w14:textId="606F3F0F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6</w:t>
      </w:r>
      <w:r w:rsidR="0052647A" w:rsidRPr="000732E4">
        <w:rPr>
          <w:rFonts w:ascii="Arial" w:hAnsi="Arial" w:cs="Arial"/>
          <w:sz w:val="18"/>
          <w:szCs w:val="18"/>
        </w:rPr>
        <w:t xml:space="preserve"> lipca br.  – </w:t>
      </w:r>
      <w:r w:rsidRPr="000732E4">
        <w:rPr>
          <w:rFonts w:ascii="Arial" w:hAnsi="Arial" w:cs="Arial"/>
          <w:sz w:val="18"/>
          <w:szCs w:val="18"/>
        </w:rPr>
        <w:t>Węgrów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11899FA5" w14:textId="772888FA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20</w:t>
      </w:r>
      <w:r w:rsidR="0052647A" w:rsidRPr="000732E4">
        <w:rPr>
          <w:rFonts w:ascii="Arial" w:hAnsi="Arial" w:cs="Arial"/>
          <w:sz w:val="18"/>
          <w:szCs w:val="18"/>
        </w:rPr>
        <w:t xml:space="preserve"> lipca br. – </w:t>
      </w:r>
      <w:r w:rsidRPr="000732E4">
        <w:rPr>
          <w:rFonts w:ascii="Arial" w:hAnsi="Arial" w:cs="Arial"/>
          <w:sz w:val="18"/>
          <w:szCs w:val="18"/>
        </w:rPr>
        <w:t>Sanniki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67BE42EC" w14:textId="353AE9F5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3</w:t>
      </w:r>
      <w:r w:rsidR="0052647A" w:rsidRPr="000732E4">
        <w:rPr>
          <w:rFonts w:ascii="Arial" w:hAnsi="Arial" w:cs="Arial"/>
          <w:sz w:val="18"/>
          <w:szCs w:val="18"/>
        </w:rPr>
        <w:t xml:space="preserve"> </w:t>
      </w:r>
      <w:r w:rsidRPr="000732E4">
        <w:rPr>
          <w:rFonts w:ascii="Arial" w:hAnsi="Arial" w:cs="Arial"/>
          <w:sz w:val="18"/>
          <w:szCs w:val="18"/>
        </w:rPr>
        <w:t>sierpnia</w:t>
      </w:r>
      <w:r w:rsidR="0052647A" w:rsidRPr="000732E4">
        <w:rPr>
          <w:rFonts w:ascii="Arial" w:hAnsi="Arial" w:cs="Arial"/>
          <w:sz w:val="18"/>
          <w:szCs w:val="18"/>
        </w:rPr>
        <w:t xml:space="preserve"> br. - Siedlce;</w:t>
      </w:r>
    </w:p>
    <w:p w14:paraId="091A4A9A" w14:textId="7C21DD21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10 sierpnia</w:t>
      </w:r>
      <w:r w:rsidR="0052647A" w:rsidRPr="000732E4">
        <w:rPr>
          <w:rFonts w:ascii="Arial" w:hAnsi="Arial" w:cs="Arial"/>
          <w:sz w:val="18"/>
          <w:szCs w:val="18"/>
        </w:rPr>
        <w:t xml:space="preserve"> br. - </w:t>
      </w:r>
      <w:r w:rsidRPr="000732E4">
        <w:rPr>
          <w:rFonts w:ascii="Arial" w:hAnsi="Arial" w:cs="Arial"/>
          <w:sz w:val="18"/>
          <w:szCs w:val="18"/>
        </w:rPr>
        <w:t>Pułtusk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50ACBAE1" w14:textId="3B93E3CB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24</w:t>
      </w:r>
      <w:r w:rsidR="0052647A" w:rsidRPr="000732E4">
        <w:rPr>
          <w:rFonts w:ascii="Arial" w:hAnsi="Arial" w:cs="Arial"/>
          <w:sz w:val="18"/>
          <w:szCs w:val="18"/>
        </w:rPr>
        <w:t xml:space="preserve"> sierpnia br. - </w:t>
      </w:r>
      <w:r w:rsidRPr="000732E4">
        <w:rPr>
          <w:rFonts w:ascii="Arial" w:hAnsi="Arial" w:cs="Arial"/>
          <w:sz w:val="18"/>
          <w:szCs w:val="18"/>
        </w:rPr>
        <w:t>Pionki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0D8A27C7" w14:textId="6D2548C2" w:rsidR="0052647A" w:rsidRPr="000732E4" w:rsidRDefault="00840419" w:rsidP="000B33A0">
      <w:pPr>
        <w:pStyle w:val="Akapitzlist"/>
        <w:widowControl w:val="0"/>
        <w:numPr>
          <w:ilvl w:val="1"/>
          <w:numId w:val="44"/>
        </w:numPr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0732E4">
        <w:rPr>
          <w:rFonts w:ascii="Arial" w:hAnsi="Arial" w:cs="Arial"/>
          <w:sz w:val="18"/>
          <w:szCs w:val="18"/>
        </w:rPr>
        <w:t>7 września</w:t>
      </w:r>
      <w:r w:rsidR="0052647A" w:rsidRPr="000732E4">
        <w:rPr>
          <w:rFonts w:ascii="Arial" w:hAnsi="Arial" w:cs="Arial"/>
          <w:sz w:val="18"/>
          <w:szCs w:val="18"/>
        </w:rPr>
        <w:t xml:space="preserve"> br. - </w:t>
      </w:r>
      <w:r w:rsidRPr="000732E4">
        <w:rPr>
          <w:rFonts w:ascii="Arial" w:hAnsi="Arial" w:cs="Arial"/>
          <w:sz w:val="18"/>
          <w:szCs w:val="18"/>
        </w:rPr>
        <w:t>Karczew</w:t>
      </w:r>
      <w:r w:rsidR="0052647A" w:rsidRPr="000732E4">
        <w:rPr>
          <w:rFonts w:ascii="Arial" w:hAnsi="Arial" w:cs="Arial"/>
          <w:sz w:val="18"/>
          <w:szCs w:val="18"/>
        </w:rPr>
        <w:t>;</w:t>
      </w:r>
    </w:p>
    <w:p w14:paraId="2D1E402F" w14:textId="72A07C38" w:rsidR="000E0A66" w:rsidRPr="004C15F5" w:rsidRDefault="00DA4278" w:rsidP="00E9754B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Każda </w:t>
      </w:r>
      <w:r w:rsidR="00B617B8" w:rsidRPr="004C15F5">
        <w:rPr>
          <w:rFonts w:ascii="Arial" w:hAnsi="Arial" w:cs="Arial"/>
          <w:sz w:val="18"/>
          <w:szCs w:val="18"/>
        </w:rPr>
        <w:t>Impreza</w:t>
      </w:r>
      <w:r w:rsidR="00C017D3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będzie odbywać </w:t>
      </w:r>
      <w:r w:rsidR="00C017D3" w:rsidRPr="004C15F5">
        <w:rPr>
          <w:rFonts w:ascii="Arial" w:hAnsi="Arial" w:cs="Arial"/>
          <w:sz w:val="18"/>
          <w:szCs w:val="18"/>
        </w:rPr>
        <w:t xml:space="preserve">się w godzinach </w:t>
      </w:r>
      <w:r w:rsidR="00C017D3" w:rsidRPr="000732E4">
        <w:rPr>
          <w:rFonts w:ascii="Arial" w:hAnsi="Arial" w:cs="Arial"/>
          <w:sz w:val="18"/>
          <w:szCs w:val="18"/>
        </w:rPr>
        <w:t>1</w:t>
      </w:r>
      <w:r w:rsidR="00840419" w:rsidRPr="000732E4">
        <w:rPr>
          <w:rFonts w:ascii="Arial" w:hAnsi="Arial" w:cs="Arial"/>
          <w:sz w:val="18"/>
          <w:szCs w:val="18"/>
        </w:rPr>
        <w:t>2</w:t>
      </w:r>
      <w:r w:rsidR="00C017D3" w:rsidRPr="000732E4">
        <w:rPr>
          <w:rFonts w:ascii="Arial" w:hAnsi="Arial" w:cs="Arial"/>
          <w:sz w:val="18"/>
          <w:szCs w:val="18"/>
        </w:rPr>
        <w:t>.00-</w:t>
      </w:r>
      <w:r w:rsidR="00752420" w:rsidRPr="000732E4">
        <w:rPr>
          <w:rFonts w:ascii="Arial" w:hAnsi="Arial" w:cs="Arial"/>
          <w:sz w:val="18"/>
          <w:szCs w:val="18"/>
        </w:rPr>
        <w:t>2</w:t>
      </w:r>
      <w:r w:rsidR="000732E4" w:rsidRPr="000732E4">
        <w:rPr>
          <w:rFonts w:ascii="Arial" w:hAnsi="Arial" w:cs="Arial"/>
          <w:sz w:val="18"/>
          <w:szCs w:val="18"/>
        </w:rPr>
        <w:t>0</w:t>
      </w:r>
      <w:r w:rsidR="00C017D3" w:rsidRPr="000732E4">
        <w:rPr>
          <w:rFonts w:ascii="Arial" w:hAnsi="Arial" w:cs="Arial"/>
          <w:sz w:val="18"/>
          <w:szCs w:val="18"/>
        </w:rPr>
        <w:t>.00</w:t>
      </w:r>
      <w:r w:rsidR="005725A6" w:rsidRPr="000732E4">
        <w:rPr>
          <w:rFonts w:ascii="Arial" w:hAnsi="Arial" w:cs="Arial"/>
          <w:sz w:val="18"/>
          <w:szCs w:val="18"/>
        </w:rPr>
        <w:t>.</w:t>
      </w:r>
    </w:p>
    <w:p w14:paraId="6334455D" w14:textId="08C063FD" w:rsidR="00242A31" w:rsidRPr="004C15F5" w:rsidRDefault="00AF644B" w:rsidP="00860A09">
      <w:pPr>
        <w:widowControl w:val="0"/>
        <w:numPr>
          <w:ilvl w:val="0"/>
          <w:numId w:val="5"/>
        </w:numPr>
        <w:suppressAutoHyphens/>
        <w:spacing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Umowa zostaje zawarta </w:t>
      </w:r>
      <w:r w:rsidR="002C7C4E" w:rsidRPr="004C15F5">
        <w:rPr>
          <w:rFonts w:ascii="Arial" w:hAnsi="Arial" w:cs="Arial"/>
          <w:sz w:val="18"/>
          <w:szCs w:val="18"/>
        </w:rPr>
        <w:t>na okres</w:t>
      </w:r>
      <w:r w:rsidR="00FC6673" w:rsidRPr="004C15F5">
        <w:rPr>
          <w:rFonts w:ascii="Arial" w:hAnsi="Arial" w:cs="Arial"/>
          <w:sz w:val="18"/>
          <w:szCs w:val="18"/>
        </w:rPr>
        <w:t xml:space="preserve"> 5 mi</w:t>
      </w:r>
      <w:r w:rsidR="00B0566F" w:rsidRPr="004C15F5">
        <w:rPr>
          <w:rFonts w:ascii="Arial" w:hAnsi="Arial" w:cs="Arial"/>
          <w:sz w:val="18"/>
          <w:szCs w:val="18"/>
        </w:rPr>
        <w:t>e</w:t>
      </w:r>
      <w:r w:rsidR="00FC6673" w:rsidRPr="004C15F5">
        <w:rPr>
          <w:rFonts w:ascii="Arial" w:hAnsi="Arial" w:cs="Arial"/>
          <w:sz w:val="18"/>
          <w:szCs w:val="18"/>
        </w:rPr>
        <w:t xml:space="preserve">sięcy </w:t>
      </w:r>
      <w:r w:rsidRPr="004C15F5">
        <w:rPr>
          <w:rFonts w:ascii="Arial" w:hAnsi="Arial" w:cs="Arial"/>
          <w:sz w:val="18"/>
          <w:szCs w:val="18"/>
        </w:rPr>
        <w:t>od dnia jej podpisania</w:t>
      </w:r>
      <w:r w:rsidR="00A716B7" w:rsidRPr="004C15F5">
        <w:rPr>
          <w:rFonts w:ascii="Arial" w:hAnsi="Arial" w:cs="Arial"/>
          <w:sz w:val="18"/>
          <w:szCs w:val="18"/>
        </w:rPr>
        <w:t>.</w:t>
      </w:r>
    </w:p>
    <w:p w14:paraId="31ECD3AF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Zamawiający i Wykonawca zobowiązują się do wzajemnej współpracy przy realizacji Przedmiotu Umowy.</w:t>
      </w:r>
    </w:p>
    <w:p w14:paraId="6581BA69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Współpraca Stron oraz wymiana informacji będzie się odbywała w granicach niezbędnych do prawidłowego wykonania Umowy, z poszanowaniem powszechnie obowiązujących przepisów prawa i ustalonych zwyczajów, zasad uczciwej konkurencji, ochrony informacji stanowiących informacje poufne każdej ze Stron. </w:t>
      </w:r>
    </w:p>
    <w:p w14:paraId="3CD9462E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>Zamawiający zapewni Wykonawcy dostęp do posiadanych informacji i środków technicznych w zakresie niezbędnym do realizacji Przedmiotu Umowy.</w:t>
      </w:r>
    </w:p>
    <w:p w14:paraId="76662C19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48B6AFAC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37E253D" w14:textId="77777777" w:rsidR="004A6FFF" w:rsidRPr="004C15F5" w:rsidRDefault="004A6FFF" w:rsidP="00260969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Zmiana lub zwiększenie liczby personelu Wykonawcy nie ma wpływu na wysokość wynagrodzenia należnego Wykonawcy.</w:t>
      </w:r>
    </w:p>
    <w:p w14:paraId="1BEEC5BB" w14:textId="77777777" w:rsidR="004A6FFF" w:rsidRPr="004C15F5" w:rsidRDefault="004A6FFF" w:rsidP="00A45F9D">
      <w:pPr>
        <w:widowControl w:val="0"/>
        <w:suppressAutoHyphens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14:paraId="6755F825" w14:textId="18CD84E5" w:rsidR="00311777" w:rsidRPr="004C15F5" w:rsidRDefault="001C53BF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4</w:t>
      </w:r>
      <w:r w:rsidRPr="004C15F5">
        <w:rPr>
          <w:i w:val="0"/>
          <w:sz w:val="18"/>
          <w:szCs w:val="18"/>
        </w:rPr>
        <w:t>.</w:t>
      </w:r>
      <w:r w:rsidR="00856080" w:rsidRPr="004C15F5">
        <w:rPr>
          <w:sz w:val="18"/>
          <w:szCs w:val="18"/>
        </w:rPr>
        <w:t xml:space="preserve"> </w:t>
      </w:r>
      <w:r w:rsidR="00856080" w:rsidRPr="004C15F5">
        <w:rPr>
          <w:i w:val="0"/>
          <w:sz w:val="18"/>
          <w:szCs w:val="18"/>
        </w:rPr>
        <w:t>Wynagrodzenie</w:t>
      </w:r>
    </w:p>
    <w:p w14:paraId="681D8AD7" w14:textId="48FC75E7" w:rsidR="00E7668B" w:rsidRPr="00A862CB" w:rsidRDefault="00285350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 wykonanie </w:t>
      </w:r>
      <w:r w:rsidR="00B617B8" w:rsidRPr="00A862CB">
        <w:rPr>
          <w:rFonts w:ascii="Arial" w:hAnsi="Arial" w:cs="Arial"/>
          <w:sz w:val="18"/>
          <w:szCs w:val="18"/>
        </w:rPr>
        <w:t>Imprez</w:t>
      </w:r>
      <w:r w:rsidRPr="00A862CB">
        <w:rPr>
          <w:rFonts w:ascii="Arial" w:hAnsi="Arial" w:cs="Arial"/>
          <w:sz w:val="18"/>
          <w:szCs w:val="18"/>
        </w:rPr>
        <w:t>, o któr</w:t>
      </w:r>
      <w:r w:rsidR="00F40170" w:rsidRPr="00A862CB">
        <w:rPr>
          <w:rFonts w:ascii="Arial" w:hAnsi="Arial" w:cs="Arial"/>
          <w:sz w:val="18"/>
          <w:szCs w:val="18"/>
        </w:rPr>
        <w:t>ych</w:t>
      </w:r>
      <w:r w:rsidRPr="00A862CB">
        <w:rPr>
          <w:rFonts w:ascii="Arial" w:hAnsi="Arial" w:cs="Arial"/>
          <w:sz w:val="18"/>
          <w:szCs w:val="18"/>
        </w:rPr>
        <w:t xml:space="preserve"> mowa w § 1 ust. 1, Strony ustalają wynagrodzenie ogółem </w:t>
      </w:r>
      <w:r w:rsidR="00061B23" w:rsidRPr="00A862CB">
        <w:rPr>
          <w:rFonts w:ascii="Arial" w:hAnsi="Arial" w:cs="Arial"/>
          <w:sz w:val="18"/>
          <w:szCs w:val="18"/>
        </w:rPr>
        <w:br/>
      </w:r>
      <w:r w:rsidRPr="00A862CB">
        <w:rPr>
          <w:rFonts w:ascii="Arial" w:hAnsi="Arial" w:cs="Arial"/>
          <w:sz w:val="18"/>
          <w:szCs w:val="18"/>
        </w:rPr>
        <w:t xml:space="preserve">w </w:t>
      </w:r>
      <w:r w:rsidR="0052647A" w:rsidRPr="00A862CB">
        <w:rPr>
          <w:rFonts w:ascii="Arial" w:hAnsi="Arial" w:cs="Arial"/>
          <w:sz w:val="18"/>
          <w:szCs w:val="18"/>
        </w:rPr>
        <w:t xml:space="preserve">wysokości </w:t>
      </w:r>
      <w:r w:rsidR="00840419" w:rsidRPr="00A862CB">
        <w:rPr>
          <w:rFonts w:ascii="Arial" w:hAnsi="Arial" w:cs="Arial"/>
          <w:sz w:val="18"/>
          <w:szCs w:val="18"/>
        </w:rPr>
        <w:t>………………….</w:t>
      </w:r>
      <w:r w:rsidR="0052647A" w:rsidRPr="00A862CB">
        <w:rPr>
          <w:rFonts w:ascii="Arial" w:hAnsi="Arial" w:cs="Arial"/>
          <w:sz w:val="18"/>
          <w:szCs w:val="18"/>
        </w:rPr>
        <w:t xml:space="preserve"> brutto (słownie złotych: </w:t>
      </w:r>
      <w:r w:rsidR="00840419" w:rsidRPr="00A862CB">
        <w:rPr>
          <w:rFonts w:ascii="Arial" w:hAnsi="Arial" w:cs="Arial"/>
          <w:sz w:val="18"/>
          <w:szCs w:val="18"/>
        </w:rPr>
        <w:t>………………………………….</w:t>
      </w:r>
      <w:r w:rsidR="0052647A" w:rsidRPr="00A862CB">
        <w:rPr>
          <w:rFonts w:ascii="Arial" w:hAnsi="Arial" w:cs="Arial"/>
          <w:sz w:val="18"/>
          <w:szCs w:val="18"/>
        </w:rPr>
        <w:t xml:space="preserve"> brutto)</w:t>
      </w:r>
      <w:r w:rsidR="0052647A" w:rsidRPr="00A862CB">
        <w:rPr>
          <w:rStyle w:val="Odwoanieprzypisukocowego"/>
          <w:rFonts w:ascii="Arial" w:hAnsi="Arial" w:cs="Arial"/>
          <w:sz w:val="18"/>
          <w:szCs w:val="18"/>
        </w:rPr>
        <w:endnoteReference w:id="2"/>
      </w:r>
      <w:r w:rsidR="0052647A" w:rsidRPr="00A862CB">
        <w:rPr>
          <w:rFonts w:ascii="Arial" w:hAnsi="Arial" w:cs="Arial"/>
          <w:sz w:val="18"/>
          <w:szCs w:val="18"/>
        </w:rPr>
        <w:t xml:space="preserve"> z VAT</w:t>
      </w:r>
      <w:r w:rsidR="000D7B1F" w:rsidRPr="00A862CB">
        <w:rPr>
          <w:rFonts w:ascii="Arial" w:hAnsi="Arial" w:cs="Arial"/>
          <w:sz w:val="18"/>
          <w:szCs w:val="18"/>
        </w:rPr>
        <w:t>,</w:t>
      </w:r>
      <w:r w:rsidR="002A21F5" w:rsidRPr="00A862CB">
        <w:rPr>
          <w:rFonts w:ascii="Arial" w:hAnsi="Arial" w:cs="Arial"/>
          <w:sz w:val="18"/>
          <w:szCs w:val="18"/>
        </w:rPr>
        <w:t xml:space="preserve"> </w:t>
      </w:r>
      <w:r w:rsidR="003C0FEA" w:rsidRPr="00A862CB">
        <w:rPr>
          <w:rFonts w:ascii="Arial" w:hAnsi="Arial" w:cs="Arial"/>
          <w:sz w:val="18"/>
          <w:szCs w:val="18"/>
        </w:rPr>
        <w:t xml:space="preserve">zgodnie z </w:t>
      </w:r>
      <w:r w:rsidR="00616D99" w:rsidRPr="00A862CB">
        <w:rPr>
          <w:rFonts w:ascii="Arial" w:hAnsi="Arial" w:cs="Arial"/>
          <w:sz w:val="18"/>
          <w:szCs w:val="18"/>
        </w:rPr>
        <w:t>Formularzem oferty</w:t>
      </w:r>
      <w:r w:rsidR="002665F9" w:rsidRPr="00A862CB">
        <w:rPr>
          <w:rFonts w:ascii="Arial" w:hAnsi="Arial" w:cs="Arial"/>
          <w:sz w:val="18"/>
          <w:szCs w:val="18"/>
        </w:rPr>
        <w:t xml:space="preserve"> Wykonawcy, stanowiącym</w:t>
      </w:r>
      <w:r w:rsidR="00AF644B" w:rsidRPr="00A862CB">
        <w:rPr>
          <w:rFonts w:ascii="Arial" w:hAnsi="Arial" w:cs="Arial"/>
          <w:sz w:val="18"/>
          <w:szCs w:val="18"/>
        </w:rPr>
        <w:t xml:space="preserve"> załącznik nr </w:t>
      </w:r>
      <w:r w:rsidR="00D42DA3" w:rsidRPr="00A862CB">
        <w:rPr>
          <w:rFonts w:ascii="Arial" w:hAnsi="Arial" w:cs="Arial"/>
          <w:sz w:val="18"/>
          <w:szCs w:val="18"/>
        </w:rPr>
        <w:t>2</w:t>
      </w:r>
      <w:r w:rsidR="00AF644B" w:rsidRPr="00A862CB">
        <w:rPr>
          <w:rFonts w:ascii="Arial" w:hAnsi="Arial" w:cs="Arial"/>
          <w:sz w:val="18"/>
          <w:szCs w:val="18"/>
        </w:rPr>
        <w:t xml:space="preserve"> do </w:t>
      </w:r>
      <w:r w:rsidR="00856080" w:rsidRPr="00A862CB">
        <w:rPr>
          <w:rFonts w:ascii="Arial" w:hAnsi="Arial" w:cs="Arial"/>
          <w:sz w:val="18"/>
          <w:szCs w:val="18"/>
        </w:rPr>
        <w:t xml:space="preserve">niniejszej </w:t>
      </w:r>
      <w:r w:rsidR="00AF644B" w:rsidRPr="00A862CB">
        <w:rPr>
          <w:rFonts w:ascii="Arial" w:hAnsi="Arial" w:cs="Arial"/>
          <w:sz w:val="18"/>
          <w:szCs w:val="18"/>
        </w:rPr>
        <w:t>umowy.</w:t>
      </w:r>
    </w:p>
    <w:p w14:paraId="50644D6B" w14:textId="77BE9595" w:rsidR="006D0285" w:rsidRPr="00A862CB" w:rsidRDefault="000E0A66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A862CB">
        <w:rPr>
          <w:rFonts w:ascii="Arial" w:hAnsi="Arial" w:cs="Arial"/>
          <w:sz w:val="18"/>
          <w:szCs w:val="18"/>
        </w:rPr>
        <w:t>Wynagrodzenie</w:t>
      </w:r>
      <w:r w:rsidR="00E7668B" w:rsidRPr="00A862CB">
        <w:rPr>
          <w:rFonts w:ascii="Arial" w:hAnsi="Arial" w:cs="Arial"/>
          <w:sz w:val="18"/>
          <w:szCs w:val="18"/>
        </w:rPr>
        <w:t>, o który</w:t>
      </w:r>
      <w:r w:rsidRPr="00A862CB">
        <w:rPr>
          <w:rFonts w:ascii="Arial" w:hAnsi="Arial" w:cs="Arial"/>
          <w:sz w:val="18"/>
          <w:szCs w:val="18"/>
        </w:rPr>
        <w:t>m mowa w ust. 1., będzie</w:t>
      </w:r>
      <w:r w:rsidR="006D0285" w:rsidRPr="00A862CB">
        <w:rPr>
          <w:rFonts w:ascii="Arial" w:hAnsi="Arial" w:cs="Arial"/>
          <w:sz w:val="18"/>
          <w:szCs w:val="18"/>
        </w:rPr>
        <w:t xml:space="preserve"> płatne w </w:t>
      </w:r>
      <w:r w:rsidR="00041432" w:rsidRPr="00A862CB">
        <w:rPr>
          <w:rFonts w:ascii="Arial" w:hAnsi="Arial" w:cs="Arial"/>
          <w:sz w:val="18"/>
          <w:szCs w:val="18"/>
        </w:rPr>
        <w:t>transzach</w:t>
      </w:r>
      <w:r w:rsidR="006D0285" w:rsidRPr="00A862CB">
        <w:rPr>
          <w:rFonts w:ascii="Arial" w:hAnsi="Arial" w:cs="Arial"/>
          <w:sz w:val="18"/>
          <w:szCs w:val="18"/>
        </w:rPr>
        <w:t>:</w:t>
      </w:r>
    </w:p>
    <w:p w14:paraId="32FAF09E" w14:textId="051C3458" w:rsidR="006D0285" w:rsidRPr="00A862CB" w:rsidRDefault="006D0285" w:rsidP="00260969">
      <w:pPr>
        <w:numPr>
          <w:ilvl w:val="1"/>
          <w:numId w:val="2"/>
        </w:numPr>
        <w:spacing w:line="276" w:lineRule="auto"/>
        <w:ind w:left="1134" w:hanging="425"/>
        <w:rPr>
          <w:rFonts w:ascii="Arial" w:hAnsi="Arial" w:cs="Arial"/>
          <w:sz w:val="18"/>
          <w:szCs w:val="18"/>
        </w:rPr>
      </w:pPr>
      <w:r w:rsidRPr="00A862CB">
        <w:rPr>
          <w:rFonts w:ascii="Arial" w:hAnsi="Arial" w:cs="Arial"/>
          <w:sz w:val="18"/>
          <w:szCs w:val="18"/>
        </w:rPr>
        <w:t xml:space="preserve">I </w:t>
      </w:r>
      <w:r w:rsidR="009F4626" w:rsidRPr="00A862CB">
        <w:rPr>
          <w:rFonts w:ascii="Arial" w:hAnsi="Arial" w:cs="Arial"/>
          <w:sz w:val="18"/>
          <w:szCs w:val="18"/>
        </w:rPr>
        <w:t>transza</w:t>
      </w:r>
      <w:r w:rsidRPr="00A862CB">
        <w:rPr>
          <w:rFonts w:ascii="Arial" w:hAnsi="Arial" w:cs="Arial"/>
          <w:sz w:val="18"/>
          <w:szCs w:val="18"/>
        </w:rPr>
        <w:t xml:space="preserve"> </w:t>
      </w:r>
      <w:r w:rsidR="003F11A4">
        <w:rPr>
          <w:rFonts w:ascii="Arial" w:hAnsi="Arial" w:cs="Arial"/>
          <w:sz w:val="18"/>
          <w:szCs w:val="18"/>
        </w:rPr>
        <w:t xml:space="preserve">po </w:t>
      </w:r>
      <w:r w:rsidR="00CF0226">
        <w:rPr>
          <w:rFonts w:ascii="Arial" w:hAnsi="Arial" w:cs="Arial"/>
          <w:sz w:val="18"/>
          <w:szCs w:val="18"/>
        </w:rPr>
        <w:t>opracowani</w:t>
      </w:r>
      <w:r w:rsidR="003F11A4">
        <w:rPr>
          <w:rFonts w:ascii="Arial" w:hAnsi="Arial" w:cs="Arial"/>
          <w:sz w:val="18"/>
          <w:szCs w:val="18"/>
        </w:rPr>
        <w:t>u</w:t>
      </w:r>
      <w:r w:rsidR="00CF0226">
        <w:rPr>
          <w:rFonts w:ascii="Arial" w:hAnsi="Arial" w:cs="Arial"/>
          <w:sz w:val="18"/>
          <w:szCs w:val="18"/>
        </w:rPr>
        <w:t xml:space="preserve"> planu zagospodarowania terenu na pierwsze 2 Imprezy, oraz</w:t>
      </w:r>
      <w:r w:rsidR="00BA37ED" w:rsidRPr="00A862CB">
        <w:rPr>
          <w:rFonts w:ascii="Arial" w:hAnsi="Arial" w:cs="Arial"/>
          <w:sz w:val="18"/>
          <w:szCs w:val="18"/>
        </w:rPr>
        <w:t xml:space="preserve"> </w:t>
      </w:r>
      <w:r w:rsidR="000E6AC0">
        <w:rPr>
          <w:rFonts w:ascii="Arial" w:hAnsi="Arial" w:cs="Arial"/>
          <w:sz w:val="18"/>
          <w:szCs w:val="18"/>
        </w:rPr>
        <w:t>przygotowani</w:t>
      </w:r>
      <w:r w:rsidR="003F11A4">
        <w:rPr>
          <w:rFonts w:ascii="Arial" w:hAnsi="Arial" w:cs="Arial"/>
          <w:sz w:val="18"/>
          <w:szCs w:val="18"/>
        </w:rPr>
        <w:t>u</w:t>
      </w:r>
      <w:r w:rsidR="000E6AC0">
        <w:rPr>
          <w:rFonts w:ascii="Arial" w:hAnsi="Arial" w:cs="Arial"/>
          <w:sz w:val="18"/>
          <w:szCs w:val="18"/>
        </w:rPr>
        <w:t xml:space="preserve"> scenariusza Imprez</w:t>
      </w:r>
      <w:r w:rsidR="00BA37ED" w:rsidRPr="00A862CB">
        <w:rPr>
          <w:rFonts w:ascii="Arial" w:hAnsi="Arial" w:cs="Arial"/>
          <w:sz w:val="18"/>
          <w:szCs w:val="18"/>
        </w:rPr>
        <w:t>.)</w:t>
      </w:r>
      <w:r w:rsidR="000272B5" w:rsidRPr="00A862CB">
        <w:rPr>
          <w:rFonts w:ascii="Arial" w:hAnsi="Arial" w:cs="Arial"/>
          <w:sz w:val="18"/>
          <w:szCs w:val="18"/>
        </w:rPr>
        <w:t xml:space="preserve"> </w:t>
      </w:r>
      <w:r w:rsidR="00E06913" w:rsidRPr="00A862CB">
        <w:rPr>
          <w:rFonts w:ascii="Arial" w:hAnsi="Arial" w:cs="Arial"/>
          <w:sz w:val="18"/>
          <w:szCs w:val="18"/>
        </w:rPr>
        <w:t xml:space="preserve">- </w:t>
      </w:r>
      <w:r w:rsidRPr="00A862CB">
        <w:rPr>
          <w:rFonts w:ascii="Arial" w:hAnsi="Arial" w:cs="Arial"/>
          <w:sz w:val="18"/>
          <w:szCs w:val="18"/>
        </w:rPr>
        <w:t xml:space="preserve"> w kwocie </w:t>
      </w:r>
      <w:r w:rsidR="00A862CB" w:rsidRPr="00A862CB">
        <w:rPr>
          <w:rFonts w:ascii="Arial" w:hAnsi="Arial" w:cs="Arial"/>
          <w:sz w:val="18"/>
          <w:szCs w:val="18"/>
        </w:rPr>
        <w:t>………………………</w:t>
      </w:r>
      <w:r w:rsidR="002A21F5" w:rsidRPr="00A862CB">
        <w:rPr>
          <w:rFonts w:ascii="Arial" w:hAnsi="Arial" w:cs="Arial"/>
          <w:sz w:val="18"/>
          <w:szCs w:val="18"/>
        </w:rPr>
        <w:t xml:space="preserve"> </w:t>
      </w:r>
      <w:r w:rsidR="002665F9" w:rsidRPr="00A862CB">
        <w:rPr>
          <w:rFonts w:ascii="Arial" w:hAnsi="Arial" w:cs="Arial"/>
          <w:sz w:val="18"/>
          <w:szCs w:val="18"/>
        </w:rPr>
        <w:t>zł brutto</w:t>
      </w:r>
      <w:r w:rsidR="000D7B1F" w:rsidRPr="00A862CB">
        <w:rPr>
          <w:rFonts w:ascii="Arial" w:hAnsi="Arial" w:cs="Arial"/>
          <w:sz w:val="18"/>
          <w:szCs w:val="18"/>
        </w:rPr>
        <w:t xml:space="preserve"> z VAT</w:t>
      </w:r>
      <w:r w:rsidR="00A716B7" w:rsidRPr="00A862CB">
        <w:rPr>
          <w:rFonts w:ascii="Arial" w:hAnsi="Arial" w:cs="Arial"/>
          <w:sz w:val="18"/>
          <w:szCs w:val="18"/>
        </w:rPr>
        <w:t xml:space="preserve">, co stanowi </w:t>
      </w:r>
      <w:r w:rsidR="006534E6" w:rsidRPr="00A862CB">
        <w:rPr>
          <w:rFonts w:ascii="Arial" w:hAnsi="Arial" w:cs="Arial"/>
          <w:sz w:val="18"/>
          <w:szCs w:val="18"/>
        </w:rPr>
        <w:t>20</w:t>
      </w:r>
      <w:r w:rsidR="00A716B7" w:rsidRPr="00A862CB">
        <w:rPr>
          <w:rFonts w:ascii="Arial" w:hAnsi="Arial" w:cs="Arial"/>
          <w:sz w:val="18"/>
          <w:szCs w:val="18"/>
        </w:rPr>
        <w:t>% wynagrodzenia, o którym mowa w ust. 1;</w:t>
      </w:r>
      <w:r w:rsidR="00D71EB4" w:rsidRPr="00A862CB">
        <w:rPr>
          <w:rFonts w:ascii="Arial" w:hAnsi="Arial" w:cs="Arial"/>
          <w:sz w:val="18"/>
          <w:szCs w:val="18"/>
        </w:rPr>
        <w:t xml:space="preserve"> </w:t>
      </w:r>
    </w:p>
    <w:p w14:paraId="7493537C" w14:textId="2610CAE5" w:rsidR="000D7B1F" w:rsidRPr="00A862CB" w:rsidRDefault="000D7B1F" w:rsidP="00260969">
      <w:pPr>
        <w:numPr>
          <w:ilvl w:val="1"/>
          <w:numId w:val="2"/>
        </w:numPr>
        <w:spacing w:line="276" w:lineRule="auto"/>
        <w:ind w:left="1134" w:hanging="425"/>
        <w:rPr>
          <w:rFonts w:ascii="Arial" w:hAnsi="Arial" w:cs="Arial"/>
          <w:sz w:val="18"/>
          <w:szCs w:val="18"/>
        </w:rPr>
      </w:pPr>
      <w:r w:rsidRPr="00A862CB">
        <w:rPr>
          <w:rFonts w:ascii="Arial" w:hAnsi="Arial" w:cs="Arial"/>
          <w:sz w:val="18"/>
          <w:szCs w:val="18"/>
        </w:rPr>
        <w:t xml:space="preserve">II transza po wykonaniu </w:t>
      </w:r>
      <w:r w:rsidR="00830C9A">
        <w:rPr>
          <w:rFonts w:ascii="Arial" w:hAnsi="Arial" w:cs="Arial"/>
          <w:sz w:val="18"/>
          <w:szCs w:val="18"/>
        </w:rPr>
        <w:t>5</w:t>
      </w:r>
      <w:r w:rsidRPr="00A862CB">
        <w:rPr>
          <w:rFonts w:ascii="Arial" w:hAnsi="Arial" w:cs="Arial"/>
          <w:sz w:val="18"/>
          <w:szCs w:val="18"/>
        </w:rPr>
        <w:t xml:space="preserve"> </w:t>
      </w:r>
      <w:r w:rsidR="007959F5">
        <w:rPr>
          <w:rFonts w:ascii="Arial" w:hAnsi="Arial" w:cs="Arial"/>
          <w:sz w:val="18"/>
          <w:szCs w:val="18"/>
        </w:rPr>
        <w:t xml:space="preserve">(słownie:            </w:t>
      </w:r>
      <w:r w:rsidRPr="00A862CB">
        <w:rPr>
          <w:rFonts w:ascii="Arial" w:hAnsi="Arial" w:cs="Arial"/>
          <w:sz w:val="18"/>
          <w:szCs w:val="18"/>
        </w:rPr>
        <w:t xml:space="preserve">Imprez-  w kwocie </w:t>
      </w:r>
      <w:r w:rsidR="00A862CB" w:rsidRPr="00A862CB">
        <w:rPr>
          <w:rFonts w:ascii="Arial" w:hAnsi="Arial" w:cs="Arial"/>
          <w:sz w:val="18"/>
          <w:szCs w:val="18"/>
        </w:rPr>
        <w:t>………………. zł</w:t>
      </w:r>
      <w:r w:rsidRPr="00A862CB">
        <w:rPr>
          <w:rFonts w:ascii="Arial" w:hAnsi="Arial" w:cs="Arial"/>
          <w:sz w:val="18"/>
          <w:szCs w:val="18"/>
        </w:rPr>
        <w:t xml:space="preserve"> brutto z VAT, co stanowi 30% wynagrodzenia, o którym mowa w ust. 1.</w:t>
      </w:r>
    </w:p>
    <w:p w14:paraId="2784F289" w14:textId="0CD8ECB5" w:rsidR="00A716B7" w:rsidRPr="004C15F5" w:rsidRDefault="006D0285" w:rsidP="00260969">
      <w:pPr>
        <w:numPr>
          <w:ilvl w:val="1"/>
          <w:numId w:val="2"/>
        </w:numPr>
        <w:spacing w:line="276" w:lineRule="auto"/>
        <w:ind w:left="1134" w:hanging="425"/>
        <w:rPr>
          <w:rFonts w:ascii="Arial" w:hAnsi="Arial" w:cs="Arial"/>
          <w:sz w:val="18"/>
          <w:szCs w:val="18"/>
        </w:rPr>
      </w:pPr>
      <w:r w:rsidRPr="00A862CB">
        <w:rPr>
          <w:rFonts w:ascii="Arial" w:hAnsi="Arial" w:cs="Arial"/>
          <w:sz w:val="18"/>
          <w:szCs w:val="18"/>
        </w:rPr>
        <w:t>II</w:t>
      </w:r>
      <w:r w:rsidR="000D7B1F" w:rsidRPr="00A862CB">
        <w:rPr>
          <w:rFonts w:ascii="Arial" w:hAnsi="Arial" w:cs="Arial"/>
          <w:sz w:val="18"/>
          <w:szCs w:val="18"/>
        </w:rPr>
        <w:t>I</w:t>
      </w:r>
      <w:r w:rsidRPr="00A862CB">
        <w:rPr>
          <w:rFonts w:ascii="Arial" w:hAnsi="Arial" w:cs="Arial"/>
          <w:sz w:val="18"/>
          <w:szCs w:val="18"/>
        </w:rPr>
        <w:t xml:space="preserve"> </w:t>
      </w:r>
      <w:r w:rsidR="009F4626" w:rsidRPr="00A862CB">
        <w:rPr>
          <w:rFonts w:ascii="Arial" w:hAnsi="Arial" w:cs="Arial"/>
          <w:sz w:val="18"/>
          <w:szCs w:val="18"/>
        </w:rPr>
        <w:t>transza</w:t>
      </w:r>
      <w:r w:rsidRPr="00A862CB">
        <w:rPr>
          <w:rFonts w:ascii="Arial" w:hAnsi="Arial" w:cs="Arial"/>
          <w:sz w:val="18"/>
          <w:szCs w:val="18"/>
        </w:rPr>
        <w:t xml:space="preserve"> po wykonaniu </w:t>
      </w:r>
      <w:r w:rsidR="0099074A" w:rsidRPr="00A862CB">
        <w:rPr>
          <w:rFonts w:ascii="Arial" w:hAnsi="Arial" w:cs="Arial"/>
          <w:sz w:val="18"/>
          <w:szCs w:val="18"/>
        </w:rPr>
        <w:t>ostatnie</w:t>
      </w:r>
      <w:r w:rsidR="00E06913" w:rsidRPr="00A862CB">
        <w:rPr>
          <w:rFonts w:ascii="Arial" w:hAnsi="Arial" w:cs="Arial"/>
          <w:sz w:val="18"/>
          <w:szCs w:val="18"/>
        </w:rPr>
        <w:t>j</w:t>
      </w:r>
      <w:r w:rsidR="0099074A" w:rsidRPr="00A862CB">
        <w:rPr>
          <w:rFonts w:ascii="Arial" w:hAnsi="Arial" w:cs="Arial"/>
          <w:sz w:val="18"/>
          <w:szCs w:val="18"/>
        </w:rPr>
        <w:t xml:space="preserve"> </w:t>
      </w:r>
      <w:r w:rsidR="00E06913" w:rsidRPr="00A862CB">
        <w:rPr>
          <w:rFonts w:ascii="Arial" w:hAnsi="Arial" w:cs="Arial"/>
          <w:sz w:val="18"/>
          <w:szCs w:val="18"/>
        </w:rPr>
        <w:t xml:space="preserve">Imprezy -  </w:t>
      </w:r>
      <w:r w:rsidRPr="00A862CB">
        <w:rPr>
          <w:rFonts w:ascii="Arial" w:hAnsi="Arial" w:cs="Arial"/>
          <w:sz w:val="18"/>
          <w:szCs w:val="18"/>
        </w:rPr>
        <w:t xml:space="preserve">w kwocie </w:t>
      </w:r>
      <w:r w:rsidR="00A862CB" w:rsidRPr="00A862CB">
        <w:rPr>
          <w:rFonts w:ascii="Arial" w:hAnsi="Arial" w:cs="Arial"/>
          <w:sz w:val="18"/>
          <w:szCs w:val="18"/>
        </w:rPr>
        <w:t>……………………..</w:t>
      </w:r>
      <w:r w:rsidR="002A21F5" w:rsidRPr="00A862CB">
        <w:rPr>
          <w:rFonts w:ascii="Arial" w:hAnsi="Arial" w:cs="Arial"/>
          <w:sz w:val="18"/>
          <w:szCs w:val="18"/>
        </w:rPr>
        <w:t xml:space="preserve"> </w:t>
      </w:r>
      <w:r w:rsidR="002665F9" w:rsidRPr="00A862CB">
        <w:rPr>
          <w:rFonts w:ascii="Arial" w:hAnsi="Arial" w:cs="Arial"/>
          <w:sz w:val="18"/>
          <w:szCs w:val="18"/>
        </w:rPr>
        <w:t>zł brutto</w:t>
      </w:r>
      <w:r w:rsidR="000D7B1F" w:rsidRPr="004C15F5">
        <w:rPr>
          <w:rFonts w:ascii="Arial" w:hAnsi="Arial" w:cs="Arial"/>
          <w:b/>
          <w:sz w:val="18"/>
          <w:szCs w:val="18"/>
        </w:rPr>
        <w:t xml:space="preserve"> </w:t>
      </w:r>
      <w:r w:rsidR="000D7B1F" w:rsidRPr="00A862CB">
        <w:rPr>
          <w:rFonts w:ascii="Arial" w:hAnsi="Arial" w:cs="Arial"/>
          <w:bCs/>
          <w:sz w:val="18"/>
          <w:szCs w:val="18"/>
        </w:rPr>
        <w:t>z VAT</w:t>
      </w:r>
      <w:r w:rsidR="00A716B7" w:rsidRPr="004C15F5">
        <w:rPr>
          <w:rFonts w:ascii="Arial" w:hAnsi="Arial" w:cs="Arial"/>
          <w:sz w:val="18"/>
          <w:szCs w:val="18"/>
        </w:rPr>
        <w:t xml:space="preserve">, co stanowi </w:t>
      </w:r>
      <w:r w:rsidR="006534E6">
        <w:rPr>
          <w:rFonts w:ascii="Arial" w:hAnsi="Arial" w:cs="Arial"/>
          <w:sz w:val="18"/>
          <w:szCs w:val="18"/>
        </w:rPr>
        <w:t>5</w:t>
      </w:r>
      <w:r w:rsidR="009F4626" w:rsidRPr="004C15F5">
        <w:rPr>
          <w:rFonts w:ascii="Arial" w:hAnsi="Arial" w:cs="Arial"/>
          <w:sz w:val="18"/>
          <w:szCs w:val="18"/>
        </w:rPr>
        <w:t>0</w:t>
      </w:r>
      <w:r w:rsidR="00A716B7" w:rsidRPr="004C15F5">
        <w:rPr>
          <w:rFonts w:ascii="Arial" w:hAnsi="Arial" w:cs="Arial"/>
          <w:sz w:val="18"/>
          <w:szCs w:val="18"/>
        </w:rPr>
        <w:t>% wynagrodzenia, o którym mowa w ust. 1</w:t>
      </w:r>
      <w:r w:rsidR="000E0A66" w:rsidRPr="004C15F5">
        <w:rPr>
          <w:rFonts w:ascii="Arial" w:hAnsi="Arial" w:cs="Arial"/>
          <w:sz w:val="18"/>
          <w:szCs w:val="18"/>
        </w:rPr>
        <w:t>.</w:t>
      </w:r>
    </w:p>
    <w:p w14:paraId="07E71EBB" w14:textId="7C6F93AF" w:rsidR="00D74B4D" w:rsidRPr="004C15F5" w:rsidRDefault="005768D4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bookmarkStart w:id="5" w:name="_Hlk102636218"/>
      <w:r w:rsidRPr="004C15F5">
        <w:rPr>
          <w:rFonts w:ascii="Arial" w:hAnsi="Arial" w:cs="Arial"/>
          <w:sz w:val="18"/>
          <w:szCs w:val="18"/>
        </w:rPr>
        <w:t xml:space="preserve">Rozliczenie za </w:t>
      </w:r>
      <w:r w:rsidR="009F4626" w:rsidRPr="004C15F5">
        <w:rPr>
          <w:rFonts w:ascii="Arial" w:hAnsi="Arial" w:cs="Arial"/>
          <w:sz w:val="18"/>
          <w:szCs w:val="18"/>
        </w:rPr>
        <w:t xml:space="preserve">I transzę </w:t>
      </w:r>
      <w:bookmarkEnd w:id="5"/>
      <w:r w:rsidR="00D42DA3" w:rsidRPr="004C15F5">
        <w:rPr>
          <w:rFonts w:ascii="Arial" w:hAnsi="Arial" w:cs="Arial"/>
          <w:sz w:val="18"/>
          <w:szCs w:val="18"/>
        </w:rPr>
        <w:t xml:space="preserve">będzie dokonane na podstawie </w:t>
      </w:r>
      <w:r w:rsidR="003F11A4">
        <w:rPr>
          <w:rFonts w:ascii="Arial" w:hAnsi="Arial" w:cs="Arial"/>
          <w:sz w:val="18"/>
          <w:szCs w:val="18"/>
        </w:rPr>
        <w:t xml:space="preserve">wystawionej </w:t>
      </w:r>
      <w:r w:rsidR="00D42DA3" w:rsidRPr="004C15F5">
        <w:rPr>
          <w:rFonts w:ascii="Arial" w:hAnsi="Arial" w:cs="Arial"/>
          <w:sz w:val="18"/>
          <w:szCs w:val="18"/>
        </w:rPr>
        <w:t>faktury</w:t>
      </w:r>
      <w:r w:rsidR="003F11A4">
        <w:rPr>
          <w:rFonts w:ascii="Arial" w:hAnsi="Arial" w:cs="Arial"/>
          <w:sz w:val="18"/>
          <w:szCs w:val="18"/>
        </w:rPr>
        <w:t xml:space="preserve"> </w:t>
      </w:r>
      <w:r w:rsidR="000E6AC0" w:rsidRPr="004C15F5">
        <w:rPr>
          <w:rFonts w:ascii="Arial" w:hAnsi="Arial" w:cs="Arial"/>
          <w:sz w:val="18"/>
          <w:szCs w:val="18"/>
        </w:rPr>
        <w:t>oraz zatwierdzeniu przez Zamawiającego Dokument</w:t>
      </w:r>
      <w:r w:rsidR="000E6AC0">
        <w:rPr>
          <w:rFonts w:ascii="Arial" w:hAnsi="Arial" w:cs="Arial"/>
          <w:sz w:val="18"/>
          <w:szCs w:val="18"/>
        </w:rPr>
        <w:t>u</w:t>
      </w:r>
      <w:r w:rsidR="000E6AC0" w:rsidRPr="004C15F5">
        <w:rPr>
          <w:rFonts w:ascii="Arial" w:hAnsi="Arial" w:cs="Arial"/>
          <w:sz w:val="18"/>
          <w:szCs w:val="18"/>
        </w:rPr>
        <w:t xml:space="preserve"> stanowiąc</w:t>
      </w:r>
      <w:r w:rsidR="000E6AC0">
        <w:rPr>
          <w:rFonts w:ascii="Arial" w:hAnsi="Arial" w:cs="Arial"/>
          <w:sz w:val="18"/>
          <w:szCs w:val="18"/>
        </w:rPr>
        <w:t>ego</w:t>
      </w:r>
      <w:r w:rsidR="000E6AC0" w:rsidRPr="004C15F5">
        <w:rPr>
          <w:rFonts w:ascii="Arial" w:hAnsi="Arial" w:cs="Arial"/>
          <w:sz w:val="18"/>
          <w:szCs w:val="18"/>
        </w:rPr>
        <w:t xml:space="preserve"> załącznik</w:t>
      </w:r>
      <w:r w:rsidR="00CF0226">
        <w:rPr>
          <w:rFonts w:ascii="Arial" w:hAnsi="Arial" w:cs="Arial"/>
          <w:sz w:val="18"/>
          <w:szCs w:val="18"/>
        </w:rPr>
        <w:t>i</w:t>
      </w:r>
      <w:r w:rsidR="000E6AC0">
        <w:rPr>
          <w:rFonts w:ascii="Arial" w:hAnsi="Arial" w:cs="Arial"/>
          <w:sz w:val="18"/>
          <w:szCs w:val="18"/>
        </w:rPr>
        <w:t xml:space="preserve"> nr</w:t>
      </w:r>
      <w:r w:rsidR="000E6AC0" w:rsidRPr="004C15F5">
        <w:rPr>
          <w:rFonts w:ascii="Arial" w:hAnsi="Arial" w:cs="Arial"/>
          <w:sz w:val="18"/>
          <w:szCs w:val="18"/>
        </w:rPr>
        <w:t xml:space="preserve"> 4</w:t>
      </w:r>
      <w:r w:rsidR="00CF0226">
        <w:rPr>
          <w:rFonts w:ascii="Arial" w:hAnsi="Arial" w:cs="Arial"/>
          <w:sz w:val="18"/>
          <w:szCs w:val="18"/>
        </w:rPr>
        <w:t>-5</w:t>
      </w:r>
      <w:r w:rsidR="0068647C" w:rsidRPr="004C15F5">
        <w:rPr>
          <w:rFonts w:ascii="Arial" w:hAnsi="Arial" w:cs="Arial"/>
          <w:sz w:val="18"/>
          <w:szCs w:val="18"/>
        </w:rPr>
        <w:t>.</w:t>
      </w:r>
      <w:r w:rsidR="00377293" w:rsidRPr="004C15F5">
        <w:rPr>
          <w:rFonts w:ascii="Arial" w:hAnsi="Arial" w:cs="Arial"/>
          <w:sz w:val="18"/>
          <w:szCs w:val="18"/>
        </w:rPr>
        <w:t xml:space="preserve"> </w:t>
      </w:r>
      <w:r w:rsidR="007959F5">
        <w:rPr>
          <w:rFonts w:ascii="Arial" w:hAnsi="Arial" w:cs="Arial"/>
          <w:sz w:val="18"/>
          <w:szCs w:val="18"/>
        </w:rPr>
        <w:t xml:space="preserve">uwaga jak w ust. 2 pkt. 1 </w:t>
      </w:r>
      <w:r w:rsidR="0068647C" w:rsidRPr="004C15F5">
        <w:rPr>
          <w:rFonts w:ascii="Arial" w:hAnsi="Arial" w:cs="Arial"/>
          <w:sz w:val="18"/>
          <w:szCs w:val="18"/>
        </w:rPr>
        <w:t>R</w:t>
      </w:r>
      <w:r w:rsidR="00D42DA3" w:rsidRPr="004C15F5">
        <w:rPr>
          <w:rFonts w:ascii="Arial" w:hAnsi="Arial" w:cs="Arial"/>
          <w:sz w:val="18"/>
          <w:szCs w:val="18"/>
        </w:rPr>
        <w:t>ozliczenie za II</w:t>
      </w:r>
      <w:r w:rsidR="000D7B1F" w:rsidRPr="004C15F5">
        <w:rPr>
          <w:rFonts w:ascii="Arial" w:hAnsi="Arial" w:cs="Arial"/>
          <w:sz w:val="18"/>
          <w:szCs w:val="18"/>
        </w:rPr>
        <w:t xml:space="preserve"> transzę będzie dokonane po wykonaniu </w:t>
      </w:r>
      <w:r w:rsidR="00A862CB">
        <w:rPr>
          <w:rFonts w:ascii="Arial" w:hAnsi="Arial" w:cs="Arial"/>
          <w:sz w:val="18"/>
          <w:szCs w:val="18"/>
        </w:rPr>
        <w:t>5</w:t>
      </w:r>
      <w:r w:rsidR="000D7B1F" w:rsidRPr="004C15F5">
        <w:rPr>
          <w:rFonts w:ascii="Arial" w:hAnsi="Arial" w:cs="Arial"/>
          <w:sz w:val="18"/>
          <w:szCs w:val="18"/>
        </w:rPr>
        <w:t xml:space="preserve"> Imprez, rozliczenie za III </w:t>
      </w:r>
      <w:r w:rsidR="00D42DA3" w:rsidRPr="004C15F5">
        <w:rPr>
          <w:rFonts w:ascii="Arial" w:hAnsi="Arial" w:cs="Arial"/>
          <w:sz w:val="18"/>
          <w:szCs w:val="18"/>
        </w:rPr>
        <w:t xml:space="preserve">transzę </w:t>
      </w:r>
      <w:r w:rsidRPr="004C15F5">
        <w:rPr>
          <w:rFonts w:ascii="Arial" w:hAnsi="Arial" w:cs="Arial"/>
          <w:sz w:val="18"/>
          <w:szCs w:val="18"/>
        </w:rPr>
        <w:t xml:space="preserve">będzie dokonane </w:t>
      </w:r>
      <w:r w:rsidR="00D42DA3" w:rsidRPr="004C15F5">
        <w:rPr>
          <w:rFonts w:ascii="Arial" w:hAnsi="Arial" w:cs="Arial"/>
          <w:sz w:val="18"/>
          <w:szCs w:val="18"/>
        </w:rPr>
        <w:t xml:space="preserve">po wykonaniu </w:t>
      </w:r>
      <w:r w:rsidR="00E06913" w:rsidRPr="004C15F5">
        <w:rPr>
          <w:rFonts w:ascii="Arial" w:hAnsi="Arial" w:cs="Arial"/>
          <w:sz w:val="18"/>
          <w:szCs w:val="18"/>
        </w:rPr>
        <w:t>wszystkich Imprez</w:t>
      </w:r>
      <w:r w:rsidR="003C2D68" w:rsidRPr="004C15F5">
        <w:rPr>
          <w:rFonts w:ascii="Arial" w:hAnsi="Arial" w:cs="Arial"/>
          <w:sz w:val="18"/>
          <w:szCs w:val="18"/>
        </w:rPr>
        <w:t xml:space="preserve">. Każda Impreza potwierdzona protokołem odbioru, o którym mowa w § </w:t>
      </w:r>
      <w:r w:rsidR="00916ABA">
        <w:rPr>
          <w:rFonts w:ascii="Arial" w:hAnsi="Arial" w:cs="Arial"/>
          <w:sz w:val="18"/>
          <w:szCs w:val="18"/>
        </w:rPr>
        <w:t>5</w:t>
      </w:r>
      <w:r w:rsidR="000D7B1F" w:rsidRPr="004C15F5">
        <w:rPr>
          <w:rFonts w:ascii="Arial" w:hAnsi="Arial" w:cs="Arial"/>
          <w:sz w:val="18"/>
          <w:szCs w:val="18"/>
        </w:rPr>
        <w:t>. Płatności za II i III transzę</w:t>
      </w:r>
      <w:r w:rsidR="003C2D68" w:rsidRPr="004C15F5">
        <w:rPr>
          <w:rFonts w:ascii="Arial" w:hAnsi="Arial" w:cs="Arial"/>
          <w:sz w:val="18"/>
          <w:szCs w:val="18"/>
        </w:rPr>
        <w:t xml:space="preserve"> odbędą się </w:t>
      </w:r>
      <w:r w:rsidRPr="004C15F5">
        <w:rPr>
          <w:rFonts w:ascii="Arial" w:hAnsi="Arial" w:cs="Arial"/>
          <w:sz w:val="18"/>
          <w:szCs w:val="18"/>
        </w:rPr>
        <w:t xml:space="preserve">na podstawie </w:t>
      </w:r>
      <w:r w:rsidR="00E06913" w:rsidRPr="004C15F5">
        <w:rPr>
          <w:rFonts w:ascii="Arial" w:hAnsi="Arial" w:cs="Arial"/>
          <w:sz w:val="18"/>
          <w:szCs w:val="18"/>
        </w:rPr>
        <w:t>prawidłowo wystawion</w:t>
      </w:r>
      <w:r w:rsidR="0068647C" w:rsidRPr="004C15F5">
        <w:rPr>
          <w:rFonts w:ascii="Arial" w:hAnsi="Arial" w:cs="Arial"/>
          <w:sz w:val="18"/>
          <w:szCs w:val="18"/>
        </w:rPr>
        <w:t>ych</w:t>
      </w:r>
      <w:r w:rsidR="00E06913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faktur</w:t>
      </w:r>
      <w:r w:rsidR="00E06913" w:rsidRPr="004C15F5">
        <w:rPr>
          <w:rFonts w:ascii="Arial" w:hAnsi="Arial" w:cs="Arial"/>
          <w:sz w:val="18"/>
          <w:szCs w:val="18"/>
        </w:rPr>
        <w:t>.</w:t>
      </w:r>
    </w:p>
    <w:p w14:paraId="4892A03C" w14:textId="53B50B0C" w:rsidR="00D74B4D" w:rsidRPr="004C15F5" w:rsidRDefault="005A7C98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Warunkiem wystawienia faktur</w:t>
      </w:r>
      <w:r w:rsidR="00D74B4D" w:rsidRPr="004C15F5">
        <w:rPr>
          <w:rFonts w:ascii="Arial" w:hAnsi="Arial" w:cs="Arial"/>
          <w:sz w:val="18"/>
          <w:szCs w:val="18"/>
        </w:rPr>
        <w:t xml:space="preserve"> na kwotę wynagrodzenia, o którym mowa w ust. 2</w:t>
      </w:r>
      <w:r w:rsidR="00D42DA3" w:rsidRPr="004C15F5">
        <w:rPr>
          <w:rFonts w:ascii="Arial" w:hAnsi="Arial" w:cs="Arial"/>
          <w:sz w:val="18"/>
          <w:szCs w:val="18"/>
        </w:rPr>
        <w:t xml:space="preserve"> pkt. 2</w:t>
      </w:r>
      <w:r w:rsidR="0068647C" w:rsidRPr="004C15F5">
        <w:rPr>
          <w:rFonts w:ascii="Arial" w:hAnsi="Arial" w:cs="Arial"/>
          <w:sz w:val="18"/>
          <w:szCs w:val="18"/>
        </w:rPr>
        <w:t xml:space="preserve"> i 3</w:t>
      </w:r>
      <w:r w:rsidR="00102FA8" w:rsidRPr="004C15F5">
        <w:rPr>
          <w:rFonts w:ascii="Arial" w:hAnsi="Arial" w:cs="Arial"/>
          <w:sz w:val="18"/>
          <w:szCs w:val="18"/>
        </w:rPr>
        <w:t>,</w:t>
      </w:r>
      <w:r w:rsidR="00D74B4D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jest dokonanie przez Zamawiającego protokolarnego odbioru</w:t>
      </w:r>
      <w:r w:rsidR="006D0285" w:rsidRPr="004C15F5">
        <w:rPr>
          <w:rFonts w:ascii="Arial" w:hAnsi="Arial" w:cs="Arial"/>
          <w:sz w:val="18"/>
          <w:szCs w:val="18"/>
        </w:rPr>
        <w:t xml:space="preserve"> </w:t>
      </w:r>
      <w:r w:rsidR="00041432" w:rsidRPr="004C15F5">
        <w:rPr>
          <w:rFonts w:ascii="Arial" w:hAnsi="Arial" w:cs="Arial"/>
          <w:sz w:val="18"/>
          <w:szCs w:val="18"/>
        </w:rPr>
        <w:t>każde</w:t>
      </w:r>
      <w:r w:rsidR="00BA37ED" w:rsidRPr="004C15F5">
        <w:rPr>
          <w:rFonts w:ascii="Arial" w:hAnsi="Arial" w:cs="Arial"/>
          <w:sz w:val="18"/>
          <w:szCs w:val="18"/>
        </w:rPr>
        <w:t>j</w:t>
      </w:r>
      <w:r w:rsidR="00D42DA3" w:rsidRPr="004C15F5">
        <w:rPr>
          <w:rFonts w:ascii="Arial" w:hAnsi="Arial" w:cs="Arial"/>
          <w:sz w:val="18"/>
          <w:szCs w:val="18"/>
        </w:rPr>
        <w:t xml:space="preserve"> </w:t>
      </w:r>
      <w:r w:rsidR="00BA37ED" w:rsidRPr="004C15F5">
        <w:rPr>
          <w:rFonts w:ascii="Arial" w:hAnsi="Arial" w:cs="Arial"/>
          <w:sz w:val="18"/>
          <w:szCs w:val="18"/>
        </w:rPr>
        <w:t xml:space="preserve">Imprezy </w:t>
      </w:r>
      <w:r w:rsidRPr="004C15F5">
        <w:rPr>
          <w:rFonts w:ascii="Arial" w:hAnsi="Arial" w:cs="Arial"/>
          <w:sz w:val="18"/>
          <w:szCs w:val="18"/>
        </w:rPr>
        <w:t>bez zastrzeżeń.</w:t>
      </w:r>
    </w:p>
    <w:p w14:paraId="3C19EF65" w14:textId="2B0985FE" w:rsidR="00D74B4D" w:rsidRPr="00EF6DE1" w:rsidRDefault="0065196B" w:rsidP="00A473E0">
      <w:pPr>
        <w:numPr>
          <w:ilvl w:val="0"/>
          <w:numId w:val="35"/>
        </w:numPr>
        <w:shd w:val="clear" w:color="auto" w:fill="FFFFFF" w:themeFill="background1"/>
        <w:spacing w:line="276" w:lineRule="auto"/>
        <w:rPr>
          <w:rFonts w:ascii="Arial" w:hAnsi="Arial" w:cs="Arial"/>
          <w:sz w:val="18"/>
          <w:szCs w:val="18"/>
        </w:rPr>
      </w:pPr>
      <w:r w:rsidRPr="00EF6DE1">
        <w:rPr>
          <w:rFonts w:ascii="Arial" w:hAnsi="Arial" w:cs="Arial"/>
          <w:sz w:val="18"/>
          <w:szCs w:val="18"/>
        </w:rPr>
        <w:t>W przypadku</w:t>
      </w:r>
      <w:r w:rsidR="0098434D" w:rsidRPr="00EF6DE1">
        <w:rPr>
          <w:rFonts w:ascii="Arial" w:hAnsi="Arial" w:cs="Arial"/>
          <w:sz w:val="18"/>
          <w:szCs w:val="18"/>
        </w:rPr>
        <w:t>,</w:t>
      </w:r>
      <w:r w:rsidRPr="00EF6DE1">
        <w:rPr>
          <w:rFonts w:ascii="Arial" w:hAnsi="Arial" w:cs="Arial"/>
          <w:sz w:val="18"/>
          <w:szCs w:val="18"/>
        </w:rPr>
        <w:t xml:space="preserve"> gdy któr</w:t>
      </w:r>
      <w:r w:rsidR="00BA37ED" w:rsidRPr="00EF6DE1">
        <w:rPr>
          <w:rFonts w:ascii="Arial" w:hAnsi="Arial" w:cs="Arial"/>
          <w:sz w:val="18"/>
          <w:szCs w:val="18"/>
        </w:rPr>
        <w:t>aś</w:t>
      </w:r>
      <w:r w:rsidRPr="00EF6DE1">
        <w:rPr>
          <w:rFonts w:ascii="Arial" w:hAnsi="Arial" w:cs="Arial"/>
          <w:sz w:val="18"/>
          <w:szCs w:val="18"/>
        </w:rPr>
        <w:t xml:space="preserve"> z </w:t>
      </w:r>
      <w:r w:rsidR="00BA37ED" w:rsidRPr="00EF6DE1">
        <w:rPr>
          <w:rFonts w:ascii="Arial" w:hAnsi="Arial" w:cs="Arial"/>
          <w:sz w:val="18"/>
          <w:szCs w:val="18"/>
        </w:rPr>
        <w:t xml:space="preserve">Imprez </w:t>
      </w:r>
      <w:r w:rsidRPr="00EF6DE1">
        <w:rPr>
          <w:rFonts w:ascii="Arial" w:hAnsi="Arial" w:cs="Arial"/>
          <w:sz w:val="18"/>
          <w:szCs w:val="18"/>
        </w:rPr>
        <w:t>się nie odbędzie</w:t>
      </w:r>
      <w:r w:rsidR="0098434D" w:rsidRPr="00EF6DE1">
        <w:rPr>
          <w:rFonts w:ascii="Arial" w:hAnsi="Arial" w:cs="Arial"/>
          <w:sz w:val="18"/>
          <w:szCs w:val="18"/>
        </w:rPr>
        <w:t>,</w:t>
      </w:r>
      <w:r w:rsidRPr="00EF6DE1">
        <w:rPr>
          <w:rFonts w:ascii="Arial" w:hAnsi="Arial" w:cs="Arial"/>
          <w:sz w:val="18"/>
          <w:szCs w:val="18"/>
        </w:rPr>
        <w:t xml:space="preserve"> Wykonawcy należy się wynagrodzenie w kwocie proporcjonalnej do </w:t>
      </w:r>
      <w:r w:rsidR="00E06913" w:rsidRPr="00EF6DE1">
        <w:rPr>
          <w:rFonts w:ascii="Arial" w:hAnsi="Arial" w:cs="Arial"/>
          <w:sz w:val="18"/>
          <w:szCs w:val="18"/>
        </w:rPr>
        <w:t>zakresu wykonanej usługi</w:t>
      </w:r>
      <w:r w:rsidRPr="00EF6DE1">
        <w:rPr>
          <w:rFonts w:ascii="Arial" w:hAnsi="Arial" w:cs="Arial"/>
          <w:sz w:val="18"/>
          <w:szCs w:val="18"/>
        </w:rPr>
        <w:t xml:space="preserve">, </w:t>
      </w:r>
      <w:r w:rsidR="00EF6DE1" w:rsidRPr="00EF6DE1">
        <w:rPr>
          <w:rFonts w:ascii="Arial" w:hAnsi="Arial" w:cs="Arial"/>
          <w:sz w:val="18"/>
          <w:szCs w:val="18"/>
        </w:rPr>
        <w:t>(</w:t>
      </w:r>
      <w:r w:rsidR="00A862CB">
        <w:rPr>
          <w:rFonts w:ascii="Arial" w:hAnsi="Arial" w:cs="Arial"/>
          <w:sz w:val="18"/>
          <w:szCs w:val="18"/>
        </w:rPr>
        <w:t>………………..</w:t>
      </w:r>
      <w:r w:rsidR="00EF6DE1" w:rsidRPr="00EF6DE1">
        <w:rPr>
          <w:rFonts w:ascii="Arial" w:hAnsi="Arial" w:cs="Arial"/>
          <w:sz w:val="18"/>
          <w:szCs w:val="18"/>
        </w:rPr>
        <w:t xml:space="preserve"> zł brutto</w:t>
      </w:r>
      <w:r w:rsidR="00EF6DE1">
        <w:rPr>
          <w:rFonts w:ascii="Arial" w:hAnsi="Arial" w:cs="Arial"/>
          <w:sz w:val="18"/>
          <w:szCs w:val="18"/>
        </w:rPr>
        <w:t xml:space="preserve"> z VAT</w:t>
      </w:r>
      <w:r w:rsidR="00EF6DE1" w:rsidRPr="00EF6DE1">
        <w:rPr>
          <w:rFonts w:ascii="Arial" w:hAnsi="Arial" w:cs="Arial"/>
          <w:sz w:val="18"/>
          <w:szCs w:val="18"/>
        </w:rPr>
        <w:t xml:space="preserve"> za </w:t>
      </w:r>
      <w:r w:rsidR="00EF6DE1">
        <w:rPr>
          <w:rFonts w:ascii="Arial" w:hAnsi="Arial" w:cs="Arial"/>
          <w:sz w:val="18"/>
          <w:szCs w:val="18"/>
        </w:rPr>
        <w:t>Imprezę</w:t>
      </w:r>
      <w:r w:rsidR="00EF6DE1" w:rsidRPr="00EF6DE1">
        <w:rPr>
          <w:rFonts w:ascii="Arial" w:hAnsi="Arial" w:cs="Arial"/>
          <w:sz w:val="18"/>
          <w:szCs w:val="18"/>
        </w:rPr>
        <w:t>)</w:t>
      </w:r>
      <w:r w:rsidR="00EF6DE1">
        <w:rPr>
          <w:rFonts w:ascii="Arial" w:hAnsi="Arial" w:cs="Arial"/>
          <w:sz w:val="18"/>
          <w:szCs w:val="18"/>
        </w:rPr>
        <w:t>.</w:t>
      </w:r>
      <w:r w:rsidR="00D74B4D" w:rsidRPr="00EF6DE1">
        <w:rPr>
          <w:rFonts w:ascii="Arial" w:hAnsi="Arial" w:cs="Arial"/>
          <w:sz w:val="18"/>
          <w:szCs w:val="18"/>
        </w:rPr>
        <w:t xml:space="preserve">Wynagrodzenie, o którym mowa w ust. 1, z zastrzeżeniem ust. </w:t>
      </w:r>
      <w:r w:rsidR="00EF0FE9" w:rsidRPr="00EF6DE1">
        <w:rPr>
          <w:rFonts w:ascii="Arial" w:hAnsi="Arial" w:cs="Arial"/>
          <w:sz w:val="18"/>
          <w:szCs w:val="18"/>
        </w:rPr>
        <w:t xml:space="preserve">3, </w:t>
      </w:r>
      <w:r w:rsidR="00D74B4D" w:rsidRPr="00EF6DE1">
        <w:rPr>
          <w:rFonts w:ascii="Arial" w:hAnsi="Arial" w:cs="Arial"/>
          <w:sz w:val="18"/>
          <w:szCs w:val="18"/>
        </w:rPr>
        <w:t xml:space="preserve"> zostanie wypłacone na podstawie prawidłowo wystawionych przez Wykonawcę faktur</w:t>
      </w:r>
      <w:r w:rsidR="00102FA8" w:rsidRPr="00EF6DE1">
        <w:rPr>
          <w:rFonts w:ascii="Arial" w:hAnsi="Arial" w:cs="Arial"/>
          <w:sz w:val="18"/>
          <w:szCs w:val="18"/>
        </w:rPr>
        <w:t xml:space="preserve">, </w:t>
      </w:r>
      <w:r w:rsidR="005D1DF1" w:rsidRPr="00EF6DE1">
        <w:rPr>
          <w:rFonts w:ascii="Arial" w:hAnsi="Arial" w:cs="Arial"/>
          <w:sz w:val="18"/>
          <w:szCs w:val="18"/>
        </w:rPr>
        <w:t xml:space="preserve">w terminie 14 dni od daty doręczenia ich </w:t>
      </w:r>
      <w:r w:rsidR="00F12831" w:rsidRPr="00EF6DE1">
        <w:rPr>
          <w:rFonts w:ascii="Arial" w:hAnsi="Arial" w:cs="Arial"/>
          <w:sz w:val="18"/>
          <w:szCs w:val="18"/>
        </w:rPr>
        <w:t>Zamawiającemu</w:t>
      </w:r>
      <w:r w:rsidR="005D1DF1" w:rsidRPr="00EF6DE1">
        <w:rPr>
          <w:rFonts w:ascii="Arial" w:hAnsi="Arial" w:cs="Arial"/>
          <w:sz w:val="18"/>
          <w:szCs w:val="18"/>
        </w:rPr>
        <w:t xml:space="preserve"> i po ich merytorycznej akceptacji przez Dyrektora Departamentu Kultury, Promocji i Turystyki Urzędu Marszałkowskiego Województwa Mazowieckiego w Warszawie.</w:t>
      </w:r>
    </w:p>
    <w:p w14:paraId="4A01C81D" w14:textId="08325CA9" w:rsidR="00D37AA6" w:rsidRPr="004C15F5" w:rsidRDefault="007F21B0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Prawidłowo wystawiona faktura powinna zawierać m.in. </w:t>
      </w:r>
      <w:r w:rsidR="00D37AA6" w:rsidRPr="004C15F5">
        <w:rPr>
          <w:rFonts w:ascii="Arial" w:hAnsi="Arial" w:cs="Arial"/>
          <w:sz w:val="18"/>
          <w:szCs w:val="18"/>
        </w:rPr>
        <w:t>następujące dane:</w:t>
      </w:r>
    </w:p>
    <w:p w14:paraId="4166D2E2" w14:textId="41EFA48F" w:rsidR="00031C35" w:rsidRPr="004C15F5" w:rsidRDefault="007F21B0" w:rsidP="00260969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Nabywca </w:t>
      </w:r>
      <w:r w:rsidR="001D1DA3" w:rsidRPr="004C15F5">
        <w:rPr>
          <w:rFonts w:ascii="Arial" w:hAnsi="Arial" w:cs="Arial"/>
          <w:sz w:val="18"/>
          <w:szCs w:val="18"/>
        </w:rPr>
        <w:t>usługi: Województwo Mazowieckie, ul. Jagiel</w:t>
      </w:r>
      <w:r w:rsidR="00031C35" w:rsidRPr="004C15F5">
        <w:rPr>
          <w:rFonts w:ascii="Arial" w:hAnsi="Arial" w:cs="Arial"/>
          <w:sz w:val="18"/>
          <w:szCs w:val="18"/>
        </w:rPr>
        <w:t xml:space="preserve">lońska 26, 03-719 Warszawa, NIP </w:t>
      </w:r>
      <w:r w:rsidR="001D1DA3" w:rsidRPr="004C15F5">
        <w:rPr>
          <w:rFonts w:ascii="Arial" w:hAnsi="Arial" w:cs="Arial"/>
          <w:sz w:val="18"/>
          <w:szCs w:val="18"/>
        </w:rPr>
        <w:t xml:space="preserve">1132453940; </w:t>
      </w:r>
    </w:p>
    <w:p w14:paraId="20B4F37B" w14:textId="39892F71" w:rsidR="00031C35" w:rsidRPr="004C15F5" w:rsidRDefault="007F21B0" w:rsidP="00260969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Odbiorca / </w:t>
      </w:r>
      <w:r w:rsidR="00D37AA6" w:rsidRPr="004C15F5">
        <w:rPr>
          <w:rFonts w:ascii="Arial" w:hAnsi="Arial" w:cs="Arial"/>
          <w:sz w:val="18"/>
          <w:szCs w:val="18"/>
        </w:rPr>
        <w:t>p</w:t>
      </w:r>
      <w:r w:rsidR="001D1DA3" w:rsidRPr="004C15F5">
        <w:rPr>
          <w:rFonts w:ascii="Arial" w:hAnsi="Arial" w:cs="Arial"/>
          <w:sz w:val="18"/>
          <w:szCs w:val="18"/>
        </w:rPr>
        <w:t xml:space="preserve">łatnik faktury: Urząd Marszałkowski Województwa Mazowieckiego w Warszawie,  </w:t>
      </w:r>
      <w:r w:rsidR="00203D53" w:rsidRPr="004C15F5">
        <w:rPr>
          <w:rFonts w:ascii="Arial" w:hAnsi="Arial" w:cs="Arial"/>
          <w:sz w:val="18"/>
          <w:szCs w:val="18"/>
        </w:rPr>
        <w:t xml:space="preserve">ul. Jagiellońska 26, 03-719 </w:t>
      </w:r>
      <w:r w:rsidR="001D1DA3" w:rsidRPr="004C15F5">
        <w:rPr>
          <w:rFonts w:ascii="Arial" w:hAnsi="Arial" w:cs="Arial"/>
          <w:sz w:val="18"/>
          <w:szCs w:val="18"/>
        </w:rPr>
        <w:t>Warszawa;</w:t>
      </w:r>
    </w:p>
    <w:p w14:paraId="58ED852E" w14:textId="77777777" w:rsidR="003D2DD4" w:rsidRPr="004C15F5" w:rsidRDefault="00031C35" w:rsidP="00260969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n</w:t>
      </w:r>
      <w:r w:rsidR="001D1DA3" w:rsidRPr="004C15F5">
        <w:rPr>
          <w:rFonts w:ascii="Arial" w:hAnsi="Arial" w:cs="Arial"/>
          <w:sz w:val="18"/>
          <w:szCs w:val="18"/>
        </w:rPr>
        <w:t>umer niniejszej umowy.</w:t>
      </w:r>
    </w:p>
    <w:p w14:paraId="2B1B2B33" w14:textId="6E03EB01" w:rsidR="003D2DD4" w:rsidRPr="004C15F5" w:rsidRDefault="00BA20F0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Zapłata wynagrodzenia, o którym mowa w ust. 1</w:t>
      </w:r>
      <w:r w:rsidR="006A57E7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nastąpi przelewem na rachunek bankowy Wykonawcy</w:t>
      </w:r>
      <w:r w:rsidR="0098434D" w:rsidRPr="004C15F5">
        <w:rPr>
          <w:rFonts w:ascii="Arial" w:hAnsi="Arial" w:cs="Arial"/>
          <w:sz w:val="18"/>
          <w:szCs w:val="18"/>
        </w:rPr>
        <w:t xml:space="preserve"> </w:t>
      </w:r>
      <w:r w:rsidR="007F21B0" w:rsidRPr="004C15F5">
        <w:rPr>
          <w:rFonts w:ascii="Arial" w:hAnsi="Arial" w:cs="Arial"/>
          <w:sz w:val="18"/>
          <w:szCs w:val="18"/>
        </w:rPr>
        <w:t>nr</w:t>
      </w:r>
      <w:r w:rsidR="00F9506D" w:rsidRPr="004C15F5">
        <w:rPr>
          <w:rFonts w:ascii="Arial" w:hAnsi="Arial" w:cs="Arial"/>
          <w:sz w:val="18"/>
          <w:szCs w:val="18"/>
        </w:rPr>
        <w:t xml:space="preserve"> </w:t>
      </w:r>
      <w:r w:rsidR="00A862CB">
        <w:rPr>
          <w:rFonts w:ascii="Arial" w:hAnsi="Arial" w:cs="Arial"/>
          <w:color w:val="000000"/>
          <w:sz w:val="18"/>
          <w:szCs w:val="18"/>
        </w:rPr>
        <w:t>………………………………………….</w:t>
      </w:r>
      <w:r w:rsidR="007F21B0" w:rsidRPr="004C15F5">
        <w:rPr>
          <w:rFonts w:ascii="Arial" w:hAnsi="Arial" w:cs="Arial"/>
          <w:sz w:val="18"/>
          <w:szCs w:val="18"/>
        </w:rPr>
        <w:t>.</w:t>
      </w:r>
    </w:p>
    <w:p w14:paraId="4C55162C" w14:textId="77777777" w:rsidR="003D2DD4" w:rsidRPr="004C15F5" w:rsidRDefault="00BA20F0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Jako dzień zapłaty Strony ustalają dzień wydania dyspozycji przelewu z rachunku bankowego Zamawiającego.</w:t>
      </w:r>
    </w:p>
    <w:p w14:paraId="77407D3C" w14:textId="77777777" w:rsidR="00D74B4D" w:rsidRPr="004C15F5" w:rsidRDefault="003D2DD4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Wszelkie koszty pochodne związane z przedmiotem umowy, określonym w § 1 ust. 1, zostały ujęte w wynagrodzeniu wskazanym w ust. 1 niniejszej umowy.</w:t>
      </w:r>
    </w:p>
    <w:p w14:paraId="7214F2D0" w14:textId="65015CF6" w:rsidR="00625571" w:rsidRPr="004C15F5" w:rsidRDefault="003A2119" w:rsidP="00260969">
      <w:pPr>
        <w:numPr>
          <w:ilvl w:val="0"/>
          <w:numId w:val="3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Wynagrodzenie, o </w:t>
      </w:r>
      <w:r w:rsidR="009B67C8" w:rsidRPr="004C15F5">
        <w:rPr>
          <w:rFonts w:ascii="Arial" w:hAnsi="Arial" w:cs="Arial"/>
          <w:sz w:val="18"/>
          <w:szCs w:val="18"/>
        </w:rPr>
        <w:t>którym</w:t>
      </w:r>
      <w:r w:rsidRPr="004C15F5">
        <w:rPr>
          <w:rFonts w:ascii="Arial" w:hAnsi="Arial" w:cs="Arial"/>
          <w:sz w:val="18"/>
          <w:szCs w:val="18"/>
        </w:rPr>
        <w:t xml:space="preserve"> mowa w ust. 1 zawiera wszelkie koszty niezbędne do prawidłowej realizacji przedmiotu Umowy, o którym mowa w </w:t>
      </w:r>
      <w:r w:rsidR="00D74B4D" w:rsidRPr="004C15F5">
        <w:rPr>
          <w:rFonts w:ascii="Arial" w:hAnsi="Arial" w:cs="Arial"/>
          <w:sz w:val="18"/>
          <w:szCs w:val="18"/>
        </w:rPr>
        <w:t>§</w:t>
      </w:r>
      <w:r w:rsidR="00102FA8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1 ust. 1. Wykonawcy nie przysługuje ż</w:t>
      </w:r>
      <w:r w:rsidR="009B67C8" w:rsidRPr="004C15F5">
        <w:rPr>
          <w:rFonts w:ascii="Arial" w:hAnsi="Arial" w:cs="Arial"/>
          <w:sz w:val="18"/>
          <w:szCs w:val="18"/>
        </w:rPr>
        <w:t>a</w:t>
      </w:r>
      <w:r w:rsidRPr="004C15F5">
        <w:rPr>
          <w:rFonts w:ascii="Arial" w:hAnsi="Arial" w:cs="Arial"/>
          <w:sz w:val="18"/>
          <w:szCs w:val="18"/>
        </w:rPr>
        <w:t>dne roszczenie o dodatkowe wynagrodzenie, nieprzewidziane w umowie, ani roszczenie o zwrot kosztów poniesionych w związku z zawarciem lub</w:t>
      </w:r>
      <w:r w:rsidR="009B67C8" w:rsidRPr="004C15F5">
        <w:rPr>
          <w:rFonts w:ascii="Arial" w:hAnsi="Arial" w:cs="Arial"/>
          <w:sz w:val="18"/>
          <w:szCs w:val="18"/>
        </w:rPr>
        <w:t xml:space="preserve"> wykonaniem</w:t>
      </w:r>
      <w:r w:rsidRPr="004C15F5">
        <w:rPr>
          <w:rFonts w:ascii="Arial" w:hAnsi="Arial" w:cs="Arial"/>
          <w:sz w:val="18"/>
          <w:szCs w:val="18"/>
        </w:rPr>
        <w:t xml:space="preserve"> Umowy.</w:t>
      </w:r>
    </w:p>
    <w:p w14:paraId="0DB5CCF2" w14:textId="77777777" w:rsidR="002E3232" w:rsidRPr="004C15F5" w:rsidRDefault="002E3232" w:rsidP="00A45F9D">
      <w:pPr>
        <w:spacing w:line="360" w:lineRule="auto"/>
        <w:rPr>
          <w:rFonts w:ascii="Arial" w:hAnsi="Arial" w:cs="Arial"/>
          <w:sz w:val="18"/>
          <w:szCs w:val="18"/>
        </w:rPr>
      </w:pPr>
    </w:p>
    <w:p w14:paraId="0C5694E3" w14:textId="5F81A101" w:rsidR="00E156C8" w:rsidRPr="004C15F5" w:rsidRDefault="00901C9C" w:rsidP="00F35F91">
      <w:pPr>
        <w:pStyle w:val="Nagwek2"/>
        <w:spacing w:line="360" w:lineRule="auto"/>
        <w:rPr>
          <w:sz w:val="18"/>
          <w:szCs w:val="18"/>
        </w:rPr>
      </w:pPr>
      <w:r w:rsidRPr="004C15F5">
        <w:rPr>
          <w:i w:val="0"/>
          <w:sz w:val="18"/>
          <w:szCs w:val="18"/>
        </w:rPr>
        <w:t>§</w:t>
      </w:r>
      <w:r w:rsidR="00A9358A" w:rsidRPr="004C15F5">
        <w:rPr>
          <w:i w:val="0"/>
          <w:sz w:val="18"/>
          <w:szCs w:val="18"/>
        </w:rPr>
        <w:t xml:space="preserve"> </w:t>
      </w:r>
      <w:r w:rsidR="00CF0226">
        <w:rPr>
          <w:i w:val="0"/>
          <w:sz w:val="18"/>
          <w:szCs w:val="18"/>
        </w:rPr>
        <w:t>5</w:t>
      </w:r>
      <w:r w:rsidR="00A9358A" w:rsidRPr="004C15F5">
        <w:rPr>
          <w:i w:val="0"/>
          <w:sz w:val="18"/>
          <w:szCs w:val="18"/>
        </w:rPr>
        <w:t>.</w:t>
      </w:r>
      <w:r w:rsidR="007F39E1" w:rsidRPr="004C15F5">
        <w:rPr>
          <w:i w:val="0"/>
          <w:sz w:val="18"/>
          <w:szCs w:val="18"/>
        </w:rPr>
        <w:t xml:space="preserve"> Odbiór Przedmiotu </w:t>
      </w:r>
      <w:r w:rsidR="00415A30" w:rsidRPr="004C15F5">
        <w:rPr>
          <w:i w:val="0"/>
          <w:sz w:val="18"/>
          <w:szCs w:val="18"/>
        </w:rPr>
        <w:t>umowy</w:t>
      </w:r>
    </w:p>
    <w:p w14:paraId="73CAB680" w14:textId="74D3D38B" w:rsidR="00A716B7" w:rsidRPr="004C15F5" w:rsidRDefault="00415A30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 realizacji</w:t>
      </w:r>
      <w:r w:rsidR="002C7C4E" w:rsidRPr="004C15F5">
        <w:rPr>
          <w:rFonts w:ascii="Arial" w:hAnsi="Arial" w:cs="Arial"/>
          <w:sz w:val="18"/>
          <w:szCs w:val="18"/>
        </w:rPr>
        <w:t xml:space="preserve"> poszczególnych 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CA2A81" w:rsidRPr="004C15F5">
        <w:rPr>
          <w:rFonts w:ascii="Arial" w:hAnsi="Arial" w:cs="Arial"/>
          <w:sz w:val="18"/>
          <w:szCs w:val="18"/>
        </w:rPr>
        <w:t xml:space="preserve">Imprez </w:t>
      </w:r>
      <w:r w:rsidRPr="004C15F5">
        <w:rPr>
          <w:rFonts w:ascii="Arial" w:hAnsi="Arial" w:cs="Arial"/>
          <w:sz w:val="18"/>
          <w:szCs w:val="18"/>
        </w:rPr>
        <w:t>zostaną sporządzone protokoły odbioru</w:t>
      </w:r>
      <w:r w:rsidR="002C7C4E" w:rsidRPr="004C15F5">
        <w:rPr>
          <w:rFonts w:ascii="Arial" w:hAnsi="Arial" w:cs="Arial"/>
          <w:sz w:val="18"/>
          <w:szCs w:val="18"/>
        </w:rPr>
        <w:t>.</w:t>
      </w:r>
    </w:p>
    <w:p w14:paraId="39311AB5" w14:textId="2B521095" w:rsidR="00A716B7" w:rsidRPr="004C15F5" w:rsidRDefault="008019A0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Do podpisania </w:t>
      </w:r>
      <w:r w:rsidR="003255D9" w:rsidRPr="004C15F5">
        <w:rPr>
          <w:rFonts w:ascii="Arial" w:hAnsi="Arial" w:cs="Arial"/>
          <w:sz w:val="18"/>
          <w:szCs w:val="18"/>
        </w:rPr>
        <w:t>protokołów</w:t>
      </w:r>
      <w:r w:rsidRPr="004C15F5">
        <w:rPr>
          <w:rFonts w:ascii="Arial" w:hAnsi="Arial" w:cs="Arial"/>
          <w:sz w:val="18"/>
          <w:szCs w:val="18"/>
        </w:rPr>
        <w:t xml:space="preserve"> odbioru</w:t>
      </w:r>
      <w:r w:rsidR="002C7C4E" w:rsidRPr="004C15F5">
        <w:rPr>
          <w:rFonts w:ascii="Arial" w:hAnsi="Arial" w:cs="Arial"/>
          <w:sz w:val="18"/>
          <w:szCs w:val="18"/>
        </w:rPr>
        <w:t>, o których mowa w ust. 1,</w:t>
      </w:r>
      <w:r w:rsidRPr="004C15F5">
        <w:rPr>
          <w:rFonts w:ascii="Arial" w:hAnsi="Arial" w:cs="Arial"/>
          <w:sz w:val="18"/>
          <w:szCs w:val="18"/>
        </w:rPr>
        <w:t xml:space="preserve"> ze strony </w:t>
      </w:r>
      <w:r w:rsidR="00226D04" w:rsidRPr="004C15F5">
        <w:rPr>
          <w:rFonts w:ascii="Arial" w:hAnsi="Arial" w:cs="Arial"/>
          <w:sz w:val="18"/>
          <w:szCs w:val="18"/>
        </w:rPr>
        <w:t>Zamawiającego wyznacza się:</w:t>
      </w:r>
    </w:p>
    <w:p w14:paraId="00FA688E" w14:textId="67E65855" w:rsidR="00A716B7" w:rsidRPr="004C15F5" w:rsidRDefault="00F35F91" w:rsidP="00260969">
      <w:pPr>
        <w:numPr>
          <w:ilvl w:val="1"/>
          <w:numId w:val="12"/>
        </w:numPr>
        <w:tabs>
          <w:tab w:val="num" w:pos="5039"/>
        </w:tabs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bCs/>
          <w:sz w:val="18"/>
          <w:szCs w:val="18"/>
        </w:rPr>
        <w:t>Pawła Cukrowskiego</w:t>
      </w:r>
      <w:r w:rsidR="00494F69" w:rsidRPr="004C15F5">
        <w:rPr>
          <w:rFonts w:ascii="Arial" w:hAnsi="Arial" w:cs="Arial"/>
          <w:bCs/>
          <w:sz w:val="18"/>
          <w:szCs w:val="18"/>
        </w:rPr>
        <w:t xml:space="preserve">, </w:t>
      </w:r>
      <w:r w:rsidRPr="004C15F5">
        <w:rPr>
          <w:rFonts w:ascii="Arial" w:hAnsi="Arial" w:cs="Arial"/>
          <w:bCs/>
          <w:sz w:val="18"/>
          <w:szCs w:val="18"/>
        </w:rPr>
        <w:t xml:space="preserve">Izabelę </w:t>
      </w:r>
      <w:proofErr w:type="spellStart"/>
      <w:r w:rsidRPr="004C15F5">
        <w:rPr>
          <w:rFonts w:ascii="Arial" w:hAnsi="Arial" w:cs="Arial"/>
          <w:bCs/>
          <w:sz w:val="18"/>
          <w:szCs w:val="18"/>
        </w:rPr>
        <w:t>Stelmańską</w:t>
      </w:r>
      <w:proofErr w:type="spellEnd"/>
      <w:r w:rsidR="00F461DF" w:rsidRPr="004C15F5">
        <w:rPr>
          <w:rFonts w:ascii="Arial" w:hAnsi="Arial" w:cs="Arial"/>
          <w:bCs/>
          <w:sz w:val="18"/>
          <w:szCs w:val="18"/>
        </w:rPr>
        <w:t>;</w:t>
      </w:r>
    </w:p>
    <w:p w14:paraId="40F42840" w14:textId="7C7C04DE" w:rsidR="00A716B7" w:rsidRPr="004C15F5" w:rsidRDefault="002A21F5" w:rsidP="00260969">
      <w:pPr>
        <w:numPr>
          <w:ilvl w:val="1"/>
          <w:numId w:val="12"/>
        </w:numPr>
        <w:tabs>
          <w:tab w:val="num" w:pos="5039"/>
        </w:tabs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Anetę Dąbrowską- Bogucką</w:t>
      </w:r>
      <w:r w:rsidRPr="004C15F5">
        <w:rPr>
          <w:rFonts w:ascii="Arial" w:hAnsi="Arial" w:cs="Arial"/>
          <w:bCs/>
          <w:sz w:val="18"/>
          <w:szCs w:val="18"/>
        </w:rPr>
        <w:t xml:space="preserve">, </w:t>
      </w:r>
      <w:r w:rsidR="00D675E9" w:rsidRPr="004C15F5">
        <w:rPr>
          <w:rFonts w:ascii="Arial" w:hAnsi="Arial" w:cs="Arial"/>
          <w:sz w:val="18"/>
          <w:szCs w:val="18"/>
        </w:rPr>
        <w:t xml:space="preserve">Martę Bujnik, Agnieszkę </w:t>
      </w:r>
      <w:proofErr w:type="spellStart"/>
      <w:r w:rsidR="00D675E9" w:rsidRPr="004C15F5">
        <w:rPr>
          <w:rFonts w:ascii="Arial" w:hAnsi="Arial" w:cs="Arial"/>
          <w:sz w:val="18"/>
          <w:szCs w:val="18"/>
        </w:rPr>
        <w:t>Szybińską</w:t>
      </w:r>
      <w:proofErr w:type="spellEnd"/>
      <w:r w:rsidR="00494F69" w:rsidRPr="004C15F5">
        <w:rPr>
          <w:rFonts w:ascii="Arial" w:hAnsi="Arial" w:cs="Arial"/>
          <w:bCs/>
          <w:sz w:val="18"/>
          <w:szCs w:val="18"/>
        </w:rPr>
        <w:t xml:space="preserve">. </w:t>
      </w:r>
    </w:p>
    <w:p w14:paraId="36921C66" w14:textId="0AD795FD" w:rsidR="00415A30" w:rsidRPr="004C15F5" w:rsidRDefault="00A716B7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>Do ważności czynności, o której mowa w ust. 2, wymagane są podpisy dwóch osób łącznie z wymienionych w ust. 2</w:t>
      </w:r>
      <w:r w:rsidR="002C7C4E" w:rsidRPr="004C15F5">
        <w:rPr>
          <w:rFonts w:ascii="Arial" w:hAnsi="Arial" w:cs="Arial"/>
          <w:sz w:val="18"/>
          <w:szCs w:val="18"/>
        </w:rPr>
        <w:t>.</w:t>
      </w:r>
    </w:p>
    <w:p w14:paraId="1E5839EB" w14:textId="77777777" w:rsidR="00751C3C" w:rsidRPr="004C15F5" w:rsidRDefault="00415A30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Do podpisania protokołu odbioru, ze strony Wykonawcy, upoważnia się:</w:t>
      </w:r>
    </w:p>
    <w:p w14:paraId="68351CF2" w14:textId="2A33A4BE" w:rsidR="006F036A" w:rsidRPr="00F85BF3" w:rsidRDefault="00A862CB" w:rsidP="006F036A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18"/>
          <w:szCs w:val="18"/>
        </w:rPr>
      </w:pPr>
      <w:bookmarkStart w:id="6" w:name="_Hlk103948511"/>
      <w:r>
        <w:rPr>
          <w:rFonts w:ascii="Arial" w:hAnsi="Arial" w:cs="Arial"/>
          <w:bCs/>
          <w:sz w:val="18"/>
          <w:szCs w:val="18"/>
        </w:rPr>
        <w:t>…………………….</w:t>
      </w:r>
      <w:r w:rsidR="006F036A">
        <w:rPr>
          <w:rFonts w:ascii="Arial" w:hAnsi="Arial" w:cs="Arial"/>
          <w:bCs/>
          <w:sz w:val="18"/>
          <w:szCs w:val="18"/>
        </w:rPr>
        <w:t>;</w:t>
      </w:r>
    </w:p>
    <w:p w14:paraId="58A46999" w14:textId="17560643" w:rsidR="006F036A" w:rsidRPr="00F85BF3" w:rsidRDefault="00A862CB" w:rsidP="006F036A">
      <w:pPr>
        <w:numPr>
          <w:ilvl w:val="1"/>
          <w:numId w:val="12"/>
        </w:numPr>
        <w:tabs>
          <w:tab w:val="num" w:pos="50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</w:t>
      </w:r>
      <w:r w:rsidR="006F036A">
        <w:rPr>
          <w:rFonts w:ascii="Arial" w:hAnsi="Arial" w:cs="Arial"/>
          <w:sz w:val="18"/>
          <w:szCs w:val="18"/>
        </w:rPr>
        <w:t>.</w:t>
      </w:r>
      <w:r w:rsidR="006F036A" w:rsidRPr="00F85BF3">
        <w:rPr>
          <w:rFonts w:ascii="Arial" w:hAnsi="Arial" w:cs="Arial"/>
          <w:bCs/>
          <w:sz w:val="18"/>
          <w:szCs w:val="18"/>
        </w:rPr>
        <w:t xml:space="preserve"> </w:t>
      </w:r>
    </w:p>
    <w:p w14:paraId="1440BE4B" w14:textId="079A300B" w:rsidR="00751C3C" w:rsidRPr="004C15F5" w:rsidRDefault="00415A30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Zmiana osób</w:t>
      </w:r>
      <w:r w:rsidR="00F461DF" w:rsidRPr="004C15F5">
        <w:rPr>
          <w:rFonts w:ascii="Arial" w:hAnsi="Arial" w:cs="Arial"/>
          <w:sz w:val="18"/>
          <w:szCs w:val="18"/>
        </w:rPr>
        <w:t>, o których mowa w ust. 2 i 4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766044" w:rsidRPr="004C15F5">
        <w:rPr>
          <w:rFonts w:ascii="Arial" w:hAnsi="Arial" w:cs="Arial"/>
          <w:sz w:val="18"/>
          <w:szCs w:val="18"/>
        </w:rPr>
        <w:t xml:space="preserve">wymaga </w:t>
      </w:r>
      <w:r w:rsidR="00F461DF" w:rsidRPr="004C15F5">
        <w:rPr>
          <w:rFonts w:ascii="Arial" w:hAnsi="Arial" w:cs="Arial"/>
          <w:sz w:val="18"/>
          <w:szCs w:val="18"/>
        </w:rPr>
        <w:t xml:space="preserve">poinformowania o tym fakcie drugiej </w:t>
      </w:r>
      <w:r w:rsidR="004F4569" w:rsidRPr="004C15F5">
        <w:rPr>
          <w:rFonts w:ascii="Arial" w:hAnsi="Arial" w:cs="Arial"/>
          <w:sz w:val="18"/>
          <w:szCs w:val="18"/>
        </w:rPr>
        <w:t>S</w:t>
      </w:r>
      <w:r w:rsidR="00F461DF" w:rsidRPr="004C15F5">
        <w:rPr>
          <w:rFonts w:ascii="Arial" w:hAnsi="Arial" w:cs="Arial"/>
          <w:sz w:val="18"/>
          <w:szCs w:val="18"/>
        </w:rPr>
        <w:t>trony w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F461DF" w:rsidRPr="004C15F5">
        <w:rPr>
          <w:rFonts w:ascii="Arial" w:hAnsi="Arial" w:cs="Arial"/>
          <w:sz w:val="18"/>
          <w:szCs w:val="18"/>
        </w:rPr>
        <w:t xml:space="preserve">formie </w:t>
      </w:r>
      <w:r w:rsidRPr="004C15F5">
        <w:rPr>
          <w:rFonts w:ascii="Arial" w:hAnsi="Arial" w:cs="Arial"/>
          <w:sz w:val="18"/>
          <w:szCs w:val="18"/>
        </w:rPr>
        <w:t>pisemnej, ale nie stanowi zmiany umowy.</w:t>
      </w:r>
    </w:p>
    <w:bookmarkEnd w:id="6"/>
    <w:p w14:paraId="2BD248AB" w14:textId="514283B8" w:rsidR="0067102B" w:rsidRPr="004C15F5" w:rsidRDefault="0067102B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Wzór protokołu odbioru usługi</w:t>
      </w:r>
      <w:r w:rsidR="00F461DF" w:rsidRPr="004C15F5">
        <w:rPr>
          <w:rFonts w:ascii="Arial" w:hAnsi="Arial" w:cs="Arial"/>
          <w:sz w:val="18"/>
          <w:szCs w:val="18"/>
        </w:rPr>
        <w:t>, o którym mowa w ust. 1,</w:t>
      </w:r>
      <w:r w:rsidR="00D675E9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stanowi załącznik nr </w:t>
      </w:r>
      <w:r w:rsidR="007A5D71" w:rsidRPr="004C15F5">
        <w:rPr>
          <w:rFonts w:ascii="Arial" w:hAnsi="Arial" w:cs="Arial"/>
          <w:sz w:val="18"/>
          <w:szCs w:val="18"/>
        </w:rPr>
        <w:t>3</w:t>
      </w:r>
      <w:r w:rsidR="00F461DF" w:rsidRPr="004C15F5">
        <w:rPr>
          <w:rFonts w:ascii="Arial" w:hAnsi="Arial" w:cs="Arial"/>
          <w:sz w:val="18"/>
          <w:szCs w:val="18"/>
        </w:rPr>
        <w:t xml:space="preserve"> do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F461DF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umowy.</w:t>
      </w:r>
    </w:p>
    <w:p w14:paraId="755F4B55" w14:textId="73BF32BC" w:rsidR="00751C3C" w:rsidRPr="004C15F5" w:rsidRDefault="00415A30" w:rsidP="00260969">
      <w:pPr>
        <w:numPr>
          <w:ilvl w:val="0"/>
          <w:numId w:val="12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Protokół odbioru będzie zawierać</w:t>
      </w:r>
      <w:r w:rsidR="00EF0FE9" w:rsidRPr="004C15F5">
        <w:rPr>
          <w:rFonts w:ascii="Arial" w:hAnsi="Arial" w:cs="Arial"/>
          <w:sz w:val="18"/>
          <w:szCs w:val="18"/>
        </w:rPr>
        <w:t>, w szczególności</w:t>
      </w:r>
      <w:r w:rsidRPr="004C15F5">
        <w:rPr>
          <w:rFonts w:ascii="Arial" w:hAnsi="Arial" w:cs="Arial"/>
          <w:sz w:val="18"/>
          <w:szCs w:val="18"/>
        </w:rPr>
        <w:t>:</w:t>
      </w:r>
    </w:p>
    <w:p w14:paraId="63D9FD34" w14:textId="3889E41C" w:rsidR="00751C3C" w:rsidRPr="004C15F5" w:rsidRDefault="00415A30" w:rsidP="00260969">
      <w:pPr>
        <w:numPr>
          <w:ilvl w:val="1"/>
          <w:numId w:val="12"/>
        </w:numPr>
        <w:tabs>
          <w:tab w:val="num" w:pos="5039"/>
        </w:tabs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datę i miejsce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="00F461DF" w:rsidRPr="004C15F5">
        <w:rPr>
          <w:rFonts w:ascii="Arial" w:hAnsi="Arial" w:cs="Arial"/>
          <w:sz w:val="18"/>
          <w:szCs w:val="18"/>
        </w:rPr>
        <w:t>;</w:t>
      </w:r>
      <w:r w:rsidRPr="004C15F5">
        <w:rPr>
          <w:rFonts w:ascii="Arial" w:hAnsi="Arial" w:cs="Arial"/>
          <w:sz w:val="18"/>
          <w:szCs w:val="18"/>
        </w:rPr>
        <w:t xml:space="preserve"> </w:t>
      </w:r>
    </w:p>
    <w:p w14:paraId="3CD3A183" w14:textId="372275C3" w:rsidR="00751C3C" w:rsidRPr="004C15F5" w:rsidRDefault="00415A30" w:rsidP="00260969">
      <w:pPr>
        <w:numPr>
          <w:ilvl w:val="1"/>
          <w:numId w:val="12"/>
        </w:numPr>
        <w:tabs>
          <w:tab w:val="num" w:pos="5039"/>
        </w:tabs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ocenę prawidłowości wykonania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="00F461DF" w:rsidRPr="004C15F5">
        <w:rPr>
          <w:rFonts w:ascii="Arial" w:hAnsi="Arial" w:cs="Arial"/>
          <w:sz w:val="18"/>
          <w:szCs w:val="18"/>
        </w:rPr>
        <w:t xml:space="preserve">; </w:t>
      </w:r>
    </w:p>
    <w:p w14:paraId="1DE7EE77" w14:textId="1E4C9C8F" w:rsidR="00751C3C" w:rsidRDefault="00415A30" w:rsidP="00260969">
      <w:pPr>
        <w:numPr>
          <w:ilvl w:val="1"/>
          <w:numId w:val="12"/>
        </w:numPr>
        <w:tabs>
          <w:tab w:val="num" w:pos="5039"/>
        </w:tabs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oświadczenie przedstawicieli Zamawiającego o braku lub istnieniu wad w wykonaniu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="00D675E9" w:rsidRPr="004C15F5">
        <w:rPr>
          <w:rFonts w:ascii="Arial" w:hAnsi="Arial" w:cs="Arial"/>
          <w:sz w:val="18"/>
          <w:szCs w:val="18"/>
        </w:rPr>
        <w:t>.</w:t>
      </w:r>
    </w:p>
    <w:p w14:paraId="02DA7E6E" w14:textId="0B0A7AA9" w:rsidR="003C1E9A" w:rsidRPr="004C15F5" w:rsidRDefault="003C1E9A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6</w:t>
      </w:r>
      <w:r w:rsidRPr="004C15F5">
        <w:rPr>
          <w:i w:val="0"/>
          <w:sz w:val="18"/>
          <w:szCs w:val="18"/>
        </w:rPr>
        <w:t>. Koordynatorzy</w:t>
      </w:r>
    </w:p>
    <w:p w14:paraId="1330F849" w14:textId="7C1ED79D" w:rsidR="003C1E9A" w:rsidRPr="004C15F5" w:rsidRDefault="003C1E9A" w:rsidP="00260969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Do merytorycznej współpracy i koordynacji</w:t>
      </w:r>
      <w:r w:rsidR="00766044" w:rsidRPr="004C15F5">
        <w:rPr>
          <w:rFonts w:ascii="Arial" w:hAnsi="Arial" w:cs="Arial"/>
          <w:sz w:val="18"/>
          <w:szCs w:val="18"/>
        </w:rPr>
        <w:t xml:space="preserve"> w zakresie </w:t>
      </w:r>
      <w:r w:rsidR="00F461DF" w:rsidRPr="004C15F5">
        <w:rPr>
          <w:rFonts w:ascii="Arial" w:hAnsi="Arial" w:cs="Arial"/>
          <w:sz w:val="18"/>
          <w:szCs w:val="18"/>
        </w:rPr>
        <w:t>realizacji przedmiotu umowy</w:t>
      </w:r>
      <w:r w:rsidRPr="004C15F5">
        <w:rPr>
          <w:rFonts w:ascii="Arial" w:hAnsi="Arial" w:cs="Arial"/>
          <w:sz w:val="18"/>
          <w:szCs w:val="18"/>
        </w:rPr>
        <w:t xml:space="preserve"> wyznacza się:</w:t>
      </w:r>
    </w:p>
    <w:p w14:paraId="58B1D672" w14:textId="77777777" w:rsidR="003327A6" w:rsidRPr="004C15F5" w:rsidRDefault="003C1E9A" w:rsidP="00260969">
      <w:pPr>
        <w:pStyle w:val="Akapitzlist"/>
        <w:numPr>
          <w:ilvl w:val="1"/>
          <w:numId w:val="9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ze strony Zamawiającego: </w:t>
      </w:r>
      <w:bookmarkStart w:id="7" w:name="_Hlk42605889"/>
    </w:p>
    <w:bookmarkEnd w:id="7"/>
    <w:p w14:paraId="40F5CEC2" w14:textId="7F4ABA0D" w:rsidR="009F5B6A" w:rsidRPr="004C15F5" w:rsidRDefault="00A862CB" w:rsidP="00260969">
      <w:pPr>
        <w:pStyle w:val="Akapitzlist"/>
        <w:numPr>
          <w:ilvl w:val="1"/>
          <w:numId w:val="23"/>
        </w:numPr>
        <w:spacing w:line="276" w:lineRule="auto"/>
        <w:ind w:left="851"/>
        <w:rPr>
          <w:rFonts w:ascii="Arial" w:hAnsi="Arial" w:cs="Arial"/>
          <w:bCs/>
          <w:sz w:val="18"/>
          <w:szCs w:val="18"/>
        </w:rPr>
      </w:pPr>
      <w:r w:rsidRPr="004C15F5">
        <w:rPr>
          <w:rFonts w:ascii="Arial" w:hAnsi="Arial" w:cs="Arial"/>
          <w:bCs/>
          <w:sz w:val="18"/>
          <w:szCs w:val="18"/>
        </w:rPr>
        <w:t xml:space="preserve">Martę Bujnik kontakt: </w:t>
      </w:r>
      <w:hyperlink r:id="rId11" w:history="1">
        <w:r w:rsidRPr="004C15F5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marta.bujnik@mazovia.pl</w:t>
        </w:r>
      </w:hyperlink>
      <w:r w:rsidRPr="004C15F5">
        <w:rPr>
          <w:rFonts w:ascii="Arial" w:hAnsi="Arial" w:cs="Arial"/>
          <w:bCs/>
          <w:sz w:val="18"/>
          <w:szCs w:val="18"/>
        </w:rPr>
        <w:t xml:space="preserve"> tel.: 22/5979535</w:t>
      </w:r>
      <w:r w:rsidR="0005152B" w:rsidRPr="004C15F5">
        <w:rPr>
          <w:rFonts w:ascii="Arial" w:hAnsi="Arial" w:cs="Arial"/>
          <w:bCs/>
          <w:sz w:val="18"/>
          <w:szCs w:val="18"/>
        </w:rPr>
        <w:t>,</w:t>
      </w:r>
    </w:p>
    <w:p w14:paraId="0053C602" w14:textId="77777777" w:rsidR="00A862CB" w:rsidRDefault="00A862CB" w:rsidP="00A862CB">
      <w:pPr>
        <w:pStyle w:val="Akapitzlist"/>
        <w:numPr>
          <w:ilvl w:val="1"/>
          <w:numId w:val="23"/>
        </w:numPr>
        <w:spacing w:line="276" w:lineRule="auto"/>
        <w:ind w:left="851"/>
        <w:rPr>
          <w:rFonts w:ascii="Arial" w:hAnsi="Arial" w:cs="Arial"/>
          <w:bCs/>
          <w:sz w:val="18"/>
          <w:szCs w:val="18"/>
        </w:rPr>
      </w:pPr>
      <w:r w:rsidRPr="004C15F5">
        <w:rPr>
          <w:rFonts w:ascii="Arial" w:hAnsi="Arial" w:cs="Arial"/>
          <w:bCs/>
          <w:sz w:val="18"/>
          <w:szCs w:val="18"/>
        </w:rPr>
        <w:t xml:space="preserve">Agnieszkę </w:t>
      </w:r>
      <w:proofErr w:type="spellStart"/>
      <w:r w:rsidRPr="004C15F5">
        <w:rPr>
          <w:rFonts w:ascii="Arial" w:hAnsi="Arial" w:cs="Arial"/>
          <w:bCs/>
          <w:sz w:val="18"/>
          <w:szCs w:val="18"/>
        </w:rPr>
        <w:t>Szybińską</w:t>
      </w:r>
      <w:proofErr w:type="spellEnd"/>
      <w:r w:rsidRPr="004C15F5">
        <w:rPr>
          <w:rFonts w:ascii="Arial" w:hAnsi="Arial" w:cs="Arial"/>
          <w:bCs/>
          <w:sz w:val="18"/>
          <w:szCs w:val="18"/>
        </w:rPr>
        <w:t xml:space="preserve"> kontakt: agnieszka.szybinska@mazovia.pl tel.: 22/5979534</w:t>
      </w:r>
      <w:r w:rsidR="0005152B" w:rsidRPr="004C15F5">
        <w:rPr>
          <w:rFonts w:ascii="Arial" w:hAnsi="Arial" w:cs="Arial"/>
          <w:bCs/>
          <w:sz w:val="18"/>
          <w:szCs w:val="18"/>
        </w:rPr>
        <w:t>,</w:t>
      </w:r>
    </w:p>
    <w:p w14:paraId="4727AA1A" w14:textId="67A6AD50" w:rsidR="00D675E9" w:rsidRPr="00A862CB" w:rsidRDefault="00A862CB" w:rsidP="00A862CB">
      <w:pPr>
        <w:pStyle w:val="Akapitzlist"/>
        <w:numPr>
          <w:ilvl w:val="1"/>
          <w:numId w:val="23"/>
        </w:numPr>
        <w:spacing w:line="276" w:lineRule="auto"/>
        <w:ind w:left="851"/>
        <w:rPr>
          <w:rFonts w:ascii="Arial" w:hAnsi="Arial" w:cs="Arial"/>
          <w:bCs/>
          <w:sz w:val="18"/>
          <w:szCs w:val="18"/>
        </w:rPr>
      </w:pPr>
      <w:r w:rsidRPr="00A862CB">
        <w:rPr>
          <w:rFonts w:ascii="Arial" w:hAnsi="Arial" w:cs="Arial"/>
          <w:bCs/>
          <w:sz w:val="18"/>
          <w:szCs w:val="18"/>
        </w:rPr>
        <w:t>Artura Galińskiego kontakt: artur.galinski@mazovia.pl tel.: 22/5979520</w:t>
      </w:r>
    </w:p>
    <w:p w14:paraId="0BBF8A64" w14:textId="0389D4C2" w:rsidR="003327A6" w:rsidRPr="004C15F5" w:rsidRDefault="003C1E9A" w:rsidP="00260969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ze strony Wykonawcy:</w:t>
      </w:r>
    </w:p>
    <w:p w14:paraId="5C3FB057" w14:textId="41D37224" w:rsidR="006F036A" w:rsidRDefault="00A862CB" w:rsidP="006F036A">
      <w:pPr>
        <w:pStyle w:val="Akapitzlist"/>
        <w:numPr>
          <w:ilvl w:val="2"/>
          <w:numId w:val="9"/>
        </w:numPr>
        <w:spacing w:line="276" w:lineRule="auto"/>
        <w:ind w:lef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</w:t>
      </w:r>
    </w:p>
    <w:p w14:paraId="125CEF05" w14:textId="49F4FAD0" w:rsidR="006F036A" w:rsidRPr="00214AE5" w:rsidRDefault="00A862CB" w:rsidP="006F036A">
      <w:pPr>
        <w:pStyle w:val="Akapitzlist"/>
        <w:numPr>
          <w:ilvl w:val="2"/>
          <w:numId w:val="9"/>
        </w:numPr>
        <w:spacing w:line="276" w:lineRule="auto"/>
        <w:ind w:lef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r w:rsidR="006F036A">
        <w:rPr>
          <w:rFonts w:ascii="Arial" w:hAnsi="Arial" w:cs="Arial"/>
          <w:sz w:val="18"/>
          <w:szCs w:val="18"/>
          <w:lang w:val="en-US"/>
        </w:rPr>
        <w:t>.</w:t>
      </w:r>
    </w:p>
    <w:p w14:paraId="5C8802A1" w14:textId="693FD9BB" w:rsidR="00766044" w:rsidRDefault="00766044" w:rsidP="00260969">
      <w:pPr>
        <w:numPr>
          <w:ilvl w:val="0"/>
          <w:numId w:val="9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Zmiana osób , o których mowa w ust. 1 wymaga poinformowania o tym fakcie drugiej </w:t>
      </w:r>
      <w:r w:rsidR="004F4569" w:rsidRPr="004C15F5">
        <w:rPr>
          <w:rFonts w:ascii="Arial" w:hAnsi="Arial" w:cs="Arial"/>
          <w:sz w:val="18"/>
          <w:szCs w:val="18"/>
        </w:rPr>
        <w:t>S</w:t>
      </w:r>
      <w:r w:rsidRPr="004C15F5">
        <w:rPr>
          <w:rFonts w:ascii="Arial" w:hAnsi="Arial" w:cs="Arial"/>
          <w:sz w:val="18"/>
          <w:szCs w:val="18"/>
        </w:rPr>
        <w:t>trony w formie  pisemnej, ale nie stanowi zmiany umowy.</w:t>
      </w:r>
    </w:p>
    <w:p w14:paraId="7B1A5638" w14:textId="2C1049F6" w:rsidR="00DA23AD" w:rsidRPr="004C15F5" w:rsidRDefault="004F422C" w:rsidP="005B756D">
      <w:pPr>
        <w:pStyle w:val="Nagwek2"/>
        <w:spacing w:line="360" w:lineRule="auto"/>
        <w:rPr>
          <w:i w:val="0"/>
          <w:sz w:val="18"/>
          <w:szCs w:val="18"/>
        </w:rPr>
      </w:pPr>
      <w:bookmarkStart w:id="8" w:name="_Hlk103854783"/>
      <w:r w:rsidRPr="004C15F5">
        <w:rPr>
          <w:i w:val="0"/>
          <w:sz w:val="18"/>
          <w:szCs w:val="18"/>
        </w:rPr>
        <w:t>§</w:t>
      </w:r>
      <w:r w:rsidR="003255D9" w:rsidRPr="004C15F5">
        <w:rPr>
          <w:i w:val="0"/>
          <w:sz w:val="18"/>
          <w:szCs w:val="18"/>
        </w:rPr>
        <w:t xml:space="preserve"> </w:t>
      </w:r>
      <w:r w:rsidR="00CF0226">
        <w:rPr>
          <w:i w:val="0"/>
          <w:sz w:val="18"/>
          <w:szCs w:val="18"/>
        </w:rPr>
        <w:t>7</w:t>
      </w:r>
      <w:r w:rsidR="001C53BF" w:rsidRPr="004C15F5">
        <w:rPr>
          <w:i w:val="0"/>
          <w:sz w:val="18"/>
          <w:szCs w:val="18"/>
        </w:rPr>
        <w:t>.</w:t>
      </w:r>
      <w:r w:rsidR="00A4273F" w:rsidRPr="004C15F5">
        <w:rPr>
          <w:i w:val="0"/>
          <w:sz w:val="18"/>
          <w:szCs w:val="18"/>
        </w:rPr>
        <w:t xml:space="preserve"> Obowiązki Wykonawcy</w:t>
      </w:r>
      <w:bookmarkEnd w:id="8"/>
    </w:p>
    <w:p w14:paraId="525473D4" w14:textId="5E6B8FC7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 xml:space="preserve">organizacji i zapewnienia kompleksowej oprawy i obsługi technicznej (oświetlenie, nagłośnienie, </w:t>
      </w:r>
      <w:r w:rsidR="00752420" w:rsidRPr="004C15F5">
        <w:rPr>
          <w:rFonts w:ascii="Arial" w:hAnsi="Arial" w:cs="Arial"/>
          <w:sz w:val="18"/>
          <w:szCs w:val="18"/>
        </w:rPr>
        <w:t>scena</w:t>
      </w:r>
      <w:r w:rsidR="001B724C" w:rsidRPr="004C15F5">
        <w:rPr>
          <w:rFonts w:ascii="Arial" w:hAnsi="Arial" w:cs="Arial"/>
          <w:sz w:val="18"/>
          <w:szCs w:val="18"/>
        </w:rPr>
        <w:t>, obsługa) a także sprzętowej;</w:t>
      </w:r>
      <w:r w:rsidR="00024E56" w:rsidRPr="004C15F5">
        <w:rPr>
          <w:rFonts w:ascii="Arial" w:hAnsi="Arial" w:cs="Arial"/>
          <w:sz w:val="18"/>
          <w:szCs w:val="18"/>
        </w:rPr>
        <w:t xml:space="preserve"> zadba o odpowiedni stan techniczny obiektów, instalacji i urządzeń technicznych użytkowych ze szczególnym uwzględnieniem względów przeciwpożarowych</w:t>
      </w:r>
      <w:r w:rsidR="001B724C" w:rsidRPr="004C15F5">
        <w:rPr>
          <w:rFonts w:ascii="Arial" w:hAnsi="Arial" w:cs="Arial"/>
          <w:sz w:val="18"/>
          <w:szCs w:val="18"/>
        </w:rPr>
        <w:t xml:space="preserve"> </w:t>
      </w:r>
      <w:r w:rsidR="00024E56" w:rsidRPr="004C15F5">
        <w:rPr>
          <w:rFonts w:ascii="Arial" w:hAnsi="Arial" w:cs="Arial"/>
          <w:sz w:val="18"/>
          <w:szCs w:val="18"/>
        </w:rPr>
        <w:t xml:space="preserve">mających na celu zapewnienie bezpieczeństwa uczestników podczas </w:t>
      </w:r>
      <w:r w:rsidR="00C759B2" w:rsidRPr="004C15F5">
        <w:rPr>
          <w:rFonts w:ascii="Arial" w:hAnsi="Arial" w:cs="Arial"/>
          <w:sz w:val="18"/>
          <w:szCs w:val="18"/>
        </w:rPr>
        <w:t>Imprezy.</w:t>
      </w:r>
    </w:p>
    <w:p w14:paraId="0CEC6F99" w14:textId="61235F41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>poniesienia pełnej odpowiedzialności za sprzęt, który będzie użyty do realizacji przedmiotu</w:t>
      </w:r>
      <w:r w:rsidR="0044315C">
        <w:rPr>
          <w:rFonts w:ascii="Arial" w:hAnsi="Arial" w:cs="Arial"/>
          <w:sz w:val="18"/>
          <w:szCs w:val="18"/>
        </w:rPr>
        <w:t xml:space="preserve"> </w:t>
      </w:r>
      <w:r w:rsidR="0040282C">
        <w:rPr>
          <w:rFonts w:ascii="Arial" w:hAnsi="Arial" w:cs="Arial"/>
          <w:sz w:val="18"/>
          <w:szCs w:val="18"/>
        </w:rPr>
        <w:t>umowy</w:t>
      </w:r>
      <w:r w:rsidR="00D675E9" w:rsidRPr="004C15F5">
        <w:rPr>
          <w:rFonts w:ascii="Arial" w:hAnsi="Arial" w:cs="Arial"/>
          <w:sz w:val="18"/>
          <w:szCs w:val="18"/>
        </w:rPr>
        <w:t>.</w:t>
      </w:r>
    </w:p>
    <w:p w14:paraId="6582036B" w14:textId="1E878E8A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bookmarkStart w:id="9" w:name="_Hlk104793522"/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>poniesienia kosztów ubezpieczenia</w:t>
      </w:r>
      <w:r w:rsidR="0052132F" w:rsidRPr="004C15F5">
        <w:rPr>
          <w:rFonts w:ascii="Arial" w:hAnsi="Arial" w:cs="Arial"/>
          <w:sz w:val="18"/>
          <w:szCs w:val="18"/>
        </w:rPr>
        <w:t xml:space="preserve"> NNW uczestników każdej z Imprez przy min. uposażeni</w:t>
      </w:r>
      <w:r w:rsidR="009802DC" w:rsidRPr="004C15F5">
        <w:rPr>
          <w:rFonts w:ascii="Arial" w:hAnsi="Arial" w:cs="Arial"/>
          <w:sz w:val="18"/>
          <w:szCs w:val="18"/>
        </w:rPr>
        <w:t>u</w:t>
      </w:r>
      <w:r w:rsidR="0052132F" w:rsidRPr="004C15F5">
        <w:rPr>
          <w:rFonts w:ascii="Arial" w:hAnsi="Arial" w:cs="Arial"/>
          <w:sz w:val="18"/>
          <w:szCs w:val="18"/>
        </w:rPr>
        <w:t xml:space="preserve"> 10 000 zł na osobę</w:t>
      </w:r>
      <w:r w:rsidR="00260969" w:rsidRPr="004C15F5">
        <w:rPr>
          <w:rFonts w:ascii="Arial" w:hAnsi="Arial" w:cs="Arial"/>
          <w:sz w:val="18"/>
          <w:szCs w:val="18"/>
        </w:rPr>
        <w:t xml:space="preserve"> przy założeniu, że nie będzie to więcej niż 999 osób uczestniczących w tym samym czasie w danej Imprezie</w:t>
      </w:r>
      <w:r w:rsidR="002D082F" w:rsidRPr="004C15F5">
        <w:rPr>
          <w:rFonts w:ascii="Arial" w:hAnsi="Arial" w:cs="Arial"/>
          <w:sz w:val="18"/>
          <w:szCs w:val="18"/>
        </w:rPr>
        <w:t>.</w:t>
      </w:r>
      <w:r w:rsidR="001B724C" w:rsidRPr="004C15F5">
        <w:rPr>
          <w:rFonts w:ascii="Arial" w:hAnsi="Arial" w:cs="Arial"/>
          <w:sz w:val="18"/>
          <w:szCs w:val="18"/>
        </w:rPr>
        <w:t xml:space="preserve"> Wykonawca zobowiązany jest do przedstawienia Zamawiającemu w ciągu 14 dni od dnia podpisania umowy, dokumentów potwierdzających </w:t>
      </w:r>
      <w:r w:rsidR="009802DC" w:rsidRPr="004C15F5">
        <w:rPr>
          <w:rFonts w:ascii="Arial" w:hAnsi="Arial" w:cs="Arial"/>
          <w:sz w:val="18"/>
          <w:szCs w:val="18"/>
        </w:rPr>
        <w:t>zawarci</w:t>
      </w:r>
      <w:r w:rsidR="00311D52" w:rsidRPr="004C15F5">
        <w:rPr>
          <w:rFonts w:ascii="Arial" w:hAnsi="Arial" w:cs="Arial"/>
          <w:sz w:val="18"/>
          <w:szCs w:val="18"/>
        </w:rPr>
        <w:t>e</w:t>
      </w:r>
      <w:r w:rsidR="009802DC" w:rsidRPr="004C15F5">
        <w:rPr>
          <w:rFonts w:ascii="Arial" w:hAnsi="Arial" w:cs="Arial"/>
          <w:sz w:val="18"/>
          <w:szCs w:val="18"/>
        </w:rPr>
        <w:t xml:space="preserve"> umowy u</w:t>
      </w:r>
      <w:r w:rsidR="001B724C" w:rsidRPr="004C15F5">
        <w:rPr>
          <w:rFonts w:ascii="Arial" w:hAnsi="Arial" w:cs="Arial"/>
          <w:sz w:val="18"/>
          <w:szCs w:val="18"/>
        </w:rPr>
        <w:t xml:space="preserve">bezpieczenia </w:t>
      </w:r>
      <w:r w:rsidR="00311D52" w:rsidRPr="004C15F5">
        <w:rPr>
          <w:rFonts w:ascii="Arial" w:hAnsi="Arial" w:cs="Arial"/>
          <w:sz w:val="18"/>
          <w:szCs w:val="18"/>
        </w:rPr>
        <w:t>NNW</w:t>
      </w:r>
      <w:bookmarkEnd w:id="9"/>
      <w:r w:rsidR="00D675E9" w:rsidRPr="004C15F5">
        <w:rPr>
          <w:rFonts w:ascii="Arial" w:hAnsi="Arial" w:cs="Arial"/>
          <w:sz w:val="18"/>
          <w:szCs w:val="18"/>
        </w:rPr>
        <w:t>.</w:t>
      </w:r>
    </w:p>
    <w:p w14:paraId="58DBF176" w14:textId="7CCD80CD" w:rsidR="001B724C" w:rsidRPr="001C5CF4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>zapewnienia kompleksowego zabezpieczenia (ochrony osób i mienia) w ramach</w:t>
      </w:r>
      <w:r w:rsidR="008356A2" w:rsidRPr="004C15F5">
        <w:rPr>
          <w:rFonts w:ascii="Arial" w:hAnsi="Arial" w:cs="Arial"/>
          <w:sz w:val="18"/>
          <w:szCs w:val="18"/>
        </w:rPr>
        <w:t xml:space="preserve"> </w:t>
      </w:r>
      <w:r w:rsidR="00526160" w:rsidRPr="004C15F5">
        <w:rPr>
          <w:rFonts w:ascii="Arial" w:hAnsi="Arial" w:cs="Arial"/>
          <w:sz w:val="18"/>
          <w:szCs w:val="18"/>
        </w:rPr>
        <w:t>Imprezy</w:t>
      </w:r>
      <w:r w:rsidR="003147F8" w:rsidRPr="004C15F5">
        <w:rPr>
          <w:rFonts w:ascii="Arial" w:hAnsi="Arial" w:cs="Arial"/>
          <w:sz w:val="18"/>
          <w:szCs w:val="18"/>
        </w:rPr>
        <w:t xml:space="preserve"> niezależnie od </w:t>
      </w:r>
      <w:r w:rsidR="00112D19" w:rsidRPr="004C15F5">
        <w:rPr>
          <w:rFonts w:ascii="Arial" w:hAnsi="Arial" w:cs="Arial"/>
          <w:sz w:val="18"/>
          <w:szCs w:val="18"/>
        </w:rPr>
        <w:t xml:space="preserve">liczby </w:t>
      </w:r>
      <w:r w:rsidR="003147F8" w:rsidRPr="004C15F5">
        <w:rPr>
          <w:rFonts w:ascii="Arial" w:hAnsi="Arial" w:cs="Arial"/>
          <w:sz w:val="18"/>
          <w:szCs w:val="18"/>
        </w:rPr>
        <w:t xml:space="preserve">osób uczestniczących </w:t>
      </w:r>
      <w:r w:rsidR="001B724C" w:rsidRPr="004C15F5">
        <w:rPr>
          <w:rFonts w:ascii="Arial" w:hAnsi="Arial" w:cs="Arial"/>
          <w:sz w:val="18"/>
          <w:szCs w:val="18"/>
        </w:rPr>
        <w:t>w tym samym czasie</w:t>
      </w:r>
      <w:r w:rsidR="003147F8" w:rsidRPr="004C15F5">
        <w:rPr>
          <w:rFonts w:ascii="Arial" w:hAnsi="Arial" w:cs="Arial"/>
          <w:sz w:val="18"/>
          <w:szCs w:val="18"/>
        </w:rPr>
        <w:t xml:space="preserve"> w danej Imprezie (w założeniu nie będzie to więcej niż 999 osób) oraz do</w:t>
      </w:r>
      <w:r w:rsidR="0094434F" w:rsidRPr="004C15F5">
        <w:rPr>
          <w:rFonts w:ascii="Arial" w:hAnsi="Arial" w:cs="Arial"/>
          <w:sz w:val="18"/>
          <w:szCs w:val="18"/>
        </w:rPr>
        <w:t xml:space="preserve"> </w:t>
      </w:r>
      <w:r w:rsidR="003147F8" w:rsidRPr="004C15F5">
        <w:rPr>
          <w:rFonts w:ascii="Arial" w:hAnsi="Arial" w:cs="Arial"/>
          <w:sz w:val="18"/>
          <w:szCs w:val="18"/>
        </w:rPr>
        <w:t xml:space="preserve">zapewnienia </w:t>
      </w:r>
      <w:r w:rsidR="0094434F" w:rsidRPr="001C5CF4">
        <w:rPr>
          <w:rFonts w:ascii="Arial" w:hAnsi="Arial" w:cs="Arial"/>
          <w:sz w:val="18"/>
          <w:szCs w:val="18"/>
        </w:rPr>
        <w:t xml:space="preserve">odpowiedniej liczby członków służb porządkowych i informacyjnych w celu zapewnienia bezpieczeństwa osobom uczestniczącym w </w:t>
      </w:r>
      <w:r w:rsidR="00F22179" w:rsidRPr="001C5CF4">
        <w:rPr>
          <w:rFonts w:ascii="Arial" w:hAnsi="Arial" w:cs="Arial"/>
          <w:sz w:val="18"/>
          <w:szCs w:val="18"/>
        </w:rPr>
        <w:t xml:space="preserve">Imprezie </w:t>
      </w:r>
      <w:r w:rsidR="0094434F" w:rsidRPr="001C5CF4">
        <w:rPr>
          <w:rFonts w:ascii="Arial" w:hAnsi="Arial" w:cs="Arial"/>
          <w:sz w:val="18"/>
          <w:szCs w:val="18"/>
        </w:rPr>
        <w:t>oraz ochrony porządku publicznego.</w:t>
      </w:r>
    </w:p>
    <w:p w14:paraId="08CB0E97" w14:textId="6AA503A3" w:rsidR="001B724C" w:rsidRPr="004C15F5" w:rsidRDefault="001B724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Do obowiązków Wykonawcy w zakresie ochrony należy ochrona mienia w terminach, miejscach i godzinach wskazanych w § </w:t>
      </w:r>
      <w:r w:rsidR="00916ABA">
        <w:rPr>
          <w:rFonts w:ascii="Arial" w:hAnsi="Arial" w:cs="Arial"/>
          <w:sz w:val="18"/>
          <w:szCs w:val="18"/>
        </w:rPr>
        <w:t>3</w:t>
      </w:r>
      <w:r w:rsidRPr="004C15F5">
        <w:rPr>
          <w:rFonts w:ascii="Arial" w:hAnsi="Arial" w:cs="Arial"/>
          <w:sz w:val="18"/>
          <w:szCs w:val="18"/>
        </w:rPr>
        <w:t xml:space="preserve"> umowy</w:t>
      </w:r>
      <w:r w:rsidR="0005152B" w:rsidRPr="004C15F5">
        <w:rPr>
          <w:rFonts w:ascii="Arial" w:hAnsi="Arial" w:cs="Arial"/>
          <w:sz w:val="18"/>
          <w:szCs w:val="18"/>
        </w:rPr>
        <w:t xml:space="preserve">, jednak nie krócej niż </w:t>
      </w:r>
      <w:r w:rsidRPr="004C15F5">
        <w:rPr>
          <w:rFonts w:ascii="Arial" w:hAnsi="Arial" w:cs="Arial"/>
          <w:sz w:val="18"/>
          <w:szCs w:val="18"/>
        </w:rPr>
        <w:t>do momentu rozejścia się uczestników</w:t>
      </w:r>
      <w:r w:rsidR="008356A2" w:rsidRPr="004C15F5">
        <w:rPr>
          <w:rFonts w:ascii="Arial" w:hAnsi="Arial" w:cs="Arial"/>
          <w:sz w:val="18"/>
          <w:szCs w:val="18"/>
        </w:rPr>
        <w:t>.</w:t>
      </w:r>
    </w:p>
    <w:p w14:paraId="70FB7EB6" w14:textId="6A8B3ADD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 xml:space="preserve">obsługi zabezpieczenia </w:t>
      </w:r>
      <w:r w:rsidR="00892C25" w:rsidRPr="004C15F5">
        <w:rPr>
          <w:rFonts w:ascii="Arial" w:hAnsi="Arial" w:cs="Arial"/>
          <w:sz w:val="18"/>
          <w:szCs w:val="18"/>
        </w:rPr>
        <w:t xml:space="preserve">Imprez </w:t>
      </w:r>
      <w:r w:rsidR="001B724C" w:rsidRPr="004C15F5">
        <w:rPr>
          <w:rFonts w:ascii="Arial" w:hAnsi="Arial" w:cs="Arial"/>
          <w:sz w:val="18"/>
          <w:szCs w:val="18"/>
        </w:rPr>
        <w:t xml:space="preserve">w sanitariaty w specyfikacji zgodnej z zapisami </w:t>
      </w:r>
      <w:r w:rsidR="00651181" w:rsidRPr="004C15F5">
        <w:rPr>
          <w:rFonts w:ascii="Arial" w:hAnsi="Arial" w:cs="Arial"/>
          <w:sz w:val="18"/>
          <w:szCs w:val="18"/>
        </w:rPr>
        <w:t>S</w:t>
      </w:r>
      <w:r w:rsidR="001B724C" w:rsidRPr="004C15F5">
        <w:rPr>
          <w:rFonts w:ascii="Arial" w:hAnsi="Arial" w:cs="Arial"/>
          <w:sz w:val="18"/>
          <w:szCs w:val="18"/>
        </w:rPr>
        <w:t>OPZ</w:t>
      </w:r>
      <w:r w:rsidR="00E5017C" w:rsidRPr="004C15F5">
        <w:rPr>
          <w:rFonts w:ascii="Arial" w:hAnsi="Arial" w:cs="Arial"/>
          <w:sz w:val="18"/>
          <w:szCs w:val="18"/>
        </w:rPr>
        <w:t>.</w:t>
      </w:r>
    </w:p>
    <w:p w14:paraId="7B38ED5F" w14:textId="1F914211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 xml:space="preserve">zapewnienia nieprzerwanej działalności wszystkich stref </w:t>
      </w:r>
      <w:r w:rsidR="00526160" w:rsidRPr="004C15F5">
        <w:rPr>
          <w:rFonts w:ascii="Arial" w:hAnsi="Arial" w:cs="Arial"/>
          <w:sz w:val="18"/>
          <w:szCs w:val="18"/>
        </w:rPr>
        <w:t xml:space="preserve">Imprezy </w:t>
      </w:r>
      <w:r w:rsidR="001B724C" w:rsidRPr="004C15F5">
        <w:rPr>
          <w:rFonts w:ascii="Arial" w:hAnsi="Arial" w:cs="Arial"/>
          <w:sz w:val="18"/>
          <w:szCs w:val="18"/>
        </w:rPr>
        <w:t xml:space="preserve">wymienionych w treści </w:t>
      </w:r>
      <w:r w:rsidR="00651181" w:rsidRPr="004C15F5">
        <w:rPr>
          <w:rFonts w:ascii="Arial" w:hAnsi="Arial" w:cs="Arial"/>
          <w:sz w:val="18"/>
          <w:szCs w:val="18"/>
        </w:rPr>
        <w:t>S</w:t>
      </w:r>
      <w:r w:rsidR="001B724C" w:rsidRPr="004C15F5">
        <w:rPr>
          <w:rFonts w:ascii="Arial" w:hAnsi="Arial" w:cs="Arial"/>
          <w:sz w:val="18"/>
          <w:szCs w:val="18"/>
        </w:rPr>
        <w:t xml:space="preserve">OPZ przy realizacji wszystkich warunków, wymagań i w godzinach pracy stref wyszczególnionych w </w:t>
      </w:r>
      <w:r w:rsidR="00651181" w:rsidRPr="004C15F5">
        <w:rPr>
          <w:rFonts w:ascii="Arial" w:hAnsi="Arial" w:cs="Arial"/>
          <w:sz w:val="18"/>
          <w:szCs w:val="18"/>
        </w:rPr>
        <w:t>S</w:t>
      </w:r>
      <w:r w:rsidR="001B724C" w:rsidRPr="004C15F5">
        <w:rPr>
          <w:rFonts w:ascii="Arial" w:hAnsi="Arial" w:cs="Arial"/>
          <w:sz w:val="18"/>
          <w:szCs w:val="18"/>
        </w:rPr>
        <w:t>OPZ</w:t>
      </w:r>
      <w:r w:rsidR="00E5017C" w:rsidRPr="004C15F5">
        <w:rPr>
          <w:rFonts w:ascii="Arial" w:hAnsi="Arial" w:cs="Arial"/>
          <w:sz w:val="18"/>
          <w:szCs w:val="18"/>
        </w:rPr>
        <w:t>.</w:t>
      </w:r>
      <w:r w:rsidR="001B724C" w:rsidRPr="004C15F5">
        <w:rPr>
          <w:rFonts w:ascii="Arial" w:hAnsi="Arial" w:cs="Arial"/>
          <w:sz w:val="18"/>
          <w:szCs w:val="18"/>
        </w:rPr>
        <w:t xml:space="preserve"> </w:t>
      </w:r>
    </w:p>
    <w:p w14:paraId="51F74D06" w14:textId="22A04F4F" w:rsidR="001B724C" w:rsidRPr="004C15F5" w:rsidRDefault="001B724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się, iż wszystkie urządzenia rekreacyjne będą w należytym stanie technicznym</w:t>
      </w:r>
      <w:r w:rsidR="00F22179" w:rsidRPr="004C15F5">
        <w:rPr>
          <w:rFonts w:ascii="Arial" w:hAnsi="Arial" w:cs="Arial"/>
          <w:sz w:val="18"/>
          <w:szCs w:val="18"/>
        </w:rPr>
        <w:t>,</w:t>
      </w:r>
      <w:r w:rsidR="000646CE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będą posiadały niezbędne atesty i pozwolenia do użytkowania, gwarantujące bezpieczeństwo uczestników </w:t>
      </w:r>
      <w:r w:rsidR="00F22179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>, a także będą obsługiwane przez odpowiednio przeszkolone osoby. Wykonawca ponosi odpowiedzialność za ewentualne urazy/</w:t>
      </w:r>
      <w:r w:rsidR="00E5017C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szkody powstałe podczas </w:t>
      </w:r>
      <w:r w:rsidR="006E5C14" w:rsidRPr="004C15F5">
        <w:rPr>
          <w:rFonts w:ascii="Arial" w:hAnsi="Arial" w:cs="Arial"/>
          <w:sz w:val="18"/>
          <w:szCs w:val="18"/>
        </w:rPr>
        <w:t>korzystania</w:t>
      </w:r>
      <w:r w:rsidR="002D082F" w:rsidRPr="004C15F5">
        <w:rPr>
          <w:rFonts w:ascii="Arial" w:hAnsi="Arial" w:cs="Arial"/>
          <w:sz w:val="18"/>
          <w:szCs w:val="18"/>
        </w:rPr>
        <w:t xml:space="preserve"> urządzeń i sprzętów podczas Imprezy</w:t>
      </w:r>
      <w:r w:rsidRPr="004C15F5">
        <w:rPr>
          <w:rFonts w:ascii="Arial" w:hAnsi="Arial" w:cs="Arial"/>
          <w:sz w:val="18"/>
          <w:szCs w:val="18"/>
        </w:rPr>
        <w:t>.</w:t>
      </w:r>
    </w:p>
    <w:p w14:paraId="1752AE3B" w14:textId="5F23BE2E" w:rsidR="001B724C" w:rsidRPr="004C15F5" w:rsidRDefault="00021F3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 xml:space="preserve">zapewnienia nieprzerwanej działalności </w:t>
      </w:r>
      <w:r w:rsidR="00752420" w:rsidRPr="004C15F5">
        <w:rPr>
          <w:rFonts w:ascii="Arial" w:hAnsi="Arial" w:cs="Arial"/>
          <w:sz w:val="18"/>
          <w:szCs w:val="18"/>
        </w:rPr>
        <w:t>sceny</w:t>
      </w:r>
      <w:r w:rsidR="001B724C" w:rsidRPr="004C15F5">
        <w:rPr>
          <w:rFonts w:ascii="Arial" w:hAnsi="Arial" w:cs="Arial"/>
          <w:sz w:val="18"/>
          <w:szCs w:val="18"/>
        </w:rPr>
        <w:t xml:space="preserve"> dla </w:t>
      </w:r>
      <w:r w:rsidR="00704008" w:rsidRPr="004C15F5">
        <w:rPr>
          <w:rFonts w:ascii="Arial" w:hAnsi="Arial" w:cs="Arial"/>
          <w:sz w:val="18"/>
          <w:szCs w:val="18"/>
        </w:rPr>
        <w:t xml:space="preserve">Imprezy </w:t>
      </w:r>
      <w:r w:rsidR="001B724C" w:rsidRPr="004C15F5">
        <w:rPr>
          <w:rFonts w:ascii="Arial" w:hAnsi="Arial" w:cs="Arial"/>
          <w:sz w:val="18"/>
          <w:szCs w:val="18"/>
        </w:rPr>
        <w:t xml:space="preserve">przy realizacji wszystkich warunków, wymagań i w godzinach pracy stref wyszczególnionych w SOPZ; </w:t>
      </w:r>
    </w:p>
    <w:p w14:paraId="08330776" w14:textId="50D3C8ED" w:rsidR="00972DA0" w:rsidRPr="004C15F5" w:rsidRDefault="00972DA0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do zapewnienia wyk</w:t>
      </w:r>
      <w:r w:rsidR="003B71FC" w:rsidRPr="004C15F5">
        <w:rPr>
          <w:rFonts w:ascii="Arial" w:hAnsi="Arial" w:cs="Arial"/>
          <w:sz w:val="18"/>
          <w:szCs w:val="18"/>
        </w:rPr>
        <w:t>w</w:t>
      </w:r>
      <w:r w:rsidRPr="004C15F5">
        <w:rPr>
          <w:rFonts w:ascii="Arial" w:hAnsi="Arial" w:cs="Arial"/>
          <w:sz w:val="18"/>
          <w:szCs w:val="18"/>
        </w:rPr>
        <w:t>alifikowanych animatorów</w:t>
      </w:r>
      <w:r w:rsidR="003B71FC" w:rsidRPr="004C15F5">
        <w:rPr>
          <w:rFonts w:ascii="Arial" w:hAnsi="Arial" w:cs="Arial"/>
          <w:sz w:val="18"/>
          <w:szCs w:val="18"/>
        </w:rPr>
        <w:t>, instruktorów, DJ</w:t>
      </w:r>
      <w:r w:rsidR="009911CC" w:rsidRPr="004C15F5">
        <w:rPr>
          <w:rFonts w:ascii="Arial" w:hAnsi="Arial" w:cs="Arial"/>
          <w:sz w:val="18"/>
          <w:szCs w:val="18"/>
        </w:rPr>
        <w:t xml:space="preserve"> – </w:t>
      </w:r>
      <w:r w:rsidR="00752420" w:rsidRPr="004C15F5">
        <w:rPr>
          <w:rFonts w:ascii="Arial" w:hAnsi="Arial" w:cs="Arial"/>
          <w:sz w:val="18"/>
          <w:szCs w:val="18"/>
        </w:rPr>
        <w:t>a</w:t>
      </w:r>
      <w:r w:rsidR="009911CC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oraz hostess do obsług</w:t>
      </w:r>
      <w:r w:rsidR="009B3980" w:rsidRPr="004C15F5">
        <w:rPr>
          <w:rFonts w:ascii="Arial" w:hAnsi="Arial" w:cs="Arial"/>
          <w:sz w:val="18"/>
          <w:szCs w:val="18"/>
        </w:rPr>
        <w:t>i</w:t>
      </w:r>
      <w:r w:rsidRPr="004C15F5">
        <w:rPr>
          <w:rFonts w:ascii="Arial" w:hAnsi="Arial" w:cs="Arial"/>
          <w:sz w:val="18"/>
          <w:szCs w:val="18"/>
        </w:rPr>
        <w:t xml:space="preserve"> Imprezy.</w:t>
      </w:r>
    </w:p>
    <w:p w14:paraId="3D8D1C45" w14:textId="386312F7" w:rsidR="00540E8E" w:rsidRPr="004C15F5" w:rsidRDefault="009B3980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do zapewnienia wykfalifikowanego fotografa do obsługi Imprezy</w:t>
      </w:r>
      <w:r w:rsidR="006C2045" w:rsidRPr="004C15F5">
        <w:rPr>
          <w:rFonts w:ascii="Arial" w:hAnsi="Arial" w:cs="Arial"/>
          <w:sz w:val="18"/>
          <w:szCs w:val="18"/>
        </w:rPr>
        <w:t>.</w:t>
      </w:r>
    </w:p>
    <w:p w14:paraId="4DF2D32D" w14:textId="2E715195" w:rsidR="009B3980" w:rsidRPr="004C15F5" w:rsidRDefault="009B3980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do uiszczenia opłaty licencji ZAiKS</w:t>
      </w:r>
      <w:r w:rsidR="00752420" w:rsidRPr="004C15F5">
        <w:rPr>
          <w:rFonts w:ascii="Arial" w:hAnsi="Arial" w:cs="Arial"/>
          <w:sz w:val="18"/>
          <w:szCs w:val="18"/>
        </w:rPr>
        <w:t xml:space="preserve"> za utwory grane przez DJ-a</w:t>
      </w:r>
      <w:r w:rsidRPr="004C15F5">
        <w:rPr>
          <w:rFonts w:ascii="Arial" w:hAnsi="Arial" w:cs="Arial"/>
          <w:sz w:val="18"/>
          <w:szCs w:val="18"/>
        </w:rPr>
        <w:t>.</w:t>
      </w:r>
    </w:p>
    <w:p w14:paraId="547FF28B" w14:textId="69F4ACBC" w:rsidR="001B724C" w:rsidRPr="004C15F5" w:rsidRDefault="00B66FD3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 xml:space="preserve">Wykonawca zobowiązuje się do </w:t>
      </w:r>
      <w:r w:rsidR="001B724C" w:rsidRPr="004C15F5">
        <w:rPr>
          <w:rFonts w:ascii="Arial" w:hAnsi="Arial" w:cs="Arial"/>
          <w:sz w:val="18"/>
          <w:szCs w:val="18"/>
        </w:rPr>
        <w:t xml:space="preserve">zapewnienia gotowości technicznej wszystkich komponentów zależnych od Wykonawcy (rozstawienia atrakcji, namiotów, nagłośnienia) każdorazowo na godzinę </w:t>
      </w:r>
      <w:r w:rsidR="000732E4">
        <w:rPr>
          <w:rFonts w:ascii="Arial" w:hAnsi="Arial" w:cs="Arial"/>
          <w:sz w:val="18"/>
          <w:szCs w:val="18"/>
        </w:rPr>
        <w:t>10</w:t>
      </w:r>
      <w:r w:rsidR="001B724C" w:rsidRPr="004C15F5">
        <w:rPr>
          <w:rFonts w:ascii="Arial" w:hAnsi="Arial" w:cs="Arial"/>
          <w:sz w:val="18"/>
          <w:szCs w:val="18"/>
        </w:rPr>
        <w:t>:00</w:t>
      </w:r>
      <w:r w:rsidR="00704008" w:rsidRPr="004C15F5">
        <w:rPr>
          <w:rFonts w:ascii="Arial" w:hAnsi="Arial" w:cs="Arial"/>
          <w:sz w:val="18"/>
          <w:szCs w:val="18"/>
        </w:rPr>
        <w:t>.</w:t>
      </w:r>
    </w:p>
    <w:p w14:paraId="0AA01B2E" w14:textId="4C538696" w:rsidR="00972DA0" w:rsidRPr="004C15F5" w:rsidRDefault="00C759B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405CCF" w:rsidRPr="004C15F5">
        <w:rPr>
          <w:rFonts w:ascii="Arial" w:hAnsi="Arial" w:cs="Arial"/>
          <w:sz w:val="18"/>
          <w:szCs w:val="18"/>
        </w:rPr>
        <w:t xml:space="preserve">zabezpieczenia </w:t>
      </w:r>
      <w:r w:rsidR="00F22179" w:rsidRPr="004C15F5">
        <w:rPr>
          <w:rFonts w:ascii="Arial" w:hAnsi="Arial" w:cs="Arial"/>
          <w:sz w:val="18"/>
          <w:szCs w:val="18"/>
        </w:rPr>
        <w:t xml:space="preserve">Imprezy </w:t>
      </w:r>
      <w:r w:rsidR="00405CCF" w:rsidRPr="004C15F5">
        <w:rPr>
          <w:rFonts w:ascii="Arial" w:hAnsi="Arial" w:cs="Arial"/>
          <w:sz w:val="18"/>
          <w:szCs w:val="18"/>
        </w:rPr>
        <w:t>pod względem medycznym</w:t>
      </w:r>
      <w:r w:rsidR="00752420" w:rsidRPr="004C15F5">
        <w:rPr>
          <w:rFonts w:ascii="Arial" w:hAnsi="Arial" w:cs="Arial"/>
          <w:sz w:val="18"/>
          <w:szCs w:val="18"/>
        </w:rPr>
        <w:t>.</w:t>
      </w:r>
      <w:r w:rsidRPr="004C15F5">
        <w:rPr>
          <w:rFonts w:ascii="Arial" w:hAnsi="Arial" w:cs="Arial"/>
          <w:sz w:val="18"/>
          <w:szCs w:val="18"/>
        </w:rPr>
        <w:t xml:space="preserve"> </w:t>
      </w:r>
    </w:p>
    <w:p w14:paraId="7A8948A6" w14:textId="2EDA3FC0" w:rsidR="00405CCF" w:rsidRPr="004C15F5" w:rsidRDefault="00C759B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</w:t>
      </w:r>
      <w:r w:rsidR="00405CCF" w:rsidRPr="004C15F5">
        <w:rPr>
          <w:rFonts w:ascii="Arial" w:hAnsi="Arial" w:cs="Arial"/>
          <w:sz w:val="18"/>
          <w:szCs w:val="18"/>
        </w:rPr>
        <w:t>wyznaczenia dróg ewakuacyjnych oraz dróg umożliwiających dojazd pojazdom służb ratowniczych i Policji</w:t>
      </w:r>
      <w:r w:rsidR="003B71FC" w:rsidRPr="004C15F5">
        <w:rPr>
          <w:rFonts w:ascii="Arial" w:hAnsi="Arial" w:cs="Arial"/>
          <w:sz w:val="18"/>
          <w:szCs w:val="18"/>
        </w:rPr>
        <w:t>,</w:t>
      </w:r>
      <w:r w:rsidRPr="004C15F5">
        <w:rPr>
          <w:rFonts w:ascii="Arial" w:hAnsi="Arial" w:cs="Arial"/>
          <w:sz w:val="18"/>
          <w:szCs w:val="18"/>
        </w:rPr>
        <w:t xml:space="preserve"> a także do wyznaczenia i </w:t>
      </w:r>
      <w:r w:rsidR="00405CCF" w:rsidRPr="004C15F5">
        <w:rPr>
          <w:rFonts w:ascii="Arial" w:hAnsi="Arial" w:cs="Arial"/>
          <w:sz w:val="18"/>
          <w:szCs w:val="18"/>
        </w:rPr>
        <w:t xml:space="preserve">zorganizowania łączności pomiędzy podmiotami biorącymi udział w </w:t>
      </w:r>
      <w:r w:rsidR="000B222E" w:rsidRPr="004C15F5">
        <w:rPr>
          <w:rFonts w:ascii="Arial" w:hAnsi="Arial" w:cs="Arial"/>
          <w:sz w:val="18"/>
          <w:szCs w:val="18"/>
        </w:rPr>
        <w:t>obsłudze i zabezpieczeniu Imprez</w:t>
      </w:r>
      <w:r w:rsidR="00704008" w:rsidRPr="004C15F5">
        <w:rPr>
          <w:rFonts w:ascii="Arial" w:hAnsi="Arial" w:cs="Arial"/>
          <w:sz w:val="18"/>
          <w:szCs w:val="18"/>
        </w:rPr>
        <w:t>.</w:t>
      </w:r>
    </w:p>
    <w:p w14:paraId="6DCD6E7A" w14:textId="668F92B4" w:rsidR="00405CCF" w:rsidRPr="004C15F5" w:rsidRDefault="00C759B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zapewnienia </w:t>
      </w:r>
      <w:r w:rsidR="00405CCF" w:rsidRPr="004C15F5">
        <w:rPr>
          <w:rFonts w:ascii="Arial" w:hAnsi="Arial" w:cs="Arial"/>
          <w:sz w:val="18"/>
          <w:szCs w:val="18"/>
        </w:rPr>
        <w:t>sprzętu ratowniczego i gaśniczego oraz środków gaśniczych niezbędnych w zakresie</w:t>
      </w:r>
      <w:r w:rsidR="000B222E" w:rsidRPr="004C15F5">
        <w:rPr>
          <w:rFonts w:ascii="Arial" w:hAnsi="Arial" w:cs="Arial"/>
          <w:sz w:val="18"/>
          <w:szCs w:val="18"/>
        </w:rPr>
        <w:t xml:space="preserve"> ewentualnych</w:t>
      </w:r>
      <w:r w:rsidR="00405CCF" w:rsidRPr="004C15F5">
        <w:rPr>
          <w:rFonts w:ascii="Arial" w:hAnsi="Arial" w:cs="Arial"/>
          <w:sz w:val="18"/>
          <w:szCs w:val="18"/>
        </w:rPr>
        <w:t xml:space="preserve"> działań ratowniczo-gaśniczych</w:t>
      </w:r>
      <w:r w:rsidR="000B222E" w:rsidRPr="004C15F5">
        <w:rPr>
          <w:rFonts w:ascii="Arial" w:hAnsi="Arial" w:cs="Arial"/>
          <w:sz w:val="18"/>
          <w:szCs w:val="18"/>
        </w:rPr>
        <w:t xml:space="preserve"> w czasie Imprez</w:t>
      </w:r>
      <w:r w:rsidR="00704008" w:rsidRPr="004C15F5">
        <w:rPr>
          <w:rFonts w:ascii="Arial" w:hAnsi="Arial" w:cs="Arial"/>
          <w:sz w:val="18"/>
          <w:szCs w:val="18"/>
        </w:rPr>
        <w:t>.</w:t>
      </w:r>
    </w:p>
    <w:p w14:paraId="1E2A042D" w14:textId="1A59B117" w:rsidR="00972DA0" w:rsidRPr="004C15F5" w:rsidRDefault="00972DA0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zapewnienia koszy na śmieci oraz utrzymania porządku przez cały </w:t>
      </w:r>
      <w:r w:rsidR="00252DF1" w:rsidRPr="004C15F5">
        <w:rPr>
          <w:rFonts w:ascii="Arial" w:hAnsi="Arial" w:cs="Arial"/>
          <w:sz w:val="18"/>
          <w:szCs w:val="18"/>
        </w:rPr>
        <w:t>czas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252DF1" w:rsidRPr="004C15F5">
        <w:rPr>
          <w:rFonts w:ascii="Arial" w:hAnsi="Arial" w:cs="Arial"/>
          <w:sz w:val="18"/>
          <w:szCs w:val="18"/>
        </w:rPr>
        <w:t>trwania</w:t>
      </w:r>
      <w:r w:rsidRPr="004C15F5">
        <w:rPr>
          <w:rFonts w:ascii="Arial" w:hAnsi="Arial" w:cs="Arial"/>
          <w:sz w:val="18"/>
          <w:szCs w:val="18"/>
        </w:rPr>
        <w:t xml:space="preserve"> Imprezy</w:t>
      </w:r>
      <w:r w:rsidR="00252DF1" w:rsidRPr="004C15F5">
        <w:rPr>
          <w:rFonts w:ascii="Arial" w:hAnsi="Arial" w:cs="Arial"/>
          <w:sz w:val="18"/>
          <w:szCs w:val="18"/>
        </w:rPr>
        <w:t>, również podczas montaży i demontaży</w:t>
      </w:r>
      <w:r w:rsidR="00C46189" w:rsidRPr="004C15F5">
        <w:rPr>
          <w:rFonts w:ascii="Arial" w:hAnsi="Arial" w:cs="Arial"/>
          <w:sz w:val="18"/>
          <w:szCs w:val="18"/>
        </w:rPr>
        <w:t xml:space="preserve"> infrastruktury Imprez</w:t>
      </w:r>
      <w:r w:rsidR="00252DF1" w:rsidRPr="004C15F5">
        <w:rPr>
          <w:rFonts w:ascii="Arial" w:hAnsi="Arial" w:cs="Arial"/>
          <w:sz w:val="18"/>
          <w:szCs w:val="18"/>
        </w:rPr>
        <w:t>.</w:t>
      </w:r>
    </w:p>
    <w:p w14:paraId="4B88A380" w14:textId="19CCB1CC" w:rsidR="001B724C" w:rsidRPr="004C15F5" w:rsidRDefault="00B66FD3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</w:t>
      </w:r>
      <w:r w:rsidR="001B724C" w:rsidRPr="004C15F5">
        <w:rPr>
          <w:rFonts w:ascii="Arial" w:hAnsi="Arial" w:cs="Arial"/>
          <w:sz w:val="18"/>
          <w:szCs w:val="18"/>
        </w:rPr>
        <w:t>do pozostania z Zamawiającym w stałym kontakcie (telefonicznym, mailowym lub osobistym) podczas przygotowań, w szczególności do informowania Zamawiającego o postępach prac przygotowawczych</w:t>
      </w:r>
      <w:r w:rsidR="00704008" w:rsidRPr="004C15F5">
        <w:rPr>
          <w:rFonts w:ascii="Arial" w:hAnsi="Arial" w:cs="Arial"/>
          <w:sz w:val="18"/>
          <w:szCs w:val="18"/>
        </w:rPr>
        <w:t>.</w:t>
      </w:r>
    </w:p>
    <w:p w14:paraId="0928137F" w14:textId="77777777" w:rsidR="001B724C" w:rsidRPr="004C15F5" w:rsidRDefault="001B724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przesłania do akceptacji Departamentu Kultury, Promocji i Turystyki Urzędu Marszałkowskiego Województwa Mazowieckiego w Warszawie wszelkich projektów graficznych nośników reklamowych i materiałów promocyjnych, na których zamieszczone będzie logo i/lub herb Województwa. </w:t>
      </w:r>
    </w:p>
    <w:p w14:paraId="6EA0DE49" w14:textId="3866398A" w:rsidR="001B724C" w:rsidRPr="004C15F5" w:rsidRDefault="001B724C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Wszelkie projekty graficzne </w:t>
      </w:r>
      <w:r w:rsidR="00EF0FE9" w:rsidRPr="004C15F5">
        <w:rPr>
          <w:rFonts w:ascii="Arial" w:hAnsi="Arial" w:cs="Arial"/>
          <w:sz w:val="18"/>
          <w:szCs w:val="18"/>
        </w:rPr>
        <w:t xml:space="preserve">nie stanowiące utworu Wykonawcy, </w:t>
      </w:r>
      <w:r w:rsidRPr="004C15F5">
        <w:rPr>
          <w:rFonts w:ascii="Arial" w:hAnsi="Arial" w:cs="Arial"/>
          <w:sz w:val="18"/>
          <w:szCs w:val="18"/>
        </w:rPr>
        <w:t xml:space="preserve">zawierające logo </w:t>
      </w:r>
      <w:r w:rsidR="00DA50F4" w:rsidRPr="004C15F5">
        <w:rPr>
          <w:rFonts w:ascii="Arial" w:hAnsi="Arial" w:cs="Arial"/>
          <w:sz w:val="18"/>
          <w:szCs w:val="18"/>
        </w:rPr>
        <w:t xml:space="preserve">Marki </w:t>
      </w:r>
      <w:r w:rsidRPr="004C15F5">
        <w:rPr>
          <w:rFonts w:ascii="Arial" w:hAnsi="Arial" w:cs="Arial"/>
          <w:sz w:val="18"/>
          <w:szCs w:val="18"/>
        </w:rPr>
        <w:t>Mazowsz</w:t>
      </w:r>
      <w:r w:rsidR="00DA50F4" w:rsidRPr="004C15F5">
        <w:rPr>
          <w:rFonts w:ascii="Arial" w:hAnsi="Arial" w:cs="Arial"/>
          <w:sz w:val="18"/>
          <w:szCs w:val="18"/>
        </w:rPr>
        <w:t>e</w:t>
      </w:r>
      <w:r w:rsidRPr="004C15F5">
        <w:rPr>
          <w:rFonts w:ascii="Arial" w:hAnsi="Arial" w:cs="Arial"/>
          <w:sz w:val="18"/>
          <w:szCs w:val="18"/>
        </w:rPr>
        <w:t xml:space="preserve"> wymagają akceptacji Zamawiającego pod względem zgodności z Systemem Identyfikacji Wizualnej Marki Mazowsze. W celu uzyskania </w:t>
      </w:r>
      <w:r w:rsidRPr="000732E4">
        <w:rPr>
          <w:rFonts w:ascii="Arial" w:hAnsi="Arial" w:cs="Arial"/>
          <w:sz w:val="18"/>
          <w:szCs w:val="18"/>
        </w:rPr>
        <w:t xml:space="preserve">powyższej akceptacji projekty należy przesłać na adres e-mail: </w:t>
      </w:r>
      <w:hyperlink r:id="rId12" w:history="1">
        <w:r w:rsidR="00653554" w:rsidRPr="000732E4">
          <w:rPr>
            <w:rStyle w:val="Hipercze"/>
            <w:rFonts w:ascii="Arial" w:hAnsi="Arial" w:cs="Arial"/>
            <w:color w:val="auto"/>
            <w:sz w:val="18"/>
            <w:szCs w:val="18"/>
          </w:rPr>
          <w:t>siw@mazovia.pl</w:t>
        </w:r>
      </w:hyperlink>
      <w:r w:rsidR="00653554" w:rsidRPr="000732E4">
        <w:rPr>
          <w:rFonts w:ascii="Arial" w:hAnsi="Arial" w:cs="Arial"/>
          <w:sz w:val="18"/>
          <w:szCs w:val="18"/>
        </w:rPr>
        <w:t xml:space="preserve"> </w:t>
      </w:r>
      <w:r w:rsidRPr="000732E4">
        <w:rPr>
          <w:rFonts w:ascii="Arial" w:hAnsi="Arial" w:cs="Arial"/>
          <w:sz w:val="18"/>
          <w:szCs w:val="18"/>
        </w:rPr>
        <w:t>oraz</w:t>
      </w:r>
      <w:r w:rsidR="000732E4" w:rsidRPr="000732E4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0732E4" w:rsidRPr="000732E4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marta.bujnik@mazovia.pl</w:t>
        </w:r>
      </w:hyperlink>
      <w:r w:rsidR="000732E4" w:rsidRPr="000732E4">
        <w:rPr>
          <w:rStyle w:val="Hipercze"/>
          <w:rFonts w:ascii="Arial" w:hAnsi="Arial" w:cs="Arial"/>
          <w:bCs/>
          <w:color w:val="auto"/>
          <w:sz w:val="18"/>
          <w:szCs w:val="18"/>
        </w:rPr>
        <w:t xml:space="preserve">; </w:t>
      </w:r>
      <w:hyperlink r:id="rId14" w:history="1">
        <w:r w:rsidR="000732E4" w:rsidRPr="000732E4">
          <w:rPr>
            <w:rStyle w:val="Hipercze"/>
            <w:rFonts w:ascii="Arial" w:hAnsi="Arial" w:cs="Arial"/>
            <w:color w:val="auto"/>
            <w:sz w:val="18"/>
            <w:szCs w:val="18"/>
          </w:rPr>
          <w:t>agnieszka.szybinska@mazovia.pl</w:t>
        </w:r>
      </w:hyperlink>
      <w:r w:rsidR="008C253E" w:rsidRPr="000732E4">
        <w:rPr>
          <w:rFonts w:ascii="Arial" w:hAnsi="Arial" w:cs="Arial"/>
          <w:sz w:val="18"/>
          <w:szCs w:val="18"/>
        </w:rPr>
        <w:t>;</w:t>
      </w:r>
      <w:r w:rsidR="008C253E" w:rsidRPr="000732E4">
        <w:rPr>
          <w:rFonts w:ascii="Arial" w:hAnsi="Arial" w:cs="Arial"/>
          <w:bCs/>
          <w:sz w:val="18"/>
          <w:szCs w:val="18"/>
        </w:rPr>
        <w:t xml:space="preserve"> </w:t>
      </w:r>
      <w:hyperlink r:id="rId15" w:history="1">
        <w:r w:rsidR="0062420F" w:rsidRPr="000732E4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artur.galinski@mazovia.pl</w:t>
        </w:r>
      </w:hyperlink>
      <w:r w:rsidR="0062420F" w:rsidRPr="000732E4">
        <w:rPr>
          <w:rStyle w:val="Hipercze"/>
          <w:rFonts w:ascii="Arial" w:hAnsi="Arial" w:cs="Arial"/>
          <w:bCs/>
          <w:color w:val="auto"/>
          <w:sz w:val="18"/>
          <w:szCs w:val="18"/>
        </w:rPr>
        <w:t>;</w:t>
      </w:r>
      <w:r w:rsidR="0062420F" w:rsidRPr="000732E4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A862CB" w:rsidRPr="000732E4">
        <w:rPr>
          <w:rStyle w:val="Hipercze"/>
          <w:rFonts w:ascii="Arial" w:hAnsi="Arial" w:cs="Arial"/>
          <w:bCs/>
          <w:color w:val="auto"/>
          <w:sz w:val="18"/>
          <w:szCs w:val="18"/>
        </w:rPr>
        <w:t>justyna.bielawska@gmail.com</w:t>
      </w:r>
      <w:r w:rsidR="00613E9C" w:rsidRPr="000732E4">
        <w:rPr>
          <w:rFonts w:ascii="Arial" w:hAnsi="Arial" w:cs="Arial"/>
          <w:bCs/>
          <w:sz w:val="18"/>
          <w:szCs w:val="18"/>
        </w:rPr>
        <w:t xml:space="preserve"> </w:t>
      </w:r>
      <w:r w:rsidR="008C253E" w:rsidRPr="000732E4">
        <w:rPr>
          <w:rFonts w:ascii="Arial" w:hAnsi="Arial" w:cs="Arial"/>
          <w:bCs/>
          <w:sz w:val="18"/>
          <w:szCs w:val="18"/>
        </w:rPr>
        <w:t xml:space="preserve"> </w:t>
      </w:r>
    </w:p>
    <w:p w14:paraId="417A5929" w14:textId="4DC5A327" w:rsidR="005D0304" w:rsidRPr="004C15F5" w:rsidRDefault="005D0304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wykonania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w sposób należyty z uwzględnieniem profesjonalnego charakteru prowadzonej działalności.</w:t>
      </w:r>
    </w:p>
    <w:p w14:paraId="6527FF9A" w14:textId="7FFBF4BA" w:rsidR="00AA7DE2" w:rsidRPr="004C15F5" w:rsidRDefault="00AA7DE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do współ</w:t>
      </w:r>
      <w:r w:rsidR="005D0304" w:rsidRPr="004C15F5">
        <w:rPr>
          <w:rFonts w:ascii="Arial" w:hAnsi="Arial" w:cs="Arial"/>
          <w:sz w:val="18"/>
          <w:szCs w:val="18"/>
        </w:rPr>
        <w:t>działania</w:t>
      </w:r>
      <w:r w:rsidRPr="004C15F5">
        <w:rPr>
          <w:rFonts w:ascii="Arial" w:hAnsi="Arial" w:cs="Arial"/>
          <w:sz w:val="18"/>
          <w:szCs w:val="18"/>
        </w:rPr>
        <w:t xml:space="preserve"> z Zamawiającym na każdym etapie </w:t>
      </w:r>
      <w:r w:rsidR="00F22179" w:rsidRPr="004C15F5">
        <w:rPr>
          <w:rFonts w:ascii="Arial" w:hAnsi="Arial" w:cs="Arial"/>
          <w:sz w:val="18"/>
          <w:szCs w:val="18"/>
        </w:rPr>
        <w:t xml:space="preserve">realizacji </w:t>
      </w:r>
      <w:r w:rsidR="00CA2A81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>.</w:t>
      </w:r>
    </w:p>
    <w:p w14:paraId="75B14276" w14:textId="450BC25A" w:rsidR="00AA7DE2" w:rsidRPr="004C15F5" w:rsidRDefault="00AA7DE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do udzielenia każdorazowo na żądanie Zamawiającego pełnej informacji na temat stanu realizacji </w:t>
      </w:r>
      <w:r w:rsidR="00F22179" w:rsidRPr="004C15F5">
        <w:rPr>
          <w:rFonts w:ascii="Arial" w:hAnsi="Arial" w:cs="Arial"/>
          <w:sz w:val="18"/>
          <w:szCs w:val="18"/>
        </w:rPr>
        <w:t xml:space="preserve">przedmiotu </w:t>
      </w:r>
      <w:r w:rsidRPr="004C15F5">
        <w:rPr>
          <w:rFonts w:ascii="Arial" w:hAnsi="Arial" w:cs="Arial"/>
          <w:sz w:val="18"/>
          <w:szCs w:val="18"/>
        </w:rPr>
        <w:t>umowy.</w:t>
      </w:r>
    </w:p>
    <w:p w14:paraId="02F22986" w14:textId="7FE86D4A" w:rsidR="00AA7DE2" w:rsidRPr="004C15F5" w:rsidRDefault="00AA7DE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zobowiązany jest do informowania Zamawiającego o wszystkich zdarzeniach mających lub mogących mieć wpływ na wykonanie </w:t>
      </w:r>
      <w:r w:rsidR="00CA2A81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>, w tym o wszczęciu wobec niego postępowania egzekucyjnego, naprawczego, likwidacyjnego lub innego, a także o innych istotnych zdarzeniach, w szczególności ogłoszeniu upadłości – następnego dnia od dnia ich zaistnienia.</w:t>
      </w:r>
    </w:p>
    <w:p w14:paraId="32C11301" w14:textId="57896B51" w:rsidR="00AA7DE2" w:rsidRPr="004C15F5" w:rsidRDefault="00AA7DE2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Jeżeli w toku </w:t>
      </w:r>
      <w:r w:rsidR="00F22179" w:rsidRPr="004C15F5">
        <w:rPr>
          <w:rFonts w:ascii="Arial" w:hAnsi="Arial" w:cs="Arial"/>
          <w:sz w:val="18"/>
          <w:szCs w:val="18"/>
        </w:rPr>
        <w:t xml:space="preserve">realizacji </w:t>
      </w:r>
      <w:r w:rsidR="00CA2A81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C80A5D" w:rsidRPr="004C15F5">
        <w:rPr>
          <w:rFonts w:ascii="Arial" w:hAnsi="Arial" w:cs="Arial"/>
          <w:sz w:val="18"/>
          <w:szCs w:val="18"/>
        </w:rPr>
        <w:t>W</w:t>
      </w:r>
      <w:r w:rsidRPr="004C15F5">
        <w:rPr>
          <w:rFonts w:ascii="Arial" w:hAnsi="Arial" w:cs="Arial"/>
          <w:sz w:val="18"/>
          <w:szCs w:val="18"/>
        </w:rPr>
        <w:t xml:space="preserve">ykonawca stwierdzi zaistnienie okoliczności, które dają podstawę do oceny, że </w:t>
      </w:r>
      <w:r w:rsidR="00F22179" w:rsidRPr="004C15F5">
        <w:rPr>
          <w:rFonts w:ascii="Arial" w:hAnsi="Arial" w:cs="Arial"/>
          <w:sz w:val="18"/>
          <w:szCs w:val="18"/>
        </w:rPr>
        <w:t xml:space="preserve">którakolwiek z </w:t>
      </w:r>
      <w:r w:rsidR="00CA2A81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3B4C9A" w:rsidRPr="004C15F5">
        <w:rPr>
          <w:rFonts w:ascii="Arial" w:hAnsi="Arial" w:cs="Arial"/>
          <w:sz w:val="18"/>
          <w:szCs w:val="18"/>
        </w:rPr>
        <w:t xml:space="preserve"> lub ich części </w:t>
      </w:r>
      <w:r w:rsidRPr="004C15F5">
        <w:rPr>
          <w:rFonts w:ascii="Arial" w:hAnsi="Arial" w:cs="Arial"/>
          <w:sz w:val="18"/>
          <w:szCs w:val="18"/>
        </w:rPr>
        <w:t xml:space="preserve">nie zostanie wykonana w zakresie określonym w ofercie Wykonawcy lub w terminach określonych w § </w:t>
      </w:r>
      <w:r w:rsidR="00916ABA">
        <w:rPr>
          <w:rFonts w:ascii="Arial" w:hAnsi="Arial" w:cs="Arial"/>
          <w:sz w:val="18"/>
          <w:szCs w:val="18"/>
        </w:rPr>
        <w:t>3</w:t>
      </w:r>
      <w:r w:rsidRPr="004C15F5">
        <w:rPr>
          <w:rFonts w:ascii="Arial" w:hAnsi="Arial" w:cs="Arial"/>
          <w:sz w:val="18"/>
          <w:szCs w:val="18"/>
        </w:rPr>
        <w:t xml:space="preserve"> niezwłocznie pisemnie powiadomi Zamawiającego o wyżej wymienionym niebezpieczeństwie, wskazując przyczyny.</w:t>
      </w:r>
    </w:p>
    <w:p w14:paraId="455D1619" w14:textId="2C9F3AD5" w:rsidR="00AA7DE2" w:rsidRPr="004C15F5" w:rsidRDefault="003C1E9A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zobowiązuje się </w:t>
      </w:r>
      <w:r w:rsidR="003B4C9A" w:rsidRPr="004C15F5">
        <w:rPr>
          <w:rFonts w:ascii="Arial" w:hAnsi="Arial" w:cs="Arial"/>
          <w:sz w:val="18"/>
          <w:szCs w:val="18"/>
        </w:rPr>
        <w:t xml:space="preserve">realizować Imprezy </w:t>
      </w:r>
      <w:r w:rsidRPr="004C15F5">
        <w:rPr>
          <w:rFonts w:ascii="Arial" w:hAnsi="Arial" w:cs="Arial"/>
          <w:sz w:val="18"/>
          <w:szCs w:val="18"/>
        </w:rPr>
        <w:t>z najwyższą starannością, zgodnie z obowiązującymi</w:t>
      </w:r>
      <w:r w:rsidR="00C80A5D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przepisami prawa, a w szczególności odpowiada za jakość i terminowość wykonania </w:t>
      </w:r>
      <w:r w:rsidR="003B71FC" w:rsidRPr="004C15F5">
        <w:rPr>
          <w:rFonts w:ascii="Arial" w:hAnsi="Arial" w:cs="Arial"/>
          <w:sz w:val="18"/>
          <w:szCs w:val="18"/>
        </w:rPr>
        <w:t xml:space="preserve">poszczególnych </w:t>
      </w:r>
      <w:r w:rsidR="00CA2A81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>.</w:t>
      </w:r>
    </w:p>
    <w:p w14:paraId="0B60BC8B" w14:textId="4DE6D9DE" w:rsidR="00980B6D" w:rsidRPr="004C15F5" w:rsidRDefault="003C1E9A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Wykonawca odpowiada za działania i zaniechania osób, za pomocą których wykonuje umowę, jak za własne działania i zaniechania, w tym za zachowanie poufności, o której mowa w § </w:t>
      </w:r>
      <w:r w:rsidR="00916ABA">
        <w:rPr>
          <w:rFonts w:ascii="Arial" w:hAnsi="Arial" w:cs="Arial"/>
          <w:sz w:val="18"/>
          <w:szCs w:val="18"/>
        </w:rPr>
        <w:t>9</w:t>
      </w:r>
      <w:r w:rsidRPr="004C15F5">
        <w:rPr>
          <w:rFonts w:ascii="Arial" w:hAnsi="Arial" w:cs="Arial"/>
          <w:sz w:val="18"/>
          <w:szCs w:val="18"/>
        </w:rPr>
        <w:t xml:space="preserve"> ust. 1.</w:t>
      </w:r>
    </w:p>
    <w:p w14:paraId="50D1E8EA" w14:textId="0EFCF099" w:rsidR="00980B6D" w:rsidRPr="004C15F5" w:rsidRDefault="00980B6D" w:rsidP="0026096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</w:t>
      </w:r>
      <w:r w:rsidR="009B3980" w:rsidRPr="004C15F5">
        <w:rPr>
          <w:rFonts w:ascii="Arial" w:hAnsi="Arial" w:cs="Arial"/>
          <w:sz w:val="18"/>
          <w:szCs w:val="18"/>
        </w:rPr>
        <w:t>a</w:t>
      </w:r>
      <w:r w:rsidRPr="004C15F5">
        <w:rPr>
          <w:rFonts w:ascii="Arial" w:hAnsi="Arial" w:cs="Arial"/>
          <w:sz w:val="18"/>
          <w:szCs w:val="18"/>
        </w:rPr>
        <w:t xml:space="preserve"> zapewnia, że Artyści (przez których </w:t>
      </w:r>
      <w:r w:rsidR="00704008" w:rsidRPr="004C15F5">
        <w:rPr>
          <w:rFonts w:ascii="Arial" w:hAnsi="Arial" w:cs="Arial"/>
          <w:sz w:val="18"/>
          <w:szCs w:val="18"/>
        </w:rPr>
        <w:t>Zamawiający</w:t>
      </w:r>
      <w:r w:rsidRPr="004C15F5">
        <w:rPr>
          <w:rFonts w:ascii="Arial" w:hAnsi="Arial" w:cs="Arial"/>
          <w:sz w:val="18"/>
          <w:szCs w:val="18"/>
        </w:rPr>
        <w:t xml:space="preserve"> rozum</w:t>
      </w:r>
      <w:r w:rsidR="00704008" w:rsidRPr="004C15F5">
        <w:rPr>
          <w:rFonts w:ascii="Arial" w:hAnsi="Arial" w:cs="Arial"/>
          <w:sz w:val="18"/>
          <w:szCs w:val="18"/>
        </w:rPr>
        <w:t>ie</w:t>
      </w:r>
      <w:r w:rsidRPr="004C15F5">
        <w:rPr>
          <w:rFonts w:ascii="Arial" w:hAnsi="Arial" w:cs="Arial"/>
          <w:sz w:val="18"/>
          <w:szCs w:val="18"/>
        </w:rPr>
        <w:t xml:space="preserve">: </w:t>
      </w:r>
      <w:r w:rsidR="009B3980" w:rsidRPr="004C15F5">
        <w:rPr>
          <w:rFonts w:ascii="Arial" w:hAnsi="Arial" w:cs="Arial"/>
          <w:sz w:val="18"/>
          <w:szCs w:val="18"/>
        </w:rPr>
        <w:t>DJ -</w:t>
      </w:r>
      <w:r w:rsidR="00FF1AA6" w:rsidRPr="004C15F5">
        <w:rPr>
          <w:rFonts w:ascii="Arial" w:hAnsi="Arial" w:cs="Arial"/>
          <w:sz w:val="18"/>
          <w:szCs w:val="18"/>
        </w:rPr>
        <w:t xml:space="preserve"> a</w:t>
      </w:r>
      <w:r w:rsidR="009B3980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oraz </w:t>
      </w:r>
      <w:r w:rsidR="009B3980" w:rsidRPr="004C15F5">
        <w:rPr>
          <w:rFonts w:ascii="Arial" w:hAnsi="Arial" w:cs="Arial"/>
          <w:sz w:val="18"/>
          <w:szCs w:val="18"/>
        </w:rPr>
        <w:t>konferansjera</w:t>
      </w:r>
      <w:r w:rsidRPr="004C15F5">
        <w:rPr>
          <w:rFonts w:ascii="Arial" w:hAnsi="Arial" w:cs="Arial"/>
          <w:sz w:val="18"/>
          <w:szCs w:val="18"/>
        </w:rPr>
        <w:t xml:space="preserve">) wezmą udział w realizacji </w:t>
      </w:r>
      <w:r w:rsidR="00704008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>, a Wykonawca nabędzie od Artystów prawa do korzystani</w:t>
      </w:r>
      <w:r w:rsidR="009B3980" w:rsidRPr="004C15F5">
        <w:rPr>
          <w:rFonts w:ascii="Arial" w:hAnsi="Arial" w:cs="Arial"/>
          <w:sz w:val="18"/>
          <w:szCs w:val="18"/>
        </w:rPr>
        <w:t>a</w:t>
      </w:r>
      <w:r w:rsidRPr="004C15F5">
        <w:rPr>
          <w:rFonts w:ascii="Arial" w:hAnsi="Arial" w:cs="Arial"/>
          <w:sz w:val="18"/>
          <w:szCs w:val="18"/>
        </w:rPr>
        <w:t xml:space="preserve"> przez Zamawiającego:</w:t>
      </w:r>
    </w:p>
    <w:p w14:paraId="1FE144C2" w14:textId="52DA1C2E" w:rsidR="00980B6D" w:rsidRPr="004C15F5" w:rsidRDefault="006F72E9" w:rsidP="000B33A0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1)</w:t>
      </w:r>
      <w:r w:rsidR="00DF7579" w:rsidRPr="004C15F5">
        <w:rPr>
          <w:rFonts w:ascii="Arial" w:hAnsi="Arial" w:cs="Arial"/>
          <w:sz w:val="18"/>
          <w:szCs w:val="18"/>
        </w:rPr>
        <w:t xml:space="preserve"> </w:t>
      </w:r>
      <w:r w:rsidR="003B4C9A" w:rsidRPr="004C15F5">
        <w:rPr>
          <w:rFonts w:ascii="Arial" w:hAnsi="Arial" w:cs="Arial"/>
          <w:sz w:val="18"/>
          <w:szCs w:val="18"/>
        </w:rPr>
        <w:t xml:space="preserve">z majątkowych praw </w:t>
      </w:r>
      <w:r w:rsidR="00DF7579" w:rsidRPr="004C15F5">
        <w:rPr>
          <w:rFonts w:ascii="Arial" w:hAnsi="Arial" w:cs="Arial"/>
          <w:sz w:val="18"/>
          <w:szCs w:val="18"/>
        </w:rPr>
        <w:t>autorskich</w:t>
      </w:r>
      <w:r w:rsidR="000B222E" w:rsidRPr="004C15F5">
        <w:rPr>
          <w:rFonts w:ascii="Arial" w:hAnsi="Arial" w:cs="Arial"/>
          <w:sz w:val="18"/>
          <w:szCs w:val="18"/>
        </w:rPr>
        <w:t xml:space="preserve"> </w:t>
      </w:r>
      <w:r w:rsidR="00DF7579" w:rsidRPr="004C15F5">
        <w:rPr>
          <w:rFonts w:ascii="Arial" w:hAnsi="Arial" w:cs="Arial"/>
          <w:sz w:val="18"/>
          <w:szCs w:val="18"/>
        </w:rPr>
        <w:t>do</w:t>
      </w:r>
      <w:r w:rsidR="00980B6D" w:rsidRPr="004C15F5">
        <w:rPr>
          <w:rFonts w:ascii="Arial" w:hAnsi="Arial" w:cs="Arial"/>
          <w:sz w:val="18"/>
          <w:szCs w:val="18"/>
        </w:rPr>
        <w:t xml:space="preserve"> materiału filmowego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="00980B6D" w:rsidRPr="004C15F5">
        <w:rPr>
          <w:rFonts w:ascii="Arial" w:hAnsi="Arial" w:cs="Arial"/>
          <w:sz w:val="18"/>
          <w:szCs w:val="18"/>
        </w:rPr>
        <w:t xml:space="preserve">powstałego z nagrań realizowanych w trakcie </w:t>
      </w:r>
      <w:r w:rsidR="00DF74C8" w:rsidRPr="004C15F5">
        <w:rPr>
          <w:rFonts w:ascii="Arial" w:hAnsi="Arial" w:cs="Arial"/>
          <w:sz w:val="18"/>
          <w:szCs w:val="18"/>
        </w:rPr>
        <w:t xml:space="preserve">Imprezy </w:t>
      </w:r>
      <w:r w:rsidR="00980B6D" w:rsidRPr="004C15F5">
        <w:rPr>
          <w:rFonts w:ascii="Arial" w:hAnsi="Arial" w:cs="Arial"/>
          <w:sz w:val="18"/>
          <w:szCs w:val="18"/>
        </w:rPr>
        <w:t>(dalej „Materiał Filmowy”)</w:t>
      </w:r>
      <w:r w:rsidR="00FF1AA6" w:rsidRPr="004C15F5">
        <w:rPr>
          <w:rFonts w:ascii="Arial" w:hAnsi="Arial" w:cs="Arial"/>
          <w:sz w:val="18"/>
          <w:szCs w:val="18"/>
        </w:rPr>
        <w:t>,</w:t>
      </w:r>
    </w:p>
    <w:p w14:paraId="5546C830" w14:textId="1BE2AC7F" w:rsidR="00ED22E9" w:rsidRPr="004C15F5" w:rsidRDefault="00ED22E9" w:rsidP="000B33A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2) z prawa</w:t>
      </w:r>
      <w:r w:rsidR="009B3980" w:rsidRPr="004C15F5">
        <w:rPr>
          <w:rFonts w:ascii="Arial" w:hAnsi="Arial" w:cs="Arial"/>
          <w:sz w:val="18"/>
          <w:szCs w:val="18"/>
        </w:rPr>
        <w:t xml:space="preserve"> </w:t>
      </w:r>
      <w:r w:rsidR="00DF7579" w:rsidRPr="004C15F5">
        <w:rPr>
          <w:rFonts w:ascii="Arial" w:hAnsi="Arial" w:cs="Arial"/>
          <w:sz w:val="18"/>
          <w:szCs w:val="18"/>
        </w:rPr>
        <w:t>do</w:t>
      </w:r>
      <w:r w:rsidRPr="004C15F5">
        <w:rPr>
          <w:rFonts w:ascii="Arial" w:hAnsi="Arial" w:cs="Arial"/>
          <w:sz w:val="18"/>
          <w:szCs w:val="18"/>
        </w:rPr>
        <w:t xml:space="preserve"> rozpowszechniania</w:t>
      </w:r>
      <w:r w:rsidR="00980B6D" w:rsidRPr="004C15F5">
        <w:rPr>
          <w:rFonts w:ascii="Arial" w:hAnsi="Arial" w:cs="Arial"/>
          <w:sz w:val="18"/>
          <w:szCs w:val="18"/>
        </w:rPr>
        <w:t xml:space="preserve"> wizerunku Artystów (dalej „Wizerunki”), </w:t>
      </w:r>
    </w:p>
    <w:p w14:paraId="20178199" w14:textId="57C9AD26" w:rsidR="00980B6D" w:rsidRPr="004C15F5" w:rsidRDefault="00ED22E9" w:rsidP="000B33A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- </w:t>
      </w:r>
      <w:r w:rsidR="00980B6D" w:rsidRPr="004C15F5">
        <w:rPr>
          <w:rFonts w:ascii="Arial" w:hAnsi="Arial" w:cs="Arial"/>
          <w:sz w:val="18"/>
          <w:szCs w:val="18"/>
        </w:rPr>
        <w:t>w celach promocyjnych i dokumentacyjnych Wydarzenie na następujących polach eksploatacji:</w:t>
      </w:r>
    </w:p>
    <w:p w14:paraId="40D38A1F" w14:textId="55D23EC9" w:rsidR="00980B6D" w:rsidRPr="004C15F5" w:rsidRDefault="00980B6D" w:rsidP="0009540C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a)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utrwalanie jakąkolwiek techniką (w jakimkolwiek systemie, formacie i na jakimkolwiek nośniku) w celu eksploatacji w sposób opisany w pkt b) – e),</w:t>
      </w:r>
    </w:p>
    <w:p w14:paraId="0E66A24E" w14:textId="3669EFFC" w:rsidR="00980B6D" w:rsidRPr="004C15F5" w:rsidRDefault="00980B6D" w:rsidP="0009540C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b)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zwielokrotnianie jakąkolwiek techniką (w jakimkolwiek systemie, formacie i na jakimkolwiek nośniku), w celu eksploatacji w sposób opisany w pkt c) – e),</w:t>
      </w:r>
    </w:p>
    <w:p w14:paraId="126D320D" w14:textId="3B788529" w:rsidR="00980B6D" w:rsidRPr="004C15F5" w:rsidRDefault="00980B6D" w:rsidP="000B33A0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c)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wprowadzanie do pamięci komputera, do sieci komputerowej i/lub multimedialnej, do baz danych,</w:t>
      </w:r>
    </w:p>
    <w:p w14:paraId="0225DA8B" w14:textId="5998BBEF" w:rsidR="00980B6D" w:rsidRPr="004C15F5" w:rsidRDefault="00980B6D" w:rsidP="000B33A0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d)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rozpowszechnianie na str</w:t>
      </w:r>
      <w:r w:rsidR="003B71FC" w:rsidRPr="004C15F5">
        <w:rPr>
          <w:rFonts w:ascii="Arial" w:hAnsi="Arial" w:cs="Arial"/>
          <w:sz w:val="18"/>
          <w:szCs w:val="18"/>
        </w:rPr>
        <w:t>o</w:t>
      </w:r>
      <w:r w:rsidRPr="004C15F5">
        <w:rPr>
          <w:rFonts w:ascii="Arial" w:hAnsi="Arial" w:cs="Arial"/>
          <w:sz w:val="18"/>
          <w:szCs w:val="18"/>
        </w:rPr>
        <w:t xml:space="preserve">nach internetowych, w mediach społecznościowych oraz podczas  wydarzeń wykorzystywanych do komunikowania procesu promocyjnego </w:t>
      </w:r>
      <w:r w:rsidR="00DF74C8" w:rsidRPr="004C15F5">
        <w:rPr>
          <w:rFonts w:ascii="Arial" w:hAnsi="Arial" w:cs="Arial"/>
          <w:sz w:val="18"/>
          <w:szCs w:val="18"/>
        </w:rPr>
        <w:t xml:space="preserve">Samorządu Województwa Mazowieckiego </w:t>
      </w:r>
      <w:r w:rsidRPr="004C15F5">
        <w:rPr>
          <w:rFonts w:ascii="Arial" w:hAnsi="Arial" w:cs="Arial"/>
          <w:sz w:val="18"/>
          <w:szCs w:val="18"/>
        </w:rPr>
        <w:t xml:space="preserve">oraz </w:t>
      </w:r>
      <w:r w:rsidR="00DF74C8" w:rsidRPr="004C15F5">
        <w:rPr>
          <w:rFonts w:ascii="Arial" w:hAnsi="Arial" w:cs="Arial"/>
          <w:sz w:val="18"/>
          <w:szCs w:val="18"/>
        </w:rPr>
        <w:t>Imprez</w:t>
      </w:r>
      <w:r w:rsidR="00FF1AA6" w:rsidRPr="004C15F5">
        <w:rPr>
          <w:rFonts w:ascii="Arial" w:hAnsi="Arial" w:cs="Arial"/>
          <w:sz w:val="18"/>
          <w:szCs w:val="18"/>
        </w:rPr>
        <w:t>,</w:t>
      </w:r>
    </w:p>
    <w:p w14:paraId="7EC994C9" w14:textId="165DD271" w:rsidR="00B92543" w:rsidRPr="004C15F5" w:rsidRDefault="00980B6D" w:rsidP="000B33A0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e)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publiczne udostępnianie w taki sposób, aby każdy mógł mieć dostęp do Materiału Filmowego oraz Wizerunków w miejscu i w czasie przez siebie wybranym w Internecie, w tym z towarzyszeniem reklam np. w ramach dowolnych stron internetowych oraz jakichkolwiek serwisów odpłatnych lub nieodpłatnych</w:t>
      </w:r>
      <w:r w:rsidR="00FF1AA6" w:rsidRPr="004C15F5">
        <w:rPr>
          <w:rFonts w:ascii="Arial" w:hAnsi="Arial" w:cs="Arial"/>
          <w:sz w:val="18"/>
          <w:szCs w:val="18"/>
        </w:rPr>
        <w:t>,</w:t>
      </w:r>
    </w:p>
    <w:p w14:paraId="373CC0D5" w14:textId="165DD271" w:rsidR="00980B6D" w:rsidRPr="004C15F5" w:rsidRDefault="00FF1AA6" w:rsidP="00260969">
      <w:p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29</w:t>
      </w:r>
      <w:r w:rsidR="00980B6D" w:rsidRPr="004C15F5">
        <w:rPr>
          <w:rFonts w:ascii="Arial" w:hAnsi="Arial" w:cs="Arial"/>
          <w:sz w:val="18"/>
          <w:szCs w:val="18"/>
        </w:rPr>
        <w:t>.</w:t>
      </w:r>
      <w:r w:rsidR="00ED22E9" w:rsidRPr="004C15F5">
        <w:rPr>
          <w:rFonts w:ascii="Arial" w:hAnsi="Arial" w:cs="Arial"/>
          <w:sz w:val="18"/>
          <w:szCs w:val="18"/>
        </w:rPr>
        <w:t xml:space="preserve"> </w:t>
      </w:r>
      <w:r w:rsidR="00980B6D" w:rsidRPr="004C15F5">
        <w:rPr>
          <w:rFonts w:ascii="Arial" w:hAnsi="Arial" w:cs="Arial"/>
          <w:sz w:val="18"/>
          <w:szCs w:val="18"/>
        </w:rPr>
        <w:t xml:space="preserve">Zgoda dotycząca Wizerunków, o której mowa w </w:t>
      </w:r>
      <w:r w:rsidR="00F000C1" w:rsidRPr="004C15F5">
        <w:rPr>
          <w:rFonts w:ascii="Arial" w:hAnsi="Arial" w:cs="Arial"/>
          <w:sz w:val="18"/>
          <w:szCs w:val="18"/>
        </w:rPr>
        <w:t>ust. 2</w:t>
      </w:r>
      <w:r w:rsidRPr="004C15F5">
        <w:rPr>
          <w:rFonts w:ascii="Arial" w:hAnsi="Arial" w:cs="Arial"/>
          <w:sz w:val="18"/>
          <w:szCs w:val="18"/>
        </w:rPr>
        <w:t>8</w:t>
      </w:r>
      <w:r w:rsidR="00F000C1" w:rsidRPr="004C15F5">
        <w:rPr>
          <w:rFonts w:ascii="Arial" w:hAnsi="Arial" w:cs="Arial"/>
          <w:sz w:val="18"/>
          <w:szCs w:val="18"/>
        </w:rPr>
        <w:t xml:space="preserve"> </w:t>
      </w:r>
      <w:r w:rsidR="006F72E9" w:rsidRPr="004C15F5">
        <w:rPr>
          <w:rFonts w:ascii="Arial" w:hAnsi="Arial" w:cs="Arial"/>
          <w:sz w:val="18"/>
          <w:szCs w:val="18"/>
        </w:rPr>
        <w:t>pkt</w:t>
      </w:r>
      <w:r w:rsidR="00980B6D" w:rsidRPr="004C15F5">
        <w:rPr>
          <w:rFonts w:ascii="Arial" w:hAnsi="Arial" w:cs="Arial"/>
          <w:sz w:val="18"/>
          <w:szCs w:val="18"/>
        </w:rPr>
        <w:t xml:space="preserve"> </w:t>
      </w:r>
      <w:r w:rsidR="00F000C1" w:rsidRPr="004C15F5">
        <w:rPr>
          <w:rFonts w:ascii="Arial" w:hAnsi="Arial" w:cs="Arial"/>
          <w:sz w:val="18"/>
          <w:szCs w:val="18"/>
        </w:rPr>
        <w:t xml:space="preserve">2 </w:t>
      </w:r>
      <w:r w:rsidR="00980B6D" w:rsidRPr="004C15F5">
        <w:rPr>
          <w:rFonts w:ascii="Arial" w:hAnsi="Arial" w:cs="Arial"/>
          <w:sz w:val="18"/>
          <w:szCs w:val="18"/>
        </w:rPr>
        <w:t>obejmuje również zestawienie Wizerunków z innymi wizerunkami, ich przetworzenie oraz możliwość opatrzenia komentarzem.</w:t>
      </w:r>
    </w:p>
    <w:p w14:paraId="30BE7794" w14:textId="19E53CBD" w:rsidR="00980B6D" w:rsidRPr="004C15F5" w:rsidRDefault="00980B6D" w:rsidP="00260969">
      <w:p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3</w:t>
      </w:r>
      <w:r w:rsidR="00FF1AA6" w:rsidRPr="004C15F5">
        <w:rPr>
          <w:rFonts w:ascii="Arial" w:hAnsi="Arial" w:cs="Arial"/>
          <w:sz w:val="18"/>
          <w:szCs w:val="18"/>
        </w:rPr>
        <w:t>0</w:t>
      </w:r>
      <w:r w:rsidR="00F000C1" w:rsidRPr="004C15F5">
        <w:rPr>
          <w:rFonts w:ascii="Arial" w:hAnsi="Arial" w:cs="Arial"/>
          <w:sz w:val="18"/>
          <w:szCs w:val="18"/>
        </w:rPr>
        <w:t xml:space="preserve">. </w:t>
      </w:r>
      <w:r w:rsidRPr="004C15F5">
        <w:rPr>
          <w:rFonts w:ascii="Arial" w:hAnsi="Arial" w:cs="Arial"/>
          <w:sz w:val="18"/>
          <w:szCs w:val="18"/>
        </w:rPr>
        <w:t xml:space="preserve">Wykonawca udziela zgody na korzystanie przez Zamawiającego z Materiału Filmowego oraz Wizerunków na zasadach określonych w niniejszym paragrafie </w:t>
      </w:r>
      <w:r w:rsidR="00F000C1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od dnia zawarcia umowy. Zgoda, o której mowa w zdaniu poprzednim jest nieograniczona terytorialnie</w:t>
      </w:r>
      <w:r w:rsidR="00EF0FE9" w:rsidRPr="004C15F5">
        <w:rPr>
          <w:rFonts w:ascii="Arial" w:hAnsi="Arial" w:cs="Arial"/>
          <w:sz w:val="18"/>
          <w:szCs w:val="18"/>
        </w:rPr>
        <w:t xml:space="preserve"> oraz w czasie.</w:t>
      </w:r>
    </w:p>
    <w:p w14:paraId="15FE2516" w14:textId="595E1268" w:rsidR="00980B6D" w:rsidRPr="004C15F5" w:rsidRDefault="00F000C1" w:rsidP="00260969">
      <w:p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>3</w:t>
      </w:r>
      <w:r w:rsidR="00B92543" w:rsidRPr="004C15F5">
        <w:rPr>
          <w:rFonts w:ascii="Arial" w:hAnsi="Arial" w:cs="Arial"/>
          <w:sz w:val="18"/>
          <w:szCs w:val="18"/>
        </w:rPr>
        <w:t>1</w:t>
      </w:r>
      <w:r w:rsidRPr="004C15F5">
        <w:rPr>
          <w:rFonts w:ascii="Arial" w:hAnsi="Arial" w:cs="Arial"/>
          <w:sz w:val="18"/>
          <w:szCs w:val="18"/>
        </w:rPr>
        <w:t>.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="00980B6D" w:rsidRPr="004C15F5">
        <w:rPr>
          <w:rFonts w:ascii="Arial" w:hAnsi="Arial" w:cs="Arial"/>
          <w:sz w:val="18"/>
          <w:szCs w:val="18"/>
        </w:rPr>
        <w:t xml:space="preserve">Wykonawca zapewnia, że w razie jakichkolwiek roszczeń w stosunku do Zamawiającego związanych z korzystaniem przez Zamawiającego z Wizerunków i Materiału Filmowego w zakresie określonym w </w:t>
      </w:r>
      <w:r w:rsidRPr="004C15F5">
        <w:rPr>
          <w:rFonts w:ascii="Arial" w:hAnsi="Arial" w:cs="Arial"/>
          <w:sz w:val="18"/>
          <w:szCs w:val="18"/>
        </w:rPr>
        <w:t>ust. 2</w:t>
      </w:r>
      <w:r w:rsidR="00B92543" w:rsidRPr="004C15F5">
        <w:rPr>
          <w:rFonts w:ascii="Arial" w:hAnsi="Arial" w:cs="Arial"/>
          <w:sz w:val="18"/>
          <w:szCs w:val="18"/>
        </w:rPr>
        <w:t>8</w:t>
      </w:r>
      <w:r w:rsidRPr="004C15F5">
        <w:rPr>
          <w:rFonts w:ascii="Arial" w:hAnsi="Arial" w:cs="Arial"/>
          <w:sz w:val="18"/>
          <w:szCs w:val="18"/>
        </w:rPr>
        <w:t xml:space="preserve"> pkt 1 i 2</w:t>
      </w:r>
      <w:r w:rsidR="00980B6D" w:rsidRPr="004C15F5">
        <w:rPr>
          <w:rFonts w:ascii="Arial" w:hAnsi="Arial" w:cs="Arial"/>
          <w:sz w:val="18"/>
          <w:szCs w:val="18"/>
        </w:rPr>
        <w:t>, ponosi wobec Zamawiającego odpowiedzialność na zasadach określonych w</w:t>
      </w:r>
      <w:r w:rsidRPr="004C15F5">
        <w:rPr>
          <w:rFonts w:ascii="Arial" w:hAnsi="Arial" w:cs="Arial"/>
          <w:sz w:val="18"/>
          <w:szCs w:val="18"/>
        </w:rPr>
        <w:t xml:space="preserve"> ust.</w:t>
      </w:r>
      <w:r w:rsidR="00980B6D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3</w:t>
      </w:r>
      <w:r w:rsidR="00B92543" w:rsidRPr="004C15F5">
        <w:rPr>
          <w:rFonts w:ascii="Arial" w:hAnsi="Arial" w:cs="Arial"/>
          <w:sz w:val="18"/>
          <w:szCs w:val="18"/>
        </w:rPr>
        <w:t>2</w:t>
      </w:r>
      <w:r w:rsidRPr="004C15F5">
        <w:rPr>
          <w:rFonts w:ascii="Arial" w:hAnsi="Arial" w:cs="Arial"/>
          <w:sz w:val="18"/>
          <w:szCs w:val="18"/>
        </w:rPr>
        <w:t>.</w:t>
      </w:r>
    </w:p>
    <w:p w14:paraId="3873EF8A" w14:textId="3C0758AE" w:rsidR="00336214" w:rsidRPr="004C15F5" w:rsidRDefault="00F000C1" w:rsidP="00260969">
      <w:p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3</w:t>
      </w:r>
      <w:r w:rsidR="00B92543" w:rsidRPr="004C15F5">
        <w:rPr>
          <w:rFonts w:ascii="Arial" w:hAnsi="Arial" w:cs="Arial"/>
          <w:sz w:val="18"/>
          <w:szCs w:val="18"/>
        </w:rPr>
        <w:t>2</w:t>
      </w:r>
      <w:r w:rsidRPr="004C15F5">
        <w:rPr>
          <w:rFonts w:ascii="Arial" w:hAnsi="Arial" w:cs="Arial"/>
          <w:sz w:val="18"/>
          <w:szCs w:val="18"/>
        </w:rPr>
        <w:t>.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="00980B6D" w:rsidRPr="004C15F5">
        <w:rPr>
          <w:rFonts w:ascii="Arial" w:hAnsi="Arial" w:cs="Arial"/>
          <w:sz w:val="18"/>
          <w:szCs w:val="18"/>
        </w:rPr>
        <w:t>W razie skierowania przeciwko Zamawiającemu roszczeń związanych z wykorzystaniem Wizerunków</w:t>
      </w:r>
      <w:r w:rsidR="009B0E78" w:rsidRPr="004C15F5">
        <w:rPr>
          <w:rFonts w:ascii="Arial" w:hAnsi="Arial" w:cs="Arial"/>
          <w:sz w:val="18"/>
          <w:szCs w:val="18"/>
        </w:rPr>
        <w:t xml:space="preserve"> lub Materiału Filmowego</w:t>
      </w:r>
      <w:r w:rsidR="00980B6D" w:rsidRPr="004C15F5">
        <w:rPr>
          <w:rFonts w:ascii="Arial" w:hAnsi="Arial" w:cs="Arial"/>
          <w:sz w:val="18"/>
          <w:szCs w:val="18"/>
        </w:rPr>
        <w:t xml:space="preserve">, </w:t>
      </w:r>
      <w:r w:rsidRPr="004C15F5">
        <w:rPr>
          <w:rFonts w:ascii="Arial" w:hAnsi="Arial" w:cs="Arial"/>
          <w:sz w:val="18"/>
          <w:szCs w:val="18"/>
        </w:rPr>
        <w:t xml:space="preserve">Zamawiający zobowiązuje się niezwłocznie zawiadomić Wykonawcę o zgłoszeniu roszczenia i/lub wszczęciu postępowania, przy czym nie później niż w terminie 21 (dwudziestu jeden) dni od dnia powzięcia wiedzy o zgłoszeniu roszczenia, bądź wszczęciu postępowania. </w:t>
      </w:r>
      <w:r w:rsidR="009B0E78" w:rsidRPr="004C15F5">
        <w:rPr>
          <w:rFonts w:ascii="Arial" w:hAnsi="Arial" w:cs="Arial"/>
          <w:sz w:val="18"/>
          <w:szCs w:val="18"/>
        </w:rPr>
        <w:t xml:space="preserve">W takim przypadku Wykonawca zobowiązuje się przystąpić do negocjacji lub wstąpić w charakterze interwenienta ubocznego, bądź strony (w przypadku postępowania przed sądem). </w:t>
      </w:r>
      <w:r w:rsidR="00980B6D" w:rsidRPr="004C15F5">
        <w:rPr>
          <w:rFonts w:ascii="Arial" w:hAnsi="Arial" w:cs="Arial"/>
          <w:sz w:val="18"/>
          <w:szCs w:val="18"/>
        </w:rPr>
        <w:t>Wykonawca zobowiązuje się do całkowitego zaspokojenia zasądzonych prawomocnym wyrokiem sądu roszczeń oraz do zwolnienia Zamawiającego z obowiązku wszelkich świadczeń z tego tytułu</w:t>
      </w:r>
      <w:r w:rsidR="009B0E78" w:rsidRPr="004C15F5">
        <w:rPr>
          <w:rFonts w:ascii="Arial" w:hAnsi="Arial" w:cs="Arial"/>
          <w:sz w:val="18"/>
          <w:szCs w:val="18"/>
        </w:rPr>
        <w:t>.</w:t>
      </w:r>
      <w:r w:rsidR="00980B6D" w:rsidRPr="004C15F5">
        <w:rPr>
          <w:rFonts w:ascii="Arial" w:hAnsi="Arial" w:cs="Arial"/>
          <w:sz w:val="18"/>
          <w:szCs w:val="18"/>
        </w:rPr>
        <w:t xml:space="preserve"> </w:t>
      </w:r>
    </w:p>
    <w:p w14:paraId="6E4E45F4" w14:textId="52E7B88A" w:rsidR="00980B6D" w:rsidRPr="004C15F5" w:rsidRDefault="009B0E78" w:rsidP="00260969">
      <w:p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3</w:t>
      </w:r>
      <w:r w:rsidR="00B92543" w:rsidRPr="004C15F5">
        <w:rPr>
          <w:rFonts w:ascii="Arial" w:hAnsi="Arial" w:cs="Arial"/>
          <w:sz w:val="18"/>
          <w:szCs w:val="18"/>
        </w:rPr>
        <w:t>3</w:t>
      </w:r>
      <w:r w:rsidR="00980B6D" w:rsidRPr="004C15F5">
        <w:rPr>
          <w:rFonts w:ascii="Arial" w:hAnsi="Arial" w:cs="Arial"/>
          <w:sz w:val="18"/>
          <w:szCs w:val="18"/>
        </w:rPr>
        <w:t>.</w:t>
      </w:r>
      <w:r w:rsidR="00336214" w:rsidRPr="004C15F5">
        <w:rPr>
          <w:rFonts w:ascii="Arial" w:hAnsi="Arial" w:cs="Arial"/>
          <w:sz w:val="18"/>
          <w:szCs w:val="18"/>
        </w:rPr>
        <w:t xml:space="preserve"> </w:t>
      </w:r>
      <w:r w:rsidR="00980B6D" w:rsidRPr="004C15F5">
        <w:rPr>
          <w:rFonts w:ascii="Arial" w:hAnsi="Arial" w:cs="Arial"/>
          <w:sz w:val="18"/>
          <w:szCs w:val="18"/>
        </w:rPr>
        <w:t xml:space="preserve">Odpowiedzialność, o której mowa w </w:t>
      </w:r>
      <w:r w:rsidRPr="004C15F5">
        <w:rPr>
          <w:rFonts w:ascii="Arial" w:hAnsi="Arial" w:cs="Arial"/>
          <w:sz w:val="18"/>
          <w:szCs w:val="18"/>
        </w:rPr>
        <w:t>ust. 3</w:t>
      </w:r>
      <w:r w:rsidR="00B92543" w:rsidRPr="004C15F5">
        <w:rPr>
          <w:rFonts w:ascii="Arial" w:hAnsi="Arial" w:cs="Arial"/>
          <w:sz w:val="18"/>
          <w:szCs w:val="18"/>
        </w:rPr>
        <w:t>1</w:t>
      </w:r>
      <w:r w:rsidRPr="004C15F5">
        <w:rPr>
          <w:rFonts w:ascii="Arial" w:hAnsi="Arial" w:cs="Arial"/>
          <w:sz w:val="18"/>
          <w:szCs w:val="18"/>
        </w:rPr>
        <w:t xml:space="preserve"> i 3</w:t>
      </w:r>
      <w:r w:rsidR="00B92543" w:rsidRPr="004C15F5">
        <w:rPr>
          <w:rFonts w:ascii="Arial" w:hAnsi="Arial" w:cs="Arial"/>
          <w:sz w:val="18"/>
          <w:szCs w:val="18"/>
        </w:rPr>
        <w:t>2</w:t>
      </w:r>
      <w:r w:rsidR="00980B6D" w:rsidRPr="004C15F5">
        <w:rPr>
          <w:rFonts w:ascii="Arial" w:hAnsi="Arial" w:cs="Arial"/>
          <w:sz w:val="18"/>
          <w:szCs w:val="18"/>
        </w:rPr>
        <w:t xml:space="preserve"> zachodzi pod warunkiem korzystania przez Zamawiającego z Wizerunków i Materiału Filmowego zgodnie z warunkami umowy.</w:t>
      </w:r>
    </w:p>
    <w:p w14:paraId="68564216" w14:textId="2C40F284" w:rsidR="001B724C" w:rsidRPr="004C15F5" w:rsidRDefault="001B724C" w:rsidP="001B724C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8</w:t>
      </w:r>
      <w:r w:rsidRPr="004C15F5">
        <w:rPr>
          <w:i w:val="0"/>
          <w:sz w:val="18"/>
          <w:szCs w:val="18"/>
        </w:rPr>
        <w:t>. Obowiązki Zamawiającego</w:t>
      </w:r>
    </w:p>
    <w:p w14:paraId="1F224475" w14:textId="44DC00A1" w:rsidR="001B724C" w:rsidRPr="004C15F5" w:rsidRDefault="001B724C" w:rsidP="00260969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18"/>
          <w:szCs w:val="18"/>
        </w:rPr>
      </w:pPr>
      <w:bookmarkStart w:id="10" w:name="_Hlk103769698"/>
      <w:r w:rsidRPr="004C15F5">
        <w:rPr>
          <w:rFonts w:ascii="Arial" w:hAnsi="Arial" w:cs="Arial"/>
          <w:sz w:val="18"/>
          <w:szCs w:val="18"/>
        </w:rPr>
        <w:t xml:space="preserve">Zamawiający zobowiązuje się do zapewnienia </w:t>
      </w:r>
      <w:bookmarkEnd w:id="10"/>
      <w:r w:rsidRPr="004C15F5">
        <w:rPr>
          <w:rFonts w:ascii="Arial" w:hAnsi="Arial" w:cs="Arial"/>
          <w:sz w:val="18"/>
          <w:szCs w:val="18"/>
        </w:rPr>
        <w:t xml:space="preserve">miejsca organizacji </w:t>
      </w:r>
      <w:r w:rsidR="000B222E" w:rsidRPr="004C15F5">
        <w:rPr>
          <w:rFonts w:ascii="Arial" w:hAnsi="Arial" w:cs="Arial"/>
          <w:sz w:val="18"/>
          <w:szCs w:val="18"/>
        </w:rPr>
        <w:t>Imprez</w:t>
      </w:r>
      <w:r w:rsidRPr="004C15F5">
        <w:rPr>
          <w:rFonts w:ascii="Arial" w:hAnsi="Arial" w:cs="Arial"/>
          <w:sz w:val="18"/>
          <w:szCs w:val="18"/>
        </w:rPr>
        <w:t>.</w:t>
      </w:r>
    </w:p>
    <w:p w14:paraId="3693BE89" w14:textId="4B07F494" w:rsidR="001B724C" w:rsidRPr="004C15F5" w:rsidRDefault="009B3980" w:rsidP="00260969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Zamawiający zobowiązuje się do zapewnienia </w:t>
      </w:r>
      <w:r w:rsidR="00A4611C" w:rsidRPr="004C15F5">
        <w:rPr>
          <w:rFonts w:ascii="Arial" w:hAnsi="Arial" w:cs="Arial"/>
          <w:sz w:val="18"/>
          <w:szCs w:val="18"/>
        </w:rPr>
        <w:t>w ramach Imprez „</w:t>
      </w:r>
      <w:bookmarkStart w:id="11" w:name="_Hlk104300297"/>
      <w:r w:rsidRPr="004C15F5">
        <w:rPr>
          <w:rFonts w:ascii="Arial" w:hAnsi="Arial" w:cs="Arial"/>
          <w:sz w:val="18"/>
          <w:szCs w:val="18"/>
        </w:rPr>
        <w:t>Strefy Mazowieckiej Jednostki Wdrażania Projektów Unijnych</w:t>
      </w:r>
      <w:bookmarkEnd w:id="11"/>
      <w:r w:rsidR="00A4611C" w:rsidRPr="004C15F5">
        <w:rPr>
          <w:rFonts w:ascii="Arial" w:hAnsi="Arial" w:cs="Arial"/>
          <w:sz w:val="18"/>
          <w:szCs w:val="18"/>
        </w:rPr>
        <w:t>”</w:t>
      </w:r>
      <w:r w:rsidR="00B92543" w:rsidRPr="004C15F5">
        <w:rPr>
          <w:rFonts w:ascii="Arial" w:hAnsi="Arial" w:cs="Arial"/>
          <w:sz w:val="18"/>
          <w:szCs w:val="18"/>
        </w:rPr>
        <w:t xml:space="preserve"> </w:t>
      </w:r>
      <w:r w:rsidR="00C63C97">
        <w:rPr>
          <w:rFonts w:ascii="Arial" w:hAnsi="Arial" w:cs="Arial"/>
          <w:sz w:val="18"/>
          <w:szCs w:val="18"/>
        </w:rPr>
        <w:t>i/lub</w:t>
      </w:r>
      <w:r w:rsidR="00B92543" w:rsidRPr="004C15F5">
        <w:rPr>
          <w:rFonts w:ascii="Arial" w:hAnsi="Arial" w:cs="Arial"/>
          <w:sz w:val="18"/>
          <w:szCs w:val="18"/>
        </w:rPr>
        <w:t xml:space="preserve"> „Strefy Krajowej Sieci Obszarów Wiejskich”</w:t>
      </w:r>
      <w:r w:rsidR="00A4611C" w:rsidRPr="004C15F5">
        <w:rPr>
          <w:rFonts w:ascii="Arial" w:hAnsi="Arial" w:cs="Arial"/>
          <w:sz w:val="18"/>
          <w:szCs w:val="18"/>
        </w:rPr>
        <w:t>.</w:t>
      </w:r>
    </w:p>
    <w:p w14:paraId="036742C8" w14:textId="52A475C3" w:rsidR="00DA23AD" w:rsidRPr="004C15F5" w:rsidRDefault="001C53BF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9</w:t>
      </w:r>
      <w:r w:rsidRPr="004C15F5">
        <w:rPr>
          <w:i w:val="0"/>
          <w:sz w:val="18"/>
          <w:szCs w:val="18"/>
        </w:rPr>
        <w:t>.</w:t>
      </w:r>
      <w:r w:rsidR="003C1E9A" w:rsidRPr="004C15F5">
        <w:rPr>
          <w:i w:val="0"/>
          <w:sz w:val="18"/>
          <w:szCs w:val="18"/>
        </w:rPr>
        <w:t xml:space="preserve"> </w:t>
      </w:r>
      <w:r w:rsidR="00FA3CD3" w:rsidRPr="004C15F5">
        <w:rPr>
          <w:i w:val="0"/>
          <w:sz w:val="18"/>
          <w:szCs w:val="18"/>
        </w:rPr>
        <w:t>Klauzula poufności</w:t>
      </w:r>
    </w:p>
    <w:p w14:paraId="456D5CF7" w14:textId="77777777" w:rsidR="009F5B6A" w:rsidRPr="004C15F5" w:rsidRDefault="009F5B6A" w:rsidP="00260969">
      <w:pPr>
        <w:pStyle w:val="Akapitzlist"/>
        <w:numPr>
          <w:ilvl w:val="0"/>
          <w:numId w:val="25"/>
        </w:numPr>
        <w:spacing w:line="276" w:lineRule="auto"/>
        <w:ind w:left="283" w:hanging="357"/>
        <w:rPr>
          <w:rFonts w:ascii="Arial" w:hAnsi="Arial" w:cs="Arial"/>
          <w:sz w:val="18"/>
          <w:szCs w:val="18"/>
        </w:rPr>
      </w:pPr>
      <w:bookmarkStart w:id="12" w:name="_Hlk93660468"/>
      <w:r w:rsidRPr="004C15F5">
        <w:rPr>
          <w:rFonts w:ascii="Arial" w:hAnsi="Arial" w:cs="Arial"/>
          <w:sz w:val="18"/>
          <w:szCs w:val="18"/>
        </w:rPr>
        <w:t>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0F943903" w14:textId="77777777" w:rsidR="009F5B6A" w:rsidRPr="004C15F5" w:rsidRDefault="009F5B6A" w:rsidP="00260969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informacji publicznie dostępnych;</w:t>
      </w:r>
    </w:p>
    <w:p w14:paraId="445BF44B" w14:textId="77777777" w:rsidR="009F5B6A" w:rsidRPr="004C15F5" w:rsidRDefault="009F5B6A" w:rsidP="00260969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informacji, w których posiadanie Wykonawca wszedł, bez naruszenia prawa, z innych źródeł;</w:t>
      </w:r>
    </w:p>
    <w:p w14:paraId="16B7B0AC" w14:textId="77777777" w:rsidR="009F5B6A" w:rsidRPr="004C15F5" w:rsidRDefault="009F5B6A" w:rsidP="00260969">
      <w:pPr>
        <w:pStyle w:val="Akapitzlist"/>
        <w:numPr>
          <w:ilvl w:val="0"/>
          <w:numId w:val="26"/>
        </w:numPr>
        <w:spacing w:line="276" w:lineRule="auto"/>
        <w:ind w:left="709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informacji, co do których Zamawiający pisemnie zezwolił na ich ujawnienie lub wykorzystanie w innym celu.</w:t>
      </w:r>
    </w:p>
    <w:p w14:paraId="20017EA5" w14:textId="77777777" w:rsidR="009F5B6A" w:rsidRPr="004C15F5" w:rsidRDefault="009F5B6A" w:rsidP="00260969">
      <w:pPr>
        <w:pStyle w:val="Akapitzlist"/>
        <w:numPr>
          <w:ilvl w:val="0"/>
          <w:numId w:val="25"/>
        </w:numPr>
        <w:spacing w:line="276" w:lineRule="auto"/>
        <w:ind w:left="283" w:hanging="357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oświadcza, iż zobowiąże swoich pracowników oraz osoby działające na jego zlecenie do zachowania w poufności i do nie wykorzystywania w innym celu niż określony w niniejszej umowie informacji, o których mowa w ust. 1.</w:t>
      </w:r>
    </w:p>
    <w:p w14:paraId="1FCC00D8" w14:textId="77777777" w:rsidR="00157E04" w:rsidRPr="004C15F5" w:rsidRDefault="009F5B6A" w:rsidP="00260969">
      <w:pPr>
        <w:pStyle w:val="Akapitzlist"/>
        <w:numPr>
          <w:ilvl w:val="0"/>
          <w:numId w:val="25"/>
        </w:numPr>
        <w:spacing w:line="276" w:lineRule="auto"/>
        <w:ind w:left="283" w:hanging="357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29F86D8" w14:textId="4AD9C79F" w:rsidR="009F5B6A" w:rsidRPr="004C15F5" w:rsidRDefault="00157E04" w:rsidP="00260969">
      <w:pPr>
        <w:pStyle w:val="Akapitzlist"/>
        <w:numPr>
          <w:ilvl w:val="0"/>
          <w:numId w:val="25"/>
        </w:numPr>
        <w:spacing w:line="276" w:lineRule="auto"/>
        <w:ind w:left="283" w:hanging="357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Zamawiający informuje, że Urząd Marszałkowski Województwa Mazowieckiego w Warszawie funkcjonuje w oparciu o Zintegrowany System Zarządzania zgodny z normami: PN-EN ISO 9001:2015-10 – System Zarządzania Jakością, PN-EN ISO/IEC 27001:2017-06 – 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</w:t>
      </w:r>
      <w:r w:rsidR="009F5B6A" w:rsidRPr="004C15F5">
        <w:rPr>
          <w:rFonts w:ascii="Arial" w:hAnsi="Arial" w:cs="Arial"/>
          <w:sz w:val="18"/>
          <w:szCs w:val="18"/>
        </w:rPr>
        <w:t>.</w:t>
      </w:r>
    </w:p>
    <w:p w14:paraId="7D04F571" w14:textId="142E26FA" w:rsidR="009F5B6A" w:rsidRPr="004C15F5" w:rsidRDefault="009F5B6A" w:rsidP="00260969">
      <w:pPr>
        <w:pStyle w:val="Akapitzlist"/>
        <w:numPr>
          <w:ilvl w:val="0"/>
          <w:numId w:val="25"/>
        </w:numPr>
        <w:spacing w:line="276" w:lineRule="auto"/>
        <w:ind w:left="283" w:hanging="357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 ramach podpisanej umowy Wykonawca zobowiązuje się, przy wykonaniu przedmiotu umowy określonego w § 1, do zachowania należytej staranności w zakresie przestrzegania zasad mających na celu m.in. zapewnienie bezpieczeństwa informacji, ochrony środowiska, zapewnienie bezpiecznych i higienicznych warunków pracy, przeciwdziałaniu korupcji oraz dbałości o środowisko naturalne.</w:t>
      </w:r>
    </w:p>
    <w:p w14:paraId="56DB3F68" w14:textId="0A46A271" w:rsidR="00DA23AD" w:rsidRPr="004C15F5" w:rsidRDefault="000F5546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CF0226">
        <w:rPr>
          <w:i w:val="0"/>
          <w:sz w:val="18"/>
          <w:szCs w:val="18"/>
        </w:rPr>
        <w:t>10</w:t>
      </w:r>
      <w:r w:rsidR="001E3EEA" w:rsidRPr="004C15F5">
        <w:rPr>
          <w:i w:val="0"/>
          <w:sz w:val="18"/>
          <w:szCs w:val="18"/>
        </w:rPr>
        <w:t>.</w:t>
      </w:r>
      <w:r w:rsidR="003C1E9A" w:rsidRPr="004C15F5">
        <w:rPr>
          <w:i w:val="0"/>
          <w:sz w:val="18"/>
          <w:szCs w:val="18"/>
        </w:rPr>
        <w:t xml:space="preserve"> </w:t>
      </w:r>
      <w:r w:rsidR="00F06B13" w:rsidRPr="004C15F5">
        <w:rPr>
          <w:i w:val="0"/>
          <w:sz w:val="18"/>
          <w:szCs w:val="18"/>
        </w:rPr>
        <w:t>Dostępność</w:t>
      </w:r>
    </w:p>
    <w:p w14:paraId="6735692A" w14:textId="4AAB1826" w:rsidR="00F06B13" w:rsidRPr="004C15F5" w:rsidRDefault="00F06B13" w:rsidP="00260969">
      <w:pPr>
        <w:pStyle w:val="Akapitzlist"/>
        <w:numPr>
          <w:ilvl w:val="0"/>
          <w:numId w:val="27"/>
        </w:numPr>
        <w:spacing w:line="276" w:lineRule="auto"/>
        <w:ind w:left="284"/>
        <w:rPr>
          <w:rFonts w:ascii="Arial" w:hAnsi="Arial" w:cs="Arial"/>
          <w:sz w:val="18"/>
          <w:szCs w:val="18"/>
        </w:rPr>
      </w:pPr>
      <w:bookmarkStart w:id="13" w:name="_Hlk102640025"/>
      <w:r w:rsidRPr="004C15F5">
        <w:rPr>
          <w:rFonts w:ascii="Arial" w:hAnsi="Arial" w:cs="Arial"/>
          <w:sz w:val="18"/>
          <w:szCs w:val="18"/>
        </w:rPr>
        <w:t xml:space="preserve">Wykonawca zobowiązuje się realizować </w:t>
      </w:r>
      <w:r w:rsidR="00CA2A81" w:rsidRPr="004C15F5">
        <w:rPr>
          <w:rFonts w:ascii="Arial" w:hAnsi="Arial" w:cs="Arial"/>
          <w:sz w:val="18"/>
          <w:szCs w:val="18"/>
        </w:rPr>
        <w:t>Imprezę</w:t>
      </w:r>
      <w:r w:rsidRPr="004C15F5">
        <w:rPr>
          <w:rFonts w:ascii="Arial" w:hAnsi="Arial" w:cs="Arial"/>
          <w:sz w:val="18"/>
          <w:szCs w:val="18"/>
        </w:rPr>
        <w:t xml:space="preserve"> w taki sposób, aby nie wykluczać z uczestnictwa w nim osób ze specjalnymi potrzebami. Zapewnianie dostępności przez Wykonawcę oznacza obowiązek osiągnięcia stanu faktycznego, w którym osoba ze szczególnymi potrzebami, jako odbiorca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>, może w nim uczestniczyć na zasadzie równości z innymi osobami.</w:t>
      </w:r>
    </w:p>
    <w:p w14:paraId="413C7C13" w14:textId="1AC5F3C3" w:rsidR="00C83325" w:rsidRPr="004C15F5" w:rsidRDefault="00F730FC" w:rsidP="00260969">
      <w:pPr>
        <w:pStyle w:val="Akapitzlist"/>
        <w:numPr>
          <w:ilvl w:val="0"/>
          <w:numId w:val="27"/>
        </w:num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 w ramach realizacji niniejszej umowy do zapewnienia dostępności osobom ze szczególnymi potrzebami zgodnie z ustawą z dnia 19 lipca 2019 r. o zapewnieniu dostępności osobom ze szczególnymi potrzebami (</w:t>
      </w:r>
      <w:r w:rsidR="00630057" w:rsidRPr="004C15F5">
        <w:rPr>
          <w:rFonts w:ascii="Arial" w:hAnsi="Arial" w:cs="Arial"/>
          <w:sz w:val="18"/>
          <w:szCs w:val="18"/>
        </w:rPr>
        <w:t>Dz. U. z 2022 r. poz. 2240</w:t>
      </w:r>
      <w:r w:rsidRPr="004C15F5">
        <w:rPr>
          <w:rFonts w:ascii="Arial" w:hAnsi="Arial" w:cs="Arial"/>
          <w:sz w:val="18"/>
          <w:szCs w:val="18"/>
        </w:rPr>
        <w:t>) oraz ustawą z dnia 4 kwietnia 2019 r. o dostępności cyfrowej stron internetowych i aplikacji mobilnych podmiotów publicznych (</w:t>
      </w:r>
      <w:r w:rsidR="00630057" w:rsidRPr="004C15F5">
        <w:rPr>
          <w:rFonts w:ascii="Arial" w:hAnsi="Arial" w:cs="Arial"/>
          <w:sz w:val="18"/>
          <w:szCs w:val="18"/>
        </w:rPr>
        <w:t>Dz. U. z 2019 r. poz. 848, z późn. zm.</w:t>
      </w:r>
      <w:r w:rsidRPr="004C15F5">
        <w:rPr>
          <w:rFonts w:ascii="Arial" w:hAnsi="Arial" w:cs="Arial"/>
          <w:sz w:val="18"/>
          <w:szCs w:val="18"/>
        </w:rPr>
        <w:t>).</w:t>
      </w:r>
    </w:p>
    <w:p w14:paraId="794A7F6A" w14:textId="52D29268" w:rsidR="009169FA" w:rsidRPr="004C15F5" w:rsidRDefault="009169FA" w:rsidP="00E71E1D">
      <w:pPr>
        <w:pStyle w:val="Nagwek2"/>
        <w:rPr>
          <w:i w:val="0"/>
          <w:iCs w:val="0"/>
          <w:sz w:val="18"/>
          <w:szCs w:val="18"/>
        </w:rPr>
      </w:pPr>
      <w:r w:rsidRPr="004C15F5">
        <w:rPr>
          <w:i w:val="0"/>
          <w:iCs w:val="0"/>
          <w:sz w:val="18"/>
          <w:szCs w:val="18"/>
        </w:rPr>
        <w:t>§ 1</w:t>
      </w:r>
      <w:r w:rsidR="00CF0226">
        <w:rPr>
          <w:i w:val="0"/>
          <w:iCs w:val="0"/>
          <w:sz w:val="18"/>
          <w:szCs w:val="18"/>
        </w:rPr>
        <w:t>1</w:t>
      </w:r>
      <w:r w:rsidRPr="004C15F5">
        <w:rPr>
          <w:i w:val="0"/>
          <w:iCs w:val="0"/>
          <w:sz w:val="18"/>
          <w:szCs w:val="18"/>
        </w:rPr>
        <w:t>. Przekazanie praw autorskich</w:t>
      </w:r>
    </w:p>
    <w:p w14:paraId="09E88DFF" w14:textId="77777777" w:rsidR="009169FA" w:rsidRPr="004C15F5" w:rsidRDefault="009169FA" w:rsidP="009169FA">
      <w:pPr>
        <w:rPr>
          <w:rFonts w:ascii="Arial" w:hAnsi="Arial" w:cs="Arial"/>
          <w:sz w:val="18"/>
          <w:szCs w:val="18"/>
        </w:rPr>
      </w:pPr>
    </w:p>
    <w:p w14:paraId="07F2E81B" w14:textId="734772F3" w:rsidR="009169FA" w:rsidRPr="004C15F5" w:rsidRDefault="009169FA" w:rsidP="009169F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 ramach wynagrodzenia, o którym mowa w § </w:t>
      </w:r>
      <w:r w:rsidR="00916ABA">
        <w:rPr>
          <w:rFonts w:ascii="Arial" w:hAnsi="Arial" w:cs="Arial"/>
          <w:sz w:val="18"/>
          <w:szCs w:val="18"/>
        </w:rPr>
        <w:t>4</w:t>
      </w:r>
      <w:r w:rsidRPr="004C15F5">
        <w:rPr>
          <w:rFonts w:ascii="Arial" w:hAnsi="Arial" w:cs="Arial"/>
          <w:sz w:val="18"/>
          <w:szCs w:val="18"/>
        </w:rPr>
        <w:t xml:space="preserve"> ust. 1 Wykonawca przenosi na Zamawiającego automatycznie, bez dodatkowego oświadczenia:</w:t>
      </w:r>
    </w:p>
    <w:p w14:paraId="0CBF0C9C" w14:textId="4012853C" w:rsidR="009169FA" w:rsidRPr="004C15F5" w:rsidRDefault="009169FA" w:rsidP="009169F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majątkowe prawa autorskie do wszystkich utworów powstałych w ramach realizacji przedmiotu umowy w tym do filmów, zdjęć, prezentacji multimedialnych oraz prawo własności do wszystkich utworów, powstałych w związku z wykonaniem przedmiotu umowy. Przeniesienie majątkowych praw autorskich następuje z chwilą </w:t>
      </w:r>
      <w:r w:rsidR="00C54529" w:rsidRPr="004C15F5">
        <w:rPr>
          <w:rFonts w:ascii="Arial" w:hAnsi="Arial" w:cs="Arial"/>
          <w:sz w:val="18"/>
          <w:szCs w:val="18"/>
        </w:rPr>
        <w:lastRenderedPageBreak/>
        <w:t>podpisania protokołu odbioru pierwszej Imprezy</w:t>
      </w:r>
      <w:r w:rsidRPr="004C15F5">
        <w:rPr>
          <w:rFonts w:ascii="Arial" w:hAnsi="Arial" w:cs="Arial"/>
          <w:sz w:val="18"/>
          <w:szCs w:val="18"/>
        </w:rPr>
        <w:t xml:space="preserve">, bez ograniczeń co do terytorium, czasu, liczby egzemplarzy, na wszelkich polach eksploatacji, o których mowa w art. 50 ustawy z dnia 4 lutego 1994 r. o prawie autorskim i prawach pokrewnych, a w szczególności: </w:t>
      </w:r>
    </w:p>
    <w:p w14:paraId="18536403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utrwalanie przedmiotu umowy dowolną techniką na jakichkolwiek nośnikach,</w:t>
      </w:r>
    </w:p>
    <w:p w14:paraId="5230886D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wytwarzanie określoną techniką egzemplarzy przedmiotu umowy, w tym techniką drukarską, reprograficzną, zapisu magnetycznego oraz techniką cyfrową,</w:t>
      </w:r>
    </w:p>
    <w:p w14:paraId="2AEEA66D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trwałe lub czasowe zwielokrotnianie przedmiotu umowy, w całości lub w części, jakimikolwiek środkami i w jakiejkolwiek formie, każdą znaną techniką,</w:t>
      </w:r>
    </w:p>
    <w:p w14:paraId="20735B7F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publiczne wykorzystanie materiału (wykonanie, wystawienie, odtworzenie, wyświetlenie), w szczególności poprzez udostępnienie utworu i jego części wszystkim zainteresowanym,</w:t>
      </w:r>
    </w:p>
    <w:p w14:paraId="0489DDF3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rozpowszechnianie przedmiotu umowy oraz nadawanie i emitowanie, a także publiczne udostępnianie przedmiotu umowy w taki sposób, aby każdy mógł mieć do niego dostęp w miejscu i w czasie przez siebie wybranym,</w:t>
      </w:r>
    </w:p>
    <w:p w14:paraId="38145957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wprowadzenie do pamięci komputera,</w:t>
      </w:r>
    </w:p>
    <w:p w14:paraId="7FB442EE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wypożyczenie utworu lub udostępnienie zwielokrotnionych jego egzemplarzy, </w:t>
      </w:r>
    </w:p>
    <w:p w14:paraId="4178ACFB" w14:textId="77777777" w:rsidR="009169FA" w:rsidRPr="004C15F5" w:rsidRDefault="009169FA" w:rsidP="009169FA">
      <w:pPr>
        <w:numPr>
          <w:ilvl w:val="2"/>
          <w:numId w:val="38"/>
        </w:numPr>
        <w:tabs>
          <w:tab w:val="clear" w:pos="2340"/>
        </w:tabs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wprowadzenie utworu w całości lub w części do sieci Internet w sposób umożliwiający transmisję odbiorczą przez zainteresowanego użytkownika łącznie z utrwalaniem materiałów w pamięci;</w:t>
      </w:r>
    </w:p>
    <w:p w14:paraId="4D90F139" w14:textId="77777777" w:rsidR="009169FA" w:rsidRPr="004C15F5" w:rsidRDefault="009169FA" w:rsidP="009169FA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prawo do wyrażania zgody na wykonywanie praw zależnych do wyników prac powstałych w związku z wykonaniem Zadania. </w:t>
      </w:r>
    </w:p>
    <w:p w14:paraId="4C8301F4" w14:textId="77777777" w:rsidR="009169FA" w:rsidRPr="004C15F5" w:rsidRDefault="009169FA" w:rsidP="009169FA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 wyniku przeniesienia praw, o których mowa w ust. 1, Zamawiający nabywa wyłączne prawa do korzystania z przedmiotu umowy w pełnym zakresie i w jakikolwiek sposób, bez ograniczeń, na polach eksploatacji wymienionych w ust. 1 pkt 1, w ramach całej struktury organizacyjnej, a także wyłączne prawa do rozporządzania i innych form udostępniania Zadania na rzecz osób trzecich, zarówno w toku obecnie prowadzonej jak i przyszłej działalności.</w:t>
      </w:r>
    </w:p>
    <w:p w14:paraId="58EEDD35" w14:textId="77777777" w:rsidR="009169FA" w:rsidRPr="004C15F5" w:rsidRDefault="009169FA" w:rsidP="009169F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zobowiązuje się, że wykonując przedmiot umowy nie naruszy praw autorskich i pokrewnych osób trzecich i przekaże Zamawiającemu wyniki prac w stanie wolnym od obciążeń prawami osób trzecich pod rygorem pełnej odpowiedzialności prawnej.</w:t>
      </w:r>
    </w:p>
    <w:p w14:paraId="369340F2" w14:textId="7CF62338" w:rsidR="009169FA" w:rsidRPr="004C15F5" w:rsidRDefault="009169FA" w:rsidP="00E71E1D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 przypadku, gdy Wykonawca skorzysta przy wykonaniu przedmiotu umowy z pomocy osób trzecich, ponosi pełną odpowiedzialność za podjęte przez nich działania jak za swoje własne. Wykonawca zobowiązuje się do zachowania w poufności i do nie wykorzystywania w innym celu niż określony.</w:t>
      </w:r>
    </w:p>
    <w:p w14:paraId="09B204C6" w14:textId="77777777" w:rsidR="009169FA" w:rsidRPr="004C15F5" w:rsidRDefault="009169FA" w:rsidP="009169FA">
      <w:pPr>
        <w:widowControl w:val="0"/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A849FE1" w14:textId="1711C5F2" w:rsidR="00C83325" w:rsidRPr="004C15F5" w:rsidRDefault="00C83325" w:rsidP="00E71E1D">
      <w:pPr>
        <w:pStyle w:val="Nagwek2"/>
        <w:rPr>
          <w:sz w:val="18"/>
          <w:szCs w:val="18"/>
        </w:rPr>
      </w:pPr>
      <w:r w:rsidRPr="004C15F5">
        <w:rPr>
          <w:i w:val="0"/>
          <w:iCs w:val="0"/>
          <w:sz w:val="18"/>
          <w:szCs w:val="18"/>
        </w:rPr>
        <w:t xml:space="preserve">§ </w:t>
      </w:r>
      <w:r w:rsidR="00611B2B" w:rsidRPr="004C15F5">
        <w:rPr>
          <w:i w:val="0"/>
          <w:iCs w:val="0"/>
          <w:sz w:val="18"/>
          <w:szCs w:val="18"/>
        </w:rPr>
        <w:t>1</w:t>
      </w:r>
      <w:r w:rsidR="00CF0226">
        <w:rPr>
          <w:i w:val="0"/>
          <w:iCs w:val="0"/>
          <w:sz w:val="18"/>
          <w:szCs w:val="18"/>
        </w:rPr>
        <w:t>2</w:t>
      </w:r>
      <w:r w:rsidRPr="004C15F5">
        <w:rPr>
          <w:i w:val="0"/>
          <w:iCs w:val="0"/>
          <w:sz w:val="18"/>
          <w:szCs w:val="18"/>
        </w:rPr>
        <w:t>. Ochrona danych osobowych przekazywanych w ramach umowy</w:t>
      </w:r>
    </w:p>
    <w:p w14:paraId="3CF647D7" w14:textId="77777777" w:rsidR="00C83325" w:rsidRPr="004C15F5" w:rsidRDefault="00C83325" w:rsidP="00C83325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357E7AA" w14:textId="3D0368A4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1.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Strony oświadczają, że w związku z przetwarzaniem danych osobowych na potrzeby niniejszej umowy wspólnie realizują obowiązki Administratora Danych Osobowych zgodnie 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1, z późn. zm.), dalej zwanego RODO.</w:t>
      </w:r>
    </w:p>
    <w:p w14:paraId="6E5F4005" w14:textId="06BD398D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2.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Każda ze </w:t>
      </w:r>
      <w:r w:rsidR="009A037F" w:rsidRPr="004C15F5">
        <w:rPr>
          <w:rFonts w:ascii="Arial" w:hAnsi="Arial" w:cs="Arial"/>
          <w:sz w:val="18"/>
          <w:szCs w:val="18"/>
        </w:rPr>
        <w:t xml:space="preserve">Stron </w:t>
      </w:r>
      <w:r w:rsidRPr="004C15F5">
        <w:rPr>
          <w:rFonts w:ascii="Arial" w:hAnsi="Arial" w:cs="Arial"/>
          <w:sz w:val="18"/>
          <w:szCs w:val="18"/>
        </w:rPr>
        <w:t>przetwarza dane osobowe w rozumieniu RODO przekazane na podstawie niniejszej umowy.</w:t>
      </w:r>
    </w:p>
    <w:p w14:paraId="5727E2CC" w14:textId="000C2FA7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3.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30348400" w14:textId="2A3F5AC6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1)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przetwarzać przekazane dane osobowe zgodnie z niniejszą Umową, przepisami RODO oraz innymi przepisami prawa powszechnie obowiązującego;</w:t>
      </w:r>
    </w:p>
    <w:p w14:paraId="69B8D04F" w14:textId="5C06C63A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2)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721C5E82" w14:textId="20FB48F0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3)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zapewnić, że dostęp do danych osobowych mogą mieć jedynie pracownicy lub współpracownicy, którzy otrzymali upoważnienie i polecenie do przetwarzania tych danych.  </w:t>
      </w:r>
    </w:p>
    <w:p w14:paraId="45628C13" w14:textId="599731FE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4.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Zakres odpowiedzialności Wykonawcy z tytułu współadministrowania danymi (w tym za realizację praw przysługujących osobie, której dane dotyczą) obejmuje wyłącznie dane osobowe przekazane przez Zamawiającego niezbędne do prawidłowego wykonania umowy.</w:t>
      </w:r>
    </w:p>
    <w:p w14:paraId="70A48FA3" w14:textId="145F007B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5.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Zakres odpowiedzialności Wykonawcy (w tym za realizację praw przysługujących osobie, której dane dotyczą) obejmuje przetwarzanie danych osobowych w pozostałym zakresie wynikającym z niniejszej umowy, w tym również danych pracowników Urzędu Marszałkowskiego Województwa Mazowieckiego w Warszawie, przekazywanych celem jej prawidłowego wykonania i rozliczenia.</w:t>
      </w:r>
    </w:p>
    <w:p w14:paraId="74275F24" w14:textId="2DB138FD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6.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Zakres odpowiedzialności Wykonawcy z tytułu współadministrowania danymi obejmuje – w razie konieczności – realizację obowiązku informacyjnego, o którym mowa w art. 13 i 14 RODO zarówno w imieniu własnym jak i na rzecz Zamawiającego. W celu realizacji ww. obowiązku informacyjnego Wykonawca przekazuje osobom, których dane </w:t>
      </w:r>
      <w:r w:rsidRPr="004C15F5">
        <w:rPr>
          <w:rFonts w:ascii="Arial" w:hAnsi="Arial" w:cs="Arial"/>
          <w:sz w:val="18"/>
          <w:szCs w:val="18"/>
        </w:rPr>
        <w:lastRenderedPageBreak/>
        <w:t>dotyczą</w:t>
      </w:r>
      <w:r w:rsidR="0024712E" w:rsidRPr="004C15F5">
        <w:rPr>
          <w:rFonts w:ascii="Arial" w:hAnsi="Arial" w:cs="Arial"/>
          <w:sz w:val="18"/>
          <w:szCs w:val="18"/>
        </w:rPr>
        <w:t>,</w:t>
      </w:r>
      <w:r w:rsidRPr="004C15F5">
        <w:rPr>
          <w:rFonts w:ascii="Arial" w:hAnsi="Arial" w:cs="Arial"/>
          <w:sz w:val="18"/>
          <w:szCs w:val="18"/>
        </w:rPr>
        <w:t xml:space="preserve"> klauzulę informacyjną stanowiącą załącznik nr </w:t>
      </w:r>
      <w:r w:rsidR="0024712E" w:rsidRPr="004C15F5">
        <w:rPr>
          <w:rFonts w:ascii="Arial" w:hAnsi="Arial" w:cs="Arial"/>
          <w:sz w:val="18"/>
          <w:szCs w:val="18"/>
        </w:rPr>
        <w:t>7 lub 8</w:t>
      </w:r>
      <w:r w:rsidRPr="004C15F5">
        <w:rPr>
          <w:rFonts w:ascii="Arial" w:hAnsi="Arial" w:cs="Arial"/>
          <w:sz w:val="18"/>
          <w:szCs w:val="18"/>
        </w:rPr>
        <w:t xml:space="preserve"> do umowy albo implementuje jej treść do własnej klauzuli informacyjnej.</w:t>
      </w:r>
    </w:p>
    <w:p w14:paraId="2579DCE5" w14:textId="457BBA37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7.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W ramach obowiązku informacyjnego, o którym mowa w ust. </w:t>
      </w:r>
      <w:r w:rsidR="0024712E" w:rsidRPr="004C15F5">
        <w:rPr>
          <w:rFonts w:ascii="Arial" w:hAnsi="Arial" w:cs="Arial"/>
          <w:sz w:val="18"/>
          <w:szCs w:val="18"/>
        </w:rPr>
        <w:t>6</w:t>
      </w:r>
      <w:r w:rsidRPr="004C15F5">
        <w:rPr>
          <w:rFonts w:ascii="Arial" w:hAnsi="Arial" w:cs="Arial"/>
          <w:sz w:val="18"/>
          <w:szCs w:val="18"/>
        </w:rPr>
        <w:t>, Wykonawca przekazuje osobom, których dane dotyczą, informacje o poczynionych pomiędzy Stronami ustaleniach dotyczących ich danych.</w:t>
      </w:r>
    </w:p>
    <w:p w14:paraId="4F1BF78F" w14:textId="36B3BBB0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8.</w:t>
      </w:r>
      <w:r w:rsidR="00641B45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Z tytułu realizacji obowiązków wynikających z współadministrowania danymi osobowymi, żadnej ze Stron nie przysługuje wynagrodzenie. </w:t>
      </w:r>
    </w:p>
    <w:p w14:paraId="7EF515E4" w14:textId="4CEE2BE0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9.</w:t>
      </w:r>
      <w:r w:rsidR="002834AF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Każda ze Stron pokrywa własne koszty i wydatki związane z prawidłowym administrowaniem danymi osobowymi.</w:t>
      </w:r>
    </w:p>
    <w:p w14:paraId="1B55D014" w14:textId="2F705EB7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10.</w:t>
      </w:r>
      <w:r w:rsidR="002834AF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48AA536E" w14:textId="48CFC232" w:rsidR="00C83325" w:rsidRPr="004C15F5" w:rsidRDefault="00C83325" w:rsidP="00260969">
      <w:pPr>
        <w:pStyle w:val="Akapitzlist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11.</w:t>
      </w:r>
      <w:r w:rsidR="002834AF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>Każda Strona odpowiada we własnym zakresie odpowiedzialności za szkody spowodowane swoim działaniem w związku z niedopełnieniem obowiązków, które RODO nakłada bezpośrednio na Administratora</w:t>
      </w:r>
      <w:r w:rsidR="00544D25" w:rsidRPr="004C15F5">
        <w:rPr>
          <w:rFonts w:ascii="Arial" w:hAnsi="Arial" w:cs="Arial"/>
          <w:sz w:val="18"/>
          <w:szCs w:val="18"/>
        </w:rPr>
        <w:t>.</w:t>
      </w:r>
    </w:p>
    <w:p w14:paraId="0338FF22" w14:textId="1FE39D86" w:rsidR="00F06B13" w:rsidRPr="004C15F5" w:rsidRDefault="00F06B13" w:rsidP="005B756D">
      <w:pPr>
        <w:pStyle w:val="Nagwek2"/>
        <w:spacing w:line="360" w:lineRule="auto"/>
        <w:rPr>
          <w:i w:val="0"/>
          <w:sz w:val="18"/>
          <w:szCs w:val="18"/>
        </w:rPr>
      </w:pPr>
      <w:bookmarkStart w:id="14" w:name="_Hlk104792334"/>
      <w:bookmarkEnd w:id="12"/>
      <w:bookmarkEnd w:id="13"/>
      <w:r w:rsidRPr="004C15F5">
        <w:rPr>
          <w:i w:val="0"/>
          <w:sz w:val="18"/>
          <w:szCs w:val="18"/>
        </w:rPr>
        <w:t>§ 1</w:t>
      </w:r>
      <w:r w:rsidR="00CF0226">
        <w:rPr>
          <w:i w:val="0"/>
          <w:sz w:val="18"/>
          <w:szCs w:val="18"/>
        </w:rPr>
        <w:t>3</w:t>
      </w:r>
      <w:r w:rsidRPr="004C15F5">
        <w:rPr>
          <w:i w:val="0"/>
          <w:sz w:val="18"/>
          <w:szCs w:val="18"/>
        </w:rPr>
        <w:t>. Kary umowne</w:t>
      </w:r>
    </w:p>
    <w:p w14:paraId="341C4AAE" w14:textId="77777777" w:rsidR="00F52904" w:rsidRPr="004C15F5" w:rsidRDefault="001C53BF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Strony ustalają następujące zasady odpowiedzialności za niewykonanie lub nienależyte wykonanie </w:t>
      </w:r>
      <w:r w:rsidR="00F52904" w:rsidRPr="004C15F5">
        <w:rPr>
          <w:rFonts w:ascii="Arial" w:hAnsi="Arial" w:cs="Arial"/>
          <w:sz w:val="18"/>
          <w:szCs w:val="18"/>
        </w:rPr>
        <w:t xml:space="preserve">umowy. </w:t>
      </w:r>
      <w:r w:rsidR="00031C35" w:rsidRPr="004C15F5">
        <w:rPr>
          <w:rFonts w:ascii="Arial" w:hAnsi="Arial" w:cs="Arial"/>
          <w:sz w:val="18"/>
          <w:szCs w:val="18"/>
        </w:rPr>
        <w:t>Wykonawca zapłaci Zamawiającemu karę umowną:</w:t>
      </w:r>
    </w:p>
    <w:p w14:paraId="16BF7FE2" w14:textId="0B591C8F" w:rsidR="006F0E8A" w:rsidRPr="00830C9A" w:rsidRDefault="00FA3CD3" w:rsidP="00260969">
      <w:pPr>
        <w:numPr>
          <w:ilvl w:val="1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830C9A">
        <w:rPr>
          <w:rFonts w:ascii="Arial" w:hAnsi="Arial" w:cs="Arial"/>
          <w:sz w:val="18"/>
          <w:szCs w:val="18"/>
        </w:rPr>
        <w:t xml:space="preserve">z tytułu </w:t>
      </w:r>
      <w:r w:rsidR="00867784" w:rsidRPr="00830C9A">
        <w:rPr>
          <w:rFonts w:ascii="Arial" w:hAnsi="Arial" w:cs="Arial"/>
          <w:sz w:val="18"/>
          <w:szCs w:val="18"/>
        </w:rPr>
        <w:t xml:space="preserve">niewykonania </w:t>
      </w:r>
      <w:r w:rsidR="009B0E78" w:rsidRPr="00830C9A">
        <w:rPr>
          <w:rFonts w:ascii="Arial" w:hAnsi="Arial" w:cs="Arial"/>
          <w:sz w:val="18"/>
          <w:szCs w:val="18"/>
        </w:rPr>
        <w:t xml:space="preserve">którejkolwiek </w:t>
      </w:r>
      <w:r w:rsidR="00867784" w:rsidRPr="00830C9A">
        <w:rPr>
          <w:rFonts w:ascii="Arial" w:hAnsi="Arial" w:cs="Arial"/>
          <w:sz w:val="18"/>
          <w:szCs w:val="18"/>
        </w:rPr>
        <w:t xml:space="preserve">z </w:t>
      </w:r>
      <w:r w:rsidR="009B0E78" w:rsidRPr="00830C9A">
        <w:rPr>
          <w:rFonts w:ascii="Arial" w:hAnsi="Arial" w:cs="Arial"/>
          <w:sz w:val="18"/>
          <w:szCs w:val="18"/>
        </w:rPr>
        <w:t>Imprez</w:t>
      </w:r>
      <w:r w:rsidR="000E7E6F" w:rsidRPr="00830C9A">
        <w:rPr>
          <w:rFonts w:ascii="Arial" w:hAnsi="Arial" w:cs="Arial"/>
          <w:sz w:val="18"/>
          <w:szCs w:val="18"/>
        </w:rPr>
        <w:t xml:space="preserve"> </w:t>
      </w:r>
      <w:r w:rsidR="006F0E8A" w:rsidRPr="00830C9A">
        <w:rPr>
          <w:rFonts w:ascii="Arial" w:hAnsi="Arial" w:cs="Arial"/>
          <w:sz w:val="18"/>
          <w:szCs w:val="18"/>
        </w:rPr>
        <w:t xml:space="preserve">– w wysokości </w:t>
      </w:r>
      <w:r w:rsidR="007903CE">
        <w:rPr>
          <w:rFonts w:ascii="Arial" w:hAnsi="Arial" w:cs="Arial"/>
          <w:sz w:val="18"/>
          <w:szCs w:val="18"/>
        </w:rPr>
        <w:t>8</w:t>
      </w:r>
      <w:r w:rsidR="000732E4" w:rsidRPr="00830C9A">
        <w:rPr>
          <w:rFonts w:ascii="Arial" w:hAnsi="Arial" w:cs="Arial"/>
          <w:sz w:val="18"/>
          <w:szCs w:val="18"/>
        </w:rPr>
        <w:t xml:space="preserve"> </w:t>
      </w:r>
      <w:r w:rsidR="006F0E8A" w:rsidRPr="00830C9A">
        <w:rPr>
          <w:rFonts w:ascii="Arial" w:hAnsi="Arial" w:cs="Arial"/>
          <w:sz w:val="18"/>
          <w:szCs w:val="18"/>
        </w:rPr>
        <w:t xml:space="preserve">% wynagrodzenia brutto, określonego w § </w:t>
      </w:r>
      <w:r w:rsidR="00916ABA">
        <w:rPr>
          <w:rFonts w:ascii="Arial" w:hAnsi="Arial" w:cs="Arial"/>
          <w:sz w:val="18"/>
          <w:szCs w:val="18"/>
        </w:rPr>
        <w:t>4</w:t>
      </w:r>
      <w:r w:rsidR="006F0E8A" w:rsidRPr="00830C9A">
        <w:rPr>
          <w:rFonts w:ascii="Arial" w:hAnsi="Arial" w:cs="Arial"/>
          <w:sz w:val="18"/>
          <w:szCs w:val="18"/>
        </w:rPr>
        <w:t xml:space="preserve"> ust. 1</w:t>
      </w:r>
    </w:p>
    <w:p w14:paraId="3C69BD25" w14:textId="20A70245" w:rsidR="00E7668B" w:rsidRPr="00830C9A" w:rsidRDefault="006F0E8A" w:rsidP="00260969">
      <w:pPr>
        <w:numPr>
          <w:ilvl w:val="1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830C9A">
        <w:rPr>
          <w:rFonts w:ascii="Arial" w:hAnsi="Arial" w:cs="Arial"/>
          <w:sz w:val="18"/>
          <w:szCs w:val="18"/>
        </w:rPr>
        <w:t xml:space="preserve">z tytułu </w:t>
      </w:r>
      <w:r w:rsidR="000E7E6F" w:rsidRPr="00830C9A">
        <w:rPr>
          <w:rFonts w:ascii="Arial" w:hAnsi="Arial" w:cs="Arial"/>
          <w:sz w:val="18"/>
          <w:szCs w:val="18"/>
        </w:rPr>
        <w:t xml:space="preserve">nienależytego wykonania umowy - </w:t>
      </w:r>
      <w:r w:rsidR="009B0E78" w:rsidRPr="00830C9A">
        <w:rPr>
          <w:rFonts w:ascii="Arial" w:hAnsi="Arial" w:cs="Arial"/>
          <w:sz w:val="18"/>
          <w:szCs w:val="18"/>
        </w:rPr>
        <w:t xml:space="preserve"> </w:t>
      </w:r>
      <w:r w:rsidR="00FC4005" w:rsidRPr="00830C9A">
        <w:rPr>
          <w:rFonts w:ascii="Arial" w:hAnsi="Arial" w:cs="Arial"/>
          <w:sz w:val="18"/>
          <w:szCs w:val="18"/>
        </w:rPr>
        <w:t xml:space="preserve">w wysokości </w:t>
      </w:r>
      <w:r w:rsidR="008844F8">
        <w:rPr>
          <w:rFonts w:ascii="Arial" w:hAnsi="Arial" w:cs="Arial"/>
          <w:sz w:val="18"/>
          <w:szCs w:val="18"/>
        </w:rPr>
        <w:t>2</w:t>
      </w:r>
      <w:r w:rsidR="00FC4005" w:rsidRPr="00830C9A">
        <w:rPr>
          <w:rFonts w:ascii="Arial" w:hAnsi="Arial" w:cs="Arial"/>
          <w:sz w:val="18"/>
          <w:szCs w:val="18"/>
        </w:rPr>
        <w:t xml:space="preserve"> % wynagrodzenia </w:t>
      </w:r>
      <w:r w:rsidR="00160E20" w:rsidRPr="00830C9A">
        <w:rPr>
          <w:rFonts w:ascii="Arial" w:hAnsi="Arial" w:cs="Arial"/>
          <w:sz w:val="18"/>
          <w:szCs w:val="18"/>
        </w:rPr>
        <w:t xml:space="preserve">brutto, określonego w § </w:t>
      </w:r>
      <w:r w:rsidR="00916ABA">
        <w:rPr>
          <w:rFonts w:ascii="Arial" w:hAnsi="Arial" w:cs="Arial"/>
          <w:sz w:val="18"/>
          <w:szCs w:val="18"/>
        </w:rPr>
        <w:t>4</w:t>
      </w:r>
      <w:r w:rsidR="00160E20" w:rsidRPr="00830C9A">
        <w:rPr>
          <w:rFonts w:ascii="Arial" w:hAnsi="Arial" w:cs="Arial"/>
          <w:sz w:val="18"/>
          <w:szCs w:val="18"/>
        </w:rPr>
        <w:t xml:space="preserve"> ust. </w:t>
      </w:r>
      <w:r w:rsidR="00CC77D5" w:rsidRPr="00830C9A">
        <w:rPr>
          <w:rFonts w:ascii="Arial" w:hAnsi="Arial" w:cs="Arial"/>
          <w:sz w:val="18"/>
          <w:szCs w:val="18"/>
        </w:rPr>
        <w:t>1</w:t>
      </w:r>
      <w:r w:rsidR="000E7E6F" w:rsidRPr="00830C9A">
        <w:rPr>
          <w:rFonts w:ascii="Arial" w:hAnsi="Arial" w:cs="Arial"/>
          <w:sz w:val="18"/>
          <w:szCs w:val="18"/>
        </w:rPr>
        <w:t>, za każdy przypadek.</w:t>
      </w:r>
    </w:p>
    <w:p w14:paraId="2ABADB37" w14:textId="77236112" w:rsidR="00FC4005" w:rsidRPr="004C15F5" w:rsidRDefault="00006DDE" w:rsidP="00260969">
      <w:pPr>
        <w:numPr>
          <w:ilvl w:val="1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830C9A">
        <w:rPr>
          <w:rFonts w:ascii="Arial" w:hAnsi="Arial" w:cs="Arial"/>
          <w:sz w:val="18"/>
          <w:szCs w:val="18"/>
        </w:rPr>
        <w:t xml:space="preserve">za odstąpienie od umowy z przyczyn </w:t>
      </w:r>
      <w:r w:rsidRPr="004C15F5">
        <w:rPr>
          <w:rFonts w:ascii="Arial" w:hAnsi="Arial" w:cs="Arial"/>
          <w:sz w:val="18"/>
          <w:szCs w:val="18"/>
        </w:rPr>
        <w:t xml:space="preserve">leżących po stronie Wykonawcy – w wysokości </w:t>
      </w:r>
      <w:r w:rsidR="007903CE">
        <w:rPr>
          <w:rFonts w:ascii="Arial" w:hAnsi="Arial" w:cs="Arial"/>
          <w:sz w:val="18"/>
          <w:szCs w:val="18"/>
        </w:rPr>
        <w:t>15</w:t>
      </w:r>
      <w:r w:rsidRPr="004C15F5">
        <w:rPr>
          <w:rFonts w:ascii="Arial" w:hAnsi="Arial" w:cs="Arial"/>
          <w:sz w:val="18"/>
          <w:szCs w:val="18"/>
        </w:rPr>
        <w:t>% wynagrodzenia b</w:t>
      </w:r>
      <w:r w:rsidR="00AD1CE6" w:rsidRPr="004C15F5">
        <w:rPr>
          <w:rFonts w:ascii="Arial" w:hAnsi="Arial" w:cs="Arial"/>
          <w:sz w:val="18"/>
          <w:szCs w:val="18"/>
        </w:rPr>
        <w:t xml:space="preserve">rutto, określonego w § </w:t>
      </w:r>
      <w:r w:rsidR="00916ABA">
        <w:rPr>
          <w:rFonts w:ascii="Arial" w:hAnsi="Arial" w:cs="Arial"/>
          <w:sz w:val="18"/>
          <w:szCs w:val="18"/>
        </w:rPr>
        <w:t>4</w:t>
      </w:r>
      <w:r w:rsidR="00AD1CE6" w:rsidRPr="004C15F5">
        <w:rPr>
          <w:rFonts w:ascii="Arial" w:hAnsi="Arial" w:cs="Arial"/>
          <w:sz w:val="18"/>
          <w:szCs w:val="18"/>
        </w:rPr>
        <w:t xml:space="preserve"> ust. 1;</w:t>
      </w:r>
    </w:p>
    <w:p w14:paraId="03795E91" w14:textId="4CF4FA76" w:rsidR="0078297A" w:rsidRPr="004C15F5" w:rsidRDefault="00006DDE" w:rsidP="00260969">
      <w:pPr>
        <w:numPr>
          <w:ilvl w:val="1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 niewykonanie </w:t>
      </w:r>
      <w:r w:rsidR="000E7E6F" w:rsidRPr="004C15F5">
        <w:rPr>
          <w:rFonts w:ascii="Arial" w:hAnsi="Arial" w:cs="Arial"/>
          <w:sz w:val="18"/>
          <w:szCs w:val="18"/>
        </w:rPr>
        <w:t>przedmiotu umowy w całości lub w części większej niż</w:t>
      </w:r>
      <w:r w:rsidR="00793B8D" w:rsidRPr="004C15F5">
        <w:rPr>
          <w:rFonts w:ascii="Arial" w:hAnsi="Arial" w:cs="Arial"/>
          <w:sz w:val="18"/>
          <w:szCs w:val="18"/>
        </w:rPr>
        <w:t xml:space="preserve"> 50</w:t>
      </w:r>
      <w:r w:rsidR="000E7E6F" w:rsidRPr="004C15F5">
        <w:rPr>
          <w:rFonts w:ascii="Arial" w:hAnsi="Arial" w:cs="Arial"/>
          <w:sz w:val="18"/>
          <w:szCs w:val="18"/>
        </w:rPr>
        <w:t xml:space="preserve"> % </w:t>
      </w:r>
      <w:r w:rsidRPr="004C15F5">
        <w:rPr>
          <w:rFonts w:ascii="Arial" w:hAnsi="Arial" w:cs="Arial"/>
          <w:sz w:val="18"/>
          <w:szCs w:val="18"/>
        </w:rPr>
        <w:t xml:space="preserve">w wysokości </w:t>
      </w:r>
      <w:r w:rsidR="007903CE">
        <w:rPr>
          <w:rFonts w:ascii="Arial" w:hAnsi="Arial" w:cs="Arial"/>
          <w:sz w:val="18"/>
          <w:szCs w:val="18"/>
        </w:rPr>
        <w:t>15</w:t>
      </w:r>
      <w:r w:rsidRPr="004C15F5">
        <w:rPr>
          <w:rFonts w:ascii="Arial" w:hAnsi="Arial" w:cs="Arial"/>
          <w:sz w:val="18"/>
          <w:szCs w:val="18"/>
        </w:rPr>
        <w:t xml:space="preserve">% wynagrodzenia </w:t>
      </w:r>
      <w:r w:rsidR="00E156C8" w:rsidRPr="004C15F5">
        <w:rPr>
          <w:rFonts w:ascii="Arial" w:hAnsi="Arial" w:cs="Arial"/>
          <w:sz w:val="18"/>
          <w:szCs w:val="18"/>
        </w:rPr>
        <w:t>brutto określonego w §</w:t>
      </w:r>
      <w:r w:rsidR="0017499E" w:rsidRPr="004C15F5">
        <w:rPr>
          <w:rFonts w:ascii="Arial" w:hAnsi="Arial" w:cs="Arial"/>
          <w:sz w:val="18"/>
          <w:szCs w:val="18"/>
        </w:rPr>
        <w:t xml:space="preserve"> </w:t>
      </w:r>
      <w:r w:rsidR="00916ABA">
        <w:rPr>
          <w:rFonts w:ascii="Arial" w:hAnsi="Arial" w:cs="Arial"/>
          <w:sz w:val="18"/>
          <w:szCs w:val="18"/>
        </w:rPr>
        <w:t>4</w:t>
      </w:r>
      <w:r w:rsidR="00E156C8" w:rsidRPr="004C15F5">
        <w:rPr>
          <w:rFonts w:ascii="Arial" w:hAnsi="Arial" w:cs="Arial"/>
          <w:sz w:val="18"/>
          <w:szCs w:val="18"/>
        </w:rPr>
        <w:t xml:space="preserve"> ust. </w:t>
      </w:r>
      <w:r w:rsidR="006372E6" w:rsidRPr="004C15F5">
        <w:rPr>
          <w:rFonts w:ascii="Arial" w:hAnsi="Arial" w:cs="Arial"/>
          <w:sz w:val="18"/>
          <w:szCs w:val="18"/>
        </w:rPr>
        <w:t>1</w:t>
      </w:r>
      <w:r w:rsidR="0078297A" w:rsidRPr="004C15F5">
        <w:rPr>
          <w:rFonts w:ascii="Arial" w:hAnsi="Arial" w:cs="Arial"/>
          <w:sz w:val="18"/>
          <w:szCs w:val="18"/>
        </w:rPr>
        <w:t xml:space="preserve">, </w:t>
      </w:r>
    </w:p>
    <w:p w14:paraId="0685A368" w14:textId="6D396651" w:rsidR="00101258" w:rsidRPr="004C15F5" w:rsidRDefault="0078297A" w:rsidP="00260969">
      <w:pPr>
        <w:numPr>
          <w:ilvl w:val="1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 zwłokę w rozpoczęciu </w:t>
      </w:r>
      <w:r w:rsidR="005306D7">
        <w:rPr>
          <w:rFonts w:ascii="Arial" w:hAnsi="Arial" w:cs="Arial"/>
          <w:sz w:val="18"/>
          <w:szCs w:val="18"/>
        </w:rPr>
        <w:t>usługi</w:t>
      </w:r>
      <w:r w:rsidRPr="004C15F5">
        <w:rPr>
          <w:rFonts w:ascii="Arial" w:hAnsi="Arial" w:cs="Arial"/>
          <w:sz w:val="18"/>
          <w:szCs w:val="18"/>
        </w:rPr>
        <w:t xml:space="preserve">, o której mowa w § </w:t>
      </w:r>
      <w:r w:rsidR="00916ABA">
        <w:rPr>
          <w:rFonts w:ascii="Arial" w:hAnsi="Arial" w:cs="Arial"/>
          <w:sz w:val="18"/>
          <w:szCs w:val="18"/>
        </w:rPr>
        <w:t>3</w:t>
      </w:r>
      <w:r w:rsidRPr="004C15F5">
        <w:rPr>
          <w:rFonts w:ascii="Arial" w:hAnsi="Arial" w:cs="Arial"/>
          <w:sz w:val="18"/>
          <w:szCs w:val="18"/>
        </w:rPr>
        <w:t xml:space="preserve"> ust. 2, </w:t>
      </w:r>
      <w:r w:rsidR="004C15F5" w:rsidRPr="004C15F5">
        <w:rPr>
          <w:rFonts w:ascii="Arial" w:hAnsi="Arial" w:cs="Arial"/>
          <w:sz w:val="18"/>
          <w:szCs w:val="18"/>
        </w:rPr>
        <w:t>1000 zł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5306D7">
        <w:rPr>
          <w:rFonts w:ascii="Arial" w:hAnsi="Arial" w:cs="Arial"/>
          <w:sz w:val="18"/>
          <w:szCs w:val="18"/>
        </w:rPr>
        <w:t>(słownie: jeden tysiąc złotych)</w:t>
      </w:r>
      <w:r w:rsidRPr="004C15F5">
        <w:rPr>
          <w:rFonts w:ascii="Arial" w:hAnsi="Arial" w:cs="Arial"/>
          <w:sz w:val="18"/>
          <w:szCs w:val="18"/>
        </w:rPr>
        <w:t xml:space="preserve"> za każdą rozpoczętą godzinę zwłoki. </w:t>
      </w:r>
    </w:p>
    <w:p w14:paraId="74FB821E" w14:textId="50810FB0" w:rsidR="00FC4005" w:rsidRPr="004C15F5" w:rsidRDefault="00FC4005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 nienależyte wykonanie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uznaje się w szczególności realizację przedmiotu umowy niezgodnie z postanowieniami umowy lub </w:t>
      </w:r>
      <w:r w:rsidR="00A4611C" w:rsidRPr="004C15F5">
        <w:rPr>
          <w:rFonts w:ascii="Arial" w:hAnsi="Arial" w:cs="Arial"/>
          <w:sz w:val="18"/>
          <w:szCs w:val="18"/>
        </w:rPr>
        <w:t>SO</w:t>
      </w:r>
      <w:r w:rsidR="008A2D6B" w:rsidRPr="004C15F5">
        <w:rPr>
          <w:rFonts w:ascii="Arial" w:hAnsi="Arial" w:cs="Arial"/>
          <w:sz w:val="18"/>
          <w:szCs w:val="18"/>
        </w:rPr>
        <w:t>PZ</w:t>
      </w:r>
      <w:r w:rsidRPr="004C15F5">
        <w:rPr>
          <w:rFonts w:ascii="Arial" w:hAnsi="Arial" w:cs="Arial"/>
          <w:sz w:val="18"/>
          <w:szCs w:val="18"/>
        </w:rPr>
        <w:t>.</w:t>
      </w:r>
    </w:p>
    <w:p w14:paraId="0006E123" w14:textId="43593869" w:rsidR="00101258" w:rsidRPr="004C15F5" w:rsidRDefault="00BC4825" w:rsidP="00260969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Zastrzega się, że łączna wysokość kar umownych, należnych w związku z </w:t>
      </w:r>
      <w:r w:rsidR="00FA3CD3" w:rsidRPr="004C15F5">
        <w:rPr>
          <w:rFonts w:ascii="Arial" w:hAnsi="Arial" w:cs="Arial"/>
          <w:sz w:val="18"/>
          <w:szCs w:val="18"/>
        </w:rPr>
        <w:t xml:space="preserve">realizacją </w:t>
      </w:r>
      <w:r w:rsidR="00CA2A81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nie może przekroczyć</w:t>
      </w:r>
      <w:r w:rsidR="00FA3CD3" w:rsidRPr="004C15F5">
        <w:rPr>
          <w:rFonts w:ascii="Arial" w:hAnsi="Arial" w:cs="Arial"/>
          <w:sz w:val="18"/>
          <w:szCs w:val="18"/>
        </w:rPr>
        <w:t xml:space="preserve"> </w:t>
      </w:r>
      <w:r w:rsidR="007903CE">
        <w:rPr>
          <w:rFonts w:ascii="Arial" w:hAnsi="Arial" w:cs="Arial"/>
          <w:sz w:val="18"/>
          <w:szCs w:val="18"/>
        </w:rPr>
        <w:t>40</w:t>
      </w:r>
      <w:r w:rsidR="00FA3CD3" w:rsidRPr="004C15F5">
        <w:rPr>
          <w:rFonts w:ascii="Arial" w:hAnsi="Arial" w:cs="Arial"/>
          <w:sz w:val="18"/>
          <w:szCs w:val="18"/>
        </w:rPr>
        <w:t>%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6B0B1F" w:rsidRPr="004C15F5">
        <w:rPr>
          <w:rFonts w:ascii="Arial" w:hAnsi="Arial" w:cs="Arial"/>
          <w:sz w:val="18"/>
          <w:szCs w:val="18"/>
        </w:rPr>
        <w:t xml:space="preserve">wynagrodzenia brutto, o którym mowa </w:t>
      </w:r>
      <w:r w:rsidRPr="004C15F5">
        <w:rPr>
          <w:rFonts w:ascii="Arial" w:hAnsi="Arial" w:cs="Arial"/>
          <w:sz w:val="18"/>
          <w:szCs w:val="18"/>
        </w:rPr>
        <w:t xml:space="preserve"> w </w:t>
      </w:r>
      <w:r w:rsidR="00101258" w:rsidRPr="004C15F5">
        <w:rPr>
          <w:rFonts w:ascii="Arial" w:hAnsi="Arial" w:cs="Arial"/>
          <w:sz w:val="18"/>
          <w:szCs w:val="18"/>
        </w:rPr>
        <w:t xml:space="preserve">§ </w:t>
      </w:r>
      <w:r w:rsidR="00916ABA">
        <w:rPr>
          <w:rFonts w:ascii="Arial" w:hAnsi="Arial" w:cs="Arial"/>
          <w:sz w:val="18"/>
          <w:szCs w:val="18"/>
        </w:rPr>
        <w:t>4</w:t>
      </w:r>
      <w:r w:rsidR="00101258" w:rsidRPr="004C15F5">
        <w:rPr>
          <w:rFonts w:ascii="Arial" w:hAnsi="Arial" w:cs="Arial"/>
          <w:sz w:val="18"/>
          <w:szCs w:val="18"/>
        </w:rPr>
        <w:t xml:space="preserve"> ust. 1.</w:t>
      </w:r>
    </w:p>
    <w:p w14:paraId="6FBBB966" w14:textId="0F4EAD47" w:rsidR="00FC4005" w:rsidRPr="004C15F5" w:rsidRDefault="00DB2284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 przypadku niewykonania lub nienależytego wykonania lub wykonywania umowy przez Wykonawcę, </w:t>
      </w:r>
      <w:r w:rsidR="00FC4005" w:rsidRPr="004C15F5">
        <w:rPr>
          <w:rFonts w:ascii="Arial" w:hAnsi="Arial" w:cs="Arial"/>
          <w:sz w:val="18"/>
          <w:szCs w:val="18"/>
        </w:rPr>
        <w:t>Zamawiający zastrzega sobie prawo do odstąpienia o</w:t>
      </w:r>
      <w:r w:rsidR="009E619C" w:rsidRPr="004C15F5">
        <w:rPr>
          <w:rFonts w:ascii="Arial" w:hAnsi="Arial" w:cs="Arial"/>
          <w:sz w:val="18"/>
          <w:szCs w:val="18"/>
        </w:rPr>
        <w:t xml:space="preserve">d niniejszej umowy </w:t>
      </w:r>
      <w:r w:rsidRPr="004C15F5">
        <w:rPr>
          <w:rFonts w:ascii="Arial" w:hAnsi="Arial" w:cs="Arial"/>
          <w:sz w:val="18"/>
          <w:szCs w:val="18"/>
        </w:rPr>
        <w:t>w całości lub w części bez wyznaczenia dodatkowego terminu,</w:t>
      </w:r>
      <w:r w:rsidR="000646CE" w:rsidRPr="004C15F5">
        <w:rPr>
          <w:rFonts w:ascii="Arial" w:hAnsi="Arial" w:cs="Arial"/>
          <w:sz w:val="18"/>
          <w:szCs w:val="18"/>
        </w:rPr>
        <w:t xml:space="preserve"> </w:t>
      </w:r>
      <w:r w:rsidR="009E619C" w:rsidRPr="004C15F5">
        <w:rPr>
          <w:rFonts w:ascii="Arial" w:hAnsi="Arial" w:cs="Arial"/>
          <w:sz w:val="18"/>
          <w:szCs w:val="18"/>
        </w:rPr>
        <w:t>w terminie 30</w:t>
      </w:r>
      <w:r w:rsidR="00FC4005" w:rsidRPr="004C15F5">
        <w:rPr>
          <w:rFonts w:ascii="Arial" w:hAnsi="Arial" w:cs="Arial"/>
          <w:sz w:val="18"/>
          <w:szCs w:val="18"/>
        </w:rPr>
        <w:t xml:space="preserve"> dni od dnia stwierdzenia niewykonania lub nienależytego wykonania przedmiotu umowy</w:t>
      </w:r>
      <w:r w:rsidR="00FB46DF" w:rsidRPr="004C15F5">
        <w:rPr>
          <w:rFonts w:ascii="Arial" w:hAnsi="Arial" w:cs="Arial"/>
          <w:sz w:val="18"/>
          <w:szCs w:val="18"/>
        </w:rPr>
        <w:t xml:space="preserve">, o którym mowa w § 1 </w:t>
      </w:r>
      <w:r w:rsidR="00FC4005" w:rsidRPr="004C15F5">
        <w:rPr>
          <w:rFonts w:ascii="Arial" w:hAnsi="Arial" w:cs="Arial"/>
          <w:sz w:val="18"/>
          <w:szCs w:val="18"/>
        </w:rPr>
        <w:t xml:space="preserve"> </w:t>
      </w:r>
      <w:r w:rsidR="00FB46DF" w:rsidRPr="004C15F5">
        <w:rPr>
          <w:rFonts w:ascii="Arial" w:hAnsi="Arial" w:cs="Arial"/>
          <w:sz w:val="18"/>
          <w:szCs w:val="18"/>
        </w:rPr>
        <w:t xml:space="preserve">ust. 1 – </w:t>
      </w:r>
      <w:r w:rsidR="005F0C1E" w:rsidRPr="004C15F5">
        <w:rPr>
          <w:rFonts w:ascii="Arial" w:hAnsi="Arial" w:cs="Arial"/>
          <w:sz w:val="18"/>
          <w:szCs w:val="18"/>
        </w:rPr>
        <w:t>2</w:t>
      </w:r>
      <w:r w:rsidR="00FB46DF" w:rsidRPr="004C15F5">
        <w:rPr>
          <w:rFonts w:ascii="Arial" w:hAnsi="Arial" w:cs="Arial"/>
          <w:sz w:val="18"/>
          <w:szCs w:val="18"/>
        </w:rPr>
        <w:t xml:space="preserve"> </w:t>
      </w:r>
      <w:r w:rsidR="00FC4005" w:rsidRPr="004C15F5">
        <w:rPr>
          <w:rFonts w:ascii="Arial" w:hAnsi="Arial" w:cs="Arial"/>
          <w:sz w:val="18"/>
          <w:szCs w:val="18"/>
        </w:rPr>
        <w:t>wraz z prawem do żądania zapłaty kary umownej, o której mowa w ust.1</w:t>
      </w:r>
      <w:r w:rsidR="009B46F8" w:rsidRPr="004C15F5">
        <w:rPr>
          <w:rFonts w:ascii="Arial" w:hAnsi="Arial" w:cs="Arial"/>
          <w:sz w:val="18"/>
          <w:szCs w:val="18"/>
        </w:rPr>
        <w:t xml:space="preserve"> pkt </w:t>
      </w:r>
      <w:r w:rsidR="00EC3C52">
        <w:rPr>
          <w:rFonts w:ascii="Arial" w:hAnsi="Arial" w:cs="Arial"/>
          <w:sz w:val="18"/>
          <w:szCs w:val="18"/>
        </w:rPr>
        <w:t>3.</w:t>
      </w:r>
    </w:p>
    <w:p w14:paraId="0FC46BAE" w14:textId="77777777" w:rsidR="00FC4005" w:rsidRPr="004C15F5" w:rsidRDefault="00FC4005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Odstąpienie od umowy wymaga formy pisemnej.</w:t>
      </w:r>
    </w:p>
    <w:p w14:paraId="55EDD2B3" w14:textId="1CF0349C" w:rsidR="00DB2284" w:rsidRPr="004C15F5" w:rsidRDefault="00DB2284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Wykonawca wyraża zgodę na potrącenie ewentualnych kar umownych z kwoty wynagrodzenia za wykonanie przedmiotu umowy. W sytuacji gdy Zamawiający nie dokona potrącenia kar umownych z przysługującego Wykonawcy wynagrodzenia, Wykonawca zobowiązuje się do zapłaty kar umownych w terminie 7 dni od daty otrzymania wezwania do zapłaty przyjmującego formę noty księgowej.</w:t>
      </w:r>
    </w:p>
    <w:p w14:paraId="715CB3AD" w14:textId="0E68759E" w:rsidR="001C53BF" w:rsidRPr="004C15F5" w:rsidRDefault="001C53BF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W przypadku</w:t>
      </w:r>
      <w:r w:rsidR="00943445" w:rsidRPr="004C15F5">
        <w:rPr>
          <w:rFonts w:ascii="Arial" w:hAnsi="Arial" w:cs="Arial"/>
          <w:sz w:val="18"/>
          <w:szCs w:val="18"/>
        </w:rPr>
        <w:t>,</w:t>
      </w:r>
      <w:r w:rsidRPr="004C15F5">
        <w:rPr>
          <w:rFonts w:ascii="Arial" w:hAnsi="Arial" w:cs="Arial"/>
          <w:sz w:val="18"/>
          <w:szCs w:val="18"/>
        </w:rPr>
        <w:t xml:space="preserve"> gdy na skutek niewykonania lub nienależytego wykonania </w:t>
      </w:r>
      <w:r w:rsidR="006B0B1F" w:rsidRPr="004C15F5">
        <w:rPr>
          <w:rFonts w:ascii="Arial" w:hAnsi="Arial" w:cs="Arial"/>
          <w:sz w:val="18"/>
          <w:szCs w:val="18"/>
        </w:rPr>
        <w:t xml:space="preserve">przedmiotu umowy </w:t>
      </w:r>
      <w:r w:rsidRPr="004C15F5">
        <w:rPr>
          <w:rFonts w:ascii="Arial" w:hAnsi="Arial" w:cs="Arial"/>
          <w:sz w:val="18"/>
          <w:szCs w:val="18"/>
        </w:rPr>
        <w:t>przez Wykonawcę, Zamawiający poniesie szkodę, w szczególności nastąpi utrata środków pochodzących z</w:t>
      </w:r>
      <w:r w:rsidR="00943445" w:rsidRPr="004C15F5">
        <w:rPr>
          <w:rFonts w:ascii="Arial" w:hAnsi="Arial" w:cs="Arial"/>
          <w:sz w:val="18"/>
          <w:szCs w:val="18"/>
        </w:rPr>
        <w:t xml:space="preserve"> budżetu </w:t>
      </w:r>
      <w:r w:rsidR="006B0B1F" w:rsidRPr="004C15F5">
        <w:rPr>
          <w:rFonts w:ascii="Arial" w:hAnsi="Arial" w:cs="Arial"/>
          <w:sz w:val="18"/>
          <w:szCs w:val="18"/>
        </w:rPr>
        <w:t>Województwa Mazowieckiego</w:t>
      </w:r>
      <w:r w:rsidRPr="004C15F5">
        <w:rPr>
          <w:rFonts w:ascii="Arial" w:hAnsi="Arial" w:cs="Arial"/>
          <w:sz w:val="18"/>
          <w:szCs w:val="18"/>
        </w:rPr>
        <w:t>, Zamawiający ma prawo domagać się odszkodowania na zasadach ogólnych do pełnej wysokości poniesionej szkody.</w:t>
      </w:r>
    </w:p>
    <w:p w14:paraId="0C65FAA6" w14:textId="34E389EA" w:rsidR="001C53BF" w:rsidRPr="004C15F5" w:rsidRDefault="001C53BF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Odpowiedzialność Stron z tytułu nienależytego wykonania lub niewykonania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wyłączają jedynie zdarzenia siły wyższej, których nie można było przewidzieć i którym nie można było zapobiec przy zachowaniu nawet najwyższej staranności, a w szczególności okoliczności wskaza</w:t>
      </w:r>
      <w:r w:rsidR="000D4055" w:rsidRPr="004C15F5">
        <w:rPr>
          <w:rFonts w:ascii="Arial" w:hAnsi="Arial" w:cs="Arial"/>
          <w:sz w:val="18"/>
          <w:szCs w:val="18"/>
        </w:rPr>
        <w:t xml:space="preserve">ne w ust. </w:t>
      </w:r>
      <w:r w:rsidR="00750E45" w:rsidRPr="004C15F5">
        <w:rPr>
          <w:rFonts w:ascii="Arial" w:hAnsi="Arial" w:cs="Arial"/>
          <w:sz w:val="18"/>
          <w:szCs w:val="18"/>
        </w:rPr>
        <w:t>9</w:t>
      </w:r>
      <w:r w:rsidRPr="004C15F5">
        <w:rPr>
          <w:rFonts w:ascii="Arial" w:hAnsi="Arial" w:cs="Arial"/>
          <w:sz w:val="18"/>
          <w:szCs w:val="18"/>
        </w:rPr>
        <w:t>.</w:t>
      </w:r>
    </w:p>
    <w:p w14:paraId="3F4D5D17" w14:textId="64AF1CAD" w:rsidR="00F52904" w:rsidRPr="004C15F5" w:rsidRDefault="001C53BF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0357882C" w14:textId="77777777" w:rsidR="00ED33BD" w:rsidRPr="004C15F5" w:rsidRDefault="00ED33BD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Odstąpienie od umowy, jej wygaśnięcie lub rozwiązanie nie wyłącza prawa Zamawiającego do kar umownych ustalonych zgodnie z jej postanowieniami.</w:t>
      </w:r>
    </w:p>
    <w:p w14:paraId="500FB2B6" w14:textId="2B741138" w:rsidR="00ED33BD" w:rsidRPr="004C15F5" w:rsidRDefault="00ED33BD" w:rsidP="00260969">
      <w:pPr>
        <w:numPr>
          <w:ilvl w:val="0"/>
          <w:numId w:val="16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Strony zgodnie ustalają, że Zamawiający może sumować poszczególne kary umowne ze sobą i żądać ich zapłaty w łącznej wysokości.</w:t>
      </w:r>
    </w:p>
    <w:bookmarkEnd w:id="14"/>
    <w:p w14:paraId="1B129BB8" w14:textId="55F457F6" w:rsidR="005C40C1" w:rsidRPr="004C15F5" w:rsidRDefault="005C40C1" w:rsidP="005B756D">
      <w:pPr>
        <w:pStyle w:val="Nagwek2"/>
        <w:spacing w:line="360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 xml:space="preserve">§ </w:t>
      </w:r>
      <w:r w:rsidR="00DC16CC" w:rsidRPr="004C15F5">
        <w:rPr>
          <w:i w:val="0"/>
          <w:sz w:val="18"/>
          <w:szCs w:val="18"/>
        </w:rPr>
        <w:t>1</w:t>
      </w:r>
      <w:r w:rsidR="00CF0226">
        <w:rPr>
          <w:i w:val="0"/>
          <w:sz w:val="18"/>
          <w:szCs w:val="18"/>
        </w:rPr>
        <w:t>4</w:t>
      </w:r>
      <w:r w:rsidRPr="004C15F5">
        <w:rPr>
          <w:i w:val="0"/>
          <w:sz w:val="18"/>
          <w:szCs w:val="18"/>
        </w:rPr>
        <w:t>. Zmiany treści umowy</w:t>
      </w:r>
    </w:p>
    <w:p w14:paraId="7A43340C" w14:textId="01D157E3" w:rsidR="005C40C1" w:rsidRPr="004C15F5" w:rsidRDefault="005C40C1" w:rsidP="0026096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Dopuszcza się zmian</w:t>
      </w:r>
      <w:r w:rsidR="00E4739F" w:rsidRPr="004C15F5">
        <w:rPr>
          <w:rFonts w:ascii="Arial" w:hAnsi="Arial" w:cs="Arial"/>
          <w:sz w:val="18"/>
          <w:szCs w:val="18"/>
        </w:rPr>
        <w:t>ę</w:t>
      </w:r>
      <w:r w:rsidRPr="004C15F5">
        <w:rPr>
          <w:rFonts w:ascii="Arial" w:hAnsi="Arial" w:cs="Arial"/>
          <w:sz w:val="18"/>
          <w:szCs w:val="18"/>
        </w:rPr>
        <w:t xml:space="preserve"> treści </w:t>
      </w:r>
      <w:r w:rsidR="00E4739F" w:rsidRPr="004C15F5">
        <w:rPr>
          <w:rFonts w:ascii="Arial" w:hAnsi="Arial" w:cs="Arial"/>
          <w:sz w:val="18"/>
          <w:szCs w:val="18"/>
        </w:rPr>
        <w:t xml:space="preserve">umowy lub terminu wykonania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>, w przypadku zaistnienia jednej lub więcej z poniższych okoliczności:</w:t>
      </w:r>
    </w:p>
    <w:p w14:paraId="5C86D4DD" w14:textId="0D0B0172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 xml:space="preserve">gdy nastąpi zmiana powszechnie obowiązujących przepisów prawa w zakresie mającym wpływ na realizację umowy; </w:t>
      </w:r>
    </w:p>
    <w:p w14:paraId="3BA0FC93" w14:textId="23F43239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praw i obowiązków stron umowy w sytuacji gdy nastąpi zmiana przepisów prawa w zakresie ukształtowania zgodnie z nowymi regulacjami tych praw i obowiązków, które mają wpływ na wykonanie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="009B46F8" w:rsidRPr="004C15F5">
        <w:rPr>
          <w:rFonts w:ascii="Arial" w:hAnsi="Arial" w:cs="Arial"/>
          <w:sz w:val="18"/>
          <w:szCs w:val="18"/>
        </w:rPr>
        <w:t>;</w:t>
      </w:r>
      <w:r w:rsidRPr="004C15F5">
        <w:rPr>
          <w:rFonts w:ascii="Arial" w:hAnsi="Arial" w:cs="Arial"/>
          <w:sz w:val="18"/>
          <w:szCs w:val="18"/>
        </w:rPr>
        <w:t xml:space="preserve"> </w:t>
      </w:r>
    </w:p>
    <w:p w14:paraId="2A066886" w14:textId="611C42DE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kiedy zachodzi konieczność połączenia wyników prac zrealizowanych w ramach udzielonego ewentualnie zamówienia dodatkowego z wynikami prac zrealizowanymi w zakresie przedmiotowej umowy; </w:t>
      </w:r>
    </w:p>
    <w:p w14:paraId="5C3D4888" w14:textId="77777777" w:rsidR="00B67ED3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zaistnienia siły wyższej mającej wpływ na realizację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="009B46F8" w:rsidRPr="004C15F5">
        <w:rPr>
          <w:rFonts w:ascii="Arial" w:hAnsi="Arial" w:cs="Arial"/>
          <w:sz w:val="18"/>
          <w:szCs w:val="18"/>
        </w:rPr>
        <w:t>;</w:t>
      </w:r>
    </w:p>
    <w:p w14:paraId="52E49D58" w14:textId="19DF4B17" w:rsidR="005C40C1" w:rsidRPr="004C15F5" w:rsidRDefault="00702E64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702E64">
        <w:rPr>
          <w:rFonts w:ascii="Arial" w:hAnsi="Arial" w:cs="Arial"/>
          <w:sz w:val="18"/>
          <w:szCs w:val="18"/>
        </w:rPr>
        <w:t xml:space="preserve">gdy nastąpi konieczność ograniczenia zakresu zamówienia z przyczyn niezależnych od Wykonawcy, których nie można było wcześniej przewidzieć, przy czym zmniejszenie zakresu może dotyczyć maksymalnie dwóch terminów </w:t>
      </w:r>
      <w:r>
        <w:rPr>
          <w:rFonts w:ascii="Arial" w:hAnsi="Arial" w:cs="Arial"/>
          <w:sz w:val="18"/>
          <w:szCs w:val="18"/>
        </w:rPr>
        <w:t>Imprez</w:t>
      </w:r>
      <w:r w:rsidRPr="00702E64">
        <w:rPr>
          <w:rFonts w:ascii="Arial" w:hAnsi="Arial" w:cs="Arial"/>
          <w:sz w:val="18"/>
          <w:szCs w:val="18"/>
        </w:rPr>
        <w:t xml:space="preserve"> opisanych w § </w:t>
      </w:r>
      <w:r w:rsidR="00916ABA">
        <w:rPr>
          <w:rFonts w:ascii="Arial" w:hAnsi="Arial" w:cs="Arial"/>
          <w:sz w:val="18"/>
          <w:szCs w:val="18"/>
        </w:rPr>
        <w:t>3</w:t>
      </w:r>
      <w:r w:rsidRPr="00702E64">
        <w:rPr>
          <w:rFonts w:ascii="Arial" w:hAnsi="Arial" w:cs="Arial"/>
          <w:sz w:val="18"/>
          <w:szCs w:val="18"/>
        </w:rPr>
        <w:t xml:space="preserve"> ust.1</w:t>
      </w:r>
      <w:r w:rsidR="00EF6DE1">
        <w:rPr>
          <w:rFonts w:ascii="Arial" w:hAnsi="Arial" w:cs="Arial"/>
          <w:sz w:val="18"/>
          <w:szCs w:val="18"/>
        </w:rPr>
        <w:t>;</w:t>
      </w:r>
    </w:p>
    <w:p w14:paraId="27750972" w14:textId="68A42EF6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gdy z przyczyn, których nie można było przewidzieć w chwili zawarcia </w:t>
      </w:r>
      <w:r w:rsidR="008A3298" w:rsidRPr="004C15F5">
        <w:rPr>
          <w:rFonts w:ascii="Arial" w:hAnsi="Arial" w:cs="Arial"/>
          <w:sz w:val="18"/>
          <w:szCs w:val="18"/>
        </w:rPr>
        <w:t>u</w:t>
      </w:r>
      <w:r w:rsidRPr="004C15F5">
        <w:rPr>
          <w:rFonts w:ascii="Arial" w:hAnsi="Arial" w:cs="Arial"/>
          <w:sz w:val="18"/>
          <w:szCs w:val="18"/>
        </w:rPr>
        <w:t xml:space="preserve">mowy, koniecznym będzie dla prawidłowego wykonania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="008A3298" w:rsidRPr="004C15F5">
        <w:rPr>
          <w:rFonts w:ascii="Arial" w:hAnsi="Arial" w:cs="Arial"/>
          <w:sz w:val="18"/>
          <w:szCs w:val="18"/>
        </w:rPr>
        <w:t xml:space="preserve"> </w:t>
      </w:r>
      <w:r w:rsidRPr="004C15F5">
        <w:rPr>
          <w:rFonts w:ascii="Arial" w:hAnsi="Arial" w:cs="Arial"/>
          <w:sz w:val="18"/>
          <w:szCs w:val="18"/>
        </w:rPr>
        <w:t xml:space="preserve">posłużenie się przez Wykonawcę podwykonawcami, którzy będą realizowali zastępczo część lub cały zakres powierzony innym podwykonawcom lub nowy zakres usługi; </w:t>
      </w:r>
    </w:p>
    <w:p w14:paraId="4FF81109" w14:textId="53BFE0DE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modyfikacje będą podyktowane koniecznością rezygnacji lub zmiany kolejności realizacji poszczególnych działań, o których mowa w </w:t>
      </w:r>
      <w:r w:rsidR="00DF74C8" w:rsidRPr="004C15F5">
        <w:rPr>
          <w:rFonts w:ascii="Arial" w:hAnsi="Arial" w:cs="Arial"/>
          <w:sz w:val="18"/>
          <w:szCs w:val="18"/>
        </w:rPr>
        <w:t>S</w:t>
      </w:r>
      <w:r w:rsidR="005D0304" w:rsidRPr="004C15F5">
        <w:rPr>
          <w:rFonts w:ascii="Arial" w:hAnsi="Arial" w:cs="Arial"/>
          <w:sz w:val="18"/>
          <w:szCs w:val="18"/>
        </w:rPr>
        <w:t>OP</w:t>
      </w:r>
      <w:r w:rsidR="009B46F8" w:rsidRPr="004C15F5">
        <w:rPr>
          <w:rFonts w:ascii="Arial" w:hAnsi="Arial" w:cs="Arial"/>
          <w:sz w:val="18"/>
          <w:szCs w:val="18"/>
        </w:rPr>
        <w:t>Z</w:t>
      </w:r>
      <w:r w:rsidR="004E2C9A" w:rsidRPr="004C15F5">
        <w:rPr>
          <w:rFonts w:ascii="Arial" w:hAnsi="Arial" w:cs="Arial"/>
          <w:sz w:val="18"/>
          <w:szCs w:val="18"/>
        </w:rPr>
        <w:t>,</w:t>
      </w:r>
      <w:r w:rsidRPr="004C15F5">
        <w:rPr>
          <w:rFonts w:ascii="Arial" w:hAnsi="Arial" w:cs="Arial"/>
          <w:sz w:val="18"/>
          <w:szCs w:val="18"/>
        </w:rPr>
        <w:t xml:space="preserve"> stanowiącym zał</w:t>
      </w:r>
      <w:r w:rsidR="004E2C9A" w:rsidRPr="004C15F5">
        <w:rPr>
          <w:rFonts w:ascii="Arial" w:hAnsi="Arial" w:cs="Arial"/>
          <w:sz w:val="18"/>
          <w:szCs w:val="18"/>
        </w:rPr>
        <w:t>ącznik</w:t>
      </w:r>
      <w:r w:rsidRPr="004C15F5">
        <w:rPr>
          <w:rFonts w:ascii="Arial" w:hAnsi="Arial" w:cs="Arial"/>
          <w:sz w:val="18"/>
          <w:szCs w:val="18"/>
        </w:rPr>
        <w:t xml:space="preserve"> nr </w:t>
      </w:r>
      <w:r w:rsidR="00267C49" w:rsidRPr="004C15F5">
        <w:rPr>
          <w:rFonts w:ascii="Arial" w:hAnsi="Arial" w:cs="Arial"/>
          <w:sz w:val="18"/>
          <w:szCs w:val="18"/>
        </w:rPr>
        <w:t>1</w:t>
      </w:r>
      <w:r w:rsidRPr="004C15F5">
        <w:rPr>
          <w:rFonts w:ascii="Arial" w:hAnsi="Arial" w:cs="Arial"/>
          <w:sz w:val="18"/>
          <w:szCs w:val="18"/>
        </w:rPr>
        <w:t xml:space="preserve"> do </w:t>
      </w:r>
      <w:r w:rsidR="004E2C9A" w:rsidRPr="004C15F5">
        <w:rPr>
          <w:rFonts w:ascii="Arial" w:hAnsi="Arial" w:cs="Arial"/>
          <w:sz w:val="18"/>
          <w:szCs w:val="18"/>
        </w:rPr>
        <w:t xml:space="preserve">niniejszej </w:t>
      </w:r>
      <w:r w:rsidRPr="004C15F5">
        <w:rPr>
          <w:rFonts w:ascii="Arial" w:hAnsi="Arial" w:cs="Arial"/>
          <w:sz w:val="18"/>
          <w:szCs w:val="18"/>
        </w:rPr>
        <w:t xml:space="preserve">umowy; </w:t>
      </w:r>
    </w:p>
    <w:p w14:paraId="7AB27011" w14:textId="0FCC86A8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nastąpią inne zdarzenia niezależne od Wykonawcy i Zamawiającego, uniemożliwiające wykonanie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w ustalonym terminie; </w:t>
      </w:r>
    </w:p>
    <w:p w14:paraId="2A82284D" w14:textId="64E3602B" w:rsidR="005C40C1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gdy konieczne będzie wprowadzenie zmian będących następstwem niezależnych od Zamawiającego i Wykonawcy istotnych okoliczności, których nie można było przewidzieć przy zachowaniu należytej staranności</w:t>
      </w:r>
      <w:r w:rsidR="008A3298" w:rsidRPr="004C15F5">
        <w:rPr>
          <w:rFonts w:ascii="Arial" w:hAnsi="Arial" w:cs="Arial"/>
          <w:sz w:val="18"/>
          <w:szCs w:val="18"/>
        </w:rPr>
        <w:t xml:space="preserve">, w </w:t>
      </w:r>
      <w:r w:rsidRPr="004C15F5">
        <w:rPr>
          <w:rFonts w:ascii="Arial" w:hAnsi="Arial" w:cs="Arial"/>
          <w:sz w:val="18"/>
          <w:szCs w:val="18"/>
        </w:rPr>
        <w:t xml:space="preserve">szczególności zmian w zasadach dotyczących sposobu realizacji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="008A3298" w:rsidRPr="004C15F5">
        <w:rPr>
          <w:rFonts w:ascii="Arial" w:hAnsi="Arial" w:cs="Arial"/>
          <w:sz w:val="18"/>
          <w:szCs w:val="18"/>
        </w:rPr>
        <w:t>;</w:t>
      </w:r>
      <w:r w:rsidRPr="004C15F5">
        <w:rPr>
          <w:rFonts w:ascii="Arial" w:hAnsi="Arial" w:cs="Arial"/>
          <w:sz w:val="18"/>
          <w:szCs w:val="18"/>
        </w:rPr>
        <w:t xml:space="preserve"> </w:t>
      </w:r>
    </w:p>
    <w:p w14:paraId="76254522" w14:textId="5F47E568" w:rsidR="00A319E9" w:rsidRPr="004C15F5" w:rsidRDefault="005C40C1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niezbędna jest zmiana sposobu wykonania zobowiązania, o ile zmiana taka jest korzystna dla Zamawiającego oraz konieczna w celu prawidłowego wykonania umowy</w:t>
      </w:r>
      <w:r w:rsidR="00D116DA" w:rsidRPr="004C15F5">
        <w:rPr>
          <w:rFonts w:ascii="Arial" w:hAnsi="Arial" w:cs="Arial"/>
          <w:sz w:val="18"/>
          <w:szCs w:val="18"/>
        </w:rPr>
        <w:t>;</w:t>
      </w:r>
    </w:p>
    <w:p w14:paraId="6438A231" w14:textId="6068F814" w:rsidR="00D116DA" w:rsidRPr="004C15F5" w:rsidRDefault="00D116DA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stwierdzenia rozbieżności lub niejasności w Umowie, których nie można usunąć w inny sposób;</w:t>
      </w:r>
    </w:p>
    <w:p w14:paraId="360211D9" w14:textId="06A091DB" w:rsidR="00D116DA" w:rsidRPr="004C15F5" w:rsidRDefault="00D116DA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zmian podmiotowych Stron Umowy w wyniku przekształcenia podmiotowego (następstwa prawnego);</w:t>
      </w:r>
    </w:p>
    <w:p w14:paraId="59082FEF" w14:textId="366712F8" w:rsidR="00D116DA" w:rsidRPr="004C15F5" w:rsidRDefault="00E014AD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zaistnienia konieczności zastosowania odmiennych rozwiązań technicznych, niż pierwotnie przyjęte, w sytuacji gdy ich niezastosowanie grozi niewykonaniem lub nienależytym wykonaniem Umowy;</w:t>
      </w:r>
    </w:p>
    <w:p w14:paraId="2B4F7462" w14:textId="40CE5A34" w:rsidR="00E014AD" w:rsidRPr="004C15F5" w:rsidRDefault="00E014AD" w:rsidP="00260969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uzasadnionej przyczynami organizacyjnymi, prawnymi lub technicznymi, konieczności zmiany części wymagań funkcjonalnych lub niefunkcjonalnych Przedmiotu Umowy, jeżeli taka zmiana spowoduje zoptymalizowane dopasowanie Przedmiotu Umowy do potrzeb Zamawiającego.</w:t>
      </w:r>
    </w:p>
    <w:p w14:paraId="366A5BF6" w14:textId="268670F5" w:rsidR="00A80E82" w:rsidRPr="004C15F5" w:rsidRDefault="00A80E82" w:rsidP="00A45F9D">
      <w:pPr>
        <w:pStyle w:val="Akapitzlist"/>
        <w:numPr>
          <w:ilvl w:val="0"/>
          <w:numId w:val="17"/>
        </w:numPr>
        <w:spacing w:after="200"/>
        <w:jc w:val="both"/>
        <w:rPr>
          <w:rFonts w:ascii="Arial" w:hAnsi="Arial" w:cs="Arial"/>
          <w:sz w:val="18"/>
          <w:szCs w:val="18"/>
          <w:lang w:eastAsia="en-US"/>
        </w:rPr>
      </w:pPr>
      <w:r w:rsidRPr="004C15F5">
        <w:rPr>
          <w:rFonts w:ascii="Arial" w:hAnsi="Arial" w:cs="Arial"/>
          <w:sz w:val="18"/>
          <w:szCs w:val="18"/>
          <w:lang w:eastAsia="en-US"/>
        </w:rPr>
        <w:t>Poza wskazanym w ust. 1  zakresem zmian Umowy, zakres zmian, w przypadku wystąpienia przesłanek opisanych w ust.1 dotyczyć może także:</w:t>
      </w:r>
    </w:p>
    <w:p w14:paraId="2956C203" w14:textId="368A6691" w:rsidR="00A80E82" w:rsidRPr="004C15F5" w:rsidRDefault="00CB0CAD" w:rsidP="00180307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  <w:lang w:eastAsia="en-US"/>
        </w:rPr>
      </w:pPr>
      <w:r w:rsidRPr="004C15F5">
        <w:rPr>
          <w:rFonts w:ascii="Arial" w:hAnsi="Arial" w:cs="Arial"/>
          <w:sz w:val="18"/>
          <w:szCs w:val="18"/>
          <w:lang w:eastAsia="en-US"/>
        </w:rPr>
        <w:t xml:space="preserve">terminu realizacji Umowy lub poszczególnych </w:t>
      </w:r>
      <w:r w:rsidR="000D06B5">
        <w:rPr>
          <w:rFonts w:ascii="Arial" w:hAnsi="Arial" w:cs="Arial"/>
          <w:sz w:val="18"/>
          <w:szCs w:val="18"/>
          <w:lang w:eastAsia="en-US"/>
        </w:rPr>
        <w:t xml:space="preserve">terminów o których mowa w </w:t>
      </w:r>
      <w:r w:rsidR="00A82F64" w:rsidRPr="00A82F64">
        <w:rPr>
          <w:rFonts w:ascii="Arial" w:hAnsi="Arial" w:cs="Arial"/>
          <w:sz w:val="18"/>
          <w:szCs w:val="18"/>
          <w:lang w:eastAsia="en-US"/>
        </w:rPr>
        <w:t>§ 3 ust.1</w:t>
      </w:r>
      <w:r w:rsidRPr="004C15F5">
        <w:rPr>
          <w:rFonts w:ascii="Arial" w:hAnsi="Arial" w:cs="Arial"/>
          <w:sz w:val="18"/>
          <w:szCs w:val="18"/>
          <w:lang w:eastAsia="en-US"/>
        </w:rPr>
        <w:t xml:space="preserve">, przy czym termin końcowy realizacji Umowy może być wydłużony maksymalnie o 3 </w:t>
      </w:r>
      <w:r>
        <w:rPr>
          <w:rFonts w:ascii="Arial" w:hAnsi="Arial" w:cs="Arial"/>
          <w:sz w:val="18"/>
          <w:szCs w:val="18"/>
          <w:lang w:eastAsia="en-US"/>
        </w:rPr>
        <w:t>tygodnie</w:t>
      </w:r>
    </w:p>
    <w:p w14:paraId="005DB82C" w14:textId="77777777" w:rsidR="00A80E82" w:rsidRPr="004C15F5" w:rsidRDefault="00A80E82" w:rsidP="00180307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  <w:lang w:eastAsia="en-US"/>
        </w:rPr>
      </w:pPr>
      <w:r w:rsidRPr="004C15F5">
        <w:rPr>
          <w:rFonts w:ascii="Arial" w:hAnsi="Arial" w:cs="Arial"/>
          <w:sz w:val="18"/>
          <w:szCs w:val="18"/>
          <w:lang w:eastAsia="en-US"/>
        </w:rPr>
        <w:t>wynagrodzenia Wykonawcy przy czym wynagrodzenie może zostać zwiększone maksymalnie o 10% w stosunku do pierwotnie określonego Umową;</w:t>
      </w:r>
    </w:p>
    <w:p w14:paraId="266F239D" w14:textId="77777777" w:rsidR="00A80E82" w:rsidRPr="004C15F5" w:rsidRDefault="00A80E82" w:rsidP="00180307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  <w:lang w:eastAsia="en-US"/>
        </w:rPr>
      </w:pPr>
      <w:r w:rsidRPr="004C15F5">
        <w:rPr>
          <w:rFonts w:ascii="Arial" w:hAnsi="Arial" w:cs="Arial"/>
          <w:sz w:val="18"/>
          <w:szCs w:val="18"/>
          <w:lang w:eastAsia="en-US"/>
        </w:rPr>
        <w:t>zakresu rzeczowego przedmiotu Umowy poprzez dodanie nowego zakresu rzeczowego niezmieniającego charakteru pierwotnie określonej Umowy, o ile wartość wszystkich dodatkowych zadań nie przekroczy 10% wynagrodzenia pierwotnie określonego Umową.</w:t>
      </w:r>
    </w:p>
    <w:p w14:paraId="10B9AFB2" w14:textId="5FBD6ABC" w:rsidR="00E4739F" w:rsidRPr="004C15F5" w:rsidRDefault="00E4739F" w:rsidP="0086555C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Zmiana treści umowy lub terminu wykonania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>, o której mowa w ust. 1 jest dopuszczalna</w:t>
      </w:r>
      <w:r w:rsidR="008A3298" w:rsidRPr="004C15F5">
        <w:rPr>
          <w:rFonts w:ascii="Arial" w:hAnsi="Arial" w:cs="Arial"/>
          <w:sz w:val="18"/>
          <w:szCs w:val="18"/>
        </w:rPr>
        <w:t xml:space="preserve">, </w:t>
      </w:r>
      <w:r w:rsidRPr="004C15F5">
        <w:rPr>
          <w:rFonts w:ascii="Arial" w:hAnsi="Arial" w:cs="Arial"/>
          <w:sz w:val="18"/>
          <w:szCs w:val="18"/>
        </w:rPr>
        <w:t>o ile zakres zmian</w:t>
      </w:r>
      <w:r w:rsidR="008A3298" w:rsidRPr="004C15F5">
        <w:rPr>
          <w:rFonts w:ascii="Arial" w:hAnsi="Arial" w:cs="Arial"/>
          <w:sz w:val="18"/>
          <w:szCs w:val="18"/>
        </w:rPr>
        <w:t xml:space="preserve"> lub zmiana </w:t>
      </w:r>
      <w:r w:rsidRPr="004C15F5">
        <w:rPr>
          <w:rFonts w:ascii="Arial" w:hAnsi="Arial" w:cs="Arial"/>
          <w:sz w:val="18"/>
          <w:szCs w:val="18"/>
        </w:rPr>
        <w:t>termin</w:t>
      </w:r>
      <w:r w:rsidR="008A3298" w:rsidRPr="004C15F5">
        <w:rPr>
          <w:rFonts w:ascii="Arial" w:hAnsi="Arial" w:cs="Arial"/>
          <w:sz w:val="18"/>
          <w:szCs w:val="18"/>
        </w:rPr>
        <w:t>u</w:t>
      </w:r>
      <w:r w:rsidRPr="004C15F5">
        <w:rPr>
          <w:rFonts w:ascii="Arial" w:hAnsi="Arial" w:cs="Arial"/>
          <w:sz w:val="18"/>
          <w:szCs w:val="18"/>
        </w:rPr>
        <w:t xml:space="preserve"> realizacji </w:t>
      </w:r>
      <w:r w:rsidR="001E7D54" w:rsidRPr="004C15F5">
        <w:rPr>
          <w:rFonts w:ascii="Arial" w:hAnsi="Arial" w:cs="Arial"/>
          <w:sz w:val="18"/>
          <w:szCs w:val="18"/>
        </w:rPr>
        <w:t>Imprezy</w:t>
      </w:r>
      <w:r w:rsidRPr="004C15F5">
        <w:rPr>
          <w:rFonts w:ascii="Arial" w:hAnsi="Arial" w:cs="Arial"/>
          <w:sz w:val="18"/>
          <w:szCs w:val="18"/>
        </w:rPr>
        <w:t xml:space="preserve"> </w:t>
      </w:r>
      <w:r w:rsidR="008A3298" w:rsidRPr="004C15F5">
        <w:rPr>
          <w:rFonts w:ascii="Arial" w:hAnsi="Arial" w:cs="Arial"/>
          <w:sz w:val="18"/>
          <w:szCs w:val="18"/>
        </w:rPr>
        <w:t>zostanie zatwierdzona przez Zamawiającego przed rozpoczęciem prac przez Wykonawcę.</w:t>
      </w:r>
    </w:p>
    <w:p w14:paraId="5ED8FF17" w14:textId="7846EDDF" w:rsidR="005C40C1" w:rsidRPr="004C15F5" w:rsidRDefault="0078297A" w:rsidP="00A82F64">
      <w:pPr>
        <w:pStyle w:val="Akapitzlist"/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4. </w:t>
      </w:r>
      <w:r w:rsidR="00A319E9" w:rsidRPr="004C15F5">
        <w:rPr>
          <w:rFonts w:ascii="Arial" w:hAnsi="Arial" w:cs="Arial"/>
          <w:sz w:val="18"/>
          <w:szCs w:val="18"/>
        </w:rPr>
        <w:t>Wszelkie zmiany postanowień niniejszej umowy wymagają zachowania formy pisemnej pod rygorem nieważności</w:t>
      </w:r>
      <w:r w:rsidR="008A3298" w:rsidRPr="004C15F5">
        <w:rPr>
          <w:rFonts w:ascii="Arial" w:hAnsi="Arial" w:cs="Arial"/>
          <w:sz w:val="18"/>
          <w:szCs w:val="18"/>
        </w:rPr>
        <w:t xml:space="preserve"> </w:t>
      </w:r>
      <w:r w:rsidR="00E6241B" w:rsidRPr="004C15F5">
        <w:rPr>
          <w:rFonts w:ascii="Arial" w:hAnsi="Arial" w:cs="Arial"/>
          <w:sz w:val="18"/>
          <w:szCs w:val="18"/>
        </w:rPr>
        <w:t xml:space="preserve">(aneks) </w:t>
      </w:r>
      <w:r w:rsidR="008A3298" w:rsidRPr="004C15F5">
        <w:rPr>
          <w:rFonts w:ascii="Arial" w:hAnsi="Arial" w:cs="Arial"/>
          <w:sz w:val="18"/>
          <w:szCs w:val="18"/>
        </w:rPr>
        <w:t>i mogą być dokonywane w zakresie określonym w art. 455 ust. 1 ustawy PZP oraz w postanowieniach niniejszej umowy</w:t>
      </w:r>
      <w:r w:rsidR="00F97DE6" w:rsidRPr="004C15F5">
        <w:rPr>
          <w:rFonts w:ascii="Arial" w:hAnsi="Arial" w:cs="Arial"/>
          <w:sz w:val="18"/>
          <w:szCs w:val="18"/>
        </w:rPr>
        <w:t xml:space="preserve"> z zastrzeżeniem § </w:t>
      </w:r>
      <w:r w:rsidR="00916ABA">
        <w:rPr>
          <w:rFonts w:ascii="Arial" w:hAnsi="Arial" w:cs="Arial"/>
          <w:sz w:val="18"/>
          <w:szCs w:val="18"/>
        </w:rPr>
        <w:t>5</w:t>
      </w:r>
      <w:r w:rsidR="00F97DE6" w:rsidRPr="004C15F5">
        <w:rPr>
          <w:rFonts w:ascii="Arial" w:hAnsi="Arial" w:cs="Arial"/>
          <w:sz w:val="18"/>
          <w:szCs w:val="18"/>
        </w:rPr>
        <w:t xml:space="preserve"> ust. 5 oraz § </w:t>
      </w:r>
      <w:r w:rsidR="00916ABA">
        <w:rPr>
          <w:rFonts w:ascii="Arial" w:hAnsi="Arial" w:cs="Arial"/>
          <w:sz w:val="18"/>
          <w:szCs w:val="18"/>
        </w:rPr>
        <w:t>6</w:t>
      </w:r>
      <w:r w:rsidR="00F97DE6" w:rsidRPr="004C15F5">
        <w:rPr>
          <w:rFonts w:ascii="Arial" w:hAnsi="Arial" w:cs="Arial"/>
          <w:sz w:val="18"/>
          <w:szCs w:val="18"/>
        </w:rPr>
        <w:t xml:space="preserve"> ust. 2.</w:t>
      </w:r>
    </w:p>
    <w:p w14:paraId="35DAA9CA" w14:textId="54207B5F" w:rsidR="00536526" w:rsidRPr="004C15F5" w:rsidRDefault="00536526" w:rsidP="005B756D">
      <w:pPr>
        <w:pStyle w:val="Nagwek2"/>
        <w:spacing w:line="360" w:lineRule="auto"/>
        <w:rPr>
          <w:sz w:val="18"/>
          <w:szCs w:val="18"/>
        </w:rPr>
      </w:pPr>
      <w:bookmarkStart w:id="15" w:name="_Hlk45540760"/>
      <w:bookmarkStart w:id="16" w:name="_Hlk45541003"/>
      <w:r w:rsidRPr="004C15F5">
        <w:rPr>
          <w:sz w:val="18"/>
          <w:szCs w:val="18"/>
        </w:rPr>
        <w:t>§ 1</w:t>
      </w:r>
      <w:r w:rsidR="00CF0226">
        <w:rPr>
          <w:sz w:val="18"/>
          <w:szCs w:val="18"/>
        </w:rPr>
        <w:t>5</w:t>
      </w:r>
      <w:r w:rsidRPr="004C15F5">
        <w:rPr>
          <w:sz w:val="18"/>
          <w:szCs w:val="18"/>
        </w:rPr>
        <w:t>. Obowiązek informacyjny</w:t>
      </w:r>
    </w:p>
    <w:p w14:paraId="20B07E28" w14:textId="2F57152E" w:rsidR="00536526" w:rsidRPr="004C15F5" w:rsidRDefault="00536526" w:rsidP="00260969">
      <w:pPr>
        <w:spacing w:line="276" w:lineRule="auto"/>
        <w:rPr>
          <w:rFonts w:ascii="Arial" w:hAnsi="Arial" w:cs="Arial"/>
          <w:i/>
          <w:sz w:val="18"/>
          <w:szCs w:val="18"/>
        </w:rPr>
      </w:pPr>
      <w:bookmarkStart w:id="17" w:name="_Hlk45540717"/>
      <w:r w:rsidRPr="004C15F5">
        <w:rPr>
          <w:rFonts w:ascii="Arial" w:hAnsi="Arial" w:cs="Arial"/>
          <w:i/>
          <w:sz w:val="18"/>
          <w:szCs w:val="18"/>
        </w:rPr>
        <w:t>Postanowienia umowy dotyczące wykonywania obowiązku informacyjnego w stosunku do</w:t>
      </w:r>
      <w:r w:rsidR="00257487" w:rsidRPr="004C15F5">
        <w:rPr>
          <w:rStyle w:val="Odwoanieprzypisukocowego"/>
          <w:rFonts w:ascii="Arial" w:hAnsi="Arial" w:cs="Arial"/>
          <w:i/>
          <w:sz w:val="18"/>
          <w:szCs w:val="18"/>
        </w:rPr>
        <w:endnoteReference w:id="3"/>
      </w:r>
      <w:r w:rsidRPr="004C15F5">
        <w:rPr>
          <w:rFonts w:ascii="Arial" w:hAnsi="Arial" w:cs="Arial"/>
          <w:i/>
          <w:sz w:val="18"/>
          <w:szCs w:val="18"/>
        </w:rPr>
        <w:t>:</w:t>
      </w:r>
    </w:p>
    <w:p w14:paraId="2DE47ADB" w14:textId="7D29D2FC" w:rsidR="00536526" w:rsidRPr="004C15F5" w:rsidRDefault="00536526" w:rsidP="00260969">
      <w:pPr>
        <w:numPr>
          <w:ilvl w:val="1"/>
          <w:numId w:val="6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4C15F5">
        <w:rPr>
          <w:rFonts w:ascii="Arial" w:hAnsi="Arial" w:cs="Arial"/>
          <w:i/>
          <w:sz w:val="18"/>
          <w:szCs w:val="18"/>
        </w:rPr>
        <w:t xml:space="preserve">osób wskazanych w komparycji umowy jako osoby reprezentujące osobę prawną (załącznik nr </w:t>
      </w:r>
      <w:r w:rsidR="00CF0226">
        <w:rPr>
          <w:rFonts w:ascii="Arial" w:hAnsi="Arial" w:cs="Arial"/>
          <w:i/>
          <w:sz w:val="18"/>
          <w:szCs w:val="18"/>
        </w:rPr>
        <w:t>6</w:t>
      </w:r>
      <w:r w:rsidRPr="004C15F5">
        <w:rPr>
          <w:rFonts w:ascii="Arial" w:hAnsi="Arial" w:cs="Arial"/>
          <w:i/>
          <w:sz w:val="18"/>
          <w:szCs w:val="18"/>
        </w:rPr>
        <w:t xml:space="preserve"> do umowy);</w:t>
      </w:r>
    </w:p>
    <w:bookmarkEnd w:id="17"/>
    <w:p w14:paraId="3149F17C" w14:textId="489007D4" w:rsidR="00536526" w:rsidRPr="004C15F5" w:rsidRDefault="00536526" w:rsidP="00260969">
      <w:pPr>
        <w:numPr>
          <w:ilvl w:val="1"/>
          <w:numId w:val="6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4C15F5">
        <w:rPr>
          <w:rFonts w:ascii="Arial" w:hAnsi="Arial" w:cs="Arial"/>
          <w:i/>
          <w:sz w:val="18"/>
          <w:szCs w:val="18"/>
        </w:rPr>
        <w:t xml:space="preserve">osób wskazanych w komparycji umowy jako osoby fizyczne, prowadzące działalność gospodarczą (załącznik nr </w:t>
      </w:r>
      <w:r w:rsidR="00CF0226">
        <w:rPr>
          <w:rFonts w:ascii="Arial" w:hAnsi="Arial" w:cs="Arial"/>
          <w:i/>
          <w:sz w:val="18"/>
          <w:szCs w:val="18"/>
        </w:rPr>
        <w:t>7</w:t>
      </w:r>
      <w:r w:rsidRPr="004C15F5">
        <w:rPr>
          <w:rFonts w:ascii="Arial" w:hAnsi="Arial" w:cs="Arial"/>
          <w:i/>
          <w:sz w:val="18"/>
          <w:szCs w:val="18"/>
        </w:rPr>
        <w:t xml:space="preserve"> do umowy).</w:t>
      </w:r>
    </w:p>
    <w:bookmarkEnd w:id="15"/>
    <w:bookmarkEnd w:id="16"/>
    <w:p w14:paraId="0C006248" w14:textId="0C15E9A6" w:rsidR="003C1E9A" w:rsidRPr="004C15F5" w:rsidRDefault="004B2EBE" w:rsidP="00260969">
      <w:pPr>
        <w:pStyle w:val="Nagwek2"/>
        <w:spacing w:line="276" w:lineRule="auto"/>
        <w:rPr>
          <w:i w:val="0"/>
          <w:sz w:val="18"/>
          <w:szCs w:val="18"/>
        </w:rPr>
      </w:pPr>
      <w:r w:rsidRPr="004C15F5">
        <w:rPr>
          <w:i w:val="0"/>
          <w:sz w:val="18"/>
          <w:szCs w:val="18"/>
        </w:rPr>
        <w:t>§ 1</w:t>
      </w:r>
      <w:r w:rsidR="00CF0226">
        <w:rPr>
          <w:i w:val="0"/>
          <w:sz w:val="18"/>
          <w:szCs w:val="18"/>
        </w:rPr>
        <w:t>6</w:t>
      </w:r>
      <w:r w:rsidRPr="004C15F5">
        <w:rPr>
          <w:i w:val="0"/>
          <w:sz w:val="18"/>
          <w:szCs w:val="18"/>
        </w:rPr>
        <w:t>.</w:t>
      </w:r>
      <w:r w:rsidR="003C1E9A" w:rsidRPr="004C15F5">
        <w:rPr>
          <w:i w:val="0"/>
          <w:sz w:val="18"/>
          <w:szCs w:val="18"/>
        </w:rPr>
        <w:t xml:space="preserve"> Postanowienia końcowe</w:t>
      </w:r>
      <w:bookmarkStart w:id="18" w:name="_Hlk42340496"/>
      <w:r w:rsidR="003C1E9A" w:rsidRPr="004C15F5">
        <w:rPr>
          <w:sz w:val="18"/>
          <w:szCs w:val="18"/>
        </w:rPr>
        <w:t xml:space="preserve"> </w:t>
      </w:r>
      <w:bookmarkEnd w:id="18"/>
    </w:p>
    <w:p w14:paraId="05C72E90" w14:textId="77777777" w:rsidR="003C1E9A" w:rsidRPr="004C15F5" w:rsidRDefault="00D221D0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="0062354B" w:rsidRPr="004C15F5">
        <w:rPr>
          <w:rFonts w:ascii="Arial" w:hAnsi="Arial" w:cs="Arial"/>
          <w:sz w:val="18"/>
          <w:szCs w:val="18"/>
        </w:rPr>
        <w:br/>
      </w:r>
      <w:r w:rsidRPr="004C15F5">
        <w:rPr>
          <w:rFonts w:ascii="Arial" w:hAnsi="Arial" w:cs="Arial"/>
          <w:sz w:val="18"/>
          <w:szCs w:val="18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="009C536E" w:rsidRPr="004C15F5">
        <w:rPr>
          <w:rFonts w:ascii="Arial" w:hAnsi="Arial" w:cs="Arial"/>
          <w:sz w:val="18"/>
          <w:szCs w:val="18"/>
        </w:rPr>
        <w:t>Z</w:t>
      </w:r>
      <w:r w:rsidRPr="004C15F5">
        <w:rPr>
          <w:rFonts w:ascii="Arial" w:hAnsi="Arial" w:cs="Arial"/>
          <w:sz w:val="18"/>
          <w:szCs w:val="18"/>
        </w:rPr>
        <w:t>amawiający może odstąpić od umowy w terminie 30 dni od dnia powzięcia wiadomości o tych okolicznościach.</w:t>
      </w:r>
      <w:bookmarkStart w:id="19" w:name="mip44788059"/>
      <w:bookmarkEnd w:id="19"/>
    </w:p>
    <w:p w14:paraId="45520BF3" w14:textId="24D5E303" w:rsidR="0002731C" w:rsidRPr="004C15F5" w:rsidRDefault="0099074A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W przypadku określonym w ust. 1 </w:t>
      </w:r>
      <w:r w:rsidR="009C536E" w:rsidRPr="004C15F5">
        <w:rPr>
          <w:rFonts w:ascii="Arial" w:hAnsi="Arial" w:cs="Arial"/>
          <w:sz w:val="18"/>
          <w:szCs w:val="18"/>
        </w:rPr>
        <w:t>W</w:t>
      </w:r>
      <w:r w:rsidR="00D221D0" w:rsidRPr="004C15F5">
        <w:rPr>
          <w:rFonts w:ascii="Arial" w:hAnsi="Arial" w:cs="Arial"/>
          <w:sz w:val="18"/>
          <w:szCs w:val="18"/>
        </w:rPr>
        <w:t xml:space="preserve">ykonawca może żądać wyłącznie wynagrodzenia </w:t>
      </w:r>
      <w:r w:rsidR="001C7586" w:rsidRPr="004C15F5">
        <w:rPr>
          <w:rFonts w:ascii="Arial" w:hAnsi="Arial" w:cs="Arial"/>
          <w:sz w:val="18"/>
          <w:szCs w:val="18"/>
        </w:rPr>
        <w:t>w kwocie proporcjonalnej do wykonywanych prac.</w:t>
      </w:r>
    </w:p>
    <w:p w14:paraId="77A1479C" w14:textId="77777777" w:rsidR="0002731C" w:rsidRPr="004C15F5" w:rsidRDefault="0002731C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lastRenderedPageBreak/>
        <w:t>W sprawach nieuregulowanych niniejszą umową mają zastosowanie odpowiednie przepisy Kodeksu cywilnego, ustawy o prawie autorskim oraz innych aktów prawnych właściwych dla przedmiotu umowy.</w:t>
      </w:r>
    </w:p>
    <w:p w14:paraId="53E23704" w14:textId="77777777" w:rsidR="005F0C1E" w:rsidRPr="004C15F5" w:rsidRDefault="001C53BF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Spory powstałe w związku z wykonaniem niniejszej umowy będą rozpatrywane przez sąd miejscowo właściwy ze względu na siedzibę Zamawiającego.</w:t>
      </w:r>
    </w:p>
    <w:p w14:paraId="28658719" w14:textId="01970050" w:rsidR="005F0C1E" w:rsidRDefault="00842951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Datą zawarcia niniejszej umowy jest data złożenia oświadczenia woli o jej zawarciu przez ostatnią ze </w:t>
      </w:r>
      <w:r w:rsidR="009A037F" w:rsidRPr="004C15F5">
        <w:rPr>
          <w:rFonts w:ascii="Arial" w:hAnsi="Arial" w:cs="Arial"/>
          <w:sz w:val="18"/>
          <w:szCs w:val="18"/>
        </w:rPr>
        <w:t>S</w:t>
      </w:r>
      <w:r w:rsidRPr="004C15F5">
        <w:rPr>
          <w:rFonts w:ascii="Arial" w:hAnsi="Arial" w:cs="Arial"/>
          <w:sz w:val="18"/>
          <w:szCs w:val="18"/>
        </w:rPr>
        <w:t>tron.</w:t>
      </w:r>
    </w:p>
    <w:p w14:paraId="3A62E3AE" w14:textId="77777777" w:rsidR="004C5974" w:rsidRPr="004C15F5" w:rsidRDefault="004C5974" w:rsidP="004C5974">
      <w:pPr>
        <w:spacing w:line="276" w:lineRule="auto"/>
        <w:rPr>
          <w:rFonts w:ascii="Arial" w:hAnsi="Arial" w:cs="Arial"/>
          <w:sz w:val="18"/>
          <w:szCs w:val="18"/>
        </w:rPr>
      </w:pPr>
    </w:p>
    <w:p w14:paraId="75E4F773" w14:textId="2323EB21" w:rsidR="00946E84" w:rsidRPr="004C15F5" w:rsidRDefault="001C53BF" w:rsidP="00260969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>Integralną częścią umowy są następujące załączniki:</w:t>
      </w:r>
    </w:p>
    <w:p w14:paraId="6BF5ED16" w14:textId="0E775780" w:rsidR="00E949B9" w:rsidRPr="004C15F5" w:rsidRDefault="004D197C" w:rsidP="00260969">
      <w:pPr>
        <w:numPr>
          <w:ilvl w:val="1"/>
          <w:numId w:val="19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Załącznik nr </w:t>
      </w:r>
      <w:r w:rsidR="00C00C8D" w:rsidRPr="004C15F5">
        <w:rPr>
          <w:rFonts w:ascii="Arial" w:hAnsi="Arial" w:cs="Arial"/>
          <w:sz w:val="18"/>
          <w:szCs w:val="18"/>
        </w:rPr>
        <w:t>1</w:t>
      </w:r>
      <w:r w:rsidRPr="004C15F5">
        <w:rPr>
          <w:rFonts w:ascii="Arial" w:hAnsi="Arial" w:cs="Arial"/>
          <w:sz w:val="18"/>
          <w:szCs w:val="18"/>
        </w:rPr>
        <w:t xml:space="preserve">: </w:t>
      </w:r>
      <w:r w:rsidR="00B409C2" w:rsidRPr="004C15F5">
        <w:rPr>
          <w:rFonts w:ascii="Arial" w:hAnsi="Arial" w:cs="Arial"/>
          <w:sz w:val="18"/>
          <w:szCs w:val="18"/>
        </w:rPr>
        <w:t xml:space="preserve">Szczegółowy </w:t>
      </w:r>
      <w:r w:rsidR="001808FD" w:rsidRPr="004C15F5">
        <w:rPr>
          <w:rFonts w:ascii="Arial" w:hAnsi="Arial" w:cs="Arial"/>
          <w:sz w:val="18"/>
          <w:szCs w:val="18"/>
        </w:rPr>
        <w:t>Opis</w:t>
      </w:r>
      <w:r w:rsidRPr="004C15F5">
        <w:rPr>
          <w:rFonts w:ascii="Arial" w:hAnsi="Arial" w:cs="Arial"/>
          <w:sz w:val="18"/>
          <w:szCs w:val="18"/>
        </w:rPr>
        <w:t xml:space="preserve"> Przedmiotu Zamówienia</w:t>
      </w:r>
      <w:r w:rsidR="00075B6F" w:rsidRPr="004C15F5">
        <w:rPr>
          <w:rFonts w:ascii="Arial" w:hAnsi="Arial" w:cs="Arial"/>
          <w:sz w:val="18"/>
          <w:szCs w:val="18"/>
        </w:rPr>
        <w:t xml:space="preserve"> wraz z </w:t>
      </w:r>
      <w:r w:rsidR="00FF3135" w:rsidRPr="004C15F5">
        <w:rPr>
          <w:rFonts w:ascii="Arial" w:hAnsi="Arial" w:cs="Arial"/>
          <w:sz w:val="18"/>
          <w:szCs w:val="18"/>
        </w:rPr>
        <w:t>załącznikami</w:t>
      </w:r>
      <w:r w:rsidR="00E949B9" w:rsidRPr="004C15F5">
        <w:rPr>
          <w:rFonts w:ascii="Arial" w:hAnsi="Arial" w:cs="Arial"/>
          <w:sz w:val="18"/>
          <w:szCs w:val="18"/>
        </w:rPr>
        <w:t>;</w:t>
      </w:r>
    </w:p>
    <w:p w14:paraId="54955E00" w14:textId="3FB1358F" w:rsidR="00946E84" w:rsidRPr="004C15F5" w:rsidRDefault="004D197C" w:rsidP="00260969">
      <w:pPr>
        <w:numPr>
          <w:ilvl w:val="1"/>
          <w:numId w:val="19"/>
        </w:numPr>
        <w:spacing w:line="276" w:lineRule="auto"/>
        <w:rPr>
          <w:rFonts w:ascii="Arial" w:hAnsi="Arial" w:cs="Arial"/>
          <w:sz w:val="18"/>
          <w:szCs w:val="18"/>
        </w:rPr>
      </w:pPr>
      <w:r w:rsidRPr="004C15F5">
        <w:rPr>
          <w:rFonts w:ascii="Arial" w:hAnsi="Arial" w:cs="Arial"/>
          <w:sz w:val="18"/>
          <w:szCs w:val="18"/>
        </w:rPr>
        <w:t xml:space="preserve">Załącznik nr </w:t>
      </w:r>
      <w:r w:rsidR="00C00C8D" w:rsidRPr="004C15F5">
        <w:rPr>
          <w:rFonts w:ascii="Arial" w:hAnsi="Arial" w:cs="Arial"/>
          <w:sz w:val="18"/>
          <w:szCs w:val="18"/>
        </w:rPr>
        <w:t>2</w:t>
      </w:r>
      <w:r w:rsidR="00670121" w:rsidRPr="004C15F5">
        <w:rPr>
          <w:rFonts w:ascii="Arial" w:hAnsi="Arial" w:cs="Arial"/>
          <w:sz w:val="18"/>
          <w:szCs w:val="18"/>
        </w:rPr>
        <w:t xml:space="preserve">: </w:t>
      </w:r>
      <w:r w:rsidR="008C0CEB">
        <w:rPr>
          <w:rFonts w:ascii="Arial" w:hAnsi="Arial" w:cs="Arial"/>
          <w:sz w:val="18"/>
          <w:szCs w:val="18"/>
        </w:rPr>
        <w:t>O</w:t>
      </w:r>
      <w:r w:rsidR="00BE153E" w:rsidRPr="004C15F5">
        <w:rPr>
          <w:rFonts w:ascii="Arial" w:hAnsi="Arial" w:cs="Arial"/>
          <w:sz w:val="18"/>
          <w:szCs w:val="18"/>
        </w:rPr>
        <w:t>fe</w:t>
      </w:r>
      <w:r w:rsidR="00616D99" w:rsidRPr="004C15F5">
        <w:rPr>
          <w:rFonts w:ascii="Arial" w:hAnsi="Arial" w:cs="Arial"/>
          <w:sz w:val="18"/>
          <w:szCs w:val="18"/>
        </w:rPr>
        <w:t>rt</w:t>
      </w:r>
      <w:r w:rsidR="008C0CEB">
        <w:rPr>
          <w:rFonts w:ascii="Arial" w:hAnsi="Arial" w:cs="Arial"/>
          <w:sz w:val="18"/>
          <w:szCs w:val="18"/>
        </w:rPr>
        <w:t>a</w:t>
      </w:r>
      <w:r w:rsidR="00BE153E" w:rsidRPr="004C15F5">
        <w:rPr>
          <w:rFonts w:ascii="Arial" w:hAnsi="Arial" w:cs="Arial"/>
          <w:sz w:val="18"/>
          <w:szCs w:val="18"/>
        </w:rPr>
        <w:t xml:space="preserve"> Wykonawcy</w:t>
      </w:r>
      <w:r w:rsidR="00946E84" w:rsidRPr="004C15F5">
        <w:rPr>
          <w:rFonts w:ascii="Arial" w:hAnsi="Arial" w:cs="Arial"/>
          <w:sz w:val="18"/>
          <w:szCs w:val="18"/>
        </w:rPr>
        <w:t>;</w:t>
      </w:r>
    </w:p>
    <w:p w14:paraId="7B733C75" w14:textId="215C0329" w:rsidR="00BE153E" w:rsidRPr="00D03A8A" w:rsidRDefault="00946E84" w:rsidP="00260969">
      <w:pPr>
        <w:numPr>
          <w:ilvl w:val="1"/>
          <w:numId w:val="19"/>
        </w:numPr>
        <w:spacing w:line="276" w:lineRule="auto"/>
        <w:rPr>
          <w:rFonts w:ascii="Arial" w:hAnsi="Arial" w:cs="Arial"/>
          <w:i/>
          <w:sz w:val="18"/>
          <w:szCs w:val="18"/>
        </w:rPr>
      </w:pPr>
      <w:bookmarkStart w:id="20" w:name="_Hlk98928628"/>
      <w:r w:rsidRPr="004C15F5">
        <w:rPr>
          <w:rFonts w:ascii="Arial" w:hAnsi="Arial" w:cs="Arial"/>
          <w:iCs/>
          <w:sz w:val="18"/>
          <w:szCs w:val="18"/>
        </w:rPr>
        <w:t xml:space="preserve">Załącznik nr </w:t>
      </w:r>
      <w:r w:rsidR="00C00C8D" w:rsidRPr="004C15F5">
        <w:rPr>
          <w:rFonts w:ascii="Arial" w:hAnsi="Arial" w:cs="Arial"/>
          <w:iCs/>
          <w:sz w:val="18"/>
          <w:szCs w:val="18"/>
        </w:rPr>
        <w:t>3</w:t>
      </w:r>
      <w:r w:rsidRPr="004C15F5">
        <w:rPr>
          <w:rFonts w:ascii="Arial" w:hAnsi="Arial" w:cs="Arial"/>
          <w:iCs/>
          <w:sz w:val="18"/>
          <w:szCs w:val="18"/>
        </w:rPr>
        <w:t>:</w:t>
      </w:r>
      <w:r w:rsidR="00C00C8D" w:rsidRPr="004C15F5">
        <w:rPr>
          <w:rFonts w:ascii="Arial" w:hAnsi="Arial" w:cs="Arial"/>
          <w:iCs/>
          <w:sz w:val="18"/>
          <w:szCs w:val="18"/>
        </w:rPr>
        <w:t xml:space="preserve"> </w:t>
      </w:r>
      <w:r w:rsidR="0067102B" w:rsidRPr="004C15F5">
        <w:rPr>
          <w:rFonts w:ascii="Arial" w:hAnsi="Arial" w:cs="Arial"/>
          <w:iCs/>
          <w:sz w:val="18"/>
          <w:szCs w:val="18"/>
        </w:rPr>
        <w:t>Wzór protokołu odbioru usługi</w:t>
      </w:r>
      <w:r w:rsidR="0054427C" w:rsidRPr="004C15F5">
        <w:rPr>
          <w:rFonts w:ascii="Arial" w:hAnsi="Arial" w:cs="Arial"/>
          <w:iCs/>
          <w:sz w:val="18"/>
          <w:szCs w:val="18"/>
        </w:rPr>
        <w:t>;</w:t>
      </w:r>
    </w:p>
    <w:p w14:paraId="0C6D7C71" w14:textId="77777777" w:rsidR="00CF0226" w:rsidRDefault="009D7771" w:rsidP="00CF0226">
      <w:pPr>
        <w:numPr>
          <w:ilvl w:val="1"/>
          <w:numId w:val="19"/>
        </w:num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4: Scenariusz</w:t>
      </w:r>
      <w:r w:rsidR="000E6AC0">
        <w:rPr>
          <w:rFonts w:ascii="Arial" w:hAnsi="Arial" w:cs="Arial"/>
          <w:iCs/>
          <w:sz w:val="18"/>
          <w:szCs w:val="18"/>
        </w:rPr>
        <w:t xml:space="preserve"> Imprez</w:t>
      </w:r>
    </w:p>
    <w:p w14:paraId="7A85FFDE" w14:textId="33291CB3" w:rsidR="00CF0226" w:rsidRPr="00D03A8A" w:rsidRDefault="00CF0226" w:rsidP="00CF0226">
      <w:pPr>
        <w:numPr>
          <w:ilvl w:val="1"/>
          <w:numId w:val="19"/>
        </w:numPr>
        <w:spacing w:line="276" w:lineRule="auto"/>
        <w:rPr>
          <w:rFonts w:ascii="Arial" w:hAnsi="Arial" w:cs="Arial"/>
          <w:iCs/>
          <w:sz w:val="18"/>
          <w:szCs w:val="18"/>
        </w:rPr>
      </w:pPr>
      <w:r w:rsidRPr="00D03A8A">
        <w:rPr>
          <w:rFonts w:ascii="Arial" w:hAnsi="Arial" w:cs="Arial"/>
          <w:iCs/>
          <w:sz w:val="18"/>
          <w:szCs w:val="18"/>
        </w:rPr>
        <w:t>Załącznik nr 5:  Projekt zagospodarowania terenu całości Imprez w 2 pierwszych lokalizacjach</w:t>
      </w:r>
    </w:p>
    <w:p w14:paraId="1CEF4A02" w14:textId="0C6087E4" w:rsidR="0074392D" w:rsidRPr="004C15F5" w:rsidRDefault="0074392D" w:rsidP="00260969">
      <w:pPr>
        <w:numPr>
          <w:ilvl w:val="1"/>
          <w:numId w:val="19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4C15F5">
        <w:rPr>
          <w:rFonts w:ascii="Arial" w:hAnsi="Arial" w:cs="Arial"/>
          <w:i/>
          <w:sz w:val="18"/>
          <w:szCs w:val="18"/>
        </w:rPr>
        <w:t xml:space="preserve">Załącznik nr </w:t>
      </w:r>
      <w:r w:rsidR="00CF0226">
        <w:rPr>
          <w:rFonts w:ascii="Arial" w:hAnsi="Arial" w:cs="Arial"/>
          <w:i/>
          <w:sz w:val="18"/>
          <w:szCs w:val="18"/>
        </w:rPr>
        <w:t>6</w:t>
      </w:r>
      <w:r w:rsidRPr="004C15F5">
        <w:rPr>
          <w:rFonts w:ascii="Arial" w:hAnsi="Arial" w:cs="Arial"/>
          <w:i/>
          <w:sz w:val="18"/>
          <w:szCs w:val="18"/>
        </w:rPr>
        <w:t>: Postanowienia umowy dotyczące wykonywania obowiązku informacyjnego w stosunku do osób wskazanych w komparycji umowy jako osoby reprezentujące osobę prawną;</w:t>
      </w:r>
    </w:p>
    <w:p w14:paraId="36699F00" w14:textId="6E4A009B" w:rsidR="0074392D" w:rsidRPr="004C15F5" w:rsidRDefault="0074392D" w:rsidP="00260969">
      <w:pPr>
        <w:numPr>
          <w:ilvl w:val="1"/>
          <w:numId w:val="19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4C15F5">
        <w:rPr>
          <w:rFonts w:ascii="Arial" w:hAnsi="Arial" w:cs="Arial"/>
          <w:i/>
          <w:sz w:val="18"/>
          <w:szCs w:val="18"/>
        </w:rPr>
        <w:t xml:space="preserve">Załącznik nr </w:t>
      </w:r>
      <w:r w:rsidR="00CF0226">
        <w:rPr>
          <w:rFonts w:ascii="Arial" w:hAnsi="Arial" w:cs="Arial"/>
          <w:i/>
          <w:sz w:val="18"/>
          <w:szCs w:val="18"/>
        </w:rPr>
        <w:t>7</w:t>
      </w:r>
      <w:r w:rsidRPr="004C15F5">
        <w:rPr>
          <w:rFonts w:ascii="Arial" w:hAnsi="Arial" w:cs="Arial"/>
          <w:i/>
          <w:sz w:val="18"/>
          <w:szCs w:val="18"/>
        </w:rPr>
        <w:t>: Postanowienia umowy dotyczące wykonywania obowiązku informacyjnego w stosunku do osób wskazanych w komparycji umowy jako osoby fizyczne, prowadzące działalność gospodarczą.</w:t>
      </w:r>
    </w:p>
    <w:bookmarkEnd w:id="20"/>
    <w:p w14:paraId="780E0F9A" w14:textId="77777777" w:rsidR="004736FB" w:rsidRPr="004C15F5" w:rsidRDefault="004736FB" w:rsidP="004736FB">
      <w:pPr>
        <w:spacing w:line="360" w:lineRule="auto"/>
        <w:ind w:left="720"/>
        <w:rPr>
          <w:rFonts w:ascii="Arial" w:hAnsi="Arial" w:cs="Arial"/>
          <w:i/>
          <w:sz w:val="18"/>
          <w:szCs w:val="18"/>
        </w:rPr>
      </w:pPr>
    </w:p>
    <w:p w14:paraId="0EE3571B" w14:textId="19E6E7A2" w:rsidR="00340131" w:rsidRPr="004C15F5" w:rsidRDefault="00D40F1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4C15F5">
        <w:rPr>
          <w:rFonts w:ascii="Arial" w:hAnsi="Arial" w:cs="Arial"/>
          <w:b/>
          <w:sz w:val="18"/>
          <w:szCs w:val="18"/>
        </w:rPr>
        <w:t>ZAMAWIAJĄCY</w:t>
      </w:r>
      <w:r w:rsidRPr="004C15F5">
        <w:rPr>
          <w:rFonts w:ascii="Arial" w:hAnsi="Arial" w:cs="Arial"/>
          <w:b/>
          <w:sz w:val="18"/>
          <w:szCs w:val="18"/>
        </w:rPr>
        <w:tab/>
      </w:r>
      <w:r w:rsidRPr="004C15F5">
        <w:rPr>
          <w:rFonts w:ascii="Arial" w:hAnsi="Arial" w:cs="Arial"/>
          <w:b/>
          <w:sz w:val="18"/>
          <w:szCs w:val="18"/>
        </w:rPr>
        <w:tab/>
      </w:r>
      <w:r w:rsidRPr="004C15F5">
        <w:rPr>
          <w:rFonts w:ascii="Arial" w:hAnsi="Arial" w:cs="Arial"/>
          <w:b/>
          <w:sz w:val="18"/>
          <w:szCs w:val="18"/>
        </w:rPr>
        <w:tab/>
      </w:r>
      <w:r w:rsidRPr="004C15F5">
        <w:rPr>
          <w:rFonts w:ascii="Arial" w:hAnsi="Arial" w:cs="Arial"/>
          <w:b/>
          <w:sz w:val="18"/>
          <w:szCs w:val="18"/>
        </w:rPr>
        <w:tab/>
        <w:t xml:space="preserve"> </w:t>
      </w:r>
      <w:r w:rsidRPr="004C15F5">
        <w:rPr>
          <w:rFonts w:ascii="Arial" w:hAnsi="Arial" w:cs="Arial"/>
          <w:b/>
          <w:sz w:val="18"/>
          <w:szCs w:val="18"/>
        </w:rPr>
        <w:tab/>
      </w:r>
      <w:r w:rsidR="00890093" w:rsidRPr="004C15F5">
        <w:rPr>
          <w:rFonts w:ascii="Arial" w:hAnsi="Arial" w:cs="Arial"/>
          <w:b/>
          <w:sz w:val="18"/>
          <w:szCs w:val="18"/>
        </w:rPr>
        <w:tab/>
      </w:r>
      <w:r w:rsidR="001C53BF" w:rsidRPr="004C15F5">
        <w:rPr>
          <w:rFonts w:ascii="Arial" w:hAnsi="Arial" w:cs="Arial"/>
          <w:b/>
          <w:sz w:val="18"/>
          <w:szCs w:val="18"/>
        </w:rPr>
        <w:t>WYKONAWCA</w:t>
      </w:r>
    </w:p>
    <w:p w14:paraId="4A50EED8" w14:textId="13EA501D" w:rsidR="00962512" w:rsidRPr="004C15F5" w:rsidRDefault="00962512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F102C59" w14:textId="4A821491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B5BEE64" w14:textId="10D56BDD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6697C8BC" w14:textId="67FCD120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68EFA9FD" w14:textId="4D59484B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53748F9" w14:textId="64F76F97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0380ECDE" w14:textId="040BC18A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20C8A26" w14:textId="461CA46D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3DCD485" w14:textId="59D1D3DF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61B9FEE1" w14:textId="3773FB05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771BD43" w14:textId="6176BA5C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0806F774" w14:textId="77777777" w:rsidR="00A45F9D" w:rsidRPr="004C15F5" w:rsidRDefault="00A45F9D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EAF6BB0" w14:textId="2AC33D6B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F17FCBA" w14:textId="764730A7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242262A4" w14:textId="639DBC4C" w:rsidR="00257487" w:rsidRPr="004C15F5" w:rsidRDefault="00257487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354DA0C1" w14:textId="67D001A0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31DB3EAD" w14:textId="4B0857CC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A1D1423" w14:textId="6F8227AA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6F389513" w14:textId="6786D47F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3A92ECDF" w14:textId="6825BB5D" w:rsidR="001870FF" w:rsidRPr="004C15F5" w:rsidRDefault="001870FF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DD1F912" w14:textId="292A3408" w:rsidR="001870FF" w:rsidRPr="004C15F5" w:rsidRDefault="001870FF" w:rsidP="0018030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31ADE03" w14:textId="77777777" w:rsidR="001870FF" w:rsidRPr="004C15F5" w:rsidRDefault="001870FF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199DB5B1" w14:textId="4C4F0475" w:rsidR="00260969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015CDC08" w14:textId="77777777" w:rsidR="008E395D" w:rsidRDefault="008E395D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429F22AB" w14:textId="77777777" w:rsidR="008E395D" w:rsidRDefault="008E395D" w:rsidP="00D03A8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83EF1AC" w14:textId="77777777" w:rsidR="008E395D" w:rsidRPr="004C15F5" w:rsidRDefault="008E395D" w:rsidP="00BB2A3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E6ADB97" w14:textId="59D84997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98C1CD7" w14:textId="77777777" w:rsidR="00260969" w:rsidRPr="004C15F5" w:rsidRDefault="00260969" w:rsidP="005B756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sectPr w:rsidR="00260969" w:rsidRPr="004C15F5" w:rsidSect="00031C3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1134" w:right="1134" w:bottom="1134" w:left="1418" w:header="90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2551" w14:textId="77777777" w:rsidR="00883F88" w:rsidRDefault="00883F88">
      <w:r>
        <w:separator/>
      </w:r>
    </w:p>
  </w:endnote>
  <w:endnote w:type="continuationSeparator" w:id="0">
    <w:p w14:paraId="48E48DA4" w14:textId="77777777" w:rsidR="00883F88" w:rsidRDefault="00883F88">
      <w:r>
        <w:continuationSeparator/>
      </w:r>
    </w:p>
  </w:endnote>
  <w:endnote w:type="continuationNotice" w:id="1">
    <w:p w14:paraId="30D983C2" w14:textId="77777777" w:rsidR="00883F88" w:rsidRDefault="00883F88"/>
  </w:endnote>
  <w:endnote w:id="2">
    <w:p w14:paraId="15BBCB60" w14:textId="59D097B7" w:rsidR="0052647A" w:rsidRPr="00257487" w:rsidRDefault="0052647A" w:rsidP="0052647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BF6264">
        <w:rPr>
          <w:rStyle w:val="Odwoanieprzypisukocowego"/>
          <w:rFonts w:ascii="Arial" w:hAnsi="Arial" w:cs="Arial"/>
          <w:sz w:val="14"/>
          <w:szCs w:val="14"/>
        </w:rPr>
        <w:endnoteRef/>
      </w:r>
      <w:r w:rsidRPr="00BF6264">
        <w:rPr>
          <w:rFonts w:ascii="Arial" w:hAnsi="Arial" w:cs="Arial"/>
          <w:sz w:val="14"/>
          <w:szCs w:val="14"/>
        </w:rPr>
        <w:t xml:space="preserve"> Środki finansowe przeznaczone na realizację zadania pochodzą wyłącznie z budżetu Województwa Mazowieckiego i zostały zaplanowane w budżecie Województwa Mazowieckiego na rok 202</w:t>
      </w:r>
      <w:r w:rsidR="00BF6264" w:rsidRPr="00BF6264">
        <w:rPr>
          <w:rFonts w:ascii="Arial" w:hAnsi="Arial" w:cs="Arial"/>
          <w:sz w:val="14"/>
          <w:szCs w:val="14"/>
        </w:rPr>
        <w:t>4</w:t>
      </w:r>
      <w:r w:rsidRPr="00BF6264">
        <w:rPr>
          <w:rFonts w:ascii="Arial" w:hAnsi="Arial" w:cs="Arial"/>
          <w:sz w:val="14"/>
          <w:szCs w:val="14"/>
        </w:rPr>
        <w:t xml:space="preserve"> w zadaniu „Promocja Marki Mazowsze serce Polski”; 13.3.27 PROM.MARKI.MAZ.SERCE, w dziale 750, rozdziale 75075, § 4300.</w:t>
      </w:r>
    </w:p>
  </w:endnote>
  <w:endnote w:id="3">
    <w:p w14:paraId="3AD458F5" w14:textId="7B320E90" w:rsidR="00257487" w:rsidRPr="00BF6264" w:rsidRDefault="00257487">
      <w:pPr>
        <w:pStyle w:val="Tekstprzypisukocowego"/>
        <w:rPr>
          <w:rFonts w:ascii="Arial" w:hAnsi="Arial" w:cs="Arial"/>
          <w:sz w:val="14"/>
          <w:szCs w:val="14"/>
        </w:rPr>
      </w:pPr>
      <w:r w:rsidRPr="00BF6264">
        <w:rPr>
          <w:rStyle w:val="Odwoanieprzypisukocowego"/>
          <w:rFonts w:ascii="Arial" w:hAnsi="Arial" w:cs="Arial"/>
          <w:sz w:val="14"/>
          <w:szCs w:val="14"/>
        </w:rPr>
        <w:endnoteRef/>
      </w:r>
      <w:r w:rsidRPr="00BF6264">
        <w:rPr>
          <w:rFonts w:ascii="Arial" w:hAnsi="Arial" w:cs="Arial"/>
          <w:sz w:val="14"/>
          <w:szCs w:val="14"/>
        </w:rPr>
        <w:t xml:space="preserve"> Postanowienia załącznika nr </w:t>
      </w:r>
      <w:r w:rsidR="00AF21A6">
        <w:rPr>
          <w:rFonts w:ascii="Arial" w:hAnsi="Arial" w:cs="Arial"/>
          <w:sz w:val="14"/>
          <w:szCs w:val="14"/>
        </w:rPr>
        <w:t>4</w:t>
      </w:r>
      <w:r w:rsidRPr="00BF6264">
        <w:rPr>
          <w:rFonts w:ascii="Arial" w:hAnsi="Arial" w:cs="Arial"/>
          <w:sz w:val="14"/>
          <w:szCs w:val="14"/>
        </w:rPr>
        <w:t xml:space="preserve"> albo załącznika nr </w:t>
      </w:r>
      <w:r w:rsidR="00AF21A6">
        <w:rPr>
          <w:rFonts w:ascii="Arial" w:hAnsi="Arial" w:cs="Arial"/>
          <w:sz w:val="14"/>
          <w:szCs w:val="14"/>
        </w:rPr>
        <w:t>5</w:t>
      </w:r>
      <w:r w:rsidRPr="00BF6264">
        <w:rPr>
          <w:rFonts w:ascii="Arial" w:hAnsi="Arial" w:cs="Arial"/>
          <w:sz w:val="14"/>
          <w:szCs w:val="14"/>
        </w:rPr>
        <w:t xml:space="preserve"> zostaną wprowadzone do warunków umowy na etapie podpisywania umowy z Wykonawcą.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0AF" w14:textId="77777777" w:rsidR="00A43A1B" w:rsidRDefault="00A43A1B" w:rsidP="00DE2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F5A9B" w14:textId="77777777" w:rsidR="00A43A1B" w:rsidRDefault="00A43A1B" w:rsidP="008A73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029A" w14:textId="4889065C" w:rsidR="001F0899" w:rsidRPr="001F0899" w:rsidRDefault="001F0899">
    <w:pPr>
      <w:pStyle w:val="Stopka"/>
      <w:jc w:val="center"/>
      <w:rPr>
        <w:rFonts w:ascii="Arial" w:hAnsi="Arial" w:cs="Arial"/>
        <w:sz w:val="16"/>
        <w:szCs w:val="16"/>
      </w:rPr>
    </w:pPr>
    <w:r w:rsidRPr="001F0899">
      <w:rPr>
        <w:rFonts w:ascii="Arial" w:hAnsi="Arial" w:cs="Arial"/>
        <w:sz w:val="16"/>
        <w:szCs w:val="16"/>
      </w:rPr>
      <w:t xml:space="preserve">Strona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PAGE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4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  <w:r w:rsidRPr="001F0899">
      <w:rPr>
        <w:rFonts w:ascii="Arial" w:hAnsi="Arial" w:cs="Arial"/>
        <w:sz w:val="16"/>
        <w:szCs w:val="16"/>
      </w:rPr>
      <w:t xml:space="preserve"> z </w:t>
    </w:r>
    <w:r w:rsidRPr="001F0899">
      <w:rPr>
        <w:rFonts w:ascii="Arial" w:hAnsi="Arial" w:cs="Arial"/>
        <w:b/>
        <w:bCs/>
        <w:sz w:val="16"/>
        <w:szCs w:val="16"/>
      </w:rPr>
      <w:fldChar w:fldCharType="begin"/>
    </w:r>
    <w:r w:rsidRPr="001F0899">
      <w:rPr>
        <w:rFonts w:ascii="Arial" w:hAnsi="Arial" w:cs="Arial"/>
        <w:b/>
        <w:bCs/>
        <w:sz w:val="16"/>
        <w:szCs w:val="16"/>
      </w:rPr>
      <w:instrText>NUMPAGES</w:instrText>
    </w:r>
    <w:r w:rsidRPr="001F0899">
      <w:rPr>
        <w:rFonts w:ascii="Arial" w:hAnsi="Arial" w:cs="Arial"/>
        <w:b/>
        <w:bCs/>
        <w:sz w:val="16"/>
        <w:szCs w:val="16"/>
      </w:rPr>
      <w:fldChar w:fldCharType="separate"/>
    </w:r>
    <w:r w:rsidR="00494F69">
      <w:rPr>
        <w:rFonts w:ascii="Arial" w:hAnsi="Arial" w:cs="Arial"/>
        <w:b/>
        <w:bCs/>
        <w:noProof/>
        <w:sz w:val="16"/>
        <w:szCs w:val="16"/>
      </w:rPr>
      <w:t>8</w:t>
    </w:r>
    <w:r w:rsidRPr="001F0899">
      <w:rPr>
        <w:rFonts w:ascii="Arial" w:hAnsi="Arial" w:cs="Arial"/>
        <w:b/>
        <w:bCs/>
        <w:sz w:val="16"/>
        <w:szCs w:val="16"/>
      </w:rPr>
      <w:fldChar w:fldCharType="end"/>
    </w:r>
  </w:p>
  <w:p w14:paraId="3080C023" w14:textId="77777777" w:rsidR="00A43A1B" w:rsidRPr="00EE7468" w:rsidRDefault="00A43A1B" w:rsidP="001F0899">
    <w:pPr>
      <w:tabs>
        <w:tab w:val="center" w:pos="4536"/>
        <w:tab w:val="right" w:pos="9072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3B9" w14:textId="5F1CB88B" w:rsidR="00163FC2" w:rsidRPr="00163FC2" w:rsidRDefault="00163FC2">
    <w:pPr>
      <w:pStyle w:val="Stopka"/>
      <w:jc w:val="right"/>
      <w:rPr>
        <w:rFonts w:ascii="Arial" w:hAnsi="Arial" w:cs="Arial"/>
        <w:sz w:val="14"/>
        <w:szCs w:val="14"/>
      </w:rPr>
    </w:pPr>
    <w:r w:rsidRPr="00163FC2">
      <w:rPr>
        <w:rFonts w:ascii="Arial" w:hAnsi="Arial" w:cs="Arial"/>
        <w:sz w:val="14"/>
        <w:szCs w:val="14"/>
      </w:rPr>
      <w:t xml:space="preserve">Strona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PAGE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1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  <w:r w:rsidRPr="00163FC2">
      <w:rPr>
        <w:rFonts w:ascii="Arial" w:hAnsi="Arial" w:cs="Arial"/>
        <w:sz w:val="14"/>
        <w:szCs w:val="14"/>
      </w:rPr>
      <w:t xml:space="preserve"> z </w:t>
    </w:r>
    <w:r w:rsidRPr="00163FC2">
      <w:rPr>
        <w:rFonts w:ascii="Arial" w:hAnsi="Arial" w:cs="Arial"/>
        <w:b/>
        <w:bCs/>
        <w:sz w:val="14"/>
        <w:szCs w:val="14"/>
      </w:rPr>
      <w:fldChar w:fldCharType="begin"/>
    </w:r>
    <w:r w:rsidRPr="00163FC2">
      <w:rPr>
        <w:rFonts w:ascii="Arial" w:hAnsi="Arial" w:cs="Arial"/>
        <w:b/>
        <w:bCs/>
        <w:sz w:val="14"/>
        <w:szCs w:val="14"/>
      </w:rPr>
      <w:instrText>NUMPAGES</w:instrText>
    </w:r>
    <w:r w:rsidRPr="00163FC2">
      <w:rPr>
        <w:rFonts w:ascii="Arial" w:hAnsi="Arial" w:cs="Arial"/>
        <w:b/>
        <w:bCs/>
        <w:sz w:val="14"/>
        <w:szCs w:val="14"/>
      </w:rPr>
      <w:fldChar w:fldCharType="separate"/>
    </w:r>
    <w:r w:rsidR="00494F69">
      <w:rPr>
        <w:rFonts w:ascii="Arial" w:hAnsi="Arial" w:cs="Arial"/>
        <w:b/>
        <w:bCs/>
        <w:noProof/>
        <w:sz w:val="14"/>
        <w:szCs w:val="14"/>
      </w:rPr>
      <w:t>8</w:t>
    </w:r>
    <w:r w:rsidRPr="00163FC2">
      <w:rPr>
        <w:rFonts w:ascii="Arial" w:hAnsi="Arial" w:cs="Arial"/>
        <w:b/>
        <w:bCs/>
        <w:sz w:val="14"/>
        <w:szCs w:val="14"/>
      </w:rPr>
      <w:fldChar w:fldCharType="end"/>
    </w:r>
  </w:p>
  <w:p w14:paraId="3D1FEDAF" w14:textId="77777777" w:rsidR="00163FC2" w:rsidRDefault="0016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BE0B" w14:textId="77777777" w:rsidR="00883F88" w:rsidRDefault="00883F88">
      <w:r>
        <w:separator/>
      </w:r>
    </w:p>
  </w:footnote>
  <w:footnote w:type="continuationSeparator" w:id="0">
    <w:p w14:paraId="6454CEBD" w14:textId="77777777" w:rsidR="00883F88" w:rsidRDefault="00883F88">
      <w:r>
        <w:continuationSeparator/>
      </w:r>
    </w:p>
  </w:footnote>
  <w:footnote w:type="continuationNotice" w:id="1">
    <w:p w14:paraId="2CC9BD55" w14:textId="77777777" w:rsidR="00883F88" w:rsidRDefault="00883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3C4" w14:textId="77777777" w:rsidR="00A43A1B" w:rsidRDefault="00A43A1B" w:rsidP="002074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3718" w14:textId="525A8B97" w:rsidR="00BB001D" w:rsidRPr="00BB001D" w:rsidRDefault="00BB001D" w:rsidP="00BB001D">
    <w:pPr>
      <w:pStyle w:val="Nagwek"/>
      <w:rPr>
        <w:rFonts w:ascii="Arial" w:hAnsi="Arial" w:cs="Arial"/>
        <w:b/>
        <w:bCs/>
        <w:sz w:val="16"/>
        <w:szCs w:val="16"/>
        <w:u w:val="single"/>
      </w:rPr>
    </w:pPr>
    <w:r w:rsidRPr="00BB001D">
      <w:rPr>
        <w:rFonts w:ascii="Arial" w:hAnsi="Arial" w:cs="Arial"/>
        <w:b/>
        <w:bCs/>
        <w:sz w:val="16"/>
        <w:szCs w:val="16"/>
        <w:u w:val="single"/>
      </w:rPr>
      <w:t xml:space="preserve">numer sprawy: </w:t>
    </w:r>
    <w:r w:rsidR="001F6623" w:rsidRPr="001F6623">
      <w:rPr>
        <w:rFonts w:ascii="Arial" w:hAnsi="Arial" w:cs="Arial"/>
        <w:b/>
        <w:bCs/>
        <w:sz w:val="16"/>
        <w:szCs w:val="16"/>
        <w:u w:val="single"/>
      </w:rPr>
      <w:t>OR-D-III.272.11.2024.MK</w:t>
    </w:r>
  </w:p>
  <w:p w14:paraId="02131D29" w14:textId="065BDE45" w:rsidR="001F0899" w:rsidRPr="001F0899" w:rsidRDefault="00BB001D" w:rsidP="00BB001D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u w:val="single"/>
      </w:rPr>
    </w:pPr>
    <w:r w:rsidRPr="00BB001D">
      <w:rPr>
        <w:rFonts w:ascii="Arial" w:hAnsi="Arial" w:cs="Arial"/>
        <w:b/>
        <w:bCs/>
        <w:sz w:val="16"/>
        <w:szCs w:val="16"/>
        <w:u w:val="single"/>
      </w:rPr>
      <w:t xml:space="preserve">załącznik nr </w:t>
    </w:r>
    <w:r>
      <w:rPr>
        <w:rFonts w:ascii="Arial" w:hAnsi="Arial" w:cs="Arial"/>
        <w:b/>
        <w:bCs/>
        <w:sz w:val="16"/>
        <w:szCs w:val="16"/>
        <w:u w:val="single"/>
      </w:rPr>
      <w:t>3</w:t>
    </w:r>
    <w:r w:rsidRPr="00BB001D">
      <w:rPr>
        <w:rFonts w:ascii="Arial" w:hAnsi="Arial" w:cs="Arial"/>
        <w:b/>
        <w:bCs/>
        <w:sz w:val="16"/>
        <w:szCs w:val="16"/>
        <w:u w:val="single"/>
      </w:rPr>
      <w:t xml:space="preserve"> do SWZ </w:t>
    </w:r>
    <w:r w:rsidR="00725B6C">
      <w:rPr>
        <w:rFonts w:ascii="Arial" w:hAnsi="Arial" w:cs="Arial"/>
        <w:noProof/>
        <w:sz w:val="16"/>
        <w:szCs w:val="16"/>
      </w:rPr>
      <w:drawing>
        <wp:anchor distT="0" distB="0" distL="114935" distR="114935" simplePos="0" relativeHeight="251657728" behindDoc="1" locked="0" layoutInCell="1" allowOverlap="1" wp14:anchorId="0ADACC62" wp14:editId="06DF769D">
          <wp:simplePos x="0" y="0"/>
          <wp:positionH relativeFrom="column">
            <wp:posOffset>4170045</wp:posOffset>
          </wp:positionH>
          <wp:positionV relativeFrom="paragraph">
            <wp:posOffset>-314325</wp:posOffset>
          </wp:positionV>
          <wp:extent cx="2038985" cy="548640"/>
          <wp:effectExtent l="0" t="0" r="0" b="0"/>
          <wp:wrapTight wrapText="bothSides">
            <wp:wrapPolygon edited="0">
              <wp:start x="0" y="0"/>
              <wp:lineTo x="0" y="21000"/>
              <wp:lineTo x="21391" y="21000"/>
              <wp:lineTo x="2139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2B1">
      <w:rPr>
        <w:rFonts w:ascii="Arial" w:hAnsi="Arial" w:cs="Arial"/>
        <w:b/>
        <w:bCs/>
        <w:sz w:val="16"/>
        <w:szCs w:val="16"/>
        <w:u w:val="single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b w:val="0"/>
        <w:i w:val="0"/>
        <w:color w:val="auto"/>
        <w:sz w:val="18"/>
        <w:szCs w:val="18"/>
      </w:r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2F682C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1" w15:restartNumberingAfterBreak="0">
    <w:nsid w:val="02AF1ADC"/>
    <w:multiLevelType w:val="hybridMultilevel"/>
    <w:tmpl w:val="35ECEC5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19611C"/>
    <w:multiLevelType w:val="hybridMultilevel"/>
    <w:tmpl w:val="E402B0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667A"/>
    <w:multiLevelType w:val="hybridMultilevel"/>
    <w:tmpl w:val="A7480626"/>
    <w:lvl w:ilvl="0" w:tplc="69B6C5F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D6175F"/>
    <w:multiLevelType w:val="hybridMultilevel"/>
    <w:tmpl w:val="E1B4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14AF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B42B10"/>
    <w:multiLevelType w:val="hybridMultilevel"/>
    <w:tmpl w:val="69BA9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E1A37"/>
    <w:multiLevelType w:val="hybridMultilevel"/>
    <w:tmpl w:val="FFFFFFFF"/>
    <w:lvl w:ilvl="0" w:tplc="69BE17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3478A1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224271"/>
    <w:multiLevelType w:val="hybridMultilevel"/>
    <w:tmpl w:val="50BA6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26E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26EE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A31E69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77855BC"/>
    <w:multiLevelType w:val="hybridMultilevel"/>
    <w:tmpl w:val="C266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2681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654E3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5B1558"/>
    <w:multiLevelType w:val="hybridMultilevel"/>
    <w:tmpl w:val="9BE4F6A2"/>
    <w:lvl w:ilvl="0" w:tplc="FD007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64583"/>
    <w:multiLevelType w:val="multilevel"/>
    <w:tmpl w:val="0CE02A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pStyle w:val="akapitzpunktacj"/>
      <w:lvlText w:val="%1.%2."/>
      <w:lvlJc w:val="left"/>
      <w:pPr>
        <w:ind w:left="1709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FA74BEA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13332B1"/>
    <w:multiLevelType w:val="multilevel"/>
    <w:tmpl w:val="071C4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5B40B86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C85773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6433BE"/>
    <w:multiLevelType w:val="hybridMultilevel"/>
    <w:tmpl w:val="FFFFFFFF"/>
    <w:lvl w:ilvl="0" w:tplc="A4C211C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EAB79DC"/>
    <w:multiLevelType w:val="hybridMultilevel"/>
    <w:tmpl w:val="A5CAC6DC"/>
    <w:lvl w:ilvl="0" w:tplc="72C8FAC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288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6282261"/>
    <w:multiLevelType w:val="hybridMultilevel"/>
    <w:tmpl w:val="3BCC5CA2"/>
    <w:lvl w:ilvl="0" w:tplc="15085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B5109"/>
    <w:multiLevelType w:val="hybridMultilevel"/>
    <w:tmpl w:val="05ACFA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A902867"/>
    <w:multiLevelType w:val="hybridMultilevel"/>
    <w:tmpl w:val="6E7ACE50"/>
    <w:lvl w:ilvl="0" w:tplc="530661E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2A7B61"/>
    <w:multiLevelType w:val="hybridMultilevel"/>
    <w:tmpl w:val="4FD06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35058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7010CC3"/>
    <w:multiLevelType w:val="hybridMultilevel"/>
    <w:tmpl w:val="97062EFC"/>
    <w:lvl w:ilvl="0" w:tplc="00E6F626">
      <w:start w:val="1"/>
      <w:numFmt w:val="decimal"/>
      <w:pStyle w:val="cyfr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8A4430F"/>
    <w:multiLevelType w:val="hybridMultilevel"/>
    <w:tmpl w:val="FFFFFFFF"/>
    <w:lvl w:ilvl="0" w:tplc="A4C211C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8D1057A"/>
    <w:multiLevelType w:val="hybridMultilevel"/>
    <w:tmpl w:val="88665002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449BE"/>
    <w:multiLevelType w:val="hybridMultilevel"/>
    <w:tmpl w:val="634845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782634"/>
    <w:multiLevelType w:val="hybridMultilevel"/>
    <w:tmpl w:val="CA08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740F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C8B17C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CA56840"/>
    <w:multiLevelType w:val="hybridMultilevel"/>
    <w:tmpl w:val="71203996"/>
    <w:lvl w:ilvl="0" w:tplc="DE9EEE1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083DE3"/>
    <w:multiLevelType w:val="hybridMultilevel"/>
    <w:tmpl w:val="C630D3F0"/>
    <w:lvl w:ilvl="0" w:tplc="5E926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2915E7"/>
    <w:multiLevelType w:val="hybridMultilevel"/>
    <w:tmpl w:val="E2E06EDA"/>
    <w:lvl w:ilvl="0" w:tplc="1500FC9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bCs w:val="0"/>
        <w:i w:val="0"/>
        <w:sz w:val="18"/>
        <w:szCs w:val="22"/>
      </w:rPr>
    </w:lvl>
    <w:lvl w:ilvl="1" w:tplc="80441F3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414D8F"/>
    <w:multiLevelType w:val="multilevel"/>
    <w:tmpl w:val="449A4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1DC664B"/>
    <w:multiLevelType w:val="hybridMultilevel"/>
    <w:tmpl w:val="4912B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256D84"/>
    <w:multiLevelType w:val="hybridMultilevel"/>
    <w:tmpl w:val="6302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DC2737"/>
    <w:multiLevelType w:val="hybridMultilevel"/>
    <w:tmpl w:val="6AE40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B209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16107106">
    <w:abstractNumId w:val="52"/>
  </w:num>
  <w:num w:numId="2" w16cid:durableId="1781953289">
    <w:abstractNumId w:val="14"/>
  </w:num>
  <w:num w:numId="3" w16cid:durableId="264508677">
    <w:abstractNumId w:val="13"/>
  </w:num>
  <w:num w:numId="4" w16cid:durableId="1289701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917985">
    <w:abstractNumId w:val="31"/>
  </w:num>
  <w:num w:numId="6" w16cid:durableId="2080440454">
    <w:abstractNumId w:val="48"/>
  </w:num>
  <w:num w:numId="7" w16cid:durableId="14775141">
    <w:abstractNumId w:val="39"/>
  </w:num>
  <w:num w:numId="8" w16cid:durableId="954408923">
    <w:abstractNumId w:val="38"/>
  </w:num>
  <w:num w:numId="9" w16cid:durableId="1181704449">
    <w:abstractNumId w:val="32"/>
  </w:num>
  <w:num w:numId="10" w16cid:durableId="469251945">
    <w:abstractNumId w:val="26"/>
  </w:num>
  <w:num w:numId="11" w16cid:durableId="560604630">
    <w:abstractNumId w:val="54"/>
  </w:num>
  <w:num w:numId="12" w16cid:durableId="1857498495">
    <w:abstractNumId w:val="15"/>
  </w:num>
  <w:num w:numId="13" w16cid:durableId="1603879219">
    <w:abstractNumId w:val="23"/>
  </w:num>
  <w:num w:numId="14" w16cid:durableId="1137912004">
    <w:abstractNumId w:val="37"/>
  </w:num>
  <w:num w:numId="15" w16cid:durableId="1802335802">
    <w:abstractNumId w:val="28"/>
  </w:num>
  <w:num w:numId="16" w16cid:durableId="1007636840">
    <w:abstractNumId w:val="29"/>
  </w:num>
  <w:num w:numId="17" w16cid:durableId="1265529059">
    <w:abstractNumId w:val="18"/>
  </w:num>
  <w:num w:numId="18" w16cid:durableId="6952861">
    <w:abstractNumId w:val="45"/>
  </w:num>
  <w:num w:numId="19" w16cid:durableId="950087391">
    <w:abstractNumId w:val="20"/>
  </w:num>
  <w:num w:numId="20" w16cid:durableId="1778677708">
    <w:abstractNumId w:val="34"/>
  </w:num>
  <w:num w:numId="21" w16cid:durableId="1824659626">
    <w:abstractNumId w:val="51"/>
  </w:num>
  <w:num w:numId="22" w16cid:durableId="162745213">
    <w:abstractNumId w:val="50"/>
  </w:num>
  <w:num w:numId="23" w16cid:durableId="896630701">
    <w:abstractNumId w:val="12"/>
  </w:num>
  <w:num w:numId="24" w16cid:durableId="1208832751">
    <w:abstractNumId w:val="47"/>
  </w:num>
  <w:num w:numId="25" w16cid:durableId="771902041">
    <w:abstractNumId w:val="35"/>
  </w:num>
  <w:num w:numId="26" w16cid:durableId="240137950">
    <w:abstractNumId w:val="11"/>
  </w:num>
  <w:num w:numId="27" w16cid:durableId="331033360">
    <w:abstractNumId w:val="42"/>
  </w:num>
  <w:num w:numId="28" w16cid:durableId="1387490985">
    <w:abstractNumId w:val="53"/>
  </w:num>
  <w:num w:numId="29" w16cid:durableId="508183881">
    <w:abstractNumId w:val="21"/>
  </w:num>
  <w:num w:numId="30" w16cid:durableId="186143472">
    <w:abstractNumId w:val="33"/>
  </w:num>
  <w:num w:numId="31" w16cid:durableId="991063241">
    <w:abstractNumId w:val="46"/>
  </w:num>
  <w:num w:numId="32" w16cid:durableId="1263607256">
    <w:abstractNumId w:val="16"/>
  </w:num>
  <w:num w:numId="33" w16cid:durableId="1118525091">
    <w:abstractNumId w:val="43"/>
  </w:num>
  <w:num w:numId="34" w16cid:durableId="136265362">
    <w:abstractNumId w:val="24"/>
  </w:num>
  <w:num w:numId="35" w16cid:durableId="335965795">
    <w:abstractNumId w:val="36"/>
  </w:num>
  <w:num w:numId="36" w16cid:durableId="1657490633">
    <w:abstractNumId w:val="27"/>
  </w:num>
  <w:num w:numId="37" w16cid:durableId="317540516">
    <w:abstractNumId w:val="49"/>
  </w:num>
  <w:num w:numId="38" w16cid:durableId="224536355">
    <w:abstractNumId w:val="19"/>
  </w:num>
  <w:num w:numId="39" w16cid:durableId="1270625490">
    <w:abstractNumId w:val="17"/>
  </w:num>
  <w:num w:numId="40" w16cid:durableId="397826805">
    <w:abstractNumId w:val="30"/>
  </w:num>
  <w:num w:numId="41" w16cid:durableId="13788944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372350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84929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1486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C4C"/>
    <w:rsid w:val="00000F70"/>
    <w:rsid w:val="000017D8"/>
    <w:rsid w:val="00002780"/>
    <w:rsid w:val="00002BBD"/>
    <w:rsid w:val="00004283"/>
    <w:rsid w:val="00004A8A"/>
    <w:rsid w:val="00004E3C"/>
    <w:rsid w:val="00005A5B"/>
    <w:rsid w:val="00005A74"/>
    <w:rsid w:val="00005CBF"/>
    <w:rsid w:val="000069DB"/>
    <w:rsid w:val="00006DDE"/>
    <w:rsid w:val="0000722F"/>
    <w:rsid w:val="0001032D"/>
    <w:rsid w:val="00012CAE"/>
    <w:rsid w:val="00013C6B"/>
    <w:rsid w:val="0002060D"/>
    <w:rsid w:val="00021F3C"/>
    <w:rsid w:val="00024E56"/>
    <w:rsid w:val="000272B5"/>
    <w:rsid w:val="0002731C"/>
    <w:rsid w:val="00031683"/>
    <w:rsid w:val="0003182E"/>
    <w:rsid w:val="00031C35"/>
    <w:rsid w:val="00031DDF"/>
    <w:rsid w:val="00032040"/>
    <w:rsid w:val="000343CC"/>
    <w:rsid w:val="000408A6"/>
    <w:rsid w:val="00041432"/>
    <w:rsid w:val="000419B3"/>
    <w:rsid w:val="00041A45"/>
    <w:rsid w:val="00041C36"/>
    <w:rsid w:val="0004228D"/>
    <w:rsid w:val="0004241C"/>
    <w:rsid w:val="0004452C"/>
    <w:rsid w:val="0004463F"/>
    <w:rsid w:val="0004477B"/>
    <w:rsid w:val="00044847"/>
    <w:rsid w:val="00044948"/>
    <w:rsid w:val="000455A2"/>
    <w:rsid w:val="00045C01"/>
    <w:rsid w:val="00045E06"/>
    <w:rsid w:val="0005152B"/>
    <w:rsid w:val="00051A1A"/>
    <w:rsid w:val="000531AD"/>
    <w:rsid w:val="0006002C"/>
    <w:rsid w:val="00060DC9"/>
    <w:rsid w:val="00061B23"/>
    <w:rsid w:val="00062B54"/>
    <w:rsid w:val="00062D08"/>
    <w:rsid w:val="000646CE"/>
    <w:rsid w:val="00065305"/>
    <w:rsid w:val="00065BD4"/>
    <w:rsid w:val="00065F81"/>
    <w:rsid w:val="00066ACD"/>
    <w:rsid w:val="00067645"/>
    <w:rsid w:val="0006779E"/>
    <w:rsid w:val="00070A67"/>
    <w:rsid w:val="000732E4"/>
    <w:rsid w:val="00075B6F"/>
    <w:rsid w:val="00077B42"/>
    <w:rsid w:val="00080C15"/>
    <w:rsid w:val="000836FC"/>
    <w:rsid w:val="000840D0"/>
    <w:rsid w:val="00090A00"/>
    <w:rsid w:val="00091C45"/>
    <w:rsid w:val="00091EDE"/>
    <w:rsid w:val="0009540C"/>
    <w:rsid w:val="00097899"/>
    <w:rsid w:val="000A4F71"/>
    <w:rsid w:val="000A7CC2"/>
    <w:rsid w:val="000B222E"/>
    <w:rsid w:val="000B33A0"/>
    <w:rsid w:val="000B47B8"/>
    <w:rsid w:val="000B4FCA"/>
    <w:rsid w:val="000B6537"/>
    <w:rsid w:val="000B6C58"/>
    <w:rsid w:val="000C0E83"/>
    <w:rsid w:val="000C20B0"/>
    <w:rsid w:val="000C5BDD"/>
    <w:rsid w:val="000C6BA5"/>
    <w:rsid w:val="000C74AC"/>
    <w:rsid w:val="000D06B5"/>
    <w:rsid w:val="000D0EAE"/>
    <w:rsid w:val="000D1803"/>
    <w:rsid w:val="000D1F65"/>
    <w:rsid w:val="000D1FF4"/>
    <w:rsid w:val="000D2AD8"/>
    <w:rsid w:val="000D4055"/>
    <w:rsid w:val="000D4214"/>
    <w:rsid w:val="000D5792"/>
    <w:rsid w:val="000D7A7E"/>
    <w:rsid w:val="000D7B1F"/>
    <w:rsid w:val="000D7C22"/>
    <w:rsid w:val="000E02BA"/>
    <w:rsid w:val="000E0A66"/>
    <w:rsid w:val="000E109A"/>
    <w:rsid w:val="000E1D98"/>
    <w:rsid w:val="000E6AC0"/>
    <w:rsid w:val="000E7A5E"/>
    <w:rsid w:val="000E7E6F"/>
    <w:rsid w:val="000F083F"/>
    <w:rsid w:val="000F0BF5"/>
    <w:rsid w:val="000F0E68"/>
    <w:rsid w:val="000F1F67"/>
    <w:rsid w:val="000F5546"/>
    <w:rsid w:val="000F6ADD"/>
    <w:rsid w:val="000F76FA"/>
    <w:rsid w:val="001000E6"/>
    <w:rsid w:val="0010020B"/>
    <w:rsid w:val="00101258"/>
    <w:rsid w:val="00102FA8"/>
    <w:rsid w:val="00104699"/>
    <w:rsid w:val="00105D05"/>
    <w:rsid w:val="00106EC1"/>
    <w:rsid w:val="00107C1E"/>
    <w:rsid w:val="00110FDF"/>
    <w:rsid w:val="00112D19"/>
    <w:rsid w:val="00112E86"/>
    <w:rsid w:val="00113906"/>
    <w:rsid w:val="00114362"/>
    <w:rsid w:val="001145A7"/>
    <w:rsid w:val="00115ABE"/>
    <w:rsid w:val="00116700"/>
    <w:rsid w:val="00122A3A"/>
    <w:rsid w:val="0012506D"/>
    <w:rsid w:val="00125639"/>
    <w:rsid w:val="00126735"/>
    <w:rsid w:val="001278B2"/>
    <w:rsid w:val="00130D17"/>
    <w:rsid w:val="00133810"/>
    <w:rsid w:val="001372CA"/>
    <w:rsid w:val="00141481"/>
    <w:rsid w:val="0014516A"/>
    <w:rsid w:val="00153935"/>
    <w:rsid w:val="001565AF"/>
    <w:rsid w:val="00157325"/>
    <w:rsid w:val="00157E04"/>
    <w:rsid w:val="001607C8"/>
    <w:rsid w:val="00160E20"/>
    <w:rsid w:val="00163FC2"/>
    <w:rsid w:val="001677F9"/>
    <w:rsid w:val="00170AC9"/>
    <w:rsid w:val="001716C6"/>
    <w:rsid w:val="001742CD"/>
    <w:rsid w:val="0017484A"/>
    <w:rsid w:val="0017499E"/>
    <w:rsid w:val="00175521"/>
    <w:rsid w:val="00180307"/>
    <w:rsid w:val="001808FD"/>
    <w:rsid w:val="001831E7"/>
    <w:rsid w:val="001868B8"/>
    <w:rsid w:val="001870FF"/>
    <w:rsid w:val="00191A4A"/>
    <w:rsid w:val="001923CA"/>
    <w:rsid w:val="00192739"/>
    <w:rsid w:val="0019315A"/>
    <w:rsid w:val="00196445"/>
    <w:rsid w:val="0019789E"/>
    <w:rsid w:val="001A0121"/>
    <w:rsid w:val="001A0197"/>
    <w:rsid w:val="001A05B1"/>
    <w:rsid w:val="001A14EB"/>
    <w:rsid w:val="001A208B"/>
    <w:rsid w:val="001A20F6"/>
    <w:rsid w:val="001A2AC4"/>
    <w:rsid w:val="001A3D23"/>
    <w:rsid w:val="001A4091"/>
    <w:rsid w:val="001A60D0"/>
    <w:rsid w:val="001A7ABC"/>
    <w:rsid w:val="001A7FD3"/>
    <w:rsid w:val="001B1773"/>
    <w:rsid w:val="001B32D4"/>
    <w:rsid w:val="001B41B2"/>
    <w:rsid w:val="001B4659"/>
    <w:rsid w:val="001B4928"/>
    <w:rsid w:val="001B4AF7"/>
    <w:rsid w:val="001B59B5"/>
    <w:rsid w:val="001B6AAB"/>
    <w:rsid w:val="001B724C"/>
    <w:rsid w:val="001C0018"/>
    <w:rsid w:val="001C08A0"/>
    <w:rsid w:val="001C1D4A"/>
    <w:rsid w:val="001C1F8C"/>
    <w:rsid w:val="001C1FE8"/>
    <w:rsid w:val="001C2163"/>
    <w:rsid w:val="001C53BF"/>
    <w:rsid w:val="001C5CF4"/>
    <w:rsid w:val="001C7586"/>
    <w:rsid w:val="001D1DA3"/>
    <w:rsid w:val="001D2F11"/>
    <w:rsid w:val="001D33B7"/>
    <w:rsid w:val="001D56DF"/>
    <w:rsid w:val="001D5890"/>
    <w:rsid w:val="001D7DA8"/>
    <w:rsid w:val="001E1511"/>
    <w:rsid w:val="001E366A"/>
    <w:rsid w:val="001E38EE"/>
    <w:rsid w:val="001E3EEA"/>
    <w:rsid w:val="001E40A0"/>
    <w:rsid w:val="001E4283"/>
    <w:rsid w:val="001E45EF"/>
    <w:rsid w:val="001E4751"/>
    <w:rsid w:val="001E578F"/>
    <w:rsid w:val="001E6224"/>
    <w:rsid w:val="001E6A65"/>
    <w:rsid w:val="001E772A"/>
    <w:rsid w:val="001E7D54"/>
    <w:rsid w:val="001F0899"/>
    <w:rsid w:val="001F22E2"/>
    <w:rsid w:val="001F6623"/>
    <w:rsid w:val="001F75B8"/>
    <w:rsid w:val="001F7C5B"/>
    <w:rsid w:val="002004F1"/>
    <w:rsid w:val="00203D53"/>
    <w:rsid w:val="00204FB9"/>
    <w:rsid w:val="002058E6"/>
    <w:rsid w:val="00205C70"/>
    <w:rsid w:val="0020627A"/>
    <w:rsid w:val="0020718F"/>
    <w:rsid w:val="00207414"/>
    <w:rsid w:val="002074F4"/>
    <w:rsid w:val="002120FA"/>
    <w:rsid w:val="00212C87"/>
    <w:rsid w:val="00217704"/>
    <w:rsid w:val="00220FBA"/>
    <w:rsid w:val="00220FD1"/>
    <w:rsid w:val="00222205"/>
    <w:rsid w:val="00222447"/>
    <w:rsid w:val="00223822"/>
    <w:rsid w:val="00224B35"/>
    <w:rsid w:val="00224DBC"/>
    <w:rsid w:val="00226D04"/>
    <w:rsid w:val="00230551"/>
    <w:rsid w:val="00231966"/>
    <w:rsid w:val="002333FA"/>
    <w:rsid w:val="00234D4B"/>
    <w:rsid w:val="002371F9"/>
    <w:rsid w:val="00240293"/>
    <w:rsid w:val="00242A31"/>
    <w:rsid w:val="00243E82"/>
    <w:rsid w:val="00244D29"/>
    <w:rsid w:val="00246833"/>
    <w:rsid w:val="0024712E"/>
    <w:rsid w:val="002528A3"/>
    <w:rsid w:val="00252DF1"/>
    <w:rsid w:val="002530E0"/>
    <w:rsid w:val="0025322F"/>
    <w:rsid w:val="00253CBA"/>
    <w:rsid w:val="00254CC9"/>
    <w:rsid w:val="00257487"/>
    <w:rsid w:val="00260969"/>
    <w:rsid w:val="00261139"/>
    <w:rsid w:val="002646DC"/>
    <w:rsid w:val="00265375"/>
    <w:rsid w:val="00265FC8"/>
    <w:rsid w:val="002665F9"/>
    <w:rsid w:val="00266E0F"/>
    <w:rsid w:val="00267023"/>
    <w:rsid w:val="00267C49"/>
    <w:rsid w:val="00270ADD"/>
    <w:rsid w:val="00271959"/>
    <w:rsid w:val="00274209"/>
    <w:rsid w:val="00274A98"/>
    <w:rsid w:val="0027629B"/>
    <w:rsid w:val="00277E49"/>
    <w:rsid w:val="00280364"/>
    <w:rsid w:val="00280857"/>
    <w:rsid w:val="0028125F"/>
    <w:rsid w:val="00282AE6"/>
    <w:rsid w:val="002834AF"/>
    <w:rsid w:val="00285350"/>
    <w:rsid w:val="00286E6F"/>
    <w:rsid w:val="002925A3"/>
    <w:rsid w:val="002929DC"/>
    <w:rsid w:val="0029604A"/>
    <w:rsid w:val="00297DD1"/>
    <w:rsid w:val="002A1FCF"/>
    <w:rsid w:val="002A21F5"/>
    <w:rsid w:val="002A2789"/>
    <w:rsid w:val="002A62FF"/>
    <w:rsid w:val="002B0AA5"/>
    <w:rsid w:val="002B16BE"/>
    <w:rsid w:val="002B44AB"/>
    <w:rsid w:val="002B4A30"/>
    <w:rsid w:val="002C0532"/>
    <w:rsid w:val="002C1A9F"/>
    <w:rsid w:val="002C2E60"/>
    <w:rsid w:val="002C2FAE"/>
    <w:rsid w:val="002C5199"/>
    <w:rsid w:val="002C5565"/>
    <w:rsid w:val="002C5846"/>
    <w:rsid w:val="002C7A2A"/>
    <w:rsid w:val="002C7C4E"/>
    <w:rsid w:val="002D082F"/>
    <w:rsid w:val="002D1894"/>
    <w:rsid w:val="002D451D"/>
    <w:rsid w:val="002D47DF"/>
    <w:rsid w:val="002D6AF4"/>
    <w:rsid w:val="002D6B9C"/>
    <w:rsid w:val="002E1351"/>
    <w:rsid w:val="002E26A2"/>
    <w:rsid w:val="002E3232"/>
    <w:rsid w:val="002E3365"/>
    <w:rsid w:val="002E771B"/>
    <w:rsid w:val="002F3116"/>
    <w:rsid w:val="002F41D9"/>
    <w:rsid w:val="002F461D"/>
    <w:rsid w:val="002F5835"/>
    <w:rsid w:val="002F6243"/>
    <w:rsid w:val="002F642D"/>
    <w:rsid w:val="00300681"/>
    <w:rsid w:val="00301924"/>
    <w:rsid w:val="0030327A"/>
    <w:rsid w:val="00303BA9"/>
    <w:rsid w:val="00306058"/>
    <w:rsid w:val="003064C1"/>
    <w:rsid w:val="00307C6E"/>
    <w:rsid w:val="0031058C"/>
    <w:rsid w:val="00311777"/>
    <w:rsid w:val="00311D52"/>
    <w:rsid w:val="0031291B"/>
    <w:rsid w:val="003147F8"/>
    <w:rsid w:val="00316110"/>
    <w:rsid w:val="00322A86"/>
    <w:rsid w:val="003235D1"/>
    <w:rsid w:val="003255D9"/>
    <w:rsid w:val="00331FC5"/>
    <w:rsid w:val="003327A6"/>
    <w:rsid w:val="00332A3A"/>
    <w:rsid w:val="00334745"/>
    <w:rsid w:val="003347EF"/>
    <w:rsid w:val="00336214"/>
    <w:rsid w:val="00337179"/>
    <w:rsid w:val="00340131"/>
    <w:rsid w:val="003404F4"/>
    <w:rsid w:val="00341747"/>
    <w:rsid w:val="0034464F"/>
    <w:rsid w:val="00345675"/>
    <w:rsid w:val="0035142C"/>
    <w:rsid w:val="00353B3D"/>
    <w:rsid w:val="00354A53"/>
    <w:rsid w:val="00356A24"/>
    <w:rsid w:val="00356E5B"/>
    <w:rsid w:val="003571D2"/>
    <w:rsid w:val="003622FD"/>
    <w:rsid w:val="00362927"/>
    <w:rsid w:val="00362B89"/>
    <w:rsid w:val="00363120"/>
    <w:rsid w:val="00364FB7"/>
    <w:rsid w:val="00365585"/>
    <w:rsid w:val="003665A1"/>
    <w:rsid w:val="003708A3"/>
    <w:rsid w:val="00370BE6"/>
    <w:rsid w:val="0037536B"/>
    <w:rsid w:val="003753A4"/>
    <w:rsid w:val="00375CCC"/>
    <w:rsid w:val="00376675"/>
    <w:rsid w:val="00377293"/>
    <w:rsid w:val="003830E9"/>
    <w:rsid w:val="00384215"/>
    <w:rsid w:val="00384A80"/>
    <w:rsid w:val="00386789"/>
    <w:rsid w:val="003900D2"/>
    <w:rsid w:val="00390473"/>
    <w:rsid w:val="003908B9"/>
    <w:rsid w:val="00395574"/>
    <w:rsid w:val="003965FC"/>
    <w:rsid w:val="00396AE6"/>
    <w:rsid w:val="00397934"/>
    <w:rsid w:val="003A1E5C"/>
    <w:rsid w:val="003A2119"/>
    <w:rsid w:val="003A2E6E"/>
    <w:rsid w:val="003A3BEF"/>
    <w:rsid w:val="003A6D76"/>
    <w:rsid w:val="003A6EA4"/>
    <w:rsid w:val="003B3DF2"/>
    <w:rsid w:val="003B4C9A"/>
    <w:rsid w:val="003B71FC"/>
    <w:rsid w:val="003C0535"/>
    <w:rsid w:val="003C0CDF"/>
    <w:rsid w:val="003C0FEA"/>
    <w:rsid w:val="003C1C25"/>
    <w:rsid w:val="003C1E9A"/>
    <w:rsid w:val="003C2560"/>
    <w:rsid w:val="003C2D68"/>
    <w:rsid w:val="003C35B5"/>
    <w:rsid w:val="003C507F"/>
    <w:rsid w:val="003C6790"/>
    <w:rsid w:val="003C75A6"/>
    <w:rsid w:val="003C784D"/>
    <w:rsid w:val="003C7CE6"/>
    <w:rsid w:val="003D12B9"/>
    <w:rsid w:val="003D2DD4"/>
    <w:rsid w:val="003D51AF"/>
    <w:rsid w:val="003D7045"/>
    <w:rsid w:val="003E12DC"/>
    <w:rsid w:val="003E2153"/>
    <w:rsid w:val="003E26AA"/>
    <w:rsid w:val="003E2915"/>
    <w:rsid w:val="003E34A7"/>
    <w:rsid w:val="003E5FC3"/>
    <w:rsid w:val="003E692E"/>
    <w:rsid w:val="003E796B"/>
    <w:rsid w:val="003F034D"/>
    <w:rsid w:val="003F035F"/>
    <w:rsid w:val="003F11A4"/>
    <w:rsid w:val="003F3DB0"/>
    <w:rsid w:val="003F4021"/>
    <w:rsid w:val="003F576D"/>
    <w:rsid w:val="0040045B"/>
    <w:rsid w:val="004006D4"/>
    <w:rsid w:val="0040282C"/>
    <w:rsid w:val="004039AE"/>
    <w:rsid w:val="00404E08"/>
    <w:rsid w:val="004051F7"/>
    <w:rsid w:val="00405CCF"/>
    <w:rsid w:val="00406438"/>
    <w:rsid w:val="0040705E"/>
    <w:rsid w:val="004104CF"/>
    <w:rsid w:val="0041118A"/>
    <w:rsid w:val="004126E1"/>
    <w:rsid w:val="0041340B"/>
    <w:rsid w:val="00415A30"/>
    <w:rsid w:val="0041610F"/>
    <w:rsid w:val="0041781C"/>
    <w:rsid w:val="0042061F"/>
    <w:rsid w:val="00421FD1"/>
    <w:rsid w:val="0042451A"/>
    <w:rsid w:val="00425CB9"/>
    <w:rsid w:val="004260BD"/>
    <w:rsid w:val="00427179"/>
    <w:rsid w:val="0043097D"/>
    <w:rsid w:val="00431D7C"/>
    <w:rsid w:val="00431E4F"/>
    <w:rsid w:val="00433D19"/>
    <w:rsid w:val="004344DF"/>
    <w:rsid w:val="00434836"/>
    <w:rsid w:val="00434B0B"/>
    <w:rsid w:val="00435406"/>
    <w:rsid w:val="00436E07"/>
    <w:rsid w:val="00441DA9"/>
    <w:rsid w:val="004421D9"/>
    <w:rsid w:val="0044315C"/>
    <w:rsid w:val="00445B78"/>
    <w:rsid w:val="00446537"/>
    <w:rsid w:val="00446C89"/>
    <w:rsid w:val="004472A5"/>
    <w:rsid w:val="00452839"/>
    <w:rsid w:val="004548A7"/>
    <w:rsid w:val="004573ED"/>
    <w:rsid w:val="004618F8"/>
    <w:rsid w:val="004637C5"/>
    <w:rsid w:val="00463D1A"/>
    <w:rsid w:val="00465CA5"/>
    <w:rsid w:val="004725EB"/>
    <w:rsid w:val="004736FB"/>
    <w:rsid w:val="0048057E"/>
    <w:rsid w:val="00480D94"/>
    <w:rsid w:val="00485607"/>
    <w:rsid w:val="0048572A"/>
    <w:rsid w:val="00486253"/>
    <w:rsid w:val="0048692F"/>
    <w:rsid w:val="00486BCE"/>
    <w:rsid w:val="004912F1"/>
    <w:rsid w:val="00493837"/>
    <w:rsid w:val="00493A40"/>
    <w:rsid w:val="00494F69"/>
    <w:rsid w:val="004959DC"/>
    <w:rsid w:val="00495E6A"/>
    <w:rsid w:val="00496514"/>
    <w:rsid w:val="00497EF6"/>
    <w:rsid w:val="004A230A"/>
    <w:rsid w:val="004A3CD6"/>
    <w:rsid w:val="004A6FFF"/>
    <w:rsid w:val="004B1C21"/>
    <w:rsid w:val="004B2EBE"/>
    <w:rsid w:val="004B3971"/>
    <w:rsid w:val="004C15F5"/>
    <w:rsid w:val="004C32F2"/>
    <w:rsid w:val="004C3961"/>
    <w:rsid w:val="004C3C48"/>
    <w:rsid w:val="004C5974"/>
    <w:rsid w:val="004C6541"/>
    <w:rsid w:val="004C7A0E"/>
    <w:rsid w:val="004D197C"/>
    <w:rsid w:val="004D2459"/>
    <w:rsid w:val="004D26DF"/>
    <w:rsid w:val="004D29F4"/>
    <w:rsid w:val="004D4BDE"/>
    <w:rsid w:val="004D4E24"/>
    <w:rsid w:val="004D5F58"/>
    <w:rsid w:val="004D65CA"/>
    <w:rsid w:val="004E191B"/>
    <w:rsid w:val="004E1A5B"/>
    <w:rsid w:val="004E211A"/>
    <w:rsid w:val="004E21E6"/>
    <w:rsid w:val="004E2C9A"/>
    <w:rsid w:val="004E3D96"/>
    <w:rsid w:val="004E3FD1"/>
    <w:rsid w:val="004E4E95"/>
    <w:rsid w:val="004E5C77"/>
    <w:rsid w:val="004E6313"/>
    <w:rsid w:val="004E6783"/>
    <w:rsid w:val="004E772D"/>
    <w:rsid w:val="004F1704"/>
    <w:rsid w:val="004F422C"/>
    <w:rsid w:val="004F4569"/>
    <w:rsid w:val="004F4D24"/>
    <w:rsid w:val="004F7BD1"/>
    <w:rsid w:val="0050125A"/>
    <w:rsid w:val="00503470"/>
    <w:rsid w:val="00504550"/>
    <w:rsid w:val="00505E51"/>
    <w:rsid w:val="00506832"/>
    <w:rsid w:val="005141A1"/>
    <w:rsid w:val="005147EC"/>
    <w:rsid w:val="0051554C"/>
    <w:rsid w:val="00516CAC"/>
    <w:rsid w:val="0052132F"/>
    <w:rsid w:val="0052203E"/>
    <w:rsid w:val="005233AF"/>
    <w:rsid w:val="00524D86"/>
    <w:rsid w:val="00526160"/>
    <w:rsid w:val="0052647A"/>
    <w:rsid w:val="005306D7"/>
    <w:rsid w:val="00531574"/>
    <w:rsid w:val="00533A60"/>
    <w:rsid w:val="00536526"/>
    <w:rsid w:val="00536886"/>
    <w:rsid w:val="00536F52"/>
    <w:rsid w:val="00537815"/>
    <w:rsid w:val="00540E8E"/>
    <w:rsid w:val="005418A7"/>
    <w:rsid w:val="0054427C"/>
    <w:rsid w:val="00544D25"/>
    <w:rsid w:val="0054540D"/>
    <w:rsid w:val="00545AC0"/>
    <w:rsid w:val="00545E75"/>
    <w:rsid w:val="00546208"/>
    <w:rsid w:val="005500D0"/>
    <w:rsid w:val="00550BFD"/>
    <w:rsid w:val="00552C6E"/>
    <w:rsid w:val="00553F27"/>
    <w:rsid w:val="00554817"/>
    <w:rsid w:val="00555967"/>
    <w:rsid w:val="00555FC9"/>
    <w:rsid w:val="00556BAB"/>
    <w:rsid w:val="0055725B"/>
    <w:rsid w:val="00557C14"/>
    <w:rsid w:val="00557F8A"/>
    <w:rsid w:val="0056109A"/>
    <w:rsid w:val="0056111C"/>
    <w:rsid w:val="00561449"/>
    <w:rsid w:val="00563850"/>
    <w:rsid w:val="00566EF8"/>
    <w:rsid w:val="00571311"/>
    <w:rsid w:val="005725A6"/>
    <w:rsid w:val="005737E1"/>
    <w:rsid w:val="00576256"/>
    <w:rsid w:val="005768D4"/>
    <w:rsid w:val="00580B23"/>
    <w:rsid w:val="0058120A"/>
    <w:rsid w:val="0058338F"/>
    <w:rsid w:val="00584A36"/>
    <w:rsid w:val="00584D83"/>
    <w:rsid w:val="0058689C"/>
    <w:rsid w:val="00591820"/>
    <w:rsid w:val="00591D6D"/>
    <w:rsid w:val="005963DB"/>
    <w:rsid w:val="005A007C"/>
    <w:rsid w:val="005A01D2"/>
    <w:rsid w:val="005A49F5"/>
    <w:rsid w:val="005A565F"/>
    <w:rsid w:val="005A56FD"/>
    <w:rsid w:val="005A73AD"/>
    <w:rsid w:val="005A780E"/>
    <w:rsid w:val="005A7865"/>
    <w:rsid w:val="005A7C98"/>
    <w:rsid w:val="005B0D04"/>
    <w:rsid w:val="005B52CF"/>
    <w:rsid w:val="005B56A5"/>
    <w:rsid w:val="005B5991"/>
    <w:rsid w:val="005B756D"/>
    <w:rsid w:val="005C23A8"/>
    <w:rsid w:val="005C3C43"/>
    <w:rsid w:val="005C3DDD"/>
    <w:rsid w:val="005C40C1"/>
    <w:rsid w:val="005C63BC"/>
    <w:rsid w:val="005C78B5"/>
    <w:rsid w:val="005C7F42"/>
    <w:rsid w:val="005D0304"/>
    <w:rsid w:val="005D1DF1"/>
    <w:rsid w:val="005D42C0"/>
    <w:rsid w:val="005D5F1A"/>
    <w:rsid w:val="005D61C0"/>
    <w:rsid w:val="005D6F20"/>
    <w:rsid w:val="005D7415"/>
    <w:rsid w:val="005D7A1D"/>
    <w:rsid w:val="005E1555"/>
    <w:rsid w:val="005E1E77"/>
    <w:rsid w:val="005E58D6"/>
    <w:rsid w:val="005E6965"/>
    <w:rsid w:val="005E734D"/>
    <w:rsid w:val="005F0360"/>
    <w:rsid w:val="005F0C1E"/>
    <w:rsid w:val="005F0E02"/>
    <w:rsid w:val="005F21DC"/>
    <w:rsid w:val="005F3640"/>
    <w:rsid w:val="005F3AF0"/>
    <w:rsid w:val="005F5FF6"/>
    <w:rsid w:val="005F7054"/>
    <w:rsid w:val="00600EE5"/>
    <w:rsid w:val="0060130B"/>
    <w:rsid w:val="00601740"/>
    <w:rsid w:val="00602B0F"/>
    <w:rsid w:val="00603B79"/>
    <w:rsid w:val="00605DC2"/>
    <w:rsid w:val="006072F4"/>
    <w:rsid w:val="00607B6E"/>
    <w:rsid w:val="00607C84"/>
    <w:rsid w:val="00610E23"/>
    <w:rsid w:val="00611B2B"/>
    <w:rsid w:val="00613E9C"/>
    <w:rsid w:val="00616D99"/>
    <w:rsid w:val="00621672"/>
    <w:rsid w:val="00622D04"/>
    <w:rsid w:val="0062313F"/>
    <w:rsid w:val="0062354B"/>
    <w:rsid w:val="0062420F"/>
    <w:rsid w:val="00624A9A"/>
    <w:rsid w:val="00625023"/>
    <w:rsid w:val="00625571"/>
    <w:rsid w:val="00625EF3"/>
    <w:rsid w:val="00627109"/>
    <w:rsid w:val="0062791C"/>
    <w:rsid w:val="00630057"/>
    <w:rsid w:val="00630499"/>
    <w:rsid w:val="0063091B"/>
    <w:rsid w:val="006347E3"/>
    <w:rsid w:val="00636DD5"/>
    <w:rsid w:val="006372E6"/>
    <w:rsid w:val="00641971"/>
    <w:rsid w:val="00641B45"/>
    <w:rsid w:val="006425E4"/>
    <w:rsid w:val="006425F6"/>
    <w:rsid w:val="00647C8D"/>
    <w:rsid w:val="00651181"/>
    <w:rsid w:val="0065196B"/>
    <w:rsid w:val="006534E6"/>
    <w:rsid w:val="00653554"/>
    <w:rsid w:val="0065704E"/>
    <w:rsid w:val="0066109E"/>
    <w:rsid w:val="006638D3"/>
    <w:rsid w:val="00665FF9"/>
    <w:rsid w:val="00666104"/>
    <w:rsid w:val="006673A1"/>
    <w:rsid w:val="00670121"/>
    <w:rsid w:val="0067102B"/>
    <w:rsid w:val="00673484"/>
    <w:rsid w:val="006747BC"/>
    <w:rsid w:val="00675221"/>
    <w:rsid w:val="00677611"/>
    <w:rsid w:val="00680DB5"/>
    <w:rsid w:val="00681F2A"/>
    <w:rsid w:val="006840F0"/>
    <w:rsid w:val="00684551"/>
    <w:rsid w:val="0068566E"/>
    <w:rsid w:val="0068647C"/>
    <w:rsid w:val="00691E08"/>
    <w:rsid w:val="006942FE"/>
    <w:rsid w:val="0069625E"/>
    <w:rsid w:val="006A0669"/>
    <w:rsid w:val="006A211A"/>
    <w:rsid w:val="006A284B"/>
    <w:rsid w:val="006A37E5"/>
    <w:rsid w:val="006A3FD8"/>
    <w:rsid w:val="006A4125"/>
    <w:rsid w:val="006A57E7"/>
    <w:rsid w:val="006B01CF"/>
    <w:rsid w:val="006B0B1F"/>
    <w:rsid w:val="006B2462"/>
    <w:rsid w:val="006B2A35"/>
    <w:rsid w:val="006B663B"/>
    <w:rsid w:val="006B7B37"/>
    <w:rsid w:val="006C1296"/>
    <w:rsid w:val="006C1737"/>
    <w:rsid w:val="006C2045"/>
    <w:rsid w:val="006C2D9D"/>
    <w:rsid w:val="006C659F"/>
    <w:rsid w:val="006C68E4"/>
    <w:rsid w:val="006C6C82"/>
    <w:rsid w:val="006C7C0C"/>
    <w:rsid w:val="006D0285"/>
    <w:rsid w:val="006D03A5"/>
    <w:rsid w:val="006D226C"/>
    <w:rsid w:val="006D24EB"/>
    <w:rsid w:val="006D27EC"/>
    <w:rsid w:val="006D46A9"/>
    <w:rsid w:val="006D4F4A"/>
    <w:rsid w:val="006D6EDB"/>
    <w:rsid w:val="006E1CCA"/>
    <w:rsid w:val="006E1EF3"/>
    <w:rsid w:val="006E37F1"/>
    <w:rsid w:val="006E4048"/>
    <w:rsid w:val="006E538D"/>
    <w:rsid w:val="006E5C14"/>
    <w:rsid w:val="006E6193"/>
    <w:rsid w:val="006E6886"/>
    <w:rsid w:val="006F036A"/>
    <w:rsid w:val="006F0514"/>
    <w:rsid w:val="006F0E8A"/>
    <w:rsid w:val="006F127B"/>
    <w:rsid w:val="006F1CD7"/>
    <w:rsid w:val="006F2A5A"/>
    <w:rsid w:val="006F3869"/>
    <w:rsid w:val="006F38D6"/>
    <w:rsid w:val="006F513C"/>
    <w:rsid w:val="006F6DB1"/>
    <w:rsid w:val="006F72E9"/>
    <w:rsid w:val="00700F73"/>
    <w:rsid w:val="007027A5"/>
    <w:rsid w:val="00702E64"/>
    <w:rsid w:val="00704008"/>
    <w:rsid w:val="00710953"/>
    <w:rsid w:val="0071490D"/>
    <w:rsid w:val="00714C08"/>
    <w:rsid w:val="00716EAD"/>
    <w:rsid w:val="0072126E"/>
    <w:rsid w:val="00725B6C"/>
    <w:rsid w:val="00725E1F"/>
    <w:rsid w:val="00726C23"/>
    <w:rsid w:val="00730F32"/>
    <w:rsid w:val="007329D2"/>
    <w:rsid w:val="007332DC"/>
    <w:rsid w:val="0073595E"/>
    <w:rsid w:val="00735D6E"/>
    <w:rsid w:val="007371D4"/>
    <w:rsid w:val="00737D3C"/>
    <w:rsid w:val="00740B07"/>
    <w:rsid w:val="00740C57"/>
    <w:rsid w:val="0074139D"/>
    <w:rsid w:val="007420F6"/>
    <w:rsid w:val="00742433"/>
    <w:rsid w:val="0074392D"/>
    <w:rsid w:val="00743E76"/>
    <w:rsid w:val="0074440F"/>
    <w:rsid w:val="00744CEB"/>
    <w:rsid w:val="0074592C"/>
    <w:rsid w:val="00750141"/>
    <w:rsid w:val="0075068A"/>
    <w:rsid w:val="007507ED"/>
    <w:rsid w:val="00750E45"/>
    <w:rsid w:val="00751C3C"/>
    <w:rsid w:val="00752420"/>
    <w:rsid w:val="00753325"/>
    <w:rsid w:val="00754BE5"/>
    <w:rsid w:val="00757CA4"/>
    <w:rsid w:val="0076037F"/>
    <w:rsid w:val="007626BD"/>
    <w:rsid w:val="00763A80"/>
    <w:rsid w:val="0076461C"/>
    <w:rsid w:val="00764C17"/>
    <w:rsid w:val="00766044"/>
    <w:rsid w:val="007660D3"/>
    <w:rsid w:val="00766A89"/>
    <w:rsid w:val="00773A4F"/>
    <w:rsid w:val="00774961"/>
    <w:rsid w:val="00775BB1"/>
    <w:rsid w:val="00775E72"/>
    <w:rsid w:val="00780690"/>
    <w:rsid w:val="007807E4"/>
    <w:rsid w:val="00780C39"/>
    <w:rsid w:val="00781D19"/>
    <w:rsid w:val="0078297A"/>
    <w:rsid w:val="0078501F"/>
    <w:rsid w:val="007868F3"/>
    <w:rsid w:val="00786C93"/>
    <w:rsid w:val="0078793C"/>
    <w:rsid w:val="007903CE"/>
    <w:rsid w:val="0079101F"/>
    <w:rsid w:val="007914F9"/>
    <w:rsid w:val="00791BE0"/>
    <w:rsid w:val="00793B8D"/>
    <w:rsid w:val="0079534F"/>
    <w:rsid w:val="007959F5"/>
    <w:rsid w:val="00796CCF"/>
    <w:rsid w:val="007970C0"/>
    <w:rsid w:val="00797582"/>
    <w:rsid w:val="007A3940"/>
    <w:rsid w:val="007A5D71"/>
    <w:rsid w:val="007B0895"/>
    <w:rsid w:val="007B2442"/>
    <w:rsid w:val="007B2840"/>
    <w:rsid w:val="007B78ED"/>
    <w:rsid w:val="007C0C9F"/>
    <w:rsid w:val="007C152A"/>
    <w:rsid w:val="007C5A6E"/>
    <w:rsid w:val="007D0F33"/>
    <w:rsid w:val="007D169D"/>
    <w:rsid w:val="007D2936"/>
    <w:rsid w:val="007D37CC"/>
    <w:rsid w:val="007D5129"/>
    <w:rsid w:val="007D628A"/>
    <w:rsid w:val="007D6569"/>
    <w:rsid w:val="007D681F"/>
    <w:rsid w:val="007D7843"/>
    <w:rsid w:val="007E01A2"/>
    <w:rsid w:val="007E46DB"/>
    <w:rsid w:val="007E4DAD"/>
    <w:rsid w:val="007E4DF1"/>
    <w:rsid w:val="007E5CCC"/>
    <w:rsid w:val="007E5EBC"/>
    <w:rsid w:val="007E5F39"/>
    <w:rsid w:val="007F0DDD"/>
    <w:rsid w:val="007F21B0"/>
    <w:rsid w:val="007F27C5"/>
    <w:rsid w:val="007F3543"/>
    <w:rsid w:val="007F39E1"/>
    <w:rsid w:val="007F42C9"/>
    <w:rsid w:val="007F6C84"/>
    <w:rsid w:val="007F7CFA"/>
    <w:rsid w:val="008004CA"/>
    <w:rsid w:val="00800AB7"/>
    <w:rsid w:val="008019A0"/>
    <w:rsid w:val="0080225F"/>
    <w:rsid w:val="00803F5E"/>
    <w:rsid w:val="00807D39"/>
    <w:rsid w:val="00810823"/>
    <w:rsid w:val="008113F5"/>
    <w:rsid w:val="0081298E"/>
    <w:rsid w:val="00814E08"/>
    <w:rsid w:val="00815BAC"/>
    <w:rsid w:val="008169CE"/>
    <w:rsid w:val="00817097"/>
    <w:rsid w:val="00821160"/>
    <w:rsid w:val="00822717"/>
    <w:rsid w:val="00823C8B"/>
    <w:rsid w:val="0082444B"/>
    <w:rsid w:val="00824E17"/>
    <w:rsid w:val="00824FC7"/>
    <w:rsid w:val="00827783"/>
    <w:rsid w:val="00830C9A"/>
    <w:rsid w:val="0083143D"/>
    <w:rsid w:val="00831DD2"/>
    <w:rsid w:val="0083484F"/>
    <w:rsid w:val="008356A2"/>
    <w:rsid w:val="00836390"/>
    <w:rsid w:val="00836915"/>
    <w:rsid w:val="00840419"/>
    <w:rsid w:val="0084175E"/>
    <w:rsid w:val="00842951"/>
    <w:rsid w:val="00843743"/>
    <w:rsid w:val="008440FA"/>
    <w:rsid w:val="0084485C"/>
    <w:rsid w:val="00851183"/>
    <w:rsid w:val="00853085"/>
    <w:rsid w:val="0085337C"/>
    <w:rsid w:val="008539E2"/>
    <w:rsid w:val="008543A5"/>
    <w:rsid w:val="00854514"/>
    <w:rsid w:val="0085587D"/>
    <w:rsid w:val="00855B66"/>
    <w:rsid w:val="00855DBF"/>
    <w:rsid w:val="00856080"/>
    <w:rsid w:val="00857A38"/>
    <w:rsid w:val="00857B17"/>
    <w:rsid w:val="00860A09"/>
    <w:rsid w:val="0086286E"/>
    <w:rsid w:val="0086528E"/>
    <w:rsid w:val="0086555C"/>
    <w:rsid w:val="00865F62"/>
    <w:rsid w:val="00867784"/>
    <w:rsid w:val="00870AE8"/>
    <w:rsid w:val="00872405"/>
    <w:rsid w:val="008729E0"/>
    <w:rsid w:val="00872D8D"/>
    <w:rsid w:val="008745A7"/>
    <w:rsid w:val="008800CA"/>
    <w:rsid w:val="008826C5"/>
    <w:rsid w:val="00883F88"/>
    <w:rsid w:val="008844F8"/>
    <w:rsid w:val="00887AE6"/>
    <w:rsid w:val="00890093"/>
    <w:rsid w:val="00891A25"/>
    <w:rsid w:val="00892444"/>
    <w:rsid w:val="00892716"/>
    <w:rsid w:val="00892C25"/>
    <w:rsid w:val="00893562"/>
    <w:rsid w:val="00893CC9"/>
    <w:rsid w:val="008944DC"/>
    <w:rsid w:val="00894C2B"/>
    <w:rsid w:val="00895537"/>
    <w:rsid w:val="0089555B"/>
    <w:rsid w:val="0089699F"/>
    <w:rsid w:val="00897875"/>
    <w:rsid w:val="008A1F7D"/>
    <w:rsid w:val="008A2D6B"/>
    <w:rsid w:val="008A3298"/>
    <w:rsid w:val="008A38A2"/>
    <w:rsid w:val="008A4A40"/>
    <w:rsid w:val="008A4EF6"/>
    <w:rsid w:val="008A63A8"/>
    <w:rsid w:val="008A7078"/>
    <w:rsid w:val="008A7324"/>
    <w:rsid w:val="008B2513"/>
    <w:rsid w:val="008B457D"/>
    <w:rsid w:val="008B568B"/>
    <w:rsid w:val="008B6A0D"/>
    <w:rsid w:val="008B6BE8"/>
    <w:rsid w:val="008B7001"/>
    <w:rsid w:val="008C0CEB"/>
    <w:rsid w:val="008C0F42"/>
    <w:rsid w:val="008C253E"/>
    <w:rsid w:val="008C5283"/>
    <w:rsid w:val="008C7273"/>
    <w:rsid w:val="008C7546"/>
    <w:rsid w:val="008D071C"/>
    <w:rsid w:val="008D0E65"/>
    <w:rsid w:val="008D3321"/>
    <w:rsid w:val="008D5AA3"/>
    <w:rsid w:val="008D64DE"/>
    <w:rsid w:val="008D66CC"/>
    <w:rsid w:val="008D6C6C"/>
    <w:rsid w:val="008E395D"/>
    <w:rsid w:val="008E4138"/>
    <w:rsid w:val="008E6742"/>
    <w:rsid w:val="008E7CED"/>
    <w:rsid w:val="008F124D"/>
    <w:rsid w:val="008F22DA"/>
    <w:rsid w:val="008F284F"/>
    <w:rsid w:val="008F4339"/>
    <w:rsid w:val="008F515C"/>
    <w:rsid w:val="008F5878"/>
    <w:rsid w:val="008F6DE3"/>
    <w:rsid w:val="00901907"/>
    <w:rsid w:val="00901C9C"/>
    <w:rsid w:val="00902373"/>
    <w:rsid w:val="009031D1"/>
    <w:rsid w:val="00903E2D"/>
    <w:rsid w:val="0090642C"/>
    <w:rsid w:val="00906FAF"/>
    <w:rsid w:val="00906FF6"/>
    <w:rsid w:val="009103DE"/>
    <w:rsid w:val="00910E60"/>
    <w:rsid w:val="0091236E"/>
    <w:rsid w:val="009169FA"/>
    <w:rsid w:val="00916ABA"/>
    <w:rsid w:val="00917801"/>
    <w:rsid w:val="009224CB"/>
    <w:rsid w:val="009240BD"/>
    <w:rsid w:val="00925F62"/>
    <w:rsid w:val="0092648F"/>
    <w:rsid w:val="009308D0"/>
    <w:rsid w:val="00931857"/>
    <w:rsid w:val="0093292E"/>
    <w:rsid w:val="00932E6D"/>
    <w:rsid w:val="00933D72"/>
    <w:rsid w:val="00934122"/>
    <w:rsid w:val="009413D8"/>
    <w:rsid w:val="00943445"/>
    <w:rsid w:val="0094434F"/>
    <w:rsid w:val="009443C8"/>
    <w:rsid w:val="00944DC6"/>
    <w:rsid w:val="00946E84"/>
    <w:rsid w:val="00946ECD"/>
    <w:rsid w:val="00950276"/>
    <w:rsid w:val="00950CDE"/>
    <w:rsid w:val="00951C4E"/>
    <w:rsid w:val="00953912"/>
    <w:rsid w:val="00953FD5"/>
    <w:rsid w:val="00955895"/>
    <w:rsid w:val="00956C39"/>
    <w:rsid w:val="00957BD5"/>
    <w:rsid w:val="00961288"/>
    <w:rsid w:val="00961C48"/>
    <w:rsid w:val="00962512"/>
    <w:rsid w:val="009644AA"/>
    <w:rsid w:val="00967005"/>
    <w:rsid w:val="00967BBB"/>
    <w:rsid w:val="00972DA0"/>
    <w:rsid w:val="00976B1E"/>
    <w:rsid w:val="00976DB0"/>
    <w:rsid w:val="0097706E"/>
    <w:rsid w:val="00977489"/>
    <w:rsid w:val="009800BB"/>
    <w:rsid w:val="009802DC"/>
    <w:rsid w:val="009804D8"/>
    <w:rsid w:val="009807EF"/>
    <w:rsid w:val="00980870"/>
    <w:rsid w:val="00980B6D"/>
    <w:rsid w:val="00981463"/>
    <w:rsid w:val="0098317B"/>
    <w:rsid w:val="0098434D"/>
    <w:rsid w:val="0098525F"/>
    <w:rsid w:val="00985BF2"/>
    <w:rsid w:val="00985DAD"/>
    <w:rsid w:val="00986034"/>
    <w:rsid w:val="00986179"/>
    <w:rsid w:val="0099074A"/>
    <w:rsid w:val="009911CC"/>
    <w:rsid w:val="009927A4"/>
    <w:rsid w:val="009954C6"/>
    <w:rsid w:val="00996C47"/>
    <w:rsid w:val="00997007"/>
    <w:rsid w:val="00997B3F"/>
    <w:rsid w:val="009A037F"/>
    <w:rsid w:val="009A1694"/>
    <w:rsid w:val="009B0E78"/>
    <w:rsid w:val="009B1A25"/>
    <w:rsid w:val="009B2357"/>
    <w:rsid w:val="009B2AF2"/>
    <w:rsid w:val="009B3558"/>
    <w:rsid w:val="009B3980"/>
    <w:rsid w:val="009B3DB9"/>
    <w:rsid w:val="009B46F8"/>
    <w:rsid w:val="009B5F9E"/>
    <w:rsid w:val="009B67C8"/>
    <w:rsid w:val="009B6AE4"/>
    <w:rsid w:val="009B6BC1"/>
    <w:rsid w:val="009B7F37"/>
    <w:rsid w:val="009C06AF"/>
    <w:rsid w:val="009C3DEF"/>
    <w:rsid w:val="009C4F8A"/>
    <w:rsid w:val="009C502D"/>
    <w:rsid w:val="009C536E"/>
    <w:rsid w:val="009C6FE9"/>
    <w:rsid w:val="009D03D4"/>
    <w:rsid w:val="009D24BC"/>
    <w:rsid w:val="009D3BE3"/>
    <w:rsid w:val="009D4783"/>
    <w:rsid w:val="009D4D28"/>
    <w:rsid w:val="009D7771"/>
    <w:rsid w:val="009E619C"/>
    <w:rsid w:val="009E6C7A"/>
    <w:rsid w:val="009F0386"/>
    <w:rsid w:val="009F1A9B"/>
    <w:rsid w:val="009F39C6"/>
    <w:rsid w:val="009F4626"/>
    <w:rsid w:val="009F47C4"/>
    <w:rsid w:val="009F5AAE"/>
    <w:rsid w:val="009F5B6A"/>
    <w:rsid w:val="00A00990"/>
    <w:rsid w:val="00A02F08"/>
    <w:rsid w:val="00A036A6"/>
    <w:rsid w:val="00A05504"/>
    <w:rsid w:val="00A1009A"/>
    <w:rsid w:val="00A123AD"/>
    <w:rsid w:val="00A12B71"/>
    <w:rsid w:val="00A14171"/>
    <w:rsid w:val="00A143FA"/>
    <w:rsid w:val="00A1566B"/>
    <w:rsid w:val="00A219E7"/>
    <w:rsid w:val="00A21F0D"/>
    <w:rsid w:val="00A22420"/>
    <w:rsid w:val="00A2359B"/>
    <w:rsid w:val="00A251C5"/>
    <w:rsid w:val="00A252AB"/>
    <w:rsid w:val="00A25A7F"/>
    <w:rsid w:val="00A27CA7"/>
    <w:rsid w:val="00A27EF7"/>
    <w:rsid w:val="00A319A7"/>
    <w:rsid w:val="00A319E9"/>
    <w:rsid w:val="00A32E77"/>
    <w:rsid w:val="00A333E4"/>
    <w:rsid w:val="00A345B5"/>
    <w:rsid w:val="00A353FA"/>
    <w:rsid w:val="00A35F22"/>
    <w:rsid w:val="00A36835"/>
    <w:rsid w:val="00A40CDB"/>
    <w:rsid w:val="00A41374"/>
    <w:rsid w:val="00A41801"/>
    <w:rsid w:val="00A4273F"/>
    <w:rsid w:val="00A429F9"/>
    <w:rsid w:val="00A42B88"/>
    <w:rsid w:val="00A43442"/>
    <w:rsid w:val="00A43A1B"/>
    <w:rsid w:val="00A448C2"/>
    <w:rsid w:val="00A45F9D"/>
    <w:rsid w:val="00A4611C"/>
    <w:rsid w:val="00A4670E"/>
    <w:rsid w:val="00A467B8"/>
    <w:rsid w:val="00A46CE4"/>
    <w:rsid w:val="00A472B8"/>
    <w:rsid w:val="00A47818"/>
    <w:rsid w:val="00A502CD"/>
    <w:rsid w:val="00A5083D"/>
    <w:rsid w:val="00A52367"/>
    <w:rsid w:val="00A55A8E"/>
    <w:rsid w:val="00A57A7E"/>
    <w:rsid w:val="00A63573"/>
    <w:rsid w:val="00A70114"/>
    <w:rsid w:val="00A716B7"/>
    <w:rsid w:val="00A718DB"/>
    <w:rsid w:val="00A72482"/>
    <w:rsid w:val="00A7461C"/>
    <w:rsid w:val="00A80E82"/>
    <w:rsid w:val="00A821EB"/>
    <w:rsid w:val="00A82F64"/>
    <w:rsid w:val="00A862CB"/>
    <w:rsid w:val="00A90CCE"/>
    <w:rsid w:val="00A91EE6"/>
    <w:rsid w:val="00A9358A"/>
    <w:rsid w:val="00A943AE"/>
    <w:rsid w:val="00A947DD"/>
    <w:rsid w:val="00A94994"/>
    <w:rsid w:val="00A97E35"/>
    <w:rsid w:val="00AA0E28"/>
    <w:rsid w:val="00AA5187"/>
    <w:rsid w:val="00AA5238"/>
    <w:rsid w:val="00AA66DC"/>
    <w:rsid w:val="00AA6BE6"/>
    <w:rsid w:val="00AA6E6B"/>
    <w:rsid w:val="00AA751D"/>
    <w:rsid w:val="00AA7DE2"/>
    <w:rsid w:val="00AB007B"/>
    <w:rsid w:val="00AB13C2"/>
    <w:rsid w:val="00AB1450"/>
    <w:rsid w:val="00AB3095"/>
    <w:rsid w:val="00AB487B"/>
    <w:rsid w:val="00AC2B79"/>
    <w:rsid w:val="00AC2F60"/>
    <w:rsid w:val="00AC436F"/>
    <w:rsid w:val="00AC5A36"/>
    <w:rsid w:val="00AC6300"/>
    <w:rsid w:val="00AC73DA"/>
    <w:rsid w:val="00AC75B3"/>
    <w:rsid w:val="00AD193E"/>
    <w:rsid w:val="00AD1CE6"/>
    <w:rsid w:val="00AD288C"/>
    <w:rsid w:val="00AD5B6D"/>
    <w:rsid w:val="00AD7563"/>
    <w:rsid w:val="00AE10D4"/>
    <w:rsid w:val="00AE1D02"/>
    <w:rsid w:val="00AE2C6D"/>
    <w:rsid w:val="00AE479D"/>
    <w:rsid w:val="00AE4D80"/>
    <w:rsid w:val="00AE606C"/>
    <w:rsid w:val="00AE6AB9"/>
    <w:rsid w:val="00AE6C53"/>
    <w:rsid w:val="00AE7298"/>
    <w:rsid w:val="00AF21A6"/>
    <w:rsid w:val="00AF22F5"/>
    <w:rsid w:val="00AF605A"/>
    <w:rsid w:val="00AF640A"/>
    <w:rsid w:val="00AF644B"/>
    <w:rsid w:val="00B00FDE"/>
    <w:rsid w:val="00B01E1A"/>
    <w:rsid w:val="00B03949"/>
    <w:rsid w:val="00B0566F"/>
    <w:rsid w:val="00B0676C"/>
    <w:rsid w:val="00B07ADA"/>
    <w:rsid w:val="00B07C49"/>
    <w:rsid w:val="00B111DB"/>
    <w:rsid w:val="00B126B7"/>
    <w:rsid w:val="00B13DEC"/>
    <w:rsid w:val="00B15B52"/>
    <w:rsid w:val="00B21F7A"/>
    <w:rsid w:val="00B246C7"/>
    <w:rsid w:val="00B24B1D"/>
    <w:rsid w:val="00B25B72"/>
    <w:rsid w:val="00B26203"/>
    <w:rsid w:val="00B27D6F"/>
    <w:rsid w:val="00B30A79"/>
    <w:rsid w:val="00B334C5"/>
    <w:rsid w:val="00B33D86"/>
    <w:rsid w:val="00B3507B"/>
    <w:rsid w:val="00B3603C"/>
    <w:rsid w:val="00B36C14"/>
    <w:rsid w:val="00B37ADA"/>
    <w:rsid w:val="00B40451"/>
    <w:rsid w:val="00B404E0"/>
    <w:rsid w:val="00B409C2"/>
    <w:rsid w:val="00B43A6E"/>
    <w:rsid w:val="00B46122"/>
    <w:rsid w:val="00B4667D"/>
    <w:rsid w:val="00B517E7"/>
    <w:rsid w:val="00B52B5C"/>
    <w:rsid w:val="00B52C4C"/>
    <w:rsid w:val="00B5509B"/>
    <w:rsid w:val="00B55191"/>
    <w:rsid w:val="00B5579E"/>
    <w:rsid w:val="00B55A9F"/>
    <w:rsid w:val="00B617B8"/>
    <w:rsid w:val="00B61C66"/>
    <w:rsid w:val="00B65D26"/>
    <w:rsid w:val="00B66FD3"/>
    <w:rsid w:val="00B67ED3"/>
    <w:rsid w:val="00B71697"/>
    <w:rsid w:val="00B73F59"/>
    <w:rsid w:val="00B74695"/>
    <w:rsid w:val="00B750C2"/>
    <w:rsid w:val="00B75FB8"/>
    <w:rsid w:val="00B76E89"/>
    <w:rsid w:val="00B778ED"/>
    <w:rsid w:val="00B8151A"/>
    <w:rsid w:val="00B81891"/>
    <w:rsid w:val="00B81CEA"/>
    <w:rsid w:val="00B84947"/>
    <w:rsid w:val="00B84D49"/>
    <w:rsid w:val="00B8511F"/>
    <w:rsid w:val="00B87789"/>
    <w:rsid w:val="00B91B32"/>
    <w:rsid w:val="00B91BE6"/>
    <w:rsid w:val="00B92543"/>
    <w:rsid w:val="00B92581"/>
    <w:rsid w:val="00B92982"/>
    <w:rsid w:val="00B93EE3"/>
    <w:rsid w:val="00B94588"/>
    <w:rsid w:val="00B96F14"/>
    <w:rsid w:val="00B97D15"/>
    <w:rsid w:val="00BA20F0"/>
    <w:rsid w:val="00BA30C7"/>
    <w:rsid w:val="00BA37ED"/>
    <w:rsid w:val="00BB001D"/>
    <w:rsid w:val="00BB11C9"/>
    <w:rsid w:val="00BB27D1"/>
    <w:rsid w:val="00BB2A39"/>
    <w:rsid w:val="00BB2CEA"/>
    <w:rsid w:val="00BB5E86"/>
    <w:rsid w:val="00BB63EB"/>
    <w:rsid w:val="00BB6B15"/>
    <w:rsid w:val="00BB6D69"/>
    <w:rsid w:val="00BB6E6C"/>
    <w:rsid w:val="00BC1B5A"/>
    <w:rsid w:val="00BC4346"/>
    <w:rsid w:val="00BC44D7"/>
    <w:rsid w:val="00BC4825"/>
    <w:rsid w:val="00BC6AC3"/>
    <w:rsid w:val="00BD0C2E"/>
    <w:rsid w:val="00BD4342"/>
    <w:rsid w:val="00BD4A16"/>
    <w:rsid w:val="00BE153E"/>
    <w:rsid w:val="00BE1A00"/>
    <w:rsid w:val="00BE2399"/>
    <w:rsid w:val="00BE3CCA"/>
    <w:rsid w:val="00BE5911"/>
    <w:rsid w:val="00BE5C49"/>
    <w:rsid w:val="00BE7671"/>
    <w:rsid w:val="00BE7BF8"/>
    <w:rsid w:val="00BE7F19"/>
    <w:rsid w:val="00BF1204"/>
    <w:rsid w:val="00BF150D"/>
    <w:rsid w:val="00BF1B88"/>
    <w:rsid w:val="00BF1F06"/>
    <w:rsid w:val="00BF502C"/>
    <w:rsid w:val="00BF6264"/>
    <w:rsid w:val="00C00C8D"/>
    <w:rsid w:val="00C01672"/>
    <w:rsid w:val="00C017D3"/>
    <w:rsid w:val="00C02005"/>
    <w:rsid w:val="00C0390D"/>
    <w:rsid w:val="00C03F69"/>
    <w:rsid w:val="00C12BCC"/>
    <w:rsid w:val="00C13C2C"/>
    <w:rsid w:val="00C14615"/>
    <w:rsid w:val="00C148F2"/>
    <w:rsid w:val="00C152D0"/>
    <w:rsid w:val="00C15AC9"/>
    <w:rsid w:val="00C178A6"/>
    <w:rsid w:val="00C22F73"/>
    <w:rsid w:val="00C25616"/>
    <w:rsid w:val="00C27C57"/>
    <w:rsid w:val="00C30606"/>
    <w:rsid w:val="00C31489"/>
    <w:rsid w:val="00C32BBF"/>
    <w:rsid w:val="00C33D81"/>
    <w:rsid w:val="00C34A94"/>
    <w:rsid w:val="00C43A12"/>
    <w:rsid w:val="00C44849"/>
    <w:rsid w:val="00C46189"/>
    <w:rsid w:val="00C50509"/>
    <w:rsid w:val="00C51385"/>
    <w:rsid w:val="00C52922"/>
    <w:rsid w:val="00C53E8C"/>
    <w:rsid w:val="00C54529"/>
    <w:rsid w:val="00C55DBB"/>
    <w:rsid w:val="00C56C3B"/>
    <w:rsid w:val="00C57B6B"/>
    <w:rsid w:val="00C60212"/>
    <w:rsid w:val="00C63C3E"/>
    <w:rsid w:val="00C63C97"/>
    <w:rsid w:val="00C64A44"/>
    <w:rsid w:val="00C64CE8"/>
    <w:rsid w:val="00C73CDA"/>
    <w:rsid w:val="00C740E3"/>
    <w:rsid w:val="00C746C8"/>
    <w:rsid w:val="00C74916"/>
    <w:rsid w:val="00C74BCF"/>
    <w:rsid w:val="00C7584E"/>
    <w:rsid w:val="00C759B2"/>
    <w:rsid w:val="00C80A5D"/>
    <w:rsid w:val="00C8106B"/>
    <w:rsid w:val="00C81915"/>
    <w:rsid w:val="00C83325"/>
    <w:rsid w:val="00C83739"/>
    <w:rsid w:val="00C86485"/>
    <w:rsid w:val="00C9003B"/>
    <w:rsid w:val="00C90B83"/>
    <w:rsid w:val="00C91999"/>
    <w:rsid w:val="00C922A7"/>
    <w:rsid w:val="00C93AB1"/>
    <w:rsid w:val="00C94F3C"/>
    <w:rsid w:val="00CA1901"/>
    <w:rsid w:val="00CA2A81"/>
    <w:rsid w:val="00CA3356"/>
    <w:rsid w:val="00CA42FE"/>
    <w:rsid w:val="00CA5699"/>
    <w:rsid w:val="00CA6369"/>
    <w:rsid w:val="00CA7A02"/>
    <w:rsid w:val="00CB0A67"/>
    <w:rsid w:val="00CB0BA3"/>
    <w:rsid w:val="00CB0CAD"/>
    <w:rsid w:val="00CB2CBB"/>
    <w:rsid w:val="00CB43B9"/>
    <w:rsid w:val="00CB4422"/>
    <w:rsid w:val="00CB5994"/>
    <w:rsid w:val="00CB678B"/>
    <w:rsid w:val="00CC2A1E"/>
    <w:rsid w:val="00CC39E1"/>
    <w:rsid w:val="00CC427A"/>
    <w:rsid w:val="00CC58AA"/>
    <w:rsid w:val="00CC77D5"/>
    <w:rsid w:val="00CD0E51"/>
    <w:rsid w:val="00CD23A9"/>
    <w:rsid w:val="00CD69EE"/>
    <w:rsid w:val="00CD6DE6"/>
    <w:rsid w:val="00CD76DB"/>
    <w:rsid w:val="00CE1364"/>
    <w:rsid w:val="00CE17D3"/>
    <w:rsid w:val="00CE2913"/>
    <w:rsid w:val="00CE553B"/>
    <w:rsid w:val="00CF0226"/>
    <w:rsid w:val="00CF03E4"/>
    <w:rsid w:val="00CF1D33"/>
    <w:rsid w:val="00CF33F3"/>
    <w:rsid w:val="00CF4486"/>
    <w:rsid w:val="00CF4A35"/>
    <w:rsid w:val="00CF4F0F"/>
    <w:rsid w:val="00CF5E44"/>
    <w:rsid w:val="00CF729F"/>
    <w:rsid w:val="00CF7B11"/>
    <w:rsid w:val="00D01701"/>
    <w:rsid w:val="00D01756"/>
    <w:rsid w:val="00D03413"/>
    <w:rsid w:val="00D03A8A"/>
    <w:rsid w:val="00D03BF3"/>
    <w:rsid w:val="00D11121"/>
    <w:rsid w:val="00D116DA"/>
    <w:rsid w:val="00D11F75"/>
    <w:rsid w:val="00D120EA"/>
    <w:rsid w:val="00D134F4"/>
    <w:rsid w:val="00D15123"/>
    <w:rsid w:val="00D1512B"/>
    <w:rsid w:val="00D16AA1"/>
    <w:rsid w:val="00D17BD7"/>
    <w:rsid w:val="00D17DC9"/>
    <w:rsid w:val="00D20D83"/>
    <w:rsid w:val="00D21448"/>
    <w:rsid w:val="00D221D0"/>
    <w:rsid w:val="00D23362"/>
    <w:rsid w:val="00D2386D"/>
    <w:rsid w:val="00D2701F"/>
    <w:rsid w:val="00D3410E"/>
    <w:rsid w:val="00D36754"/>
    <w:rsid w:val="00D37AA6"/>
    <w:rsid w:val="00D40F17"/>
    <w:rsid w:val="00D424A5"/>
    <w:rsid w:val="00D42DA3"/>
    <w:rsid w:val="00D43FCC"/>
    <w:rsid w:val="00D442F2"/>
    <w:rsid w:val="00D5185E"/>
    <w:rsid w:val="00D520F2"/>
    <w:rsid w:val="00D53171"/>
    <w:rsid w:val="00D53825"/>
    <w:rsid w:val="00D557B0"/>
    <w:rsid w:val="00D55AD4"/>
    <w:rsid w:val="00D60BEA"/>
    <w:rsid w:val="00D61887"/>
    <w:rsid w:val="00D61B5D"/>
    <w:rsid w:val="00D62005"/>
    <w:rsid w:val="00D66C97"/>
    <w:rsid w:val="00D675E9"/>
    <w:rsid w:val="00D71EB4"/>
    <w:rsid w:val="00D7236A"/>
    <w:rsid w:val="00D74B4D"/>
    <w:rsid w:val="00D85C26"/>
    <w:rsid w:val="00D867BD"/>
    <w:rsid w:val="00D86B19"/>
    <w:rsid w:val="00D928E0"/>
    <w:rsid w:val="00D9317E"/>
    <w:rsid w:val="00D941B6"/>
    <w:rsid w:val="00D94C5C"/>
    <w:rsid w:val="00D9527F"/>
    <w:rsid w:val="00D95831"/>
    <w:rsid w:val="00D964B0"/>
    <w:rsid w:val="00DA20BC"/>
    <w:rsid w:val="00DA23AD"/>
    <w:rsid w:val="00DA4278"/>
    <w:rsid w:val="00DA50F4"/>
    <w:rsid w:val="00DA5A3C"/>
    <w:rsid w:val="00DA5B45"/>
    <w:rsid w:val="00DA6E07"/>
    <w:rsid w:val="00DA7CA8"/>
    <w:rsid w:val="00DB08DD"/>
    <w:rsid w:val="00DB0CFC"/>
    <w:rsid w:val="00DB2104"/>
    <w:rsid w:val="00DB2284"/>
    <w:rsid w:val="00DB3AF7"/>
    <w:rsid w:val="00DB4362"/>
    <w:rsid w:val="00DB6C03"/>
    <w:rsid w:val="00DC16CC"/>
    <w:rsid w:val="00DC1D59"/>
    <w:rsid w:val="00DC2227"/>
    <w:rsid w:val="00DC4A18"/>
    <w:rsid w:val="00DC67B9"/>
    <w:rsid w:val="00DD2CB2"/>
    <w:rsid w:val="00DE06F6"/>
    <w:rsid w:val="00DE0D88"/>
    <w:rsid w:val="00DE2743"/>
    <w:rsid w:val="00DE33F1"/>
    <w:rsid w:val="00DF088C"/>
    <w:rsid w:val="00DF12F5"/>
    <w:rsid w:val="00DF22C3"/>
    <w:rsid w:val="00DF3863"/>
    <w:rsid w:val="00DF3EF5"/>
    <w:rsid w:val="00DF620D"/>
    <w:rsid w:val="00DF69F6"/>
    <w:rsid w:val="00DF6B53"/>
    <w:rsid w:val="00DF6DB8"/>
    <w:rsid w:val="00DF71F6"/>
    <w:rsid w:val="00DF74C8"/>
    <w:rsid w:val="00DF7579"/>
    <w:rsid w:val="00DF7AB4"/>
    <w:rsid w:val="00E00BE1"/>
    <w:rsid w:val="00E014AD"/>
    <w:rsid w:val="00E04EE2"/>
    <w:rsid w:val="00E06670"/>
    <w:rsid w:val="00E06913"/>
    <w:rsid w:val="00E07BCC"/>
    <w:rsid w:val="00E11969"/>
    <w:rsid w:val="00E11998"/>
    <w:rsid w:val="00E156C8"/>
    <w:rsid w:val="00E17394"/>
    <w:rsid w:val="00E21C85"/>
    <w:rsid w:val="00E2541C"/>
    <w:rsid w:val="00E3005F"/>
    <w:rsid w:val="00E31871"/>
    <w:rsid w:val="00E31F91"/>
    <w:rsid w:val="00E32A49"/>
    <w:rsid w:val="00E32B0C"/>
    <w:rsid w:val="00E33F57"/>
    <w:rsid w:val="00E354F1"/>
    <w:rsid w:val="00E36646"/>
    <w:rsid w:val="00E41702"/>
    <w:rsid w:val="00E428B3"/>
    <w:rsid w:val="00E4393C"/>
    <w:rsid w:val="00E43C23"/>
    <w:rsid w:val="00E43F32"/>
    <w:rsid w:val="00E45206"/>
    <w:rsid w:val="00E45422"/>
    <w:rsid w:val="00E458D6"/>
    <w:rsid w:val="00E45CF9"/>
    <w:rsid w:val="00E4739F"/>
    <w:rsid w:val="00E5017C"/>
    <w:rsid w:val="00E5018C"/>
    <w:rsid w:val="00E50B4F"/>
    <w:rsid w:val="00E51D9B"/>
    <w:rsid w:val="00E531BA"/>
    <w:rsid w:val="00E54480"/>
    <w:rsid w:val="00E5691B"/>
    <w:rsid w:val="00E57D97"/>
    <w:rsid w:val="00E606B2"/>
    <w:rsid w:val="00E6241B"/>
    <w:rsid w:val="00E62989"/>
    <w:rsid w:val="00E634B5"/>
    <w:rsid w:val="00E647B8"/>
    <w:rsid w:val="00E6567D"/>
    <w:rsid w:val="00E65E10"/>
    <w:rsid w:val="00E67FC6"/>
    <w:rsid w:val="00E71E1D"/>
    <w:rsid w:val="00E732D5"/>
    <w:rsid w:val="00E73331"/>
    <w:rsid w:val="00E7668B"/>
    <w:rsid w:val="00E81F7D"/>
    <w:rsid w:val="00E82412"/>
    <w:rsid w:val="00E85B7A"/>
    <w:rsid w:val="00E8696F"/>
    <w:rsid w:val="00E86D08"/>
    <w:rsid w:val="00E873EF"/>
    <w:rsid w:val="00E87EEC"/>
    <w:rsid w:val="00E90251"/>
    <w:rsid w:val="00E949B9"/>
    <w:rsid w:val="00E9520D"/>
    <w:rsid w:val="00E966AE"/>
    <w:rsid w:val="00E9754B"/>
    <w:rsid w:val="00EA08E5"/>
    <w:rsid w:val="00EA15BC"/>
    <w:rsid w:val="00EA2F45"/>
    <w:rsid w:val="00EA31B4"/>
    <w:rsid w:val="00EA388D"/>
    <w:rsid w:val="00EB002F"/>
    <w:rsid w:val="00EB0499"/>
    <w:rsid w:val="00EB10CD"/>
    <w:rsid w:val="00EB75A2"/>
    <w:rsid w:val="00EC3C52"/>
    <w:rsid w:val="00EC3CAD"/>
    <w:rsid w:val="00EC5B14"/>
    <w:rsid w:val="00ED0D3A"/>
    <w:rsid w:val="00ED22E9"/>
    <w:rsid w:val="00ED33BD"/>
    <w:rsid w:val="00ED385D"/>
    <w:rsid w:val="00ED44D9"/>
    <w:rsid w:val="00EE01D0"/>
    <w:rsid w:val="00EE07A5"/>
    <w:rsid w:val="00EE13E6"/>
    <w:rsid w:val="00EE272B"/>
    <w:rsid w:val="00EE3E73"/>
    <w:rsid w:val="00EE4339"/>
    <w:rsid w:val="00EE52B1"/>
    <w:rsid w:val="00EE6D59"/>
    <w:rsid w:val="00EE7468"/>
    <w:rsid w:val="00EF07EB"/>
    <w:rsid w:val="00EF098F"/>
    <w:rsid w:val="00EF0FE9"/>
    <w:rsid w:val="00EF23DA"/>
    <w:rsid w:val="00EF4243"/>
    <w:rsid w:val="00EF6DE1"/>
    <w:rsid w:val="00F000C1"/>
    <w:rsid w:val="00F02AD9"/>
    <w:rsid w:val="00F02ADD"/>
    <w:rsid w:val="00F0361F"/>
    <w:rsid w:val="00F04F80"/>
    <w:rsid w:val="00F0639B"/>
    <w:rsid w:val="00F06B13"/>
    <w:rsid w:val="00F06D30"/>
    <w:rsid w:val="00F118F9"/>
    <w:rsid w:val="00F11E89"/>
    <w:rsid w:val="00F12831"/>
    <w:rsid w:val="00F14032"/>
    <w:rsid w:val="00F14BAC"/>
    <w:rsid w:val="00F16E20"/>
    <w:rsid w:val="00F16F36"/>
    <w:rsid w:val="00F170AA"/>
    <w:rsid w:val="00F1775D"/>
    <w:rsid w:val="00F17C43"/>
    <w:rsid w:val="00F21DBC"/>
    <w:rsid w:val="00F22179"/>
    <w:rsid w:val="00F233D9"/>
    <w:rsid w:val="00F24E6E"/>
    <w:rsid w:val="00F26775"/>
    <w:rsid w:val="00F26EB4"/>
    <w:rsid w:val="00F274D4"/>
    <w:rsid w:val="00F336CF"/>
    <w:rsid w:val="00F33B0F"/>
    <w:rsid w:val="00F33C6C"/>
    <w:rsid w:val="00F33EF1"/>
    <w:rsid w:val="00F3523C"/>
    <w:rsid w:val="00F35F91"/>
    <w:rsid w:val="00F3664E"/>
    <w:rsid w:val="00F40170"/>
    <w:rsid w:val="00F401FA"/>
    <w:rsid w:val="00F427E6"/>
    <w:rsid w:val="00F42870"/>
    <w:rsid w:val="00F44ECE"/>
    <w:rsid w:val="00F45C72"/>
    <w:rsid w:val="00F461DF"/>
    <w:rsid w:val="00F4621A"/>
    <w:rsid w:val="00F4700A"/>
    <w:rsid w:val="00F51F5B"/>
    <w:rsid w:val="00F52904"/>
    <w:rsid w:val="00F53528"/>
    <w:rsid w:val="00F54560"/>
    <w:rsid w:val="00F55C20"/>
    <w:rsid w:val="00F56303"/>
    <w:rsid w:val="00F6054D"/>
    <w:rsid w:val="00F6207A"/>
    <w:rsid w:val="00F62B02"/>
    <w:rsid w:val="00F67B3F"/>
    <w:rsid w:val="00F71E39"/>
    <w:rsid w:val="00F730FC"/>
    <w:rsid w:val="00F749CD"/>
    <w:rsid w:val="00F74EDD"/>
    <w:rsid w:val="00F754ED"/>
    <w:rsid w:val="00F76579"/>
    <w:rsid w:val="00F777D3"/>
    <w:rsid w:val="00F8072C"/>
    <w:rsid w:val="00F82027"/>
    <w:rsid w:val="00F83294"/>
    <w:rsid w:val="00F85BEB"/>
    <w:rsid w:val="00F85BF3"/>
    <w:rsid w:val="00F863B6"/>
    <w:rsid w:val="00F8666F"/>
    <w:rsid w:val="00F90622"/>
    <w:rsid w:val="00F9506D"/>
    <w:rsid w:val="00F951C5"/>
    <w:rsid w:val="00F95597"/>
    <w:rsid w:val="00F95962"/>
    <w:rsid w:val="00F97DE6"/>
    <w:rsid w:val="00FA15C5"/>
    <w:rsid w:val="00FA3CD3"/>
    <w:rsid w:val="00FA6300"/>
    <w:rsid w:val="00FA7FB3"/>
    <w:rsid w:val="00FB291A"/>
    <w:rsid w:val="00FB3BA9"/>
    <w:rsid w:val="00FB46DF"/>
    <w:rsid w:val="00FB4FCC"/>
    <w:rsid w:val="00FB6A88"/>
    <w:rsid w:val="00FB7334"/>
    <w:rsid w:val="00FC1F10"/>
    <w:rsid w:val="00FC2080"/>
    <w:rsid w:val="00FC2ACC"/>
    <w:rsid w:val="00FC2B95"/>
    <w:rsid w:val="00FC4005"/>
    <w:rsid w:val="00FC577D"/>
    <w:rsid w:val="00FC594E"/>
    <w:rsid w:val="00FC6557"/>
    <w:rsid w:val="00FC6673"/>
    <w:rsid w:val="00FD0D36"/>
    <w:rsid w:val="00FD22DB"/>
    <w:rsid w:val="00FD4849"/>
    <w:rsid w:val="00FD49D6"/>
    <w:rsid w:val="00FD52BE"/>
    <w:rsid w:val="00FD70F0"/>
    <w:rsid w:val="00FD7ECA"/>
    <w:rsid w:val="00FE0E20"/>
    <w:rsid w:val="00FE0FBA"/>
    <w:rsid w:val="00FE331B"/>
    <w:rsid w:val="00FE369F"/>
    <w:rsid w:val="00FE3CD4"/>
    <w:rsid w:val="00FE5B22"/>
    <w:rsid w:val="00FE642F"/>
    <w:rsid w:val="00FE6C8F"/>
    <w:rsid w:val="00FE7DF0"/>
    <w:rsid w:val="00FF0510"/>
    <w:rsid w:val="00FF1AA6"/>
    <w:rsid w:val="00FF2484"/>
    <w:rsid w:val="00FF28B8"/>
    <w:rsid w:val="00FF3135"/>
    <w:rsid w:val="00FF3902"/>
    <w:rsid w:val="00FF3CEF"/>
    <w:rsid w:val="00FF47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D0955"/>
  <w15:chartTrackingRefBased/>
  <w15:docId w15:val="{9A84A499-C928-4B02-8A76-55F55BC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60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356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B4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8A7324"/>
  </w:style>
  <w:style w:type="paragraph" w:customStyle="1" w:styleId="ZnakZnakZnakZnakZnakZnakZnakZnakZnak1ZnakZnakZnakZnak">
    <w:name w:val="Znak Znak Znak Znak Znak Znak Znak Znak Znak1 Znak Znak Znak Znak"/>
    <w:basedOn w:val="Normalny"/>
    <w:rsid w:val="00726C23"/>
  </w:style>
  <w:style w:type="paragraph" w:styleId="NormalnyWeb">
    <w:name w:val="Normal (Web)"/>
    <w:basedOn w:val="Normalny"/>
    <w:rsid w:val="001C53BF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013C6B"/>
    <w:rPr>
      <w:sz w:val="24"/>
      <w:szCs w:val="24"/>
    </w:rPr>
  </w:style>
  <w:style w:type="paragraph" w:customStyle="1" w:styleId="Default">
    <w:name w:val="Default"/>
    <w:rsid w:val="00D3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626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F0899"/>
    <w:rPr>
      <w:sz w:val="24"/>
      <w:szCs w:val="24"/>
    </w:rPr>
  </w:style>
  <w:style w:type="character" w:customStyle="1" w:styleId="Nagwek2Znak">
    <w:name w:val="Nagłówek 2 Znak"/>
    <w:link w:val="Nagwek2"/>
    <w:rsid w:val="005A7C98"/>
    <w:rPr>
      <w:rFonts w:ascii="Arial" w:hAnsi="Arial" w:cs="Arial"/>
      <w:b/>
      <w:bCs/>
      <w:i/>
      <w:iCs/>
      <w:sz w:val="28"/>
      <w:szCs w:val="28"/>
    </w:rPr>
  </w:style>
  <w:style w:type="paragraph" w:customStyle="1" w:styleId="akapitzpunktacj">
    <w:name w:val="akapit z punktacją"/>
    <w:basedOn w:val="Akapitzlist"/>
    <w:qFormat/>
    <w:rsid w:val="0090642C"/>
    <w:pPr>
      <w:numPr>
        <w:ilvl w:val="1"/>
        <w:numId w:val="4"/>
      </w:numPr>
      <w:tabs>
        <w:tab w:val="num" w:pos="360"/>
      </w:tabs>
      <w:spacing w:line="360" w:lineRule="auto"/>
      <w:ind w:left="708" w:firstLine="0"/>
      <w:jc w:val="both"/>
    </w:pPr>
    <w:rPr>
      <w:szCs w:val="20"/>
      <w:lang w:val="x-non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34"/>
    <w:locked/>
    <w:rsid w:val="00415A30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C1E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750C2"/>
    <w:rPr>
      <w:b/>
    </w:rPr>
  </w:style>
  <w:style w:type="numbering" w:customStyle="1" w:styleId="Styl1">
    <w:name w:val="Styl1"/>
    <w:uiPriority w:val="99"/>
    <w:rsid w:val="00DC16CC"/>
    <w:pPr>
      <w:numPr>
        <w:numId w:val="7"/>
      </w:numPr>
    </w:pPr>
  </w:style>
  <w:style w:type="paragraph" w:customStyle="1" w:styleId="cyfra">
    <w:name w:val="cyfra )"/>
    <w:basedOn w:val="Akapitzlist"/>
    <w:qFormat/>
    <w:rsid w:val="00F06B13"/>
    <w:pPr>
      <w:numPr>
        <w:numId w:val="8"/>
      </w:numPr>
      <w:shd w:val="clear" w:color="auto" w:fill="FFFFFF" w:themeFill="background1"/>
      <w:tabs>
        <w:tab w:val="num" w:pos="360"/>
        <w:tab w:val="num" w:pos="720"/>
      </w:tabs>
      <w:spacing w:before="240" w:after="120" w:line="276" w:lineRule="auto"/>
      <w:ind w:firstLine="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F06B13"/>
  </w:style>
  <w:style w:type="character" w:styleId="Nierozpoznanawzmianka">
    <w:name w:val="Unresolved Mention"/>
    <w:basedOn w:val="Domylnaczcionkaakapitu"/>
    <w:uiPriority w:val="99"/>
    <w:semiHidden/>
    <w:unhideWhenUsed/>
    <w:rsid w:val="009F5B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1EB4"/>
    <w:rPr>
      <w:sz w:val="24"/>
      <w:szCs w:val="24"/>
    </w:rPr>
  </w:style>
  <w:style w:type="character" w:customStyle="1" w:styleId="3l3x">
    <w:name w:val="_3l3x"/>
    <w:basedOn w:val="Domylnaczcionkaakapitu"/>
    <w:rsid w:val="002E32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bujnik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iw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bujnik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rtur.galinski@mazovia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szybinska@mazovia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3C19B-A95A-48AD-8615-F40C197FB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33E64-3168-462F-925C-F975B4EAC63B}"/>
</file>

<file path=customXml/itemProps3.xml><?xml version="1.0" encoding="utf-8"?>
<ds:datastoreItem xmlns:ds="http://schemas.openxmlformats.org/officeDocument/2006/customXml" ds:itemID="{03C40722-AED1-4CDC-840E-43E45D05E8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95B53A5-DF6B-43DE-9094-25E472676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5176</Words>
  <Characters>32968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38068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Radzik</dc:creator>
  <cp:keywords/>
  <cp:lastModifiedBy>Kowalczyk Marta</cp:lastModifiedBy>
  <cp:revision>22</cp:revision>
  <cp:lastPrinted>2024-02-13T08:18:00Z</cp:lastPrinted>
  <dcterms:created xsi:type="dcterms:W3CDTF">2024-02-08T10:17:00Z</dcterms:created>
  <dcterms:modified xsi:type="dcterms:W3CDTF">2024-03-04T08:18:00Z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