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CCC6265">
              <v:shapetype id="_x0000_t32" coordsize="21600,21600" o:oned="t" filled="f" o:spt="32" path="m,l21600,21600e" w14:anchorId="631F001A">
                <v:path fillok="f" arrowok="t" o:connecttype="none"/>
                <o:lock v:ext="edit" shapetype="t"/>
              </v:shapetype>
              <v:shape id="Łącznik prosty ze strzałką 1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00BFDCF0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C318AE">
        <w:rPr>
          <w:rFonts w:asciiTheme="minorHAnsi" w:hAnsiTheme="minorHAnsi" w:cstheme="minorHAnsi"/>
          <w:i/>
          <w:sz w:val="18"/>
          <w:szCs w:val="18"/>
        </w:rPr>
        <w:t>1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36EDF3FB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2B9A6CC0">
        <w:rPr>
          <w:rFonts w:ascii="Calibri" w:hAnsi="Calibri" w:cs="Calibri"/>
          <w:sz w:val="22"/>
          <w:szCs w:val="22"/>
        </w:rPr>
        <w:t xml:space="preserve">W odpowiedzi na </w:t>
      </w:r>
      <w:r w:rsidR="00415F81" w:rsidRPr="2B9A6CC0">
        <w:rPr>
          <w:rFonts w:ascii="Calibri" w:hAnsi="Calibri" w:cs="Calibri"/>
          <w:sz w:val="22"/>
          <w:szCs w:val="22"/>
        </w:rPr>
        <w:t>zaproszenie do składania ofert</w:t>
      </w:r>
      <w:r w:rsidRPr="2B9A6CC0">
        <w:rPr>
          <w:rFonts w:ascii="Calibri" w:hAnsi="Calibri" w:cs="Calibri"/>
          <w:sz w:val="22"/>
          <w:szCs w:val="22"/>
        </w:rPr>
        <w:t xml:space="preserve"> </w:t>
      </w:r>
      <w:r w:rsidR="003F3401" w:rsidRPr="2B9A6CC0">
        <w:rPr>
          <w:rFonts w:ascii="Calibri" w:hAnsi="Calibri" w:cs="Calibri"/>
          <w:sz w:val="22"/>
          <w:szCs w:val="22"/>
        </w:rPr>
        <w:t>otrzymane</w:t>
      </w:r>
      <w:r w:rsidR="00D16170" w:rsidRPr="2B9A6CC0">
        <w:rPr>
          <w:rFonts w:ascii="Calibri" w:hAnsi="Calibri" w:cs="Calibri"/>
          <w:sz w:val="22"/>
          <w:szCs w:val="22"/>
        </w:rPr>
        <w:t xml:space="preserve"> </w:t>
      </w:r>
      <w:r w:rsidR="001B2B6F">
        <w:rPr>
          <w:rFonts w:ascii="Calibri" w:hAnsi="Calibri" w:cs="Calibri"/>
          <w:sz w:val="22"/>
          <w:szCs w:val="22"/>
        </w:rPr>
        <w:t>1</w:t>
      </w:r>
      <w:r w:rsidR="00C318AE">
        <w:rPr>
          <w:rFonts w:ascii="Calibri" w:hAnsi="Calibri" w:cs="Calibri"/>
          <w:sz w:val="22"/>
          <w:szCs w:val="22"/>
        </w:rPr>
        <w:t>4.04.2023</w:t>
      </w:r>
      <w:r w:rsidR="003F3401" w:rsidRPr="2B9A6CC0">
        <w:rPr>
          <w:rFonts w:ascii="Calibri" w:hAnsi="Calibri" w:cs="Calibri"/>
          <w:sz w:val="22"/>
          <w:szCs w:val="22"/>
        </w:rPr>
        <w:t>r.</w:t>
      </w:r>
      <w:r w:rsidR="00D16170" w:rsidRPr="2B9A6CC0">
        <w:rPr>
          <w:rFonts w:ascii="Calibri" w:hAnsi="Calibri" w:cs="Calibri"/>
          <w:sz w:val="22"/>
          <w:szCs w:val="22"/>
        </w:rPr>
        <w:t xml:space="preserve"> </w:t>
      </w:r>
      <w:r w:rsidR="00950C63" w:rsidRPr="2B9A6CC0">
        <w:rPr>
          <w:rFonts w:ascii="Calibri" w:hAnsi="Calibri" w:cs="Calibri"/>
          <w:sz w:val="22"/>
          <w:szCs w:val="22"/>
        </w:rPr>
        <w:t xml:space="preserve">dotyczące </w:t>
      </w:r>
      <w:r w:rsidR="00621BF9">
        <w:rPr>
          <w:rFonts w:ascii="Calibri" w:hAnsi="Calibri" w:cs="Calibri"/>
          <w:b/>
          <w:bCs/>
          <w:sz w:val="22"/>
          <w:szCs w:val="22"/>
        </w:rPr>
        <w:t>ś</w:t>
      </w:r>
      <w:r w:rsidR="00493730" w:rsidRPr="00621BF9">
        <w:rPr>
          <w:rFonts w:ascii="Calibri" w:hAnsi="Calibri" w:cs="Calibri"/>
          <w:b/>
          <w:bCs/>
          <w:sz w:val="22"/>
          <w:szCs w:val="22"/>
        </w:rPr>
        <w:t xml:space="preserve">wiadczenia usług sukcesywnego odbioru, transportu i utylizacji odpadów komunalnych i nieczystości stałych wstępnie posegregowanych z </w:t>
      </w:r>
      <w:bookmarkStart w:id="0" w:name="_Hlk129865755"/>
      <w:r w:rsidR="00493730" w:rsidRPr="00621BF9">
        <w:rPr>
          <w:rFonts w:ascii="Calibri" w:hAnsi="Calibri" w:cs="Calibri"/>
          <w:b/>
          <w:bCs/>
          <w:sz w:val="22"/>
          <w:szCs w:val="22"/>
        </w:rPr>
        <w:t xml:space="preserve">Obserwatorium Astronomiczno-Geodezyjnego Politechniki Warszawskiej </w:t>
      </w:r>
      <w:r w:rsidR="00621BF9">
        <w:rPr>
          <w:rFonts w:ascii="Calibri" w:hAnsi="Calibri" w:cs="Calibri"/>
          <w:b/>
          <w:bCs/>
          <w:sz w:val="22"/>
          <w:szCs w:val="22"/>
        </w:rPr>
        <w:br/>
      </w:r>
      <w:r w:rsidR="00493730" w:rsidRPr="00621BF9">
        <w:rPr>
          <w:rFonts w:ascii="Calibri" w:hAnsi="Calibri" w:cs="Calibri"/>
          <w:b/>
          <w:bCs/>
          <w:sz w:val="22"/>
          <w:szCs w:val="22"/>
        </w:rPr>
        <w:t>w Józefosławiu</w:t>
      </w:r>
      <w:bookmarkEnd w:id="0"/>
      <w:r w:rsidR="009B0FC1" w:rsidRPr="2B9A6C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3612" w:rsidRPr="2B9A6CC0">
        <w:rPr>
          <w:rFonts w:ascii="Calibri" w:hAnsi="Calibri" w:cs="Calibri"/>
          <w:sz w:val="22"/>
          <w:szCs w:val="22"/>
        </w:rPr>
        <w:t xml:space="preserve">, </w:t>
      </w:r>
      <w:r w:rsidR="00D16170" w:rsidRPr="2B9A6CC0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2B9A6CC0">
        <w:rPr>
          <w:rFonts w:ascii="Calibri" w:hAnsi="Calibri" w:cs="Calibri"/>
          <w:sz w:val="22"/>
          <w:szCs w:val="22"/>
        </w:rPr>
        <w:t>o</w:t>
      </w:r>
      <w:r w:rsidR="00415F81" w:rsidRPr="2B9A6CC0">
        <w:rPr>
          <w:rFonts w:ascii="Calibri" w:hAnsi="Calibri" w:cs="Calibri"/>
          <w:sz w:val="22"/>
          <w:szCs w:val="22"/>
        </w:rPr>
        <w:t>fertę</w:t>
      </w:r>
      <w:r w:rsidR="00D16170" w:rsidRPr="2B9A6CC0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57369E88" w14:textId="77777777" w:rsidR="00493730" w:rsidRDefault="00493730" w:rsidP="00D16170">
      <w:pPr>
        <w:jc w:val="both"/>
        <w:rPr>
          <w:rFonts w:asciiTheme="minorHAnsi" w:hAnsiTheme="minorHAnsi" w:cstheme="minorHAnsi"/>
          <w:sz w:val="22"/>
        </w:rPr>
      </w:pPr>
    </w:p>
    <w:p w14:paraId="414240EE" w14:textId="1E4BB2DC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Cena netto </w:t>
      </w:r>
      <w:r w:rsidR="00493730">
        <w:rPr>
          <w:rFonts w:asciiTheme="minorHAnsi" w:hAnsiTheme="minorHAnsi" w:cstheme="minorHAnsi"/>
          <w:sz w:val="22"/>
        </w:rPr>
        <w:t>miesięcznie</w:t>
      </w:r>
      <w:r w:rsidRPr="00A21EA3">
        <w:rPr>
          <w:rFonts w:asciiTheme="minorHAnsi" w:hAnsiTheme="minorHAnsi" w:cstheme="minorHAnsi"/>
          <w:sz w:val="22"/>
        </w:rPr>
        <w:t xml:space="preserve"> - </w:t>
      </w:r>
      <w:r w:rsidR="00C318AE">
        <w:rPr>
          <w:rFonts w:asciiTheme="minorHAnsi" w:hAnsiTheme="minorHAnsi" w:cstheme="minorHAnsi"/>
          <w:sz w:val="22"/>
        </w:rPr>
        <w:tab/>
      </w:r>
      <w:r w:rsidR="00C318AE">
        <w:rPr>
          <w:rFonts w:asciiTheme="minorHAnsi" w:hAnsiTheme="minorHAnsi" w:cstheme="minorHAnsi"/>
          <w:sz w:val="22"/>
        </w:rPr>
        <w:tab/>
      </w:r>
      <w:r w:rsidRPr="00A21EA3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273D731C" w14:textId="1329B940" w:rsidR="00493730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Cena brutto </w:t>
      </w:r>
      <w:r w:rsidR="00493730">
        <w:rPr>
          <w:rFonts w:asciiTheme="minorHAnsi" w:hAnsiTheme="minorHAnsi" w:cstheme="minorHAnsi"/>
          <w:sz w:val="22"/>
        </w:rPr>
        <w:t>miesięcznie</w:t>
      </w:r>
      <w:r w:rsidRPr="00A21EA3">
        <w:rPr>
          <w:rFonts w:asciiTheme="minorHAnsi" w:hAnsiTheme="minorHAnsi" w:cstheme="minorHAnsi"/>
          <w:sz w:val="22"/>
        </w:rPr>
        <w:t xml:space="preserve"> - </w:t>
      </w:r>
      <w:r w:rsidR="00C318AE">
        <w:rPr>
          <w:rFonts w:asciiTheme="minorHAnsi" w:hAnsiTheme="minorHAnsi" w:cstheme="minorHAnsi"/>
          <w:sz w:val="22"/>
        </w:rPr>
        <w:tab/>
      </w:r>
      <w:r w:rsidR="00C318AE">
        <w:rPr>
          <w:rFonts w:asciiTheme="minorHAnsi" w:hAnsiTheme="minorHAnsi" w:cstheme="minorHAnsi"/>
          <w:sz w:val="22"/>
        </w:rPr>
        <w:tab/>
      </w:r>
      <w:r w:rsidR="00C318AE" w:rsidRPr="00A21EA3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42B47F81" w14:textId="77777777" w:rsidR="00C318AE" w:rsidRDefault="00C318AE" w:rsidP="00D16170">
      <w:pPr>
        <w:jc w:val="both"/>
        <w:rPr>
          <w:rFonts w:asciiTheme="minorHAnsi" w:hAnsiTheme="minorHAnsi" w:cstheme="minorHAnsi"/>
          <w:sz w:val="22"/>
        </w:rPr>
      </w:pPr>
    </w:p>
    <w:p w14:paraId="03812DAE" w14:textId="218C4BA3" w:rsidR="00C318AE" w:rsidRDefault="00493730" w:rsidP="00D1617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Wartość podatku VAT miesięcznie - </w:t>
      </w:r>
      <w:r w:rsidR="00C318AE">
        <w:rPr>
          <w:rFonts w:asciiTheme="minorHAnsi" w:hAnsiTheme="minorHAnsi" w:cstheme="minorHAnsi"/>
          <w:sz w:val="22"/>
        </w:rPr>
        <w:tab/>
      </w:r>
      <w:r w:rsidR="00C318AE" w:rsidRPr="00A21EA3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1E3E628A" w14:textId="77777777" w:rsidR="00C318AE" w:rsidRDefault="00C318AE" w:rsidP="00D16170">
      <w:pPr>
        <w:jc w:val="both"/>
        <w:rPr>
          <w:rFonts w:asciiTheme="minorHAnsi" w:hAnsiTheme="minorHAnsi" w:cstheme="minorHAnsi"/>
          <w:sz w:val="22"/>
        </w:rPr>
      </w:pPr>
    </w:p>
    <w:p w14:paraId="6A048317" w14:textId="554C70CA" w:rsidR="00C318AE" w:rsidRDefault="00C318AE" w:rsidP="00D1617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łączne netto: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21EA3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79847137" w14:textId="77777777" w:rsidR="00C318AE" w:rsidRPr="00A21EA3" w:rsidRDefault="00C318AE" w:rsidP="00D16170">
      <w:pPr>
        <w:jc w:val="both"/>
        <w:rPr>
          <w:rFonts w:asciiTheme="minorHAnsi" w:hAnsiTheme="minorHAnsi" w:cstheme="minorHAnsi"/>
          <w:b/>
          <w:sz w:val="22"/>
        </w:rPr>
      </w:pPr>
    </w:p>
    <w:p w14:paraId="5242C8AF" w14:textId="505E49C3" w:rsidR="00EB5C0A" w:rsidRDefault="00C318AE" w:rsidP="00C318A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łączne brutto: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21EA3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358706E9" w14:textId="77777777" w:rsidR="00C318AE" w:rsidRDefault="00C318AE" w:rsidP="00C318AE">
      <w:pPr>
        <w:jc w:val="both"/>
        <w:rPr>
          <w:rFonts w:asciiTheme="minorHAnsi" w:hAnsiTheme="minorHAnsi" w:cstheme="minorHAnsi"/>
          <w:sz w:val="22"/>
        </w:rPr>
      </w:pPr>
    </w:p>
    <w:p w14:paraId="65DC7650" w14:textId="57E634DE" w:rsidR="00C318AE" w:rsidRDefault="00C318AE" w:rsidP="00C318A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Wartość podatku VAT łącznie -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21EA3">
        <w:rPr>
          <w:rFonts w:asciiTheme="minorHAnsi" w:hAnsiTheme="minorHAnsi" w:cstheme="minorHAnsi"/>
          <w:sz w:val="22"/>
        </w:rPr>
        <w:t>……………………………………………….</w:t>
      </w:r>
    </w:p>
    <w:p w14:paraId="4C409D39" w14:textId="77777777" w:rsidR="00C318AE" w:rsidRPr="00A21EA3" w:rsidRDefault="00C318AE" w:rsidP="00C318A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15A8D6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719D230" w14:textId="0DA4EC89" w:rsidR="00057DE8" w:rsidRPr="00A21EA3" w:rsidRDefault="00B75911" w:rsidP="00B759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Potwierdzenie spełnienia wymagań</w:t>
      </w:r>
      <w:r w:rsidR="00057DE8" w:rsidRPr="00A21EA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8648" w:type="dxa"/>
        <w:tblInd w:w="167" w:type="dxa"/>
        <w:tblLook w:val="01E0" w:firstRow="1" w:lastRow="1" w:firstColumn="1" w:lastColumn="1" w:noHBand="0" w:noVBand="0"/>
      </w:tblPr>
      <w:tblGrid>
        <w:gridCol w:w="598"/>
        <w:gridCol w:w="3939"/>
        <w:gridCol w:w="4111"/>
      </w:tblGrid>
      <w:tr w:rsidR="00B75911" w:rsidRPr="00A21EA3" w14:paraId="117F9BCD" w14:textId="77777777" w:rsidTr="00B75911">
        <w:tc>
          <w:tcPr>
            <w:tcW w:w="598" w:type="dxa"/>
            <w:vAlign w:val="center"/>
          </w:tcPr>
          <w:p w14:paraId="64A17BDD" w14:textId="2CD00553" w:rsidR="00B75911" w:rsidRPr="00A21EA3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939" w:type="dxa"/>
            <w:vAlign w:val="center"/>
          </w:tcPr>
          <w:p w14:paraId="50A28366" w14:textId="46F424C7" w:rsidR="00B75911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2219B3DD" w14:textId="6BCB0B74" w:rsidR="00B75911" w:rsidRPr="00A21EA3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Pozycji</w:t>
            </w:r>
          </w:p>
        </w:tc>
        <w:tc>
          <w:tcPr>
            <w:tcW w:w="4111" w:type="dxa"/>
            <w:vAlign w:val="center"/>
          </w:tcPr>
          <w:p w14:paraId="4F15F250" w14:textId="48081E67" w:rsidR="00B75911" w:rsidRPr="00A21EA3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spełnienie wymagań</w:t>
            </w:r>
          </w:p>
        </w:tc>
      </w:tr>
      <w:tr w:rsidR="00B75911" w:rsidRPr="00A21EA3" w14:paraId="16F5AEA6" w14:textId="77777777" w:rsidTr="00B75911">
        <w:trPr>
          <w:trHeight w:val="1897"/>
        </w:trPr>
        <w:tc>
          <w:tcPr>
            <w:tcW w:w="598" w:type="dxa"/>
            <w:vAlign w:val="center"/>
          </w:tcPr>
          <w:p w14:paraId="6788D47F" w14:textId="2F6409B8" w:rsidR="00B75911" w:rsidRPr="00A21EA3" w:rsidRDefault="00B75911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39" w:type="dxa"/>
          </w:tcPr>
          <w:p w14:paraId="25A96F65" w14:textId="77777777" w:rsidR="00B75911" w:rsidRPr="00493730" w:rsidRDefault="00B75911" w:rsidP="009E2F92">
            <w:pPr>
              <w:spacing w:line="360" w:lineRule="auto"/>
              <w:rPr>
                <w:rFonts w:cstheme="minorHAnsi"/>
              </w:rPr>
            </w:pPr>
          </w:p>
          <w:p w14:paraId="074D01DA" w14:textId="1602A4FC" w:rsidR="00B75911" w:rsidRPr="00493730" w:rsidRDefault="00493730" w:rsidP="009E2F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Potwierdzenie </w:t>
            </w:r>
            <w:r w:rsidRPr="00316F9B">
              <w:rPr>
                <w:rFonts w:cstheme="minorHAnsi"/>
              </w:rPr>
              <w:t>wpis</w:t>
            </w:r>
            <w:r>
              <w:rPr>
                <w:rFonts w:cstheme="minorHAnsi"/>
              </w:rPr>
              <w:t>u</w:t>
            </w:r>
            <w:r w:rsidRPr="00316F9B">
              <w:rPr>
                <w:rFonts w:cstheme="minorHAnsi"/>
              </w:rPr>
              <w:t xml:space="preserve"> do Rejestru działalności regulowanej w zakresie odbierania odpadów komunalnych od właścicieli nieruchomości (zgodnie z art. 9c ust. 1 ustawy z dnia 13 września 1996 r. o utrzymaniu czystości i porządku w gminach (Dz. U. z 2022 r. poz. 1297 z późń. zm.) Rejestr prowadzony przez Urząd Miasta Stołecznego Warszawa</w:t>
            </w:r>
            <w:r>
              <w:rPr>
                <w:rFonts w:cstheme="minorHAnsi"/>
              </w:rPr>
              <w:t>.</w:t>
            </w:r>
          </w:p>
        </w:tc>
        <w:tc>
          <w:tcPr>
            <w:tcW w:w="4111" w:type="dxa"/>
            <w:vAlign w:val="center"/>
          </w:tcPr>
          <w:p w14:paraId="304CC962" w14:textId="77777777" w:rsidR="00B75911" w:rsidRPr="00A21EA3" w:rsidRDefault="00B75911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730" w:rsidRPr="00A21EA3" w14:paraId="688FB027" w14:textId="77777777" w:rsidTr="00B75911">
        <w:trPr>
          <w:trHeight w:val="1897"/>
        </w:trPr>
        <w:tc>
          <w:tcPr>
            <w:tcW w:w="598" w:type="dxa"/>
            <w:vAlign w:val="center"/>
          </w:tcPr>
          <w:p w14:paraId="0E3D0F03" w14:textId="541DFF34" w:rsidR="00493730" w:rsidRDefault="00493730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39" w:type="dxa"/>
          </w:tcPr>
          <w:p w14:paraId="3B46EA8F" w14:textId="77777777" w:rsidR="00493730" w:rsidRDefault="00493730" w:rsidP="009E2F92">
            <w:pPr>
              <w:spacing w:line="360" w:lineRule="auto"/>
              <w:rPr>
                <w:rFonts w:cstheme="minorHAnsi"/>
              </w:rPr>
            </w:pPr>
          </w:p>
          <w:p w14:paraId="5775ABC6" w14:textId="77DED965" w:rsidR="00493730" w:rsidRPr="00493730" w:rsidRDefault="00493730" w:rsidP="009E2F92">
            <w:pPr>
              <w:spacing w:line="360" w:lineRule="auto"/>
              <w:rPr>
                <w:rFonts w:cstheme="minorHAnsi"/>
              </w:rPr>
            </w:pPr>
            <w:r w:rsidRPr="00493730">
              <w:rPr>
                <w:rFonts w:cstheme="minorHAnsi"/>
              </w:rPr>
              <w:t xml:space="preserve">Potwierdzenie </w:t>
            </w:r>
            <w:r w:rsidRPr="00316F9B">
              <w:rPr>
                <w:rFonts w:cstheme="minorHAnsi"/>
              </w:rPr>
              <w:t>wpis</w:t>
            </w:r>
            <w:r>
              <w:rPr>
                <w:rFonts w:cstheme="minorHAnsi"/>
              </w:rPr>
              <w:t>u</w:t>
            </w:r>
            <w:r w:rsidRPr="00316F9B">
              <w:rPr>
                <w:rFonts w:cstheme="minorHAnsi"/>
              </w:rPr>
              <w:t xml:space="preserve"> do Rejestru bazy danych o produktach i opakowaniach oraz o gospodarce odpadami (BDO).</w:t>
            </w:r>
          </w:p>
        </w:tc>
        <w:tc>
          <w:tcPr>
            <w:tcW w:w="4111" w:type="dxa"/>
            <w:vAlign w:val="center"/>
          </w:tcPr>
          <w:p w14:paraId="584BA1EC" w14:textId="77777777" w:rsidR="00493730" w:rsidRPr="00A21EA3" w:rsidRDefault="00493730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3D8AD" w14:textId="77777777" w:rsidR="00057DE8" w:rsidRPr="00A21EA3" w:rsidRDefault="00057DE8" w:rsidP="00D16170">
      <w:pPr>
        <w:jc w:val="both"/>
        <w:rPr>
          <w:rFonts w:asciiTheme="minorHAnsi" w:hAnsiTheme="minorHAnsi" w:cstheme="minorHAnsi"/>
          <w:sz w:val="22"/>
        </w:rPr>
      </w:pPr>
    </w:p>
    <w:p w14:paraId="769F0752" w14:textId="77777777" w:rsidR="00B75911" w:rsidRDefault="00B75911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37AC6E6" w14:textId="078599AB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od dnia </w:t>
      </w:r>
      <w:r w:rsidR="00493730">
        <w:rPr>
          <w:rFonts w:asciiTheme="minorHAnsi" w:hAnsiTheme="minorHAnsi" w:cstheme="minorBidi"/>
          <w:sz w:val="22"/>
          <w:szCs w:val="22"/>
        </w:rPr>
        <w:t>podpisania umowy</w:t>
      </w:r>
      <w:r w:rsidR="464405FC" w:rsidRPr="14CDECC8">
        <w:rPr>
          <w:rFonts w:asciiTheme="minorHAnsi" w:hAnsiTheme="minorHAnsi" w:cstheme="minorBidi"/>
          <w:sz w:val="22"/>
          <w:szCs w:val="22"/>
        </w:rPr>
        <w:t>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3E9E1E24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415F81">
        <w:rPr>
          <w:rFonts w:asciiTheme="minorHAnsi" w:hAnsiTheme="minorHAnsi" w:cstheme="minorBidi"/>
          <w:sz w:val="22"/>
          <w:szCs w:val="22"/>
        </w:rPr>
        <w:t>zaproszeniem do złożenia oferty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przesłanym</w:t>
      </w:r>
      <w:r w:rsidRPr="14CDECC8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i</w:t>
      </w:r>
      <w:r w:rsidRPr="14CDECC8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jest on dla nas całkowicie zrozumiałe </w:t>
      </w:r>
      <w:r w:rsidRPr="14CDECC8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lastRenderedPageBreak/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3CE3" w14:textId="77777777" w:rsidR="00362D30" w:rsidRDefault="00362D30" w:rsidP="000764A8">
      <w:r>
        <w:separator/>
      </w:r>
    </w:p>
  </w:endnote>
  <w:endnote w:type="continuationSeparator" w:id="0">
    <w:p w14:paraId="2BE9ACEA" w14:textId="77777777" w:rsidR="00362D30" w:rsidRDefault="00362D3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AECF" w14:textId="77777777" w:rsidR="00362D30" w:rsidRDefault="00362D30" w:rsidP="000764A8">
      <w:r>
        <w:separator/>
      </w:r>
    </w:p>
  </w:footnote>
  <w:footnote w:type="continuationSeparator" w:id="0">
    <w:p w14:paraId="0362D75A" w14:textId="77777777" w:rsidR="00362D30" w:rsidRDefault="00362D30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3A1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B95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285354591">
    <w:abstractNumId w:val="8"/>
  </w:num>
  <w:num w:numId="2" w16cid:durableId="1150905859">
    <w:abstractNumId w:val="7"/>
  </w:num>
  <w:num w:numId="3" w16cid:durableId="563948790">
    <w:abstractNumId w:val="6"/>
  </w:num>
  <w:num w:numId="4" w16cid:durableId="1698965370">
    <w:abstractNumId w:val="10"/>
  </w:num>
  <w:num w:numId="5" w16cid:durableId="510413695">
    <w:abstractNumId w:val="2"/>
  </w:num>
  <w:num w:numId="6" w16cid:durableId="697777265">
    <w:abstractNumId w:val="0"/>
  </w:num>
  <w:num w:numId="7" w16cid:durableId="775640014">
    <w:abstractNumId w:val="11"/>
  </w:num>
  <w:num w:numId="8" w16cid:durableId="1313295996">
    <w:abstractNumId w:val="5"/>
  </w:num>
  <w:num w:numId="9" w16cid:durableId="1141462671">
    <w:abstractNumId w:val="4"/>
  </w:num>
  <w:num w:numId="10" w16cid:durableId="670527594">
    <w:abstractNumId w:val="12"/>
  </w:num>
  <w:num w:numId="11" w16cid:durableId="1385324493">
    <w:abstractNumId w:val="9"/>
  </w:num>
  <w:num w:numId="12" w16cid:durableId="279773404">
    <w:abstractNumId w:val="3"/>
  </w:num>
  <w:num w:numId="13" w16cid:durableId="197205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A2C0F"/>
    <w:rsid w:val="000B10EB"/>
    <w:rsid w:val="000B7149"/>
    <w:rsid w:val="000D1F6E"/>
    <w:rsid w:val="000F536E"/>
    <w:rsid w:val="0010217F"/>
    <w:rsid w:val="00116B06"/>
    <w:rsid w:val="001B29CF"/>
    <w:rsid w:val="001B2B6F"/>
    <w:rsid w:val="001F1A13"/>
    <w:rsid w:val="001F7810"/>
    <w:rsid w:val="0020647F"/>
    <w:rsid w:val="00214448"/>
    <w:rsid w:val="0025666D"/>
    <w:rsid w:val="002758C5"/>
    <w:rsid w:val="00286D8C"/>
    <w:rsid w:val="0029475C"/>
    <w:rsid w:val="002B34EE"/>
    <w:rsid w:val="002C62B0"/>
    <w:rsid w:val="003013C1"/>
    <w:rsid w:val="00305417"/>
    <w:rsid w:val="00310F06"/>
    <w:rsid w:val="00356631"/>
    <w:rsid w:val="00362D30"/>
    <w:rsid w:val="003774E1"/>
    <w:rsid w:val="00383263"/>
    <w:rsid w:val="003917F5"/>
    <w:rsid w:val="00391FA1"/>
    <w:rsid w:val="003A1F25"/>
    <w:rsid w:val="003A39F2"/>
    <w:rsid w:val="003A46A3"/>
    <w:rsid w:val="003B597B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3730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1BF9"/>
    <w:rsid w:val="006253A2"/>
    <w:rsid w:val="00633ACA"/>
    <w:rsid w:val="0064076B"/>
    <w:rsid w:val="00652B7F"/>
    <w:rsid w:val="00671CF2"/>
    <w:rsid w:val="00673F11"/>
    <w:rsid w:val="00674CDE"/>
    <w:rsid w:val="006C2A39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71E66"/>
    <w:rsid w:val="00873DC3"/>
    <w:rsid w:val="008774B2"/>
    <w:rsid w:val="008B5433"/>
    <w:rsid w:val="008C3AA7"/>
    <w:rsid w:val="008E60E7"/>
    <w:rsid w:val="008F3345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C690B"/>
    <w:rsid w:val="009E2F92"/>
    <w:rsid w:val="00A14191"/>
    <w:rsid w:val="00A21EA3"/>
    <w:rsid w:val="00A23612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AE7982"/>
    <w:rsid w:val="00B16AA4"/>
    <w:rsid w:val="00B75911"/>
    <w:rsid w:val="00B77FF0"/>
    <w:rsid w:val="00B82639"/>
    <w:rsid w:val="00BA1AB0"/>
    <w:rsid w:val="00BB0E29"/>
    <w:rsid w:val="00BB2242"/>
    <w:rsid w:val="00BC1E7F"/>
    <w:rsid w:val="00BC270C"/>
    <w:rsid w:val="00BE5546"/>
    <w:rsid w:val="00C01A93"/>
    <w:rsid w:val="00C07E7C"/>
    <w:rsid w:val="00C318AE"/>
    <w:rsid w:val="00C462B4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A7436"/>
    <w:rsid w:val="00DB4414"/>
    <w:rsid w:val="00DC4076"/>
    <w:rsid w:val="00DD6AB6"/>
    <w:rsid w:val="00DE146C"/>
    <w:rsid w:val="00E049E0"/>
    <w:rsid w:val="00E17116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E1028"/>
    <w:rsid w:val="0393B6F9"/>
    <w:rsid w:val="14CDECC8"/>
    <w:rsid w:val="20D51528"/>
    <w:rsid w:val="2A67DA31"/>
    <w:rsid w:val="2B9A6CC0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9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7" ma:contentTypeDescription="Utwórz nowy dokument." ma:contentTypeScope="" ma:versionID="7c005330116c82c4c7d24cdfd5d882ea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a6378b515e17a4a45b05d5508b1f117d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AABFE-61BB-488B-A148-B1860615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Czajka Beata</cp:lastModifiedBy>
  <cp:revision>10</cp:revision>
  <cp:lastPrinted>2017-03-30T10:13:00Z</cp:lastPrinted>
  <dcterms:created xsi:type="dcterms:W3CDTF">2023-01-31T10:33:00Z</dcterms:created>
  <dcterms:modified xsi:type="dcterms:W3CDTF">2023-04-14T07:01:00Z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