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B2ECB" w14:textId="35C0BA7A" w:rsidR="000B58F0" w:rsidRPr="000B58F0" w:rsidRDefault="000B58F0" w:rsidP="000B58F0">
      <w:pPr>
        <w:spacing w:after="0" w:line="240" w:lineRule="auto"/>
        <w:jc w:val="right"/>
        <w:rPr>
          <w:rFonts w:ascii="Arial" w:eastAsia="Times New Roman" w:hAnsi="Arial" w:cs="Arial"/>
          <w:lang w:eastAsia="pl-PL"/>
        </w:rPr>
      </w:pPr>
      <w:r w:rsidRPr="000B58F0">
        <w:rPr>
          <w:rFonts w:ascii="Arial" w:eastAsia="Times New Roman" w:hAnsi="Arial" w:cs="Arial"/>
          <w:lang w:eastAsia="pl-PL"/>
        </w:rPr>
        <w:t>Załącznik nr 6 do oferty</w:t>
      </w:r>
    </w:p>
    <w:p w14:paraId="09FF3A28" w14:textId="77777777" w:rsidR="000B58F0" w:rsidRDefault="000B58F0" w:rsidP="002B4057">
      <w:pPr>
        <w:spacing w:after="0" w:line="240" w:lineRule="auto"/>
        <w:jc w:val="center"/>
        <w:rPr>
          <w:rFonts w:ascii="Arial" w:eastAsia="Times New Roman" w:hAnsi="Arial" w:cs="Arial"/>
          <w:b/>
          <w:lang w:eastAsia="pl-PL"/>
        </w:rPr>
      </w:pPr>
    </w:p>
    <w:p w14:paraId="245FB558" w14:textId="77777777" w:rsidR="000B58F0" w:rsidRDefault="000B58F0" w:rsidP="002B4057">
      <w:pPr>
        <w:spacing w:after="0" w:line="240" w:lineRule="auto"/>
        <w:jc w:val="center"/>
        <w:rPr>
          <w:rFonts w:ascii="Arial" w:eastAsia="Times New Roman" w:hAnsi="Arial" w:cs="Arial"/>
          <w:b/>
          <w:lang w:eastAsia="pl-PL"/>
        </w:rPr>
      </w:pPr>
    </w:p>
    <w:p w14:paraId="16796E02" w14:textId="2413BDA9" w:rsidR="00725842" w:rsidRPr="002B4057" w:rsidRDefault="00725842" w:rsidP="002B4057">
      <w:pPr>
        <w:spacing w:after="0" w:line="240" w:lineRule="auto"/>
        <w:jc w:val="center"/>
        <w:rPr>
          <w:rFonts w:ascii="Arial" w:eastAsia="Times New Roman" w:hAnsi="Arial" w:cs="Arial"/>
          <w:sz w:val="26"/>
          <w:szCs w:val="20"/>
          <w:lang w:eastAsia="pl-PL"/>
        </w:rPr>
      </w:pPr>
      <w:r w:rsidRPr="000F0FC8">
        <w:rPr>
          <w:rFonts w:ascii="Arial" w:eastAsia="Times New Roman" w:hAnsi="Arial" w:cs="Arial"/>
          <w:b/>
          <w:lang w:eastAsia="pl-PL"/>
        </w:rPr>
        <w:t>UMOWA UBEZPIECZENIA</w:t>
      </w:r>
    </w:p>
    <w:p w14:paraId="391EC8CA" w14:textId="609C6721" w:rsidR="00725842" w:rsidRPr="000F0FC8" w:rsidRDefault="00725842" w:rsidP="000B58F0">
      <w:pPr>
        <w:spacing w:after="0" w:line="240" w:lineRule="auto"/>
        <w:rPr>
          <w:rFonts w:ascii="Arial" w:eastAsia="Times New Roman" w:hAnsi="Arial" w:cs="Arial"/>
          <w:lang w:eastAsia="pl-PL"/>
        </w:rPr>
      </w:pPr>
    </w:p>
    <w:p w14:paraId="6D09BFBA" w14:textId="77777777" w:rsidR="003F718F" w:rsidRPr="000F0FC8" w:rsidRDefault="00725842" w:rsidP="000F0FC8">
      <w:p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zawarta </w:t>
      </w:r>
      <w:r w:rsidR="003F718F" w:rsidRPr="000F0FC8">
        <w:rPr>
          <w:rFonts w:ascii="Arial" w:eastAsia="Times New Roman" w:hAnsi="Arial" w:cs="Arial"/>
          <w:lang w:eastAsia="pl-PL"/>
        </w:rPr>
        <w:t xml:space="preserve">w wyniku przeprowadzonego postępowania o udzielenie zamówienia sektorowego, </w:t>
      </w:r>
      <w:r w:rsidRPr="000F0FC8">
        <w:rPr>
          <w:rFonts w:ascii="Arial" w:eastAsia="Times New Roman" w:hAnsi="Arial" w:cs="Arial"/>
          <w:lang w:eastAsia="pl-PL"/>
        </w:rPr>
        <w:t xml:space="preserve">w dniu </w:t>
      </w:r>
      <w:r w:rsidR="00535D1A">
        <w:rPr>
          <w:rFonts w:ascii="Arial" w:eastAsia="Times New Roman" w:hAnsi="Arial" w:cs="Arial"/>
          <w:lang w:eastAsia="pl-PL"/>
        </w:rPr>
        <w:t>……</w:t>
      </w:r>
      <w:r w:rsidRPr="000F0FC8">
        <w:rPr>
          <w:rFonts w:ascii="Arial" w:eastAsia="Times New Roman" w:hAnsi="Arial" w:cs="Arial"/>
          <w:lang w:eastAsia="pl-PL"/>
        </w:rPr>
        <w:t>r. w Opolu</w:t>
      </w:r>
      <w:r w:rsidR="003F718F" w:rsidRPr="000F0FC8">
        <w:rPr>
          <w:rFonts w:ascii="Arial" w:eastAsia="Times New Roman" w:hAnsi="Arial" w:cs="Arial"/>
          <w:lang w:eastAsia="pl-PL"/>
        </w:rPr>
        <w:t>,</w:t>
      </w:r>
      <w:r w:rsidRPr="000F0FC8">
        <w:rPr>
          <w:rFonts w:ascii="Arial" w:eastAsia="Times New Roman" w:hAnsi="Arial" w:cs="Arial"/>
          <w:lang w:eastAsia="pl-PL"/>
        </w:rPr>
        <w:t xml:space="preserve"> pomiędzy:</w:t>
      </w:r>
    </w:p>
    <w:p w14:paraId="2A0D3450" w14:textId="77777777" w:rsidR="00994E3E" w:rsidRPr="000F0FC8" w:rsidRDefault="00994E3E" w:rsidP="000F0FC8">
      <w:pPr>
        <w:spacing w:after="0" w:line="240" w:lineRule="auto"/>
        <w:jc w:val="both"/>
        <w:rPr>
          <w:rFonts w:ascii="Arial" w:eastAsia="Times New Roman" w:hAnsi="Arial" w:cs="Arial"/>
          <w:b/>
          <w:lang w:eastAsia="pl-PL"/>
        </w:rPr>
      </w:pPr>
    </w:p>
    <w:p w14:paraId="579CB0B6" w14:textId="77777777" w:rsidR="003F718F" w:rsidRPr="000F0FC8" w:rsidRDefault="008F2578" w:rsidP="000F0FC8">
      <w:pPr>
        <w:spacing w:after="0" w:line="240" w:lineRule="auto"/>
        <w:jc w:val="both"/>
        <w:rPr>
          <w:rFonts w:ascii="Arial" w:eastAsia="Times New Roman" w:hAnsi="Arial" w:cs="Arial"/>
          <w:b/>
          <w:lang w:eastAsia="pl-PL"/>
        </w:rPr>
      </w:pPr>
      <w:r w:rsidRPr="000F0FC8">
        <w:rPr>
          <w:rFonts w:ascii="Arial" w:eastAsia="Times New Roman" w:hAnsi="Arial" w:cs="Arial"/>
          <w:b/>
          <w:lang w:eastAsia="pl-PL"/>
        </w:rPr>
        <w:t>Miejski Zakład Komunikacyjny Sp. z o. o.,</w:t>
      </w:r>
    </w:p>
    <w:p w14:paraId="3134132E" w14:textId="77777777" w:rsidR="00725842" w:rsidRPr="000F0FC8" w:rsidRDefault="00994E3E" w:rsidP="000F0FC8">
      <w:pPr>
        <w:spacing w:after="0" w:line="240" w:lineRule="auto"/>
        <w:jc w:val="both"/>
        <w:rPr>
          <w:rFonts w:ascii="Arial" w:eastAsia="Times New Roman" w:hAnsi="Arial" w:cs="Arial"/>
          <w:lang w:eastAsia="pl-PL"/>
        </w:rPr>
      </w:pPr>
      <w:r w:rsidRPr="000F0FC8">
        <w:rPr>
          <w:rFonts w:ascii="Arial" w:eastAsia="Times New Roman" w:hAnsi="Arial" w:cs="Arial"/>
          <w:lang w:eastAsia="pl-PL"/>
        </w:rPr>
        <w:t>z siedzibą</w:t>
      </w:r>
      <w:r w:rsidR="003F718F" w:rsidRPr="000F0FC8">
        <w:rPr>
          <w:rFonts w:ascii="Arial" w:eastAsia="Times New Roman" w:hAnsi="Arial" w:cs="Arial"/>
          <w:lang w:eastAsia="pl-PL"/>
        </w:rPr>
        <w:t xml:space="preserve"> w Opolu, przy ulicy </w:t>
      </w:r>
      <w:proofErr w:type="spellStart"/>
      <w:r w:rsidR="00725842" w:rsidRPr="000F0FC8">
        <w:rPr>
          <w:rFonts w:ascii="Arial" w:eastAsia="Times New Roman" w:hAnsi="Arial" w:cs="Arial"/>
          <w:lang w:eastAsia="pl-PL"/>
        </w:rPr>
        <w:t>Luboszyck</w:t>
      </w:r>
      <w:r w:rsidR="003F718F" w:rsidRPr="000F0FC8">
        <w:rPr>
          <w:rFonts w:ascii="Arial" w:eastAsia="Times New Roman" w:hAnsi="Arial" w:cs="Arial"/>
          <w:lang w:eastAsia="pl-PL"/>
        </w:rPr>
        <w:t>iej</w:t>
      </w:r>
      <w:proofErr w:type="spellEnd"/>
      <w:r w:rsidR="00725842" w:rsidRPr="000F0FC8">
        <w:rPr>
          <w:rFonts w:ascii="Arial" w:eastAsia="Times New Roman" w:hAnsi="Arial" w:cs="Arial"/>
          <w:lang w:eastAsia="pl-PL"/>
        </w:rPr>
        <w:t xml:space="preserve"> 19, </w:t>
      </w:r>
      <w:r w:rsidR="003F718F" w:rsidRPr="000F0FC8">
        <w:rPr>
          <w:rFonts w:ascii="Arial" w:eastAsia="Times New Roman" w:hAnsi="Arial" w:cs="Arial"/>
          <w:lang w:eastAsia="pl-PL"/>
        </w:rPr>
        <w:t xml:space="preserve">kod 45 - 215, zarejestrowaną w Sądzie Rejonowym w </w:t>
      </w:r>
      <w:r w:rsidR="0030270F">
        <w:rPr>
          <w:rFonts w:ascii="Arial" w:eastAsia="Times New Roman" w:hAnsi="Arial" w:cs="Arial"/>
          <w:lang w:eastAsia="pl-PL"/>
        </w:rPr>
        <w:t>Opolu, Wydziale VIII Gospodarczym</w:t>
      </w:r>
      <w:r w:rsidR="003F718F" w:rsidRPr="000F0FC8">
        <w:rPr>
          <w:rFonts w:ascii="Arial" w:eastAsia="Times New Roman" w:hAnsi="Arial" w:cs="Arial"/>
          <w:lang w:eastAsia="pl-PL"/>
        </w:rPr>
        <w:t xml:space="preserve"> Krajowego Rejest</w:t>
      </w:r>
      <w:r w:rsidR="0030270F">
        <w:rPr>
          <w:rFonts w:ascii="Arial" w:eastAsia="Times New Roman" w:hAnsi="Arial" w:cs="Arial"/>
          <w:lang w:eastAsia="pl-PL"/>
        </w:rPr>
        <w:t xml:space="preserve">ru Sądowego, </w:t>
      </w:r>
      <w:r w:rsidR="00805150" w:rsidRPr="000F0FC8">
        <w:rPr>
          <w:rFonts w:ascii="Arial" w:eastAsia="Times New Roman" w:hAnsi="Arial" w:cs="Arial"/>
          <w:lang w:eastAsia="pl-PL"/>
        </w:rPr>
        <w:t>pod numerem KRS 0000033020, z kapitałem zakładowym wpłaconym w kwocie</w:t>
      </w:r>
      <w:r w:rsidR="00725842" w:rsidRPr="000F0FC8">
        <w:rPr>
          <w:rFonts w:ascii="Arial" w:eastAsia="Times New Roman" w:hAnsi="Arial" w:cs="Arial"/>
          <w:lang w:eastAsia="pl-PL"/>
        </w:rPr>
        <w:t>: 28.366.000</w:t>
      </w:r>
      <w:r w:rsidR="00805150" w:rsidRPr="000F0FC8">
        <w:rPr>
          <w:rFonts w:ascii="Arial" w:eastAsia="Times New Roman" w:hAnsi="Arial" w:cs="Arial"/>
          <w:lang w:eastAsia="pl-PL"/>
        </w:rPr>
        <w:t>,00</w:t>
      </w:r>
      <w:r w:rsidR="00725842" w:rsidRPr="000F0FC8">
        <w:rPr>
          <w:rFonts w:ascii="Arial" w:eastAsia="Times New Roman" w:hAnsi="Arial" w:cs="Arial"/>
          <w:lang w:eastAsia="pl-PL"/>
        </w:rPr>
        <w:t xml:space="preserve"> zł, </w:t>
      </w:r>
      <w:r w:rsidR="0030270F">
        <w:rPr>
          <w:rFonts w:ascii="Arial" w:eastAsia="Times New Roman" w:hAnsi="Arial" w:cs="Arial"/>
          <w:lang w:eastAsia="pl-PL"/>
        </w:rPr>
        <w:t>posiadającą</w:t>
      </w:r>
      <w:r w:rsidR="00805150" w:rsidRPr="000F0FC8">
        <w:rPr>
          <w:rFonts w:ascii="Arial" w:eastAsia="Times New Roman" w:hAnsi="Arial" w:cs="Arial"/>
          <w:lang w:eastAsia="pl-PL"/>
        </w:rPr>
        <w:t xml:space="preserve"> numery</w:t>
      </w:r>
      <w:r w:rsidR="00725842" w:rsidRPr="000F0FC8">
        <w:rPr>
          <w:rFonts w:ascii="Arial" w:eastAsia="Times New Roman" w:hAnsi="Arial" w:cs="Arial"/>
          <w:lang w:eastAsia="pl-PL"/>
        </w:rPr>
        <w:t xml:space="preserve"> REGON: 531313469</w:t>
      </w:r>
      <w:r w:rsidR="00805150" w:rsidRPr="000F0FC8">
        <w:rPr>
          <w:rFonts w:ascii="Arial" w:eastAsia="Times New Roman" w:hAnsi="Arial" w:cs="Arial"/>
          <w:lang w:eastAsia="pl-PL"/>
        </w:rPr>
        <w:t xml:space="preserve"> i</w:t>
      </w:r>
      <w:r w:rsidR="00725842" w:rsidRPr="000F0FC8">
        <w:rPr>
          <w:rFonts w:ascii="Arial" w:eastAsia="Times New Roman" w:hAnsi="Arial" w:cs="Arial"/>
          <w:lang w:eastAsia="pl-PL"/>
        </w:rPr>
        <w:t xml:space="preserve"> NIP: 754-24-90-122, </w:t>
      </w:r>
      <w:r w:rsidR="0030270F">
        <w:rPr>
          <w:rFonts w:ascii="Arial" w:eastAsia="Times New Roman" w:hAnsi="Arial" w:cs="Arial"/>
          <w:lang w:eastAsia="pl-PL"/>
        </w:rPr>
        <w:t>reprezentowaną</w:t>
      </w:r>
      <w:r w:rsidR="00805150" w:rsidRPr="000F0FC8">
        <w:rPr>
          <w:rFonts w:ascii="Arial" w:eastAsia="Times New Roman" w:hAnsi="Arial" w:cs="Arial"/>
          <w:lang w:eastAsia="pl-PL"/>
        </w:rPr>
        <w:t xml:space="preserve"> przez</w:t>
      </w:r>
      <w:r w:rsidR="00725842" w:rsidRPr="000F0FC8">
        <w:rPr>
          <w:rFonts w:ascii="Arial" w:eastAsia="Times New Roman" w:hAnsi="Arial" w:cs="Arial"/>
          <w:lang w:eastAsia="pl-PL"/>
        </w:rPr>
        <w:t>:</w:t>
      </w:r>
    </w:p>
    <w:p w14:paraId="35D0961E" w14:textId="77777777" w:rsidR="0030270F" w:rsidRPr="0030270F" w:rsidRDefault="0030270F" w:rsidP="0030270F">
      <w:pPr>
        <w:numPr>
          <w:ilvl w:val="0"/>
          <w:numId w:val="29"/>
        </w:numPr>
        <w:spacing w:after="0" w:line="240" w:lineRule="auto"/>
        <w:ind w:left="284" w:hanging="284"/>
        <w:jc w:val="both"/>
        <w:rPr>
          <w:rFonts w:ascii="Arial" w:eastAsia="Times New Roman" w:hAnsi="Arial" w:cs="Arial"/>
          <w:lang w:eastAsia="pl-PL"/>
        </w:rPr>
      </w:pPr>
      <w:r w:rsidRPr="0030270F">
        <w:rPr>
          <w:rFonts w:ascii="Arial" w:eastAsia="Times New Roman" w:hAnsi="Arial" w:cs="Arial"/>
          <w:lang w:eastAsia="pl-PL"/>
        </w:rPr>
        <w:t>Tadeusza Stadnickiego – Prezesa Zarządu – Dyrektora Przedsiębiorstwa Spółki,</w:t>
      </w:r>
    </w:p>
    <w:p w14:paraId="1E1BBE8A" w14:textId="77777777" w:rsidR="0030270F" w:rsidRPr="0030270F" w:rsidRDefault="0030270F" w:rsidP="0030270F">
      <w:pPr>
        <w:numPr>
          <w:ilvl w:val="0"/>
          <w:numId w:val="29"/>
        </w:numPr>
        <w:spacing w:after="0" w:line="240" w:lineRule="auto"/>
        <w:ind w:left="284" w:hanging="284"/>
        <w:jc w:val="both"/>
        <w:rPr>
          <w:rFonts w:ascii="Arial" w:eastAsia="Times New Roman" w:hAnsi="Arial" w:cs="Arial"/>
          <w:lang w:eastAsia="pl-PL"/>
        </w:rPr>
      </w:pPr>
      <w:r w:rsidRPr="0030270F">
        <w:rPr>
          <w:rFonts w:ascii="Arial" w:eastAsia="Times New Roman" w:hAnsi="Arial" w:cs="Arial"/>
          <w:lang w:eastAsia="pl-PL"/>
        </w:rPr>
        <w:t>Łukasza Wacha – Członka Zarządu – Zastępcę Dyrektora Przedsiębiorstwa Spółki,</w:t>
      </w:r>
    </w:p>
    <w:p w14:paraId="29696C1B" w14:textId="77777777" w:rsidR="00725842" w:rsidRPr="000F0FC8" w:rsidRDefault="00725842" w:rsidP="000F0FC8">
      <w:pPr>
        <w:spacing w:after="0" w:line="240" w:lineRule="auto"/>
        <w:jc w:val="both"/>
        <w:rPr>
          <w:rFonts w:ascii="Arial" w:eastAsia="Times New Roman" w:hAnsi="Arial" w:cs="Arial"/>
          <w:lang w:eastAsia="pl-PL"/>
        </w:rPr>
      </w:pPr>
      <w:r w:rsidRPr="000F0FC8">
        <w:rPr>
          <w:rFonts w:ascii="Arial" w:eastAsia="Times New Roman" w:hAnsi="Arial" w:cs="Arial"/>
          <w:lang w:eastAsia="pl-PL"/>
        </w:rPr>
        <w:t>zwan</w:t>
      </w:r>
      <w:r w:rsidR="00805150" w:rsidRPr="000F0FC8">
        <w:rPr>
          <w:rFonts w:ascii="Arial" w:eastAsia="Times New Roman" w:hAnsi="Arial" w:cs="Arial"/>
          <w:lang w:eastAsia="pl-PL"/>
        </w:rPr>
        <w:t>ą</w:t>
      </w:r>
      <w:r w:rsidRPr="000F0FC8">
        <w:rPr>
          <w:rFonts w:ascii="Arial" w:eastAsia="Times New Roman" w:hAnsi="Arial" w:cs="Arial"/>
          <w:lang w:eastAsia="pl-PL"/>
        </w:rPr>
        <w:t xml:space="preserve"> dalej </w:t>
      </w:r>
      <w:r w:rsidR="00805150" w:rsidRPr="000F0FC8">
        <w:rPr>
          <w:rFonts w:ascii="Arial" w:eastAsia="Times New Roman" w:hAnsi="Arial" w:cs="Arial"/>
          <w:lang w:eastAsia="pl-PL"/>
        </w:rPr>
        <w:t>„</w:t>
      </w:r>
      <w:r w:rsidRPr="000F0FC8">
        <w:rPr>
          <w:rFonts w:ascii="Arial" w:eastAsia="Times New Roman" w:hAnsi="Arial" w:cs="Arial"/>
          <w:lang w:eastAsia="pl-PL"/>
        </w:rPr>
        <w:t>UBEZPIECZAJĄCYM</w:t>
      </w:r>
      <w:r w:rsidR="00805150" w:rsidRPr="000F0FC8">
        <w:rPr>
          <w:rFonts w:ascii="Arial" w:eastAsia="Times New Roman" w:hAnsi="Arial" w:cs="Arial"/>
          <w:lang w:eastAsia="pl-PL"/>
        </w:rPr>
        <w:t>”</w:t>
      </w:r>
      <w:r w:rsidRPr="000F0FC8">
        <w:rPr>
          <w:rFonts w:ascii="Arial" w:eastAsia="Times New Roman" w:hAnsi="Arial" w:cs="Arial"/>
          <w:lang w:eastAsia="pl-PL"/>
        </w:rPr>
        <w:t xml:space="preserve"> </w:t>
      </w:r>
    </w:p>
    <w:p w14:paraId="4C651595" w14:textId="77777777" w:rsidR="0030270F" w:rsidRDefault="0030270F" w:rsidP="0030270F">
      <w:pPr>
        <w:spacing w:after="0" w:line="240" w:lineRule="auto"/>
        <w:jc w:val="both"/>
        <w:rPr>
          <w:rFonts w:ascii="Arial" w:eastAsia="Times New Roman" w:hAnsi="Arial" w:cs="Arial"/>
          <w:lang w:eastAsia="pl-PL"/>
        </w:rPr>
      </w:pPr>
      <w:r w:rsidRPr="0030270F">
        <w:rPr>
          <w:rFonts w:ascii="Arial" w:eastAsia="Times New Roman" w:hAnsi="Arial" w:cs="Arial"/>
          <w:lang w:eastAsia="pl-PL"/>
        </w:rPr>
        <w:t xml:space="preserve">a </w:t>
      </w:r>
    </w:p>
    <w:p w14:paraId="5CF9E3CC" w14:textId="77777777" w:rsidR="00535D1A" w:rsidRDefault="00535D1A" w:rsidP="0030270F">
      <w:pPr>
        <w:spacing w:after="0" w:line="240" w:lineRule="auto"/>
        <w:jc w:val="both"/>
        <w:rPr>
          <w:rFonts w:ascii="Arial" w:eastAsia="Times New Roman" w:hAnsi="Arial" w:cs="Arial"/>
          <w:lang w:eastAsia="pl-PL"/>
        </w:rPr>
      </w:pPr>
      <w:r>
        <w:rPr>
          <w:rFonts w:ascii="Arial" w:eastAsia="Times New Roman" w:hAnsi="Arial" w:cs="Arial"/>
          <w:lang w:eastAsia="pl-PL"/>
        </w:rPr>
        <w:t>…………………………………………</w:t>
      </w:r>
    </w:p>
    <w:p w14:paraId="79A4EDCF" w14:textId="77777777" w:rsidR="00535D1A" w:rsidRDefault="00535D1A" w:rsidP="0030270F">
      <w:pPr>
        <w:spacing w:after="0" w:line="240" w:lineRule="auto"/>
        <w:jc w:val="both"/>
        <w:rPr>
          <w:rFonts w:ascii="Arial" w:eastAsia="Times New Roman" w:hAnsi="Arial" w:cs="Arial"/>
          <w:lang w:eastAsia="pl-PL"/>
        </w:rPr>
      </w:pPr>
      <w:r>
        <w:rPr>
          <w:rFonts w:ascii="Arial" w:eastAsia="Times New Roman" w:hAnsi="Arial" w:cs="Arial"/>
          <w:lang w:eastAsia="pl-PL"/>
        </w:rPr>
        <w:t>…………………………………………</w:t>
      </w:r>
    </w:p>
    <w:p w14:paraId="47442332" w14:textId="77777777" w:rsidR="00535D1A" w:rsidRDefault="00535D1A" w:rsidP="0030270F">
      <w:pPr>
        <w:spacing w:after="0" w:line="240" w:lineRule="auto"/>
        <w:jc w:val="both"/>
        <w:rPr>
          <w:rFonts w:ascii="Arial" w:eastAsia="Times New Roman" w:hAnsi="Arial" w:cs="Arial"/>
          <w:b/>
          <w:lang w:eastAsia="pl-PL"/>
        </w:rPr>
      </w:pPr>
      <w:r>
        <w:rPr>
          <w:rFonts w:ascii="Arial" w:eastAsia="Times New Roman" w:hAnsi="Arial" w:cs="Arial"/>
          <w:lang w:eastAsia="pl-PL"/>
        </w:rPr>
        <w:t>…………………………………………</w:t>
      </w:r>
    </w:p>
    <w:p w14:paraId="1C071EE4" w14:textId="77777777" w:rsidR="00725842" w:rsidRPr="000F0FC8" w:rsidRDefault="00725842" w:rsidP="000F0FC8">
      <w:p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zwaną dalej </w:t>
      </w:r>
      <w:r w:rsidR="00211D1F" w:rsidRPr="000F0FC8">
        <w:rPr>
          <w:rFonts w:ascii="Arial" w:eastAsia="Times New Roman" w:hAnsi="Arial" w:cs="Arial"/>
          <w:lang w:eastAsia="pl-PL"/>
        </w:rPr>
        <w:t>„</w:t>
      </w:r>
      <w:r w:rsidRPr="000F0FC8">
        <w:rPr>
          <w:rFonts w:ascii="Arial" w:eastAsia="Times New Roman" w:hAnsi="Arial" w:cs="Arial"/>
          <w:lang w:eastAsia="pl-PL"/>
        </w:rPr>
        <w:t>ZAKŁADEM UBEZPIECZEŃ</w:t>
      </w:r>
      <w:r w:rsidR="00211D1F" w:rsidRPr="000F0FC8">
        <w:rPr>
          <w:rFonts w:ascii="Arial" w:eastAsia="Times New Roman" w:hAnsi="Arial" w:cs="Arial"/>
          <w:lang w:eastAsia="pl-PL"/>
        </w:rPr>
        <w:t>”</w:t>
      </w:r>
      <w:r w:rsidRPr="000F0FC8">
        <w:rPr>
          <w:rFonts w:ascii="Arial" w:eastAsia="Times New Roman" w:hAnsi="Arial" w:cs="Arial"/>
          <w:lang w:eastAsia="pl-PL"/>
        </w:rPr>
        <w:t>.</w:t>
      </w:r>
    </w:p>
    <w:p w14:paraId="5838CF9E" w14:textId="77777777" w:rsidR="00725842" w:rsidRPr="000F0FC8" w:rsidRDefault="00725842" w:rsidP="00725842">
      <w:pPr>
        <w:spacing w:after="0" w:line="240" w:lineRule="auto"/>
        <w:ind w:left="340"/>
        <w:jc w:val="both"/>
        <w:rPr>
          <w:rFonts w:ascii="Arial" w:eastAsia="Times New Roman" w:hAnsi="Arial" w:cs="Arial"/>
          <w:lang w:eastAsia="pl-PL"/>
        </w:rPr>
      </w:pPr>
    </w:p>
    <w:p w14:paraId="1681C27C" w14:textId="77777777" w:rsidR="00725842" w:rsidRPr="000F0FC8" w:rsidRDefault="00725842" w:rsidP="00725842">
      <w:pPr>
        <w:spacing w:after="0" w:line="240" w:lineRule="auto"/>
        <w:ind w:left="340"/>
        <w:jc w:val="both"/>
        <w:rPr>
          <w:rFonts w:ascii="Arial" w:eastAsia="Times New Roman" w:hAnsi="Arial" w:cs="Arial"/>
          <w:b/>
          <w:bCs/>
          <w:lang w:eastAsia="pl-PL"/>
        </w:rPr>
      </w:pP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b/>
          <w:bCs/>
          <w:lang w:eastAsia="pl-PL"/>
        </w:rPr>
        <w:t>§ 1</w:t>
      </w:r>
    </w:p>
    <w:p w14:paraId="0B0EB99C" w14:textId="77777777" w:rsidR="00725842" w:rsidRPr="000F0FC8" w:rsidRDefault="00725842" w:rsidP="00725842">
      <w:pPr>
        <w:spacing w:after="0" w:line="240" w:lineRule="auto"/>
        <w:ind w:left="340"/>
        <w:jc w:val="both"/>
        <w:rPr>
          <w:rFonts w:ascii="Arial" w:eastAsia="Times New Roman" w:hAnsi="Arial" w:cs="Arial"/>
          <w:lang w:eastAsia="pl-PL"/>
        </w:rPr>
      </w:pPr>
    </w:p>
    <w:p w14:paraId="4EF34FBE" w14:textId="77777777" w:rsidR="00725842" w:rsidRPr="000F0FC8" w:rsidRDefault="00725842" w:rsidP="000F0FC8">
      <w:pPr>
        <w:numPr>
          <w:ilvl w:val="0"/>
          <w:numId w:val="1"/>
        </w:numPr>
        <w:tabs>
          <w:tab w:val="clear" w:pos="360"/>
          <w:tab w:val="num" w:pos="284"/>
        </w:tabs>
        <w:spacing w:after="0" w:line="240" w:lineRule="auto"/>
        <w:ind w:left="284" w:hanging="284"/>
        <w:jc w:val="both"/>
        <w:rPr>
          <w:rFonts w:ascii="Arial" w:eastAsia="Times New Roman" w:hAnsi="Arial" w:cs="Arial"/>
          <w:lang w:eastAsia="pl-PL"/>
        </w:rPr>
      </w:pPr>
      <w:r w:rsidRPr="000F0FC8">
        <w:rPr>
          <w:rFonts w:ascii="Arial" w:eastAsia="Times New Roman" w:hAnsi="Arial" w:cs="Arial"/>
          <w:lang w:eastAsia="pl-PL"/>
        </w:rPr>
        <w:t xml:space="preserve">Przedmiotem umowy są następujące ubezpieczenia majątkowe i osobowe </w:t>
      </w:r>
      <w:r w:rsidRPr="000F0FC8">
        <w:rPr>
          <w:rFonts w:ascii="Arial" w:eastAsia="Times New Roman" w:hAnsi="Arial" w:cs="Arial"/>
          <w:lang w:eastAsia="pl-PL"/>
        </w:rPr>
        <w:br/>
        <w:t>w okresie od 01.01.20</w:t>
      </w:r>
      <w:r w:rsidR="00CF3280" w:rsidRPr="000F0FC8">
        <w:rPr>
          <w:rFonts w:ascii="Arial" w:eastAsia="Times New Roman" w:hAnsi="Arial" w:cs="Arial"/>
          <w:lang w:eastAsia="pl-PL"/>
        </w:rPr>
        <w:t>2</w:t>
      </w:r>
      <w:r w:rsidR="00535D1A">
        <w:rPr>
          <w:rFonts w:ascii="Arial" w:eastAsia="Times New Roman" w:hAnsi="Arial" w:cs="Arial"/>
          <w:lang w:eastAsia="pl-PL"/>
        </w:rPr>
        <w:t>1</w:t>
      </w:r>
      <w:r w:rsidR="00CF3280" w:rsidRPr="000F0FC8">
        <w:rPr>
          <w:rFonts w:ascii="Arial" w:eastAsia="Times New Roman" w:hAnsi="Arial" w:cs="Arial"/>
          <w:lang w:eastAsia="pl-PL"/>
        </w:rPr>
        <w:t xml:space="preserve"> r. do 31.12.202</w:t>
      </w:r>
      <w:r w:rsidR="00535D1A">
        <w:rPr>
          <w:rFonts w:ascii="Arial" w:eastAsia="Times New Roman" w:hAnsi="Arial" w:cs="Arial"/>
          <w:lang w:eastAsia="pl-PL"/>
        </w:rPr>
        <w:t>1</w:t>
      </w:r>
      <w:r w:rsidRPr="000F0FC8">
        <w:rPr>
          <w:rFonts w:ascii="Arial" w:eastAsia="Times New Roman" w:hAnsi="Arial" w:cs="Arial"/>
          <w:lang w:eastAsia="pl-PL"/>
        </w:rPr>
        <w:t xml:space="preserve"> roku. </w:t>
      </w:r>
    </w:p>
    <w:p w14:paraId="1807F348"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Ubezpieczenie komunikacyjne odpowiedzialności cywilnej posiadaczy pojazdów samochodowych (OC), za szkody powstałe w związku z ruchem tych pojazdów. Wykaz pojazdów samochodowych do ubezpieczenia zawiera zał. nr 1 do umowy ubezpieczenia.</w:t>
      </w:r>
    </w:p>
    <w:p w14:paraId="040CC78F"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Ubezpieczenie komunikacyjne AUTO-CASCO (AC) w pełnym zakresie ubezpieczenia. Wykaz pojazdów samochodowych do ubezpieczenia z </w:t>
      </w:r>
      <w:r>
        <w:rPr>
          <w:rFonts w:ascii="Arial" w:hAnsi="Arial" w:cs="Arial"/>
        </w:rPr>
        <w:t>określeniem ich wartości wraz z </w:t>
      </w:r>
      <w:r w:rsidRPr="00342E94">
        <w:rPr>
          <w:rFonts w:ascii="Arial" w:hAnsi="Arial" w:cs="Arial"/>
        </w:rPr>
        <w:t xml:space="preserve">wyposażeniem dodatkowym zawiera zał. nr 1 do umowy ubezpieczenia. Ogólna suma ubezpieczenia pojazdów samochodowych wynosi </w:t>
      </w:r>
      <w:r>
        <w:rPr>
          <w:rFonts w:ascii="Arial" w:hAnsi="Arial" w:cs="Arial"/>
        </w:rPr>
        <w:t>72</w:t>
      </w:r>
      <w:r w:rsidRPr="00342E94">
        <w:rPr>
          <w:rFonts w:ascii="Arial" w:hAnsi="Arial" w:cs="Arial"/>
        </w:rPr>
        <w:t>.</w:t>
      </w:r>
      <w:r>
        <w:rPr>
          <w:rFonts w:ascii="Arial" w:hAnsi="Arial" w:cs="Arial"/>
        </w:rPr>
        <w:t>652</w:t>
      </w:r>
      <w:r w:rsidRPr="00342E94">
        <w:rPr>
          <w:rFonts w:ascii="Arial" w:hAnsi="Arial" w:cs="Arial"/>
        </w:rPr>
        <w:t xml:space="preserve">.000,00 zł, w tym pojazdów gospodarczych i funkcyjnych </w:t>
      </w:r>
      <w:r>
        <w:rPr>
          <w:rFonts w:ascii="Arial" w:hAnsi="Arial" w:cs="Arial"/>
        </w:rPr>
        <w:t>1.602</w:t>
      </w:r>
      <w:r w:rsidRPr="00342E94">
        <w:rPr>
          <w:rFonts w:ascii="Arial" w:hAnsi="Arial" w:cs="Arial"/>
        </w:rPr>
        <w:t>.000,00 zł.</w:t>
      </w:r>
    </w:p>
    <w:p w14:paraId="7950677A" w14:textId="77777777" w:rsidR="003F3827" w:rsidRPr="00342E94" w:rsidRDefault="003F3827" w:rsidP="003F3827">
      <w:pPr>
        <w:numPr>
          <w:ilvl w:val="0"/>
          <w:numId w:val="24"/>
        </w:numPr>
        <w:spacing w:after="0" w:line="240" w:lineRule="auto"/>
        <w:ind w:left="360"/>
        <w:jc w:val="both"/>
        <w:rPr>
          <w:rFonts w:ascii="Arial" w:hAnsi="Arial" w:cs="Arial"/>
          <w:i/>
        </w:rPr>
      </w:pPr>
      <w:r w:rsidRPr="00342E94">
        <w:rPr>
          <w:rFonts w:ascii="Arial" w:hAnsi="Arial" w:cs="Arial"/>
        </w:rPr>
        <w:t>Ubezpieczenie od ognia i innych zdarzeń losowych budynków i budowli według wartości odtworzeniowej wyszczególnionych w zał. nr 2 do umowy ubezpieczenia na ogólną sumę ubezpieczenia 22.</w:t>
      </w:r>
      <w:r>
        <w:rPr>
          <w:rFonts w:ascii="Arial" w:hAnsi="Arial" w:cs="Arial"/>
        </w:rPr>
        <w:t>847</w:t>
      </w:r>
      <w:r w:rsidRPr="00342E94">
        <w:rPr>
          <w:rFonts w:ascii="Arial" w:hAnsi="Arial" w:cs="Arial"/>
        </w:rPr>
        <w:t>.000,00 zł. Oszklenie wewnętrzne i zewnętrzne w budynkach wyszczególnionych w zał. nr 2 do umowy ubezpieczenia z limitem 50.000,00 zł.</w:t>
      </w:r>
    </w:p>
    <w:p w14:paraId="1C9EABCF" w14:textId="77777777" w:rsidR="003F3827" w:rsidRDefault="003F3827" w:rsidP="003F3827">
      <w:pPr>
        <w:numPr>
          <w:ilvl w:val="0"/>
          <w:numId w:val="24"/>
        </w:numPr>
        <w:spacing w:after="0" w:line="240" w:lineRule="auto"/>
        <w:ind w:left="360"/>
        <w:jc w:val="both"/>
        <w:rPr>
          <w:rFonts w:ascii="Arial" w:hAnsi="Arial" w:cs="Arial"/>
          <w:i/>
        </w:rPr>
      </w:pPr>
      <w:r w:rsidRPr="00342E94">
        <w:rPr>
          <w:rFonts w:ascii="Arial" w:hAnsi="Arial" w:cs="Arial"/>
          <w:iCs/>
        </w:rPr>
        <w:t xml:space="preserve">Ubezpieczenie od ognia i innych zdarzeń losowych urządzeń i wyposażenia </w:t>
      </w:r>
      <w:r w:rsidRPr="00342E94">
        <w:rPr>
          <w:rFonts w:ascii="Arial" w:hAnsi="Arial" w:cs="Arial"/>
        </w:rPr>
        <w:t>według wartości odtworzeniowej</w:t>
      </w:r>
      <w:r w:rsidRPr="00342E94">
        <w:rPr>
          <w:rFonts w:ascii="Arial" w:hAnsi="Arial" w:cs="Arial"/>
          <w:iCs/>
        </w:rPr>
        <w:t xml:space="preserve"> znajdujących się w budynkach i budowlach zgodnie z zał. nr 2 do umowy ubezpieczenia na sumę ubezpieczenia 4.25</w:t>
      </w:r>
      <w:r>
        <w:rPr>
          <w:rFonts w:ascii="Arial" w:hAnsi="Arial" w:cs="Arial"/>
          <w:iCs/>
        </w:rPr>
        <w:t>6</w:t>
      </w:r>
      <w:r w:rsidRPr="00342E94">
        <w:rPr>
          <w:rFonts w:ascii="Arial" w:hAnsi="Arial" w:cs="Arial"/>
          <w:iCs/>
        </w:rPr>
        <w:t xml:space="preserve">.000,00 zł. </w:t>
      </w:r>
    </w:p>
    <w:p w14:paraId="0E31DAAD" w14:textId="77777777" w:rsidR="003F3827" w:rsidRDefault="003F3827" w:rsidP="003F3827">
      <w:pPr>
        <w:numPr>
          <w:ilvl w:val="0"/>
          <w:numId w:val="24"/>
        </w:numPr>
        <w:spacing w:after="0" w:line="240" w:lineRule="auto"/>
        <w:ind w:left="360"/>
        <w:jc w:val="both"/>
        <w:rPr>
          <w:rFonts w:ascii="Arial" w:hAnsi="Arial" w:cs="Arial"/>
          <w:i/>
        </w:rPr>
      </w:pPr>
      <w:r w:rsidRPr="00342E94">
        <w:rPr>
          <w:rFonts w:ascii="Arial" w:hAnsi="Arial" w:cs="Arial"/>
        </w:rPr>
        <w:t xml:space="preserve">Ubezpieczenie na zasadzie pierwszego ryzyka na wypadek uszkodzenia </w:t>
      </w:r>
      <w:r w:rsidRPr="00342E94">
        <w:rPr>
          <w:rFonts w:ascii="Arial" w:hAnsi="Arial" w:cs="Arial"/>
        </w:rPr>
        <w:br/>
        <w:t>i zniszczenia przez osoby trzecie i pracowników Ubezpieczającego: budynków wraz z wyposażeniem, wszystkimi urządzeniami wewnętrznymi i zewnętrznymi, oraz bramami segmentowymi w zakresie obejmującym: halę TCDO na sumę ubezpieczenia 5</w:t>
      </w:r>
      <w:r>
        <w:rPr>
          <w:rFonts w:ascii="Arial" w:hAnsi="Arial" w:cs="Arial"/>
        </w:rPr>
        <w:t>90</w:t>
      </w:r>
      <w:r w:rsidRPr="00342E94">
        <w:rPr>
          <w:rFonts w:ascii="Arial" w:hAnsi="Arial" w:cs="Arial"/>
        </w:rPr>
        <w:t xml:space="preserve">.000,00 zł, halę OTNB na sumę ubezpieczenia </w:t>
      </w:r>
      <w:r>
        <w:rPr>
          <w:rFonts w:ascii="Arial" w:hAnsi="Arial" w:cs="Arial"/>
        </w:rPr>
        <w:t>118</w:t>
      </w:r>
      <w:r w:rsidRPr="00342E94">
        <w:rPr>
          <w:rFonts w:ascii="Arial" w:hAnsi="Arial" w:cs="Arial"/>
        </w:rPr>
        <w:t xml:space="preserve">.000,00 zł, myjnię samochodową na sumę ubezpieczenia 35.000,00 zł, urządzenia do dystrybucji paliwa na zakładowej Stacji Paliw na sumę ubezpieczenia </w:t>
      </w:r>
      <w:r>
        <w:rPr>
          <w:rFonts w:ascii="Arial" w:hAnsi="Arial" w:cs="Arial"/>
        </w:rPr>
        <w:t>220</w:t>
      </w:r>
      <w:r w:rsidRPr="00342E94">
        <w:rPr>
          <w:rFonts w:ascii="Arial" w:hAnsi="Arial" w:cs="Arial"/>
        </w:rPr>
        <w:t xml:space="preserve">.000,00 zł, urządzenia i wyposażenie Stacji Kontroli Pojazdów i Warsztatu Napraw na sumę ubezpieczenia 30.000,00 zł, bramy wjazdowe przesuwne na teren siedziby Ubezpieczającego na sumę ubezpieczenia </w:t>
      </w:r>
      <w:r>
        <w:rPr>
          <w:rFonts w:ascii="Arial" w:hAnsi="Arial" w:cs="Arial"/>
        </w:rPr>
        <w:t>6</w:t>
      </w:r>
      <w:r w:rsidRPr="00342E94">
        <w:rPr>
          <w:rFonts w:ascii="Arial" w:hAnsi="Arial" w:cs="Arial"/>
        </w:rPr>
        <w:t xml:space="preserve">5.000,00 zł, szlabany na sumę ubezpieczenia 20.000,00 zł, słupki dystrybucyjne na sumę ubezpieczenia </w:t>
      </w:r>
      <w:r>
        <w:rPr>
          <w:rFonts w:ascii="Arial" w:hAnsi="Arial" w:cs="Arial"/>
        </w:rPr>
        <w:t>120</w:t>
      </w:r>
      <w:r w:rsidRPr="00342E94">
        <w:rPr>
          <w:rFonts w:ascii="Arial" w:hAnsi="Arial" w:cs="Arial"/>
        </w:rPr>
        <w:t xml:space="preserve">.000,00 zł, wiaty rowerowe na sumę ubezpieczenia 10.000,00 zł. </w:t>
      </w:r>
    </w:p>
    <w:p w14:paraId="299ED459" w14:textId="77777777" w:rsidR="003F3827" w:rsidRPr="00342E94" w:rsidRDefault="003F3827" w:rsidP="003F3827">
      <w:pPr>
        <w:numPr>
          <w:ilvl w:val="0"/>
          <w:numId w:val="24"/>
        </w:numPr>
        <w:spacing w:after="0" w:line="240" w:lineRule="auto"/>
        <w:ind w:left="360"/>
        <w:jc w:val="both"/>
        <w:rPr>
          <w:rFonts w:ascii="Arial" w:hAnsi="Arial" w:cs="Arial"/>
          <w:i/>
        </w:rPr>
      </w:pPr>
      <w:r w:rsidRPr="00342E94">
        <w:rPr>
          <w:rFonts w:ascii="Arial" w:hAnsi="Arial" w:cs="Arial"/>
        </w:rPr>
        <w:t xml:space="preserve">Ubezpieczenie na zasadzie pierwszego ryzyka od kradzieży z włamaniem i rozboju z ryzykiem dewastacji urządzeń i wyposażenia oraz rozbicia oszklenia, według wartości odtworzeniowej w punktach sprzedaży biletów na łączną sumę ubezpieczenia 250.000,00 </w:t>
      </w:r>
      <w:r w:rsidRPr="00342E94">
        <w:rPr>
          <w:rFonts w:ascii="Arial" w:hAnsi="Arial" w:cs="Arial"/>
        </w:rPr>
        <w:lastRenderedPageBreak/>
        <w:t>zł na jedną i wszystkie lokalizacje. Wykaz punktów sprzedaży zawiera pkt 3 zał. nr 3 do umowy ubezpieczenia.</w:t>
      </w:r>
    </w:p>
    <w:p w14:paraId="4D452855"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Ubezpieczenie na zasadzie pierwszego ryzyka, gotówki i depozytów biletowych od kradzieży z włamaniem i rozboju w punktach sprzedaży biletów na sumę ubezpieczenia 250.000,00 zł na jedną i wszystkie lokalizacje oraz ube</w:t>
      </w:r>
      <w:r>
        <w:rPr>
          <w:rFonts w:ascii="Arial" w:hAnsi="Arial" w:cs="Arial"/>
        </w:rPr>
        <w:t>zpieczenie transportu biletów z </w:t>
      </w:r>
      <w:r w:rsidRPr="00342E94">
        <w:rPr>
          <w:rFonts w:ascii="Arial" w:hAnsi="Arial" w:cs="Arial"/>
        </w:rPr>
        <w:t>siedziby Ubezpieczającego do poszczególnych punktów sprzedaży biletów obejmujące ww. ryzyka, na łączną sumę ubezpieczenia 140.000,00 zł. Wykaz punktów sprzedaży zawiera pkt 1 i 5 zał. nr 3 do umowy ubezpieczenia.</w:t>
      </w:r>
    </w:p>
    <w:p w14:paraId="71292216"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Ubezpieczenie od ognia i innych zdarzeń losowych urządzeń i wyposażenia według wartości odtworzeniowej w punktach sprzedaży biletów na łączną sumę ubezpieczenia 280.000,00 zł. Wykaz punktów sprzedaży zawiera pkt 4 zał. nr 3 do umowy ubezpieczenia.</w:t>
      </w:r>
    </w:p>
    <w:p w14:paraId="520DA4B2"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 xml:space="preserve">Ubezpieczenie od ognia i innych zdarzeń losowych gotówki i depozytów biletowych </w:t>
      </w:r>
      <w:r>
        <w:rPr>
          <w:rFonts w:ascii="Arial" w:hAnsi="Arial" w:cs="Arial"/>
        </w:rPr>
        <w:t>w </w:t>
      </w:r>
      <w:r w:rsidRPr="00342E94">
        <w:rPr>
          <w:rFonts w:ascii="Arial" w:hAnsi="Arial" w:cs="Arial"/>
        </w:rPr>
        <w:t>punktach sprzedaży biletów na łączną sumę ubezpieczenia 190.000,00 zł. Wykaz punktów sprzedaży zgodnie z pkt 2 zał. nr 3 do umowy ubezpieczenia.</w:t>
      </w:r>
    </w:p>
    <w:p w14:paraId="7074207F"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Ubezpieczenie na zasadzie pierwszego ryzyka reklam zamieszczonych w autobusach na sumę ubezpieczenia 10.000,00 zł.</w:t>
      </w:r>
    </w:p>
    <w:p w14:paraId="320F8E31"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 xml:space="preserve">Ubezpieczenie sprzętu i urządzeń elektronicznych według wartości odtworzeniowej od wszystkich </w:t>
      </w:r>
      <w:proofErr w:type="spellStart"/>
      <w:r w:rsidRPr="00342E94">
        <w:rPr>
          <w:rFonts w:ascii="Arial" w:hAnsi="Arial" w:cs="Arial"/>
        </w:rPr>
        <w:t>ryzyk</w:t>
      </w:r>
      <w:proofErr w:type="spellEnd"/>
      <w:r w:rsidRPr="00342E94">
        <w:rPr>
          <w:rFonts w:ascii="Arial" w:hAnsi="Arial" w:cs="Arial"/>
        </w:rPr>
        <w:t xml:space="preserve"> na sumę ubezpieczenia </w:t>
      </w:r>
      <w:r>
        <w:rPr>
          <w:rFonts w:ascii="Arial" w:hAnsi="Arial" w:cs="Arial"/>
        </w:rPr>
        <w:t>3</w:t>
      </w:r>
      <w:r w:rsidRPr="00342E94">
        <w:rPr>
          <w:rFonts w:ascii="Arial" w:hAnsi="Arial" w:cs="Arial"/>
        </w:rPr>
        <w:t>.</w:t>
      </w:r>
      <w:r>
        <w:rPr>
          <w:rFonts w:ascii="Arial" w:hAnsi="Arial" w:cs="Arial"/>
        </w:rPr>
        <w:t>475</w:t>
      </w:r>
      <w:r w:rsidRPr="00342E94">
        <w:rPr>
          <w:rFonts w:ascii="Arial" w:hAnsi="Arial" w:cs="Arial"/>
        </w:rPr>
        <w:t>.8</w:t>
      </w:r>
      <w:r>
        <w:rPr>
          <w:rFonts w:ascii="Arial" w:hAnsi="Arial" w:cs="Arial"/>
        </w:rPr>
        <w:t xml:space="preserve">23,72 zł, </w:t>
      </w:r>
      <w:r w:rsidRPr="00342E94">
        <w:rPr>
          <w:rFonts w:ascii="Arial" w:hAnsi="Arial" w:cs="Arial"/>
        </w:rPr>
        <w:t xml:space="preserve">w tym wartość sprzętu stacjonarnego wynosi </w:t>
      </w:r>
      <w:r>
        <w:rPr>
          <w:rFonts w:ascii="Arial" w:hAnsi="Arial" w:cs="Arial"/>
        </w:rPr>
        <w:t>3</w:t>
      </w:r>
      <w:r w:rsidRPr="00342E94">
        <w:rPr>
          <w:rFonts w:ascii="Arial" w:hAnsi="Arial" w:cs="Arial"/>
        </w:rPr>
        <w:t>.</w:t>
      </w:r>
      <w:r>
        <w:rPr>
          <w:rFonts w:ascii="Arial" w:hAnsi="Arial" w:cs="Arial"/>
        </w:rPr>
        <w:t>187</w:t>
      </w:r>
      <w:r w:rsidRPr="00342E94">
        <w:rPr>
          <w:rFonts w:ascii="Arial" w:hAnsi="Arial" w:cs="Arial"/>
        </w:rPr>
        <w:t>.</w:t>
      </w:r>
      <w:r>
        <w:rPr>
          <w:rFonts w:ascii="Arial" w:hAnsi="Arial" w:cs="Arial"/>
        </w:rPr>
        <w:t>492</w:t>
      </w:r>
      <w:r w:rsidRPr="00342E94">
        <w:rPr>
          <w:rFonts w:ascii="Arial" w:hAnsi="Arial" w:cs="Arial"/>
        </w:rPr>
        <w:t>,</w:t>
      </w:r>
      <w:r>
        <w:rPr>
          <w:rFonts w:ascii="Arial" w:hAnsi="Arial" w:cs="Arial"/>
        </w:rPr>
        <w:t>34</w:t>
      </w:r>
      <w:r w:rsidRPr="00342E94">
        <w:rPr>
          <w:rFonts w:ascii="Arial" w:hAnsi="Arial" w:cs="Arial"/>
        </w:rPr>
        <w:t xml:space="preserve"> zł, natomiast przenośnego </w:t>
      </w:r>
      <w:r>
        <w:rPr>
          <w:rFonts w:ascii="Arial" w:hAnsi="Arial" w:cs="Arial"/>
        </w:rPr>
        <w:t>282</w:t>
      </w:r>
      <w:r w:rsidRPr="00342E94">
        <w:rPr>
          <w:rFonts w:ascii="Arial" w:hAnsi="Arial" w:cs="Arial"/>
        </w:rPr>
        <w:t>.</w:t>
      </w:r>
      <w:r>
        <w:rPr>
          <w:rFonts w:ascii="Arial" w:hAnsi="Arial" w:cs="Arial"/>
        </w:rPr>
        <w:t xml:space="preserve">337,38 zł. </w:t>
      </w:r>
      <w:r w:rsidRPr="00342E94">
        <w:rPr>
          <w:rFonts w:ascii="Arial" w:hAnsi="Arial" w:cs="Arial"/>
        </w:rPr>
        <w:t xml:space="preserve">Ubezpieczenie elementów systemu monitoringu obiektów i terenów Ubezpieczającego według wartości odtworzeniowej od wszystkich </w:t>
      </w:r>
      <w:proofErr w:type="spellStart"/>
      <w:r w:rsidRPr="00342E94">
        <w:rPr>
          <w:rFonts w:ascii="Arial" w:hAnsi="Arial" w:cs="Arial"/>
        </w:rPr>
        <w:t>ryzyk</w:t>
      </w:r>
      <w:proofErr w:type="spellEnd"/>
      <w:r w:rsidRPr="00342E94">
        <w:rPr>
          <w:rFonts w:ascii="Arial" w:hAnsi="Arial" w:cs="Arial"/>
        </w:rPr>
        <w:t xml:space="preserve"> na sumę ubezpieczenia 150.000,00 zł.</w:t>
      </w:r>
    </w:p>
    <w:p w14:paraId="19CEB091"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Ubezpieczenie odpowiedzialności cywilnej, niezależnie od źródła obowiązku odszkodowawczego (deliktowy, kontraktowy), za szkody na osobie lub w mieniu  wyrządzone osobom trzecim (w tym również osobom związanym umową z Ubezpieczającym), w związku z prowadzen</w:t>
      </w:r>
      <w:r>
        <w:rPr>
          <w:rFonts w:ascii="Arial" w:hAnsi="Arial" w:cs="Arial"/>
        </w:rPr>
        <w:t xml:space="preserve">iem działalności gospodarczej </w:t>
      </w:r>
      <w:r w:rsidRPr="00342E94">
        <w:rPr>
          <w:rFonts w:ascii="Arial" w:hAnsi="Arial" w:cs="Arial"/>
        </w:rPr>
        <w:t>i użytkowaniem mienia. Suma ubezpieczenia wynosi 1.500.000,00 zł na jedno i wszystkie zdarzenia.</w:t>
      </w:r>
    </w:p>
    <w:p w14:paraId="29585816"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 xml:space="preserve">Ubezpieczenie biletomatów stacjonarnych i tablic informacyjnych zlokalizowanych na terenie miasta Opola oraz gmin obsługiwanych przez autobusy Zamawiającego według wartości odtworzeniowej od wszystkich </w:t>
      </w:r>
      <w:proofErr w:type="spellStart"/>
      <w:r w:rsidRPr="00342E94">
        <w:rPr>
          <w:rFonts w:ascii="Arial" w:hAnsi="Arial" w:cs="Arial"/>
        </w:rPr>
        <w:t>ryzyk</w:t>
      </w:r>
      <w:proofErr w:type="spellEnd"/>
      <w:r w:rsidRPr="00342E94">
        <w:rPr>
          <w:rFonts w:ascii="Arial" w:hAnsi="Arial" w:cs="Arial"/>
        </w:rPr>
        <w:t xml:space="preserve"> na sumę ubezpieczenia 4.325.751,58 zł, w tym wartość biletomatów stacjonarnych wynosi 2.512.874,63 zł, natomiast tablic informacyjnych 1.812.876,95 zł. Wykaz urządzeń do ubezpieczenia z określeniem ich wartości zawiera zał. nr 6 do umowy ubezpieczenia.</w:t>
      </w:r>
    </w:p>
    <w:p w14:paraId="694C51D5" w14:textId="77777777" w:rsidR="00725842" w:rsidRPr="000F0FC8" w:rsidRDefault="00725842" w:rsidP="007C2B0A">
      <w:pPr>
        <w:pStyle w:val="Akapitzlist"/>
        <w:numPr>
          <w:ilvl w:val="0"/>
          <w:numId w:val="1"/>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Warunki poszczególnych rodzajów ubezpieczeń oprócz ogólnych warunków ubezpieczenia ustanowionych przez Zakład Ubezpieczeń obejmują "Warunki ubezpieczenia" zał. nr 4 do umowy ubezpieczenia.</w:t>
      </w:r>
    </w:p>
    <w:p w14:paraId="2FEC4F84" w14:textId="77777777" w:rsidR="00AD1129" w:rsidRPr="000F0FC8" w:rsidRDefault="00725842" w:rsidP="007C2B0A">
      <w:pPr>
        <w:numPr>
          <w:ilvl w:val="0"/>
          <w:numId w:val="1"/>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Uregulowania zawarte w "Warunkach ubezpieczenia" i niniejszej umowie mają pierwszeństwo w stosowaniu przed ogólnymi warunkami Zakład</w:t>
      </w:r>
      <w:r w:rsidR="00050094" w:rsidRPr="000F0FC8">
        <w:rPr>
          <w:rFonts w:ascii="Arial" w:eastAsia="Times New Roman" w:hAnsi="Arial" w:cs="Arial"/>
          <w:lang w:eastAsia="pl-PL"/>
        </w:rPr>
        <w:t>u Ubezpieczeń.</w:t>
      </w:r>
    </w:p>
    <w:p w14:paraId="17B34D74" w14:textId="77777777" w:rsidR="00AD1129" w:rsidRPr="000F0FC8" w:rsidRDefault="00AD1129" w:rsidP="00725842">
      <w:pPr>
        <w:spacing w:after="0" w:line="240" w:lineRule="auto"/>
        <w:jc w:val="center"/>
        <w:rPr>
          <w:rFonts w:ascii="Arial" w:eastAsia="Times New Roman" w:hAnsi="Arial" w:cs="Arial"/>
          <w:b/>
          <w:bCs/>
          <w:lang w:eastAsia="pl-PL"/>
        </w:rPr>
      </w:pPr>
    </w:p>
    <w:p w14:paraId="54AF0E17" w14:textId="77777777" w:rsidR="00725842" w:rsidRPr="000F0FC8" w:rsidRDefault="00725842" w:rsidP="00725842">
      <w:pPr>
        <w:spacing w:after="0" w:line="240" w:lineRule="auto"/>
        <w:jc w:val="center"/>
        <w:rPr>
          <w:rFonts w:ascii="Arial" w:eastAsia="Times New Roman" w:hAnsi="Arial" w:cs="Arial"/>
          <w:b/>
          <w:bCs/>
          <w:lang w:eastAsia="pl-PL"/>
        </w:rPr>
      </w:pPr>
      <w:r w:rsidRPr="000F0FC8">
        <w:rPr>
          <w:rFonts w:ascii="Arial" w:eastAsia="Times New Roman" w:hAnsi="Arial" w:cs="Arial"/>
          <w:b/>
          <w:bCs/>
          <w:lang w:eastAsia="pl-PL"/>
        </w:rPr>
        <w:t>§ 2</w:t>
      </w:r>
    </w:p>
    <w:p w14:paraId="5ABC75F9" w14:textId="77777777" w:rsidR="00725842" w:rsidRPr="000F0FC8" w:rsidRDefault="00725842" w:rsidP="00725842">
      <w:pPr>
        <w:spacing w:after="0" w:line="240" w:lineRule="auto"/>
        <w:jc w:val="both"/>
        <w:rPr>
          <w:rFonts w:ascii="Arial" w:eastAsia="Times New Roman" w:hAnsi="Arial" w:cs="Arial"/>
          <w:lang w:eastAsia="pl-PL"/>
        </w:rPr>
      </w:pPr>
    </w:p>
    <w:p w14:paraId="0B06C7B3" w14:textId="77777777" w:rsidR="00725842" w:rsidRPr="000F0FC8" w:rsidRDefault="00725842" w:rsidP="00725842">
      <w:pPr>
        <w:numPr>
          <w:ilvl w:val="0"/>
          <w:numId w:val="8"/>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Zakład Ubezpieczeń potwierdzi zawarcie umowy polisą generalną w oparciu </w:t>
      </w:r>
      <w:r w:rsidRPr="000F0FC8">
        <w:rPr>
          <w:rFonts w:ascii="Arial" w:eastAsia="Times New Roman" w:hAnsi="Arial" w:cs="Arial"/>
          <w:lang w:eastAsia="pl-PL"/>
        </w:rPr>
        <w:br/>
        <w:t>o stan pojazdów samochodowych wykazanych w załączniku nr 1 do umowy ubezpieczenia oraz odrębną polisą na każdy rodzaj ubezpiecze</w:t>
      </w:r>
      <w:r w:rsidR="000F0FC8">
        <w:rPr>
          <w:rFonts w:ascii="Arial" w:eastAsia="Times New Roman" w:hAnsi="Arial" w:cs="Arial"/>
          <w:lang w:eastAsia="pl-PL"/>
        </w:rPr>
        <w:t>nia w terminie do 31 </w:t>
      </w:r>
      <w:r w:rsidR="00C57E35" w:rsidRPr="000F0FC8">
        <w:rPr>
          <w:rFonts w:ascii="Arial" w:eastAsia="Times New Roman" w:hAnsi="Arial" w:cs="Arial"/>
          <w:lang w:eastAsia="pl-PL"/>
        </w:rPr>
        <w:t>grudnia 202</w:t>
      </w:r>
      <w:r w:rsidR="000F3340">
        <w:rPr>
          <w:rFonts w:ascii="Arial" w:eastAsia="Times New Roman" w:hAnsi="Arial" w:cs="Arial"/>
          <w:lang w:eastAsia="pl-PL"/>
        </w:rPr>
        <w:t>1</w:t>
      </w:r>
      <w:r w:rsidRPr="000F0FC8">
        <w:rPr>
          <w:rFonts w:ascii="Arial" w:eastAsia="Times New Roman" w:hAnsi="Arial" w:cs="Arial"/>
          <w:lang w:eastAsia="pl-PL"/>
        </w:rPr>
        <w:t xml:space="preserve"> r. </w:t>
      </w:r>
    </w:p>
    <w:p w14:paraId="1E27C345" w14:textId="77777777" w:rsidR="00725842" w:rsidRPr="000F0FC8" w:rsidRDefault="00725842" w:rsidP="00725842">
      <w:pPr>
        <w:numPr>
          <w:ilvl w:val="0"/>
          <w:numId w:val="8"/>
        </w:numPr>
        <w:tabs>
          <w:tab w:val="clear" w:pos="360"/>
          <w:tab w:val="num" w:pos="284"/>
        </w:tabs>
        <w:spacing w:after="0" w:line="240" w:lineRule="auto"/>
        <w:jc w:val="both"/>
        <w:rPr>
          <w:rFonts w:ascii="Arial" w:eastAsia="Times New Roman" w:hAnsi="Arial" w:cs="Arial"/>
          <w:lang w:eastAsia="pl-PL"/>
        </w:rPr>
      </w:pPr>
      <w:r w:rsidRPr="000F0FC8">
        <w:rPr>
          <w:rFonts w:ascii="Arial" w:eastAsia="Times New Roman" w:hAnsi="Arial" w:cs="Arial"/>
          <w:lang w:eastAsia="pl-PL"/>
        </w:rPr>
        <w:t>Niedotrzymanie terminu sporządzenia polis określonego w pkt</w:t>
      </w:r>
      <w:r w:rsidR="00994E3E" w:rsidRPr="000F0FC8">
        <w:rPr>
          <w:rFonts w:ascii="Arial" w:eastAsia="Times New Roman" w:hAnsi="Arial" w:cs="Arial"/>
          <w:lang w:eastAsia="pl-PL"/>
        </w:rPr>
        <w:t>.</w:t>
      </w:r>
      <w:r w:rsidRPr="000F0FC8">
        <w:rPr>
          <w:rFonts w:ascii="Arial" w:eastAsia="Times New Roman" w:hAnsi="Arial" w:cs="Arial"/>
          <w:lang w:eastAsia="pl-PL"/>
        </w:rPr>
        <w:t xml:space="preserve"> 1 oraz nie przekazanie ich Ubezpieczającemu w tym terminie spowoduje naliczanie kary umownej w wysokości 0,1% wartości każdej z polis, której dotyczy opóźnienie za każdy dzień opóźnienia.</w:t>
      </w:r>
    </w:p>
    <w:p w14:paraId="767AEC1B" w14:textId="77777777" w:rsidR="00725842" w:rsidRPr="000F0FC8" w:rsidRDefault="00725842" w:rsidP="00725842">
      <w:pPr>
        <w:numPr>
          <w:ilvl w:val="0"/>
          <w:numId w:val="8"/>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Za niedotrzymanie terminu oceny technicznej o którym mowa w załączniku nr 4 pkt 3 Ubezpieczającemu przysługuje prawo naliczen</w:t>
      </w:r>
      <w:r w:rsidR="000F0FC8">
        <w:rPr>
          <w:rFonts w:ascii="Arial" w:eastAsia="Times New Roman" w:hAnsi="Arial" w:cs="Arial"/>
          <w:lang w:eastAsia="pl-PL"/>
        </w:rPr>
        <w:t>ia kary umownej w wysokości 0,1</w:t>
      </w:r>
      <w:r w:rsidRPr="000F0FC8">
        <w:rPr>
          <w:rFonts w:ascii="Arial" w:eastAsia="Times New Roman" w:hAnsi="Arial" w:cs="Arial"/>
          <w:lang w:eastAsia="pl-PL"/>
        </w:rPr>
        <w:t>% wartości składki ogółem określonej w § 3 ust. 2 za każdy dzień opóźnienia.</w:t>
      </w:r>
    </w:p>
    <w:p w14:paraId="64C0B0EE" w14:textId="77777777" w:rsidR="00725842" w:rsidRPr="000F0FC8" w:rsidRDefault="008F2578" w:rsidP="00725842">
      <w:pPr>
        <w:numPr>
          <w:ilvl w:val="0"/>
          <w:numId w:val="8"/>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Za niedotrzymanie terminu wypłaty odszkodowania z tytułu przeprowadzonej naprawy powypadkowej</w:t>
      </w:r>
      <w:r w:rsidR="00994E3E" w:rsidRPr="000F0FC8">
        <w:rPr>
          <w:rFonts w:ascii="Arial" w:eastAsia="Times New Roman" w:hAnsi="Arial" w:cs="Arial"/>
          <w:lang w:eastAsia="pl-PL"/>
        </w:rPr>
        <w:t>,</w:t>
      </w:r>
      <w:r w:rsidRPr="000F0FC8">
        <w:rPr>
          <w:rFonts w:ascii="Arial" w:eastAsia="Times New Roman" w:hAnsi="Arial" w:cs="Arial"/>
          <w:lang w:eastAsia="pl-PL"/>
        </w:rPr>
        <w:t xml:space="preserve"> o którym mowa w załączniku nr 4 pkt</w:t>
      </w:r>
      <w:r w:rsidR="00994E3E" w:rsidRPr="000F0FC8">
        <w:rPr>
          <w:rFonts w:ascii="Arial" w:eastAsia="Times New Roman" w:hAnsi="Arial" w:cs="Arial"/>
          <w:lang w:eastAsia="pl-PL"/>
        </w:rPr>
        <w:t>.</w:t>
      </w:r>
      <w:r w:rsidRPr="000F0FC8">
        <w:rPr>
          <w:rFonts w:ascii="Arial" w:eastAsia="Times New Roman" w:hAnsi="Arial" w:cs="Arial"/>
          <w:lang w:eastAsia="pl-PL"/>
        </w:rPr>
        <w:t xml:space="preserve"> 18 do umowy ubezpieczenia Ubezpieczającemu przysługuje prawo naliczenia </w:t>
      </w:r>
      <w:r w:rsidR="00994E3E" w:rsidRPr="000F0FC8">
        <w:rPr>
          <w:rFonts w:ascii="Arial" w:eastAsia="Times New Roman" w:hAnsi="Arial" w:cs="Arial"/>
          <w:lang w:eastAsia="pl-PL"/>
        </w:rPr>
        <w:t>odsetek ustawowych.</w:t>
      </w:r>
    </w:p>
    <w:p w14:paraId="4F5094AB" w14:textId="77777777" w:rsidR="00725842" w:rsidRPr="000F0FC8" w:rsidRDefault="008F2578" w:rsidP="00725842">
      <w:pPr>
        <w:numPr>
          <w:ilvl w:val="0"/>
          <w:numId w:val="8"/>
        </w:numPr>
        <w:spacing w:after="0" w:line="240" w:lineRule="auto"/>
        <w:jc w:val="both"/>
        <w:rPr>
          <w:rFonts w:ascii="Arial" w:eastAsia="Times New Roman" w:hAnsi="Arial" w:cs="Arial"/>
          <w:lang w:eastAsia="pl-PL"/>
        </w:rPr>
      </w:pPr>
      <w:r w:rsidRPr="000F0FC8">
        <w:rPr>
          <w:rFonts w:ascii="Arial" w:eastAsia="Times New Roman" w:hAnsi="Arial" w:cs="Arial"/>
          <w:lang w:eastAsia="pl-PL"/>
        </w:rPr>
        <w:lastRenderedPageBreak/>
        <w:t xml:space="preserve">Za niedotrzymanie terminu wypłaty odszkodowania z tytułu szkody całkowitej </w:t>
      </w:r>
      <w:r w:rsidR="00050094" w:rsidRPr="000F0FC8">
        <w:rPr>
          <w:rFonts w:ascii="Arial" w:eastAsia="Times New Roman" w:hAnsi="Arial" w:cs="Arial"/>
          <w:lang w:eastAsia="pl-PL"/>
        </w:rPr>
        <w:br/>
      </w:r>
      <w:r w:rsidRPr="000F0FC8">
        <w:rPr>
          <w:rFonts w:ascii="Arial" w:eastAsia="Times New Roman" w:hAnsi="Arial" w:cs="Arial"/>
          <w:lang w:eastAsia="pl-PL"/>
        </w:rPr>
        <w:t>o której mowa w załączniku nr 4 pkt</w:t>
      </w:r>
      <w:r w:rsidR="00994E3E" w:rsidRPr="000F0FC8">
        <w:rPr>
          <w:rFonts w:ascii="Arial" w:eastAsia="Times New Roman" w:hAnsi="Arial" w:cs="Arial"/>
          <w:lang w:eastAsia="pl-PL"/>
        </w:rPr>
        <w:t>.</w:t>
      </w:r>
      <w:r w:rsidRPr="000F0FC8">
        <w:rPr>
          <w:rFonts w:ascii="Arial" w:eastAsia="Times New Roman" w:hAnsi="Arial" w:cs="Arial"/>
          <w:lang w:eastAsia="pl-PL"/>
        </w:rPr>
        <w:t xml:space="preserve"> 18 do umowy ubezpieczenia Ubezpieczającemu przysługuje prawo naliczenia </w:t>
      </w:r>
      <w:r w:rsidR="00994E3E" w:rsidRPr="000F0FC8">
        <w:rPr>
          <w:rFonts w:ascii="Arial" w:eastAsia="Times New Roman" w:hAnsi="Arial" w:cs="Arial"/>
          <w:lang w:eastAsia="pl-PL"/>
        </w:rPr>
        <w:t>odsetek ustawowych</w:t>
      </w:r>
      <w:r w:rsidRPr="000F0FC8">
        <w:rPr>
          <w:rFonts w:ascii="Arial" w:eastAsia="Times New Roman" w:hAnsi="Arial" w:cs="Arial"/>
          <w:lang w:eastAsia="pl-PL"/>
        </w:rPr>
        <w:t>.</w:t>
      </w:r>
    </w:p>
    <w:p w14:paraId="616447C6" w14:textId="77777777" w:rsidR="00725842" w:rsidRPr="000F0FC8" w:rsidRDefault="00725842" w:rsidP="00725842">
      <w:pPr>
        <w:numPr>
          <w:ilvl w:val="0"/>
          <w:numId w:val="8"/>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 przypadku wyrządzenia szkody na pojeździe Ubezpieczającego Zakład Ubezpieczeń będzie nieodpłatnie dochodził całości spraw związanych z likwidacją szkody.</w:t>
      </w:r>
    </w:p>
    <w:p w14:paraId="5F226719" w14:textId="77777777" w:rsidR="00725842" w:rsidRPr="000F0FC8" w:rsidRDefault="00725842" w:rsidP="00725842">
      <w:pPr>
        <w:spacing w:after="0" w:line="240" w:lineRule="auto"/>
        <w:jc w:val="center"/>
        <w:rPr>
          <w:rFonts w:ascii="Arial" w:eastAsia="Times New Roman" w:hAnsi="Arial" w:cs="Arial"/>
          <w:lang w:eastAsia="pl-PL"/>
        </w:rPr>
      </w:pPr>
    </w:p>
    <w:p w14:paraId="45DA00B3" w14:textId="77777777" w:rsidR="00725842" w:rsidRPr="000F0FC8" w:rsidRDefault="00725842" w:rsidP="00725842">
      <w:pPr>
        <w:spacing w:after="0" w:line="240" w:lineRule="auto"/>
        <w:jc w:val="center"/>
        <w:rPr>
          <w:rFonts w:ascii="Arial" w:eastAsia="Times New Roman" w:hAnsi="Arial" w:cs="Arial"/>
          <w:b/>
          <w:bCs/>
          <w:lang w:eastAsia="pl-PL"/>
        </w:rPr>
      </w:pPr>
      <w:r w:rsidRPr="000F0FC8">
        <w:rPr>
          <w:rFonts w:ascii="Arial" w:eastAsia="Times New Roman" w:hAnsi="Arial" w:cs="Arial"/>
          <w:b/>
          <w:bCs/>
          <w:lang w:eastAsia="pl-PL"/>
        </w:rPr>
        <w:t>§ 3</w:t>
      </w:r>
    </w:p>
    <w:p w14:paraId="5759ABF7" w14:textId="77777777" w:rsidR="00725842" w:rsidRPr="000F0FC8" w:rsidRDefault="00725842" w:rsidP="00725842">
      <w:pPr>
        <w:spacing w:after="0" w:line="240" w:lineRule="auto"/>
        <w:jc w:val="center"/>
        <w:rPr>
          <w:rFonts w:ascii="Arial" w:eastAsia="Times New Roman" w:hAnsi="Arial" w:cs="Arial"/>
          <w:lang w:eastAsia="pl-PL"/>
        </w:rPr>
      </w:pPr>
    </w:p>
    <w:p w14:paraId="262713E0" w14:textId="77777777" w:rsidR="00725842" w:rsidRPr="000F0FC8" w:rsidRDefault="00725842" w:rsidP="00725842">
      <w:pPr>
        <w:numPr>
          <w:ilvl w:val="0"/>
          <w:numId w:val="2"/>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Ustala się następujące składki na poszczególne rodzaje ubezpieczeń obliczone na podstawie oferty Zakładu Ubezpieczeń:</w:t>
      </w:r>
    </w:p>
    <w:p w14:paraId="4432367E" w14:textId="1E301F85" w:rsidR="00725842" w:rsidRPr="000F0FC8" w:rsidRDefault="00725842" w:rsidP="00725842">
      <w:pPr>
        <w:numPr>
          <w:ilvl w:val="0"/>
          <w:numId w:val="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ubezpieczenie odpowiedzialności cywilnej (OC) posi</w:t>
      </w:r>
      <w:r w:rsidR="00171648">
        <w:rPr>
          <w:rFonts w:ascii="Arial" w:eastAsia="Times New Roman" w:hAnsi="Arial" w:cs="Arial"/>
          <w:lang w:eastAsia="pl-PL"/>
        </w:rPr>
        <w:t>adaczy pojazdów, s</w:t>
      </w:r>
      <w:r w:rsidR="00A76ED2">
        <w:rPr>
          <w:rFonts w:ascii="Arial" w:eastAsia="Times New Roman" w:hAnsi="Arial" w:cs="Arial"/>
          <w:lang w:eastAsia="pl-PL"/>
        </w:rPr>
        <w:t>kładka roczna ………</w:t>
      </w:r>
      <w:r w:rsidR="00171648">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A76ED2">
        <w:rPr>
          <w:rFonts w:ascii="Arial" w:eastAsia="Times New Roman" w:hAnsi="Arial" w:cs="Arial"/>
          <w:lang w:eastAsia="pl-PL"/>
        </w:rPr>
        <w:t>……………………………</w:t>
      </w:r>
      <w:r w:rsidR="00171648">
        <w:rPr>
          <w:rFonts w:ascii="Arial" w:eastAsia="Times New Roman" w:hAnsi="Arial" w:cs="Arial"/>
          <w:lang w:eastAsia="pl-PL"/>
        </w:rPr>
        <w:t>),</w:t>
      </w:r>
    </w:p>
    <w:p w14:paraId="55614980" w14:textId="3FB13930" w:rsidR="00725842" w:rsidRPr="000F0FC8" w:rsidRDefault="00725842" w:rsidP="00725842">
      <w:pPr>
        <w:numPr>
          <w:ilvl w:val="0"/>
          <w:numId w:val="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ubezpieczenie Auto-Casco (AC) pojazdów samochodowych, składka roczna </w:t>
      </w:r>
      <w:r w:rsidR="00A76ED2">
        <w:rPr>
          <w:rFonts w:ascii="Arial" w:eastAsia="Times New Roman" w:hAnsi="Arial" w:cs="Arial"/>
          <w:lang w:eastAsia="pl-PL"/>
        </w:rPr>
        <w:t>………….</w:t>
      </w:r>
      <w:r w:rsidR="00171648">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0F3340">
        <w:rPr>
          <w:rFonts w:ascii="Arial" w:eastAsia="Times New Roman" w:hAnsi="Arial" w:cs="Arial"/>
          <w:lang w:eastAsia="pl-PL"/>
        </w:rPr>
        <w:t>…………………….</w:t>
      </w:r>
      <w:r w:rsidR="00171648">
        <w:rPr>
          <w:rFonts w:ascii="Arial" w:eastAsia="Times New Roman" w:hAnsi="Arial" w:cs="Arial"/>
          <w:lang w:eastAsia="pl-PL"/>
        </w:rPr>
        <w:t>),</w:t>
      </w:r>
    </w:p>
    <w:p w14:paraId="104DA984" w14:textId="6F130BF0" w:rsidR="00725842" w:rsidRPr="000F0FC8" w:rsidRDefault="00725842" w:rsidP="00725842">
      <w:pPr>
        <w:numPr>
          <w:ilvl w:val="0"/>
          <w:numId w:val="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ubezpieczenie od ognia i innych żywiołów budynków</w:t>
      </w:r>
      <w:r w:rsidR="00B810E5" w:rsidRPr="000F0FC8">
        <w:rPr>
          <w:rFonts w:ascii="Arial" w:eastAsia="Times New Roman" w:hAnsi="Arial" w:cs="Arial"/>
          <w:lang w:eastAsia="pl-PL"/>
        </w:rPr>
        <w:t xml:space="preserve"> i budowli</w:t>
      </w:r>
      <w:r w:rsidRPr="000F0FC8">
        <w:rPr>
          <w:rFonts w:ascii="Arial" w:eastAsia="Times New Roman" w:hAnsi="Arial" w:cs="Arial"/>
          <w:lang w:eastAsia="pl-PL"/>
        </w:rPr>
        <w:t xml:space="preserve"> </w:t>
      </w:r>
      <w:r w:rsidR="00050094" w:rsidRPr="000F0FC8">
        <w:rPr>
          <w:rFonts w:ascii="Arial" w:eastAsia="Times New Roman" w:hAnsi="Arial" w:cs="Arial"/>
          <w:lang w:eastAsia="pl-PL"/>
        </w:rPr>
        <w:t xml:space="preserve">wraz z oszkleniem </w:t>
      </w:r>
      <w:r w:rsidRPr="000F0FC8">
        <w:rPr>
          <w:rFonts w:ascii="Arial" w:eastAsia="Times New Roman" w:hAnsi="Arial" w:cs="Arial"/>
          <w:lang w:eastAsia="pl-PL"/>
        </w:rPr>
        <w:t>według wartośc</w:t>
      </w:r>
      <w:r w:rsidR="00A76ED2">
        <w:rPr>
          <w:rFonts w:ascii="Arial" w:eastAsia="Times New Roman" w:hAnsi="Arial" w:cs="Arial"/>
          <w:lang w:eastAsia="pl-PL"/>
        </w:rPr>
        <w:t>i odtworzeniowej składka roczna ………..</w:t>
      </w:r>
      <w:r w:rsidR="00171648">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0F3340">
        <w:rPr>
          <w:rFonts w:ascii="Arial" w:eastAsia="Times New Roman" w:hAnsi="Arial" w:cs="Arial"/>
          <w:lang w:eastAsia="pl-PL"/>
        </w:rPr>
        <w:t>………………………..</w:t>
      </w:r>
      <w:r w:rsidR="00171648">
        <w:rPr>
          <w:rFonts w:ascii="Arial" w:eastAsia="Times New Roman" w:hAnsi="Arial" w:cs="Arial"/>
          <w:lang w:eastAsia="pl-PL"/>
        </w:rPr>
        <w:t>),</w:t>
      </w:r>
    </w:p>
    <w:p w14:paraId="0E6CE3A7" w14:textId="7BFEA749" w:rsidR="00171648" w:rsidRDefault="00725842" w:rsidP="00171648">
      <w:pPr>
        <w:numPr>
          <w:ilvl w:val="0"/>
          <w:numId w:val="3"/>
        </w:numPr>
        <w:tabs>
          <w:tab w:val="num" w:pos="993"/>
        </w:tabs>
        <w:spacing w:after="0" w:line="240" w:lineRule="auto"/>
        <w:jc w:val="both"/>
        <w:rPr>
          <w:rFonts w:ascii="Arial" w:eastAsia="Times New Roman" w:hAnsi="Arial" w:cs="Arial"/>
          <w:lang w:eastAsia="pl-PL"/>
        </w:rPr>
      </w:pPr>
      <w:r w:rsidRPr="000F0FC8">
        <w:rPr>
          <w:rFonts w:ascii="Arial" w:eastAsia="Times New Roman" w:hAnsi="Arial" w:cs="Arial"/>
          <w:iCs/>
          <w:lang w:eastAsia="pl-PL"/>
        </w:rPr>
        <w:t xml:space="preserve">ubezpieczenie od ognia i innych żywiołów urządzeń i wyposażenia </w:t>
      </w:r>
      <w:r w:rsidRPr="000F0FC8">
        <w:rPr>
          <w:rFonts w:ascii="Arial" w:eastAsia="Times New Roman" w:hAnsi="Arial" w:cs="Arial"/>
          <w:lang w:eastAsia="pl-PL"/>
        </w:rPr>
        <w:t>według wartości odtworzeniowej</w:t>
      </w:r>
      <w:r w:rsidRPr="000F0FC8">
        <w:rPr>
          <w:rFonts w:ascii="Arial" w:eastAsia="Times New Roman" w:hAnsi="Arial" w:cs="Arial"/>
          <w:iCs/>
          <w:lang w:eastAsia="pl-PL"/>
        </w:rPr>
        <w:t xml:space="preserve"> znajdującego się w budynkach</w:t>
      </w:r>
      <w:r w:rsidR="00050094" w:rsidRPr="000F0FC8">
        <w:rPr>
          <w:rFonts w:ascii="Arial" w:eastAsia="Times New Roman" w:hAnsi="Arial" w:cs="Arial"/>
          <w:iCs/>
          <w:lang w:eastAsia="pl-PL"/>
        </w:rPr>
        <w:t xml:space="preserve"> i budowlach</w:t>
      </w:r>
      <w:r w:rsidRPr="000F0FC8">
        <w:rPr>
          <w:rFonts w:ascii="Arial" w:eastAsia="Times New Roman" w:hAnsi="Arial" w:cs="Arial"/>
          <w:lang w:eastAsia="pl-PL"/>
        </w:rPr>
        <w:t xml:space="preserve"> składka roczna </w:t>
      </w:r>
      <w:r w:rsidR="00A76ED2">
        <w:rPr>
          <w:rFonts w:ascii="Arial" w:eastAsia="Times New Roman" w:hAnsi="Arial" w:cs="Arial"/>
          <w:lang w:eastAsia="pl-PL"/>
        </w:rPr>
        <w:t>………….</w:t>
      </w:r>
      <w:r w:rsidR="00171648">
        <w:rPr>
          <w:rFonts w:ascii="Arial" w:eastAsia="Times New Roman" w:hAnsi="Arial" w:cs="Arial"/>
          <w:lang w:eastAsia="pl-PL"/>
        </w:rPr>
        <w:t xml:space="preserve"> zł (</w:t>
      </w:r>
      <w:r w:rsidRPr="000F0FC8">
        <w:rPr>
          <w:rFonts w:ascii="Arial" w:eastAsia="Times New Roman" w:hAnsi="Arial" w:cs="Arial"/>
          <w:lang w:eastAsia="pl-PL"/>
        </w:rPr>
        <w:t>słownie:</w:t>
      </w:r>
      <w:r w:rsidR="000F3340">
        <w:rPr>
          <w:rFonts w:ascii="Arial" w:eastAsia="Times New Roman" w:hAnsi="Arial" w:cs="Arial"/>
          <w:lang w:eastAsia="pl-PL"/>
        </w:rPr>
        <w:t>………………………….</w:t>
      </w:r>
      <w:r w:rsidR="00171648">
        <w:rPr>
          <w:rFonts w:ascii="Arial" w:eastAsia="Times New Roman" w:hAnsi="Arial" w:cs="Arial"/>
          <w:lang w:eastAsia="pl-PL"/>
        </w:rPr>
        <w:t>),</w:t>
      </w:r>
    </w:p>
    <w:p w14:paraId="02664813" w14:textId="4607E37B" w:rsidR="00725842" w:rsidRPr="00171648" w:rsidRDefault="00805F64" w:rsidP="00171648">
      <w:pPr>
        <w:numPr>
          <w:ilvl w:val="0"/>
          <w:numId w:val="3"/>
        </w:numPr>
        <w:tabs>
          <w:tab w:val="num" w:pos="993"/>
        </w:tabs>
        <w:spacing w:after="0" w:line="240" w:lineRule="auto"/>
        <w:jc w:val="both"/>
        <w:rPr>
          <w:rFonts w:ascii="Arial" w:eastAsia="Times New Roman" w:hAnsi="Arial" w:cs="Arial"/>
          <w:lang w:eastAsia="pl-PL"/>
        </w:rPr>
      </w:pPr>
      <w:r w:rsidRPr="00171648">
        <w:rPr>
          <w:rFonts w:ascii="Arial" w:eastAsia="Times New Roman" w:hAnsi="Arial" w:cs="Arial"/>
          <w:lang w:eastAsia="pl-PL"/>
        </w:rPr>
        <w:t xml:space="preserve">ubezpieczenie na zasadzie pierwszego ryzyka na wypadek uszkodzenia </w:t>
      </w:r>
      <w:r w:rsidR="00171648">
        <w:rPr>
          <w:rFonts w:ascii="Arial" w:eastAsia="Times New Roman" w:hAnsi="Arial" w:cs="Arial"/>
          <w:lang w:eastAsia="pl-PL"/>
        </w:rPr>
        <w:t>i </w:t>
      </w:r>
      <w:r w:rsidRPr="00171648">
        <w:rPr>
          <w:rFonts w:ascii="Arial" w:eastAsia="Times New Roman" w:hAnsi="Arial" w:cs="Arial"/>
          <w:lang w:eastAsia="pl-PL"/>
        </w:rPr>
        <w:t>zniszczenia przez osoby trzecie i pracowników Ubezpieczającego (budynek wraz ze wszystkimi urządzeniami wewnętrznymi i zewnętrznymi oraz bramy segmentowe): urządzeń i wyposażenia hali TCDO, urządzeń i wyposażenia hali OTNB, urządzeń i wyposażenia myjni samochodowej, urządzeń do dystrybucji paliwa na Zakładowej Stacji Paliw, urządzeń i wyposażenia Stacji Kontroli Pojazdów i Warsztatu Napraw, bramy wjazdowe przesuwne, szlabany</w:t>
      </w:r>
      <w:r w:rsidR="00B4065B" w:rsidRPr="00171648">
        <w:rPr>
          <w:rFonts w:ascii="Arial" w:eastAsia="Times New Roman" w:hAnsi="Arial" w:cs="Arial"/>
          <w:lang w:eastAsia="pl-PL"/>
        </w:rPr>
        <w:t xml:space="preserve">, </w:t>
      </w:r>
      <w:r w:rsidRPr="00171648">
        <w:rPr>
          <w:rFonts w:ascii="Arial" w:eastAsia="Times New Roman" w:hAnsi="Arial" w:cs="Arial"/>
          <w:lang w:eastAsia="pl-PL"/>
        </w:rPr>
        <w:t xml:space="preserve">słupki, wiaty rowerowe, </w:t>
      </w:r>
      <w:r w:rsidR="00725842" w:rsidRPr="00171648">
        <w:rPr>
          <w:rFonts w:ascii="Arial" w:eastAsia="Times New Roman" w:hAnsi="Arial" w:cs="Arial"/>
          <w:lang w:eastAsia="pl-PL"/>
        </w:rPr>
        <w:t>składka roczna</w:t>
      </w:r>
      <w:r w:rsidR="000F3340">
        <w:rPr>
          <w:rFonts w:ascii="Arial" w:eastAsia="Times New Roman" w:hAnsi="Arial" w:cs="Arial"/>
          <w:lang w:eastAsia="pl-PL"/>
        </w:rPr>
        <w:t xml:space="preserve"> ……………….</w:t>
      </w:r>
      <w:r w:rsidR="00171648">
        <w:rPr>
          <w:rFonts w:ascii="Arial" w:eastAsia="Times New Roman" w:hAnsi="Arial" w:cs="Arial"/>
          <w:lang w:eastAsia="pl-PL"/>
        </w:rPr>
        <w:t xml:space="preserve"> zł (</w:t>
      </w:r>
      <w:r w:rsidR="00725842" w:rsidRPr="00171648">
        <w:rPr>
          <w:rFonts w:ascii="Arial" w:eastAsia="Times New Roman" w:hAnsi="Arial" w:cs="Arial"/>
          <w:lang w:eastAsia="pl-PL"/>
        </w:rPr>
        <w:t xml:space="preserve">słownie: </w:t>
      </w:r>
      <w:r w:rsidR="000F3340">
        <w:rPr>
          <w:rFonts w:ascii="Arial" w:eastAsia="Times New Roman" w:hAnsi="Arial" w:cs="Arial"/>
          <w:lang w:eastAsia="pl-PL"/>
        </w:rPr>
        <w:t>…………………….</w:t>
      </w:r>
      <w:r w:rsidR="00A76ED2">
        <w:rPr>
          <w:rFonts w:ascii="Arial" w:eastAsia="Times New Roman" w:hAnsi="Arial" w:cs="Arial"/>
          <w:lang w:eastAsia="pl-PL"/>
        </w:rPr>
        <w:t>)</w:t>
      </w:r>
      <w:r w:rsidR="00171648">
        <w:rPr>
          <w:rFonts w:ascii="Arial" w:eastAsia="Times New Roman" w:hAnsi="Arial" w:cs="Arial"/>
          <w:lang w:eastAsia="pl-PL"/>
        </w:rPr>
        <w:t>,</w:t>
      </w:r>
    </w:p>
    <w:p w14:paraId="28E7C28B" w14:textId="390A3678" w:rsidR="00725842" w:rsidRPr="000F0FC8"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ubezpieczenie na zasadzie pierwszego ryzyka od kradzieży z włamaniem </w:t>
      </w:r>
      <w:r w:rsidRPr="000F0FC8">
        <w:rPr>
          <w:rFonts w:ascii="Arial" w:eastAsia="Times New Roman" w:hAnsi="Arial" w:cs="Arial"/>
          <w:lang w:eastAsia="pl-PL"/>
        </w:rPr>
        <w:br/>
        <w:t xml:space="preserve">i rozboju z ryzykiem dewastacji urządzeń i wyposażenia oraz rozbicia szyb, według wartości odtworzeniowej w punktach sprzedaży biletów na jedną </w:t>
      </w:r>
      <w:r w:rsidRPr="000F0FC8">
        <w:rPr>
          <w:rFonts w:ascii="Arial" w:eastAsia="Times New Roman" w:hAnsi="Arial" w:cs="Arial"/>
          <w:lang w:eastAsia="pl-PL"/>
        </w:rPr>
        <w:br/>
        <w:t xml:space="preserve">i wszystkie lokalizacje, składka roczna </w:t>
      </w:r>
      <w:r w:rsidR="000F3340">
        <w:rPr>
          <w:rFonts w:ascii="Arial" w:eastAsia="Times New Roman" w:hAnsi="Arial" w:cs="Arial"/>
          <w:lang w:eastAsia="pl-PL"/>
        </w:rPr>
        <w:t>…………………….</w:t>
      </w:r>
      <w:r w:rsidR="00171648">
        <w:rPr>
          <w:rFonts w:ascii="Arial" w:eastAsia="Times New Roman" w:hAnsi="Arial" w:cs="Arial"/>
          <w:lang w:eastAsia="pl-PL"/>
        </w:rPr>
        <w:t xml:space="preserve"> zł (</w:t>
      </w:r>
      <w:r w:rsidRPr="000F0FC8">
        <w:rPr>
          <w:rFonts w:ascii="Arial" w:eastAsia="Times New Roman" w:hAnsi="Arial" w:cs="Arial"/>
          <w:lang w:eastAsia="pl-PL"/>
        </w:rPr>
        <w:t>słownie:</w:t>
      </w:r>
      <w:r w:rsidR="00A76ED2">
        <w:rPr>
          <w:rFonts w:ascii="Arial" w:eastAsia="Times New Roman" w:hAnsi="Arial" w:cs="Arial"/>
          <w:lang w:eastAsia="pl-PL"/>
        </w:rPr>
        <w:t>…………………</w:t>
      </w:r>
      <w:r w:rsidR="00171648">
        <w:rPr>
          <w:rFonts w:ascii="Arial" w:eastAsia="Times New Roman" w:hAnsi="Arial" w:cs="Arial"/>
          <w:lang w:eastAsia="pl-PL"/>
        </w:rPr>
        <w:t>),</w:t>
      </w:r>
    </w:p>
    <w:p w14:paraId="5E1F0678" w14:textId="30A032CB" w:rsidR="00725842" w:rsidRPr="000F0FC8"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ubezpieczenie na zasadzie pierwszego ryzyka gotówki i depozytu biletowego od kradzieży z włamaniem i rozboju w punkta</w:t>
      </w:r>
      <w:r w:rsidR="000F0FC8">
        <w:rPr>
          <w:rFonts w:ascii="Arial" w:eastAsia="Times New Roman" w:hAnsi="Arial" w:cs="Arial"/>
          <w:lang w:eastAsia="pl-PL"/>
        </w:rPr>
        <w:t>ch sprzedaży biletów na jedną i </w:t>
      </w:r>
      <w:r w:rsidRPr="000F0FC8">
        <w:rPr>
          <w:rFonts w:ascii="Arial" w:eastAsia="Times New Roman" w:hAnsi="Arial" w:cs="Arial"/>
          <w:lang w:eastAsia="pl-PL"/>
        </w:rPr>
        <w:t xml:space="preserve">wszystkie lokalizacje oraz ubezpieczenie transportu biletów z siedziby Ubezpieczającego do poszczególnych punktów sprzedaży biletów obejmujące ww. ryzyka, składka roczna </w:t>
      </w:r>
      <w:r w:rsidR="000F3340">
        <w:rPr>
          <w:rFonts w:ascii="Arial" w:eastAsia="Times New Roman" w:hAnsi="Arial" w:cs="Arial"/>
          <w:lang w:eastAsia="pl-PL"/>
        </w:rPr>
        <w:t>………………</w:t>
      </w:r>
      <w:r w:rsidR="00171648">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0F3340">
        <w:rPr>
          <w:rFonts w:ascii="Arial" w:eastAsia="Times New Roman" w:hAnsi="Arial" w:cs="Arial"/>
          <w:lang w:eastAsia="pl-PL"/>
        </w:rPr>
        <w:t>……………………………</w:t>
      </w:r>
      <w:r w:rsidR="00171648">
        <w:rPr>
          <w:rFonts w:ascii="Arial" w:eastAsia="Times New Roman" w:hAnsi="Arial" w:cs="Arial"/>
          <w:lang w:eastAsia="pl-PL"/>
        </w:rPr>
        <w:t>),</w:t>
      </w:r>
    </w:p>
    <w:p w14:paraId="67480E5F" w14:textId="5347D687" w:rsidR="00725842" w:rsidRPr="000F0FC8"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ubezpieczenie od ognia i innych żywiołów urządzeń i wyposażenia według wartości odtworzeniowej w punktach sprzedaży biletów, składka roczna </w:t>
      </w:r>
      <w:r w:rsidR="000F3340">
        <w:rPr>
          <w:rFonts w:ascii="Arial" w:eastAsia="Times New Roman" w:hAnsi="Arial" w:cs="Arial"/>
          <w:lang w:eastAsia="pl-PL"/>
        </w:rPr>
        <w:t>………………</w:t>
      </w:r>
      <w:r w:rsidR="003225FE">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0F3340">
        <w:rPr>
          <w:rFonts w:ascii="Arial" w:eastAsia="Times New Roman" w:hAnsi="Arial" w:cs="Arial"/>
          <w:lang w:eastAsia="pl-PL"/>
        </w:rPr>
        <w:t>…………………………</w:t>
      </w:r>
      <w:r w:rsidR="003225FE">
        <w:rPr>
          <w:rFonts w:ascii="Arial" w:eastAsia="Times New Roman" w:hAnsi="Arial" w:cs="Arial"/>
          <w:lang w:eastAsia="pl-PL"/>
        </w:rPr>
        <w:t>),</w:t>
      </w:r>
    </w:p>
    <w:p w14:paraId="525C381D" w14:textId="3D1AFE70" w:rsidR="00725842" w:rsidRPr="000F0FC8"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ubezpieczenie od ognia i innych żywiołów gotówki i depozytów biletowych </w:t>
      </w:r>
      <w:r w:rsidRPr="000F0FC8">
        <w:rPr>
          <w:rFonts w:ascii="Arial" w:eastAsia="Times New Roman" w:hAnsi="Arial" w:cs="Arial"/>
          <w:lang w:eastAsia="pl-PL"/>
        </w:rPr>
        <w:br/>
        <w:t xml:space="preserve">w punktach sprzedaży biletów, składka roczna </w:t>
      </w:r>
      <w:r w:rsidR="000F3340">
        <w:rPr>
          <w:rFonts w:ascii="Arial" w:eastAsia="Times New Roman" w:hAnsi="Arial" w:cs="Arial"/>
          <w:lang w:eastAsia="pl-PL"/>
        </w:rPr>
        <w:t>………………….</w:t>
      </w:r>
      <w:r w:rsidR="003225FE">
        <w:rPr>
          <w:rFonts w:ascii="Arial" w:eastAsia="Times New Roman" w:hAnsi="Arial" w:cs="Arial"/>
          <w:lang w:eastAsia="pl-PL"/>
        </w:rPr>
        <w:t>zł (</w:t>
      </w:r>
      <w:r w:rsidRPr="000F0FC8">
        <w:rPr>
          <w:rFonts w:ascii="Arial" w:eastAsia="Times New Roman" w:hAnsi="Arial" w:cs="Arial"/>
          <w:lang w:eastAsia="pl-PL"/>
        </w:rPr>
        <w:t>słownie:</w:t>
      </w:r>
      <w:r w:rsidR="000F3340">
        <w:rPr>
          <w:rFonts w:ascii="Arial" w:eastAsia="Times New Roman" w:hAnsi="Arial" w:cs="Arial"/>
          <w:lang w:eastAsia="pl-PL"/>
        </w:rPr>
        <w:t>……………….</w:t>
      </w:r>
      <w:r w:rsidR="003225FE">
        <w:rPr>
          <w:rFonts w:ascii="Arial" w:eastAsia="Times New Roman" w:hAnsi="Arial" w:cs="Arial"/>
          <w:lang w:eastAsia="pl-PL"/>
        </w:rPr>
        <w:t>),</w:t>
      </w:r>
      <w:r w:rsidRPr="000F0FC8">
        <w:rPr>
          <w:rFonts w:ascii="Arial" w:eastAsia="Times New Roman" w:hAnsi="Arial" w:cs="Arial"/>
          <w:lang w:eastAsia="pl-PL"/>
        </w:rPr>
        <w:t xml:space="preserve"> </w:t>
      </w:r>
    </w:p>
    <w:p w14:paraId="36E19610" w14:textId="1ED9355A" w:rsidR="00725842" w:rsidRPr="000F0FC8"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ubezpieczenie na z</w:t>
      </w:r>
      <w:r w:rsidR="003225FE">
        <w:rPr>
          <w:rFonts w:ascii="Arial" w:eastAsia="Times New Roman" w:hAnsi="Arial" w:cs="Arial"/>
          <w:lang w:eastAsia="pl-PL"/>
        </w:rPr>
        <w:t>asadzie pierwszego ryzyka reklam</w:t>
      </w:r>
      <w:r w:rsidRPr="000F0FC8">
        <w:rPr>
          <w:rFonts w:ascii="Arial" w:eastAsia="Times New Roman" w:hAnsi="Arial" w:cs="Arial"/>
          <w:lang w:eastAsia="pl-PL"/>
        </w:rPr>
        <w:t xml:space="preserve"> zamieszczonych </w:t>
      </w:r>
      <w:r w:rsidR="00B4065B" w:rsidRPr="000F0FC8">
        <w:rPr>
          <w:rFonts w:ascii="Arial" w:eastAsia="Times New Roman" w:hAnsi="Arial" w:cs="Arial"/>
          <w:lang w:eastAsia="pl-PL"/>
        </w:rPr>
        <w:t>w</w:t>
      </w:r>
      <w:r w:rsidR="000F0FC8">
        <w:rPr>
          <w:rFonts w:ascii="Arial" w:eastAsia="Times New Roman" w:hAnsi="Arial" w:cs="Arial"/>
          <w:lang w:eastAsia="pl-PL"/>
        </w:rPr>
        <w:t> </w:t>
      </w:r>
      <w:r w:rsidRPr="000F0FC8">
        <w:rPr>
          <w:rFonts w:ascii="Arial" w:eastAsia="Times New Roman" w:hAnsi="Arial" w:cs="Arial"/>
          <w:lang w:eastAsia="pl-PL"/>
        </w:rPr>
        <w:t xml:space="preserve">autobusach Ubezpieczającego składka roczna </w:t>
      </w:r>
      <w:r w:rsidR="000F3340">
        <w:rPr>
          <w:rFonts w:ascii="Arial" w:eastAsia="Times New Roman" w:hAnsi="Arial" w:cs="Arial"/>
          <w:lang w:eastAsia="pl-PL"/>
        </w:rPr>
        <w:t>……………………..</w:t>
      </w:r>
      <w:r w:rsidR="003225FE">
        <w:rPr>
          <w:rFonts w:ascii="Arial" w:eastAsia="Times New Roman" w:hAnsi="Arial" w:cs="Arial"/>
          <w:lang w:eastAsia="pl-PL"/>
        </w:rPr>
        <w:t>zł (</w:t>
      </w:r>
      <w:r w:rsidRPr="000F0FC8">
        <w:rPr>
          <w:rFonts w:ascii="Arial" w:eastAsia="Times New Roman" w:hAnsi="Arial" w:cs="Arial"/>
          <w:lang w:eastAsia="pl-PL"/>
        </w:rPr>
        <w:t xml:space="preserve">słownie: </w:t>
      </w:r>
      <w:r w:rsidR="00B315D5">
        <w:rPr>
          <w:rFonts w:ascii="Arial" w:eastAsia="Times New Roman" w:hAnsi="Arial" w:cs="Arial"/>
          <w:lang w:eastAsia="pl-PL"/>
        </w:rPr>
        <w:t>…………………………</w:t>
      </w:r>
      <w:r w:rsidR="003225FE">
        <w:rPr>
          <w:rFonts w:ascii="Arial" w:eastAsia="Times New Roman" w:hAnsi="Arial" w:cs="Arial"/>
          <w:lang w:eastAsia="pl-PL"/>
        </w:rPr>
        <w:t>),</w:t>
      </w:r>
    </w:p>
    <w:p w14:paraId="0746C260" w14:textId="6648F9D0" w:rsidR="00725842" w:rsidRPr="000F0FC8"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ubezpieczenie sprzętu i urządzeń elektronicznych według wartości odtw</w:t>
      </w:r>
      <w:r w:rsidR="00AB4C00" w:rsidRPr="000F0FC8">
        <w:rPr>
          <w:rFonts w:ascii="Arial" w:eastAsia="Times New Roman" w:hAnsi="Arial" w:cs="Arial"/>
          <w:lang w:eastAsia="pl-PL"/>
        </w:rPr>
        <w:t xml:space="preserve">orzeniowej od wszystkich </w:t>
      </w:r>
      <w:proofErr w:type="spellStart"/>
      <w:r w:rsidR="00AB4C00" w:rsidRPr="000F0FC8">
        <w:rPr>
          <w:rFonts w:ascii="Arial" w:eastAsia="Times New Roman" w:hAnsi="Arial" w:cs="Arial"/>
          <w:lang w:eastAsia="pl-PL"/>
        </w:rPr>
        <w:t>ryzyk</w:t>
      </w:r>
      <w:proofErr w:type="spellEnd"/>
      <w:r w:rsidR="00AB4C00" w:rsidRPr="000F0FC8">
        <w:rPr>
          <w:rFonts w:ascii="Arial" w:eastAsia="Times New Roman" w:hAnsi="Arial" w:cs="Arial"/>
          <w:lang w:eastAsia="pl-PL"/>
        </w:rPr>
        <w:t xml:space="preserve">, </w:t>
      </w:r>
      <w:r w:rsidRPr="000F0FC8">
        <w:rPr>
          <w:rFonts w:ascii="Arial" w:eastAsia="Times New Roman" w:hAnsi="Arial" w:cs="Arial"/>
          <w:lang w:eastAsia="pl-PL"/>
        </w:rPr>
        <w:t xml:space="preserve">elementów systemu monitoringu obiektów i terenów, składka roczna </w:t>
      </w:r>
      <w:r w:rsidR="00453ED1">
        <w:rPr>
          <w:rFonts w:ascii="Arial" w:eastAsia="Times New Roman" w:hAnsi="Arial" w:cs="Arial"/>
          <w:lang w:eastAsia="pl-PL"/>
        </w:rPr>
        <w:t>…………………</w:t>
      </w:r>
      <w:r w:rsidR="003225FE">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453ED1">
        <w:rPr>
          <w:rFonts w:ascii="Arial" w:eastAsia="Times New Roman" w:hAnsi="Arial" w:cs="Arial"/>
          <w:lang w:eastAsia="pl-PL"/>
        </w:rPr>
        <w:t>………………………</w:t>
      </w:r>
      <w:r w:rsidR="003225FE">
        <w:rPr>
          <w:rFonts w:ascii="Arial" w:eastAsia="Times New Roman" w:hAnsi="Arial" w:cs="Arial"/>
          <w:lang w:eastAsia="pl-PL"/>
        </w:rPr>
        <w:t>),</w:t>
      </w:r>
    </w:p>
    <w:p w14:paraId="409B9931" w14:textId="3939A3DE" w:rsidR="00725842"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ubezpieczenie odpowiedzialności cywilnej, niezależnie od źródła obowiązku odszkodowawczego (deliktowy, kontraktowy), za szkody na osobie lub </w:t>
      </w:r>
      <w:r w:rsidRPr="000F0FC8">
        <w:rPr>
          <w:rFonts w:ascii="Arial" w:eastAsia="Times New Roman" w:hAnsi="Arial" w:cs="Arial"/>
          <w:lang w:eastAsia="pl-PL"/>
        </w:rPr>
        <w:br/>
        <w:t xml:space="preserve">w mieniu  wyrządzone osobom trzecim (w tym również osobom związanym umową z Ubezpieczającym), także wyrządzone nieumyślnie, w tym wskutek rażącego niedbalstwa oraz winy umyślnej, w związku z prowadzeniem działalności </w:t>
      </w:r>
      <w:r w:rsidRPr="000F0FC8">
        <w:rPr>
          <w:rFonts w:ascii="Arial" w:eastAsia="Times New Roman" w:hAnsi="Arial" w:cs="Arial"/>
          <w:lang w:eastAsia="pl-PL"/>
        </w:rPr>
        <w:lastRenderedPageBreak/>
        <w:t>gosp</w:t>
      </w:r>
      <w:r w:rsidR="00B315D5">
        <w:rPr>
          <w:rFonts w:ascii="Arial" w:eastAsia="Times New Roman" w:hAnsi="Arial" w:cs="Arial"/>
          <w:lang w:eastAsia="pl-PL"/>
        </w:rPr>
        <w:t xml:space="preserve">odarczej i użytkowaniem mienia, </w:t>
      </w:r>
      <w:r w:rsidRPr="000F0FC8">
        <w:rPr>
          <w:rFonts w:ascii="Arial" w:eastAsia="Times New Roman" w:hAnsi="Arial" w:cs="Arial"/>
          <w:lang w:eastAsia="pl-PL"/>
        </w:rPr>
        <w:t xml:space="preserve">składka </w:t>
      </w:r>
      <w:r w:rsidR="00453ED1">
        <w:rPr>
          <w:rFonts w:ascii="Arial" w:eastAsia="Times New Roman" w:hAnsi="Arial" w:cs="Arial"/>
          <w:lang w:eastAsia="pl-PL"/>
        </w:rPr>
        <w:t>…………………..</w:t>
      </w:r>
      <w:r w:rsidR="003225FE">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453ED1">
        <w:rPr>
          <w:rFonts w:ascii="Arial" w:eastAsia="Times New Roman" w:hAnsi="Arial" w:cs="Arial"/>
          <w:lang w:eastAsia="pl-PL"/>
        </w:rPr>
        <w:t>………………….</w:t>
      </w:r>
      <w:r w:rsidR="003225FE">
        <w:rPr>
          <w:rFonts w:ascii="Arial" w:eastAsia="Times New Roman" w:hAnsi="Arial" w:cs="Arial"/>
          <w:lang w:eastAsia="pl-PL"/>
        </w:rPr>
        <w:t>)</w:t>
      </w:r>
      <w:r w:rsidR="00453ED1">
        <w:rPr>
          <w:rFonts w:ascii="Arial" w:eastAsia="Times New Roman" w:hAnsi="Arial" w:cs="Arial"/>
          <w:lang w:eastAsia="pl-PL"/>
        </w:rPr>
        <w:t>,</w:t>
      </w:r>
    </w:p>
    <w:p w14:paraId="2C50CF1C" w14:textId="00E2CB1F" w:rsidR="00453ED1" w:rsidRPr="000F0FC8" w:rsidRDefault="00453ED1" w:rsidP="00805F64">
      <w:pPr>
        <w:numPr>
          <w:ilvl w:val="0"/>
          <w:numId w:val="23"/>
        </w:numPr>
        <w:spacing w:after="0" w:line="240" w:lineRule="auto"/>
        <w:jc w:val="both"/>
        <w:rPr>
          <w:rFonts w:ascii="Arial" w:eastAsia="Times New Roman" w:hAnsi="Arial" w:cs="Arial"/>
          <w:lang w:eastAsia="pl-PL"/>
        </w:rPr>
      </w:pPr>
      <w:r>
        <w:rPr>
          <w:rFonts w:ascii="Arial" w:hAnsi="Arial" w:cs="Arial"/>
        </w:rPr>
        <w:t xml:space="preserve">ubezpieczenie biletomatów stacjonarnych i tablic informacyjnych zlokalizowanych na terenie miasta Opola oraz gmin obsługiwanych przez autobusy Zamawiającego </w:t>
      </w:r>
      <w:r w:rsidRPr="006421DD">
        <w:rPr>
          <w:rFonts w:ascii="Arial" w:hAnsi="Arial" w:cs="Arial"/>
        </w:rPr>
        <w:t xml:space="preserve">według wartości odtworzeniowej od wszystkich </w:t>
      </w:r>
      <w:proofErr w:type="spellStart"/>
      <w:r w:rsidRPr="006421DD">
        <w:rPr>
          <w:rFonts w:ascii="Arial" w:hAnsi="Arial" w:cs="Arial"/>
        </w:rPr>
        <w:t>ryzyk</w:t>
      </w:r>
      <w:proofErr w:type="spellEnd"/>
      <w:r w:rsidRPr="006421DD">
        <w:rPr>
          <w:rFonts w:ascii="Arial" w:hAnsi="Arial" w:cs="Arial"/>
        </w:rPr>
        <w:t xml:space="preserve"> </w:t>
      </w:r>
      <w:r w:rsidRPr="00453ED1">
        <w:rPr>
          <w:rFonts w:ascii="Arial" w:hAnsi="Arial" w:cs="Arial"/>
        </w:rPr>
        <w:t>składka roczna …</w:t>
      </w:r>
      <w:r w:rsidR="00B315D5">
        <w:rPr>
          <w:rFonts w:ascii="Arial" w:hAnsi="Arial" w:cs="Arial"/>
        </w:rPr>
        <w:t>……………… zł (słownie: ………………………</w:t>
      </w:r>
      <w:r>
        <w:rPr>
          <w:rFonts w:ascii="Arial" w:hAnsi="Arial" w:cs="Arial"/>
        </w:rPr>
        <w:t>).</w:t>
      </w:r>
    </w:p>
    <w:p w14:paraId="332624A3" w14:textId="728578B7" w:rsidR="00725842" w:rsidRPr="000F0FC8" w:rsidRDefault="00725842" w:rsidP="00725842">
      <w:pPr>
        <w:numPr>
          <w:ilvl w:val="0"/>
          <w:numId w:val="2"/>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Ogółem składka ubezpieczenia majątkowego i osobowego określona w ust. 1 pkt 1) do 1</w:t>
      </w:r>
      <w:r w:rsidR="00453ED1">
        <w:rPr>
          <w:rFonts w:ascii="Arial" w:eastAsia="Times New Roman" w:hAnsi="Arial" w:cs="Arial"/>
          <w:lang w:eastAsia="pl-PL"/>
        </w:rPr>
        <w:t>3</w:t>
      </w:r>
      <w:r w:rsidRPr="000F0FC8">
        <w:rPr>
          <w:rFonts w:ascii="Arial" w:eastAsia="Times New Roman" w:hAnsi="Arial" w:cs="Arial"/>
          <w:lang w:eastAsia="pl-PL"/>
        </w:rPr>
        <w:t>) wynosi</w:t>
      </w:r>
      <w:r w:rsidR="003225FE">
        <w:rPr>
          <w:rFonts w:ascii="Arial" w:eastAsia="Times New Roman" w:hAnsi="Arial" w:cs="Arial"/>
          <w:lang w:eastAsia="pl-PL"/>
        </w:rPr>
        <w:t xml:space="preserve"> </w:t>
      </w:r>
      <w:r w:rsidR="00453ED1">
        <w:rPr>
          <w:rFonts w:ascii="Arial" w:eastAsia="Times New Roman" w:hAnsi="Arial" w:cs="Arial"/>
          <w:lang w:eastAsia="pl-PL"/>
        </w:rPr>
        <w:t>…………………….</w:t>
      </w:r>
      <w:r w:rsidR="003225FE">
        <w:rPr>
          <w:rFonts w:ascii="Arial" w:eastAsia="Times New Roman" w:hAnsi="Arial" w:cs="Arial"/>
          <w:lang w:eastAsia="pl-PL"/>
        </w:rPr>
        <w:t xml:space="preserve"> zł (</w:t>
      </w:r>
      <w:r w:rsidRPr="000F0FC8">
        <w:rPr>
          <w:rFonts w:ascii="Arial" w:eastAsia="Times New Roman" w:hAnsi="Arial" w:cs="Arial"/>
          <w:lang w:eastAsia="pl-PL"/>
        </w:rPr>
        <w:t>słownie</w:t>
      </w:r>
      <w:r w:rsidR="003225FE">
        <w:rPr>
          <w:rFonts w:ascii="Arial" w:eastAsia="Times New Roman" w:hAnsi="Arial" w:cs="Arial"/>
          <w:lang w:eastAsia="pl-PL"/>
        </w:rPr>
        <w:t xml:space="preserve">: </w:t>
      </w:r>
      <w:r w:rsidR="00453ED1">
        <w:rPr>
          <w:rFonts w:ascii="Arial" w:eastAsia="Times New Roman" w:hAnsi="Arial" w:cs="Arial"/>
          <w:lang w:eastAsia="pl-PL"/>
        </w:rPr>
        <w:t>……………………….</w:t>
      </w:r>
      <w:r w:rsidR="003225FE">
        <w:rPr>
          <w:rFonts w:ascii="Arial" w:eastAsia="Times New Roman" w:hAnsi="Arial" w:cs="Arial"/>
          <w:lang w:eastAsia="pl-PL"/>
        </w:rPr>
        <w:t>)</w:t>
      </w:r>
      <w:r w:rsidRPr="000F0FC8">
        <w:rPr>
          <w:rFonts w:ascii="Arial" w:eastAsia="Times New Roman" w:hAnsi="Arial" w:cs="Arial"/>
          <w:lang w:eastAsia="pl-PL"/>
        </w:rPr>
        <w:t>.</w:t>
      </w:r>
    </w:p>
    <w:p w14:paraId="59585548" w14:textId="77777777" w:rsidR="00725842" w:rsidRPr="000F0FC8" w:rsidRDefault="00725842" w:rsidP="00725842">
      <w:pPr>
        <w:numPr>
          <w:ilvl w:val="0"/>
          <w:numId w:val="2"/>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Zapłata składki ubezpieczeniowej określonej w ust. 1 pkt 1) do 1</w:t>
      </w:r>
      <w:r w:rsidR="00453ED1">
        <w:rPr>
          <w:rFonts w:ascii="Arial" w:eastAsia="Times New Roman" w:hAnsi="Arial" w:cs="Arial"/>
          <w:lang w:eastAsia="pl-PL"/>
        </w:rPr>
        <w:t>3</w:t>
      </w:r>
      <w:r w:rsidRPr="000F0FC8">
        <w:rPr>
          <w:rFonts w:ascii="Arial" w:eastAsia="Times New Roman" w:hAnsi="Arial" w:cs="Arial"/>
          <w:lang w:eastAsia="pl-PL"/>
        </w:rPr>
        <w:t>) następować będzie w następującej wysokości i terminach:</w:t>
      </w:r>
    </w:p>
    <w:p w14:paraId="2CCCA3B8" w14:textId="0F09BF6F" w:rsidR="00725842" w:rsidRPr="004870C3" w:rsidRDefault="00725842" w:rsidP="004870C3">
      <w:pPr>
        <w:numPr>
          <w:ilvl w:val="0"/>
          <w:numId w:val="4"/>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pierwsza rata w wysokości</w:t>
      </w:r>
      <w:r w:rsidR="004870C3">
        <w:rPr>
          <w:rFonts w:ascii="Arial" w:eastAsia="Times New Roman" w:hAnsi="Arial" w:cs="Arial"/>
          <w:lang w:eastAsia="pl-PL"/>
        </w:rPr>
        <w:t xml:space="preserve">: </w:t>
      </w:r>
      <w:r w:rsidR="00453ED1">
        <w:rPr>
          <w:rFonts w:ascii="Arial" w:eastAsia="Times New Roman" w:hAnsi="Arial" w:cs="Arial"/>
          <w:lang w:eastAsia="pl-PL"/>
        </w:rPr>
        <w:t>…………………</w:t>
      </w:r>
      <w:r w:rsidR="006A33C9">
        <w:rPr>
          <w:rFonts w:ascii="Arial" w:eastAsia="Times New Roman" w:hAnsi="Arial" w:cs="Arial"/>
          <w:lang w:eastAsia="pl-PL"/>
        </w:rPr>
        <w:t xml:space="preserve"> zł (</w:t>
      </w:r>
      <w:r w:rsidRPr="004870C3">
        <w:rPr>
          <w:rFonts w:ascii="Arial" w:eastAsia="Times New Roman" w:hAnsi="Arial" w:cs="Arial"/>
          <w:lang w:eastAsia="pl-PL"/>
        </w:rPr>
        <w:t xml:space="preserve">słownie: </w:t>
      </w:r>
      <w:r w:rsidR="00453ED1">
        <w:rPr>
          <w:rFonts w:ascii="Arial" w:eastAsia="Times New Roman" w:hAnsi="Arial" w:cs="Arial"/>
          <w:lang w:eastAsia="pl-PL"/>
        </w:rPr>
        <w:t>……………………</w:t>
      </w:r>
      <w:r w:rsidR="006A33C9">
        <w:rPr>
          <w:rFonts w:ascii="Arial" w:eastAsia="Times New Roman" w:hAnsi="Arial" w:cs="Arial"/>
          <w:lang w:eastAsia="pl-PL"/>
        </w:rPr>
        <w:t>)</w:t>
      </w:r>
      <w:r w:rsidR="00453ED1">
        <w:rPr>
          <w:rFonts w:ascii="Arial" w:eastAsia="Times New Roman" w:hAnsi="Arial" w:cs="Arial"/>
          <w:lang w:eastAsia="pl-PL"/>
        </w:rPr>
        <w:t xml:space="preserve"> w terminie do 31.12.202</w:t>
      </w:r>
      <w:r w:rsidR="00841C21">
        <w:rPr>
          <w:rFonts w:ascii="Arial" w:eastAsia="Times New Roman" w:hAnsi="Arial" w:cs="Arial"/>
          <w:lang w:eastAsia="pl-PL"/>
        </w:rPr>
        <w:t>1</w:t>
      </w:r>
      <w:r w:rsidR="000F0FC8" w:rsidRPr="004870C3">
        <w:rPr>
          <w:rFonts w:ascii="Arial" w:eastAsia="Times New Roman" w:hAnsi="Arial" w:cs="Arial"/>
          <w:lang w:eastAsia="pl-PL"/>
        </w:rPr>
        <w:t xml:space="preserve"> </w:t>
      </w:r>
      <w:r w:rsidRPr="004870C3">
        <w:rPr>
          <w:rFonts w:ascii="Arial" w:eastAsia="Times New Roman" w:hAnsi="Arial" w:cs="Arial"/>
          <w:lang w:eastAsia="pl-PL"/>
        </w:rPr>
        <w:t>r.,</w:t>
      </w:r>
    </w:p>
    <w:p w14:paraId="41B18749" w14:textId="5E9138A0" w:rsidR="00725842" w:rsidRPr="004870C3" w:rsidRDefault="00725842" w:rsidP="004870C3">
      <w:pPr>
        <w:numPr>
          <w:ilvl w:val="0"/>
          <w:numId w:val="4"/>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druga rata w wysokości </w:t>
      </w:r>
      <w:r w:rsidR="00453ED1">
        <w:rPr>
          <w:rFonts w:ascii="Arial" w:eastAsia="Times New Roman" w:hAnsi="Arial" w:cs="Arial"/>
          <w:lang w:eastAsia="pl-PL"/>
        </w:rPr>
        <w:t>…………………</w:t>
      </w:r>
      <w:r w:rsidR="004870C3" w:rsidRPr="004870C3">
        <w:rPr>
          <w:rFonts w:ascii="Arial" w:eastAsia="Times New Roman" w:hAnsi="Arial" w:cs="Arial"/>
          <w:lang w:eastAsia="pl-PL"/>
        </w:rPr>
        <w:t>18</w:t>
      </w:r>
      <w:r w:rsidRPr="004870C3">
        <w:rPr>
          <w:rFonts w:ascii="Arial" w:eastAsia="Times New Roman" w:hAnsi="Arial" w:cs="Arial"/>
          <w:lang w:eastAsia="pl-PL"/>
        </w:rPr>
        <w:t xml:space="preserve"> </w:t>
      </w:r>
      <w:r w:rsidR="006A33C9">
        <w:rPr>
          <w:rFonts w:ascii="Arial" w:eastAsia="Times New Roman" w:hAnsi="Arial" w:cs="Arial"/>
          <w:lang w:eastAsia="pl-PL"/>
        </w:rPr>
        <w:t>zł (</w:t>
      </w:r>
      <w:r w:rsidRPr="004870C3">
        <w:rPr>
          <w:rFonts w:ascii="Arial" w:eastAsia="Times New Roman" w:hAnsi="Arial" w:cs="Arial"/>
          <w:lang w:eastAsia="pl-PL"/>
        </w:rPr>
        <w:t>słownie:</w:t>
      </w:r>
      <w:r w:rsidR="00453ED1">
        <w:rPr>
          <w:rFonts w:ascii="Arial" w:eastAsia="Times New Roman" w:hAnsi="Arial" w:cs="Arial"/>
          <w:lang w:eastAsia="pl-PL"/>
        </w:rPr>
        <w:t xml:space="preserve"> …………………</w:t>
      </w:r>
      <w:r w:rsidR="006A33C9">
        <w:rPr>
          <w:rFonts w:ascii="Arial" w:eastAsia="Times New Roman" w:hAnsi="Arial" w:cs="Arial"/>
          <w:lang w:eastAsia="pl-PL"/>
        </w:rPr>
        <w:t xml:space="preserve">) </w:t>
      </w:r>
      <w:r w:rsidRPr="004870C3">
        <w:rPr>
          <w:rFonts w:ascii="Arial" w:eastAsia="Times New Roman" w:hAnsi="Arial" w:cs="Arial"/>
          <w:lang w:eastAsia="pl-PL"/>
        </w:rPr>
        <w:t>w terminie</w:t>
      </w:r>
      <w:r w:rsidR="00B810E5" w:rsidRPr="004870C3">
        <w:rPr>
          <w:rFonts w:ascii="Arial" w:eastAsia="Times New Roman" w:hAnsi="Arial" w:cs="Arial"/>
          <w:lang w:eastAsia="pl-PL"/>
        </w:rPr>
        <w:t xml:space="preserve"> do 28.02.20</w:t>
      </w:r>
      <w:r w:rsidR="00841C21">
        <w:rPr>
          <w:rFonts w:ascii="Arial" w:eastAsia="Times New Roman" w:hAnsi="Arial" w:cs="Arial"/>
          <w:lang w:eastAsia="pl-PL"/>
        </w:rPr>
        <w:t>22</w:t>
      </w:r>
      <w:r w:rsidR="000F0FC8" w:rsidRPr="004870C3">
        <w:rPr>
          <w:rFonts w:ascii="Arial" w:eastAsia="Times New Roman" w:hAnsi="Arial" w:cs="Arial"/>
          <w:lang w:eastAsia="pl-PL"/>
        </w:rPr>
        <w:t xml:space="preserve"> </w:t>
      </w:r>
      <w:r w:rsidRPr="004870C3">
        <w:rPr>
          <w:rFonts w:ascii="Arial" w:eastAsia="Times New Roman" w:hAnsi="Arial" w:cs="Arial"/>
          <w:lang w:eastAsia="pl-PL"/>
        </w:rPr>
        <w:t xml:space="preserve">r., </w:t>
      </w:r>
    </w:p>
    <w:p w14:paraId="529FD342" w14:textId="220E1067" w:rsidR="00725842" w:rsidRPr="004870C3" w:rsidRDefault="00725842" w:rsidP="004870C3">
      <w:pPr>
        <w:numPr>
          <w:ilvl w:val="0"/>
          <w:numId w:val="4"/>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trzecia rata w wysokości </w:t>
      </w:r>
      <w:r w:rsidR="00453ED1">
        <w:rPr>
          <w:rFonts w:ascii="Arial" w:eastAsia="Times New Roman" w:hAnsi="Arial" w:cs="Arial"/>
          <w:lang w:eastAsia="pl-PL"/>
        </w:rPr>
        <w:t>……………….</w:t>
      </w:r>
      <w:r w:rsidRPr="004870C3">
        <w:rPr>
          <w:rFonts w:ascii="Arial" w:eastAsia="Times New Roman" w:hAnsi="Arial" w:cs="Arial"/>
          <w:lang w:eastAsia="pl-PL"/>
        </w:rPr>
        <w:t xml:space="preserve"> </w:t>
      </w:r>
      <w:r w:rsidR="006A33C9">
        <w:rPr>
          <w:rFonts w:ascii="Arial" w:eastAsia="Times New Roman" w:hAnsi="Arial" w:cs="Arial"/>
          <w:lang w:eastAsia="pl-PL"/>
        </w:rPr>
        <w:t>zł (</w:t>
      </w:r>
      <w:r w:rsidRPr="004870C3">
        <w:rPr>
          <w:rFonts w:ascii="Arial" w:eastAsia="Times New Roman" w:hAnsi="Arial" w:cs="Arial"/>
          <w:lang w:eastAsia="pl-PL"/>
        </w:rPr>
        <w:t xml:space="preserve">słownie: </w:t>
      </w:r>
      <w:r w:rsidR="00453ED1">
        <w:rPr>
          <w:rFonts w:ascii="Arial" w:eastAsia="Times New Roman" w:hAnsi="Arial" w:cs="Arial"/>
          <w:lang w:eastAsia="pl-PL"/>
        </w:rPr>
        <w:t>……………….</w:t>
      </w:r>
      <w:r w:rsidR="006A33C9">
        <w:rPr>
          <w:rFonts w:ascii="Arial" w:eastAsia="Times New Roman" w:hAnsi="Arial" w:cs="Arial"/>
          <w:lang w:eastAsia="pl-PL"/>
        </w:rPr>
        <w:t xml:space="preserve">) </w:t>
      </w:r>
      <w:r w:rsidR="00B810E5" w:rsidRPr="004870C3">
        <w:rPr>
          <w:rFonts w:ascii="Arial" w:eastAsia="Times New Roman" w:hAnsi="Arial" w:cs="Arial"/>
          <w:lang w:eastAsia="pl-PL"/>
        </w:rPr>
        <w:t xml:space="preserve">w terminie do </w:t>
      </w:r>
      <w:r w:rsidR="00841C21">
        <w:rPr>
          <w:rFonts w:ascii="Arial" w:eastAsia="Times New Roman" w:hAnsi="Arial" w:cs="Arial"/>
          <w:lang w:eastAsia="pl-PL"/>
        </w:rPr>
        <w:t>29</w:t>
      </w:r>
      <w:r w:rsidR="00B810E5" w:rsidRPr="004870C3">
        <w:rPr>
          <w:rFonts w:ascii="Arial" w:eastAsia="Times New Roman" w:hAnsi="Arial" w:cs="Arial"/>
          <w:lang w:eastAsia="pl-PL"/>
        </w:rPr>
        <w:t>.04.202</w:t>
      </w:r>
      <w:r w:rsidR="00841C21">
        <w:rPr>
          <w:rFonts w:ascii="Arial" w:eastAsia="Times New Roman" w:hAnsi="Arial" w:cs="Arial"/>
          <w:lang w:eastAsia="pl-PL"/>
        </w:rPr>
        <w:t>2</w:t>
      </w:r>
      <w:r w:rsidR="000F0FC8" w:rsidRPr="004870C3">
        <w:rPr>
          <w:rFonts w:ascii="Arial" w:eastAsia="Times New Roman" w:hAnsi="Arial" w:cs="Arial"/>
          <w:lang w:eastAsia="pl-PL"/>
        </w:rPr>
        <w:t xml:space="preserve"> </w:t>
      </w:r>
      <w:r w:rsidRPr="004870C3">
        <w:rPr>
          <w:rFonts w:ascii="Arial" w:eastAsia="Times New Roman" w:hAnsi="Arial" w:cs="Arial"/>
          <w:lang w:eastAsia="pl-PL"/>
        </w:rPr>
        <w:t>r.,</w:t>
      </w:r>
    </w:p>
    <w:p w14:paraId="58787FB7" w14:textId="7ABAF888" w:rsidR="00725842" w:rsidRPr="004870C3" w:rsidRDefault="004870C3" w:rsidP="004870C3">
      <w:pPr>
        <w:numPr>
          <w:ilvl w:val="0"/>
          <w:numId w:val="4"/>
        </w:numPr>
        <w:spacing w:after="0" w:line="240" w:lineRule="auto"/>
        <w:jc w:val="both"/>
        <w:rPr>
          <w:rFonts w:ascii="Arial" w:eastAsia="Times New Roman" w:hAnsi="Arial" w:cs="Arial"/>
          <w:lang w:eastAsia="pl-PL"/>
        </w:rPr>
      </w:pPr>
      <w:r>
        <w:rPr>
          <w:rFonts w:ascii="Arial" w:eastAsia="Times New Roman" w:hAnsi="Arial" w:cs="Arial"/>
          <w:lang w:eastAsia="pl-PL"/>
        </w:rPr>
        <w:t xml:space="preserve">czwarta rata w wysokości </w:t>
      </w:r>
      <w:r w:rsidR="00453ED1">
        <w:rPr>
          <w:rFonts w:ascii="Arial" w:eastAsia="Times New Roman" w:hAnsi="Arial" w:cs="Arial"/>
          <w:lang w:eastAsia="pl-PL"/>
        </w:rPr>
        <w:t>………………</w:t>
      </w:r>
      <w:r w:rsidR="006A33C9">
        <w:rPr>
          <w:rFonts w:ascii="Arial" w:eastAsia="Times New Roman" w:hAnsi="Arial" w:cs="Arial"/>
          <w:lang w:eastAsia="pl-PL"/>
        </w:rPr>
        <w:t xml:space="preserve"> zł</w:t>
      </w:r>
      <w:r w:rsidR="00725842" w:rsidRPr="004870C3">
        <w:rPr>
          <w:rFonts w:ascii="Arial" w:eastAsia="Times New Roman" w:hAnsi="Arial" w:cs="Arial"/>
          <w:lang w:eastAsia="pl-PL"/>
        </w:rPr>
        <w:t xml:space="preserve"> </w:t>
      </w:r>
      <w:r w:rsidR="006A33C9">
        <w:rPr>
          <w:rFonts w:ascii="Arial" w:eastAsia="Times New Roman" w:hAnsi="Arial" w:cs="Arial"/>
          <w:lang w:eastAsia="pl-PL"/>
        </w:rPr>
        <w:t>(</w:t>
      </w:r>
      <w:r w:rsidR="00725842" w:rsidRPr="004870C3">
        <w:rPr>
          <w:rFonts w:ascii="Arial" w:eastAsia="Times New Roman" w:hAnsi="Arial" w:cs="Arial"/>
          <w:lang w:eastAsia="pl-PL"/>
        </w:rPr>
        <w:t xml:space="preserve">słownie: </w:t>
      </w:r>
      <w:r w:rsidR="00453ED1" w:rsidRPr="00453ED1">
        <w:rPr>
          <w:rFonts w:ascii="Arial" w:eastAsia="Times New Roman" w:hAnsi="Arial" w:cs="Arial"/>
          <w:lang w:eastAsia="pl-PL"/>
        </w:rPr>
        <w:t>………</w:t>
      </w:r>
      <w:r w:rsidR="00B315D5">
        <w:rPr>
          <w:rFonts w:ascii="Arial" w:eastAsia="Times New Roman" w:hAnsi="Arial" w:cs="Arial"/>
          <w:lang w:eastAsia="pl-PL"/>
        </w:rPr>
        <w:t>……….</w:t>
      </w:r>
      <w:r w:rsidR="00453ED1">
        <w:rPr>
          <w:rFonts w:ascii="Arial" w:eastAsia="Times New Roman" w:hAnsi="Arial" w:cs="Arial"/>
          <w:lang w:eastAsia="pl-PL"/>
        </w:rPr>
        <w:t xml:space="preserve">) </w:t>
      </w:r>
      <w:r w:rsidR="00B810E5" w:rsidRPr="004870C3">
        <w:rPr>
          <w:rFonts w:ascii="Arial" w:eastAsia="Times New Roman" w:hAnsi="Arial" w:cs="Arial"/>
          <w:lang w:eastAsia="pl-PL"/>
        </w:rPr>
        <w:t>w terminie do 31.08.202</w:t>
      </w:r>
      <w:r w:rsidR="00841C21">
        <w:rPr>
          <w:rFonts w:ascii="Arial" w:eastAsia="Times New Roman" w:hAnsi="Arial" w:cs="Arial"/>
          <w:lang w:eastAsia="pl-PL"/>
        </w:rPr>
        <w:t>2</w:t>
      </w:r>
      <w:r w:rsidR="000F0FC8" w:rsidRPr="004870C3">
        <w:rPr>
          <w:rFonts w:ascii="Arial" w:eastAsia="Times New Roman" w:hAnsi="Arial" w:cs="Arial"/>
          <w:lang w:eastAsia="pl-PL"/>
        </w:rPr>
        <w:t xml:space="preserve"> </w:t>
      </w:r>
      <w:r w:rsidR="00725842" w:rsidRPr="004870C3">
        <w:rPr>
          <w:rFonts w:ascii="Arial" w:eastAsia="Times New Roman" w:hAnsi="Arial" w:cs="Arial"/>
          <w:lang w:eastAsia="pl-PL"/>
        </w:rPr>
        <w:t xml:space="preserve">r., </w:t>
      </w:r>
    </w:p>
    <w:p w14:paraId="21C8692C" w14:textId="062C82BB" w:rsidR="00725842" w:rsidRPr="004870C3" w:rsidRDefault="004870C3" w:rsidP="004870C3">
      <w:pPr>
        <w:numPr>
          <w:ilvl w:val="0"/>
          <w:numId w:val="4"/>
        </w:numPr>
        <w:spacing w:after="0" w:line="240" w:lineRule="auto"/>
        <w:jc w:val="both"/>
        <w:rPr>
          <w:rFonts w:ascii="Arial" w:eastAsia="Times New Roman" w:hAnsi="Arial" w:cs="Arial"/>
          <w:lang w:eastAsia="pl-PL"/>
        </w:rPr>
      </w:pPr>
      <w:r>
        <w:rPr>
          <w:rFonts w:ascii="Arial" w:eastAsia="Times New Roman" w:hAnsi="Arial" w:cs="Arial"/>
          <w:lang w:eastAsia="pl-PL"/>
        </w:rPr>
        <w:t xml:space="preserve">piąta rata w wysokości </w:t>
      </w:r>
      <w:r w:rsidR="00453ED1">
        <w:rPr>
          <w:rFonts w:ascii="Arial" w:eastAsia="Times New Roman" w:hAnsi="Arial" w:cs="Arial"/>
          <w:lang w:eastAsia="pl-PL"/>
        </w:rPr>
        <w:t>…………….</w:t>
      </w:r>
      <w:r w:rsidR="006A33C9">
        <w:rPr>
          <w:rFonts w:ascii="Arial" w:eastAsia="Times New Roman" w:hAnsi="Arial" w:cs="Arial"/>
          <w:lang w:eastAsia="pl-PL"/>
        </w:rPr>
        <w:t xml:space="preserve"> zł (</w:t>
      </w:r>
      <w:r w:rsidR="00725842" w:rsidRPr="004870C3">
        <w:rPr>
          <w:rFonts w:ascii="Arial" w:eastAsia="Times New Roman" w:hAnsi="Arial" w:cs="Arial"/>
          <w:lang w:eastAsia="pl-PL"/>
        </w:rPr>
        <w:t xml:space="preserve">słownie: </w:t>
      </w:r>
      <w:r w:rsidR="00B315D5">
        <w:rPr>
          <w:rFonts w:ascii="Arial" w:eastAsia="Times New Roman" w:hAnsi="Arial" w:cs="Arial"/>
          <w:lang w:eastAsia="pl-PL"/>
        </w:rPr>
        <w:t>……………….</w:t>
      </w:r>
      <w:r w:rsidR="00453ED1">
        <w:rPr>
          <w:rFonts w:ascii="Arial" w:eastAsia="Times New Roman" w:hAnsi="Arial" w:cs="Arial"/>
          <w:lang w:eastAsia="pl-PL"/>
        </w:rPr>
        <w:t xml:space="preserve">) </w:t>
      </w:r>
      <w:r w:rsidR="00B810E5" w:rsidRPr="004870C3">
        <w:rPr>
          <w:rFonts w:ascii="Arial" w:eastAsia="Times New Roman" w:hAnsi="Arial" w:cs="Arial"/>
          <w:lang w:eastAsia="pl-PL"/>
        </w:rPr>
        <w:t>w terminie do 31.10.202</w:t>
      </w:r>
      <w:r w:rsidR="00841C21">
        <w:rPr>
          <w:rFonts w:ascii="Arial" w:eastAsia="Times New Roman" w:hAnsi="Arial" w:cs="Arial"/>
          <w:lang w:eastAsia="pl-PL"/>
        </w:rPr>
        <w:t>2</w:t>
      </w:r>
      <w:r w:rsidR="000F0FC8" w:rsidRPr="004870C3">
        <w:rPr>
          <w:rFonts w:ascii="Arial" w:eastAsia="Times New Roman" w:hAnsi="Arial" w:cs="Arial"/>
          <w:lang w:eastAsia="pl-PL"/>
        </w:rPr>
        <w:t xml:space="preserve"> </w:t>
      </w:r>
      <w:r w:rsidR="00725842" w:rsidRPr="004870C3">
        <w:rPr>
          <w:rFonts w:ascii="Arial" w:eastAsia="Times New Roman" w:hAnsi="Arial" w:cs="Arial"/>
          <w:lang w:eastAsia="pl-PL"/>
        </w:rPr>
        <w:t>r.</w:t>
      </w:r>
    </w:p>
    <w:p w14:paraId="207780B9" w14:textId="77777777" w:rsidR="00725842" w:rsidRPr="000F0FC8" w:rsidRDefault="00725842" w:rsidP="003A6F05">
      <w:pPr>
        <w:numPr>
          <w:ilvl w:val="0"/>
          <w:numId w:val="2"/>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Za datę zapłaty raty składki uważa się dzień obciążenia rachunku Ubezpieczającego.</w:t>
      </w:r>
    </w:p>
    <w:p w14:paraId="2391F47A" w14:textId="331FE12B" w:rsidR="00725842" w:rsidRDefault="00725842" w:rsidP="003A6F05">
      <w:pPr>
        <w:numPr>
          <w:ilvl w:val="0"/>
          <w:numId w:val="2"/>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Ubezpieczający zapłaci ustawowe odsetki za każdy dzień zwłoki w zapłacie raty składki ubezpieczenia.</w:t>
      </w:r>
    </w:p>
    <w:p w14:paraId="02E85F6A" w14:textId="7F5B5D5D" w:rsidR="003A6F05" w:rsidRPr="003A6F05" w:rsidRDefault="003A6F05" w:rsidP="003A6F05">
      <w:pPr>
        <w:numPr>
          <w:ilvl w:val="0"/>
          <w:numId w:val="2"/>
        </w:numPr>
        <w:spacing w:after="0" w:line="240" w:lineRule="auto"/>
        <w:jc w:val="both"/>
        <w:rPr>
          <w:rFonts w:ascii="Arial" w:eastAsia="Times New Roman" w:hAnsi="Arial" w:cs="Arial"/>
          <w:lang w:eastAsia="pl-PL"/>
        </w:rPr>
      </w:pPr>
      <w:r w:rsidRPr="003A6F05">
        <w:rPr>
          <w:rFonts w:ascii="Arial" w:eastAsia="Times New Roman" w:hAnsi="Arial" w:cs="Arial"/>
          <w:bCs/>
          <w:lang w:eastAsia="pl-PL"/>
        </w:rPr>
        <w:t xml:space="preserve">Wynagrodzenie należne </w:t>
      </w:r>
      <w:r>
        <w:rPr>
          <w:rFonts w:ascii="Arial" w:eastAsia="Times New Roman" w:hAnsi="Arial" w:cs="Arial"/>
          <w:lang w:eastAsia="pl-PL"/>
        </w:rPr>
        <w:t>Zakładowi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przekazywane </w:t>
      </w:r>
      <w:r>
        <w:rPr>
          <w:rFonts w:ascii="Arial" w:eastAsia="Times New Roman" w:hAnsi="Arial" w:cs="Arial"/>
          <w:bCs/>
          <w:lang w:eastAsia="pl-PL"/>
        </w:rPr>
        <w:t>będzie przelewem w </w:t>
      </w:r>
      <w:r w:rsidRPr="003A6F05">
        <w:rPr>
          <w:rFonts w:ascii="Arial" w:eastAsia="Times New Roman" w:hAnsi="Arial" w:cs="Arial"/>
          <w:bCs/>
          <w:lang w:eastAsia="pl-PL"/>
        </w:rPr>
        <w:t>trybie podzielonej płatności, wynikającej z przepisó</w:t>
      </w:r>
      <w:r>
        <w:rPr>
          <w:rFonts w:ascii="Arial" w:eastAsia="Times New Roman" w:hAnsi="Arial" w:cs="Arial"/>
          <w:bCs/>
          <w:lang w:eastAsia="pl-PL"/>
        </w:rPr>
        <w:t>w o podatku od towarów i usług.</w:t>
      </w:r>
    </w:p>
    <w:p w14:paraId="690DEA90" w14:textId="68D5CB61" w:rsidR="003A6F05" w:rsidRPr="003A6F05" w:rsidRDefault="003A6F05" w:rsidP="003A6F05">
      <w:pPr>
        <w:numPr>
          <w:ilvl w:val="0"/>
          <w:numId w:val="2"/>
        </w:numPr>
        <w:spacing w:after="0" w:line="240" w:lineRule="auto"/>
        <w:jc w:val="both"/>
        <w:rPr>
          <w:rFonts w:ascii="Arial" w:eastAsia="Times New Roman" w:hAnsi="Arial" w:cs="Arial"/>
          <w:lang w:eastAsia="pl-PL"/>
        </w:rPr>
      </w:pPr>
      <w:r>
        <w:rPr>
          <w:rFonts w:ascii="Arial" w:eastAsia="Times New Roman" w:hAnsi="Arial" w:cs="Arial"/>
          <w:lang w:eastAsia="pl-PL"/>
        </w:rPr>
        <w:t>Zakład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zobowiązuje się do wskazania na fakturze rachunku bankowego, który posiada powiązany z nim wydzielony rachunek VAT. W przypadku wskazania przez </w:t>
      </w:r>
      <w:r>
        <w:rPr>
          <w:rFonts w:ascii="Arial" w:eastAsia="Times New Roman" w:hAnsi="Arial" w:cs="Arial"/>
          <w:lang w:eastAsia="pl-PL"/>
        </w:rPr>
        <w:t>Zakład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innego rachunku bankowego niż wymagany, opóźnienie w zapłacie będzie skutkiem naruszenia przez </w:t>
      </w:r>
      <w:r>
        <w:rPr>
          <w:rFonts w:ascii="Arial" w:eastAsia="Times New Roman" w:hAnsi="Arial" w:cs="Arial"/>
          <w:lang w:eastAsia="pl-PL"/>
        </w:rPr>
        <w:t>Zakład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postanowień Umowy. Zamawiający nie odpowiada za opóźnienie w zapłacie za wykonaną usługę spowodowane wskazaniem przez </w:t>
      </w:r>
      <w:r>
        <w:rPr>
          <w:rFonts w:ascii="Arial" w:eastAsia="Times New Roman" w:hAnsi="Arial" w:cs="Arial"/>
          <w:lang w:eastAsia="pl-PL"/>
        </w:rPr>
        <w:t>Zakład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niewłaściwego rachunku bankowego. W przypadku, gdy rachunek bankowy wskazany przez </w:t>
      </w:r>
      <w:r>
        <w:rPr>
          <w:rFonts w:ascii="Arial" w:eastAsia="Times New Roman" w:hAnsi="Arial" w:cs="Arial"/>
          <w:lang w:eastAsia="pl-PL"/>
        </w:rPr>
        <w:t>Zakład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nie będzie ujawniony organom skarbowym, i nie będzie uwidoczniony na tzw. „białej liście” lub, gdy w dniu zapłaty </w:t>
      </w:r>
      <w:r>
        <w:rPr>
          <w:rFonts w:ascii="Arial" w:eastAsia="Times New Roman" w:hAnsi="Arial" w:cs="Arial"/>
          <w:lang w:eastAsia="pl-PL"/>
        </w:rPr>
        <w:t>Zakład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nie będzie występował jako aktywny podatnik podatku od towarów i usług, Zamawiający może wstrzymać się z dokonaniem zapłaty bez koniczności zapłaty odsetek ustawowych za opóźnienie, bowiem bieg terminu zapłaty ulegnie zawieszeniu do czasu usunięcia uchybień, o których mowa powyżej. </w:t>
      </w:r>
    </w:p>
    <w:p w14:paraId="315CB9CC" w14:textId="77777777" w:rsidR="00994E3E" w:rsidRPr="000F0FC8" w:rsidRDefault="00994E3E" w:rsidP="000F0FC8">
      <w:pPr>
        <w:spacing w:after="0" w:line="240" w:lineRule="auto"/>
        <w:rPr>
          <w:rFonts w:ascii="Arial" w:eastAsia="Times New Roman" w:hAnsi="Arial" w:cs="Arial"/>
          <w:b/>
          <w:bCs/>
          <w:lang w:eastAsia="pl-PL"/>
        </w:rPr>
      </w:pPr>
    </w:p>
    <w:p w14:paraId="4D5099E8" w14:textId="77777777" w:rsidR="00725842" w:rsidRPr="000F0FC8" w:rsidRDefault="00725842" w:rsidP="00725842">
      <w:pPr>
        <w:spacing w:after="0" w:line="240" w:lineRule="auto"/>
        <w:jc w:val="center"/>
        <w:rPr>
          <w:rFonts w:ascii="Arial" w:eastAsia="Times New Roman" w:hAnsi="Arial" w:cs="Arial"/>
          <w:b/>
          <w:bCs/>
          <w:lang w:eastAsia="pl-PL"/>
        </w:rPr>
      </w:pPr>
      <w:r w:rsidRPr="000F0FC8">
        <w:rPr>
          <w:rFonts w:ascii="Arial" w:eastAsia="Times New Roman" w:hAnsi="Arial" w:cs="Arial"/>
          <w:b/>
          <w:bCs/>
          <w:lang w:eastAsia="pl-PL"/>
        </w:rPr>
        <w:t>§ 4</w:t>
      </w:r>
    </w:p>
    <w:p w14:paraId="282D281C" w14:textId="77777777" w:rsidR="00725842" w:rsidRPr="000F0FC8" w:rsidRDefault="00725842" w:rsidP="00725842">
      <w:pPr>
        <w:spacing w:after="0" w:line="240" w:lineRule="auto"/>
        <w:jc w:val="both"/>
        <w:rPr>
          <w:rFonts w:ascii="Arial" w:eastAsia="Times New Roman" w:hAnsi="Arial" w:cs="Arial"/>
          <w:lang w:eastAsia="pl-PL"/>
        </w:rPr>
      </w:pPr>
    </w:p>
    <w:p w14:paraId="676870F1" w14:textId="77777777" w:rsidR="00725842" w:rsidRPr="000F0FC8" w:rsidRDefault="00725842" w:rsidP="00725842">
      <w:pPr>
        <w:numPr>
          <w:ilvl w:val="0"/>
          <w:numId w:val="5"/>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 przypadku zakupów przez Ubezpieczającego pojazdów samochodowych w roku objętym umową ub</w:t>
      </w:r>
      <w:r w:rsidR="000F0FC8">
        <w:rPr>
          <w:rFonts w:ascii="Arial" w:eastAsia="Times New Roman" w:hAnsi="Arial" w:cs="Arial"/>
          <w:lang w:eastAsia="pl-PL"/>
        </w:rPr>
        <w:t>ezpieczenia, Zakład Ubezpieczeń</w:t>
      </w:r>
      <w:r w:rsidR="00343B70">
        <w:rPr>
          <w:rFonts w:ascii="Arial" w:eastAsia="Times New Roman" w:hAnsi="Arial" w:cs="Arial"/>
          <w:lang w:eastAsia="pl-PL"/>
        </w:rPr>
        <w:t xml:space="preserve"> </w:t>
      </w:r>
      <w:r w:rsidRPr="000F0FC8">
        <w:rPr>
          <w:rFonts w:ascii="Arial" w:eastAsia="Times New Roman" w:hAnsi="Arial" w:cs="Arial"/>
          <w:lang w:eastAsia="pl-PL"/>
        </w:rPr>
        <w:t xml:space="preserve">w ustaleniu składki dla </w:t>
      </w:r>
      <w:proofErr w:type="spellStart"/>
      <w:r w:rsidRPr="000F0FC8">
        <w:rPr>
          <w:rFonts w:ascii="Arial" w:eastAsia="Times New Roman" w:hAnsi="Arial" w:cs="Arial"/>
          <w:lang w:eastAsia="pl-PL"/>
        </w:rPr>
        <w:t>nowozakupionych</w:t>
      </w:r>
      <w:proofErr w:type="spellEnd"/>
      <w:r w:rsidRPr="000F0FC8">
        <w:rPr>
          <w:rFonts w:ascii="Arial" w:eastAsia="Times New Roman" w:hAnsi="Arial" w:cs="Arial"/>
          <w:lang w:eastAsia="pl-PL"/>
        </w:rPr>
        <w:t xml:space="preserve"> pojazdów samochodowych będzie stosować stawki stosowane przy wyliczeniu składki objętej umową.</w:t>
      </w:r>
    </w:p>
    <w:p w14:paraId="2CC1C54A" w14:textId="77777777" w:rsidR="00725842" w:rsidRPr="000F0FC8" w:rsidRDefault="00725842" w:rsidP="00725842">
      <w:pPr>
        <w:numPr>
          <w:ilvl w:val="0"/>
          <w:numId w:val="5"/>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 przypadku likwidacji przez Ubezpieczającego ubezpieczonych składników majątkowych w szczególności pojazdów samochodowych, Zakład Ubezpieczeń po powiadomieniu przez Ubezpieczającego w terminie 21 dni zwróci część niewykorzystanej składki Ubezpieczającemu i skoryguje wysokość następnych rat składki ubezpieczeniowej.</w:t>
      </w:r>
    </w:p>
    <w:p w14:paraId="20BA6567" w14:textId="77777777" w:rsidR="00725842" w:rsidRPr="000F0FC8" w:rsidRDefault="008F2578" w:rsidP="00725842">
      <w:pPr>
        <w:numPr>
          <w:ilvl w:val="0"/>
          <w:numId w:val="5"/>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Opóźnienie w zwrocie niewykorzystanej części składki ubezpieczenia w terminie określonym w ust. 2 spowoduje naliczenie </w:t>
      </w:r>
      <w:r w:rsidR="00994E3E" w:rsidRPr="000F0FC8">
        <w:rPr>
          <w:rFonts w:ascii="Arial" w:eastAsia="Times New Roman" w:hAnsi="Arial" w:cs="Arial"/>
          <w:lang w:eastAsia="pl-PL"/>
        </w:rPr>
        <w:t>odsetek ustawowych.</w:t>
      </w:r>
    </w:p>
    <w:p w14:paraId="29D0D8C4" w14:textId="77777777" w:rsidR="00725842" w:rsidRPr="000F0FC8" w:rsidRDefault="00725842" w:rsidP="00725842">
      <w:pPr>
        <w:spacing w:after="0" w:line="240" w:lineRule="auto"/>
        <w:jc w:val="both"/>
        <w:rPr>
          <w:rFonts w:ascii="Arial" w:eastAsia="Times New Roman" w:hAnsi="Arial" w:cs="Arial"/>
          <w:b/>
          <w:bCs/>
        </w:rPr>
      </w:pPr>
    </w:p>
    <w:p w14:paraId="5AFE654A" w14:textId="77777777" w:rsidR="003A6F05" w:rsidRDefault="003A6F05" w:rsidP="00725842">
      <w:pPr>
        <w:spacing w:after="0" w:line="240" w:lineRule="auto"/>
        <w:jc w:val="center"/>
        <w:rPr>
          <w:rFonts w:ascii="Arial" w:eastAsia="Times New Roman" w:hAnsi="Arial" w:cs="Arial"/>
          <w:b/>
          <w:bCs/>
        </w:rPr>
      </w:pPr>
    </w:p>
    <w:p w14:paraId="4E9372B4" w14:textId="77777777" w:rsidR="00841C21" w:rsidRDefault="00841C21" w:rsidP="00725842">
      <w:pPr>
        <w:spacing w:after="0" w:line="240" w:lineRule="auto"/>
        <w:jc w:val="center"/>
        <w:rPr>
          <w:rFonts w:ascii="Arial" w:eastAsia="Times New Roman" w:hAnsi="Arial" w:cs="Arial"/>
          <w:b/>
          <w:bCs/>
        </w:rPr>
      </w:pPr>
    </w:p>
    <w:p w14:paraId="1DF58D65" w14:textId="77777777" w:rsidR="00841C21" w:rsidRDefault="00841C21" w:rsidP="00725842">
      <w:pPr>
        <w:spacing w:after="0" w:line="240" w:lineRule="auto"/>
        <w:jc w:val="center"/>
        <w:rPr>
          <w:rFonts w:ascii="Arial" w:eastAsia="Times New Roman" w:hAnsi="Arial" w:cs="Arial"/>
          <w:b/>
          <w:bCs/>
        </w:rPr>
      </w:pPr>
    </w:p>
    <w:p w14:paraId="4040818B" w14:textId="77777777" w:rsidR="00841C21" w:rsidRDefault="00841C21" w:rsidP="00725842">
      <w:pPr>
        <w:spacing w:after="0" w:line="240" w:lineRule="auto"/>
        <w:jc w:val="center"/>
        <w:rPr>
          <w:rFonts w:ascii="Arial" w:eastAsia="Times New Roman" w:hAnsi="Arial" w:cs="Arial"/>
          <w:b/>
          <w:bCs/>
        </w:rPr>
      </w:pPr>
    </w:p>
    <w:p w14:paraId="4C18A175" w14:textId="387A2093" w:rsidR="00725842" w:rsidRPr="000F0FC8" w:rsidRDefault="00725842" w:rsidP="00725842">
      <w:pPr>
        <w:spacing w:after="0" w:line="240" w:lineRule="auto"/>
        <w:jc w:val="center"/>
        <w:rPr>
          <w:rFonts w:ascii="Arial" w:eastAsia="Times New Roman" w:hAnsi="Arial" w:cs="Arial"/>
          <w:b/>
          <w:bCs/>
        </w:rPr>
      </w:pPr>
      <w:r w:rsidRPr="000F0FC8">
        <w:rPr>
          <w:rFonts w:ascii="Arial" w:eastAsia="Times New Roman" w:hAnsi="Arial" w:cs="Arial"/>
          <w:b/>
          <w:bCs/>
        </w:rPr>
        <w:lastRenderedPageBreak/>
        <w:t>§ 5</w:t>
      </w:r>
    </w:p>
    <w:p w14:paraId="67F6DF91" w14:textId="77777777" w:rsidR="00725842" w:rsidRPr="000F0FC8" w:rsidRDefault="00725842" w:rsidP="00725842">
      <w:pPr>
        <w:spacing w:after="0" w:line="240" w:lineRule="auto"/>
        <w:jc w:val="center"/>
        <w:rPr>
          <w:rFonts w:ascii="Arial" w:eastAsia="Times New Roman" w:hAnsi="Arial" w:cs="Arial"/>
          <w:b/>
          <w:bCs/>
        </w:rPr>
      </w:pPr>
    </w:p>
    <w:p w14:paraId="04EBA442" w14:textId="75AC0A2B" w:rsidR="00DF4174" w:rsidRPr="000F0FC8" w:rsidRDefault="003A6F05" w:rsidP="00DF4174">
      <w:pPr>
        <w:pStyle w:val="Akapitzlist"/>
        <w:numPr>
          <w:ilvl w:val="0"/>
          <w:numId w:val="20"/>
        </w:numPr>
        <w:spacing w:after="0" w:line="240" w:lineRule="auto"/>
        <w:jc w:val="both"/>
        <w:rPr>
          <w:rFonts w:ascii="Arial" w:eastAsia="Times New Roman" w:hAnsi="Arial" w:cs="Arial"/>
          <w:lang w:eastAsia="pl-PL"/>
        </w:rPr>
      </w:pPr>
      <w:r>
        <w:rPr>
          <w:rFonts w:ascii="Arial" w:eastAsia="Times New Roman" w:hAnsi="Arial" w:cs="Arial"/>
          <w:lang w:eastAsia="pl-PL"/>
        </w:rPr>
        <w:t>Zakład U</w:t>
      </w:r>
      <w:r w:rsidR="00DF4174" w:rsidRPr="000F0FC8">
        <w:rPr>
          <w:rFonts w:ascii="Arial" w:eastAsia="Times New Roman" w:hAnsi="Arial" w:cs="Arial"/>
          <w:lang w:eastAsia="pl-PL"/>
        </w:rPr>
        <w:t>bezpieczeń zobowiązany jest wyznaczyć jednostkę lokalną oraz wyznaczyć osobę dedykowaną do obsługi spraw związanych z kompleksową realizacją umowy ubezpieczenia w tym m.in. zawierania i rozliczania polis ubezpieczenia.</w:t>
      </w:r>
    </w:p>
    <w:p w14:paraId="5F091EA3" w14:textId="77777777" w:rsidR="00DF4174" w:rsidRPr="000F0FC8" w:rsidRDefault="00DF4174" w:rsidP="00DF4174">
      <w:pPr>
        <w:pStyle w:val="Akapitzlist"/>
        <w:numPr>
          <w:ilvl w:val="0"/>
          <w:numId w:val="20"/>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Lokalna jednostka wskazana przez Zakład ubezpieczeń</w:t>
      </w:r>
      <w:r w:rsidR="009A3638">
        <w:rPr>
          <w:rFonts w:ascii="Arial" w:eastAsia="Times New Roman" w:hAnsi="Arial" w:cs="Arial"/>
          <w:lang w:eastAsia="pl-PL"/>
        </w:rPr>
        <w:t xml:space="preserve">: </w:t>
      </w:r>
      <w:r w:rsidR="00453ED1">
        <w:rPr>
          <w:rFonts w:ascii="Arial" w:eastAsia="Times New Roman" w:hAnsi="Arial" w:cs="Arial"/>
          <w:lang w:eastAsia="pl-PL"/>
        </w:rPr>
        <w:t>……………………………………….</w:t>
      </w:r>
      <w:r w:rsidR="009A3638">
        <w:rPr>
          <w:rFonts w:ascii="Arial" w:eastAsia="Times New Roman" w:hAnsi="Arial" w:cs="Arial"/>
          <w:lang w:eastAsia="pl-PL"/>
        </w:rPr>
        <w:t>.</w:t>
      </w:r>
    </w:p>
    <w:p w14:paraId="7BE948ED" w14:textId="77777777" w:rsidR="00DF4174" w:rsidRPr="000F0FC8" w:rsidRDefault="00DF4174" w:rsidP="00DF4174">
      <w:pPr>
        <w:pStyle w:val="Akapitzlist"/>
        <w:numPr>
          <w:ilvl w:val="0"/>
          <w:numId w:val="20"/>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Osoba wyznaczona do obsługi spraw związanych z kompleksową realizacją umowy ubezpieczenia</w:t>
      </w:r>
      <w:r w:rsidR="009A3638">
        <w:rPr>
          <w:rFonts w:ascii="Arial" w:eastAsia="Times New Roman" w:hAnsi="Arial" w:cs="Arial"/>
          <w:lang w:eastAsia="pl-PL"/>
        </w:rPr>
        <w:t xml:space="preserve">: </w:t>
      </w:r>
      <w:r w:rsidR="00453ED1">
        <w:rPr>
          <w:rFonts w:ascii="Arial" w:eastAsia="Times New Roman" w:hAnsi="Arial" w:cs="Arial"/>
          <w:lang w:eastAsia="pl-PL"/>
        </w:rPr>
        <w:t>……………………………</w:t>
      </w:r>
      <w:r w:rsidRPr="000F0FC8">
        <w:rPr>
          <w:rFonts w:ascii="Arial" w:eastAsia="Times New Roman" w:hAnsi="Arial" w:cs="Arial"/>
          <w:lang w:eastAsia="pl-PL"/>
        </w:rPr>
        <w:t>.</w:t>
      </w:r>
    </w:p>
    <w:p w14:paraId="3F9F93A6" w14:textId="77777777" w:rsidR="00DF4174" w:rsidRPr="000F0FC8" w:rsidRDefault="00DF4174" w:rsidP="00DF4174">
      <w:pPr>
        <w:pStyle w:val="Akapitzlist"/>
        <w:numPr>
          <w:ilvl w:val="0"/>
          <w:numId w:val="20"/>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Zakład ubezpieczeń zobowiązany jest wyznaczyć imiennie likwidatora szkód dedykowanego do likwidacji wszystkich szkód OC i AC.</w:t>
      </w:r>
    </w:p>
    <w:p w14:paraId="67F02257" w14:textId="77777777" w:rsidR="00994E3E" w:rsidRPr="000F0FC8" w:rsidRDefault="00DF4174" w:rsidP="00DF4174">
      <w:pPr>
        <w:pStyle w:val="Akapitzlist"/>
        <w:numPr>
          <w:ilvl w:val="0"/>
          <w:numId w:val="20"/>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Osobą wyznaczoną przez Zakład Ubezpieczeń do likwidacji szkód OC i AC jest </w:t>
      </w:r>
      <w:r w:rsidR="007C3D17">
        <w:rPr>
          <w:rFonts w:ascii="Arial" w:eastAsia="Times New Roman" w:hAnsi="Arial" w:cs="Arial"/>
          <w:lang w:eastAsia="pl-PL"/>
        </w:rPr>
        <w:t>…………………………………………………</w:t>
      </w:r>
    </w:p>
    <w:p w14:paraId="11D8822E" w14:textId="0D136930" w:rsidR="003A05A7" w:rsidRDefault="003A05A7" w:rsidP="003A6F05">
      <w:pPr>
        <w:spacing w:after="0" w:line="240" w:lineRule="auto"/>
        <w:rPr>
          <w:rFonts w:ascii="Arial" w:eastAsia="Times New Roman" w:hAnsi="Arial" w:cs="Arial"/>
          <w:b/>
          <w:bCs/>
          <w:lang w:eastAsia="pl-PL"/>
        </w:rPr>
      </w:pPr>
    </w:p>
    <w:p w14:paraId="3A06CC92" w14:textId="77777777" w:rsidR="00725842" w:rsidRPr="000F0FC8" w:rsidRDefault="00725842" w:rsidP="00725842">
      <w:pPr>
        <w:spacing w:after="0" w:line="240" w:lineRule="auto"/>
        <w:ind w:left="284" w:hanging="284"/>
        <w:jc w:val="center"/>
        <w:rPr>
          <w:rFonts w:ascii="Arial" w:eastAsia="Times New Roman" w:hAnsi="Arial" w:cs="Arial"/>
          <w:b/>
          <w:bCs/>
          <w:lang w:eastAsia="pl-PL"/>
        </w:rPr>
      </w:pPr>
      <w:r w:rsidRPr="000F0FC8">
        <w:rPr>
          <w:rFonts w:ascii="Arial" w:eastAsia="Times New Roman" w:hAnsi="Arial" w:cs="Arial"/>
          <w:b/>
          <w:bCs/>
          <w:lang w:eastAsia="pl-PL"/>
        </w:rPr>
        <w:t>§ 6</w:t>
      </w:r>
    </w:p>
    <w:p w14:paraId="31E2CDD0" w14:textId="77777777" w:rsidR="00725842" w:rsidRPr="000F0FC8" w:rsidRDefault="00725842" w:rsidP="00725842">
      <w:pPr>
        <w:spacing w:after="0" w:line="240" w:lineRule="auto"/>
        <w:jc w:val="center"/>
        <w:rPr>
          <w:rFonts w:ascii="Arial" w:eastAsia="Times New Roman" w:hAnsi="Arial" w:cs="Arial"/>
          <w:lang w:eastAsia="pl-PL"/>
        </w:rPr>
      </w:pPr>
    </w:p>
    <w:p w14:paraId="64FE770E" w14:textId="77777777" w:rsidR="00725842" w:rsidRPr="000F0FC8" w:rsidRDefault="00725842" w:rsidP="00725842">
      <w:pPr>
        <w:numPr>
          <w:ilvl w:val="0"/>
          <w:numId w:val="6"/>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Zakład Ubezpieczeń nie może bez zgo</w:t>
      </w:r>
      <w:r w:rsidR="00453ED1">
        <w:rPr>
          <w:rFonts w:ascii="Arial" w:eastAsia="Times New Roman" w:hAnsi="Arial" w:cs="Arial"/>
          <w:lang w:eastAsia="pl-PL"/>
        </w:rPr>
        <w:t xml:space="preserve">dy Ubezpieczającego przenieść </w:t>
      </w:r>
      <w:r w:rsidRPr="000F0FC8">
        <w:rPr>
          <w:rFonts w:ascii="Arial" w:eastAsia="Times New Roman" w:hAnsi="Arial" w:cs="Arial"/>
          <w:lang w:eastAsia="pl-PL"/>
        </w:rPr>
        <w:t>wierzytelności wynikających z niniejszej umowy na osoby trzecie</w:t>
      </w:r>
      <w:r w:rsidR="008A192C" w:rsidRPr="000F0FC8">
        <w:rPr>
          <w:rFonts w:ascii="Arial" w:eastAsia="Times New Roman" w:hAnsi="Arial" w:cs="Arial"/>
          <w:lang w:eastAsia="pl-PL"/>
        </w:rPr>
        <w:t>, ani dokonać potrącenia.</w:t>
      </w:r>
    </w:p>
    <w:p w14:paraId="112A53C4" w14:textId="77777777" w:rsidR="00725842" w:rsidRPr="000F0FC8" w:rsidRDefault="008A192C" w:rsidP="00725842">
      <w:pPr>
        <w:numPr>
          <w:ilvl w:val="0"/>
          <w:numId w:val="6"/>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Wszelkie spory rozstrz</w:t>
      </w:r>
      <w:r w:rsidR="00343B70">
        <w:rPr>
          <w:rFonts w:ascii="Arial" w:eastAsia="Times New Roman" w:hAnsi="Arial" w:cs="Arial"/>
          <w:lang w:eastAsia="pl-PL"/>
        </w:rPr>
        <w:t>ygał będzie rzeczowo właściwy są</w:t>
      </w:r>
      <w:r w:rsidRPr="000F0FC8">
        <w:rPr>
          <w:rFonts w:ascii="Arial" w:eastAsia="Times New Roman" w:hAnsi="Arial" w:cs="Arial"/>
          <w:lang w:eastAsia="pl-PL"/>
        </w:rPr>
        <w:t>d powszechny w Opolu</w:t>
      </w:r>
      <w:r w:rsidR="00725842" w:rsidRPr="000F0FC8">
        <w:rPr>
          <w:rFonts w:ascii="Arial" w:eastAsia="Times New Roman" w:hAnsi="Arial" w:cs="Arial"/>
          <w:lang w:eastAsia="pl-PL"/>
        </w:rPr>
        <w:t>.</w:t>
      </w:r>
    </w:p>
    <w:p w14:paraId="1FDC4D76" w14:textId="77777777" w:rsidR="00725842" w:rsidRPr="000F0FC8" w:rsidRDefault="00725842" w:rsidP="00725842">
      <w:pPr>
        <w:numPr>
          <w:ilvl w:val="0"/>
          <w:numId w:val="6"/>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 sprawach nieuregulowanych niniejszą umową mają zastosowanie przepisy Kodeksu cywilnego</w:t>
      </w:r>
      <w:r w:rsidR="00582EC6" w:rsidRPr="000F0FC8">
        <w:rPr>
          <w:rFonts w:ascii="Arial" w:eastAsia="Times New Roman" w:hAnsi="Arial" w:cs="Arial"/>
          <w:lang w:eastAsia="pl-PL"/>
        </w:rPr>
        <w:t xml:space="preserve">, ustawy o działalności ubezpieczeniowej i reasekuracyjnej oraz </w:t>
      </w:r>
      <w:r w:rsidRPr="000F0FC8">
        <w:rPr>
          <w:rFonts w:ascii="Arial" w:eastAsia="Times New Roman" w:hAnsi="Arial" w:cs="Arial"/>
          <w:lang w:eastAsia="pl-PL"/>
        </w:rPr>
        <w:t>ustawy Prawo zamówień publicznych.</w:t>
      </w:r>
    </w:p>
    <w:p w14:paraId="619477BD" w14:textId="77777777" w:rsidR="00725842" w:rsidRPr="000F0FC8" w:rsidRDefault="00725842" w:rsidP="00725842">
      <w:pPr>
        <w:numPr>
          <w:ilvl w:val="0"/>
          <w:numId w:val="6"/>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Wszelkie zmiany i uzupełnienia niniejszej umowy wymagają formy pisemnej</w:t>
      </w:r>
      <w:r w:rsidR="00582EC6" w:rsidRPr="000F0FC8">
        <w:rPr>
          <w:rFonts w:ascii="Arial" w:eastAsia="Times New Roman" w:hAnsi="Arial" w:cs="Arial"/>
          <w:lang w:eastAsia="pl-PL"/>
        </w:rPr>
        <w:t xml:space="preserve"> w postaci aneksu</w:t>
      </w:r>
      <w:r w:rsidRPr="000F0FC8">
        <w:rPr>
          <w:rFonts w:ascii="Arial" w:eastAsia="Times New Roman" w:hAnsi="Arial" w:cs="Arial"/>
          <w:lang w:eastAsia="pl-PL"/>
        </w:rPr>
        <w:t>, pod rygorem nieważności.</w:t>
      </w:r>
    </w:p>
    <w:p w14:paraId="17C27FA1" w14:textId="77777777" w:rsidR="00725842" w:rsidRPr="000F0FC8" w:rsidRDefault="00725842" w:rsidP="00725842">
      <w:pPr>
        <w:spacing w:after="0" w:line="240" w:lineRule="auto"/>
        <w:ind w:left="4248"/>
        <w:jc w:val="both"/>
        <w:rPr>
          <w:rFonts w:ascii="Arial" w:eastAsia="Times New Roman" w:hAnsi="Arial" w:cs="Arial"/>
          <w:lang w:eastAsia="pl-PL"/>
        </w:rPr>
      </w:pPr>
    </w:p>
    <w:p w14:paraId="1BA70188" w14:textId="77777777" w:rsidR="00725842" w:rsidRPr="000F0FC8" w:rsidRDefault="00725842" w:rsidP="00725842">
      <w:pPr>
        <w:spacing w:after="0" w:line="240" w:lineRule="auto"/>
        <w:jc w:val="center"/>
        <w:rPr>
          <w:rFonts w:ascii="Arial" w:eastAsia="Times New Roman" w:hAnsi="Arial" w:cs="Arial"/>
          <w:b/>
          <w:bCs/>
          <w:lang w:eastAsia="pl-PL"/>
        </w:rPr>
      </w:pPr>
      <w:r w:rsidRPr="000F0FC8">
        <w:rPr>
          <w:rFonts w:ascii="Arial" w:eastAsia="Times New Roman" w:hAnsi="Arial" w:cs="Arial"/>
          <w:b/>
          <w:bCs/>
          <w:lang w:eastAsia="pl-PL"/>
        </w:rPr>
        <w:t>§ 7</w:t>
      </w:r>
    </w:p>
    <w:p w14:paraId="70F2812A" w14:textId="77777777" w:rsidR="00725842" w:rsidRPr="000F0FC8" w:rsidRDefault="00725842" w:rsidP="00725842">
      <w:pPr>
        <w:spacing w:after="0" w:line="240" w:lineRule="auto"/>
        <w:jc w:val="both"/>
        <w:rPr>
          <w:rFonts w:ascii="Arial" w:eastAsia="Times New Roman" w:hAnsi="Arial" w:cs="Arial"/>
          <w:lang w:eastAsia="pl-PL"/>
        </w:rPr>
      </w:pPr>
    </w:p>
    <w:p w14:paraId="22522265" w14:textId="77777777" w:rsidR="00725842" w:rsidRPr="000F0FC8" w:rsidRDefault="00725842" w:rsidP="00725842">
      <w:pPr>
        <w:spacing w:after="0" w:line="240" w:lineRule="auto"/>
        <w:jc w:val="both"/>
        <w:rPr>
          <w:rFonts w:ascii="Arial" w:eastAsia="Times New Roman" w:hAnsi="Arial" w:cs="Arial"/>
          <w:lang w:eastAsia="pl-PL"/>
        </w:rPr>
      </w:pPr>
      <w:r w:rsidRPr="000F0FC8">
        <w:rPr>
          <w:rFonts w:ascii="Arial" w:eastAsia="Times New Roman" w:hAnsi="Arial" w:cs="Arial"/>
          <w:lang w:eastAsia="pl-PL"/>
        </w:rPr>
        <w:t>Umowa sporządzona została w dwóch jednobrzmiących egzemplarzach po jednym egzemplarzu dla każdej ze stron.</w:t>
      </w:r>
    </w:p>
    <w:p w14:paraId="43FE332A" w14:textId="77777777" w:rsidR="00725842" w:rsidRPr="000F0FC8" w:rsidRDefault="00725842" w:rsidP="00725842">
      <w:pPr>
        <w:spacing w:after="0" w:line="240" w:lineRule="auto"/>
        <w:jc w:val="both"/>
        <w:rPr>
          <w:rFonts w:ascii="Arial" w:eastAsia="Times New Roman" w:hAnsi="Arial" w:cs="Arial"/>
          <w:lang w:eastAsia="pl-PL"/>
        </w:rPr>
      </w:pPr>
    </w:p>
    <w:p w14:paraId="09FDAE20" w14:textId="77777777" w:rsidR="00725842" w:rsidRPr="000F0FC8" w:rsidRDefault="00725842" w:rsidP="00725842">
      <w:pPr>
        <w:spacing w:after="0" w:line="240" w:lineRule="auto"/>
        <w:jc w:val="center"/>
        <w:rPr>
          <w:rFonts w:ascii="Arial" w:eastAsia="Times New Roman" w:hAnsi="Arial" w:cs="Arial"/>
          <w:b/>
          <w:bCs/>
          <w:lang w:eastAsia="pl-PL"/>
        </w:rPr>
      </w:pPr>
      <w:r w:rsidRPr="000F0FC8">
        <w:rPr>
          <w:rFonts w:ascii="Arial" w:eastAsia="Times New Roman" w:hAnsi="Arial" w:cs="Arial"/>
          <w:b/>
          <w:bCs/>
          <w:lang w:eastAsia="pl-PL"/>
        </w:rPr>
        <w:t>§ 8</w:t>
      </w:r>
    </w:p>
    <w:p w14:paraId="640DA943" w14:textId="77777777" w:rsidR="00994E3E" w:rsidRPr="000F0FC8" w:rsidRDefault="00994E3E" w:rsidP="00725842">
      <w:pPr>
        <w:spacing w:after="0" w:line="240" w:lineRule="auto"/>
        <w:jc w:val="center"/>
        <w:rPr>
          <w:rFonts w:ascii="Arial" w:eastAsia="Times New Roman" w:hAnsi="Arial" w:cs="Arial"/>
          <w:b/>
          <w:bCs/>
          <w:lang w:eastAsia="pl-PL"/>
        </w:rPr>
      </w:pPr>
    </w:p>
    <w:p w14:paraId="7B234C8C" w14:textId="77777777" w:rsidR="00994E3E" w:rsidRPr="000F0FC8" w:rsidRDefault="0086631F">
      <w:p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Załączniki do niniejszej umowy, w tym </w:t>
      </w:r>
      <w:r w:rsidR="00725842" w:rsidRPr="000F0FC8">
        <w:rPr>
          <w:rFonts w:ascii="Arial" w:eastAsia="Times New Roman" w:hAnsi="Arial" w:cs="Arial"/>
          <w:lang w:eastAsia="pl-PL"/>
        </w:rPr>
        <w:t>Specyfikacja Istotnych Warunków Zamówienia</w:t>
      </w:r>
      <w:r w:rsidRPr="000F0FC8">
        <w:rPr>
          <w:rFonts w:ascii="Arial" w:eastAsia="Times New Roman" w:hAnsi="Arial" w:cs="Arial"/>
          <w:lang w:eastAsia="pl-PL"/>
        </w:rPr>
        <w:t xml:space="preserve"> oraz </w:t>
      </w:r>
      <w:r w:rsidR="00725842" w:rsidRPr="000F0FC8">
        <w:rPr>
          <w:rFonts w:ascii="Arial" w:eastAsia="Times New Roman" w:hAnsi="Arial" w:cs="Arial"/>
          <w:lang w:eastAsia="pl-PL"/>
        </w:rPr>
        <w:t>Oferta Zakładu Ubezpieczeń</w:t>
      </w:r>
      <w:r w:rsidRPr="000F0FC8">
        <w:rPr>
          <w:rFonts w:ascii="Arial" w:eastAsia="Times New Roman" w:hAnsi="Arial" w:cs="Arial"/>
          <w:lang w:eastAsia="pl-PL"/>
        </w:rPr>
        <w:t>, stanowią jej integralną część.</w:t>
      </w:r>
    </w:p>
    <w:p w14:paraId="143C9591" w14:textId="77777777" w:rsidR="00725842" w:rsidRDefault="00725842" w:rsidP="00725842">
      <w:pPr>
        <w:spacing w:after="0" w:line="240" w:lineRule="auto"/>
        <w:jc w:val="both"/>
        <w:rPr>
          <w:rFonts w:ascii="Arial" w:eastAsia="Times New Roman" w:hAnsi="Arial" w:cs="Arial"/>
          <w:b/>
          <w:lang w:eastAsia="pl-PL"/>
        </w:rPr>
      </w:pPr>
    </w:p>
    <w:p w14:paraId="73429525" w14:textId="77777777" w:rsidR="000F0FC8" w:rsidRPr="000F0FC8" w:rsidRDefault="000F0FC8" w:rsidP="00725842">
      <w:pPr>
        <w:spacing w:after="0" w:line="240" w:lineRule="auto"/>
        <w:jc w:val="both"/>
        <w:rPr>
          <w:rFonts w:ascii="Arial" w:eastAsia="Times New Roman" w:hAnsi="Arial" w:cs="Arial"/>
          <w:b/>
          <w:lang w:eastAsia="pl-PL"/>
        </w:rPr>
      </w:pPr>
    </w:p>
    <w:p w14:paraId="5C60927E" w14:textId="77777777" w:rsidR="00725842" w:rsidRPr="000F0FC8" w:rsidRDefault="00725842" w:rsidP="00725842">
      <w:pPr>
        <w:spacing w:after="0" w:line="240" w:lineRule="auto"/>
        <w:jc w:val="both"/>
        <w:rPr>
          <w:rFonts w:ascii="Arial" w:eastAsia="Times New Roman" w:hAnsi="Arial" w:cs="Arial"/>
          <w:b/>
          <w:lang w:eastAsia="pl-PL"/>
        </w:rPr>
      </w:pPr>
    </w:p>
    <w:p w14:paraId="7FE0D4E5" w14:textId="77777777" w:rsidR="00725842" w:rsidRPr="000F0FC8" w:rsidRDefault="00725842" w:rsidP="00786B90">
      <w:pPr>
        <w:spacing w:after="0" w:line="240" w:lineRule="auto"/>
        <w:ind w:firstLine="708"/>
        <w:jc w:val="both"/>
        <w:rPr>
          <w:rFonts w:ascii="Arial" w:eastAsia="Times New Roman" w:hAnsi="Arial" w:cs="Arial"/>
          <w:lang w:eastAsia="pl-PL"/>
        </w:rPr>
      </w:pPr>
      <w:r w:rsidRPr="000F0FC8">
        <w:rPr>
          <w:rFonts w:ascii="Arial" w:eastAsia="Times New Roman" w:hAnsi="Arial" w:cs="Arial"/>
          <w:lang w:eastAsia="pl-PL"/>
        </w:rPr>
        <w:t xml:space="preserve">ZAKŁAD UBEZPIECZEŃ: </w:t>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t>UBEZPIECZAJĄCY:</w:t>
      </w:r>
    </w:p>
    <w:p w14:paraId="6F544F52" w14:textId="77777777" w:rsidR="00725842" w:rsidRPr="000F0FC8" w:rsidRDefault="00725842" w:rsidP="00725842">
      <w:pPr>
        <w:spacing w:after="0" w:line="240" w:lineRule="auto"/>
        <w:jc w:val="both"/>
        <w:rPr>
          <w:rFonts w:ascii="Arial" w:eastAsia="Times New Roman" w:hAnsi="Arial" w:cs="Arial"/>
          <w:lang w:eastAsia="pl-PL"/>
        </w:rPr>
      </w:pPr>
    </w:p>
    <w:p w14:paraId="1073FFFE" w14:textId="77777777" w:rsidR="000F0FC8" w:rsidRPr="000F0FC8" w:rsidRDefault="000F0FC8" w:rsidP="00725842">
      <w:pPr>
        <w:spacing w:after="0" w:line="240" w:lineRule="auto"/>
        <w:jc w:val="both"/>
        <w:rPr>
          <w:rFonts w:ascii="Arial" w:eastAsia="Times New Roman" w:hAnsi="Arial" w:cs="Arial"/>
          <w:lang w:eastAsia="pl-PL"/>
        </w:rPr>
      </w:pPr>
    </w:p>
    <w:p w14:paraId="4D3068D9" w14:textId="77777777" w:rsidR="00725842" w:rsidRPr="000F0FC8" w:rsidRDefault="00725842" w:rsidP="00725842">
      <w:pPr>
        <w:spacing w:after="0" w:line="240" w:lineRule="auto"/>
        <w:jc w:val="both"/>
        <w:rPr>
          <w:rFonts w:ascii="Arial" w:eastAsia="Times New Roman" w:hAnsi="Arial" w:cs="Arial"/>
          <w:lang w:eastAsia="pl-PL"/>
        </w:rPr>
      </w:pPr>
    </w:p>
    <w:p w14:paraId="553321CD" w14:textId="77777777" w:rsidR="00725842" w:rsidRPr="000F0FC8" w:rsidRDefault="00725842" w:rsidP="00994E3E">
      <w:pPr>
        <w:spacing w:after="0" w:line="240" w:lineRule="auto"/>
        <w:rPr>
          <w:rFonts w:ascii="Arial" w:eastAsia="Times New Roman" w:hAnsi="Arial" w:cs="Arial"/>
          <w:lang w:eastAsia="pl-PL"/>
        </w:rPr>
      </w:pP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p>
    <w:p w14:paraId="25A48E90" w14:textId="77777777" w:rsidR="00B810E5" w:rsidRPr="000F0FC8" w:rsidRDefault="00B810E5" w:rsidP="00994E3E">
      <w:pPr>
        <w:spacing w:after="0" w:line="240" w:lineRule="auto"/>
        <w:jc w:val="right"/>
        <w:rPr>
          <w:rFonts w:ascii="Arial" w:eastAsia="Times New Roman" w:hAnsi="Arial" w:cs="Arial"/>
          <w:sz w:val="20"/>
          <w:szCs w:val="20"/>
          <w:lang w:eastAsia="pl-PL"/>
        </w:rPr>
      </w:pPr>
    </w:p>
    <w:p w14:paraId="34FE0307" w14:textId="77777777" w:rsidR="00B810E5" w:rsidRDefault="00B810E5" w:rsidP="00994E3E">
      <w:pPr>
        <w:spacing w:after="0" w:line="240" w:lineRule="auto"/>
        <w:jc w:val="right"/>
        <w:rPr>
          <w:rFonts w:ascii="Arial" w:eastAsia="Times New Roman" w:hAnsi="Arial" w:cs="Arial"/>
          <w:sz w:val="20"/>
          <w:szCs w:val="20"/>
          <w:lang w:eastAsia="pl-PL"/>
        </w:rPr>
      </w:pPr>
    </w:p>
    <w:p w14:paraId="0FC6FFC8" w14:textId="77777777" w:rsidR="00B810E5" w:rsidRDefault="00B810E5" w:rsidP="00994E3E">
      <w:pPr>
        <w:spacing w:after="0" w:line="240" w:lineRule="auto"/>
        <w:jc w:val="right"/>
        <w:rPr>
          <w:rFonts w:ascii="Arial" w:eastAsia="Times New Roman" w:hAnsi="Arial" w:cs="Arial"/>
          <w:sz w:val="20"/>
          <w:szCs w:val="20"/>
          <w:lang w:eastAsia="pl-PL"/>
        </w:rPr>
      </w:pPr>
    </w:p>
    <w:p w14:paraId="604F6622" w14:textId="77777777" w:rsidR="00B810E5" w:rsidRDefault="00B810E5" w:rsidP="00994E3E">
      <w:pPr>
        <w:spacing w:after="0" w:line="240" w:lineRule="auto"/>
        <w:jc w:val="right"/>
        <w:rPr>
          <w:rFonts w:ascii="Arial" w:eastAsia="Times New Roman" w:hAnsi="Arial" w:cs="Arial"/>
          <w:sz w:val="20"/>
          <w:szCs w:val="20"/>
          <w:lang w:eastAsia="pl-PL"/>
        </w:rPr>
      </w:pPr>
    </w:p>
    <w:p w14:paraId="610E1552" w14:textId="77777777" w:rsidR="000F0FC8" w:rsidRDefault="000F0FC8" w:rsidP="00994E3E">
      <w:pPr>
        <w:spacing w:after="0" w:line="240" w:lineRule="auto"/>
        <w:jc w:val="right"/>
        <w:rPr>
          <w:rFonts w:ascii="Arial" w:eastAsia="Times New Roman" w:hAnsi="Arial" w:cs="Arial"/>
          <w:sz w:val="20"/>
          <w:szCs w:val="20"/>
          <w:lang w:eastAsia="pl-PL"/>
        </w:rPr>
      </w:pPr>
    </w:p>
    <w:p w14:paraId="7454C500" w14:textId="77777777" w:rsidR="000F0FC8" w:rsidRDefault="000F0FC8" w:rsidP="00994E3E">
      <w:pPr>
        <w:spacing w:after="0" w:line="240" w:lineRule="auto"/>
        <w:jc w:val="right"/>
        <w:rPr>
          <w:rFonts w:ascii="Arial" w:eastAsia="Times New Roman" w:hAnsi="Arial" w:cs="Arial"/>
          <w:sz w:val="20"/>
          <w:szCs w:val="20"/>
          <w:lang w:eastAsia="pl-PL"/>
        </w:rPr>
      </w:pPr>
    </w:p>
    <w:p w14:paraId="73168583" w14:textId="77777777" w:rsidR="000F0FC8" w:rsidRDefault="000F0FC8" w:rsidP="00994E3E">
      <w:pPr>
        <w:spacing w:after="0" w:line="240" w:lineRule="auto"/>
        <w:jc w:val="right"/>
        <w:rPr>
          <w:rFonts w:ascii="Arial" w:eastAsia="Times New Roman" w:hAnsi="Arial" w:cs="Arial"/>
          <w:sz w:val="20"/>
          <w:szCs w:val="20"/>
          <w:lang w:eastAsia="pl-PL"/>
        </w:rPr>
      </w:pPr>
    </w:p>
    <w:p w14:paraId="420CDDD0" w14:textId="77777777" w:rsidR="000F0FC8" w:rsidRDefault="000F0FC8" w:rsidP="00994E3E">
      <w:pPr>
        <w:spacing w:after="0" w:line="240" w:lineRule="auto"/>
        <w:jc w:val="right"/>
        <w:rPr>
          <w:rFonts w:ascii="Arial" w:eastAsia="Times New Roman" w:hAnsi="Arial" w:cs="Arial"/>
          <w:sz w:val="20"/>
          <w:szCs w:val="20"/>
          <w:lang w:eastAsia="pl-PL"/>
        </w:rPr>
      </w:pPr>
    </w:p>
    <w:p w14:paraId="02A64BB5" w14:textId="77777777" w:rsidR="000F0FC8" w:rsidRDefault="000F0FC8" w:rsidP="00994E3E">
      <w:pPr>
        <w:spacing w:after="0" w:line="240" w:lineRule="auto"/>
        <w:jc w:val="right"/>
        <w:rPr>
          <w:rFonts w:ascii="Arial" w:eastAsia="Times New Roman" w:hAnsi="Arial" w:cs="Arial"/>
          <w:sz w:val="20"/>
          <w:szCs w:val="20"/>
          <w:lang w:eastAsia="pl-PL"/>
        </w:rPr>
      </w:pPr>
    </w:p>
    <w:p w14:paraId="40B31BBF" w14:textId="77777777" w:rsidR="000F0FC8" w:rsidRDefault="000F0FC8" w:rsidP="00994E3E">
      <w:pPr>
        <w:spacing w:after="0" w:line="240" w:lineRule="auto"/>
        <w:jc w:val="right"/>
        <w:rPr>
          <w:rFonts w:ascii="Arial" w:eastAsia="Times New Roman" w:hAnsi="Arial" w:cs="Arial"/>
          <w:sz w:val="20"/>
          <w:szCs w:val="20"/>
          <w:lang w:eastAsia="pl-PL"/>
        </w:rPr>
      </w:pPr>
    </w:p>
    <w:p w14:paraId="323C42AF" w14:textId="77777777" w:rsidR="000F0FC8" w:rsidRDefault="000F0FC8" w:rsidP="00994E3E">
      <w:pPr>
        <w:spacing w:after="0" w:line="240" w:lineRule="auto"/>
        <w:jc w:val="right"/>
        <w:rPr>
          <w:rFonts w:ascii="Arial" w:eastAsia="Times New Roman" w:hAnsi="Arial" w:cs="Arial"/>
          <w:sz w:val="20"/>
          <w:szCs w:val="20"/>
          <w:lang w:eastAsia="pl-PL"/>
        </w:rPr>
      </w:pPr>
    </w:p>
    <w:p w14:paraId="40079E7F" w14:textId="4D516076" w:rsidR="008C03CF" w:rsidRDefault="008C03CF" w:rsidP="003A6F05">
      <w:pPr>
        <w:spacing w:after="0" w:line="240" w:lineRule="auto"/>
        <w:rPr>
          <w:rFonts w:ascii="Arial" w:eastAsia="Times New Roman" w:hAnsi="Arial" w:cs="Arial"/>
          <w:sz w:val="20"/>
          <w:szCs w:val="20"/>
          <w:lang w:eastAsia="pl-PL"/>
        </w:rPr>
      </w:pPr>
    </w:p>
    <w:p w14:paraId="45EE73DF" w14:textId="77777777" w:rsidR="003A6F05" w:rsidRDefault="003A6F05" w:rsidP="003A6F05">
      <w:pPr>
        <w:spacing w:after="0" w:line="240" w:lineRule="auto"/>
        <w:rPr>
          <w:rFonts w:ascii="Arial" w:eastAsia="Times New Roman" w:hAnsi="Arial" w:cs="Arial"/>
          <w:sz w:val="20"/>
          <w:szCs w:val="20"/>
          <w:lang w:eastAsia="pl-PL"/>
        </w:rPr>
      </w:pPr>
    </w:p>
    <w:p w14:paraId="1A3FEF00" w14:textId="54DE324B" w:rsidR="003F3827" w:rsidRDefault="003F3827" w:rsidP="000F0FC8">
      <w:pPr>
        <w:spacing w:after="0" w:line="240" w:lineRule="auto"/>
        <w:jc w:val="right"/>
        <w:rPr>
          <w:rFonts w:ascii="Arial" w:eastAsia="Times New Roman" w:hAnsi="Arial" w:cs="Arial"/>
          <w:sz w:val="20"/>
          <w:szCs w:val="20"/>
          <w:lang w:eastAsia="pl-PL"/>
        </w:rPr>
      </w:pPr>
      <w:bookmarkStart w:id="0" w:name="_GoBack"/>
      <w:bookmarkEnd w:id="0"/>
    </w:p>
    <w:p w14:paraId="3CC3B96C" w14:textId="09BC5CC7" w:rsidR="00725842" w:rsidRPr="00994E3E" w:rsidRDefault="00C26933" w:rsidP="000F0FC8">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lastRenderedPageBreak/>
        <w:t>Załącznik nr 1 do U</w:t>
      </w:r>
      <w:r w:rsidR="00725842" w:rsidRPr="00725842">
        <w:rPr>
          <w:rFonts w:ascii="Arial" w:eastAsia="Times New Roman" w:hAnsi="Arial" w:cs="Arial"/>
          <w:sz w:val="20"/>
          <w:szCs w:val="20"/>
          <w:lang w:eastAsia="pl-PL"/>
        </w:rPr>
        <w:t>mow</w:t>
      </w:r>
      <w:r w:rsidR="000F0FC8">
        <w:rPr>
          <w:rFonts w:ascii="Arial" w:eastAsia="Times New Roman" w:hAnsi="Arial" w:cs="Arial"/>
          <w:sz w:val="20"/>
          <w:szCs w:val="20"/>
          <w:lang w:eastAsia="pl-PL"/>
        </w:rPr>
        <w:t xml:space="preserve">y </w:t>
      </w:r>
      <w:r w:rsidR="00725842" w:rsidRPr="00725842">
        <w:rPr>
          <w:rFonts w:ascii="Arial" w:eastAsia="Times New Roman" w:hAnsi="Arial" w:cs="Arial"/>
          <w:color w:val="000000"/>
          <w:sz w:val="20"/>
          <w:szCs w:val="20"/>
          <w:lang w:eastAsia="pl-PL"/>
        </w:rPr>
        <w:t xml:space="preserve">ubezpieczenia </w:t>
      </w:r>
      <w:r>
        <w:rPr>
          <w:rFonts w:ascii="Arial" w:eastAsia="Times New Roman" w:hAnsi="Arial" w:cs="Arial"/>
          <w:color w:val="000000"/>
          <w:sz w:val="20"/>
          <w:szCs w:val="20"/>
          <w:lang w:eastAsia="pl-PL"/>
        </w:rPr>
        <w:t>n</w:t>
      </w:r>
      <w:r w:rsidR="00725842" w:rsidRPr="00725842">
        <w:rPr>
          <w:rFonts w:ascii="Arial" w:eastAsia="Times New Roman" w:hAnsi="Arial" w:cs="Arial"/>
          <w:color w:val="000000"/>
          <w:sz w:val="20"/>
          <w:szCs w:val="20"/>
          <w:lang w:eastAsia="pl-PL"/>
        </w:rPr>
        <w:t xml:space="preserve">r </w:t>
      </w:r>
      <w:r w:rsidR="004D7410">
        <w:rPr>
          <w:rFonts w:ascii="Arial" w:eastAsia="Times New Roman" w:hAnsi="Arial" w:cs="Arial"/>
          <w:color w:val="000000"/>
          <w:sz w:val="20"/>
          <w:szCs w:val="20"/>
          <w:lang w:eastAsia="pl-PL"/>
        </w:rPr>
        <w:t>…………….</w:t>
      </w:r>
    </w:p>
    <w:p w14:paraId="3BAD43D8" w14:textId="77777777" w:rsidR="00725842" w:rsidRPr="00725842" w:rsidRDefault="00725842" w:rsidP="00725842">
      <w:pPr>
        <w:spacing w:after="0" w:line="240" w:lineRule="auto"/>
        <w:jc w:val="right"/>
        <w:rPr>
          <w:rFonts w:ascii="Arial" w:eastAsia="Times New Roman" w:hAnsi="Arial" w:cs="Times New Roman"/>
          <w:b/>
          <w:sz w:val="16"/>
          <w:szCs w:val="20"/>
          <w:lang w:eastAsia="pl-PL"/>
        </w:rPr>
      </w:pPr>
      <w:r w:rsidRPr="00725842">
        <w:rPr>
          <w:rFonts w:ascii="Arial" w:eastAsia="Times New Roman" w:hAnsi="Arial" w:cs="Times New Roman"/>
          <w:b/>
          <w:sz w:val="24"/>
          <w:szCs w:val="20"/>
          <w:lang w:eastAsia="pl-PL"/>
        </w:rPr>
        <w:tab/>
      </w:r>
      <w:r w:rsidRPr="00725842">
        <w:rPr>
          <w:rFonts w:ascii="Arial" w:eastAsia="Times New Roman" w:hAnsi="Arial" w:cs="Times New Roman"/>
          <w:b/>
          <w:sz w:val="24"/>
          <w:szCs w:val="20"/>
          <w:lang w:eastAsia="pl-PL"/>
        </w:rPr>
        <w:tab/>
      </w:r>
      <w:r w:rsidRPr="00725842">
        <w:rPr>
          <w:rFonts w:ascii="Arial" w:eastAsia="Times New Roman" w:hAnsi="Arial" w:cs="Times New Roman"/>
          <w:b/>
          <w:sz w:val="24"/>
          <w:szCs w:val="20"/>
          <w:lang w:eastAsia="pl-PL"/>
        </w:rPr>
        <w:tab/>
      </w:r>
      <w:r w:rsidRPr="00725842">
        <w:rPr>
          <w:rFonts w:ascii="Arial" w:eastAsia="Times New Roman" w:hAnsi="Arial" w:cs="Times New Roman"/>
          <w:b/>
          <w:sz w:val="24"/>
          <w:szCs w:val="20"/>
          <w:lang w:eastAsia="pl-PL"/>
        </w:rPr>
        <w:tab/>
      </w:r>
      <w:r w:rsidRPr="00725842">
        <w:rPr>
          <w:rFonts w:ascii="Arial" w:eastAsia="Times New Roman" w:hAnsi="Arial" w:cs="Times New Roman"/>
          <w:b/>
          <w:sz w:val="32"/>
          <w:szCs w:val="20"/>
          <w:lang w:eastAsia="pl-PL"/>
        </w:rPr>
        <w:t xml:space="preserve"> </w:t>
      </w:r>
    </w:p>
    <w:p w14:paraId="01109216" w14:textId="77777777" w:rsidR="00725842" w:rsidRPr="00725842" w:rsidRDefault="00725842" w:rsidP="00725842">
      <w:pPr>
        <w:spacing w:after="0" w:line="240" w:lineRule="auto"/>
        <w:rPr>
          <w:rFonts w:ascii="Arial" w:eastAsia="Times New Roman" w:hAnsi="Arial" w:cs="Times New Roman"/>
          <w:b/>
          <w:sz w:val="16"/>
          <w:szCs w:val="20"/>
          <w:lang w:eastAsia="pl-PL"/>
        </w:rPr>
      </w:pPr>
    </w:p>
    <w:p w14:paraId="73C0F695" w14:textId="77777777" w:rsidR="00453ED1" w:rsidRPr="00725842" w:rsidRDefault="00453ED1" w:rsidP="00453ED1">
      <w:pPr>
        <w:keepNext/>
        <w:spacing w:after="0" w:line="240" w:lineRule="auto"/>
        <w:jc w:val="center"/>
        <w:outlineLvl w:val="6"/>
        <w:rPr>
          <w:rFonts w:ascii="Arial" w:eastAsia="Times New Roman" w:hAnsi="Arial" w:cs="Times New Roman"/>
          <w:b/>
          <w:bCs/>
          <w:iCs/>
          <w:szCs w:val="20"/>
          <w:lang w:eastAsia="pl-PL"/>
        </w:rPr>
      </w:pPr>
      <w:r w:rsidRPr="00725842">
        <w:rPr>
          <w:rFonts w:ascii="Arial" w:eastAsia="Times New Roman" w:hAnsi="Arial" w:cs="Times New Roman"/>
          <w:b/>
          <w:bCs/>
          <w:iCs/>
          <w:szCs w:val="20"/>
          <w:lang w:eastAsia="pl-PL"/>
        </w:rPr>
        <w:t>WYKAZ  POJAZDÓW</w:t>
      </w:r>
    </w:p>
    <w:p w14:paraId="4CC0B2DB" w14:textId="521845EF" w:rsidR="00453ED1" w:rsidRPr="00725842" w:rsidRDefault="00C26933" w:rsidP="00453ED1">
      <w:pPr>
        <w:spacing w:after="0" w:line="240" w:lineRule="auto"/>
        <w:jc w:val="center"/>
        <w:rPr>
          <w:rFonts w:ascii="Arial" w:eastAsia="Times New Roman" w:hAnsi="Arial" w:cs="Times New Roman"/>
          <w:b/>
          <w:bCs/>
          <w:iCs/>
          <w:szCs w:val="24"/>
          <w:lang w:eastAsia="pl-PL"/>
        </w:rPr>
      </w:pPr>
      <w:r>
        <w:rPr>
          <w:rFonts w:ascii="Arial" w:eastAsia="Times New Roman" w:hAnsi="Arial" w:cs="Times New Roman"/>
          <w:b/>
          <w:bCs/>
          <w:iCs/>
          <w:szCs w:val="24"/>
          <w:lang w:eastAsia="pl-PL"/>
        </w:rPr>
        <w:t xml:space="preserve">DO UBEZPIECZENIA KOMUNIKACYJNEGO W ZAKRESIE </w:t>
      </w:r>
      <w:r w:rsidR="00453ED1" w:rsidRPr="00725842">
        <w:rPr>
          <w:rFonts w:ascii="Arial" w:eastAsia="Times New Roman" w:hAnsi="Arial" w:cs="Times New Roman"/>
          <w:b/>
          <w:bCs/>
          <w:iCs/>
          <w:szCs w:val="24"/>
          <w:lang w:eastAsia="pl-PL"/>
        </w:rPr>
        <w:t>„OC” i „AC” w 20</w:t>
      </w:r>
      <w:r w:rsidR="00453ED1">
        <w:rPr>
          <w:rFonts w:ascii="Arial" w:eastAsia="Times New Roman" w:hAnsi="Arial" w:cs="Times New Roman"/>
          <w:b/>
          <w:bCs/>
          <w:iCs/>
          <w:szCs w:val="24"/>
          <w:lang w:eastAsia="pl-PL"/>
        </w:rPr>
        <w:t>2</w:t>
      </w:r>
      <w:r w:rsidR="00243E66">
        <w:rPr>
          <w:rFonts w:ascii="Arial" w:eastAsia="Times New Roman" w:hAnsi="Arial" w:cs="Times New Roman"/>
          <w:b/>
          <w:bCs/>
          <w:iCs/>
          <w:szCs w:val="24"/>
          <w:lang w:eastAsia="pl-PL"/>
        </w:rPr>
        <w:t>2</w:t>
      </w:r>
      <w:r w:rsidR="00453ED1" w:rsidRPr="00725842">
        <w:rPr>
          <w:rFonts w:ascii="Arial" w:eastAsia="Times New Roman" w:hAnsi="Arial" w:cs="Times New Roman"/>
          <w:b/>
          <w:bCs/>
          <w:iCs/>
          <w:szCs w:val="24"/>
          <w:lang w:eastAsia="pl-PL"/>
        </w:rPr>
        <w:t xml:space="preserve"> roku.</w:t>
      </w:r>
    </w:p>
    <w:p w14:paraId="179A6330" w14:textId="77777777" w:rsidR="00453ED1" w:rsidRPr="00725842" w:rsidRDefault="00453ED1" w:rsidP="00453ED1">
      <w:pPr>
        <w:spacing w:after="0" w:line="240" w:lineRule="auto"/>
        <w:jc w:val="center"/>
        <w:rPr>
          <w:rFonts w:ascii="Arial" w:eastAsia="Times New Roman" w:hAnsi="Arial" w:cs="Times New Roman"/>
          <w:b/>
          <w:bCs/>
          <w:iCs/>
          <w:szCs w:val="24"/>
          <w:lang w:eastAsia="pl-PL"/>
        </w:rPr>
      </w:pPr>
    </w:p>
    <w:p w14:paraId="18DBE3EF" w14:textId="77777777" w:rsidR="00453ED1" w:rsidRDefault="007C6FCF" w:rsidP="00453ED1">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AUTOBUSY</w:t>
      </w:r>
    </w:p>
    <w:p w14:paraId="46C403D7" w14:textId="77777777" w:rsidR="007C6FCF" w:rsidRPr="00725842" w:rsidRDefault="007C6FCF" w:rsidP="00453ED1">
      <w:pPr>
        <w:spacing w:after="0" w:line="240" w:lineRule="auto"/>
        <w:jc w:val="center"/>
        <w:rPr>
          <w:rFonts w:ascii="Arial" w:eastAsia="Times New Roman" w:hAnsi="Arial" w:cs="Times New Roman"/>
          <w:b/>
          <w:bCs/>
          <w:iCs/>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1324"/>
        <w:gridCol w:w="1577"/>
        <w:gridCol w:w="872"/>
        <w:gridCol w:w="3487"/>
        <w:gridCol w:w="1361"/>
      </w:tblGrid>
      <w:tr w:rsidR="00243E66" w:rsidRPr="00725842" w14:paraId="7BF5CF78" w14:textId="77777777" w:rsidTr="00453ED1">
        <w:trPr>
          <w:trHeight w:val="646"/>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D43BE6" w14:textId="77777777" w:rsidR="00453ED1" w:rsidRPr="00631773" w:rsidRDefault="00453ED1" w:rsidP="00453ED1">
            <w:pPr>
              <w:spacing w:after="0" w:line="240" w:lineRule="auto"/>
              <w:jc w:val="center"/>
              <w:rPr>
                <w:rFonts w:ascii="Arial" w:eastAsia="Times New Roman" w:hAnsi="Arial" w:cs="Times New Roman"/>
                <w:b/>
                <w:bCs/>
                <w:sz w:val="18"/>
                <w:szCs w:val="18"/>
                <w:lang w:eastAsia="pl-PL"/>
              </w:rPr>
            </w:pPr>
            <w:r w:rsidRPr="00631773">
              <w:rPr>
                <w:rFonts w:ascii="Arial" w:eastAsia="Times New Roman" w:hAnsi="Arial" w:cs="Times New Roman"/>
                <w:b/>
                <w:bCs/>
                <w:sz w:val="18"/>
                <w:szCs w:val="18"/>
                <w:lang w:eastAsia="pl-PL"/>
              </w:rPr>
              <w:t>Lp.</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0ADCDE" w14:textId="1CBD1F2F" w:rsidR="00453ED1" w:rsidRPr="00631773" w:rsidRDefault="00B539A7" w:rsidP="00453ED1">
            <w:pPr>
              <w:spacing w:after="0" w:line="240" w:lineRule="auto"/>
              <w:jc w:val="center"/>
              <w:rPr>
                <w:rFonts w:ascii="Arial" w:eastAsia="Times New Roman" w:hAnsi="Arial" w:cs="Times New Roman"/>
                <w:b/>
                <w:bCs/>
                <w:sz w:val="18"/>
                <w:szCs w:val="18"/>
                <w:lang w:eastAsia="pl-PL"/>
              </w:rPr>
            </w:pPr>
            <w:r>
              <w:rPr>
                <w:rFonts w:ascii="Arial" w:eastAsia="Times New Roman" w:hAnsi="Arial" w:cs="Times New Roman"/>
                <w:b/>
                <w:bCs/>
                <w:sz w:val="18"/>
                <w:szCs w:val="18"/>
                <w:lang w:eastAsia="pl-PL"/>
              </w:rPr>
              <w:t>Numer inwentarzowy</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C80339" w14:textId="77777777" w:rsidR="00453ED1" w:rsidRPr="00631773" w:rsidRDefault="00453ED1" w:rsidP="00453ED1">
            <w:pPr>
              <w:spacing w:after="0" w:line="240" w:lineRule="auto"/>
              <w:jc w:val="center"/>
              <w:rPr>
                <w:rFonts w:ascii="Arial" w:eastAsia="Times New Roman" w:hAnsi="Arial" w:cs="Times New Roman"/>
                <w:b/>
                <w:bCs/>
                <w:sz w:val="18"/>
                <w:szCs w:val="18"/>
                <w:lang w:eastAsia="pl-PL"/>
              </w:rPr>
            </w:pPr>
            <w:r>
              <w:rPr>
                <w:rFonts w:ascii="Arial" w:eastAsia="Times New Roman" w:hAnsi="Arial" w:cs="Times New Roman"/>
                <w:b/>
                <w:bCs/>
                <w:sz w:val="18"/>
                <w:szCs w:val="18"/>
                <w:lang w:eastAsia="pl-PL"/>
              </w:rPr>
              <w:t xml:space="preserve">Numer </w:t>
            </w:r>
            <w:r w:rsidRPr="00631773">
              <w:rPr>
                <w:rFonts w:ascii="Arial" w:eastAsia="Times New Roman" w:hAnsi="Arial" w:cs="Times New Roman"/>
                <w:b/>
                <w:bCs/>
                <w:sz w:val="18"/>
                <w:szCs w:val="18"/>
                <w:lang w:eastAsia="pl-PL"/>
              </w:rPr>
              <w:t>rejestracyjny</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305BA0" w14:textId="77777777" w:rsidR="00453ED1" w:rsidRPr="00631773" w:rsidRDefault="00453ED1" w:rsidP="00453ED1">
            <w:pPr>
              <w:spacing w:after="0" w:line="240" w:lineRule="auto"/>
              <w:jc w:val="center"/>
              <w:rPr>
                <w:rFonts w:ascii="Arial" w:eastAsia="Times New Roman" w:hAnsi="Arial" w:cs="Times New Roman"/>
                <w:b/>
                <w:bCs/>
                <w:sz w:val="18"/>
                <w:szCs w:val="18"/>
                <w:lang w:eastAsia="pl-PL"/>
              </w:rPr>
            </w:pPr>
            <w:r w:rsidRPr="00631773">
              <w:rPr>
                <w:rFonts w:ascii="Arial" w:eastAsia="Times New Roman" w:hAnsi="Arial" w:cs="Times New Roman"/>
                <w:b/>
                <w:bCs/>
                <w:sz w:val="18"/>
                <w:szCs w:val="18"/>
                <w:lang w:eastAsia="pl-PL"/>
              </w:rPr>
              <w:t xml:space="preserve">Rok </w:t>
            </w:r>
            <w:proofErr w:type="spellStart"/>
            <w:r w:rsidRPr="00631773">
              <w:rPr>
                <w:rFonts w:ascii="Arial" w:eastAsia="Times New Roman" w:hAnsi="Arial" w:cs="Times New Roman"/>
                <w:b/>
                <w:bCs/>
                <w:sz w:val="18"/>
                <w:szCs w:val="18"/>
                <w:lang w:eastAsia="pl-PL"/>
              </w:rPr>
              <w:t>prod</w:t>
            </w:r>
            <w:proofErr w:type="spellEnd"/>
            <w:r w:rsidRPr="00631773">
              <w:rPr>
                <w:rFonts w:ascii="Arial" w:eastAsia="Times New Roman" w:hAnsi="Arial" w:cs="Times New Roman"/>
                <w:b/>
                <w:bCs/>
                <w:sz w:val="18"/>
                <w:szCs w:val="18"/>
                <w:lang w:eastAsia="pl-PL"/>
              </w:rPr>
              <w: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37F29F" w14:textId="77777777" w:rsidR="00453ED1" w:rsidRPr="00631773" w:rsidRDefault="00453ED1" w:rsidP="00453ED1">
            <w:pPr>
              <w:spacing w:after="0" w:line="240" w:lineRule="auto"/>
              <w:jc w:val="center"/>
              <w:rPr>
                <w:rFonts w:ascii="Arial" w:eastAsia="Times New Roman" w:hAnsi="Arial" w:cs="Times New Roman"/>
                <w:b/>
                <w:bCs/>
                <w:sz w:val="18"/>
                <w:szCs w:val="18"/>
                <w:lang w:eastAsia="pl-PL"/>
              </w:rPr>
            </w:pPr>
            <w:r w:rsidRPr="00631773">
              <w:rPr>
                <w:rFonts w:ascii="Arial" w:eastAsia="Times New Roman" w:hAnsi="Arial" w:cs="Times New Roman"/>
                <w:b/>
                <w:bCs/>
                <w:sz w:val="18"/>
                <w:szCs w:val="18"/>
                <w:lang w:eastAsia="pl-PL"/>
              </w:rPr>
              <w:t>Nr  identyfikacyjny</w:t>
            </w:r>
          </w:p>
          <w:p w14:paraId="0B63B460" w14:textId="77777777" w:rsidR="00453ED1" w:rsidRPr="00631773" w:rsidRDefault="00453ED1" w:rsidP="00453ED1">
            <w:pPr>
              <w:spacing w:after="0" w:line="240" w:lineRule="auto"/>
              <w:jc w:val="center"/>
              <w:rPr>
                <w:rFonts w:ascii="Arial" w:eastAsia="Times New Roman" w:hAnsi="Arial" w:cs="Times New Roman"/>
                <w:b/>
                <w:bCs/>
                <w:sz w:val="18"/>
                <w:szCs w:val="18"/>
                <w:lang w:eastAsia="pl-PL"/>
              </w:rPr>
            </w:pPr>
            <w:r w:rsidRPr="00631773">
              <w:rPr>
                <w:rFonts w:ascii="Arial" w:eastAsia="Times New Roman" w:hAnsi="Arial" w:cs="Times New Roman"/>
                <w:b/>
                <w:bCs/>
                <w:sz w:val="18"/>
                <w:szCs w:val="18"/>
                <w:lang w:eastAsia="pl-PL"/>
              </w:rPr>
              <w:t>„VIN”</w:t>
            </w:r>
            <w:r>
              <w:rPr>
                <w:rFonts w:ascii="Arial" w:eastAsia="Times New Roman" w:hAnsi="Arial" w:cs="Times New Roman"/>
                <w:b/>
                <w:bCs/>
                <w:sz w:val="18"/>
                <w:szCs w:val="18"/>
                <w:lang w:eastAsia="pl-PL"/>
              </w:rPr>
              <w:t xml:space="preserve"> </w:t>
            </w:r>
            <w:r w:rsidRPr="00631773">
              <w:rPr>
                <w:rFonts w:ascii="Arial" w:eastAsia="Times New Roman" w:hAnsi="Arial" w:cs="Times New Roman"/>
                <w:b/>
                <w:bCs/>
                <w:sz w:val="18"/>
                <w:szCs w:val="18"/>
                <w:lang w:eastAsia="pl-PL"/>
              </w:rPr>
              <w:t>lub nr podwozia</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781CCD" w14:textId="432CC8BC" w:rsidR="00453ED1" w:rsidRPr="00631773" w:rsidRDefault="00243E66" w:rsidP="00453ED1">
            <w:pPr>
              <w:spacing w:after="0" w:line="240" w:lineRule="auto"/>
              <w:jc w:val="center"/>
              <w:rPr>
                <w:rFonts w:ascii="Arial" w:eastAsia="Times New Roman" w:hAnsi="Arial" w:cs="Times New Roman"/>
                <w:b/>
                <w:bCs/>
                <w:sz w:val="18"/>
                <w:szCs w:val="18"/>
                <w:lang w:eastAsia="pl-PL"/>
              </w:rPr>
            </w:pPr>
            <w:r>
              <w:rPr>
                <w:rFonts w:ascii="Arial" w:eastAsia="Times New Roman" w:hAnsi="Arial" w:cs="Times New Roman"/>
                <w:b/>
                <w:bCs/>
                <w:sz w:val="18"/>
                <w:szCs w:val="18"/>
                <w:lang w:eastAsia="pl-PL"/>
              </w:rPr>
              <w:t>Wartość ubezpieczenia</w:t>
            </w:r>
          </w:p>
        </w:tc>
      </w:tr>
      <w:tr w:rsidR="00243E66" w:rsidRPr="00725842" w14:paraId="403F8342" w14:textId="77777777" w:rsidTr="00453ED1">
        <w:trPr>
          <w:cantSplit/>
        </w:trPr>
        <w:tc>
          <w:tcPr>
            <w:tcW w:w="0" w:type="auto"/>
            <w:tcBorders>
              <w:top w:val="single" w:sz="4" w:space="0" w:color="auto"/>
              <w:left w:val="single" w:sz="4" w:space="0" w:color="auto"/>
              <w:bottom w:val="single" w:sz="4" w:space="0" w:color="auto"/>
              <w:right w:val="single" w:sz="4" w:space="0" w:color="auto"/>
            </w:tcBorders>
            <w:hideMark/>
          </w:tcPr>
          <w:p w14:paraId="2025171F" w14:textId="77777777" w:rsidR="00453ED1" w:rsidRPr="00725842" w:rsidRDefault="00453ED1" w:rsidP="00453ED1">
            <w:pPr>
              <w:spacing w:after="0" w:line="240" w:lineRule="auto"/>
              <w:jc w:val="center"/>
              <w:rPr>
                <w:rFonts w:ascii="Arial" w:eastAsia="Times New Roman" w:hAnsi="Arial" w:cs="Times New Roman"/>
                <w:bCs/>
                <w:i/>
                <w:sz w:val="20"/>
                <w:szCs w:val="20"/>
                <w:lang w:eastAsia="pl-PL"/>
              </w:rPr>
            </w:pPr>
            <w:r w:rsidRPr="00725842">
              <w:rPr>
                <w:rFonts w:ascii="Arial" w:eastAsia="Times New Roman" w:hAnsi="Arial" w:cs="Times New Roman"/>
                <w:bCs/>
                <w:i/>
                <w:sz w:val="20"/>
                <w:szCs w:val="20"/>
                <w:lang w:eastAsia="pl-PL"/>
              </w:rPr>
              <w:t>1</w:t>
            </w:r>
          </w:p>
        </w:tc>
        <w:tc>
          <w:tcPr>
            <w:tcW w:w="0" w:type="auto"/>
            <w:tcBorders>
              <w:top w:val="single" w:sz="4" w:space="0" w:color="auto"/>
              <w:left w:val="nil"/>
              <w:bottom w:val="single" w:sz="4" w:space="0" w:color="auto"/>
              <w:right w:val="single" w:sz="4" w:space="0" w:color="auto"/>
            </w:tcBorders>
            <w:hideMark/>
          </w:tcPr>
          <w:p w14:paraId="49F4C2B9" w14:textId="77777777" w:rsidR="00453ED1" w:rsidRPr="00725842" w:rsidRDefault="00453ED1" w:rsidP="00453ED1">
            <w:pPr>
              <w:spacing w:after="0" w:line="240" w:lineRule="auto"/>
              <w:jc w:val="center"/>
              <w:rPr>
                <w:rFonts w:ascii="Arial" w:eastAsia="Times New Roman" w:hAnsi="Arial" w:cs="Times New Roman"/>
                <w:bCs/>
                <w:i/>
                <w:sz w:val="20"/>
                <w:szCs w:val="20"/>
                <w:lang w:eastAsia="pl-PL"/>
              </w:rPr>
            </w:pPr>
            <w:r w:rsidRPr="00725842">
              <w:rPr>
                <w:rFonts w:ascii="Arial" w:eastAsia="Times New Roman" w:hAnsi="Arial" w:cs="Times New Roman"/>
                <w:bCs/>
                <w:i/>
                <w:sz w:val="20"/>
                <w:szCs w:val="20"/>
                <w:lang w:eastAsia="pl-PL"/>
              </w:rPr>
              <w:t>2</w:t>
            </w:r>
          </w:p>
        </w:tc>
        <w:tc>
          <w:tcPr>
            <w:tcW w:w="0" w:type="auto"/>
            <w:tcBorders>
              <w:top w:val="single" w:sz="4" w:space="0" w:color="auto"/>
              <w:left w:val="nil"/>
              <w:bottom w:val="single" w:sz="4" w:space="0" w:color="auto"/>
              <w:right w:val="single" w:sz="4" w:space="0" w:color="auto"/>
            </w:tcBorders>
            <w:hideMark/>
          </w:tcPr>
          <w:p w14:paraId="4DDF1177" w14:textId="77777777" w:rsidR="00453ED1" w:rsidRPr="00725842" w:rsidRDefault="00453ED1" w:rsidP="00453ED1">
            <w:pPr>
              <w:spacing w:after="0" w:line="240" w:lineRule="auto"/>
              <w:jc w:val="center"/>
              <w:rPr>
                <w:rFonts w:ascii="Arial" w:eastAsia="Times New Roman" w:hAnsi="Arial" w:cs="Times New Roman"/>
                <w:bCs/>
                <w:i/>
                <w:sz w:val="20"/>
                <w:szCs w:val="20"/>
                <w:lang w:eastAsia="pl-PL"/>
              </w:rPr>
            </w:pPr>
            <w:r w:rsidRPr="00725842">
              <w:rPr>
                <w:rFonts w:ascii="Arial" w:eastAsia="Times New Roman" w:hAnsi="Arial" w:cs="Times New Roman"/>
                <w:bCs/>
                <w:i/>
                <w:sz w:val="20"/>
                <w:szCs w:val="20"/>
                <w:lang w:eastAsia="pl-PL"/>
              </w:rPr>
              <w:t>3</w:t>
            </w:r>
          </w:p>
        </w:tc>
        <w:tc>
          <w:tcPr>
            <w:tcW w:w="0" w:type="auto"/>
            <w:tcBorders>
              <w:top w:val="single" w:sz="4" w:space="0" w:color="auto"/>
              <w:left w:val="nil"/>
              <w:bottom w:val="single" w:sz="4" w:space="0" w:color="auto"/>
              <w:right w:val="single" w:sz="4" w:space="0" w:color="auto"/>
            </w:tcBorders>
            <w:hideMark/>
          </w:tcPr>
          <w:p w14:paraId="01ADEF68" w14:textId="77777777" w:rsidR="00453ED1" w:rsidRPr="00725842" w:rsidRDefault="00453ED1" w:rsidP="00453ED1">
            <w:pPr>
              <w:spacing w:after="0" w:line="240" w:lineRule="auto"/>
              <w:jc w:val="center"/>
              <w:rPr>
                <w:rFonts w:ascii="Arial" w:eastAsia="Times New Roman" w:hAnsi="Arial" w:cs="Times New Roman"/>
                <w:bCs/>
                <w:i/>
                <w:sz w:val="20"/>
                <w:szCs w:val="20"/>
                <w:lang w:eastAsia="pl-PL"/>
              </w:rPr>
            </w:pPr>
            <w:r w:rsidRPr="00725842">
              <w:rPr>
                <w:rFonts w:ascii="Arial" w:eastAsia="Times New Roman" w:hAnsi="Arial" w:cs="Times New Roman"/>
                <w:bCs/>
                <w:i/>
                <w:sz w:val="20"/>
                <w:szCs w:val="20"/>
                <w:lang w:eastAsia="pl-PL"/>
              </w:rPr>
              <w:t>4</w:t>
            </w:r>
          </w:p>
        </w:tc>
        <w:tc>
          <w:tcPr>
            <w:tcW w:w="0" w:type="auto"/>
            <w:tcBorders>
              <w:top w:val="single" w:sz="4" w:space="0" w:color="auto"/>
              <w:left w:val="nil"/>
              <w:bottom w:val="single" w:sz="4" w:space="0" w:color="auto"/>
              <w:right w:val="single" w:sz="4" w:space="0" w:color="auto"/>
            </w:tcBorders>
            <w:hideMark/>
          </w:tcPr>
          <w:p w14:paraId="08C60ED9" w14:textId="77777777" w:rsidR="00453ED1" w:rsidRPr="00725842" w:rsidRDefault="00453ED1" w:rsidP="00453ED1">
            <w:pPr>
              <w:keepNext/>
              <w:spacing w:after="0" w:line="240" w:lineRule="auto"/>
              <w:jc w:val="center"/>
              <w:outlineLvl w:val="2"/>
              <w:rPr>
                <w:rFonts w:ascii="Arial" w:eastAsia="Times New Roman" w:hAnsi="Arial" w:cs="Times New Roman"/>
                <w:bCs/>
                <w:i/>
                <w:sz w:val="20"/>
                <w:szCs w:val="20"/>
                <w:lang w:eastAsia="pl-PL"/>
              </w:rPr>
            </w:pPr>
            <w:r w:rsidRPr="00725842">
              <w:rPr>
                <w:rFonts w:ascii="Arial" w:eastAsia="Times New Roman" w:hAnsi="Arial" w:cs="Times New Roman"/>
                <w:bCs/>
                <w:i/>
                <w:sz w:val="20"/>
                <w:szCs w:val="20"/>
                <w:lang w:eastAsia="pl-PL"/>
              </w:rPr>
              <w:t>5</w:t>
            </w:r>
          </w:p>
        </w:tc>
        <w:tc>
          <w:tcPr>
            <w:tcW w:w="0" w:type="auto"/>
            <w:tcBorders>
              <w:top w:val="single" w:sz="4" w:space="0" w:color="auto"/>
              <w:left w:val="nil"/>
              <w:bottom w:val="single" w:sz="4" w:space="0" w:color="auto"/>
              <w:right w:val="single" w:sz="4" w:space="0" w:color="auto"/>
            </w:tcBorders>
            <w:hideMark/>
          </w:tcPr>
          <w:p w14:paraId="313458CD" w14:textId="77777777" w:rsidR="00453ED1" w:rsidRPr="00725842" w:rsidRDefault="00453ED1" w:rsidP="00453ED1">
            <w:pPr>
              <w:keepNext/>
              <w:spacing w:after="0" w:line="240" w:lineRule="auto"/>
              <w:jc w:val="center"/>
              <w:outlineLvl w:val="2"/>
              <w:rPr>
                <w:rFonts w:ascii="Arial" w:eastAsia="Times New Roman" w:hAnsi="Arial" w:cs="Times New Roman"/>
                <w:bCs/>
                <w:i/>
                <w:sz w:val="20"/>
                <w:szCs w:val="20"/>
                <w:lang w:eastAsia="pl-PL"/>
              </w:rPr>
            </w:pPr>
            <w:r w:rsidRPr="00725842">
              <w:rPr>
                <w:rFonts w:ascii="Arial" w:eastAsia="Times New Roman" w:hAnsi="Arial" w:cs="Times New Roman"/>
                <w:bCs/>
                <w:i/>
                <w:sz w:val="20"/>
                <w:szCs w:val="20"/>
                <w:lang w:eastAsia="pl-PL"/>
              </w:rPr>
              <w:t>6</w:t>
            </w:r>
          </w:p>
        </w:tc>
      </w:tr>
      <w:tr w:rsidR="00453ED1" w:rsidRPr="00725842" w14:paraId="66E1E2BF" w14:textId="77777777" w:rsidTr="00453ED1">
        <w:trPr>
          <w:cantSplit/>
        </w:trPr>
        <w:tc>
          <w:tcPr>
            <w:tcW w:w="0" w:type="auto"/>
            <w:gridSpan w:val="6"/>
            <w:tcBorders>
              <w:top w:val="single" w:sz="4" w:space="0" w:color="auto"/>
              <w:left w:val="single" w:sz="4" w:space="0" w:color="auto"/>
              <w:bottom w:val="single" w:sz="4" w:space="0" w:color="auto"/>
              <w:right w:val="single" w:sz="4" w:space="0" w:color="auto"/>
            </w:tcBorders>
            <w:hideMark/>
          </w:tcPr>
          <w:p w14:paraId="5F9B60EA" w14:textId="77777777" w:rsidR="00453ED1" w:rsidRPr="00725842" w:rsidRDefault="00453ED1" w:rsidP="00453ED1">
            <w:pPr>
              <w:spacing w:after="0" w:line="240" w:lineRule="auto"/>
              <w:jc w:val="center"/>
              <w:rPr>
                <w:rFonts w:ascii="Arial" w:eastAsia="Times New Roman" w:hAnsi="Arial" w:cs="Times New Roman"/>
                <w:b/>
                <w:bCs/>
                <w:color w:val="000000"/>
                <w:sz w:val="28"/>
                <w:szCs w:val="28"/>
                <w:lang w:val="en-US" w:eastAsia="pl-PL"/>
              </w:rPr>
            </w:pPr>
            <w:r w:rsidRPr="00725842">
              <w:rPr>
                <w:rFonts w:ascii="Times New Roman" w:eastAsia="Times New Roman" w:hAnsi="Times New Roman" w:cs="Times New Roman"/>
                <w:b/>
                <w:sz w:val="28"/>
                <w:szCs w:val="28"/>
                <w:lang w:val="en-US" w:eastAsia="pl-PL"/>
              </w:rPr>
              <w:t>MAN  NL 222</w:t>
            </w:r>
          </w:p>
        </w:tc>
      </w:tr>
      <w:tr w:rsidR="00243E66" w:rsidRPr="00725842" w14:paraId="229B70EE" w14:textId="77777777" w:rsidTr="00453ED1">
        <w:tc>
          <w:tcPr>
            <w:tcW w:w="0" w:type="auto"/>
            <w:tcBorders>
              <w:top w:val="single" w:sz="4" w:space="0" w:color="auto"/>
              <w:left w:val="single" w:sz="4" w:space="0" w:color="auto"/>
              <w:bottom w:val="single" w:sz="4" w:space="0" w:color="auto"/>
              <w:right w:val="single" w:sz="4" w:space="0" w:color="auto"/>
            </w:tcBorders>
            <w:hideMark/>
          </w:tcPr>
          <w:p w14:paraId="02C4AF4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hideMark/>
          </w:tcPr>
          <w:p w14:paraId="4E83F96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208</w:t>
            </w:r>
          </w:p>
        </w:tc>
        <w:tc>
          <w:tcPr>
            <w:tcW w:w="0" w:type="auto"/>
            <w:tcBorders>
              <w:top w:val="single" w:sz="4" w:space="0" w:color="auto"/>
              <w:left w:val="single" w:sz="4" w:space="0" w:color="auto"/>
              <w:bottom w:val="single" w:sz="4" w:space="0" w:color="auto"/>
              <w:right w:val="single" w:sz="4" w:space="0" w:color="auto"/>
            </w:tcBorders>
            <w:hideMark/>
          </w:tcPr>
          <w:p w14:paraId="3802AA8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OP12881</w:t>
            </w:r>
          </w:p>
        </w:tc>
        <w:tc>
          <w:tcPr>
            <w:tcW w:w="0" w:type="auto"/>
            <w:tcBorders>
              <w:top w:val="single" w:sz="4" w:space="0" w:color="auto"/>
              <w:left w:val="single" w:sz="4" w:space="0" w:color="auto"/>
              <w:bottom w:val="single" w:sz="4" w:space="0" w:color="auto"/>
              <w:right w:val="single" w:sz="4" w:space="0" w:color="auto"/>
            </w:tcBorders>
            <w:hideMark/>
          </w:tcPr>
          <w:p w14:paraId="5954AE9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2001</w:t>
            </w:r>
          </w:p>
        </w:tc>
        <w:tc>
          <w:tcPr>
            <w:tcW w:w="0" w:type="auto"/>
            <w:tcBorders>
              <w:top w:val="single" w:sz="4" w:space="0" w:color="auto"/>
              <w:left w:val="single" w:sz="4" w:space="0" w:color="auto"/>
              <w:bottom w:val="single" w:sz="4" w:space="0" w:color="auto"/>
              <w:right w:val="single" w:sz="4" w:space="0" w:color="auto"/>
            </w:tcBorders>
            <w:hideMark/>
          </w:tcPr>
          <w:p w14:paraId="20B9F35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WMAA10ZZZ1R000365</w:t>
            </w:r>
          </w:p>
        </w:tc>
        <w:tc>
          <w:tcPr>
            <w:tcW w:w="0" w:type="auto"/>
            <w:tcBorders>
              <w:top w:val="single" w:sz="4" w:space="0" w:color="auto"/>
              <w:left w:val="single" w:sz="4" w:space="0" w:color="auto"/>
              <w:bottom w:val="single" w:sz="4" w:space="0" w:color="auto"/>
              <w:right w:val="single" w:sz="4" w:space="0" w:color="auto"/>
            </w:tcBorders>
          </w:tcPr>
          <w:p w14:paraId="18B99525" w14:textId="15D682CA" w:rsidR="00453ED1" w:rsidRPr="00725842" w:rsidRDefault="00243E66" w:rsidP="00453ED1">
            <w:pPr>
              <w:spacing w:after="0" w:line="240" w:lineRule="auto"/>
              <w:jc w:val="center"/>
              <w:rPr>
                <w:rFonts w:ascii="Arial" w:eastAsia="Times New Roman" w:hAnsi="Arial" w:cs="Arial"/>
                <w:b/>
                <w:bCs/>
                <w:sz w:val="24"/>
                <w:szCs w:val="20"/>
                <w:lang w:val="en-US" w:eastAsia="pl-PL"/>
              </w:rPr>
            </w:pPr>
            <w:r>
              <w:rPr>
                <w:rFonts w:ascii="Arial" w:eastAsia="Times New Roman" w:hAnsi="Arial" w:cs="Arial"/>
                <w:b/>
                <w:bCs/>
                <w:sz w:val="24"/>
                <w:szCs w:val="20"/>
                <w:lang w:val="en-US" w:eastAsia="pl-PL"/>
              </w:rPr>
              <w:t>20</w:t>
            </w:r>
          </w:p>
        </w:tc>
      </w:tr>
      <w:tr w:rsidR="00243E66" w:rsidRPr="00725842" w14:paraId="4AAEE63A" w14:textId="77777777" w:rsidTr="00453ED1">
        <w:tc>
          <w:tcPr>
            <w:tcW w:w="0" w:type="auto"/>
            <w:tcBorders>
              <w:top w:val="single" w:sz="4" w:space="0" w:color="auto"/>
              <w:left w:val="single" w:sz="4" w:space="0" w:color="auto"/>
              <w:bottom w:val="single" w:sz="4" w:space="0" w:color="auto"/>
              <w:right w:val="single" w:sz="4" w:space="0" w:color="auto"/>
            </w:tcBorders>
            <w:hideMark/>
          </w:tcPr>
          <w:p w14:paraId="40480EB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hideMark/>
          </w:tcPr>
          <w:p w14:paraId="2768409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209</w:t>
            </w:r>
          </w:p>
        </w:tc>
        <w:tc>
          <w:tcPr>
            <w:tcW w:w="0" w:type="auto"/>
            <w:tcBorders>
              <w:top w:val="single" w:sz="4" w:space="0" w:color="auto"/>
              <w:left w:val="single" w:sz="4" w:space="0" w:color="auto"/>
              <w:bottom w:val="single" w:sz="4" w:space="0" w:color="auto"/>
              <w:right w:val="single" w:sz="4" w:space="0" w:color="auto"/>
            </w:tcBorders>
            <w:hideMark/>
          </w:tcPr>
          <w:p w14:paraId="6581D13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OP18737</w:t>
            </w:r>
          </w:p>
        </w:tc>
        <w:tc>
          <w:tcPr>
            <w:tcW w:w="0" w:type="auto"/>
            <w:tcBorders>
              <w:top w:val="single" w:sz="4" w:space="0" w:color="auto"/>
              <w:left w:val="single" w:sz="4" w:space="0" w:color="auto"/>
              <w:bottom w:val="single" w:sz="4" w:space="0" w:color="auto"/>
              <w:right w:val="single" w:sz="4" w:space="0" w:color="auto"/>
            </w:tcBorders>
            <w:hideMark/>
          </w:tcPr>
          <w:p w14:paraId="4044235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2001</w:t>
            </w:r>
          </w:p>
        </w:tc>
        <w:tc>
          <w:tcPr>
            <w:tcW w:w="0" w:type="auto"/>
            <w:tcBorders>
              <w:top w:val="single" w:sz="4" w:space="0" w:color="auto"/>
              <w:left w:val="single" w:sz="4" w:space="0" w:color="auto"/>
              <w:bottom w:val="single" w:sz="4" w:space="0" w:color="auto"/>
              <w:right w:val="single" w:sz="4" w:space="0" w:color="auto"/>
            </w:tcBorders>
            <w:hideMark/>
          </w:tcPr>
          <w:p w14:paraId="110BA95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WMAA10ZZZ1R000366</w:t>
            </w:r>
          </w:p>
        </w:tc>
        <w:tc>
          <w:tcPr>
            <w:tcW w:w="0" w:type="auto"/>
            <w:tcBorders>
              <w:top w:val="single" w:sz="4" w:space="0" w:color="auto"/>
              <w:left w:val="single" w:sz="4" w:space="0" w:color="auto"/>
              <w:bottom w:val="single" w:sz="4" w:space="0" w:color="auto"/>
              <w:right w:val="single" w:sz="4" w:space="0" w:color="auto"/>
            </w:tcBorders>
          </w:tcPr>
          <w:p w14:paraId="076BB943" w14:textId="050E2D33" w:rsidR="00453ED1" w:rsidRPr="00725842" w:rsidRDefault="00243E66" w:rsidP="00453ED1">
            <w:pPr>
              <w:spacing w:after="0" w:line="240" w:lineRule="auto"/>
              <w:jc w:val="center"/>
              <w:rPr>
                <w:rFonts w:ascii="Arial" w:eastAsia="Times New Roman" w:hAnsi="Arial" w:cs="Arial"/>
                <w:b/>
                <w:bCs/>
                <w:sz w:val="24"/>
                <w:szCs w:val="20"/>
                <w:lang w:val="en-US" w:eastAsia="pl-PL"/>
              </w:rPr>
            </w:pPr>
            <w:r>
              <w:rPr>
                <w:rFonts w:ascii="Arial" w:eastAsia="Times New Roman" w:hAnsi="Arial" w:cs="Arial"/>
                <w:b/>
                <w:bCs/>
                <w:sz w:val="24"/>
                <w:szCs w:val="20"/>
                <w:lang w:val="en-US" w:eastAsia="pl-PL"/>
              </w:rPr>
              <w:t>20</w:t>
            </w:r>
          </w:p>
        </w:tc>
      </w:tr>
      <w:tr w:rsidR="00243E66" w:rsidRPr="00725842" w14:paraId="54E2F8C6" w14:textId="77777777" w:rsidTr="00453ED1">
        <w:tc>
          <w:tcPr>
            <w:tcW w:w="0" w:type="auto"/>
            <w:tcBorders>
              <w:top w:val="single" w:sz="4" w:space="0" w:color="auto"/>
              <w:left w:val="single" w:sz="4" w:space="0" w:color="auto"/>
              <w:bottom w:val="single" w:sz="4" w:space="0" w:color="auto"/>
              <w:right w:val="single" w:sz="4" w:space="0" w:color="auto"/>
            </w:tcBorders>
            <w:hideMark/>
          </w:tcPr>
          <w:p w14:paraId="32C32353"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hideMark/>
          </w:tcPr>
          <w:p w14:paraId="032F025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210</w:t>
            </w:r>
          </w:p>
        </w:tc>
        <w:tc>
          <w:tcPr>
            <w:tcW w:w="0" w:type="auto"/>
            <w:tcBorders>
              <w:top w:val="single" w:sz="4" w:space="0" w:color="auto"/>
              <w:left w:val="single" w:sz="4" w:space="0" w:color="auto"/>
              <w:bottom w:val="single" w:sz="4" w:space="0" w:color="auto"/>
              <w:right w:val="single" w:sz="4" w:space="0" w:color="auto"/>
            </w:tcBorders>
            <w:hideMark/>
          </w:tcPr>
          <w:p w14:paraId="3D799F9E"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OP22039</w:t>
            </w:r>
          </w:p>
        </w:tc>
        <w:tc>
          <w:tcPr>
            <w:tcW w:w="0" w:type="auto"/>
            <w:tcBorders>
              <w:top w:val="single" w:sz="4" w:space="0" w:color="auto"/>
              <w:left w:val="single" w:sz="4" w:space="0" w:color="auto"/>
              <w:bottom w:val="single" w:sz="4" w:space="0" w:color="auto"/>
              <w:right w:val="single" w:sz="4" w:space="0" w:color="auto"/>
            </w:tcBorders>
            <w:hideMark/>
          </w:tcPr>
          <w:p w14:paraId="7DED4C5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2002</w:t>
            </w:r>
          </w:p>
        </w:tc>
        <w:tc>
          <w:tcPr>
            <w:tcW w:w="0" w:type="auto"/>
            <w:tcBorders>
              <w:top w:val="single" w:sz="4" w:space="0" w:color="auto"/>
              <w:left w:val="single" w:sz="4" w:space="0" w:color="auto"/>
              <w:bottom w:val="single" w:sz="4" w:space="0" w:color="auto"/>
              <w:right w:val="single" w:sz="4" w:space="0" w:color="auto"/>
            </w:tcBorders>
            <w:hideMark/>
          </w:tcPr>
          <w:p w14:paraId="13966B3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WMAA10ZZZ1R000336</w:t>
            </w:r>
          </w:p>
        </w:tc>
        <w:tc>
          <w:tcPr>
            <w:tcW w:w="0" w:type="auto"/>
            <w:tcBorders>
              <w:top w:val="single" w:sz="4" w:space="0" w:color="auto"/>
              <w:left w:val="single" w:sz="4" w:space="0" w:color="auto"/>
              <w:bottom w:val="single" w:sz="4" w:space="0" w:color="auto"/>
              <w:right w:val="single" w:sz="4" w:space="0" w:color="auto"/>
            </w:tcBorders>
          </w:tcPr>
          <w:p w14:paraId="0C9BED15" w14:textId="44370245" w:rsidR="00453ED1" w:rsidRPr="00725842" w:rsidRDefault="00243E66" w:rsidP="00453ED1">
            <w:pPr>
              <w:keepNext/>
              <w:tabs>
                <w:tab w:val="left" w:pos="708"/>
              </w:tabs>
              <w:spacing w:after="0" w:line="240" w:lineRule="auto"/>
              <w:jc w:val="center"/>
              <w:outlineLvl w:val="0"/>
              <w:rPr>
                <w:rFonts w:ascii="Arial" w:eastAsia="Times New Roman" w:hAnsi="Arial" w:cs="Arial"/>
                <w:b/>
                <w:bCs/>
                <w:sz w:val="24"/>
                <w:szCs w:val="20"/>
                <w:lang w:eastAsia="pl-PL"/>
              </w:rPr>
            </w:pPr>
            <w:r>
              <w:rPr>
                <w:rFonts w:ascii="Arial" w:eastAsia="Times New Roman" w:hAnsi="Arial" w:cs="Arial"/>
                <w:b/>
                <w:bCs/>
                <w:sz w:val="24"/>
                <w:szCs w:val="20"/>
                <w:lang w:eastAsia="pl-PL"/>
              </w:rPr>
              <w:t>20</w:t>
            </w:r>
          </w:p>
        </w:tc>
      </w:tr>
      <w:tr w:rsidR="00243E66" w:rsidRPr="00725842" w14:paraId="52377CC7" w14:textId="77777777" w:rsidTr="00453ED1">
        <w:trPr>
          <w:trHeight w:val="285"/>
        </w:trPr>
        <w:tc>
          <w:tcPr>
            <w:tcW w:w="0" w:type="auto"/>
            <w:tcBorders>
              <w:top w:val="single" w:sz="4" w:space="0" w:color="auto"/>
              <w:left w:val="single" w:sz="4" w:space="0" w:color="auto"/>
              <w:bottom w:val="single" w:sz="4" w:space="0" w:color="auto"/>
              <w:right w:val="single" w:sz="4" w:space="0" w:color="auto"/>
            </w:tcBorders>
            <w:hideMark/>
          </w:tcPr>
          <w:p w14:paraId="226E9BF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4</w:t>
            </w:r>
          </w:p>
        </w:tc>
        <w:tc>
          <w:tcPr>
            <w:tcW w:w="0" w:type="auto"/>
            <w:tcBorders>
              <w:top w:val="single" w:sz="4" w:space="0" w:color="auto"/>
              <w:left w:val="single" w:sz="4" w:space="0" w:color="auto"/>
              <w:bottom w:val="single" w:sz="4" w:space="0" w:color="auto"/>
              <w:right w:val="single" w:sz="4" w:space="0" w:color="auto"/>
            </w:tcBorders>
            <w:hideMark/>
          </w:tcPr>
          <w:p w14:paraId="0862635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211</w:t>
            </w:r>
          </w:p>
        </w:tc>
        <w:tc>
          <w:tcPr>
            <w:tcW w:w="0" w:type="auto"/>
            <w:tcBorders>
              <w:top w:val="single" w:sz="4" w:space="0" w:color="auto"/>
              <w:left w:val="single" w:sz="4" w:space="0" w:color="auto"/>
              <w:bottom w:val="single" w:sz="4" w:space="0" w:color="auto"/>
              <w:right w:val="single" w:sz="4" w:space="0" w:color="auto"/>
            </w:tcBorders>
            <w:hideMark/>
          </w:tcPr>
          <w:p w14:paraId="4189F02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OP21737</w:t>
            </w:r>
          </w:p>
        </w:tc>
        <w:tc>
          <w:tcPr>
            <w:tcW w:w="0" w:type="auto"/>
            <w:tcBorders>
              <w:top w:val="single" w:sz="4" w:space="0" w:color="auto"/>
              <w:left w:val="single" w:sz="4" w:space="0" w:color="auto"/>
              <w:bottom w:val="single" w:sz="4" w:space="0" w:color="auto"/>
              <w:right w:val="single" w:sz="4" w:space="0" w:color="auto"/>
            </w:tcBorders>
            <w:hideMark/>
          </w:tcPr>
          <w:p w14:paraId="63CFB394" w14:textId="77777777" w:rsidR="00453ED1" w:rsidRPr="00725842" w:rsidRDefault="00453ED1" w:rsidP="00453ED1">
            <w:pPr>
              <w:spacing w:after="0" w:line="240" w:lineRule="auto"/>
              <w:jc w:val="center"/>
              <w:rPr>
                <w:rFonts w:ascii="Arial" w:eastAsia="Times New Roman" w:hAnsi="Arial" w:cs="Times New Roman"/>
                <w:bCs/>
                <w:sz w:val="24"/>
                <w:szCs w:val="20"/>
                <w:lang w:val="de-DE" w:eastAsia="pl-PL"/>
              </w:rPr>
            </w:pPr>
            <w:r w:rsidRPr="00725842">
              <w:rPr>
                <w:rFonts w:ascii="Arial" w:eastAsia="Times New Roman" w:hAnsi="Arial" w:cs="Times New Roman"/>
                <w:bCs/>
                <w:sz w:val="24"/>
                <w:szCs w:val="20"/>
                <w:lang w:val="de-DE" w:eastAsia="pl-PL"/>
              </w:rPr>
              <w:t>2002</w:t>
            </w:r>
          </w:p>
        </w:tc>
        <w:tc>
          <w:tcPr>
            <w:tcW w:w="0" w:type="auto"/>
            <w:tcBorders>
              <w:top w:val="single" w:sz="4" w:space="0" w:color="auto"/>
              <w:left w:val="single" w:sz="4" w:space="0" w:color="auto"/>
              <w:bottom w:val="single" w:sz="4" w:space="0" w:color="auto"/>
              <w:right w:val="single" w:sz="4" w:space="0" w:color="auto"/>
            </w:tcBorders>
            <w:hideMark/>
          </w:tcPr>
          <w:p w14:paraId="32292EAD" w14:textId="77777777" w:rsidR="00453ED1" w:rsidRPr="00725842" w:rsidRDefault="00453ED1" w:rsidP="00453ED1">
            <w:pPr>
              <w:spacing w:after="0" w:line="240" w:lineRule="auto"/>
              <w:jc w:val="center"/>
              <w:rPr>
                <w:rFonts w:ascii="Arial" w:eastAsia="Times New Roman" w:hAnsi="Arial" w:cs="Times New Roman"/>
                <w:bCs/>
                <w:sz w:val="24"/>
                <w:szCs w:val="20"/>
                <w:lang w:val="de-DE" w:eastAsia="pl-PL"/>
              </w:rPr>
            </w:pPr>
            <w:r w:rsidRPr="00725842">
              <w:rPr>
                <w:rFonts w:ascii="Arial" w:eastAsia="Times New Roman" w:hAnsi="Arial" w:cs="Times New Roman"/>
                <w:bCs/>
                <w:sz w:val="24"/>
                <w:szCs w:val="20"/>
                <w:lang w:val="de-DE" w:eastAsia="pl-PL"/>
              </w:rPr>
              <w:t>WMAA10ZZZ1R000335</w:t>
            </w:r>
          </w:p>
        </w:tc>
        <w:tc>
          <w:tcPr>
            <w:tcW w:w="0" w:type="auto"/>
            <w:tcBorders>
              <w:top w:val="single" w:sz="4" w:space="0" w:color="auto"/>
              <w:left w:val="single" w:sz="4" w:space="0" w:color="auto"/>
              <w:bottom w:val="single" w:sz="4" w:space="0" w:color="auto"/>
              <w:right w:val="single" w:sz="4" w:space="0" w:color="auto"/>
            </w:tcBorders>
          </w:tcPr>
          <w:p w14:paraId="70F06AA0" w14:textId="0D5EF1F4" w:rsidR="00453ED1" w:rsidRPr="00725842" w:rsidRDefault="00243E66" w:rsidP="00453ED1">
            <w:pPr>
              <w:spacing w:after="0" w:line="240" w:lineRule="auto"/>
              <w:jc w:val="center"/>
              <w:rPr>
                <w:rFonts w:ascii="Arial" w:eastAsia="Times New Roman" w:hAnsi="Arial" w:cs="Arial"/>
                <w:b/>
                <w:bCs/>
                <w:sz w:val="24"/>
                <w:szCs w:val="20"/>
                <w:lang w:val="de-DE" w:eastAsia="pl-PL"/>
              </w:rPr>
            </w:pPr>
            <w:r>
              <w:rPr>
                <w:rFonts w:ascii="Arial" w:eastAsia="Times New Roman" w:hAnsi="Arial" w:cs="Arial"/>
                <w:b/>
                <w:bCs/>
                <w:sz w:val="24"/>
                <w:szCs w:val="20"/>
                <w:lang w:val="de-DE" w:eastAsia="pl-PL"/>
              </w:rPr>
              <w:t>20</w:t>
            </w:r>
          </w:p>
        </w:tc>
      </w:tr>
      <w:tr w:rsidR="00453ED1" w:rsidRPr="00725842" w14:paraId="2CCE2385" w14:textId="77777777" w:rsidTr="00453ED1">
        <w:trPr>
          <w:cantSplit/>
          <w:trHeight w:val="274"/>
        </w:trPr>
        <w:tc>
          <w:tcPr>
            <w:tcW w:w="0" w:type="auto"/>
            <w:gridSpan w:val="6"/>
            <w:tcBorders>
              <w:top w:val="single" w:sz="4" w:space="0" w:color="auto"/>
              <w:left w:val="single" w:sz="4" w:space="0" w:color="auto"/>
              <w:bottom w:val="single" w:sz="4" w:space="0" w:color="auto"/>
              <w:right w:val="single" w:sz="4" w:space="0" w:color="auto"/>
            </w:tcBorders>
            <w:hideMark/>
          </w:tcPr>
          <w:p w14:paraId="6C08E88C" w14:textId="77777777" w:rsidR="00453ED1" w:rsidRPr="00725842" w:rsidRDefault="00453ED1" w:rsidP="00453ED1">
            <w:pPr>
              <w:spacing w:after="0" w:line="240" w:lineRule="auto"/>
              <w:jc w:val="center"/>
              <w:rPr>
                <w:rFonts w:ascii="Times New Roman" w:eastAsia="Times New Roman" w:hAnsi="Times New Roman" w:cs="Times New Roman"/>
                <w:b/>
                <w:bCs/>
                <w:sz w:val="28"/>
                <w:szCs w:val="28"/>
                <w:lang w:eastAsia="pl-PL"/>
              </w:rPr>
            </w:pPr>
            <w:r w:rsidRPr="00725842">
              <w:rPr>
                <w:rFonts w:ascii="Times New Roman" w:eastAsia="Times New Roman" w:hAnsi="Times New Roman" w:cs="Times New Roman"/>
                <w:b/>
                <w:bCs/>
                <w:sz w:val="28"/>
                <w:szCs w:val="28"/>
                <w:lang w:eastAsia="pl-PL"/>
              </w:rPr>
              <w:t>MAN  NL  263</w:t>
            </w:r>
          </w:p>
        </w:tc>
      </w:tr>
      <w:tr w:rsidR="00243E66" w:rsidRPr="00725842" w14:paraId="58316C23" w14:textId="77777777" w:rsidTr="00453ED1">
        <w:trPr>
          <w:cantSplit/>
          <w:trHeight w:val="274"/>
        </w:trPr>
        <w:tc>
          <w:tcPr>
            <w:tcW w:w="0" w:type="auto"/>
            <w:tcBorders>
              <w:top w:val="single" w:sz="4" w:space="0" w:color="auto"/>
              <w:left w:val="single" w:sz="4" w:space="0" w:color="auto"/>
              <w:bottom w:val="single" w:sz="4" w:space="0" w:color="auto"/>
              <w:right w:val="single" w:sz="4" w:space="0" w:color="auto"/>
            </w:tcBorders>
            <w:hideMark/>
          </w:tcPr>
          <w:p w14:paraId="7B35651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hideMark/>
          </w:tcPr>
          <w:p w14:paraId="4A73A03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262*</w:t>
            </w:r>
          </w:p>
        </w:tc>
        <w:tc>
          <w:tcPr>
            <w:tcW w:w="0" w:type="auto"/>
            <w:tcBorders>
              <w:top w:val="single" w:sz="4" w:space="0" w:color="auto"/>
              <w:left w:val="single" w:sz="4" w:space="0" w:color="auto"/>
              <w:bottom w:val="single" w:sz="4" w:space="0" w:color="auto"/>
              <w:right w:val="single" w:sz="4" w:space="0" w:color="auto"/>
            </w:tcBorders>
            <w:hideMark/>
          </w:tcPr>
          <w:p w14:paraId="50D5F97A"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OP9986E</w:t>
            </w:r>
          </w:p>
        </w:tc>
        <w:tc>
          <w:tcPr>
            <w:tcW w:w="0" w:type="auto"/>
            <w:tcBorders>
              <w:top w:val="single" w:sz="4" w:space="0" w:color="auto"/>
              <w:left w:val="single" w:sz="4" w:space="0" w:color="auto"/>
              <w:bottom w:val="single" w:sz="4" w:space="0" w:color="auto"/>
              <w:right w:val="single" w:sz="4" w:space="0" w:color="auto"/>
            </w:tcBorders>
            <w:hideMark/>
          </w:tcPr>
          <w:p w14:paraId="3BD0B090"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2005</w:t>
            </w:r>
          </w:p>
        </w:tc>
        <w:tc>
          <w:tcPr>
            <w:tcW w:w="0" w:type="auto"/>
            <w:tcBorders>
              <w:top w:val="single" w:sz="4" w:space="0" w:color="auto"/>
              <w:left w:val="single" w:sz="4" w:space="0" w:color="auto"/>
              <w:bottom w:val="single" w:sz="4" w:space="0" w:color="auto"/>
              <w:right w:val="single" w:sz="4" w:space="0" w:color="auto"/>
            </w:tcBorders>
            <w:hideMark/>
          </w:tcPr>
          <w:p w14:paraId="501245B9"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WMAA21ZZ55R002418</w:t>
            </w:r>
          </w:p>
        </w:tc>
        <w:tc>
          <w:tcPr>
            <w:tcW w:w="0" w:type="auto"/>
            <w:tcBorders>
              <w:top w:val="single" w:sz="4" w:space="0" w:color="auto"/>
              <w:left w:val="single" w:sz="4" w:space="0" w:color="auto"/>
              <w:bottom w:val="single" w:sz="4" w:space="0" w:color="auto"/>
              <w:right w:val="single" w:sz="4" w:space="0" w:color="auto"/>
            </w:tcBorders>
            <w:hideMark/>
          </w:tcPr>
          <w:p w14:paraId="6809B9FF" w14:textId="0E74CBCD" w:rsidR="00453ED1" w:rsidRPr="00725842" w:rsidRDefault="00243E66"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100</w:t>
            </w:r>
          </w:p>
        </w:tc>
      </w:tr>
      <w:tr w:rsidR="00453ED1" w:rsidRPr="00725842" w14:paraId="72C29B3E"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7B0E6842" w14:textId="77777777" w:rsidR="00453ED1" w:rsidRPr="00725842" w:rsidRDefault="00453ED1" w:rsidP="00453ED1">
            <w:pPr>
              <w:spacing w:after="0" w:line="240" w:lineRule="auto"/>
              <w:jc w:val="center"/>
              <w:rPr>
                <w:rFonts w:ascii="Arial" w:eastAsia="Times New Roman" w:hAnsi="Arial" w:cs="Times New Roman"/>
                <w:b/>
                <w:bCs/>
                <w:sz w:val="24"/>
                <w:szCs w:val="20"/>
                <w:lang w:eastAsia="pl-PL"/>
              </w:rPr>
            </w:pPr>
            <w:r w:rsidRPr="00725842">
              <w:rPr>
                <w:rFonts w:ascii="Times New Roman" w:eastAsia="Times New Roman" w:hAnsi="Times New Roman" w:cs="Times New Roman"/>
                <w:b/>
                <w:bCs/>
                <w:sz w:val="28"/>
                <w:szCs w:val="28"/>
                <w:lang w:eastAsia="pl-PL"/>
              </w:rPr>
              <w:t>MAN LION’S CITY G</w:t>
            </w:r>
          </w:p>
        </w:tc>
      </w:tr>
      <w:tr w:rsidR="00243E66" w:rsidRPr="00725842" w14:paraId="4BAED99E"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ECA8FB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tcPr>
          <w:p w14:paraId="2BF717A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461*</w:t>
            </w:r>
          </w:p>
        </w:tc>
        <w:tc>
          <w:tcPr>
            <w:tcW w:w="0" w:type="auto"/>
            <w:tcBorders>
              <w:top w:val="single" w:sz="4" w:space="0" w:color="auto"/>
              <w:left w:val="single" w:sz="4" w:space="0" w:color="auto"/>
              <w:bottom w:val="single" w:sz="4" w:space="0" w:color="auto"/>
              <w:right w:val="single" w:sz="4" w:space="0" w:color="auto"/>
            </w:tcBorders>
          </w:tcPr>
          <w:p w14:paraId="4153046F" w14:textId="77777777" w:rsidR="00453ED1" w:rsidRPr="00725842" w:rsidRDefault="00453ED1" w:rsidP="00453ED1">
            <w:pPr>
              <w:spacing w:after="0" w:line="240" w:lineRule="auto"/>
              <w:jc w:val="center"/>
              <w:rPr>
                <w:rFonts w:ascii="Arial" w:eastAsia="Times New Roman" w:hAnsi="Arial" w:cs="Times New Roman"/>
                <w:bCs/>
                <w:lang w:eastAsia="pl-PL"/>
              </w:rPr>
            </w:pPr>
            <w:r>
              <w:rPr>
                <w:rFonts w:ascii="Arial" w:eastAsia="Times New Roman" w:hAnsi="Arial" w:cs="Times New Roman"/>
                <w:bCs/>
                <w:lang w:eastAsia="pl-PL"/>
              </w:rPr>
              <w:t>OP3547H</w:t>
            </w:r>
          </w:p>
        </w:tc>
        <w:tc>
          <w:tcPr>
            <w:tcW w:w="0" w:type="auto"/>
            <w:tcBorders>
              <w:top w:val="single" w:sz="4" w:space="0" w:color="auto"/>
              <w:left w:val="single" w:sz="4" w:space="0" w:color="auto"/>
              <w:bottom w:val="single" w:sz="4" w:space="0" w:color="auto"/>
              <w:right w:val="single" w:sz="4" w:space="0" w:color="auto"/>
            </w:tcBorders>
          </w:tcPr>
          <w:p w14:paraId="28DDFAF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2006</w:t>
            </w:r>
          </w:p>
        </w:tc>
        <w:tc>
          <w:tcPr>
            <w:tcW w:w="0" w:type="auto"/>
            <w:tcBorders>
              <w:top w:val="single" w:sz="4" w:space="0" w:color="auto"/>
              <w:left w:val="single" w:sz="4" w:space="0" w:color="auto"/>
              <w:bottom w:val="single" w:sz="4" w:space="0" w:color="auto"/>
              <w:right w:val="single" w:sz="4" w:space="0" w:color="auto"/>
            </w:tcBorders>
          </w:tcPr>
          <w:p w14:paraId="66F13A4E"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WMAA23ZZ67R003639</w:t>
            </w:r>
          </w:p>
        </w:tc>
        <w:tc>
          <w:tcPr>
            <w:tcW w:w="0" w:type="auto"/>
            <w:tcBorders>
              <w:top w:val="single" w:sz="4" w:space="0" w:color="auto"/>
              <w:left w:val="single" w:sz="4" w:space="0" w:color="auto"/>
              <w:bottom w:val="single" w:sz="4" w:space="0" w:color="auto"/>
              <w:right w:val="single" w:sz="4" w:space="0" w:color="auto"/>
            </w:tcBorders>
          </w:tcPr>
          <w:p w14:paraId="4F56B01B" w14:textId="31BB26C1" w:rsidR="00453ED1" w:rsidRPr="00725842" w:rsidRDefault="00243E66"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150</w:t>
            </w:r>
          </w:p>
        </w:tc>
      </w:tr>
      <w:tr w:rsidR="00453ED1" w:rsidRPr="00725842" w14:paraId="4F43C66A"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hideMark/>
          </w:tcPr>
          <w:p w14:paraId="0DDF6C2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Times New Roman" w:eastAsia="Times New Roman" w:hAnsi="Times New Roman" w:cs="Times New Roman"/>
                <w:b/>
                <w:bCs/>
                <w:sz w:val="28"/>
                <w:szCs w:val="28"/>
                <w:lang w:eastAsia="pl-PL"/>
              </w:rPr>
              <w:t>SCANIA OMNICITY</w:t>
            </w:r>
          </w:p>
        </w:tc>
      </w:tr>
      <w:tr w:rsidR="00243E66" w:rsidRPr="00725842" w14:paraId="3E7A8BE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761FB29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hideMark/>
          </w:tcPr>
          <w:p w14:paraId="39131BC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501*</w:t>
            </w:r>
          </w:p>
        </w:tc>
        <w:tc>
          <w:tcPr>
            <w:tcW w:w="0" w:type="auto"/>
            <w:tcBorders>
              <w:top w:val="single" w:sz="4" w:space="0" w:color="auto"/>
              <w:left w:val="single" w:sz="4" w:space="0" w:color="auto"/>
              <w:bottom w:val="single" w:sz="4" w:space="0" w:color="auto"/>
              <w:right w:val="single" w:sz="4" w:space="0" w:color="auto"/>
            </w:tcBorders>
            <w:hideMark/>
          </w:tcPr>
          <w:p w14:paraId="2D1D81B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OP75109</w:t>
            </w:r>
          </w:p>
        </w:tc>
        <w:tc>
          <w:tcPr>
            <w:tcW w:w="0" w:type="auto"/>
            <w:tcBorders>
              <w:top w:val="single" w:sz="4" w:space="0" w:color="auto"/>
              <w:left w:val="single" w:sz="4" w:space="0" w:color="auto"/>
              <w:bottom w:val="single" w:sz="4" w:space="0" w:color="auto"/>
              <w:right w:val="single" w:sz="4" w:space="0" w:color="auto"/>
            </w:tcBorders>
            <w:hideMark/>
          </w:tcPr>
          <w:p w14:paraId="60068DA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2008</w:t>
            </w:r>
          </w:p>
        </w:tc>
        <w:tc>
          <w:tcPr>
            <w:tcW w:w="0" w:type="auto"/>
            <w:tcBorders>
              <w:top w:val="single" w:sz="4" w:space="0" w:color="auto"/>
              <w:left w:val="single" w:sz="4" w:space="0" w:color="auto"/>
              <w:bottom w:val="single" w:sz="4" w:space="0" w:color="auto"/>
              <w:right w:val="single" w:sz="4" w:space="0" w:color="auto"/>
            </w:tcBorders>
            <w:hideMark/>
          </w:tcPr>
          <w:p w14:paraId="7674BAF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SZAN4X20001859840</w:t>
            </w:r>
          </w:p>
        </w:tc>
        <w:tc>
          <w:tcPr>
            <w:tcW w:w="0" w:type="auto"/>
            <w:tcBorders>
              <w:top w:val="single" w:sz="4" w:space="0" w:color="auto"/>
              <w:left w:val="single" w:sz="4" w:space="0" w:color="auto"/>
              <w:bottom w:val="single" w:sz="4" w:space="0" w:color="auto"/>
              <w:right w:val="single" w:sz="4" w:space="0" w:color="auto"/>
            </w:tcBorders>
            <w:hideMark/>
          </w:tcPr>
          <w:p w14:paraId="7734C51B" w14:textId="73CA8530" w:rsidR="00453ED1" w:rsidRPr="00725842" w:rsidRDefault="00243E66"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150</w:t>
            </w:r>
          </w:p>
        </w:tc>
      </w:tr>
      <w:tr w:rsidR="00243E66" w:rsidRPr="00725842" w14:paraId="7B5647F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7E56EB5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hideMark/>
          </w:tcPr>
          <w:p w14:paraId="678E9C0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502*</w:t>
            </w:r>
          </w:p>
        </w:tc>
        <w:tc>
          <w:tcPr>
            <w:tcW w:w="0" w:type="auto"/>
            <w:tcBorders>
              <w:top w:val="single" w:sz="4" w:space="0" w:color="auto"/>
              <w:left w:val="single" w:sz="4" w:space="0" w:color="auto"/>
              <w:bottom w:val="single" w:sz="4" w:space="0" w:color="auto"/>
              <w:right w:val="single" w:sz="4" w:space="0" w:color="auto"/>
            </w:tcBorders>
            <w:hideMark/>
          </w:tcPr>
          <w:p w14:paraId="6504A07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OP75108</w:t>
            </w:r>
          </w:p>
        </w:tc>
        <w:tc>
          <w:tcPr>
            <w:tcW w:w="0" w:type="auto"/>
            <w:tcBorders>
              <w:top w:val="single" w:sz="4" w:space="0" w:color="auto"/>
              <w:left w:val="single" w:sz="4" w:space="0" w:color="auto"/>
              <w:bottom w:val="single" w:sz="4" w:space="0" w:color="auto"/>
              <w:right w:val="single" w:sz="4" w:space="0" w:color="auto"/>
            </w:tcBorders>
            <w:hideMark/>
          </w:tcPr>
          <w:p w14:paraId="7D8CF2F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2008</w:t>
            </w:r>
          </w:p>
        </w:tc>
        <w:tc>
          <w:tcPr>
            <w:tcW w:w="0" w:type="auto"/>
            <w:tcBorders>
              <w:top w:val="single" w:sz="4" w:space="0" w:color="auto"/>
              <w:left w:val="single" w:sz="4" w:space="0" w:color="auto"/>
              <w:bottom w:val="single" w:sz="4" w:space="0" w:color="auto"/>
              <w:right w:val="single" w:sz="4" w:space="0" w:color="auto"/>
            </w:tcBorders>
            <w:hideMark/>
          </w:tcPr>
          <w:p w14:paraId="2351994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SZAN4X20001859781</w:t>
            </w:r>
          </w:p>
        </w:tc>
        <w:tc>
          <w:tcPr>
            <w:tcW w:w="0" w:type="auto"/>
            <w:tcBorders>
              <w:top w:val="single" w:sz="4" w:space="0" w:color="auto"/>
              <w:left w:val="single" w:sz="4" w:space="0" w:color="auto"/>
              <w:bottom w:val="single" w:sz="4" w:space="0" w:color="auto"/>
              <w:right w:val="single" w:sz="4" w:space="0" w:color="auto"/>
            </w:tcBorders>
            <w:hideMark/>
          </w:tcPr>
          <w:p w14:paraId="0C718DB6" w14:textId="3B6482CA" w:rsidR="00453ED1" w:rsidRPr="00725842" w:rsidRDefault="00243E66"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150</w:t>
            </w:r>
          </w:p>
        </w:tc>
      </w:tr>
      <w:tr w:rsidR="00243E66" w:rsidRPr="00725842" w14:paraId="0E7901F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812FE0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hideMark/>
          </w:tcPr>
          <w:p w14:paraId="4BA8612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503*</w:t>
            </w:r>
          </w:p>
        </w:tc>
        <w:tc>
          <w:tcPr>
            <w:tcW w:w="0" w:type="auto"/>
            <w:tcBorders>
              <w:top w:val="single" w:sz="4" w:space="0" w:color="auto"/>
              <w:left w:val="single" w:sz="4" w:space="0" w:color="auto"/>
              <w:bottom w:val="single" w:sz="4" w:space="0" w:color="auto"/>
              <w:right w:val="single" w:sz="4" w:space="0" w:color="auto"/>
            </w:tcBorders>
            <w:hideMark/>
          </w:tcPr>
          <w:p w14:paraId="15A3223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OP82206</w:t>
            </w:r>
          </w:p>
        </w:tc>
        <w:tc>
          <w:tcPr>
            <w:tcW w:w="0" w:type="auto"/>
            <w:tcBorders>
              <w:top w:val="single" w:sz="4" w:space="0" w:color="auto"/>
              <w:left w:val="single" w:sz="4" w:space="0" w:color="auto"/>
              <w:bottom w:val="single" w:sz="4" w:space="0" w:color="auto"/>
              <w:right w:val="single" w:sz="4" w:space="0" w:color="auto"/>
            </w:tcBorders>
            <w:hideMark/>
          </w:tcPr>
          <w:p w14:paraId="2E64F2D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2009</w:t>
            </w:r>
          </w:p>
        </w:tc>
        <w:tc>
          <w:tcPr>
            <w:tcW w:w="0" w:type="auto"/>
            <w:tcBorders>
              <w:top w:val="single" w:sz="4" w:space="0" w:color="auto"/>
              <w:left w:val="single" w:sz="4" w:space="0" w:color="auto"/>
              <w:bottom w:val="single" w:sz="4" w:space="0" w:color="auto"/>
              <w:right w:val="single" w:sz="4" w:space="0" w:color="auto"/>
            </w:tcBorders>
            <w:hideMark/>
          </w:tcPr>
          <w:p w14:paraId="71C5384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SZAN4X20001859839</w:t>
            </w:r>
          </w:p>
        </w:tc>
        <w:tc>
          <w:tcPr>
            <w:tcW w:w="0" w:type="auto"/>
            <w:tcBorders>
              <w:top w:val="single" w:sz="4" w:space="0" w:color="auto"/>
              <w:left w:val="single" w:sz="4" w:space="0" w:color="auto"/>
              <w:bottom w:val="single" w:sz="4" w:space="0" w:color="auto"/>
              <w:right w:val="single" w:sz="4" w:space="0" w:color="auto"/>
            </w:tcBorders>
            <w:hideMark/>
          </w:tcPr>
          <w:p w14:paraId="360C3C7B" w14:textId="19FA5F12" w:rsidR="00453ED1" w:rsidRPr="00725842" w:rsidRDefault="00243E66"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150</w:t>
            </w:r>
          </w:p>
        </w:tc>
      </w:tr>
      <w:tr w:rsidR="00453ED1" w:rsidRPr="00725842" w14:paraId="30D00334"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hideMark/>
          </w:tcPr>
          <w:p w14:paraId="534C4A6C" w14:textId="77777777" w:rsidR="00453ED1" w:rsidRPr="00725842" w:rsidRDefault="00453ED1" w:rsidP="00453ED1">
            <w:pPr>
              <w:spacing w:after="0" w:line="240" w:lineRule="auto"/>
              <w:jc w:val="center"/>
              <w:rPr>
                <w:rFonts w:ascii="Times New Roman" w:eastAsia="Times New Roman" w:hAnsi="Times New Roman" w:cs="Times New Roman"/>
                <w:b/>
                <w:bCs/>
                <w:sz w:val="28"/>
                <w:szCs w:val="28"/>
                <w:lang w:eastAsia="pl-PL"/>
              </w:rPr>
            </w:pPr>
            <w:r w:rsidRPr="00725842">
              <w:rPr>
                <w:rFonts w:ascii="Times New Roman" w:eastAsia="Times New Roman" w:hAnsi="Times New Roman" w:cs="Times New Roman"/>
                <w:b/>
                <w:bCs/>
                <w:sz w:val="28"/>
                <w:szCs w:val="28"/>
                <w:lang w:eastAsia="pl-PL"/>
              </w:rPr>
              <w:t>MAN LION’S CITY</w:t>
            </w:r>
          </w:p>
        </w:tc>
      </w:tr>
      <w:tr w:rsidR="00243E66" w:rsidRPr="00725842" w14:paraId="02C0D43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7179FEF"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hideMark/>
          </w:tcPr>
          <w:p w14:paraId="205F569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504*</w:t>
            </w:r>
          </w:p>
        </w:tc>
        <w:tc>
          <w:tcPr>
            <w:tcW w:w="0" w:type="auto"/>
            <w:tcBorders>
              <w:top w:val="single" w:sz="4" w:space="0" w:color="auto"/>
              <w:left w:val="single" w:sz="4" w:space="0" w:color="auto"/>
              <w:bottom w:val="single" w:sz="4" w:space="0" w:color="auto"/>
              <w:right w:val="single" w:sz="4" w:space="0" w:color="auto"/>
            </w:tcBorders>
            <w:hideMark/>
          </w:tcPr>
          <w:p w14:paraId="04898C4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OP96533</w:t>
            </w:r>
          </w:p>
        </w:tc>
        <w:tc>
          <w:tcPr>
            <w:tcW w:w="0" w:type="auto"/>
            <w:tcBorders>
              <w:top w:val="single" w:sz="4" w:space="0" w:color="auto"/>
              <w:left w:val="single" w:sz="4" w:space="0" w:color="auto"/>
              <w:bottom w:val="single" w:sz="4" w:space="0" w:color="auto"/>
              <w:right w:val="single" w:sz="4" w:space="0" w:color="auto"/>
            </w:tcBorders>
            <w:hideMark/>
          </w:tcPr>
          <w:p w14:paraId="2BD6C30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2011</w:t>
            </w:r>
          </w:p>
        </w:tc>
        <w:tc>
          <w:tcPr>
            <w:tcW w:w="0" w:type="auto"/>
            <w:tcBorders>
              <w:top w:val="single" w:sz="4" w:space="0" w:color="auto"/>
              <w:left w:val="single" w:sz="4" w:space="0" w:color="auto"/>
              <w:bottom w:val="single" w:sz="4" w:space="0" w:color="auto"/>
              <w:right w:val="single" w:sz="4" w:space="0" w:color="auto"/>
            </w:tcBorders>
            <w:hideMark/>
          </w:tcPr>
          <w:p w14:paraId="6904B17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Arial"/>
                <w:sz w:val="24"/>
                <w:szCs w:val="20"/>
                <w:lang w:eastAsia="pl-PL"/>
              </w:rPr>
              <w:t>WMAA21ZZ8BR009102</w:t>
            </w:r>
          </w:p>
        </w:tc>
        <w:tc>
          <w:tcPr>
            <w:tcW w:w="0" w:type="auto"/>
            <w:tcBorders>
              <w:top w:val="single" w:sz="4" w:space="0" w:color="auto"/>
              <w:left w:val="single" w:sz="4" w:space="0" w:color="auto"/>
              <w:bottom w:val="single" w:sz="4" w:space="0" w:color="auto"/>
              <w:right w:val="single" w:sz="4" w:space="0" w:color="auto"/>
            </w:tcBorders>
            <w:hideMark/>
          </w:tcPr>
          <w:p w14:paraId="74191ED5" w14:textId="351DE74B" w:rsidR="00453ED1" w:rsidRPr="00725842" w:rsidRDefault="00243E66" w:rsidP="00453ED1">
            <w:pPr>
              <w:spacing w:after="0" w:line="240" w:lineRule="auto"/>
              <w:jc w:val="center"/>
              <w:rPr>
                <w:rFonts w:ascii="Arial" w:eastAsia="Times New Roman" w:hAnsi="Arial" w:cs="Arial"/>
                <w:b/>
                <w:bCs/>
                <w:sz w:val="24"/>
                <w:szCs w:val="20"/>
                <w:lang w:eastAsia="pl-PL"/>
              </w:rPr>
            </w:pPr>
            <w:r>
              <w:rPr>
                <w:rFonts w:ascii="Arial" w:eastAsia="Times New Roman" w:hAnsi="Arial" w:cs="Arial"/>
                <w:b/>
                <w:bCs/>
                <w:sz w:val="24"/>
                <w:szCs w:val="20"/>
                <w:lang w:eastAsia="pl-PL"/>
              </w:rPr>
              <w:t>400</w:t>
            </w:r>
          </w:p>
        </w:tc>
      </w:tr>
      <w:tr w:rsidR="00243E66" w:rsidRPr="00725842" w14:paraId="681EC49A"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A99AE6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hideMark/>
          </w:tcPr>
          <w:p w14:paraId="34C555C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505*</w:t>
            </w:r>
          </w:p>
        </w:tc>
        <w:tc>
          <w:tcPr>
            <w:tcW w:w="0" w:type="auto"/>
            <w:tcBorders>
              <w:top w:val="single" w:sz="4" w:space="0" w:color="auto"/>
              <w:left w:val="single" w:sz="4" w:space="0" w:color="auto"/>
              <w:bottom w:val="single" w:sz="4" w:space="0" w:color="auto"/>
              <w:right w:val="single" w:sz="4" w:space="0" w:color="auto"/>
            </w:tcBorders>
            <w:hideMark/>
          </w:tcPr>
          <w:p w14:paraId="11789D65"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0"/>
                <w:lang w:eastAsia="pl-PL"/>
              </w:rPr>
              <w:t>OP96532</w:t>
            </w:r>
          </w:p>
        </w:tc>
        <w:tc>
          <w:tcPr>
            <w:tcW w:w="0" w:type="auto"/>
            <w:tcBorders>
              <w:top w:val="single" w:sz="4" w:space="0" w:color="auto"/>
              <w:left w:val="single" w:sz="4" w:space="0" w:color="auto"/>
              <w:bottom w:val="single" w:sz="4" w:space="0" w:color="auto"/>
              <w:right w:val="single" w:sz="4" w:space="0" w:color="auto"/>
            </w:tcBorders>
            <w:hideMark/>
          </w:tcPr>
          <w:p w14:paraId="5B3AE6F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2011</w:t>
            </w:r>
          </w:p>
        </w:tc>
        <w:tc>
          <w:tcPr>
            <w:tcW w:w="0" w:type="auto"/>
            <w:tcBorders>
              <w:top w:val="single" w:sz="4" w:space="0" w:color="auto"/>
              <w:left w:val="single" w:sz="4" w:space="0" w:color="auto"/>
              <w:bottom w:val="single" w:sz="4" w:space="0" w:color="auto"/>
              <w:right w:val="single" w:sz="4" w:space="0" w:color="auto"/>
            </w:tcBorders>
            <w:hideMark/>
          </w:tcPr>
          <w:p w14:paraId="7DBB38D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Arial"/>
                <w:sz w:val="24"/>
                <w:szCs w:val="20"/>
                <w:lang w:eastAsia="pl-PL"/>
              </w:rPr>
              <w:t>WMAA21ZZ4BR009114</w:t>
            </w:r>
          </w:p>
        </w:tc>
        <w:tc>
          <w:tcPr>
            <w:tcW w:w="0" w:type="auto"/>
            <w:tcBorders>
              <w:top w:val="single" w:sz="4" w:space="0" w:color="auto"/>
              <w:left w:val="single" w:sz="4" w:space="0" w:color="auto"/>
              <w:bottom w:val="single" w:sz="4" w:space="0" w:color="auto"/>
              <w:right w:val="single" w:sz="4" w:space="0" w:color="auto"/>
            </w:tcBorders>
            <w:hideMark/>
          </w:tcPr>
          <w:p w14:paraId="12808945" w14:textId="573EF319"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0</w:t>
            </w:r>
            <w:r>
              <w:rPr>
                <w:rFonts w:ascii="Arial" w:eastAsia="Times New Roman" w:hAnsi="Arial" w:cs="Arial"/>
                <w:b/>
                <w:bCs/>
                <w:sz w:val="24"/>
                <w:szCs w:val="20"/>
                <w:lang w:eastAsia="pl-PL"/>
              </w:rPr>
              <w:t>0</w:t>
            </w:r>
          </w:p>
        </w:tc>
      </w:tr>
      <w:tr w:rsidR="00243E66" w:rsidRPr="00725842" w14:paraId="45F01F6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7F692C0C"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hideMark/>
          </w:tcPr>
          <w:p w14:paraId="00CBBBF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506*</w:t>
            </w:r>
          </w:p>
        </w:tc>
        <w:tc>
          <w:tcPr>
            <w:tcW w:w="0" w:type="auto"/>
            <w:tcBorders>
              <w:top w:val="single" w:sz="4" w:space="0" w:color="auto"/>
              <w:left w:val="single" w:sz="4" w:space="0" w:color="auto"/>
              <w:bottom w:val="single" w:sz="4" w:space="0" w:color="auto"/>
              <w:right w:val="single" w:sz="4" w:space="0" w:color="auto"/>
            </w:tcBorders>
            <w:hideMark/>
          </w:tcPr>
          <w:p w14:paraId="22F723CA"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0"/>
                <w:lang w:eastAsia="pl-PL"/>
              </w:rPr>
              <w:t>OP96531</w:t>
            </w:r>
          </w:p>
        </w:tc>
        <w:tc>
          <w:tcPr>
            <w:tcW w:w="0" w:type="auto"/>
            <w:tcBorders>
              <w:top w:val="single" w:sz="4" w:space="0" w:color="auto"/>
              <w:left w:val="single" w:sz="4" w:space="0" w:color="auto"/>
              <w:bottom w:val="single" w:sz="4" w:space="0" w:color="auto"/>
              <w:right w:val="single" w:sz="4" w:space="0" w:color="auto"/>
            </w:tcBorders>
            <w:hideMark/>
          </w:tcPr>
          <w:p w14:paraId="7E24B82C"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2011</w:t>
            </w:r>
          </w:p>
        </w:tc>
        <w:tc>
          <w:tcPr>
            <w:tcW w:w="0" w:type="auto"/>
            <w:tcBorders>
              <w:top w:val="single" w:sz="4" w:space="0" w:color="auto"/>
              <w:left w:val="single" w:sz="4" w:space="0" w:color="auto"/>
              <w:bottom w:val="single" w:sz="4" w:space="0" w:color="auto"/>
              <w:right w:val="single" w:sz="4" w:space="0" w:color="auto"/>
            </w:tcBorders>
            <w:hideMark/>
          </w:tcPr>
          <w:p w14:paraId="61BA79B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Arial"/>
                <w:sz w:val="24"/>
                <w:szCs w:val="20"/>
                <w:lang w:eastAsia="pl-PL"/>
              </w:rPr>
              <w:t>WMAA21ZZ3BR009122</w:t>
            </w:r>
          </w:p>
        </w:tc>
        <w:tc>
          <w:tcPr>
            <w:tcW w:w="0" w:type="auto"/>
            <w:tcBorders>
              <w:top w:val="single" w:sz="4" w:space="0" w:color="auto"/>
              <w:left w:val="single" w:sz="4" w:space="0" w:color="auto"/>
              <w:bottom w:val="single" w:sz="4" w:space="0" w:color="auto"/>
              <w:right w:val="single" w:sz="4" w:space="0" w:color="auto"/>
            </w:tcBorders>
            <w:hideMark/>
          </w:tcPr>
          <w:p w14:paraId="49DD32BB" w14:textId="2500F188"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0</w:t>
            </w:r>
            <w:r>
              <w:rPr>
                <w:rFonts w:ascii="Arial" w:eastAsia="Times New Roman" w:hAnsi="Arial" w:cs="Arial"/>
                <w:b/>
                <w:bCs/>
                <w:sz w:val="24"/>
                <w:szCs w:val="20"/>
                <w:lang w:eastAsia="pl-PL"/>
              </w:rPr>
              <w:t>0</w:t>
            </w:r>
          </w:p>
        </w:tc>
      </w:tr>
      <w:tr w:rsidR="00243E66" w:rsidRPr="00725842" w14:paraId="7F5A2B4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7F27D3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4</w:t>
            </w:r>
          </w:p>
        </w:tc>
        <w:tc>
          <w:tcPr>
            <w:tcW w:w="0" w:type="auto"/>
            <w:tcBorders>
              <w:top w:val="single" w:sz="4" w:space="0" w:color="auto"/>
              <w:left w:val="single" w:sz="4" w:space="0" w:color="auto"/>
              <w:bottom w:val="single" w:sz="4" w:space="0" w:color="auto"/>
              <w:right w:val="single" w:sz="4" w:space="0" w:color="auto"/>
            </w:tcBorders>
            <w:hideMark/>
          </w:tcPr>
          <w:p w14:paraId="1CBAF1B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507*</w:t>
            </w:r>
          </w:p>
        </w:tc>
        <w:tc>
          <w:tcPr>
            <w:tcW w:w="0" w:type="auto"/>
            <w:tcBorders>
              <w:top w:val="single" w:sz="4" w:space="0" w:color="auto"/>
              <w:left w:val="single" w:sz="4" w:space="0" w:color="auto"/>
              <w:bottom w:val="single" w:sz="4" w:space="0" w:color="auto"/>
              <w:right w:val="single" w:sz="4" w:space="0" w:color="auto"/>
            </w:tcBorders>
            <w:hideMark/>
          </w:tcPr>
          <w:p w14:paraId="4AD8A711"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0"/>
                <w:lang w:eastAsia="pl-PL"/>
              </w:rPr>
              <w:t>OP96530</w:t>
            </w:r>
          </w:p>
        </w:tc>
        <w:tc>
          <w:tcPr>
            <w:tcW w:w="0" w:type="auto"/>
            <w:tcBorders>
              <w:top w:val="single" w:sz="4" w:space="0" w:color="auto"/>
              <w:left w:val="single" w:sz="4" w:space="0" w:color="auto"/>
              <w:bottom w:val="single" w:sz="4" w:space="0" w:color="auto"/>
              <w:right w:val="single" w:sz="4" w:space="0" w:color="auto"/>
            </w:tcBorders>
            <w:hideMark/>
          </w:tcPr>
          <w:p w14:paraId="748E14FC"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2011</w:t>
            </w:r>
          </w:p>
        </w:tc>
        <w:tc>
          <w:tcPr>
            <w:tcW w:w="0" w:type="auto"/>
            <w:tcBorders>
              <w:top w:val="single" w:sz="4" w:space="0" w:color="auto"/>
              <w:left w:val="single" w:sz="4" w:space="0" w:color="auto"/>
              <w:bottom w:val="single" w:sz="4" w:space="0" w:color="auto"/>
              <w:right w:val="single" w:sz="4" w:space="0" w:color="auto"/>
            </w:tcBorders>
            <w:hideMark/>
          </w:tcPr>
          <w:p w14:paraId="09C7F14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Arial"/>
                <w:sz w:val="24"/>
                <w:szCs w:val="20"/>
                <w:lang w:eastAsia="pl-PL"/>
              </w:rPr>
              <w:t>WMAA21ZZ2BR009113</w:t>
            </w:r>
          </w:p>
        </w:tc>
        <w:tc>
          <w:tcPr>
            <w:tcW w:w="0" w:type="auto"/>
            <w:tcBorders>
              <w:top w:val="single" w:sz="4" w:space="0" w:color="auto"/>
              <w:left w:val="single" w:sz="4" w:space="0" w:color="auto"/>
              <w:bottom w:val="single" w:sz="4" w:space="0" w:color="auto"/>
              <w:right w:val="single" w:sz="4" w:space="0" w:color="auto"/>
            </w:tcBorders>
            <w:hideMark/>
          </w:tcPr>
          <w:p w14:paraId="567FC94B" w14:textId="303EB404"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0</w:t>
            </w:r>
            <w:r>
              <w:rPr>
                <w:rFonts w:ascii="Arial" w:eastAsia="Times New Roman" w:hAnsi="Arial" w:cs="Arial"/>
                <w:b/>
                <w:bCs/>
                <w:sz w:val="24"/>
                <w:szCs w:val="20"/>
                <w:lang w:eastAsia="pl-PL"/>
              </w:rPr>
              <w:t>0</w:t>
            </w:r>
          </w:p>
        </w:tc>
      </w:tr>
      <w:tr w:rsidR="00243E66" w:rsidRPr="00725842" w14:paraId="79D3A781"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13BCF6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w:t>
            </w:r>
          </w:p>
        </w:tc>
        <w:tc>
          <w:tcPr>
            <w:tcW w:w="0" w:type="auto"/>
            <w:tcBorders>
              <w:top w:val="single" w:sz="4" w:space="0" w:color="auto"/>
              <w:left w:val="single" w:sz="4" w:space="0" w:color="auto"/>
              <w:bottom w:val="single" w:sz="4" w:space="0" w:color="auto"/>
              <w:right w:val="single" w:sz="4" w:space="0" w:color="auto"/>
            </w:tcBorders>
            <w:hideMark/>
          </w:tcPr>
          <w:p w14:paraId="2E90D00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508*</w:t>
            </w:r>
          </w:p>
        </w:tc>
        <w:tc>
          <w:tcPr>
            <w:tcW w:w="0" w:type="auto"/>
            <w:tcBorders>
              <w:top w:val="single" w:sz="4" w:space="0" w:color="auto"/>
              <w:left w:val="single" w:sz="4" w:space="0" w:color="auto"/>
              <w:bottom w:val="single" w:sz="4" w:space="0" w:color="auto"/>
              <w:right w:val="single" w:sz="4" w:space="0" w:color="auto"/>
            </w:tcBorders>
            <w:hideMark/>
          </w:tcPr>
          <w:p w14:paraId="04897111"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0"/>
                <w:lang w:eastAsia="pl-PL"/>
              </w:rPr>
              <w:t>OP96534</w:t>
            </w:r>
          </w:p>
        </w:tc>
        <w:tc>
          <w:tcPr>
            <w:tcW w:w="0" w:type="auto"/>
            <w:tcBorders>
              <w:top w:val="single" w:sz="4" w:space="0" w:color="auto"/>
              <w:left w:val="single" w:sz="4" w:space="0" w:color="auto"/>
              <w:bottom w:val="single" w:sz="4" w:space="0" w:color="auto"/>
              <w:right w:val="single" w:sz="4" w:space="0" w:color="auto"/>
            </w:tcBorders>
            <w:hideMark/>
          </w:tcPr>
          <w:p w14:paraId="27C3487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2011</w:t>
            </w:r>
          </w:p>
        </w:tc>
        <w:tc>
          <w:tcPr>
            <w:tcW w:w="0" w:type="auto"/>
            <w:tcBorders>
              <w:top w:val="single" w:sz="4" w:space="0" w:color="auto"/>
              <w:left w:val="single" w:sz="4" w:space="0" w:color="auto"/>
              <w:bottom w:val="single" w:sz="4" w:space="0" w:color="auto"/>
              <w:right w:val="single" w:sz="4" w:space="0" w:color="auto"/>
            </w:tcBorders>
            <w:hideMark/>
          </w:tcPr>
          <w:p w14:paraId="09BF7B9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Arial"/>
                <w:sz w:val="24"/>
                <w:szCs w:val="20"/>
                <w:lang w:eastAsia="pl-PL"/>
              </w:rPr>
              <w:t>WMAA21ZZ5BR009106</w:t>
            </w:r>
          </w:p>
        </w:tc>
        <w:tc>
          <w:tcPr>
            <w:tcW w:w="0" w:type="auto"/>
            <w:tcBorders>
              <w:top w:val="single" w:sz="4" w:space="0" w:color="auto"/>
              <w:left w:val="single" w:sz="4" w:space="0" w:color="auto"/>
              <w:bottom w:val="single" w:sz="4" w:space="0" w:color="auto"/>
              <w:right w:val="single" w:sz="4" w:space="0" w:color="auto"/>
            </w:tcBorders>
            <w:hideMark/>
          </w:tcPr>
          <w:p w14:paraId="11F4DD1F" w14:textId="708CCD79" w:rsidR="00453ED1" w:rsidRPr="00725842" w:rsidRDefault="00453ED1"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0</w:t>
            </w:r>
            <w:r>
              <w:rPr>
                <w:rFonts w:ascii="Arial" w:eastAsia="Times New Roman" w:hAnsi="Arial" w:cs="Arial"/>
                <w:b/>
                <w:bCs/>
                <w:sz w:val="24"/>
                <w:szCs w:val="20"/>
                <w:lang w:eastAsia="pl-PL"/>
              </w:rPr>
              <w:t>0</w:t>
            </w:r>
          </w:p>
        </w:tc>
      </w:tr>
      <w:tr w:rsidR="00243E66" w:rsidRPr="00725842" w14:paraId="26D30AE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7CDF76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6</w:t>
            </w:r>
          </w:p>
        </w:tc>
        <w:tc>
          <w:tcPr>
            <w:tcW w:w="0" w:type="auto"/>
            <w:tcBorders>
              <w:top w:val="single" w:sz="4" w:space="0" w:color="auto"/>
              <w:left w:val="single" w:sz="4" w:space="0" w:color="auto"/>
              <w:bottom w:val="single" w:sz="4" w:space="0" w:color="auto"/>
              <w:right w:val="single" w:sz="4" w:space="0" w:color="auto"/>
            </w:tcBorders>
            <w:hideMark/>
          </w:tcPr>
          <w:p w14:paraId="4397ECE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509*</w:t>
            </w:r>
          </w:p>
        </w:tc>
        <w:tc>
          <w:tcPr>
            <w:tcW w:w="0" w:type="auto"/>
            <w:tcBorders>
              <w:top w:val="single" w:sz="4" w:space="0" w:color="auto"/>
              <w:left w:val="single" w:sz="4" w:space="0" w:color="auto"/>
              <w:bottom w:val="single" w:sz="4" w:space="0" w:color="auto"/>
              <w:right w:val="single" w:sz="4" w:space="0" w:color="auto"/>
            </w:tcBorders>
            <w:hideMark/>
          </w:tcPr>
          <w:p w14:paraId="36690BC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OP4029A</w:t>
            </w:r>
          </w:p>
        </w:tc>
        <w:tc>
          <w:tcPr>
            <w:tcW w:w="0" w:type="auto"/>
            <w:tcBorders>
              <w:top w:val="single" w:sz="4" w:space="0" w:color="auto"/>
              <w:left w:val="single" w:sz="4" w:space="0" w:color="auto"/>
              <w:bottom w:val="single" w:sz="4" w:space="0" w:color="auto"/>
              <w:right w:val="single" w:sz="4" w:space="0" w:color="auto"/>
            </w:tcBorders>
            <w:hideMark/>
          </w:tcPr>
          <w:p w14:paraId="76F5964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2012</w:t>
            </w:r>
          </w:p>
        </w:tc>
        <w:tc>
          <w:tcPr>
            <w:tcW w:w="0" w:type="auto"/>
            <w:tcBorders>
              <w:top w:val="single" w:sz="4" w:space="0" w:color="auto"/>
              <w:left w:val="single" w:sz="4" w:space="0" w:color="auto"/>
              <w:bottom w:val="single" w:sz="4" w:space="0" w:color="auto"/>
              <w:right w:val="single" w:sz="4" w:space="0" w:color="auto"/>
            </w:tcBorders>
            <w:hideMark/>
          </w:tcPr>
          <w:p w14:paraId="4693ECFA"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WMAA21ZZ5CR010581</w:t>
            </w:r>
          </w:p>
        </w:tc>
        <w:tc>
          <w:tcPr>
            <w:tcW w:w="0" w:type="auto"/>
            <w:tcBorders>
              <w:top w:val="single" w:sz="4" w:space="0" w:color="auto"/>
              <w:left w:val="single" w:sz="4" w:space="0" w:color="auto"/>
              <w:bottom w:val="single" w:sz="4" w:space="0" w:color="auto"/>
              <w:right w:val="single" w:sz="4" w:space="0" w:color="auto"/>
            </w:tcBorders>
            <w:hideMark/>
          </w:tcPr>
          <w:p w14:paraId="33F706F7" w14:textId="64B39ADC" w:rsidR="00453ED1" w:rsidRPr="00725842" w:rsidRDefault="00453ED1" w:rsidP="00453ED1">
            <w:pPr>
              <w:spacing w:after="0" w:line="240" w:lineRule="auto"/>
              <w:jc w:val="center"/>
              <w:rPr>
                <w:rFonts w:ascii="Arial" w:eastAsia="Times New Roman" w:hAnsi="Arial" w:cs="Arial"/>
                <w:b/>
                <w:bCs/>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2</w:t>
            </w:r>
            <w:r>
              <w:rPr>
                <w:rFonts w:ascii="Arial" w:eastAsia="Times New Roman" w:hAnsi="Arial" w:cs="Arial"/>
                <w:b/>
                <w:bCs/>
                <w:sz w:val="24"/>
                <w:szCs w:val="20"/>
                <w:lang w:eastAsia="pl-PL"/>
              </w:rPr>
              <w:t>0</w:t>
            </w:r>
          </w:p>
        </w:tc>
      </w:tr>
      <w:tr w:rsidR="00243E66" w:rsidRPr="00725842" w14:paraId="3147F9F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0955D2E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7</w:t>
            </w:r>
          </w:p>
        </w:tc>
        <w:tc>
          <w:tcPr>
            <w:tcW w:w="0" w:type="auto"/>
            <w:tcBorders>
              <w:top w:val="single" w:sz="4" w:space="0" w:color="auto"/>
              <w:left w:val="single" w:sz="4" w:space="0" w:color="auto"/>
              <w:bottom w:val="single" w:sz="4" w:space="0" w:color="auto"/>
              <w:right w:val="single" w:sz="4" w:space="0" w:color="auto"/>
            </w:tcBorders>
            <w:hideMark/>
          </w:tcPr>
          <w:p w14:paraId="3C87B37E"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510*</w:t>
            </w:r>
          </w:p>
        </w:tc>
        <w:tc>
          <w:tcPr>
            <w:tcW w:w="0" w:type="auto"/>
            <w:tcBorders>
              <w:top w:val="single" w:sz="4" w:space="0" w:color="auto"/>
              <w:left w:val="single" w:sz="4" w:space="0" w:color="auto"/>
              <w:bottom w:val="single" w:sz="4" w:space="0" w:color="auto"/>
              <w:right w:val="single" w:sz="4" w:space="0" w:color="auto"/>
            </w:tcBorders>
            <w:hideMark/>
          </w:tcPr>
          <w:p w14:paraId="3CFDB3A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OP4028A</w:t>
            </w:r>
          </w:p>
        </w:tc>
        <w:tc>
          <w:tcPr>
            <w:tcW w:w="0" w:type="auto"/>
            <w:tcBorders>
              <w:top w:val="single" w:sz="4" w:space="0" w:color="auto"/>
              <w:left w:val="single" w:sz="4" w:space="0" w:color="auto"/>
              <w:bottom w:val="single" w:sz="4" w:space="0" w:color="auto"/>
              <w:right w:val="single" w:sz="4" w:space="0" w:color="auto"/>
            </w:tcBorders>
            <w:hideMark/>
          </w:tcPr>
          <w:p w14:paraId="6BE0EC9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2012</w:t>
            </w:r>
          </w:p>
        </w:tc>
        <w:tc>
          <w:tcPr>
            <w:tcW w:w="0" w:type="auto"/>
            <w:tcBorders>
              <w:top w:val="single" w:sz="4" w:space="0" w:color="auto"/>
              <w:left w:val="single" w:sz="4" w:space="0" w:color="auto"/>
              <w:bottom w:val="single" w:sz="4" w:space="0" w:color="auto"/>
              <w:right w:val="single" w:sz="4" w:space="0" w:color="auto"/>
            </w:tcBorders>
            <w:hideMark/>
          </w:tcPr>
          <w:p w14:paraId="2EE08903"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WMAA21ZZ0CR010388</w:t>
            </w:r>
          </w:p>
        </w:tc>
        <w:tc>
          <w:tcPr>
            <w:tcW w:w="0" w:type="auto"/>
            <w:tcBorders>
              <w:top w:val="single" w:sz="4" w:space="0" w:color="auto"/>
              <w:left w:val="single" w:sz="4" w:space="0" w:color="auto"/>
              <w:bottom w:val="single" w:sz="4" w:space="0" w:color="auto"/>
              <w:right w:val="single" w:sz="4" w:space="0" w:color="auto"/>
            </w:tcBorders>
            <w:hideMark/>
          </w:tcPr>
          <w:p w14:paraId="76F5082F" w14:textId="5948C628"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2</w:t>
            </w:r>
            <w:r>
              <w:rPr>
                <w:rFonts w:ascii="Arial" w:eastAsia="Times New Roman" w:hAnsi="Arial" w:cs="Arial"/>
                <w:b/>
                <w:bCs/>
                <w:sz w:val="24"/>
                <w:szCs w:val="20"/>
                <w:lang w:eastAsia="pl-PL"/>
              </w:rPr>
              <w:t>0</w:t>
            </w:r>
          </w:p>
        </w:tc>
      </w:tr>
      <w:tr w:rsidR="00243E66" w:rsidRPr="00725842" w14:paraId="33DD2963"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14C90F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8</w:t>
            </w:r>
          </w:p>
        </w:tc>
        <w:tc>
          <w:tcPr>
            <w:tcW w:w="0" w:type="auto"/>
            <w:tcBorders>
              <w:top w:val="single" w:sz="4" w:space="0" w:color="auto"/>
              <w:left w:val="single" w:sz="4" w:space="0" w:color="auto"/>
              <w:bottom w:val="single" w:sz="4" w:space="0" w:color="auto"/>
              <w:right w:val="single" w:sz="4" w:space="0" w:color="auto"/>
            </w:tcBorders>
            <w:hideMark/>
          </w:tcPr>
          <w:p w14:paraId="6161CAE3"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511*</w:t>
            </w:r>
          </w:p>
        </w:tc>
        <w:tc>
          <w:tcPr>
            <w:tcW w:w="0" w:type="auto"/>
            <w:tcBorders>
              <w:top w:val="single" w:sz="4" w:space="0" w:color="auto"/>
              <w:left w:val="single" w:sz="4" w:space="0" w:color="auto"/>
              <w:bottom w:val="single" w:sz="4" w:space="0" w:color="auto"/>
              <w:right w:val="single" w:sz="4" w:space="0" w:color="auto"/>
            </w:tcBorders>
            <w:hideMark/>
          </w:tcPr>
          <w:p w14:paraId="7FB1560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OP4031A</w:t>
            </w:r>
          </w:p>
        </w:tc>
        <w:tc>
          <w:tcPr>
            <w:tcW w:w="0" w:type="auto"/>
            <w:tcBorders>
              <w:top w:val="single" w:sz="4" w:space="0" w:color="auto"/>
              <w:left w:val="single" w:sz="4" w:space="0" w:color="auto"/>
              <w:bottom w:val="single" w:sz="4" w:space="0" w:color="auto"/>
              <w:right w:val="single" w:sz="4" w:space="0" w:color="auto"/>
            </w:tcBorders>
            <w:hideMark/>
          </w:tcPr>
          <w:p w14:paraId="513E5C8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2012</w:t>
            </w:r>
          </w:p>
        </w:tc>
        <w:tc>
          <w:tcPr>
            <w:tcW w:w="0" w:type="auto"/>
            <w:tcBorders>
              <w:top w:val="single" w:sz="4" w:space="0" w:color="auto"/>
              <w:left w:val="single" w:sz="4" w:space="0" w:color="auto"/>
              <w:bottom w:val="single" w:sz="4" w:space="0" w:color="auto"/>
              <w:right w:val="single" w:sz="4" w:space="0" w:color="auto"/>
            </w:tcBorders>
            <w:hideMark/>
          </w:tcPr>
          <w:p w14:paraId="606F9468"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WMAA21ZZ2CR010568</w:t>
            </w:r>
          </w:p>
        </w:tc>
        <w:tc>
          <w:tcPr>
            <w:tcW w:w="0" w:type="auto"/>
            <w:tcBorders>
              <w:top w:val="single" w:sz="4" w:space="0" w:color="auto"/>
              <w:left w:val="single" w:sz="4" w:space="0" w:color="auto"/>
              <w:bottom w:val="single" w:sz="4" w:space="0" w:color="auto"/>
              <w:right w:val="single" w:sz="4" w:space="0" w:color="auto"/>
            </w:tcBorders>
            <w:hideMark/>
          </w:tcPr>
          <w:p w14:paraId="339D47ED" w14:textId="57E6DD5F"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2</w:t>
            </w:r>
            <w:r>
              <w:rPr>
                <w:rFonts w:ascii="Arial" w:eastAsia="Times New Roman" w:hAnsi="Arial" w:cs="Arial"/>
                <w:b/>
                <w:bCs/>
                <w:sz w:val="24"/>
                <w:szCs w:val="20"/>
                <w:lang w:eastAsia="pl-PL"/>
              </w:rPr>
              <w:t>0</w:t>
            </w:r>
          </w:p>
        </w:tc>
      </w:tr>
      <w:tr w:rsidR="00243E66" w:rsidRPr="00725842" w14:paraId="0514A6A3"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689901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9</w:t>
            </w:r>
          </w:p>
        </w:tc>
        <w:tc>
          <w:tcPr>
            <w:tcW w:w="0" w:type="auto"/>
            <w:tcBorders>
              <w:top w:val="single" w:sz="4" w:space="0" w:color="auto"/>
              <w:left w:val="single" w:sz="4" w:space="0" w:color="auto"/>
              <w:bottom w:val="single" w:sz="4" w:space="0" w:color="auto"/>
              <w:right w:val="single" w:sz="4" w:space="0" w:color="auto"/>
            </w:tcBorders>
            <w:hideMark/>
          </w:tcPr>
          <w:p w14:paraId="26695CA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512*</w:t>
            </w:r>
          </w:p>
        </w:tc>
        <w:tc>
          <w:tcPr>
            <w:tcW w:w="0" w:type="auto"/>
            <w:tcBorders>
              <w:top w:val="single" w:sz="4" w:space="0" w:color="auto"/>
              <w:left w:val="single" w:sz="4" w:space="0" w:color="auto"/>
              <w:bottom w:val="single" w:sz="4" w:space="0" w:color="auto"/>
              <w:right w:val="single" w:sz="4" w:space="0" w:color="auto"/>
            </w:tcBorders>
            <w:hideMark/>
          </w:tcPr>
          <w:p w14:paraId="3314698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OP4032A</w:t>
            </w:r>
          </w:p>
        </w:tc>
        <w:tc>
          <w:tcPr>
            <w:tcW w:w="0" w:type="auto"/>
            <w:tcBorders>
              <w:top w:val="single" w:sz="4" w:space="0" w:color="auto"/>
              <w:left w:val="single" w:sz="4" w:space="0" w:color="auto"/>
              <w:bottom w:val="single" w:sz="4" w:space="0" w:color="auto"/>
              <w:right w:val="single" w:sz="4" w:space="0" w:color="auto"/>
            </w:tcBorders>
            <w:hideMark/>
          </w:tcPr>
          <w:p w14:paraId="312056D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2012</w:t>
            </w:r>
          </w:p>
        </w:tc>
        <w:tc>
          <w:tcPr>
            <w:tcW w:w="0" w:type="auto"/>
            <w:tcBorders>
              <w:top w:val="single" w:sz="4" w:space="0" w:color="auto"/>
              <w:left w:val="single" w:sz="4" w:space="0" w:color="auto"/>
              <w:bottom w:val="single" w:sz="4" w:space="0" w:color="auto"/>
              <w:right w:val="single" w:sz="4" w:space="0" w:color="auto"/>
            </w:tcBorders>
            <w:hideMark/>
          </w:tcPr>
          <w:p w14:paraId="40B0ACA2"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WMAA21ZZ4CR010619</w:t>
            </w:r>
          </w:p>
        </w:tc>
        <w:tc>
          <w:tcPr>
            <w:tcW w:w="0" w:type="auto"/>
            <w:tcBorders>
              <w:top w:val="single" w:sz="4" w:space="0" w:color="auto"/>
              <w:left w:val="single" w:sz="4" w:space="0" w:color="auto"/>
              <w:bottom w:val="single" w:sz="4" w:space="0" w:color="auto"/>
              <w:right w:val="single" w:sz="4" w:space="0" w:color="auto"/>
            </w:tcBorders>
          </w:tcPr>
          <w:p w14:paraId="54DB889C" w14:textId="4EC7747B" w:rsidR="00453ED1" w:rsidRPr="00165665" w:rsidRDefault="00453ED1"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57271B">
              <w:rPr>
                <w:rFonts w:ascii="Arial" w:eastAsia="Times New Roman" w:hAnsi="Arial" w:cs="Arial"/>
                <w:b/>
                <w:sz w:val="24"/>
                <w:szCs w:val="20"/>
                <w:lang w:eastAsia="pl-PL"/>
              </w:rPr>
              <w:t>2</w:t>
            </w:r>
            <w:r>
              <w:rPr>
                <w:rFonts w:ascii="Arial" w:eastAsia="Times New Roman" w:hAnsi="Arial" w:cs="Arial"/>
                <w:b/>
                <w:sz w:val="24"/>
                <w:szCs w:val="20"/>
                <w:lang w:eastAsia="pl-PL"/>
              </w:rPr>
              <w:t>0</w:t>
            </w:r>
          </w:p>
        </w:tc>
      </w:tr>
      <w:tr w:rsidR="00243E66" w:rsidRPr="00725842" w14:paraId="7FA615E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0449662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10</w:t>
            </w:r>
          </w:p>
        </w:tc>
        <w:tc>
          <w:tcPr>
            <w:tcW w:w="0" w:type="auto"/>
            <w:tcBorders>
              <w:top w:val="single" w:sz="4" w:space="0" w:color="auto"/>
              <w:left w:val="single" w:sz="4" w:space="0" w:color="auto"/>
              <w:bottom w:val="single" w:sz="4" w:space="0" w:color="auto"/>
              <w:right w:val="single" w:sz="4" w:space="0" w:color="auto"/>
            </w:tcBorders>
            <w:hideMark/>
          </w:tcPr>
          <w:p w14:paraId="0EE09CB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513*</w:t>
            </w:r>
          </w:p>
        </w:tc>
        <w:tc>
          <w:tcPr>
            <w:tcW w:w="0" w:type="auto"/>
            <w:tcBorders>
              <w:top w:val="single" w:sz="4" w:space="0" w:color="auto"/>
              <w:left w:val="single" w:sz="4" w:space="0" w:color="auto"/>
              <w:bottom w:val="single" w:sz="4" w:space="0" w:color="auto"/>
              <w:right w:val="single" w:sz="4" w:space="0" w:color="auto"/>
            </w:tcBorders>
            <w:hideMark/>
          </w:tcPr>
          <w:p w14:paraId="59E8FB4F"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OP4034A</w:t>
            </w:r>
          </w:p>
        </w:tc>
        <w:tc>
          <w:tcPr>
            <w:tcW w:w="0" w:type="auto"/>
            <w:tcBorders>
              <w:top w:val="single" w:sz="4" w:space="0" w:color="auto"/>
              <w:left w:val="single" w:sz="4" w:space="0" w:color="auto"/>
              <w:bottom w:val="single" w:sz="4" w:space="0" w:color="auto"/>
              <w:right w:val="single" w:sz="4" w:space="0" w:color="auto"/>
            </w:tcBorders>
            <w:hideMark/>
          </w:tcPr>
          <w:p w14:paraId="59FDF5F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2012</w:t>
            </w:r>
          </w:p>
        </w:tc>
        <w:tc>
          <w:tcPr>
            <w:tcW w:w="0" w:type="auto"/>
            <w:tcBorders>
              <w:top w:val="single" w:sz="4" w:space="0" w:color="auto"/>
              <w:left w:val="single" w:sz="4" w:space="0" w:color="auto"/>
              <w:bottom w:val="single" w:sz="4" w:space="0" w:color="auto"/>
              <w:right w:val="single" w:sz="4" w:space="0" w:color="auto"/>
            </w:tcBorders>
            <w:hideMark/>
          </w:tcPr>
          <w:p w14:paraId="7ED0FC22"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WMAA21ZZ4CR010622</w:t>
            </w:r>
          </w:p>
        </w:tc>
        <w:tc>
          <w:tcPr>
            <w:tcW w:w="0" w:type="auto"/>
            <w:tcBorders>
              <w:top w:val="single" w:sz="4" w:space="0" w:color="auto"/>
              <w:left w:val="single" w:sz="4" w:space="0" w:color="auto"/>
              <w:bottom w:val="single" w:sz="4" w:space="0" w:color="auto"/>
              <w:right w:val="single" w:sz="4" w:space="0" w:color="auto"/>
            </w:tcBorders>
          </w:tcPr>
          <w:p w14:paraId="32659F89" w14:textId="54CC6CE5" w:rsidR="00453ED1" w:rsidRPr="00165665" w:rsidRDefault="00453ED1"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57271B">
              <w:rPr>
                <w:rFonts w:ascii="Arial" w:eastAsia="Times New Roman" w:hAnsi="Arial" w:cs="Arial"/>
                <w:b/>
                <w:sz w:val="24"/>
                <w:szCs w:val="20"/>
                <w:lang w:eastAsia="pl-PL"/>
              </w:rPr>
              <w:t>2</w:t>
            </w:r>
            <w:r>
              <w:rPr>
                <w:rFonts w:ascii="Arial" w:eastAsia="Times New Roman" w:hAnsi="Arial" w:cs="Arial"/>
                <w:b/>
                <w:sz w:val="24"/>
                <w:szCs w:val="20"/>
                <w:lang w:eastAsia="pl-PL"/>
              </w:rPr>
              <w:t>0</w:t>
            </w:r>
          </w:p>
        </w:tc>
      </w:tr>
      <w:tr w:rsidR="00243E66" w:rsidRPr="00725842" w14:paraId="7AA9731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1A3DFB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11</w:t>
            </w:r>
          </w:p>
        </w:tc>
        <w:tc>
          <w:tcPr>
            <w:tcW w:w="0" w:type="auto"/>
            <w:tcBorders>
              <w:top w:val="single" w:sz="4" w:space="0" w:color="auto"/>
              <w:left w:val="single" w:sz="4" w:space="0" w:color="auto"/>
              <w:bottom w:val="single" w:sz="4" w:space="0" w:color="auto"/>
              <w:right w:val="single" w:sz="4" w:space="0" w:color="auto"/>
            </w:tcBorders>
            <w:vAlign w:val="bottom"/>
            <w:hideMark/>
          </w:tcPr>
          <w:p w14:paraId="26C964F1"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514*</w:t>
            </w:r>
          </w:p>
        </w:tc>
        <w:tc>
          <w:tcPr>
            <w:tcW w:w="0" w:type="auto"/>
            <w:tcBorders>
              <w:top w:val="single" w:sz="4" w:space="0" w:color="auto"/>
              <w:left w:val="single" w:sz="4" w:space="0" w:color="auto"/>
              <w:bottom w:val="single" w:sz="4" w:space="0" w:color="auto"/>
              <w:right w:val="single" w:sz="4" w:space="0" w:color="auto"/>
            </w:tcBorders>
            <w:vAlign w:val="bottom"/>
            <w:hideMark/>
          </w:tcPr>
          <w:p w14:paraId="17322AA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OP9884C</w:t>
            </w:r>
          </w:p>
        </w:tc>
        <w:tc>
          <w:tcPr>
            <w:tcW w:w="0" w:type="auto"/>
            <w:tcBorders>
              <w:top w:val="single" w:sz="4" w:space="0" w:color="auto"/>
              <w:left w:val="single" w:sz="4" w:space="0" w:color="auto"/>
              <w:bottom w:val="single" w:sz="4" w:space="0" w:color="auto"/>
              <w:right w:val="single" w:sz="4" w:space="0" w:color="auto"/>
            </w:tcBorders>
            <w:hideMark/>
          </w:tcPr>
          <w:p w14:paraId="7A9AE583"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2363D02C"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WMAA21ZZ9ER013020</w:t>
            </w:r>
          </w:p>
        </w:tc>
        <w:tc>
          <w:tcPr>
            <w:tcW w:w="0" w:type="auto"/>
            <w:tcBorders>
              <w:top w:val="single" w:sz="4" w:space="0" w:color="auto"/>
              <w:left w:val="single" w:sz="4" w:space="0" w:color="auto"/>
              <w:bottom w:val="single" w:sz="4" w:space="0" w:color="auto"/>
              <w:right w:val="single" w:sz="4" w:space="0" w:color="auto"/>
            </w:tcBorders>
          </w:tcPr>
          <w:p w14:paraId="4735EBF2" w14:textId="417A81B5" w:rsidR="00453ED1" w:rsidRPr="00165665" w:rsidRDefault="0057271B" w:rsidP="00453ED1">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4</w:t>
            </w:r>
            <w:r w:rsidR="00453ED1">
              <w:rPr>
                <w:rFonts w:ascii="Arial" w:eastAsia="Times New Roman" w:hAnsi="Arial" w:cs="Arial"/>
                <w:b/>
                <w:sz w:val="24"/>
                <w:szCs w:val="24"/>
                <w:lang w:eastAsia="pl-PL"/>
              </w:rPr>
              <w:t>50</w:t>
            </w:r>
          </w:p>
        </w:tc>
      </w:tr>
      <w:tr w:rsidR="00243E66" w:rsidRPr="00725842" w14:paraId="76571810"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1B0FA7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12</w:t>
            </w:r>
          </w:p>
        </w:tc>
        <w:tc>
          <w:tcPr>
            <w:tcW w:w="0" w:type="auto"/>
            <w:tcBorders>
              <w:top w:val="single" w:sz="4" w:space="0" w:color="auto"/>
              <w:left w:val="single" w:sz="4" w:space="0" w:color="auto"/>
              <w:bottom w:val="single" w:sz="4" w:space="0" w:color="auto"/>
              <w:right w:val="single" w:sz="4" w:space="0" w:color="auto"/>
            </w:tcBorders>
            <w:vAlign w:val="bottom"/>
            <w:hideMark/>
          </w:tcPr>
          <w:p w14:paraId="0D85A197"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515*</w:t>
            </w:r>
          </w:p>
        </w:tc>
        <w:tc>
          <w:tcPr>
            <w:tcW w:w="0" w:type="auto"/>
            <w:tcBorders>
              <w:top w:val="single" w:sz="4" w:space="0" w:color="auto"/>
              <w:left w:val="single" w:sz="4" w:space="0" w:color="auto"/>
              <w:bottom w:val="single" w:sz="4" w:space="0" w:color="auto"/>
              <w:right w:val="single" w:sz="4" w:space="0" w:color="auto"/>
            </w:tcBorders>
            <w:vAlign w:val="bottom"/>
            <w:hideMark/>
          </w:tcPr>
          <w:p w14:paraId="5A94E915"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OP9885C</w:t>
            </w:r>
          </w:p>
        </w:tc>
        <w:tc>
          <w:tcPr>
            <w:tcW w:w="0" w:type="auto"/>
            <w:tcBorders>
              <w:top w:val="single" w:sz="4" w:space="0" w:color="auto"/>
              <w:left w:val="single" w:sz="4" w:space="0" w:color="auto"/>
              <w:bottom w:val="single" w:sz="4" w:space="0" w:color="auto"/>
              <w:right w:val="single" w:sz="4" w:space="0" w:color="auto"/>
            </w:tcBorders>
            <w:hideMark/>
          </w:tcPr>
          <w:p w14:paraId="1DBEB28F"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37D4C8F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WMAA21ZZ7ER013047</w:t>
            </w:r>
          </w:p>
        </w:tc>
        <w:tc>
          <w:tcPr>
            <w:tcW w:w="0" w:type="auto"/>
            <w:tcBorders>
              <w:top w:val="single" w:sz="4" w:space="0" w:color="auto"/>
              <w:left w:val="single" w:sz="4" w:space="0" w:color="auto"/>
              <w:bottom w:val="single" w:sz="4" w:space="0" w:color="auto"/>
              <w:right w:val="single" w:sz="4" w:space="0" w:color="auto"/>
            </w:tcBorders>
          </w:tcPr>
          <w:p w14:paraId="792E0A89" w14:textId="13CEC18B" w:rsidR="00453ED1" w:rsidRPr="00165665" w:rsidRDefault="0057271B"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7594B201"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0643060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13</w:t>
            </w:r>
          </w:p>
        </w:tc>
        <w:tc>
          <w:tcPr>
            <w:tcW w:w="0" w:type="auto"/>
            <w:tcBorders>
              <w:top w:val="single" w:sz="4" w:space="0" w:color="auto"/>
              <w:left w:val="single" w:sz="4" w:space="0" w:color="auto"/>
              <w:bottom w:val="single" w:sz="4" w:space="0" w:color="auto"/>
              <w:right w:val="single" w:sz="4" w:space="0" w:color="auto"/>
            </w:tcBorders>
            <w:vAlign w:val="bottom"/>
            <w:hideMark/>
          </w:tcPr>
          <w:p w14:paraId="544B7A95"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516*</w:t>
            </w:r>
          </w:p>
        </w:tc>
        <w:tc>
          <w:tcPr>
            <w:tcW w:w="0" w:type="auto"/>
            <w:tcBorders>
              <w:top w:val="single" w:sz="4" w:space="0" w:color="auto"/>
              <w:left w:val="single" w:sz="4" w:space="0" w:color="auto"/>
              <w:bottom w:val="single" w:sz="4" w:space="0" w:color="auto"/>
              <w:right w:val="single" w:sz="4" w:space="0" w:color="auto"/>
            </w:tcBorders>
            <w:vAlign w:val="bottom"/>
            <w:hideMark/>
          </w:tcPr>
          <w:p w14:paraId="6EAA94DF"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OP9887C</w:t>
            </w:r>
          </w:p>
        </w:tc>
        <w:tc>
          <w:tcPr>
            <w:tcW w:w="0" w:type="auto"/>
            <w:tcBorders>
              <w:top w:val="single" w:sz="4" w:space="0" w:color="auto"/>
              <w:left w:val="single" w:sz="4" w:space="0" w:color="auto"/>
              <w:bottom w:val="single" w:sz="4" w:space="0" w:color="auto"/>
              <w:right w:val="single" w:sz="4" w:space="0" w:color="auto"/>
            </w:tcBorders>
            <w:hideMark/>
          </w:tcPr>
          <w:p w14:paraId="211E1AB0"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AF2862A"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WMAA21ZZ2ER013053</w:t>
            </w:r>
          </w:p>
        </w:tc>
        <w:tc>
          <w:tcPr>
            <w:tcW w:w="0" w:type="auto"/>
            <w:tcBorders>
              <w:top w:val="single" w:sz="4" w:space="0" w:color="auto"/>
              <w:left w:val="single" w:sz="4" w:space="0" w:color="auto"/>
              <w:bottom w:val="single" w:sz="4" w:space="0" w:color="auto"/>
              <w:right w:val="single" w:sz="4" w:space="0" w:color="auto"/>
            </w:tcBorders>
          </w:tcPr>
          <w:p w14:paraId="6511C3E2" w14:textId="7DE39B3A" w:rsidR="00453ED1" w:rsidRPr="00165665" w:rsidRDefault="0057271B"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3230EC00"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47DC8B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14</w:t>
            </w:r>
          </w:p>
        </w:tc>
        <w:tc>
          <w:tcPr>
            <w:tcW w:w="0" w:type="auto"/>
            <w:tcBorders>
              <w:top w:val="single" w:sz="4" w:space="0" w:color="auto"/>
              <w:left w:val="single" w:sz="4" w:space="0" w:color="auto"/>
              <w:bottom w:val="single" w:sz="4" w:space="0" w:color="auto"/>
              <w:right w:val="single" w:sz="4" w:space="0" w:color="auto"/>
            </w:tcBorders>
            <w:vAlign w:val="bottom"/>
            <w:hideMark/>
          </w:tcPr>
          <w:p w14:paraId="48894A1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517*</w:t>
            </w:r>
          </w:p>
        </w:tc>
        <w:tc>
          <w:tcPr>
            <w:tcW w:w="0" w:type="auto"/>
            <w:tcBorders>
              <w:top w:val="single" w:sz="4" w:space="0" w:color="auto"/>
              <w:left w:val="single" w:sz="4" w:space="0" w:color="auto"/>
              <w:bottom w:val="single" w:sz="4" w:space="0" w:color="auto"/>
              <w:right w:val="single" w:sz="4" w:space="0" w:color="auto"/>
            </w:tcBorders>
            <w:vAlign w:val="bottom"/>
            <w:hideMark/>
          </w:tcPr>
          <w:p w14:paraId="55EBACF1"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OP9886C</w:t>
            </w:r>
          </w:p>
        </w:tc>
        <w:tc>
          <w:tcPr>
            <w:tcW w:w="0" w:type="auto"/>
            <w:tcBorders>
              <w:top w:val="single" w:sz="4" w:space="0" w:color="auto"/>
              <w:left w:val="single" w:sz="4" w:space="0" w:color="auto"/>
              <w:bottom w:val="single" w:sz="4" w:space="0" w:color="auto"/>
              <w:right w:val="single" w:sz="4" w:space="0" w:color="auto"/>
            </w:tcBorders>
            <w:hideMark/>
          </w:tcPr>
          <w:p w14:paraId="4D5684EC"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0B3636BE"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WMAA21ZZ1ER013075</w:t>
            </w:r>
          </w:p>
        </w:tc>
        <w:tc>
          <w:tcPr>
            <w:tcW w:w="0" w:type="auto"/>
            <w:tcBorders>
              <w:top w:val="single" w:sz="4" w:space="0" w:color="auto"/>
              <w:left w:val="single" w:sz="4" w:space="0" w:color="auto"/>
              <w:bottom w:val="single" w:sz="4" w:space="0" w:color="auto"/>
              <w:right w:val="single" w:sz="4" w:space="0" w:color="auto"/>
            </w:tcBorders>
          </w:tcPr>
          <w:p w14:paraId="39DEC4CE" w14:textId="1FC706F2" w:rsidR="00453ED1" w:rsidRPr="00165665" w:rsidRDefault="0057271B"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7C3C367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9DA9BB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15</w:t>
            </w:r>
          </w:p>
        </w:tc>
        <w:tc>
          <w:tcPr>
            <w:tcW w:w="0" w:type="auto"/>
            <w:tcBorders>
              <w:top w:val="single" w:sz="4" w:space="0" w:color="auto"/>
              <w:left w:val="single" w:sz="4" w:space="0" w:color="auto"/>
              <w:bottom w:val="single" w:sz="4" w:space="0" w:color="auto"/>
              <w:right w:val="single" w:sz="4" w:space="0" w:color="auto"/>
            </w:tcBorders>
            <w:vAlign w:val="bottom"/>
            <w:hideMark/>
          </w:tcPr>
          <w:p w14:paraId="729360B0"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518*</w:t>
            </w:r>
          </w:p>
        </w:tc>
        <w:tc>
          <w:tcPr>
            <w:tcW w:w="0" w:type="auto"/>
            <w:tcBorders>
              <w:top w:val="single" w:sz="4" w:space="0" w:color="auto"/>
              <w:left w:val="single" w:sz="4" w:space="0" w:color="auto"/>
              <w:bottom w:val="single" w:sz="4" w:space="0" w:color="auto"/>
              <w:right w:val="single" w:sz="4" w:space="0" w:color="auto"/>
            </w:tcBorders>
            <w:vAlign w:val="bottom"/>
            <w:hideMark/>
          </w:tcPr>
          <w:p w14:paraId="1AF13128"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OP9894C</w:t>
            </w:r>
          </w:p>
        </w:tc>
        <w:tc>
          <w:tcPr>
            <w:tcW w:w="0" w:type="auto"/>
            <w:tcBorders>
              <w:top w:val="single" w:sz="4" w:space="0" w:color="auto"/>
              <w:left w:val="single" w:sz="4" w:space="0" w:color="auto"/>
              <w:bottom w:val="single" w:sz="4" w:space="0" w:color="auto"/>
              <w:right w:val="single" w:sz="4" w:space="0" w:color="auto"/>
            </w:tcBorders>
            <w:hideMark/>
          </w:tcPr>
          <w:p w14:paraId="31F790B1"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0176A2E2"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WMAA21ZZ5ER013077</w:t>
            </w:r>
          </w:p>
        </w:tc>
        <w:tc>
          <w:tcPr>
            <w:tcW w:w="0" w:type="auto"/>
            <w:tcBorders>
              <w:top w:val="single" w:sz="4" w:space="0" w:color="auto"/>
              <w:left w:val="single" w:sz="4" w:space="0" w:color="auto"/>
              <w:bottom w:val="single" w:sz="4" w:space="0" w:color="auto"/>
              <w:right w:val="single" w:sz="4" w:space="0" w:color="auto"/>
            </w:tcBorders>
          </w:tcPr>
          <w:p w14:paraId="3F535DA4" w14:textId="31622398" w:rsidR="00453ED1" w:rsidRPr="00165665" w:rsidRDefault="0057271B"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593ACE38"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D0363E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16</w:t>
            </w:r>
          </w:p>
        </w:tc>
        <w:tc>
          <w:tcPr>
            <w:tcW w:w="0" w:type="auto"/>
            <w:tcBorders>
              <w:top w:val="single" w:sz="4" w:space="0" w:color="auto"/>
              <w:left w:val="single" w:sz="4" w:space="0" w:color="auto"/>
              <w:bottom w:val="single" w:sz="4" w:space="0" w:color="auto"/>
              <w:right w:val="single" w:sz="4" w:space="0" w:color="auto"/>
            </w:tcBorders>
            <w:vAlign w:val="bottom"/>
            <w:hideMark/>
          </w:tcPr>
          <w:p w14:paraId="761B7BFD"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519*</w:t>
            </w:r>
          </w:p>
        </w:tc>
        <w:tc>
          <w:tcPr>
            <w:tcW w:w="0" w:type="auto"/>
            <w:tcBorders>
              <w:top w:val="single" w:sz="4" w:space="0" w:color="auto"/>
              <w:left w:val="single" w:sz="4" w:space="0" w:color="auto"/>
              <w:bottom w:val="single" w:sz="4" w:space="0" w:color="auto"/>
              <w:right w:val="single" w:sz="4" w:space="0" w:color="auto"/>
            </w:tcBorders>
            <w:vAlign w:val="bottom"/>
            <w:hideMark/>
          </w:tcPr>
          <w:p w14:paraId="17707D2B"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OP9895C</w:t>
            </w:r>
          </w:p>
        </w:tc>
        <w:tc>
          <w:tcPr>
            <w:tcW w:w="0" w:type="auto"/>
            <w:tcBorders>
              <w:top w:val="single" w:sz="4" w:space="0" w:color="auto"/>
              <w:left w:val="single" w:sz="4" w:space="0" w:color="auto"/>
              <w:bottom w:val="single" w:sz="4" w:space="0" w:color="auto"/>
              <w:right w:val="single" w:sz="4" w:space="0" w:color="auto"/>
            </w:tcBorders>
            <w:hideMark/>
          </w:tcPr>
          <w:p w14:paraId="517E8F98"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7F57A42A"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WMAA21ZZ8ER013087</w:t>
            </w:r>
          </w:p>
        </w:tc>
        <w:tc>
          <w:tcPr>
            <w:tcW w:w="0" w:type="auto"/>
            <w:tcBorders>
              <w:top w:val="single" w:sz="4" w:space="0" w:color="auto"/>
              <w:left w:val="single" w:sz="4" w:space="0" w:color="auto"/>
              <w:bottom w:val="single" w:sz="4" w:space="0" w:color="auto"/>
              <w:right w:val="single" w:sz="4" w:space="0" w:color="auto"/>
            </w:tcBorders>
          </w:tcPr>
          <w:p w14:paraId="6041D950" w14:textId="1CFC421B" w:rsidR="00453ED1" w:rsidRPr="00165665" w:rsidRDefault="0057271B"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0357EF2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006135C"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17</w:t>
            </w:r>
          </w:p>
        </w:tc>
        <w:tc>
          <w:tcPr>
            <w:tcW w:w="0" w:type="auto"/>
            <w:tcBorders>
              <w:top w:val="single" w:sz="4" w:space="0" w:color="auto"/>
              <w:left w:val="single" w:sz="4" w:space="0" w:color="auto"/>
              <w:bottom w:val="single" w:sz="4" w:space="0" w:color="auto"/>
              <w:right w:val="single" w:sz="4" w:space="0" w:color="auto"/>
            </w:tcBorders>
            <w:vAlign w:val="bottom"/>
            <w:hideMark/>
          </w:tcPr>
          <w:p w14:paraId="4421822B"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520*</w:t>
            </w:r>
          </w:p>
        </w:tc>
        <w:tc>
          <w:tcPr>
            <w:tcW w:w="0" w:type="auto"/>
            <w:tcBorders>
              <w:top w:val="single" w:sz="4" w:space="0" w:color="auto"/>
              <w:left w:val="single" w:sz="4" w:space="0" w:color="auto"/>
              <w:bottom w:val="single" w:sz="4" w:space="0" w:color="auto"/>
              <w:right w:val="single" w:sz="4" w:space="0" w:color="auto"/>
            </w:tcBorders>
            <w:vAlign w:val="bottom"/>
            <w:hideMark/>
          </w:tcPr>
          <w:p w14:paraId="548B8BFA"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OP8745C</w:t>
            </w:r>
          </w:p>
        </w:tc>
        <w:tc>
          <w:tcPr>
            <w:tcW w:w="0" w:type="auto"/>
            <w:tcBorders>
              <w:top w:val="single" w:sz="4" w:space="0" w:color="auto"/>
              <w:left w:val="single" w:sz="4" w:space="0" w:color="auto"/>
              <w:bottom w:val="single" w:sz="4" w:space="0" w:color="auto"/>
              <w:right w:val="single" w:sz="4" w:space="0" w:color="auto"/>
            </w:tcBorders>
            <w:hideMark/>
          </w:tcPr>
          <w:p w14:paraId="0885E64B"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3E07103"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WMAA21ZZ1ER013089</w:t>
            </w:r>
          </w:p>
        </w:tc>
        <w:tc>
          <w:tcPr>
            <w:tcW w:w="0" w:type="auto"/>
            <w:tcBorders>
              <w:top w:val="single" w:sz="4" w:space="0" w:color="auto"/>
              <w:left w:val="single" w:sz="4" w:space="0" w:color="auto"/>
              <w:bottom w:val="single" w:sz="4" w:space="0" w:color="auto"/>
              <w:right w:val="single" w:sz="4" w:space="0" w:color="auto"/>
            </w:tcBorders>
          </w:tcPr>
          <w:p w14:paraId="245C488C" w14:textId="1480CF04" w:rsidR="00453ED1" w:rsidRPr="00165665" w:rsidRDefault="0057271B"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45</w:t>
            </w:r>
            <w:r w:rsidR="00453ED1">
              <w:rPr>
                <w:rFonts w:ascii="Arial" w:eastAsia="Times New Roman" w:hAnsi="Arial" w:cs="Arial"/>
                <w:b/>
                <w:sz w:val="24"/>
                <w:szCs w:val="20"/>
                <w:lang w:eastAsia="pl-PL"/>
              </w:rPr>
              <w:t>0</w:t>
            </w:r>
          </w:p>
        </w:tc>
      </w:tr>
      <w:tr w:rsidR="00243E66" w:rsidRPr="00725842" w14:paraId="2B209C1A"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F7DE81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18</w:t>
            </w:r>
          </w:p>
        </w:tc>
        <w:tc>
          <w:tcPr>
            <w:tcW w:w="0" w:type="auto"/>
            <w:tcBorders>
              <w:top w:val="single" w:sz="4" w:space="0" w:color="auto"/>
              <w:left w:val="single" w:sz="4" w:space="0" w:color="auto"/>
              <w:bottom w:val="single" w:sz="4" w:space="0" w:color="auto"/>
              <w:right w:val="single" w:sz="4" w:space="0" w:color="auto"/>
            </w:tcBorders>
            <w:vAlign w:val="bottom"/>
            <w:hideMark/>
          </w:tcPr>
          <w:p w14:paraId="7C3E3E3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521*</w:t>
            </w:r>
          </w:p>
        </w:tc>
        <w:tc>
          <w:tcPr>
            <w:tcW w:w="0" w:type="auto"/>
            <w:tcBorders>
              <w:top w:val="single" w:sz="4" w:space="0" w:color="auto"/>
              <w:left w:val="single" w:sz="4" w:space="0" w:color="auto"/>
              <w:bottom w:val="single" w:sz="4" w:space="0" w:color="auto"/>
              <w:right w:val="single" w:sz="4" w:space="0" w:color="auto"/>
            </w:tcBorders>
            <w:vAlign w:val="bottom"/>
            <w:hideMark/>
          </w:tcPr>
          <w:p w14:paraId="7AE54E6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OP8743C</w:t>
            </w:r>
          </w:p>
        </w:tc>
        <w:tc>
          <w:tcPr>
            <w:tcW w:w="0" w:type="auto"/>
            <w:tcBorders>
              <w:top w:val="single" w:sz="4" w:space="0" w:color="auto"/>
              <w:left w:val="single" w:sz="4" w:space="0" w:color="auto"/>
              <w:bottom w:val="single" w:sz="4" w:space="0" w:color="auto"/>
              <w:right w:val="single" w:sz="4" w:space="0" w:color="auto"/>
            </w:tcBorders>
            <w:hideMark/>
          </w:tcPr>
          <w:p w14:paraId="49FD5C1F"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7C3EC9A"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WMAA21ZZ3ER013093</w:t>
            </w:r>
          </w:p>
        </w:tc>
        <w:tc>
          <w:tcPr>
            <w:tcW w:w="0" w:type="auto"/>
            <w:tcBorders>
              <w:top w:val="single" w:sz="4" w:space="0" w:color="auto"/>
              <w:left w:val="single" w:sz="4" w:space="0" w:color="auto"/>
              <w:bottom w:val="single" w:sz="4" w:space="0" w:color="auto"/>
              <w:right w:val="single" w:sz="4" w:space="0" w:color="auto"/>
            </w:tcBorders>
          </w:tcPr>
          <w:p w14:paraId="52589388" w14:textId="2C9291B0"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212989E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D11672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19</w:t>
            </w:r>
          </w:p>
        </w:tc>
        <w:tc>
          <w:tcPr>
            <w:tcW w:w="0" w:type="auto"/>
            <w:tcBorders>
              <w:top w:val="single" w:sz="4" w:space="0" w:color="auto"/>
              <w:left w:val="single" w:sz="4" w:space="0" w:color="auto"/>
              <w:bottom w:val="single" w:sz="4" w:space="0" w:color="auto"/>
              <w:right w:val="single" w:sz="4" w:space="0" w:color="auto"/>
            </w:tcBorders>
            <w:vAlign w:val="bottom"/>
            <w:hideMark/>
          </w:tcPr>
          <w:p w14:paraId="3FAF884E"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522*</w:t>
            </w:r>
          </w:p>
        </w:tc>
        <w:tc>
          <w:tcPr>
            <w:tcW w:w="0" w:type="auto"/>
            <w:tcBorders>
              <w:top w:val="single" w:sz="4" w:space="0" w:color="auto"/>
              <w:left w:val="single" w:sz="4" w:space="0" w:color="auto"/>
              <w:bottom w:val="single" w:sz="4" w:space="0" w:color="auto"/>
              <w:right w:val="single" w:sz="4" w:space="0" w:color="auto"/>
            </w:tcBorders>
            <w:vAlign w:val="bottom"/>
            <w:hideMark/>
          </w:tcPr>
          <w:p w14:paraId="4C0CEE3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OP9397C</w:t>
            </w:r>
          </w:p>
        </w:tc>
        <w:tc>
          <w:tcPr>
            <w:tcW w:w="0" w:type="auto"/>
            <w:tcBorders>
              <w:top w:val="single" w:sz="4" w:space="0" w:color="auto"/>
              <w:left w:val="single" w:sz="4" w:space="0" w:color="auto"/>
              <w:bottom w:val="single" w:sz="4" w:space="0" w:color="auto"/>
              <w:right w:val="single" w:sz="4" w:space="0" w:color="auto"/>
            </w:tcBorders>
            <w:hideMark/>
          </w:tcPr>
          <w:p w14:paraId="271B20E0"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56C8FF00"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WMAA21ZZ9ER013096</w:t>
            </w:r>
          </w:p>
        </w:tc>
        <w:tc>
          <w:tcPr>
            <w:tcW w:w="0" w:type="auto"/>
            <w:tcBorders>
              <w:top w:val="single" w:sz="4" w:space="0" w:color="auto"/>
              <w:left w:val="single" w:sz="4" w:space="0" w:color="auto"/>
              <w:bottom w:val="single" w:sz="4" w:space="0" w:color="auto"/>
              <w:right w:val="single" w:sz="4" w:space="0" w:color="auto"/>
            </w:tcBorders>
          </w:tcPr>
          <w:p w14:paraId="77EB83BB" w14:textId="0DEBE07C"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31C4C55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19B5AC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w:t>
            </w:r>
          </w:p>
        </w:tc>
        <w:tc>
          <w:tcPr>
            <w:tcW w:w="0" w:type="auto"/>
            <w:tcBorders>
              <w:top w:val="single" w:sz="4" w:space="0" w:color="auto"/>
              <w:left w:val="single" w:sz="4" w:space="0" w:color="auto"/>
              <w:bottom w:val="single" w:sz="4" w:space="0" w:color="auto"/>
              <w:right w:val="single" w:sz="4" w:space="0" w:color="auto"/>
            </w:tcBorders>
            <w:vAlign w:val="bottom"/>
            <w:hideMark/>
          </w:tcPr>
          <w:p w14:paraId="4FF63632"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523*</w:t>
            </w:r>
          </w:p>
        </w:tc>
        <w:tc>
          <w:tcPr>
            <w:tcW w:w="0" w:type="auto"/>
            <w:tcBorders>
              <w:top w:val="single" w:sz="4" w:space="0" w:color="auto"/>
              <w:left w:val="single" w:sz="4" w:space="0" w:color="auto"/>
              <w:bottom w:val="single" w:sz="4" w:space="0" w:color="auto"/>
              <w:right w:val="single" w:sz="4" w:space="0" w:color="auto"/>
            </w:tcBorders>
            <w:vAlign w:val="bottom"/>
            <w:hideMark/>
          </w:tcPr>
          <w:p w14:paraId="3389F4F5"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OP9398C</w:t>
            </w:r>
          </w:p>
        </w:tc>
        <w:tc>
          <w:tcPr>
            <w:tcW w:w="0" w:type="auto"/>
            <w:tcBorders>
              <w:top w:val="single" w:sz="4" w:space="0" w:color="auto"/>
              <w:left w:val="single" w:sz="4" w:space="0" w:color="auto"/>
              <w:bottom w:val="single" w:sz="4" w:space="0" w:color="auto"/>
              <w:right w:val="single" w:sz="4" w:space="0" w:color="auto"/>
            </w:tcBorders>
            <w:hideMark/>
          </w:tcPr>
          <w:p w14:paraId="4E8717D8"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2FAAA631"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WMAA21ZZ2ER013098</w:t>
            </w:r>
          </w:p>
        </w:tc>
        <w:tc>
          <w:tcPr>
            <w:tcW w:w="0" w:type="auto"/>
            <w:tcBorders>
              <w:top w:val="single" w:sz="4" w:space="0" w:color="auto"/>
              <w:left w:val="single" w:sz="4" w:space="0" w:color="auto"/>
              <w:bottom w:val="single" w:sz="4" w:space="0" w:color="auto"/>
              <w:right w:val="single" w:sz="4" w:space="0" w:color="auto"/>
            </w:tcBorders>
          </w:tcPr>
          <w:p w14:paraId="40B66EC8" w14:textId="2D0FBCD4"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6EE1720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4D3C73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21</w:t>
            </w:r>
          </w:p>
        </w:tc>
        <w:tc>
          <w:tcPr>
            <w:tcW w:w="0" w:type="auto"/>
            <w:tcBorders>
              <w:top w:val="single" w:sz="4" w:space="0" w:color="auto"/>
              <w:left w:val="single" w:sz="4" w:space="0" w:color="auto"/>
              <w:bottom w:val="single" w:sz="4" w:space="0" w:color="auto"/>
              <w:right w:val="single" w:sz="4" w:space="0" w:color="auto"/>
            </w:tcBorders>
            <w:vAlign w:val="bottom"/>
            <w:hideMark/>
          </w:tcPr>
          <w:p w14:paraId="2B8F5C2F"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524*</w:t>
            </w:r>
          </w:p>
        </w:tc>
        <w:tc>
          <w:tcPr>
            <w:tcW w:w="0" w:type="auto"/>
            <w:tcBorders>
              <w:top w:val="single" w:sz="4" w:space="0" w:color="auto"/>
              <w:left w:val="single" w:sz="4" w:space="0" w:color="auto"/>
              <w:bottom w:val="single" w:sz="4" w:space="0" w:color="auto"/>
              <w:right w:val="single" w:sz="4" w:space="0" w:color="auto"/>
            </w:tcBorders>
            <w:vAlign w:val="bottom"/>
            <w:hideMark/>
          </w:tcPr>
          <w:p w14:paraId="35D03591"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OP9399C</w:t>
            </w:r>
          </w:p>
        </w:tc>
        <w:tc>
          <w:tcPr>
            <w:tcW w:w="0" w:type="auto"/>
            <w:tcBorders>
              <w:top w:val="single" w:sz="4" w:space="0" w:color="auto"/>
              <w:left w:val="single" w:sz="4" w:space="0" w:color="auto"/>
              <w:bottom w:val="single" w:sz="4" w:space="0" w:color="auto"/>
              <w:right w:val="single" w:sz="4" w:space="0" w:color="auto"/>
            </w:tcBorders>
            <w:hideMark/>
          </w:tcPr>
          <w:p w14:paraId="0FA3C1E3"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851DC83"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WMAA21ZZ0ER013102</w:t>
            </w:r>
          </w:p>
        </w:tc>
        <w:tc>
          <w:tcPr>
            <w:tcW w:w="0" w:type="auto"/>
            <w:tcBorders>
              <w:top w:val="single" w:sz="4" w:space="0" w:color="auto"/>
              <w:left w:val="single" w:sz="4" w:space="0" w:color="auto"/>
              <w:bottom w:val="single" w:sz="4" w:space="0" w:color="auto"/>
              <w:right w:val="single" w:sz="4" w:space="0" w:color="auto"/>
            </w:tcBorders>
          </w:tcPr>
          <w:p w14:paraId="1785462A" w14:textId="4FCBEB4E"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0501BF2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9E150C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22</w:t>
            </w:r>
          </w:p>
        </w:tc>
        <w:tc>
          <w:tcPr>
            <w:tcW w:w="0" w:type="auto"/>
            <w:tcBorders>
              <w:top w:val="single" w:sz="4" w:space="0" w:color="auto"/>
              <w:left w:val="single" w:sz="4" w:space="0" w:color="auto"/>
              <w:bottom w:val="single" w:sz="4" w:space="0" w:color="auto"/>
              <w:right w:val="single" w:sz="4" w:space="0" w:color="auto"/>
            </w:tcBorders>
            <w:vAlign w:val="bottom"/>
            <w:hideMark/>
          </w:tcPr>
          <w:p w14:paraId="33E516CC"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525*</w:t>
            </w:r>
          </w:p>
        </w:tc>
        <w:tc>
          <w:tcPr>
            <w:tcW w:w="0" w:type="auto"/>
            <w:tcBorders>
              <w:top w:val="single" w:sz="4" w:space="0" w:color="auto"/>
              <w:left w:val="single" w:sz="4" w:space="0" w:color="auto"/>
              <w:bottom w:val="single" w:sz="4" w:space="0" w:color="auto"/>
              <w:right w:val="single" w:sz="4" w:space="0" w:color="auto"/>
            </w:tcBorders>
            <w:vAlign w:val="bottom"/>
            <w:hideMark/>
          </w:tcPr>
          <w:p w14:paraId="76A85989"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OP0234E</w:t>
            </w:r>
          </w:p>
        </w:tc>
        <w:tc>
          <w:tcPr>
            <w:tcW w:w="0" w:type="auto"/>
            <w:tcBorders>
              <w:top w:val="single" w:sz="4" w:space="0" w:color="auto"/>
              <w:left w:val="single" w:sz="4" w:space="0" w:color="auto"/>
              <w:bottom w:val="single" w:sz="4" w:space="0" w:color="auto"/>
              <w:right w:val="single" w:sz="4" w:space="0" w:color="auto"/>
            </w:tcBorders>
            <w:hideMark/>
          </w:tcPr>
          <w:p w14:paraId="337FDD46"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4B588DB0"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WMAA21ZZ6ER013105</w:t>
            </w:r>
          </w:p>
        </w:tc>
        <w:tc>
          <w:tcPr>
            <w:tcW w:w="0" w:type="auto"/>
            <w:tcBorders>
              <w:top w:val="single" w:sz="4" w:space="0" w:color="auto"/>
              <w:left w:val="single" w:sz="4" w:space="0" w:color="auto"/>
              <w:bottom w:val="single" w:sz="4" w:space="0" w:color="auto"/>
              <w:right w:val="single" w:sz="4" w:space="0" w:color="auto"/>
            </w:tcBorders>
          </w:tcPr>
          <w:p w14:paraId="1F4068D0" w14:textId="5D0EE474"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4E567877"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F0F92A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23</w:t>
            </w:r>
          </w:p>
        </w:tc>
        <w:tc>
          <w:tcPr>
            <w:tcW w:w="0" w:type="auto"/>
            <w:tcBorders>
              <w:top w:val="single" w:sz="4" w:space="0" w:color="auto"/>
              <w:left w:val="single" w:sz="4" w:space="0" w:color="auto"/>
              <w:bottom w:val="single" w:sz="4" w:space="0" w:color="auto"/>
              <w:right w:val="single" w:sz="4" w:space="0" w:color="auto"/>
            </w:tcBorders>
            <w:vAlign w:val="bottom"/>
            <w:hideMark/>
          </w:tcPr>
          <w:p w14:paraId="037A468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526*</w:t>
            </w:r>
          </w:p>
        </w:tc>
        <w:tc>
          <w:tcPr>
            <w:tcW w:w="0" w:type="auto"/>
            <w:tcBorders>
              <w:top w:val="single" w:sz="4" w:space="0" w:color="auto"/>
              <w:left w:val="single" w:sz="4" w:space="0" w:color="auto"/>
              <w:bottom w:val="single" w:sz="4" w:space="0" w:color="auto"/>
              <w:right w:val="single" w:sz="4" w:space="0" w:color="auto"/>
            </w:tcBorders>
            <w:vAlign w:val="bottom"/>
            <w:hideMark/>
          </w:tcPr>
          <w:p w14:paraId="04F03017"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OP0235E</w:t>
            </w:r>
          </w:p>
        </w:tc>
        <w:tc>
          <w:tcPr>
            <w:tcW w:w="0" w:type="auto"/>
            <w:tcBorders>
              <w:top w:val="single" w:sz="4" w:space="0" w:color="auto"/>
              <w:left w:val="single" w:sz="4" w:space="0" w:color="auto"/>
              <w:bottom w:val="single" w:sz="4" w:space="0" w:color="auto"/>
              <w:right w:val="single" w:sz="4" w:space="0" w:color="auto"/>
            </w:tcBorders>
            <w:hideMark/>
          </w:tcPr>
          <w:p w14:paraId="0D7198AF"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59FB1923"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WMAA21ZZXER013110</w:t>
            </w:r>
          </w:p>
        </w:tc>
        <w:tc>
          <w:tcPr>
            <w:tcW w:w="0" w:type="auto"/>
            <w:tcBorders>
              <w:top w:val="single" w:sz="4" w:space="0" w:color="auto"/>
              <w:left w:val="single" w:sz="4" w:space="0" w:color="auto"/>
              <w:bottom w:val="single" w:sz="4" w:space="0" w:color="auto"/>
              <w:right w:val="single" w:sz="4" w:space="0" w:color="auto"/>
            </w:tcBorders>
          </w:tcPr>
          <w:p w14:paraId="110029F6" w14:textId="1F5F1D2B"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3C8A246F"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6584C9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24</w:t>
            </w:r>
          </w:p>
        </w:tc>
        <w:tc>
          <w:tcPr>
            <w:tcW w:w="0" w:type="auto"/>
            <w:tcBorders>
              <w:top w:val="single" w:sz="4" w:space="0" w:color="auto"/>
              <w:left w:val="single" w:sz="4" w:space="0" w:color="auto"/>
              <w:bottom w:val="single" w:sz="4" w:space="0" w:color="auto"/>
              <w:right w:val="single" w:sz="4" w:space="0" w:color="auto"/>
            </w:tcBorders>
            <w:vAlign w:val="bottom"/>
            <w:hideMark/>
          </w:tcPr>
          <w:p w14:paraId="648005A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527*</w:t>
            </w:r>
          </w:p>
        </w:tc>
        <w:tc>
          <w:tcPr>
            <w:tcW w:w="0" w:type="auto"/>
            <w:tcBorders>
              <w:top w:val="single" w:sz="4" w:space="0" w:color="auto"/>
              <w:left w:val="single" w:sz="4" w:space="0" w:color="auto"/>
              <w:bottom w:val="single" w:sz="4" w:space="0" w:color="auto"/>
              <w:right w:val="single" w:sz="4" w:space="0" w:color="auto"/>
            </w:tcBorders>
            <w:vAlign w:val="bottom"/>
            <w:hideMark/>
          </w:tcPr>
          <w:p w14:paraId="1E653FEB"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OP0236E</w:t>
            </w:r>
          </w:p>
        </w:tc>
        <w:tc>
          <w:tcPr>
            <w:tcW w:w="0" w:type="auto"/>
            <w:tcBorders>
              <w:top w:val="single" w:sz="4" w:space="0" w:color="auto"/>
              <w:left w:val="single" w:sz="4" w:space="0" w:color="auto"/>
              <w:bottom w:val="single" w:sz="4" w:space="0" w:color="auto"/>
              <w:right w:val="single" w:sz="4" w:space="0" w:color="auto"/>
            </w:tcBorders>
            <w:hideMark/>
          </w:tcPr>
          <w:p w14:paraId="2D51DDF5"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38BCD3B3"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WMAA21ZZ7ER013114</w:t>
            </w:r>
          </w:p>
        </w:tc>
        <w:tc>
          <w:tcPr>
            <w:tcW w:w="0" w:type="auto"/>
            <w:tcBorders>
              <w:top w:val="single" w:sz="4" w:space="0" w:color="auto"/>
              <w:left w:val="single" w:sz="4" w:space="0" w:color="auto"/>
              <w:bottom w:val="single" w:sz="4" w:space="0" w:color="auto"/>
              <w:right w:val="single" w:sz="4" w:space="0" w:color="auto"/>
            </w:tcBorders>
          </w:tcPr>
          <w:p w14:paraId="3F124FBF" w14:textId="1EEECB19"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5D8D742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AA48C3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lastRenderedPageBreak/>
              <w:t>25</w:t>
            </w:r>
          </w:p>
        </w:tc>
        <w:tc>
          <w:tcPr>
            <w:tcW w:w="0" w:type="auto"/>
            <w:tcBorders>
              <w:top w:val="single" w:sz="4" w:space="0" w:color="auto"/>
              <w:left w:val="single" w:sz="4" w:space="0" w:color="auto"/>
              <w:bottom w:val="single" w:sz="4" w:space="0" w:color="auto"/>
              <w:right w:val="single" w:sz="4" w:space="0" w:color="auto"/>
            </w:tcBorders>
            <w:vAlign w:val="bottom"/>
            <w:hideMark/>
          </w:tcPr>
          <w:p w14:paraId="35A313C9"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528*</w:t>
            </w:r>
          </w:p>
        </w:tc>
        <w:tc>
          <w:tcPr>
            <w:tcW w:w="0" w:type="auto"/>
            <w:tcBorders>
              <w:top w:val="single" w:sz="4" w:space="0" w:color="auto"/>
              <w:left w:val="single" w:sz="4" w:space="0" w:color="auto"/>
              <w:bottom w:val="single" w:sz="4" w:space="0" w:color="auto"/>
              <w:right w:val="single" w:sz="4" w:space="0" w:color="auto"/>
            </w:tcBorders>
            <w:vAlign w:val="bottom"/>
            <w:hideMark/>
          </w:tcPr>
          <w:p w14:paraId="4C3AD3A5"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OP0327E</w:t>
            </w:r>
          </w:p>
        </w:tc>
        <w:tc>
          <w:tcPr>
            <w:tcW w:w="0" w:type="auto"/>
            <w:tcBorders>
              <w:top w:val="single" w:sz="4" w:space="0" w:color="auto"/>
              <w:left w:val="single" w:sz="4" w:space="0" w:color="auto"/>
              <w:bottom w:val="single" w:sz="4" w:space="0" w:color="auto"/>
              <w:right w:val="single" w:sz="4" w:space="0" w:color="auto"/>
            </w:tcBorders>
            <w:hideMark/>
          </w:tcPr>
          <w:p w14:paraId="07D641AD"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41A2506E"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WMAA21ZZ9ER013115</w:t>
            </w:r>
          </w:p>
        </w:tc>
        <w:tc>
          <w:tcPr>
            <w:tcW w:w="0" w:type="auto"/>
            <w:tcBorders>
              <w:top w:val="single" w:sz="4" w:space="0" w:color="auto"/>
              <w:left w:val="single" w:sz="4" w:space="0" w:color="auto"/>
              <w:bottom w:val="single" w:sz="4" w:space="0" w:color="auto"/>
              <w:right w:val="single" w:sz="4" w:space="0" w:color="auto"/>
            </w:tcBorders>
          </w:tcPr>
          <w:p w14:paraId="0AF469DA" w14:textId="49F234B4"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628149CE"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6AE29EE"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26</w:t>
            </w:r>
          </w:p>
        </w:tc>
        <w:tc>
          <w:tcPr>
            <w:tcW w:w="0" w:type="auto"/>
            <w:tcBorders>
              <w:top w:val="single" w:sz="4" w:space="0" w:color="auto"/>
              <w:left w:val="single" w:sz="4" w:space="0" w:color="auto"/>
              <w:bottom w:val="single" w:sz="4" w:space="0" w:color="auto"/>
              <w:right w:val="single" w:sz="4" w:space="0" w:color="auto"/>
            </w:tcBorders>
            <w:vAlign w:val="bottom"/>
            <w:hideMark/>
          </w:tcPr>
          <w:p w14:paraId="328B4B8E"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529*</w:t>
            </w:r>
          </w:p>
        </w:tc>
        <w:tc>
          <w:tcPr>
            <w:tcW w:w="0" w:type="auto"/>
            <w:tcBorders>
              <w:top w:val="single" w:sz="4" w:space="0" w:color="auto"/>
              <w:left w:val="single" w:sz="4" w:space="0" w:color="auto"/>
              <w:bottom w:val="single" w:sz="4" w:space="0" w:color="auto"/>
              <w:right w:val="single" w:sz="4" w:space="0" w:color="auto"/>
            </w:tcBorders>
            <w:vAlign w:val="bottom"/>
            <w:hideMark/>
          </w:tcPr>
          <w:p w14:paraId="24DE53FD"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OP0328E</w:t>
            </w:r>
          </w:p>
        </w:tc>
        <w:tc>
          <w:tcPr>
            <w:tcW w:w="0" w:type="auto"/>
            <w:tcBorders>
              <w:top w:val="single" w:sz="4" w:space="0" w:color="auto"/>
              <w:left w:val="single" w:sz="4" w:space="0" w:color="auto"/>
              <w:bottom w:val="single" w:sz="4" w:space="0" w:color="auto"/>
              <w:right w:val="single" w:sz="4" w:space="0" w:color="auto"/>
            </w:tcBorders>
            <w:hideMark/>
          </w:tcPr>
          <w:p w14:paraId="0048DCBE"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0649119C"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WMAA21ZZ1ER013125</w:t>
            </w:r>
          </w:p>
        </w:tc>
        <w:tc>
          <w:tcPr>
            <w:tcW w:w="0" w:type="auto"/>
            <w:tcBorders>
              <w:top w:val="single" w:sz="4" w:space="0" w:color="auto"/>
              <w:left w:val="single" w:sz="4" w:space="0" w:color="auto"/>
              <w:bottom w:val="single" w:sz="4" w:space="0" w:color="auto"/>
              <w:right w:val="single" w:sz="4" w:space="0" w:color="auto"/>
            </w:tcBorders>
          </w:tcPr>
          <w:p w14:paraId="3C354412" w14:textId="6BDCC730"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453ED1" w:rsidRPr="00725842" w14:paraId="3932E259"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14F940AD" w14:textId="77777777" w:rsidR="00453ED1" w:rsidRPr="00725842" w:rsidRDefault="00453ED1" w:rsidP="00453ED1">
            <w:pPr>
              <w:spacing w:after="0" w:line="240" w:lineRule="auto"/>
              <w:jc w:val="center"/>
              <w:rPr>
                <w:rFonts w:ascii="Times New Roman" w:eastAsia="Times New Roman" w:hAnsi="Times New Roman" w:cs="Times New Roman"/>
                <w:b/>
                <w:bCs/>
                <w:sz w:val="28"/>
                <w:szCs w:val="28"/>
                <w:lang w:eastAsia="pl-PL"/>
              </w:rPr>
            </w:pPr>
            <w:r w:rsidRPr="00725842">
              <w:rPr>
                <w:rFonts w:ascii="Times New Roman" w:eastAsia="Times New Roman" w:hAnsi="Times New Roman" w:cs="Times New Roman"/>
                <w:b/>
                <w:bCs/>
                <w:sz w:val="28"/>
                <w:szCs w:val="28"/>
                <w:lang w:eastAsia="pl-PL"/>
              </w:rPr>
              <w:t xml:space="preserve">MAN LION’S CITY </w:t>
            </w:r>
          </w:p>
        </w:tc>
      </w:tr>
      <w:tr w:rsidR="00243E66" w:rsidRPr="00725842" w14:paraId="20CF7E1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70223E5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tcPr>
          <w:p w14:paraId="6CBE201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263*</w:t>
            </w:r>
          </w:p>
        </w:tc>
        <w:tc>
          <w:tcPr>
            <w:tcW w:w="0" w:type="auto"/>
            <w:tcBorders>
              <w:top w:val="single" w:sz="4" w:space="0" w:color="auto"/>
              <w:left w:val="single" w:sz="4" w:space="0" w:color="auto"/>
              <w:bottom w:val="single" w:sz="4" w:space="0" w:color="auto"/>
              <w:right w:val="single" w:sz="4" w:space="0" w:color="auto"/>
            </w:tcBorders>
          </w:tcPr>
          <w:p w14:paraId="54E1EAB2"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OP9726G</w:t>
            </w:r>
          </w:p>
        </w:tc>
        <w:tc>
          <w:tcPr>
            <w:tcW w:w="0" w:type="auto"/>
            <w:tcBorders>
              <w:top w:val="single" w:sz="4" w:space="0" w:color="auto"/>
              <w:left w:val="single" w:sz="4" w:space="0" w:color="auto"/>
              <w:bottom w:val="single" w:sz="4" w:space="0" w:color="auto"/>
              <w:right w:val="single" w:sz="4" w:space="0" w:color="auto"/>
            </w:tcBorders>
          </w:tcPr>
          <w:p w14:paraId="79F58E7E"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2009</w:t>
            </w:r>
          </w:p>
        </w:tc>
        <w:tc>
          <w:tcPr>
            <w:tcW w:w="0" w:type="auto"/>
            <w:tcBorders>
              <w:top w:val="single" w:sz="4" w:space="0" w:color="auto"/>
              <w:left w:val="single" w:sz="4" w:space="0" w:color="auto"/>
              <w:bottom w:val="single" w:sz="4" w:space="0" w:color="auto"/>
              <w:right w:val="single" w:sz="4" w:space="0" w:color="auto"/>
            </w:tcBorders>
          </w:tcPr>
          <w:p w14:paraId="5C68843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WMAA21ZZ49R006384</w:t>
            </w:r>
          </w:p>
        </w:tc>
        <w:tc>
          <w:tcPr>
            <w:tcW w:w="0" w:type="auto"/>
            <w:tcBorders>
              <w:top w:val="single" w:sz="4" w:space="0" w:color="auto"/>
              <w:left w:val="single" w:sz="4" w:space="0" w:color="auto"/>
              <w:bottom w:val="single" w:sz="4" w:space="0" w:color="auto"/>
              <w:right w:val="single" w:sz="4" w:space="0" w:color="auto"/>
            </w:tcBorders>
          </w:tcPr>
          <w:p w14:paraId="30A40E90" w14:textId="5B4FC745" w:rsidR="00453ED1" w:rsidRPr="00725842" w:rsidRDefault="0057271B" w:rsidP="00453ED1">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20</w:t>
            </w:r>
          </w:p>
        </w:tc>
      </w:tr>
      <w:tr w:rsidR="00243E66" w:rsidRPr="00725842" w14:paraId="274856D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324C85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tcPr>
          <w:p w14:paraId="4525995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264*</w:t>
            </w:r>
          </w:p>
        </w:tc>
        <w:tc>
          <w:tcPr>
            <w:tcW w:w="0" w:type="auto"/>
            <w:tcBorders>
              <w:top w:val="single" w:sz="4" w:space="0" w:color="auto"/>
              <w:left w:val="single" w:sz="4" w:space="0" w:color="auto"/>
              <w:bottom w:val="single" w:sz="4" w:space="0" w:color="auto"/>
              <w:right w:val="single" w:sz="4" w:space="0" w:color="auto"/>
            </w:tcBorders>
          </w:tcPr>
          <w:p w14:paraId="4E78E7F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OP9727G</w:t>
            </w:r>
          </w:p>
        </w:tc>
        <w:tc>
          <w:tcPr>
            <w:tcW w:w="0" w:type="auto"/>
            <w:tcBorders>
              <w:top w:val="single" w:sz="4" w:space="0" w:color="auto"/>
              <w:left w:val="single" w:sz="4" w:space="0" w:color="auto"/>
              <w:bottom w:val="single" w:sz="4" w:space="0" w:color="auto"/>
              <w:right w:val="single" w:sz="4" w:space="0" w:color="auto"/>
            </w:tcBorders>
          </w:tcPr>
          <w:p w14:paraId="0F66BEA7"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2008</w:t>
            </w:r>
          </w:p>
        </w:tc>
        <w:tc>
          <w:tcPr>
            <w:tcW w:w="0" w:type="auto"/>
            <w:tcBorders>
              <w:top w:val="single" w:sz="4" w:space="0" w:color="auto"/>
              <w:left w:val="single" w:sz="4" w:space="0" w:color="auto"/>
              <w:bottom w:val="single" w:sz="4" w:space="0" w:color="auto"/>
              <w:right w:val="single" w:sz="4" w:space="0" w:color="auto"/>
            </w:tcBorders>
          </w:tcPr>
          <w:p w14:paraId="73ACC5B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WMAA21ZZ88R005348</w:t>
            </w:r>
          </w:p>
        </w:tc>
        <w:tc>
          <w:tcPr>
            <w:tcW w:w="0" w:type="auto"/>
            <w:tcBorders>
              <w:top w:val="single" w:sz="4" w:space="0" w:color="auto"/>
              <w:left w:val="single" w:sz="4" w:space="0" w:color="auto"/>
              <w:bottom w:val="single" w:sz="4" w:space="0" w:color="auto"/>
              <w:right w:val="single" w:sz="4" w:space="0" w:color="auto"/>
            </w:tcBorders>
          </w:tcPr>
          <w:p w14:paraId="4628D38B" w14:textId="3A468ECC" w:rsidR="00453ED1" w:rsidRPr="00725842" w:rsidRDefault="0057271B" w:rsidP="00453ED1">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00453ED1">
              <w:rPr>
                <w:rFonts w:ascii="Arial" w:eastAsia="Times New Roman" w:hAnsi="Arial" w:cs="Arial"/>
                <w:b/>
                <w:bCs/>
                <w:sz w:val="24"/>
                <w:szCs w:val="24"/>
                <w:lang w:eastAsia="pl-PL"/>
              </w:rPr>
              <w:t>0</w:t>
            </w:r>
          </w:p>
        </w:tc>
      </w:tr>
      <w:tr w:rsidR="00243E66" w:rsidRPr="00725842" w14:paraId="336E39EC"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1D38135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tcPr>
          <w:p w14:paraId="0B4A5137"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265*</w:t>
            </w:r>
          </w:p>
        </w:tc>
        <w:tc>
          <w:tcPr>
            <w:tcW w:w="0" w:type="auto"/>
            <w:tcBorders>
              <w:top w:val="single" w:sz="4" w:space="0" w:color="auto"/>
              <w:left w:val="single" w:sz="4" w:space="0" w:color="auto"/>
              <w:bottom w:val="single" w:sz="4" w:space="0" w:color="auto"/>
              <w:right w:val="single" w:sz="4" w:space="0" w:color="auto"/>
            </w:tcBorders>
          </w:tcPr>
          <w:p w14:paraId="3D1A5A5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OP9728G</w:t>
            </w:r>
          </w:p>
        </w:tc>
        <w:tc>
          <w:tcPr>
            <w:tcW w:w="0" w:type="auto"/>
            <w:tcBorders>
              <w:top w:val="single" w:sz="4" w:space="0" w:color="auto"/>
              <w:left w:val="single" w:sz="4" w:space="0" w:color="auto"/>
              <w:bottom w:val="single" w:sz="4" w:space="0" w:color="auto"/>
              <w:right w:val="single" w:sz="4" w:space="0" w:color="auto"/>
            </w:tcBorders>
          </w:tcPr>
          <w:p w14:paraId="3708674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2008</w:t>
            </w:r>
          </w:p>
        </w:tc>
        <w:tc>
          <w:tcPr>
            <w:tcW w:w="0" w:type="auto"/>
            <w:tcBorders>
              <w:top w:val="single" w:sz="4" w:space="0" w:color="auto"/>
              <w:left w:val="single" w:sz="4" w:space="0" w:color="auto"/>
              <w:bottom w:val="single" w:sz="4" w:space="0" w:color="auto"/>
              <w:right w:val="single" w:sz="4" w:space="0" w:color="auto"/>
            </w:tcBorders>
          </w:tcPr>
          <w:p w14:paraId="586F57C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WMAA21ZZ88R005351</w:t>
            </w:r>
          </w:p>
        </w:tc>
        <w:tc>
          <w:tcPr>
            <w:tcW w:w="0" w:type="auto"/>
            <w:tcBorders>
              <w:top w:val="single" w:sz="4" w:space="0" w:color="auto"/>
              <w:left w:val="single" w:sz="4" w:space="0" w:color="auto"/>
              <w:bottom w:val="single" w:sz="4" w:space="0" w:color="auto"/>
              <w:right w:val="single" w:sz="4" w:space="0" w:color="auto"/>
            </w:tcBorders>
          </w:tcPr>
          <w:p w14:paraId="428640BC" w14:textId="7D25C015" w:rsidR="00453ED1" w:rsidRPr="00725842" w:rsidRDefault="0057271B" w:rsidP="00453ED1">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00453ED1">
              <w:rPr>
                <w:rFonts w:ascii="Arial" w:eastAsia="Times New Roman" w:hAnsi="Arial" w:cs="Arial"/>
                <w:b/>
                <w:bCs/>
                <w:sz w:val="24"/>
                <w:szCs w:val="24"/>
                <w:lang w:eastAsia="pl-PL"/>
              </w:rPr>
              <w:t>0</w:t>
            </w:r>
          </w:p>
        </w:tc>
      </w:tr>
      <w:tr w:rsidR="00243E66" w:rsidRPr="00725842" w14:paraId="7E71F11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6B0F37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4</w:t>
            </w:r>
          </w:p>
        </w:tc>
        <w:tc>
          <w:tcPr>
            <w:tcW w:w="0" w:type="auto"/>
            <w:tcBorders>
              <w:top w:val="single" w:sz="4" w:space="0" w:color="auto"/>
              <w:left w:val="single" w:sz="4" w:space="0" w:color="auto"/>
              <w:bottom w:val="single" w:sz="4" w:space="0" w:color="auto"/>
              <w:right w:val="single" w:sz="4" w:space="0" w:color="auto"/>
            </w:tcBorders>
          </w:tcPr>
          <w:p w14:paraId="6D79092C"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266*</w:t>
            </w:r>
          </w:p>
        </w:tc>
        <w:tc>
          <w:tcPr>
            <w:tcW w:w="0" w:type="auto"/>
            <w:tcBorders>
              <w:top w:val="single" w:sz="4" w:space="0" w:color="auto"/>
              <w:left w:val="single" w:sz="4" w:space="0" w:color="auto"/>
              <w:bottom w:val="single" w:sz="4" w:space="0" w:color="auto"/>
              <w:right w:val="single" w:sz="4" w:space="0" w:color="auto"/>
            </w:tcBorders>
          </w:tcPr>
          <w:p w14:paraId="5761E13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OP9729G</w:t>
            </w:r>
          </w:p>
        </w:tc>
        <w:tc>
          <w:tcPr>
            <w:tcW w:w="0" w:type="auto"/>
            <w:tcBorders>
              <w:top w:val="single" w:sz="4" w:space="0" w:color="auto"/>
              <w:left w:val="single" w:sz="4" w:space="0" w:color="auto"/>
              <w:bottom w:val="single" w:sz="4" w:space="0" w:color="auto"/>
              <w:right w:val="single" w:sz="4" w:space="0" w:color="auto"/>
            </w:tcBorders>
          </w:tcPr>
          <w:p w14:paraId="610A8533"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2008</w:t>
            </w:r>
          </w:p>
        </w:tc>
        <w:tc>
          <w:tcPr>
            <w:tcW w:w="0" w:type="auto"/>
            <w:tcBorders>
              <w:top w:val="single" w:sz="4" w:space="0" w:color="auto"/>
              <w:left w:val="single" w:sz="4" w:space="0" w:color="auto"/>
              <w:bottom w:val="single" w:sz="4" w:space="0" w:color="auto"/>
              <w:right w:val="single" w:sz="4" w:space="0" w:color="auto"/>
            </w:tcBorders>
          </w:tcPr>
          <w:p w14:paraId="6BA4DD87"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WMAA21ZZ08R005389</w:t>
            </w:r>
          </w:p>
        </w:tc>
        <w:tc>
          <w:tcPr>
            <w:tcW w:w="0" w:type="auto"/>
            <w:tcBorders>
              <w:top w:val="single" w:sz="4" w:space="0" w:color="auto"/>
              <w:left w:val="single" w:sz="4" w:space="0" w:color="auto"/>
              <w:bottom w:val="single" w:sz="4" w:space="0" w:color="auto"/>
              <w:right w:val="single" w:sz="4" w:space="0" w:color="auto"/>
            </w:tcBorders>
          </w:tcPr>
          <w:p w14:paraId="2ED36261" w14:textId="5EC6D040" w:rsidR="00453ED1" w:rsidRPr="00725842" w:rsidRDefault="0057271B" w:rsidP="00453ED1">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00</w:t>
            </w:r>
          </w:p>
        </w:tc>
      </w:tr>
      <w:tr w:rsidR="00243E66" w:rsidRPr="00725842" w14:paraId="5207457A"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743ACEA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w:t>
            </w:r>
          </w:p>
        </w:tc>
        <w:tc>
          <w:tcPr>
            <w:tcW w:w="0" w:type="auto"/>
            <w:tcBorders>
              <w:top w:val="single" w:sz="4" w:space="0" w:color="auto"/>
              <w:left w:val="single" w:sz="4" w:space="0" w:color="auto"/>
              <w:bottom w:val="single" w:sz="4" w:space="0" w:color="auto"/>
              <w:right w:val="single" w:sz="4" w:space="0" w:color="auto"/>
            </w:tcBorders>
          </w:tcPr>
          <w:p w14:paraId="0F15D739"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267*</w:t>
            </w:r>
          </w:p>
        </w:tc>
        <w:tc>
          <w:tcPr>
            <w:tcW w:w="0" w:type="auto"/>
            <w:tcBorders>
              <w:top w:val="single" w:sz="4" w:space="0" w:color="auto"/>
              <w:left w:val="single" w:sz="4" w:space="0" w:color="auto"/>
              <w:bottom w:val="single" w:sz="4" w:space="0" w:color="auto"/>
              <w:right w:val="single" w:sz="4" w:space="0" w:color="auto"/>
            </w:tcBorders>
          </w:tcPr>
          <w:p w14:paraId="53EE6C5D"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OP9730G</w:t>
            </w:r>
          </w:p>
        </w:tc>
        <w:tc>
          <w:tcPr>
            <w:tcW w:w="0" w:type="auto"/>
            <w:tcBorders>
              <w:top w:val="single" w:sz="4" w:space="0" w:color="auto"/>
              <w:left w:val="single" w:sz="4" w:space="0" w:color="auto"/>
              <w:bottom w:val="single" w:sz="4" w:space="0" w:color="auto"/>
              <w:right w:val="single" w:sz="4" w:space="0" w:color="auto"/>
            </w:tcBorders>
          </w:tcPr>
          <w:p w14:paraId="7CC010A3"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2008</w:t>
            </w:r>
          </w:p>
        </w:tc>
        <w:tc>
          <w:tcPr>
            <w:tcW w:w="0" w:type="auto"/>
            <w:tcBorders>
              <w:top w:val="single" w:sz="4" w:space="0" w:color="auto"/>
              <w:left w:val="single" w:sz="4" w:space="0" w:color="auto"/>
              <w:bottom w:val="single" w:sz="4" w:space="0" w:color="auto"/>
              <w:right w:val="single" w:sz="4" w:space="0" w:color="auto"/>
            </w:tcBorders>
          </w:tcPr>
          <w:p w14:paraId="6F4B29C9"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WMAA21ZZ48R005394</w:t>
            </w:r>
          </w:p>
        </w:tc>
        <w:tc>
          <w:tcPr>
            <w:tcW w:w="0" w:type="auto"/>
            <w:tcBorders>
              <w:top w:val="single" w:sz="4" w:space="0" w:color="auto"/>
              <w:left w:val="single" w:sz="4" w:space="0" w:color="auto"/>
              <w:bottom w:val="single" w:sz="4" w:space="0" w:color="auto"/>
              <w:right w:val="single" w:sz="4" w:space="0" w:color="auto"/>
            </w:tcBorders>
          </w:tcPr>
          <w:p w14:paraId="318EE581" w14:textId="6CA8E8E3" w:rsidR="00453ED1" w:rsidRPr="00725842" w:rsidRDefault="0057271B" w:rsidP="00453ED1">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00</w:t>
            </w:r>
          </w:p>
        </w:tc>
      </w:tr>
      <w:tr w:rsidR="00453ED1" w:rsidRPr="00725842" w14:paraId="564DCF78" w14:textId="77777777" w:rsidTr="00453ED1">
        <w:trPr>
          <w:cantSplit/>
          <w:trHeight w:val="308"/>
        </w:trPr>
        <w:tc>
          <w:tcPr>
            <w:tcW w:w="0" w:type="auto"/>
            <w:gridSpan w:val="6"/>
            <w:tcBorders>
              <w:top w:val="single" w:sz="4" w:space="0" w:color="auto"/>
              <w:left w:val="single" w:sz="4" w:space="0" w:color="auto"/>
              <w:bottom w:val="single" w:sz="4" w:space="0" w:color="auto"/>
              <w:right w:val="single" w:sz="4" w:space="0" w:color="auto"/>
            </w:tcBorders>
          </w:tcPr>
          <w:p w14:paraId="7C013B53" w14:textId="77777777" w:rsidR="00453ED1" w:rsidRPr="00165665" w:rsidRDefault="00453ED1" w:rsidP="00453ED1">
            <w:pPr>
              <w:spacing w:after="0" w:line="240" w:lineRule="auto"/>
              <w:jc w:val="center"/>
              <w:rPr>
                <w:rFonts w:ascii="Times New Roman" w:eastAsia="Times New Roman" w:hAnsi="Times New Roman" w:cs="Times New Roman"/>
                <w:b/>
                <w:bCs/>
                <w:sz w:val="28"/>
                <w:szCs w:val="28"/>
                <w:lang w:eastAsia="pl-PL"/>
              </w:rPr>
            </w:pPr>
            <w:r w:rsidRPr="00165665">
              <w:rPr>
                <w:rFonts w:ascii="Times New Roman" w:eastAsia="Times New Roman" w:hAnsi="Times New Roman" w:cs="Times New Roman"/>
                <w:b/>
                <w:bCs/>
                <w:sz w:val="28"/>
                <w:szCs w:val="28"/>
                <w:lang w:eastAsia="pl-PL"/>
              </w:rPr>
              <w:t>MAN NL 313</w:t>
            </w:r>
          </w:p>
        </w:tc>
      </w:tr>
      <w:tr w:rsidR="00243E66" w:rsidRPr="00725842" w14:paraId="6BA4B99D" w14:textId="77777777" w:rsidTr="00453ED1">
        <w:trPr>
          <w:cantSplit/>
          <w:trHeight w:hRule="exact" w:val="340"/>
        </w:trPr>
        <w:tc>
          <w:tcPr>
            <w:tcW w:w="0" w:type="auto"/>
            <w:tcBorders>
              <w:top w:val="single" w:sz="4" w:space="0" w:color="auto"/>
              <w:left w:val="single" w:sz="4" w:space="0" w:color="auto"/>
              <w:bottom w:val="single" w:sz="4" w:space="0" w:color="auto"/>
              <w:right w:val="single" w:sz="4" w:space="0" w:color="auto"/>
            </w:tcBorders>
          </w:tcPr>
          <w:p w14:paraId="021D133A" w14:textId="77777777" w:rsidR="00453ED1" w:rsidRPr="00165665" w:rsidRDefault="00453ED1" w:rsidP="00453ED1">
            <w:pPr>
              <w:spacing w:after="0" w:line="240" w:lineRule="auto"/>
              <w:jc w:val="center"/>
              <w:rPr>
                <w:rFonts w:ascii="Arial" w:eastAsia="Times New Roman" w:hAnsi="Arial" w:cs="Times New Roman"/>
                <w:bCs/>
                <w:sz w:val="24"/>
                <w:szCs w:val="20"/>
                <w:lang w:eastAsia="pl-PL"/>
              </w:rPr>
            </w:pPr>
            <w:r w:rsidRPr="00165665">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tcPr>
          <w:p w14:paraId="30774960" w14:textId="77777777" w:rsidR="00453ED1" w:rsidRPr="00165665" w:rsidRDefault="00453ED1" w:rsidP="00453ED1">
            <w:pPr>
              <w:spacing w:after="0" w:line="240" w:lineRule="auto"/>
              <w:jc w:val="center"/>
              <w:rPr>
                <w:rFonts w:ascii="Arial" w:eastAsia="Times New Roman" w:hAnsi="Arial" w:cs="Times New Roman"/>
                <w:bCs/>
                <w:sz w:val="24"/>
                <w:szCs w:val="20"/>
                <w:lang w:eastAsia="pl-PL"/>
              </w:rPr>
            </w:pPr>
            <w:r w:rsidRPr="00165665">
              <w:rPr>
                <w:rFonts w:ascii="Arial" w:eastAsia="Times New Roman" w:hAnsi="Arial" w:cs="Times New Roman"/>
                <w:bCs/>
                <w:sz w:val="24"/>
                <w:szCs w:val="20"/>
                <w:lang w:eastAsia="pl-PL"/>
              </w:rPr>
              <w:t>268</w:t>
            </w:r>
          </w:p>
        </w:tc>
        <w:tc>
          <w:tcPr>
            <w:tcW w:w="0" w:type="auto"/>
            <w:tcBorders>
              <w:top w:val="single" w:sz="4" w:space="0" w:color="auto"/>
              <w:left w:val="single" w:sz="4" w:space="0" w:color="auto"/>
              <w:bottom w:val="single" w:sz="4" w:space="0" w:color="auto"/>
              <w:right w:val="single" w:sz="4" w:space="0" w:color="auto"/>
            </w:tcBorders>
          </w:tcPr>
          <w:p w14:paraId="6B46AF48" w14:textId="77777777" w:rsidR="00453ED1" w:rsidRPr="00165665" w:rsidRDefault="00453ED1" w:rsidP="00453ED1">
            <w:pPr>
              <w:spacing w:after="0" w:line="240" w:lineRule="auto"/>
              <w:jc w:val="center"/>
              <w:rPr>
                <w:rFonts w:ascii="Arial" w:eastAsia="Times New Roman" w:hAnsi="Arial" w:cs="Times New Roman"/>
                <w:bCs/>
                <w:sz w:val="24"/>
                <w:szCs w:val="20"/>
                <w:lang w:eastAsia="pl-PL"/>
              </w:rPr>
            </w:pPr>
            <w:r w:rsidRPr="00165665">
              <w:rPr>
                <w:rFonts w:ascii="Arial" w:eastAsia="Times New Roman" w:hAnsi="Arial" w:cs="Times New Roman"/>
                <w:bCs/>
                <w:sz w:val="24"/>
                <w:szCs w:val="20"/>
                <w:lang w:eastAsia="pl-PL"/>
              </w:rPr>
              <w:t>OP1336L</w:t>
            </w:r>
          </w:p>
        </w:tc>
        <w:tc>
          <w:tcPr>
            <w:tcW w:w="0" w:type="auto"/>
            <w:tcBorders>
              <w:top w:val="single" w:sz="4" w:space="0" w:color="auto"/>
              <w:left w:val="single" w:sz="4" w:space="0" w:color="auto"/>
              <w:bottom w:val="single" w:sz="4" w:space="0" w:color="auto"/>
              <w:right w:val="single" w:sz="4" w:space="0" w:color="auto"/>
            </w:tcBorders>
          </w:tcPr>
          <w:p w14:paraId="11BF51F9" w14:textId="77777777" w:rsidR="00453ED1" w:rsidRPr="00165665" w:rsidRDefault="00453ED1" w:rsidP="00453ED1">
            <w:pPr>
              <w:spacing w:line="240" w:lineRule="auto"/>
              <w:jc w:val="center"/>
              <w:rPr>
                <w:rFonts w:ascii="Arial" w:eastAsia="Times New Roman" w:hAnsi="Arial" w:cs="Times New Roman"/>
                <w:bCs/>
                <w:sz w:val="24"/>
                <w:szCs w:val="20"/>
                <w:lang w:eastAsia="pl-PL"/>
              </w:rPr>
            </w:pPr>
            <w:r w:rsidRPr="00165665">
              <w:rPr>
                <w:rFonts w:ascii="Arial" w:eastAsia="Times New Roman" w:hAnsi="Arial" w:cs="Times New Roman"/>
                <w:bCs/>
                <w:sz w:val="24"/>
                <w:szCs w:val="20"/>
                <w:lang w:eastAsia="pl-PL"/>
              </w:rPr>
              <w:t>2004</w:t>
            </w:r>
          </w:p>
        </w:tc>
        <w:tc>
          <w:tcPr>
            <w:tcW w:w="0" w:type="auto"/>
            <w:tcBorders>
              <w:top w:val="single" w:sz="4" w:space="0" w:color="auto"/>
              <w:left w:val="single" w:sz="4" w:space="0" w:color="auto"/>
              <w:bottom w:val="single" w:sz="4" w:space="0" w:color="auto"/>
              <w:right w:val="single" w:sz="4" w:space="0" w:color="auto"/>
            </w:tcBorders>
          </w:tcPr>
          <w:p w14:paraId="73B877D3" w14:textId="77777777" w:rsidR="00453ED1" w:rsidRPr="00165665" w:rsidRDefault="00453ED1" w:rsidP="00453ED1">
            <w:pPr>
              <w:spacing w:line="240" w:lineRule="auto"/>
              <w:jc w:val="center"/>
              <w:rPr>
                <w:rFonts w:ascii="Arial" w:eastAsia="Times New Roman" w:hAnsi="Arial" w:cs="Times New Roman"/>
                <w:bCs/>
                <w:sz w:val="24"/>
                <w:szCs w:val="20"/>
                <w:lang w:eastAsia="pl-PL"/>
              </w:rPr>
            </w:pPr>
            <w:r w:rsidRPr="00165665">
              <w:rPr>
                <w:rFonts w:ascii="Arial" w:eastAsia="Times New Roman" w:hAnsi="Arial" w:cs="Times New Roman"/>
                <w:bCs/>
                <w:sz w:val="24"/>
                <w:szCs w:val="20"/>
                <w:lang w:eastAsia="pl-PL"/>
              </w:rPr>
              <w:t>WMAA21ZZX5R001927</w:t>
            </w:r>
          </w:p>
        </w:tc>
        <w:tc>
          <w:tcPr>
            <w:tcW w:w="0" w:type="auto"/>
            <w:tcBorders>
              <w:top w:val="single" w:sz="4" w:space="0" w:color="auto"/>
              <w:left w:val="single" w:sz="4" w:space="0" w:color="auto"/>
              <w:bottom w:val="single" w:sz="4" w:space="0" w:color="auto"/>
              <w:right w:val="single" w:sz="4" w:space="0" w:color="auto"/>
            </w:tcBorders>
          </w:tcPr>
          <w:p w14:paraId="06D9C69A" w14:textId="1BAAAE17" w:rsidR="00453ED1" w:rsidRPr="00165665" w:rsidRDefault="0057271B" w:rsidP="00453ED1">
            <w:pPr>
              <w:spacing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20</w:t>
            </w:r>
          </w:p>
        </w:tc>
      </w:tr>
      <w:tr w:rsidR="00453ED1" w:rsidRPr="00725842" w14:paraId="0B12E4B4"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hideMark/>
          </w:tcPr>
          <w:p w14:paraId="2971BAAA" w14:textId="77777777" w:rsidR="00453ED1" w:rsidRPr="00725842" w:rsidRDefault="00453ED1" w:rsidP="00453ED1">
            <w:pPr>
              <w:spacing w:after="0" w:line="240" w:lineRule="auto"/>
              <w:jc w:val="center"/>
              <w:rPr>
                <w:rFonts w:ascii="Arial" w:eastAsia="Times New Roman" w:hAnsi="Arial" w:cs="Times New Roman"/>
                <w:b/>
                <w:bCs/>
                <w:sz w:val="24"/>
                <w:szCs w:val="24"/>
                <w:lang w:eastAsia="pl-PL"/>
              </w:rPr>
            </w:pPr>
            <w:r w:rsidRPr="00725842">
              <w:rPr>
                <w:rFonts w:ascii="Times New Roman" w:eastAsia="Times New Roman" w:hAnsi="Times New Roman" w:cs="Times New Roman"/>
                <w:b/>
                <w:bCs/>
                <w:sz w:val="28"/>
                <w:szCs w:val="28"/>
                <w:lang w:eastAsia="pl-PL"/>
              </w:rPr>
              <w:t>MAN LION’S CITY L</w:t>
            </w:r>
          </w:p>
        </w:tc>
      </w:tr>
      <w:tr w:rsidR="00243E66" w:rsidRPr="00725842" w14:paraId="66BBF66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EDC71CE"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vAlign w:val="bottom"/>
            <w:hideMark/>
          </w:tcPr>
          <w:p w14:paraId="1A06D051"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430*</w:t>
            </w:r>
          </w:p>
        </w:tc>
        <w:tc>
          <w:tcPr>
            <w:tcW w:w="0" w:type="auto"/>
            <w:tcBorders>
              <w:top w:val="single" w:sz="4" w:space="0" w:color="auto"/>
              <w:left w:val="single" w:sz="4" w:space="0" w:color="auto"/>
              <w:bottom w:val="single" w:sz="4" w:space="0" w:color="auto"/>
              <w:right w:val="single" w:sz="4" w:space="0" w:color="auto"/>
            </w:tcBorders>
            <w:vAlign w:val="bottom"/>
            <w:hideMark/>
          </w:tcPr>
          <w:p w14:paraId="12727D3C"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OP7741E</w:t>
            </w:r>
          </w:p>
        </w:tc>
        <w:tc>
          <w:tcPr>
            <w:tcW w:w="0" w:type="auto"/>
            <w:tcBorders>
              <w:top w:val="single" w:sz="4" w:space="0" w:color="auto"/>
              <w:left w:val="single" w:sz="4" w:space="0" w:color="auto"/>
              <w:bottom w:val="single" w:sz="4" w:space="0" w:color="auto"/>
              <w:right w:val="single" w:sz="4" w:space="0" w:color="auto"/>
            </w:tcBorders>
            <w:hideMark/>
          </w:tcPr>
          <w:p w14:paraId="4D3B170D"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2014</w:t>
            </w:r>
          </w:p>
        </w:tc>
        <w:tc>
          <w:tcPr>
            <w:tcW w:w="0" w:type="auto"/>
            <w:tcBorders>
              <w:top w:val="single" w:sz="4" w:space="0" w:color="auto"/>
              <w:left w:val="single" w:sz="4" w:space="0" w:color="auto"/>
              <w:bottom w:val="single" w:sz="4" w:space="0" w:color="auto"/>
              <w:right w:val="single" w:sz="4" w:space="0" w:color="auto"/>
            </w:tcBorders>
            <w:vAlign w:val="bottom"/>
            <w:hideMark/>
          </w:tcPr>
          <w:p w14:paraId="6EF026A9"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WMAA26ZZ1FR014306</w:t>
            </w:r>
          </w:p>
        </w:tc>
        <w:tc>
          <w:tcPr>
            <w:tcW w:w="0" w:type="auto"/>
            <w:tcBorders>
              <w:top w:val="single" w:sz="4" w:space="0" w:color="auto"/>
              <w:left w:val="single" w:sz="4" w:space="0" w:color="auto"/>
              <w:bottom w:val="single" w:sz="4" w:space="0" w:color="auto"/>
              <w:right w:val="single" w:sz="4" w:space="0" w:color="auto"/>
            </w:tcBorders>
            <w:hideMark/>
          </w:tcPr>
          <w:p w14:paraId="0E08128A" w14:textId="6A3C5D01"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640</w:t>
            </w:r>
          </w:p>
        </w:tc>
      </w:tr>
      <w:tr w:rsidR="00243E66" w:rsidRPr="00725842" w14:paraId="47E0EA3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3E87EB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vAlign w:val="bottom"/>
            <w:hideMark/>
          </w:tcPr>
          <w:p w14:paraId="1952469E"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431*</w:t>
            </w:r>
          </w:p>
        </w:tc>
        <w:tc>
          <w:tcPr>
            <w:tcW w:w="0" w:type="auto"/>
            <w:tcBorders>
              <w:top w:val="single" w:sz="4" w:space="0" w:color="auto"/>
              <w:left w:val="single" w:sz="4" w:space="0" w:color="auto"/>
              <w:bottom w:val="single" w:sz="4" w:space="0" w:color="auto"/>
              <w:right w:val="single" w:sz="4" w:space="0" w:color="auto"/>
            </w:tcBorders>
            <w:vAlign w:val="bottom"/>
            <w:hideMark/>
          </w:tcPr>
          <w:p w14:paraId="046BD2D9"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OP7742E</w:t>
            </w:r>
          </w:p>
        </w:tc>
        <w:tc>
          <w:tcPr>
            <w:tcW w:w="0" w:type="auto"/>
            <w:tcBorders>
              <w:top w:val="single" w:sz="4" w:space="0" w:color="auto"/>
              <w:left w:val="single" w:sz="4" w:space="0" w:color="auto"/>
              <w:bottom w:val="single" w:sz="4" w:space="0" w:color="auto"/>
              <w:right w:val="single" w:sz="4" w:space="0" w:color="auto"/>
            </w:tcBorders>
            <w:hideMark/>
          </w:tcPr>
          <w:p w14:paraId="37849232"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2014</w:t>
            </w:r>
          </w:p>
        </w:tc>
        <w:tc>
          <w:tcPr>
            <w:tcW w:w="0" w:type="auto"/>
            <w:tcBorders>
              <w:top w:val="single" w:sz="4" w:space="0" w:color="auto"/>
              <w:left w:val="single" w:sz="4" w:space="0" w:color="auto"/>
              <w:bottom w:val="single" w:sz="4" w:space="0" w:color="auto"/>
              <w:right w:val="single" w:sz="4" w:space="0" w:color="auto"/>
            </w:tcBorders>
            <w:vAlign w:val="bottom"/>
            <w:hideMark/>
          </w:tcPr>
          <w:p w14:paraId="73E946F3"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WMAA26ZZ5FR014311</w:t>
            </w:r>
          </w:p>
        </w:tc>
        <w:tc>
          <w:tcPr>
            <w:tcW w:w="0" w:type="auto"/>
            <w:tcBorders>
              <w:top w:val="single" w:sz="4" w:space="0" w:color="auto"/>
              <w:left w:val="single" w:sz="4" w:space="0" w:color="auto"/>
              <w:bottom w:val="single" w:sz="4" w:space="0" w:color="auto"/>
              <w:right w:val="single" w:sz="4" w:space="0" w:color="auto"/>
            </w:tcBorders>
            <w:hideMark/>
          </w:tcPr>
          <w:p w14:paraId="5753E0B8" w14:textId="4D4C3063"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640</w:t>
            </w:r>
          </w:p>
        </w:tc>
      </w:tr>
      <w:tr w:rsidR="00243E66" w:rsidRPr="00725842" w14:paraId="032B1C8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A85B44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vAlign w:val="bottom"/>
            <w:hideMark/>
          </w:tcPr>
          <w:p w14:paraId="16626E33"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432*</w:t>
            </w:r>
          </w:p>
        </w:tc>
        <w:tc>
          <w:tcPr>
            <w:tcW w:w="0" w:type="auto"/>
            <w:tcBorders>
              <w:top w:val="single" w:sz="4" w:space="0" w:color="auto"/>
              <w:left w:val="single" w:sz="4" w:space="0" w:color="auto"/>
              <w:bottom w:val="single" w:sz="4" w:space="0" w:color="auto"/>
              <w:right w:val="single" w:sz="4" w:space="0" w:color="auto"/>
            </w:tcBorders>
            <w:vAlign w:val="bottom"/>
            <w:hideMark/>
          </w:tcPr>
          <w:p w14:paraId="592A62E8"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OP6351F</w:t>
            </w:r>
          </w:p>
        </w:tc>
        <w:tc>
          <w:tcPr>
            <w:tcW w:w="0" w:type="auto"/>
            <w:tcBorders>
              <w:top w:val="single" w:sz="4" w:space="0" w:color="auto"/>
              <w:left w:val="single" w:sz="4" w:space="0" w:color="auto"/>
              <w:bottom w:val="single" w:sz="4" w:space="0" w:color="auto"/>
              <w:right w:val="single" w:sz="4" w:space="0" w:color="auto"/>
            </w:tcBorders>
            <w:hideMark/>
          </w:tcPr>
          <w:p w14:paraId="4A2149F4"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2015</w:t>
            </w:r>
          </w:p>
        </w:tc>
        <w:tc>
          <w:tcPr>
            <w:tcW w:w="0" w:type="auto"/>
            <w:tcBorders>
              <w:top w:val="single" w:sz="4" w:space="0" w:color="auto"/>
              <w:left w:val="single" w:sz="4" w:space="0" w:color="auto"/>
              <w:bottom w:val="single" w:sz="4" w:space="0" w:color="auto"/>
              <w:right w:val="single" w:sz="4" w:space="0" w:color="auto"/>
            </w:tcBorders>
            <w:vAlign w:val="bottom"/>
            <w:hideMark/>
          </w:tcPr>
          <w:p w14:paraId="7A1EF027"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WMAA26ZZ7FR015590</w:t>
            </w:r>
          </w:p>
        </w:tc>
        <w:tc>
          <w:tcPr>
            <w:tcW w:w="0" w:type="auto"/>
            <w:tcBorders>
              <w:top w:val="single" w:sz="4" w:space="0" w:color="auto"/>
              <w:left w:val="single" w:sz="4" w:space="0" w:color="auto"/>
              <w:bottom w:val="single" w:sz="4" w:space="0" w:color="auto"/>
              <w:right w:val="single" w:sz="4" w:space="0" w:color="auto"/>
            </w:tcBorders>
            <w:hideMark/>
          </w:tcPr>
          <w:p w14:paraId="0FEFF232" w14:textId="496BE43F" w:rsidR="00453ED1" w:rsidRPr="00725842" w:rsidRDefault="00453ED1"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w:t>
            </w:r>
            <w:r w:rsidR="00EC6EE0">
              <w:rPr>
                <w:rFonts w:ascii="Arial" w:eastAsia="Times New Roman" w:hAnsi="Arial" w:cs="Times New Roman"/>
                <w:b/>
                <w:bCs/>
                <w:sz w:val="24"/>
                <w:szCs w:val="24"/>
                <w:lang w:eastAsia="pl-PL"/>
              </w:rPr>
              <w:t>00</w:t>
            </w:r>
          </w:p>
        </w:tc>
      </w:tr>
      <w:tr w:rsidR="00243E66" w:rsidRPr="00725842" w14:paraId="779F6F37"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7F2B2B3"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4</w:t>
            </w:r>
          </w:p>
        </w:tc>
        <w:tc>
          <w:tcPr>
            <w:tcW w:w="0" w:type="auto"/>
            <w:tcBorders>
              <w:top w:val="single" w:sz="4" w:space="0" w:color="auto"/>
              <w:left w:val="single" w:sz="4" w:space="0" w:color="auto"/>
              <w:bottom w:val="single" w:sz="4" w:space="0" w:color="auto"/>
              <w:right w:val="single" w:sz="4" w:space="0" w:color="auto"/>
            </w:tcBorders>
            <w:vAlign w:val="bottom"/>
            <w:hideMark/>
          </w:tcPr>
          <w:p w14:paraId="24BE4B55"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433*</w:t>
            </w:r>
          </w:p>
        </w:tc>
        <w:tc>
          <w:tcPr>
            <w:tcW w:w="0" w:type="auto"/>
            <w:tcBorders>
              <w:top w:val="single" w:sz="4" w:space="0" w:color="auto"/>
              <w:left w:val="single" w:sz="4" w:space="0" w:color="auto"/>
              <w:bottom w:val="single" w:sz="4" w:space="0" w:color="auto"/>
              <w:right w:val="single" w:sz="4" w:space="0" w:color="auto"/>
            </w:tcBorders>
            <w:vAlign w:val="bottom"/>
            <w:hideMark/>
          </w:tcPr>
          <w:p w14:paraId="335CBF3E"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OP6352F</w:t>
            </w:r>
          </w:p>
        </w:tc>
        <w:tc>
          <w:tcPr>
            <w:tcW w:w="0" w:type="auto"/>
            <w:tcBorders>
              <w:top w:val="single" w:sz="4" w:space="0" w:color="auto"/>
              <w:left w:val="single" w:sz="4" w:space="0" w:color="auto"/>
              <w:bottom w:val="single" w:sz="4" w:space="0" w:color="auto"/>
              <w:right w:val="single" w:sz="4" w:space="0" w:color="auto"/>
            </w:tcBorders>
            <w:hideMark/>
          </w:tcPr>
          <w:p w14:paraId="08216C51"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2015</w:t>
            </w:r>
          </w:p>
        </w:tc>
        <w:tc>
          <w:tcPr>
            <w:tcW w:w="0" w:type="auto"/>
            <w:tcBorders>
              <w:top w:val="single" w:sz="4" w:space="0" w:color="auto"/>
              <w:left w:val="single" w:sz="4" w:space="0" w:color="auto"/>
              <w:bottom w:val="single" w:sz="4" w:space="0" w:color="auto"/>
              <w:right w:val="single" w:sz="4" w:space="0" w:color="auto"/>
            </w:tcBorders>
            <w:vAlign w:val="bottom"/>
            <w:hideMark/>
          </w:tcPr>
          <w:p w14:paraId="05451B2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WMAA26ZZ8FR015629</w:t>
            </w:r>
          </w:p>
        </w:tc>
        <w:tc>
          <w:tcPr>
            <w:tcW w:w="0" w:type="auto"/>
            <w:tcBorders>
              <w:top w:val="single" w:sz="4" w:space="0" w:color="auto"/>
              <w:left w:val="single" w:sz="4" w:space="0" w:color="auto"/>
              <w:bottom w:val="single" w:sz="4" w:space="0" w:color="auto"/>
              <w:right w:val="single" w:sz="4" w:space="0" w:color="auto"/>
            </w:tcBorders>
            <w:hideMark/>
          </w:tcPr>
          <w:p w14:paraId="472F2B5D" w14:textId="467AFABB" w:rsidR="00453ED1" w:rsidRPr="00725842" w:rsidRDefault="00453ED1"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w:t>
            </w:r>
            <w:r w:rsidR="00EC6EE0">
              <w:rPr>
                <w:rFonts w:ascii="Arial" w:eastAsia="Times New Roman" w:hAnsi="Arial" w:cs="Times New Roman"/>
                <w:b/>
                <w:bCs/>
                <w:sz w:val="24"/>
                <w:szCs w:val="24"/>
                <w:lang w:eastAsia="pl-PL"/>
              </w:rPr>
              <w:t>0</w:t>
            </w:r>
            <w:r>
              <w:rPr>
                <w:rFonts w:ascii="Arial" w:eastAsia="Times New Roman" w:hAnsi="Arial" w:cs="Times New Roman"/>
                <w:b/>
                <w:bCs/>
                <w:sz w:val="24"/>
                <w:szCs w:val="24"/>
                <w:lang w:eastAsia="pl-PL"/>
              </w:rPr>
              <w:t>0</w:t>
            </w:r>
          </w:p>
        </w:tc>
      </w:tr>
      <w:tr w:rsidR="00243E66" w:rsidRPr="00725842" w14:paraId="297D199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A7A886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w:t>
            </w:r>
          </w:p>
        </w:tc>
        <w:tc>
          <w:tcPr>
            <w:tcW w:w="0" w:type="auto"/>
            <w:tcBorders>
              <w:top w:val="single" w:sz="4" w:space="0" w:color="auto"/>
              <w:left w:val="single" w:sz="4" w:space="0" w:color="auto"/>
              <w:bottom w:val="single" w:sz="4" w:space="0" w:color="auto"/>
              <w:right w:val="single" w:sz="4" w:space="0" w:color="auto"/>
            </w:tcBorders>
            <w:vAlign w:val="bottom"/>
            <w:hideMark/>
          </w:tcPr>
          <w:p w14:paraId="09D03908"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434*</w:t>
            </w:r>
          </w:p>
        </w:tc>
        <w:tc>
          <w:tcPr>
            <w:tcW w:w="0" w:type="auto"/>
            <w:tcBorders>
              <w:top w:val="single" w:sz="4" w:space="0" w:color="auto"/>
              <w:left w:val="single" w:sz="4" w:space="0" w:color="auto"/>
              <w:bottom w:val="single" w:sz="4" w:space="0" w:color="auto"/>
              <w:right w:val="single" w:sz="4" w:space="0" w:color="auto"/>
            </w:tcBorders>
            <w:vAlign w:val="bottom"/>
            <w:hideMark/>
          </w:tcPr>
          <w:p w14:paraId="14289850"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OP6353F</w:t>
            </w:r>
          </w:p>
        </w:tc>
        <w:tc>
          <w:tcPr>
            <w:tcW w:w="0" w:type="auto"/>
            <w:tcBorders>
              <w:top w:val="single" w:sz="4" w:space="0" w:color="auto"/>
              <w:left w:val="single" w:sz="4" w:space="0" w:color="auto"/>
              <w:bottom w:val="single" w:sz="4" w:space="0" w:color="auto"/>
              <w:right w:val="single" w:sz="4" w:space="0" w:color="auto"/>
            </w:tcBorders>
            <w:hideMark/>
          </w:tcPr>
          <w:p w14:paraId="7467F593"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2015</w:t>
            </w:r>
          </w:p>
        </w:tc>
        <w:tc>
          <w:tcPr>
            <w:tcW w:w="0" w:type="auto"/>
            <w:tcBorders>
              <w:top w:val="single" w:sz="4" w:space="0" w:color="auto"/>
              <w:left w:val="single" w:sz="4" w:space="0" w:color="auto"/>
              <w:bottom w:val="single" w:sz="4" w:space="0" w:color="auto"/>
              <w:right w:val="single" w:sz="4" w:space="0" w:color="auto"/>
            </w:tcBorders>
            <w:vAlign w:val="bottom"/>
            <w:hideMark/>
          </w:tcPr>
          <w:p w14:paraId="5344F14D"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WMAA26ZZ1FR015634</w:t>
            </w:r>
          </w:p>
        </w:tc>
        <w:tc>
          <w:tcPr>
            <w:tcW w:w="0" w:type="auto"/>
            <w:tcBorders>
              <w:top w:val="single" w:sz="4" w:space="0" w:color="auto"/>
              <w:left w:val="single" w:sz="4" w:space="0" w:color="auto"/>
              <w:bottom w:val="single" w:sz="4" w:space="0" w:color="auto"/>
              <w:right w:val="single" w:sz="4" w:space="0" w:color="auto"/>
            </w:tcBorders>
            <w:hideMark/>
          </w:tcPr>
          <w:p w14:paraId="16E9FC34" w14:textId="2E9D6108" w:rsidR="00453ED1" w:rsidRPr="00725842" w:rsidRDefault="00453ED1"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w:t>
            </w:r>
            <w:r w:rsidR="00EC6EE0">
              <w:rPr>
                <w:rFonts w:ascii="Arial" w:eastAsia="Times New Roman" w:hAnsi="Arial" w:cs="Times New Roman"/>
                <w:b/>
                <w:bCs/>
                <w:sz w:val="24"/>
                <w:szCs w:val="24"/>
                <w:lang w:eastAsia="pl-PL"/>
              </w:rPr>
              <w:t>0</w:t>
            </w:r>
            <w:r>
              <w:rPr>
                <w:rFonts w:ascii="Arial" w:eastAsia="Times New Roman" w:hAnsi="Arial" w:cs="Times New Roman"/>
                <w:b/>
                <w:bCs/>
                <w:sz w:val="24"/>
                <w:szCs w:val="24"/>
                <w:lang w:eastAsia="pl-PL"/>
              </w:rPr>
              <w:t>0</w:t>
            </w:r>
          </w:p>
        </w:tc>
      </w:tr>
      <w:tr w:rsidR="00453ED1" w:rsidRPr="00725842" w14:paraId="3DA10E7C"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3F4B0F91" w14:textId="77777777" w:rsidR="00453ED1" w:rsidRPr="00725842" w:rsidRDefault="00453ED1" w:rsidP="00453ED1">
            <w:pPr>
              <w:spacing w:after="0" w:line="240" w:lineRule="auto"/>
              <w:jc w:val="center"/>
              <w:rPr>
                <w:rFonts w:ascii="Arial" w:eastAsia="Times New Roman" w:hAnsi="Arial" w:cs="Times New Roman"/>
                <w:b/>
                <w:bCs/>
                <w:sz w:val="24"/>
                <w:szCs w:val="24"/>
                <w:lang w:eastAsia="pl-PL"/>
              </w:rPr>
            </w:pPr>
            <w:r w:rsidRPr="00725842">
              <w:rPr>
                <w:rFonts w:ascii="Times New Roman" w:eastAsia="Times New Roman" w:hAnsi="Times New Roman" w:cs="Times New Roman"/>
                <w:b/>
                <w:bCs/>
                <w:sz w:val="28"/>
                <w:szCs w:val="28"/>
                <w:lang w:eastAsia="pl-PL"/>
              </w:rPr>
              <w:t>MAN LION’S CITY A37</w:t>
            </w:r>
          </w:p>
        </w:tc>
      </w:tr>
      <w:tr w:rsidR="00243E66" w:rsidRPr="00725842" w14:paraId="44295915"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66B5789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vAlign w:val="bottom"/>
          </w:tcPr>
          <w:p w14:paraId="5AE05F58"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530*</w:t>
            </w:r>
          </w:p>
        </w:tc>
        <w:tc>
          <w:tcPr>
            <w:tcW w:w="0" w:type="auto"/>
            <w:tcBorders>
              <w:top w:val="single" w:sz="4" w:space="0" w:color="auto"/>
              <w:left w:val="single" w:sz="4" w:space="0" w:color="auto"/>
              <w:bottom w:val="single" w:sz="4" w:space="0" w:color="auto"/>
              <w:right w:val="single" w:sz="4" w:space="0" w:color="auto"/>
            </w:tcBorders>
            <w:vAlign w:val="bottom"/>
          </w:tcPr>
          <w:p w14:paraId="6CB6A408"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OP1316K</w:t>
            </w:r>
          </w:p>
        </w:tc>
        <w:tc>
          <w:tcPr>
            <w:tcW w:w="0" w:type="auto"/>
            <w:tcBorders>
              <w:top w:val="single" w:sz="4" w:space="0" w:color="auto"/>
              <w:left w:val="single" w:sz="4" w:space="0" w:color="auto"/>
              <w:bottom w:val="single" w:sz="4" w:space="0" w:color="auto"/>
              <w:right w:val="single" w:sz="4" w:space="0" w:color="auto"/>
            </w:tcBorders>
          </w:tcPr>
          <w:p w14:paraId="35BFCAC8"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vAlign w:val="bottom"/>
          </w:tcPr>
          <w:p w14:paraId="19D32882"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WMAA37ZZ0JF006338</w:t>
            </w:r>
          </w:p>
        </w:tc>
        <w:tc>
          <w:tcPr>
            <w:tcW w:w="0" w:type="auto"/>
            <w:tcBorders>
              <w:top w:val="single" w:sz="4" w:space="0" w:color="auto"/>
              <w:left w:val="single" w:sz="4" w:space="0" w:color="auto"/>
              <w:bottom w:val="single" w:sz="4" w:space="0" w:color="auto"/>
              <w:right w:val="single" w:sz="4" w:space="0" w:color="auto"/>
            </w:tcBorders>
          </w:tcPr>
          <w:p w14:paraId="54C5D280" w14:textId="0FD26890"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285B81A6"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014B59A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vAlign w:val="bottom"/>
          </w:tcPr>
          <w:p w14:paraId="42BAA858"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531*</w:t>
            </w:r>
          </w:p>
        </w:tc>
        <w:tc>
          <w:tcPr>
            <w:tcW w:w="0" w:type="auto"/>
            <w:tcBorders>
              <w:top w:val="single" w:sz="4" w:space="0" w:color="auto"/>
              <w:left w:val="single" w:sz="4" w:space="0" w:color="auto"/>
              <w:bottom w:val="single" w:sz="4" w:space="0" w:color="auto"/>
              <w:right w:val="single" w:sz="4" w:space="0" w:color="auto"/>
            </w:tcBorders>
          </w:tcPr>
          <w:p w14:paraId="0DD9018E"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OP1317K</w:t>
            </w:r>
          </w:p>
        </w:tc>
        <w:tc>
          <w:tcPr>
            <w:tcW w:w="0" w:type="auto"/>
            <w:tcBorders>
              <w:top w:val="single" w:sz="4" w:space="0" w:color="auto"/>
              <w:left w:val="single" w:sz="4" w:space="0" w:color="auto"/>
              <w:bottom w:val="single" w:sz="4" w:space="0" w:color="auto"/>
              <w:right w:val="single" w:sz="4" w:space="0" w:color="auto"/>
            </w:tcBorders>
          </w:tcPr>
          <w:p w14:paraId="591D4B66"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vAlign w:val="bottom"/>
          </w:tcPr>
          <w:p w14:paraId="53E26557"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WMAA37ZZ0JF006341</w:t>
            </w:r>
          </w:p>
        </w:tc>
        <w:tc>
          <w:tcPr>
            <w:tcW w:w="0" w:type="auto"/>
            <w:tcBorders>
              <w:top w:val="single" w:sz="4" w:space="0" w:color="auto"/>
              <w:left w:val="single" w:sz="4" w:space="0" w:color="auto"/>
              <w:bottom w:val="single" w:sz="4" w:space="0" w:color="auto"/>
              <w:right w:val="single" w:sz="4" w:space="0" w:color="auto"/>
            </w:tcBorders>
          </w:tcPr>
          <w:p w14:paraId="2F5699EA" w14:textId="7C383E59"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0B244141"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5989766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vAlign w:val="bottom"/>
          </w:tcPr>
          <w:p w14:paraId="099010A2"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532*</w:t>
            </w:r>
          </w:p>
        </w:tc>
        <w:tc>
          <w:tcPr>
            <w:tcW w:w="0" w:type="auto"/>
            <w:tcBorders>
              <w:top w:val="single" w:sz="4" w:space="0" w:color="auto"/>
              <w:left w:val="single" w:sz="4" w:space="0" w:color="auto"/>
              <w:bottom w:val="single" w:sz="4" w:space="0" w:color="auto"/>
              <w:right w:val="single" w:sz="4" w:space="0" w:color="auto"/>
            </w:tcBorders>
          </w:tcPr>
          <w:p w14:paraId="76DAC7B4"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OP1318K</w:t>
            </w:r>
          </w:p>
        </w:tc>
        <w:tc>
          <w:tcPr>
            <w:tcW w:w="0" w:type="auto"/>
            <w:tcBorders>
              <w:top w:val="single" w:sz="4" w:space="0" w:color="auto"/>
              <w:left w:val="single" w:sz="4" w:space="0" w:color="auto"/>
              <w:bottom w:val="single" w:sz="4" w:space="0" w:color="auto"/>
              <w:right w:val="single" w:sz="4" w:space="0" w:color="auto"/>
            </w:tcBorders>
          </w:tcPr>
          <w:p w14:paraId="422C2EB7"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vAlign w:val="bottom"/>
          </w:tcPr>
          <w:p w14:paraId="3408F2BB"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WMAA37ZZ4JF006343</w:t>
            </w:r>
          </w:p>
        </w:tc>
        <w:tc>
          <w:tcPr>
            <w:tcW w:w="0" w:type="auto"/>
            <w:tcBorders>
              <w:top w:val="single" w:sz="4" w:space="0" w:color="auto"/>
              <w:left w:val="single" w:sz="4" w:space="0" w:color="auto"/>
              <w:bottom w:val="single" w:sz="4" w:space="0" w:color="auto"/>
              <w:right w:val="single" w:sz="4" w:space="0" w:color="auto"/>
            </w:tcBorders>
          </w:tcPr>
          <w:p w14:paraId="5654B803" w14:textId="2DCC9547"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5571FBDD"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08E81F4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4</w:t>
            </w:r>
          </w:p>
        </w:tc>
        <w:tc>
          <w:tcPr>
            <w:tcW w:w="0" w:type="auto"/>
            <w:tcBorders>
              <w:top w:val="single" w:sz="4" w:space="0" w:color="auto"/>
              <w:left w:val="single" w:sz="4" w:space="0" w:color="auto"/>
              <w:bottom w:val="single" w:sz="4" w:space="0" w:color="auto"/>
              <w:right w:val="single" w:sz="4" w:space="0" w:color="auto"/>
            </w:tcBorders>
            <w:vAlign w:val="bottom"/>
          </w:tcPr>
          <w:p w14:paraId="4C039C69"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533*</w:t>
            </w:r>
          </w:p>
        </w:tc>
        <w:tc>
          <w:tcPr>
            <w:tcW w:w="0" w:type="auto"/>
            <w:tcBorders>
              <w:top w:val="single" w:sz="4" w:space="0" w:color="auto"/>
              <w:left w:val="single" w:sz="4" w:space="0" w:color="auto"/>
              <w:bottom w:val="single" w:sz="4" w:space="0" w:color="auto"/>
              <w:right w:val="single" w:sz="4" w:space="0" w:color="auto"/>
            </w:tcBorders>
            <w:vAlign w:val="bottom"/>
          </w:tcPr>
          <w:p w14:paraId="419450E5"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OP1319K</w:t>
            </w:r>
          </w:p>
        </w:tc>
        <w:tc>
          <w:tcPr>
            <w:tcW w:w="0" w:type="auto"/>
            <w:tcBorders>
              <w:top w:val="single" w:sz="4" w:space="0" w:color="auto"/>
              <w:left w:val="single" w:sz="4" w:space="0" w:color="auto"/>
              <w:bottom w:val="single" w:sz="4" w:space="0" w:color="auto"/>
              <w:right w:val="single" w:sz="4" w:space="0" w:color="auto"/>
            </w:tcBorders>
          </w:tcPr>
          <w:p w14:paraId="71F0387B"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vAlign w:val="bottom"/>
          </w:tcPr>
          <w:p w14:paraId="27B3B7FA"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WMAA37ZZ8JF006362</w:t>
            </w:r>
          </w:p>
        </w:tc>
        <w:tc>
          <w:tcPr>
            <w:tcW w:w="0" w:type="auto"/>
            <w:tcBorders>
              <w:top w:val="single" w:sz="4" w:space="0" w:color="auto"/>
              <w:left w:val="single" w:sz="4" w:space="0" w:color="auto"/>
              <w:bottom w:val="single" w:sz="4" w:space="0" w:color="auto"/>
              <w:right w:val="single" w:sz="4" w:space="0" w:color="auto"/>
            </w:tcBorders>
          </w:tcPr>
          <w:p w14:paraId="34A5BDE0" w14:textId="7568A2AB"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302246E9"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0D81DB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w:t>
            </w:r>
          </w:p>
        </w:tc>
        <w:tc>
          <w:tcPr>
            <w:tcW w:w="0" w:type="auto"/>
            <w:tcBorders>
              <w:top w:val="single" w:sz="4" w:space="0" w:color="auto"/>
              <w:left w:val="single" w:sz="4" w:space="0" w:color="auto"/>
              <w:bottom w:val="single" w:sz="4" w:space="0" w:color="auto"/>
              <w:right w:val="single" w:sz="4" w:space="0" w:color="auto"/>
            </w:tcBorders>
            <w:vAlign w:val="center"/>
          </w:tcPr>
          <w:p w14:paraId="4DF79897"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534*</w:t>
            </w:r>
          </w:p>
        </w:tc>
        <w:tc>
          <w:tcPr>
            <w:tcW w:w="0" w:type="auto"/>
            <w:tcBorders>
              <w:top w:val="single" w:sz="4" w:space="0" w:color="auto"/>
              <w:left w:val="single" w:sz="4" w:space="0" w:color="auto"/>
              <w:bottom w:val="single" w:sz="4" w:space="0" w:color="auto"/>
              <w:right w:val="single" w:sz="4" w:space="0" w:color="auto"/>
            </w:tcBorders>
            <w:vAlign w:val="center"/>
          </w:tcPr>
          <w:p w14:paraId="2EA5C6C7"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OP1320K</w:t>
            </w:r>
          </w:p>
        </w:tc>
        <w:tc>
          <w:tcPr>
            <w:tcW w:w="0" w:type="auto"/>
            <w:tcBorders>
              <w:top w:val="single" w:sz="4" w:space="0" w:color="auto"/>
              <w:left w:val="single" w:sz="4" w:space="0" w:color="auto"/>
              <w:bottom w:val="single" w:sz="4" w:space="0" w:color="auto"/>
              <w:right w:val="single" w:sz="4" w:space="0" w:color="auto"/>
            </w:tcBorders>
            <w:vAlign w:val="center"/>
          </w:tcPr>
          <w:p w14:paraId="28C785AE"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vAlign w:val="center"/>
          </w:tcPr>
          <w:p w14:paraId="09601F55"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WMAA37ZZXJF006363</w:t>
            </w:r>
          </w:p>
        </w:tc>
        <w:tc>
          <w:tcPr>
            <w:tcW w:w="0" w:type="auto"/>
            <w:tcBorders>
              <w:top w:val="single" w:sz="4" w:space="0" w:color="auto"/>
              <w:left w:val="single" w:sz="4" w:space="0" w:color="auto"/>
              <w:bottom w:val="single" w:sz="4" w:space="0" w:color="auto"/>
              <w:right w:val="single" w:sz="4" w:space="0" w:color="auto"/>
            </w:tcBorders>
            <w:vAlign w:val="center"/>
          </w:tcPr>
          <w:p w14:paraId="479EBF6B" w14:textId="31A6DAE7"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123DDE1C"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2E0726B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6</w:t>
            </w:r>
          </w:p>
        </w:tc>
        <w:tc>
          <w:tcPr>
            <w:tcW w:w="0" w:type="auto"/>
            <w:tcBorders>
              <w:top w:val="single" w:sz="4" w:space="0" w:color="auto"/>
              <w:left w:val="single" w:sz="4" w:space="0" w:color="auto"/>
              <w:bottom w:val="single" w:sz="4" w:space="0" w:color="auto"/>
              <w:right w:val="single" w:sz="4" w:space="0" w:color="auto"/>
            </w:tcBorders>
          </w:tcPr>
          <w:p w14:paraId="63654505"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535*</w:t>
            </w:r>
          </w:p>
        </w:tc>
        <w:tc>
          <w:tcPr>
            <w:tcW w:w="0" w:type="auto"/>
            <w:tcBorders>
              <w:top w:val="single" w:sz="4" w:space="0" w:color="auto"/>
              <w:left w:val="single" w:sz="4" w:space="0" w:color="auto"/>
              <w:bottom w:val="single" w:sz="4" w:space="0" w:color="auto"/>
              <w:right w:val="single" w:sz="4" w:space="0" w:color="auto"/>
            </w:tcBorders>
          </w:tcPr>
          <w:p w14:paraId="3F15CB6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OP1321K</w:t>
            </w:r>
          </w:p>
        </w:tc>
        <w:tc>
          <w:tcPr>
            <w:tcW w:w="0" w:type="auto"/>
            <w:tcBorders>
              <w:top w:val="single" w:sz="4" w:space="0" w:color="auto"/>
              <w:left w:val="single" w:sz="4" w:space="0" w:color="auto"/>
              <w:bottom w:val="single" w:sz="4" w:space="0" w:color="auto"/>
              <w:right w:val="single" w:sz="4" w:space="0" w:color="auto"/>
            </w:tcBorders>
          </w:tcPr>
          <w:p w14:paraId="4228E830"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36605500"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WMAA37ZZ9JF006371</w:t>
            </w:r>
          </w:p>
        </w:tc>
        <w:tc>
          <w:tcPr>
            <w:tcW w:w="0" w:type="auto"/>
            <w:tcBorders>
              <w:top w:val="single" w:sz="4" w:space="0" w:color="auto"/>
              <w:left w:val="single" w:sz="4" w:space="0" w:color="auto"/>
              <w:bottom w:val="single" w:sz="4" w:space="0" w:color="auto"/>
              <w:right w:val="single" w:sz="4" w:space="0" w:color="auto"/>
            </w:tcBorders>
          </w:tcPr>
          <w:p w14:paraId="28A9B97E" w14:textId="0B07EAF3"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7DA58546"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A7E88A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7</w:t>
            </w:r>
          </w:p>
        </w:tc>
        <w:tc>
          <w:tcPr>
            <w:tcW w:w="0" w:type="auto"/>
            <w:tcBorders>
              <w:top w:val="single" w:sz="4" w:space="0" w:color="auto"/>
              <w:left w:val="single" w:sz="4" w:space="0" w:color="auto"/>
              <w:bottom w:val="single" w:sz="4" w:space="0" w:color="auto"/>
              <w:right w:val="single" w:sz="4" w:space="0" w:color="auto"/>
            </w:tcBorders>
          </w:tcPr>
          <w:p w14:paraId="134D3627"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536*</w:t>
            </w:r>
          </w:p>
        </w:tc>
        <w:tc>
          <w:tcPr>
            <w:tcW w:w="0" w:type="auto"/>
            <w:tcBorders>
              <w:top w:val="single" w:sz="4" w:space="0" w:color="auto"/>
              <w:left w:val="single" w:sz="4" w:space="0" w:color="auto"/>
              <w:bottom w:val="single" w:sz="4" w:space="0" w:color="auto"/>
              <w:right w:val="single" w:sz="4" w:space="0" w:color="auto"/>
            </w:tcBorders>
          </w:tcPr>
          <w:p w14:paraId="1423349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OP1322K</w:t>
            </w:r>
          </w:p>
        </w:tc>
        <w:tc>
          <w:tcPr>
            <w:tcW w:w="0" w:type="auto"/>
            <w:tcBorders>
              <w:top w:val="single" w:sz="4" w:space="0" w:color="auto"/>
              <w:left w:val="single" w:sz="4" w:space="0" w:color="auto"/>
              <w:bottom w:val="single" w:sz="4" w:space="0" w:color="auto"/>
              <w:right w:val="single" w:sz="4" w:space="0" w:color="auto"/>
            </w:tcBorders>
          </w:tcPr>
          <w:p w14:paraId="25A51DBC"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4A72747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WMAA37ZZ2JF006373</w:t>
            </w:r>
          </w:p>
        </w:tc>
        <w:tc>
          <w:tcPr>
            <w:tcW w:w="0" w:type="auto"/>
            <w:tcBorders>
              <w:top w:val="single" w:sz="4" w:space="0" w:color="auto"/>
              <w:left w:val="single" w:sz="4" w:space="0" w:color="auto"/>
              <w:bottom w:val="single" w:sz="4" w:space="0" w:color="auto"/>
              <w:right w:val="single" w:sz="4" w:space="0" w:color="auto"/>
            </w:tcBorders>
          </w:tcPr>
          <w:p w14:paraId="23EAB16E" w14:textId="4BB4211D"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7B23A78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51F6D71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8</w:t>
            </w:r>
          </w:p>
        </w:tc>
        <w:tc>
          <w:tcPr>
            <w:tcW w:w="0" w:type="auto"/>
            <w:tcBorders>
              <w:top w:val="single" w:sz="4" w:space="0" w:color="auto"/>
              <w:left w:val="single" w:sz="4" w:space="0" w:color="auto"/>
              <w:bottom w:val="single" w:sz="4" w:space="0" w:color="auto"/>
              <w:right w:val="single" w:sz="4" w:space="0" w:color="auto"/>
            </w:tcBorders>
          </w:tcPr>
          <w:p w14:paraId="05A6BFEA"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537*</w:t>
            </w:r>
          </w:p>
        </w:tc>
        <w:tc>
          <w:tcPr>
            <w:tcW w:w="0" w:type="auto"/>
            <w:tcBorders>
              <w:top w:val="single" w:sz="4" w:space="0" w:color="auto"/>
              <w:left w:val="single" w:sz="4" w:space="0" w:color="auto"/>
              <w:bottom w:val="single" w:sz="4" w:space="0" w:color="auto"/>
              <w:right w:val="single" w:sz="4" w:space="0" w:color="auto"/>
            </w:tcBorders>
          </w:tcPr>
          <w:p w14:paraId="691D21B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OP1323K</w:t>
            </w:r>
          </w:p>
        </w:tc>
        <w:tc>
          <w:tcPr>
            <w:tcW w:w="0" w:type="auto"/>
            <w:tcBorders>
              <w:top w:val="single" w:sz="4" w:space="0" w:color="auto"/>
              <w:left w:val="single" w:sz="4" w:space="0" w:color="auto"/>
              <w:bottom w:val="single" w:sz="4" w:space="0" w:color="auto"/>
              <w:right w:val="single" w:sz="4" w:space="0" w:color="auto"/>
            </w:tcBorders>
          </w:tcPr>
          <w:p w14:paraId="1DA33BAE"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1A353FA8"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WMAA37ZZ4JF006374</w:t>
            </w:r>
          </w:p>
        </w:tc>
        <w:tc>
          <w:tcPr>
            <w:tcW w:w="0" w:type="auto"/>
            <w:tcBorders>
              <w:top w:val="single" w:sz="4" w:space="0" w:color="auto"/>
              <w:left w:val="single" w:sz="4" w:space="0" w:color="auto"/>
              <w:bottom w:val="single" w:sz="4" w:space="0" w:color="auto"/>
              <w:right w:val="single" w:sz="4" w:space="0" w:color="auto"/>
            </w:tcBorders>
          </w:tcPr>
          <w:p w14:paraId="07D7C16A" w14:textId="73B64DBA"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2C6AD396"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1DE730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9</w:t>
            </w:r>
          </w:p>
        </w:tc>
        <w:tc>
          <w:tcPr>
            <w:tcW w:w="0" w:type="auto"/>
            <w:tcBorders>
              <w:top w:val="single" w:sz="4" w:space="0" w:color="auto"/>
              <w:left w:val="single" w:sz="4" w:space="0" w:color="auto"/>
              <w:bottom w:val="single" w:sz="4" w:space="0" w:color="auto"/>
              <w:right w:val="single" w:sz="4" w:space="0" w:color="auto"/>
            </w:tcBorders>
          </w:tcPr>
          <w:p w14:paraId="6DEED789"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538*</w:t>
            </w:r>
          </w:p>
        </w:tc>
        <w:tc>
          <w:tcPr>
            <w:tcW w:w="0" w:type="auto"/>
            <w:tcBorders>
              <w:top w:val="single" w:sz="4" w:space="0" w:color="auto"/>
              <w:left w:val="single" w:sz="4" w:space="0" w:color="auto"/>
              <w:bottom w:val="single" w:sz="4" w:space="0" w:color="auto"/>
              <w:right w:val="single" w:sz="4" w:space="0" w:color="auto"/>
            </w:tcBorders>
          </w:tcPr>
          <w:p w14:paraId="7ECF8B5E"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OP1324K</w:t>
            </w:r>
          </w:p>
        </w:tc>
        <w:tc>
          <w:tcPr>
            <w:tcW w:w="0" w:type="auto"/>
            <w:tcBorders>
              <w:top w:val="single" w:sz="4" w:space="0" w:color="auto"/>
              <w:left w:val="single" w:sz="4" w:space="0" w:color="auto"/>
              <w:bottom w:val="single" w:sz="4" w:space="0" w:color="auto"/>
              <w:right w:val="single" w:sz="4" w:space="0" w:color="auto"/>
            </w:tcBorders>
          </w:tcPr>
          <w:p w14:paraId="7B2284DD"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76500BE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WMAA37ZZ3JF006382</w:t>
            </w:r>
          </w:p>
        </w:tc>
        <w:tc>
          <w:tcPr>
            <w:tcW w:w="0" w:type="auto"/>
            <w:tcBorders>
              <w:top w:val="single" w:sz="4" w:space="0" w:color="auto"/>
              <w:left w:val="single" w:sz="4" w:space="0" w:color="auto"/>
              <w:bottom w:val="single" w:sz="4" w:space="0" w:color="auto"/>
              <w:right w:val="single" w:sz="4" w:space="0" w:color="auto"/>
            </w:tcBorders>
          </w:tcPr>
          <w:p w14:paraId="77E52289" w14:textId="6ACDA15C"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0743B3BF"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943F80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10</w:t>
            </w:r>
          </w:p>
        </w:tc>
        <w:tc>
          <w:tcPr>
            <w:tcW w:w="0" w:type="auto"/>
            <w:tcBorders>
              <w:top w:val="single" w:sz="4" w:space="0" w:color="auto"/>
              <w:left w:val="single" w:sz="4" w:space="0" w:color="auto"/>
              <w:bottom w:val="single" w:sz="4" w:space="0" w:color="auto"/>
              <w:right w:val="single" w:sz="4" w:space="0" w:color="auto"/>
            </w:tcBorders>
          </w:tcPr>
          <w:p w14:paraId="5F8F433D"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539*</w:t>
            </w:r>
          </w:p>
        </w:tc>
        <w:tc>
          <w:tcPr>
            <w:tcW w:w="0" w:type="auto"/>
            <w:tcBorders>
              <w:top w:val="single" w:sz="4" w:space="0" w:color="auto"/>
              <w:left w:val="single" w:sz="4" w:space="0" w:color="auto"/>
              <w:bottom w:val="single" w:sz="4" w:space="0" w:color="auto"/>
              <w:right w:val="single" w:sz="4" w:space="0" w:color="auto"/>
            </w:tcBorders>
          </w:tcPr>
          <w:p w14:paraId="1613706D"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OP1325K</w:t>
            </w:r>
          </w:p>
        </w:tc>
        <w:tc>
          <w:tcPr>
            <w:tcW w:w="0" w:type="auto"/>
            <w:tcBorders>
              <w:top w:val="single" w:sz="4" w:space="0" w:color="auto"/>
              <w:left w:val="single" w:sz="4" w:space="0" w:color="auto"/>
              <w:bottom w:val="single" w:sz="4" w:space="0" w:color="auto"/>
              <w:right w:val="single" w:sz="4" w:space="0" w:color="auto"/>
            </w:tcBorders>
          </w:tcPr>
          <w:p w14:paraId="02CCC358"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046EADDC"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WMAA37ZZ7JF006384</w:t>
            </w:r>
          </w:p>
        </w:tc>
        <w:tc>
          <w:tcPr>
            <w:tcW w:w="0" w:type="auto"/>
            <w:tcBorders>
              <w:top w:val="single" w:sz="4" w:space="0" w:color="auto"/>
              <w:left w:val="single" w:sz="4" w:space="0" w:color="auto"/>
              <w:bottom w:val="single" w:sz="4" w:space="0" w:color="auto"/>
              <w:right w:val="single" w:sz="4" w:space="0" w:color="auto"/>
            </w:tcBorders>
          </w:tcPr>
          <w:p w14:paraId="25108ED1" w14:textId="6E877BE5"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26284BF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B536A1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11</w:t>
            </w:r>
          </w:p>
        </w:tc>
        <w:tc>
          <w:tcPr>
            <w:tcW w:w="0" w:type="auto"/>
            <w:tcBorders>
              <w:top w:val="single" w:sz="4" w:space="0" w:color="auto"/>
              <w:left w:val="single" w:sz="4" w:space="0" w:color="auto"/>
              <w:bottom w:val="single" w:sz="4" w:space="0" w:color="auto"/>
              <w:right w:val="single" w:sz="4" w:space="0" w:color="auto"/>
            </w:tcBorders>
          </w:tcPr>
          <w:p w14:paraId="5A1998F5"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540*</w:t>
            </w:r>
          </w:p>
        </w:tc>
        <w:tc>
          <w:tcPr>
            <w:tcW w:w="0" w:type="auto"/>
            <w:tcBorders>
              <w:top w:val="single" w:sz="4" w:space="0" w:color="auto"/>
              <w:left w:val="single" w:sz="4" w:space="0" w:color="auto"/>
              <w:bottom w:val="single" w:sz="4" w:space="0" w:color="auto"/>
              <w:right w:val="single" w:sz="4" w:space="0" w:color="auto"/>
            </w:tcBorders>
          </w:tcPr>
          <w:p w14:paraId="230DD1C3"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OP1326K</w:t>
            </w:r>
          </w:p>
        </w:tc>
        <w:tc>
          <w:tcPr>
            <w:tcW w:w="0" w:type="auto"/>
            <w:tcBorders>
              <w:top w:val="single" w:sz="4" w:space="0" w:color="auto"/>
              <w:left w:val="single" w:sz="4" w:space="0" w:color="auto"/>
              <w:bottom w:val="single" w:sz="4" w:space="0" w:color="auto"/>
              <w:right w:val="single" w:sz="4" w:space="0" w:color="auto"/>
            </w:tcBorders>
          </w:tcPr>
          <w:p w14:paraId="6434E8C0"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5CD1EF7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WMAA37ZZ9JF006385</w:t>
            </w:r>
          </w:p>
        </w:tc>
        <w:tc>
          <w:tcPr>
            <w:tcW w:w="0" w:type="auto"/>
            <w:tcBorders>
              <w:top w:val="single" w:sz="4" w:space="0" w:color="auto"/>
              <w:left w:val="single" w:sz="4" w:space="0" w:color="auto"/>
              <w:bottom w:val="single" w:sz="4" w:space="0" w:color="auto"/>
              <w:right w:val="single" w:sz="4" w:space="0" w:color="auto"/>
            </w:tcBorders>
          </w:tcPr>
          <w:p w14:paraId="7CDC2FF2" w14:textId="3E6E914E"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21BF2E6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2F69EF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12</w:t>
            </w:r>
          </w:p>
        </w:tc>
        <w:tc>
          <w:tcPr>
            <w:tcW w:w="0" w:type="auto"/>
            <w:tcBorders>
              <w:top w:val="single" w:sz="4" w:space="0" w:color="auto"/>
              <w:left w:val="single" w:sz="4" w:space="0" w:color="auto"/>
              <w:bottom w:val="single" w:sz="4" w:space="0" w:color="auto"/>
              <w:right w:val="single" w:sz="4" w:space="0" w:color="auto"/>
            </w:tcBorders>
          </w:tcPr>
          <w:p w14:paraId="7A3E3775"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541*</w:t>
            </w:r>
          </w:p>
        </w:tc>
        <w:tc>
          <w:tcPr>
            <w:tcW w:w="0" w:type="auto"/>
            <w:tcBorders>
              <w:top w:val="single" w:sz="4" w:space="0" w:color="auto"/>
              <w:left w:val="single" w:sz="4" w:space="0" w:color="auto"/>
              <w:bottom w:val="single" w:sz="4" w:space="0" w:color="auto"/>
              <w:right w:val="single" w:sz="4" w:space="0" w:color="auto"/>
            </w:tcBorders>
          </w:tcPr>
          <w:p w14:paraId="3FE284E8"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OP1327K</w:t>
            </w:r>
          </w:p>
        </w:tc>
        <w:tc>
          <w:tcPr>
            <w:tcW w:w="0" w:type="auto"/>
            <w:tcBorders>
              <w:top w:val="single" w:sz="4" w:space="0" w:color="auto"/>
              <w:left w:val="single" w:sz="4" w:space="0" w:color="auto"/>
              <w:bottom w:val="single" w:sz="4" w:space="0" w:color="auto"/>
              <w:right w:val="single" w:sz="4" w:space="0" w:color="auto"/>
            </w:tcBorders>
          </w:tcPr>
          <w:p w14:paraId="7011866E"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6B5F151B"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WMAA37ZZ1JF006395</w:t>
            </w:r>
          </w:p>
        </w:tc>
        <w:tc>
          <w:tcPr>
            <w:tcW w:w="0" w:type="auto"/>
            <w:tcBorders>
              <w:top w:val="single" w:sz="4" w:space="0" w:color="auto"/>
              <w:left w:val="single" w:sz="4" w:space="0" w:color="auto"/>
              <w:bottom w:val="single" w:sz="4" w:space="0" w:color="auto"/>
              <w:right w:val="single" w:sz="4" w:space="0" w:color="auto"/>
            </w:tcBorders>
          </w:tcPr>
          <w:p w14:paraId="39B9A36C" w14:textId="6E4907DE"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0572E21E"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3E63891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13</w:t>
            </w:r>
          </w:p>
        </w:tc>
        <w:tc>
          <w:tcPr>
            <w:tcW w:w="0" w:type="auto"/>
            <w:tcBorders>
              <w:top w:val="single" w:sz="4" w:space="0" w:color="auto"/>
              <w:left w:val="single" w:sz="4" w:space="0" w:color="auto"/>
              <w:bottom w:val="single" w:sz="4" w:space="0" w:color="auto"/>
              <w:right w:val="single" w:sz="4" w:space="0" w:color="auto"/>
            </w:tcBorders>
          </w:tcPr>
          <w:p w14:paraId="0B8F4499"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542*</w:t>
            </w:r>
          </w:p>
        </w:tc>
        <w:tc>
          <w:tcPr>
            <w:tcW w:w="0" w:type="auto"/>
            <w:tcBorders>
              <w:top w:val="single" w:sz="4" w:space="0" w:color="auto"/>
              <w:left w:val="single" w:sz="4" w:space="0" w:color="auto"/>
              <w:bottom w:val="single" w:sz="4" w:space="0" w:color="auto"/>
              <w:right w:val="single" w:sz="4" w:space="0" w:color="auto"/>
            </w:tcBorders>
          </w:tcPr>
          <w:p w14:paraId="1247641F"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OP1328K</w:t>
            </w:r>
          </w:p>
        </w:tc>
        <w:tc>
          <w:tcPr>
            <w:tcW w:w="0" w:type="auto"/>
            <w:tcBorders>
              <w:top w:val="single" w:sz="4" w:space="0" w:color="auto"/>
              <w:left w:val="single" w:sz="4" w:space="0" w:color="auto"/>
              <w:bottom w:val="single" w:sz="4" w:space="0" w:color="auto"/>
              <w:right w:val="single" w:sz="4" w:space="0" w:color="auto"/>
            </w:tcBorders>
          </w:tcPr>
          <w:p w14:paraId="57D8B820"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301C8CAD"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WMAA37ZZ9JF006418</w:t>
            </w:r>
          </w:p>
        </w:tc>
        <w:tc>
          <w:tcPr>
            <w:tcW w:w="0" w:type="auto"/>
            <w:tcBorders>
              <w:top w:val="single" w:sz="4" w:space="0" w:color="auto"/>
              <w:left w:val="single" w:sz="4" w:space="0" w:color="auto"/>
              <w:bottom w:val="single" w:sz="4" w:space="0" w:color="auto"/>
              <w:right w:val="single" w:sz="4" w:space="0" w:color="auto"/>
            </w:tcBorders>
          </w:tcPr>
          <w:p w14:paraId="524D95A6" w14:textId="1C54FC07"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022E644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359401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14</w:t>
            </w:r>
          </w:p>
        </w:tc>
        <w:tc>
          <w:tcPr>
            <w:tcW w:w="0" w:type="auto"/>
            <w:tcBorders>
              <w:top w:val="single" w:sz="4" w:space="0" w:color="auto"/>
              <w:left w:val="single" w:sz="4" w:space="0" w:color="auto"/>
              <w:bottom w:val="single" w:sz="4" w:space="0" w:color="auto"/>
              <w:right w:val="single" w:sz="4" w:space="0" w:color="auto"/>
            </w:tcBorders>
          </w:tcPr>
          <w:p w14:paraId="31FC65C2"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543*</w:t>
            </w:r>
          </w:p>
        </w:tc>
        <w:tc>
          <w:tcPr>
            <w:tcW w:w="0" w:type="auto"/>
            <w:tcBorders>
              <w:top w:val="single" w:sz="4" w:space="0" w:color="auto"/>
              <w:left w:val="single" w:sz="4" w:space="0" w:color="auto"/>
              <w:bottom w:val="single" w:sz="4" w:space="0" w:color="auto"/>
              <w:right w:val="single" w:sz="4" w:space="0" w:color="auto"/>
            </w:tcBorders>
          </w:tcPr>
          <w:p w14:paraId="3AD88E2E"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OP1353L</w:t>
            </w:r>
          </w:p>
        </w:tc>
        <w:tc>
          <w:tcPr>
            <w:tcW w:w="0" w:type="auto"/>
            <w:tcBorders>
              <w:top w:val="single" w:sz="4" w:space="0" w:color="auto"/>
              <w:left w:val="single" w:sz="4" w:space="0" w:color="auto"/>
              <w:bottom w:val="single" w:sz="4" w:space="0" w:color="auto"/>
              <w:right w:val="single" w:sz="4" w:space="0" w:color="auto"/>
            </w:tcBorders>
          </w:tcPr>
          <w:p w14:paraId="20D35839"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66EC508E"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WMAA37ZZ0KF009516</w:t>
            </w:r>
          </w:p>
        </w:tc>
        <w:tc>
          <w:tcPr>
            <w:tcW w:w="0" w:type="auto"/>
            <w:tcBorders>
              <w:top w:val="single" w:sz="4" w:space="0" w:color="auto"/>
              <w:left w:val="single" w:sz="4" w:space="0" w:color="auto"/>
              <w:bottom w:val="single" w:sz="4" w:space="0" w:color="auto"/>
              <w:right w:val="single" w:sz="4" w:space="0" w:color="auto"/>
            </w:tcBorders>
          </w:tcPr>
          <w:p w14:paraId="12DB4D3A" w14:textId="07C07CD6"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5F03FF1F"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8CA49E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15</w:t>
            </w:r>
          </w:p>
        </w:tc>
        <w:tc>
          <w:tcPr>
            <w:tcW w:w="0" w:type="auto"/>
            <w:tcBorders>
              <w:top w:val="single" w:sz="4" w:space="0" w:color="auto"/>
              <w:left w:val="single" w:sz="4" w:space="0" w:color="auto"/>
              <w:bottom w:val="single" w:sz="4" w:space="0" w:color="auto"/>
              <w:right w:val="single" w:sz="4" w:space="0" w:color="auto"/>
            </w:tcBorders>
          </w:tcPr>
          <w:p w14:paraId="138195F6"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544*</w:t>
            </w:r>
          </w:p>
        </w:tc>
        <w:tc>
          <w:tcPr>
            <w:tcW w:w="0" w:type="auto"/>
            <w:tcBorders>
              <w:top w:val="single" w:sz="4" w:space="0" w:color="auto"/>
              <w:left w:val="single" w:sz="4" w:space="0" w:color="auto"/>
              <w:bottom w:val="single" w:sz="4" w:space="0" w:color="auto"/>
              <w:right w:val="single" w:sz="4" w:space="0" w:color="auto"/>
            </w:tcBorders>
          </w:tcPr>
          <w:p w14:paraId="6D62B896"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OP1354L</w:t>
            </w:r>
          </w:p>
        </w:tc>
        <w:tc>
          <w:tcPr>
            <w:tcW w:w="0" w:type="auto"/>
            <w:tcBorders>
              <w:top w:val="single" w:sz="4" w:space="0" w:color="auto"/>
              <w:left w:val="single" w:sz="4" w:space="0" w:color="auto"/>
              <w:bottom w:val="single" w:sz="4" w:space="0" w:color="auto"/>
              <w:right w:val="single" w:sz="4" w:space="0" w:color="auto"/>
            </w:tcBorders>
          </w:tcPr>
          <w:p w14:paraId="7F50317F"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4287E1A1"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WMAA37ZZ5KF009544</w:t>
            </w:r>
          </w:p>
        </w:tc>
        <w:tc>
          <w:tcPr>
            <w:tcW w:w="0" w:type="auto"/>
            <w:tcBorders>
              <w:top w:val="single" w:sz="4" w:space="0" w:color="auto"/>
              <w:left w:val="single" w:sz="4" w:space="0" w:color="auto"/>
              <w:bottom w:val="single" w:sz="4" w:space="0" w:color="auto"/>
              <w:right w:val="single" w:sz="4" w:space="0" w:color="auto"/>
            </w:tcBorders>
          </w:tcPr>
          <w:p w14:paraId="71E7A724" w14:textId="59411E30"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636F8C6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375F299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16</w:t>
            </w:r>
          </w:p>
        </w:tc>
        <w:tc>
          <w:tcPr>
            <w:tcW w:w="0" w:type="auto"/>
            <w:tcBorders>
              <w:top w:val="single" w:sz="4" w:space="0" w:color="auto"/>
              <w:left w:val="single" w:sz="4" w:space="0" w:color="auto"/>
              <w:bottom w:val="single" w:sz="4" w:space="0" w:color="auto"/>
              <w:right w:val="single" w:sz="4" w:space="0" w:color="auto"/>
            </w:tcBorders>
          </w:tcPr>
          <w:p w14:paraId="58CB842F"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545*</w:t>
            </w:r>
          </w:p>
        </w:tc>
        <w:tc>
          <w:tcPr>
            <w:tcW w:w="0" w:type="auto"/>
            <w:tcBorders>
              <w:top w:val="single" w:sz="4" w:space="0" w:color="auto"/>
              <w:left w:val="single" w:sz="4" w:space="0" w:color="auto"/>
              <w:bottom w:val="single" w:sz="4" w:space="0" w:color="auto"/>
              <w:right w:val="single" w:sz="4" w:space="0" w:color="auto"/>
            </w:tcBorders>
          </w:tcPr>
          <w:p w14:paraId="129AE25B"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OP1355L</w:t>
            </w:r>
          </w:p>
        </w:tc>
        <w:tc>
          <w:tcPr>
            <w:tcW w:w="0" w:type="auto"/>
            <w:tcBorders>
              <w:top w:val="single" w:sz="4" w:space="0" w:color="auto"/>
              <w:left w:val="single" w:sz="4" w:space="0" w:color="auto"/>
              <w:bottom w:val="single" w:sz="4" w:space="0" w:color="auto"/>
              <w:right w:val="single" w:sz="4" w:space="0" w:color="auto"/>
            </w:tcBorders>
          </w:tcPr>
          <w:p w14:paraId="5AEA8A62"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72CBBCD2"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WMAA37ZZ4KF009552</w:t>
            </w:r>
          </w:p>
        </w:tc>
        <w:tc>
          <w:tcPr>
            <w:tcW w:w="0" w:type="auto"/>
            <w:tcBorders>
              <w:top w:val="single" w:sz="4" w:space="0" w:color="auto"/>
              <w:left w:val="single" w:sz="4" w:space="0" w:color="auto"/>
              <w:bottom w:val="single" w:sz="4" w:space="0" w:color="auto"/>
              <w:right w:val="single" w:sz="4" w:space="0" w:color="auto"/>
            </w:tcBorders>
          </w:tcPr>
          <w:p w14:paraId="0D17C1B9" w14:textId="0936114E"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5A47CAFE"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9694B9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17</w:t>
            </w:r>
          </w:p>
        </w:tc>
        <w:tc>
          <w:tcPr>
            <w:tcW w:w="0" w:type="auto"/>
            <w:tcBorders>
              <w:top w:val="single" w:sz="4" w:space="0" w:color="auto"/>
              <w:left w:val="single" w:sz="4" w:space="0" w:color="auto"/>
              <w:bottom w:val="single" w:sz="4" w:space="0" w:color="auto"/>
              <w:right w:val="single" w:sz="4" w:space="0" w:color="auto"/>
            </w:tcBorders>
          </w:tcPr>
          <w:p w14:paraId="6785BE57"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546*</w:t>
            </w:r>
          </w:p>
        </w:tc>
        <w:tc>
          <w:tcPr>
            <w:tcW w:w="0" w:type="auto"/>
            <w:tcBorders>
              <w:top w:val="single" w:sz="4" w:space="0" w:color="auto"/>
              <w:left w:val="single" w:sz="4" w:space="0" w:color="auto"/>
              <w:bottom w:val="single" w:sz="4" w:space="0" w:color="auto"/>
              <w:right w:val="single" w:sz="4" w:space="0" w:color="auto"/>
            </w:tcBorders>
          </w:tcPr>
          <w:p w14:paraId="10E3EB52"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OP1356L</w:t>
            </w:r>
          </w:p>
        </w:tc>
        <w:tc>
          <w:tcPr>
            <w:tcW w:w="0" w:type="auto"/>
            <w:tcBorders>
              <w:top w:val="single" w:sz="4" w:space="0" w:color="auto"/>
              <w:left w:val="single" w:sz="4" w:space="0" w:color="auto"/>
              <w:bottom w:val="single" w:sz="4" w:space="0" w:color="auto"/>
              <w:right w:val="single" w:sz="4" w:space="0" w:color="auto"/>
            </w:tcBorders>
          </w:tcPr>
          <w:p w14:paraId="12C768DB"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070E58A7"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WMAA37ZZ4KF009583</w:t>
            </w:r>
          </w:p>
        </w:tc>
        <w:tc>
          <w:tcPr>
            <w:tcW w:w="0" w:type="auto"/>
            <w:tcBorders>
              <w:top w:val="single" w:sz="4" w:space="0" w:color="auto"/>
              <w:left w:val="single" w:sz="4" w:space="0" w:color="auto"/>
              <w:bottom w:val="single" w:sz="4" w:space="0" w:color="auto"/>
              <w:right w:val="single" w:sz="4" w:space="0" w:color="auto"/>
            </w:tcBorders>
          </w:tcPr>
          <w:p w14:paraId="4C6BAFE5" w14:textId="34156EA4"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6B0F17C2"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0F43543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18</w:t>
            </w:r>
          </w:p>
        </w:tc>
        <w:tc>
          <w:tcPr>
            <w:tcW w:w="0" w:type="auto"/>
            <w:tcBorders>
              <w:top w:val="single" w:sz="4" w:space="0" w:color="auto"/>
              <w:left w:val="single" w:sz="4" w:space="0" w:color="auto"/>
              <w:bottom w:val="single" w:sz="4" w:space="0" w:color="auto"/>
              <w:right w:val="single" w:sz="4" w:space="0" w:color="auto"/>
            </w:tcBorders>
          </w:tcPr>
          <w:p w14:paraId="2502383E"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547*</w:t>
            </w:r>
          </w:p>
        </w:tc>
        <w:tc>
          <w:tcPr>
            <w:tcW w:w="0" w:type="auto"/>
            <w:tcBorders>
              <w:top w:val="single" w:sz="4" w:space="0" w:color="auto"/>
              <w:left w:val="single" w:sz="4" w:space="0" w:color="auto"/>
              <w:bottom w:val="single" w:sz="4" w:space="0" w:color="auto"/>
              <w:right w:val="single" w:sz="4" w:space="0" w:color="auto"/>
            </w:tcBorders>
          </w:tcPr>
          <w:p w14:paraId="613464D5"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OP1357L</w:t>
            </w:r>
          </w:p>
        </w:tc>
        <w:tc>
          <w:tcPr>
            <w:tcW w:w="0" w:type="auto"/>
            <w:tcBorders>
              <w:top w:val="single" w:sz="4" w:space="0" w:color="auto"/>
              <w:left w:val="single" w:sz="4" w:space="0" w:color="auto"/>
              <w:bottom w:val="single" w:sz="4" w:space="0" w:color="auto"/>
              <w:right w:val="single" w:sz="4" w:space="0" w:color="auto"/>
            </w:tcBorders>
          </w:tcPr>
          <w:p w14:paraId="320D3611"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3FDFF93A"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WMAA37ZZ8KF009585</w:t>
            </w:r>
          </w:p>
        </w:tc>
        <w:tc>
          <w:tcPr>
            <w:tcW w:w="0" w:type="auto"/>
            <w:tcBorders>
              <w:top w:val="single" w:sz="4" w:space="0" w:color="auto"/>
              <w:left w:val="single" w:sz="4" w:space="0" w:color="auto"/>
              <w:bottom w:val="single" w:sz="4" w:space="0" w:color="auto"/>
              <w:right w:val="single" w:sz="4" w:space="0" w:color="auto"/>
            </w:tcBorders>
          </w:tcPr>
          <w:p w14:paraId="0E68F1C0" w14:textId="01D01510"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486BA62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3D0F527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19</w:t>
            </w:r>
          </w:p>
        </w:tc>
        <w:tc>
          <w:tcPr>
            <w:tcW w:w="0" w:type="auto"/>
            <w:tcBorders>
              <w:top w:val="single" w:sz="4" w:space="0" w:color="auto"/>
              <w:left w:val="single" w:sz="4" w:space="0" w:color="auto"/>
              <w:bottom w:val="single" w:sz="4" w:space="0" w:color="auto"/>
              <w:right w:val="single" w:sz="4" w:space="0" w:color="auto"/>
            </w:tcBorders>
          </w:tcPr>
          <w:p w14:paraId="0FDC0CD5"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548*</w:t>
            </w:r>
          </w:p>
        </w:tc>
        <w:tc>
          <w:tcPr>
            <w:tcW w:w="0" w:type="auto"/>
            <w:tcBorders>
              <w:top w:val="single" w:sz="4" w:space="0" w:color="auto"/>
              <w:left w:val="single" w:sz="4" w:space="0" w:color="auto"/>
              <w:bottom w:val="single" w:sz="4" w:space="0" w:color="auto"/>
              <w:right w:val="single" w:sz="4" w:space="0" w:color="auto"/>
            </w:tcBorders>
          </w:tcPr>
          <w:p w14:paraId="07E4FA2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OP1358L</w:t>
            </w:r>
          </w:p>
        </w:tc>
        <w:tc>
          <w:tcPr>
            <w:tcW w:w="0" w:type="auto"/>
            <w:tcBorders>
              <w:top w:val="single" w:sz="4" w:space="0" w:color="auto"/>
              <w:left w:val="single" w:sz="4" w:space="0" w:color="auto"/>
              <w:bottom w:val="single" w:sz="4" w:space="0" w:color="auto"/>
              <w:right w:val="single" w:sz="4" w:space="0" w:color="auto"/>
            </w:tcBorders>
          </w:tcPr>
          <w:p w14:paraId="765E9664"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25BC78C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WMAA37ZZ9KF009613</w:t>
            </w:r>
          </w:p>
        </w:tc>
        <w:tc>
          <w:tcPr>
            <w:tcW w:w="0" w:type="auto"/>
            <w:tcBorders>
              <w:top w:val="single" w:sz="4" w:space="0" w:color="auto"/>
              <w:left w:val="single" w:sz="4" w:space="0" w:color="auto"/>
              <w:bottom w:val="single" w:sz="4" w:space="0" w:color="auto"/>
              <w:right w:val="single" w:sz="4" w:space="0" w:color="auto"/>
            </w:tcBorders>
          </w:tcPr>
          <w:p w14:paraId="4A73680D" w14:textId="1089CFCB"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55576793"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4D2AB9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20</w:t>
            </w:r>
          </w:p>
        </w:tc>
        <w:tc>
          <w:tcPr>
            <w:tcW w:w="0" w:type="auto"/>
            <w:tcBorders>
              <w:top w:val="single" w:sz="4" w:space="0" w:color="auto"/>
              <w:left w:val="single" w:sz="4" w:space="0" w:color="auto"/>
              <w:bottom w:val="single" w:sz="4" w:space="0" w:color="auto"/>
              <w:right w:val="single" w:sz="4" w:space="0" w:color="auto"/>
            </w:tcBorders>
          </w:tcPr>
          <w:p w14:paraId="010DB63F"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549*</w:t>
            </w:r>
          </w:p>
        </w:tc>
        <w:tc>
          <w:tcPr>
            <w:tcW w:w="0" w:type="auto"/>
            <w:tcBorders>
              <w:top w:val="single" w:sz="4" w:space="0" w:color="auto"/>
              <w:left w:val="single" w:sz="4" w:space="0" w:color="auto"/>
              <w:bottom w:val="single" w:sz="4" w:space="0" w:color="auto"/>
              <w:right w:val="single" w:sz="4" w:space="0" w:color="auto"/>
            </w:tcBorders>
          </w:tcPr>
          <w:p w14:paraId="06154211"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OP1359L</w:t>
            </w:r>
          </w:p>
        </w:tc>
        <w:tc>
          <w:tcPr>
            <w:tcW w:w="0" w:type="auto"/>
            <w:tcBorders>
              <w:top w:val="single" w:sz="4" w:space="0" w:color="auto"/>
              <w:left w:val="single" w:sz="4" w:space="0" w:color="auto"/>
              <w:bottom w:val="single" w:sz="4" w:space="0" w:color="auto"/>
              <w:right w:val="single" w:sz="4" w:space="0" w:color="auto"/>
            </w:tcBorders>
          </w:tcPr>
          <w:p w14:paraId="78943BF9"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69CDB4D3"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WMAA37ZZ4KF009616</w:t>
            </w:r>
          </w:p>
        </w:tc>
        <w:tc>
          <w:tcPr>
            <w:tcW w:w="0" w:type="auto"/>
            <w:tcBorders>
              <w:top w:val="single" w:sz="4" w:space="0" w:color="auto"/>
              <w:left w:val="single" w:sz="4" w:space="0" w:color="auto"/>
              <w:bottom w:val="single" w:sz="4" w:space="0" w:color="auto"/>
              <w:right w:val="single" w:sz="4" w:space="0" w:color="auto"/>
            </w:tcBorders>
          </w:tcPr>
          <w:p w14:paraId="139EFCDD" w14:textId="3F182BE4"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558F885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52D6293"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21</w:t>
            </w:r>
          </w:p>
        </w:tc>
        <w:tc>
          <w:tcPr>
            <w:tcW w:w="0" w:type="auto"/>
            <w:tcBorders>
              <w:top w:val="single" w:sz="4" w:space="0" w:color="auto"/>
              <w:left w:val="single" w:sz="4" w:space="0" w:color="auto"/>
              <w:bottom w:val="single" w:sz="4" w:space="0" w:color="auto"/>
              <w:right w:val="single" w:sz="4" w:space="0" w:color="auto"/>
            </w:tcBorders>
          </w:tcPr>
          <w:p w14:paraId="092B51A9"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550*</w:t>
            </w:r>
          </w:p>
        </w:tc>
        <w:tc>
          <w:tcPr>
            <w:tcW w:w="0" w:type="auto"/>
            <w:tcBorders>
              <w:top w:val="single" w:sz="4" w:space="0" w:color="auto"/>
              <w:left w:val="single" w:sz="4" w:space="0" w:color="auto"/>
              <w:bottom w:val="single" w:sz="4" w:space="0" w:color="auto"/>
              <w:right w:val="single" w:sz="4" w:space="0" w:color="auto"/>
            </w:tcBorders>
          </w:tcPr>
          <w:p w14:paraId="5DE872F8"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OP1360L</w:t>
            </w:r>
          </w:p>
        </w:tc>
        <w:tc>
          <w:tcPr>
            <w:tcW w:w="0" w:type="auto"/>
            <w:tcBorders>
              <w:top w:val="single" w:sz="4" w:space="0" w:color="auto"/>
              <w:left w:val="single" w:sz="4" w:space="0" w:color="auto"/>
              <w:bottom w:val="single" w:sz="4" w:space="0" w:color="auto"/>
              <w:right w:val="single" w:sz="4" w:space="0" w:color="auto"/>
            </w:tcBorders>
          </w:tcPr>
          <w:p w14:paraId="398F853C"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51F73346"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WMAA37ZZ5KF009625</w:t>
            </w:r>
          </w:p>
        </w:tc>
        <w:tc>
          <w:tcPr>
            <w:tcW w:w="0" w:type="auto"/>
            <w:tcBorders>
              <w:top w:val="single" w:sz="4" w:space="0" w:color="auto"/>
              <w:left w:val="single" w:sz="4" w:space="0" w:color="auto"/>
              <w:bottom w:val="single" w:sz="4" w:space="0" w:color="auto"/>
              <w:right w:val="single" w:sz="4" w:space="0" w:color="auto"/>
            </w:tcBorders>
          </w:tcPr>
          <w:p w14:paraId="1376F487" w14:textId="07D0C058"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62BB372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E6DDB93"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22</w:t>
            </w:r>
          </w:p>
        </w:tc>
        <w:tc>
          <w:tcPr>
            <w:tcW w:w="0" w:type="auto"/>
            <w:tcBorders>
              <w:top w:val="single" w:sz="4" w:space="0" w:color="auto"/>
              <w:left w:val="single" w:sz="4" w:space="0" w:color="auto"/>
              <w:bottom w:val="single" w:sz="4" w:space="0" w:color="auto"/>
              <w:right w:val="single" w:sz="4" w:space="0" w:color="auto"/>
            </w:tcBorders>
          </w:tcPr>
          <w:p w14:paraId="578D872B"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551*</w:t>
            </w:r>
          </w:p>
        </w:tc>
        <w:tc>
          <w:tcPr>
            <w:tcW w:w="0" w:type="auto"/>
            <w:tcBorders>
              <w:top w:val="single" w:sz="4" w:space="0" w:color="auto"/>
              <w:left w:val="single" w:sz="4" w:space="0" w:color="auto"/>
              <w:bottom w:val="single" w:sz="4" w:space="0" w:color="auto"/>
              <w:right w:val="single" w:sz="4" w:space="0" w:color="auto"/>
            </w:tcBorders>
          </w:tcPr>
          <w:p w14:paraId="6B8764B2"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OP1361L</w:t>
            </w:r>
          </w:p>
        </w:tc>
        <w:tc>
          <w:tcPr>
            <w:tcW w:w="0" w:type="auto"/>
            <w:tcBorders>
              <w:top w:val="single" w:sz="4" w:space="0" w:color="auto"/>
              <w:left w:val="single" w:sz="4" w:space="0" w:color="auto"/>
              <w:bottom w:val="single" w:sz="4" w:space="0" w:color="auto"/>
              <w:right w:val="single" w:sz="4" w:space="0" w:color="auto"/>
            </w:tcBorders>
          </w:tcPr>
          <w:p w14:paraId="442EE5F8"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563924B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WMAA37ZZ2KF009629</w:t>
            </w:r>
          </w:p>
        </w:tc>
        <w:tc>
          <w:tcPr>
            <w:tcW w:w="0" w:type="auto"/>
            <w:tcBorders>
              <w:top w:val="single" w:sz="4" w:space="0" w:color="auto"/>
              <w:left w:val="single" w:sz="4" w:space="0" w:color="auto"/>
              <w:bottom w:val="single" w:sz="4" w:space="0" w:color="auto"/>
              <w:right w:val="single" w:sz="4" w:space="0" w:color="auto"/>
            </w:tcBorders>
          </w:tcPr>
          <w:p w14:paraId="6943A26E" w14:textId="09FF0247"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35242F2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33F507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23</w:t>
            </w:r>
          </w:p>
        </w:tc>
        <w:tc>
          <w:tcPr>
            <w:tcW w:w="0" w:type="auto"/>
            <w:tcBorders>
              <w:top w:val="single" w:sz="4" w:space="0" w:color="auto"/>
              <w:left w:val="single" w:sz="4" w:space="0" w:color="auto"/>
              <w:bottom w:val="single" w:sz="4" w:space="0" w:color="auto"/>
              <w:right w:val="single" w:sz="4" w:space="0" w:color="auto"/>
            </w:tcBorders>
          </w:tcPr>
          <w:p w14:paraId="6EFEF71D"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552*</w:t>
            </w:r>
          </w:p>
        </w:tc>
        <w:tc>
          <w:tcPr>
            <w:tcW w:w="0" w:type="auto"/>
            <w:tcBorders>
              <w:top w:val="single" w:sz="4" w:space="0" w:color="auto"/>
              <w:left w:val="single" w:sz="4" w:space="0" w:color="auto"/>
              <w:bottom w:val="single" w:sz="4" w:space="0" w:color="auto"/>
              <w:right w:val="single" w:sz="4" w:space="0" w:color="auto"/>
            </w:tcBorders>
          </w:tcPr>
          <w:p w14:paraId="465B067A"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OP1362L</w:t>
            </w:r>
          </w:p>
        </w:tc>
        <w:tc>
          <w:tcPr>
            <w:tcW w:w="0" w:type="auto"/>
            <w:tcBorders>
              <w:top w:val="single" w:sz="4" w:space="0" w:color="auto"/>
              <w:left w:val="single" w:sz="4" w:space="0" w:color="auto"/>
              <w:bottom w:val="single" w:sz="4" w:space="0" w:color="auto"/>
              <w:right w:val="single" w:sz="4" w:space="0" w:color="auto"/>
            </w:tcBorders>
          </w:tcPr>
          <w:p w14:paraId="2D144260"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7D431E5C"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WMAA37ZZ8KF009635</w:t>
            </w:r>
          </w:p>
        </w:tc>
        <w:tc>
          <w:tcPr>
            <w:tcW w:w="0" w:type="auto"/>
            <w:tcBorders>
              <w:top w:val="single" w:sz="4" w:space="0" w:color="auto"/>
              <w:left w:val="single" w:sz="4" w:space="0" w:color="auto"/>
              <w:bottom w:val="single" w:sz="4" w:space="0" w:color="auto"/>
              <w:right w:val="single" w:sz="4" w:space="0" w:color="auto"/>
            </w:tcBorders>
          </w:tcPr>
          <w:p w14:paraId="12F0A630" w14:textId="53BC4169"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15D53457"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832532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24</w:t>
            </w:r>
          </w:p>
        </w:tc>
        <w:tc>
          <w:tcPr>
            <w:tcW w:w="0" w:type="auto"/>
            <w:tcBorders>
              <w:top w:val="single" w:sz="4" w:space="0" w:color="auto"/>
              <w:left w:val="single" w:sz="4" w:space="0" w:color="auto"/>
              <w:bottom w:val="single" w:sz="4" w:space="0" w:color="auto"/>
              <w:right w:val="single" w:sz="4" w:space="0" w:color="auto"/>
            </w:tcBorders>
          </w:tcPr>
          <w:p w14:paraId="4DAC9A11"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553*</w:t>
            </w:r>
          </w:p>
        </w:tc>
        <w:tc>
          <w:tcPr>
            <w:tcW w:w="0" w:type="auto"/>
            <w:tcBorders>
              <w:top w:val="single" w:sz="4" w:space="0" w:color="auto"/>
              <w:left w:val="single" w:sz="4" w:space="0" w:color="auto"/>
              <w:bottom w:val="single" w:sz="4" w:space="0" w:color="auto"/>
              <w:right w:val="single" w:sz="4" w:space="0" w:color="auto"/>
            </w:tcBorders>
          </w:tcPr>
          <w:p w14:paraId="719F6008"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OP1363L</w:t>
            </w:r>
          </w:p>
        </w:tc>
        <w:tc>
          <w:tcPr>
            <w:tcW w:w="0" w:type="auto"/>
            <w:tcBorders>
              <w:top w:val="single" w:sz="4" w:space="0" w:color="auto"/>
              <w:left w:val="single" w:sz="4" w:space="0" w:color="auto"/>
              <w:bottom w:val="single" w:sz="4" w:space="0" w:color="auto"/>
              <w:right w:val="single" w:sz="4" w:space="0" w:color="auto"/>
            </w:tcBorders>
          </w:tcPr>
          <w:p w14:paraId="0A33F54A"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0655DE65"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WMAA37ZZ5KF009639</w:t>
            </w:r>
          </w:p>
        </w:tc>
        <w:tc>
          <w:tcPr>
            <w:tcW w:w="0" w:type="auto"/>
            <w:tcBorders>
              <w:top w:val="single" w:sz="4" w:space="0" w:color="auto"/>
              <w:left w:val="single" w:sz="4" w:space="0" w:color="auto"/>
              <w:bottom w:val="single" w:sz="4" w:space="0" w:color="auto"/>
              <w:right w:val="single" w:sz="4" w:space="0" w:color="auto"/>
            </w:tcBorders>
          </w:tcPr>
          <w:p w14:paraId="2741793F" w14:textId="78262CFC"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08CA215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F45A7E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25</w:t>
            </w:r>
          </w:p>
        </w:tc>
        <w:tc>
          <w:tcPr>
            <w:tcW w:w="0" w:type="auto"/>
            <w:tcBorders>
              <w:top w:val="single" w:sz="4" w:space="0" w:color="auto"/>
              <w:left w:val="single" w:sz="4" w:space="0" w:color="auto"/>
              <w:bottom w:val="single" w:sz="4" w:space="0" w:color="auto"/>
              <w:right w:val="single" w:sz="4" w:space="0" w:color="auto"/>
            </w:tcBorders>
          </w:tcPr>
          <w:p w14:paraId="1E470889"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554*</w:t>
            </w:r>
          </w:p>
        </w:tc>
        <w:tc>
          <w:tcPr>
            <w:tcW w:w="0" w:type="auto"/>
            <w:tcBorders>
              <w:top w:val="single" w:sz="4" w:space="0" w:color="auto"/>
              <w:left w:val="single" w:sz="4" w:space="0" w:color="auto"/>
              <w:bottom w:val="single" w:sz="4" w:space="0" w:color="auto"/>
              <w:right w:val="single" w:sz="4" w:space="0" w:color="auto"/>
            </w:tcBorders>
          </w:tcPr>
          <w:p w14:paraId="261F2B6A"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OP1364L</w:t>
            </w:r>
          </w:p>
        </w:tc>
        <w:tc>
          <w:tcPr>
            <w:tcW w:w="0" w:type="auto"/>
            <w:tcBorders>
              <w:top w:val="single" w:sz="4" w:space="0" w:color="auto"/>
              <w:left w:val="single" w:sz="4" w:space="0" w:color="auto"/>
              <w:bottom w:val="single" w:sz="4" w:space="0" w:color="auto"/>
              <w:right w:val="single" w:sz="4" w:space="0" w:color="auto"/>
            </w:tcBorders>
          </w:tcPr>
          <w:p w14:paraId="14D14B77"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3C48D26C"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WMAA37ZZ4KF009647</w:t>
            </w:r>
          </w:p>
        </w:tc>
        <w:tc>
          <w:tcPr>
            <w:tcW w:w="0" w:type="auto"/>
            <w:tcBorders>
              <w:top w:val="single" w:sz="4" w:space="0" w:color="auto"/>
              <w:left w:val="single" w:sz="4" w:space="0" w:color="auto"/>
              <w:bottom w:val="single" w:sz="4" w:space="0" w:color="auto"/>
              <w:right w:val="single" w:sz="4" w:space="0" w:color="auto"/>
            </w:tcBorders>
          </w:tcPr>
          <w:p w14:paraId="50BD49EE" w14:textId="54A1CA1E"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058C67EA"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D6E572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26</w:t>
            </w:r>
          </w:p>
        </w:tc>
        <w:tc>
          <w:tcPr>
            <w:tcW w:w="0" w:type="auto"/>
            <w:tcBorders>
              <w:top w:val="single" w:sz="4" w:space="0" w:color="auto"/>
              <w:left w:val="single" w:sz="4" w:space="0" w:color="auto"/>
              <w:bottom w:val="single" w:sz="4" w:space="0" w:color="auto"/>
              <w:right w:val="single" w:sz="4" w:space="0" w:color="auto"/>
            </w:tcBorders>
          </w:tcPr>
          <w:p w14:paraId="1D117A3C"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555*</w:t>
            </w:r>
          </w:p>
        </w:tc>
        <w:tc>
          <w:tcPr>
            <w:tcW w:w="0" w:type="auto"/>
            <w:tcBorders>
              <w:top w:val="single" w:sz="4" w:space="0" w:color="auto"/>
              <w:left w:val="single" w:sz="4" w:space="0" w:color="auto"/>
              <w:bottom w:val="single" w:sz="4" w:space="0" w:color="auto"/>
              <w:right w:val="single" w:sz="4" w:space="0" w:color="auto"/>
            </w:tcBorders>
          </w:tcPr>
          <w:p w14:paraId="428B2331"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OP1365L</w:t>
            </w:r>
          </w:p>
        </w:tc>
        <w:tc>
          <w:tcPr>
            <w:tcW w:w="0" w:type="auto"/>
            <w:tcBorders>
              <w:top w:val="single" w:sz="4" w:space="0" w:color="auto"/>
              <w:left w:val="single" w:sz="4" w:space="0" w:color="auto"/>
              <w:bottom w:val="single" w:sz="4" w:space="0" w:color="auto"/>
              <w:right w:val="single" w:sz="4" w:space="0" w:color="auto"/>
            </w:tcBorders>
          </w:tcPr>
          <w:p w14:paraId="6ED1EF02"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06CB0243"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WMAA37ZZ1KF009654</w:t>
            </w:r>
          </w:p>
        </w:tc>
        <w:tc>
          <w:tcPr>
            <w:tcW w:w="0" w:type="auto"/>
            <w:tcBorders>
              <w:top w:val="single" w:sz="4" w:space="0" w:color="auto"/>
              <w:left w:val="single" w:sz="4" w:space="0" w:color="auto"/>
              <w:bottom w:val="single" w:sz="4" w:space="0" w:color="auto"/>
              <w:right w:val="single" w:sz="4" w:space="0" w:color="auto"/>
            </w:tcBorders>
          </w:tcPr>
          <w:p w14:paraId="3522726C" w14:textId="57F8B570"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7BEBA68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67B24D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27</w:t>
            </w:r>
          </w:p>
        </w:tc>
        <w:tc>
          <w:tcPr>
            <w:tcW w:w="0" w:type="auto"/>
            <w:tcBorders>
              <w:top w:val="single" w:sz="4" w:space="0" w:color="auto"/>
              <w:left w:val="single" w:sz="4" w:space="0" w:color="auto"/>
              <w:bottom w:val="single" w:sz="4" w:space="0" w:color="auto"/>
              <w:right w:val="single" w:sz="4" w:space="0" w:color="auto"/>
            </w:tcBorders>
          </w:tcPr>
          <w:p w14:paraId="6D414C15"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556*</w:t>
            </w:r>
          </w:p>
        </w:tc>
        <w:tc>
          <w:tcPr>
            <w:tcW w:w="0" w:type="auto"/>
            <w:tcBorders>
              <w:top w:val="single" w:sz="4" w:space="0" w:color="auto"/>
              <w:left w:val="single" w:sz="4" w:space="0" w:color="auto"/>
              <w:bottom w:val="single" w:sz="4" w:space="0" w:color="auto"/>
              <w:right w:val="single" w:sz="4" w:space="0" w:color="auto"/>
            </w:tcBorders>
          </w:tcPr>
          <w:p w14:paraId="7D10A4C1"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OP1366L</w:t>
            </w:r>
          </w:p>
        </w:tc>
        <w:tc>
          <w:tcPr>
            <w:tcW w:w="0" w:type="auto"/>
            <w:tcBorders>
              <w:top w:val="single" w:sz="4" w:space="0" w:color="auto"/>
              <w:left w:val="single" w:sz="4" w:space="0" w:color="auto"/>
              <w:bottom w:val="single" w:sz="4" w:space="0" w:color="auto"/>
              <w:right w:val="single" w:sz="4" w:space="0" w:color="auto"/>
            </w:tcBorders>
          </w:tcPr>
          <w:p w14:paraId="028D8C4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0B4C607C"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WMAA37ZZ9KF009661</w:t>
            </w:r>
          </w:p>
        </w:tc>
        <w:tc>
          <w:tcPr>
            <w:tcW w:w="0" w:type="auto"/>
            <w:tcBorders>
              <w:top w:val="single" w:sz="4" w:space="0" w:color="auto"/>
              <w:left w:val="single" w:sz="4" w:space="0" w:color="auto"/>
              <w:bottom w:val="single" w:sz="4" w:space="0" w:color="auto"/>
              <w:right w:val="single" w:sz="4" w:space="0" w:color="auto"/>
            </w:tcBorders>
          </w:tcPr>
          <w:p w14:paraId="0C1E27DB" w14:textId="6D630DD7"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1642D88D"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A5FAF6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28</w:t>
            </w:r>
          </w:p>
        </w:tc>
        <w:tc>
          <w:tcPr>
            <w:tcW w:w="0" w:type="auto"/>
            <w:tcBorders>
              <w:top w:val="single" w:sz="4" w:space="0" w:color="auto"/>
              <w:left w:val="single" w:sz="4" w:space="0" w:color="auto"/>
              <w:bottom w:val="single" w:sz="4" w:space="0" w:color="auto"/>
              <w:right w:val="single" w:sz="4" w:space="0" w:color="auto"/>
            </w:tcBorders>
          </w:tcPr>
          <w:p w14:paraId="63D81399"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557*</w:t>
            </w:r>
          </w:p>
        </w:tc>
        <w:tc>
          <w:tcPr>
            <w:tcW w:w="0" w:type="auto"/>
            <w:tcBorders>
              <w:top w:val="single" w:sz="4" w:space="0" w:color="auto"/>
              <w:left w:val="single" w:sz="4" w:space="0" w:color="auto"/>
              <w:bottom w:val="single" w:sz="4" w:space="0" w:color="auto"/>
              <w:right w:val="single" w:sz="4" w:space="0" w:color="auto"/>
            </w:tcBorders>
          </w:tcPr>
          <w:p w14:paraId="7374BBFB"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OP1367L</w:t>
            </w:r>
          </w:p>
        </w:tc>
        <w:tc>
          <w:tcPr>
            <w:tcW w:w="0" w:type="auto"/>
            <w:tcBorders>
              <w:top w:val="single" w:sz="4" w:space="0" w:color="auto"/>
              <w:left w:val="single" w:sz="4" w:space="0" w:color="auto"/>
              <w:bottom w:val="single" w:sz="4" w:space="0" w:color="auto"/>
              <w:right w:val="single" w:sz="4" w:space="0" w:color="auto"/>
            </w:tcBorders>
          </w:tcPr>
          <w:p w14:paraId="605C7F7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579419F4"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WMAA37ZZ6KF009665</w:t>
            </w:r>
          </w:p>
        </w:tc>
        <w:tc>
          <w:tcPr>
            <w:tcW w:w="0" w:type="auto"/>
            <w:tcBorders>
              <w:top w:val="single" w:sz="4" w:space="0" w:color="auto"/>
              <w:left w:val="single" w:sz="4" w:space="0" w:color="auto"/>
              <w:bottom w:val="single" w:sz="4" w:space="0" w:color="auto"/>
              <w:right w:val="single" w:sz="4" w:space="0" w:color="auto"/>
            </w:tcBorders>
          </w:tcPr>
          <w:p w14:paraId="67B49847" w14:textId="2890054D"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2F977845"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D7A5D43"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29</w:t>
            </w:r>
          </w:p>
        </w:tc>
        <w:tc>
          <w:tcPr>
            <w:tcW w:w="0" w:type="auto"/>
            <w:tcBorders>
              <w:top w:val="single" w:sz="4" w:space="0" w:color="auto"/>
              <w:left w:val="single" w:sz="4" w:space="0" w:color="auto"/>
              <w:bottom w:val="single" w:sz="4" w:space="0" w:color="auto"/>
              <w:right w:val="single" w:sz="4" w:space="0" w:color="auto"/>
            </w:tcBorders>
          </w:tcPr>
          <w:p w14:paraId="7A58841D"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558*</w:t>
            </w:r>
          </w:p>
        </w:tc>
        <w:tc>
          <w:tcPr>
            <w:tcW w:w="0" w:type="auto"/>
            <w:tcBorders>
              <w:top w:val="single" w:sz="4" w:space="0" w:color="auto"/>
              <w:left w:val="single" w:sz="4" w:space="0" w:color="auto"/>
              <w:bottom w:val="single" w:sz="4" w:space="0" w:color="auto"/>
              <w:right w:val="single" w:sz="4" w:space="0" w:color="auto"/>
            </w:tcBorders>
          </w:tcPr>
          <w:p w14:paraId="30D15641"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OP1368L</w:t>
            </w:r>
          </w:p>
        </w:tc>
        <w:tc>
          <w:tcPr>
            <w:tcW w:w="0" w:type="auto"/>
            <w:tcBorders>
              <w:top w:val="single" w:sz="4" w:space="0" w:color="auto"/>
              <w:left w:val="single" w:sz="4" w:space="0" w:color="auto"/>
              <w:bottom w:val="single" w:sz="4" w:space="0" w:color="auto"/>
              <w:right w:val="single" w:sz="4" w:space="0" w:color="auto"/>
            </w:tcBorders>
          </w:tcPr>
          <w:p w14:paraId="69E6D00E"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56C89E1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WMAA37ZZ2KF009677</w:t>
            </w:r>
          </w:p>
        </w:tc>
        <w:tc>
          <w:tcPr>
            <w:tcW w:w="0" w:type="auto"/>
            <w:tcBorders>
              <w:top w:val="single" w:sz="4" w:space="0" w:color="auto"/>
              <w:left w:val="single" w:sz="4" w:space="0" w:color="auto"/>
              <w:bottom w:val="single" w:sz="4" w:space="0" w:color="auto"/>
              <w:right w:val="single" w:sz="4" w:space="0" w:color="auto"/>
            </w:tcBorders>
          </w:tcPr>
          <w:p w14:paraId="696700D2" w14:textId="2E00C084"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0B5FCAD9"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0EDABD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30</w:t>
            </w:r>
          </w:p>
        </w:tc>
        <w:tc>
          <w:tcPr>
            <w:tcW w:w="0" w:type="auto"/>
            <w:tcBorders>
              <w:top w:val="single" w:sz="4" w:space="0" w:color="auto"/>
              <w:left w:val="single" w:sz="4" w:space="0" w:color="auto"/>
              <w:bottom w:val="single" w:sz="4" w:space="0" w:color="auto"/>
              <w:right w:val="single" w:sz="4" w:space="0" w:color="auto"/>
            </w:tcBorders>
          </w:tcPr>
          <w:p w14:paraId="18E5F022"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559*</w:t>
            </w:r>
          </w:p>
        </w:tc>
        <w:tc>
          <w:tcPr>
            <w:tcW w:w="0" w:type="auto"/>
            <w:tcBorders>
              <w:top w:val="single" w:sz="4" w:space="0" w:color="auto"/>
              <w:left w:val="single" w:sz="4" w:space="0" w:color="auto"/>
              <w:bottom w:val="single" w:sz="4" w:space="0" w:color="auto"/>
              <w:right w:val="single" w:sz="4" w:space="0" w:color="auto"/>
            </w:tcBorders>
          </w:tcPr>
          <w:p w14:paraId="483A1574"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OP1369L</w:t>
            </w:r>
          </w:p>
        </w:tc>
        <w:tc>
          <w:tcPr>
            <w:tcW w:w="0" w:type="auto"/>
            <w:tcBorders>
              <w:top w:val="single" w:sz="4" w:space="0" w:color="auto"/>
              <w:left w:val="single" w:sz="4" w:space="0" w:color="auto"/>
              <w:bottom w:val="single" w:sz="4" w:space="0" w:color="auto"/>
              <w:right w:val="single" w:sz="4" w:space="0" w:color="auto"/>
            </w:tcBorders>
          </w:tcPr>
          <w:p w14:paraId="7755D974"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338440E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WMAA37ZZ4KF009681</w:t>
            </w:r>
          </w:p>
        </w:tc>
        <w:tc>
          <w:tcPr>
            <w:tcW w:w="0" w:type="auto"/>
            <w:tcBorders>
              <w:top w:val="single" w:sz="4" w:space="0" w:color="auto"/>
              <w:left w:val="single" w:sz="4" w:space="0" w:color="auto"/>
              <w:bottom w:val="single" w:sz="4" w:space="0" w:color="auto"/>
              <w:right w:val="single" w:sz="4" w:space="0" w:color="auto"/>
            </w:tcBorders>
          </w:tcPr>
          <w:p w14:paraId="73BBEC29" w14:textId="04747EF7"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5AFFEC57"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4F5945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31</w:t>
            </w:r>
          </w:p>
        </w:tc>
        <w:tc>
          <w:tcPr>
            <w:tcW w:w="0" w:type="auto"/>
            <w:tcBorders>
              <w:top w:val="single" w:sz="4" w:space="0" w:color="auto"/>
              <w:left w:val="single" w:sz="4" w:space="0" w:color="auto"/>
              <w:bottom w:val="single" w:sz="4" w:space="0" w:color="auto"/>
              <w:right w:val="single" w:sz="4" w:space="0" w:color="auto"/>
            </w:tcBorders>
          </w:tcPr>
          <w:p w14:paraId="0C47A4B8"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560*</w:t>
            </w:r>
          </w:p>
        </w:tc>
        <w:tc>
          <w:tcPr>
            <w:tcW w:w="0" w:type="auto"/>
            <w:tcBorders>
              <w:top w:val="single" w:sz="4" w:space="0" w:color="auto"/>
              <w:left w:val="single" w:sz="4" w:space="0" w:color="auto"/>
              <w:bottom w:val="single" w:sz="4" w:space="0" w:color="auto"/>
              <w:right w:val="single" w:sz="4" w:space="0" w:color="auto"/>
            </w:tcBorders>
          </w:tcPr>
          <w:p w14:paraId="3386F0CD"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OP1370L</w:t>
            </w:r>
          </w:p>
        </w:tc>
        <w:tc>
          <w:tcPr>
            <w:tcW w:w="0" w:type="auto"/>
            <w:tcBorders>
              <w:top w:val="single" w:sz="4" w:space="0" w:color="auto"/>
              <w:left w:val="single" w:sz="4" w:space="0" w:color="auto"/>
              <w:bottom w:val="single" w:sz="4" w:space="0" w:color="auto"/>
              <w:right w:val="single" w:sz="4" w:space="0" w:color="auto"/>
            </w:tcBorders>
          </w:tcPr>
          <w:p w14:paraId="5AD0A6A9"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11969875"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WMAA37ZZ0KF009726</w:t>
            </w:r>
          </w:p>
        </w:tc>
        <w:tc>
          <w:tcPr>
            <w:tcW w:w="0" w:type="auto"/>
            <w:tcBorders>
              <w:top w:val="single" w:sz="4" w:space="0" w:color="auto"/>
              <w:left w:val="single" w:sz="4" w:space="0" w:color="auto"/>
              <w:bottom w:val="single" w:sz="4" w:space="0" w:color="auto"/>
              <w:right w:val="single" w:sz="4" w:space="0" w:color="auto"/>
            </w:tcBorders>
          </w:tcPr>
          <w:p w14:paraId="59638C08" w14:textId="76CD9BE8"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417AEC25"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71AB2D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lastRenderedPageBreak/>
              <w:t>32</w:t>
            </w:r>
          </w:p>
        </w:tc>
        <w:tc>
          <w:tcPr>
            <w:tcW w:w="0" w:type="auto"/>
            <w:tcBorders>
              <w:top w:val="single" w:sz="4" w:space="0" w:color="auto"/>
              <w:left w:val="single" w:sz="4" w:space="0" w:color="auto"/>
              <w:bottom w:val="single" w:sz="4" w:space="0" w:color="auto"/>
              <w:right w:val="single" w:sz="4" w:space="0" w:color="auto"/>
            </w:tcBorders>
          </w:tcPr>
          <w:p w14:paraId="464C2897"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561*</w:t>
            </w:r>
          </w:p>
        </w:tc>
        <w:tc>
          <w:tcPr>
            <w:tcW w:w="0" w:type="auto"/>
            <w:tcBorders>
              <w:top w:val="single" w:sz="4" w:space="0" w:color="auto"/>
              <w:left w:val="single" w:sz="4" w:space="0" w:color="auto"/>
              <w:bottom w:val="single" w:sz="4" w:space="0" w:color="auto"/>
              <w:right w:val="single" w:sz="4" w:space="0" w:color="auto"/>
            </w:tcBorders>
          </w:tcPr>
          <w:p w14:paraId="72BE0910"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OP1371L</w:t>
            </w:r>
          </w:p>
        </w:tc>
        <w:tc>
          <w:tcPr>
            <w:tcW w:w="0" w:type="auto"/>
            <w:tcBorders>
              <w:top w:val="single" w:sz="4" w:space="0" w:color="auto"/>
              <w:left w:val="single" w:sz="4" w:space="0" w:color="auto"/>
              <w:bottom w:val="single" w:sz="4" w:space="0" w:color="auto"/>
              <w:right w:val="single" w:sz="4" w:space="0" w:color="auto"/>
            </w:tcBorders>
          </w:tcPr>
          <w:p w14:paraId="7F6E8D57"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4F313D6A"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WMAA37ZZ2KF009730</w:t>
            </w:r>
          </w:p>
        </w:tc>
        <w:tc>
          <w:tcPr>
            <w:tcW w:w="0" w:type="auto"/>
            <w:tcBorders>
              <w:top w:val="single" w:sz="4" w:space="0" w:color="auto"/>
              <w:left w:val="single" w:sz="4" w:space="0" w:color="auto"/>
              <w:bottom w:val="single" w:sz="4" w:space="0" w:color="auto"/>
              <w:right w:val="single" w:sz="4" w:space="0" w:color="auto"/>
            </w:tcBorders>
          </w:tcPr>
          <w:p w14:paraId="2F0DDA42" w14:textId="66854528"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0914134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3C21CF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33</w:t>
            </w:r>
          </w:p>
        </w:tc>
        <w:tc>
          <w:tcPr>
            <w:tcW w:w="0" w:type="auto"/>
            <w:tcBorders>
              <w:top w:val="single" w:sz="4" w:space="0" w:color="auto"/>
              <w:left w:val="single" w:sz="4" w:space="0" w:color="auto"/>
              <w:bottom w:val="single" w:sz="4" w:space="0" w:color="auto"/>
              <w:right w:val="single" w:sz="4" w:space="0" w:color="auto"/>
            </w:tcBorders>
          </w:tcPr>
          <w:p w14:paraId="68DCE054"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562*</w:t>
            </w:r>
          </w:p>
        </w:tc>
        <w:tc>
          <w:tcPr>
            <w:tcW w:w="0" w:type="auto"/>
            <w:tcBorders>
              <w:top w:val="single" w:sz="4" w:space="0" w:color="auto"/>
              <w:left w:val="single" w:sz="4" w:space="0" w:color="auto"/>
              <w:bottom w:val="single" w:sz="4" w:space="0" w:color="auto"/>
              <w:right w:val="single" w:sz="4" w:space="0" w:color="auto"/>
            </w:tcBorders>
          </w:tcPr>
          <w:p w14:paraId="7C96D8BE"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OP1372L</w:t>
            </w:r>
          </w:p>
        </w:tc>
        <w:tc>
          <w:tcPr>
            <w:tcW w:w="0" w:type="auto"/>
            <w:tcBorders>
              <w:top w:val="single" w:sz="4" w:space="0" w:color="auto"/>
              <w:left w:val="single" w:sz="4" w:space="0" w:color="auto"/>
              <w:bottom w:val="single" w:sz="4" w:space="0" w:color="auto"/>
              <w:right w:val="single" w:sz="4" w:space="0" w:color="auto"/>
            </w:tcBorders>
          </w:tcPr>
          <w:p w14:paraId="4205F63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79C4A739"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WMAA37ZZ5KF009740</w:t>
            </w:r>
          </w:p>
        </w:tc>
        <w:tc>
          <w:tcPr>
            <w:tcW w:w="0" w:type="auto"/>
            <w:tcBorders>
              <w:top w:val="single" w:sz="4" w:space="0" w:color="auto"/>
              <w:left w:val="single" w:sz="4" w:space="0" w:color="auto"/>
              <w:bottom w:val="single" w:sz="4" w:space="0" w:color="auto"/>
              <w:right w:val="single" w:sz="4" w:space="0" w:color="auto"/>
            </w:tcBorders>
          </w:tcPr>
          <w:p w14:paraId="08503BD5" w14:textId="22EB66C1"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453ED1" w:rsidRPr="00725842" w14:paraId="6600E4F3"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623352EB" w14:textId="77777777" w:rsidR="00453ED1" w:rsidRPr="00725842" w:rsidRDefault="00453ED1" w:rsidP="00453ED1">
            <w:pPr>
              <w:spacing w:after="0" w:line="240" w:lineRule="auto"/>
              <w:jc w:val="center"/>
              <w:rPr>
                <w:rFonts w:ascii="Arial" w:eastAsia="Times New Roman" w:hAnsi="Arial" w:cs="Times New Roman"/>
                <w:b/>
                <w:bCs/>
                <w:sz w:val="24"/>
                <w:szCs w:val="24"/>
                <w:lang w:eastAsia="pl-PL"/>
              </w:rPr>
            </w:pPr>
            <w:r w:rsidRPr="00725842">
              <w:rPr>
                <w:rFonts w:ascii="Times New Roman" w:eastAsia="Times New Roman" w:hAnsi="Times New Roman" w:cs="Times New Roman"/>
                <w:b/>
                <w:bCs/>
                <w:sz w:val="28"/>
                <w:szCs w:val="28"/>
                <w:lang w:eastAsia="pl-PL"/>
              </w:rPr>
              <w:t>MAN LION’S CITY G A23</w:t>
            </w:r>
          </w:p>
        </w:tc>
      </w:tr>
      <w:tr w:rsidR="00243E66" w:rsidRPr="00725842" w14:paraId="5A9DA2D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4B5C277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tcPr>
          <w:p w14:paraId="29634E0F"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470*</w:t>
            </w:r>
          </w:p>
        </w:tc>
        <w:tc>
          <w:tcPr>
            <w:tcW w:w="0" w:type="auto"/>
            <w:tcBorders>
              <w:top w:val="single" w:sz="4" w:space="0" w:color="auto"/>
              <w:left w:val="single" w:sz="4" w:space="0" w:color="auto"/>
              <w:bottom w:val="single" w:sz="4" w:space="0" w:color="auto"/>
              <w:right w:val="single" w:sz="4" w:space="0" w:color="auto"/>
            </w:tcBorders>
          </w:tcPr>
          <w:p w14:paraId="61B66E03"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OP1301K</w:t>
            </w:r>
          </w:p>
        </w:tc>
        <w:tc>
          <w:tcPr>
            <w:tcW w:w="0" w:type="auto"/>
            <w:tcBorders>
              <w:top w:val="single" w:sz="4" w:space="0" w:color="auto"/>
              <w:left w:val="single" w:sz="4" w:space="0" w:color="auto"/>
              <w:bottom w:val="single" w:sz="4" w:space="0" w:color="auto"/>
              <w:right w:val="single" w:sz="4" w:space="0" w:color="auto"/>
            </w:tcBorders>
          </w:tcPr>
          <w:p w14:paraId="2EA75DC1"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65C487D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WMAA23ZZ3JF006488</w:t>
            </w:r>
          </w:p>
        </w:tc>
        <w:tc>
          <w:tcPr>
            <w:tcW w:w="0" w:type="auto"/>
            <w:tcBorders>
              <w:top w:val="single" w:sz="4" w:space="0" w:color="auto"/>
              <w:left w:val="single" w:sz="4" w:space="0" w:color="auto"/>
              <w:bottom w:val="single" w:sz="4" w:space="0" w:color="auto"/>
              <w:right w:val="single" w:sz="4" w:space="0" w:color="auto"/>
            </w:tcBorders>
          </w:tcPr>
          <w:p w14:paraId="3F9BE499" w14:textId="3BD1D048" w:rsidR="00453ED1" w:rsidRPr="00725842" w:rsidRDefault="00EC6EE0" w:rsidP="00EC6EE0">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1100</w:t>
            </w:r>
          </w:p>
        </w:tc>
      </w:tr>
      <w:tr w:rsidR="00243E66" w:rsidRPr="00725842" w14:paraId="74E420A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6C7CE31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tcPr>
          <w:p w14:paraId="0E2143D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471*</w:t>
            </w:r>
          </w:p>
        </w:tc>
        <w:tc>
          <w:tcPr>
            <w:tcW w:w="0" w:type="auto"/>
            <w:tcBorders>
              <w:top w:val="single" w:sz="4" w:space="0" w:color="auto"/>
              <w:left w:val="single" w:sz="4" w:space="0" w:color="auto"/>
              <w:bottom w:val="single" w:sz="4" w:space="0" w:color="auto"/>
              <w:right w:val="single" w:sz="4" w:space="0" w:color="auto"/>
            </w:tcBorders>
          </w:tcPr>
          <w:p w14:paraId="2D34A8C9"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OP1302K</w:t>
            </w:r>
          </w:p>
        </w:tc>
        <w:tc>
          <w:tcPr>
            <w:tcW w:w="0" w:type="auto"/>
            <w:tcBorders>
              <w:top w:val="single" w:sz="4" w:space="0" w:color="auto"/>
              <w:left w:val="single" w:sz="4" w:space="0" w:color="auto"/>
              <w:bottom w:val="single" w:sz="4" w:space="0" w:color="auto"/>
              <w:right w:val="single" w:sz="4" w:space="0" w:color="auto"/>
            </w:tcBorders>
          </w:tcPr>
          <w:p w14:paraId="583BEF6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0E5C07B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WMAA23ZZ0JF006481</w:t>
            </w:r>
          </w:p>
        </w:tc>
        <w:tc>
          <w:tcPr>
            <w:tcW w:w="0" w:type="auto"/>
            <w:tcBorders>
              <w:top w:val="single" w:sz="4" w:space="0" w:color="auto"/>
              <w:left w:val="single" w:sz="4" w:space="0" w:color="auto"/>
              <w:bottom w:val="single" w:sz="4" w:space="0" w:color="auto"/>
              <w:right w:val="single" w:sz="4" w:space="0" w:color="auto"/>
            </w:tcBorders>
          </w:tcPr>
          <w:p w14:paraId="7BA14515" w14:textId="7B302FA5"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65105111"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6EC5816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tcPr>
          <w:p w14:paraId="2A024B6C"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472*</w:t>
            </w:r>
          </w:p>
        </w:tc>
        <w:tc>
          <w:tcPr>
            <w:tcW w:w="0" w:type="auto"/>
            <w:tcBorders>
              <w:top w:val="single" w:sz="4" w:space="0" w:color="auto"/>
              <w:left w:val="single" w:sz="4" w:space="0" w:color="auto"/>
              <w:bottom w:val="single" w:sz="4" w:space="0" w:color="auto"/>
              <w:right w:val="single" w:sz="4" w:space="0" w:color="auto"/>
            </w:tcBorders>
          </w:tcPr>
          <w:p w14:paraId="35144394"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OP1303K</w:t>
            </w:r>
          </w:p>
        </w:tc>
        <w:tc>
          <w:tcPr>
            <w:tcW w:w="0" w:type="auto"/>
            <w:tcBorders>
              <w:top w:val="single" w:sz="4" w:space="0" w:color="auto"/>
              <w:left w:val="single" w:sz="4" w:space="0" w:color="auto"/>
              <w:bottom w:val="single" w:sz="4" w:space="0" w:color="auto"/>
              <w:right w:val="single" w:sz="4" w:space="0" w:color="auto"/>
            </w:tcBorders>
          </w:tcPr>
          <w:p w14:paraId="65715A5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48A3595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WMAA23ZZ6JF006484</w:t>
            </w:r>
          </w:p>
        </w:tc>
        <w:tc>
          <w:tcPr>
            <w:tcW w:w="0" w:type="auto"/>
            <w:tcBorders>
              <w:top w:val="single" w:sz="4" w:space="0" w:color="auto"/>
              <w:left w:val="single" w:sz="4" w:space="0" w:color="auto"/>
              <w:bottom w:val="single" w:sz="4" w:space="0" w:color="auto"/>
              <w:right w:val="single" w:sz="4" w:space="0" w:color="auto"/>
            </w:tcBorders>
          </w:tcPr>
          <w:p w14:paraId="3DA7AFCE" w14:textId="02A0D6D0"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41CFD1F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3E02F43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4</w:t>
            </w:r>
          </w:p>
        </w:tc>
        <w:tc>
          <w:tcPr>
            <w:tcW w:w="0" w:type="auto"/>
            <w:tcBorders>
              <w:top w:val="single" w:sz="4" w:space="0" w:color="auto"/>
              <w:left w:val="single" w:sz="4" w:space="0" w:color="auto"/>
              <w:bottom w:val="single" w:sz="4" w:space="0" w:color="auto"/>
              <w:right w:val="single" w:sz="4" w:space="0" w:color="auto"/>
            </w:tcBorders>
          </w:tcPr>
          <w:p w14:paraId="125F78D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473*</w:t>
            </w:r>
          </w:p>
        </w:tc>
        <w:tc>
          <w:tcPr>
            <w:tcW w:w="0" w:type="auto"/>
            <w:tcBorders>
              <w:top w:val="single" w:sz="4" w:space="0" w:color="auto"/>
              <w:left w:val="single" w:sz="4" w:space="0" w:color="auto"/>
              <w:bottom w:val="single" w:sz="4" w:space="0" w:color="auto"/>
              <w:right w:val="single" w:sz="4" w:space="0" w:color="auto"/>
            </w:tcBorders>
          </w:tcPr>
          <w:p w14:paraId="73AB6C93"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OP1304K</w:t>
            </w:r>
          </w:p>
        </w:tc>
        <w:tc>
          <w:tcPr>
            <w:tcW w:w="0" w:type="auto"/>
            <w:tcBorders>
              <w:top w:val="single" w:sz="4" w:space="0" w:color="auto"/>
              <w:left w:val="single" w:sz="4" w:space="0" w:color="auto"/>
              <w:bottom w:val="single" w:sz="4" w:space="0" w:color="auto"/>
              <w:right w:val="single" w:sz="4" w:space="0" w:color="auto"/>
            </w:tcBorders>
          </w:tcPr>
          <w:p w14:paraId="12714482"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1E5DE181"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WMAA23ZZ8JF006485</w:t>
            </w:r>
          </w:p>
        </w:tc>
        <w:tc>
          <w:tcPr>
            <w:tcW w:w="0" w:type="auto"/>
            <w:tcBorders>
              <w:top w:val="single" w:sz="4" w:space="0" w:color="auto"/>
              <w:left w:val="single" w:sz="4" w:space="0" w:color="auto"/>
              <w:bottom w:val="single" w:sz="4" w:space="0" w:color="auto"/>
              <w:right w:val="single" w:sz="4" w:space="0" w:color="auto"/>
            </w:tcBorders>
          </w:tcPr>
          <w:p w14:paraId="12A0E723" w14:textId="6F5DA56D"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5B901EF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CB645DF"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w:t>
            </w:r>
          </w:p>
        </w:tc>
        <w:tc>
          <w:tcPr>
            <w:tcW w:w="0" w:type="auto"/>
            <w:tcBorders>
              <w:top w:val="single" w:sz="4" w:space="0" w:color="auto"/>
              <w:left w:val="single" w:sz="4" w:space="0" w:color="auto"/>
              <w:bottom w:val="single" w:sz="4" w:space="0" w:color="auto"/>
              <w:right w:val="single" w:sz="4" w:space="0" w:color="auto"/>
            </w:tcBorders>
          </w:tcPr>
          <w:p w14:paraId="57A359BF"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474*</w:t>
            </w:r>
          </w:p>
        </w:tc>
        <w:tc>
          <w:tcPr>
            <w:tcW w:w="0" w:type="auto"/>
            <w:tcBorders>
              <w:top w:val="single" w:sz="4" w:space="0" w:color="auto"/>
              <w:left w:val="single" w:sz="4" w:space="0" w:color="auto"/>
              <w:bottom w:val="single" w:sz="4" w:space="0" w:color="auto"/>
              <w:right w:val="single" w:sz="4" w:space="0" w:color="auto"/>
            </w:tcBorders>
          </w:tcPr>
          <w:p w14:paraId="30B6D72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OP1305K</w:t>
            </w:r>
          </w:p>
        </w:tc>
        <w:tc>
          <w:tcPr>
            <w:tcW w:w="0" w:type="auto"/>
            <w:tcBorders>
              <w:top w:val="single" w:sz="4" w:space="0" w:color="auto"/>
              <w:left w:val="single" w:sz="4" w:space="0" w:color="auto"/>
              <w:bottom w:val="single" w:sz="4" w:space="0" w:color="auto"/>
              <w:right w:val="single" w:sz="4" w:space="0" w:color="auto"/>
            </w:tcBorders>
          </w:tcPr>
          <w:p w14:paraId="7168695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4D9E8367"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WMAA23ZZ1JF006487</w:t>
            </w:r>
          </w:p>
        </w:tc>
        <w:tc>
          <w:tcPr>
            <w:tcW w:w="0" w:type="auto"/>
            <w:tcBorders>
              <w:top w:val="single" w:sz="4" w:space="0" w:color="auto"/>
              <w:left w:val="single" w:sz="4" w:space="0" w:color="auto"/>
              <w:bottom w:val="single" w:sz="4" w:space="0" w:color="auto"/>
              <w:right w:val="single" w:sz="4" w:space="0" w:color="auto"/>
            </w:tcBorders>
          </w:tcPr>
          <w:p w14:paraId="5523DADC" w14:textId="76A04BD2"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59A3DC7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4300929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6</w:t>
            </w:r>
          </w:p>
        </w:tc>
        <w:tc>
          <w:tcPr>
            <w:tcW w:w="0" w:type="auto"/>
            <w:tcBorders>
              <w:top w:val="single" w:sz="4" w:space="0" w:color="auto"/>
              <w:left w:val="single" w:sz="4" w:space="0" w:color="auto"/>
              <w:bottom w:val="single" w:sz="4" w:space="0" w:color="auto"/>
              <w:right w:val="single" w:sz="4" w:space="0" w:color="auto"/>
            </w:tcBorders>
          </w:tcPr>
          <w:p w14:paraId="08039E4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475*</w:t>
            </w:r>
          </w:p>
        </w:tc>
        <w:tc>
          <w:tcPr>
            <w:tcW w:w="0" w:type="auto"/>
            <w:tcBorders>
              <w:top w:val="single" w:sz="4" w:space="0" w:color="auto"/>
              <w:left w:val="single" w:sz="4" w:space="0" w:color="auto"/>
              <w:bottom w:val="single" w:sz="4" w:space="0" w:color="auto"/>
              <w:right w:val="single" w:sz="4" w:space="0" w:color="auto"/>
            </w:tcBorders>
          </w:tcPr>
          <w:p w14:paraId="0DDC6004"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OP1306K</w:t>
            </w:r>
          </w:p>
        </w:tc>
        <w:tc>
          <w:tcPr>
            <w:tcW w:w="0" w:type="auto"/>
            <w:tcBorders>
              <w:top w:val="single" w:sz="4" w:space="0" w:color="auto"/>
              <w:left w:val="single" w:sz="4" w:space="0" w:color="auto"/>
              <w:bottom w:val="single" w:sz="4" w:space="0" w:color="auto"/>
              <w:right w:val="single" w:sz="4" w:space="0" w:color="auto"/>
            </w:tcBorders>
          </w:tcPr>
          <w:p w14:paraId="5A5C38D7"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1EFD8393"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WMAA23ZZ2JF006501</w:t>
            </w:r>
          </w:p>
        </w:tc>
        <w:tc>
          <w:tcPr>
            <w:tcW w:w="0" w:type="auto"/>
            <w:tcBorders>
              <w:top w:val="single" w:sz="4" w:space="0" w:color="auto"/>
              <w:left w:val="single" w:sz="4" w:space="0" w:color="auto"/>
              <w:bottom w:val="single" w:sz="4" w:space="0" w:color="auto"/>
              <w:right w:val="single" w:sz="4" w:space="0" w:color="auto"/>
            </w:tcBorders>
          </w:tcPr>
          <w:p w14:paraId="7EAD4E5A" w14:textId="7E89A68E"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1BA5394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7E4E82BF"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7</w:t>
            </w:r>
          </w:p>
        </w:tc>
        <w:tc>
          <w:tcPr>
            <w:tcW w:w="0" w:type="auto"/>
            <w:tcBorders>
              <w:top w:val="single" w:sz="4" w:space="0" w:color="auto"/>
              <w:left w:val="single" w:sz="4" w:space="0" w:color="auto"/>
              <w:bottom w:val="single" w:sz="4" w:space="0" w:color="auto"/>
              <w:right w:val="single" w:sz="4" w:space="0" w:color="auto"/>
            </w:tcBorders>
          </w:tcPr>
          <w:p w14:paraId="24FAC35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476*</w:t>
            </w:r>
          </w:p>
        </w:tc>
        <w:tc>
          <w:tcPr>
            <w:tcW w:w="0" w:type="auto"/>
            <w:tcBorders>
              <w:top w:val="single" w:sz="4" w:space="0" w:color="auto"/>
              <w:left w:val="single" w:sz="4" w:space="0" w:color="auto"/>
              <w:bottom w:val="single" w:sz="4" w:space="0" w:color="auto"/>
              <w:right w:val="single" w:sz="4" w:space="0" w:color="auto"/>
            </w:tcBorders>
          </w:tcPr>
          <w:p w14:paraId="43248E1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OP1307K</w:t>
            </w:r>
          </w:p>
        </w:tc>
        <w:tc>
          <w:tcPr>
            <w:tcW w:w="0" w:type="auto"/>
            <w:tcBorders>
              <w:top w:val="single" w:sz="4" w:space="0" w:color="auto"/>
              <w:left w:val="single" w:sz="4" w:space="0" w:color="auto"/>
              <w:bottom w:val="single" w:sz="4" w:space="0" w:color="auto"/>
              <w:right w:val="single" w:sz="4" w:space="0" w:color="auto"/>
            </w:tcBorders>
          </w:tcPr>
          <w:p w14:paraId="6C6BC5A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7D8A3B1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WMAA23ZZ4JF006502</w:t>
            </w:r>
          </w:p>
        </w:tc>
        <w:tc>
          <w:tcPr>
            <w:tcW w:w="0" w:type="auto"/>
            <w:tcBorders>
              <w:top w:val="single" w:sz="4" w:space="0" w:color="auto"/>
              <w:left w:val="single" w:sz="4" w:space="0" w:color="auto"/>
              <w:bottom w:val="single" w:sz="4" w:space="0" w:color="auto"/>
              <w:right w:val="single" w:sz="4" w:space="0" w:color="auto"/>
            </w:tcBorders>
          </w:tcPr>
          <w:p w14:paraId="3B0A77DD" w14:textId="01C78BC1"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5449A2B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C92D9B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8</w:t>
            </w:r>
          </w:p>
        </w:tc>
        <w:tc>
          <w:tcPr>
            <w:tcW w:w="0" w:type="auto"/>
            <w:tcBorders>
              <w:top w:val="single" w:sz="4" w:space="0" w:color="auto"/>
              <w:left w:val="single" w:sz="4" w:space="0" w:color="auto"/>
              <w:bottom w:val="single" w:sz="4" w:space="0" w:color="auto"/>
              <w:right w:val="single" w:sz="4" w:space="0" w:color="auto"/>
            </w:tcBorders>
          </w:tcPr>
          <w:p w14:paraId="18B63C09"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477*</w:t>
            </w:r>
          </w:p>
        </w:tc>
        <w:tc>
          <w:tcPr>
            <w:tcW w:w="0" w:type="auto"/>
            <w:tcBorders>
              <w:top w:val="single" w:sz="4" w:space="0" w:color="auto"/>
              <w:left w:val="single" w:sz="4" w:space="0" w:color="auto"/>
              <w:bottom w:val="single" w:sz="4" w:space="0" w:color="auto"/>
              <w:right w:val="single" w:sz="4" w:space="0" w:color="auto"/>
            </w:tcBorders>
          </w:tcPr>
          <w:p w14:paraId="2229EBD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OP1308K</w:t>
            </w:r>
          </w:p>
        </w:tc>
        <w:tc>
          <w:tcPr>
            <w:tcW w:w="0" w:type="auto"/>
            <w:tcBorders>
              <w:top w:val="single" w:sz="4" w:space="0" w:color="auto"/>
              <w:left w:val="single" w:sz="4" w:space="0" w:color="auto"/>
              <w:bottom w:val="single" w:sz="4" w:space="0" w:color="auto"/>
              <w:right w:val="single" w:sz="4" w:space="0" w:color="auto"/>
            </w:tcBorders>
          </w:tcPr>
          <w:p w14:paraId="3D49E81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575937F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WMAA23ZZ8JF006504</w:t>
            </w:r>
          </w:p>
        </w:tc>
        <w:tc>
          <w:tcPr>
            <w:tcW w:w="0" w:type="auto"/>
            <w:tcBorders>
              <w:top w:val="single" w:sz="4" w:space="0" w:color="auto"/>
              <w:left w:val="single" w:sz="4" w:space="0" w:color="auto"/>
              <w:bottom w:val="single" w:sz="4" w:space="0" w:color="auto"/>
              <w:right w:val="single" w:sz="4" w:space="0" w:color="auto"/>
            </w:tcBorders>
          </w:tcPr>
          <w:p w14:paraId="14C4930A" w14:textId="5F490975"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3FE533CE"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7F486F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9</w:t>
            </w:r>
          </w:p>
        </w:tc>
        <w:tc>
          <w:tcPr>
            <w:tcW w:w="0" w:type="auto"/>
            <w:tcBorders>
              <w:top w:val="single" w:sz="4" w:space="0" w:color="auto"/>
              <w:left w:val="single" w:sz="4" w:space="0" w:color="auto"/>
              <w:bottom w:val="single" w:sz="4" w:space="0" w:color="auto"/>
              <w:right w:val="single" w:sz="4" w:space="0" w:color="auto"/>
            </w:tcBorders>
          </w:tcPr>
          <w:p w14:paraId="6AEACA48"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478*</w:t>
            </w:r>
          </w:p>
        </w:tc>
        <w:tc>
          <w:tcPr>
            <w:tcW w:w="0" w:type="auto"/>
            <w:tcBorders>
              <w:top w:val="single" w:sz="4" w:space="0" w:color="auto"/>
              <w:left w:val="single" w:sz="4" w:space="0" w:color="auto"/>
              <w:bottom w:val="single" w:sz="4" w:space="0" w:color="auto"/>
              <w:right w:val="single" w:sz="4" w:space="0" w:color="auto"/>
            </w:tcBorders>
          </w:tcPr>
          <w:p w14:paraId="4C5F2577"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OP1309K</w:t>
            </w:r>
          </w:p>
        </w:tc>
        <w:tc>
          <w:tcPr>
            <w:tcW w:w="0" w:type="auto"/>
            <w:tcBorders>
              <w:top w:val="single" w:sz="4" w:space="0" w:color="auto"/>
              <w:left w:val="single" w:sz="4" w:space="0" w:color="auto"/>
              <w:bottom w:val="single" w:sz="4" w:space="0" w:color="auto"/>
              <w:right w:val="single" w:sz="4" w:space="0" w:color="auto"/>
            </w:tcBorders>
          </w:tcPr>
          <w:p w14:paraId="792D231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53A71F09"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WMAA23ZZXJF006505</w:t>
            </w:r>
          </w:p>
        </w:tc>
        <w:tc>
          <w:tcPr>
            <w:tcW w:w="0" w:type="auto"/>
            <w:tcBorders>
              <w:top w:val="single" w:sz="4" w:space="0" w:color="auto"/>
              <w:left w:val="single" w:sz="4" w:space="0" w:color="auto"/>
              <w:bottom w:val="single" w:sz="4" w:space="0" w:color="auto"/>
              <w:right w:val="single" w:sz="4" w:space="0" w:color="auto"/>
            </w:tcBorders>
          </w:tcPr>
          <w:p w14:paraId="4D5E90C8" w14:textId="0FFCBD01"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7B95EFB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70135EF"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10</w:t>
            </w:r>
          </w:p>
        </w:tc>
        <w:tc>
          <w:tcPr>
            <w:tcW w:w="0" w:type="auto"/>
            <w:tcBorders>
              <w:top w:val="single" w:sz="4" w:space="0" w:color="auto"/>
              <w:left w:val="single" w:sz="4" w:space="0" w:color="auto"/>
              <w:bottom w:val="single" w:sz="4" w:space="0" w:color="auto"/>
              <w:right w:val="single" w:sz="4" w:space="0" w:color="auto"/>
            </w:tcBorders>
          </w:tcPr>
          <w:p w14:paraId="647EF254"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479*</w:t>
            </w:r>
          </w:p>
        </w:tc>
        <w:tc>
          <w:tcPr>
            <w:tcW w:w="0" w:type="auto"/>
            <w:tcBorders>
              <w:top w:val="single" w:sz="4" w:space="0" w:color="auto"/>
              <w:left w:val="single" w:sz="4" w:space="0" w:color="auto"/>
              <w:bottom w:val="single" w:sz="4" w:space="0" w:color="auto"/>
              <w:right w:val="single" w:sz="4" w:space="0" w:color="auto"/>
            </w:tcBorders>
          </w:tcPr>
          <w:p w14:paraId="75237EE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OP1310K</w:t>
            </w:r>
          </w:p>
        </w:tc>
        <w:tc>
          <w:tcPr>
            <w:tcW w:w="0" w:type="auto"/>
            <w:tcBorders>
              <w:top w:val="single" w:sz="4" w:space="0" w:color="auto"/>
              <w:left w:val="single" w:sz="4" w:space="0" w:color="auto"/>
              <w:bottom w:val="single" w:sz="4" w:space="0" w:color="auto"/>
              <w:right w:val="single" w:sz="4" w:space="0" w:color="auto"/>
            </w:tcBorders>
          </w:tcPr>
          <w:p w14:paraId="6DC8E79E"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4F6A881E"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WMAA23ZZ1JF006523</w:t>
            </w:r>
          </w:p>
        </w:tc>
        <w:tc>
          <w:tcPr>
            <w:tcW w:w="0" w:type="auto"/>
            <w:tcBorders>
              <w:top w:val="single" w:sz="4" w:space="0" w:color="auto"/>
              <w:left w:val="single" w:sz="4" w:space="0" w:color="auto"/>
              <w:bottom w:val="single" w:sz="4" w:space="0" w:color="auto"/>
              <w:right w:val="single" w:sz="4" w:space="0" w:color="auto"/>
            </w:tcBorders>
          </w:tcPr>
          <w:p w14:paraId="44F4BA25" w14:textId="6DEB7E44"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1BC977B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421A03E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11</w:t>
            </w:r>
          </w:p>
        </w:tc>
        <w:tc>
          <w:tcPr>
            <w:tcW w:w="0" w:type="auto"/>
            <w:tcBorders>
              <w:top w:val="single" w:sz="4" w:space="0" w:color="auto"/>
              <w:left w:val="single" w:sz="4" w:space="0" w:color="auto"/>
              <w:bottom w:val="single" w:sz="4" w:space="0" w:color="auto"/>
              <w:right w:val="single" w:sz="4" w:space="0" w:color="auto"/>
            </w:tcBorders>
          </w:tcPr>
          <w:p w14:paraId="7B14158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480*</w:t>
            </w:r>
          </w:p>
        </w:tc>
        <w:tc>
          <w:tcPr>
            <w:tcW w:w="0" w:type="auto"/>
            <w:tcBorders>
              <w:top w:val="single" w:sz="4" w:space="0" w:color="auto"/>
              <w:left w:val="single" w:sz="4" w:space="0" w:color="auto"/>
              <w:bottom w:val="single" w:sz="4" w:space="0" w:color="auto"/>
              <w:right w:val="single" w:sz="4" w:space="0" w:color="auto"/>
            </w:tcBorders>
          </w:tcPr>
          <w:p w14:paraId="4C8A8B6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OP1311K</w:t>
            </w:r>
          </w:p>
        </w:tc>
        <w:tc>
          <w:tcPr>
            <w:tcW w:w="0" w:type="auto"/>
            <w:tcBorders>
              <w:top w:val="single" w:sz="4" w:space="0" w:color="auto"/>
              <w:left w:val="single" w:sz="4" w:space="0" w:color="auto"/>
              <w:bottom w:val="single" w:sz="4" w:space="0" w:color="auto"/>
              <w:right w:val="single" w:sz="4" w:space="0" w:color="auto"/>
            </w:tcBorders>
          </w:tcPr>
          <w:p w14:paraId="7A129A19"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36AEAD5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WMAA23ZZ5JF006539</w:t>
            </w:r>
          </w:p>
        </w:tc>
        <w:tc>
          <w:tcPr>
            <w:tcW w:w="0" w:type="auto"/>
            <w:tcBorders>
              <w:top w:val="single" w:sz="4" w:space="0" w:color="auto"/>
              <w:left w:val="single" w:sz="4" w:space="0" w:color="auto"/>
              <w:bottom w:val="single" w:sz="4" w:space="0" w:color="auto"/>
              <w:right w:val="single" w:sz="4" w:space="0" w:color="auto"/>
            </w:tcBorders>
          </w:tcPr>
          <w:p w14:paraId="663BB632" w14:textId="7E57EBAA"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34C9B3B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1B02F31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12</w:t>
            </w:r>
          </w:p>
        </w:tc>
        <w:tc>
          <w:tcPr>
            <w:tcW w:w="0" w:type="auto"/>
            <w:tcBorders>
              <w:top w:val="single" w:sz="4" w:space="0" w:color="auto"/>
              <w:left w:val="single" w:sz="4" w:space="0" w:color="auto"/>
              <w:bottom w:val="single" w:sz="4" w:space="0" w:color="auto"/>
              <w:right w:val="single" w:sz="4" w:space="0" w:color="auto"/>
            </w:tcBorders>
          </w:tcPr>
          <w:p w14:paraId="5B33742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481*</w:t>
            </w:r>
          </w:p>
        </w:tc>
        <w:tc>
          <w:tcPr>
            <w:tcW w:w="0" w:type="auto"/>
            <w:tcBorders>
              <w:top w:val="single" w:sz="4" w:space="0" w:color="auto"/>
              <w:left w:val="single" w:sz="4" w:space="0" w:color="auto"/>
              <w:bottom w:val="single" w:sz="4" w:space="0" w:color="auto"/>
              <w:right w:val="single" w:sz="4" w:space="0" w:color="auto"/>
            </w:tcBorders>
          </w:tcPr>
          <w:p w14:paraId="5FFB8648"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OP1312K</w:t>
            </w:r>
          </w:p>
        </w:tc>
        <w:tc>
          <w:tcPr>
            <w:tcW w:w="0" w:type="auto"/>
            <w:tcBorders>
              <w:top w:val="single" w:sz="4" w:space="0" w:color="auto"/>
              <w:left w:val="single" w:sz="4" w:space="0" w:color="auto"/>
              <w:bottom w:val="single" w:sz="4" w:space="0" w:color="auto"/>
              <w:right w:val="single" w:sz="4" w:space="0" w:color="auto"/>
            </w:tcBorders>
          </w:tcPr>
          <w:p w14:paraId="4F5B660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0064F2C8"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WMAA23ZZ1JF006540</w:t>
            </w:r>
          </w:p>
        </w:tc>
        <w:tc>
          <w:tcPr>
            <w:tcW w:w="0" w:type="auto"/>
            <w:tcBorders>
              <w:top w:val="single" w:sz="4" w:space="0" w:color="auto"/>
              <w:left w:val="single" w:sz="4" w:space="0" w:color="auto"/>
              <w:bottom w:val="single" w:sz="4" w:space="0" w:color="auto"/>
              <w:right w:val="single" w:sz="4" w:space="0" w:color="auto"/>
            </w:tcBorders>
          </w:tcPr>
          <w:p w14:paraId="3BC2A1E5" w14:textId="0DF8C76E"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30B9559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390086C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13</w:t>
            </w:r>
          </w:p>
        </w:tc>
        <w:tc>
          <w:tcPr>
            <w:tcW w:w="0" w:type="auto"/>
            <w:tcBorders>
              <w:top w:val="single" w:sz="4" w:space="0" w:color="auto"/>
              <w:left w:val="single" w:sz="4" w:space="0" w:color="auto"/>
              <w:bottom w:val="single" w:sz="4" w:space="0" w:color="auto"/>
              <w:right w:val="single" w:sz="4" w:space="0" w:color="auto"/>
            </w:tcBorders>
          </w:tcPr>
          <w:p w14:paraId="643FD144"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482*</w:t>
            </w:r>
          </w:p>
        </w:tc>
        <w:tc>
          <w:tcPr>
            <w:tcW w:w="0" w:type="auto"/>
            <w:tcBorders>
              <w:top w:val="single" w:sz="4" w:space="0" w:color="auto"/>
              <w:left w:val="single" w:sz="4" w:space="0" w:color="auto"/>
              <w:bottom w:val="single" w:sz="4" w:space="0" w:color="auto"/>
              <w:right w:val="single" w:sz="4" w:space="0" w:color="auto"/>
            </w:tcBorders>
          </w:tcPr>
          <w:p w14:paraId="7F4C0E64"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OP1313K</w:t>
            </w:r>
          </w:p>
        </w:tc>
        <w:tc>
          <w:tcPr>
            <w:tcW w:w="0" w:type="auto"/>
            <w:tcBorders>
              <w:top w:val="single" w:sz="4" w:space="0" w:color="auto"/>
              <w:left w:val="single" w:sz="4" w:space="0" w:color="auto"/>
              <w:bottom w:val="single" w:sz="4" w:space="0" w:color="auto"/>
              <w:right w:val="single" w:sz="4" w:space="0" w:color="auto"/>
            </w:tcBorders>
          </w:tcPr>
          <w:p w14:paraId="23D119B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27D4B0BD"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WMAA23ZZ5JF006542</w:t>
            </w:r>
          </w:p>
        </w:tc>
        <w:tc>
          <w:tcPr>
            <w:tcW w:w="0" w:type="auto"/>
            <w:tcBorders>
              <w:top w:val="single" w:sz="4" w:space="0" w:color="auto"/>
              <w:left w:val="single" w:sz="4" w:space="0" w:color="auto"/>
              <w:bottom w:val="single" w:sz="4" w:space="0" w:color="auto"/>
              <w:right w:val="single" w:sz="4" w:space="0" w:color="auto"/>
            </w:tcBorders>
          </w:tcPr>
          <w:p w14:paraId="258D1708" w14:textId="1C078561"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00217373"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1163B5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14</w:t>
            </w:r>
          </w:p>
        </w:tc>
        <w:tc>
          <w:tcPr>
            <w:tcW w:w="0" w:type="auto"/>
            <w:tcBorders>
              <w:top w:val="single" w:sz="4" w:space="0" w:color="auto"/>
              <w:left w:val="single" w:sz="4" w:space="0" w:color="auto"/>
              <w:bottom w:val="single" w:sz="4" w:space="0" w:color="auto"/>
              <w:right w:val="single" w:sz="4" w:space="0" w:color="auto"/>
            </w:tcBorders>
          </w:tcPr>
          <w:p w14:paraId="5CEFEB4C"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483*</w:t>
            </w:r>
          </w:p>
        </w:tc>
        <w:tc>
          <w:tcPr>
            <w:tcW w:w="0" w:type="auto"/>
            <w:tcBorders>
              <w:top w:val="single" w:sz="4" w:space="0" w:color="auto"/>
              <w:left w:val="single" w:sz="4" w:space="0" w:color="auto"/>
              <w:bottom w:val="single" w:sz="4" w:space="0" w:color="auto"/>
              <w:right w:val="single" w:sz="4" w:space="0" w:color="auto"/>
            </w:tcBorders>
          </w:tcPr>
          <w:p w14:paraId="7B22A942"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OP1314K</w:t>
            </w:r>
          </w:p>
        </w:tc>
        <w:tc>
          <w:tcPr>
            <w:tcW w:w="0" w:type="auto"/>
            <w:tcBorders>
              <w:top w:val="single" w:sz="4" w:space="0" w:color="auto"/>
              <w:left w:val="single" w:sz="4" w:space="0" w:color="auto"/>
              <w:bottom w:val="single" w:sz="4" w:space="0" w:color="auto"/>
              <w:right w:val="single" w:sz="4" w:space="0" w:color="auto"/>
            </w:tcBorders>
          </w:tcPr>
          <w:p w14:paraId="7BC4435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3358058C"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WMAA23ZZ7JF006543</w:t>
            </w:r>
          </w:p>
        </w:tc>
        <w:tc>
          <w:tcPr>
            <w:tcW w:w="0" w:type="auto"/>
            <w:tcBorders>
              <w:top w:val="single" w:sz="4" w:space="0" w:color="auto"/>
              <w:left w:val="single" w:sz="4" w:space="0" w:color="auto"/>
              <w:bottom w:val="single" w:sz="4" w:space="0" w:color="auto"/>
              <w:right w:val="single" w:sz="4" w:space="0" w:color="auto"/>
            </w:tcBorders>
          </w:tcPr>
          <w:p w14:paraId="52D99477" w14:textId="6794997A"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0D6D63A0"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1E56AA9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15</w:t>
            </w:r>
          </w:p>
        </w:tc>
        <w:tc>
          <w:tcPr>
            <w:tcW w:w="0" w:type="auto"/>
            <w:tcBorders>
              <w:top w:val="single" w:sz="4" w:space="0" w:color="auto"/>
              <w:left w:val="single" w:sz="4" w:space="0" w:color="auto"/>
              <w:bottom w:val="single" w:sz="4" w:space="0" w:color="auto"/>
              <w:right w:val="single" w:sz="4" w:space="0" w:color="auto"/>
            </w:tcBorders>
          </w:tcPr>
          <w:p w14:paraId="7DDA417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484*</w:t>
            </w:r>
          </w:p>
        </w:tc>
        <w:tc>
          <w:tcPr>
            <w:tcW w:w="0" w:type="auto"/>
            <w:tcBorders>
              <w:top w:val="single" w:sz="4" w:space="0" w:color="auto"/>
              <w:left w:val="single" w:sz="4" w:space="0" w:color="auto"/>
              <w:bottom w:val="single" w:sz="4" w:space="0" w:color="auto"/>
              <w:right w:val="single" w:sz="4" w:space="0" w:color="auto"/>
            </w:tcBorders>
          </w:tcPr>
          <w:p w14:paraId="390E2A5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OP1315K</w:t>
            </w:r>
          </w:p>
        </w:tc>
        <w:tc>
          <w:tcPr>
            <w:tcW w:w="0" w:type="auto"/>
            <w:tcBorders>
              <w:top w:val="single" w:sz="4" w:space="0" w:color="auto"/>
              <w:left w:val="single" w:sz="4" w:space="0" w:color="auto"/>
              <w:bottom w:val="single" w:sz="4" w:space="0" w:color="auto"/>
              <w:right w:val="single" w:sz="4" w:space="0" w:color="auto"/>
            </w:tcBorders>
          </w:tcPr>
          <w:p w14:paraId="6F7B9A7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73E24E13"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WMAA23ZZ9JF006544</w:t>
            </w:r>
          </w:p>
        </w:tc>
        <w:tc>
          <w:tcPr>
            <w:tcW w:w="0" w:type="auto"/>
            <w:tcBorders>
              <w:top w:val="single" w:sz="4" w:space="0" w:color="auto"/>
              <w:left w:val="single" w:sz="4" w:space="0" w:color="auto"/>
              <w:bottom w:val="single" w:sz="4" w:space="0" w:color="auto"/>
              <w:right w:val="single" w:sz="4" w:space="0" w:color="auto"/>
            </w:tcBorders>
          </w:tcPr>
          <w:p w14:paraId="4BDA3699" w14:textId="4AD0C2D9"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453ED1" w:rsidRPr="00725842" w14:paraId="1593FD4C"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3893B503" w14:textId="77777777" w:rsidR="00453ED1" w:rsidRDefault="00453ED1" w:rsidP="00453ED1">
            <w:pPr>
              <w:spacing w:after="0" w:line="240" w:lineRule="auto"/>
              <w:jc w:val="center"/>
              <w:rPr>
                <w:rFonts w:ascii="Arial" w:eastAsia="Times New Roman" w:hAnsi="Arial" w:cs="Times New Roman"/>
                <w:b/>
                <w:bCs/>
                <w:sz w:val="24"/>
                <w:szCs w:val="24"/>
                <w:lang w:eastAsia="pl-PL"/>
              </w:rPr>
            </w:pPr>
            <w:r w:rsidRPr="00725842">
              <w:rPr>
                <w:rFonts w:ascii="Times New Roman" w:eastAsia="Times New Roman" w:hAnsi="Times New Roman" w:cs="Times New Roman"/>
                <w:b/>
                <w:bCs/>
                <w:sz w:val="28"/>
                <w:szCs w:val="28"/>
                <w:lang w:eastAsia="pl-PL"/>
              </w:rPr>
              <w:t>MAN LION’S CITY A37</w:t>
            </w:r>
          </w:p>
        </w:tc>
      </w:tr>
      <w:tr w:rsidR="00243E66" w:rsidRPr="00725842" w14:paraId="53626F68"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96911D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tcPr>
          <w:p w14:paraId="7EDE5F03" w14:textId="77777777" w:rsidR="00453ED1" w:rsidRPr="00E25C48" w:rsidRDefault="00453ED1" w:rsidP="00453ED1">
            <w:pPr>
              <w:spacing w:after="0" w:line="240" w:lineRule="auto"/>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305*</w:t>
            </w:r>
          </w:p>
        </w:tc>
        <w:tc>
          <w:tcPr>
            <w:tcW w:w="0" w:type="auto"/>
            <w:tcBorders>
              <w:top w:val="single" w:sz="4" w:space="0" w:color="auto"/>
              <w:left w:val="single" w:sz="4" w:space="0" w:color="auto"/>
              <w:bottom w:val="single" w:sz="4" w:space="0" w:color="auto"/>
              <w:right w:val="single" w:sz="4" w:space="0" w:color="auto"/>
            </w:tcBorders>
          </w:tcPr>
          <w:p w14:paraId="33EFE43C" w14:textId="77777777" w:rsidR="00453ED1" w:rsidRPr="00E25C48" w:rsidRDefault="00453ED1" w:rsidP="00453ED1">
            <w:pPr>
              <w:spacing w:after="0"/>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OP1373L</w:t>
            </w:r>
          </w:p>
        </w:tc>
        <w:tc>
          <w:tcPr>
            <w:tcW w:w="0" w:type="auto"/>
            <w:tcBorders>
              <w:top w:val="single" w:sz="4" w:space="0" w:color="auto"/>
              <w:left w:val="single" w:sz="4" w:space="0" w:color="auto"/>
              <w:bottom w:val="single" w:sz="4" w:space="0" w:color="auto"/>
              <w:right w:val="single" w:sz="4" w:space="0" w:color="auto"/>
            </w:tcBorders>
          </w:tcPr>
          <w:p w14:paraId="1513AC3D" w14:textId="77777777" w:rsidR="00453ED1" w:rsidRPr="00E25C48" w:rsidRDefault="00453ED1" w:rsidP="00453ED1">
            <w:pPr>
              <w:spacing w:after="0" w:line="240" w:lineRule="auto"/>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2EC35CDA" w14:textId="77777777" w:rsidR="00453ED1" w:rsidRPr="00E25C48" w:rsidRDefault="00453ED1" w:rsidP="00453ED1">
            <w:pPr>
              <w:spacing w:after="0"/>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WMAA47ZZ1KF009859</w:t>
            </w:r>
          </w:p>
        </w:tc>
        <w:tc>
          <w:tcPr>
            <w:tcW w:w="0" w:type="auto"/>
            <w:tcBorders>
              <w:top w:val="single" w:sz="4" w:space="0" w:color="auto"/>
              <w:left w:val="single" w:sz="4" w:space="0" w:color="auto"/>
              <w:bottom w:val="single" w:sz="4" w:space="0" w:color="auto"/>
              <w:right w:val="single" w:sz="4" w:space="0" w:color="auto"/>
            </w:tcBorders>
          </w:tcPr>
          <w:p w14:paraId="17CDF5FB" w14:textId="45CFDD64" w:rsidR="00453ED1" w:rsidRPr="00E25C48"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780</w:t>
            </w:r>
          </w:p>
        </w:tc>
      </w:tr>
      <w:tr w:rsidR="00243E66" w:rsidRPr="00725842" w14:paraId="498D1FCE"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0258BEB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tcPr>
          <w:p w14:paraId="2199A629" w14:textId="77777777" w:rsidR="00453ED1" w:rsidRPr="00E25C48" w:rsidRDefault="00453ED1" w:rsidP="00453ED1">
            <w:pPr>
              <w:spacing w:after="0" w:line="240" w:lineRule="auto"/>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306*</w:t>
            </w:r>
          </w:p>
        </w:tc>
        <w:tc>
          <w:tcPr>
            <w:tcW w:w="0" w:type="auto"/>
            <w:tcBorders>
              <w:top w:val="single" w:sz="4" w:space="0" w:color="auto"/>
              <w:left w:val="single" w:sz="4" w:space="0" w:color="auto"/>
              <w:bottom w:val="single" w:sz="4" w:space="0" w:color="auto"/>
              <w:right w:val="single" w:sz="4" w:space="0" w:color="auto"/>
            </w:tcBorders>
          </w:tcPr>
          <w:p w14:paraId="1E883C67" w14:textId="77777777" w:rsidR="00453ED1" w:rsidRPr="00E25C48" w:rsidRDefault="00453ED1" w:rsidP="00453ED1">
            <w:pPr>
              <w:spacing w:after="0"/>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OP1374L</w:t>
            </w:r>
          </w:p>
        </w:tc>
        <w:tc>
          <w:tcPr>
            <w:tcW w:w="0" w:type="auto"/>
            <w:tcBorders>
              <w:top w:val="single" w:sz="4" w:space="0" w:color="auto"/>
              <w:left w:val="single" w:sz="4" w:space="0" w:color="auto"/>
              <w:bottom w:val="single" w:sz="4" w:space="0" w:color="auto"/>
              <w:right w:val="single" w:sz="4" w:space="0" w:color="auto"/>
            </w:tcBorders>
          </w:tcPr>
          <w:p w14:paraId="6B820D2A" w14:textId="77777777" w:rsidR="00453ED1" w:rsidRPr="00E25C48" w:rsidRDefault="00453ED1" w:rsidP="00453ED1">
            <w:pPr>
              <w:spacing w:after="0" w:line="240" w:lineRule="auto"/>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773FE49D" w14:textId="77777777" w:rsidR="00453ED1" w:rsidRPr="00E25C48" w:rsidRDefault="00453ED1" w:rsidP="00453ED1">
            <w:pPr>
              <w:spacing w:after="0"/>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WMAA47ZZ0KF009867</w:t>
            </w:r>
          </w:p>
        </w:tc>
        <w:tc>
          <w:tcPr>
            <w:tcW w:w="0" w:type="auto"/>
            <w:tcBorders>
              <w:top w:val="single" w:sz="4" w:space="0" w:color="auto"/>
              <w:left w:val="single" w:sz="4" w:space="0" w:color="auto"/>
              <w:bottom w:val="single" w:sz="4" w:space="0" w:color="auto"/>
              <w:right w:val="single" w:sz="4" w:space="0" w:color="auto"/>
            </w:tcBorders>
          </w:tcPr>
          <w:p w14:paraId="69324BA6" w14:textId="0A0E93BD" w:rsidR="00453ED1" w:rsidRPr="00E25C48"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780</w:t>
            </w:r>
          </w:p>
        </w:tc>
      </w:tr>
      <w:tr w:rsidR="00243E66" w:rsidRPr="00725842" w14:paraId="2E81548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60A0F6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tcPr>
          <w:p w14:paraId="0AFCEB83" w14:textId="77777777" w:rsidR="00453ED1" w:rsidRPr="00E25C48" w:rsidRDefault="00453ED1" w:rsidP="00453ED1">
            <w:pPr>
              <w:spacing w:after="0" w:line="240" w:lineRule="auto"/>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307*</w:t>
            </w:r>
          </w:p>
        </w:tc>
        <w:tc>
          <w:tcPr>
            <w:tcW w:w="0" w:type="auto"/>
            <w:tcBorders>
              <w:top w:val="single" w:sz="4" w:space="0" w:color="auto"/>
              <w:left w:val="single" w:sz="4" w:space="0" w:color="auto"/>
              <w:bottom w:val="single" w:sz="4" w:space="0" w:color="auto"/>
              <w:right w:val="single" w:sz="4" w:space="0" w:color="auto"/>
            </w:tcBorders>
          </w:tcPr>
          <w:p w14:paraId="23E3A9F4" w14:textId="77777777" w:rsidR="00453ED1" w:rsidRPr="00E25C48" w:rsidRDefault="00453ED1" w:rsidP="00453ED1">
            <w:pPr>
              <w:spacing w:after="0"/>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OP1375L</w:t>
            </w:r>
          </w:p>
        </w:tc>
        <w:tc>
          <w:tcPr>
            <w:tcW w:w="0" w:type="auto"/>
            <w:tcBorders>
              <w:top w:val="single" w:sz="4" w:space="0" w:color="auto"/>
              <w:left w:val="single" w:sz="4" w:space="0" w:color="auto"/>
              <w:bottom w:val="single" w:sz="4" w:space="0" w:color="auto"/>
              <w:right w:val="single" w:sz="4" w:space="0" w:color="auto"/>
            </w:tcBorders>
          </w:tcPr>
          <w:p w14:paraId="6FFBB34E" w14:textId="77777777" w:rsidR="00453ED1" w:rsidRPr="00E25C48" w:rsidRDefault="00453ED1" w:rsidP="00453ED1">
            <w:pPr>
              <w:spacing w:after="0" w:line="240" w:lineRule="auto"/>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261AA3FC" w14:textId="77777777" w:rsidR="00453ED1" w:rsidRPr="00E25C48" w:rsidRDefault="00453ED1" w:rsidP="00453ED1">
            <w:pPr>
              <w:spacing w:after="0"/>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WMAA47ZZ1KF009893</w:t>
            </w:r>
          </w:p>
        </w:tc>
        <w:tc>
          <w:tcPr>
            <w:tcW w:w="0" w:type="auto"/>
            <w:tcBorders>
              <w:top w:val="single" w:sz="4" w:space="0" w:color="auto"/>
              <w:left w:val="single" w:sz="4" w:space="0" w:color="auto"/>
              <w:bottom w:val="single" w:sz="4" w:space="0" w:color="auto"/>
              <w:right w:val="single" w:sz="4" w:space="0" w:color="auto"/>
            </w:tcBorders>
          </w:tcPr>
          <w:p w14:paraId="6711BCB5" w14:textId="48A23AD9" w:rsidR="00453ED1" w:rsidRPr="00E25C48"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780</w:t>
            </w:r>
          </w:p>
        </w:tc>
      </w:tr>
      <w:tr w:rsidR="00453ED1" w:rsidRPr="005351CB" w14:paraId="66D9B975" w14:textId="77777777" w:rsidTr="00453ED1">
        <w:trPr>
          <w:cantSplit/>
          <w:trHeight w:val="187"/>
        </w:trPr>
        <w:tc>
          <w:tcPr>
            <w:tcW w:w="9212" w:type="dxa"/>
            <w:gridSpan w:val="6"/>
            <w:tcBorders>
              <w:top w:val="single" w:sz="4" w:space="0" w:color="auto"/>
              <w:left w:val="single" w:sz="4" w:space="0" w:color="auto"/>
              <w:bottom w:val="single" w:sz="4" w:space="0" w:color="auto"/>
              <w:right w:val="single" w:sz="4" w:space="0" w:color="auto"/>
            </w:tcBorders>
          </w:tcPr>
          <w:p w14:paraId="3293B028" w14:textId="77777777" w:rsidR="00453ED1" w:rsidRPr="005351CB" w:rsidRDefault="00453ED1" w:rsidP="00453ED1">
            <w:pPr>
              <w:spacing w:after="0" w:line="240" w:lineRule="auto"/>
              <w:jc w:val="center"/>
              <w:rPr>
                <w:rFonts w:ascii="Arial" w:eastAsia="Times New Roman" w:hAnsi="Arial" w:cs="Times New Roman"/>
                <w:b/>
                <w:bCs/>
                <w:sz w:val="24"/>
                <w:szCs w:val="20"/>
                <w:lang w:eastAsia="pl-PL"/>
              </w:rPr>
            </w:pPr>
            <w:r w:rsidRPr="00C20A8C">
              <w:rPr>
                <w:rFonts w:ascii="Times New Roman" w:eastAsia="Times New Roman" w:hAnsi="Times New Roman" w:cs="Times New Roman"/>
                <w:b/>
                <w:bCs/>
                <w:sz w:val="28"/>
                <w:szCs w:val="28"/>
                <w:lang w:eastAsia="pl-PL"/>
              </w:rPr>
              <w:t>SOLARIS URBINO 12</w:t>
            </w:r>
          </w:p>
        </w:tc>
      </w:tr>
      <w:tr w:rsidR="00243E66" w:rsidRPr="00C20A8C" w14:paraId="2B2C00B8"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49ACAFEB"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1</w:t>
            </w:r>
          </w:p>
        </w:tc>
        <w:tc>
          <w:tcPr>
            <w:tcW w:w="1326" w:type="dxa"/>
            <w:tcBorders>
              <w:top w:val="single" w:sz="4" w:space="0" w:color="auto"/>
              <w:left w:val="single" w:sz="4" w:space="0" w:color="auto"/>
              <w:bottom w:val="single" w:sz="4" w:space="0" w:color="auto"/>
              <w:right w:val="single" w:sz="4" w:space="0" w:color="auto"/>
            </w:tcBorders>
          </w:tcPr>
          <w:p w14:paraId="00E5B23A"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563*</w:t>
            </w:r>
          </w:p>
        </w:tc>
        <w:tc>
          <w:tcPr>
            <w:tcW w:w="1777" w:type="dxa"/>
            <w:tcBorders>
              <w:top w:val="single" w:sz="4" w:space="0" w:color="auto"/>
              <w:left w:val="single" w:sz="4" w:space="0" w:color="auto"/>
              <w:bottom w:val="single" w:sz="4" w:space="0" w:color="auto"/>
              <w:right w:val="single" w:sz="4" w:space="0" w:color="auto"/>
            </w:tcBorders>
          </w:tcPr>
          <w:p w14:paraId="06F3051C"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OP1301M</w:t>
            </w:r>
          </w:p>
        </w:tc>
        <w:tc>
          <w:tcPr>
            <w:tcW w:w="994" w:type="dxa"/>
            <w:tcBorders>
              <w:top w:val="single" w:sz="4" w:space="0" w:color="auto"/>
              <w:left w:val="single" w:sz="4" w:space="0" w:color="auto"/>
              <w:bottom w:val="single" w:sz="4" w:space="0" w:color="auto"/>
              <w:right w:val="single" w:sz="4" w:space="0" w:color="auto"/>
            </w:tcBorders>
          </w:tcPr>
          <w:p w14:paraId="3417B2D4" w14:textId="77777777" w:rsidR="00453ED1" w:rsidRPr="00C20A8C" w:rsidRDefault="00453ED1" w:rsidP="00453ED1">
            <w:pPr>
              <w:spacing w:after="0"/>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0C344214"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SUU241161LB021731</w:t>
            </w:r>
          </w:p>
        </w:tc>
        <w:tc>
          <w:tcPr>
            <w:tcW w:w="711" w:type="dxa"/>
            <w:tcBorders>
              <w:top w:val="single" w:sz="4" w:space="0" w:color="auto"/>
              <w:left w:val="single" w:sz="4" w:space="0" w:color="auto"/>
              <w:bottom w:val="single" w:sz="4" w:space="0" w:color="auto"/>
              <w:right w:val="single" w:sz="4" w:space="0" w:color="auto"/>
            </w:tcBorders>
          </w:tcPr>
          <w:p w14:paraId="4BD7A6EF" w14:textId="12B8758B" w:rsidR="00453ED1" w:rsidRPr="00465575" w:rsidRDefault="00EC6EE0" w:rsidP="00EC6EE0">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07E786AA"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52246590"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2</w:t>
            </w:r>
          </w:p>
        </w:tc>
        <w:tc>
          <w:tcPr>
            <w:tcW w:w="1326" w:type="dxa"/>
            <w:tcBorders>
              <w:top w:val="single" w:sz="4" w:space="0" w:color="auto"/>
              <w:left w:val="single" w:sz="4" w:space="0" w:color="auto"/>
              <w:bottom w:val="single" w:sz="4" w:space="0" w:color="auto"/>
              <w:right w:val="single" w:sz="4" w:space="0" w:color="auto"/>
            </w:tcBorders>
          </w:tcPr>
          <w:p w14:paraId="59593388"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564*</w:t>
            </w:r>
          </w:p>
        </w:tc>
        <w:tc>
          <w:tcPr>
            <w:tcW w:w="1777" w:type="dxa"/>
            <w:tcBorders>
              <w:top w:val="single" w:sz="4" w:space="0" w:color="auto"/>
              <w:left w:val="single" w:sz="4" w:space="0" w:color="auto"/>
              <w:bottom w:val="single" w:sz="4" w:space="0" w:color="auto"/>
              <w:right w:val="single" w:sz="4" w:space="0" w:color="auto"/>
            </w:tcBorders>
          </w:tcPr>
          <w:p w14:paraId="4E1AC9AA"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OP1302M</w:t>
            </w:r>
          </w:p>
        </w:tc>
        <w:tc>
          <w:tcPr>
            <w:tcW w:w="994" w:type="dxa"/>
            <w:tcBorders>
              <w:top w:val="single" w:sz="4" w:space="0" w:color="auto"/>
              <w:left w:val="single" w:sz="4" w:space="0" w:color="auto"/>
              <w:bottom w:val="single" w:sz="4" w:space="0" w:color="auto"/>
              <w:right w:val="single" w:sz="4" w:space="0" w:color="auto"/>
            </w:tcBorders>
          </w:tcPr>
          <w:p w14:paraId="74B74FC1" w14:textId="77777777" w:rsidR="00453ED1" w:rsidRPr="00C20A8C" w:rsidRDefault="00453ED1" w:rsidP="00453ED1">
            <w:pPr>
              <w:spacing w:after="0"/>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377B8684"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SUU241161LB021732</w:t>
            </w:r>
          </w:p>
        </w:tc>
        <w:tc>
          <w:tcPr>
            <w:tcW w:w="711" w:type="dxa"/>
            <w:tcBorders>
              <w:top w:val="single" w:sz="4" w:space="0" w:color="auto"/>
              <w:left w:val="single" w:sz="4" w:space="0" w:color="auto"/>
              <w:bottom w:val="single" w:sz="4" w:space="0" w:color="auto"/>
              <w:right w:val="single" w:sz="4" w:space="0" w:color="auto"/>
            </w:tcBorders>
          </w:tcPr>
          <w:p w14:paraId="18E442E8" w14:textId="49821FC0"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2D1CD5DE"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5825ED11"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3</w:t>
            </w:r>
          </w:p>
        </w:tc>
        <w:tc>
          <w:tcPr>
            <w:tcW w:w="1326" w:type="dxa"/>
            <w:tcBorders>
              <w:top w:val="single" w:sz="4" w:space="0" w:color="auto"/>
              <w:left w:val="single" w:sz="4" w:space="0" w:color="auto"/>
              <w:bottom w:val="single" w:sz="4" w:space="0" w:color="auto"/>
              <w:right w:val="single" w:sz="4" w:space="0" w:color="auto"/>
            </w:tcBorders>
          </w:tcPr>
          <w:p w14:paraId="42047FB0"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565*</w:t>
            </w:r>
          </w:p>
        </w:tc>
        <w:tc>
          <w:tcPr>
            <w:tcW w:w="1777" w:type="dxa"/>
            <w:tcBorders>
              <w:top w:val="single" w:sz="4" w:space="0" w:color="auto"/>
              <w:left w:val="single" w:sz="4" w:space="0" w:color="auto"/>
              <w:bottom w:val="single" w:sz="4" w:space="0" w:color="auto"/>
              <w:right w:val="single" w:sz="4" w:space="0" w:color="auto"/>
            </w:tcBorders>
          </w:tcPr>
          <w:p w14:paraId="41A36CF6"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OP1303M</w:t>
            </w:r>
          </w:p>
        </w:tc>
        <w:tc>
          <w:tcPr>
            <w:tcW w:w="994" w:type="dxa"/>
            <w:tcBorders>
              <w:top w:val="single" w:sz="4" w:space="0" w:color="auto"/>
              <w:left w:val="single" w:sz="4" w:space="0" w:color="auto"/>
              <w:bottom w:val="single" w:sz="4" w:space="0" w:color="auto"/>
              <w:right w:val="single" w:sz="4" w:space="0" w:color="auto"/>
            </w:tcBorders>
          </w:tcPr>
          <w:p w14:paraId="3597F408"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2179A881"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SUU241161LB021733</w:t>
            </w:r>
          </w:p>
        </w:tc>
        <w:tc>
          <w:tcPr>
            <w:tcW w:w="711" w:type="dxa"/>
            <w:tcBorders>
              <w:top w:val="single" w:sz="4" w:space="0" w:color="auto"/>
              <w:left w:val="single" w:sz="4" w:space="0" w:color="auto"/>
              <w:bottom w:val="single" w:sz="4" w:space="0" w:color="auto"/>
              <w:right w:val="single" w:sz="4" w:space="0" w:color="auto"/>
            </w:tcBorders>
          </w:tcPr>
          <w:p w14:paraId="53422F49" w14:textId="2008E2D1"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0D83ED63"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46457107"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4</w:t>
            </w:r>
          </w:p>
        </w:tc>
        <w:tc>
          <w:tcPr>
            <w:tcW w:w="1326" w:type="dxa"/>
            <w:tcBorders>
              <w:top w:val="single" w:sz="4" w:space="0" w:color="auto"/>
              <w:left w:val="single" w:sz="4" w:space="0" w:color="auto"/>
              <w:bottom w:val="single" w:sz="4" w:space="0" w:color="auto"/>
              <w:right w:val="single" w:sz="4" w:space="0" w:color="auto"/>
            </w:tcBorders>
          </w:tcPr>
          <w:p w14:paraId="710DE90A"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566*</w:t>
            </w:r>
          </w:p>
        </w:tc>
        <w:tc>
          <w:tcPr>
            <w:tcW w:w="1777" w:type="dxa"/>
            <w:tcBorders>
              <w:top w:val="single" w:sz="4" w:space="0" w:color="auto"/>
              <w:left w:val="single" w:sz="4" w:space="0" w:color="auto"/>
              <w:bottom w:val="single" w:sz="4" w:space="0" w:color="auto"/>
              <w:right w:val="single" w:sz="4" w:space="0" w:color="auto"/>
            </w:tcBorders>
          </w:tcPr>
          <w:p w14:paraId="3DB21A1F"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OP1304M</w:t>
            </w:r>
          </w:p>
        </w:tc>
        <w:tc>
          <w:tcPr>
            <w:tcW w:w="994" w:type="dxa"/>
            <w:tcBorders>
              <w:top w:val="single" w:sz="4" w:space="0" w:color="auto"/>
              <w:left w:val="single" w:sz="4" w:space="0" w:color="auto"/>
              <w:bottom w:val="single" w:sz="4" w:space="0" w:color="auto"/>
              <w:right w:val="single" w:sz="4" w:space="0" w:color="auto"/>
            </w:tcBorders>
          </w:tcPr>
          <w:p w14:paraId="74A0E9E8"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5C3A5088"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SUU241161LB021734</w:t>
            </w:r>
          </w:p>
        </w:tc>
        <w:tc>
          <w:tcPr>
            <w:tcW w:w="711" w:type="dxa"/>
            <w:tcBorders>
              <w:top w:val="single" w:sz="4" w:space="0" w:color="auto"/>
              <w:left w:val="single" w:sz="4" w:space="0" w:color="auto"/>
              <w:bottom w:val="single" w:sz="4" w:space="0" w:color="auto"/>
              <w:right w:val="single" w:sz="4" w:space="0" w:color="auto"/>
            </w:tcBorders>
          </w:tcPr>
          <w:p w14:paraId="443056EF" w14:textId="0FF22C25"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326A4782"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1936AB49"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w:t>
            </w:r>
          </w:p>
        </w:tc>
        <w:tc>
          <w:tcPr>
            <w:tcW w:w="1326" w:type="dxa"/>
            <w:tcBorders>
              <w:top w:val="single" w:sz="4" w:space="0" w:color="auto"/>
              <w:left w:val="single" w:sz="4" w:space="0" w:color="auto"/>
              <w:bottom w:val="single" w:sz="4" w:space="0" w:color="auto"/>
              <w:right w:val="single" w:sz="4" w:space="0" w:color="auto"/>
            </w:tcBorders>
          </w:tcPr>
          <w:p w14:paraId="6155CB76"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567*</w:t>
            </w:r>
          </w:p>
        </w:tc>
        <w:tc>
          <w:tcPr>
            <w:tcW w:w="1777" w:type="dxa"/>
            <w:tcBorders>
              <w:top w:val="single" w:sz="4" w:space="0" w:color="auto"/>
              <w:left w:val="single" w:sz="4" w:space="0" w:color="auto"/>
              <w:bottom w:val="single" w:sz="4" w:space="0" w:color="auto"/>
              <w:right w:val="single" w:sz="4" w:space="0" w:color="auto"/>
            </w:tcBorders>
          </w:tcPr>
          <w:p w14:paraId="336B53B2"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OP1305M</w:t>
            </w:r>
          </w:p>
        </w:tc>
        <w:tc>
          <w:tcPr>
            <w:tcW w:w="994" w:type="dxa"/>
            <w:tcBorders>
              <w:top w:val="single" w:sz="4" w:space="0" w:color="auto"/>
              <w:left w:val="single" w:sz="4" w:space="0" w:color="auto"/>
              <w:bottom w:val="single" w:sz="4" w:space="0" w:color="auto"/>
              <w:right w:val="single" w:sz="4" w:space="0" w:color="auto"/>
            </w:tcBorders>
          </w:tcPr>
          <w:p w14:paraId="3776A7BC"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5E0DA97E"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SUU241161LB021735</w:t>
            </w:r>
          </w:p>
        </w:tc>
        <w:tc>
          <w:tcPr>
            <w:tcW w:w="711" w:type="dxa"/>
            <w:tcBorders>
              <w:top w:val="single" w:sz="4" w:space="0" w:color="auto"/>
              <w:left w:val="single" w:sz="4" w:space="0" w:color="auto"/>
              <w:bottom w:val="single" w:sz="4" w:space="0" w:color="auto"/>
              <w:right w:val="single" w:sz="4" w:space="0" w:color="auto"/>
            </w:tcBorders>
          </w:tcPr>
          <w:p w14:paraId="4D2C2A94" w14:textId="58942E1A"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226E8C2B"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3246149A"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6</w:t>
            </w:r>
          </w:p>
        </w:tc>
        <w:tc>
          <w:tcPr>
            <w:tcW w:w="1326" w:type="dxa"/>
            <w:tcBorders>
              <w:top w:val="single" w:sz="4" w:space="0" w:color="auto"/>
              <w:left w:val="single" w:sz="4" w:space="0" w:color="auto"/>
              <w:bottom w:val="single" w:sz="4" w:space="0" w:color="auto"/>
              <w:right w:val="single" w:sz="4" w:space="0" w:color="auto"/>
            </w:tcBorders>
          </w:tcPr>
          <w:p w14:paraId="459131A2"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568*</w:t>
            </w:r>
          </w:p>
        </w:tc>
        <w:tc>
          <w:tcPr>
            <w:tcW w:w="1777" w:type="dxa"/>
            <w:tcBorders>
              <w:top w:val="single" w:sz="4" w:space="0" w:color="auto"/>
              <w:left w:val="single" w:sz="4" w:space="0" w:color="auto"/>
              <w:bottom w:val="single" w:sz="4" w:space="0" w:color="auto"/>
              <w:right w:val="single" w:sz="4" w:space="0" w:color="auto"/>
            </w:tcBorders>
          </w:tcPr>
          <w:p w14:paraId="6E29FDF3"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OP1306M</w:t>
            </w:r>
          </w:p>
        </w:tc>
        <w:tc>
          <w:tcPr>
            <w:tcW w:w="994" w:type="dxa"/>
            <w:tcBorders>
              <w:top w:val="single" w:sz="4" w:space="0" w:color="auto"/>
              <w:left w:val="single" w:sz="4" w:space="0" w:color="auto"/>
              <w:bottom w:val="single" w:sz="4" w:space="0" w:color="auto"/>
              <w:right w:val="single" w:sz="4" w:space="0" w:color="auto"/>
            </w:tcBorders>
          </w:tcPr>
          <w:p w14:paraId="5C0034E8"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0EFA9C33"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SUU241161LB021736</w:t>
            </w:r>
          </w:p>
        </w:tc>
        <w:tc>
          <w:tcPr>
            <w:tcW w:w="711" w:type="dxa"/>
            <w:tcBorders>
              <w:top w:val="single" w:sz="4" w:space="0" w:color="auto"/>
              <w:left w:val="single" w:sz="4" w:space="0" w:color="auto"/>
              <w:bottom w:val="single" w:sz="4" w:space="0" w:color="auto"/>
              <w:right w:val="single" w:sz="4" w:space="0" w:color="auto"/>
            </w:tcBorders>
          </w:tcPr>
          <w:p w14:paraId="3F4703EE" w14:textId="47B99128"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7E57A524"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060404C6"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7</w:t>
            </w:r>
          </w:p>
        </w:tc>
        <w:tc>
          <w:tcPr>
            <w:tcW w:w="1326" w:type="dxa"/>
            <w:tcBorders>
              <w:top w:val="single" w:sz="4" w:space="0" w:color="auto"/>
              <w:left w:val="single" w:sz="4" w:space="0" w:color="auto"/>
              <w:bottom w:val="single" w:sz="4" w:space="0" w:color="auto"/>
              <w:right w:val="single" w:sz="4" w:space="0" w:color="auto"/>
            </w:tcBorders>
          </w:tcPr>
          <w:p w14:paraId="6337C76A"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569*</w:t>
            </w:r>
          </w:p>
        </w:tc>
        <w:tc>
          <w:tcPr>
            <w:tcW w:w="1777" w:type="dxa"/>
            <w:tcBorders>
              <w:top w:val="single" w:sz="4" w:space="0" w:color="auto"/>
              <w:left w:val="single" w:sz="4" w:space="0" w:color="auto"/>
              <w:bottom w:val="single" w:sz="4" w:space="0" w:color="auto"/>
              <w:right w:val="single" w:sz="4" w:space="0" w:color="auto"/>
            </w:tcBorders>
          </w:tcPr>
          <w:p w14:paraId="6DEA2325"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OP1307M</w:t>
            </w:r>
          </w:p>
        </w:tc>
        <w:tc>
          <w:tcPr>
            <w:tcW w:w="994" w:type="dxa"/>
            <w:tcBorders>
              <w:top w:val="single" w:sz="4" w:space="0" w:color="auto"/>
              <w:left w:val="single" w:sz="4" w:space="0" w:color="auto"/>
              <w:bottom w:val="single" w:sz="4" w:space="0" w:color="auto"/>
              <w:right w:val="single" w:sz="4" w:space="0" w:color="auto"/>
            </w:tcBorders>
          </w:tcPr>
          <w:p w14:paraId="4A532306"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72737C43"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SUU241161LB021737</w:t>
            </w:r>
          </w:p>
        </w:tc>
        <w:tc>
          <w:tcPr>
            <w:tcW w:w="711" w:type="dxa"/>
            <w:tcBorders>
              <w:top w:val="single" w:sz="4" w:space="0" w:color="auto"/>
              <w:left w:val="single" w:sz="4" w:space="0" w:color="auto"/>
              <w:bottom w:val="single" w:sz="4" w:space="0" w:color="auto"/>
              <w:right w:val="single" w:sz="4" w:space="0" w:color="auto"/>
            </w:tcBorders>
          </w:tcPr>
          <w:p w14:paraId="5373036F" w14:textId="35029315"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7C07D935"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036764E5"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8</w:t>
            </w:r>
          </w:p>
        </w:tc>
        <w:tc>
          <w:tcPr>
            <w:tcW w:w="1326" w:type="dxa"/>
            <w:tcBorders>
              <w:top w:val="single" w:sz="4" w:space="0" w:color="auto"/>
              <w:left w:val="single" w:sz="4" w:space="0" w:color="auto"/>
              <w:bottom w:val="single" w:sz="4" w:space="0" w:color="auto"/>
              <w:right w:val="single" w:sz="4" w:space="0" w:color="auto"/>
            </w:tcBorders>
          </w:tcPr>
          <w:p w14:paraId="309660C3"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570*</w:t>
            </w:r>
          </w:p>
        </w:tc>
        <w:tc>
          <w:tcPr>
            <w:tcW w:w="1777" w:type="dxa"/>
            <w:tcBorders>
              <w:top w:val="single" w:sz="4" w:space="0" w:color="auto"/>
              <w:left w:val="single" w:sz="4" w:space="0" w:color="auto"/>
              <w:bottom w:val="single" w:sz="4" w:space="0" w:color="auto"/>
              <w:right w:val="single" w:sz="4" w:space="0" w:color="auto"/>
            </w:tcBorders>
          </w:tcPr>
          <w:p w14:paraId="140ADBD4"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OP1308M</w:t>
            </w:r>
          </w:p>
        </w:tc>
        <w:tc>
          <w:tcPr>
            <w:tcW w:w="994" w:type="dxa"/>
            <w:tcBorders>
              <w:top w:val="single" w:sz="4" w:space="0" w:color="auto"/>
              <w:left w:val="single" w:sz="4" w:space="0" w:color="auto"/>
              <w:bottom w:val="single" w:sz="4" w:space="0" w:color="auto"/>
              <w:right w:val="single" w:sz="4" w:space="0" w:color="auto"/>
            </w:tcBorders>
          </w:tcPr>
          <w:p w14:paraId="7FA01653"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3B8564D7"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SUU241161LB021738</w:t>
            </w:r>
          </w:p>
        </w:tc>
        <w:tc>
          <w:tcPr>
            <w:tcW w:w="711" w:type="dxa"/>
            <w:tcBorders>
              <w:top w:val="single" w:sz="4" w:space="0" w:color="auto"/>
              <w:left w:val="single" w:sz="4" w:space="0" w:color="auto"/>
              <w:bottom w:val="single" w:sz="4" w:space="0" w:color="auto"/>
              <w:right w:val="single" w:sz="4" w:space="0" w:color="auto"/>
            </w:tcBorders>
          </w:tcPr>
          <w:p w14:paraId="077A5B29" w14:textId="3ED16784"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3B5011B7"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5424B1A0"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9</w:t>
            </w:r>
          </w:p>
        </w:tc>
        <w:tc>
          <w:tcPr>
            <w:tcW w:w="1326" w:type="dxa"/>
            <w:tcBorders>
              <w:top w:val="single" w:sz="4" w:space="0" w:color="auto"/>
              <w:left w:val="single" w:sz="4" w:space="0" w:color="auto"/>
              <w:bottom w:val="single" w:sz="4" w:space="0" w:color="auto"/>
              <w:right w:val="single" w:sz="4" w:space="0" w:color="auto"/>
            </w:tcBorders>
          </w:tcPr>
          <w:p w14:paraId="1EBF2C35"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571*</w:t>
            </w:r>
          </w:p>
        </w:tc>
        <w:tc>
          <w:tcPr>
            <w:tcW w:w="1777" w:type="dxa"/>
            <w:tcBorders>
              <w:top w:val="single" w:sz="4" w:space="0" w:color="auto"/>
              <w:left w:val="single" w:sz="4" w:space="0" w:color="auto"/>
              <w:bottom w:val="single" w:sz="4" w:space="0" w:color="auto"/>
              <w:right w:val="single" w:sz="4" w:space="0" w:color="auto"/>
            </w:tcBorders>
          </w:tcPr>
          <w:p w14:paraId="270FA201"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OP1309M</w:t>
            </w:r>
          </w:p>
        </w:tc>
        <w:tc>
          <w:tcPr>
            <w:tcW w:w="994" w:type="dxa"/>
            <w:tcBorders>
              <w:top w:val="single" w:sz="4" w:space="0" w:color="auto"/>
              <w:left w:val="single" w:sz="4" w:space="0" w:color="auto"/>
              <w:bottom w:val="single" w:sz="4" w:space="0" w:color="auto"/>
              <w:right w:val="single" w:sz="4" w:space="0" w:color="auto"/>
            </w:tcBorders>
          </w:tcPr>
          <w:p w14:paraId="1DC6D569"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6FF5D6D6"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SUU241161LB021739</w:t>
            </w:r>
          </w:p>
        </w:tc>
        <w:tc>
          <w:tcPr>
            <w:tcW w:w="711" w:type="dxa"/>
            <w:tcBorders>
              <w:top w:val="single" w:sz="4" w:space="0" w:color="auto"/>
              <w:left w:val="single" w:sz="4" w:space="0" w:color="auto"/>
              <w:bottom w:val="single" w:sz="4" w:space="0" w:color="auto"/>
              <w:right w:val="single" w:sz="4" w:space="0" w:color="auto"/>
            </w:tcBorders>
          </w:tcPr>
          <w:p w14:paraId="453FCAB3" w14:textId="027D1976"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0D6B92B3" w14:textId="77777777" w:rsidTr="00243E66">
        <w:trPr>
          <w:cantSplit/>
          <w:trHeight w:hRule="exact" w:val="301"/>
        </w:trPr>
        <w:tc>
          <w:tcPr>
            <w:tcW w:w="459" w:type="dxa"/>
            <w:tcBorders>
              <w:top w:val="single" w:sz="4" w:space="0" w:color="auto"/>
              <w:left w:val="single" w:sz="4" w:space="0" w:color="auto"/>
              <w:bottom w:val="single" w:sz="4" w:space="0" w:color="auto"/>
              <w:right w:val="single" w:sz="4" w:space="0" w:color="auto"/>
            </w:tcBorders>
          </w:tcPr>
          <w:p w14:paraId="09C46769"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10</w:t>
            </w:r>
          </w:p>
        </w:tc>
        <w:tc>
          <w:tcPr>
            <w:tcW w:w="1326" w:type="dxa"/>
            <w:tcBorders>
              <w:top w:val="single" w:sz="4" w:space="0" w:color="auto"/>
              <w:left w:val="single" w:sz="4" w:space="0" w:color="auto"/>
              <w:bottom w:val="single" w:sz="4" w:space="0" w:color="auto"/>
              <w:right w:val="single" w:sz="4" w:space="0" w:color="auto"/>
            </w:tcBorders>
          </w:tcPr>
          <w:p w14:paraId="4EBFD706"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572*</w:t>
            </w:r>
          </w:p>
        </w:tc>
        <w:tc>
          <w:tcPr>
            <w:tcW w:w="1777" w:type="dxa"/>
            <w:tcBorders>
              <w:top w:val="single" w:sz="4" w:space="0" w:color="auto"/>
              <w:left w:val="single" w:sz="4" w:space="0" w:color="auto"/>
              <w:bottom w:val="single" w:sz="4" w:space="0" w:color="auto"/>
              <w:right w:val="single" w:sz="4" w:space="0" w:color="auto"/>
            </w:tcBorders>
          </w:tcPr>
          <w:p w14:paraId="30A8DDA4"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OP1310M</w:t>
            </w:r>
          </w:p>
        </w:tc>
        <w:tc>
          <w:tcPr>
            <w:tcW w:w="994" w:type="dxa"/>
            <w:tcBorders>
              <w:top w:val="single" w:sz="4" w:space="0" w:color="auto"/>
              <w:left w:val="single" w:sz="4" w:space="0" w:color="auto"/>
              <w:bottom w:val="single" w:sz="4" w:space="0" w:color="auto"/>
              <w:right w:val="single" w:sz="4" w:space="0" w:color="auto"/>
            </w:tcBorders>
          </w:tcPr>
          <w:p w14:paraId="594BBBF6"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4976AEF9"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SUU241161LB021740</w:t>
            </w:r>
          </w:p>
        </w:tc>
        <w:tc>
          <w:tcPr>
            <w:tcW w:w="711" w:type="dxa"/>
            <w:tcBorders>
              <w:top w:val="single" w:sz="4" w:space="0" w:color="auto"/>
              <w:left w:val="single" w:sz="4" w:space="0" w:color="auto"/>
              <w:bottom w:val="single" w:sz="4" w:space="0" w:color="auto"/>
              <w:right w:val="single" w:sz="4" w:space="0" w:color="auto"/>
            </w:tcBorders>
          </w:tcPr>
          <w:p w14:paraId="692361CB" w14:textId="14466391"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bl>
    <w:p w14:paraId="72E78A5B" w14:textId="77777777" w:rsidR="00453ED1" w:rsidRPr="00003D63" w:rsidRDefault="00453ED1" w:rsidP="00453ED1">
      <w:pPr>
        <w:spacing w:after="0" w:line="240" w:lineRule="auto"/>
        <w:rPr>
          <w:rFonts w:ascii="Arial" w:eastAsia="Times New Roman" w:hAnsi="Arial" w:cs="Arial"/>
          <w:sz w:val="24"/>
          <w:szCs w:val="24"/>
          <w:lang w:eastAsia="pl-PL"/>
        </w:rPr>
      </w:pPr>
      <w:r w:rsidRPr="00003D63">
        <w:rPr>
          <w:rFonts w:ascii="Arial" w:eastAsia="Times New Roman" w:hAnsi="Arial" w:cs="Arial"/>
          <w:sz w:val="24"/>
          <w:szCs w:val="24"/>
          <w:lang w:eastAsia="pl-PL"/>
        </w:rPr>
        <w:t>UWAGI:</w:t>
      </w:r>
    </w:p>
    <w:p w14:paraId="37B3C124" w14:textId="62D5A283" w:rsidR="00453ED1" w:rsidRPr="00003D63" w:rsidRDefault="00453ED1" w:rsidP="00453ED1">
      <w:pPr>
        <w:spacing w:after="0" w:line="240" w:lineRule="auto"/>
        <w:rPr>
          <w:rFonts w:ascii="Arial" w:eastAsia="Times New Roman" w:hAnsi="Arial" w:cs="Arial"/>
          <w:sz w:val="24"/>
          <w:szCs w:val="24"/>
          <w:lang w:eastAsia="pl-PL"/>
        </w:rPr>
      </w:pPr>
      <w:r w:rsidRPr="00003D63">
        <w:rPr>
          <w:rFonts w:ascii="Arial" w:eastAsia="Times New Roman" w:hAnsi="Arial" w:cs="Arial"/>
          <w:sz w:val="24"/>
          <w:szCs w:val="24"/>
          <w:lang w:eastAsia="pl-PL"/>
        </w:rPr>
        <w:t xml:space="preserve">Razem: </w:t>
      </w:r>
      <w:r w:rsidR="00D82BAA" w:rsidRPr="00003D63">
        <w:rPr>
          <w:rFonts w:ascii="Arial" w:eastAsia="Times New Roman" w:hAnsi="Arial" w:cs="Arial"/>
          <w:sz w:val="24"/>
          <w:szCs w:val="24"/>
          <w:lang w:eastAsia="pl-PL"/>
        </w:rPr>
        <w:t>10</w:t>
      </w:r>
      <w:r w:rsidR="00D82BAA">
        <w:rPr>
          <w:rFonts w:ascii="Arial" w:eastAsia="Times New Roman" w:hAnsi="Arial" w:cs="Arial"/>
          <w:sz w:val="24"/>
          <w:szCs w:val="24"/>
          <w:lang w:eastAsia="pl-PL"/>
        </w:rPr>
        <w:t>7</w:t>
      </w:r>
      <w:r w:rsidR="00D82BAA" w:rsidRPr="00003D63">
        <w:rPr>
          <w:rFonts w:ascii="Arial" w:eastAsia="Times New Roman" w:hAnsi="Arial" w:cs="Arial"/>
          <w:sz w:val="24"/>
          <w:szCs w:val="24"/>
          <w:lang w:eastAsia="pl-PL"/>
        </w:rPr>
        <w:t xml:space="preserve"> </w:t>
      </w:r>
      <w:r w:rsidRPr="00003D63">
        <w:rPr>
          <w:rFonts w:ascii="Arial" w:eastAsia="Times New Roman" w:hAnsi="Arial" w:cs="Arial"/>
          <w:sz w:val="24"/>
          <w:szCs w:val="24"/>
          <w:lang w:eastAsia="pl-PL"/>
        </w:rPr>
        <w:t>autobus</w:t>
      </w:r>
      <w:r>
        <w:rPr>
          <w:rFonts w:ascii="Arial" w:eastAsia="Times New Roman" w:hAnsi="Arial" w:cs="Arial"/>
          <w:sz w:val="24"/>
          <w:szCs w:val="24"/>
          <w:lang w:eastAsia="pl-PL"/>
        </w:rPr>
        <w:t>ów.</w:t>
      </w:r>
    </w:p>
    <w:p w14:paraId="06055421" w14:textId="12F21D73" w:rsidR="00453ED1" w:rsidRPr="00003D63" w:rsidRDefault="00453ED1" w:rsidP="00453ED1">
      <w:pPr>
        <w:spacing w:after="0" w:line="240" w:lineRule="auto"/>
        <w:rPr>
          <w:rFonts w:ascii="Arial" w:eastAsia="Times New Roman" w:hAnsi="Arial" w:cs="Arial"/>
          <w:b/>
          <w:sz w:val="24"/>
          <w:szCs w:val="24"/>
          <w:lang w:eastAsia="pl-PL"/>
        </w:rPr>
      </w:pPr>
      <w:r w:rsidRPr="00003D63">
        <w:rPr>
          <w:rFonts w:ascii="Arial" w:eastAsia="Times New Roman" w:hAnsi="Arial" w:cs="Arial"/>
          <w:b/>
          <w:sz w:val="24"/>
          <w:szCs w:val="24"/>
          <w:lang w:eastAsia="pl-PL"/>
        </w:rPr>
        <w:t xml:space="preserve">Wartość autobusów do ubezpieczenia: </w:t>
      </w:r>
      <w:r w:rsidR="00D82BAA" w:rsidRPr="00003D63">
        <w:rPr>
          <w:rFonts w:ascii="Arial" w:eastAsia="Times New Roman" w:hAnsi="Arial" w:cs="Arial"/>
          <w:b/>
          <w:sz w:val="24"/>
          <w:szCs w:val="24"/>
          <w:lang w:eastAsia="pl-PL"/>
        </w:rPr>
        <w:t>7</w:t>
      </w:r>
      <w:r w:rsidR="00D82BAA">
        <w:rPr>
          <w:rFonts w:ascii="Arial" w:eastAsia="Times New Roman" w:hAnsi="Arial" w:cs="Arial"/>
          <w:b/>
          <w:sz w:val="24"/>
          <w:szCs w:val="24"/>
          <w:lang w:eastAsia="pl-PL"/>
        </w:rPr>
        <w:t>1</w:t>
      </w:r>
      <w:r w:rsidRPr="00003D63">
        <w:rPr>
          <w:rFonts w:ascii="Arial" w:eastAsia="Times New Roman" w:hAnsi="Arial" w:cs="Arial"/>
          <w:b/>
          <w:sz w:val="24"/>
          <w:szCs w:val="24"/>
          <w:lang w:eastAsia="pl-PL"/>
        </w:rPr>
        <w:t>.</w:t>
      </w:r>
      <w:r w:rsidR="00D82BAA">
        <w:rPr>
          <w:rFonts w:ascii="Arial" w:eastAsia="Times New Roman" w:hAnsi="Arial" w:cs="Arial"/>
          <w:b/>
          <w:sz w:val="24"/>
          <w:szCs w:val="24"/>
          <w:lang w:eastAsia="pl-PL"/>
        </w:rPr>
        <w:t>050</w:t>
      </w:r>
      <w:r w:rsidRPr="00003D63">
        <w:rPr>
          <w:rFonts w:ascii="Arial" w:eastAsia="Times New Roman" w:hAnsi="Arial" w:cs="Arial"/>
          <w:b/>
          <w:sz w:val="24"/>
          <w:szCs w:val="24"/>
          <w:lang w:eastAsia="pl-PL"/>
        </w:rPr>
        <w:t>.000 zł.</w:t>
      </w:r>
    </w:p>
    <w:p w14:paraId="1579257F" w14:textId="77777777" w:rsidR="00453ED1" w:rsidRPr="00003D63" w:rsidRDefault="00453ED1" w:rsidP="00453ED1">
      <w:pPr>
        <w:keepNext/>
        <w:tabs>
          <w:tab w:val="left" w:pos="708"/>
        </w:tabs>
        <w:spacing w:after="0" w:line="240" w:lineRule="auto"/>
        <w:outlineLvl w:val="0"/>
        <w:rPr>
          <w:rFonts w:ascii="Arial" w:eastAsia="Times New Roman" w:hAnsi="Arial" w:cs="Arial"/>
          <w:sz w:val="24"/>
          <w:szCs w:val="24"/>
          <w:lang w:eastAsia="pl-PL"/>
        </w:rPr>
      </w:pPr>
      <w:r w:rsidRPr="00003D63">
        <w:rPr>
          <w:rFonts w:ascii="Arial" w:eastAsia="Times New Roman" w:hAnsi="Arial" w:cs="Arial"/>
          <w:sz w:val="24"/>
          <w:szCs w:val="24"/>
          <w:lang w:eastAsia="pl-PL"/>
        </w:rPr>
        <w:t>* autobusy wyposażone w automatyczny system detekcji i gaszenia pożarów.</w:t>
      </w:r>
    </w:p>
    <w:p w14:paraId="63A032C1" w14:textId="77777777" w:rsidR="00453ED1" w:rsidRDefault="00453ED1" w:rsidP="00453ED1">
      <w:pPr>
        <w:keepNext/>
        <w:spacing w:after="0" w:line="240" w:lineRule="auto"/>
        <w:outlineLvl w:val="0"/>
        <w:rPr>
          <w:rFonts w:ascii="Arial" w:eastAsia="Times New Roman" w:hAnsi="Arial" w:cs="Arial"/>
          <w:b/>
          <w:sz w:val="24"/>
          <w:szCs w:val="24"/>
          <w:lang w:eastAsia="pl-PL"/>
        </w:rPr>
      </w:pPr>
    </w:p>
    <w:p w14:paraId="13C80A1B" w14:textId="77777777" w:rsidR="00453ED1" w:rsidRPr="00725842" w:rsidRDefault="00453ED1" w:rsidP="00453ED1">
      <w:pPr>
        <w:keepNext/>
        <w:spacing w:after="0" w:line="240" w:lineRule="auto"/>
        <w:outlineLvl w:val="0"/>
        <w:rPr>
          <w:rFonts w:ascii="Arial" w:eastAsia="Times New Roman" w:hAnsi="Arial" w:cs="Arial"/>
          <w:b/>
          <w:sz w:val="24"/>
          <w:szCs w:val="24"/>
          <w:lang w:eastAsia="pl-PL"/>
        </w:rPr>
      </w:pPr>
    </w:p>
    <w:p w14:paraId="7C38682D" w14:textId="77777777" w:rsidR="00453ED1" w:rsidRPr="00725842" w:rsidRDefault="00453ED1" w:rsidP="00453ED1">
      <w:pPr>
        <w:keepNext/>
        <w:spacing w:after="0" w:line="240" w:lineRule="auto"/>
        <w:jc w:val="center"/>
        <w:outlineLvl w:val="0"/>
        <w:rPr>
          <w:rFonts w:ascii="Arial" w:eastAsia="Times New Roman" w:hAnsi="Arial" w:cs="Arial"/>
          <w:b/>
          <w:sz w:val="24"/>
          <w:szCs w:val="24"/>
          <w:lang w:eastAsia="pl-PL"/>
        </w:rPr>
      </w:pPr>
      <w:r w:rsidRPr="00725842">
        <w:rPr>
          <w:rFonts w:ascii="Arial" w:eastAsia="Times New Roman" w:hAnsi="Arial" w:cs="Arial"/>
          <w:b/>
          <w:sz w:val="24"/>
          <w:szCs w:val="24"/>
          <w:lang w:eastAsia="pl-PL"/>
        </w:rPr>
        <w:t>SAMOCHODY GOSPODARCZE I  FUNKCYJNE</w:t>
      </w:r>
    </w:p>
    <w:p w14:paraId="1B01734C"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53"/>
        <w:gridCol w:w="1134"/>
        <w:gridCol w:w="709"/>
        <w:gridCol w:w="2334"/>
        <w:gridCol w:w="1068"/>
      </w:tblGrid>
      <w:tr w:rsidR="00453ED1" w:rsidRPr="00F64E68" w14:paraId="1CAF6CCC" w14:textId="77777777" w:rsidTr="00D82BAA">
        <w:trPr>
          <w:trHeight w:val="539"/>
        </w:trPr>
        <w:tc>
          <w:tcPr>
            <w:tcW w:w="426" w:type="dxa"/>
            <w:shd w:val="clear" w:color="auto" w:fill="D9D9D9"/>
            <w:vAlign w:val="center"/>
          </w:tcPr>
          <w:p w14:paraId="21B0E249" w14:textId="77777777" w:rsidR="00453ED1" w:rsidRPr="00885486" w:rsidRDefault="00453ED1" w:rsidP="00453ED1">
            <w:pPr>
              <w:spacing w:after="0" w:line="240" w:lineRule="auto"/>
              <w:jc w:val="center"/>
              <w:rPr>
                <w:rFonts w:ascii="Arial" w:eastAsia="Times New Roman" w:hAnsi="Arial" w:cs="Arial"/>
                <w:b/>
                <w:sz w:val="18"/>
                <w:szCs w:val="18"/>
                <w:lang w:eastAsia="pl-PL"/>
              </w:rPr>
            </w:pPr>
            <w:r w:rsidRPr="00885486">
              <w:rPr>
                <w:rFonts w:ascii="Arial" w:eastAsia="Times New Roman" w:hAnsi="Arial" w:cs="Arial"/>
                <w:b/>
                <w:sz w:val="18"/>
                <w:szCs w:val="18"/>
                <w:lang w:eastAsia="pl-PL"/>
              </w:rPr>
              <w:t>Lp.</w:t>
            </w:r>
          </w:p>
        </w:tc>
        <w:tc>
          <w:tcPr>
            <w:tcW w:w="4253" w:type="dxa"/>
            <w:shd w:val="clear" w:color="auto" w:fill="D9D9D9"/>
            <w:vAlign w:val="center"/>
          </w:tcPr>
          <w:p w14:paraId="19E5BC6D" w14:textId="77777777" w:rsidR="00453ED1" w:rsidRPr="00F64E68" w:rsidRDefault="00453ED1" w:rsidP="00453ED1">
            <w:pPr>
              <w:spacing w:after="0" w:line="240" w:lineRule="auto"/>
              <w:jc w:val="center"/>
              <w:rPr>
                <w:rFonts w:ascii="Arial" w:eastAsia="Times New Roman" w:hAnsi="Arial" w:cs="Arial"/>
                <w:b/>
                <w:sz w:val="20"/>
                <w:szCs w:val="20"/>
                <w:lang w:eastAsia="pl-PL"/>
              </w:rPr>
            </w:pPr>
            <w:r w:rsidRPr="00F64E68">
              <w:rPr>
                <w:rFonts w:ascii="Arial" w:eastAsia="Times New Roman" w:hAnsi="Arial" w:cs="Arial"/>
                <w:b/>
                <w:sz w:val="20"/>
                <w:szCs w:val="20"/>
                <w:lang w:eastAsia="pl-PL"/>
              </w:rPr>
              <w:t xml:space="preserve">Marka i typ  </w:t>
            </w:r>
            <w:r w:rsidRPr="00F64E68">
              <w:rPr>
                <w:rFonts w:ascii="Arial" w:eastAsia="Times New Roman" w:hAnsi="Arial" w:cs="Arial"/>
                <w:b/>
                <w:sz w:val="20"/>
                <w:szCs w:val="20"/>
                <w:lang w:eastAsia="pl-PL"/>
              </w:rPr>
              <w:br/>
              <w:t>poj./ ładowność.</w:t>
            </w:r>
          </w:p>
        </w:tc>
        <w:tc>
          <w:tcPr>
            <w:tcW w:w="1134" w:type="dxa"/>
            <w:shd w:val="clear" w:color="auto" w:fill="D9D9D9"/>
            <w:vAlign w:val="center"/>
          </w:tcPr>
          <w:p w14:paraId="1D7A5407" w14:textId="77777777" w:rsidR="00453ED1" w:rsidRPr="00F64E68" w:rsidRDefault="00453ED1" w:rsidP="00453ED1">
            <w:pPr>
              <w:spacing w:after="0" w:line="240" w:lineRule="auto"/>
              <w:jc w:val="center"/>
              <w:rPr>
                <w:rFonts w:ascii="Arial" w:eastAsia="Times New Roman" w:hAnsi="Arial" w:cs="Arial"/>
                <w:b/>
                <w:sz w:val="20"/>
                <w:szCs w:val="20"/>
                <w:lang w:eastAsia="pl-PL"/>
              </w:rPr>
            </w:pPr>
            <w:r w:rsidRPr="00F64E68">
              <w:rPr>
                <w:rFonts w:ascii="Arial" w:eastAsia="Times New Roman" w:hAnsi="Arial" w:cs="Arial"/>
                <w:b/>
                <w:sz w:val="20"/>
                <w:szCs w:val="20"/>
                <w:lang w:eastAsia="pl-PL"/>
              </w:rPr>
              <w:t>Numer  rejestr.</w:t>
            </w:r>
          </w:p>
        </w:tc>
        <w:tc>
          <w:tcPr>
            <w:tcW w:w="709" w:type="dxa"/>
            <w:shd w:val="clear" w:color="auto" w:fill="D9D9D9"/>
            <w:vAlign w:val="center"/>
          </w:tcPr>
          <w:p w14:paraId="78F64D62" w14:textId="77777777" w:rsidR="00453ED1" w:rsidRPr="00F64E68" w:rsidRDefault="00453ED1" w:rsidP="00453ED1">
            <w:pPr>
              <w:spacing w:after="0" w:line="240" w:lineRule="auto"/>
              <w:jc w:val="center"/>
              <w:rPr>
                <w:rFonts w:ascii="Arial" w:eastAsia="Times New Roman" w:hAnsi="Arial" w:cs="Arial"/>
                <w:b/>
                <w:sz w:val="20"/>
                <w:szCs w:val="20"/>
                <w:lang w:eastAsia="pl-PL"/>
              </w:rPr>
            </w:pPr>
            <w:r w:rsidRPr="00F64E68">
              <w:rPr>
                <w:rFonts w:ascii="Arial" w:eastAsia="Times New Roman" w:hAnsi="Arial" w:cs="Arial"/>
                <w:b/>
                <w:sz w:val="20"/>
                <w:szCs w:val="20"/>
                <w:lang w:eastAsia="pl-PL"/>
              </w:rPr>
              <w:t xml:space="preserve">Rok  </w:t>
            </w:r>
            <w:proofErr w:type="spellStart"/>
            <w:r w:rsidRPr="00F64E68">
              <w:rPr>
                <w:rFonts w:ascii="Arial" w:eastAsia="Times New Roman" w:hAnsi="Arial" w:cs="Arial"/>
                <w:b/>
                <w:sz w:val="20"/>
                <w:szCs w:val="20"/>
                <w:lang w:eastAsia="pl-PL"/>
              </w:rPr>
              <w:t>prod</w:t>
            </w:r>
            <w:proofErr w:type="spellEnd"/>
            <w:r w:rsidRPr="00F64E68">
              <w:rPr>
                <w:rFonts w:ascii="Arial" w:eastAsia="Times New Roman" w:hAnsi="Arial" w:cs="Arial"/>
                <w:b/>
                <w:sz w:val="20"/>
                <w:szCs w:val="20"/>
                <w:lang w:eastAsia="pl-PL"/>
              </w:rPr>
              <w:t>.</w:t>
            </w:r>
          </w:p>
        </w:tc>
        <w:tc>
          <w:tcPr>
            <w:tcW w:w="2334" w:type="dxa"/>
            <w:shd w:val="clear" w:color="auto" w:fill="D9D9D9"/>
            <w:vAlign w:val="center"/>
          </w:tcPr>
          <w:p w14:paraId="1C039553" w14:textId="77777777" w:rsidR="00453ED1" w:rsidRPr="00F64E68" w:rsidRDefault="00453ED1" w:rsidP="00453ED1">
            <w:pPr>
              <w:spacing w:after="0" w:line="240" w:lineRule="auto"/>
              <w:jc w:val="center"/>
              <w:rPr>
                <w:rFonts w:ascii="Arial" w:eastAsia="Times New Roman" w:hAnsi="Arial" w:cs="Arial"/>
                <w:b/>
                <w:sz w:val="20"/>
                <w:szCs w:val="20"/>
                <w:lang w:eastAsia="pl-PL"/>
              </w:rPr>
            </w:pPr>
            <w:r w:rsidRPr="00F64E68">
              <w:rPr>
                <w:rFonts w:ascii="Arial" w:eastAsia="Times New Roman" w:hAnsi="Arial" w:cs="Arial"/>
                <w:b/>
                <w:sz w:val="20"/>
                <w:szCs w:val="20"/>
                <w:lang w:eastAsia="pl-PL"/>
              </w:rPr>
              <w:t>Nr identyfikacyjny</w:t>
            </w:r>
          </w:p>
        </w:tc>
        <w:tc>
          <w:tcPr>
            <w:tcW w:w="1068" w:type="dxa"/>
            <w:shd w:val="clear" w:color="auto" w:fill="D9D9D9"/>
            <w:vAlign w:val="center"/>
          </w:tcPr>
          <w:p w14:paraId="50845A35" w14:textId="77777777" w:rsidR="00453ED1" w:rsidRPr="00F64E68" w:rsidRDefault="00453ED1" w:rsidP="00453ED1">
            <w:pPr>
              <w:spacing w:after="0" w:line="240" w:lineRule="auto"/>
              <w:jc w:val="center"/>
              <w:rPr>
                <w:rFonts w:ascii="Arial" w:eastAsia="Times New Roman" w:hAnsi="Arial" w:cs="Arial"/>
                <w:b/>
                <w:sz w:val="20"/>
                <w:szCs w:val="20"/>
                <w:lang w:eastAsia="pl-PL"/>
              </w:rPr>
            </w:pPr>
            <w:r w:rsidRPr="00F64E68">
              <w:rPr>
                <w:rFonts w:ascii="Arial" w:eastAsia="Times New Roman" w:hAnsi="Arial" w:cs="Arial"/>
                <w:b/>
                <w:sz w:val="20"/>
                <w:szCs w:val="20"/>
                <w:lang w:eastAsia="pl-PL"/>
              </w:rPr>
              <w:t>Wartość</w:t>
            </w:r>
          </w:p>
          <w:p w14:paraId="008580EB" w14:textId="77777777" w:rsidR="00453ED1" w:rsidRPr="00F64E68" w:rsidRDefault="00453ED1" w:rsidP="00453ED1">
            <w:pPr>
              <w:spacing w:after="0" w:line="240" w:lineRule="auto"/>
              <w:jc w:val="center"/>
              <w:rPr>
                <w:rFonts w:ascii="Arial" w:eastAsia="Times New Roman" w:hAnsi="Arial" w:cs="Arial"/>
                <w:b/>
                <w:sz w:val="20"/>
                <w:szCs w:val="20"/>
                <w:lang w:eastAsia="pl-PL"/>
              </w:rPr>
            </w:pPr>
            <w:r w:rsidRPr="00F64E68">
              <w:rPr>
                <w:rFonts w:ascii="Arial" w:eastAsia="Times New Roman" w:hAnsi="Arial" w:cs="Arial"/>
                <w:b/>
                <w:sz w:val="20"/>
                <w:szCs w:val="20"/>
                <w:lang w:eastAsia="pl-PL"/>
              </w:rPr>
              <w:t>(tys. zł)</w:t>
            </w:r>
          </w:p>
        </w:tc>
      </w:tr>
      <w:tr w:rsidR="00453ED1" w:rsidRPr="00F64E68" w14:paraId="0CB59659" w14:textId="77777777" w:rsidTr="00D82BAA">
        <w:tc>
          <w:tcPr>
            <w:tcW w:w="426" w:type="dxa"/>
          </w:tcPr>
          <w:p w14:paraId="10ED9525"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1</w:t>
            </w:r>
          </w:p>
        </w:tc>
        <w:tc>
          <w:tcPr>
            <w:tcW w:w="4253" w:type="dxa"/>
          </w:tcPr>
          <w:p w14:paraId="057F72EA"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SKODA OCTAVIA</w:t>
            </w:r>
          </w:p>
        </w:tc>
        <w:tc>
          <w:tcPr>
            <w:tcW w:w="1134" w:type="dxa"/>
          </w:tcPr>
          <w:p w14:paraId="05683B43"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OP6575L</w:t>
            </w:r>
          </w:p>
        </w:tc>
        <w:tc>
          <w:tcPr>
            <w:tcW w:w="709" w:type="dxa"/>
          </w:tcPr>
          <w:p w14:paraId="0AB636AC"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2016</w:t>
            </w:r>
          </w:p>
        </w:tc>
        <w:tc>
          <w:tcPr>
            <w:tcW w:w="2334" w:type="dxa"/>
          </w:tcPr>
          <w:p w14:paraId="0B5C1E98"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TMBAJ9NE7G0222135</w:t>
            </w:r>
          </w:p>
        </w:tc>
        <w:tc>
          <w:tcPr>
            <w:tcW w:w="1068" w:type="dxa"/>
          </w:tcPr>
          <w:p w14:paraId="680E6E97" w14:textId="6B665EC8" w:rsidR="00453ED1" w:rsidRPr="00F64E68" w:rsidRDefault="00EC6EE0" w:rsidP="00EC6EE0">
            <w:pPr>
              <w:spacing w:after="0" w:line="240" w:lineRule="auto"/>
              <w:jc w:val="center"/>
              <w:rPr>
                <w:rFonts w:ascii="Arial" w:eastAsia="Times New Roman" w:hAnsi="Arial" w:cs="Arial"/>
                <w:b/>
                <w:bCs/>
                <w:sz w:val="20"/>
                <w:szCs w:val="20"/>
                <w:lang w:val="en-US" w:eastAsia="pl-PL"/>
              </w:rPr>
            </w:pPr>
            <w:r w:rsidRPr="00F64E68">
              <w:rPr>
                <w:rFonts w:ascii="Arial" w:eastAsia="Times New Roman" w:hAnsi="Arial" w:cs="Arial"/>
                <w:b/>
                <w:bCs/>
                <w:sz w:val="20"/>
                <w:szCs w:val="20"/>
                <w:lang w:val="en-US" w:eastAsia="pl-PL"/>
              </w:rPr>
              <w:t>6</w:t>
            </w:r>
            <w:r>
              <w:rPr>
                <w:rFonts w:ascii="Arial" w:eastAsia="Times New Roman" w:hAnsi="Arial" w:cs="Arial"/>
                <w:b/>
                <w:bCs/>
                <w:sz w:val="20"/>
                <w:szCs w:val="20"/>
                <w:lang w:val="en-US" w:eastAsia="pl-PL"/>
              </w:rPr>
              <w:t>0</w:t>
            </w:r>
          </w:p>
        </w:tc>
      </w:tr>
      <w:tr w:rsidR="00453ED1" w:rsidRPr="00F64E68" w14:paraId="1653E7CB" w14:textId="77777777" w:rsidTr="00D82BAA">
        <w:tc>
          <w:tcPr>
            <w:tcW w:w="426" w:type="dxa"/>
          </w:tcPr>
          <w:p w14:paraId="2D559D50"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2</w:t>
            </w:r>
          </w:p>
        </w:tc>
        <w:tc>
          <w:tcPr>
            <w:tcW w:w="4253" w:type="dxa"/>
          </w:tcPr>
          <w:p w14:paraId="4880DCC1"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SKODA FABIA</w:t>
            </w:r>
          </w:p>
        </w:tc>
        <w:tc>
          <w:tcPr>
            <w:tcW w:w="1134" w:type="dxa"/>
          </w:tcPr>
          <w:p w14:paraId="12A1B806"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OP4566J</w:t>
            </w:r>
          </w:p>
        </w:tc>
        <w:tc>
          <w:tcPr>
            <w:tcW w:w="709" w:type="dxa"/>
          </w:tcPr>
          <w:p w14:paraId="611D84D6"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2014</w:t>
            </w:r>
          </w:p>
        </w:tc>
        <w:tc>
          <w:tcPr>
            <w:tcW w:w="2334" w:type="dxa"/>
          </w:tcPr>
          <w:p w14:paraId="447DEA99"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TMBEM6NJ6FZ072078</w:t>
            </w:r>
          </w:p>
        </w:tc>
        <w:tc>
          <w:tcPr>
            <w:tcW w:w="1068" w:type="dxa"/>
          </w:tcPr>
          <w:p w14:paraId="2D9DB5CB" w14:textId="514F1CD6"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2</w:t>
            </w:r>
            <w:r w:rsidR="00EC6EE0">
              <w:rPr>
                <w:rFonts w:ascii="Arial" w:eastAsia="Times New Roman" w:hAnsi="Arial" w:cs="Arial"/>
                <w:b/>
                <w:bCs/>
                <w:sz w:val="20"/>
                <w:szCs w:val="20"/>
                <w:lang w:eastAsia="pl-PL"/>
              </w:rPr>
              <w:t>0</w:t>
            </w:r>
          </w:p>
        </w:tc>
      </w:tr>
      <w:tr w:rsidR="00453ED1" w:rsidRPr="00F64E68" w14:paraId="6BB26250" w14:textId="77777777" w:rsidTr="00D82BAA">
        <w:tc>
          <w:tcPr>
            <w:tcW w:w="426" w:type="dxa"/>
          </w:tcPr>
          <w:p w14:paraId="2BF00F52"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3</w:t>
            </w:r>
          </w:p>
        </w:tc>
        <w:tc>
          <w:tcPr>
            <w:tcW w:w="4253" w:type="dxa"/>
          </w:tcPr>
          <w:p w14:paraId="33887596"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SKODA CITYGO</w:t>
            </w:r>
          </w:p>
        </w:tc>
        <w:tc>
          <w:tcPr>
            <w:tcW w:w="1134" w:type="dxa"/>
          </w:tcPr>
          <w:p w14:paraId="1513C932"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OP7554K</w:t>
            </w:r>
          </w:p>
        </w:tc>
        <w:tc>
          <w:tcPr>
            <w:tcW w:w="709" w:type="dxa"/>
          </w:tcPr>
          <w:p w14:paraId="331A4481"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2017</w:t>
            </w:r>
          </w:p>
        </w:tc>
        <w:tc>
          <w:tcPr>
            <w:tcW w:w="2334" w:type="dxa"/>
          </w:tcPr>
          <w:p w14:paraId="11C2CB54"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color w:val="000000"/>
                <w:sz w:val="20"/>
                <w:szCs w:val="20"/>
                <w:lang w:eastAsia="pl-PL"/>
              </w:rPr>
              <w:t>TMBZZZAAZJD615775</w:t>
            </w:r>
          </w:p>
        </w:tc>
        <w:tc>
          <w:tcPr>
            <w:tcW w:w="1068" w:type="dxa"/>
          </w:tcPr>
          <w:p w14:paraId="78FF0D69" w14:textId="63121315"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2</w:t>
            </w:r>
            <w:r w:rsidR="00EC6EE0">
              <w:rPr>
                <w:rFonts w:ascii="Arial" w:eastAsia="Times New Roman" w:hAnsi="Arial" w:cs="Arial"/>
                <w:b/>
                <w:bCs/>
                <w:sz w:val="20"/>
                <w:szCs w:val="20"/>
                <w:lang w:eastAsia="pl-PL"/>
              </w:rPr>
              <w:t>5</w:t>
            </w:r>
          </w:p>
        </w:tc>
      </w:tr>
      <w:tr w:rsidR="00453ED1" w:rsidRPr="00F64E68" w14:paraId="7937B54C" w14:textId="77777777" w:rsidTr="00D82BAA">
        <w:tc>
          <w:tcPr>
            <w:tcW w:w="426" w:type="dxa"/>
          </w:tcPr>
          <w:p w14:paraId="357289EE"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4</w:t>
            </w:r>
          </w:p>
        </w:tc>
        <w:tc>
          <w:tcPr>
            <w:tcW w:w="4253" w:type="dxa"/>
          </w:tcPr>
          <w:p w14:paraId="06223479"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WV CADDY</w:t>
            </w:r>
          </w:p>
        </w:tc>
        <w:tc>
          <w:tcPr>
            <w:tcW w:w="1134" w:type="dxa"/>
          </w:tcPr>
          <w:p w14:paraId="6943C498"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OP8904J</w:t>
            </w:r>
          </w:p>
        </w:tc>
        <w:tc>
          <w:tcPr>
            <w:tcW w:w="709" w:type="dxa"/>
          </w:tcPr>
          <w:p w14:paraId="67D9F5B9"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2018</w:t>
            </w:r>
          </w:p>
        </w:tc>
        <w:tc>
          <w:tcPr>
            <w:tcW w:w="2334" w:type="dxa"/>
          </w:tcPr>
          <w:p w14:paraId="2FB4B9BC"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WV1ZZZ2KZJX111874</w:t>
            </w:r>
          </w:p>
        </w:tc>
        <w:tc>
          <w:tcPr>
            <w:tcW w:w="1068" w:type="dxa"/>
          </w:tcPr>
          <w:p w14:paraId="434640FB" w14:textId="231C406D" w:rsidR="00453ED1" w:rsidRPr="00F64E68" w:rsidRDefault="00EC6EE0" w:rsidP="00453ED1">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65</w:t>
            </w:r>
          </w:p>
        </w:tc>
      </w:tr>
      <w:tr w:rsidR="00453ED1" w:rsidRPr="00F64E68" w14:paraId="7FFAC4A5" w14:textId="77777777" w:rsidTr="00D82BAA">
        <w:tc>
          <w:tcPr>
            <w:tcW w:w="426" w:type="dxa"/>
          </w:tcPr>
          <w:p w14:paraId="693315D3"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5</w:t>
            </w:r>
          </w:p>
        </w:tc>
        <w:tc>
          <w:tcPr>
            <w:tcW w:w="4253" w:type="dxa"/>
          </w:tcPr>
          <w:p w14:paraId="67D92B2C"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LUBLIN-3    2417 cm3 + 1100  kg.</w:t>
            </w:r>
          </w:p>
        </w:tc>
        <w:tc>
          <w:tcPr>
            <w:tcW w:w="1134" w:type="dxa"/>
          </w:tcPr>
          <w:p w14:paraId="115A29ED"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ODD9735</w:t>
            </w:r>
          </w:p>
        </w:tc>
        <w:tc>
          <w:tcPr>
            <w:tcW w:w="709" w:type="dxa"/>
          </w:tcPr>
          <w:p w14:paraId="4B073500"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2000</w:t>
            </w:r>
          </w:p>
        </w:tc>
        <w:tc>
          <w:tcPr>
            <w:tcW w:w="2334" w:type="dxa"/>
          </w:tcPr>
          <w:p w14:paraId="6E891AE9"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SUL330212Y0042197</w:t>
            </w:r>
          </w:p>
        </w:tc>
        <w:tc>
          <w:tcPr>
            <w:tcW w:w="1068" w:type="dxa"/>
          </w:tcPr>
          <w:p w14:paraId="1CDA5BA7" w14:textId="77777777"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4</w:t>
            </w:r>
          </w:p>
        </w:tc>
      </w:tr>
      <w:tr w:rsidR="00453ED1" w:rsidRPr="00F64E68" w14:paraId="403FF610" w14:textId="77777777" w:rsidTr="00D82BAA">
        <w:tc>
          <w:tcPr>
            <w:tcW w:w="426" w:type="dxa"/>
          </w:tcPr>
          <w:p w14:paraId="5256E9DF"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lastRenderedPageBreak/>
              <w:t>6</w:t>
            </w:r>
          </w:p>
        </w:tc>
        <w:tc>
          <w:tcPr>
            <w:tcW w:w="4253" w:type="dxa"/>
          </w:tcPr>
          <w:p w14:paraId="6B56FAA2"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MIKROBUS   WV  TRANSPORTER  1,9 D.  8 osób.</w:t>
            </w:r>
          </w:p>
        </w:tc>
        <w:tc>
          <w:tcPr>
            <w:tcW w:w="1134" w:type="dxa"/>
          </w:tcPr>
          <w:p w14:paraId="02DA04E7"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OP29338</w:t>
            </w:r>
          </w:p>
        </w:tc>
        <w:tc>
          <w:tcPr>
            <w:tcW w:w="709" w:type="dxa"/>
          </w:tcPr>
          <w:p w14:paraId="00FAC2B3"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1993</w:t>
            </w:r>
          </w:p>
        </w:tc>
        <w:tc>
          <w:tcPr>
            <w:tcW w:w="2334" w:type="dxa"/>
          </w:tcPr>
          <w:p w14:paraId="2F0C0A06"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WV2ZZZ70ZRH038878</w:t>
            </w:r>
          </w:p>
        </w:tc>
        <w:tc>
          <w:tcPr>
            <w:tcW w:w="1068" w:type="dxa"/>
          </w:tcPr>
          <w:p w14:paraId="7BE94D1B" w14:textId="77777777"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4</w:t>
            </w:r>
          </w:p>
        </w:tc>
      </w:tr>
      <w:tr w:rsidR="00453ED1" w:rsidRPr="00F64E68" w14:paraId="5C0FA192" w14:textId="77777777" w:rsidTr="00D82BAA">
        <w:tc>
          <w:tcPr>
            <w:tcW w:w="426" w:type="dxa"/>
          </w:tcPr>
          <w:p w14:paraId="70CF9F99"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7</w:t>
            </w:r>
          </w:p>
        </w:tc>
        <w:tc>
          <w:tcPr>
            <w:tcW w:w="4253" w:type="dxa"/>
          </w:tcPr>
          <w:p w14:paraId="682A9DFA"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STAR  A-200  skrzyniowy  -  ład. 6 ton.</w:t>
            </w:r>
          </w:p>
        </w:tc>
        <w:tc>
          <w:tcPr>
            <w:tcW w:w="1134" w:type="dxa"/>
          </w:tcPr>
          <w:p w14:paraId="45FB6127"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OPB 900R</w:t>
            </w:r>
          </w:p>
        </w:tc>
        <w:tc>
          <w:tcPr>
            <w:tcW w:w="709" w:type="dxa"/>
          </w:tcPr>
          <w:p w14:paraId="57CAED22"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1986</w:t>
            </w:r>
          </w:p>
        </w:tc>
        <w:tc>
          <w:tcPr>
            <w:tcW w:w="2334" w:type="dxa"/>
          </w:tcPr>
          <w:p w14:paraId="1EF814A2"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56192</w:t>
            </w:r>
          </w:p>
        </w:tc>
        <w:tc>
          <w:tcPr>
            <w:tcW w:w="1068" w:type="dxa"/>
          </w:tcPr>
          <w:p w14:paraId="2E3C582E" w14:textId="77777777"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3</w:t>
            </w:r>
          </w:p>
        </w:tc>
      </w:tr>
      <w:tr w:rsidR="00453ED1" w:rsidRPr="00F64E68" w14:paraId="02EA8782" w14:textId="77777777" w:rsidTr="00D82BAA">
        <w:tc>
          <w:tcPr>
            <w:tcW w:w="426" w:type="dxa"/>
          </w:tcPr>
          <w:p w14:paraId="5EB6351B"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8</w:t>
            </w:r>
          </w:p>
        </w:tc>
        <w:tc>
          <w:tcPr>
            <w:tcW w:w="4253" w:type="dxa"/>
          </w:tcPr>
          <w:p w14:paraId="0F202933"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 xml:space="preserve">JELCZ   C-422 DM   </w:t>
            </w:r>
          </w:p>
        </w:tc>
        <w:tc>
          <w:tcPr>
            <w:tcW w:w="1134" w:type="dxa"/>
          </w:tcPr>
          <w:p w14:paraId="5FD93B94" w14:textId="77777777" w:rsidR="00453ED1" w:rsidRPr="00F64E68" w:rsidRDefault="00453ED1" w:rsidP="00453ED1">
            <w:pPr>
              <w:spacing w:after="0" w:line="240" w:lineRule="auto"/>
              <w:jc w:val="center"/>
              <w:rPr>
                <w:rFonts w:ascii="Arial" w:eastAsia="Times New Roman" w:hAnsi="Arial" w:cs="Arial"/>
                <w:bCs/>
                <w:sz w:val="20"/>
                <w:szCs w:val="20"/>
                <w:lang w:val="en-US" w:eastAsia="pl-PL"/>
              </w:rPr>
            </w:pPr>
            <w:r w:rsidRPr="00F64E68">
              <w:rPr>
                <w:rFonts w:ascii="Arial" w:eastAsia="Times New Roman" w:hAnsi="Arial" w:cs="Arial"/>
                <w:bCs/>
                <w:sz w:val="20"/>
                <w:szCs w:val="20"/>
                <w:lang w:val="en-US" w:eastAsia="pl-PL"/>
              </w:rPr>
              <w:t>OEW 8674</w:t>
            </w:r>
          </w:p>
        </w:tc>
        <w:tc>
          <w:tcPr>
            <w:tcW w:w="709" w:type="dxa"/>
          </w:tcPr>
          <w:p w14:paraId="2BCF837E" w14:textId="77777777" w:rsidR="00453ED1" w:rsidRPr="00F64E68" w:rsidRDefault="00453ED1" w:rsidP="00453ED1">
            <w:pPr>
              <w:spacing w:after="0" w:line="240" w:lineRule="auto"/>
              <w:jc w:val="center"/>
              <w:rPr>
                <w:rFonts w:ascii="Arial" w:eastAsia="Times New Roman" w:hAnsi="Arial" w:cs="Arial"/>
                <w:bCs/>
                <w:sz w:val="20"/>
                <w:szCs w:val="20"/>
                <w:lang w:val="en-US" w:eastAsia="pl-PL"/>
              </w:rPr>
            </w:pPr>
            <w:r w:rsidRPr="00F64E68">
              <w:rPr>
                <w:rFonts w:ascii="Arial" w:eastAsia="Times New Roman" w:hAnsi="Arial" w:cs="Arial"/>
                <w:bCs/>
                <w:sz w:val="20"/>
                <w:szCs w:val="20"/>
                <w:lang w:val="en-US" w:eastAsia="pl-PL"/>
              </w:rPr>
              <w:t>1996</w:t>
            </w:r>
          </w:p>
        </w:tc>
        <w:tc>
          <w:tcPr>
            <w:tcW w:w="2334" w:type="dxa"/>
          </w:tcPr>
          <w:p w14:paraId="52F453BC" w14:textId="77777777" w:rsidR="00453ED1" w:rsidRPr="00F64E68" w:rsidRDefault="00453ED1" w:rsidP="00453ED1">
            <w:pPr>
              <w:spacing w:after="0" w:line="240" w:lineRule="auto"/>
              <w:jc w:val="center"/>
              <w:rPr>
                <w:rFonts w:ascii="Arial" w:eastAsia="Times New Roman" w:hAnsi="Arial" w:cs="Arial"/>
                <w:bCs/>
                <w:sz w:val="20"/>
                <w:szCs w:val="20"/>
                <w:lang w:val="en-US" w:eastAsia="pl-PL"/>
              </w:rPr>
            </w:pPr>
            <w:r w:rsidRPr="00F64E68">
              <w:rPr>
                <w:rFonts w:ascii="Arial" w:eastAsia="Times New Roman" w:hAnsi="Arial" w:cs="Arial"/>
                <w:bCs/>
                <w:sz w:val="20"/>
                <w:szCs w:val="20"/>
                <w:lang w:val="en-US" w:eastAsia="pl-PL"/>
              </w:rPr>
              <w:t>SUJC422BUT0000220</w:t>
            </w:r>
          </w:p>
        </w:tc>
        <w:tc>
          <w:tcPr>
            <w:tcW w:w="1068" w:type="dxa"/>
          </w:tcPr>
          <w:p w14:paraId="023D40C5" w14:textId="0DE04D59" w:rsidR="00453ED1" w:rsidRPr="00F64E68" w:rsidRDefault="00EC6EE0" w:rsidP="00453ED1">
            <w:pPr>
              <w:spacing w:after="0" w:line="240" w:lineRule="auto"/>
              <w:jc w:val="center"/>
              <w:rPr>
                <w:rFonts w:ascii="Arial" w:eastAsia="Times New Roman" w:hAnsi="Arial" w:cs="Arial"/>
                <w:b/>
                <w:bCs/>
                <w:sz w:val="20"/>
                <w:szCs w:val="20"/>
                <w:lang w:val="en-US" w:eastAsia="pl-PL"/>
              </w:rPr>
            </w:pPr>
            <w:r>
              <w:rPr>
                <w:rFonts w:ascii="Arial" w:eastAsia="Times New Roman" w:hAnsi="Arial" w:cs="Arial"/>
                <w:b/>
                <w:bCs/>
                <w:sz w:val="20"/>
                <w:szCs w:val="20"/>
                <w:lang w:val="en-US" w:eastAsia="pl-PL"/>
              </w:rPr>
              <w:t>18</w:t>
            </w:r>
          </w:p>
        </w:tc>
      </w:tr>
      <w:tr w:rsidR="00453ED1" w:rsidRPr="00F64E68" w14:paraId="4556658D" w14:textId="77777777" w:rsidTr="00D82BAA">
        <w:tc>
          <w:tcPr>
            <w:tcW w:w="426" w:type="dxa"/>
          </w:tcPr>
          <w:p w14:paraId="7A5D33B5"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9</w:t>
            </w:r>
          </w:p>
        </w:tc>
        <w:tc>
          <w:tcPr>
            <w:tcW w:w="4253" w:type="dxa"/>
          </w:tcPr>
          <w:p w14:paraId="6495A168"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 xml:space="preserve">PRZYCZEPA  SANOK D-633   </w:t>
            </w:r>
            <w:proofErr w:type="spellStart"/>
            <w:r w:rsidRPr="00F64E68">
              <w:rPr>
                <w:rFonts w:ascii="Arial" w:eastAsia="Times New Roman" w:hAnsi="Arial" w:cs="Arial"/>
                <w:sz w:val="20"/>
                <w:szCs w:val="20"/>
                <w:lang w:eastAsia="pl-PL"/>
              </w:rPr>
              <w:t>ładow</w:t>
            </w:r>
            <w:proofErr w:type="spellEnd"/>
            <w:r w:rsidRPr="00F64E68">
              <w:rPr>
                <w:rFonts w:ascii="Arial" w:eastAsia="Times New Roman" w:hAnsi="Arial" w:cs="Arial"/>
                <w:sz w:val="20"/>
                <w:szCs w:val="20"/>
                <w:lang w:eastAsia="pl-PL"/>
              </w:rPr>
              <w:t>. 6 ton     skrzyniowa.</w:t>
            </w:r>
          </w:p>
        </w:tc>
        <w:tc>
          <w:tcPr>
            <w:tcW w:w="1134" w:type="dxa"/>
          </w:tcPr>
          <w:p w14:paraId="5B5DF250"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OPK 871Y</w:t>
            </w:r>
          </w:p>
        </w:tc>
        <w:tc>
          <w:tcPr>
            <w:tcW w:w="709" w:type="dxa"/>
          </w:tcPr>
          <w:p w14:paraId="3E25D79B"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1988</w:t>
            </w:r>
          </w:p>
        </w:tc>
        <w:tc>
          <w:tcPr>
            <w:tcW w:w="2334" w:type="dxa"/>
          </w:tcPr>
          <w:p w14:paraId="4CCD2867"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OPO106648</w:t>
            </w:r>
          </w:p>
        </w:tc>
        <w:tc>
          <w:tcPr>
            <w:tcW w:w="1068" w:type="dxa"/>
          </w:tcPr>
          <w:p w14:paraId="7593E21D" w14:textId="77777777"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1</w:t>
            </w:r>
          </w:p>
        </w:tc>
      </w:tr>
      <w:tr w:rsidR="00453ED1" w:rsidRPr="00F64E68" w14:paraId="3B3DC799" w14:textId="77777777" w:rsidTr="00D82BAA">
        <w:tc>
          <w:tcPr>
            <w:tcW w:w="426" w:type="dxa"/>
          </w:tcPr>
          <w:p w14:paraId="1E82A52C" w14:textId="77777777" w:rsidR="00453ED1" w:rsidRPr="00F64E68" w:rsidRDefault="00453ED1" w:rsidP="00453ED1">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w:t>
            </w:r>
          </w:p>
        </w:tc>
        <w:tc>
          <w:tcPr>
            <w:tcW w:w="4253" w:type="dxa"/>
          </w:tcPr>
          <w:p w14:paraId="15073F63"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 xml:space="preserve">DAEWOO  -  TICO     VAN  - </w:t>
            </w:r>
            <w:proofErr w:type="spellStart"/>
            <w:r w:rsidRPr="00F64E68">
              <w:rPr>
                <w:rFonts w:ascii="Arial" w:eastAsia="Times New Roman" w:hAnsi="Arial" w:cs="Arial"/>
                <w:sz w:val="20"/>
                <w:szCs w:val="20"/>
                <w:lang w:eastAsia="pl-PL"/>
              </w:rPr>
              <w:t>ładow</w:t>
            </w:r>
            <w:proofErr w:type="spellEnd"/>
            <w:r w:rsidRPr="00F64E68">
              <w:rPr>
                <w:rFonts w:ascii="Arial" w:eastAsia="Times New Roman" w:hAnsi="Arial" w:cs="Arial"/>
                <w:sz w:val="20"/>
                <w:szCs w:val="20"/>
                <w:lang w:eastAsia="pl-PL"/>
              </w:rPr>
              <w:t>. 505 kg.</w:t>
            </w:r>
          </w:p>
        </w:tc>
        <w:tc>
          <w:tcPr>
            <w:tcW w:w="1134" w:type="dxa"/>
          </w:tcPr>
          <w:p w14:paraId="5217677F" w14:textId="77777777" w:rsidR="00453ED1" w:rsidRPr="00F64E68" w:rsidRDefault="00453ED1" w:rsidP="00453ED1">
            <w:pPr>
              <w:keepNext/>
              <w:spacing w:after="0" w:line="240" w:lineRule="auto"/>
              <w:jc w:val="center"/>
              <w:outlineLvl w:val="1"/>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OP07331</w:t>
            </w:r>
          </w:p>
        </w:tc>
        <w:tc>
          <w:tcPr>
            <w:tcW w:w="709" w:type="dxa"/>
          </w:tcPr>
          <w:p w14:paraId="66EA4542"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2000</w:t>
            </w:r>
          </w:p>
        </w:tc>
        <w:tc>
          <w:tcPr>
            <w:tcW w:w="2334" w:type="dxa"/>
          </w:tcPr>
          <w:p w14:paraId="446FD1D0"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KLA3S11BDYC660279</w:t>
            </w:r>
          </w:p>
        </w:tc>
        <w:tc>
          <w:tcPr>
            <w:tcW w:w="1068" w:type="dxa"/>
          </w:tcPr>
          <w:p w14:paraId="10D0F46E" w14:textId="77777777"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2</w:t>
            </w:r>
          </w:p>
        </w:tc>
      </w:tr>
      <w:tr w:rsidR="003D7D46" w:rsidRPr="00F64E68" w14:paraId="1BE9875D" w14:textId="77777777" w:rsidTr="00D82BAA">
        <w:tc>
          <w:tcPr>
            <w:tcW w:w="426" w:type="dxa"/>
          </w:tcPr>
          <w:p w14:paraId="39728C26" w14:textId="68FABAD9" w:rsidR="003D7D46" w:rsidRDefault="003D7D46" w:rsidP="00453ED1">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w:t>
            </w:r>
          </w:p>
        </w:tc>
        <w:tc>
          <w:tcPr>
            <w:tcW w:w="4253" w:type="dxa"/>
          </w:tcPr>
          <w:p w14:paraId="7A7752A9" w14:textId="79A9063D" w:rsidR="003D7D46" w:rsidRPr="00F64E68" w:rsidRDefault="003D7D46" w:rsidP="00453ED1">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MAN TGS 45.510 – Pogotowie Techniczne</w:t>
            </w:r>
          </w:p>
        </w:tc>
        <w:tc>
          <w:tcPr>
            <w:tcW w:w="1134" w:type="dxa"/>
          </w:tcPr>
          <w:p w14:paraId="4EAB1AD3" w14:textId="6D688932" w:rsidR="003D7D46" w:rsidRPr="00F64E68" w:rsidRDefault="003D7D46" w:rsidP="00453ED1">
            <w:pPr>
              <w:keepNext/>
              <w:spacing w:after="0" w:line="240" w:lineRule="auto"/>
              <w:jc w:val="center"/>
              <w:outlineLvl w:val="1"/>
              <w:rPr>
                <w:rFonts w:ascii="Arial" w:eastAsia="Times New Roman" w:hAnsi="Arial" w:cs="Arial"/>
                <w:bCs/>
                <w:sz w:val="20"/>
                <w:szCs w:val="20"/>
                <w:lang w:eastAsia="pl-PL"/>
              </w:rPr>
            </w:pPr>
            <w:r w:rsidRPr="003D7D46">
              <w:rPr>
                <w:rFonts w:ascii="Arial" w:eastAsia="Times New Roman" w:hAnsi="Arial" w:cs="Arial"/>
                <w:bCs/>
                <w:sz w:val="20"/>
                <w:szCs w:val="20"/>
                <w:lang w:eastAsia="pl-PL"/>
              </w:rPr>
              <w:t>OP1334N</w:t>
            </w:r>
          </w:p>
        </w:tc>
        <w:tc>
          <w:tcPr>
            <w:tcW w:w="709" w:type="dxa"/>
          </w:tcPr>
          <w:p w14:paraId="1530ED31" w14:textId="3CC62697" w:rsidR="003D7D46" w:rsidRPr="00F64E68" w:rsidRDefault="003D7D46" w:rsidP="00453ED1">
            <w:pPr>
              <w:spacing w:after="0"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2020</w:t>
            </w:r>
          </w:p>
        </w:tc>
        <w:tc>
          <w:tcPr>
            <w:tcW w:w="2334" w:type="dxa"/>
          </w:tcPr>
          <w:p w14:paraId="110830CB" w14:textId="680F5231" w:rsidR="003D7D46" w:rsidRPr="00D82BAA" w:rsidRDefault="003D7D46" w:rsidP="00453ED1">
            <w:pPr>
              <w:spacing w:after="0" w:line="240" w:lineRule="auto"/>
              <w:jc w:val="center"/>
              <w:rPr>
                <w:rFonts w:ascii="Arial" w:eastAsia="Times New Roman" w:hAnsi="Arial" w:cs="Arial"/>
                <w:bCs/>
                <w:sz w:val="20"/>
                <w:szCs w:val="20"/>
                <w:lang w:eastAsia="pl-PL"/>
              </w:rPr>
            </w:pPr>
            <w:r w:rsidRPr="00D82BAA">
              <w:rPr>
                <w:rFonts w:ascii="Arial" w:eastAsia="Times New Roman" w:hAnsi="Arial" w:cs="Arial"/>
                <w:bCs/>
                <w:sz w:val="20"/>
                <w:szCs w:val="20"/>
                <w:lang w:eastAsia="pl-PL"/>
              </w:rPr>
              <w:t>WMA39SZZXLP145724</w:t>
            </w:r>
          </w:p>
        </w:tc>
        <w:tc>
          <w:tcPr>
            <w:tcW w:w="1068" w:type="dxa"/>
          </w:tcPr>
          <w:p w14:paraId="024493DF" w14:textId="11AB540E" w:rsidR="003D7D46" w:rsidRPr="00F64E68" w:rsidRDefault="003D7D46" w:rsidP="00EC6EE0">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1.</w:t>
            </w:r>
            <w:r w:rsidR="00EC6EE0">
              <w:rPr>
                <w:rFonts w:ascii="Arial" w:eastAsia="Times New Roman" w:hAnsi="Arial" w:cs="Arial"/>
                <w:b/>
                <w:bCs/>
                <w:sz w:val="20"/>
                <w:szCs w:val="20"/>
                <w:lang w:eastAsia="pl-PL"/>
              </w:rPr>
              <w:t>4</w:t>
            </w:r>
            <w:r>
              <w:rPr>
                <w:rFonts w:ascii="Arial" w:eastAsia="Times New Roman" w:hAnsi="Arial" w:cs="Arial"/>
                <w:b/>
                <w:bCs/>
                <w:sz w:val="20"/>
                <w:szCs w:val="20"/>
                <w:lang w:eastAsia="pl-PL"/>
              </w:rPr>
              <w:t>00</w:t>
            </w:r>
          </w:p>
        </w:tc>
      </w:tr>
    </w:tbl>
    <w:p w14:paraId="4C1F15CB" w14:textId="77777777" w:rsidR="00453ED1" w:rsidRPr="00F64E68" w:rsidRDefault="00453ED1" w:rsidP="00453ED1">
      <w:pPr>
        <w:spacing w:after="0" w:line="240" w:lineRule="auto"/>
        <w:rPr>
          <w:rFonts w:ascii="Arial" w:eastAsia="Times New Roman" w:hAnsi="Arial" w:cs="Arial"/>
          <w:sz w:val="20"/>
          <w:szCs w:val="20"/>
          <w:lang w:eastAsia="pl-PL"/>
        </w:rPr>
      </w:pPr>
    </w:p>
    <w:p w14:paraId="5F93E516" w14:textId="77777777" w:rsidR="00453ED1" w:rsidRPr="00F64E68" w:rsidRDefault="00453ED1" w:rsidP="00453ED1">
      <w:pPr>
        <w:spacing w:after="0" w:line="240" w:lineRule="auto"/>
        <w:rPr>
          <w:rFonts w:ascii="Arial" w:eastAsia="Times New Roman" w:hAnsi="Arial" w:cs="Arial"/>
          <w:bCs/>
          <w:sz w:val="24"/>
          <w:szCs w:val="24"/>
          <w:lang w:eastAsia="pl-PL"/>
        </w:rPr>
      </w:pPr>
      <w:r w:rsidRPr="00F64E68">
        <w:rPr>
          <w:rFonts w:ascii="Arial" w:eastAsia="Times New Roman" w:hAnsi="Arial" w:cs="Arial"/>
          <w:sz w:val="24"/>
          <w:szCs w:val="24"/>
          <w:lang w:eastAsia="pl-PL"/>
        </w:rPr>
        <w:t>UWAGI:</w:t>
      </w:r>
    </w:p>
    <w:p w14:paraId="47C85CC0" w14:textId="711310EB" w:rsidR="00453ED1" w:rsidRPr="00F64E68" w:rsidRDefault="00453ED1" w:rsidP="00453ED1">
      <w:pPr>
        <w:spacing w:after="0" w:line="240" w:lineRule="auto"/>
        <w:rPr>
          <w:rFonts w:ascii="Arial" w:eastAsia="Times New Roman" w:hAnsi="Arial" w:cs="Arial"/>
          <w:b/>
          <w:sz w:val="24"/>
          <w:szCs w:val="24"/>
          <w:lang w:eastAsia="pl-PL"/>
        </w:rPr>
      </w:pPr>
      <w:r w:rsidRPr="00F64E68">
        <w:rPr>
          <w:rFonts w:ascii="Arial" w:eastAsia="Times New Roman" w:hAnsi="Arial" w:cs="Arial"/>
          <w:sz w:val="24"/>
          <w:szCs w:val="24"/>
          <w:lang w:eastAsia="pl-PL"/>
        </w:rPr>
        <w:t xml:space="preserve">Razem: </w:t>
      </w:r>
      <w:r w:rsidR="00EC6EE0">
        <w:rPr>
          <w:rFonts w:ascii="Arial" w:eastAsia="Times New Roman" w:hAnsi="Arial" w:cs="Arial"/>
          <w:sz w:val="24"/>
          <w:szCs w:val="24"/>
          <w:lang w:eastAsia="pl-PL"/>
        </w:rPr>
        <w:t xml:space="preserve">11 </w:t>
      </w:r>
      <w:r w:rsidRPr="00F64E68">
        <w:rPr>
          <w:rFonts w:ascii="Arial" w:eastAsia="Times New Roman" w:hAnsi="Arial" w:cs="Arial"/>
          <w:sz w:val="24"/>
          <w:szCs w:val="24"/>
          <w:lang w:eastAsia="pl-PL"/>
        </w:rPr>
        <w:t>pojazdów.</w:t>
      </w:r>
    </w:p>
    <w:p w14:paraId="6C9B10D5" w14:textId="50748ACA" w:rsidR="00453ED1" w:rsidRPr="00F64E68" w:rsidRDefault="00453ED1" w:rsidP="00453ED1">
      <w:pPr>
        <w:spacing w:after="0" w:line="240" w:lineRule="auto"/>
        <w:rPr>
          <w:rFonts w:ascii="Arial" w:eastAsia="Times New Roman" w:hAnsi="Arial" w:cs="Arial"/>
          <w:b/>
          <w:sz w:val="24"/>
          <w:szCs w:val="24"/>
          <w:lang w:eastAsia="pl-PL"/>
        </w:rPr>
      </w:pPr>
      <w:r w:rsidRPr="00F64E68">
        <w:rPr>
          <w:rFonts w:ascii="Arial" w:eastAsia="Times New Roman" w:hAnsi="Arial" w:cs="Arial"/>
          <w:b/>
          <w:sz w:val="24"/>
          <w:szCs w:val="24"/>
          <w:lang w:eastAsia="pl-PL"/>
        </w:rPr>
        <w:t xml:space="preserve">Wartość </w:t>
      </w:r>
      <w:r w:rsidRPr="00F64E68">
        <w:rPr>
          <w:rFonts w:ascii="Arial" w:eastAsia="Times New Roman" w:hAnsi="Arial" w:cs="Arial"/>
          <w:b/>
          <w:bCs/>
          <w:sz w:val="24"/>
          <w:szCs w:val="24"/>
          <w:lang w:eastAsia="pl-PL"/>
        </w:rPr>
        <w:t>pojazdów gospodarczych</w:t>
      </w:r>
      <w:r w:rsidRPr="00F64E68">
        <w:rPr>
          <w:rFonts w:ascii="Arial" w:eastAsia="Times New Roman" w:hAnsi="Arial" w:cs="Arial"/>
          <w:b/>
          <w:sz w:val="24"/>
          <w:szCs w:val="24"/>
          <w:lang w:eastAsia="pl-PL"/>
        </w:rPr>
        <w:t xml:space="preserve"> </w:t>
      </w:r>
      <w:r w:rsidR="00885486">
        <w:rPr>
          <w:rFonts w:ascii="Arial" w:eastAsia="Times New Roman" w:hAnsi="Arial" w:cs="Arial"/>
          <w:b/>
          <w:sz w:val="24"/>
          <w:szCs w:val="24"/>
          <w:lang w:eastAsia="pl-PL"/>
        </w:rPr>
        <w:t xml:space="preserve">i funkcyjnych </w:t>
      </w:r>
      <w:r w:rsidRPr="00F64E68">
        <w:rPr>
          <w:rFonts w:ascii="Arial" w:eastAsia="Times New Roman" w:hAnsi="Arial" w:cs="Arial"/>
          <w:b/>
          <w:sz w:val="24"/>
          <w:szCs w:val="24"/>
          <w:lang w:eastAsia="pl-PL"/>
        </w:rPr>
        <w:t>do ubezpieczenia:</w:t>
      </w:r>
      <w:r>
        <w:rPr>
          <w:rFonts w:ascii="Arial" w:eastAsia="Times New Roman" w:hAnsi="Arial" w:cs="Arial"/>
          <w:b/>
          <w:bCs/>
          <w:sz w:val="24"/>
          <w:szCs w:val="24"/>
          <w:lang w:eastAsia="pl-PL"/>
        </w:rPr>
        <w:t xml:space="preserve"> </w:t>
      </w:r>
      <w:r w:rsidR="003D7D46">
        <w:rPr>
          <w:rFonts w:ascii="Arial" w:eastAsia="Times New Roman" w:hAnsi="Arial" w:cs="Arial"/>
          <w:b/>
          <w:bCs/>
          <w:sz w:val="24"/>
          <w:szCs w:val="24"/>
          <w:lang w:eastAsia="pl-PL"/>
        </w:rPr>
        <w:t>1.</w:t>
      </w:r>
      <w:r w:rsidR="00D82BAA">
        <w:rPr>
          <w:rFonts w:ascii="Arial" w:eastAsia="Times New Roman" w:hAnsi="Arial" w:cs="Arial"/>
          <w:b/>
          <w:bCs/>
          <w:sz w:val="24"/>
          <w:szCs w:val="24"/>
          <w:lang w:eastAsia="pl-PL"/>
        </w:rPr>
        <w:t>602</w:t>
      </w:r>
      <w:r w:rsidRPr="00F64E68">
        <w:rPr>
          <w:rFonts w:ascii="Arial" w:eastAsia="Times New Roman" w:hAnsi="Arial" w:cs="Arial"/>
          <w:b/>
          <w:bCs/>
          <w:sz w:val="24"/>
          <w:szCs w:val="24"/>
          <w:lang w:eastAsia="pl-PL"/>
        </w:rPr>
        <w:t>.000 zł.</w:t>
      </w:r>
    </w:p>
    <w:p w14:paraId="13E1A87A" w14:textId="77777777" w:rsidR="00453ED1" w:rsidRPr="00F64E68" w:rsidRDefault="00453ED1" w:rsidP="00453ED1">
      <w:pPr>
        <w:spacing w:after="0" w:line="240" w:lineRule="auto"/>
        <w:jc w:val="both"/>
        <w:rPr>
          <w:rFonts w:ascii="Arial" w:eastAsia="Times New Roman" w:hAnsi="Arial" w:cs="Arial"/>
          <w:b/>
          <w:sz w:val="24"/>
          <w:szCs w:val="24"/>
          <w:lang w:eastAsia="pl-PL"/>
        </w:rPr>
      </w:pPr>
    </w:p>
    <w:p w14:paraId="530915C7" w14:textId="77777777" w:rsidR="00453ED1" w:rsidRPr="00F64E68" w:rsidRDefault="00453ED1" w:rsidP="00453ED1">
      <w:pPr>
        <w:spacing w:after="0" w:line="240" w:lineRule="auto"/>
        <w:jc w:val="both"/>
        <w:rPr>
          <w:rFonts w:ascii="Arial" w:eastAsia="Times New Roman" w:hAnsi="Arial" w:cs="Arial"/>
          <w:b/>
          <w:sz w:val="24"/>
          <w:szCs w:val="24"/>
          <w:lang w:eastAsia="pl-PL"/>
        </w:rPr>
      </w:pPr>
    </w:p>
    <w:p w14:paraId="073A4C3E" w14:textId="77777777" w:rsidR="00725842" w:rsidRPr="00725842" w:rsidRDefault="00725842" w:rsidP="00725842">
      <w:pPr>
        <w:spacing w:after="0" w:line="240" w:lineRule="auto"/>
        <w:jc w:val="both"/>
        <w:rPr>
          <w:rFonts w:ascii="Arial" w:eastAsia="Times New Roman" w:hAnsi="Arial" w:cs="Arial"/>
          <w:b/>
          <w:sz w:val="24"/>
          <w:szCs w:val="20"/>
          <w:lang w:eastAsia="pl-PL"/>
        </w:rPr>
      </w:pPr>
    </w:p>
    <w:p w14:paraId="628B8EAF" w14:textId="77777777" w:rsidR="00725842" w:rsidRPr="00725842" w:rsidRDefault="00725842" w:rsidP="00725842">
      <w:pPr>
        <w:spacing w:after="0" w:line="240" w:lineRule="auto"/>
        <w:jc w:val="both"/>
        <w:rPr>
          <w:rFonts w:ascii="Arial" w:eastAsia="Times New Roman" w:hAnsi="Arial" w:cs="Arial"/>
          <w:b/>
          <w:sz w:val="24"/>
          <w:szCs w:val="20"/>
          <w:lang w:eastAsia="pl-PL"/>
        </w:rPr>
      </w:pPr>
    </w:p>
    <w:p w14:paraId="1EEDB734" w14:textId="77777777" w:rsidR="00725842" w:rsidRPr="000F0FC8" w:rsidRDefault="00725842" w:rsidP="00786B90">
      <w:pPr>
        <w:spacing w:after="0" w:line="240" w:lineRule="auto"/>
        <w:ind w:firstLine="708"/>
        <w:jc w:val="both"/>
        <w:rPr>
          <w:rFonts w:ascii="Arial" w:eastAsia="Times New Roman" w:hAnsi="Arial" w:cs="Arial"/>
          <w:lang w:eastAsia="pl-PL"/>
        </w:rPr>
      </w:pPr>
      <w:r w:rsidRPr="000F0FC8">
        <w:rPr>
          <w:rFonts w:ascii="Arial" w:eastAsia="Times New Roman" w:hAnsi="Arial" w:cs="Arial"/>
          <w:lang w:eastAsia="pl-PL"/>
        </w:rPr>
        <w:t xml:space="preserve">ZAKŁAD UBEZPIECZEŃ: </w:t>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000F0FC8">
        <w:rPr>
          <w:rFonts w:ascii="Arial" w:eastAsia="Times New Roman" w:hAnsi="Arial" w:cs="Arial"/>
          <w:lang w:eastAsia="pl-PL"/>
        </w:rPr>
        <w:tab/>
      </w:r>
      <w:r w:rsidRPr="000F0FC8">
        <w:rPr>
          <w:rFonts w:ascii="Arial" w:eastAsia="Times New Roman" w:hAnsi="Arial" w:cs="Arial"/>
          <w:lang w:eastAsia="pl-PL"/>
        </w:rPr>
        <w:tab/>
        <w:t>UBEZPIECZAJĄCY:</w:t>
      </w:r>
    </w:p>
    <w:p w14:paraId="209A0163" w14:textId="77777777" w:rsidR="00725842" w:rsidRPr="000F0FC8" w:rsidRDefault="00725842" w:rsidP="00725842">
      <w:pPr>
        <w:spacing w:after="0" w:line="240" w:lineRule="auto"/>
        <w:rPr>
          <w:rFonts w:ascii="Arial" w:eastAsia="Times New Roman" w:hAnsi="Arial" w:cs="Arial"/>
          <w:lang w:eastAsia="pl-PL"/>
        </w:rPr>
      </w:pPr>
    </w:p>
    <w:p w14:paraId="4F33EEFB" w14:textId="77777777" w:rsidR="00631773" w:rsidRPr="000F0FC8" w:rsidRDefault="00631773" w:rsidP="00725842">
      <w:pPr>
        <w:spacing w:after="0" w:line="240" w:lineRule="auto"/>
        <w:rPr>
          <w:rFonts w:ascii="Arial" w:eastAsia="Times New Roman" w:hAnsi="Arial" w:cs="Arial"/>
          <w:lang w:eastAsia="pl-PL"/>
        </w:rPr>
      </w:pPr>
    </w:p>
    <w:p w14:paraId="1663FFFB" w14:textId="77777777" w:rsidR="00631773" w:rsidRPr="000F0FC8" w:rsidRDefault="00631773" w:rsidP="00725842">
      <w:pPr>
        <w:spacing w:after="0" w:line="240" w:lineRule="auto"/>
        <w:rPr>
          <w:rFonts w:ascii="Arial" w:eastAsia="Times New Roman" w:hAnsi="Arial" w:cs="Arial"/>
          <w:lang w:eastAsia="pl-PL"/>
        </w:rPr>
      </w:pPr>
    </w:p>
    <w:p w14:paraId="15601023" w14:textId="77777777" w:rsidR="00725842" w:rsidRPr="000F0FC8" w:rsidRDefault="00725842" w:rsidP="00631773">
      <w:pPr>
        <w:spacing w:after="0" w:line="240" w:lineRule="auto"/>
        <w:rPr>
          <w:rFonts w:ascii="Arial" w:eastAsia="Times New Roman" w:hAnsi="Arial" w:cs="Arial"/>
          <w:bCs/>
          <w:lang w:eastAsia="pl-PL"/>
        </w:rPr>
      </w:pPr>
      <w:r w:rsidRPr="000F0FC8">
        <w:rPr>
          <w:rFonts w:ascii="Arial" w:eastAsia="Times New Roman" w:hAnsi="Arial" w:cs="Arial"/>
          <w:bCs/>
          <w:lang w:eastAsia="pl-PL"/>
        </w:rPr>
        <w:tab/>
      </w:r>
      <w:r w:rsidRPr="000F0FC8">
        <w:rPr>
          <w:rFonts w:ascii="Arial" w:eastAsia="Times New Roman" w:hAnsi="Arial" w:cs="Arial"/>
          <w:bCs/>
          <w:lang w:eastAsia="pl-PL"/>
        </w:rPr>
        <w:tab/>
      </w:r>
      <w:r w:rsidRPr="000F0FC8">
        <w:rPr>
          <w:rFonts w:ascii="Arial" w:eastAsia="Times New Roman" w:hAnsi="Arial" w:cs="Arial"/>
          <w:bCs/>
          <w:lang w:eastAsia="pl-PL"/>
        </w:rPr>
        <w:tab/>
      </w:r>
      <w:r w:rsidRPr="000F0FC8">
        <w:rPr>
          <w:rFonts w:ascii="Arial" w:eastAsia="Times New Roman" w:hAnsi="Arial" w:cs="Arial"/>
          <w:bCs/>
          <w:lang w:eastAsia="pl-PL"/>
        </w:rPr>
        <w:tab/>
      </w:r>
      <w:r w:rsidRPr="000F0FC8">
        <w:rPr>
          <w:rFonts w:ascii="Arial" w:eastAsia="Times New Roman" w:hAnsi="Arial" w:cs="Arial"/>
          <w:bCs/>
          <w:lang w:eastAsia="pl-PL"/>
        </w:rPr>
        <w:tab/>
      </w:r>
    </w:p>
    <w:p w14:paraId="2157BAED" w14:textId="77777777" w:rsidR="00AD1129" w:rsidRDefault="00AD1129" w:rsidP="00631773">
      <w:pPr>
        <w:spacing w:after="0" w:line="240" w:lineRule="auto"/>
        <w:jc w:val="right"/>
        <w:rPr>
          <w:rFonts w:ascii="Arial" w:eastAsia="Times New Roman" w:hAnsi="Arial" w:cs="Arial"/>
          <w:bCs/>
          <w:color w:val="000000"/>
          <w:sz w:val="20"/>
          <w:szCs w:val="20"/>
          <w:lang w:eastAsia="pl-PL"/>
        </w:rPr>
      </w:pPr>
    </w:p>
    <w:p w14:paraId="3DAAD005" w14:textId="77777777" w:rsidR="000F0FC8" w:rsidRDefault="000F0FC8" w:rsidP="00631773">
      <w:pPr>
        <w:spacing w:after="0" w:line="240" w:lineRule="auto"/>
        <w:jc w:val="right"/>
        <w:rPr>
          <w:rFonts w:ascii="Arial" w:eastAsia="Times New Roman" w:hAnsi="Arial" w:cs="Arial"/>
          <w:bCs/>
          <w:color w:val="000000"/>
          <w:sz w:val="20"/>
          <w:szCs w:val="20"/>
          <w:lang w:eastAsia="pl-PL"/>
        </w:rPr>
      </w:pPr>
    </w:p>
    <w:p w14:paraId="5CFB12F3" w14:textId="77777777" w:rsidR="00AD1129" w:rsidRDefault="00AD1129" w:rsidP="00631773">
      <w:pPr>
        <w:spacing w:after="0" w:line="240" w:lineRule="auto"/>
        <w:jc w:val="right"/>
        <w:rPr>
          <w:rFonts w:ascii="Arial" w:eastAsia="Times New Roman" w:hAnsi="Arial" w:cs="Arial"/>
          <w:bCs/>
          <w:color w:val="000000"/>
          <w:sz w:val="20"/>
          <w:szCs w:val="20"/>
          <w:lang w:eastAsia="pl-PL"/>
        </w:rPr>
      </w:pPr>
    </w:p>
    <w:p w14:paraId="2712EAE4"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1BC9F4E9"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2DC55E72"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07C5000D"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2B9FB4E3"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28EB2ADA"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60D7C47C"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5099BA56"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348E67A9"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562B7FE1"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5DD5D180"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6ED2F184"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2D8842E0"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5F7A50D5"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727BE3D4"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15E01DCD"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51E3F699"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31781D1B"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68016042"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17D6C0CF"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24AF9034"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7E3BEDE8"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5C22E75F"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42131EB9" w14:textId="13D8542D" w:rsidR="00453ED1" w:rsidRDefault="00453ED1" w:rsidP="00F470B0">
      <w:pPr>
        <w:spacing w:after="0" w:line="240" w:lineRule="auto"/>
        <w:jc w:val="right"/>
        <w:rPr>
          <w:rFonts w:ascii="Arial" w:eastAsia="Times New Roman" w:hAnsi="Arial" w:cs="Arial"/>
          <w:bCs/>
          <w:color w:val="000000"/>
          <w:sz w:val="20"/>
          <w:szCs w:val="20"/>
          <w:lang w:eastAsia="pl-PL"/>
        </w:rPr>
      </w:pPr>
    </w:p>
    <w:p w14:paraId="6D21ECFB" w14:textId="41BEA3CD" w:rsidR="00B315D5" w:rsidRDefault="00B315D5" w:rsidP="00F470B0">
      <w:pPr>
        <w:spacing w:after="0" w:line="240" w:lineRule="auto"/>
        <w:jc w:val="right"/>
        <w:rPr>
          <w:rFonts w:ascii="Arial" w:eastAsia="Times New Roman" w:hAnsi="Arial" w:cs="Arial"/>
          <w:bCs/>
          <w:color w:val="000000"/>
          <w:sz w:val="20"/>
          <w:szCs w:val="20"/>
          <w:lang w:eastAsia="pl-PL"/>
        </w:rPr>
      </w:pPr>
    </w:p>
    <w:p w14:paraId="499EC9C3" w14:textId="57FE1A1E" w:rsidR="00B315D5" w:rsidRDefault="00B315D5" w:rsidP="00F470B0">
      <w:pPr>
        <w:spacing w:after="0" w:line="240" w:lineRule="auto"/>
        <w:jc w:val="right"/>
        <w:rPr>
          <w:rFonts w:ascii="Arial" w:eastAsia="Times New Roman" w:hAnsi="Arial" w:cs="Arial"/>
          <w:bCs/>
          <w:color w:val="000000"/>
          <w:sz w:val="20"/>
          <w:szCs w:val="20"/>
          <w:lang w:eastAsia="pl-PL"/>
        </w:rPr>
      </w:pPr>
    </w:p>
    <w:p w14:paraId="4A3CD5AD" w14:textId="51C948F8" w:rsidR="00B315D5" w:rsidRDefault="00B315D5" w:rsidP="00F470B0">
      <w:pPr>
        <w:spacing w:after="0" w:line="240" w:lineRule="auto"/>
        <w:jc w:val="right"/>
        <w:rPr>
          <w:rFonts w:ascii="Arial" w:eastAsia="Times New Roman" w:hAnsi="Arial" w:cs="Arial"/>
          <w:bCs/>
          <w:color w:val="000000"/>
          <w:sz w:val="20"/>
          <w:szCs w:val="20"/>
          <w:lang w:eastAsia="pl-PL"/>
        </w:rPr>
      </w:pPr>
    </w:p>
    <w:p w14:paraId="3201347A" w14:textId="77777777" w:rsidR="00B539A7" w:rsidRDefault="00B539A7" w:rsidP="00F470B0">
      <w:pPr>
        <w:spacing w:after="0" w:line="240" w:lineRule="auto"/>
        <w:jc w:val="right"/>
        <w:rPr>
          <w:rFonts w:ascii="Arial" w:eastAsia="Times New Roman" w:hAnsi="Arial" w:cs="Arial"/>
          <w:bCs/>
          <w:color w:val="000000"/>
          <w:sz w:val="20"/>
          <w:szCs w:val="20"/>
          <w:lang w:eastAsia="pl-PL"/>
        </w:rPr>
      </w:pPr>
    </w:p>
    <w:p w14:paraId="45D101EA" w14:textId="1A28A2C9" w:rsidR="00B315D5" w:rsidRDefault="00B315D5" w:rsidP="00F470B0">
      <w:pPr>
        <w:spacing w:after="0" w:line="240" w:lineRule="auto"/>
        <w:jc w:val="right"/>
        <w:rPr>
          <w:rFonts w:ascii="Arial" w:eastAsia="Times New Roman" w:hAnsi="Arial" w:cs="Arial"/>
          <w:bCs/>
          <w:color w:val="000000"/>
          <w:sz w:val="20"/>
          <w:szCs w:val="20"/>
          <w:lang w:eastAsia="pl-PL"/>
        </w:rPr>
      </w:pPr>
    </w:p>
    <w:p w14:paraId="3217ECD0" w14:textId="14DF4FC7" w:rsidR="00B315D5" w:rsidRDefault="00B315D5" w:rsidP="00F470B0">
      <w:pPr>
        <w:spacing w:after="0" w:line="240" w:lineRule="auto"/>
        <w:jc w:val="right"/>
        <w:rPr>
          <w:rFonts w:ascii="Arial" w:eastAsia="Times New Roman" w:hAnsi="Arial" w:cs="Arial"/>
          <w:bCs/>
          <w:color w:val="000000"/>
          <w:sz w:val="20"/>
          <w:szCs w:val="20"/>
          <w:lang w:eastAsia="pl-PL"/>
        </w:rPr>
      </w:pPr>
    </w:p>
    <w:p w14:paraId="728E78AB" w14:textId="5AE6284C" w:rsidR="00453ED1" w:rsidRDefault="00453ED1" w:rsidP="00F470B0">
      <w:pPr>
        <w:spacing w:after="0" w:line="240" w:lineRule="auto"/>
        <w:jc w:val="right"/>
        <w:rPr>
          <w:rFonts w:ascii="Arial" w:eastAsia="Times New Roman" w:hAnsi="Arial" w:cs="Arial"/>
          <w:bCs/>
          <w:color w:val="000000"/>
          <w:sz w:val="20"/>
          <w:szCs w:val="20"/>
          <w:lang w:eastAsia="pl-PL"/>
        </w:rPr>
      </w:pPr>
    </w:p>
    <w:p w14:paraId="5BA361EA"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25F047B1"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0DFB2A8B" w14:textId="77777777" w:rsidR="005E541B" w:rsidRPr="00DF4174" w:rsidRDefault="005E541B" w:rsidP="00F470B0">
      <w:pPr>
        <w:spacing w:after="0" w:line="240" w:lineRule="auto"/>
        <w:jc w:val="right"/>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lastRenderedPageBreak/>
        <w:t>Załączn</w:t>
      </w:r>
      <w:r w:rsidR="00C26933">
        <w:rPr>
          <w:rFonts w:ascii="Arial" w:eastAsia="Times New Roman" w:hAnsi="Arial" w:cs="Arial"/>
          <w:bCs/>
          <w:color w:val="000000"/>
          <w:sz w:val="20"/>
          <w:szCs w:val="20"/>
          <w:lang w:eastAsia="pl-PL"/>
        </w:rPr>
        <w:t>ik nr 2 do Umowy ubezpieczenia n</w:t>
      </w:r>
      <w:r w:rsidRPr="00DF4174">
        <w:rPr>
          <w:rFonts w:ascii="Arial" w:eastAsia="Times New Roman" w:hAnsi="Arial" w:cs="Arial"/>
          <w:bCs/>
          <w:color w:val="000000"/>
          <w:sz w:val="20"/>
          <w:szCs w:val="20"/>
          <w:lang w:eastAsia="pl-PL"/>
        </w:rPr>
        <w:t xml:space="preserve">r </w:t>
      </w:r>
      <w:r w:rsidR="004D7410">
        <w:rPr>
          <w:rFonts w:ascii="Arial" w:eastAsia="Times New Roman" w:hAnsi="Arial" w:cs="Arial"/>
          <w:bCs/>
          <w:color w:val="000000"/>
          <w:sz w:val="20"/>
          <w:szCs w:val="20"/>
          <w:lang w:eastAsia="pl-PL"/>
        </w:rPr>
        <w:t>……..……..</w:t>
      </w:r>
    </w:p>
    <w:p w14:paraId="779BD6C8" w14:textId="77777777" w:rsidR="005E541B" w:rsidRPr="00DF4174" w:rsidRDefault="005E541B" w:rsidP="005E541B">
      <w:pPr>
        <w:spacing w:after="0" w:line="240" w:lineRule="auto"/>
        <w:jc w:val="right"/>
        <w:rPr>
          <w:rFonts w:ascii="Arial" w:eastAsia="Times New Roman" w:hAnsi="Arial" w:cs="Arial"/>
          <w:b/>
          <w:bCs/>
          <w:color w:val="000000"/>
          <w:sz w:val="20"/>
          <w:szCs w:val="20"/>
          <w:lang w:eastAsia="pl-PL"/>
        </w:rPr>
      </w:pPr>
    </w:p>
    <w:p w14:paraId="308BB104" w14:textId="19A40E6C" w:rsidR="005E541B" w:rsidRDefault="005E541B" w:rsidP="005E541B">
      <w:pPr>
        <w:spacing w:after="0" w:line="240" w:lineRule="auto"/>
        <w:jc w:val="center"/>
        <w:rPr>
          <w:rFonts w:ascii="Arial" w:eastAsia="Times New Roman" w:hAnsi="Arial" w:cs="Arial"/>
          <w:b/>
          <w:bCs/>
          <w:color w:val="000000"/>
          <w:sz w:val="24"/>
          <w:szCs w:val="24"/>
          <w:lang w:eastAsia="pl-PL"/>
        </w:rPr>
      </w:pPr>
    </w:p>
    <w:p w14:paraId="45CA17CE" w14:textId="77777777" w:rsidR="00B539A7" w:rsidRPr="004D7410" w:rsidRDefault="00B539A7" w:rsidP="005E541B">
      <w:pPr>
        <w:spacing w:after="0" w:line="240" w:lineRule="auto"/>
        <w:jc w:val="center"/>
        <w:rPr>
          <w:rFonts w:ascii="Arial" w:eastAsia="Times New Roman" w:hAnsi="Arial" w:cs="Arial"/>
          <w:b/>
          <w:bCs/>
          <w:color w:val="000000"/>
          <w:sz w:val="24"/>
          <w:szCs w:val="24"/>
          <w:lang w:eastAsia="pl-PL"/>
        </w:rPr>
      </w:pPr>
    </w:p>
    <w:p w14:paraId="7A12B1C1" w14:textId="77777777" w:rsidR="005E541B" w:rsidRPr="004D7410" w:rsidRDefault="004D7410" w:rsidP="005E541B">
      <w:pPr>
        <w:spacing w:after="0" w:line="240" w:lineRule="auto"/>
        <w:jc w:val="center"/>
        <w:rPr>
          <w:rFonts w:ascii="Arial" w:eastAsia="Times New Roman" w:hAnsi="Arial" w:cs="Arial"/>
          <w:b/>
          <w:bCs/>
          <w:color w:val="000000"/>
          <w:sz w:val="24"/>
          <w:szCs w:val="24"/>
          <w:lang w:eastAsia="pl-PL"/>
        </w:rPr>
      </w:pPr>
      <w:r w:rsidRPr="004D7410">
        <w:rPr>
          <w:rFonts w:ascii="Arial" w:eastAsia="Times New Roman" w:hAnsi="Arial" w:cs="Arial"/>
          <w:b/>
          <w:bCs/>
          <w:color w:val="000000"/>
          <w:sz w:val="24"/>
          <w:szCs w:val="24"/>
          <w:lang w:eastAsia="pl-PL"/>
        </w:rPr>
        <w:t>WYKAZ BUDYNKÓW I WYPOSAŻENIA</w:t>
      </w:r>
    </w:p>
    <w:p w14:paraId="3A3A2802" w14:textId="77777777" w:rsidR="005E541B" w:rsidRPr="00DF4174" w:rsidRDefault="005E541B" w:rsidP="005E541B">
      <w:pPr>
        <w:spacing w:after="0" w:line="240" w:lineRule="auto"/>
        <w:jc w:val="right"/>
        <w:rPr>
          <w:rFonts w:ascii="Arial" w:eastAsia="Times New Roman" w:hAnsi="Arial" w:cs="Arial"/>
          <w:b/>
          <w:bCs/>
          <w:color w:val="000000"/>
          <w:sz w:val="20"/>
          <w:szCs w:val="20"/>
          <w:lang w:eastAsia="pl-PL"/>
        </w:rPr>
      </w:pPr>
    </w:p>
    <w:tbl>
      <w:tblPr>
        <w:tblW w:w="1063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560"/>
        <w:gridCol w:w="3827"/>
        <w:gridCol w:w="1417"/>
        <w:gridCol w:w="1843"/>
        <w:gridCol w:w="1418"/>
      </w:tblGrid>
      <w:tr w:rsidR="005E541B" w:rsidRPr="00DF4174" w14:paraId="6D5ACD24" w14:textId="77777777" w:rsidTr="00CD55B9">
        <w:tc>
          <w:tcPr>
            <w:tcW w:w="567" w:type="dxa"/>
            <w:shd w:val="clear" w:color="auto" w:fill="C0C0C0"/>
            <w:vAlign w:val="center"/>
          </w:tcPr>
          <w:p w14:paraId="641DA7F8" w14:textId="77777777" w:rsidR="005E541B" w:rsidRPr="00DF4174" w:rsidRDefault="005E541B" w:rsidP="000F0FC8">
            <w:pPr>
              <w:spacing w:after="0" w:line="240" w:lineRule="auto"/>
              <w:jc w:val="right"/>
              <w:rPr>
                <w:rFonts w:ascii="Arial" w:eastAsia="Times New Roman" w:hAnsi="Arial" w:cs="Arial"/>
                <w:b/>
                <w:bCs/>
                <w:color w:val="000000"/>
                <w:sz w:val="20"/>
                <w:szCs w:val="20"/>
                <w:lang w:eastAsia="pl-PL"/>
              </w:rPr>
            </w:pPr>
          </w:p>
          <w:p w14:paraId="60C1CDBA" w14:textId="77777777" w:rsidR="005E541B" w:rsidRPr="00DF4174" w:rsidRDefault="005E541B" w:rsidP="000F0FC8">
            <w:pPr>
              <w:spacing w:after="0" w:line="240" w:lineRule="auto"/>
              <w:jc w:val="right"/>
              <w:rPr>
                <w:rFonts w:ascii="Arial" w:eastAsia="Times New Roman" w:hAnsi="Arial" w:cs="Arial"/>
                <w:b/>
                <w:bCs/>
                <w:color w:val="000000"/>
                <w:sz w:val="20"/>
                <w:szCs w:val="20"/>
                <w:lang w:eastAsia="pl-PL"/>
              </w:rPr>
            </w:pPr>
            <w:r w:rsidRPr="00DF4174">
              <w:rPr>
                <w:rFonts w:ascii="Arial" w:eastAsia="Times New Roman" w:hAnsi="Arial" w:cs="Arial"/>
                <w:b/>
                <w:bCs/>
                <w:color w:val="000000"/>
                <w:sz w:val="20"/>
                <w:szCs w:val="20"/>
                <w:lang w:eastAsia="pl-PL"/>
              </w:rPr>
              <w:t>Lp.</w:t>
            </w:r>
          </w:p>
        </w:tc>
        <w:tc>
          <w:tcPr>
            <w:tcW w:w="1560" w:type="dxa"/>
            <w:shd w:val="clear" w:color="auto" w:fill="C0C0C0"/>
            <w:vAlign w:val="center"/>
          </w:tcPr>
          <w:p w14:paraId="05FE4359" w14:textId="77777777" w:rsidR="005E541B" w:rsidRPr="00DF4174" w:rsidRDefault="005E541B" w:rsidP="000F0FC8">
            <w:pPr>
              <w:spacing w:after="0" w:line="240" w:lineRule="auto"/>
              <w:jc w:val="center"/>
              <w:rPr>
                <w:rFonts w:ascii="Arial" w:eastAsia="Times New Roman" w:hAnsi="Arial" w:cs="Arial"/>
                <w:b/>
                <w:bCs/>
                <w:color w:val="000000"/>
                <w:sz w:val="20"/>
                <w:szCs w:val="20"/>
                <w:lang w:eastAsia="pl-PL"/>
              </w:rPr>
            </w:pPr>
            <w:r w:rsidRPr="00DF4174">
              <w:rPr>
                <w:rFonts w:ascii="Arial" w:eastAsia="Times New Roman" w:hAnsi="Arial" w:cs="Arial"/>
                <w:b/>
                <w:bCs/>
                <w:color w:val="000000"/>
                <w:sz w:val="20"/>
                <w:szCs w:val="20"/>
                <w:lang w:eastAsia="pl-PL"/>
              </w:rPr>
              <w:t>Numer                inwentarzowy</w:t>
            </w:r>
          </w:p>
        </w:tc>
        <w:tc>
          <w:tcPr>
            <w:tcW w:w="3827" w:type="dxa"/>
            <w:shd w:val="clear" w:color="auto" w:fill="C0C0C0"/>
            <w:vAlign w:val="center"/>
          </w:tcPr>
          <w:p w14:paraId="066A5A98" w14:textId="77777777" w:rsidR="005E541B" w:rsidRPr="00DF4174" w:rsidRDefault="005E541B" w:rsidP="000F0FC8">
            <w:pPr>
              <w:spacing w:after="0" w:line="240" w:lineRule="auto"/>
              <w:jc w:val="center"/>
              <w:rPr>
                <w:rFonts w:ascii="Arial" w:eastAsia="Times New Roman" w:hAnsi="Arial" w:cs="Arial"/>
                <w:b/>
                <w:bCs/>
                <w:color w:val="000000"/>
                <w:sz w:val="20"/>
                <w:szCs w:val="20"/>
                <w:lang w:eastAsia="pl-PL"/>
              </w:rPr>
            </w:pPr>
            <w:r w:rsidRPr="00DF4174">
              <w:rPr>
                <w:rFonts w:ascii="Arial" w:eastAsia="Times New Roman" w:hAnsi="Arial" w:cs="Arial"/>
                <w:b/>
                <w:bCs/>
                <w:color w:val="000000"/>
                <w:sz w:val="20"/>
                <w:szCs w:val="20"/>
                <w:lang w:eastAsia="pl-PL"/>
              </w:rPr>
              <w:t>Nazwa obiektu</w:t>
            </w:r>
          </w:p>
        </w:tc>
        <w:tc>
          <w:tcPr>
            <w:tcW w:w="1417" w:type="dxa"/>
            <w:shd w:val="clear" w:color="auto" w:fill="C0C0C0"/>
            <w:vAlign w:val="center"/>
          </w:tcPr>
          <w:p w14:paraId="3922219B" w14:textId="77777777" w:rsidR="005E541B" w:rsidRPr="00DF4174" w:rsidRDefault="005E541B" w:rsidP="000F0FC8">
            <w:pPr>
              <w:spacing w:after="0" w:line="240" w:lineRule="auto"/>
              <w:jc w:val="center"/>
              <w:rPr>
                <w:rFonts w:ascii="Arial" w:eastAsia="Times New Roman" w:hAnsi="Arial" w:cs="Arial"/>
                <w:b/>
                <w:bCs/>
                <w:color w:val="000000"/>
                <w:sz w:val="20"/>
                <w:szCs w:val="20"/>
                <w:lang w:eastAsia="pl-PL"/>
              </w:rPr>
            </w:pPr>
            <w:r w:rsidRPr="00DF4174">
              <w:rPr>
                <w:rFonts w:ascii="Arial" w:eastAsia="Times New Roman" w:hAnsi="Arial" w:cs="Arial"/>
                <w:b/>
                <w:bCs/>
                <w:color w:val="000000"/>
                <w:sz w:val="20"/>
                <w:szCs w:val="20"/>
                <w:lang w:eastAsia="pl-PL"/>
              </w:rPr>
              <w:t>Wartość                  budynków   (zł)</w:t>
            </w:r>
          </w:p>
        </w:tc>
        <w:tc>
          <w:tcPr>
            <w:tcW w:w="1843" w:type="dxa"/>
            <w:shd w:val="clear" w:color="auto" w:fill="C0C0C0"/>
            <w:vAlign w:val="center"/>
          </w:tcPr>
          <w:p w14:paraId="6D700D79" w14:textId="46E277E7" w:rsidR="005E541B" w:rsidRPr="00DF4174" w:rsidRDefault="005E541B" w:rsidP="000F0FC8">
            <w:pPr>
              <w:spacing w:after="0" w:line="240" w:lineRule="auto"/>
              <w:jc w:val="center"/>
              <w:rPr>
                <w:rFonts w:ascii="Arial" w:eastAsia="Times New Roman" w:hAnsi="Arial" w:cs="Arial"/>
                <w:b/>
                <w:bCs/>
                <w:color w:val="000000"/>
                <w:sz w:val="20"/>
                <w:szCs w:val="20"/>
                <w:lang w:eastAsia="pl-PL"/>
              </w:rPr>
            </w:pPr>
            <w:r w:rsidRPr="00DF4174">
              <w:rPr>
                <w:rFonts w:ascii="Arial" w:eastAsia="Times New Roman" w:hAnsi="Arial" w:cs="Arial"/>
                <w:b/>
                <w:bCs/>
                <w:color w:val="000000"/>
                <w:sz w:val="20"/>
                <w:szCs w:val="20"/>
                <w:lang w:eastAsia="pl-PL"/>
              </w:rPr>
              <w:t xml:space="preserve">w tym </w:t>
            </w:r>
            <w:r w:rsidR="00CD55B9">
              <w:rPr>
                <w:rFonts w:ascii="Arial" w:eastAsia="Times New Roman" w:hAnsi="Arial" w:cs="Arial"/>
                <w:b/>
                <w:bCs/>
                <w:color w:val="000000"/>
                <w:sz w:val="20"/>
                <w:szCs w:val="20"/>
                <w:lang w:eastAsia="pl-PL"/>
              </w:rPr>
              <w:t xml:space="preserve">m.in. </w:t>
            </w:r>
            <w:r w:rsidRPr="00DF4174">
              <w:rPr>
                <w:rFonts w:ascii="Arial" w:eastAsia="Times New Roman" w:hAnsi="Arial" w:cs="Arial"/>
                <w:b/>
                <w:bCs/>
                <w:color w:val="000000"/>
                <w:sz w:val="20"/>
                <w:szCs w:val="20"/>
                <w:lang w:eastAsia="pl-PL"/>
              </w:rPr>
              <w:t>(zł):</w:t>
            </w:r>
          </w:p>
        </w:tc>
        <w:tc>
          <w:tcPr>
            <w:tcW w:w="1418" w:type="dxa"/>
            <w:shd w:val="clear" w:color="auto" w:fill="C0C0C0"/>
            <w:vAlign w:val="center"/>
          </w:tcPr>
          <w:p w14:paraId="7EC1D6CF" w14:textId="77777777" w:rsidR="005E541B" w:rsidRPr="00DF4174" w:rsidRDefault="005E541B" w:rsidP="000F0FC8">
            <w:pPr>
              <w:spacing w:after="0" w:line="240" w:lineRule="auto"/>
              <w:jc w:val="center"/>
              <w:rPr>
                <w:rFonts w:ascii="Arial" w:eastAsia="Times New Roman" w:hAnsi="Arial" w:cs="Arial"/>
                <w:b/>
                <w:bCs/>
                <w:color w:val="000000"/>
                <w:sz w:val="20"/>
                <w:szCs w:val="20"/>
                <w:lang w:eastAsia="pl-PL"/>
              </w:rPr>
            </w:pPr>
            <w:r w:rsidRPr="00DF4174">
              <w:rPr>
                <w:rFonts w:ascii="Arial" w:eastAsia="Times New Roman" w:hAnsi="Arial" w:cs="Arial"/>
                <w:b/>
                <w:bCs/>
                <w:color w:val="000000"/>
                <w:sz w:val="20"/>
                <w:szCs w:val="20"/>
                <w:lang w:eastAsia="pl-PL"/>
              </w:rPr>
              <w:t>Wartość        wyposażenia  (zł)</w:t>
            </w:r>
          </w:p>
        </w:tc>
      </w:tr>
      <w:tr w:rsidR="005E541B" w:rsidRPr="00DF4174" w14:paraId="50B51A31" w14:textId="77777777" w:rsidTr="00CD55B9">
        <w:tc>
          <w:tcPr>
            <w:tcW w:w="567" w:type="dxa"/>
          </w:tcPr>
          <w:p w14:paraId="4F7CC75A" w14:textId="77777777" w:rsidR="005E541B" w:rsidRPr="00DF4174" w:rsidRDefault="005E541B" w:rsidP="000F0FC8">
            <w:pPr>
              <w:spacing w:after="0" w:line="240" w:lineRule="auto"/>
              <w:jc w:val="center"/>
              <w:rPr>
                <w:rFonts w:ascii="Arial" w:eastAsia="Times New Roman" w:hAnsi="Arial" w:cs="Arial"/>
                <w:b/>
                <w:bCs/>
                <w:i/>
                <w:iCs/>
                <w:color w:val="000000"/>
                <w:sz w:val="20"/>
                <w:szCs w:val="20"/>
                <w:lang w:eastAsia="pl-PL"/>
              </w:rPr>
            </w:pPr>
            <w:r w:rsidRPr="00DF4174">
              <w:rPr>
                <w:rFonts w:ascii="Arial" w:eastAsia="Times New Roman" w:hAnsi="Arial" w:cs="Arial"/>
                <w:b/>
                <w:bCs/>
                <w:i/>
                <w:iCs/>
                <w:color w:val="000000"/>
                <w:sz w:val="20"/>
                <w:szCs w:val="20"/>
                <w:lang w:eastAsia="pl-PL"/>
              </w:rPr>
              <w:t>1</w:t>
            </w:r>
          </w:p>
        </w:tc>
        <w:tc>
          <w:tcPr>
            <w:tcW w:w="1560" w:type="dxa"/>
          </w:tcPr>
          <w:p w14:paraId="00F8A97B" w14:textId="77777777" w:rsidR="005E541B" w:rsidRPr="00DF4174" w:rsidRDefault="005E541B" w:rsidP="000F0FC8">
            <w:pPr>
              <w:spacing w:after="0" w:line="240" w:lineRule="auto"/>
              <w:jc w:val="center"/>
              <w:rPr>
                <w:rFonts w:ascii="Arial" w:eastAsia="Times New Roman" w:hAnsi="Arial" w:cs="Arial"/>
                <w:b/>
                <w:bCs/>
                <w:i/>
                <w:iCs/>
                <w:color w:val="000000"/>
                <w:sz w:val="20"/>
                <w:szCs w:val="20"/>
                <w:lang w:eastAsia="pl-PL"/>
              </w:rPr>
            </w:pPr>
            <w:r w:rsidRPr="00DF4174">
              <w:rPr>
                <w:rFonts w:ascii="Arial" w:eastAsia="Times New Roman" w:hAnsi="Arial" w:cs="Arial"/>
                <w:b/>
                <w:bCs/>
                <w:i/>
                <w:iCs/>
                <w:color w:val="000000"/>
                <w:sz w:val="20"/>
                <w:szCs w:val="20"/>
                <w:lang w:eastAsia="pl-PL"/>
              </w:rPr>
              <w:t>2</w:t>
            </w:r>
          </w:p>
        </w:tc>
        <w:tc>
          <w:tcPr>
            <w:tcW w:w="3827" w:type="dxa"/>
          </w:tcPr>
          <w:p w14:paraId="5E8A88BB" w14:textId="77777777" w:rsidR="005E541B" w:rsidRPr="00DF4174" w:rsidRDefault="005E541B" w:rsidP="000F0FC8">
            <w:pPr>
              <w:spacing w:after="0" w:line="240" w:lineRule="auto"/>
              <w:jc w:val="center"/>
              <w:rPr>
                <w:rFonts w:ascii="Arial" w:eastAsia="Times New Roman" w:hAnsi="Arial" w:cs="Arial"/>
                <w:b/>
                <w:bCs/>
                <w:i/>
                <w:iCs/>
                <w:color w:val="000000"/>
                <w:sz w:val="20"/>
                <w:szCs w:val="20"/>
                <w:lang w:eastAsia="pl-PL"/>
              </w:rPr>
            </w:pPr>
            <w:r w:rsidRPr="00DF4174">
              <w:rPr>
                <w:rFonts w:ascii="Arial" w:eastAsia="Times New Roman" w:hAnsi="Arial" w:cs="Arial"/>
                <w:b/>
                <w:bCs/>
                <w:i/>
                <w:iCs/>
                <w:color w:val="000000"/>
                <w:sz w:val="20"/>
                <w:szCs w:val="20"/>
                <w:lang w:eastAsia="pl-PL"/>
              </w:rPr>
              <w:t>3</w:t>
            </w:r>
          </w:p>
        </w:tc>
        <w:tc>
          <w:tcPr>
            <w:tcW w:w="1417" w:type="dxa"/>
          </w:tcPr>
          <w:p w14:paraId="03AC5EDB" w14:textId="77777777" w:rsidR="005E541B" w:rsidRPr="00DF4174" w:rsidRDefault="005E541B" w:rsidP="000F0FC8">
            <w:pPr>
              <w:spacing w:after="0" w:line="240" w:lineRule="auto"/>
              <w:jc w:val="center"/>
              <w:rPr>
                <w:rFonts w:ascii="Arial" w:eastAsia="Times New Roman" w:hAnsi="Arial" w:cs="Arial"/>
                <w:b/>
                <w:bCs/>
                <w:i/>
                <w:iCs/>
                <w:color w:val="000000"/>
                <w:sz w:val="20"/>
                <w:szCs w:val="20"/>
                <w:lang w:eastAsia="pl-PL"/>
              </w:rPr>
            </w:pPr>
            <w:r w:rsidRPr="00DF4174">
              <w:rPr>
                <w:rFonts w:ascii="Arial" w:eastAsia="Times New Roman" w:hAnsi="Arial" w:cs="Arial"/>
                <w:b/>
                <w:bCs/>
                <w:i/>
                <w:iCs/>
                <w:color w:val="000000"/>
                <w:sz w:val="20"/>
                <w:szCs w:val="20"/>
                <w:lang w:eastAsia="pl-PL"/>
              </w:rPr>
              <w:t>4</w:t>
            </w:r>
          </w:p>
        </w:tc>
        <w:tc>
          <w:tcPr>
            <w:tcW w:w="1843" w:type="dxa"/>
          </w:tcPr>
          <w:p w14:paraId="06BFAC3D" w14:textId="77777777" w:rsidR="005E541B" w:rsidRPr="00DF4174" w:rsidRDefault="005E541B" w:rsidP="000F0FC8">
            <w:pPr>
              <w:spacing w:after="0" w:line="240" w:lineRule="auto"/>
              <w:jc w:val="center"/>
              <w:rPr>
                <w:rFonts w:ascii="Arial" w:eastAsia="Times New Roman" w:hAnsi="Arial" w:cs="Arial"/>
                <w:b/>
                <w:bCs/>
                <w:i/>
                <w:iCs/>
                <w:color w:val="000000"/>
                <w:sz w:val="20"/>
                <w:szCs w:val="20"/>
                <w:lang w:eastAsia="pl-PL"/>
              </w:rPr>
            </w:pPr>
            <w:r w:rsidRPr="00DF4174">
              <w:rPr>
                <w:rFonts w:ascii="Arial" w:eastAsia="Times New Roman" w:hAnsi="Arial" w:cs="Arial"/>
                <w:b/>
                <w:bCs/>
                <w:i/>
                <w:iCs/>
                <w:color w:val="000000"/>
                <w:sz w:val="20"/>
                <w:szCs w:val="20"/>
                <w:lang w:eastAsia="pl-PL"/>
              </w:rPr>
              <w:t>5</w:t>
            </w:r>
          </w:p>
        </w:tc>
        <w:tc>
          <w:tcPr>
            <w:tcW w:w="1418" w:type="dxa"/>
          </w:tcPr>
          <w:p w14:paraId="023F47E0" w14:textId="77777777" w:rsidR="005E541B" w:rsidRPr="00DF4174" w:rsidRDefault="005E541B" w:rsidP="000F0FC8">
            <w:pPr>
              <w:spacing w:after="0" w:line="240" w:lineRule="auto"/>
              <w:jc w:val="center"/>
              <w:rPr>
                <w:rFonts w:ascii="Arial" w:eastAsia="Times New Roman" w:hAnsi="Arial" w:cs="Arial"/>
                <w:b/>
                <w:bCs/>
                <w:i/>
                <w:iCs/>
                <w:color w:val="000000"/>
                <w:sz w:val="20"/>
                <w:szCs w:val="20"/>
                <w:lang w:eastAsia="pl-PL"/>
              </w:rPr>
            </w:pPr>
            <w:r w:rsidRPr="00DF4174">
              <w:rPr>
                <w:rFonts w:ascii="Arial" w:eastAsia="Times New Roman" w:hAnsi="Arial" w:cs="Arial"/>
                <w:b/>
                <w:bCs/>
                <w:i/>
                <w:iCs/>
                <w:color w:val="000000"/>
                <w:sz w:val="20"/>
                <w:szCs w:val="20"/>
                <w:lang w:eastAsia="pl-PL"/>
              </w:rPr>
              <w:t>6</w:t>
            </w:r>
          </w:p>
        </w:tc>
      </w:tr>
      <w:tr w:rsidR="005E541B" w:rsidRPr="00DF4174" w14:paraId="78C433F3" w14:textId="77777777" w:rsidTr="00CD55B9">
        <w:tc>
          <w:tcPr>
            <w:tcW w:w="567" w:type="dxa"/>
            <w:vAlign w:val="center"/>
          </w:tcPr>
          <w:p w14:paraId="4EBA9E06"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w:t>
            </w:r>
          </w:p>
        </w:tc>
        <w:tc>
          <w:tcPr>
            <w:tcW w:w="1560" w:type="dxa"/>
            <w:vAlign w:val="center"/>
          </w:tcPr>
          <w:p w14:paraId="684D1CF3"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013/101</w:t>
            </w:r>
          </w:p>
        </w:tc>
        <w:tc>
          <w:tcPr>
            <w:tcW w:w="3827" w:type="dxa"/>
          </w:tcPr>
          <w:p w14:paraId="715C8F22"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w:t>
            </w:r>
            <w:r>
              <w:rPr>
                <w:rFonts w:ascii="Arial" w:eastAsia="Times New Roman" w:hAnsi="Arial" w:cs="Arial"/>
                <w:bCs/>
                <w:color w:val="000000"/>
                <w:sz w:val="20"/>
                <w:szCs w:val="20"/>
                <w:lang w:eastAsia="pl-PL"/>
              </w:rPr>
              <w:t xml:space="preserve">dynek stacji transformatorowo </w:t>
            </w:r>
            <w:r w:rsidRPr="00DF4174">
              <w:rPr>
                <w:rFonts w:ascii="Arial" w:eastAsia="Times New Roman" w:hAnsi="Arial" w:cs="Arial"/>
                <w:bCs/>
                <w:color w:val="000000"/>
                <w:sz w:val="20"/>
                <w:szCs w:val="20"/>
                <w:lang w:eastAsia="pl-PL"/>
              </w:rPr>
              <w:t>rozdzielczej</w:t>
            </w:r>
          </w:p>
        </w:tc>
        <w:tc>
          <w:tcPr>
            <w:tcW w:w="1417" w:type="dxa"/>
            <w:vAlign w:val="center"/>
          </w:tcPr>
          <w:p w14:paraId="06EC0B08" w14:textId="34A6BF0F" w:rsidR="005E541B" w:rsidRPr="00DF4174" w:rsidRDefault="00D82BAA" w:rsidP="000F0FC8">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372</w:t>
            </w:r>
            <w:r w:rsidR="005E541B" w:rsidRPr="00DF4174">
              <w:rPr>
                <w:rFonts w:ascii="Arial" w:eastAsia="Times New Roman" w:hAnsi="Arial" w:cs="Arial"/>
                <w:bCs/>
                <w:color w:val="000000"/>
                <w:sz w:val="20"/>
                <w:szCs w:val="20"/>
                <w:lang w:eastAsia="pl-PL"/>
              </w:rPr>
              <w:t>.000</w:t>
            </w:r>
          </w:p>
        </w:tc>
        <w:tc>
          <w:tcPr>
            <w:tcW w:w="1843" w:type="dxa"/>
            <w:vAlign w:val="center"/>
          </w:tcPr>
          <w:p w14:paraId="286FF92A"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6AB69021"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100.000</w:t>
            </w:r>
          </w:p>
        </w:tc>
      </w:tr>
      <w:tr w:rsidR="005E541B" w:rsidRPr="00DF4174" w14:paraId="7C9ACCEC" w14:textId="77777777" w:rsidTr="00CD55B9">
        <w:tc>
          <w:tcPr>
            <w:tcW w:w="567" w:type="dxa"/>
            <w:vAlign w:val="center"/>
          </w:tcPr>
          <w:p w14:paraId="1A09FC0C"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2.</w:t>
            </w:r>
          </w:p>
        </w:tc>
        <w:tc>
          <w:tcPr>
            <w:tcW w:w="1560" w:type="dxa"/>
            <w:vAlign w:val="center"/>
          </w:tcPr>
          <w:p w14:paraId="0C171B20"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017/101</w:t>
            </w:r>
          </w:p>
        </w:tc>
        <w:tc>
          <w:tcPr>
            <w:tcW w:w="3827" w:type="dxa"/>
          </w:tcPr>
          <w:p w14:paraId="6D784807"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Budynek napraw i obsług </w:t>
            </w:r>
            <w:r>
              <w:rPr>
                <w:rFonts w:ascii="Arial" w:eastAsia="Times New Roman" w:hAnsi="Arial" w:cs="Arial"/>
                <w:bCs/>
                <w:color w:val="000000"/>
                <w:sz w:val="20"/>
                <w:szCs w:val="20"/>
                <w:lang w:eastAsia="pl-PL"/>
              </w:rPr>
              <w:t>(OTNB)</w:t>
            </w:r>
          </w:p>
        </w:tc>
        <w:tc>
          <w:tcPr>
            <w:tcW w:w="1417" w:type="dxa"/>
            <w:vAlign w:val="center"/>
          </w:tcPr>
          <w:p w14:paraId="3A703798" w14:textId="77777777" w:rsidR="005E541B" w:rsidRPr="00DF4174" w:rsidRDefault="004D7410" w:rsidP="000F0FC8">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8.5</w:t>
            </w:r>
            <w:r w:rsidR="005E541B" w:rsidRPr="00DF4174">
              <w:rPr>
                <w:rFonts w:ascii="Arial" w:eastAsia="Times New Roman" w:hAnsi="Arial" w:cs="Arial"/>
                <w:bCs/>
                <w:color w:val="000000"/>
                <w:sz w:val="20"/>
                <w:szCs w:val="20"/>
                <w:lang w:eastAsia="pl-PL"/>
              </w:rPr>
              <w:t>66.000</w:t>
            </w:r>
          </w:p>
        </w:tc>
        <w:tc>
          <w:tcPr>
            <w:tcW w:w="1843" w:type="dxa"/>
            <w:vAlign w:val="center"/>
          </w:tcPr>
          <w:p w14:paraId="7E119037"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bramy: 118.000</w:t>
            </w:r>
          </w:p>
        </w:tc>
        <w:tc>
          <w:tcPr>
            <w:tcW w:w="1418" w:type="dxa"/>
            <w:vAlign w:val="center"/>
          </w:tcPr>
          <w:p w14:paraId="02D6918F"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350.000</w:t>
            </w:r>
          </w:p>
        </w:tc>
      </w:tr>
      <w:tr w:rsidR="005E541B" w:rsidRPr="00DF4174" w14:paraId="41A5BC12" w14:textId="77777777" w:rsidTr="00CD55B9">
        <w:tc>
          <w:tcPr>
            <w:tcW w:w="567" w:type="dxa"/>
            <w:vAlign w:val="center"/>
          </w:tcPr>
          <w:p w14:paraId="59B47FDB"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3.</w:t>
            </w:r>
          </w:p>
        </w:tc>
        <w:tc>
          <w:tcPr>
            <w:tcW w:w="1560" w:type="dxa"/>
            <w:vAlign w:val="center"/>
          </w:tcPr>
          <w:p w14:paraId="7C99EAB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027/101</w:t>
            </w:r>
          </w:p>
        </w:tc>
        <w:tc>
          <w:tcPr>
            <w:tcW w:w="3827" w:type="dxa"/>
          </w:tcPr>
          <w:p w14:paraId="37CE7FD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Budynek </w:t>
            </w:r>
            <w:proofErr w:type="spellStart"/>
            <w:r w:rsidRPr="00DF4174">
              <w:rPr>
                <w:rFonts w:ascii="Arial" w:eastAsia="Times New Roman" w:hAnsi="Arial" w:cs="Arial"/>
                <w:bCs/>
                <w:color w:val="000000"/>
                <w:sz w:val="20"/>
                <w:szCs w:val="20"/>
                <w:lang w:eastAsia="pl-PL"/>
              </w:rPr>
              <w:t>administracyjno</w:t>
            </w:r>
            <w:proofErr w:type="spellEnd"/>
            <w:r w:rsidRPr="00DF4174">
              <w:rPr>
                <w:rFonts w:ascii="Arial" w:eastAsia="Times New Roman" w:hAnsi="Arial" w:cs="Arial"/>
                <w:bCs/>
                <w:color w:val="000000"/>
                <w:sz w:val="20"/>
                <w:szCs w:val="20"/>
                <w:lang w:eastAsia="pl-PL"/>
              </w:rPr>
              <w:t xml:space="preserve"> - warsztatowy            </w:t>
            </w:r>
          </w:p>
        </w:tc>
        <w:tc>
          <w:tcPr>
            <w:tcW w:w="1417" w:type="dxa"/>
            <w:vAlign w:val="center"/>
          </w:tcPr>
          <w:p w14:paraId="080B43A2" w14:textId="6ADA84FB" w:rsidR="005E541B" w:rsidRPr="00DF4174" w:rsidRDefault="00D82BAA" w:rsidP="00D82BAA">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809</w:t>
            </w:r>
            <w:r w:rsidR="005E541B" w:rsidRPr="00DF4174">
              <w:rPr>
                <w:rFonts w:ascii="Arial" w:eastAsia="Times New Roman" w:hAnsi="Arial" w:cs="Arial"/>
                <w:bCs/>
                <w:color w:val="000000"/>
                <w:sz w:val="20"/>
                <w:szCs w:val="20"/>
                <w:lang w:eastAsia="pl-PL"/>
              </w:rPr>
              <w:t>.000</w:t>
            </w:r>
          </w:p>
        </w:tc>
        <w:tc>
          <w:tcPr>
            <w:tcW w:w="1843" w:type="dxa"/>
            <w:vAlign w:val="center"/>
          </w:tcPr>
          <w:p w14:paraId="332E603D"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bramy: 35.000</w:t>
            </w:r>
          </w:p>
        </w:tc>
        <w:tc>
          <w:tcPr>
            <w:tcW w:w="1418" w:type="dxa"/>
            <w:vAlign w:val="center"/>
          </w:tcPr>
          <w:p w14:paraId="152EDB74"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320.000</w:t>
            </w:r>
          </w:p>
        </w:tc>
      </w:tr>
      <w:tr w:rsidR="005E541B" w:rsidRPr="00DF4174" w14:paraId="3D7DDD4C" w14:textId="77777777" w:rsidTr="00CD55B9">
        <w:tc>
          <w:tcPr>
            <w:tcW w:w="567" w:type="dxa"/>
            <w:vAlign w:val="center"/>
          </w:tcPr>
          <w:p w14:paraId="0E2CCA98"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4.</w:t>
            </w:r>
          </w:p>
        </w:tc>
        <w:tc>
          <w:tcPr>
            <w:tcW w:w="1560" w:type="dxa"/>
            <w:vAlign w:val="center"/>
          </w:tcPr>
          <w:p w14:paraId="6764EAB4"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028/101</w:t>
            </w:r>
          </w:p>
        </w:tc>
        <w:tc>
          <w:tcPr>
            <w:tcW w:w="3827" w:type="dxa"/>
          </w:tcPr>
          <w:p w14:paraId="258CF227"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Budynek pomocniczy - Stacja Kontroli  Pojazdów </w:t>
            </w:r>
          </w:p>
        </w:tc>
        <w:tc>
          <w:tcPr>
            <w:tcW w:w="1417" w:type="dxa"/>
            <w:vAlign w:val="center"/>
          </w:tcPr>
          <w:p w14:paraId="2B329830"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1.070.000</w:t>
            </w:r>
          </w:p>
        </w:tc>
        <w:tc>
          <w:tcPr>
            <w:tcW w:w="1843" w:type="dxa"/>
            <w:vAlign w:val="center"/>
          </w:tcPr>
          <w:p w14:paraId="4F0530FE"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bramy: 23.000</w:t>
            </w:r>
          </w:p>
        </w:tc>
        <w:tc>
          <w:tcPr>
            <w:tcW w:w="1418" w:type="dxa"/>
            <w:vAlign w:val="center"/>
          </w:tcPr>
          <w:p w14:paraId="15356C06"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476.000</w:t>
            </w:r>
          </w:p>
        </w:tc>
      </w:tr>
      <w:tr w:rsidR="005E541B" w:rsidRPr="00DF4174" w14:paraId="5E70726B" w14:textId="77777777" w:rsidTr="00CD55B9">
        <w:tc>
          <w:tcPr>
            <w:tcW w:w="567" w:type="dxa"/>
            <w:vAlign w:val="center"/>
          </w:tcPr>
          <w:p w14:paraId="209F9284"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5.</w:t>
            </w:r>
          </w:p>
        </w:tc>
        <w:tc>
          <w:tcPr>
            <w:tcW w:w="1560" w:type="dxa"/>
            <w:vAlign w:val="center"/>
          </w:tcPr>
          <w:p w14:paraId="24C486A1"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029/101</w:t>
            </w:r>
          </w:p>
        </w:tc>
        <w:tc>
          <w:tcPr>
            <w:tcW w:w="3827" w:type="dxa"/>
          </w:tcPr>
          <w:p w14:paraId="226D9C91"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gospodarczy-</w:t>
            </w:r>
            <w:proofErr w:type="spellStart"/>
            <w:r w:rsidRPr="00DF4174">
              <w:rPr>
                <w:rFonts w:ascii="Arial" w:eastAsia="Times New Roman" w:hAnsi="Arial" w:cs="Arial"/>
                <w:bCs/>
                <w:color w:val="000000"/>
                <w:sz w:val="20"/>
                <w:szCs w:val="20"/>
                <w:lang w:eastAsia="pl-PL"/>
              </w:rPr>
              <w:t>sprężarkownia</w:t>
            </w:r>
            <w:proofErr w:type="spellEnd"/>
          </w:p>
        </w:tc>
        <w:tc>
          <w:tcPr>
            <w:tcW w:w="1417" w:type="dxa"/>
            <w:vAlign w:val="center"/>
          </w:tcPr>
          <w:p w14:paraId="621C247D" w14:textId="06396ACD" w:rsidR="005E541B" w:rsidRPr="00DF4174" w:rsidRDefault="00D82BAA" w:rsidP="00D82BAA">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3</w:t>
            </w:r>
            <w:r>
              <w:rPr>
                <w:rFonts w:ascii="Arial" w:eastAsia="Times New Roman" w:hAnsi="Arial" w:cs="Arial"/>
                <w:bCs/>
                <w:color w:val="000000"/>
                <w:sz w:val="20"/>
                <w:szCs w:val="20"/>
                <w:lang w:eastAsia="pl-PL"/>
              </w:rPr>
              <w:t>66</w:t>
            </w:r>
            <w:r w:rsidR="005E541B" w:rsidRPr="00DF4174">
              <w:rPr>
                <w:rFonts w:ascii="Arial" w:eastAsia="Times New Roman" w:hAnsi="Arial" w:cs="Arial"/>
                <w:bCs/>
                <w:color w:val="000000"/>
                <w:sz w:val="20"/>
                <w:szCs w:val="20"/>
                <w:lang w:eastAsia="pl-PL"/>
              </w:rPr>
              <w:t>.000</w:t>
            </w:r>
          </w:p>
        </w:tc>
        <w:tc>
          <w:tcPr>
            <w:tcW w:w="1843" w:type="dxa"/>
            <w:vAlign w:val="center"/>
          </w:tcPr>
          <w:p w14:paraId="6CB0C9FE"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sprężarki: 165.000</w:t>
            </w:r>
          </w:p>
        </w:tc>
        <w:tc>
          <w:tcPr>
            <w:tcW w:w="1418" w:type="dxa"/>
            <w:vAlign w:val="center"/>
          </w:tcPr>
          <w:p w14:paraId="5541F56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1BE2B19B" w14:textId="77777777" w:rsidTr="00CD55B9">
        <w:tc>
          <w:tcPr>
            <w:tcW w:w="567" w:type="dxa"/>
            <w:vAlign w:val="center"/>
          </w:tcPr>
          <w:p w14:paraId="1AE25255"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6.</w:t>
            </w:r>
          </w:p>
        </w:tc>
        <w:tc>
          <w:tcPr>
            <w:tcW w:w="1560" w:type="dxa"/>
            <w:vAlign w:val="center"/>
          </w:tcPr>
          <w:p w14:paraId="777D4A16"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034/101</w:t>
            </w:r>
          </w:p>
        </w:tc>
        <w:tc>
          <w:tcPr>
            <w:tcW w:w="3827" w:type="dxa"/>
          </w:tcPr>
          <w:p w14:paraId="1C902B93"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stacji transformatorowo - rozdzielczej</w:t>
            </w:r>
          </w:p>
        </w:tc>
        <w:tc>
          <w:tcPr>
            <w:tcW w:w="1417" w:type="dxa"/>
            <w:vAlign w:val="center"/>
          </w:tcPr>
          <w:p w14:paraId="61E46A5C"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147.000</w:t>
            </w:r>
          </w:p>
        </w:tc>
        <w:tc>
          <w:tcPr>
            <w:tcW w:w="1843" w:type="dxa"/>
            <w:vAlign w:val="center"/>
          </w:tcPr>
          <w:p w14:paraId="12D141F6"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00DC3B7C"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0F5BAAAC" w14:textId="77777777" w:rsidTr="00CD55B9">
        <w:tc>
          <w:tcPr>
            <w:tcW w:w="567" w:type="dxa"/>
            <w:vAlign w:val="center"/>
          </w:tcPr>
          <w:p w14:paraId="62C44B91"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7.</w:t>
            </w:r>
          </w:p>
        </w:tc>
        <w:tc>
          <w:tcPr>
            <w:tcW w:w="1560" w:type="dxa"/>
            <w:vAlign w:val="center"/>
          </w:tcPr>
          <w:p w14:paraId="1F93F13A"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043/101</w:t>
            </w:r>
          </w:p>
        </w:tc>
        <w:tc>
          <w:tcPr>
            <w:tcW w:w="3827" w:type="dxa"/>
          </w:tcPr>
          <w:p w14:paraId="0999FD50"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Budynek  Myjni  Autobusowej </w:t>
            </w:r>
          </w:p>
        </w:tc>
        <w:tc>
          <w:tcPr>
            <w:tcW w:w="1417" w:type="dxa"/>
            <w:vAlign w:val="center"/>
          </w:tcPr>
          <w:p w14:paraId="7397A539"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168.000</w:t>
            </w:r>
          </w:p>
        </w:tc>
        <w:tc>
          <w:tcPr>
            <w:tcW w:w="1843" w:type="dxa"/>
            <w:vAlign w:val="center"/>
          </w:tcPr>
          <w:p w14:paraId="1BAA80A2"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996EFA">
              <w:rPr>
                <w:rFonts w:ascii="Arial" w:eastAsia="Times New Roman" w:hAnsi="Arial" w:cs="Arial"/>
                <w:bCs/>
                <w:color w:val="000000"/>
                <w:sz w:val="20"/>
                <w:szCs w:val="20"/>
                <w:lang w:eastAsia="pl-PL"/>
              </w:rPr>
              <w:t xml:space="preserve">bramy: </w:t>
            </w:r>
            <w:r w:rsidRPr="00DF4174">
              <w:rPr>
                <w:rFonts w:ascii="Arial" w:eastAsia="Times New Roman" w:hAnsi="Arial" w:cs="Arial"/>
                <w:bCs/>
                <w:color w:val="000000"/>
                <w:sz w:val="20"/>
                <w:szCs w:val="20"/>
                <w:lang w:eastAsia="pl-PL"/>
              </w:rPr>
              <w:t>35.000</w:t>
            </w:r>
          </w:p>
        </w:tc>
        <w:tc>
          <w:tcPr>
            <w:tcW w:w="1418" w:type="dxa"/>
            <w:vAlign w:val="center"/>
          </w:tcPr>
          <w:p w14:paraId="77158351"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197.000</w:t>
            </w:r>
          </w:p>
        </w:tc>
      </w:tr>
      <w:tr w:rsidR="005E541B" w:rsidRPr="00DF4174" w14:paraId="06ACCB74" w14:textId="77777777" w:rsidTr="00CD55B9">
        <w:tc>
          <w:tcPr>
            <w:tcW w:w="567" w:type="dxa"/>
            <w:vAlign w:val="center"/>
          </w:tcPr>
          <w:p w14:paraId="4AAF3FDB"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8.</w:t>
            </w:r>
          </w:p>
        </w:tc>
        <w:tc>
          <w:tcPr>
            <w:tcW w:w="1560" w:type="dxa"/>
            <w:vAlign w:val="center"/>
          </w:tcPr>
          <w:p w14:paraId="40319750"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026/101</w:t>
            </w:r>
          </w:p>
        </w:tc>
        <w:tc>
          <w:tcPr>
            <w:tcW w:w="3827" w:type="dxa"/>
          </w:tcPr>
          <w:p w14:paraId="4986C156"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Dworcowy przy ul. Pużaka</w:t>
            </w:r>
          </w:p>
        </w:tc>
        <w:tc>
          <w:tcPr>
            <w:tcW w:w="1417" w:type="dxa"/>
            <w:vAlign w:val="center"/>
          </w:tcPr>
          <w:p w14:paraId="51B3E1F3" w14:textId="7E025A3F"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33</w:t>
            </w:r>
            <w:r w:rsidR="00D02AA8">
              <w:rPr>
                <w:rFonts w:ascii="Arial" w:eastAsia="Times New Roman" w:hAnsi="Arial" w:cs="Arial"/>
                <w:bCs/>
                <w:color w:val="000000"/>
                <w:sz w:val="20"/>
                <w:szCs w:val="20"/>
                <w:lang w:eastAsia="pl-PL"/>
              </w:rPr>
              <w:t>5</w:t>
            </w:r>
            <w:r w:rsidRPr="00DF4174">
              <w:rPr>
                <w:rFonts w:ascii="Arial" w:eastAsia="Times New Roman" w:hAnsi="Arial" w:cs="Arial"/>
                <w:bCs/>
                <w:color w:val="000000"/>
                <w:sz w:val="20"/>
                <w:szCs w:val="20"/>
                <w:lang w:eastAsia="pl-PL"/>
              </w:rPr>
              <w:t>.000</w:t>
            </w:r>
          </w:p>
        </w:tc>
        <w:tc>
          <w:tcPr>
            <w:tcW w:w="1843" w:type="dxa"/>
            <w:vAlign w:val="center"/>
          </w:tcPr>
          <w:p w14:paraId="7CEFFBB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1D98B6E2"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41108804" w14:textId="77777777" w:rsidTr="00CD55B9">
        <w:tc>
          <w:tcPr>
            <w:tcW w:w="567" w:type="dxa"/>
            <w:vAlign w:val="center"/>
          </w:tcPr>
          <w:p w14:paraId="2E05E254"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9.</w:t>
            </w:r>
          </w:p>
        </w:tc>
        <w:tc>
          <w:tcPr>
            <w:tcW w:w="1560" w:type="dxa"/>
            <w:vAlign w:val="center"/>
          </w:tcPr>
          <w:p w14:paraId="32C88B6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031/102</w:t>
            </w:r>
          </w:p>
        </w:tc>
        <w:tc>
          <w:tcPr>
            <w:tcW w:w="3827" w:type="dxa"/>
          </w:tcPr>
          <w:p w14:paraId="5298D4EB"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Portierni</w:t>
            </w:r>
          </w:p>
        </w:tc>
        <w:tc>
          <w:tcPr>
            <w:tcW w:w="1417" w:type="dxa"/>
            <w:vAlign w:val="center"/>
          </w:tcPr>
          <w:p w14:paraId="4C2D27CB" w14:textId="198724B1"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7</w:t>
            </w:r>
            <w:r w:rsidR="00D02AA8">
              <w:rPr>
                <w:rFonts w:ascii="Arial" w:eastAsia="Times New Roman" w:hAnsi="Arial" w:cs="Arial"/>
                <w:bCs/>
                <w:color w:val="000000"/>
                <w:sz w:val="20"/>
                <w:szCs w:val="20"/>
                <w:lang w:eastAsia="pl-PL"/>
              </w:rPr>
              <w:t>0</w:t>
            </w:r>
            <w:r w:rsidRPr="00DF4174">
              <w:rPr>
                <w:rFonts w:ascii="Arial" w:eastAsia="Times New Roman" w:hAnsi="Arial" w:cs="Arial"/>
                <w:bCs/>
                <w:color w:val="000000"/>
                <w:sz w:val="20"/>
                <w:szCs w:val="20"/>
                <w:lang w:eastAsia="pl-PL"/>
              </w:rPr>
              <w:t>.000</w:t>
            </w:r>
          </w:p>
        </w:tc>
        <w:tc>
          <w:tcPr>
            <w:tcW w:w="1843" w:type="dxa"/>
            <w:vAlign w:val="center"/>
          </w:tcPr>
          <w:p w14:paraId="7B5C6A37"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2363A729"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5D213D6F" w14:textId="77777777" w:rsidTr="00CD55B9">
        <w:tc>
          <w:tcPr>
            <w:tcW w:w="567" w:type="dxa"/>
            <w:vAlign w:val="center"/>
          </w:tcPr>
          <w:p w14:paraId="323EDD2B"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10.</w:t>
            </w:r>
          </w:p>
        </w:tc>
        <w:tc>
          <w:tcPr>
            <w:tcW w:w="1560" w:type="dxa"/>
            <w:vAlign w:val="center"/>
          </w:tcPr>
          <w:p w14:paraId="30B77AB0"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043/102</w:t>
            </w:r>
          </w:p>
        </w:tc>
        <w:tc>
          <w:tcPr>
            <w:tcW w:w="3827" w:type="dxa"/>
          </w:tcPr>
          <w:p w14:paraId="09EA7108" w14:textId="07E1DDFF"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poczekalni (przy dyspozytorni)</w:t>
            </w:r>
          </w:p>
        </w:tc>
        <w:tc>
          <w:tcPr>
            <w:tcW w:w="1417" w:type="dxa"/>
            <w:vAlign w:val="center"/>
          </w:tcPr>
          <w:p w14:paraId="01FEF123" w14:textId="39E19776"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20</w:t>
            </w:r>
            <w:r w:rsidR="00D02AA8">
              <w:rPr>
                <w:rFonts w:ascii="Arial" w:eastAsia="Times New Roman" w:hAnsi="Arial" w:cs="Arial"/>
                <w:bCs/>
                <w:color w:val="000000"/>
                <w:sz w:val="20"/>
                <w:szCs w:val="20"/>
                <w:lang w:eastAsia="pl-PL"/>
              </w:rPr>
              <w:t>7</w:t>
            </w:r>
            <w:r w:rsidRPr="00DF4174">
              <w:rPr>
                <w:rFonts w:ascii="Arial" w:eastAsia="Times New Roman" w:hAnsi="Arial" w:cs="Arial"/>
                <w:bCs/>
                <w:color w:val="000000"/>
                <w:sz w:val="20"/>
                <w:szCs w:val="20"/>
                <w:lang w:eastAsia="pl-PL"/>
              </w:rPr>
              <w:t>.000</w:t>
            </w:r>
          </w:p>
        </w:tc>
        <w:tc>
          <w:tcPr>
            <w:tcW w:w="1843" w:type="dxa"/>
            <w:vAlign w:val="center"/>
          </w:tcPr>
          <w:p w14:paraId="2C758C2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348E961A"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15.000</w:t>
            </w:r>
          </w:p>
        </w:tc>
      </w:tr>
      <w:tr w:rsidR="005E541B" w:rsidRPr="00DF4174" w14:paraId="69A411AC" w14:textId="77777777" w:rsidTr="00CD55B9">
        <w:tc>
          <w:tcPr>
            <w:tcW w:w="567" w:type="dxa"/>
            <w:vAlign w:val="center"/>
          </w:tcPr>
          <w:p w14:paraId="5F3EAAEE"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11.</w:t>
            </w:r>
          </w:p>
        </w:tc>
        <w:tc>
          <w:tcPr>
            <w:tcW w:w="1560" w:type="dxa"/>
            <w:vAlign w:val="center"/>
          </w:tcPr>
          <w:p w14:paraId="023063FA"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012/103</w:t>
            </w:r>
          </w:p>
        </w:tc>
        <w:tc>
          <w:tcPr>
            <w:tcW w:w="3827" w:type="dxa"/>
          </w:tcPr>
          <w:p w14:paraId="1578166F"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Budynek Stacji Paliw </w:t>
            </w:r>
          </w:p>
        </w:tc>
        <w:tc>
          <w:tcPr>
            <w:tcW w:w="1417" w:type="dxa"/>
            <w:vAlign w:val="center"/>
          </w:tcPr>
          <w:p w14:paraId="3B016509" w14:textId="3645C07B" w:rsidR="005E541B" w:rsidRPr="00DF4174" w:rsidRDefault="005E541B" w:rsidP="00D02AA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1.7</w:t>
            </w:r>
            <w:r w:rsidR="00D02AA8">
              <w:rPr>
                <w:rFonts w:ascii="Arial" w:eastAsia="Times New Roman" w:hAnsi="Arial" w:cs="Arial"/>
                <w:bCs/>
                <w:color w:val="000000"/>
                <w:sz w:val="20"/>
                <w:szCs w:val="20"/>
                <w:lang w:eastAsia="pl-PL"/>
              </w:rPr>
              <w:t>09</w:t>
            </w:r>
            <w:r w:rsidRPr="00DF4174">
              <w:rPr>
                <w:rFonts w:ascii="Arial" w:eastAsia="Times New Roman" w:hAnsi="Arial" w:cs="Arial"/>
                <w:bCs/>
                <w:color w:val="000000"/>
                <w:sz w:val="20"/>
                <w:szCs w:val="20"/>
                <w:lang w:eastAsia="pl-PL"/>
              </w:rPr>
              <w:t>000</w:t>
            </w:r>
          </w:p>
        </w:tc>
        <w:tc>
          <w:tcPr>
            <w:tcW w:w="1843" w:type="dxa"/>
            <w:vAlign w:val="center"/>
          </w:tcPr>
          <w:p w14:paraId="3F8DEA67"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odmierzacze ON i płynów eksploatacyjnych: 220.000</w:t>
            </w:r>
          </w:p>
        </w:tc>
        <w:tc>
          <w:tcPr>
            <w:tcW w:w="1418" w:type="dxa"/>
            <w:vAlign w:val="center"/>
          </w:tcPr>
          <w:p w14:paraId="42664CFB"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38.000</w:t>
            </w:r>
          </w:p>
        </w:tc>
      </w:tr>
      <w:tr w:rsidR="005E541B" w:rsidRPr="00DF4174" w14:paraId="5EC30EB0" w14:textId="77777777" w:rsidTr="00CD55B9">
        <w:tc>
          <w:tcPr>
            <w:tcW w:w="567" w:type="dxa"/>
            <w:vAlign w:val="center"/>
          </w:tcPr>
          <w:p w14:paraId="5646E12E"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12.</w:t>
            </w:r>
          </w:p>
        </w:tc>
        <w:tc>
          <w:tcPr>
            <w:tcW w:w="1560" w:type="dxa"/>
            <w:vAlign w:val="center"/>
          </w:tcPr>
          <w:p w14:paraId="7839788D"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018/109</w:t>
            </w:r>
          </w:p>
        </w:tc>
        <w:tc>
          <w:tcPr>
            <w:tcW w:w="3827" w:type="dxa"/>
          </w:tcPr>
          <w:p w14:paraId="4FD2A711"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 zaplecze myjni  autobusowej</w:t>
            </w:r>
          </w:p>
        </w:tc>
        <w:tc>
          <w:tcPr>
            <w:tcW w:w="1417" w:type="dxa"/>
            <w:vAlign w:val="center"/>
          </w:tcPr>
          <w:p w14:paraId="5F601C1A" w14:textId="687F3384"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2</w:t>
            </w:r>
            <w:r w:rsidR="00D02AA8">
              <w:rPr>
                <w:rFonts w:ascii="Arial" w:eastAsia="Times New Roman" w:hAnsi="Arial" w:cs="Arial"/>
                <w:bCs/>
                <w:color w:val="000000"/>
                <w:sz w:val="20"/>
                <w:szCs w:val="20"/>
                <w:lang w:eastAsia="pl-PL"/>
              </w:rPr>
              <w:t>4</w:t>
            </w:r>
            <w:r w:rsidRPr="00DF4174">
              <w:rPr>
                <w:rFonts w:ascii="Arial" w:eastAsia="Times New Roman" w:hAnsi="Arial" w:cs="Arial"/>
                <w:bCs/>
                <w:color w:val="000000"/>
                <w:sz w:val="20"/>
                <w:szCs w:val="20"/>
                <w:lang w:eastAsia="pl-PL"/>
              </w:rPr>
              <w:t>.000</w:t>
            </w:r>
          </w:p>
        </w:tc>
        <w:tc>
          <w:tcPr>
            <w:tcW w:w="1843" w:type="dxa"/>
            <w:vAlign w:val="center"/>
          </w:tcPr>
          <w:p w14:paraId="052304FD"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2B8314D6"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5882351F" w14:textId="77777777" w:rsidTr="00CD55B9">
        <w:tc>
          <w:tcPr>
            <w:tcW w:w="567" w:type="dxa"/>
            <w:vAlign w:val="center"/>
          </w:tcPr>
          <w:p w14:paraId="7C175192"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13.</w:t>
            </w:r>
          </w:p>
        </w:tc>
        <w:tc>
          <w:tcPr>
            <w:tcW w:w="1560" w:type="dxa"/>
            <w:vAlign w:val="center"/>
          </w:tcPr>
          <w:p w14:paraId="25A153DD"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042/109</w:t>
            </w:r>
          </w:p>
        </w:tc>
        <w:tc>
          <w:tcPr>
            <w:tcW w:w="3827" w:type="dxa"/>
          </w:tcPr>
          <w:p w14:paraId="391B08A5"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dyspozytorni</w:t>
            </w:r>
          </w:p>
        </w:tc>
        <w:tc>
          <w:tcPr>
            <w:tcW w:w="1417" w:type="dxa"/>
            <w:vAlign w:val="center"/>
          </w:tcPr>
          <w:p w14:paraId="5D278718" w14:textId="4F74C638" w:rsidR="005E541B" w:rsidRPr="00DF4174" w:rsidRDefault="00D02AA8" w:rsidP="000F0FC8">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15</w:t>
            </w:r>
            <w:r w:rsidRPr="00DF4174">
              <w:rPr>
                <w:rFonts w:ascii="Arial" w:eastAsia="Times New Roman" w:hAnsi="Arial" w:cs="Arial"/>
                <w:bCs/>
                <w:color w:val="000000"/>
                <w:sz w:val="20"/>
                <w:szCs w:val="20"/>
                <w:lang w:eastAsia="pl-PL"/>
              </w:rPr>
              <w:t>0</w:t>
            </w:r>
            <w:r w:rsidR="005E541B" w:rsidRPr="00DF4174">
              <w:rPr>
                <w:rFonts w:ascii="Arial" w:eastAsia="Times New Roman" w:hAnsi="Arial" w:cs="Arial"/>
                <w:bCs/>
                <w:color w:val="000000"/>
                <w:sz w:val="20"/>
                <w:szCs w:val="20"/>
                <w:lang w:eastAsia="pl-PL"/>
              </w:rPr>
              <w:t>.000</w:t>
            </w:r>
          </w:p>
        </w:tc>
        <w:tc>
          <w:tcPr>
            <w:tcW w:w="1843" w:type="dxa"/>
            <w:vAlign w:val="center"/>
          </w:tcPr>
          <w:p w14:paraId="507685CD"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6DF7DA65" w14:textId="628F0F4D" w:rsidR="005E541B" w:rsidRPr="00DF4174" w:rsidRDefault="00D02AA8" w:rsidP="000F0FC8">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20.</w:t>
            </w:r>
            <w:r w:rsidR="005E541B" w:rsidRPr="00DF4174">
              <w:rPr>
                <w:rFonts w:ascii="Arial" w:eastAsia="Times New Roman" w:hAnsi="Arial" w:cs="Arial"/>
                <w:bCs/>
                <w:color w:val="000000"/>
                <w:sz w:val="20"/>
                <w:szCs w:val="20"/>
                <w:lang w:eastAsia="pl-PL"/>
              </w:rPr>
              <w:t>000</w:t>
            </w:r>
          </w:p>
        </w:tc>
      </w:tr>
      <w:tr w:rsidR="005E541B" w:rsidRPr="00DF4174" w14:paraId="1D72281A" w14:textId="77777777" w:rsidTr="00CD55B9">
        <w:tc>
          <w:tcPr>
            <w:tcW w:w="567" w:type="dxa"/>
            <w:vAlign w:val="center"/>
          </w:tcPr>
          <w:p w14:paraId="163CDDC6"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14.</w:t>
            </w:r>
          </w:p>
        </w:tc>
        <w:tc>
          <w:tcPr>
            <w:tcW w:w="1560" w:type="dxa"/>
            <w:vAlign w:val="center"/>
          </w:tcPr>
          <w:p w14:paraId="3814C3E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045/102</w:t>
            </w:r>
          </w:p>
        </w:tc>
        <w:tc>
          <w:tcPr>
            <w:tcW w:w="3827" w:type="dxa"/>
          </w:tcPr>
          <w:p w14:paraId="0FAC5FFE"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TCDO</w:t>
            </w:r>
          </w:p>
        </w:tc>
        <w:tc>
          <w:tcPr>
            <w:tcW w:w="1417" w:type="dxa"/>
            <w:vAlign w:val="center"/>
          </w:tcPr>
          <w:p w14:paraId="62EB5C67" w14:textId="5B012DCE" w:rsidR="005E541B" w:rsidRPr="00DF4174" w:rsidRDefault="004D7410" w:rsidP="00D02AA8">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7.</w:t>
            </w:r>
            <w:r w:rsidR="00D02AA8">
              <w:rPr>
                <w:rFonts w:ascii="Arial" w:eastAsia="Times New Roman" w:hAnsi="Arial" w:cs="Arial"/>
                <w:bCs/>
                <w:color w:val="000000"/>
                <w:sz w:val="20"/>
                <w:szCs w:val="20"/>
                <w:lang w:eastAsia="pl-PL"/>
              </w:rPr>
              <w:t>780</w:t>
            </w:r>
            <w:r w:rsidR="005E541B" w:rsidRPr="00DF4174">
              <w:rPr>
                <w:rFonts w:ascii="Arial" w:eastAsia="Times New Roman" w:hAnsi="Arial" w:cs="Arial"/>
                <w:bCs/>
                <w:color w:val="000000"/>
                <w:sz w:val="20"/>
                <w:szCs w:val="20"/>
                <w:lang w:eastAsia="pl-PL"/>
              </w:rPr>
              <w:t>.000</w:t>
            </w:r>
          </w:p>
        </w:tc>
        <w:tc>
          <w:tcPr>
            <w:tcW w:w="1843" w:type="dxa"/>
            <w:vAlign w:val="center"/>
          </w:tcPr>
          <w:p w14:paraId="7A44C00B"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bramy: 590.000</w:t>
            </w:r>
          </w:p>
        </w:tc>
        <w:tc>
          <w:tcPr>
            <w:tcW w:w="1418" w:type="dxa"/>
            <w:vAlign w:val="center"/>
          </w:tcPr>
          <w:p w14:paraId="3A886407"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2.740.000</w:t>
            </w:r>
          </w:p>
        </w:tc>
      </w:tr>
      <w:tr w:rsidR="005E541B" w:rsidRPr="00DF4174" w14:paraId="5C6823F3" w14:textId="77777777" w:rsidTr="00CD55B9">
        <w:tc>
          <w:tcPr>
            <w:tcW w:w="567" w:type="dxa"/>
            <w:vAlign w:val="center"/>
          </w:tcPr>
          <w:p w14:paraId="3F7932D4"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15.</w:t>
            </w:r>
          </w:p>
        </w:tc>
        <w:tc>
          <w:tcPr>
            <w:tcW w:w="1560" w:type="dxa"/>
            <w:vAlign w:val="center"/>
          </w:tcPr>
          <w:p w14:paraId="279FD080"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001/681</w:t>
            </w:r>
          </w:p>
        </w:tc>
        <w:tc>
          <w:tcPr>
            <w:tcW w:w="3827" w:type="dxa"/>
          </w:tcPr>
          <w:p w14:paraId="390E7E0A"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Portiernia kontenerowa</w:t>
            </w:r>
          </w:p>
        </w:tc>
        <w:tc>
          <w:tcPr>
            <w:tcW w:w="1417" w:type="dxa"/>
            <w:vAlign w:val="center"/>
          </w:tcPr>
          <w:p w14:paraId="7C0620AB" w14:textId="500B053A" w:rsidR="005E541B" w:rsidRPr="00DF4174" w:rsidRDefault="00D02AA8" w:rsidP="00D02AA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w:t>
            </w:r>
            <w:r>
              <w:rPr>
                <w:rFonts w:ascii="Arial" w:eastAsia="Times New Roman" w:hAnsi="Arial" w:cs="Arial"/>
                <w:bCs/>
                <w:color w:val="000000"/>
                <w:sz w:val="20"/>
                <w:szCs w:val="20"/>
                <w:lang w:eastAsia="pl-PL"/>
              </w:rPr>
              <w:t>17</w:t>
            </w:r>
            <w:r w:rsidR="005E541B" w:rsidRPr="00DF4174">
              <w:rPr>
                <w:rFonts w:ascii="Arial" w:eastAsia="Times New Roman" w:hAnsi="Arial" w:cs="Arial"/>
                <w:bCs/>
                <w:color w:val="000000"/>
                <w:sz w:val="20"/>
                <w:szCs w:val="20"/>
                <w:lang w:eastAsia="pl-PL"/>
              </w:rPr>
              <w:t>.000</w:t>
            </w:r>
          </w:p>
        </w:tc>
        <w:tc>
          <w:tcPr>
            <w:tcW w:w="1843" w:type="dxa"/>
            <w:vAlign w:val="center"/>
          </w:tcPr>
          <w:p w14:paraId="12203490"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788D3646"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53F6EA78" w14:textId="77777777" w:rsidTr="00CD55B9">
        <w:tc>
          <w:tcPr>
            <w:tcW w:w="567" w:type="dxa"/>
            <w:vAlign w:val="center"/>
          </w:tcPr>
          <w:p w14:paraId="2237F952"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16.</w:t>
            </w:r>
          </w:p>
        </w:tc>
        <w:tc>
          <w:tcPr>
            <w:tcW w:w="1560" w:type="dxa"/>
            <w:vAlign w:val="center"/>
          </w:tcPr>
          <w:p w14:paraId="586482AC"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401/806</w:t>
            </w:r>
          </w:p>
        </w:tc>
        <w:tc>
          <w:tcPr>
            <w:tcW w:w="3827" w:type="dxa"/>
          </w:tcPr>
          <w:p w14:paraId="22F5F00E"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Wiata rowerowa</w:t>
            </w:r>
          </w:p>
        </w:tc>
        <w:tc>
          <w:tcPr>
            <w:tcW w:w="1417" w:type="dxa"/>
            <w:vAlign w:val="center"/>
          </w:tcPr>
          <w:p w14:paraId="50070E52" w14:textId="38C68FAE" w:rsidR="005E541B" w:rsidRPr="00DF4174" w:rsidRDefault="00D02AA8" w:rsidP="000F0FC8">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12</w:t>
            </w:r>
            <w:r w:rsidR="005E541B" w:rsidRPr="00DF4174">
              <w:rPr>
                <w:rFonts w:ascii="Arial" w:eastAsia="Times New Roman" w:hAnsi="Arial" w:cs="Arial"/>
                <w:bCs/>
                <w:color w:val="000000"/>
                <w:sz w:val="20"/>
                <w:szCs w:val="20"/>
                <w:lang w:eastAsia="pl-PL"/>
              </w:rPr>
              <w:t>.000</w:t>
            </w:r>
          </w:p>
        </w:tc>
        <w:tc>
          <w:tcPr>
            <w:tcW w:w="1843" w:type="dxa"/>
            <w:vAlign w:val="center"/>
          </w:tcPr>
          <w:p w14:paraId="39BD3356"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2A673206"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0146F86F" w14:textId="77777777" w:rsidTr="00CD55B9">
        <w:tc>
          <w:tcPr>
            <w:tcW w:w="567" w:type="dxa"/>
            <w:vAlign w:val="center"/>
          </w:tcPr>
          <w:p w14:paraId="428DD2B6"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17.</w:t>
            </w:r>
          </w:p>
        </w:tc>
        <w:tc>
          <w:tcPr>
            <w:tcW w:w="1560" w:type="dxa"/>
            <w:vAlign w:val="center"/>
          </w:tcPr>
          <w:p w14:paraId="55D97725"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3827" w:type="dxa"/>
          </w:tcPr>
          <w:p w14:paraId="12BC96EB"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Wiata rowerowa</w:t>
            </w:r>
          </w:p>
        </w:tc>
        <w:tc>
          <w:tcPr>
            <w:tcW w:w="1417" w:type="dxa"/>
            <w:vAlign w:val="center"/>
          </w:tcPr>
          <w:p w14:paraId="67F66BFE" w14:textId="79F53AB2" w:rsidR="005E541B" w:rsidRPr="00DF4174" w:rsidRDefault="00D02AA8" w:rsidP="000F0FC8">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11</w:t>
            </w:r>
            <w:r w:rsidR="005E541B" w:rsidRPr="00DF4174">
              <w:rPr>
                <w:rFonts w:ascii="Arial" w:eastAsia="Times New Roman" w:hAnsi="Arial" w:cs="Arial"/>
                <w:bCs/>
                <w:color w:val="000000"/>
                <w:sz w:val="20"/>
                <w:szCs w:val="20"/>
                <w:lang w:eastAsia="pl-PL"/>
              </w:rPr>
              <w:t>.000</w:t>
            </w:r>
          </w:p>
        </w:tc>
        <w:tc>
          <w:tcPr>
            <w:tcW w:w="1843" w:type="dxa"/>
            <w:vAlign w:val="center"/>
          </w:tcPr>
          <w:p w14:paraId="7399D912"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702973A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35BD794A" w14:textId="77777777" w:rsidTr="00CD55B9">
        <w:tc>
          <w:tcPr>
            <w:tcW w:w="567" w:type="dxa"/>
            <w:vAlign w:val="center"/>
          </w:tcPr>
          <w:p w14:paraId="1AB56C4E"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18.</w:t>
            </w:r>
          </w:p>
        </w:tc>
        <w:tc>
          <w:tcPr>
            <w:tcW w:w="1560" w:type="dxa"/>
            <w:vAlign w:val="center"/>
          </w:tcPr>
          <w:p w14:paraId="3D08A5BC"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3827" w:type="dxa"/>
          </w:tcPr>
          <w:p w14:paraId="0FCAE186"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Szlabany </w:t>
            </w:r>
          </w:p>
        </w:tc>
        <w:tc>
          <w:tcPr>
            <w:tcW w:w="1417" w:type="dxa"/>
            <w:vAlign w:val="center"/>
          </w:tcPr>
          <w:p w14:paraId="753A80BB"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45.000</w:t>
            </w:r>
          </w:p>
        </w:tc>
        <w:tc>
          <w:tcPr>
            <w:tcW w:w="1843" w:type="dxa"/>
            <w:vAlign w:val="center"/>
          </w:tcPr>
          <w:p w14:paraId="606988D5"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4BB339CE"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3553228D" w14:textId="77777777" w:rsidTr="00CD55B9">
        <w:tc>
          <w:tcPr>
            <w:tcW w:w="567" w:type="dxa"/>
            <w:vAlign w:val="center"/>
          </w:tcPr>
          <w:p w14:paraId="40E2E379"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19.</w:t>
            </w:r>
          </w:p>
        </w:tc>
        <w:tc>
          <w:tcPr>
            <w:tcW w:w="1560" w:type="dxa"/>
            <w:vAlign w:val="center"/>
          </w:tcPr>
          <w:p w14:paraId="5B3D7FC2"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3827" w:type="dxa"/>
          </w:tcPr>
          <w:p w14:paraId="615B176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Ogrodzenie </w:t>
            </w:r>
          </w:p>
        </w:tc>
        <w:tc>
          <w:tcPr>
            <w:tcW w:w="1417" w:type="dxa"/>
            <w:vAlign w:val="center"/>
          </w:tcPr>
          <w:p w14:paraId="7E9DDA20" w14:textId="34EAAE77" w:rsidR="005E541B" w:rsidRPr="00DF4174" w:rsidRDefault="00D02AA8" w:rsidP="004D7410">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351</w:t>
            </w:r>
            <w:r w:rsidR="005E541B" w:rsidRPr="00DF4174">
              <w:rPr>
                <w:rFonts w:ascii="Arial" w:eastAsia="Times New Roman" w:hAnsi="Arial" w:cs="Arial"/>
                <w:bCs/>
                <w:color w:val="000000"/>
                <w:sz w:val="20"/>
                <w:szCs w:val="20"/>
                <w:lang w:eastAsia="pl-PL"/>
              </w:rPr>
              <w:t>.000</w:t>
            </w:r>
          </w:p>
        </w:tc>
        <w:tc>
          <w:tcPr>
            <w:tcW w:w="1843" w:type="dxa"/>
            <w:vAlign w:val="center"/>
          </w:tcPr>
          <w:p w14:paraId="08C60CAB"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bramki obrotowe: 60.000</w:t>
            </w:r>
          </w:p>
        </w:tc>
        <w:tc>
          <w:tcPr>
            <w:tcW w:w="1418" w:type="dxa"/>
            <w:vAlign w:val="center"/>
          </w:tcPr>
          <w:p w14:paraId="30E0A62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54FA311F" w14:textId="77777777" w:rsidTr="00CD55B9">
        <w:tc>
          <w:tcPr>
            <w:tcW w:w="567" w:type="dxa"/>
            <w:vAlign w:val="center"/>
          </w:tcPr>
          <w:p w14:paraId="516142C7"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20.</w:t>
            </w:r>
          </w:p>
        </w:tc>
        <w:tc>
          <w:tcPr>
            <w:tcW w:w="1560" w:type="dxa"/>
            <w:vAlign w:val="center"/>
          </w:tcPr>
          <w:p w14:paraId="1B4BB80B"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3827" w:type="dxa"/>
          </w:tcPr>
          <w:p w14:paraId="42E0391D"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Oświetlenie </w:t>
            </w:r>
          </w:p>
        </w:tc>
        <w:tc>
          <w:tcPr>
            <w:tcW w:w="1417" w:type="dxa"/>
            <w:vAlign w:val="center"/>
          </w:tcPr>
          <w:p w14:paraId="2EFBF370" w14:textId="18FE6E05" w:rsidR="005E541B" w:rsidRPr="00DF4174" w:rsidRDefault="00D02AA8" w:rsidP="00D02AA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3</w:t>
            </w:r>
            <w:r>
              <w:rPr>
                <w:rFonts w:ascii="Arial" w:eastAsia="Times New Roman" w:hAnsi="Arial" w:cs="Arial"/>
                <w:bCs/>
                <w:color w:val="000000"/>
                <w:sz w:val="20"/>
                <w:szCs w:val="20"/>
                <w:lang w:eastAsia="pl-PL"/>
              </w:rPr>
              <w:t>53</w:t>
            </w:r>
            <w:r w:rsidR="005E541B" w:rsidRPr="00DF4174">
              <w:rPr>
                <w:rFonts w:ascii="Arial" w:eastAsia="Times New Roman" w:hAnsi="Arial" w:cs="Arial"/>
                <w:bCs/>
                <w:color w:val="000000"/>
                <w:sz w:val="20"/>
                <w:szCs w:val="20"/>
                <w:lang w:eastAsia="pl-PL"/>
              </w:rPr>
              <w:t>.000</w:t>
            </w:r>
          </w:p>
        </w:tc>
        <w:tc>
          <w:tcPr>
            <w:tcW w:w="1843" w:type="dxa"/>
            <w:vAlign w:val="center"/>
          </w:tcPr>
          <w:p w14:paraId="12B6EABA"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0E57AFA6"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66E04B33" w14:textId="77777777" w:rsidTr="00CD55B9">
        <w:tc>
          <w:tcPr>
            <w:tcW w:w="567" w:type="dxa"/>
            <w:vAlign w:val="center"/>
          </w:tcPr>
          <w:p w14:paraId="1D3B467C"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21.</w:t>
            </w:r>
          </w:p>
        </w:tc>
        <w:tc>
          <w:tcPr>
            <w:tcW w:w="1560" w:type="dxa"/>
            <w:vAlign w:val="center"/>
          </w:tcPr>
          <w:p w14:paraId="060BBCD2"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3827" w:type="dxa"/>
          </w:tcPr>
          <w:p w14:paraId="0B57797E"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Bramy wjazdowe przesuwne i otwierane</w:t>
            </w:r>
          </w:p>
        </w:tc>
        <w:tc>
          <w:tcPr>
            <w:tcW w:w="1417" w:type="dxa"/>
            <w:vAlign w:val="center"/>
          </w:tcPr>
          <w:p w14:paraId="35DC88E7"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65.000</w:t>
            </w:r>
          </w:p>
        </w:tc>
        <w:tc>
          <w:tcPr>
            <w:tcW w:w="1843" w:type="dxa"/>
            <w:vAlign w:val="center"/>
          </w:tcPr>
          <w:p w14:paraId="687CCD3F"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16DAE71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5FB95CEC" w14:textId="77777777" w:rsidTr="00CD55B9">
        <w:tc>
          <w:tcPr>
            <w:tcW w:w="567" w:type="dxa"/>
            <w:vAlign w:val="center"/>
          </w:tcPr>
          <w:p w14:paraId="45B1C84E" w14:textId="77777777" w:rsidR="005E541B" w:rsidRPr="00DF4174" w:rsidRDefault="004D7410" w:rsidP="00CD55B9">
            <w:pPr>
              <w:spacing w:after="0" w:line="240" w:lineRule="auto"/>
              <w:jc w:val="center"/>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22.</w:t>
            </w:r>
          </w:p>
        </w:tc>
        <w:tc>
          <w:tcPr>
            <w:tcW w:w="1560" w:type="dxa"/>
            <w:vAlign w:val="center"/>
          </w:tcPr>
          <w:p w14:paraId="505E3DF0"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3827" w:type="dxa"/>
          </w:tcPr>
          <w:p w14:paraId="4A7B05B7"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Słupki dystrybucyjne</w:t>
            </w:r>
          </w:p>
        </w:tc>
        <w:tc>
          <w:tcPr>
            <w:tcW w:w="1417" w:type="dxa"/>
            <w:vAlign w:val="center"/>
          </w:tcPr>
          <w:p w14:paraId="6C971C0A"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120.000</w:t>
            </w:r>
          </w:p>
        </w:tc>
        <w:tc>
          <w:tcPr>
            <w:tcW w:w="1843" w:type="dxa"/>
            <w:vAlign w:val="center"/>
          </w:tcPr>
          <w:p w14:paraId="7C1B8E4F"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482F7571"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00972F53" w14:textId="77777777" w:rsidTr="00CD55B9">
        <w:tc>
          <w:tcPr>
            <w:tcW w:w="5954" w:type="dxa"/>
            <w:gridSpan w:val="3"/>
          </w:tcPr>
          <w:p w14:paraId="652EA0A6" w14:textId="52616620" w:rsidR="005E541B" w:rsidRPr="00DF4174" w:rsidRDefault="005E541B" w:rsidP="000F0FC8">
            <w:pPr>
              <w:spacing w:after="0" w:line="240" w:lineRule="auto"/>
              <w:jc w:val="right"/>
              <w:rPr>
                <w:rFonts w:ascii="Arial" w:eastAsia="Times New Roman" w:hAnsi="Arial" w:cs="Arial"/>
                <w:bCs/>
                <w:color w:val="000000"/>
                <w:sz w:val="20"/>
                <w:szCs w:val="20"/>
                <w:lang w:eastAsia="pl-PL"/>
              </w:rPr>
            </w:pPr>
            <w:r w:rsidRPr="00DF4174">
              <w:rPr>
                <w:rFonts w:ascii="Arial" w:eastAsia="Times New Roman" w:hAnsi="Arial" w:cs="Arial"/>
                <w:b/>
                <w:bCs/>
                <w:color w:val="000000"/>
                <w:sz w:val="20"/>
                <w:szCs w:val="20"/>
                <w:lang w:eastAsia="pl-PL"/>
              </w:rPr>
              <w:t>Razem suma ubezpieczenia</w:t>
            </w:r>
          </w:p>
        </w:tc>
        <w:tc>
          <w:tcPr>
            <w:tcW w:w="1417" w:type="dxa"/>
            <w:vAlign w:val="center"/>
          </w:tcPr>
          <w:p w14:paraId="48D5F51E" w14:textId="29A8FF61" w:rsidR="005E541B" w:rsidRPr="00DF4174" w:rsidRDefault="00CD55B9" w:rsidP="00D02AA8">
            <w:pPr>
              <w:spacing w:after="0" w:line="240" w:lineRule="auto"/>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22.</w:t>
            </w:r>
            <w:r w:rsidR="00D02AA8">
              <w:rPr>
                <w:rFonts w:ascii="Arial" w:eastAsia="Times New Roman" w:hAnsi="Arial" w:cs="Arial"/>
                <w:b/>
                <w:bCs/>
                <w:color w:val="000000"/>
                <w:sz w:val="20"/>
                <w:szCs w:val="20"/>
                <w:lang w:eastAsia="pl-PL"/>
              </w:rPr>
              <w:t>847</w:t>
            </w:r>
            <w:r w:rsidR="005E541B" w:rsidRPr="00DF4174">
              <w:rPr>
                <w:rFonts w:ascii="Arial" w:eastAsia="Times New Roman" w:hAnsi="Arial" w:cs="Arial"/>
                <w:b/>
                <w:bCs/>
                <w:color w:val="000000"/>
                <w:sz w:val="20"/>
                <w:szCs w:val="20"/>
                <w:lang w:eastAsia="pl-PL"/>
              </w:rPr>
              <w:t>.000</w:t>
            </w:r>
          </w:p>
        </w:tc>
        <w:tc>
          <w:tcPr>
            <w:tcW w:w="1843" w:type="dxa"/>
            <w:vAlign w:val="center"/>
          </w:tcPr>
          <w:p w14:paraId="5329608E" w14:textId="77777777" w:rsidR="005E541B" w:rsidRPr="00DF4174" w:rsidRDefault="005E541B" w:rsidP="000F0FC8">
            <w:pPr>
              <w:spacing w:after="0" w:line="240" w:lineRule="auto"/>
              <w:rPr>
                <w:rFonts w:ascii="Arial" w:eastAsia="Times New Roman" w:hAnsi="Arial" w:cs="Arial"/>
                <w:b/>
                <w:bCs/>
                <w:color w:val="000000"/>
                <w:sz w:val="20"/>
                <w:szCs w:val="20"/>
                <w:lang w:eastAsia="pl-PL"/>
              </w:rPr>
            </w:pPr>
          </w:p>
        </w:tc>
        <w:tc>
          <w:tcPr>
            <w:tcW w:w="1418" w:type="dxa"/>
            <w:vAlign w:val="center"/>
          </w:tcPr>
          <w:p w14:paraId="756A0D8F" w14:textId="5A7AB972" w:rsidR="005E541B" w:rsidRPr="00DF4174" w:rsidRDefault="005E541B" w:rsidP="000F0FC8">
            <w:pPr>
              <w:spacing w:after="0" w:line="240" w:lineRule="auto"/>
              <w:rPr>
                <w:rFonts w:ascii="Arial" w:eastAsia="Times New Roman" w:hAnsi="Arial" w:cs="Arial"/>
                <w:b/>
                <w:bCs/>
                <w:color w:val="000000"/>
                <w:sz w:val="20"/>
                <w:szCs w:val="20"/>
                <w:lang w:eastAsia="pl-PL"/>
              </w:rPr>
            </w:pPr>
            <w:r w:rsidRPr="00DF4174">
              <w:rPr>
                <w:rFonts w:ascii="Arial" w:eastAsia="Times New Roman" w:hAnsi="Arial" w:cs="Arial"/>
                <w:b/>
                <w:bCs/>
                <w:color w:val="000000"/>
                <w:sz w:val="20"/>
                <w:szCs w:val="20"/>
                <w:lang w:eastAsia="pl-PL"/>
              </w:rPr>
              <w:t>4.25</w:t>
            </w:r>
            <w:r w:rsidR="00D02AA8">
              <w:rPr>
                <w:rFonts w:ascii="Arial" w:eastAsia="Times New Roman" w:hAnsi="Arial" w:cs="Arial"/>
                <w:b/>
                <w:bCs/>
                <w:color w:val="000000"/>
                <w:sz w:val="20"/>
                <w:szCs w:val="20"/>
                <w:lang w:eastAsia="pl-PL"/>
              </w:rPr>
              <w:t>6</w:t>
            </w:r>
            <w:r w:rsidRPr="00DF4174">
              <w:rPr>
                <w:rFonts w:ascii="Arial" w:eastAsia="Times New Roman" w:hAnsi="Arial" w:cs="Arial"/>
                <w:b/>
                <w:bCs/>
                <w:color w:val="000000"/>
                <w:sz w:val="20"/>
                <w:szCs w:val="20"/>
                <w:lang w:eastAsia="pl-PL"/>
              </w:rPr>
              <w:t>.000</w:t>
            </w:r>
          </w:p>
        </w:tc>
      </w:tr>
    </w:tbl>
    <w:p w14:paraId="42FF26BE" w14:textId="77777777" w:rsidR="005E541B" w:rsidRPr="00DF4174" w:rsidRDefault="005E541B" w:rsidP="005E541B">
      <w:pPr>
        <w:spacing w:after="0" w:line="240" w:lineRule="auto"/>
        <w:jc w:val="right"/>
        <w:rPr>
          <w:rFonts w:ascii="Arial" w:eastAsia="Times New Roman" w:hAnsi="Arial" w:cs="Arial"/>
          <w:b/>
          <w:bCs/>
          <w:color w:val="000000"/>
          <w:sz w:val="20"/>
          <w:szCs w:val="20"/>
          <w:lang w:eastAsia="pl-PL"/>
        </w:rPr>
      </w:pPr>
      <w:r w:rsidRPr="00DF4174">
        <w:rPr>
          <w:rFonts w:ascii="Arial" w:eastAsia="Times New Roman" w:hAnsi="Arial" w:cs="Arial"/>
          <w:bCs/>
          <w:color w:val="000000"/>
          <w:sz w:val="20"/>
          <w:szCs w:val="20"/>
          <w:lang w:eastAsia="pl-PL"/>
        </w:rPr>
        <w:t xml:space="preserve">                                               </w:t>
      </w:r>
    </w:p>
    <w:p w14:paraId="517E2B94" w14:textId="77777777" w:rsidR="005E541B" w:rsidRDefault="005E541B" w:rsidP="005E541B">
      <w:pPr>
        <w:spacing w:after="0" w:line="240" w:lineRule="auto"/>
        <w:jc w:val="right"/>
        <w:rPr>
          <w:rFonts w:ascii="Arial" w:eastAsia="Times New Roman" w:hAnsi="Arial" w:cs="Arial"/>
          <w:bCs/>
          <w:color w:val="000000"/>
          <w:sz w:val="20"/>
          <w:szCs w:val="20"/>
          <w:lang w:eastAsia="pl-PL"/>
        </w:rPr>
      </w:pPr>
    </w:p>
    <w:p w14:paraId="705AA8ED" w14:textId="77777777" w:rsidR="000F0FC8" w:rsidRPr="00DF4174" w:rsidRDefault="000F0FC8" w:rsidP="005E541B">
      <w:pPr>
        <w:spacing w:after="0" w:line="240" w:lineRule="auto"/>
        <w:jc w:val="right"/>
        <w:rPr>
          <w:rFonts w:ascii="Arial" w:eastAsia="Times New Roman" w:hAnsi="Arial" w:cs="Arial"/>
          <w:bCs/>
          <w:color w:val="000000"/>
          <w:sz w:val="20"/>
          <w:szCs w:val="20"/>
          <w:lang w:eastAsia="pl-PL"/>
        </w:rPr>
      </w:pPr>
    </w:p>
    <w:p w14:paraId="610F75F8" w14:textId="77777777" w:rsidR="005E541B" w:rsidRPr="000F0FC8" w:rsidRDefault="005E541B" w:rsidP="000F0FC8">
      <w:pPr>
        <w:spacing w:after="0" w:line="240" w:lineRule="auto"/>
        <w:jc w:val="center"/>
        <w:rPr>
          <w:rFonts w:ascii="Arial" w:eastAsia="Times New Roman" w:hAnsi="Arial" w:cs="Arial"/>
          <w:bCs/>
          <w:color w:val="000000"/>
          <w:lang w:eastAsia="pl-PL"/>
        </w:rPr>
      </w:pPr>
      <w:r w:rsidRPr="000F0FC8">
        <w:rPr>
          <w:rFonts w:ascii="Arial" w:eastAsia="Times New Roman" w:hAnsi="Arial" w:cs="Arial"/>
          <w:bCs/>
          <w:color w:val="000000"/>
          <w:lang w:eastAsia="pl-PL"/>
        </w:rPr>
        <w:t xml:space="preserve">ZAKŁAD UBEZPIECZEŃ: </w:t>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t>UBEZPIECZAJĄCY:</w:t>
      </w:r>
    </w:p>
    <w:p w14:paraId="292D9E43" w14:textId="77777777" w:rsidR="005E541B" w:rsidRPr="000F0FC8" w:rsidRDefault="005E541B" w:rsidP="005E541B">
      <w:pPr>
        <w:spacing w:after="0" w:line="240" w:lineRule="auto"/>
        <w:jc w:val="right"/>
        <w:rPr>
          <w:rFonts w:ascii="Arial" w:eastAsia="Times New Roman" w:hAnsi="Arial" w:cs="Arial"/>
          <w:bCs/>
          <w:color w:val="000000"/>
          <w:lang w:eastAsia="pl-PL"/>
        </w:rPr>
      </w:pPr>
    </w:p>
    <w:p w14:paraId="561D2AC8" w14:textId="77777777" w:rsidR="005E541B" w:rsidRPr="000F0FC8" w:rsidRDefault="005E541B" w:rsidP="005E541B">
      <w:pPr>
        <w:spacing w:after="0" w:line="240" w:lineRule="auto"/>
        <w:jc w:val="right"/>
        <w:rPr>
          <w:rFonts w:ascii="Arial" w:eastAsia="Times New Roman" w:hAnsi="Arial" w:cs="Arial"/>
          <w:bCs/>
          <w:color w:val="000000"/>
          <w:lang w:eastAsia="pl-PL"/>
        </w:rPr>
      </w:pPr>
    </w:p>
    <w:p w14:paraId="37FF2E92" w14:textId="77777777" w:rsidR="005E541B" w:rsidRPr="000F0FC8" w:rsidRDefault="005E541B" w:rsidP="005E541B">
      <w:pPr>
        <w:spacing w:after="0" w:line="240" w:lineRule="auto"/>
        <w:jc w:val="right"/>
        <w:rPr>
          <w:rFonts w:ascii="Arial" w:eastAsia="Times New Roman" w:hAnsi="Arial" w:cs="Arial"/>
          <w:bCs/>
          <w:color w:val="000000"/>
          <w:lang w:eastAsia="pl-PL"/>
        </w:rPr>
      </w:pPr>
    </w:p>
    <w:p w14:paraId="53AA70CD" w14:textId="77777777" w:rsidR="005E541B" w:rsidRPr="000F0FC8" w:rsidRDefault="000F0FC8" w:rsidP="000F0FC8">
      <w:pPr>
        <w:spacing w:after="0" w:line="240" w:lineRule="auto"/>
        <w:jc w:val="center"/>
        <w:rPr>
          <w:rFonts w:ascii="Arial" w:eastAsia="Times New Roman" w:hAnsi="Arial" w:cs="Arial"/>
          <w:b/>
          <w:bCs/>
          <w:color w:val="000000"/>
          <w:lang w:eastAsia="pl-PL"/>
        </w:rPr>
      </w:pP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p>
    <w:p w14:paraId="4CB6598A" w14:textId="77777777" w:rsidR="005E541B" w:rsidRDefault="005E541B" w:rsidP="005E541B">
      <w:pPr>
        <w:spacing w:after="0" w:line="240" w:lineRule="auto"/>
        <w:jc w:val="right"/>
        <w:rPr>
          <w:rFonts w:ascii="Arial" w:eastAsia="Times New Roman" w:hAnsi="Arial" w:cs="Arial"/>
          <w:sz w:val="20"/>
          <w:szCs w:val="20"/>
          <w:lang w:eastAsia="pl-PL"/>
        </w:rPr>
      </w:pPr>
    </w:p>
    <w:p w14:paraId="0A95E0A6" w14:textId="77777777" w:rsidR="00CD55B9" w:rsidRDefault="00CD55B9" w:rsidP="005E541B">
      <w:pPr>
        <w:spacing w:after="0" w:line="240" w:lineRule="auto"/>
        <w:jc w:val="right"/>
        <w:rPr>
          <w:rFonts w:ascii="Arial" w:eastAsia="Times New Roman" w:hAnsi="Arial" w:cs="Arial"/>
          <w:sz w:val="20"/>
          <w:szCs w:val="20"/>
          <w:lang w:eastAsia="pl-PL"/>
        </w:rPr>
      </w:pPr>
    </w:p>
    <w:p w14:paraId="32D7E7CB" w14:textId="77777777" w:rsidR="00CD55B9" w:rsidRDefault="00CD55B9" w:rsidP="005E541B">
      <w:pPr>
        <w:spacing w:after="0" w:line="240" w:lineRule="auto"/>
        <w:jc w:val="right"/>
        <w:rPr>
          <w:rFonts w:ascii="Arial" w:eastAsia="Times New Roman" w:hAnsi="Arial" w:cs="Arial"/>
          <w:sz w:val="20"/>
          <w:szCs w:val="20"/>
          <w:lang w:eastAsia="pl-PL"/>
        </w:rPr>
      </w:pPr>
    </w:p>
    <w:p w14:paraId="1FE42606" w14:textId="77777777" w:rsidR="005E541B" w:rsidRDefault="005E541B" w:rsidP="005E541B">
      <w:pPr>
        <w:spacing w:after="0" w:line="240" w:lineRule="auto"/>
        <w:jc w:val="right"/>
        <w:rPr>
          <w:rFonts w:ascii="Arial" w:eastAsia="Times New Roman" w:hAnsi="Arial" w:cs="Arial"/>
          <w:sz w:val="20"/>
          <w:szCs w:val="20"/>
          <w:lang w:eastAsia="pl-PL"/>
        </w:rPr>
      </w:pPr>
    </w:p>
    <w:p w14:paraId="0E936E67" w14:textId="77777777" w:rsidR="005E541B" w:rsidRDefault="005E541B" w:rsidP="005E541B">
      <w:pPr>
        <w:spacing w:after="0" w:line="240" w:lineRule="auto"/>
        <w:jc w:val="right"/>
        <w:rPr>
          <w:rFonts w:ascii="Arial" w:eastAsia="Times New Roman" w:hAnsi="Arial" w:cs="Arial"/>
          <w:sz w:val="20"/>
          <w:szCs w:val="20"/>
          <w:lang w:eastAsia="pl-PL"/>
        </w:rPr>
      </w:pPr>
    </w:p>
    <w:p w14:paraId="48FF1E10" w14:textId="1E0CAA4B" w:rsidR="005E541B" w:rsidRDefault="005E541B" w:rsidP="005E541B">
      <w:pPr>
        <w:spacing w:after="0" w:line="240" w:lineRule="auto"/>
        <w:jc w:val="right"/>
        <w:rPr>
          <w:rFonts w:ascii="Arial" w:eastAsia="Times New Roman" w:hAnsi="Arial" w:cs="Arial"/>
          <w:sz w:val="20"/>
          <w:szCs w:val="20"/>
          <w:lang w:eastAsia="pl-PL"/>
        </w:rPr>
      </w:pPr>
    </w:p>
    <w:p w14:paraId="66EDB019" w14:textId="7722F6B4" w:rsidR="006D3667" w:rsidRDefault="006D3667" w:rsidP="005E541B">
      <w:pPr>
        <w:spacing w:after="0" w:line="240" w:lineRule="auto"/>
        <w:jc w:val="right"/>
        <w:rPr>
          <w:rFonts w:ascii="Arial" w:eastAsia="Times New Roman" w:hAnsi="Arial" w:cs="Arial"/>
          <w:sz w:val="20"/>
          <w:szCs w:val="20"/>
          <w:lang w:eastAsia="pl-PL"/>
        </w:rPr>
      </w:pPr>
    </w:p>
    <w:p w14:paraId="135F513A" w14:textId="16E5B828" w:rsidR="006D3667" w:rsidRDefault="006D3667" w:rsidP="005E541B">
      <w:pPr>
        <w:spacing w:after="0" w:line="240" w:lineRule="auto"/>
        <w:jc w:val="right"/>
        <w:rPr>
          <w:rFonts w:ascii="Arial" w:eastAsia="Times New Roman" w:hAnsi="Arial" w:cs="Arial"/>
          <w:sz w:val="20"/>
          <w:szCs w:val="20"/>
          <w:lang w:eastAsia="pl-PL"/>
        </w:rPr>
      </w:pPr>
    </w:p>
    <w:p w14:paraId="7E3131F0" w14:textId="77777777" w:rsidR="005E541B" w:rsidRDefault="005E541B" w:rsidP="005E541B">
      <w:pPr>
        <w:spacing w:after="0" w:line="240" w:lineRule="auto"/>
        <w:rPr>
          <w:rFonts w:ascii="Arial" w:eastAsia="Times New Roman" w:hAnsi="Arial" w:cs="Arial"/>
          <w:sz w:val="20"/>
          <w:szCs w:val="20"/>
          <w:lang w:eastAsia="pl-PL"/>
        </w:rPr>
      </w:pPr>
    </w:p>
    <w:p w14:paraId="4055B421" w14:textId="77777777" w:rsidR="00CD55B9" w:rsidRDefault="00CD55B9" w:rsidP="000F0FC8">
      <w:pPr>
        <w:spacing w:after="0" w:line="240" w:lineRule="auto"/>
        <w:jc w:val="right"/>
        <w:rPr>
          <w:rFonts w:ascii="Arial" w:eastAsia="Times New Roman" w:hAnsi="Arial" w:cs="Arial"/>
          <w:b/>
          <w:bCs/>
          <w:color w:val="000000"/>
          <w:sz w:val="20"/>
          <w:szCs w:val="20"/>
          <w:lang w:eastAsia="pl-PL"/>
        </w:rPr>
      </w:pPr>
    </w:p>
    <w:p w14:paraId="32EC3E37" w14:textId="77777777" w:rsidR="005E541B" w:rsidRPr="00725842" w:rsidRDefault="00C26933" w:rsidP="000F0FC8">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lastRenderedPageBreak/>
        <w:t>Załącznik nr 3 do U</w:t>
      </w:r>
      <w:r w:rsidR="005E541B" w:rsidRPr="00725842">
        <w:rPr>
          <w:rFonts w:ascii="Arial" w:eastAsia="Times New Roman" w:hAnsi="Arial" w:cs="Arial"/>
          <w:sz w:val="20"/>
          <w:szCs w:val="20"/>
          <w:lang w:eastAsia="pl-PL"/>
        </w:rPr>
        <w:t>mowy</w:t>
      </w:r>
      <w:r w:rsidR="005E541B">
        <w:rPr>
          <w:rFonts w:ascii="Arial" w:eastAsia="Times New Roman" w:hAnsi="Arial" w:cs="Arial"/>
          <w:sz w:val="20"/>
          <w:szCs w:val="20"/>
          <w:lang w:eastAsia="pl-PL"/>
        </w:rPr>
        <w:t xml:space="preserve"> </w:t>
      </w:r>
      <w:r w:rsidR="005E541B" w:rsidRPr="00725842">
        <w:rPr>
          <w:rFonts w:ascii="Arial" w:eastAsia="Times New Roman" w:hAnsi="Arial" w:cs="Arial"/>
          <w:sz w:val="20"/>
          <w:szCs w:val="20"/>
          <w:lang w:eastAsia="pl-PL"/>
        </w:rPr>
        <w:t xml:space="preserve">ubezpieczenia </w:t>
      </w:r>
      <w:r>
        <w:rPr>
          <w:rFonts w:ascii="Arial" w:eastAsia="Times New Roman" w:hAnsi="Arial" w:cs="Arial"/>
          <w:sz w:val="20"/>
          <w:szCs w:val="20"/>
          <w:lang w:eastAsia="pl-PL"/>
        </w:rPr>
        <w:t xml:space="preserve">nr </w:t>
      </w:r>
      <w:r w:rsidR="004D7410">
        <w:rPr>
          <w:rFonts w:ascii="Arial" w:eastAsia="Times New Roman" w:hAnsi="Arial" w:cs="Arial"/>
          <w:sz w:val="20"/>
          <w:szCs w:val="20"/>
          <w:lang w:eastAsia="pl-PL"/>
        </w:rPr>
        <w:t>…………</w:t>
      </w:r>
      <w:r w:rsidR="005E541B" w:rsidRPr="00725842">
        <w:rPr>
          <w:rFonts w:ascii="Arial" w:eastAsia="Times New Roman" w:hAnsi="Arial" w:cs="Arial"/>
          <w:sz w:val="20"/>
          <w:szCs w:val="20"/>
          <w:lang w:eastAsia="pl-PL"/>
        </w:rPr>
        <w:t xml:space="preserve"> </w:t>
      </w:r>
    </w:p>
    <w:p w14:paraId="2C1B90DC" w14:textId="77777777" w:rsidR="005E541B" w:rsidRPr="00725842" w:rsidRDefault="005E541B" w:rsidP="005E541B">
      <w:pPr>
        <w:spacing w:after="0" w:line="240" w:lineRule="auto"/>
        <w:ind w:left="4956" w:firstLine="708"/>
        <w:rPr>
          <w:rFonts w:ascii="Arial" w:eastAsia="Times New Roman" w:hAnsi="Arial" w:cs="Arial"/>
          <w:sz w:val="20"/>
          <w:szCs w:val="20"/>
          <w:lang w:eastAsia="pl-PL"/>
        </w:rPr>
      </w:pPr>
    </w:p>
    <w:p w14:paraId="38910956" w14:textId="77777777" w:rsidR="005E541B" w:rsidRDefault="005E541B" w:rsidP="005E541B">
      <w:pPr>
        <w:spacing w:after="0" w:line="240" w:lineRule="auto"/>
        <w:ind w:left="4956" w:firstLine="708"/>
        <w:rPr>
          <w:rFonts w:ascii="Arial" w:eastAsia="Times New Roman" w:hAnsi="Arial" w:cs="Arial"/>
          <w:sz w:val="20"/>
          <w:szCs w:val="20"/>
          <w:lang w:eastAsia="pl-PL"/>
        </w:rPr>
      </w:pPr>
    </w:p>
    <w:p w14:paraId="2F1FF1AC" w14:textId="77777777" w:rsidR="005E541B" w:rsidRPr="00725842" w:rsidRDefault="005E541B" w:rsidP="005E541B">
      <w:pPr>
        <w:spacing w:after="0" w:line="240" w:lineRule="auto"/>
        <w:ind w:left="4956" w:firstLine="708"/>
        <w:rPr>
          <w:rFonts w:ascii="Arial" w:eastAsia="Times New Roman" w:hAnsi="Arial" w:cs="Arial"/>
          <w:sz w:val="20"/>
          <w:szCs w:val="20"/>
          <w:lang w:eastAsia="pl-PL"/>
        </w:rPr>
      </w:pPr>
    </w:p>
    <w:p w14:paraId="77872D9F" w14:textId="77777777" w:rsidR="005E541B" w:rsidRPr="00725842" w:rsidRDefault="005E541B" w:rsidP="005E541B">
      <w:pPr>
        <w:spacing w:after="0" w:line="240" w:lineRule="auto"/>
        <w:ind w:left="4956" w:firstLine="708"/>
        <w:rPr>
          <w:rFonts w:ascii="Arial" w:eastAsia="Times New Roman" w:hAnsi="Arial" w:cs="Arial"/>
          <w:sz w:val="20"/>
          <w:szCs w:val="20"/>
          <w:lang w:eastAsia="pl-PL"/>
        </w:rPr>
      </w:pPr>
    </w:p>
    <w:p w14:paraId="17EE1A4F" w14:textId="77777777" w:rsidR="005E541B" w:rsidRPr="000F0FC8" w:rsidRDefault="005E541B" w:rsidP="005E541B">
      <w:pPr>
        <w:keepNext/>
        <w:spacing w:after="0" w:line="240" w:lineRule="auto"/>
        <w:jc w:val="center"/>
        <w:outlineLvl w:val="0"/>
        <w:rPr>
          <w:rFonts w:ascii="Arial" w:eastAsia="Times New Roman" w:hAnsi="Arial" w:cs="Arial"/>
          <w:b/>
          <w:lang w:eastAsia="pl-PL"/>
        </w:rPr>
      </w:pPr>
      <w:r w:rsidRPr="000F0FC8">
        <w:rPr>
          <w:rFonts w:ascii="Arial" w:eastAsia="Times New Roman" w:hAnsi="Arial" w:cs="Arial"/>
          <w:b/>
          <w:lang w:eastAsia="pl-PL"/>
        </w:rPr>
        <w:t>Wykaz punktów sprzedaży biletów autobusowych</w:t>
      </w:r>
    </w:p>
    <w:p w14:paraId="247411C2" w14:textId="77777777" w:rsidR="005E541B" w:rsidRPr="000F0FC8" w:rsidRDefault="005E541B" w:rsidP="005E541B">
      <w:pPr>
        <w:spacing w:after="0" w:line="240" w:lineRule="auto"/>
        <w:jc w:val="center"/>
        <w:rPr>
          <w:rFonts w:ascii="Arial" w:eastAsia="Times New Roman" w:hAnsi="Arial" w:cs="Arial"/>
          <w:b/>
          <w:bCs/>
          <w:lang w:eastAsia="pl-PL"/>
        </w:rPr>
      </w:pPr>
      <w:r w:rsidRPr="000F0FC8">
        <w:rPr>
          <w:rFonts w:ascii="Arial" w:eastAsia="Times New Roman" w:hAnsi="Arial" w:cs="Arial"/>
          <w:b/>
          <w:bCs/>
          <w:lang w:eastAsia="pl-PL"/>
        </w:rPr>
        <w:t>z określeniem rodzaju ubezpieczenia</w:t>
      </w:r>
    </w:p>
    <w:p w14:paraId="13D9F6C7" w14:textId="77777777" w:rsidR="005E541B" w:rsidRPr="000F0FC8" w:rsidRDefault="005E541B" w:rsidP="005E541B">
      <w:pPr>
        <w:spacing w:after="0" w:line="240" w:lineRule="auto"/>
        <w:rPr>
          <w:rFonts w:ascii="Arial" w:eastAsia="Times New Roman" w:hAnsi="Arial" w:cs="Arial"/>
          <w:lang w:eastAsia="pl-PL"/>
        </w:rPr>
      </w:pPr>
    </w:p>
    <w:p w14:paraId="2BDCE5B8" w14:textId="77777777" w:rsidR="005E541B" w:rsidRPr="000F0FC8" w:rsidRDefault="005E541B" w:rsidP="005E541B">
      <w:pPr>
        <w:spacing w:after="0" w:line="240" w:lineRule="auto"/>
        <w:rPr>
          <w:rFonts w:ascii="Arial" w:eastAsia="Times New Roman" w:hAnsi="Arial" w:cs="Arial"/>
          <w:lang w:eastAsia="pl-PL"/>
        </w:rPr>
      </w:pPr>
    </w:p>
    <w:p w14:paraId="54658AE0" w14:textId="77777777" w:rsidR="005E541B" w:rsidRPr="000F0FC8" w:rsidRDefault="005E541B" w:rsidP="005E541B">
      <w:pPr>
        <w:numPr>
          <w:ilvl w:val="6"/>
          <w:numId w:val="23"/>
        </w:numPr>
        <w:tabs>
          <w:tab w:val="num" w:pos="5040"/>
        </w:tabs>
        <w:spacing w:after="0" w:line="360" w:lineRule="auto"/>
        <w:ind w:left="284" w:hanging="284"/>
        <w:jc w:val="both"/>
        <w:rPr>
          <w:rFonts w:ascii="Arial" w:eastAsia="Times New Roman" w:hAnsi="Arial" w:cs="Arial"/>
          <w:lang w:eastAsia="pl-PL"/>
        </w:rPr>
      </w:pPr>
      <w:r w:rsidRPr="000F0FC8">
        <w:rPr>
          <w:rFonts w:ascii="Arial" w:eastAsia="Times New Roman" w:hAnsi="Arial" w:cs="Arial"/>
          <w:lang w:eastAsia="pl-PL"/>
        </w:rPr>
        <w:t>Ubezpieczenie na zasadzie pierwszego ryzyka gotówki i depozytów biletowych od kradzieży z włamaniem i rozboju w punktach sprzedaży biletów zlokalizowanych w Opolu przy:</w:t>
      </w:r>
    </w:p>
    <w:p w14:paraId="568D94B5" w14:textId="77777777" w:rsidR="005E541B" w:rsidRPr="000F0FC8" w:rsidRDefault="000E1285" w:rsidP="005E541B">
      <w:pPr>
        <w:spacing w:after="0" w:line="360" w:lineRule="auto"/>
        <w:ind w:left="180" w:firstLine="180"/>
        <w:jc w:val="both"/>
        <w:rPr>
          <w:rFonts w:ascii="Arial" w:eastAsia="Times New Roman" w:hAnsi="Arial" w:cs="Arial"/>
          <w:lang w:eastAsia="pl-PL"/>
        </w:rPr>
      </w:pPr>
      <w:r>
        <w:rPr>
          <w:rFonts w:ascii="Arial" w:eastAsia="Times New Roman" w:hAnsi="Arial" w:cs="Arial"/>
          <w:lang w:eastAsia="pl-PL"/>
        </w:rPr>
        <w:t>- ul. Ozimskiej 15</w:t>
      </w:r>
      <w:r w:rsidR="005E541B" w:rsidRPr="000F0FC8">
        <w:rPr>
          <w:rFonts w:ascii="Arial" w:eastAsia="Times New Roman" w:hAnsi="Arial" w:cs="Arial"/>
          <w:lang w:eastAsia="pl-PL"/>
        </w:rPr>
        <w:t xml:space="preserve"> </w:t>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p>
    <w:p w14:paraId="108EBBB9" w14:textId="77777777" w:rsidR="005E541B" w:rsidRPr="000F0FC8" w:rsidRDefault="000E1285" w:rsidP="005E541B">
      <w:pPr>
        <w:spacing w:after="0" w:line="360" w:lineRule="auto"/>
        <w:ind w:left="180" w:firstLine="180"/>
        <w:jc w:val="both"/>
        <w:rPr>
          <w:rFonts w:ascii="Arial" w:eastAsia="Times New Roman" w:hAnsi="Arial" w:cs="Arial"/>
          <w:lang w:eastAsia="pl-PL"/>
        </w:rPr>
      </w:pPr>
      <w:r>
        <w:rPr>
          <w:rFonts w:ascii="Arial" w:eastAsia="Times New Roman" w:hAnsi="Arial" w:cs="Arial"/>
          <w:lang w:eastAsia="pl-PL"/>
        </w:rPr>
        <w:t>- ul. Pużaka</w:t>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p>
    <w:p w14:paraId="4EC46520" w14:textId="77777777" w:rsidR="005E541B" w:rsidRPr="000F0FC8" w:rsidRDefault="005E541B" w:rsidP="005E541B">
      <w:pPr>
        <w:numPr>
          <w:ilvl w:val="0"/>
          <w:numId w:val="10"/>
        </w:numPr>
        <w:tabs>
          <w:tab w:val="num" w:pos="540"/>
        </w:tabs>
        <w:spacing w:after="0" w:line="360" w:lineRule="auto"/>
        <w:jc w:val="both"/>
        <w:rPr>
          <w:rFonts w:ascii="Arial" w:eastAsia="Times New Roman" w:hAnsi="Arial" w:cs="Arial"/>
          <w:lang w:eastAsia="pl-PL"/>
        </w:rPr>
      </w:pPr>
      <w:r w:rsidRPr="000F0FC8">
        <w:rPr>
          <w:rFonts w:ascii="Arial" w:eastAsia="Times New Roman" w:hAnsi="Arial" w:cs="Arial"/>
          <w:lang w:eastAsia="pl-PL"/>
        </w:rPr>
        <w:t>ul. Niemo</w:t>
      </w:r>
      <w:r w:rsidR="000E1285">
        <w:rPr>
          <w:rFonts w:ascii="Arial" w:eastAsia="Times New Roman" w:hAnsi="Arial" w:cs="Arial"/>
          <w:lang w:eastAsia="pl-PL"/>
        </w:rPr>
        <w:t>dlińskiej 19/B (pawilon „KARO”)</w:t>
      </w:r>
    </w:p>
    <w:p w14:paraId="5F6849F3" w14:textId="654F1534" w:rsidR="005E541B" w:rsidRPr="000F0FC8" w:rsidRDefault="00D02AA8" w:rsidP="005E541B">
      <w:pPr>
        <w:numPr>
          <w:ilvl w:val="0"/>
          <w:numId w:val="10"/>
        </w:numPr>
        <w:tabs>
          <w:tab w:val="num" w:pos="540"/>
        </w:tabs>
        <w:spacing w:after="0" w:line="360" w:lineRule="auto"/>
        <w:jc w:val="both"/>
        <w:rPr>
          <w:rFonts w:ascii="Arial" w:eastAsia="Times New Roman" w:hAnsi="Arial" w:cs="Arial"/>
          <w:lang w:eastAsia="pl-PL"/>
        </w:rPr>
      </w:pPr>
      <w:r w:rsidRPr="00D02AA8">
        <w:rPr>
          <w:rFonts w:ascii="Arial" w:eastAsia="Times New Roman" w:hAnsi="Arial" w:cs="Arial"/>
          <w:lang w:eastAsia="pl-PL"/>
        </w:rPr>
        <w:t>ul. Działkowa</w:t>
      </w:r>
      <w:r>
        <w:rPr>
          <w:rFonts w:ascii="Arial" w:eastAsia="Times New Roman" w:hAnsi="Arial" w:cs="Arial"/>
          <w:lang w:eastAsia="pl-PL"/>
        </w:rPr>
        <w:t xml:space="preserve">, </w:t>
      </w:r>
      <w:r w:rsidR="005E541B" w:rsidRPr="000F0FC8">
        <w:rPr>
          <w:rFonts w:ascii="Arial" w:eastAsia="Times New Roman" w:hAnsi="Arial" w:cs="Arial"/>
          <w:lang w:eastAsia="pl-PL"/>
        </w:rPr>
        <w:t>dyspozytorni</w:t>
      </w:r>
      <w:r>
        <w:rPr>
          <w:rFonts w:ascii="Arial" w:eastAsia="Times New Roman" w:hAnsi="Arial" w:cs="Arial"/>
          <w:lang w:eastAsia="pl-PL"/>
        </w:rPr>
        <w:t>a</w:t>
      </w:r>
      <w:r w:rsidR="005E541B" w:rsidRPr="000F0FC8">
        <w:rPr>
          <w:rFonts w:ascii="Arial" w:eastAsia="Times New Roman" w:hAnsi="Arial" w:cs="Arial"/>
          <w:lang w:eastAsia="pl-PL"/>
        </w:rPr>
        <w:t xml:space="preserve"> MZK Sp. z o.</w:t>
      </w:r>
      <w:r w:rsidR="000E1285">
        <w:rPr>
          <w:rFonts w:ascii="Arial" w:eastAsia="Times New Roman" w:hAnsi="Arial" w:cs="Arial"/>
          <w:lang w:eastAsia="pl-PL"/>
        </w:rPr>
        <w:t xml:space="preserve"> </w:t>
      </w:r>
      <w:r w:rsidR="005E541B" w:rsidRPr="000F0FC8">
        <w:rPr>
          <w:rFonts w:ascii="Arial" w:eastAsia="Times New Roman" w:hAnsi="Arial" w:cs="Arial"/>
          <w:lang w:eastAsia="pl-PL"/>
        </w:rPr>
        <w:t xml:space="preserve">o., </w:t>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p>
    <w:p w14:paraId="3EE9DA80" w14:textId="77777777" w:rsidR="005E541B" w:rsidRPr="000F0FC8" w:rsidRDefault="005E541B" w:rsidP="005E541B">
      <w:pPr>
        <w:keepNext/>
        <w:spacing w:after="0" w:line="360" w:lineRule="auto"/>
        <w:jc w:val="both"/>
        <w:outlineLvl w:val="1"/>
        <w:rPr>
          <w:rFonts w:ascii="Arial" w:eastAsia="Times New Roman" w:hAnsi="Arial" w:cs="Arial"/>
          <w:b/>
          <w:lang w:eastAsia="pl-PL"/>
        </w:rPr>
      </w:pPr>
      <w:r w:rsidRPr="000F0FC8">
        <w:rPr>
          <w:rFonts w:ascii="Arial" w:eastAsia="Times New Roman" w:hAnsi="Arial" w:cs="Arial"/>
          <w:b/>
          <w:lang w:eastAsia="pl-PL"/>
        </w:rPr>
        <w:t>Łączna suma ubezpieczenia na j</w:t>
      </w:r>
      <w:r w:rsidR="00C26933">
        <w:rPr>
          <w:rFonts w:ascii="Arial" w:eastAsia="Times New Roman" w:hAnsi="Arial" w:cs="Arial"/>
          <w:b/>
          <w:lang w:eastAsia="pl-PL"/>
        </w:rPr>
        <w:t>edną i wszystkie lokalizacje:</w:t>
      </w:r>
      <w:r w:rsidR="00C26933">
        <w:rPr>
          <w:rFonts w:ascii="Arial" w:eastAsia="Times New Roman" w:hAnsi="Arial" w:cs="Arial"/>
          <w:b/>
          <w:lang w:eastAsia="pl-PL"/>
        </w:rPr>
        <w:tab/>
      </w:r>
      <w:r w:rsidR="00C26933">
        <w:rPr>
          <w:rFonts w:ascii="Arial" w:eastAsia="Times New Roman" w:hAnsi="Arial" w:cs="Arial"/>
          <w:b/>
          <w:lang w:eastAsia="pl-PL"/>
        </w:rPr>
        <w:tab/>
      </w:r>
      <w:r w:rsidRPr="000F0FC8">
        <w:rPr>
          <w:rFonts w:ascii="Arial" w:eastAsia="Times New Roman" w:hAnsi="Arial" w:cs="Arial"/>
          <w:b/>
          <w:lang w:eastAsia="pl-PL"/>
        </w:rPr>
        <w:t>250.000 zł</w:t>
      </w:r>
    </w:p>
    <w:p w14:paraId="2C703791" w14:textId="77777777" w:rsidR="005E541B" w:rsidRPr="000F0FC8" w:rsidRDefault="005E541B" w:rsidP="005E541B">
      <w:pPr>
        <w:spacing w:after="0" w:line="360" w:lineRule="auto"/>
        <w:jc w:val="both"/>
        <w:rPr>
          <w:rFonts w:ascii="Arial" w:eastAsia="Times New Roman" w:hAnsi="Arial" w:cs="Arial"/>
          <w:lang w:eastAsia="pl-PL"/>
        </w:rPr>
      </w:pPr>
    </w:p>
    <w:p w14:paraId="6810920F" w14:textId="77777777" w:rsidR="005E541B" w:rsidRPr="000F0FC8" w:rsidRDefault="005E541B" w:rsidP="005E541B">
      <w:pPr>
        <w:numPr>
          <w:ilvl w:val="6"/>
          <w:numId w:val="23"/>
        </w:numPr>
        <w:tabs>
          <w:tab w:val="num" w:pos="5040"/>
        </w:tabs>
        <w:spacing w:after="0" w:line="360" w:lineRule="auto"/>
        <w:ind w:left="284" w:hanging="284"/>
        <w:jc w:val="both"/>
        <w:rPr>
          <w:rFonts w:ascii="Arial" w:eastAsia="Times New Roman" w:hAnsi="Arial" w:cs="Arial"/>
          <w:lang w:eastAsia="pl-PL"/>
        </w:rPr>
      </w:pPr>
      <w:r w:rsidRPr="000F0FC8">
        <w:rPr>
          <w:rFonts w:ascii="Arial" w:eastAsia="Times New Roman" w:hAnsi="Arial" w:cs="Arial"/>
          <w:lang w:eastAsia="pl-PL"/>
        </w:rPr>
        <w:t>Ubezpieczenie od ognia i innych żywiołów gotówki i depozytów biletowych</w:t>
      </w:r>
      <w:r w:rsidR="000F0FC8">
        <w:rPr>
          <w:rFonts w:ascii="Arial" w:eastAsia="Times New Roman" w:hAnsi="Arial" w:cs="Arial"/>
          <w:lang w:eastAsia="pl-PL"/>
        </w:rPr>
        <w:t xml:space="preserve"> </w:t>
      </w:r>
      <w:r w:rsidRPr="000F0FC8">
        <w:rPr>
          <w:rFonts w:ascii="Arial" w:eastAsia="Times New Roman" w:hAnsi="Arial" w:cs="Arial"/>
          <w:lang w:eastAsia="pl-PL"/>
        </w:rPr>
        <w:t>w punktach sprzedaży biletów zlokalizowanych w Opolu przy:</w:t>
      </w:r>
    </w:p>
    <w:p w14:paraId="5EC0483A" w14:textId="77777777" w:rsidR="005E541B" w:rsidRPr="000F0FC8" w:rsidRDefault="005E541B" w:rsidP="005E541B">
      <w:pPr>
        <w:spacing w:after="0" w:line="360" w:lineRule="auto"/>
        <w:ind w:firstLine="360"/>
        <w:jc w:val="both"/>
        <w:rPr>
          <w:rFonts w:ascii="Arial" w:eastAsia="Times New Roman" w:hAnsi="Arial" w:cs="Arial"/>
          <w:lang w:eastAsia="pl-PL"/>
        </w:rPr>
      </w:pPr>
      <w:r w:rsidRPr="000F0FC8">
        <w:rPr>
          <w:rFonts w:ascii="Arial" w:eastAsia="Times New Roman" w:hAnsi="Arial" w:cs="Arial"/>
          <w:lang w:eastAsia="pl-PL"/>
        </w:rPr>
        <w:t>- ul. Ozimskiej 15</w:t>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000F0FC8">
        <w:rPr>
          <w:rFonts w:ascii="Arial" w:eastAsia="Times New Roman" w:hAnsi="Arial" w:cs="Arial"/>
          <w:lang w:eastAsia="pl-PL"/>
        </w:rPr>
        <w:tab/>
      </w:r>
      <w:r w:rsidRPr="000F0FC8">
        <w:rPr>
          <w:rFonts w:ascii="Arial" w:eastAsia="Times New Roman" w:hAnsi="Arial" w:cs="Arial"/>
          <w:lang w:eastAsia="pl-PL"/>
        </w:rPr>
        <w:t>- suma ubezpieczenia:</w:t>
      </w:r>
      <w:r w:rsidR="000E1285">
        <w:rPr>
          <w:rFonts w:ascii="Arial" w:eastAsia="Times New Roman" w:hAnsi="Arial" w:cs="Arial"/>
          <w:lang w:eastAsia="pl-PL"/>
        </w:rPr>
        <w:tab/>
        <w:t xml:space="preserve">   70.000 zł</w:t>
      </w:r>
    </w:p>
    <w:p w14:paraId="119FBFCD" w14:textId="77777777" w:rsidR="005E541B" w:rsidRPr="000F0FC8" w:rsidRDefault="005E541B" w:rsidP="005E541B">
      <w:pPr>
        <w:spacing w:after="0" w:line="360" w:lineRule="auto"/>
        <w:ind w:firstLine="360"/>
        <w:jc w:val="both"/>
        <w:rPr>
          <w:rFonts w:ascii="Arial" w:eastAsia="Times New Roman" w:hAnsi="Arial" w:cs="Arial"/>
          <w:lang w:eastAsia="pl-PL"/>
        </w:rPr>
      </w:pPr>
      <w:r w:rsidRPr="000F0FC8">
        <w:rPr>
          <w:rFonts w:ascii="Arial" w:eastAsia="Times New Roman" w:hAnsi="Arial" w:cs="Arial"/>
          <w:lang w:eastAsia="pl-PL"/>
        </w:rPr>
        <w:t xml:space="preserve">- ul. Pużaka </w:t>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t>- s</w:t>
      </w:r>
      <w:r w:rsidR="000E1285">
        <w:rPr>
          <w:rFonts w:ascii="Arial" w:eastAsia="Times New Roman" w:hAnsi="Arial" w:cs="Arial"/>
          <w:lang w:eastAsia="pl-PL"/>
        </w:rPr>
        <w:t>uma ubezpieczenia:</w:t>
      </w:r>
      <w:r w:rsidR="000E1285">
        <w:rPr>
          <w:rFonts w:ascii="Arial" w:eastAsia="Times New Roman" w:hAnsi="Arial" w:cs="Arial"/>
          <w:lang w:eastAsia="pl-PL"/>
        </w:rPr>
        <w:tab/>
        <w:t xml:space="preserve">   60.000 zł</w:t>
      </w:r>
    </w:p>
    <w:p w14:paraId="388DD013" w14:textId="77777777" w:rsidR="005E541B" w:rsidRPr="000F0FC8" w:rsidRDefault="005E541B" w:rsidP="005E541B">
      <w:pPr>
        <w:spacing w:after="0" w:line="360" w:lineRule="auto"/>
        <w:ind w:firstLine="360"/>
        <w:jc w:val="both"/>
        <w:rPr>
          <w:rFonts w:ascii="Arial" w:eastAsia="Times New Roman" w:hAnsi="Arial" w:cs="Arial"/>
          <w:lang w:eastAsia="pl-PL"/>
        </w:rPr>
      </w:pPr>
      <w:r w:rsidRPr="000F0FC8">
        <w:rPr>
          <w:rFonts w:ascii="Arial" w:eastAsia="Times New Roman" w:hAnsi="Arial" w:cs="Arial"/>
          <w:lang w:eastAsia="pl-PL"/>
        </w:rPr>
        <w:t>- ul. Niemodlińskiej 19/B (pawilon „KARO”)</w:t>
      </w:r>
      <w:r w:rsidRPr="000F0FC8">
        <w:rPr>
          <w:rFonts w:ascii="Arial" w:eastAsia="Times New Roman" w:hAnsi="Arial" w:cs="Arial"/>
          <w:lang w:eastAsia="pl-PL"/>
        </w:rPr>
        <w:tab/>
        <w:t>- s</w:t>
      </w:r>
      <w:r w:rsidR="000E1285">
        <w:rPr>
          <w:rFonts w:ascii="Arial" w:eastAsia="Times New Roman" w:hAnsi="Arial" w:cs="Arial"/>
          <w:lang w:eastAsia="pl-PL"/>
        </w:rPr>
        <w:t>uma ubezpieczenia:</w:t>
      </w:r>
      <w:r w:rsidR="000E1285">
        <w:rPr>
          <w:rFonts w:ascii="Arial" w:eastAsia="Times New Roman" w:hAnsi="Arial" w:cs="Arial"/>
          <w:lang w:eastAsia="pl-PL"/>
        </w:rPr>
        <w:tab/>
        <w:t xml:space="preserve">   60.000 zł</w:t>
      </w:r>
    </w:p>
    <w:p w14:paraId="33743003" w14:textId="77777777" w:rsidR="005E541B" w:rsidRPr="000F0FC8" w:rsidRDefault="00C26933" w:rsidP="005E541B">
      <w:pPr>
        <w:keepNext/>
        <w:spacing w:after="0" w:line="360" w:lineRule="auto"/>
        <w:jc w:val="both"/>
        <w:outlineLvl w:val="1"/>
        <w:rPr>
          <w:rFonts w:ascii="Arial" w:eastAsia="Times New Roman" w:hAnsi="Arial" w:cs="Arial"/>
          <w:b/>
          <w:lang w:eastAsia="pl-PL"/>
        </w:rPr>
      </w:pPr>
      <w:r>
        <w:rPr>
          <w:rFonts w:ascii="Arial" w:eastAsia="Times New Roman" w:hAnsi="Arial" w:cs="Arial"/>
          <w:b/>
          <w:lang w:eastAsia="pl-PL"/>
        </w:rPr>
        <w:t>Łączna suma ubezpieczenia:</w:t>
      </w:r>
      <w:r>
        <w:rPr>
          <w:rFonts w:ascii="Arial" w:eastAsia="Times New Roman" w:hAnsi="Arial" w:cs="Arial"/>
          <w:b/>
          <w:lang w:eastAsia="pl-PL"/>
        </w:rPr>
        <w:tab/>
      </w:r>
      <w:r w:rsidR="005E541B" w:rsidRPr="000F0FC8">
        <w:rPr>
          <w:rFonts w:ascii="Arial" w:eastAsia="Times New Roman" w:hAnsi="Arial" w:cs="Arial"/>
          <w:b/>
          <w:lang w:eastAsia="pl-PL"/>
        </w:rPr>
        <w:t>190.000 zł</w:t>
      </w:r>
    </w:p>
    <w:p w14:paraId="0B62A508" w14:textId="77777777" w:rsidR="005E541B" w:rsidRPr="000F0FC8" w:rsidRDefault="005E541B" w:rsidP="005E541B">
      <w:pPr>
        <w:spacing w:after="0" w:line="360" w:lineRule="auto"/>
        <w:jc w:val="both"/>
        <w:rPr>
          <w:rFonts w:ascii="Arial" w:eastAsia="Times New Roman" w:hAnsi="Arial" w:cs="Arial"/>
          <w:lang w:eastAsia="pl-PL"/>
        </w:rPr>
      </w:pPr>
    </w:p>
    <w:p w14:paraId="6261D163" w14:textId="77777777" w:rsidR="005E541B" w:rsidRPr="000F0FC8" w:rsidRDefault="005E541B" w:rsidP="005E541B">
      <w:pPr>
        <w:numPr>
          <w:ilvl w:val="6"/>
          <w:numId w:val="23"/>
        </w:numPr>
        <w:tabs>
          <w:tab w:val="num" w:pos="5040"/>
        </w:tabs>
        <w:spacing w:after="0" w:line="360" w:lineRule="auto"/>
        <w:ind w:left="284" w:hanging="284"/>
        <w:jc w:val="both"/>
        <w:rPr>
          <w:rFonts w:ascii="Arial" w:eastAsia="Times New Roman" w:hAnsi="Arial" w:cs="Arial"/>
          <w:lang w:eastAsia="pl-PL"/>
        </w:rPr>
      </w:pPr>
      <w:r w:rsidRPr="000F0FC8">
        <w:rPr>
          <w:rFonts w:ascii="Arial" w:eastAsia="Times New Roman" w:hAnsi="Arial" w:cs="Arial"/>
          <w:lang w:eastAsia="pl-PL"/>
        </w:rPr>
        <w:t>Ubezpieczenie na zasadzie pierwszego r</w:t>
      </w:r>
      <w:r w:rsidR="00B70BB7">
        <w:rPr>
          <w:rFonts w:ascii="Arial" w:eastAsia="Times New Roman" w:hAnsi="Arial" w:cs="Arial"/>
          <w:lang w:eastAsia="pl-PL"/>
        </w:rPr>
        <w:t>yzyka od kradzieży z włamaniem i rozboju z </w:t>
      </w:r>
      <w:r w:rsidRPr="000F0FC8">
        <w:rPr>
          <w:rFonts w:ascii="Arial" w:eastAsia="Times New Roman" w:hAnsi="Arial" w:cs="Arial"/>
          <w:lang w:eastAsia="pl-PL"/>
        </w:rPr>
        <w:t>ryzykiem dewastacji urządzeń i wyposażenia oraz rozbicia oszklenia według wartości odtworzeniowej w punktach sprzedaży biletów zlokalizowanych w Opolu przy:</w:t>
      </w:r>
    </w:p>
    <w:p w14:paraId="5DAAA69E" w14:textId="77777777" w:rsidR="005E541B" w:rsidRPr="000F0FC8" w:rsidRDefault="000E1285" w:rsidP="005E541B">
      <w:pPr>
        <w:spacing w:after="0" w:line="360" w:lineRule="auto"/>
        <w:ind w:left="360"/>
        <w:jc w:val="both"/>
        <w:rPr>
          <w:rFonts w:ascii="Arial" w:eastAsia="Times New Roman" w:hAnsi="Arial" w:cs="Arial"/>
          <w:lang w:eastAsia="pl-PL"/>
        </w:rPr>
      </w:pPr>
      <w:r>
        <w:rPr>
          <w:rFonts w:ascii="Arial" w:eastAsia="Times New Roman" w:hAnsi="Arial" w:cs="Arial"/>
          <w:lang w:eastAsia="pl-PL"/>
        </w:rPr>
        <w:t>- ul. Pużaka</w:t>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p>
    <w:p w14:paraId="76C6EB90" w14:textId="77777777" w:rsidR="005E541B" w:rsidRPr="000F0FC8" w:rsidRDefault="005E541B" w:rsidP="005E541B">
      <w:pPr>
        <w:spacing w:after="0" w:line="360" w:lineRule="auto"/>
        <w:ind w:left="360"/>
        <w:jc w:val="both"/>
        <w:rPr>
          <w:rFonts w:ascii="Arial" w:eastAsia="Times New Roman" w:hAnsi="Arial" w:cs="Arial"/>
          <w:lang w:eastAsia="pl-PL"/>
        </w:rPr>
      </w:pPr>
      <w:r w:rsidRPr="000F0FC8">
        <w:rPr>
          <w:rFonts w:ascii="Arial" w:eastAsia="Times New Roman" w:hAnsi="Arial" w:cs="Arial"/>
          <w:lang w:eastAsia="pl-PL"/>
        </w:rPr>
        <w:t>- ul. Niemodlińskiej 19/B (pawilon „KARO”)</w:t>
      </w:r>
    </w:p>
    <w:p w14:paraId="4847F04B" w14:textId="77777777" w:rsidR="005E541B" w:rsidRPr="000F0FC8" w:rsidRDefault="000E1285" w:rsidP="005E541B">
      <w:pPr>
        <w:spacing w:after="0" w:line="360" w:lineRule="auto"/>
        <w:ind w:left="360"/>
        <w:jc w:val="both"/>
        <w:rPr>
          <w:rFonts w:ascii="Arial" w:eastAsia="Times New Roman" w:hAnsi="Arial" w:cs="Arial"/>
          <w:lang w:eastAsia="pl-PL"/>
        </w:rPr>
      </w:pPr>
      <w:r>
        <w:rPr>
          <w:rFonts w:ascii="Arial" w:eastAsia="Times New Roman" w:hAnsi="Arial" w:cs="Arial"/>
          <w:lang w:eastAsia="pl-PL"/>
        </w:rPr>
        <w:t>- ul. Ozimskiej 15</w:t>
      </w:r>
    </w:p>
    <w:p w14:paraId="0ADA4631" w14:textId="77777777" w:rsidR="005E541B" w:rsidRPr="000F0FC8" w:rsidRDefault="005E541B" w:rsidP="005E541B">
      <w:pPr>
        <w:keepNext/>
        <w:spacing w:after="0" w:line="360" w:lineRule="auto"/>
        <w:jc w:val="both"/>
        <w:outlineLvl w:val="1"/>
        <w:rPr>
          <w:rFonts w:ascii="Arial" w:eastAsia="Times New Roman" w:hAnsi="Arial" w:cs="Arial"/>
          <w:b/>
          <w:lang w:eastAsia="pl-PL"/>
        </w:rPr>
      </w:pPr>
      <w:r w:rsidRPr="000F0FC8">
        <w:rPr>
          <w:rFonts w:ascii="Arial" w:eastAsia="Times New Roman" w:hAnsi="Arial" w:cs="Arial"/>
          <w:b/>
          <w:lang w:eastAsia="pl-PL"/>
        </w:rPr>
        <w:t>Łączna suma ubezpieczenia na</w:t>
      </w:r>
      <w:r w:rsidR="00B70BB7">
        <w:rPr>
          <w:rFonts w:ascii="Arial" w:eastAsia="Times New Roman" w:hAnsi="Arial" w:cs="Arial"/>
          <w:b/>
          <w:lang w:eastAsia="pl-PL"/>
        </w:rPr>
        <w:t xml:space="preserve"> </w:t>
      </w:r>
      <w:r w:rsidR="00C26933">
        <w:rPr>
          <w:rFonts w:ascii="Arial" w:eastAsia="Times New Roman" w:hAnsi="Arial" w:cs="Arial"/>
          <w:b/>
          <w:lang w:eastAsia="pl-PL"/>
        </w:rPr>
        <w:t>jedną i wszystkie lokalizacje:</w:t>
      </w:r>
      <w:r w:rsidR="00C26933">
        <w:rPr>
          <w:rFonts w:ascii="Arial" w:eastAsia="Times New Roman" w:hAnsi="Arial" w:cs="Arial"/>
          <w:b/>
          <w:lang w:eastAsia="pl-PL"/>
        </w:rPr>
        <w:tab/>
      </w:r>
      <w:r w:rsidR="00C26933">
        <w:rPr>
          <w:rFonts w:ascii="Arial" w:eastAsia="Times New Roman" w:hAnsi="Arial" w:cs="Arial"/>
          <w:b/>
          <w:lang w:eastAsia="pl-PL"/>
        </w:rPr>
        <w:tab/>
      </w:r>
      <w:r w:rsidR="004D7410">
        <w:rPr>
          <w:rFonts w:ascii="Arial" w:eastAsia="Times New Roman" w:hAnsi="Arial" w:cs="Arial"/>
          <w:b/>
          <w:lang w:eastAsia="pl-PL"/>
        </w:rPr>
        <w:t>250</w:t>
      </w:r>
      <w:r w:rsidRPr="000F0FC8">
        <w:rPr>
          <w:rFonts w:ascii="Arial" w:eastAsia="Times New Roman" w:hAnsi="Arial" w:cs="Arial"/>
          <w:b/>
          <w:lang w:eastAsia="pl-PL"/>
        </w:rPr>
        <w:t>.000 zł</w:t>
      </w:r>
    </w:p>
    <w:p w14:paraId="72C36A37" w14:textId="77777777" w:rsidR="005E541B" w:rsidRPr="000F0FC8" w:rsidRDefault="005E541B" w:rsidP="005E541B">
      <w:pPr>
        <w:spacing w:after="0" w:line="240" w:lineRule="auto"/>
        <w:rPr>
          <w:rFonts w:ascii="Times New Roman" w:eastAsia="Times New Roman" w:hAnsi="Times New Roman" w:cs="Times New Roman"/>
          <w:lang w:eastAsia="pl-PL"/>
        </w:rPr>
      </w:pPr>
    </w:p>
    <w:p w14:paraId="4DCEA475" w14:textId="77777777" w:rsidR="005E541B" w:rsidRPr="000F0FC8" w:rsidRDefault="005E541B" w:rsidP="005E541B">
      <w:pPr>
        <w:numPr>
          <w:ilvl w:val="6"/>
          <w:numId w:val="23"/>
        </w:numPr>
        <w:tabs>
          <w:tab w:val="num" w:pos="5040"/>
        </w:tabs>
        <w:spacing w:after="0" w:line="360" w:lineRule="auto"/>
        <w:ind w:left="284" w:hanging="284"/>
        <w:jc w:val="both"/>
        <w:rPr>
          <w:rFonts w:ascii="Arial" w:eastAsia="Times New Roman" w:hAnsi="Arial" w:cs="Arial"/>
          <w:lang w:eastAsia="pl-PL"/>
        </w:rPr>
      </w:pPr>
      <w:r w:rsidRPr="000F0FC8">
        <w:rPr>
          <w:rFonts w:ascii="Arial" w:eastAsia="Times New Roman" w:hAnsi="Arial" w:cs="Arial"/>
          <w:lang w:eastAsia="pl-PL"/>
        </w:rPr>
        <w:t>Ubezpieczenie od ognia i innych żywiołów urządzeń i wyposażenia według wartości odtworzeniowej w punktach sprzedaży biletów zlokalizowanych w Opolu przy:</w:t>
      </w:r>
    </w:p>
    <w:p w14:paraId="0B880CAD" w14:textId="77777777" w:rsidR="005E541B" w:rsidRPr="000F0FC8" w:rsidRDefault="00B70BB7" w:rsidP="005E541B">
      <w:pPr>
        <w:spacing w:after="0" w:line="360" w:lineRule="auto"/>
        <w:jc w:val="both"/>
        <w:rPr>
          <w:rFonts w:ascii="Arial" w:eastAsia="Times New Roman" w:hAnsi="Arial" w:cs="Arial"/>
          <w:lang w:eastAsia="pl-PL"/>
        </w:rPr>
      </w:pPr>
      <w:r>
        <w:rPr>
          <w:rFonts w:ascii="Arial" w:eastAsia="Times New Roman" w:hAnsi="Arial" w:cs="Arial"/>
          <w:lang w:eastAsia="pl-PL"/>
        </w:rPr>
        <w:t xml:space="preserve">   </w:t>
      </w:r>
      <w:r w:rsidR="000E1285">
        <w:rPr>
          <w:rFonts w:ascii="Arial" w:eastAsia="Times New Roman" w:hAnsi="Arial" w:cs="Arial"/>
          <w:lang w:eastAsia="pl-PL"/>
        </w:rPr>
        <w:t xml:space="preserve"> </w:t>
      </w:r>
      <w:r>
        <w:rPr>
          <w:rFonts w:ascii="Arial" w:eastAsia="Times New Roman" w:hAnsi="Arial" w:cs="Arial"/>
          <w:lang w:eastAsia="pl-PL"/>
        </w:rPr>
        <w:t xml:space="preserve">  - ul. Ozimskiej 15</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 xml:space="preserve">- </w:t>
      </w:r>
      <w:r w:rsidR="000E1285">
        <w:rPr>
          <w:rFonts w:ascii="Arial" w:eastAsia="Times New Roman" w:hAnsi="Arial" w:cs="Arial"/>
          <w:lang w:eastAsia="pl-PL"/>
        </w:rPr>
        <w:t>suma ubezpieczenia:</w:t>
      </w:r>
      <w:r w:rsidR="000E1285">
        <w:rPr>
          <w:rFonts w:ascii="Arial" w:eastAsia="Times New Roman" w:hAnsi="Arial" w:cs="Arial"/>
          <w:lang w:eastAsia="pl-PL"/>
        </w:rPr>
        <w:tab/>
      </w:r>
      <w:r w:rsidR="00872AD5">
        <w:rPr>
          <w:rFonts w:ascii="Arial" w:eastAsia="Times New Roman" w:hAnsi="Arial" w:cs="Arial"/>
          <w:lang w:eastAsia="pl-PL"/>
        </w:rPr>
        <w:t>100</w:t>
      </w:r>
      <w:r w:rsidR="000E1285">
        <w:rPr>
          <w:rFonts w:ascii="Arial" w:eastAsia="Times New Roman" w:hAnsi="Arial" w:cs="Arial"/>
          <w:lang w:eastAsia="pl-PL"/>
        </w:rPr>
        <w:t>.000 zł</w:t>
      </w:r>
    </w:p>
    <w:p w14:paraId="7D5AF919" w14:textId="77777777" w:rsidR="005E541B" w:rsidRPr="000F0FC8" w:rsidRDefault="00B70BB7" w:rsidP="005E541B">
      <w:pPr>
        <w:spacing w:after="0" w:line="360" w:lineRule="auto"/>
        <w:ind w:left="360"/>
        <w:jc w:val="both"/>
        <w:rPr>
          <w:rFonts w:ascii="Arial" w:eastAsia="Times New Roman" w:hAnsi="Arial" w:cs="Arial"/>
          <w:lang w:eastAsia="pl-PL"/>
        </w:rPr>
      </w:pPr>
      <w:r>
        <w:rPr>
          <w:rFonts w:ascii="Arial" w:eastAsia="Times New Roman" w:hAnsi="Arial" w:cs="Arial"/>
          <w:lang w:eastAsia="pl-PL"/>
        </w:rPr>
        <w:t>- ul. Pużaka</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sidR="005E541B" w:rsidRPr="000F0FC8">
        <w:rPr>
          <w:rFonts w:ascii="Arial" w:eastAsia="Times New Roman" w:hAnsi="Arial" w:cs="Arial"/>
          <w:lang w:eastAsia="pl-PL"/>
        </w:rPr>
        <w:t>- suma ubezpieczenia:</w:t>
      </w:r>
      <w:r>
        <w:rPr>
          <w:rFonts w:ascii="Arial" w:eastAsia="Times New Roman" w:hAnsi="Arial" w:cs="Arial"/>
          <w:lang w:eastAsia="pl-PL"/>
        </w:rPr>
        <w:tab/>
      </w:r>
      <w:r w:rsidR="00872AD5">
        <w:rPr>
          <w:rFonts w:ascii="Arial" w:eastAsia="Times New Roman" w:hAnsi="Arial" w:cs="Arial"/>
          <w:lang w:eastAsia="pl-PL"/>
        </w:rPr>
        <w:t>90</w:t>
      </w:r>
      <w:r w:rsidR="000E1285">
        <w:rPr>
          <w:rFonts w:ascii="Arial" w:eastAsia="Times New Roman" w:hAnsi="Arial" w:cs="Arial"/>
          <w:lang w:eastAsia="pl-PL"/>
        </w:rPr>
        <w:t>.000 zł</w:t>
      </w:r>
    </w:p>
    <w:p w14:paraId="26133363" w14:textId="77777777" w:rsidR="00B70BB7" w:rsidRDefault="005E541B" w:rsidP="005E541B">
      <w:pPr>
        <w:spacing w:after="0" w:line="360" w:lineRule="auto"/>
        <w:ind w:left="4254" w:hanging="3894"/>
        <w:jc w:val="both"/>
        <w:rPr>
          <w:rFonts w:ascii="Arial" w:eastAsia="Times New Roman" w:hAnsi="Arial" w:cs="Arial"/>
          <w:lang w:eastAsia="pl-PL"/>
        </w:rPr>
      </w:pPr>
      <w:r w:rsidRPr="000F0FC8">
        <w:rPr>
          <w:rFonts w:ascii="Arial" w:eastAsia="Times New Roman" w:hAnsi="Arial" w:cs="Arial"/>
          <w:lang w:eastAsia="pl-PL"/>
        </w:rPr>
        <w:t xml:space="preserve">- ul. Niemodlińskiej </w:t>
      </w:r>
      <w:r w:rsidR="00B70BB7">
        <w:rPr>
          <w:rFonts w:ascii="Arial" w:eastAsia="Times New Roman" w:hAnsi="Arial" w:cs="Arial"/>
          <w:lang w:eastAsia="pl-PL"/>
        </w:rPr>
        <w:t>19/B (pawilon „KARO”)</w:t>
      </w:r>
      <w:r w:rsidR="00B70BB7">
        <w:rPr>
          <w:rFonts w:ascii="Arial" w:eastAsia="Times New Roman" w:hAnsi="Arial" w:cs="Arial"/>
          <w:lang w:eastAsia="pl-PL"/>
        </w:rPr>
        <w:tab/>
      </w:r>
      <w:r w:rsidRPr="000F0FC8">
        <w:rPr>
          <w:rFonts w:ascii="Arial" w:eastAsia="Times New Roman" w:hAnsi="Arial" w:cs="Arial"/>
          <w:lang w:eastAsia="pl-PL"/>
        </w:rPr>
        <w:t>- suma ubezpieczenia:</w:t>
      </w:r>
      <w:r w:rsidR="00B70BB7">
        <w:rPr>
          <w:rFonts w:ascii="Arial" w:eastAsia="Times New Roman" w:hAnsi="Arial" w:cs="Arial"/>
          <w:lang w:eastAsia="pl-PL"/>
        </w:rPr>
        <w:tab/>
      </w:r>
      <w:r w:rsidR="00872AD5">
        <w:rPr>
          <w:rFonts w:ascii="Arial" w:eastAsia="Times New Roman" w:hAnsi="Arial" w:cs="Arial"/>
          <w:lang w:eastAsia="pl-PL"/>
        </w:rPr>
        <w:t>90</w:t>
      </w:r>
      <w:r w:rsidR="00B70BB7">
        <w:rPr>
          <w:rFonts w:ascii="Arial" w:eastAsia="Times New Roman" w:hAnsi="Arial" w:cs="Arial"/>
          <w:lang w:eastAsia="pl-PL"/>
        </w:rPr>
        <w:t xml:space="preserve">.000 </w:t>
      </w:r>
      <w:r w:rsidR="000E1285">
        <w:rPr>
          <w:rFonts w:ascii="Arial" w:eastAsia="Times New Roman" w:hAnsi="Arial" w:cs="Arial"/>
          <w:lang w:eastAsia="pl-PL"/>
        </w:rPr>
        <w:t>zł</w:t>
      </w:r>
    </w:p>
    <w:p w14:paraId="49A727D1" w14:textId="77777777" w:rsidR="005E541B" w:rsidRPr="000F0FC8" w:rsidRDefault="00C26933" w:rsidP="00B70BB7">
      <w:pPr>
        <w:spacing w:after="0" w:line="360" w:lineRule="auto"/>
        <w:jc w:val="both"/>
        <w:rPr>
          <w:rFonts w:ascii="Arial" w:eastAsia="Times New Roman" w:hAnsi="Arial" w:cs="Arial"/>
          <w:b/>
          <w:bCs/>
          <w:lang w:eastAsia="pl-PL"/>
        </w:rPr>
      </w:pPr>
      <w:r>
        <w:rPr>
          <w:rFonts w:ascii="Arial" w:eastAsia="Times New Roman" w:hAnsi="Arial" w:cs="Arial"/>
          <w:b/>
          <w:bCs/>
          <w:lang w:eastAsia="pl-PL"/>
        </w:rPr>
        <w:t>Łączna suma ubezpieczenia:</w:t>
      </w:r>
      <w:r>
        <w:rPr>
          <w:rFonts w:ascii="Arial" w:eastAsia="Times New Roman" w:hAnsi="Arial" w:cs="Arial"/>
          <w:b/>
          <w:bCs/>
          <w:lang w:eastAsia="pl-PL"/>
        </w:rPr>
        <w:tab/>
      </w:r>
      <w:r w:rsidR="005E541B" w:rsidRPr="000F0FC8">
        <w:rPr>
          <w:rFonts w:ascii="Arial" w:eastAsia="Times New Roman" w:hAnsi="Arial" w:cs="Arial"/>
          <w:b/>
          <w:bCs/>
          <w:lang w:eastAsia="pl-PL"/>
        </w:rPr>
        <w:t>280.000 zł</w:t>
      </w:r>
    </w:p>
    <w:p w14:paraId="2CAF6860" w14:textId="77777777" w:rsidR="005E541B" w:rsidRPr="000F0FC8" w:rsidRDefault="005E541B" w:rsidP="005E541B">
      <w:pPr>
        <w:spacing w:after="0" w:line="360" w:lineRule="auto"/>
        <w:ind w:left="4254" w:hanging="3894"/>
        <w:jc w:val="both"/>
        <w:rPr>
          <w:rFonts w:ascii="Arial" w:eastAsia="Times New Roman" w:hAnsi="Arial" w:cs="Arial"/>
          <w:b/>
          <w:bCs/>
          <w:lang w:eastAsia="pl-PL"/>
        </w:rPr>
      </w:pPr>
    </w:p>
    <w:p w14:paraId="6043F07B" w14:textId="77777777" w:rsidR="005E541B" w:rsidRPr="000F0FC8" w:rsidRDefault="005E541B" w:rsidP="005E541B">
      <w:pPr>
        <w:numPr>
          <w:ilvl w:val="6"/>
          <w:numId w:val="23"/>
        </w:numPr>
        <w:spacing w:after="0" w:line="360" w:lineRule="auto"/>
        <w:ind w:left="284" w:hanging="284"/>
        <w:jc w:val="both"/>
        <w:rPr>
          <w:rFonts w:ascii="Arial" w:eastAsia="Times New Roman" w:hAnsi="Arial" w:cs="Arial"/>
          <w:lang w:eastAsia="pl-PL"/>
        </w:rPr>
      </w:pPr>
      <w:r w:rsidRPr="000F0FC8">
        <w:rPr>
          <w:rFonts w:ascii="Arial" w:eastAsia="Times New Roman" w:hAnsi="Arial" w:cs="Arial"/>
          <w:lang w:eastAsia="pl-PL"/>
        </w:rPr>
        <w:lastRenderedPageBreak/>
        <w:t>Transport biletów z siedziby Spółki do punktów sprz</w:t>
      </w:r>
      <w:r w:rsidR="00B70BB7">
        <w:rPr>
          <w:rFonts w:ascii="Arial" w:eastAsia="Times New Roman" w:hAnsi="Arial" w:cs="Arial"/>
          <w:lang w:eastAsia="pl-PL"/>
        </w:rPr>
        <w:t>edaży biletów zlokalizowanych w </w:t>
      </w:r>
      <w:r w:rsidRPr="000F0FC8">
        <w:rPr>
          <w:rFonts w:ascii="Arial" w:eastAsia="Times New Roman" w:hAnsi="Arial" w:cs="Arial"/>
          <w:lang w:eastAsia="pl-PL"/>
        </w:rPr>
        <w:t>Opolu przy:</w:t>
      </w:r>
    </w:p>
    <w:p w14:paraId="296D9512" w14:textId="77777777" w:rsidR="005E541B" w:rsidRPr="000F0FC8" w:rsidRDefault="005E541B" w:rsidP="005E541B">
      <w:pPr>
        <w:spacing w:after="0" w:line="360" w:lineRule="auto"/>
        <w:ind w:left="284"/>
        <w:jc w:val="both"/>
        <w:rPr>
          <w:rFonts w:ascii="Arial" w:eastAsia="Times New Roman" w:hAnsi="Arial" w:cs="Arial"/>
          <w:lang w:eastAsia="pl-PL"/>
        </w:rPr>
      </w:pPr>
      <w:r w:rsidRPr="000F0FC8">
        <w:rPr>
          <w:rFonts w:ascii="Arial" w:eastAsia="Times New Roman" w:hAnsi="Arial" w:cs="Arial"/>
          <w:lang w:eastAsia="pl-PL"/>
        </w:rPr>
        <w:t>- ul. Ozimska 15</w:t>
      </w:r>
    </w:p>
    <w:p w14:paraId="6BFCAD13" w14:textId="77777777" w:rsidR="005E541B" w:rsidRPr="000F0FC8" w:rsidRDefault="005E541B" w:rsidP="005E541B">
      <w:pPr>
        <w:spacing w:after="0" w:line="360" w:lineRule="auto"/>
        <w:ind w:left="284"/>
        <w:jc w:val="both"/>
        <w:rPr>
          <w:rFonts w:ascii="Arial" w:eastAsia="Times New Roman" w:hAnsi="Arial" w:cs="Arial"/>
          <w:lang w:eastAsia="pl-PL"/>
        </w:rPr>
      </w:pPr>
      <w:r w:rsidRPr="000F0FC8">
        <w:rPr>
          <w:rFonts w:ascii="Arial" w:eastAsia="Times New Roman" w:hAnsi="Arial" w:cs="Arial"/>
          <w:lang w:eastAsia="pl-PL"/>
        </w:rPr>
        <w:t xml:space="preserve">- ul. Pużaka </w:t>
      </w:r>
    </w:p>
    <w:p w14:paraId="5788B46D" w14:textId="77777777" w:rsidR="00B70BB7" w:rsidRDefault="005E541B" w:rsidP="00B70BB7">
      <w:pPr>
        <w:spacing w:after="0" w:line="360" w:lineRule="auto"/>
        <w:ind w:left="284"/>
        <w:jc w:val="both"/>
        <w:rPr>
          <w:rFonts w:ascii="Arial" w:eastAsia="Times New Roman" w:hAnsi="Arial" w:cs="Arial"/>
          <w:lang w:eastAsia="pl-PL"/>
        </w:rPr>
      </w:pPr>
      <w:r w:rsidRPr="000F0FC8">
        <w:rPr>
          <w:rFonts w:ascii="Arial" w:eastAsia="Times New Roman" w:hAnsi="Arial" w:cs="Arial"/>
          <w:lang w:eastAsia="pl-PL"/>
        </w:rPr>
        <w:t>- ul. Niemodlińska 19B (pawilon „KARO”)</w:t>
      </w:r>
    </w:p>
    <w:p w14:paraId="327EA39F" w14:textId="77777777" w:rsidR="005E541B" w:rsidRPr="00B70BB7" w:rsidRDefault="005E541B" w:rsidP="00B70BB7">
      <w:pPr>
        <w:spacing w:after="0" w:line="360" w:lineRule="auto"/>
        <w:jc w:val="both"/>
        <w:rPr>
          <w:rFonts w:ascii="Arial" w:eastAsia="Times New Roman" w:hAnsi="Arial" w:cs="Arial"/>
          <w:lang w:eastAsia="pl-PL"/>
        </w:rPr>
      </w:pPr>
      <w:r w:rsidRPr="000F0FC8">
        <w:rPr>
          <w:rFonts w:ascii="Arial" w:eastAsia="Times New Roman" w:hAnsi="Arial" w:cs="Arial"/>
          <w:b/>
          <w:lang w:eastAsia="pl-PL"/>
        </w:rPr>
        <w:t>Łą</w:t>
      </w:r>
      <w:r w:rsidR="00C26933">
        <w:rPr>
          <w:rFonts w:ascii="Arial" w:eastAsia="Times New Roman" w:hAnsi="Arial" w:cs="Arial"/>
          <w:b/>
          <w:lang w:eastAsia="pl-PL"/>
        </w:rPr>
        <w:t>czna suma ubezpieczenia:</w:t>
      </w:r>
      <w:r w:rsidR="00C26933">
        <w:rPr>
          <w:rFonts w:ascii="Arial" w:eastAsia="Times New Roman" w:hAnsi="Arial" w:cs="Arial"/>
          <w:b/>
          <w:lang w:eastAsia="pl-PL"/>
        </w:rPr>
        <w:tab/>
      </w:r>
      <w:r w:rsidRPr="000F0FC8">
        <w:rPr>
          <w:rFonts w:ascii="Arial" w:eastAsia="Times New Roman" w:hAnsi="Arial" w:cs="Arial"/>
          <w:b/>
          <w:lang w:eastAsia="pl-PL"/>
        </w:rPr>
        <w:t>1</w:t>
      </w:r>
      <w:r w:rsidR="004D7410">
        <w:rPr>
          <w:rFonts w:ascii="Arial" w:eastAsia="Times New Roman" w:hAnsi="Arial" w:cs="Arial"/>
          <w:b/>
          <w:lang w:eastAsia="pl-PL"/>
        </w:rPr>
        <w:t>40</w:t>
      </w:r>
      <w:r w:rsidRPr="000F0FC8">
        <w:rPr>
          <w:rFonts w:ascii="Arial" w:eastAsia="Times New Roman" w:hAnsi="Arial" w:cs="Arial"/>
          <w:b/>
          <w:lang w:eastAsia="pl-PL"/>
        </w:rPr>
        <w:t>.000 zł</w:t>
      </w:r>
    </w:p>
    <w:p w14:paraId="3F57E56D" w14:textId="77777777" w:rsidR="005E541B" w:rsidRPr="000F0FC8" w:rsidRDefault="005E541B" w:rsidP="005E541B">
      <w:pPr>
        <w:spacing w:after="0" w:line="360" w:lineRule="auto"/>
        <w:ind w:left="284"/>
        <w:jc w:val="both"/>
        <w:rPr>
          <w:rFonts w:ascii="Arial" w:eastAsia="Times New Roman" w:hAnsi="Arial" w:cs="Arial"/>
          <w:lang w:eastAsia="pl-PL"/>
        </w:rPr>
      </w:pPr>
    </w:p>
    <w:p w14:paraId="2A095832" w14:textId="77777777" w:rsidR="005E541B" w:rsidRPr="000F0FC8" w:rsidRDefault="005E541B" w:rsidP="005E541B">
      <w:pPr>
        <w:spacing w:after="0" w:line="360" w:lineRule="auto"/>
        <w:jc w:val="both"/>
        <w:rPr>
          <w:rFonts w:ascii="Arial" w:eastAsia="Times New Roman" w:hAnsi="Arial" w:cs="Arial"/>
          <w:lang w:eastAsia="pl-PL"/>
        </w:rPr>
      </w:pPr>
    </w:p>
    <w:p w14:paraId="43894896" w14:textId="77777777" w:rsidR="005E541B" w:rsidRPr="000F0FC8" w:rsidRDefault="005E541B" w:rsidP="005E541B">
      <w:pPr>
        <w:spacing w:after="0" w:line="360" w:lineRule="auto"/>
        <w:jc w:val="both"/>
        <w:rPr>
          <w:rFonts w:ascii="Arial" w:eastAsia="Times New Roman" w:hAnsi="Arial" w:cs="Arial"/>
          <w:lang w:eastAsia="pl-PL"/>
        </w:rPr>
      </w:pPr>
    </w:p>
    <w:p w14:paraId="04B274D8" w14:textId="77777777" w:rsidR="005E541B" w:rsidRPr="00B70BB7" w:rsidRDefault="005E541B" w:rsidP="00786B90">
      <w:pPr>
        <w:spacing w:after="0" w:line="360" w:lineRule="auto"/>
        <w:ind w:firstLine="708"/>
        <w:jc w:val="both"/>
        <w:rPr>
          <w:rFonts w:ascii="Arial" w:eastAsia="Times New Roman" w:hAnsi="Arial" w:cs="Arial"/>
          <w:lang w:eastAsia="pl-PL"/>
        </w:rPr>
      </w:pPr>
      <w:r w:rsidRPr="00B70BB7">
        <w:rPr>
          <w:rFonts w:ascii="Arial" w:eastAsia="Times New Roman" w:hAnsi="Arial" w:cs="Arial"/>
          <w:lang w:eastAsia="pl-PL"/>
        </w:rPr>
        <w:t xml:space="preserve">ZAKŁAD UBEZPIECZEŃ: </w:t>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t>UBEZPIECZAJĄCY:</w:t>
      </w:r>
    </w:p>
    <w:p w14:paraId="4D39277C" w14:textId="77777777" w:rsidR="005E541B" w:rsidRPr="00B70BB7" w:rsidRDefault="005E541B" w:rsidP="005E541B">
      <w:pPr>
        <w:spacing w:after="0" w:line="240" w:lineRule="auto"/>
        <w:rPr>
          <w:rFonts w:ascii="Arial" w:eastAsia="Times New Roman" w:hAnsi="Arial" w:cs="Arial"/>
          <w:lang w:eastAsia="pl-PL"/>
        </w:rPr>
      </w:pPr>
    </w:p>
    <w:p w14:paraId="24AC8F8C" w14:textId="77777777" w:rsidR="005E541B" w:rsidRPr="00B70BB7" w:rsidRDefault="005E541B" w:rsidP="005E541B">
      <w:pPr>
        <w:spacing w:after="0" w:line="240" w:lineRule="auto"/>
        <w:rPr>
          <w:rFonts w:ascii="Arial" w:eastAsia="Times New Roman" w:hAnsi="Arial" w:cs="Arial"/>
          <w:lang w:eastAsia="pl-PL"/>
        </w:rPr>
      </w:pPr>
    </w:p>
    <w:p w14:paraId="0B0BBCFD" w14:textId="77777777" w:rsidR="005E541B" w:rsidRPr="00B70BB7" w:rsidRDefault="005E541B" w:rsidP="005E541B">
      <w:pPr>
        <w:spacing w:after="0" w:line="240" w:lineRule="auto"/>
        <w:rPr>
          <w:rFonts w:ascii="Arial" w:eastAsia="Times New Roman" w:hAnsi="Arial" w:cs="Arial"/>
          <w:lang w:eastAsia="pl-PL"/>
        </w:rPr>
      </w:pPr>
    </w:p>
    <w:p w14:paraId="5C5DE231" w14:textId="77777777" w:rsidR="005E541B" w:rsidRPr="00B70BB7" w:rsidRDefault="005E541B" w:rsidP="005E541B">
      <w:pPr>
        <w:spacing w:after="0" w:line="240" w:lineRule="auto"/>
        <w:rPr>
          <w:rFonts w:ascii="Arial" w:eastAsia="Times New Roman" w:hAnsi="Arial" w:cs="Arial"/>
          <w:lang w:eastAsia="pl-PL"/>
        </w:rPr>
      </w:pP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p>
    <w:p w14:paraId="18BB590E"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66542D19"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6530F11"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7B75EA18"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75A2A2A3"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7B46343B"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F4EC6BA"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1C2A9AD3"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29824E8B"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070C05B0"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7342E695"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6894E46D"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330C2501"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73F4776B"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04963ED5"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12F527B4"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6200F250"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595CE3AB"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5B96F395"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90B7A83"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5867D632"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22911781"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333F7373"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243CD679"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CFCB5AD"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15D27FE6"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7814A0F"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603016F"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7C5ACCF2"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2756703"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2CFDA4C0"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19A6183E"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13FCC8BC"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63AD8F57"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1460DB8B"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62D31C4A"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57F136F2"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5BD5C99D"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33A474DC" w14:textId="77777777" w:rsidR="00DF4174" w:rsidRDefault="00DF4174" w:rsidP="000F0FC8">
      <w:pPr>
        <w:spacing w:after="0" w:line="240" w:lineRule="auto"/>
        <w:rPr>
          <w:rFonts w:ascii="Arial" w:eastAsia="Times New Roman" w:hAnsi="Arial" w:cs="Arial"/>
          <w:b/>
          <w:bCs/>
          <w:color w:val="000000"/>
          <w:sz w:val="20"/>
          <w:szCs w:val="20"/>
          <w:lang w:eastAsia="pl-PL"/>
        </w:rPr>
      </w:pPr>
    </w:p>
    <w:p w14:paraId="4723FA2E" w14:textId="77777777" w:rsidR="005E541B" w:rsidRPr="00725842" w:rsidRDefault="00C26933" w:rsidP="005E541B">
      <w:pPr>
        <w:spacing w:before="100" w:beforeAutospacing="1" w:after="100" w:afterAutospacing="1" w:line="240" w:lineRule="auto"/>
        <w:contextualSpacing/>
        <w:jc w:val="right"/>
        <w:rPr>
          <w:rFonts w:ascii="Arial" w:eastAsia="Times New Roman" w:hAnsi="Arial" w:cs="Arial"/>
          <w:sz w:val="20"/>
          <w:szCs w:val="20"/>
          <w:lang w:eastAsia="pl-PL"/>
        </w:rPr>
      </w:pPr>
      <w:r>
        <w:rPr>
          <w:rFonts w:ascii="Arial" w:eastAsia="Times New Roman" w:hAnsi="Arial" w:cs="Arial"/>
          <w:sz w:val="20"/>
          <w:szCs w:val="20"/>
          <w:lang w:eastAsia="pl-PL"/>
        </w:rPr>
        <w:lastRenderedPageBreak/>
        <w:t>Załącznik nr 4 do U</w:t>
      </w:r>
      <w:r w:rsidR="005E541B" w:rsidRPr="00725842">
        <w:rPr>
          <w:rFonts w:ascii="Arial" w:eastAsia="Times New Roman" w:hAnsi="Arial" w:cs="Arial"/>
          <w:sz w:val="20"/>
          <w:szCs w:val="20"/>
          <w:lang w:eastAsia="pl-PL"/>
        </w:rPr>
        <w:t>mowy</w:t>
      </w:r>
      <w:r w:rsidR="005E541B">
        <w:rPr>
          <w:rFonts w:ascii="Arial" w:eastAsia="Times New Roman" w:hAnsi="Arial" w:cs="Arial"/>
          <w:sz w:val="20"/>
          <w:szCs w:val="20"/>
          <w:lang w:eastAsia="pl-PL"/>
        </w:rPr>
        <w:t xml:space="preserve"> </w:t>
      </w:r>
      <w:r w:rsidR="005E541B" w:rsidRPr="00725842">
        <w:rPr>
          <w:rFonts w:ascii="Arial" w:eastAsia="Times New Roman" w:hAnsi="Arial" w:cs="Arial"/>
          <w:sz w:val="20"/>
          <w:szCs w:val="20"/>
          <w:lang w:eastAsia="pl-PL"/>
        </w:rPr>
        <w:t xml:space="preserve">ubezpieczenia </w:t>
      </w:r>
      <w:r>
        <w:rPr>
          <w:rFonts w:ascii="Arial" w:eastAsia="Times New Roman" w:hAnsi="Arial" w:cs="Arial"/>
          <w:sz w:val="20"/>
          <w:szCs w:val="20"/>
          <w:lang w:eastAsia="pl-PL"/>
        </w:rPr>
        <w:t xml:space="preserve">nr </w:t>
      </w:r>
      <w:r w:rsidR="004D7410">
        <w:rPr>
          <w:rFonts w:ascii="Arial" w:eastAsia="Times New Roman" w:hAnsi="Arial" w:cs="Arial"/>
          <w:sz w:val="20"/>
          <w:szCs w:val="20"/>
          <w:lang w:eastAsia="pl-PL"/>
        </w:rPr>
        <w:t>…………..</w:t>
      </w:r>
    </w:p>
    <w:p w14:paraId="4830DC5F" w14:textId="57E706D0" w:rsidR="005E541B" w:rsidRDefault="005E541B" w:rsidP="005E541B">
      <w:pPr>
        <w:spacing w:before="100" w:beforeAutospacing="1" w:after="100" w:afterAutospacing="1" w:line="240" w:lineRule="auto"/>
        <w:contextualSpacing/>
        <w:jc w:val="both"/>
        <w:rPr>
          <w:rFonts w:ascii="Arial" w:eastAsia="Times New Roman" w:hAnsi="Arial" w:cs="Arial"/>
          <w:sz w:val="24"/>
          <w:szCs w:val="24"/>
          <w:lang w:eastAsia="pl-PL"/>
        </w:rPr>
      </w:pPr>
    </w:p>
    <w:p w14:paraId="54FD40BD" w14:textId="77777777" w:rsidR="000B58F0" w:rsidRPr="00725842" w:rsidRDefault="000B58F0" w:rsidP="005E541B">
      <w:pPr>
        <w:spacing w:before="100" w:beforeAutospacing="1" w:after="100" w:afterAutospacing="1" w:line="240" w:lineRule="auto"/>
        <w:contextualSpacing/>
        <w:jc w:val="both"/>
        <w:rPr>
          <w:rFonts w:ascii="Arial" w:eastAsia="Times New Roman" w:hAnsi="Arial" w:cs="Arial"/>
          <w:sz w:val="24"/>
          <w:szCs w:val="24"/>
          <w:lang w:eastAsia="pl-PL"/>
        </w:rPr>
      </w:pPr>
    </w:p>
    <w:p w14:paraId="15830AAC" w14:textId="77777777" w:rsidR="005E541B" w:rsidRPr="00725842" w:rsidRDefault="005E541B" w:rsidP="005E541B">
      <w:pPr>
        <w:spacing w:before="100" w:beforeAutospacing="1" w:after="100" w:afterAutospacing="1" w:line="240" w:lineRule="auto"/>
        <w:contextualSpacing/>
        <w:jc w:val="center"/>
        <w:rPr>
          <w:rFonts w:ascii="Arial" w:eastAsia="Times New Roman" w:hAnsi="Arial" w:cs="Arial"/>
          <w:b/>
          <w:bCs/>
          <w:sz w:val="24"/>
          <w:szCs w:val="24"/>
          <w:lang w:eastAsia="pl-PL"/>
        </w:rPr>
      </w:pPr>
      <w:r w:rsidRPr="00725842">
        <w:rPr>
          <w:rFonts w:ascii="Arial" w:eastAsia="Times New Roman" w:hAnsi="Arial" w:cs="Arial"/>
          <w:b/>
          <w:bCs/>
          <w:sz w:val="24"/>
          <w:szCs w:val="24"/>
          <w:lang w:eastAsia="pl-PL"/>
        </w:rPr>
        <w:t>WARUNKI UBEZPIECZENIA</w:t>
      </w:r>
    </w:p>
    <w:p w14:paraId="5F3D1A03" w14:textId="77777777" w:rsidR="005E541B" w:rsidRPr="00725842" w:rsidRDefault="005E541B" w:rsidP="005E541B">
      <w:pPr>
        <w:spacing w:before="100" w:beforeAutospacing="1" w:after="100" w:afterAutospacing="1" w:line="240" w:lineRule="auto"/>
        <w:contextualSpacing/>
        <w:jc w:val="both"/>
        <w:rPr>
          <w:rFonts w:ascii="Arial" w:eastAsia="Times New Roman" w:hAnsi="Arial" w:cs="Arial"/>
          <w:b/>
          <w:bCs/>
          <w:sz w:val="24"/>
          <w:szCs w:val="24"/>
          <w:lang w:eastAsia="pl-PL"/>
        </w:rPr>
      </w:pPr>
    </w:p>
    <w:p w14:paraId="461BC167" w14:textId="77777777" w:rsidR="004D7410" w:rsidRPr="00725842" w:rsidRDefault="004D7410" w:rsidP="004D7410">
      <w:pPr>
        <w:numPr>
          <w:ilvl w:val="0"/>
          <w:numId w:val="16"/>
        </w:numPr>
        <w:spacing w:after="0" w:line="240" w:lineRule="auto"/>
        <w:jc w:val="both"/>
        <w:rPr>
          <w:rFonts w:ascii="Arial" w:hAnsi="Arial" w:cs="Arial"/>
        </w:rPr>
      </w:pPr>
      <w:r w:rsidRPr="00725842">
        <w:rPr>
          <w:rFonts w:ascii="Arial" w:hAnsi="Arial" w:cs="Arial"/>
        </w:rPr>
        <w:t xml:space="preserve">Ubezpieczenie odpowiedzialności cywilnej OC zostanie zawarte zgodnie </w:t>
      </w:r>
      <w:r w:rsidRPr="00725842">
        <w:rPr>
          <w:rFonts w:ascii="Arial" w:hAnsi="Arial" w:cs="Arial"/>
        </w:rPr>
        <w:br/>
        <w:t>z obowiązującymi w tym zakresie przepisami.</w:t>
      </w:r>
    </w:p>
    <w:p w14:paraId="31D75DDE" w14:textId="5562967F" w:rsidR="004D7410" w:rsidRDefault="004D7410" w:rsidP="004D7410">
      <w:pPr>
        <w:numPr>
          <w:ilvl w:val="1"/>
          <w:numId w:val="16"/>
        </w:numPr>
        <w:spacing w:after="0" w:line="240" w:lineRule="auto"/>
        <w:ind w:left="993" w:hanging="567"/>
        <w:jc w:val="both"/>
        <w:rPr>
          <w:rFonts w:ascii="Arial" w:hAnsi="Arial" w:cs="Arial"/>
        </w:rPr>
      </w:pPr>
      <w:r w:rsidRPr="00725842">
        <w:rPr>
          <w:rFonts w:ascii="Arial" w:hAnsi="Arial" w:cs="Arial"/>
        </w:rPr>
        <w:t xml:space="preserve">Wysokość składki ubezpieczenia zostanie naliczona na podstawie zaoferowanych w postępowaniu stawek dla autobusów </w:t>
      </w:r>
      <w:r w:rsidR="00D50952">
        <w:rPr>
          <w:rFonts w:ascii="Arial" w:hAnsi="Arial" w:cs="Arial"/>
        </w:rPr>
        <w:t>oraz</w:t>
      </w:r>
      <w:r w:rsidRPr="00725842">
        <w:rPr>
          <w:rFonts w:ascii="Arial" w:hAnsi="Arial" w:cs="Arial"/>
        </w:rPr>
        <w:t xml:space="preserve"> pojazdów gospodarczych</w:t>
      </w:r>
      <w:r w:rsidR="00D50952">
        <w:rPr>
          <w:rFonts w:ascii="Arial" w:hAnsi="Arial" w:cs="Arial"/>
        </w:rPr>
        <w:t xml:space="preserve"> i funkcyjnych</w:t>
      </w:r>
      <w:r w:rsidRPr="00725842">
        <w:rPr>
          <w:rFonts w:ascii="Arial" w:hAnsi="Arial" w:cs="Arial"/>
        </w:rPr>
        <w:t>.</w:t>
      </w:r>
    </w:p>
    <w:p w14:paraId="2E38D222" w14:textId="77777777" w:rsidR="004D7410" w:rsidRDefault="004D7410" w:rsidP="004D7410">
      <w:pPr>
        <w:numPr>
          <w:ilvl w:val="1"/>
          <w:numId w:val="16"/>
        </w:numPr>
        <w:spacing w:after="0" w:line="240" w:lineRule="auto"/>
        <w:ind w:left="993" w:hanging="567"/>
        <w:jc w:val="both"/>
        <w:rPr>
          <w:rFonts w:ascii="Arial" w:hAnsi="Arial" w:cs="Arial"/>
        </w:rPr>
      </w:pPr>
      <w:r w:rsidRPr="00725842">
        <w:rPr>
          <w:rFonts w:ascii="Arial" w:hAnsi="Arial" w:cs="Arial"/>
        </w:rPr>
        <w:t>Umowa ubezpieczenia będzie potwierdzon</w:t>
      </w:r>
      <w:r>
        <w:rPr>
          <w:rFonts w:ascii="Arial" w:hAnsi="Arial" w:cs="Arial"/>
        </w:rPr>
        <w:t>a w postaci polisy generalnej w </w:t>
      </w:r>
      <w:r w:rsidRPr="00725842">
        <w:rPr>
          <w:rFonts w:ascii="Arial" w:hAnsi="Arial" w:cs="Arial"/>
        </w:rPr>
        <w:t>oparciu o stan pojazdów samochodowych wykazanych w zał</w:t>
      </w:r>
      <w:r>
        <w:rPr>
          <w:rFonts w:ascii="Arial" w:hAnsi="Arial" w:cs="Arial"/>
        </w:rPr>
        <w:t>.</w:t>
      </w:r>
      <w:r w:rsidRPr="00725842">
        <w:rPr>
          <w:rFonts w:ascii="Arial" w:hAnsi="Arial" w:cs="Arial"/>
        </w:rPr>
        <w:t xml:space="preserve"> nr 1 do umowy ubezpieczenia. Zmiany w </w:t>
      </w:r>
      <w:r>
        <w:rPr>
          <w:rFonts w:ascii="Arial" w:hAnsi="Arial" w:cs="Arial"/>
        </w:rPr>
        <w:t>ilości pojazdów samochodowych w </w:t>
      </w:r>
      <w:r w:rsidRPr="00725842">
        <w:rPr>
          <w:rFonts w:ascii="Arial" w:hAnsi="Arial" w:cs="Arial"/>
        </w:rPr>
        <w:t>okresie trwania umowy będą stanowiły podstawę do zwiększenia wyliczonej składki ubezpieczeniowej w przypadku zakupu nowych poja</w:t>
      </w:r>
      <w:r>
        <w:rPr>
          <w:rFonts w:ascii="Arial" w:hAnsi="Arial" w:cs="Arial"/>
        </w:rPr>
        <w:t xml:space="preserve">zdów lub zmniejszenia </w:t>
      </w:r>
      <w:r w:rsidRPr="00725842">
        <w:rPr>
          <w:rFonts w:ascii="Arial" w:hAnsi="Arial" w:cs="Arial"/>
        </w:rPr>
        <w:t>w przypadku likwidacji pojazdów ujętych w zał. nr 1 do umowy ubezpieczenia.</w:t>
      </w:r>
    </w:p>
    <w:p w14:paraId="54E23CF0" w14:textId="77777777" w:rsidR="004D7410" w:rsidRPr="009A7AE1" w:rsidRDefault="004D7410" w:rsidP="004D7410">
      <w:pPr>
        <w:numPr>
          <w:ilvl w:val="1"/>
          <w:numId w:val="16"/>
        </w:numPr>
        <w:spacing w:after="0" w:line="240" w:lineRule="auto"/>
        <w:ind w:left="993" w:hanging="567"/>
        <w:jc w:val="both"/>
        <w:rPr>
          <w:rFonts w:ascii="Arial" w:hAnsi="Arial" w:cs="Arial"/>
        </w:rPr>
      </w:pPr>
      <w:r w:rsidRPr="009A7AE1">
        <w:rPr>
          <w:rFonts w:ascii="Arial" w:hAnsi="Arial" w:cs="Arial"/>
        </w:rPr>
        <w:t>W przypadku wprowadzenia do eksploatacji nowych pojazdów samochodowych będą stosowane stawki zaoferowane w przedmiotowym postępowaniu obowiązujące w dniu zawarcia umowy ubezpieczenia.</w:t>
      </w:r>
    </w:p>
    <w:p w14:paraId="0648B42F" w14:textId="77777777" w:rsidR="004D7410" w:rsidRDefault="004D7410" w:rsidP="004D7410">
      <w:pPr>
        <w:numPr>
          <w:ilvl w:val="0"/>
          <w:numId w:val="16"/>
        </w:numPr>
        <w:spacing w:after="0" w:line="240" w:lineRule="auto"/>
        <w:jc w:val="both"/>
        <w:rPr>
          <w:rFonts w:ascii="Arial" w:hAnsi="Arial" w:cs="Arial"/>
        </w:rPr>
      </w:pPr>
      <w:r w:rsidRPr="00725842">
        <w:rPr>
          <w:rFonts w:ascii="Arial" w:hAnsi="Arial" w:cs="Arial"/>
        </w:rPr>
        <w:t>W przypadku wyrządzenia szkody na pojeździe MZK Sp. z o.</w:t>
      </w:r>
      <w:r>
        <w:rPr>
          <w:rFonts w:ascii="Arial" w:hAnsi="Arial" w:cs="Arial"/>
        </w:rPr>
        <w:t xml:space="preserve"> </w:t>
      </w:r>
      <w:r w:rsidRPr="00725842">
        <w:rPr>
          <w:rFonts w:ascii="Arial" w:hAnsi="Arial" w:cs="Arial"/>
        </w:rPr>
        <w:t>o. w Opolu Zakład Ubezpieczeń będzie nieodpłatnie dochodził całości spraw związanych z likwidacją szkody.</w:t>
      </w:r>
    </w:p>
    <w:p w14:paraId="2E351F41" w14:textId="77777777" w:rsidR="004D7410" w:rsidRPr="00CC0B52" w:rsidRDefault="004D7410" w:rsidP="004D7410">
      <w:pPr>
        <w:numPr>
          <w:ilvl w:val="0"/>
          <w:numId w:val="16"/>
        </w:numPr>
        <w:spacing w:after="0" w:line="240" w:lineRule="auto"/>
        <w:jc w:val="both"/>
        <w:rPr>
          <w:rFonts w:ascii="Arial" w:hAnsi="Arial" w:cs="Arial"/>
        </w:rPr>
      </w:pPr>
      <w:r w:rsidRPr="00CC0B52">
        <w:rPr>
          <w:rFonts w:ascii="Arial" w:hAnsi="Arial" w:cs="Arial"/>
        </w:rPr>
        <w:t>Zakład Ubezpieczeń udzieli uprawnień Zakładowej Komisji Ubezpieczającego do sporządzania oceny technicznej uszkodzonego pojazdu do wartości szkody wynoszącej 15.000 zł netto. Ocena techniczna w przypadku szkód powyżej wartości 15.000 zł netto będzie przeprowadzana przez przedstawiciela Zakładu Ubezpieczeń w terminie nie dłuższym niż 2 dni od dnia zgłoszenia szkody.</w:t>
      </w:r>
    </w:p>
    <w:p w14:paraId="46FCD296" w14:textId="77777777" w:rsidR="004D7410" w:rsidRPr="00725842" w:rsidRDefault="004D7410" w:rsidP="004D7410">
      <w:pPr>
        <w:numPr>
          <w:ilvl w:val="0"/>
          <w:numId w:val="17"/>
        </w:numPr>
        <w:spacing w:after="0" w:line="240" w:lineRule="auto"/>
        <w:jc w:val="both"/>
        <w:rPr>
          <w:rFonts w:ascii="Arial" w:hAnsi="Arial" w:cs="Arial"/>
          <w:color w:val="FF0000"/>
        </w:rPr>
      </w:pPr>
      <w:r w:rsidRPr="00725842">
        <w:rPr>
          <w:rFonts w:ascii="Arial" w:hAnsi="Arial" w:cs="Arial"/>
        </w:rPr>
        <w:t>Ocena techniczna pojazdów musi bezwzględnie odbywać się w siedzibie Ubezpieczającego lub w innym miejscu przez niego wskazanym.</w:t>
      </w:r>
    </w:p>
    <w:p w14:paraId="6C279364" w14:textId="77777777" w:rsidR="004D7410" w:rsidRPr="00725842" w:rsidRDefault="004D7410" w:rsidP="004D7410">
      <w:pPr>
        <w:numPr>
          <w:ilvl w:val="0"/>
          <w:numId w:val="17"/>
        </w:numPr>
        <w:spacing w:after="0" w:line="240" w:lineRule="auto"/>
        <w:jc w:val="both"/>
        <w:rPr>
          <w:rFonts w:ascii="Arial" w:hAnsi="Arial" w:cs="Arial"/>
        </w:rPr>
      </w:pPr>
      <w:r w:rsidRPr="00725842">
        <w:rPr>
          <w:rFonts w:ascii="Arial" w:hAnsi="Arial" w:cs="Arial"/>
        </w:rPr>
        <w:t>Ubezpieczeniem Auto</w:t>
      </w:r>
      <w:r>
        <w:rPr>
          <w:rFonts w:ascii="Arial" w:hAnsi="Arial" w:cs="Arial"/>
        </w:rPr>
        <w:t>-</w:t>
      </w:r>
      <w:r w:rsidRPr="00725842">
        <w:rPr>
          <w:rFonts w:ascii="Arial" w:hAnsi="Arial" w:cs="Arial"/>
        </w:rPr>
        <w:t>Casco (AC) będą objęte wszystkie pojazdy samochodowe wyszczególnione w zał. nr 1 do umowy ubezpieczenia w pełnym zakresie odpowiedzialności z uwzglę</w:t>
      </w:r>
      <w:r>
        <w:rPr>
          <w:rFonts w:ascii="Arial" w:hAnsi="Arial" w:cs="Arial"/>
        </w:rPr>
        <w:t>dnieniem szkód kradzieżowych, z </w:t>
      </w:r>
      <w:r w:rsidRPr="00725842">
        <w:rPr>
          <w:rFonts w:ascii="Arial" w:hAnsi="Arial" w:cs="Arial"/>
        </w:rPr>
        <w:t>zastosowaniem pkt 1.1, 1.2, 1.3, 3</w:t>
      </w:r>
      <w:r>
        <w:rPr>
          <w:rFonts w:ascii="Arial" w:hAnsi="Arial" w:cs="Arial"/>
        </w:rPr>
        <w:t xml:space="preserve"> niniejszego rozdziału</w:t>
      </w:r>
      <w:r w:rsidRPr="00725842">
        <w:rPr>
          <w:rFonts w:ascii="Arial" w:hAnsi="Arial" w:cs="Arial"/>
        </w:rPr>
        <w:t>.</w:t>
      </w:r>
    </w:p>
    <w:p w14:paraId="454E476F" w14:textId="77777777" w:rsidR="004D7410" w:rsidRDefault="004D7410" w:rsidP="004D7410">
      <w:pPr>
        <w:numPr>
          <w:ilvl w:val="1"/>
          <w:numId w:val="17"/>
        </w:numPr>
        <w:spacing w:after="0" w:line="240" w:lineRule="auto"/>
        <w:ind w:left="993" w:hanging="567"/>
        <w:jc w:val="both"/>
        <w:rPr>
          <w:rFonts w:ascii="Arial" w:hAnsi="Arial" w:cs="Arial"/>
        </w:rPr>
      </w:pPr>
      <w:r w:rsidRPr="00725842">
        <w:rPr>
          <w:rFonts w:ascii="Arial" w:hAnsi="Arial" w:cs="Arial"/>
        </w:rPr>
        <w:t>Wartość pojazdów samochodowych do naliczenia składki ubezpieczenia jest określona w kolumnie 6 zał</w:t>
      </w:r>
      <w:r>
        <w:rPr>
          <w:rFonts w:ascii="Arial" w:hAnsi="Arial" w:cs="Arial"/>
        </w:rPr>
        <w:t>. nr 1 do umowy ubezpieczenia i </w:t>
      </w:r>
      <w:r w:rsidRPr="00725842">
        <w:rPr>
          <w:rFonts w:ascii="Arial" w:hAnsi="Arial" w:cs="Arial"/>
        </w:rPr>
        <w:t xml:space="preserve">stanowi aktualną wartość </w:t>
      </w:r>
      <w:proofErr w:type="spellStart"/>
      <w:r w:rsidRPr="00725842">
        <w:rPr>
          <w:rFonts w:ascii="Arial" w:hAnsi="Arial" w:cs="Arial"/>
        </w:rPr>
        <w:t>techniczno</w:t>
      </w:r>
      <w:proofErr w:type="spellEnd"/>
      <w:r w:rsidRPr="00725842">
        <w:rPr>
          <w:rFonts w:ascii="Arial" w:hAnsi="Arial" w:cs="Arial"/>
        </w:rPr>
        <w:t xml:space="preserve"> – eksploatacyjną uwzględniającą naturalne zużycie</w:t>
      </w:r>
      <w:r>
        <w:rPr>
          <w:rFonts w:ascii="Arial" w:hAnsi="Arial" w:cs="Arial"/>
        </w:rPr>
        <w:t>,</w:t>
      </w:r>
      <w:r w:rsidRPr="00725842">
        <w:rPr>
          <w:rFonts w:ascii="Arial" w:hAnsi="Arial" w:cs="Arial"/>
        </w:rPr>
        <w:t xml:space="preserve"> a także poniesione nakłady na wykonanie napraw głównych i poszerzonych. Wartość ta jest podstawą naliczenia odszkodowania. </w:t>
      </w:r>
    </w:p>
    <w:p w14:paraId="67173A93" w14:textId="77777777" w:rsidR="004D7410" w:rsidRDefault="004D7410" w:rsidP="004D7410">
      <w:pPr>
        <w:numPr>
          <w:ilvl w:val="1"/>
          <w:numId w:val="17"/>
        </w:numPr>
        <w:spacing w:after="0" w:line="240" w:lineRule="auto"/>
        <w:ind w:left="993" w:hanging="567"/>
        <w:jc w:val="both"/>
        <w:rPr>
          <w:rFonts w:ascii="Arial" w:hAnsi="Arial" w:cs="Arial"/>
        </w:rPr>
      </w:pPr>
      <w:r w:rsidRPr="00725842">
        <w:rPr>
          <w:rFonts w:ascii="Arial" w:hAnsi="Arial" w:cs="Arial"/>
        </w:rPr>
        <w:t>Wartość pojazdu do naliczenia składki określona w kolumnie 6 zał. nr 1  do umowy ubezpieczenia jest stała w okresie ubezp</w:t>
      </w:r>
      <w:r>
        <w:rPr>
          <w:rFonts w:ascii="Arial" w:hAnsi="Arial" w:cs="Arial"/>
        </w:rPr>
        <w:t xml:space="preserve">ieczenia bez względu na liczbę </w:t>
      </w:r>
      <w:r w:rsidRPr="00725842">
        <w:rPr>
          <w:rFonts w:ascii="Arial" w:hAnsi="Arial" w:cs="Arial"/>
        </w:rPr>
        <w:t>i wy</w:t>
      </w:r>
      <w:r>
        <w:rPr>
          <w:rFonts w:ascii="Arial" w:hAnsi="Arial" w:cs="Arial"/>
        </w:rPr>
        <w:t xml:space="preserve">sokość wypłaconych odszkodowań. </w:t>
      </w:r>
      <w:r w:rsidRPr="00725842">
        <w:rPr>
          <w:rFonts w:ascii="Arial" w:hAnsi="Arial" w:cs="Arial"/>
        </w:rPr>
        <w:t>Wyjątek stanowi wypłata szkody całkowitej powodującej kasację pojazdu.</w:t>
      </w:r>
    </w:p>
    <w:p w14:paraId="012EFDA9" w14:textId="77777777" w:rsidR="004D7410" w:rsidRPr="00CC0B52" w:rsidRDefault="004D7410" w:rsidP="004D7410">
      <w:pPr>
        <w:numPr>
          <w:ilvl w:val="1"/>
          <w:numId w:val="17"/>
        </w:numPr>
        <w:spacing w:after="0" w:line="240" w:lineRule="auto"/>
        <w:ind w:left="993" w:hanging="567"/>
        <w:jc w:val="both"/>
        <w:rPr>
          <w:rFonts w:ascii="Arial" w:hAnsi="Arial" w:cs="Arial"/>
        </w:rPr>
      </w:pPr>
      <w:r w:rsidRPr="00CC0B52">
        <w:rPr>
          <w:rFonts w:ascii="Arial" w:hAnsi="Arial" w:cs="Arial"/>
        </w:rPr>
        <w:t>Ubezpieczenie AC obejmować będzie także wyposażenie fabryczne,  wyposażenie dodatkowe używane do wy</w:t>
      </w:r>
      <w:r>
        <w:rPr>
          <w:rFonts w:ascii="Arial" w:hAnsi="Arial" w:cs="Arial"/>
        </w:rPr>
        <w:t>konywania zadań służbowych, a w </w:t>
      </w:r>
      <w:r w:rsidRPr="00CC0B52">
        <w:rPr>
          <w:rFonts w:ascii="Arial" w:hAnsi="Arial" w:cs="Arial"/>
        </w:rPr>
        <w:t xml:space="preserve">szczególności: monitory LCD, urządzenia nagłaśniające, zewnętrzne </w:t>
      </w:r>
      <w:r w:rsidRPr="00CC0B52">
        <w:rPr>
          <w:rFonts w:ascii="Arial" w:hAnsi="Arial" w:cs="Arial"/>
        </w:rPr>
        <w:br/>
        <w:t>i wewnętrzne urządzenia automatycznej informacji głosowej, urządzenia radiołączności, kasowników, urządzenia do sprzedaży biletów, elektronicznych tablic kierunkowych w</w:t>
      </w:r>
      <w:r>
        <w:rPr>
          <w:rFonts w:ascii="Arial" w:hAnsi="Arial" w:cs="Arial"/>
        </w:rPr>
        <w:t xml:space="preserve">raz z urządzeniami sterującymi, </w:t>
      </w:r>
      <w:r w:rsidRPr="00CC0B52">
        <w:rPr>
          <w:rFonts w:ascii="Arial" w:hAnsi="Arial" w:cs="Arial"/>
        </w:rPr>
        <w:t xml:space="preserve">urządzenia lokalizacji położenia i </w:t>
      </w:r>
      <w:r>
        <w:rPr>
          <w:rFonts w:ascii="Arial" w:hAnsi="Arial" w:cs="Arial"/>
        </w:rPr>
        <w:t>transmisji danych, komputerów i </w:t>
      </w:r>
      <w:r w:rsidRPr="00CC0B52">
        <w:rPr>
          <w:rFonts w:ascii="Arial" w:hAnsi="Arial" w:cs="Arial"/>
        </w:rPr>
        <w:t>sterowników systemowych oraz urządzenia systemu monitoringu wizyjnego i monitoringu ilości pasażerów.</w:t>
      </w:r>
    </w:p>
    <w:p w14:paraId="02C5F139" w14:textId="77777777" w:rsidR="004D7410" w:rsidRPr="00725842" w:rsidRDefault="004D7410" w:rsidP="004D7410">
      <w:pPr>
        <w:numPr>
          <w:ilvl w:val="0"/>
          <w:numId w:val="18"/>
        </w:numPr>
        <w:tabs>
          <w:tab w:val="clear" w:pos="360"/>
        </w:tabs>
        <w:spacing w:after="0" w:line="240" w:lineRule="auto"/>
        <w:jc w:val="both"/>
        <w:rPr>
          <w:rFonts w:ascii="Arial" w:hAnsi="Arial" w:cs="Arial"/>
        </w:rPr>
      </w:pPr>
      <w:r w:rsidRPr="00725842">
        <w:rPr>
          <w:rFonts w:ascii="Arial" w:hAnsi="Arial" w:cs="Arial"/>
        </w:rPr>
        <w:t>Ubezpieczenie AC będzie obejmować także ryzyko terroryzmu rozumiane</w:t>
      </w:r>
      <w:r>
        <w:rPr>
          <w:rFonts w:ascii="Arial" w:hAnsi="Arial" w:cs="Arial"/>
        </w:rPr>
        <w:t>,</w:t>
      </w:r>
      <w:r w:rsidRPr="00725842">
        <w:rPr>
          <w:rFonts w:ascii="Arial" w:hAnsi="Arial" w:cs="Arial"/>
        </w:rPr>
        <w:t xml:space="preserve"> jako działania pojedynczych osób lub grup z pobudek ideologicznych lub politycznych zmierzające do wywołania chaosu, zastraszenia ludności, dezorganizacji życia publicznego albo skierowane przeciw społeczeństwu celem jego zastraszenia dla wymuszenia określonych ustępstw politycznych lub społecznych na sumę ubezpieczenia 2.000.000 zł na jedno i wszystkie zdarzenia.</w:t>
      </w:r>
    </w:p>
    <w:p w14:paraId="7EC3CD5A" w14:textId="77777777" w:rsidR="004D7410" w:rsidRPr="00AD2DAF" w:rsidRDefault="004D7410" w:rsidP="004D7410">
      <w:pPr>
        <w:numPr>
          <w:ilvl w:val="0"/>
          <w:numId w:val="18"/>
        </w:numPr>
        <w:tabs>
          <w:tab w:val="clear" w:pos="360"/>
          <w:tab w:val="num" w:pos="426"/>
        </w:tabs>
        <w:spacing w:after="0" w:line="240" w:lineRule="auto"/>
        <w:ind w:left="426" w:hanging="426"/>
        <w:jc w:val="both"/>
        <w:rPr>
          <w:rFonts w:ascii="Arial" w:hAnsi="Arial" w:cs="Arial"/>
        </w:rPr>
      </w:pPr>
      <w:r w:rsidRPr="00AD2DAF">
        <w:rPr>
          <w:rFonts w:ascii="Arial" w:hAnsi="Arial" w:cs="Arial"/>
        </w:rPr>
        <w:lastRenderedPageBreak/>
        <w:t xml:space="preserve">Ubezpieczeniem AC będą objęte także szkody powstałe w wyniku pomalowania, umieszczenia napisów lub innych znaków graficznych (tzw. graffiti) na pojazdach na sumę ubezpieczenia </w:t>
      </w:r>
      <w:r>
        <w:rPr>
          <w:rFonts w:ascii="Arial" w:hAnsi="Arial" w:cs="Arial"/>
        </w:rPr>
        <w:t>50</w:t>
      </w:r>
      <w:r w:rsidRPr="00AD2DAF">
        <w:rPr>
          <w:rFonts w:ascii="Arial" w:hAnsi="Arial" w:cs="Arial"/>
        </w:rPr>
        <w:t xml:space="preserve">.000 zł na jedno i wszystkie zdarzenia.   </w:t>
      </w:r>
    </w:p>
    <w:p w14:paraId="38AA037F" w14:textId="77777777" w:rsidR="004D7410" w:rsidRPr="00725842" w:rsidRDefault="004D7410" w:rsidP="004D7410">
      <w:pPr>
        <w:numPr>
          <w:ilvl w:val="0"/>
          <w:numId w:val="18"/>
        </w:numPr>
        <w:tabs>
          <w:tab w:val="clear" w:pos="360"/>
          <w:tab w:val="num" w:pos="426"/>
        </w:tabs>
        <w:spacing w:after="0" w:line="240" w:lineRule="auto"/>
        <w:ind w:left="426" w:hanging="426"/>
        <w:jc w:val="both"/>
        <w:rPr>
          <w:rFonts w:ascii="Arial" w:hAnsi="Arial" w:cs="Arial"/>
        </w:rPr>
      </w:pPr>
      <w:r w:rsidRPr="00725842">
        <w:rPr>
          <w:rFonts w:ascii="Arial" w:hAnsi="Arial" w:cs="Arial"/>
        </w:rPr>
        <w:t xml:space="preserve">Naprawy powypadkowe będą realizowane w zapleczu technicznym Ubezpieczającego. W przypadku pojazdów objętych gwarancją lub ze względu na techniczną i technologiczną złożoność procesu naprawy, Ubezpieczający może podjąć decyzję, że naprawa może być wykonywana w serwisie zewnętrznym w tym również w autoryzowanym serwisie producenta pojazdu. </w:t>
      </w:r>
    </w:p>
    <w:p w14:paraId="6D54EBC9" w14:textId="77777777" w:rsidR="004D7410" w:rsidRPr="00725842" w:rsidRDefault="004D7410" w:rsidP="004D7410">
      <w:pPr>
        <w:numPr>
          <w:ilvl w:val="0"/>
          <w:numId w:val="18"/>
        </w:numPr>
        <w:tabs>
          <w:tab w:val="clear" w:pos="360"/>
          <w:tab w:val="num" w:pos="426"/>
        </w:tabs>
        <w:spacing w:after="0" w:line="240" w:lineRule="auto"/>
        <w:ind w:left="426" w:hanging="426"/>
        <w:jc w:val="both"/>
        <w:rPr>
          <w:rFonts w:ascii="Arial" w:hAnsi="Arial" w:cs="Arial"/>
        </w:rPr>
      </w:pPr>
      <w:r w:rsidRPr="00725842">
        <w:rPr>
          <w:rFonts w:ascii="Arial" w:hAnsi="Arial" w:cs="Arial"/>
        </w:rPr>
        <w:t>Odszkodowania za szkody z ubezpieczenia OC i AC będą płatne w pełnej wysokości według wystawionych przez Ubezpieczającego specyfikacji kosztów zawierających koszty bezpośrednie (koszty materiałowe, robocizna według wartości godziny sprzedażnej obowiązującej w Spółce), bez stosowania potrąceń tytułem franszyzy redukcyjnej, franszyzy integralnej, udziału własnego (także przy drugiej i następnych szkodach). Odszkodowania za szkody z ubezpieczenia AC uwzględniać będą również: koszty holowania przy użyciu specjalistycznego pojazdu (sprzętu) Ubezpieczającego do wysokości 4.000 zł na jedno zdarzenie, koszty płynów eksploatacyjnych związanych ze szkodą, koszty normaliów (np. podkładki, wkręty, nity, śruby, papier ścierny i inne drobne materiały) w</w:t>
      </w:r>
      <w:r>
        <w:rPr>
          <w:rFonts w:ascii="Arial" w:hAnsi="Arial" w:cs="Arial"/>
        </w:rPr>
        <w:t> </w:t>
      </w:r>
      <w:r w:rsidRPr="00725842">
        <w:rPr>
          <w:rFonts w:ascii="Arial" w:hAnsi="Arial" w:cs="Arial"/>
        </w:rPr>
        <w:t>wysokości 2</w:t>
      </w:r>
      <w:r>
        <w:rPr>
          <w:rFonts w:ascii="Arial" w:hAnsi="Arial" w:cs="Arial"/>
        </w:rPr>
        <w:t>%</w:t>
      </w:r>
      <w:r w:rsidRPr="00725842">
        <w:rPr>
          <w:rFonts w:ascii="Arial" w:hAnsi="Arial" w:cs="Arial"/>
        </w:rPr>
        <w:t xml:space="preserve"> kosztów wszystkich części użytych do naprawy. Odszkodowania będą płatne bez stosowania potrąceń tytułem franszyzy redukcyjnej, franszyzy integralnej, udziału własnego (także przy drugiej i następnych szkodach).</w:t>
      </w:r>
    </w:p>
    <w:p w14:paraId="6DE67740" w14:textId="77777777" w:rsidR="004D7410" w:rsidRPr="00725842" w:rsidRDefault="004D7410" w:rsidP="004D7410">
      <w:pPr>
        <w:numPr>
          <w:ilvl w:val="0"/>
          <w:numId w:val="19"/>
        </w:numPr>
        <w:spacing w:after="0" w:line="240" w:lineRule="auto"/>
        <w:jc w:val="both"/>
        <w:rPr>
          <w:rFonts w:ascii="Arial" w:hAnsi="Arial" w:cs="Arial"/>
        </w:rPr>
      </w:pPr>
      <w:r w:rsidRPr="00725842">
        <w:rPr>
          <w:rFonts w:ascii="Arial" w:hAnsi="Arial" w:cs="Arial"/>
        </w:rPr>
        <w:t>Odszkodowania za szkody kradzieżowe będą płatne w pełnej wysokości bez potrąceń z tytułu franszyzy redukcyjnej, franszyzy integralnej, udziału własnego (także przy drugiej i następnych szkodach).</w:t>
      </w:r>
    </w:p>
    <w:p w14:paraId="3D79CE8E" w14:textId="77777777" w:rsidR="004D7410" w:rsidRPr="00725842"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Odszkodowania za szkody z ubezpieczenia OC i AC nie będą pomniejszane</w:t>
      </w:r>
      <w:r w:rsidRPr="00725842">
        <w:rPr>
          <w:rFonts w:ascii="Arial" w:hAnsi="Arial" w:cs="Arial"/>
        </w:rPr>
        <w:br/>
        <w:t>o potrącenia amortyzacyjne rozumiane</w:t>
      </w:r>
      <w:r>
        <w:rPr>
          <w:rFonts w:ascii="Arial" w:hAnsi="Arial" w:cs="Arial"/>
        </w:rPr>
        <w:t>,</w:t>
      </w:r>
      <w:r w:rsidRPr="00725842">
        <w:rPr>
          <w:rFonts w:ascii="Arial" w:hAnsi="Arial" w:cs="Arial"/>
        </w:rPr>
        <w:t xml:space="preserve"> jako pomniejszenie należnej kwoty odszkodowania w zależności od wieku tj. okresu eksploatacji pojazdu.</w:t>
      </w:r>
    </w:p>
    <w:p w14:paraId="04F6049E" w14:textId="77777777" w:rsidR="004D7410" w:rsidRPr="00725842"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Szkody całkowite będą wyliczane przez rzeczoznawców na zlecenie i koszt Zakładu Ubezpieczeń. Wartość wypłaconego odszkodowania w przypadku szkody całkowitej nie może być mniejsza niż 80% wartości stanowiącej podstawę naliczenia składki i nie może być pomniejszona o wartość tzw. "pozostałości”.</w:t>
      </w:r>
    </w:p>
    <w:p w14:paraId="6D1BCB81" w14:textId="0110B1D8" w:rsidR="004D7410" w:rsidRPr="00725842"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Zakład Ubezpieczeń będzie honorował wewnętrzne uprawnienia pracowników zaplecza te</w:t>
      </w:r>
      <w:r>
        <w:rPr>
          <w:rFonts w:ascii="Arial" w:hAnsi="Arial" w:cs="Arial"/>
        </w:rPr>
        <w:t>chnicznego Ubezpieczającego nieposiadających</w:t>
      </w:r>
      <w:r w:rsidRPr="00725842">
        <w:rPr>
          <w:rFonts w:ascii="Arial" w:hAnsi="Arial" w:cs="Arial"/>
        </w:rPr>
        <w:t xml:space="preserve"> prawa jazdy kat. C lub D do kierowania autobusami </w:t>
      </w:r>
      <w:r w:rsidR="00AB543F">
        <w:rPr>
          <w:rFonts w:ascii="Arial" w:hAnsi="Arial" w:cs="Arial"/>
        </w:rPr>
        <w:t>oraz</w:t>
      </w:r>
      <w:r w:rsidRPr="00725842">
        <w:rPr>
          <w:rFonts w:ascii="Arial" w:hAnsi="Arial" w:cs="Arial"/>
        </w:rPr>
        <w:t xml:space="preserve"> pojazdami gospodarczymi </w:t>
      </w:r>
      <w:r w:rsidR="00AB543F">
        <w:rPr>
          <w:rFonts w:ascii="Arial" w:hAnsi="Arial" w:cs="Arial"/>
        </w:rPr>
        <w:t xml:space="preserve">i funkcyjnymi </w:t>
      </w:r>
      <w:r w:rsidRPr="00725842">
        <w:rPr>
          <w:rFonts w:ascii="Arial" w:hAnsi="Arial" w:cs="Arial"/>
        </w:rPr>
        <w:t>w ruchu wewnętrznym na terenie jego bazy, w którym uczestniczą także pojazdy zewnętrzne (osób trzecich).</w:t>
      </w:r>
    </w:p>
    <w:p w14:paraId="5E5B1736" w14:textId="77777777" w:rsidR="004D7410" w:rsidRPr="00725842"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Ubezpieczenie OC i AC obejmować będzie, przy niezmienionych warunkach, także pojazdy użyczone lub wydzierżawione innym podmiotom.</w:t>
      </w:r>
    </w:p>
    <w:p w14:paraId="67965C7D" w14:textId="77777777" w:rsidR="004D7410" w:rsidRPr="00725842"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Odszkodowanie będzie przysługiwać również w razie uszkodzenia lub zniszczenia pojazdu oraz jego wyposażenia używanego do</w:t>
      </w:r>
      <w:r>
        <w:rPr>
          <w:rFonts w:ascii="Arial" w:hAnsi="Arial" w:cs="Arial"/>
        </w:rPr>
        <w:t xml:space="preserve"> wykonywania zadań służbowych, </w:t>
      </w:r>
      <w:r w:rsidRPr="00725842">
        <w:rPr>
          <w:rFonts w:ascii="Arial" w:hAnsi="Arial" w:cs="Arial"/>
        </w:rPr>
        <w:t>a w szczególności monitor</w:t>
      </w:r>
      <w:r>
        <w:rPr>
          <w:rFonts w:ascii="Arial" w:hAnsi="Arial" w:cs="Arial"/>
        </w:rPr>
        <w:t>ów</w:t>
      </w:r>
      <w:r w:rsidRPr="00725842">
        <w:rPr>
          <w:rFonts w:ascii="Arial" w:hAnsi="Arial" w:cs="Arial"/>
        </w:rPr>
        <w:t xml:space="preserve"> LCD, urządzeń nagłaśniających, zewnętrzn</w:t>
      </w:r>
      <w:r>
        <w:rPr>
          <w:rFonts w:ascii="Arial" w:hAnsi="Arial" w:cs="Arial"/>
        </w:rPr>
        <w:t>ych</w:t>
      </w:r>
      <w:r w:rsidRPr="00725842">
        <w:rPr>
          <w:rFonts w:ascii="Arial" w:hAnsi="Arial" w:cs="Arial"/>
        </w:rPr>
        <w:t xml:space="preserve"> i wewnętrzn</w:t>
      </w:r>
      <w:r>
        <w:rPr>
          <w:rFonts w:ascii="Arial" w:hAnsi="Arial" w:cs="Arial"/>
        </w:rPr>
        <w:t>ych</w:t>
      </w:r>
      <w:r w:rsidRPr="00725842">
        <w:rPr>
          <w:rFonts w:ascii="Arial" w:hAnsi="Arial" w:cs="Arial"/>
        </w:rPr>
        <w:t xml:space="preserve"> urządze</w:t>
      </w:r>
      <w:r>
        <w:rPr>
          <w:rFonts w:ascii="Arial" w:hAnsi="Arial" w:cs="Arial"/>
        </w:rPr>
        <w:t>ń</w:t>
      </w:r>
      <w:r w:rsidRPr="00725842">
        <w:rPr>
          <w:rFonts w:ascii="Arial" w:hAnsi="Arial" w:cs="Arial"/>
        </w:rPr>
        <w:t xml:space="preserve"> automatycznej informacji głosowej, urządzeń radiołączności, kasowników, urządzeń do sprzedaży biletów, elektronicznych tablic kierunkowych wraz z urządzeniami sterującymi, routerów sieciowych, urządze</w:t>
      </w:r>
      <w:r>
        <w:rPr>
          <w:rFonts w:ascii="Arial" w:hAnsi="Arial" w:cs="Arial"/>
        </w:rPr>
        <w:t>ń</w:t>
      </w:r>
      <w:r w:rsidRPr="00725842">
        <w:rPr>
          <w:rFonts w:ascii="Arial" w:hAnsi="Arial" w:cs="Arial"/>
        </w:rPr>
        <w:t xml:space="preserve"> lokalizacji położenia i transmisji danych, komputerów i sterowników systemowych oraz urządzeń systemu monitoringu wizyjnego i monitoringu ilości pasażerów powstałych wskutek zdarzenia drogowego z winy pracownika, uprawnionego do prowadzenia pojazdu w ruchu drogowym wewnętrznym na terenie bazy, wyrządzone przez nieznanego sprawcę, a także wskutek kradzieży, pożaru, powodzi i innych </w:t>
      </w:r>
      <w:r>
        <w:rPr>
          <w:rFonts w:ascii="Arial" w:hAnsi="Arial" w:cs="Arial"/>
        </w:rPr>
        <w:t xml:space="preserve">zdarzeń losowych </w:t>
      </w:r>
      <w:r w:rsidRPr="00725842">
        <w:rPr>
          <w:rFonts w:ascii="Arial" w:hAnsi="Arial" w:cs="Arial"/>
        </w:rPr>
        <w:t xml:space="preserve"> lub przypadków losowych. </w:t>
      </w:r>
    </w:p>
    <w:p w14:paraId="0E671A81" w14:textId="77777777" w:rsidR="004D7410" w:rsidRPr="00725842"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 xml:space="preserve">Odszkodowanie przysługuje także w przypadku powstania szkody w pojeździe nieposiadającym ważnego badania technicznego, jak i wyrządzonej przez ten pojazd, a powstałej w ruchu wewnętrznym na terenie jego bazy, w którym uczestniczą także pojazdy zewnętrzne (osób trzecich). Dotyczy to również zdarzeń, w których prowadzącymi pojazdy są pracownicy posiadający uprawnienia wewnętrzne. </w:t>
      </w:r>
    </w:p>
    <w:p w14:paraId="24707A57" w14:textId="77777777" w:rsidR="004D7410" w:rsidRPr="00B315D5"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 xml:space="preserve">Odszkodowanie przysługuje także w przypadku szkody powstałej w następstwie winy nieumyślnej, w tym rażącego niedbalstwa, do pełnej sumy ubezpieczenia oraz za szkody </w:t>
      </w:r>
      <w:r w:rsidRPr="00B315D5">
        <w:rPr>
          <w:rFonts w:ascii="Arial" w:hAnsi="Arial" w:cs="Arial"/>
        </w:rPr>
        <w:lastRenderedPageBreak/>
        <w:t>powstałe w następstwie winy umyślnej pracowników Ubezpieczającego (z wyłączeniem członków Zarządu) do pełnej sumy ubezpieczenia.</w:t>
      </w:r>
    </w:p>
    <w:p w14:paraId="0A122D48" w14:textId="05B5E5D9" w:rsidR="004D7410" w:rsidRPr="00B315D5" w:rsidRDefault="004D7410" w:rsidP="004D7410">
      <w:pPr>
        <w:pStyle w:val="Akapitzlist"/>
        <w:numPr>
          <w:ilvl w:val="0"/>
          <w:numId w:val="19"/>
        </w:numPr>
        <w:spacing w:after="0" w:line="240" w:lineRule="auto"/>
        <w:ind w:left="357" w:hanging="357"/>
        <w:jc w:val="both"/>
        <w:rPr>
          <w:rFonts w:ascii="Arial" w:eastAsia="Times New Roman" w:hAnsi="Arial" w:cs="Arial"/>
          <w:lang w:eastAsia="pl-PL"/>
        </w:rPr>
      </w:pPr>
      <w:r w:rsidRPr="00B315D5">
        <w:rPr>
          <w:rFonts w:ascii="Arial" w:eastAsia="Times New Roman" w:hAnsi="Arial" w:cs="Arial"/>
          <w:lang w:eastAsia="pl-PL"/>
        </w:rPr>
        <w:t>Zakład Ubezpieczeń wyznaczy jednostkę lokalną oraz wskaże osobę dedykowaną do obsługi spraw związanych z kompleksową realizacją umowy ubezpieczenia, w tym m.in. zawierania i rozliczania polis ubezpieczenia. Zakład Ubezpieczeń wyznaczy imiennie likwidatora szkód dedykowanego do likwidacji wszystkich szkód OC i AC. Odszkodowanie z tytułu przeprowadzonej naprawy powypadkowej będzie płatne w terminie do 30 dni od dnia przekazania Zakładowi Ubezpieczeń kompletnej d</w:t>
      </w:r>
      <w:r w:rsidR="00B315D5">
        <w:rPr>
          <w:rFonts w:ascii="Arial" w:eastAsia="Times New Roman" w:hAnsi="Arial" w:cs="Arial"/>
          <w:lang w:eastAsia="pl-PL"/>
        </w:rPr>
        <w:t>okumentacji powypadkowej wraz z</w:t>
      </w:r>
      <w:r w:rsidR="006261C1">
        <w:rPr>
          <w:rFonts w:ascii="Arial" w:eastAsia="Times New Roman" w:hAnsi="Arial" w:cs="Arial"/>
          <w:lang w:eastAsia="pl-PL"/>
        </w:rPr>
        <w:t> </w:t>
      </w:r>
      <w:r w:rsidRPr="00B315D5">
        <w:rPr>
          <w:rFonts w:ascii="Arial" w:eastAsia="Times New Roman" w:hAnsi="Arial" w:cs="Arial"/>
          <w:lang w:eastAsia="pl-PL"/>
        </w:rPr>
        <w:t>rachunkiem lub kosztorysem naprawczym. Odszkodowanie z tytułu szkody całkowitej będzie płatne w terminie do 30 dni od dnia przekazania Zakładowi Ubezpieczeń kompletnej dokumentacji powypadkowej. Pod pojęciem kompletnej dokumentacji powypadkowej rozumie się zestaw dokumentów obowiązujących po</w:t>
      </w:r>
      <w:r w:rsidR="00B315D5">
        <w:rPr>
          <w:rFonts w:ascii="Arial" w:eastAsia="Times New Roman" w:hAnsi="Arial" w:cs="Arial"/>
          <w:lang w:eastAsia="pl-PL"/>
        </w:rPr>
        <w:t>dczas procedur likwidacyjnych w </w:t>
      </w:r>
      <w:r w:rsidRPr="00B315D5">
        <w:rPr>
          <w:rFonts w:ascii="Arial" w:eastAsia="Times New Roman" w:hAnsi="Arial" w:cs="Arial"/>
          <w:lang w:eastAsia="pl-PL"/>
        </w:rPr>
        <w:t xml:space="preserve">Zakładzie Ubezpieczeń. </w:t>
      </w:r>
    </w:p>
    <w:p w14:paraId="5B364F90" w14:textId="77777777" w:rsidR="006261C1" w:rsidRDefault="004D7410" w:rsidP="006261C1">
      <w:pPr>
        <w:pStyle w:val="Akapitzlist"/>
        <w:numPr>
          <w:ilvl w:val="0"/>
          <w:numId w:val="19"/>
        </w:numPr>
        <w:spacing w:after="0" w:line="240" w:lineRule="auto"/>
        <w:ind w:left="357" w:hanging="357"/>
        <w:jc w:val="both"/>
        <w:rPr>
          <w:rFonts w:ascii="Arial" w:eastAsia="Times New Roman" w:hAnsi="Arial" w:cs="Arial"/>
          <w:lang w:eastAsia="pl-PL"/>
        </w:rPr>
      </w:pPr>
      <w:r w:rsidRPr="00B315D5">
        <w:rPr>
          <w:rFonts w:ascii="Arial" w:eastAsia="Times New Roman" w:hAnsi="Arial" w:cs="Arial"/>
          <w:lang w:eastAsia="pl-PL"/>
        </w:rPr>
        <w:t>Ubezpieczenie od ognia i innych zdarzeń losowych według wartości odtworzeniowej musi obejmować szkody powstałe w wyniku: ognia, uderzenia pioruna, przepięcia niezależnie od przyczyny jego powstania we wszystkich instalacjach tj. elektrycznych, telefonicznych, teleinformatycznych i innych, eksplozji, upadku pojazdu powietrznego, katastrofy budowlanej (także samoistnej) w rozumieniu przepisów ustawy Prawo budowlane, huraganu, powodzi, ulewnego deszczu, gradu, śniegu, obsunięcia się ziemi, uderzenia pojazdu kołowego, wydostania się wody, pary, płynów lub innych substancji z urządzeń wodno-kanalizacyjnych, c.o. i innych instalacji, cofnięcia się wody lub ścieków z urządzeń wodno-kanalizacyjnych, nieumyślnego pozostawienia otwartych kranów</w:t>
      </w:r>
      <w:r w:rsidR="006261C1">
        <w:rPr>
          <w:rFonts w:ascii="Arial" w:eastAsia="Times New Roman" w:hAnsi="Arial" w:cs="Arial"/>
          <w:lang w:eastAsia="pl-PL"/>
        </w:rPr>
        <w:t xml:space="preserve"> lub zaworów w </w:t>
      </w:r>
      <w:r w:rsidRPr="00B315D5">
        <w:rPr>
          <w:rFonts w:ascii="Arial" w:eastAsia="Times New Roman" w:hAnsi="Arial" w:cs="Arial"/>
          <w:lang w:eastAsia="pl-PL"/>
        </w:rPr>
        <w:t>w/w urządzeniach, akcji ratowniczej prowadzonej w związku z w/w zdarzeniami. Ubezpieczenie obejmuje również ryzyko terroryzmu (zdefiniowane w pkt 6) do pełnej sumy ubezpieczenia. Ubezpieczenie musi również obejmować ubezpieczenie zwiększonych kosztów działalności przedsiębiorstwa w następstwie szkód powodziowych w mieniu Ubezpieczającego (limitem objęte będą w szczególności: wynajem hal garażowych, wynajem maszyn i urządzeń na potrzeby bieżącej obsługi taboru autobusowego, koszty pracy w godzinach nadliczbowych). Limit dla ryzyka 200.000 zł na jedno i wszystkie zdarzenia w okresie ubezpieczenia.</w:t>
      </w:r>
    </w:p>
    <w:p w14:paraId="55A8974C" w14:textId="568834ED" w:rsidR="004D7410" w:rsidRPr="006261C1" w:rsidRDefault="004D7410" w:rsidP="006261C1">
      <w:pPr>
        <w:pStyle w:val="Akapitzlist"/>
        <w:numPr>
          <w:ilvl w:val="0"/>
          <w:numId w:val="19"/>
        </w:numPr>
        <w:spacing w:after="0" w:line="240" w:lineRule="auto"/>
        <w:ind w:left="357" w:hanging="357"/>
        <w:jc w:val="both"/>
        <w:rPr>
          <w:rFonts w:ascii="Arial" w:eastAsia="Times New Roman" w:hAnsi="Arial" w:cs="Arial"/>
          <w:lang w:eastAsia="pl-PL"/>
        </w:rPr>
      </w:pPr>
      <w:r w:rsidRPr="006261C1">
        <w:rPr>
          <w:rFonts w:ascii="Arial" w:hAnsi="Arial" w:cs="Arial"/>
        </w:rPr>
        <w:t xml:space="preserve">Ubezpieczenie sprzętu i urządzeń elektronicznych według wartości odtworzeniowej od wszystkich </w:t>
      </w:r>
      <w:proofErr w:type="spellStart"/>
      <w:r w:rsidRPr="006261C1">
        <w:rPr>
          <w:rFonts w:ascii="Arial" w:hAnsi="Arial" w:cs="Arial"/>
        </w:rPr>
        <w:t>ryzyk</w:t>
      </w:r>
      <w:proofErr w:type="spellEnd"/>
      <w:r w:rsidRPr="006261C1">
        <w:rPr>
          <w:rFonts w:ascii="Arial" w:hAnsi="Arial" w:cs="Arial"/>
        </w:rPr>
        <w:t xml:space="preserve"> musi obejmować również szkody powstałe poprzez: zaniedbanie, brak kwalifikacji, nieostrożność, błąd operatora, uszkodzenie </w:t>
      </w:r>
      <w:r w:rsidR="006261C1">
        <w:rPr>
          <w:rFonts w:ascii="Arial" w:hAnsi="Arial" w:cs="Arial"/>
        </w:rPr>
        <w:t>przez osoby trzecie, kradzież z </w:t>
      </w:r>
      <w:r w:rsidRPr="006261C1">
        <w:rPr>
          <w:rFonts w:ascii="Arial" w:hAnsi="Arial" w:cs="Arial"/>
        </w:rPr>
        <w:t>włamaniem, rozbój, pożar, eksplozję, implozję, bezpośrednie uderzenie pioruna, upadek pojazdu powietrznego oraz akcji ratowniczej w związku z wydarzeniem objętym ubezpieczeniem, wodę wodociągową, wodę gruntową, parę, mróz, grad, wilgoć, powódź oraz inne rodzaje cieczy, a także korozję powstałą w wyniku ich oddziaływania, zmianę parametrów napięcia w sieci instalacji elektrycznej oraz pośrednie oddziaływanie pioruna (np.: indukcję, przepięcie, zwarcie), błędy konstrukcyjne, produkcyjne, defekty materiałowe. Ubezpieczenie elementów systemu monitoringu obiektów i terenów Ubezpieczającego. Ubezpieczenie obejmuje również ry</w:t>
      </w:r>
      <w:r w:rsidR="006261C1">
        <w:rPr>
          <w:rFonts w:ascii="Arial" w:hAnsi="Arial" w:cs="Arial"/>
        </w:rPr>
        <w:t>zyko terroryzmu (zdefiniowane w </w:t>
      </w:r>
      <w:r w:rsidRPr="006261C1">
        <w:rPr>
          <w:rFonts w:ascii="Arial" w:hAnsi="Arial" w:cs="Arial"/>
        </w:rPr>
        <w:t>pkt 6) do pełnej sumy ubezpieczenia. Ochroną ubezpie</w:t>
      </w:r>
      <w:r w:rsidR="006261C1">
        <w:rPr>
          <w:rFonts w:ascii="Arial" w:hAnsi="Arial" w:cs="Arial"/>
        </w:rPr>
        <w:t>czeniową będzie objęty sprzęt i </w:t>
      </w:r>
      <w:r w:rsidRPr="006261C1">
        <w:rPr>
          <w:rFonts w:ascii="Arial" w:hAnsi="Arial" w:cs="Arial"/>
        </w:rPr>
        <w:t>urządzenia elektroniczne wprowadzone do eksploatacji począwszy od 2015 r.</w:t>
      </w:r>
    </w:p>
    <w:p w14:paraId="3FC130BA" w14:textId="77777777" w:rsidR="004D7410" w:rsidRPr="00B315D5" w:rsidRDefault="004D7410" w:rsidP="008D5633">
      <w:pPr>
        <w:spacing w:after="0" w:line="240" w:lineRule="auto"/>
        <w:ind w:left="284"/>
        <w:jc w:val="both"/>
        <w:rPr>
          <w:rFonts w:ascii="Arial" w:hAnsi="Arial" w:cs="Arial"/>
        </w:rPr>
      </w:pPr>
      <w:r w:rsidRPr="00B315D5">
        <w:rPr>
          <w:rFonts w:ascii="Arial" w:hAnsi="Arial" w:cs="Arial"/>
        </w:rPr>
        <w:t xml:space="preserve">  Zakres ubezpieczenia musi również obejmować:</w:t>
      </w:r>
    </w:p>
    <w:p w14:paraId="71771B8B" w14:textId="77777777" w:rsidR="004D7410" w:rsidRPr="00B315D5" w:rsidRDefault="004D7410" w:rsidP="008D5633">
      <w:pPr>
        <w:numPr>
          <w:ilvl w:val="0"/>
          <w:numId w:val="25"/>
        </w:numPr>
        <w:spacing w:after="0" w:line="240" w:lineRule="auto"/>
        <w:jc w:val="both"/>
        <w:rPr>
          <w:rFonts w:ascii="Arial" w:hAnsi="Arial" w:cs="Arial"/>
        </w:rPr>
      </w:pPr>
      <w:r w:rsidRPr="00B315D5">
        <w:rPr>
          <w:rFonts w:ascii="Arial" w:hAnsi="Arial" w:cs="Arial"/>
        </w:rPr>
        <w:t>szkody w przenośnym sprzęcie elektronicznym używanym poza siedzibą Ubezpieczającego z uwzględnieniem szkód spowodowanych przez upadek,</w:t>
      </w:r>
    </w:p>
    <w:p w14:paraId="0168AABF" w14:textId="77777777" w:rsidR="004D7410" w:rsidRPr="00B315D5" w:rsidRDefault="004D7410" w:rsidP="008D5633">
      <w:pPr>
        <w:numPr>
          <w:ilvl w:val="0"/>
          <w:numId w:val="25"/>
        </w:numPr>
        <w:spacing w:after="0" w:line="240" w:lineRule="auto"/>
        <w:jc w:val="both"/>
        <w:rPr>
          <w:rFonts w:ascii="Arial" w:hAnsi="Arial" w:cs="Arial"/>
        </w:rPr>
      </w:pPr>
      <w:r w:rsidRPr="00B315D5">
        <w:rPr>
          <w:rFonts w:ascii="Arial" w:hAnsi="Arial" w:cs="Arial"/>
        </w:rPr>
        <w:t xml:space="preserve">klauzulę automatycznego pokrycia, objęcia ochroną ubezpieczeniową </w:t>
      </w:r>
      <w:proofErr w:type="spellStart"/>
      <w:r w:rsidRPr="00B315D5">
        <w:rPr>
          <w:rFonts w:ascii="Arial" w:hAnsi="Arial" w:cs="Arial"/>
        </w:rPr>
        <w:t>nowozakupionego</w:t>
      </w:r>
      <w:proofErr w:type="spellEnd"/>
      <w:r w:rsidRPr="00B315D5">
        <w:rPr>
          <w:rFonts w:ascii="Arial" w:hAnsi="Arial" w:cs="Arial"/>
        </w:rPr>
        <w:t xml:space="preserve"> sprzętu elektronicznego od daty jego dostawy do daty jego uruchomienia poprzez włączenie do planowanej eksploatacji.</w:t>
      </w:r>
    </w:p>
    <w:p w14:paraId="276B0F9F" w14:textId="77777777" w:rsidR="004D7410" w:rsidRPr="00B315D5" w:rsidRDefault="004D7410" w:rsidP="008D5633">
      <w:pPr>
        <w:spacing w:after="0" w:line="240" w:lineRule="auto"/>
        <w:ind w:left="426"/>
        <w:jc w:val="both"/>
        <w:rPr>
          <w:rFonts w:ascii="Arial" w:hAnsi="Arial" w:cs="Arial"/>
        </w:rPr>
      </w:pPr>
      <w:r w:rsidRPr="00B315D5">
        <w:rPr>
          <w:rFonts w:ascii="Arial" w:hAnsi="Arial" w:cs="Arial"/>
        </w:rPr>
        <w:t>W przypadku ubezpieczenia nowego sprzętu i urządzeń elektronicznych będą stosowane zasady i stawki zaoferowane w niniejszym postępowaniu obowiązujące w dniu zawarcia umowy.</w:t>
      </w:r>
    </w:p>
    <w:p w14:paraId="5142FD03" w14:textId="77777777" w:rsidR="004D7410" w:rsidRPr="00B315D5" w:rsidRDefault="004D7410" w:rsidP="008D5633">
      <w:pPr>
        <w:numPr>
          <w:ilvl w:val="0"/>
          <w:numId w:val="26"/>
        </w:numPr>
        <w:spacing w:after="0" w:line="240" w:lineRule="auto"/>
        <w:ind w:left="426" w:hanging="426"/>
        <w:jc w:val="both"/>
        <w:rPr>
          <w:rFonts w:ascii="Arial" w:hAnsi="Arial" w:cs="Arial"/>
        </w:rPr>
      </w:pPr>
      <w:r w:rsidRPr="00B315D5">
        <w:rPr>
          <w:rFonts w:ascii="Arial" w:hAnsi="Arial" w:cs="Arial"/>
        </w:rPr>
        <w:t xml:space="preserve">Ubezpieczenie na zasadzie pierwszego ryzyka reklam zamieszczonych w autobusach musi obejmować szkody powstałe poprzez: uszkodzenie lub zniszczenie przez osoby trzecie i pracowników Ubezpieczającego, powódź, zatopienie, pożar, eksplozję, opad </w:t>
      </w:r>
      <w:r w:rsidRPr="00B315D5">
        <w:rPr>
          <w:rFonts w:ascii="Arial" w:hAnsi="Arial" w:cs="Arial"/>
        </w:rPr>
        <w:lastRenderedPageBreak/>
        <w:t>atmosferyczny (z wyjątkiem opadu skażonego substancjami chemicznymi), huragan, osuwanie i zapadanie się ziemi lub inne siły przyrody, nagły czynnik termiczny lub chemiczny pochodzący z zewnątrz pojazdu. Dodatkowo ochronie ubezpieczeniowej podlegają koszty przeniesienia reklamy na inny autobus w wyniku przymusowego, nieprzerwanego postoju powyżej 80 dni spowodowanego wypadkiem, kolizją drogową lub innym zdarzeniem objętym ochroną Zakładu Ubezpieczeń zgodnie z warunkami ubezpieczenia komunikacyjnego AC. Limit liczby zdarzeń w okresie ubezpieczenia: 10.</w:t>
      </w:r>
    </w:p>
    <w:p w14:paraId="11F12E8D" w14:textId="77777777" w:rsidR="004D7410" w:rsidRPr="00B315D5" w:rsidRDefault="004D7410" w:rsidP="004D7410">
      <w:pPr>
        <w:numPr>
          <w:ilvl w:val="0"/>
          <w:numId w:val="26"/>
        </w:numPr>
        <w:spacing w:after="0" w:line="240" w:lineRule="auto"/>
        <w:ind w:left="426" w:hanging="426"/>
        <w:jc w:val="both"/>
        <w:rPr>
          <w:rFonts w:ascii="Arial" w:hAnsi="Arial" w:cs="Arial"/>
        </w:rPr>
      </w:pPr>
      <w:r w:rsidRPr="00B315D5">
        <w:rPr>
          <w:rFonts w:ascii="Arial" w:hAnsi="Arial" w:cs="Arial"/>
        </w:rPr>
        <w:t xml:space="preserve">Ubezpieczenie odpowiedzialności cywilnej, niezależnie od źródła obowiązku odszkodowawczego (deliktowy, kontraktowy), za szkody na osobie lub w mieniu wyrządzone osobom trzecim (w tym również osobom związanym umową </w:t>
      </w:r>
      <w:r w:rsidRPr="00B315D5">
        <w:rPr>
          <w:rFonts w:ascii="Arial" w:hAnsi="Arial" w:cs="Arial"/>
        </w:rPr>
        <w:br/>
        <w:t>z Ubezpieczającym) w związku z prowadzeniem działalności gospodarczej</w:t>
      </w:r>
      <w:r w:rsidRPr="00B315D5">
        <w:rPr>
          <w:rFonts w:ascii="Arial" w:hAnsi="Arial" w:cs="Arial"/>
        </w:rPr>
        <w:br/>
        <w:t>i użytkowaniem mienia. Ubezpieczenie musi również obejmować:</w:t>
      </w:r>
    </w:p>
    <w:p w14:paraId="6C9399E8" w14:textId="77777777" w:rsidR="004D7410" w:rsidRPr="00B315D5" w:rsidRDefault="004D7410" w:rsidP="004D7410">
      <w:pPr>
        <w:numPr>
          <w:ilvl w:val="0"/>
          <w:numId w:val="27"/>
        </w:numPr>
        <w:spacing w:after="0" w:line="240" w:lineRule="auto"/>
        <w:ind w:left="1134" w:hanging="283"/>
        <w:jc w:val="both"/>
        <w:rPr>
          <w:rFonts w:ascii="Arial" w:hAnsi="Arial" w:cs="Arial"/>
        </w:rPr>
      </w:pPr>
      <w:r w:rsidRPr="00B315D5">
        <w:rPr>
          <w:rFonts w:ascii="Arial" w:hAnsi="Arial" w:cs="Arial"/>
        </w:rPr>
        <w:t>szkody w nieruchomościach osób trzecich, z których Ubezpieczający korzysta na podstawie umowy najmu, dzierżawy lub innego pokrewnego stosunku prawnego,</w:t>
      </w:r>
    </w:p>
    <w:p w14:paraId="75844C71" w14:textId="77777777" w:rsidR="004D7410" w:rsidRPr="00B315D5" w:rsidRDefault="004D7410" w:rsidP="004D7410">
      <w:pPr>
        <w:numPr>
          <w:ilvl w:val="0"/>
          <w:numId w:val="27"/>
        </w:numPr>
        <w:spacing w:after="0" w:line="240" w:lineRule="auto"/>
        <w:ind w:left="1134" w:hanging="283"/>
        <w:jc w:val="both"/>
        <w:rPr>
          <w:rFonts w:ascii="Arial" w:hAnsi="Arial" w:cs="Arial"/>
        </w:rPr>
      </w:pPr>
      <w:r w:rsidRPr="00B315D5">
        <w:rPr>
          <w:rFonts w:ascii="Arial" w:hAnsi="Arial" w:cs="Arial"/>
        </w:rPr>
        <w:t>odpowiedzialność cywilną Ubezpieczającego (pracodawcy) wobec pracowników,</w:t>
      </w:r>
    </w:p>
    <w:p w14:paraId="6F75924B" w14:textId="77777777" w:rsidR="004D7410" w:rsidRDefault="004D7410" w:rsidP="004D7410">
      <w:pPr>
        <w:numPr>
          <w:ilvl w:val="0"/>
          <w:numId w:val="27"/>
        </w:numPr>
        <w:tabs>
          <w:tab w:val="left" w:pos="1134"/>
        </w:tabs>
        <w:spacing w:after="0" w:line="240" w:lineRule="auto"/>
        <w:ind w:left="1134" w:hanging="283"/>
        <w:jc w:val="both"/>
        <w:rPr>
          <w:rFonts w:ascii="Arial" w:hAnsi="Arial" w:cs="Arial"/>
        </w:rPr>
      </w:pPr>
      <w:r w:rsidRPr="00B315D5">
        <w:rPr>
          <w:rFonts w:ascii="Arial" w:hAnsi="Arial" w:cs="Arial"/>
        </w:rPr>
        <w:t>szkody na osobie lub w mien</w:t>
      </w:r>
      <w:r w:rsidRPr="0076551A">
        <w:rPr>
          <w:rFonts w:ascii="Arial" w:hAnsi="Arial" w:cs="Arial"/>
        </w:rPr>
        <w:t>iu wyrządzone przez osoby, którym Ubezpieczający powierzył wykonanie pracy, usługi lub innych czynności na podstawie innej niż umowa o pracę oraz szkody wyrządzone przez osoby trzecie działające w imieniu lub na rzecz osób, o których mowa wyżej (podwykonawcy)</w:t>
      </w:r>
      <w:r>
        <w:rPr>
          <w:rFonts w:ascii="Arial" w:hAnsi="Arial" w:cs="Arial"/>
        </w:rPr>
        <w:t>,</w:t>
      </w:r>
    </w:p>
    <w:p w14:paraId="0C7A4235" w14:textId="77777777" w:rsidR="004D7410" w:rsidRDefault="004D7410" w:rsidP="004D7410">
      <w:pPr>
        <w:numPr>
          <w:ilvl w:val="0"/>
          <w:numId w:val="27"/>
        </w:numPr>
        <w:spacing w:after="0" w:line="240" w:lineRule="auto"/>
        <w:ind w:left="1134" w:hanging="283"/>
        <w:jc w:val="both"/>
        <w:rPr>
          <w:rFonts w:ascii="Arial" w:hAnsi="Arial" w:cs="Arial"/>
        </w:rPr>
      </w:pPr>
      <w:r w:rsidRPr="0076551A">
        <w:rPr>
          <w:rFonts w:ascii="Arial" w:hAnsi="Arial" w:cs="Arial"/>
        </w:rPr>
        <w:t>szkody na osobie lub mieniu wyrządzone osobom trzecim, w tym pracownikom, zleceniobiorcom, podwykonawcom lub innym osobom działającym na rzecz lub na zlecenie Ubezpieczającego,</w:t>
      </w:r>
    </w:p>
    <w:p w14:paraId="494AA194" w14:textId="77777777" w:rsidR="004D7410" w:rsidRDefault="004D7410" w:rsidP="004D7410">
      <w:pPr>
        <w:numPr>
          <w:ilvl w:val="0"/>
          <w:numId w:val="27"/>
        </w:numPr>
        <w:spacing w:after="0" w:line="240" w:lineRule="auto"/>
        <w:ind w:left="1134" w:hanging="283"/>
        <w:jc w:val="both"/>
        <w:rPr>
          <w:rFonts w:ascii="Arial" w:hAnsi="Arial" w:cs="Arial"/>
        </w:rPr>
      </w:pPr>
      <w:r w:rsidRPr="0076551A">
        <w:rPr>
          <w:rFonts w:ascii="Arial" w:hAnsi="Arial" w:cs="Arial"/>
        </w:rPr>
        <w:t>szkody na osobie lub w mieniu, powstałe po przekazaniu przedmiotu wykonanej usługi w użytkowanie usługodawcy, wynikłe z nienależytego wykonania zobowiązania przez Ubezpieczającego,</w:t>
      </w:r>
    </w:p>
    <w:p w14:paraId="4F2578B1" w14:textId="75D3D296" w:rsidR="004D7410" w:rsidRDefault="004D7410" w:rsidP="004D7410">
      <w:pPr>
        <w:numPr>
          <w:ilvl w:val="0"/>
          <w:numId w:val="27"/>
        </w:numPr>
        <w:spacing w:after="0" w:line="240" w:lineRule="auto"/>
        <w:ind w:left="1134" w:hanging="283"/>
        <w:jc w:val="both"/>
        <w:rPr>
          <w:rFonts w:ascii="Arial" w:hAnsi="Arial" w:cs="Arial"/>
        </w:rPr>
      </w:pPr>
      <w:r w:rsidRPr="0076551A">
        <w:rPr>
          <w:rFonts w:ascii="Arial" w:hAnsi="Arial" w:cs="Arial"/>
        </w:rPr>
        <w:t xml:space="preserve">szkody na osobie lub mieniu wyrządzone nieumyślnie, w tym wskutek rażącego niedbalstwa do pełnej sumy ubezpieczenia oraz winy umyślnej pracowników ubezpieczającego (z wyłączeniem członków zarządu). Suma ubezpieczenia dla szkód powstałych w następstwie winy umyślnej </w:t>
      </w:r>
      <w:r w:rsidR="006261C1">
        <w:rPr>
          <w:rFonts w:ascii="Arial" w:hAnsi="Arial" w:cs="Arial"/>
        </w:rPr>
        <w:t>wynosi 100.000 zł dla jednego i </w:t>
      </w:r>
      <w:r w:rsidRPr="0076551A">
        <w:rPr>
          <w:rFonts w:ascii="Arial" w:hAnsi="Arial" w:cs="Arial"/>
        </w:rPr>
        <w:t>wszystkich zdarzeń</w:t>
      </w:r>
      <w:r>
        <w:rPr>
          <w:rFonts w:ascii="Arial" w:hAnsi="Arial" w:cs="Arial"/>
        </w:rPr>
        <w:t>,</w:t>
      </w:r>
    </w:p>
    <w:p w14:paraId="6B93F48A" w14:textId="77777777" w:rsidR="004D7410" w:rsidRPr="0076551A" w:rsidRDefault="004D7410" w:rsidP="004D7410">
      <w:pPr>
        <w:numPr>
          <w:ilvl w:val="0"/>
          <w:numId w:val="27"/>
        </w:numPr>
        <w:spacing w:after="0" w:line="240" w:lineRule="auto"/>
        <w:ind w:left="1134" w:hanging="283"/>
        <w:jc w:val="both"/>
        <w:rPr>
          <w:rFonts w:ascii="Arial" w:hAnsi="Arial" w:cs="Arial"/>
        </w:rPr>
      </w:pPr>
      <w:r w:rsidRPr="0076551A">
        <w:rPr>
          <w:rFonts w:ascii="Arial" w:hAnsi="Arial" w:cs="Arial"/>
        </w:rPr>
        <w:t>szkody na osobie lub mieniu wyrządzone przez pojazdy niepodlegające obowiązkowemu ubezpieczeniu odpowiedzialności cywilnej.</w:t>
      </w:r>
    </w:p>
    <w:p w14:paraId="261954F6" w14:textId="2C2C189D" w:rsidR="004D7410" w:rsidRDefault="004D7410" w:rsidP="004D7410">
      <w:pPr>
        <w:numPr>
          <w:ilvl w:val="0"/>
          <w:numId w:val="28"/>
        </w:numPr>
        <w:spacing w:after="0" w:line="240" w:lineRule="auto"/>
        <w:ind w:left="426" w:hanging="426"/>
        <w:jc w:val="both"/>
        <w:rPr>
          <w:rFonts w:ascii="Arial" w:hAnsi="Arial" w:cs="Arial"/>
        </w:rPr>
      </w:pPr>
      <w:r w:rsidRPr="00725842">
        <w:rPr>
          <w:rFonts w:ascii="Arial" w:hAnsi="Arial" w:cs="Arial"/>
        </w:rPr>
        <w:t>Wypłata odszkodowań z tytułów objętych wszystkimi rodzajami ubezpieczeń nie może uwzględniać franszyzy r</w:t>
      </w:r>
      <w:r>
        <w:rPr>
          <w:rFonts w:ascii="Arial" w:hAnsi="Arial" w:cs="Arial"/>
        </w:rPr>
        <w:t xml:space="preserve">edukcyjnej i udziałów własnych. </w:t>
      </w:r>
      <w:r w:rsidRPr="00725842">
        <w:rPr>
          <w:rFonts w:ascii="Arial" w:hAnsi="Arial" w:cs="Arial"/>
        </w:rPr>
        <w:t>Franszyza integralna nie może być wyższa niż 100 euro z wyłączeniem wypłaty odszkodowań z tytułu ubezpieczeń komunikacyjnych OC i AC, ubezpieczenia odpowie</w:t>
      </w:r>
      <w:r w:rsidR="006261C1">
        <w:rPr>
          <w:rFonts w:ascii="Arial" w:hAnsi="Arial" w:cs="Arial"/>
        </w:rPr>
        <w:t>dzialności cywilnej w związku z </w:t>
      </w:r>
      <w:r w:rsidRPr="00725842">
        <w:rPr>
          <w:rFonts w:ascii="Arial" w:hAnsi="Arial" w:cs="Arial"/>
        </w:rPr>
        <w:t>prowadzeniem działalności gospodarczej i użytkowaniem mienia oraz ubezpieczenia sprzętu elektronicznego, dla których franszyza integralna nie może być stosowana.</w:t>
      </w:r>
      <w:r w:rsidRPr="00725842">
        <w:rPr>
          <w:rFonts w:ascii="Arial" w:hAnsi="Arial" w:cs="Arial"/>
          <w:color w:val="00FF00"/>
        </w:rPr>
        <w:t xml:space="preserve"> </w:t>
      </w:r>
    </w:p>
    <w:p w14:paraId="34DD1A8A" w14:textId="77777777" w:rsidR="004D7410" w:rsidRPr="0076551A" w:rsidRDefault="004D7410" w:rsidP="004D7410">
      <w:pPr>
        <w:numPr>
          <w:ilvl w:val="0"/>
          <w:numId w:val="28"/>
        </w:numPr>
        <w:spacing w:after="0" w:line="240" w:lineRule="auto"/>
        <w:ind w:left="426" w:hanging="426"/>
        <w:jc w:val="both"/>
        <w:rPr>
          <w:rFonts w:ascii="Arial" w:hAnsi="Arial" w:cs="Arial"/>
        </w:rPr>
      </w:pPr>
      <w:r w:rsidRPr="0076551A">
        <w:rPr>
          <w:rFonts w:ascii="Arial" w:hAnsi="Arial" w:cs="Arial"/>
        </w:rPr>
        <w:t>Warunki ubezpieczenia określone w części III SIWZ (Warunki ubezpieczenia) rozumiane jako szczególne warunki ubezpieczenia mają pierwszeństwo przed ogólnymi warunkami ubezpieczenia stosowanymi przez Zakład Ubezpieczeń.</w:t>
      </w:r>
    </w:p>
    <w:p w14:paraId="214FEA50" w14:textId="77777777" w:rsidR="005E541B" w:rsidRPr="00725842" w:rsidRDefault="005E541B" w:rsidP="005E541B">
      <w:pPr>
        <w:spacing w:before="100" w:beforeAutospacing="1" w:after="100" w:afterAutospacing="1" w:line="240" w:lineRule="auto"/>
        <w:contextualSpacing/>
        <w:jc w:val="both"/>
        <w:rPr>
          <w:rFonts w:ascii="Arial" w:eastAsia="Times New Roman" w:hAnsi="Arial" w:cs="Arial"/>
          <w:b/>
          <w:sz w:val="24"/>
          <w:szCs w:val="24"/>
          <w:lang w:eastAsia="pl-PL"/>
        </w:rPr>
      </w:pPr>
    </w:p>
    <w:p w14:paraId="11DCD229" w14:textId="77777777" w:rsidR="005E541B" w:rsidRPr="00B70BB7" w:rsidRDefault="005E541B" w:rsidP="000F0FC8">
      <w:pPr>
        <w:spacing w:before="100" w:beforeAutospacing="1" w:after="100" w:afterAutospacing="1" w:line="240" w:lineRule="auto"/>
        <w:ind w:firstLine="426"/>
        <w:contextualSpacing/>
        <w:jc w:val="both"/>
        <w:rPr>
          <w:rFonts w:ascii="Arial" w:eastAsia="Times New Roman" w:hAnsi="Arial" w:cs="Arial"/>
          <w:lang w:eastAsia="pl-PL"/>
        </w:rPr>
      </w:pPr>
      <w:r w:rsidRPr="00B70BB7">
        <w:rPr>
          <w:rFonts w:ascii="Arial" w:eastAsia="Times New Roman" w:hAnsi="Arial" w:cs="Arial"/>
          <w:lang w:eastAsia="pl-PL"/>
        </w:rPr>
        <w:t xml:space="preserve">ZAKŁAD UBEZPIECZEŃ: </w:t>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t>UBEZPIECZAJĄCY:</w:t>
      </w:r>
    </w:p>
    <w:p w14:paraId="5F77333A" w14:textId="77777777" w:rsidR="005E541B" w:rsidRPr="00B70BB7" w:rsidRDefault="005E541B" w:rsidP="005E541B">
      <w:pPr>
        <w:spacing w:before="100" w:beforeAutospacing="1" w:after="100" w:afterAutospacing="1" w:line="240" w:lineRule="auto"/>
        <w:contextualSpacing/>
        <w:rPr>
          <w:rFonts w:ascii="Arial" w:eastAsia="Times New Roman" w:hAnsi="Arial" w:cs="Arial"/>
          <w:lang w:eastAsia="pl-PL"/>
        </w:rPr>
      </w:pPr>
    </w:p>
    <w:p w14:paraId="7AF52B15" w14:textId="77777777" w:rsidR="005E541B" w:rsidRPr="00B70BB7" w:rsidRDefault="005E541B" w:rsidP="005E541B">
      <w:pPr>
        <w:spacing w:before="100" w:beforeAutospacing="1" w:after="100" w:afterAutospacing="1" w:line="240" w:lineRule="auto"/>
        <w:contextualSpacing/>
        <w:rPr>
          <w:rFonts w:ascii="Arial" w:eastAsia="Times New Roman" w:hAnsi="Arial" w:cs="Arial"/>
          <w:lang w:eastAsia="pl-PL"/>
        </w:rPr>
      </w:pPr>
    </w:p>
    <w:p w14:paraId="2A82BDDD" w14:textId="680D8C85" w:rsidR="005E541B" w:rsidRDefault="005E541B" w:rsidP="005E541B">
      <w:pPr>
        <w:spacing w:before="100" w:beforeAutospacing="1" w:after="100" w:afterAutospacing="1" w:line="240" w:lineRule="auto"/>
        <w:contextualSpacing/>
        <w:rPr>
          <w:rFonts w:ascii="Arial" w:eastAsia="Times New Roman" w:hAnsi="Arial" w:cs="Arial"/>
          <w:lang w:eastAsia="pl-PL"/>
        </w:rPr>
      </w:pPr>
    </w:p>
    <w:p w14:paraId="6AD4A5BA" w14:textId="4675D593" w:rsidR="006261C1" w:rsidRDefault="006261C1" w:rsidP="005E541B">
      <w:pPr>
        <w:spacing w:before="100" w:beforeAutospacing="1" w:after="100" w:afterAutospacing="1" w:line="240" w:lineRule="auto"/>
        <w:contextualSpacing/>
        <w:rPr>
          <w:rFonts w:ascii="Arial" w:eastAsia="Times New Roman" w:hAnsi="Arial" w:cs="Arial"/>
          <w:lang w:eastAsia="pl-PL"/>
        </w:rPr>
      </w:pPr>
    </w:p>
    <w:p w14:paraId="318F44B7" w14:textId="392485C3" w:rsidR="006261C1" w:rsidRDefault="006261C1" w:rsidP="005E541B">
      <w:pPr>
        <w:spacing w:before="100" w:beforeAutospacing="1" w:after="100" w:afterAutospacing="1" w:line="240" w:lineRule="auto"/>
        <w:contextualSpacing/>
        <w:rPr>
          <w:rFonts w:ascii="Arial" w:eastAsia="Times New Roman" w:hAnsi="Arial" w:cs="Arial"/>
          <w:lang w:eastAsia="pl-PL"/>
        </w:rPr>
      </w:pPr>
    </w:p>
    <w:p w14:paraId="492C6853" w14:textId="503A5EA7" w:rsidR="000B58F0" w:rsidRDefault="000B58F0" w:rsidP="005E541B">
      <w:pPr>
        <w:spacing w:before="100" w:beforeAutospacing="1" w:after="100" w:afterAutospacing="1" w:line="240" w:lineRule="auto"/>
        <w:contextualSpacing/>
        <w:rPr>
          <w:rFonts w:ascii="Arial" w:eastAsia="Times New Roman" w:hAnsi="Arial" w:cs="Arial"/>
          <w:lang w:eastAsia="pl-PL"/>
        </w:rPr>
      </w:pPr>
    </w:p>
    <w:p w14:paraId="6A4E1112" w14:textId="1124B388" w:rsidR="000B58F0" w:rsidRDefault="000B58F0" w:rsidP="005E541B">
      <w:pPr>
        <w:spacing w:before="100" w:beforeAutospacing="1" w:after="100" w:afterAutospacing="1" w:line="240" w:lineRule="auto"/>
        <w:contextualSpacing/>
        <w:rPr>
          <w:rFonts w:ascii="Arial" w:eastAsia="Times New Roman" w:hAnsi="Arial" w:cs="Arial"/>
          <w:lang w:eastAsia="pl-PL"/>
        </w:rPr>
      </w:pPr>
    </w:p>
    <w:p w14:paraId="48082E50" w14:textId="77777777" w:rsidR="000B58F0" w:rsidRDefault="000B58F0" w:rsidP="005E541B">
      <w:pPr>
        <w:spacing w:before="100" w:beforeAutospacing="1" w:after="100" w:afterAutospacing="1" w:line="240" w:lineRule="auto"/>
        <w:contextualSpacing/>
        <w:rPr>
          <w:rFonts w:ascii="Arial" w:eastAsia="Times New Roman" w:hAnsi="Arial" w:cs="Arial"/>
          <w:lang w:eastAsia="pl-PL"/>
        </w:rPr>
      </w:pPr>
    </w:p>
    <w:p w14:paraId="59ABB24E" w14:textId="4F2D652B" w:rsidR="006261C1" w:rsidRDefault="006261C1" w:rsidP="005E541B">
      <w:pPr>
        <w:spacing w:before="100" w:beforeAutospacing="1" w:after="100" w:afterAutospacing="1" w:line="240" w:lineRule="auto"/>
        <w:contextualSpacing/>
        <w:rPr>
          <w:rFonts w:ascii="Arial" w:eastAsia="Times New Roman" w:hAnsi="Arial" w:cs="Arial"/>
          <w:lang w:eastAsia="pl-PL"/>
        </w:rPr>
      </w:pPr>
    </w:p>
    <w:p w14:paraId="1B8F1184" w14:textId="77777777" w:rsidR="006261C1" w:rsidRPr="00B70BB7" w:rsidRDefault="006261C1" w:rsidP="005E541B">
      <w:pPr>
        <w:spacing w:before="100" w:beforeAutospacing="1" w:after="100" w:afterAutospacing="1" w:line="240" w:lineRule="auto"/>
        <w:contextualSpacing/>
        <w:rPr>
          <w:rFonts w:ascii="Arial" w:eastAsia="Times New Roman" w:hAnsi="Arial" w:cs="Arial"/>
          <w:lang w:eastAsia="pl-PL"/>
        </w:rPr>
      </w:pPr>
    </w:p>
    <w:p w14:paraId="74BA9D3A" w14:textId="77777777" w:rsidR="00CF5E6F" w:rsidRPr="004D7410" w:rsidRDefault="000F0FC8" w:rsidP="004D7410">
      <w:pPr>
        <w:spacing w:after="0" w:line="240" w:lineRule="auto"/>
        <w:rPr>
          <w:rFonts w:ascii="Arial" w:eastAsia="Times New Roman" w:hAnsi="Arial" w:cs="Arial"/>
          <w:bCs/>
          <w:color w:val="000000"/>
          <w:lang w:eastAsia="pl-PL"/>
        </w:rPr>
      </w:pPr>
      <w:r w:rsidRPr="00B70BB7">
        <w:rPr>
          <w:rFonts w:ascii="Arial" w:eastAsia="Times New Roman" w:hAnsi="Arial" w:cs="Arial"/>
          <w:lang w:eastAsia="pl-PL"/>
        </w:rPr>
        <w:t xml:space="preserve">       </w:t>
      </w:r>
      <w:r w:rsidRPr="00B70BB7">
        <w:rPr>
          <w:rFonts w:ascii="Arial" w:eastAsia="Times New Roman" w:hAnsi="Arial" w:cs="Arial"/>
          <w:lang w:eastAsia="pl-PL"/>
        </w:rPr>
        <w:tab/>
      </w:r>
      <w:r w:rsidRPr="00B70BB7">
        <w:rPr>
          <w:rFonts w:ascii="Arial" w:eastAsia="Times New Roman" w:hAnsi="Arial" w:cs="Arial"/>
          <w:lang w:eastAsia="pl-PL"/>
        </w:rPr>
        <w:tab/>
        <w:t xml:space="preserve">        </w:t>
      </w:r>
      <w:r w:rsidR="004D7410">
        <w:rPr>
          <w:rFonts w:ascii="Arial" w:eastAsia="Times New Roman" w:hAnsi="Arial" w:cs="Arial"/>
          <w:lang w:eastAsia="pl-PL"/>
        </w:rPr>
        <w:t xml:space="preserve"> </w:t>
      </w:r>
    </w:p>
    <w:p w14:paraId="362EA106" w14:textId="0ACDFECF" w:rsidR="005E541B" w:rsidRPr="000F0FC8" w:rsidRDefault="00D50952" w:rsidP="000F0FC8">
      <w:pPr>
        <w:spacing w:after="0" w:line="240" w:lineRule="auto"/>
        <w:jc w:val="right"/>
        <w:rPr>
          <w:rFonts w:ascii="Arial" w:eastAsia="Times New Roman" w:hAnsi="Arial" w:cs="Arial"/>
          <w:b/>
          <w:bCs/>
          <w:color w:val="000000"/>
          <w:lang w:eastAsia="pl-PL"/>
        </w:rPr>
      </w:pPr>
      <w:r>
        <w:rPr>
          <w:rFonts w:ascii="Arial" w:eastAsia="Times New Roman" w:hAnsi="Arial" w:cs="Arial"/>
          <w:sz w:val="20"/>
          <w:szCs w:val="20"/>
          <w:lang w:eastAsia="pl-PL"/>
        </w:rPr>
        <w:lastRenderedPageBreak/>
        <w:t>Załącznik nr 5 do U</w:t>
      </w:r>
      <w:r w:rsidR="005E541B" w:rsidRPr="00725842">
        <w:rPr>
          <w:rFonts w:ascii="Arial" w:eastAsia="Times New Roman" w:hAnsi="Arial" w:cs="Arial"/>
          <w:sz w:val="20"/>
          <w:szCs w:val="20"/>
          <w:lang w:eastAsia="pl-PL"/>
        </w:rPr>
        <w:t>mow</w:t>
      </w:r>
      <w:r w:rsidR="005E541B">
        <w:rPr>
          <w:rFonts w:ascii="Arial" w:eastAsia="Times New Roman" w:hAnsi="Arial" w:cs="Arial"/>
          <w:sz w:val="20"/>
          <w:szCs w:val="20"/>
          <w:lang w:eastAsia="pl-PL"/>
        </w:rPr>
        <w:t xml:space="preserve">y </w:t>
      </w:r>
      <w:r w:rsidR="005E541B" w:rsidRPr="00725842">
        <w:rPr>
          <w:rFonts w:ascii="Arial" w:eastAsia="Times New Roman" w:hAnsi="Arial" w:cs="Arial"/>
          <w:sz w:val="20"/>
          <w:szCs w:val="20"/>
          <w:lang w:eastAsia="pl-PL"/>
        </w:rPr>
        <w:t xml:space="preserve">ubezpieczenia </w:t>
      </w:r>
      <w:r>
        <w:rPr>
          <w:rFonts w:ascii="Arial" w:eastAsia="Times New Roman" w:hAnsi="Arial" w:cs="Arial"/>
          <w:sz w:val="20"/>
          <w:szCs w:val="20"/>
          <w:lang w:eastAsia="pl-PL"/>
        </w:rPr>
        <w:t xml:space="preserve">nr </w:t>
      </w:r>
      <w:r w:rsidR="004D7410">
        <w:rPr>
          <w:rFonts w:ascii="Arial" w:eastAsia="Times New Roman" w:hAnsi="Arial" w:cs="Arial"/>
          <w:sz w:val="20"/>
          <w:szCs w:val="20"/>
          <w:lang w:eastAsia="pl-PL"/>
        </w:rPr>
        <w:t>…………………….</w:t>
      </w:r>
    </w:p>
    <w:p w14:paraId="35E42CD6"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0D98D66D"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3B66CE6B"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7209A8E6"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77A16B13"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0695AAEC"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36CACC51" w14:textId="77777777" w:rsidR="005E541B" w:rsidRPr="00725842" w:rsidRDefault="005E541B" w:rsidP="005E541B">
      <w:pPr>
        <w:spacing w:before="100" w:beforeAutospacing="1" w:after="100" w:afterAutospacing="1" w:line="240" w:lineRule="auto"/>
        <w:contextualSpacing/>
        <w:jc w:val="center"/>
        <w:rPr>
          <w:rFonts w:ascii="Arial" w:eastAsia="Times New Roman" w:hAnsi="Arial" w:cs="Arial"/>
          <w:b/>
          <w:sz w:val="24"/>
          <w:szCs w:val="24"/>
          <w:lang w:eastAsia="pl-PL"/>
        </w:rPr>
      </w:pPr>
    </w:p>
    <w:p w14:paraId="1D0D1C31" w14:textId="77777777" w:rsidR="005E541B" w:rsidRPr="00725842" w:rsidRDefault="005E541B" w:rsidP="005E541B">
      <w:pPr>
        <w:spacing w:before="100" w:beforeAutospacing="1" w:after="100" w:afterAutospacing="1" w:line="240" w:lineRule="auto"/>
        <w:contextualSpacing/>
        <w:jc w:val="center"/>
        <w:rPr>
          <w:rFonts w:ascii="Arial" w:eastAsia="Times New Roman" w:hAnsi="Arial" w:cs="Arial"/>
          <w:b/>
          <w:sz w:val="24"/>
          <w:szCs w:val="24"/>
          <w:lang w:eastAsia="pl-PL"/>
        </w:rPr>
      </w:pPr>
      <w:r w:rsidRPr="00725842">
        <w:rPr>
          <w:rFonts w:ascii="Arial" w:eastAsia="Times New Roman" w:hAnsi="Arial" w:cs="Arial"/>
          <w:b/>
          <w:sz w:val="24"/>
          <w:szCs w:val="24"/>
          <w:lang w:eastAsia="pl-PL"/>
        </w:rPr>
        <w:t>INFORMACJA O NUMERZE KONTA</w:t>
      </w:r>
    </w:p>
    <w:p w14:paraId="1AFF3255"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4B3AB900"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26D811D7"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4A311A9B" w14:textId="77777777" w:rsidR="005E541B" w:rsidRPr="00725842" w:rsidRDefault="005E541B" w:rsidP="005E541B">
      <w:pPr>
        <w:spacing w:after="0" w:line="240" w:lineRule="auto"/>
        <w:jc w:val="both"/>
        <w:rPr>
          <w:rFonts w:ascii="Arial" w:eastAsia="Times New Roman" w:hAnsi="Arial" w:cs="Arial"/>
          <w:sz w:val="24"/>
          <w:szCs w:val="24"/>
          <w:lang w:eastAsia="pl-PL"/>
        </w:rPr>
      </w:pPr>
      <w:r w:rsidRPr="00725842">
        <w:rPr>
          <w:rFonts w:ascii="Arial" w:eastAsia="Times New Roman" w:hAnsi="Arial" w:cs="Arial"/>
          <w:b/>
          <w:sz w:val="24"/>
          <w:szCs w:val="20"/>
          <w:lang w:eastAsia="pl-PL"/>
        </w:rPr>
        <w:tab/>
      </w:r>
      <w:r w:rsidRPr="00725842">
        <w:rPr>
          <w:rFonts w:ascii="Arial" w:eastAsia="Times New Roman" w:hAnsi="Arial" w:cs="Arial"/>
          <w:sz w:val="24"/>
          <w:szCs w:val="24"/>
          <w:lang w:eastAsia="pl-PL"/>
        </w:rPr>
        <w:t xml:space="preserve">Miejski Zakład Komunikacyjny Sp. z o.o. wskazuje numer konta bankowego, na które winny być wpłacane odszkodowania za szkody:  Bank </w:t>
      </w:r>
      <w:proofErr w:type="spellStart"/>
      <w:r w:rsidRPr="00725842">
        <w:rPr>
          <w:rFonts w:ascii="Arial" w:eastAsia="Times New Roman" w:hAnsi="Arial" w:cs="Arial"/>
          <w:sz w:val="24"/>
          <w:szCs w:val="24"/>
          <w:lang w:eastAsia="pl-PL"/>
        </w:rPr>
        <w:t>PeKaO</w:t>
      </w:r>
      <w:proofErr w:type="spellEnd"/>
      <w:r w:rsidRPr="00725842">
        <w:rPr>
          <w:rFonts w:ascii="Arial" w:eastAsia="Times New Roman" w:hAnsi="Arial" w:cs="Arial"/>
          <w:sz w:val="24"/>
          <w:szCs w:val="24"/>
          <w:lang w:eastAsia="pl-PL"/>
        </w:rPr>
        <w:t xml:space="preserve"> S.A. oddział Opole nr: 77 1240 4272 1111 0000 4836 9246.</w:t>
      </w:r>
    </w:p>
    <w:p w14:paraId="58D67A4F" w14:textId="77777777" w:rsidR="005E541B" w:rsidRPr="00725842" w:rsidRDefault="005E541B" w:rsidP="005E541B">
      <w:pPr>
        <w:spacing w:after="0" w:line="240" w:lineRule="auto"/>
        <w:jc w:val="both"/>
        <w:rPr>
          <w:rFonts w:ascii="Arial" w:eastAsia="Times New Roman" w:hAnsi="Arial" w:cs="Arial"/>
          <w:sz w:val="24"/>
          <w:szCs w:val="20"/>
          <w:lang w:eastAsia="pl-PL"/>
        </w:rPr>
      </w:pPr>
    </w:p>
    <w:p w14:paraId="371F05E9" w14:textId="77777777" w:rsidR="005E541B" w:rsidRPr="00725842" w:rsidRDefault="005E541B" w:rsidP="005E541B">
      <w:pPr>
        <w:spacing w:after="0" w:line="240" w:lineRule="auto"/>
        <w:jc w:val="both"/>
        <w:rPr>
          <w:rFonts w:ascii="Arial" w:eastAsia="Times New Roman" w:hAnsi="Arial" w:cs="Arial"/>
          <w:sz w:val="24"/>
          <w:szCs w:val="20"/>
          <w:lang w:eastAsia="pl-PL"/>
        </w:rPr>
      </w:pPr>
    </w:p>
    <w:p w14:paraId="3C3293FC" w14:textId="77777777" w:rsidR="005E541B" w:rsidRPr="00725842" w:rsidRDefault="005E541B" w:rsidP="005E541B">
      <w:pPr>
        <w:spacing w:after="0" w:line="240" w:lineRule="auto"/>
        <w:jc w:val="both"/>
        <w:rPr>
          <w:rFonts w:ascii="Arial" w:eastAsia="Times New Roman" w:hAnsi="Arial" w:cs="Arial"/>
          <w:sz w:val="24"/>
          <w:szCs w:val="20"/>
          <w:lang w:eastAsia="pl-PL"/>
        </w:rPr>
      </w:pPr>
    </w:p>
    <w:p w14:paraId="7B640A4D" w14:textId="77777777" w:rsidR="005E541B" w:rsidRPr="00725842" w:rsidRDefault="005E541B" w:rsidP="005E541B">
      <w:pPr>
        <w:spacing w:after="0" w:line="240" w:lineRule="auto"/>
        <w:jc w:val="both"/>
        <w:rPr>
          <w:rFonts w:ascii="Arial" w:eastAsia="Times New Roman" w:hAnsi="Arial" w:cs="Arial"/>
          <w:sz w:val="24"/>
          <w:szCs w:val="20"/>
          <w:lang w:eastAsia="pl-PL"/>
        </w:rPr>
      </w:pPr>
    </w:p>
    <w:p w14:paraId="47EC316B" w14:textId="77777777" w:rsidR="005E541B" w:rsidRPr="00725842" w:rsidRDefault="005E541B" w:rsidP="005E541B">
      <w:pPr>
        <w:spacing w:after="0" w:line="240" w:lineRule="auto"/>
        <w:jc w:val="both"/>
        <w:rPr>
          <w:rFonts w:ascii="Arial" w:eastAsia="Times New Roman" w:hAnsi="Arial" w:cs="Arial"/>
          <w:sz w:val="24"/>
          <w:szCs w:val="20"/>
          <w:lang w:eastAsia="pl-PL"/>
        </w:rPr>
      </w:pPr>
    </w:p>
    <w:p w14:paraId="4B30C30B" w14:textId="77777777" w:rsidR="005E541B" w:rsidRPr="00B70BB7" w:rsidRDefault="00CF5E6F" w:rsidP="00B70BB7">
      <w:pPr>
        <w:spacing w:before="100" w:beforeAutospacing="1" w:after="100" w:afterAutospacing="1" w:line="240" w:lineRule="auto"/>
        <w:ind w:firstLine="708"/>
        <w:contextualSpacing/>
        <w:jc w:val="both"/>
        <w:rPr>
          <w:rFonts w:ascii="Arial" w:eastAsia="Times New Roman" w:hAnsi="Arial" w:cs="Arial"/>
          <w:lang w:eastAsia="pl-PL"/>
        </w:rPr>
      </w:pPr>
      <w:r>
        <w:rPr>
          <w:rFonts w:ascii="Arial" w:eastAsia="Times New Roman" w:hAnsi="Arial" w:cs="Arial"/>
          <w:lang w:eastAsia="pl-PL"/>
        </w:rPr>
        <w:t xml:space="preserve">ZAKŁAD UBEZPIECZEŃ: </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 xml:space="preserve">          </w:t>
      </w:r>
      <w:r w:rsidR="005E541B" w:rsidRPr="00B70BB7">
        <w:rPr>
          <w:rFonts w:ascii="Arial" w:eastAsia="Times New Roman" w:hAnsi="Arial" w:cs="Arial"/>
          <w:lang w:eastAsia="pl-PL"/>
        </w:rPr>
        <w:t>UBEZPIECZAJĄCY:</w:t>
      </w:r>
    </w:p>
    <w:p w14:paraId="28B7496D" w14:textId="77777777" w:rsidR="005E541B" w:rsidRPr="00B70BB7" w:rsidRDefault="005E541B" w:rsidP="005E541B">
      <w:pPr>
        <w:spacing w:before="100" w:beforeAutospacing="1" w:after="100" w:afterAutospacing="1" w:line="240" w:lineRule="auto"/>
        <w:contextualSpacing/>
        <w:rPr>
          <w:rFonts w:ascii="Arial" w:eastAsia="Times New Roman" w:hAnsi="Arial" w:cs="Arial"/>
          <w:lang w:eastAsia="pl-PL"/>
        </w:rPr>
      </w:pPr>
    </w:p>
    <w:p w14:paraId="1A889891" w14:textId="77777777" w:rsidR="005E541B" w:rsidRPr="00B70BB7" w:rsidRDefault="005E541B" w:rsidP="005E541B">
      <w:pPr>
        <w:spacing w:before="100" w:beforeAutospacing="1" w:after="100" w:afterAutospacing="1" w:line="240" w:lineRule="auto"/>
        <w:contextualSpacing/>
        <w:rPr>
          <w:rFonts w:ascii="Arial" w:eastAsia="Times New Roman" w:hAnsi="Arial" w:cs="Arial"/>
          <w:lang w:eastAsia="pl-PL"/>
        </w:rPr>
      </w:pPr>
    </w:p>
    <w:p w14:paraId="0551AE79" w14:textId="77777777" w:rsidR="005E541B" w:rsidRPr="00B70BB7" w:rsidRDefault="005E541B" w:rsidP="005E541B">
      <w:pPr>
        <w:spacing w:before="100" w:beforeAutospacing="1" w:after="100" w:afterAutospacing="1" w:line="240" w:lineRule="auto"/>
        <w:contextualSpacing/>
        <w:rPr>
          <w:rFonts w:ascii="Arial" w:eastAsia="Times New Roman" w:hAnsi="Arial" w:cs="Arial"/>
          <w:lang w:eastAsia="pl-PL"/>
        </w:rPr>
      </w:pPr>
    </w:p>
    <w:p w14:paraId="299F097D" w14:textId="77777777" w:rsidR="00725842" w:rsidRPr="00B70BB7" w:rsidRDefault="00B70BB7" w:rsidP="00B70BB7">
      <w:pPr>
        <w:spacing w:after="0" w:line="240" w:lineRule="auto"/>
        <w:jc w:val="center"/>
        <w:rPr>
          <w:rFonts w:ascii="Arial" w:eastAsia="Times New Roman" w:hAnsi="Arial" w:cs="Arial"/>
        </w:rPr>
      </w:pPr>
      <w:r>
        <w:rPr>
          <w:rFonts w:ascii="Arial" w:eastAsia="Times New Roman" w:hAnsi="Arial" w:cs="Arial"/>
          <w:lang w:eastAsia="pl-PL"/>
        </w:rPr>
        <w:t xml:space="preserve">  </w:t>
      </w:r>
      <w:r w:rsidR="005E541B" w:rsidRPr="00B70BB7">
        <w:rPr>
          <w:rFonts w:ascii="Arial" w:eastAsia="Times New Roman" w:hAnsi="Arial" w:cs="Arial"/>
          <w:lang w:eastAsia="pl-PL"/>
        </w:rPr>
        <w:tab/>
      </w:r>
      <w:r w:rsidR="005E541B" w:rsidRPr="00B70BB7">
        <w:rPr>
          <w:rFonts w:ascii="Arial" w:eastAsia="Times New Roman" w:hAnsi="Arial" w:cs="Arial"/>
          <w:lang w:eastAsia="pl-PL"/>
        </w:rPr>
        <w:tab/>
      </w:r>
      <w:r w:rsidR="005E541B" w:rsidRPr="00B70BB7">
        <w:rPr>
          <w:rFonts w:ascii="Arial" w:eastAsia="Times New Roman" w:hAnsi="Arial" w:cs="Arial"/>
          <w:lang w:eastAsia="pl-PL"/>
        </w:rPr>
        <w:tab/>
      </w:r>
      <w:r w:rsidR="005E541B" w:rsidRPr="00B70BB7">
        <w:rPr>
          <w:rFonts w:ascii="Arial" w:eastAsia="Times New Roman" w:hAnsi="Arial" w:cs="Arial"/>
          <w:lang w:eastAsia="pl-PL"/>
        </w:rPr>
        <w:tab/>
      </w:r>
      <w:r w:rsidR="005E541B" w:rsidRPr="00B70BB7">
        <w:rPr>
          <w:rFonts w:ascii="Arial" w:eastAsia="Times New Roman" w:hAnsi="Arial" w:cs="Arial"/>
          <w:lang w:eastAsia="pl-PL"/>
        </w:rPr>
        <w:tab/>
      </w:r>
    </w:p>
    <w:p w14:paraId="553BB65C" w14:textId="77777777" w:rsidR="00725842" w:rsidRPr="00725842" w:rsidRDefault="00725842" w:rsidP="00725842">
      <w:pPr>
        <w:spacing w:after="0" w:line="240" w:lineRule="auto"/>
        <w:jc w:val="right"/>
        <w:rPr>
          <w:rFonts w:ascii="Arial" w:eastAsia="Times New Roman" w:hAnsi="Arial" w:cs="Arial"/>
          <w:sz w:val="20"/>
          <w:szCs w:val="20"/>
        </w:rPr>
      </w:pPr>
    </w:p>
    <w:p w14:paraId="6ECFB8DE" w14:textId="77777777" w:rsidR="00725842" w:rsidRPr="00725842" w:rsidRDefault="00725842" w:rsidP="00725842">
      <w:pPr>
        <w:spacing w:after="0" w:line="240" w:lineRule="auto"/>
        <w:jc w:val="right"/>
        <w:rPr>
          <w:rFonts w:ascii="Arial" w:eastAsia="Times New Roman" w:hAnsi="Arial" w:cs="Arial"/>
          <w:sz w:val="20"/>
          <w:szCs w:val="20"/>
        </w:rPr>
      </w:pPr>
    </w:p>
    <w:p w14:paraId="31F4077F" w14:textId="77777777" w:rsidR="00725842" w:rsidRPr="00725842" w:rsidRDefault="00725842" w:rsidP="00725842">
      <w:pPr>
        <w:spacing w:after="0" w:line="240" w:lineRule="auto"/>
        <w:jc w:val="right"/>
        <w:rPr>
          <w:rFonts w:ascii="Arial" w:eastAsia="Times New Roman" w:hAnsi="Arial" w:cs="Arial"/>
          <w:sz w:val="20"/>
          <w:szCs w:val="20"/>
        </w:rPr>
      </w:pPr>
    </w:p>
    <w:p w14:paraId="79D06DDF" w14:textId="77777777" w:rsidR="00725842" w:rsidRPr="00725842" w:rsidRDefault="00725842" w:rsidP="00725842">
      <w:pPr>
        <w:spacing w:after="0" w:line="240" w:lineRule="auto"/>
        <w:jc w:val="right"/>
        <w:rPr>
          <w:rFonts w:ascii="Arial" w:eastAsia="Times New Roman" w:hAnsi="Arial" w:cs="Arial"/>
          <w:sz w:val="20"/>
          <w:szCs w:val="20"/>
        </w:rPr>
      </w:pPr>
    </w:p>
    <w:p w14:paraId="4C1402F1" w14:textId="77777777" w:rsidR="00725842" w:rsidRPr="00725842" w:rsidRDefault="00725842" w:rsidP="00725842">
      <w:pPr>
        <w:spacing w:after="0" w:line="240" w:lineRule="auto"/>
        <w:jc w:val="right"/>
        <w:rPr>
          <w:rFonts w:ascii="Arial" w:eastAsia="Times New Roman" w:hAnsi="Arial" w:cs="Arial"/>
          <w:sz w:val="20"/>
          <w:szCs w:val="20"/>
        </w:rPr>
      </w:pPr>
    </w:p>
    <w:p w14:paraId="36C1A600" w14:textId="77777777" w:rsidR="00725842" w:rsidRPr="00725842" w:rsidRDefault="00725842" w:rsidP="00725842">
      <w:pPr>
        <w:spacing w:after="0" w:line="240" w:lineRule="auto"/>
        <w:jc w:val="right"/>
        <w:rPr>
          <w:rFonts w:ascii="Arial" w:eastAsia="Times New Roman" w:hAnsi="Arial" w:cs="Arial"/>
          <w:sz w:val="20"/>
          <w:szCs w:val="20"/>
        </w:rPr>
      </w:pPr>
    </w:p>
    <w:p w14:paraId="3E0A2EA8" w14:textId="77777777" w:rsidR="00725842" w:rsidRPr="00725842" w:rsidRDefault="00725842" w:rsidP="00725842">
      <w:pPr>
        <w:spacing w:after="0" w:line="240" w:lineRule="auto"/>
        <w:jc w:val="right"/>
        <w:rPr>
          <w:rFonts w:ascii="Arial" w:eastAsia="Times New Roman" w:hAnsi="Arial" w:cs="Arial"/>
          <w:sz w:val="20"/>
          <w:szCs w:val="20"/>
        </w:rPr>
      </w:pPr>
    </w:p>
    <w:p w14:paraId="27ACC903" w14:textId="77777777" w:rsidR="004C5BEC" w:rsidRDefault="004C5BEC"/>
    <w:p w14:paraId="2AA833BC" w14:textId="77777777" w:rsidR="004D7410" w:rsidRDefault="004D7410"/>
    <w:p w14:paraId="11D57D41" w14:textId="77777777" w:rsidR="004D7410" w:rsidRDefault="004D7410"/>
    <w:p w14:paraId="4632E4CE" w14:textId="77777777" w:rsidR="004D7410" w:rsidRDefault="004D7410"/>
    <w:p w14:paraId="29808389" w14:textId="77777777" w:rsidR="004D7410" w:rsidRDefault="004D7410"/>
    <w:p w14:paraId="4242EA4C" w14:textId="77777777" w:rsidR="004D7410" w:rsidRDefault="004D7410"/>
    <w:p w14:paraId="1C23430C" w14:textId="77777777" w:rsidR="004D7410" w:rsidRDefault="004D7410"/>
    <w:p w14:paraId="0FCFEA3F" w14:textId="77777777" w:rsidR="004D7410" w:rsidRDefault="004D7410"/>
    <w:p w14:paraId="365A1FEB" w14:textId="4244C7E6" w:rsidR="004D7410" w:rsidRDefault="004D7410"/>
    <w:p w14:paraId="63B5AB9A" w14:textId="3AB5F6D4" w:rsidR="006261C1" w:rsidRDefault="006261C1"/>
    <w:p w14:paraId="71CAF62F" w14:textId="77777777" w:rsidR="006261C1" w:rsidRDefault="006261C1"/>
    <w:p w14:paraId="3A875A94" w14:textId="77777777" w:rsidR="004D7410" w:rsidRDefault="004D7410"/>
    <w:p w14:paraId="75AAC24B" w14:textId="63A489E0" w:rsidR="004D7410" w:rsidRPr="004D7410" w:rsidRDefault="004D7410" w:rsidP="004D7410">
      <w:pPr>
        <w:jc w:val="right"/>
        <w:rPr>
          <w:rFonts w:ascii="Arial" w:hAnsi="Arial" w:cs="Arial"/>
          <w:b/>
          <w:bCs/>
          <w:sz w:val="20"/>
          <w:szCs w:val="20"/>
        </w:rPr>
      </w:pPr>
      <w:r w:rsidRPr="004D7410">
        <w:rPr>
          <w:rFonts w:ascii="Arial" w:hAnsi="Arial" w:cs="Arial"/>
          <w:sz w:val="20"/>
          <w:szCs w:val="20"/>
        </w:rPr>
        <w:lastRenderedPageBreak/>
        <w:t xml:space="preserve">Załącznik nr </w:t>
      </w:r>
      <w:r>
        <w:rPr>
          <w:rFonts w:ascii="Arial" w:hAnsi="Arial" w:cs="Arial"/>
          <w:sz w:val="20"/>
          <w:szCs w:val="20"/>
        </w:rPr>
        <w:t>6</w:t>
      </w:r>
      <w:r w:rsidR="00D50952">
        <w:rPr>
          <w:rFonts w:ascii="Arial" w:hAnsi="Arial" w:cs="Arial"/>
          <w:sz w:val="20"/>
          <w:szCs w:val="20"/>
        </w:rPr>
        <w:t xml:space="preserve"> do U</w:t>
      </w:r>
      <w:r w:rsidRPr="004D7410">
        <w:rPr>
          <w:rFonts w:ascii="Arial" w:hAnsi="Arial" w:cs="Arial"/>
          <w:sz w:val="20"/>
          <w:szCs w:val="20"/>
        </w:rPr>
        <w:t>mowy</w:t>
      </w:r>
      <w:r w:rsidR="00D50952">
        <w:rPr>
          <w:rFonts w:ascii="Arial" w:hAnsi="Arial" w:cs="Arial"/>
          <w:sz w:val="20"/>
          <w:szCs w:val="20"/>
        </w:rPr>
        <w:t xml:space="preserve"> ubezpieczenia nr</w:t>
      </w:r>
      <w:r w:rsidRPr="004D7410">
        <w:rPr>
          <w:rFonts w:ascii="Arial" w:hAnsi="Arial" w:cs="Arial"/>
          <w:sz w:val="20"/>
          <w:szCs w:val="20"/>
        </w:rPr>
        <w:t xml:space="preserve"> </w:t>
      </w:r>
      <w:r>
        <w:rPr>
          <w:rFonts w:ascii="Arial" w:hAnsi="Arial" w:cs="Arial"/>
          <w:sz w:val="20"/>
          <w:szCs w:val="20"/>
        </w:rPr>
        <w:t>……………………..</w:t>
      </w:r>
    </w:p>
    <w:p w14:paraId="32ECB1FB" w14:textId="77777777" w:rsidR="004D7410" w:rsidRDefault="004D7410"/>
    <w:p w14:paraId="3D74B20A" w14:textId="77777777" w:rsidR="004D7410" w:rsidRDefault="004D7410"/>
    <w:p w14:paraId="40DF0AE4" w14:textId="77777777" w:rsidR="004D7410" w:rsidRPr="00725842" w:rsidRDefault="004D7410" w:rsidP="004D7410">
      <w:pPr>
        <w:keepNext/>
        <w:spacing w:after="0" w:line="240" w:lineRule="auto"/>
        <w:jc w:val="center"/>
        <w:outlineLvl w:val="6"/>
        <w:rPr>
          <w:rFonts w:ascii="Arial" w:eastAsia="Times New Roman" w:hAnsi="Arial" w:cs="Times New Roman"/>
          <w:b/>
          <w:bCs/>
          <w:iCs/>
          <w:szCs w:val="20"/>
          <w:lang w:eastAsia="pl-PL"/>
        </w:rPr>
      </w:pPr>
      <w:r w:rsidRPr="00725842">
        <w:rPr>
          <w:rFonts w:ascii="Arial" w:eastAsia="Times New Roman" w:hAnsi="Arial" w:cs="Times New Roman"/>
          <w:b/>
          <w:bCs/>
          <w:iCs/>
          <w:szCs w:val="20"/>
          <w:lang w:eastAsia="pl-PL"/>
        </w:rPr>
        <w:t xml:space="preserve">WYKAZ  </w:t>
      </w:r>
      <w:r w:rsidRPr="00A53FDB">
        <w:rPr>
          <w:rFonts w:ascii="Arial" w:eastAsia="Times New Roman" w:hAnsi="Arial" w:cs="Times New Roman"/>
          <w:b/>
          <w:bCs/>
          <w:iCs/>
          <w:szCs w:val="20"/>
          <w:lang w:eastAsia="pl-PL"/>
        </w:rPr>
        <w:t>TABLIC DYNAMICZNEJ INFORMACJI PASAŻERSKIEJ</w:t>
      </w:r>
    </w:p>
    <w:p w14:paraId="47B19DD3" w14:textId="3460FCF1" w:rsidR="004D7410" w:rsidRPr="00A53FDB" w:rsidRDefault="004D7410" w:rsidP="004D7410">
      <w:pPr>
        <w:spacing w:after="0" w:line="240" w:lineRule="auto"/>
        <w:jc w:val="center"/>
        <w:rPr>
          <w:rFonts w:ascii="Arial" w:eastAsia="Times New Roman" w:hAnsi="Arial" w:cs="Times New Roman"/>
          <w:b/>
          <w:bCs/>
          <w:iCs/>
          <w:szCs w:val="24"/>
          <w:lang w:eastAsia="pl-PL"/>
        </w:rPr>
      </w:pPr>
      <w:r>
        <w:rPr>
          <w:rFonts w:ascii="Arial" w:eastAsia="Times New Roman" w:hAnsi="Arial" w:cs="Times New Roman"/>
          <w:b/>
          <w:bCs/>
          <w:iCs/>
          <w:szCs w:val="24"/>
          <w:lang w:eastAsia="pl-PL"/>
        </w:rPr>
        <w:t xml:space="preserve">I </w:t>
      </w:r>
      <w:r w:rsidRPr="00A53FDB">
        <w:rPr>
          <w:rFonts w:ascii="Arial" w:eastAsia="Times New Roman" w:hAnsi="Arial" w:cs="Times New Roman"/>
          <w:b/>
          <w:bCs/>
          <w:iCs/>
          <w:szCs w:val="24"/>
          <w:lang w:eastAsia="pl-PL"/>
        </w:rPr>
        <w:t>BILETOMAT</w:t>
      </w:r>
      <w:r>
        <w:rPr>
          <w:rFonts w:ascii="Arial" w:eastAsia="Times New Roman" w:hAnsi="Arial" w:cs="Times New Roman"/>
          <w:b/>
          <w:bCs/>
          <w:iCs/>
          <w:szCs w:val="24"/>
          <w:lang w:eastAsia="pl-PL"/>
        </w:rPr>
        <w:t>ÓW</w:t>
      </w:r>
      <w:r w:rsidRPr="00A53FDB">
        <w:rPr>
          <w:rFonts w:ascii="Arial" w:eastAsia="Times New Roman" w:hAnsi="Arial" w:cs="Times New Roman"/>
          <w:b/>
          <w:bCs/>
          <w:iCs/>
          <w:szCs w:val="24"/>
          <w:lang w:eastAsia="pl-PL"/>
        </w:rPr>
        <w:t xml:space="preserve"> STACJONARNY</w:t>
      </w:r>
      <w:r>
        <w:rPr>
          <w:rFonts w:ascii="Arial" w:eastAsia="Times New Roman" w:hAnsi="Arial" w:cs="Times New Roman"/>
          <w:b/>
          <w:bCs/>
          <w:iCs/>
          <w:szCs w:val="24"/>
          <w:lang w:eastAsia="pl-PL"/>
        </w:rPr>
        <w:t>CH</w:t>
      </w:r>
      <w:r w:rsidRPr="00A53FDB">
        <w:rPr>
          <w:rFonts w:ascii="Arial" w:eastAsia="Times New Roman" w:hAnsi="Arial" w:cs="Times New Roman"/>
          <w:b/>
          <w:bCs/>
          <w:iCs/>
          <w:szCs w:val="24"/>
          <w:lang w:eastAsia="pl-PL"/>
        </w:rPr>
        <w:t xml:space="preserve"> </w:t>
      </w:r>
      <w:r>
        <w:rPr>
          <w:rFonts w:ascii="Arial" w:eastAsia="Times New Roman" w:hAnsi="Arial" w:cs="Times New Roman"/>
          <w:b/>
          <w:bCs/>
          <w:iCs/>
          <w:szCs w:val="24"/>
          <w:lang w:eastAsia="pl-PL"/>
        </w:rPr>
        <w:t xml:space="preserve">DO UBEZPIECZENIA </w:t>
      </w:r>
      <w:r w:rsidRPr="00725842">
        <w:rPr>
          <w:rFonts w:ascii="Arial" w:eastAsia="Times New Roman" w:hAnsi="Arial" w:cs="Times New Roman"/>
          <w:b/>
          <w:bCs/>
          <w:iCs/>
          <w:szCs w:val="24"/>
          <w:lang w:eastAsia="pl-PL"/>
        </w:rPr>
        <w:t xml:space="preserve">W </w:t>
      </w:r>
      <w:r w:rsidR="003F3827" w:rsidRPr="00725842">
        <w:rPr>
          <w:rFonts w:ascii="Arial" w:eastAsia="Times New Roman" w:hAnsi="Arial" w:cs="Times New Roman"/>
          <w:b/>
          <w:bCs/>
          <w:iCs/>
          <w:szCs w:val="24"/>
          <w:lang w:eastAsia="pl-PL"/>
        </w:rPr>
        <w:t>20</w:t>
      </w:r>
      <w:r w:rsidR="003F3827">
        <w:rPr>
          <w:rFonts w:ascii="Arial" w:eastAsia="Times New Roman" w:hAnsi="Arial" w:cs="Times New Roman"/>
          <w:b/>
          <w:bCs/>
          <w:iCs/>
          <w:szCs w:val="24"/>
          <w:lang w:eastAsia="pl-PL"/>
        </w:rPr>
        <w:t>22</w:t>
      </w:r>
      <w:r w:rsidR="003F3827" w:rsidRPr="00725842">
        <w:rPr>
          <w:rFonts w:ascii="Arial" w:eastAsia="Times New Roman" w:hAnsi="Arial" w:cs="Times New Roman"/>
          <w:b/>
          <w:bCs/>
          <w:iCs/>
          <w:szCs w:val="24"/>
          <w:lang w:eastAsia="pl-PL"/>
        </w:rPr>
        <w:t xml:space="preserve"> </w:t>
      </w:r>
      <w:r w:rsidRPr="00725842">
        <w:rPr>
          <w:rFonts w:ascii="Arial" w:eastAsia="Times New Roman" w:hAnsi="Arial" w:cs="Times New Roman"/>
          <w:b/>
          <w:bCs/>
          <w:iCs/>
          <w:szCs w:val="24"/>
          <w:lang w:eastAsia="pl-PL"/>
        </w:rPr>
        <w:t>ROKU.</w:t>
      </w:r>
    </w:p>
    <w:p w14:paraId="04008F0F" w14:textId="77777777" w:rsidR="004D7410" w:rsidRDefault="004D7410" w:rsidP="004D7410"/>
    <w:tbl>
      <w:tblPr>
        <w:tblStyle w:val="Tabela-Siatka"/>
        <w:tblW w:w="0" w:type="auto"/>
        <w:tblLook w:val="04A0" w:firstRow="1" w:lastRow="0" w:firstColumn="1" w:lastColumn="0" w:noHBand="0" w:noVBand="1"/>
      </w:tblPr>
      <w:tblGrid>
        <w:gridCol w:w="608"/>
        <w:gridCol w:w="2920"/>
        <w:gridCol w:w="1746"/>
        <w:gridCol w:w="1207"/>
        <w:gridCol w:w="1911"/>
      </w:tblGrid>
      <w:tr w:rsidR="004D7410" w:rsidRPr="00A53FDB" w14:paraId="2D37E982" w14:textId="77777777" w:rsidTr="000E1285">
        <w:trPr>
          <w:trHeight w:val="612"/>
        </w:trPr>
        <w:tc>
          <w:tcPr>
            <w:tcW w:w="608" w:type="dxa"/>
            <w:noWrap/>
            <w:hideMark/>
          </w:tcPr>
          <w:p w14:paraId="247CD90A" w14:textId="77777777" w:rsidR="004D7410" w:rsidRPr="00A53FDB" w:rsidRDefault="004D7410" w:rsidP="000E1285">
            <w:pPr>
              <w:rPr>
                <w:rFonts w:ascii="Arial" w:hAnsi="Arial" w:cs="Arial"/>
                <w:b/>
                <w:bCs/>
              </w:rPr>
            </w:pPr>
            <w:r w:rsidRPr="00A53FDB">
              <w:rPr>
                <w:rFonts w:ascii="Arial" w:hAnsi="Arial" w:cs="Arial"/>
                <w:b/>
                <w:bCs/>
              </w:rPr>
              <w:t xml:space="preserve">L.p. </w:t>
            </w:r>
          </w:p>
        </w:tc>
        <w:tc>
          <w:tcPr>
            <w:tcW w:w="2920" w:type="dxa"/>
            <w:hideMark/>
          </w:tcPr>
          <w:p w14:paraId="649F1D03" w14:textId="77777777" w:rsidR="004D7410" w:rsidRPr="00A53FDB" w:rsidRDefault="004D7410" w:rsidP="000E1285">
            <w:pPr>
              <w:rPr>
                <w:rFonts w:ascii="Arial" w:hAnsi="Arial" w:cs="Arial"/>
                <w:b/>
                <w:bCs/>
              </w:rPr>
            </w:pPr>
            <w:r w:rsidRPr="00A53FDB">
              <w:rPr>
                <w:rFonts w:ascii="Arial" w:hAnsi="Arial" w:cs="Arial"/>
                <w:b/>
                <w:bCs/>
              </w:rPr>
              <w:t xml:space="preserve">Nazwa przedmiotu ubezpieczenia </w:t>
            </w:r>
          </w:p>
        </w:tc>
        <w:tc>
          <w:tcPr>
            <w:tcW w:w="1746" w:type="dxa"/>
            <w:hideMark/>
          </w:tcPr>
          <w:p w14:paraId="4728E7C3" w14:textId="77777777" w:rsidR="004D7410" w:rsidRPr="00A53FDB" w:rsidRDefault="004D7410" w:rsidP="000E1285">
            <w:pPr>
              <w:rPr>
                <w:rFonts w:ascii="Arial" w:hAnsi="Arial" w:cs="Arial"/>
                <w:b/>
                <w:bCs/>
              </w:rPr>
            </w:pPr>
            <w:r w:rsidRPr="00A53FDB">
              <w:rPr>
                <w:rFonts w:ascii="Arial" w:hAnsi="Arial" w:cs="Arial"/>
                <w:b/>
                <w:bCs/>
              </w:rPr>
              <w:t>Nr fabryczny</w:t>
            </w:r>
          </w:p>
        </w:tc>
        <w:tc>
          <w:tcPr>
            <w:tcW w:w="1207" w:type="dxa"/>
            <w:hideMark/>
          </w:tcPr>
          <w:p w14:paraId="074FFE5B" w14:textId="77777777" w:rsidR="004D7410" w:rsidRPr="00A53FDB" w:rsidRDefault="004D7410" w:rsidP="000E1285">
            <w:pPr>
              <w:rPr>
                <w:rFonts w:ascii="Arial" w:hAnsi="Arial" w:cs="Arial"/>
                <w:b/>
                <w:bCs/>
              </w:rPr>
            </w:pPr>
            <w:r w:rsidRPr="00A53FDB">
              <w:rPr>
                <w:rFonts w:ascii="Arial" w:hAnsi="Arial" w:cs="Arial"/>
                <w:b/>
                <w:bCs/>
              </w:rPr>
              <w:t>Rok  produkcji</w:t>
            </w:r>
          </w:p>
        </w:tc>
        <w:tc>
          <w:tcPr>
            <w:tcW w:w="1911" w:type="dxa"/>
            <w:hideMark/>
          </w:tcPr>
          <w:p w14:paraId="22DDACB9" w14:textId="77777777" w:rsidR="004D7410" w:rsidRPr="00A53FDB" w:rsidRDefault="004D7410" w:rsidP="000E1285">
            <w:pPr>
              <w:rPr>
                <w:rFonts w:ascii="Arial" w:hAnsi="Arial" w:cs="Arial"/>
                <w:b/>
                <w:bCs/>
              </w:rPr>
            </w:pPr>
            <w:r w:rsidRPr="00A53FDB">
              <w:rPr>
                <w:rFonts w:ascii="Arial" w:hAnsi="Arial" w:cs="Arial"/>
                <w:b/>
                <w:bCs/>
              </w:rPr>
              <w:t xml:space="preserve">Wartość odtworzeniowa </w:t>
            </w:r>
          </w:p>
        </w:tc>
      </w:tr>
      <w:tr w:rsidR="004D7410" w:rsidRPr="00A53FDB" w14:paraId="24263309" w14:textId="77777777" w:rsidTr="000E1285">
        <w:trPr>
          <w:trHeight w:val="600"/>
        </w:trPr>
        <w:tc>
          <w:tcPr>
            <w:tcW w:w="608" w:type="dxa"/>
            <w:hideMark/>
          </w:tcPr>
          <w:p w14:paraId="5505F1D3" w14:textId="77777777" w:rsidR="004D7410" w:rsidRPr="00A53FDB" w:rsidRDefault="004D7410" w:rsidP="000E1285">
            <w:pPr>
              <w:rPr>
                <w:rFonts w:ascii="Arial" w:hAnsi="Arial" w:cs="Arial"/>
              </w:rPr>
            </w:pPr>
            <w:r w:rsidRPr="00A53FDB">
              <w:rPr>
                <w:rFonts w:ascii="Arial" w:hAnsi="Arial" w:cs="Arial"/>
              </w:rPr>
              <w:t>1</w:t>
            </w:r>
          </w:p>
        </w:tc>
        <w:tc>
          <w:tcPr>
            <w:tcW w:w="2920" w:type="dxa"/>
            <w:hideMark/>
          </w:tcPr>
          <w:p w14:paraId="601AFE12"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0691F141" w14:textId="77777777" w:rsidR="004D7410" w:rsidRPr="00A53FDB" w:rsidRDefault="004D7410" w:rsidP="000E1285">
            <w:pPr>
              <w:rPr>
                <w:rFonts w:ascii="Arial" w:hAnsi="Arial" w:cs="Arial"/>
              </w:rPr>
            </w:pPr>
            <w:r w:rsidRPr="00A53FDB">
              <w:rPr>
                <w:rFonts w:ascii="Arial" w:hAnsi="Arial" w:cs="Arial"/>
              </w:rPr>
              <w:t>WP18302037</w:t>
            </w:r>
          </w:p>
        </w:tc>
        <w:tc>
          <w:tcPr>
            <w:tcW w:w="1207" w:type="dxa"/>
            <w:hideMark/>
          </w:tcPr>
          <w:p w14:paraId="27E0EFA1"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7B55C2FC"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19E3B9E9" w14:textId="77777777" w:rsidTr="000E1285">
        <w:trPr>
          <w:trHeight w:val="600"/>
        </w:trPr>
        <w:tc>
          <w:tcPr>
            <w:tcW w:w="608" w:type="dxa"/>
            <w:hideMark/>
          </w:tcPr>
          <w:p w14:paraId="6880B2EA" w14:textId="77777777" w:rsidR="004D7410" w:rsidRPr="00A53FDB" w:rsidRDefault="004D7410" w:rsidP="000E1285">
            <w:pPr>
              <w:rPr>
                <w:rFonts w:ascii="Arial" w:hAnsi="Arial" w:cs="Arial"/>
              </w:rPr>
            </w:pPr>
            <w:r w:rsidRPr="00A53FDB">
              <w:rPr>
                <w:rFonts w:ascii="Arial" w:hAnsi="Arial" w:cs="Arial"/>
              </w:rPr>
              <w:t>2</w:t>
            </w:r>
          </w:p>
        </w:tc>
        <w:tc>
          <w:tcPr>
            <w:tcW w:w="2920" w:type="dxa"/>
            <w:hideMark/>
          </w:tcPr>
          <w:p w14:paraId="2C5CA243"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78C9A35A" w14:textId="77777777" w:rsidR="004D7410" w:rsidRPr="00A53FDB" w:rsidRDefault="004D7410" w:rsidP="000E1285">
            <w:pPr>
              <w:rPr>
                <w:rFonts w:ascii="Arial" w:hAnsi="Arial" w:cs="Arial"/>
              </w:rPr>
            </w:pPr>
            <w:r w:rsidRPr="00A53FDB">
              <w:rPr>
                <w:rFonts w:ascii="Arial" w:hAnsi="Arial" w:cs="Arial"/>
              </w:rPr>
              <w:t>WP18302042</w:t>
            </w:r>
          </w:p>
        </w:tc>
        <w:tc>
          <w:tcPr>
            <w:tcW w:w="1207" w:type="dxa"/>
            <w:hideMark/>
          </w:tcPr>
          <w:p w14:paraId="6A8CAAAE"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317CC023"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58A58EF1" w14:textId="77777777" w:rsidTr="000E1285">
        <w:trPr>
          <w:trHeight w:val="600"/>
        </w:trPr>
        <w:tc>
          <w:tcPr>
            <w:tcW w:w="608" w:type="dxa"/>
            <w:hideMark/>
          </w:tcPr>
          <w:p w14:paraId="505FE627" w14:textId="77777777" w:rsidR="004D7410" w:rsidRPr="00A53FDB" w:rsidRDefault="004D7410" w:rsidP="000E1285">
            <w:pPr>
              <w:rPr>
                <w:rFonts w:ascii="Arial" w:hAnsi="Arial" w:cs="Arial"/>
              </w:rPr>
            </w:pPr>
            <w:r w:rsidRPr="00A53FDB">
              <w:rPr>
                <w:rFonts w:ascii="Arial" w:hAnsi="Arial" w:cs="Arial"/>
              </w:rPr>
              <w:t>3</w:t>
            </w:r>
          </w:p>
        </w:tc>
        <w:tc>
          <w:tcPr>
            <w:tcW w:w="2920" w:type="dxa"/>
            <w:hideMark/>
          </w:tcPr>
          <w:p w14:paraId="0A0D3D17"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38ED4371" w14:textId="77777777" w:rsidR="004D7410" w:rsidRPr="00A53FDB" w:rsidRDefault="004D7410" w:rsidP="000E1285">
            <w:pPr>
              <w:rPr>
                <w:rFonts w:ascii="Arial" w:hAnsi="Arial" w:cs="Arial"/>
              </w:rPr>
            </w:pPr>
            <w:r w:rsidRPr="00A53FDB">
              <w:rPr>
                <w:rFonts w:ascii="Arial" w:hAnsi="Arial" w:cs="Arial"/>
              </w:rPr>
              <w:t>WP18302013</w:t>
            </w:r>
          </w:p>
        </w:tc>
        <w:tc>
          <w:tcPr>
            <w:tcW w:w="1207" w:type="dxa"/>
            <w:hideMark/>
          </w:tcPr>
          <w:p w14:paraId="014126B6"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3B76D3BB"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4B4FDF1A" w14:textId="77777777" w:rsidTr="000E1285">
        <w:trPr>
          <w:trHeight w:val="600"/>
        </w:trPr>
        <w:tc>
          <w:tcPr>
            <w:tcW w:w="608" w:type="dxa"/>
            <w:hideMark/>
          </w:tcPr>
          <w:p w14:paraId="626988F8" w14:textId="77777777" w:rsidR="004D7410" w:rsidRPr="00A53FDB" w:rsidRDefault="004D7410" w:rsidP="000E1285">
            <w:pPr>
              <w:rPr>
                <w:rFonts w:ascii="Arial" w:hAnsi="Arial" w:cs="Arial"/>
              </w:rPr>
            </w:pPr>
            <w:r w:rsidRPr="00A53FDB">
              <w:rPr>
                <w:rFonts w:ascii="Arial" w:hAnsi="Arial" w:cs="Arial"/>
              </w:rPr>
              <w:t>4</w:t>
            </w:r>
          </w:p>
        </w:tc>
        <w:tc>
          <w:tcPr>
            <w:tcW w:w="2920" w:type="dxa"/>
            <w:hideMark/>
          </w:tcPr>
          <w:p w14:paraId="05B86EA2"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0F78FCD8" w14:textId="77777777" w:rsidR="004D7410" w:rsidRPr="00A53FDB" w:rsidRDefault="004D7410" w:rsidP="000E1285">
            <w:pPr>
              <w:rPr>
                <w:rFonts w:ascii="Arial" w:hAnsi="Arial" w:cs="Arial"/>
              </w:rPr>
            </w:pPr>
            <w:r w:rsidRPr="00A53FDB">
              <w:rPr>
                <w:rFonts w:ascii="Arial" w:hAnsi="Arial" w:cs="Arial"/>
              </w:rPr>
              <w:t>WP18302039</w:t>
            </w:r>
          </w:p>
        </w:tc>
        <w:tc>
          <w:tcPr>
            <w:tcW w:w="1207" w:type="dxa"/>
            <w:hideMark/>
          </w:tcPr>
          <w:p w14:paraId="2F88A297"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27D25692"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35DBF116" w14:textId="77777777" w:rsidTr="000E1285">
        <w:trPr>
          <w:trHeight w:val="600"/>
        </w:trPr>
        <w:tc>
          <w:tcPr>
            <w:tcW w:w="608" w:type="dxa"/>
            <w:hideMark/>
          </w:tcPr>
          <w:p w14:paraId="522ECDE6" w14:textId="77777777" w:rsidR="004D7410" w:rsidRPr="00A53FDB" w:rsidRDefault="004D7410" w:rsidP="000E1285">
            <w:pPr>
              <w:rPr>
                <w:rFonts w:ascii="Arial" w:hAnsi="Arial" w:cs="Arial"/>
              </w:rPr>
            </w:pPr>
            <w:r w:rsidRPr="00A53FDB">
              <w:rPr>
                <w:rFonts w:ascii="Arial" w:hAnsi="Arial" w:cs="Arial"/>
              </w:rPr>
              <w:t>5</w:t>
            </w:r>
          </w:p>
        </w:tc>
        <w:tc>
          <w:tcPr>
            <w:tcW w:w="2920" w:type="dxa"/>
            <w:hideMark/>
          </w:tcPr>
          <w:p w14:paraId="689DC825"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08141A3F" w14:textId="77777777" w:rsidR="004D7410" w:rsidRPr="00A53FDB" w:rsidRDefault="004D7410" w:rsidP="000E1285">
            <w:pPr>
              <w:rPr>
                <w:rFonts w:ascii="Arial" w:hAnsi="Arial" w:cs="Arial"/>
              </w:rPr>
            </w:pPr>
            <w:r w:rsidRPr="00A53FDB">
              <w:rPr>
                <w:rFonts w:ascii="Arial" w:hAnsi="Arial" w:cs="Arial"/>
              </w:rPr>
              <w:t>WP18302035</w:t>
            </w:r>
          </w:p>
        </w:tc>
        <w:tc>
          <w:tcPr>
            <w:tcW w:w="1207" w:type="dxa"/>
            <w:hideMark/>
          </w:tcPr>
          <w:p w14:paraId="063F9E75"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51AEB17D"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536CBF14" w14:textId="77777777" w:rsidTr="000E1285">
        <w:trPr>
          <w:trHeight w:val="600"/>
        </w:trPr>
        <w:tc>
          <w:tcPr>
            <w:tcW w:w="608" w:type="dxa"/>
            <w:hideMark/>
          </w:tcPr>
          <w:p w14:paraId="51BCA951" w14:textId="77777777" w:rsidR="004D7410" w:rsidRPr="00A53FDB" w:rsidRDefault="004D7410" w:rsidP="000E1285">
            <w:pPr>
              <w:rPr>
                <w:rFonts w:ascii="Arial" w:hAnsi="Arial" w:cs="Arial"/>
              </w:rPr>
            </w:pPr>
            <w:r w:rsidRPr="00A53FDB">
              <w:rPr>
                <w:rFonts w:ascii="Arial" w:hAnsi="Arial" w:cs="Arial"/>
              </w:rPr>
              <w:t>6</w:t>
            </w:r>
          </w:p>
        </w:tc>
        <w:tc>
          <w:tcPr>
            <w:tcW w:w="2920" w:type="dxa"/>
            <w:hideMark/>
          </w:tcPr>
          <w:p w14:paraId="4DB8577A"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3400AF00" w14:textId="77777777" w:rsidR="004D7410" w:rsidRPr="00A53FDB" w:rsidRDefault="004D7410" w:rsidP="000E1285">
            <w:pPr>
              <w:rPr>
                <w:rFonts w:ascii="Arial" w:hAnsi="Arial" w:cs="Arial"/>
              </w:rPr>
            </w:pPr>
            <w:r w:rsidRPr="00A53FDB">
              <w:rPr>
                <w:rFonts w:ascii="Arial" w:hAnsi="Arial" w:cs="Arial"/>
              </w:rPr>
              <w:t>WP18302033</w:t>
            </w:r>
          </w:p>
        </w:tc>
        <w:tc>
          <w:tcPr>
            <w:tcW w:w="1207" w:type="dxa"/>
            <w:hideMark/>
          </w:tcPr>
          <w:p w14:paraId="19465803"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3AAB29BB"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2A0AF3B7" w14:textId="77777777" w:rsidTr="000E1285">
        <w:trPr>
          <w:trHeight w:val="600"/>
        </w:trPr>
        <w:tc>
          <w:tcPr>
            <w:tcW w:w="608" w:type="dxa"/>
            <w:hideMark/>
          </w:tcPr>
          <w:p w14:paraId="0DEB3B6F" w14:textId="77777777" w:rsidR="004D7410" w:rsidRPr="00A53FDB" w:rsidRDefault="004D7410" w:rsidP="000E1285">
            <w:pPr>
              <w:rPr>
                <w:rFonts w:ascii="Arial" w:hAnsi="Arial" w:cs="Arial"/>
              </w:rPr>
            </w:pPr>
            <w:r w:rsidRPr="00A53FDB">
              <w:rPr>
                <w:rFonts w:ascii="Arial" w:hAnsi="Arial" w:cs="Arial"/>
              </w:rPr>
              <w:t>7</w:t>
            </w:r>
          </w:p>
        </w:tc>
        <w:tc>
          <w:tcPr>
            <w:tcW w:w="2920" w:type="dxa"/>
            <w:hideMark/>
          </w:tcPr>
          <w:p w14:paraId="1453CAA6"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6D91F40E" w14:textId="77777777" w:rsidR="004D7410" w:rsidRPr="00A53FDB" w:rsidRDefault="004D7410" w:rsidP="000E1285">
            <w:pPr>
              <w:rPr>
                <w:rFonts w:ascii="Arial" w:hAnsi="Arial" w:cs="Arial"/>
              </w:rPr>
            </w:pPr>
            <w:r w:rsidRPr="00A53FDB">
              <w:rPr>
                <w:rFonts w:ascii="Arial" w:hAnsi="Arial" w:cs="Arial"/>
              </w:rPr>
              <w:t>WP18302030</w:t>
            </w:r>
          </w:p>
        </w:tc>
        <w:tc>
          <w:tcPr>
            <w:tcW w:w="1207" w:type="dxa"/>
            <w:hideMark/>
          </w:tcPr>
          <w:p w14:paraId="134CAE4E"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7FC7AB7E"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511C3468" w14:textId="77777777" w:rsidTr="000E1285">
        <w:trPr>
          <w:trHeight w:val="600"/>
        </w:trPr>
        <w:tc>
          <w:tcPr>
            <w:tcW w:w="608" w:type="dxa"/>
            <w:hideMark/>
          </w:tcPr>
          <w:p w14:paraId="01347F89" w14:textId="77777777" w:rsidR="004D7410" w:rsidRPr="00A53FDB" w:rsidRDefault="004D7410" w:rsidP="000E1285">
            <w:pPr>
              <w:rPr>
                <w:rFonts w:ascii="Arial" w:hAnsi="Arial" w:cs="Arial"/>
              </w:rPr>
            </w:pPr>
            <w:r w:rsidRPr="00A53FDB">
              <w:rPr>
                <w:rFonts w:ascii="Arial" w:hAnsi="Arial" w:cs="Arial"/>
              </w:rPr>
              <w:t>8</w:t>
            </w:r>
          </w:p>
        </w:tc>
        <w:tc>
          <w:tcPr>
            <w:tcW w:w="2920" w:type="dxa"/>
            <w:hideMark/>
          </w:tcPr>
          <w:p w14:paraId="560D6C41"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5BFEF060" w14:textId="77777777" w:rsidR="004D7410" w:rsidRPr="00A53FDB" w:rsidRDefault="004D7410" w:rsidP="000E1285">
            <w:pPr>
              <w:rPr>
                <w:rFonts w:ascii="Arial" w:hAnsi="Arial" w:cs="Arial"/>
              </w:rPr>
            </w:pPr>
            <w:r w:rsidRPr="00A53FDB">
              <w:rPr>
                <w:rFonts w:ascii="Arial" w:hAnsi="Arial" w:cs="Arial"/>
              </w:rPr>
              <w:t>WP18302041</w:t>
            </w:r>
          </w:p>
        </w:tc>
        <w:tc>
          <w:tcPr>
            <w:tcW w:w="1207" w:type="dxa"/>
            <w:hideMark/>
          </w:tcPr>
          <w:p w14:paraId="5E58745B"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0274ACF7"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6A2CCB10" w14:textId="77777777" w:rsidTr="000E1285">
        <w:trPr>
          <w:trHeight w:val="600"/>
        </w:trPr>
        <w:tc>
          <w:tcPr>
            <w:tcW w:w="608" w:type="dxa"/>
            <w:hideMark/>
          </w:tcPr>
          <w:p w14:paraId="421347DC" w14:textId="77777777" w:rsidR="004D7410" w:rsidRPr="00A53FDB" w:rsidRDefault="004D7410" w:rsidP="000E1285">
            <w:pPr>
              <w:rPr>
                <w:rFonts w:ascii="Arial" w:hAnsi="Arial" w:cs="Arial"/>
              </w:rPr>
            </w:pPr>
            <w:r w:rsidRPr="00A53FDB">
              <w:rPr>
                <w:rFonts w:ascii="Arial" w:hAnsi="Arial" w:cs="Arial"/>
              </w:rPr>
              <w:t>9</w:t>
            </w:r>
          </w:p>
        </w:tc>
        <w:tc>
          <w:tcPr>
            <w:tcW w:w="2920" w:type="dxa"/>
            <w:hideMark/>
          </w:tcPr>
          <w:p w14:paraId="78B897BD"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5CA21F2D" w14:textId="77777777" w:rsidR="004D7410" w:rsidRPr="00A53FDB" w:rsidRDefault="004D7410" w:rsidP="000E1285">
            <w:pPr>
              <w:rPr>
                <w:rFonts w:ascii="Arial" w:hAnsi="Arial" w:cs="Arial"/>
              </w:rPr>
            </w:pPr>
            <w:r w:rsidRPr="00A53FDB">
              <w:rPr>
                <w:rFonts w:ascii="Arial" w:hAnsi="Arial" w:cs="Arial"/>
              </w:rPr>
              <w:t>WP18302040</w:t>
            </w:r>
          </w:p>
        </w:tc>
        <w:tc>
          <w:tcPr>
            <w:tcW w:w="1207" w:type="dxa"/>
            <w:hideMark/>
          </w:tcPr>
          <w:p w14:paraId="5292E261"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680385B1"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6BE02A12" w14:textId="77777777" w:rsidTr="000E1285">
        <w:trPr>
          <w:trHeight w:val="600"/>
        </w:trPr>
        <w:tc>
          <w:tcPr>
            <w:tcW w:w="608" w:type="dxa"/>
            <w:hideMark/>
          </w:tcPr>
          <w:p w14:paraId="53771701" w14:textId="77777777" w:rsidR="004D7410" w:rsidRPr="00A53FDB" w:rsidRDefault="004D7410" w:rsidP="000E1285">
            <w:pPr>
              <w:rPr>
                <w:rFonts w:ascii="Arial" w:hAnsi="Arial" w:cs="Arial"/>
              </w:rPr>
            </w:pPr>
            <w:r w:rsidRPr="00A53FDB">
              <w:rPr>
                <w:rFonts w:ascii="Arial" w:hAnsi="Arial" w:cs="Arial"/>
              </w:rPr>
              <w:t>10</w:t>
            </w:r>
          </w:p>
        </w:tc>
        <w:tc>
          <w:tcPr>
            <w:tcW w:w="2920" w:type="dxa"/>
            <w:hideMark/>
          </w:tcPr>
          <w:p w14:paraId="1ABA5450"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79413775" w14:textId="77777777" w:rsidR="004D7410" w:rsidRPr="00A53FDB" w:rsidRDefault="004D7410" w:rsidP="000E1285">
            <w:pPr>
              <w:rPr>
                <w:rFonts w:ascii="Arial" w:hAnsi="Arial" w:cs="Arial"/>
              </w:rPr>
            </w:pPr>
            <w:r w:rsidRPr="00A53FDB">
              <w:rPr>
                <w:rFonts w:ascii="Arial" w:hAnsi="Arial" w:cs="Arial"/>
              </w:rPr>
              <w:t>WP18302034</w:t>
            </w:r>
          </w:p>
        </w:tc>
        <w:tc>
          <w:tcPr>
            <w:tcW w:w="1207" w:type="dxa"/>
            <w:hideMark/>
          </w:tcPr>
          <w:p w14:paraId="55F97EC3"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5F80D109"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45C196E4" w14:textId="77777777" w:rsidTr="000E1285">
        <w:trPr>
          <w:trHeight w:val="600"/>
        </w:trPr>
        <w:tc>
          <w:tcPr>
            <w:tcW w:w="608" w:type="dxa"/>
            <w:hideMark/>
          </w:tcPr>
          <w:p w14:paraId="11BAF2A6" w14:textId="77777777" w:rsidR="004D7410" w:rsidRPr="00A53FDB" w:rsidRDefault="004D7410" w:rsidP="000E1285">
            <w:pPr>
              <w:rPr>
                <w:rFonts w:ascii="Arial" w:hAnsi="Arial" w:cs="Arial"/>
              </w:rPr>
            </w:pPr>
            <w:r w:rsidRPr="00A53FDB">
              <w:rPr>
                <w:rFonts w:ascii="Arial" w:hAnsi="Arial" w:cs="Arial"/>
              </w:rPr>
              <w:t>11</w:t>
            </w:r>
          </w:p>
        </w:tc>
        <w:tc>
          <w:tcPr>
            <w:tcW w:w="2920" w:type="dxa"/>
            <w:hideMark/>
          </w:tcPr>
          <w:p w14:paraId="4BFB7264"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086046FD" w14:textId="77777777" w:rsidR="004D7410" w:rsidRPr="00A53FDB" w:rsidRDefault="004D7410" w:rsidP="000E1285">
            <w:pPr>
              <w:rPr>
                <w:rFonts w:ascii="Arial" w:hAnsi="Arial" w:cs="Arial"/>
              </w:rPr>
            </w:pPr>
            <w:r w:rsidRPr="00A53FDB">
              <w:rPr>
                <w:rFonts w:ascii="Arial" w:hAnsi="Arial" w:cs="Arial"/>
              </w:rPr>
              <w:t>WP18302027</w:t>
            </w:r>
          </w:p>
        </w:tc>
        <w:tc>
          <w:tcPr>
            <w:tcW w:w="1207" w:type="dxa"/>
            <w:hideMark/>
          </w:tcPr>
          <w:p w14:paraId="70901786"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62E351AF"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1F71E0F0" w14:textId="77777777" w:rsidTr="000E1285">
        <w:trPr>
          <w:trHeight w:val="600"/>
        </w:trPr>
        <w:tc>
          <w:tcPr>
            <w:tcW w:w="608" w:type="dxa"/>
            <w:hideMark/>
          </w:tcPr>
          <w:p w14:paraId="2EC68D62" w14:textId="77777777" w:rsidR="004D7410" w:rsidRPr="00A53FDB" w:rsidRDefault="004D7410" w:rsidP="000E1285">
            <w:pPr>
              <w:rPr>
                <w:rFonts w:ascii="Arial" w:hAnsi="Arial" w:cs="Arial"/>
              </w:rPr>
            </w:pPr>
            <w:r w:rsidRPr="00A53FDB">
              <w:rPr>
                <w:rFonts w:ascii="Arial" w:hAnsi="Arial" w:cs="Arial"/>
              </w:rPr>
              <w:t>12</w:t>
            </w:r>
          </w:p>
        </w:tc>
        <w:tc>
          <w:tcPr>
            <w:tcW w:w="2920" w:type="dxa"/>
            <w:hideMark/>
          </w:tcPr>
          <w:p w14:paraId="122AB94D"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0C138A81" w14:textId="77777777" w:rsidR="004D7410" w:rsidRPr="00A53FDB" w:rsidRDefault="004D7410" w:rsidP="000E1285">
            <w:pPr>
              <w:rPr>
                <w:rFonts w:ascii="Arial" w:hAnsi="Arial" w:cs="Arial"/>
              </w:rPr>
            </w:pPr>
            <w:r w:rsidRPr="00A53FDB">
              <w:rPr>
                <w:rFonts w:ascii="Arial" w:hAnsi="Arial" w:cs="Arial"/>
              </w:rPr>
              <w:t>WP18302043</w:t>
            </w:r>
          </w:p>
        </w:tc>
        <w:tc>
          <w:tcPr>
            <w:tcW w:w="1207" w:type="dxa"/>
            <w:hideMark/>
          </w:tcPr>
          <w:p w14:paraId="64B52DEF"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15B01713"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75AA33A2" w14:textId="77777777" w:rsidTr="000E1285">
        <w:trPr>
          <w:trHeight w:val="600"/>
        </w:trPr>
        <w:tc>
          <w:tcPr>
            <w:tcW w:w="608" w:type="dxa"/>
            <w:hideMark/>
          </w:tcPr>
          <w:p w14:paraId="6ECF1108" w14:textId="77777777" w:rsidR="004D7410" w:rsidRPr="00A53FDB" w:rsidRDefault="004D7410" w:rsidP="000E1285">
            <w:pPr>
              <w:rPr>
                <w:rFonts w:ascii="Arial" w:hAnsi="Arial" w:cs="Arial"/>
              </w:rPr>
            </w:pPr>
            <w:r w:rsidRPr="00A53FDB">
              <w:rPr>
                <w:rFonts w:ascii="Arial" w:hAnsi="Arial" w:cs="Arial"/>
              </w:rPr>
              <w:t>13</w:t>
            </w:r>
          </w:p>
        </w:tc>
        <w:tc>
          <w:tcPr>
            <w:tcW w:w="2920" w:type="dxa"/>
            <w:hideMark/>
          </w:tcPr>
          <w:p w14:paraId="18CD4271"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157A9722" w14:textId="77777777" w:rsidR="004D7410" w:rsidRPr="00A53FDB" w:rsidRDefault="004D7410" w:rsidP="000E1285">
            <w:pPr>
              <w:rPr>
                <w:rFonts w:ascii="Arial" w:hAnsi="Arial" w:cs="Arial"/>
              </w:rPr>
            </w:pPr>
            <w:r w:rsidRPr="00A53FDB">
              <w:rPr>
                <w:rFonts w:ascii="Arial" w:hAnsi="Arial" w:cs="Arial"/>
              </w:rPr>
              <w:t>WP18302019</w:t>
            </w:r>
          </w:p>
        </w:tc>
        <w:tc>
          <w:tcPr>
            <w:tcW w:w="1207" w:type="dxa"/>
            <w:hideMark/>
          </w:tcPr>
          <w:p w14:paraId="1B04C207"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209455BF"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16C93FBC" w14:textId="77777777" w:rsidTr="000E1285">
        <w:trPr>
          <w:trHeight w:val="600"/>
        </w:trPr>
        <w:tc>
          <w:tcPr>
            <w:tcW w:w="608" w:type="dxa"/>
            <w:hideMark/>
          </w:tcPr>
          <w:p w14:paraId="1D8BD759" w14:textId="77777777" w:rsidR="004D7410" w:rsidRPr="00A53FDB" w:rsidRDefault="004D7410" w:rsidP="000E1285">
            <w:pPr>
              <w:rPr>
                <w:rFonts w:ascii="Arial" w:hAnsi="Arial" w:cs="Arial"/>
              </w:rPr>
            </w:pPr>
            <w:r w:rsidRPr="00A53FDB">
              <w:rPr>
                <w:rFonts w:ascii="Arial" w:hAnsi="Arial" w:cs="Arial"/>
              </w:rPr>
              <w:t>14</w:t>
            </w:r>
          </w:p>
        </w:tc>
        <w:tc>
          <w:tcPr>
            <w:tcW w:w="2920" w:type="dxa"/>
            <w:hideMark/>
          </w:tcPr>
          <w:p w14:paraId="18D130CD"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2C49D62E" w14:textId="77777777" w:rsidR="004D7410" w:rsidRPr="00A53FDB" w:rsidRDefault="004D7410" w:rsidP="000E1285">
            <w:pPr>
              <w:rPr>
                <w:rFonts w:ascii="Arial" w:hAnsi="Arial" w:cs="Arial"/>
              </w:rPr>
            </w:pPr>
            <w:r w:rsidRPr="00A53FDB">
              <w:rPr>
                <w:rFonts w:ascii="Arial" w:hAnsi="Arial" w:cs="Arial"/>
              </w:rPr>
              <w:t>WP18302001</w:t>
            </w:r>
          </w:p>
        </w:tc>
        <w:tc>
          <w:tcPr>
            <w:tcW w:w="1207" w:type="dxa"/>
            <w:hideMark/>
          </w:tcPr>
          <w:p w14:paraId="27AA74E9"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5153CC16"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645B81B8" w14:textId="77777777" w:rsidTr="000E1285">
        <w:trPr>
          <w:trHeight w:val="600"/>
        </w:trPr>
        <w:tc>
          <w:tcPr>
            <w:tcW w:w="608" w:type="dxa"/>
            <w:hideMark/>
          </w:tcPr>
          <w:p w14:paraId="419EDDAC" w14:textId="77777777" w:rsidR="004D7410" w:rsidRPr="00A53FDB" w:rsidRDefault="004D7410" w:rsidP="000E1285">
            <w:pPr>
              <w:rPr>
                <w:rFonts w:ascii="Arial" w:hAnsi="Arial" w:cs="Arial"/>
              </w:rPr>
            </w:pPr>
            <w:r w:rsidRPr="00A53FDB">
              <w:rPr>
                <w:rFonts w:ascii="Arial" w:hAnsi="Arial" w:cs="Arial"/>
              </w:rPr>
              <w:t>15</w:t>
            </w:r>
          </w:p>
        </w:tc>
        <w:tc>
          <w:tcPr>
            <w:tcW w:w="2920" w:type="dxa"/>
            <w:hideMark/>
          </w:tcPr>
          <w:p w14:paraId="06AAE92D"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65C02715" w14:textId="77777777" w:rsidR="004D7410" w:rsidRPr="00A53FDB" w:rsidRDefault="004D7410" w:rsidP="000E1285">
            <w:pPr>
              <w:rPr>
                <w:rFonts w:ascii="Arial" w:hAnsi="Arial" w:cs="Arial"/>
              </w:rPr>
            </w:pPr>
            <w:r w:rsidRPr="00A53FDB">
              <w:rPr>
                <w:rFonts w:ascii="Arial" w:hAnsi="Arial" w:cs="Arial"/>
              </w:rPr>
              <w:t>WP18302002</w:t>
            </w:r>
          </w:p>
        </w:tc>
        <w:tc>
          <w:tcPr>
            <w:tcW w:w="1207" w:type="dxa"/>
            <w:hideMark/>
          </w:tcPr>
          <w:p w14:paraId="17A83243"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2A9D01D1"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64182BDE" w14:textId="77777777" w:rsidTr="000E1285">
        <w:trPr>
          <w:trHeight w:val="600"/>
        </w:trPr>
        <w:tc>
          <w:tcPr>
            <w:tcW w:w="608" w:type="dxa"/>
            <w:hideMark/>
          </w:tcPr>
          <w:p w14:paraId="258C6509" w14:textId="77777777" w:rsidR="004D7410" w:rsidRPr="00A53FDB" w:rsidRDefault="004D7410" w:rsidP="000E1285">
            <w:pPr>
              <w:rPr>
                <w:rFonts w:ascii="Arial" w:hAnsi="Arial" w:cs="Arial"/>
              </w:rPr>
            </w:pPr>
            <w:r w:rsidRPr="00A53FDB">
              <w:rPr>
                <w:rFonts w:ascii="Arial" w:hAnsi="Arial" w:cs="Arial"/>
              </w:rPr>
              <w:t>16</w:t>
            </w:r>
          </w:p>
        </w:tc>
        <w:tc>
          <w:tcPr>
            <w:tcW w:w="2920" w:type="dxa"/>
            <w:hideMark/>
          </w:tcPr>
          <w:p w14:paraId="160CC10C"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0256945F" w14:textId="77777777" w:rsidR="004D7410" w:rsidRPr="00A53FDB" w:rsidRDefault="004D7410" w:rsidP="000E1285">
            <w:pPr>
              <w:rPr>
                <w:rFonts w:ascii="Arial" w:hAnsi="Arial" w:cs="Arial"/>
              </w:rPr>
            </w:pPr>
            <w:r w:rsidRPr="00A53FDB">
              <w:rPr>
                <w:rFonts w:ascii="Arial" w:hAnsi="Arial" w:cs="Arial"/>
              </w:rPr>
              <w:t>WP18302032</w:t>
            </w:r>
          </w:p>
        </w:tc>
        <w:tc>
          <w:tcPr>
            <w:tcW w:w="1207" w:type="dxa"/>
            <w:hideMark/>
          </w:tcPr>
          <w:p w14:paraId="4E86BE07"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2234F142"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091726DE" w14:textId="77777777" w:rsidTr="000E1285">
        <w:trPr>
          <w:trHeight w:val="600"/>
        </w:trPr>
        <w:tc>
          <w:tcPr>
            <w:tcW w:w="608" w:type="dxa"/>
            <w:hideMark/>
          </w:tcPr>
          <w:p w14:paraId="0E57DB03" w14:textId="77777777" w:rsidR="004D7410" w:rsidRPr="00A53FDB" w:rsidRDefault="004D7410" w:rsidP="000E1285">
            <w:pPr>
              <w:rPr>
                <w:rFonts w:ascii="Arial" w:hAnsi="Arial" w:cs="Arial"/>
              </w:rPr>
            </w:pPr>
            <w:r w:rsidRPr="00A53FDB">
              <w:rPr>
                <w:rFonts w:ascii="Arial" w:hAnsi="Arial" w:cs="Arial"/>
              </w:rPr>
              <w:t>17</w:t>
            </w:r>
          </w:p>
        </w:tc>
        <w:tc>
          <w:tcPr>
            <w:tcW w:w="2920" w:type="dxa"/>
            <w:hideMark/>
          </w:tcPr>
          <w:p w14:paraId="5B79C320"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693F95F0" w14:textId="77777777" w:rsidR="004D7410" w:rsidRPr="00A53FDB" w:rsidRDefault="004D7410" w:rsidP="000E1285">
            <w:pPr>
              <w:rPr>
                <w:rFonts w:ascii="Arial" w:hAnsi="Arial" w:cs="Arial"/>
              </w:rPr>
            </w:pPr>
            <w:r w:rsidRPr="00A53FDB">
              <w:rPr>
                <w:rFonts w:ascii="Arial" w:hAnsi="Arial" w:cs="Arial"/>
              </w:rPr>
              <w:t>WP18302025</w:t>
            </w:r>
          </w:p>
        </w:tc>
        <w:tc>
          <w:tcPr>
            <w:tcW w:w="1207" w:type="dxa"/>
            <w:hideMark/>
          </w:tcPr>
          <w:p w14:paraId="476806EE"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7CDEC421"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154D546C" w14:textId="77777777" w:rsidTr="000E1285">
        <w:trPr>
          <w:trHeight w:val="600"/>
        </w:trPr>
        <w:tc>
          <w:tcPr>
            <w:tcW w:w="608" w:type="dxa"/>
            <w:hideMark/>
          </w:tcPr>
          <w:p w14:paraId="583AD64F" w14:textId="77777777" w:rsidR="004D7410" w:rsidRPr="00A53FDB" w:rsidRDefault="004D7410" w:rsidP="000E1285">
            <w:pPr>
              <w:rPr>
                <w:rFonts w:ascii="Arial" w:hAnsi="Arial" w:cs="Arial"/>
              </w:rPr>
            </w:pPr>
            <w:r w:rsidRPr="00A53FDB">
              <w:rPr>
                <w:rFonts w:ascii="Arial" w:hAnsi="Arial" w:cs="Arial"/>
              </w:rPr>
              <w:lastRenderedPageBreak/>
              <w:t>18</w:t>
            </w:r>
          </w:p>
        </w:tc>
        <w:tc>
          <w:tcPr>
            <w:tcW w:w="2920" w:type="dxa"/>
            <w:hideMark/>
          </w:tcPr>
          <w:p w14:paraId="643C6F5C"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7D891461" w14:textId="77777777" w:rsidR="004D7410" w:rsidRPr="00A53FDB" w:rsidRDefault="004D7410" w:rsidP="000E1285">
            <w:pPr>
              <w:rPr>
                <w:rFonts w:ascii="Arial" w:hAnsi="Arial" w:cs="Arial"/>
              </w:rPr>
            </w:pPr>
            <w:r w:rsidRPr="00A53FDB">
              <w:rPr>
                <w:rFonts w:ascii="Arial" w:hAnsi="Arial" w:cs="Arial"/>
              </w:rPr>
              <w:t>WP18302008</w:t>
            </w:r>
          </w:p>
        </w:tc>
        <w:tc>
          <w:tcPr>
            <w:tcW w:w="1207" w:type="dxa"/>
            <w:hideMark/>
          </w:tcPr>
          <w:p w14:paraId="0EDFC607"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39BCA687"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4D7E7281" w14:textId="77777777" w:rsidTr="000E1285">
        <w:trPr>
          <w:trHeight w:val="600"/>
        </w:trPr>
        <w:tc>
          <w:tcPr>
            <w:tcW w:w="608" w:type="dxa"/>
            <w:hideMark/>
          </w:tcPr>
          <w:p w14:paraId="52AC82BC" w14:textId="77777777" w:rsidR="004D7410" w:rsidRPr="00A53FDB" w:rsidRDefault="004D7410" w:rsidP="000E1285">
            <w:pPr>
              <w:rPr>
                <w:rFonts w:ascii="Arial" w:hAnsi="Arial" w:cs="Arial"/>
              </w:rPr>
            </w:pPr>
            <w:r w:rsidRPr="00A53FDB">
              <w:rPr>
                <w:rFonts w:ascii="Arial" w:hAnsi="Arial" w:cs="Arial"/>
              </w:rPr>
              <w:t>19</w:t>
            </w:r>
          </w:p>
        </w:tc>
        <w:tc>
          <w:tcPr>
            <w:tcW w:w="2920" w:type="dxa"/>
            <w:hideMark/>
          </w:tcPr>
          <w:p w14:paraId="3F20356C"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51AE42E1" w14:textId="77777777" w:rsidR="004D7410" w:rsidRPr="00A53FDB" w:rsidRDefault="004D7410" w:rsidP="000E1285">
            <w:pPr>
              <w:rPr>
                <w:rFonts w:ascii="Arial" w:hAnsi="Arial" w:cs="Arial"/>
              </w:rPr>
            </w:pPr>
            <w:r w:rsidRPr="00A53FDB">
              <w:rPr>
                <w:rFonts w:ascii="Arial" w:hAnsi="Arial" w:cs="Arial"/>
              </w:rPr>
              <w:t>WP18302006</w:t>
            </w:r>
          </w:p>
        </w:tc>
        <w:tc>
          <w:tcPr>
            <w:tcW w:w="1207" w:type="dxa"/>
            <w:hideMark/>
          </w:tcPr>
          <w:p w14:paraId="254898FE"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6D220749"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001E8435" w14:textId="77777777" w:rsidTr="000E1285">
        <w:trPr>
          <w:trHeight w:val="600"/>
        </w:trPr>
        <w:tc>
          <w:tcPr>
            <w:tcW w:w="608" w:type="dxa"/>
            <w:hideMark/>
          </w:tcPr>
          <w:p w14:paraId="06FBA9CA" w14:textId="77777777" w:rsidR="004D7410" w:rsidRPr="00A53FDB" w:rsidRDefault="004D7410" w:rsidP="000E1285">
            <w:pPr>
              <w:rPr>
                <w:rFonts w:ascii="Arial" w:hAnsi="Arial" w:cs="Arial"/>
              </w:rPr>
            </w:pPr>
            <w:r w:rsidRPr="00A53FDB">
              <w:rPr>
                <w:rFonts w:ascii="Arial" w:hAnsi="Arial" w:cs="Arial"/>
              </w:rPr>
              <w:t>20</w:t>
            </w:r>
          </w:p>
        </w:tc>
        <w:tc>
          <w:tcPr>
            <w:tcW w:w="2920" w:type="dxa"/>
            <w:hideMark/>
          </w:tcPr>
          <w:p w14:paraId="7FAD6593"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3A1EA546" w14:textId="77777777" w:rsidR="004D7410" w:rsidRPr="00A53FDB" w:rsidRDefault="004D7410" w:rsidP="000E1285">
            <w:pPr>
              <w:rPr>
                <w:rFonts w:ascii="Arial" w:hAnsi="Arial" w:cs="Arial"/>
              </w:rPr>
            </w:pPr>
            <w:r w:rsidRPr="00A53FDB">
              <w:rPr>
                <w:rFonts w:ascii="Arial" w:hAnsi="Arial" w:cs="Arial"/>
              </w:rPr>
              <w:t>WP18302031</w:t>
            </w:r>
          </w:p>
        </w:tc>
        <w:tc>
          <w:tcPr>
            <w:tcW w:w="1207" w:type="dxa"/>
            <w:hideMark/>
          </w:tcPr>
          <w:p w14:paraId="44B7456C"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45EF15A7"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20BB5A4E" w14:textId="77777777" w:rsidTr="000E1285">
        <w:trPr>
          <w:trHeight w:val="600"/>
        </w:trPr>
        <w:tc>
          <w:tcPr>
            <w:tcW w:w="608" w:type="dxa"/>
            <w:hideMark/>
          </w:tcPr>
          <w:p w14:paraId="2DC2A53E" w14:textId="77777777" w:rsidR="004D7410" w:rsidRPr="00A53FDB" w:rsidRDefault="004D7410" w:rsidP="000E1285">
            <w:pPr>
              <w:rPr>
                <w:rFonts w:ascii="Arial" w:hAnsi="Arial" w:cs="Arial"/>
              </w:rPr>
            </w:pPr>
            <w:r w:rsidRPr="00A53FDB">
              <w:rPr>
                <w:rFonts w:ascii="Arial" w:hAnsi="Arial" w:cs="Arial"/>
              </w:rPr>
              <w:t>21</w:t>
            </w:r>
          </w:p>
        </w:tc>
        <w:tc>
          <w:tcPr>
            <w:tcW w:w="2920" w:type="dxa"/>
            <w:hideMark/>
          </w:tcPr>
          <w:p w14:paraId="1F4A1A03"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78D4A8D2" w14:textId="77777777" w:rsidR="004D7410" w:rsidRPr="00A53FDB" w:rsidRDefault="004D7410" w:rsidP="000E1285">
            <w:pPr>
              <w:rPr>
                <w:rFonts w:ascii="Arial" w:hAnsi="Arial" w:cs="Arial"/>
              </w:rPr>
            </w:pPr>
            <w:r w:rsidRPr="00A53FDB">
              <w:rPr>
                <w:rFonts w:ascii="Arial" w:hAnsi="Arial" w:cs="Arial"/>
              </w:rPr>
              <w:t>WP18302036</w:t>
            </w:r>
          </w:p>
        </w:tc>
        <w:tc>
          <w:tcPr>
            <w:tcW w:w="1207" w:type="dxa"/>
            <w:hideMark/>
          </w:tcPr>
          <w:p w14:paraId="115D8849"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4C422612"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5CDDEB90" w14:textId="77777777" w:rsidTr="000E1285">
        <w:trPr>
          <w:trHeight w:val="600"/>
        </w:trPr>
        <w:tc>
          <w:tcPr>
            <w:tcW w:w="608" w:type="dxa"/>
            <w:hideMark/>
          </w:tcPr>
          <w:p w14:paraId="4E842D0A" w14:textId="77777777" w:rsidR="004D7410" w:rsidRPr="00A53FDB" w:rsidRDefault="004D7410" w:rsidP="000E1285">
            <w:pPr>
              <w:rPr>
                <w:rFonts w:ascii="Arial" w:hAnsi="Arial" w:cs="Arial"/>
              </w:rPr>
            </w:pPr>
            <w:r w:rsidRPr="00A53FDB">
              <w:rPr>
                <w:rFonts w:ascii="Arial" w:hAnsi="Arial" w:cs="Arial"/>
              </w:rPr>
              <w:t>22</w:t>
            </w:r>
          </w:p>
        </w:tc>
        <w:tc>
          <w:tcPr>
            <w:tcW w:w="2920" w:type="dxa"/>
            <w:hideMark/>
          </w:tcPr>
          <w:p w14:paraId="3FC0B625"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5F18774A" w14:textId="77777777" w:rsidR="004D7410" w:rsidRPr="00A53FDB" w:rsidRDefault="004D7410" w:rsidP="000E1285">
            <w:pPr>
              <w:rPr>
                <w:rFonts w:ascii="Arial" w:hAnsi="Arial" w:cs="Arial"/>
              </w:rPr>
            </w:pPr>
            <w:r w:rsidRPr="00A53FDB">
              <w:rPr>
                <w:rFonts w:ascii="Arial" w:hAnsi="Arial" w:cs="Arial"/>
              </w:rPr>
              <w:t>WP18302005</w:t>
            </w:r>
          </w:p>
        </w:tc>
        <w:tc>
          <w:tcPr>
            <w:tcW w:w="1207" w:type="dxa"/>
            <w:hideMark/>
          </w:tcPr>
          <w:p w14:paraId="48A54785"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07B599E7"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63C162D7" w14:textId="77777777" w:rsidTr="000E1285">
        <w:trPr>
          <w:trHeight w:val="600"/>
        </w:trPr>
        <w:tc>
          <w:tcPr>
            <w:tcW w:w="608" w:type="dxa"/>
            <w:hideMark/>
          </w:tcPr>
          <w:p w14:paraId="48A2D971" w14:textId="77777777" w:rsidR="004D7410" w:rsidRPr="00A53FDB" w:rsidRDefault="004D7410" w:rsidP="000E1285">
            <w:pPr>
              <w:rPr>
                <w:rFonts w:ascii="Arial" w:hAnsi="Arial" w:cs="Arial"/>
              </w:rPr>
            </w:pPr>
            <w:r w:rsidRPr="00A53FDB">
              <w:rPr>
                <w:rFonts w:ascii="Arial" w:hAnsi="Arial" w:cs="Arial"/>
              </w:rPr>
              <w:t>23</w:t>
            </w:r>
          </w:p>
        </w:tc>
        <w:tc>
          <w:tcPr>
            <w:tcW w:w="2920" w:type="dxa"/>
            <w:hideMark/>
          </w:tcPr>
          <w:p w14:paraId="2A7C8DA2"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07524191" w14:textId="77777777" w:rsidR="004D7410" w:rsidRPr="00A53FDB" w:rsidRDefault="004D7410" w:rsidP="000E1285">
            <w:pPr>
              <w:rPr>
                <w:rFonts w:ascii="Arial" w:hAnsi="Arial" w:cs="Arial"/>
              </w:rPr>
            </w:pPr>
            <w:r w:rsidRPr="00A53FDB">
              <w:rPr>
                <w:rFonts w:ascii="Arial" w:hAnsi="Arial" w:cs="Arial"/>
              </w:rPr>
              <w:t>WP18302009</w:t>
            </w:r>
          </w:p>
        </w:tc>
        <w:tc>
          <w:tcPr>
            <w:tcW w:w="1207" w:type="dxa"/>
            <w:hideMark/>
          </w:tcPr>
          <w:p w14:paraId="79AA169D"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0D32750E"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0F8DC72D" w14:textId="77777777" w:rsidTr="000E1285">
        <w:trPr>
          <w:trHeight w:val="600"/>
        </w:trPr>
        <w:tc>
          <w:tcPr>
            <w:tcW w:w="608" w:type="dxa"/>
            <w:hideMark/>
          </w:tcPr>
          <w:p w14:paraId="0CF9BA42" w14:textId="77777777" w:rsidR="004D7410" w:rsidRPr="00A53FDB" w:rsidRDefault="004D7410" w:rsidP="000E1285">
            <w:pPr>
              <w:rPr>
                <w:rFonts w:ascii="Arial" w:hAnsi="Arial" w:cs="Arial"/>
              </w:rPr>
            </w:pPr>
            <w:r w:rsidRPr="00A53FDB">
              <w:rPr>
                <w:rFonts w:ascii="Arial" w:hAnsi="Arial" w:cs="Arial"/>
              </w:rPr>
              <w:t>24</w:t>
            </w:r>
          </w:p>
        </w:tc>
        <w:tc>
          <w:tcPr>
            <w:tcW w:w="2920" w:type="dxa"/>
            <w:hideMark/>
          </w:tcPr>
          <w:p w14:paraId="636B3BE2"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23E53900" w14:textId="77777777" w:rsidR="004D7410" w:rsidRPr="00A53FDB" w:rsidRDefault="004D7410" w:rsidP="000E1285">
            <w:pPr>
              <w:rPr>
                <w:rFonts w:ascii="Arial" w:hAnsi="Arial" w:cs="Arial"/>
              </w:rPr>
            </w:pPr>
            <w:r w:rsidRPr="00A53FDB">
              <w:rPr>
                <w:rFonts w:ascii="Arial" w:hAnsi="Arial" w:cs="Arial"/>
              </w:rPr>
              <w:t>WP18302023</w:t>
            </w:r>
          </w:p>
        </w:tc>
        <w:tc>
          <w:tcPr>
            <w:tcW w:w="1207" w:type="dxa"/>
            <w:hideMark/>
          </w:tcPr>
          <w:p w14:paraId="2BC87E0F"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4598BCBF"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102805EF" w14:textId="77777777" w:rsidTr="000E1285">
        <w:trPr>
          <w:trHeight w:val="600"/>
        </w:trPr>
        <w:tc>
          <w:tcPr>
            <w:tcW w:w="608" w:type="dxa"/>
            <w:hideMark/>
          </w:tcPr>
          <w:p w14:paraId="4D1ED061" w14:textId="77777777" w:rsidR="004D7410" w:rsidRPr="00A53FDB" w:rsidRDefault="004D7410" w:rsidP="000E1285">
            <w:pPr>
              <w:rPr>
                <w:rFonts w:ascii="Arial" w:hAnsi="Arial" w:cs="Arial"/>
              </w:rPr>
            </w:pPr>
            <w:r w:rsidRPr="00A53FDB">
              <w:rPr>
                <w:rFonts w:ascii="Arial" w:hAnsi="Arial" w:cs="Arial"/>
              </w:rPr>
              <w:t>25</w:t>
            </w:r>
          </w:p>
        </w:tc>
        <w:tc>
          <w:tcPr>
            <w:tcW w:w="2920" w:type="dxa"/>
            <w:hideMark/>
          </w:tcPr>
          <w:p w14:paraId="322CFA92"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02958B02" w14:textId="77777777" w:rsidR="004D7410" w:rsidRPr="00A53FDB" w:rsidRDefault="004D7410" w:rsidP="000E1285">
            <w:pPr>
              <w:rPr>
                <w:rFonts w:ascii="Arial" w:hAnsi="Arial" w:cs="Arial"/>
              </w:rPr>
            </w:pPr>
            <w:r w:rsidRPr="00A53FDB">
              <w:rPr>
                <w:rFonts w:ascii="Arial" w:hAnsi="Arial" w:cs="Arial"/>
              </w:rPr>
              <w:t>WP18302003</w:t>
            </w:r>
          </w:p>
        </w:tc>
        <w:tc>
          <w:tcPr>
            <w:tcW w:w="1207" w:type="dxa"/>
            <w:hideMark/>
          </w:tcPr>
          <w:p w14:paraId="3E0288A5"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0240EF46"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1882745B" w14:textId="77777777" w:rsidTr="000E1285">
        <w:trPr>
          <w:trHeight w:val="600"/>
        </w:trPr>
        <w:tc>
          <w:tcPr>
            <w:tcW w:w="608" w:type="dxa"/>
            <w:hideMark/>
          </w:tcPr>
          <w:p w14:paraId="6A784976" w14:textId="77777777" w:rsidR="004D7410" w:rsidRPr="00A53FDB" w:rsidRDefault="004D7410" w:rsidP="000E1285">
            <w:pPr>
              <w:rPr>
                <w:rFonts w:ascii="Arial" w:hAnsi="Arial" w:cs="Arial"/>
              </w:rPr>
            </w:pPr>
            <w:r w:rsidRPr="00A53FDB">
              <w:rPr>
                <w:rFonts w:ascii="Arial" w:hAnsi="Arial" w:cs="Arial"/>
              </w:rPr>
              <w:t>26</w:t>
            </w:r>
          </w:p>
        </w:tc>
        <w:tc>
          <w:tcPr>
            <w:tcW w:w="2920" w:type="dxa"/>
            <w:hideMark/>
          </w:tcPr>
          <w:p w14:paraId="23A72815"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5EB97CE7" w14:textId="77777777" w:rsidR="004D7410" w:rsidRPr="00A53FDB" w:rsidRDefault="004D7410" w:rsidP="000E1285">
            <w:pPr>
              <w:rPr>
                <w:rFonts w:ascii="Arial" w:hAnsi="Arial" w:cs="Arial"/>
              </w:rPr>
            </w:pPr>
            <w:r w:rsidRPr="00A53FDB">
              <w:rPr>
                <w:rFonts w:ascii="Arial" w:hAnsi="Arial" w:cs="Arial"/>
              </w:rPr>
              <w:t>WP18302029</w:t>
            </w:r>
          </w:p>
        </w:tc>
        <w:tc>
          <w:tcPr>
            <w:tcW w:w="1207" w:type="dxa"/>
            <w:hideMark/>
          </w:tcPr>
          <w:p w14:paraId="0CF98A81"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5C432F82"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7B3D1B62" w14:textId="77777777" w:rsidTr="000E1285">
        <w:trPr>
          <w:trHeight w:val="600"/>
        </w:trPr>
        <w:tc>
          <w:tcPr>
            <w:tcW w:w="608" w:type="dxa"/>
            <w:hideMark/>
          </w:tcPr>
          <w:p w14:paraId="5FB690A3" w14:textId="77777777" w:rsidR="004D7410" w:rsidRPr="00A53FDB" w:rsidRDefault="004D7410" w:rsidP="000E1285">
            <w:pPr>
              <w:rPr>
                <w:rFonts w:ascii="Arial" w:hAnsi="Arial" w:cs="Arial"/>
              </w:rPr>
            </w:pPr>
            <w:r w:rsidRPr="00A53FDB">
              <w:rPr>
                <w:rFonts w:ascii="Arial" w:hAnsi="Arial" w:cs="Arial"/>
              </w:rPr>
              <w:t>27</w:t>
            </w:r>
          </w:p>
        </w:tc>
        <w:tc>
          <w:tcPr>
            <w:tcW w:w="2920" w:type="dxa"/>
            <w:hideMark/>
          </w:tcPr>
          <w:p w14:paraId="79D7A549"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60ECED2F" w14:textId="77777777" w:rsidR="004D7410" w:rsidRPr="00A53FDB" w:rsidRDefault="004D7410" w:rsidP="000E1285">
            <w:pPr>
              <w:rPr>
                <w:rFonts w:ascii="Arial" w:hAnsi="Arial" w:cs="Arial"/>
              </w:rPr>
            </w:pPr>
            <w:r w:rsidRPr="00A53FDB">
              <w:rPr>
                <w:rFonts w:ascii="Arial" w:hAnsi="Arial" w:cs="Arial"/>
              </w:rPr>
              <w:t>WP18302018</w:t>
            </w:r>
          </w:p>
        </w:tc>
        <w:tc>
          <w:tcPr>
            <w:tcW w:w="1207" w:type="dxa"/>
            <w:hideMark/>
          </w:tcPr>
          <w:p w14:paraId="7C541417"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4093A566"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4B9617FF" w14:textId="77777777" w:rsidTr="000E1285">
        <w:trPr>
          <w:trHeight w:val="600"/>
        </w:trPr>
        <w:tc>
          <w:tcPr>
            <w:tcW w:w="608" w:type="dxa"/>
            <w:hideMark/>
          </w:tcPr>
          <w:p w14:paraId="72507CEE" w14:textId="77777777" w:rsidR="004D7410" w:rsidRPr="00A53FDB" w:rsidRDefault="004D7410" w:rsidP="000E1285">
            <w:pPr>
              <w:rPr>
                <w:rFonts w:ascii="Arial" w:hAnsi="Arial" w:cs="Arial"/>
              </w:rPr>
            </w:pPr>
            <w:r w:rsidRPr="00A53FDB">
              <w:rPr>
                <w:rFonts w:ascii="Arial" w:hAnsi="Arial" w:cs="Arial"/>
              </w:rPr>
              <w:t>28</w:t>
            </w:r>
          </w:p>
        </w:tc>
        <w:tc>
          <w:tcPr>
            <w:tcW w:w="2920" w:type="dxa"/>
            <w:hideMark/>
          </w:tcPr>
          <w:p w14:paraId="14D599E5"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617D9B2A" w14:textId="77777777" w:rsidR="004D7410" w:rsidRPr="00A53FDB" w:rsidRDefault="004D7410" w:rsidP="000E1285">
            <w:pPr>
              <w:rPr>
                <w:rFonts w:ascii="Arial" w:hAnsi="Arial" w:cs="Arial"/>
              </w:rPr>
            </w:pPr>
            <w:r w:rsidRPr="00A53FDB">
              <w:rPr>
                <w:rFonts w:ascii="Arial" w:hAnsi="Arial" w:cs="Arial"/>
              </w:rPr>
              <w:t>WP18302021</w:t>
            </w:r>
          </w:p>
        </w:tc>
        <w:tc>
          <w:tcPr>
            <w:tcW w:w="1207" w:type="dxa"/>
            <w:hideMark/>
          </w:tcPr>
          <w:p w14:paraId="2AB68435"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36FAB8F3"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1674DEAF" w14:textId="77777777" w:rsidTr="000E1285">
        <w:trPr>
          <w:trHeight w:val="600"/>
        </w:trPr>
        <w:tc>
          <w:tcPr>
            <w:tcW w:w="608" w:type="dxa"/>
            <w:hideMark/>
          </w:tcPr>
          <w:p w14:paraId="582363AF" w14:textId="77777777" w:rsidR="004D7410" w:rsidRPr="00A53FDB" w:rsidRDefault="004D7410" w:rsidP="000E1285">
            <w:pPr>
              <w:rPr>
                <w:rFonts w:ascii="Arial" w:hAnsi="Arial" w:cs="Arial"/>
              </w:rPr>
            </w:pPr>
            <w:r w:rsidRPr="00A53FDB">
              <w:rPr>
                <w:rFonts w:ascii="Arial" w:hAnsi="Arial" w:cs="Arial"/>
              </w:rPr>
              <w:t>29</w:t>
            </w:r>
          </w:p>
        </w:tc>
        <w:tc>
          <w:tcPr>
            <w:tcW w:w="2920" w:type="dxa"/>
            <w:hideMark/>
          </w:tcPr>
          <w:p w14:paraId="60B40671"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7567FD08" w14:textId="77777777" w:rsidR="004D7410" w:rsidRPr="00A53FDB" w:rsidRDefault="004D7410" w:rsidP="000E1285">
            <w:pPr>
              <w:rPr>
                <w:rFonts w:ascii="Arial" w:hAnsi="Arial" w:cs="Arial"/>
              </w:rPr>
            </w:pPr>
            <w:r w:rsidRPr="00A53FDB">
              <w:rPr>
                <w:rFonts w:ascii="Arial" w:hAnsi="Arial" w:cs="Arial"/>
              </w:rPr>
              <w:t>WP18302017</w:t>
            </w:r>
          </w:p>
        </w:tc>
        <w:tc>
          <w:tcPr>
            <w:tcW w:w="1207" w:type="dxa"/>
            <w:hideMark/>
          </w:tcPr>
          <w:p w14:paraId="31630FE5"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4065A4ED"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43B280BB" w14:textId="77777777" w:rsidTr="000E1285">
        <w:trPr>
          <w:trHeight w:val="600"/>
        </w:trPr>
        <w:tc>
          <w:tcPr>
            <w:tcW w:w="608" w:type="dxa"/>
            <w:hideMark/>
          </w:tcPr>
          <w:p w14:paraId="1C8F9719" w14:textId="77777777" w:rsidR="004D7410" w:rsidRPr="00A53FDB" w:rsidRDefault="004D7410" w:rsidP="000E1285">
            <w:pPr>
              <w:rPr>
                <w:rFonts w:ascii="Arial" w:hAnsi="Arial" w:cs="Arial"/>
              </w:rPr>
            </w:pPr>
            <w:r w:rsidRPr="00A53FDB">
              <w:rPr>
                <w:rFonts w:ascii="Arial" w:hAnsi="Arial" w:cs="Arial"/>
              </w:rPr>
              <w:t>30</w:t>
            </w:r>
          </w:p>
        </w:tc>
        <w:tc>
          <w:tcPr>
            <w:tcW w:w="2920" w:type="dxa"/>
            <w:hideMark/>
          </w:tcPr>
          <w:p w14:paraId="4BA46469"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7CACF12C" w14:textId="77777777" w:rsidR="004D7410" w:rsidRPr="00A53FDB" w:rsidRDefault="004D7410" w:rsidP="000E1285">
            <w:pPr>
              <w:rPr>
                <w:rFonts w:ascii="Arial" w:hAnsi="Arial" w:cs="Arial"/>
              </w:rPr>
            </w:pPr>
            <w:r w:rsidRPr="00A53FDB">
              <w:rPr>
                <w:rFonts w:ascii="Arial" w:hAnsi="Arial" w:cs="Arial"/>
              </w:rPr>
              <w:t>WP18302024</w:t>
            </w:r>
          </w:p>
        </w:tc>
        <w:tc>
          <w:tcPr>
            <w:tcW w:w="1207" w:type="dxa"/>
            <w:hideMark/>
          </w:tcPr>
          <w:p w14:paraId="11AD2DCE"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3BC30563"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572385F8" w14:textId="77777777" w:rsidTr="000E1285">
        <w:trPr>
          <w:trHeight w:val="600"/>
        </w:trPr>
        <w:tc>
          <w:tcPr>
            <w:tcW w:w="608" w:type="dxa"/>
            <w:hideMark/>
          </w:tcPr>
          <w:p w14:paraId="320150A3" w14:textId="77777777" w:rsidR="004D7410" w:rsidRPr="00A53FDB" w:rsidRDefault="004D7410" w:rsidP="000E1285">
            <w:pPr>
              <w:rPr>
                <w:rFonts w:ascii="Arial" w:hAnsi="Arial" w:cs="Arial"/>
              </w:rPr>
            </w:pPr>
            <w:r w:rsidRPr="00A53FDB">
              <w:rPr>
                <w:rFonts w:ascii="Arial" w:hAnsi="Arial" w:cs="Arial"/>
              </w:rPr>
              <w:t>31</w:t>
            </w:r>
          </w:p>
        </w:tc>
        <w:tc>
          <w:tcPr>
            <w:tcW w:w="2920" w:type="dxa"/>
            <w:hideMark/>
          </w:tcPr>
          <w:p w14:paraId="777F5AB9"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6BC85F6B" w14:textId="77777777" w:rsidR="004D7410" w:rsidRPr="00A53FDB" w:rsidRDefault="004D7410" w:rsidP="000E1285">
            <w:pPr>
              <w:rPr>
                <w:rFonts w:ascii="Arial" w:hAnsi="Arial" w:cs="Arial"/>
              </w:rPr>
            </w:pPr>
            <w:r w:rsidRPr="00A53FDB">
              <w:rPr>
                <w:rFonts w:ascii="Arial" w:hAnsi="Arial" w:cs="Arial"/>
              </w:rPr>
              <w:t>WP18302014</w:t>
            </w:r>
          </w:p>
        </w:tc>
        <w:tc>
          <w:tcPr>
            <w:tcW w:w="1207" w:type="dxa"/>
            <w:hideMark/>
          </w:tcPr>
          <w:p w14:paraId="01018196"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31D518C2"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42B26F6D" w14:textId="77777777" w:rsidTr="000E1285">
        <w:trPr>
          <w:trHeight w:val="600"/>
        </w:trPr>
        <w:tc>
          <w:tcPr>
            <w:tcW w:w="608" w:type="dxa"/>
            <w:hideMark/>
          </w:tcPr>
          <w:p w14:paraId="08D768FB" w14:textId="77777777" w:rsidR="004D7410" w:rsidRPr="00A53FDB" w:rsidRDefault="004D7410" w:rsidP="000E1285">
            <w:pPr>
              <w:rPr>
                <w:rFonts w:ascii="Arial" w:hAnsi="Arial" w:cs="Arial"/>
              </w:rPr>
            </w:pPr>
            <w:r w:rsidRPr="00A53FDB">
              <w:rPr>
                <w:rFonts w:ascii="Arial" w:hAnsi="Arial" w:cs="Arial"/>
              </w:rPr>
              <w:t>32</w:t>
            </w:r>
          </w:p>
        </w:tc>
        <w:tc>
          <w:tcPr>
            <w:tcW w:w="2920" w:type="dxa"/>
            <w:hideMark/>
          </w:tcPr>
          <w:p w14:paraId="4AE313F0"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0480C538" w14:textId="77777777" w:rsidR="004D7410" w:rsidRPr="00A53FDB" w:rsidRDefault="004D7410" w:rsidP="000E1285">
            <w:pPr>
              <w:rPr>
                <w:rFonts w:ascii="Arial" w:hAnsi="Arial" w:cs="Arial"/>
              </w:rPr>
            </w:pPr>
            <w:r w:rsidRPr="00A53FDB">
              <w:rPr>
                <w:rFonts w:ascii="Arial" w:hAnsi="Arial" w:cs="Arial"/>
              </w:rPr>
              <w:t>WP18302022</w:t>
            </w:r>
          </w:p>
        </w:tc>
        <w:tc>
          <w:tcPr>
            <w:tcW w:w="1207" w:type="dxa"/>
            <w:hideMark/>
          </w:tcPr>
          <w:p w14:paraId="5B1A9F74"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27640221"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71E5EBC3" w14:textId="77777777" w:rsidTr="000E1285">
        <w:trPr>
          <w:trHeight w:val="600"/>
        </w:trPr>
        <w:tc>
          <w:tcPr>
            <w:tcW w:w="608" w:type="dxa"/>
            <w:hideMark/>
          </w:tcPr>
          <w:p w14:paraId="52696E5B" w14:textId="77777777" w:rsidR="004D7410" w:rsidRPr="00A53FDB" w:rsidRDefault="004D7410" w:rsidP="000E1285">
            <w:pPr>
              <w:rPr>
                <w:rFonts w:ascii="Arial" w:hAnsi="Arial" w:cs="Arial"/>
              </w:rPr>
            </w:pPr>
            <w:r w:rsidRPr="00A53FDB">
              <w:rPr>
                <w:rFonts w:ascii="Arial" w:hAnsi="Arial" w:cs="Arial"/>
              </w:rPr>
              <w:t>33</w:t>
            </w:r>
          </w:p>
        </w:tc>
        <w:tc>
          <w:tcPr>
            <w:tcW w:w="2920" w:type="dxa"/>
            <w:hideMark/>
          </w:tcPr>
          <w:p w14:paraId="31BB7705"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7FD1CC1C" w14:textId="77777777" w:rsidR="004D7410" w:rsidRPr="00A53FDB" w:rsidRDefault="004D7410" w:rsidP="000E1285">
            <w:pPr>
              <w:rPr>
                <w:rFonts w:ascii="Arial" w:hAnsi="Arial" w:cs="Arial"/>
              </w:rPr>
            </w:pPr>
            <w:r w:rsidRPr="00A53FDB">
              <w:rPr>
                <w:rFonts w:ascii="Arial" w:hAnsi="Arial" w:cs="Arial"/>
              </w:rPr>
              <w:t>WP18302038</w:t>
            </w:r>
          </w:p>
        </w:tc>
        <w:tc>
          <w:tcPr>
            <w:tcW w:w="1207" w:type="dxa"/>
            <w:hideMark/>
          </w:tcPr>
          <w:p w14:paraId="2E905173"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7191653E"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569B39B1" w14:textId="77777777" w:rsidTr="000E1285">
        <w:trPr>
          <w:trHeight w:val="600"/>
        </w:trPr>
        <w:tc>
          <w:tcPr>
            <w:tcW w:w="608" w:type="dxa"/>
            <w:hideMark/>
          </w:tcPr>
          <w:p w14:paraId="1C929BF1" w14:textId="77777777" w:rsidR="004D7410" w:rsidRPr="00A53FDB" w:rsidRDefault="004D7410" w:rsidP="000E1285">
            <w:pPr>
              <w:rPr>
                <w:rFonts w:ascii="Arial" w:hAnsi="Arial" w:cs="Arial"/>
              </w:rPr>
            </w:pPr>
            <w:r w:rsidRPr="00A53FDB">
              <w:rPr>
                <w:rFonts w:ascii="Arial" w:hAnsi="Arial" w:cs="Arial"/>
              </w:rPr>
              <w:t>34</w:t>
            </w:r>
          </w:p>
        </w:tc>
        <w:tc>
          <w:tcPr>
            <w:tcW w:w="2920" w:type="dxa"/>
            <w:hideMark/>
          </w:tcPr>
          <w:p w14:paraId="3F752905"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0CB36EB3" w14:textId="77777777" w:rsidR="004D7410" w:rsidRPr="00A53FDB" w:rsidRDefault="004D7410" w:rsidP="000E1285">
            <w:pPr>
              <w:rPr>
                <w:rFonts w:ascii="Arial" w:hAnsi="Arial" w:cs="Arial"/>
              </w:rPr>
            </w:pPr>
            <w:r w:rsidRPr="00A53FDB">
              <w:rPr>
                <w:rFonts w:ascii="Arial" w:hAnsi="Arial" w:cs="Arial"/>
              </w:rPr>
              <w:t>WP18302028</w:t>
            </w:r>
          </w:p>
        </w:tc>
        <w:tc>
          <w:tcPr>
            <w:tcW w:w="1207" w:type="dxa"/>
            <w:hideMark/>
          </w:tcPr>
          <w:p w14:paraId="5AAA8040"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5A06EC11"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764DCB71" w14:textId="77777777" w:rsidTr="000E1285">
        <w:trPr>
          <w:trHeight w:val="600"/>
        </w:trPr>
        <w:tc>
          <w:tcPr>
            <w:tcW w:w="608" w:type="dxa"/>
            <w:hideMark/>
          </w:tcPr>
          <w:p w14:paraId="1C011C43" w14:textId="77777777" w:rsidR="004D7410" w:rsidRPr="00A53FDB" w:rsidRDefault="004D7410" w:rsidP="000E1285">
            <w:pPr>
              <w:rPr>
                <w:rFonts w:ascii="Arial" w:hAnsi="Arial" w:cs="Arial"/>
              </w:rPr>
            </w:pPr>
            <w:r w:rsidRPr="00A53FDB">
              <w:rPr>
                <w:rFonts w:ascii="Arial" w:hAnsi="Arial" w:cs="Arial"/>
              </w:rPr>
              <w:t>35</w:t>
            </w:r>
          </w:p>
        </w:tc>
        <w:tc>
          <w:tcPr>
            <w:tcW w:w="2920" w:type="dxa"/>
            <w:hideMark/>
          </w:tcPr>
          <w:p w14:paraId="71A5EB76"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054705C2" w14:textId="77777777" w:rsidR="004D7410" w:rsidRPr="00A53FDB" w:rsidRDefault="004D7410" w:rsidP="000E1285">
            <w:pPr>
              <w:rPr>
                <w:rFonts w:ascii="Arial" w:hAnsi="Arial" w:cs="Arial"/>
              </w:rPr>
            </w:pPr>
            <w:r w:rsidRPr="00A53FDB">
              <w:rPr>
                <w:rFonts w:ascii="Arial" w:hAnsi="Arial" w:cs="Arial"/>
              </w:rPr>
              <w:t>WP18302044</w:t>
            </w:r>
          </w:p>
        </w:tc>
        <w:tc>
          <w:tcPr>
            <w:tcW w:w="1207" w:type="dxa"/>
            <w:hideMark/>
          </w:tcPr>
          <w:p w14:paraId="10B48892"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78E7F924"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5F2A54F8" w14:textId="77777777" w:rsidTr="000E1285">
        <w:trPr>
          <w:trHeight w:val="600"/>
        </w:trPr>
        <w:tc>
          <w:tcPr>
            <w:tcW w:w="608" w:type="dxa"/>
            <w:hideMark/>
          </w:tcPr>
          <w:p w14:paraId="2182A783" w14:textId="77777777" w:rsidR="004D7410" w:rsidRPr="00A53FDB" w:rsidRDefault="004D7410" w:rsidP="000E1285">
            <w:pPr>
              <w:rPr>
                <w:rFonts w:ascii="Arial" w:hAnsi="Arial" w:cs="Arial"/>
              </w:rPr>
            </w:pPr>
            <w:r w:rsidRPr="00A53FDB">
              <w:rPr>
                <w:rFonts w:ascii="Arial" w:hAnsi="Arial" w:cs="Arial"/>
              </w:rPr>
              <w:t>36</w:t>
            </w:r>
          </w:p>
        </w:tc>
        <w:tc>
          <w:tcPr>
            <w:tcW w:w="2920" w:type="dxa"/>
            <w:hideMark/>
          </w:tcPr>
          <w:p w14:paraId="2C611100"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22D6009F" w14:textId="77777777" w:rsidR="004D7410" w:rsidRPr="00A53FDB" w:rsidRDefault="004D7410" w:rsidP="000E1285">
            <w:pPr>
              <w:rPr>
                <w:rFonts w:ascii="Arial" w:hAnsi="Arial" w:cs="Arial"/>
              </w:rPr>
            </w:pPr>
            <w:r w:rsidRPr="00A53FDB">
              <w:rPr>
                <w:rFonts w:ascii="Arial" w:hAnsi="Arial" w:cs="Arial"/>
              </w:rPr>
              <w:t>WP18302016</w:t>
            </w:r>
          </w:p>
        </w:tc>
        <w:tc>
          <w:tcPr>
            <w:tcW w:w="1207" w:type="dxa"/>
            <w:hideMark/>
          </w:tcPr>
          <w:p w14:paraId="06E2A284"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3F8151C2"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733B1823" w14:textId="77777777" w:rsidTr="000E1285">
        <w:trPr>
          <w:trHeight w:val="600"/>
        </w:trPr>
        <w:tc>
          <w:tcPr>
            <w:tcW w:w="608" w:type="dxa"/>
            <w:hideMark/>
          </w:tcPr>
          <w:p w14:paraId="760A9198" w14:textId="77777777" w:rsidR="004D7410" w:rsidRPr="00A53FDB" w:rsidRDefault="004D7410" w:rsidP="000E1285">
            <w:pPr>
              <w:rPr>
                <w:rFonts w:ascii="Arial" w:hAnsi="Arial" w:cs="Arial"/>
              </w:rPr>
            </w:pPr>
            <w:r w:rsidRPr="00A53FDB">
              <w:rPr>
                <w:rFonts w:ascii="Arial" w:hAnsi="Arial" w:cs="Arial"/>
              </w:rPr>
              <w:t>37</w:t>
            </w:r>
          </w:p>
        </w:tc>
        <w:tc>
          <w:tcPr>
            <w:tcW w:w="2920" w:type="dxa"/>
            <w:hideMark/>
          </w:tcPr>
          <w:p w14:paraId="0E807CD1"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7241167E" w14:textId="77777777" w:rsidR="004D7410" w:rsidRPr="00A53FDB" w:rsidRDefault="004D7410" w:rsidP="000E1285">
            <w:pPr>
              <w:rPr>
                <w:rFonts w:ascii="Arial" w:hAnsi="Arial" w:cs="Arial"/>
              </w:rPr>
            </w:pPr>
            <w:r w:rsidRPr="00A53FDB">
              <w:rPr>
                <w:rFonts w:ascii="Arial" w:hAnsi="Arial" w:cs="Arial"/>
              </w:rPr>
              <w:t>WP18302004</w:t>
            </w:r>
          </w:p>
        </w:tc>
        <w:tc>
          <w:tcPr>
            <w:tcW w:w="1207" w:type="dxa"/>
            <w:hideMark/>
          </w:tcPr>
          <w:p w14:paraId="4608E54C"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5E516275"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79087DA9" w14:textId="77777777" w:rsidTr="000E1285">
        <w:trPr>
          <w:trHeight w:val="600"/>
        </w:trPr>
        <w:tc>
          <w:tcPr>
            <w:tcW w:w="608" w:type="dxa"/>
            <w:hideMark/>
          </w:tcPr>
          <w:p w14:paraId="3D19FDA9" w14:textId="77777777" w:rsidR="004D7410" w:rsidRPr="00A53FDB" w:rsidRDefault="004D7410" w:rsidP="000E1285">
            <w:pPr>
              <w:rPr>
                <w:rFonts w:ascii="Arial" w:hAnsi="Arial" w:cs="Arial"/>
              </w:rPr>
            </w:pPr>
            <w:r w:rsidRPr="00A53FDB">
              <w:rPr>
                <w:rFonts w:ascii="Arial" w:hAnsi="Arial" w:cs="Arial"/>
              </w:rPr>
              <w:t>38</w:t>
            </w:r>
          </w:p>
        </w:tc>
        <w:tc>
          <w:tcPr>
            <w:tcW w:w="2920" w:type="dxa"/>
            <w:hideMark/>
          </w:tcPr>
          <w:p w14:paraId="29251B7B"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0F9C046B" w14:textId="77777777" w:rsidR="004D7410" w:rsidRPr="00A53FDB" w:rsidRDefault="004D7410" w:rsidP="000E1285">
            <w:pPr>
              <w:rPr>
                <w:rFonts w:ascii="Arial" w:hAnsi="Arial" w:cs="Arial"/>
              </w:rPr>
            </w:pPr>
            <w:r w:rsidRPr="00A53FDB">
              <w:rPr>
                <w:rFonts w:ascii="Arial" w:hAnsi="Arial" w:cs="Arial"/>
              </w:rPr>
              <w:t>WP18302011</w:t>
            </w:r>
          </w:p>
        </w:tc>
        <w:tc>
          <w:tcPr>
            <w:tcW w:w="1207" w:type="dxa"/>
            <w:hideMark/>
          </w:tcPr>
          <w:p w14:paraId="6F624254"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279778F8"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440CC2CB" w14:textId="77777777" w:rsidTr="000E1285">
        <w:trPr>
          <w:trHeight w:val="600"/>
        </w:trPr>
        <w:tc>
          <w:tcPr>
            <w:tcW w:w="608" w:type="dxa"/>
            <w:hideMark/>
          </w:tcPr>
          <w:p w14:paraId="55C9A5BE" w14:textId="77777777" w:rsidR="004D7410" w:rsidRPr="00A53FDB" w:rsidRDefault="004D7410" w:rsidP="000E1285">
            <w:pPr>
              <w:rPr>
                <w:rFonts w:ascii="Arial" w:hAnsi="Arial" w:cs="Arial"/>
              </w:rPr>
            </w:pPr>
            <w:r w:rsidRPr="00A53FDB">
              <w:rPr>
                <w:rFonts w:ascii="Arial" w:hAnsi="Arial" w:cs="Arial"/>
              </w:rPr>
              <w:t>39</w:t>
            </w:r>
          </w:p>
        </w:tc>
        <w:tc>
          <w:tcPr>
            <w:tcW w:w="2920" w:type="dxa"/>
            <w:hideMark/>
          </w:tcPr>
          <w:p w14:paraId="33E852D9"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72BF2D17" w14:textId="77777777" w:rsidR="004D7410" w:rsidRPr="00A53FDB" w:rsidRDefault="004D7410" w:rsidP="000E1285">
            <w:pPr>
              <w:rPr>
                <w:rFonts w:ascii="Arial" w:hAnsi="Arial" w:cs="Arial"/>
              </w:rPr>
            </w:pPr>
            <w:r w:rsidRPr="00A53FDB">
              <w:rPr>
                <w:rFonts w:ascii="Arial" w:hAnsi="Arial" w:cs="Arial"/>
              </w:rPr>
              <w:t>WP18302010</w:t>
            </w:r>
          </w:p>
        </w:tc>
        <w:tc>
          <w:tcPr>
            <w:tcW w:w="1207" w:type="dxa"/>
            <w:hideMark/>
          </w:tcPr>
          <w:p w14:paraId="2B31B887"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2D80DF8C"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3EFD8786" w14:textId="77777777" w:rsidTr="000E1285">
        <w:trPr>
          <w:trHeight w:val="600"/>
        </w:trPr>
        <w:tc>
          <w:tcPr>
            <w:tcW w:w="608" w:type="dxa"/>
            <w:hideMark/>
          </w:tcPr>
          <w:p w14:paraId="3899C3C8" w14:textId="77777777" w:rsidR="004D7410" w:rsidRPr="00A53FDB" w:rsidRDefault="004D7410" w:rsidP="000E1285">
            <w:pPr>
              <w:rPr>
                <w:rFonts w:ascii="Arial" w:hAnsi="Arial" w:cs="Arial"/>
              </w:rPr>
            </w:pPr>
            <w:r w:rsidRPr="00A53FDB">
              <w:rPr>
                <w:rFonts w:ascii="Arial" w:hAnsi="Arial" w:cs="Arial"/>
              </w:rPr>
              <w:lastRenderedPageBreak/>
              <w:t>40</w:t>
            </w:r>
          </w:p>
        </w:tc>
        <w:tc>
          <w:tcPr>
            <w:tcW w:w="2920" w:type="dxa"/>
            <w:hideMark/>
          </w:tcPr>
          <w:p w14:paraId="7DF8A7EB"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474EE186" w14:textId="77777777" w:rsidR="004D7410" w:rsidRPr="00A53FDB" w:rsidRDefault="004D7410" w:rsidP="000E1285">
            <w:pPr>
              <w:rPr>
                <w:rFonts w:ascii="Arial" w:hAnsi="Arial" w:cs="Arial"/>
              </w:rPr>
            </w:pPr>
            <w:r w:rsidRPr="00A53FDB">
              <w:rPr>
                <w:rFonts w:ascii="Arial" w:hAnsi="Arial" w:cs="Arial"/>
              </w:rPr>
              <w:t>WP18302026</w:t>
            </w:r>
          </w:p>
        </w:tc>
        <w:tc>
          <w:tcPr>
            <w:tcW w:w="1207" w:type="dxa"/>
            <w:hideMark/>
          </w:tcPr>
          <w:p w14:paraId="382EB4F6"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72E10EB1"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26793881" w14:textId="77777777" w:rsidTr="000E1285">
        <w:trPr>
          <w:trHeight w:val="600"/>
        </w:trPr>
        <w:tc>
          <w:tcPr>
            <w:tcW w:w="608" w:type="dxa"/>
            <w:hideMark/>
          </w:tcPr>
          <w:p w14:paraId="1F44F6D3" w14:textId="77777777" w:rsidR="004D7410" w:rsidRPr="00A53FDB" w:rsidRDefault="004D7410" w:rsidP="000E1285">
            <w:pPr>
              <w:rPr>
                <w:rFonts w:ascii="Arial" w:hAnsi="Arial" w:cs="Arial"/>
              </w:rPr>
            </w:pPr>
            <w:r w:rsidRPr="00A53FDB">
              <w:rPr>
                <w:rFonts w:ascii="Arial" w:hAnsi="Arial" w:cs="Arial"/>
              </w:rPr>
              <w:t>41</w:t>
            </w:r>
          </w:p>
        </w:tc>
        <w:tc>
          <w:tcPr>
            <w:tcW w:w="2920" w:type="dxa"/>
            <w:hideMark/>
          </w:tcPr>
          <w:p w14:paraId="33BDB9A5"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1087C33D" w14:textId="77777777" w:rsidR="004D7410" w:rsidRPr="00A53FDB" w:rsidRDefault="004D7410" w:rsidP="000E1285">
            <w:pPr>
              <w:rPr>
                <w:rFonts w:ascii="Arial" w:hAnsi="Arial" w:cs="Arial"/>
              </w:rPr>
            </w:pPr>
            <w:r w:rsidRPr="00A53FDB">
              <w:rPr>
                <w:rFonts w:ascii="Arial" w:hAnsi="Arial" w:cs="Arial"/>
              </w:rPr>
              <w:t>WP18302007</w:t>
            </w:r>
          </w:p>
        </w:tc>
        <w:tc>
          <w:tcPr>
            <w:tcW w:w="1207" w:type="dxa"/>
            <w:hideMark/>
          </w:tcPr>
          <w:p w14:paraId="4359BBE6"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648A3DFE"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40B10327" w14:textId="77777777" w:rsidTr="000E1285">
        <w:trPr>
          <w:trHeight w:val="600"/>
        </w:trPr>
        <w:tc>
          <w:tcPr>
            <w:tcW w:w="608" w:type="dxa"/>
            <w:hideMark/>
          </w:tcPr>
          <w:p w14:paraId="137970AD" w14:textId="77777777" w:rsidR="004D7410" w:rsidRPr="00A53FDB" w:rsidRDefault="004D7410" w:rsidP="000E1285">
            <w:pPr>
              <w:rPr>
                <w:rFonts w:ascii="Arial" w:hAnsi="Arial" w:cs="Arial"/>
              </w:rPr>
            </w:pPr>
            <w:r w:rsidRPr="00A53FDB">
              <w:rPr>
                <w:rFonts w:ascii="Arial" w:hAnsi="Arial" w:cs="Arial"/>
              </w:rPr>
              <w:t>42</w:t>
            </w:r>
          </w:p>
        </w:tc>
        <w:tc>
          <w:tcPr>
            <w:tcW w:w="2920" w:type="dxa"/>
            <w:hideMark/>
          </w:tcPr>
          <w:p w14:paraId="34E45F16"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38209859" w14:textId="77777777" w:rsidR="004D7410" w:rsidRPr="00A53FDB" w:rsidRDefault="004D7410" w:rsidP="000E1285">
            <w:pPr>
              <w:rPr>
                <w:rFonts w:ascii="Arial" w:hAnsi="Arial" w:cs="Arial"/>
              </w:rPr>
            </w:pPr>
            <w:r w:rsidRPr="00A53FDB">
              <w:rPr>
                <w:rFonts w:ascii="Arial" w:hAnsi="Arial" w:cs="Arial"/>
              </w:rPr>
              <w:t>WP18302015</w:t>
            </w:r>
          </w:p>
        </w:tc>
        <w:tc>
          <w:tcPr>
            <w:tcW w:w="1207" w:type="dxa"/>
            <w:hideMark/>
          </w:tcPr>
          <w:p w14:paraId="55816180"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5F865D2A"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6598EDFA" w14:textId="77777777" w:rsidTr="000E1285">
        <w:trPr>
          <w:trHeight w:val="600"/>
        </w:trPr>
        <w:tc>
          <w:tcPr>
            <w:tcW w:w="608" w:type="dxa"/>
            <w:hideMark/>
          </w:tcPr>
          <w:p w14:paraId="61D2C269" w14:textId="77777777" w:rsidR="004D7410" w:rsidRPr="00A53FDB" w:rsidRDefault="004D7410" w:rsidP="000E1285">
            <w:pPr>
              <w:rPr>
                <w:rFonts w:ascii="Arial" w:hAnsi="Arial" w:cs="Arial"/>
              </w:rPr>
            </w:pPr>
            <w:r w:rsidRPr="00A53FDB">
              <w:rPr>
                <w:rFonts w:ascii="Arial" w:hAnsi="Arial" w:cs="Arial"/>
              </w:rPr>
              <w:t>43</w:t>
            </w:r>
          </w:p>
        </w:tc>
        <w:tc>
          <w:tcPr>
            <w:tcW w:w="2920" w:type="dxa"/>
            <w:hideMark/>
          </w:tcPr>
          <w:p w14:paraId="6D792EC7"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5D047310" w14:textId="77777777" w:rsidR="004D7410" w:rsidRPr="00A53FDB" w:rsidRDefault="004D7410" w:rsidP="000E1285">
            <w:pPr>
              <w:rPr>
                <w:rFonts w:ascii="Arial" w:hAnsi="Arial" w:cs="Arial"/>
              </w:rPr>
            </w:pPr>
            <w:r w:rsidRPr="00A53FDB">
              <w:rPr>
                <w:rFonts w:ascii="Arial" w:hAnsi="Arial" w:cs="Arial"/>
              </w:rPr>
              <w:t>WP18302045</w:t>
            </w:r>
          </w:p>
        </w:tc>
        <w:tc>
          <w:tcPr>
            <w:tcW w:w="1207" w:type="dxa"/>
            <w:hideMark/>
          </w:tcPr>
          <w:p w14:paraId="0EBF26E0"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56430EBB"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56E3D884" w14:textId="77777777" w:rsidTr="000E1285">
        <w:trPr>
          <w:trHeight w:val="600"/>
        </w:trPr>
        <w:tc>
          <w:tcPr>
            <w:tcW w:w="608" w:type="dxa"/>
            <w:hideMark/>
          </w:tcPr>
          <w:p w14:paraId="36EE8C0D" w14:textId="77777777" w:rsidR="004D7410" w:rsidRPr="00A53FDB" w:rsidRDefault="004D7410" w:rsidP="000E1285">
            <w:pPr>
              <w:rPr>
                <w:rFonts w:ascii="Arial" w:hAnsi="Arial" w:cs="Arial"/>
              </w:rPr>
            </w:pPr>
            <w:r w:rsidRPr="00A53FDB">
              <w:rPr>
                <w:rFonts w:ascii="Arial" w:hAnsi="Arial" w:cs="Arial"/>
              </w:rPr>
              <w:t>44</w:t>
            </w:r>
          </w:p>
        </w:tc>
        <w:tc>
          <w:tcPr>
            <w:tcW w:w="2920" w:type="dxa"/>
            <w:hideMark/>
          </w:tcPr>
          <w:p w14:paraId="787FAEB4"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555E2361" w14:textId="77777777" w:rsidR="004D7410" w:rsidRPr="00A53FDB" w:rsidRDefault="004D7410" w:rsidP="000E1285">
            <w:pPr>
              <w:rPr>
                <w:rFonts w:ascii="Arial" w:hAnsi="Arial" w:cs="Arial"/>
              </w:rPr>
            </w:pPr>
            <w:r w:rsidRPr="00A53FDB">
              <w:rPr>
                <w:rFonts w:ascii="Arial" w:hAnsi="Arial" w:cs="Arial"/>
              </w:rPr>
              <w:t>WP18302012</w:t>
            </w:r>
          </w:p>
        </w:tc>
        <w:tc>
          <w:tcPr>
            <w:tcW w:w="1207" w:type="dxa"/>
            <w:hideMark/>
          </w:tcPr>
          <w:p w14:paraId="178020F9"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297DB70B"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0D3EF09C" w14:textId="77777777" w:rsidTr="000E1285">
        <w:trPr>
          <w:trHeight w:val="600"/>
        </w:trPr>
        <w:tc>
          <w:tcPr>
            <w:tcW w:w="608" w:type="dxa"/>
            <w:hideMark/>
          </w:tcPr>
          <w:p w14:paraId="7DF630A4" w14:textId="77777777" w:rsidR="004D7410" w:rsidRPr="00A53FDB" w:rsidRDefault="004D7410" w:rsidP="000E1285">
            <w:pPr>
              <w:rPr>
                <w:rFonts w:ascii="Arial" w:hAnsi="Arial" w:cs="Arial"/>
              </w:rPr>
            </w:pPr>
            <w:r w:rsidRPr="00A53FDB">
              <w:rPr>
                <w:rFonts w:ascii="Arial" w:hAnsi="Arial" w:cs="Arial"/>
              </w:rPr>
              <w:t>45</w:t>
            </w:r>
          </w:p>
        </w:tc>
        <w:tc>
          <w:tcPr>
            <w:tcW w:w="2920" w:type="dxa"/>
            <w:hideMark/>
          </w:tcPr>
          <w:p w14:paraId="68B50AF9"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0472D4FE" w14:textId="77777777" w:rsidR="004D7410" w:rsidRPr="00A53FDB" w:rsidRDefault="004D7410" w:rsidP="000E1285">
            <w:pPr>
              <w:rPr>
                <w:rFonts w:ascii="Arial" w:hAnsi="Arial" w:cs="Arial"/>
              </w:rPr>
            </w:pPr>
            <w:r w:rsidRPr="00A53FDB">
              <w:rPr>
                <w:rFonts w:ascii="Arial" w:hAnsi="Arial" w:cs="Arial"/>
              </w:rPr>
              <w:t>WP18302020</w:t>
            </w:r>
          </w:p>
        </w:tc>
        <w:tc>
          <w:tcPr>
            <w:tcW w:w="1207" w:type="dxa"/>
            <w:hideMark/>
          </w:tcPr>
          <w:p w14:paraId="4461C248"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75670BDC" w14:textId="77777777" w:rsidR="004D7410" w:rsidRPr="00A53FDB" w:rsidRDefault="004D7410" w:rsidP="000E1285">
            <w:pPr>
              <w:rPr>
                <w:rFonts w:ascii="Arial" w:hAnsi="Arial" w:cs="Arial"/>
              </w:rPr>
            </w:pPr>
            <w:r w:rsidRPr="00A53FDB">
              <w:rPr>
                <w:rFonts w:ascii="Arial" w:hAnsi="Arial" w:cs="Arial"/>
              </w:rPr>
              <w:t xml:space="preserve">        34 440,00 zł </w:t>
            </w:r>
          </w:p>
        </w:tc>
      </w:tr>
      <w:tr w:rsidR="004D7410" w:rsidRPr="00A53FDB" w14:paraId="2F55DD02" w14:textId="77777777" w:rsidTr="000E1285">
        <w:trPr>
          <w:trHeight w:val="600"/>
        </w:trPr>
        <w:tc>
          <w:tcPr>
            <w:tcW w:w="608" w:type="dxa"/>
            <w:hideMark/>
          </w:tcPr>
          <w:p w14:paraId="42A1438C" w14:textId="77777777" w:rsidR="004D7410" w:rsidRPr="00A53FDB" w:rsidRDefault="004D7410" w:rsidP="000E1285">
            <w:pPr>
              <w:rPr>
                <w:rFonts w:ascii="Arial" w:hAnsi="Arial" w:cs="Arial"/>
              </w:rPr>
            </w:pPr>
            <w:r w:rsidRPr="00A53FDB">
              <w:rPr>
                <w:rFonts w:ascii="Arial" w:hAnsi="Arial" w:cs="Arial"/>
              </w:rPr>
              <w:t>46</w:t>
            </w:r>
          </w:p>
        </w:tc>
        <w:tc>
          <w:tcPr>
            <w:tcW w:w="2920" w:type="dxa"/>
            <w:hideMark/>
          </w:tcPr>
          <w:p w14:paraId="3FA93883"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59E9CD95" w14:textId="77777777" w:rsidR="004D7410" w:rsidRPr="00A53FDB" w:rsidRDefault="004D7410" w:rsidP="000E1285">
            <w:pPr>
              <w:rPr>
                <w:rFonts w:ascii="Arial" w:hAnsi="Arial" w:cs="Arial"/>
              </w:rPr>
            </w:pPr>
            <w:r w:rsidRPr="00A53FDB">
              <w:rPr>
                <w:rFonts w:ascii="Arial" w:hAnsi="Arial" w:cs="Arial"/>
              </w:rPr>
              <w:t>WP18302A01</w:t>
            </w:r>
          </w:p>
        </w:tc>
        <w:tc>
          <w:tcPr>
            <w:tcW w:w="1207" w:type="dxa"/>
            <w:noWrap/>
            <w:hideMark/>
          </w:tcPr>
          <w:p w14:paraId="7980BEB8" w14:textId="77777777" w:rsidR="004D7410" w:rsidRPr="00A53FDB" w:rsidRDefault="004D7410" w:rsidP="000E1285">
            <w:pPr>
              <w:rPr>
                <w:rFonts w:ascii="Arial" w:hAnsi="Arial" w:cs="Arial"/>
              </w:rPr>
            </w:pPr>
            <w:r w:rsidRPr="00A53FDB">
              <w:rPr>
                <w:rFonts w:ascii="Arial" w:hAnsi="Arial" w:cs="Arial"/>
              </w:rPr>
              <w:t>2020</w:t>
            </w:r>
          </w:p>
        </w:tc>
        <w:tc>
          <w:tcPr>
            <w:tcW w:w="1911" w:type="dxa"/>
            <w:hideMark/>
          </w:tcPr>
          <w:p w14:paraId="5B2180C5" w14:textId="77777777" w:rsidR="004D7410" w:rsidRPr="00A53FDB" w:rsidRDefault="004D7410" w:rsidP="000E1285">
            <w:pPr>
              <w:rPr>
                <w:rFonts w:ascii="Arial" w:hAnsi="Arial" w:cs="Arial"/>
              </w:rPr>
            </w:pPr>
            <w:r w:rsidRPr="00A53FDB">
              <w:rPr>
                <w:rFonts w:ascii="Arial" w:hAnsi="Arial" w:cs="Arial"/>
              </w:rPr>
              <w:t xml:space="preserve">        52 615,39 zł </w:t>
            </w:r>
          </w:p>
        </w:tc>
      </w:tr>
      <w:tr w:rsidR="004D7410" w:rsidRPr="00A53FDB" w14:paraId="1F2D3455" w14:textId="77777777" w:rsidTr="000E1285">
        <w:trPr>
          <w:trHeight w:val="600"/>
        </w:trPr>
        <w:tc>
          <w:tcPr>
            <w:tcW w:w="608" w:type="dxa"/>
            <w:hideMark/>
          </w:tcPr>
          <w:p w14:paraId="0C0C6E98" w14:textId="77777777" w:rsidR="004D7410" w:rsidRPr="00A53FDB" w:rsidRDefault="004D7410" w:rsidP="000E1285">
            <w:pPr>
              <w:rPr>
                <w:rFonts w:ascii="Arial" w:hAnsi="Arial" w:cs="Arial"/>
              </w:rPr>
            </w:pPr>
            <w:r w:rsidRPr="00A53FDB">
              <w:rPr>
                <w:rFonts w:ascii="Arial" w:hAnsi="Arial" w:cs="Arial"/>
              </w:rPr>
              <w:t>47</w:t>
            </w:r>
          </w:p>
        </w:tc>
        <w:tc>
          <w:tcPr>
            <w:tcW w:w="2920" w:type="dxa"/>
            <w:hideMark/>
          </w:tcPr>
          <w:p w14:paraId="53FB8107"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7291D224" w14:textId="77777777" w:rsidR="004D7410" w:rsidRPr="00A53FDB" w:rsidRDefault="004D7410" w:rsidP="000E1285">
            <w:pPr>
              <w:rPr>
                <w:rFonts w:ascii="Arial" w:hAnsi="Arial" w:cs="Arial"/>
              </w:rPr>
            </w:pPr>
            <w:r w:rsidRPr="00A53FDB">
              <w:rPr>
                <w:rFonts w:ascii="Arial" w:hAnsi="Arial" w:cs="Arial"/>
              </w:rPr>
              <w:t>WP18302A03</w:t>
            </w:r>
          </w:p>
        </w:tc>
        <w:tc>
          <w:tcPr>
            <w:tcW w:w="1207" w:type="dxa"/>
            <w:noWrap/>
            <w:hideMark/>
          </w:tcPr>
          <w:p w14:paraId="5F379ECB" w14:textId="77777777" w:rsidR="004D7410" w:rsidRPr="00A53FDB" w:rsidRDefault="004D7410" w:rsidP="000E1285">
            <w:pPr>
              <w:rPr>
                <w:rFonts w:ascii="Arial" w:hAnsi="Arial" w:cs="Arial"/>
              </w:rPr>
            </w:pPr>
            <w:r w:rsidRPr="00A53FDB">
              <w:rPr>
                <w:rFonts w:ascii="Arial" w:hAnsi="Arial" w:cs="Arial"/>
              </w:rPr>
              <w:t>2020</w:t>
            </w:r>
          </w:p>
        </w:tc>
        <w:tc>
          <w:tcPr>
            <w:tcW w:w="1911" w:type="dxa"/>
            <w:hideMark/>
          </w:tcPr>
          <w:p w14:paraId="73D3CB5A" w14:textId="77777777" w:rsidR="004D7410" w:rsidRPr="00A53FDB" w:rsidRDefault="004D7410" w:rsidP="000E1285">
            <w:pPr>
              <w:rPr>
                <w:rFonts w:ascii="Arial" w:hAnsi="Arial" w:cs="Arial"/>
              </w:rPr>
            </w:pPr>
            <w:r w:rsidRPr="00A53FDB">
              <w:rPr>
                <w:rFonts w:ascii="Arial" w:hAnsi="Arial" w:cs="Arial"/>
              </w:rPr>
              <w:t xml:space="preserve">        52 615,39 zł </w:t>
            </w:r>
          </w:p>
        </w:tc>
      </w:tr>
      <w:tr w:rsidR="004D7410" w:rsidRPr="00A53FDB" w14:paraId="600377EB" w14:textId="77777777" w:rsidTr="000E1285">
        <w:trPr>
          <w:trHeight w:val="600"/>
        </w:trPr>
        <w:tc>
          <w:tcPr>
            <w:tcW w:w="608" w:type="dxa"/>
            <w:hideMark/>
          </w:tcPr>
          <w:p w14:paraId="243D6571" w14:textId="77777777" w:rsidR="004D7410" w:rsidRPr="00A53FDB" w:rsidRDefault="004D7410" w:rsidP="000E1285">
            <w:pPr>
              <w:rPr>
                <w:rFonts w:ascii="Arial" w:hAnsi="Arial" w:cs="Arial"/>
              </w:rPr>
            </w:pPr>
            <w:r w:rsidRPr="00A53FDB">
              <w:rPr>
                <w:rFonts w:ascii="Arial" w:hAnsi="Arial" w:cs="Arial"/>
              </w:rPr>
              <w:t>48</w:t>
            </w:r>
          </w:p>
        </w:tc>
        <w:tc>
          <w:tcPr>
            <w:tcW w:w="2920" w:type="dxa"/>
            <w:hideMark/>
          </w:tcPr>
          <w:p w14:paraId="62695B3E"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7EDE4664" w14:textId="77777777" w:rsidR="004D7410" w:rsidRPr="00A53FDB" w:rsidRDefault="004D7410" w:rsidP="000E1285">
            <w:pPr>
              <w:rPr>
                <w:rFonts w:ascii="Arial" w:hAnsi="Arial" w:cs="Arial"/>
              </w:rPr>
            </w:pPr>
            <w:r w:rsidRPr="00A53FDB">
              <w:rPr>
                <w:rFonts w:ascii="Arial" w:hAnsi="Arial" w:cs="Arial"/>
              </w:rPr>
              <w:t>WP18302A04</w:t>
            </w:r>
          </w:p>
        </w:tc>
        <w:tc>
          <w:tcPr>
            <w:tcW w:w="1207" w:type="dxa"/>
            <w:noWrap/>
            <w:hideMark/>
          </w:tcPr>
          <w:p w14:paraId="303F679C" w14:textId="77777777" w:rsidR="004D7410" w:rsidRPr="00A53FDB" w:rsidRDefault="004D7410" w:rsidP="000E1285">
            <w:pPr>
              <w:rPr>
                <w:rFonts w:ascii="Arial" w:hAnsi="Arial" w:cs="Arial"/>
              </w:rPr>
            </w:pPr>
            <w:r w:rsidRPr="00A53FDB">
              <w:rPr>
                <w:rFonts w:ascii="Arial" w:hAnsi="Arial" w:cs="Arial"/>
              </w:rPr>
              <w:t>2020</w:t>
            </w:r>
          </w:p>
        </w:tc>
        <w:tc>
          <w:tcPr>
            <w:tcW w:w="1911" w:type="dxa"/>
            <w:hideMark/>
          </w:tcPr>
          <w:p w14:paraId="0B769A20" w14:textId="77777777" w:rsidR="004D7410" w:rsidRPr="00A53FDB" w:rsidRDefault="004D7410" w:rsidP="000E1285">
            <w:pPr>
              <w:rPr>
                <w:rFonts w:ascii="Arial" w:hAnsi="Arial" w:cs="Arial"/>
              </w:rPr>
            </w:pPr>
            <w:r w:rsidRPr="00A53FDB">
              <w:rPr>
                <w:rFonts w:ascii="Arial" w:hAnsi="Arial" w:cs="Arial"/>
              </w:rPr>
              <w:t xml:space="preserve">        52 615,39 zł </w:t>
            </w:r>
          </w:p>
        </w:tc>
      </w:tr>
      <w:tr w:rsidR="004D7410" w:rsidRPr="00A53FDB" w14:paraId="47C003DA" w14:textId="77777777" w:rsidTr="000E1285">
        <w:trPr>
          <w:trHeight w:val="600"/>
        </w:trPr>
        <w:tc>
          <w:tcPr>
            <w:tcW w:w="608" w:type="dxa"/>
            <w:hideMark/>
          </w:tcPr>
          <w:p w14:paraId="001C585A" w14:textId="77777777" w:rsidR="004D7410" w:rsidRPr="00A53FDB" w:rsidRDefault="004D7410" w:rsidP="000E1285">
            <w:pPr>
              <w:rPr>
                <w:rFonts w:ascii="Arial" w:hAnsi="Arial" w:cs="Arial"/>
              </w:rPr>
            </w:pPr>
            <w:r w:rsidRPr="00A53FDB">
              <w:rPr>
                <w:rFonts w:ascii="Arial" w:hAnsi="Arial" w:cs="Arial"/>
              </w:rPr>
              <w:t>49</w:t>
            </w:r>
          </w:p>
        </w:tc>
        <w:tc>
          <w:tcPr>
            <w:tcW w:w="2920" w:type="dxa"/>
            <w:hideMark/>
          </w:tcPr>
          <w:p w14:paraId="5A763056"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03294391" w14:textId="77777777" w:rsidR="004D7410" w:rsidRPr="00A53FDB" w:rsidRDefault="004D7410" w:rsidP="000E1285">
            <w:pPr>
              <w:rPr>
                <w:rFonts w:ascii="Arial" w:hAnsi="Arial" w:cs="Arial"/>
              </w:rPr>
            </w:pPr>
            <w:r w:rsidRPr="00A53FDB">
              <w:rPr>
                <w:rFonts w:ascii="Arial" w:hAnsi="Arial" w:cs="Arial"/>
              </w:rPr>
              <w:t>WP18302A05</w:t>
            </w:r>
          </w:p>
        </w:tc>
        <w:tc>
          <w:tcPr>
            <w:tcW w:w="1207" w:type="dxa"/>
            <w:noWrap/>
            <w:hideMark/>
          </w:tcPr>
          <w:p w14:paraId="6111B7E3" w14:textId="77777777" w:rsidR="004D7410" w:rsidRPr="00A53FDB" w:rsidRDefault="004D7410" w:rsidP="000E1285">
            <w:pPr>
              <w:rPr>
                <w:rFonts w:ascii="Arial" w:hAnsi="Arial" w:cs="Arial"/>
              </w:rPr>
            </w:pPr>
            <w:r w:rsidRPr="00A53FDB">
              <w:rPr>
                <w:rFonts w:ascii="Arial" w:hAnsi="Arial" w:cs="Arial"/>
              </w:rPr>
              <w:t>2020</w:t>
            </w:r>
          </w:p>
        </w:tc>
        <w:tc>
          <w:tcPr>
            <w:tcW w:w="1911" w:type="dxa"/>
            <w:hideMark/>
          </w:tcPr>
          <w:p w14:paraId="7FC871BB" w14:textId="77777777" w:rsidR="004D7410" w:rsidRPr="00A53FDB" w:rsidRDefault="004D7410" w:rsidP="000E1285">
            <w:pPr>
              <w:rPr>
                <w:rFonts w:ascii="Arial" w:hAnsi="Arial" w:cs="Arial"/>
              </w:rPr>
            </w:pPr>
            <w:r w:rsidRPr="00A53FDB">
              <w:rPr>
                <w:rFonts w:ascii="Arial" w:hAnsi="Arial" w:cs="Arial"/>
              </w:rPr>
              <w:t xml:space="preserve">        52 615,39 zł </w:t>
            </w:r>
          </w:p>
        </w:tc>
      </w:tr>
      <w:tr w:rsidR="004D7410" w:rsidRPr="00A53FDB" w14:paraId="462D9110" w14:textId="77777777" w:rsidTr="000E1285">
        <w:trPr>
          <w:trHeight w:val="600"/>
        </w:trPr>
        <w:tc>
          <w:tcPr>
            <w:tcW w:w="608" w:type="dxa"/>
            <w:hideMark/>
          </w:tcPr>
          <w:p w14:paraId="2C6091D8" w14:textId="77777777" w:rsidR="004D7410" w:rsidRPr="00A53FDB" w:rsidRDefault="004D7410" w:rsidP="000E1285">
            <w:pPr>
              <w:rPr>
                <w:rFonts w:ascii="Arial" w:hAnsi="Arial" w:cs="Arial"/>
              </w:rPr>
            </w:pPr>
            <w:r w:rsidRPr="00A53FDB">
              <w:rPr>
                <w:rFonts w:ascii="Arial" w:hAnsi="Arial" w:cs="Arial"/>
              </w:rPr>
              <w:t>50</w:t>
            </w:r>
          </w:p>
        </w:tc>
        <w:tc>
          <w:tcPr>
            <w:tcW w:w="2920" w:type="dxa"/>
            <w:hideMark/>
          </w:tcPr>
          <w:p w14:paraId="0FC7E888" w14:textId="77777777" w:rsidR="004D7410" w:rsidRPr="00A53FDB" w:rsidRDefault="004D7410" w:rsidP="000E1285">
            <w:pPr>
              <w:rPr>
                <w:rFonts w:ascii="Arial" w:hAnsi="Arial" w:cs="Arial"/>
              </w:rPr>
            </w:pPr>
            <w:r w:rsidRPr="00A53FDB">
              <w:rPr>
                <w:rFonts w:ascii="Arial" w:hAnsi="Arial" w:cs="Arial"/>
              </w:rPr>
              <w:t>Tablica dynamicznej informacji pasażerskiej</w:t>
            </w:r>
          </w:p>
        </w:tc>
        <w:tc>
          <w:tcPr>
            <w:tcW w:w="1746" w:type="dxa"/>
            <w:hideMark/>
          </w:tcPr>
          <w:p w14:paraId="033073D0" w14:textId="77777777" w:rsidR="004D7410" w:rsidRPr="00A53FDB" w:rsidRDefault="004D7410" w:rsidP="000E1285">
            <w:pPr>
              <w:rPr>
                <w:rFonts w:ascii="Arial" w:hAnsi="Arial" w:cs="Arial"/>
              </w:rPr>
            </w:pPr>
            <w:r w:rsidRPr="00A53FDB">
              <w:rPr>
                <w:rFonts w:ascii="Arial" w:hAnsi="Arial" w:cs="Arial"/>
              </w:rPr>
              <w:t>WP18302A06</w:t>
            </w:r>
          </w:p>
        </w:tc>
        <w:tc>
          <w:tcPr>
            <w:tcW w:w="1207" w:type="dxa"/>
            <w:noWrap/>
            <w:hideMark/>
          </w:tcPr>
          <w:p w14:paraId="74D7B432" w14:textId="77777777" w:rsidR="004D7410" w:rsidRPr="00A53FDB" w:rsidRDefault="004D7410" w:rsidP="000E1285">
            <w:pPr>
              <w:rPr>
                <w:rFonts w:ascii="Arial" w:hAnsi="Arial" w:cs="Arial"/>
              </w:rPr>
            </w:pPr>
            <w:r w:rsidRPr="00A53FDB">
              <w:rPr>
                <w:rFonts w:ascii="Arial" w:hAnsi="Arial" w:cs="Arial"/>
              </w:rPr>
              <w:t>2020</w:t>
            </w:r>
          </w:p>
        </w:tc>
        <w:tc>
          <w:tcPr>
            <w:tcW w:w="1911" w:type="dxa"/>
            <w:hideMark/>
          </w:tcPr>
          <w:p w14:paraId="1228E6DE" w14:textId="77777777" w:rsidR="004D7410" w:rsidRPr="00A53FDB" w:rsidRDefault="004D7410" w:rsidP="000E1285">
            <w:pPr>
              <w:rPr>
                <w:rFonts w:ascii="Arial" w:hAnsi="Arial" w:cs="Arial"/>
              </w:rPr>
            </w:pPr>
            <w:r w:rsidRPr="00A53FDB">
              <w:rPr>
                <w:rFonts w:ascii="Arial" w:hAnsi="Arial" w:cs="Arial"/>
              </w:rPr>
              <w:t xml:space="preserve">        52 615,39 zł </w:t>
            </w:r>
          </w:p>
        </w:tc>
      </w:tr>
      <w:tr w:rsidR="004D7410" w:rsidRPr="00A53FDB" w14:paraId="63B4B7EB" w14:textId="77777777" w:rsidTr="000E1285">
        <w:trPr>
          <w:trHeight w:val="300"/>
        </w:trPr>
        <w:tc>
          <w:tcPr>
            <w:tcW w:w="608" w:type="dxa"/>
            <w:hideMark/>
          </w:tcPr>
          <w:p w14:paraId="5D22F86A" w14:textId="77777777" w:rsidR="004D7410" w:rsidRPr="00A53FDB" w:rsidRDefault="004D7410" w:rsidP="000E1285">
            <w:pPr>
              <w:rPr>
                <w:rFonts w:ascii="Arial" w:hAnsi="Arial" w:cs="Arial"/>
              </w:rPr>
            </w:pPr>
            <w:r w:rsidRPr="00A53FDB">
              <w:rPr>
                <w:rFonts w:ascii="Arial" w:hAnsi="Arial" w:cs="Arial"/>
              </w:rPr>
              <w:t>51</w:t>
            </w:r>
          </w:p>
        </w:tc>
        <w:tc>
          <w:tcPr>
            <w:tcW w:w="2920" w:type="dxa"/>
            <w:noWrap/>
            <w:hideMark/>
          </w:tcPr>
          <w:p w14:paraId="21A0E00A" w14:textId="77777777" w:rsidR="004D7410" w:rsidRPr="00A53FDB" w:rsidRDefault="004D7410" w:rsidP="000E1285">
            <w:pPr>
              <w:rPr>
                <w:rFonts w:ascii="Arial" w:hAnsi="Arial" w:cs="Arial"/>
              </w:rPr>
            </w:pPr>
            <w:r w:rsidRPr="00A53FDB">
              <w:rPr>
                <w:rFonts w:ascii="Arial" w:hAnsi="Arial" w:cs="Arial"/>
              </w:rPr>
              <w:t>Biletomat stacjonarny</w:t>
            </w:r>
          </w:p>
        </w:tc>
        <w:tc>
          <w:tcPr>
            <w:tcW w:w="1746" w:type="dxa"/>
            <w:noWrap/>
            <w:hideMark/>
          </w:tcPr>
          <w:p w14:paraId="33BF97D5" w14:textId="77777777" w:rsidR="004D7410" w:rsidRPr="00A53FDB" w:rsidRDefault="004D7410" w:rsidP="000E1285">
            <w:pPr>
              <w:rPr>
                <w:rFonts w:ascii="Arial" w:hAnsi="Arial" w:cs="Arial"/>
              </w:rPr>
            </w:pPr>
            <w:r w:rsidRPr="00A53FDB">
              <w:rPr>
                <w:rFonts w:ascii="Arial" w:hAnsi="Arial" w:cs="Arial"/>
              </w:rPr>
              <w:t>0130082523</w:t>
            </w:r>
          </w:p>
        </w:tc>
        <w:tc>
          <w:tcPr>
            <w:tcW w:w="1207" w:type="dxa"/>
            <w:noWrap/>
            <w:hideMark/>
          </w:tcPr>
          <w:p w14:paraId="583082B2"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5812C8F8" w14:textId="77777777" w:rsidR="004D7410" w:rsidRPr="00A53FDB" w:rsidRDefault="004D7410" w:rsidP="000E1285">
            <w:pPr>
              <w:rPr>
                <w:rFonts w:ascii="Arial" w:hAnsi="Arial" w:cs="Arial"/>
              </w:rPr>
            </w:pPr>
            <w:r w:rsidRPr="00A53FDB">
              <w:rPr>
                <w:rFonts w:ascii="Arial" w:hAnsi="Arial" w:cs="Arial"/>
              </w:rPr>
              <w:t xml:space="preserve">      191 038,07 zł </w:t>
            </w:r>
          </w:p>
        </w:tc>
      </w:tr>
      <w:tr w:rsidR="004D7410" w:rsidRPr="00A53FDB" w14:paraId="684D1B4C" w14:textId="77777777" w:rsidTr="000E1285">
        <w:trPr>
          <w:trHeight w:val="300"/>
        </w:trPr>
        <w:tc>
          <w:tcPr>
            <w:tcW w:w="608" w:type="dxa"/>
            <w:hideMark/>
          </w:tcPr>
          <w:p w14:paraId="2700ACCE" w14:textId="77777777" w:rsidR="004D7410" w:rsidRPr="00A53FDB" w:rsidRDefault="004D7410" w:rsidP="000E1285">
            <w:pPr>
              <w:rPr>
                <w:rFonts w:ascii="Arial" w:hAnsi="Arial" w:cs="Arial"/>
              </w:rPr>
            </w:pPr>
            <w:r w:rsidRPr="00A53FDB">
              <w:rPr>
                <w:rFonts w:ascii="Arial" w:hAnsi="Arial" w:cs="Arial"/>
              </w:rPr>
              <w:t>52</w:t>
            </w:r>
          </w:p>
        </w:tc>
        <w:tc>
          <w:tcPr>
            <w:tcW w:w="2920" w:type="dxa"/>
            <w:noWrap/>
            <w:hideMark/>
          </w:tcPr>
          <w:p w14:paraId="5FF22D08" w14:textId="77777777" w:rsidR="004D7410" w:rsidRPr="00A53FDB" w:rsidRDefault="004D7410" w:rsidP="000E1285">
            <w:pPr>
              <w:rPr>
                <w:rFonts w:ascii="Arial" w:hAnsi="Arial" w:cs="Arial"/>
              </w:rPr>
            </w:pPr>
            <w:r w:rsidRPr="00A53FDB">
              <w:rPr>
                <w:rFonts w:ascii="Arial" w:hAnsi="Arial" w:cs="Arial"/>
              </w:rPr>
              <w:t>Biletomat stacjonarny</w:t>
            </w:r>
          </w:p>
        </w:tc>
        <w:tc>
          <w:tcPr>
            <w:tcW w:w="1746" w:type="dxa"/>
            <w:noWrap/>
            <w:hideMark/>
          </w:tcPr>
          <w:p w14:paraId="68B66FB5" w14:textId="77777777" w:rsidR="004D7410" w:rsidRPr="00A53FDB" w:rsidRDefault="004D7410" w:rsidP="000E1285">
            <w:pPr>
              <w:rPr>
                <w:rFonts w:ascii="Arial" w:hAnsi="Arial" w:cs="Arial"/>
              </w:rPr>
            </w:pPr>
            <w:r w:rsidRPr="00A53FDB">
              <w:rPr>
                <w:rFonts w:ascii="Arial" w:hAnsi="Arial" w:cs="Arial"/>
              </w:rPr>
              <w:t>0130082519</w:t>
            </w:r>
          </w:p>
        </w:tc>
        <w:tc>
          <w:tcPr>
            <w:tcW w:w="1207" w:type="dxa"/>
            <w:noWrap/>
            <w:hideMark/>
          </w:tcPr>
          <w:p w14:paraId="39E870DC"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253E764D" w14:textId="77777777" w:rsidR="004D7410" w:rsidRPr="00A53FDB" w:rsidRDefault="004D7410" w:rsidP="000E1285">
            <w:pPr>
              <w:rPr>
                <w:rFonts w:ascii="Arial" w:hAnsi="Arial" w:cs="Arial"/>
              </w:rPr>
            </w:pPr>
            <w:r w:rsidRPr="00A53FDB">
              <w:rPr>
                <w:rFonts w:ascii="Arial" w:hAnsi="Arial" w:cs="Arial"/>
              </w:rPr>
              <w:t xml:space="preserve">      191 038,07 zł </w:t>
            </w:r>
          </w:p>
        </w:tc>
      </w:tr>
      <w:tr w:rsidR="004D7410" w:rsidRPr="00A53FDB" w14:paraId="7589F65E" w14:textId="77777777" w:rsidTr="000E1285">
        <w:trPr>
          <w:trHeight w:val="300"/>
        </w:trPr>
        <w:tc>
          <w:tcPr>
            <w:tcW w:w="608" w:type="dxa"/>
            <w:hideMark/>
          </w:tcPr>
          <w:p w14:paraId="711D1CB5" w14:textId="77777777" w:rsidR="004D7410" w:rsidRPr="00A53FDB" w:rsidRDefault="004D7410" w:rsidP="000E1285">
            <w:pPr>
              <w:rPr>
                <w:rFonts w:ascii="Arial" w:hAnsi="Arial" w:cs="Arial"/>
              </w:rPr>
            </w:pPr>
            <w:r w:rsidRPr="00A53FDB">
              <w:rPr>
                <w:rFonts w:ascii="Arial" w:hAnsi="Arial" w:cs="Arial"/>
              </w:rPr>
              <w:t>53</w:t>
            </w:r>
          </w:p>
        </w:tc>
        <w:tc>
          <w:tcPr>
            <w:tcW w:w="2920" w:type="dxa"/>
            <w:noWrap/>
            <w:hideMark/>
          </w:tcPr>
          <w:p w14:paraId="04E32D64" w14:textId="77777777" w:rsidR="004D7410" w:rsidRPr="00A53FDB" w:rsidRDefault="004D7410" w:rsidP="000E1285">
            <w:pPr>
              <w:rPr>
                <w:rFonts w:ascii="Arial" w:hAnsi="Arial" w:cs="Arial"/>
              </w:rPr>
            </w:pPr>
            <w:r w:rsidRPr="00A53FDB">
              <w:rPr>
                <w:rFonts w:ascii="Arial" w:hAnsi="Arial" w:cs="Arial"/>
              </w:rPr>
              <w:t>Biletomat stacjonarny</w:t>
            </w:r>
          </w:p>
        </w:tc>
        <w:tc>
          <w:tcPr>
            <w:tcW w:w="1746" w:type="dxa"/>
            <w:noWrap/>
            <w:hideMark/>
          </w:tcPr>
          <w:p w14:paraId="1A50FC85" w14:textId="77777777" w:rsidR="004D7410" w:rsidRPr="00A53FDB" w:rsidRDefault="004D7410" w:rsidP="000E1285">
            <w:pPr>
              <w:rPr>
                <w:rFonts w:ascii="Arial" w:hAnsi="Arial" w:cs="Arial"/>
              </w:rPr>
            </w:pPr>
            <w:r w:rsidRPr="00A53FDB">
              <w:rPr>
                <w:rFonts w:ascii="Arial" w:hAnsi="Arial" w:cs="Arial"/>
              </w:rPr>
              <w:t>0130082533</w:t>
            </w:r>
          </w:p>
        </w:tc>
        <w:tc>
          <w:tcPr>
            <w:tcW w:w="1207" w:type="dxa"/>
            <w:noWrap/>
            <w:hideMark/>
          </w:tcPr>
          <w:p w14:paraId="2FF42DB8"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458AB68C" w14:textId="77777777" w:rsidR="004D7410" w:rsidRPr="00A53FDB" w:rsidRDefault="004D7410" w:rsidP="000E1285">
            <w:pPr>
              <w:rPr>
                <w:rFonts w:ascii="Arial" w:hAnsi="Arial" w:cs="Arial"/>
              </w:rPr>
            </w:pPr>
            <w:r w:rsidRPr="00A53FDB">
              <w:rPr>
                <w:rFonts w:ascii="Arial" w:hAnsi="Arial" w:cs="Arial"/>
              </w:rPr>
              <w:t xml:space="preserve">      191 038,07 zł </w:t>
            </w:r>
          </w:p>
        </w:tc>
      </w:tr>
      <w:tr w:rsidR="004D7410" w:rsidRPr="00A53FDB" w14:paraId="0C18AA8A" w14:textId="77777777" w:rsidTr="000E1285">
        <w:trPr>
          <w:trHeight w:val="300"/>
        </w:trPr>
        <w:tc>
          <w:tcPr>
            <w:tcW w:w="608" w:type="dxa"/>
            <w:hideMark/>
          </w:tcPr>
          <w:p w14:paraId="48BD685D" w14:textId="77777777" w:rsidR="004D7410" w:rsidRPr="00A53FDB" w:rsidRDefault="004D7410" w:rsidP="000E1285">
            <w:pPr>
              <w:rPr>
                <w:rFonts w:ascii="Arial" w:hAnsi="Arial" w:cs="Arial"/>
              </w:rPr>
            </w:pPr>
            <w:r w:rsidRPr="00A53FDB">
              <w:rPr>
                <w:rFonts w:ascii="Arial" w:hAnsi="Arial" w:cs="Arial"/>
              </w:rPr>
              <w:t>54</w:t>
            </w:r>
          </w:p>
        </w:tc>
        <w:tc>
          <w:tcPr>
            <w:tcW w:w="2920" w:type="dxa"/>
            <w:hideMark/>
          </w:tcPr>
          <w:p w14:paraId="25598723" w14:textId="77777777" w:rsidR="004D7410" w:rsidRPr="00A53FDB" w:rsidRDefault="004D7410" w:rsidP="000E1285">
            <w:pPr>
              <w:rPr>
                <w:rFonts w:ascii="Arial" w:hAnsi="Arial" w:cs="Arial"/>
              </w:rPr>
            </w:pPr>
            <w:r w:rsidRPr="00A53FDB">
              <w:rPr>
                <w:rFonts w:ascii="Arial" w:hAnsi="Arial" w:cs="Arial"/>
              </w:rPr>
              <w:t>Biletomat stacjonarny</w:t>
            </w:r>
          </w:p>
        </w:tc>
        <w:tc>
          <w:tcPr>
            <w:tcW w:w="1746" w:type="dxa"/>
            <w:noWrap/>
            <w:hideMark/>
          </w:tcPr>
          <w:p w14:paraId="76A20AE6" w14:textId="77777777" w:rsidR="004D7410" w:rsidRPr="00A53FDB" w:rsidRDefault="004D7410" w:rsidP="000E1285">
            <w:pPr>
              <w:rPr>
                <w:rFonts w:ascii="Arial" w:hAnsi="Arial" w:cs="Arial"/>
              </w:rPr>
            </w:pPr>
            <w:r w:rsidRPr="00A53FDB">
              <w:rPr>
                <w:rFonts w:ascii="Arial" w:hAnsi="Arial" w:cs="Arial"/>
              </w:rPr>
              <w:t>0130082113</w:t>
            </w:r>
          </w:p>
        </w:tc>
        <w:tc>
          <w:tcPr>
            <w:tcW w:w="1207" w:type="dxa"/>
            <w:noWrap/>
            <w:hideMark/>
          </w:tcPr>
          <w:p w14:paraId="41891ACE"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43D6376A" w14:textId="77777777" w:rsidR="004D7410" w:rsidRPr="00A53FDB" w:rsidRDefault="004D7410" w:rsidP="000E1285">
            <w:pPr>
              <w:rPr>
                <w:rFonts w:ascii="Arial" w:hAnsi="Arial" w:cs="Arial"/>
              </w:rPr>
            </w:pPr>
            <w:r w:rsidRPr="00A53FDB">
              <w:rPr>
                <w:rFonts w:ascii="Arial" w:hAnsi="Arial" w:cs="Arial"/>
              </w:rPr>
              <w:t xml:space="preserve">      191 038,07 zł </w:t>
            </w:r>
          </w:p>
        </w:tc>
      </w:tr>
      <w:tr w:rsidR="004D7410" w:rsidRPr="00A53FDB" w14:paraId="53DF2F5C" w14:textId="77777777" w:rsidTr="000E1285">
        <w:trPr>
          <w:trHeight w:val="300"/>
        </w:trPr>
        <w:tc>
          <w:tcPr>
            <w:tcW w:w="608" w:type="dxa"/>
            <w:hideMark/>
          </w:tcPr>
          <w:p w14:paraId="2953191F" w14:textId="77777777" w:rsidR="004D7410" w:rsidRPr="00A53FDB" w:rsidRDefault="004D7410" w:rsidP="000E1285">
            <w:pPr>
              <w:rPr>
                <w:rFonts w:ascii="Arial" w:hAnsi="Arial" w:cs="Arial"/>
              </w:rPr>
            </w:pPr>
            <w:r w:rsidRPr="00A53FDB">
              <w:rPr>
                <w:rFonts w:ascii="Arial" w:hAnsi="Arial" w:cs="Arial"/>
              </w:rPr>
              <w:t>55</w:t>
            </w:r>
          </w:p>
        </w:tc>
        <w:tc>
          <w:tcPr>
            <w:tcW w:w="2920" w:type="dxa"/>
            <w:noWrap/>
            <w:hideMark/>
          </w:tcPr>
          <w:p w14:paraId="73F77B72" w14:textId="77777777" w:rsidR="004D7410" w:rsidRPr="00A53FDB" w:rsidRDefault="004D7410" w:rsidP="000E1285">
            <w:pPr>
              <w:rPr>
                <w:rFonts w:ascii="Arial" w:hAnsi="Arial" w:cs="Arial"/>
              </w:rPr>
            </w:pPr>
            <w:r w:rsidRPr="00A53FDB">
              <w:rPr>
                <w:rFonts w:ascii="Arial" w:hAnsi="Arial" w:cs="Arial"/>
              </w:rPr>
              <w:t>Biletomat stacjonarny</w:t>
            </w:r>
          </w:p>
        </w:tc>
        <w:tc>
          <w:tcPr>
            <w:tcW w:w="1746" w:type="dxa"/>
            <w:noWrap/>
            <w:hideMark/>
          </w:tcPr>
          <w:p w14:paraId="7847C5AA" w14:textId="77777777" w:rsidR="004D7410" w:rsidRPr="00A53FDB" w:rsidRDefault="004D7410" w:rsidP="000E1285">
            <w:pPr>
              <w:rPr>
                <w:rFonts w:ascii="Arial" w:hAnsi="Arial" w:cs="Arial"/>
              </w:rPr>
            </w:pPr>
            <w:r w:rsidRPr="00A53FDB">
              <w:rPr>
                <w:rFonts w:ascii="Arial" w:hAnsi="Arial" w:cs="Arial"/>
              </w:rPr>
              <w:t>0130082118</w:t>
            </w:r>
          </w:p>
        </w:tc>
        <w:tc>
          <w:tcPr>
            <w:tcW w:w="1207" w:type="dxa"/>
            <w:noWrap/>
            <w:hideMark/>
          </w:tcPr>
          <w:p w14:paraId="7476F155"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12153D59" w14:textId="77777777" w:rsidR="004D7410" w:rsidRPr="00A53FDB" w:rsidRDefault="004D7410" w:rsidP="000E1285">
            <w:pPr>
              <w:rPr>
                <w:rFonts w:ascii="Arial" w:hAnsi="Arial" w:cs="Arial"/>
              </w:rPr>
            </w:pPr>
            <w:r w:rsidRPr="00A53FDB">
              <w:rPr>
                <w:rFonts w:ascii="Arial" w:hAnsi="Arial" w:cs="Arial"/>
              </w:rPr>
              <w:t xml:space="preserve">      191 038,07 zł </w:t>
            </w:r>
          </w:p>
        </w:tc>
      </w:tr>
      <w:tr w:rsidR="004D7410" w:rsidRPr="00A53FDB" w14:paraId="71B7A75A" w14:textId="77777777" w:rsidTr="000E1285">
        <w:trPr>
          <w:trHeight w:val="300"/>
        </w:trPr>
        <w:tc>
          <w:tcPr>
            <w:tcW w:w="608" w:type="dxa"/>
            <w:hideMark/>
          </w:tcPr>
          <w:p w14:paraId="3428C6D2" w14:textId="77777777" w:rsidR="004D7410" w:rsidRPr="00A53FDB" w:rsidRDefault="004D7410" w:rsidP="000E1285">
            <w:pPr>
              <w:rPr>
                <w:rFonts w:ascii="Arial" w:hAnsi="Arial" w:cs="Arial"/>
              </w:rPr>
            </w:pPr>
            <w:r w:rsidRPr="00A53FDB">
              <w:rPr>
                <w:rFonts w:ascii="Arial" w:hAnsi="Arial" w:cs="Arial"/>
              </w:rPr>
              <w:t>56</w:t>
            </w:r>
          </w:p>
        </w:tc>
        <w:tc>
          <w:tcPr>
            <w:tcW w:w="2920" w:type="dxa"/>
            <w:noWrap/>
            <w:hideMark/>
          </w:tcPr>
          <w:p w14:paraId="1B603D6F" w14:textId="77777777" w:rsidR="004D7410" w:rsidRPr="00A53FDB" w:rsidRDefault="004D7410" w:rsidP="000E1285">
            <w:pPr>
              <w:rPr>
                <w:rFonts w:ascii="Arial" w:hAnsi="Arial" w:cs="Arial"/>
              </w:rPr>
            </w:pPr>
            <w:r w:rsidRPr="00A53FDB">
              <w:rPr>
                <w:rFonts w:ascii="Arial" w:hAnsi="Arial" w:cs="Arial"/>
              </w:rPr>
              <w:t>Biletomat stacjonarny</w:t>
            </w:r>
          </w:p>
        </w:tc>
        <w:tc>
          <w:tcPr>
            <w:tcW w:w="1746" w:type="dxa"/>
            <w:noWrap/>
            <w:hideMark/>
          </w:tcPr>
          <w:p w14:paraId="56218851" w14:textId="77777777" w:rsidR="004D7410" w:rsidRPr="00A53FDB" w:rsidRDefault="004D7410" w:rsidP="000E1285">
            <w:pPr>
              <w:rPr>
                <w:rFonts w:ascii="Arial" w:hAnsi="Arial" w:cs="Arial"/>
              </w:rPr>
            </w:pPr>
            <w:r w:rsidRPr="00A53FDB">
              <w:rPr>
                <w:rFonts w:ascii="Arial" w:hAnsi="Arial" w:cs="Arial"/>
              </w:rPr>
              <w:t>0130082524</w:t>
            </w:r>
          </w:p>
        </w:tc>
        <w:tc>
          <w:tcPr>
            <w:tcW w:w="1207" w:type="dxa"/>
            <w:noWrap/>
            <w:hideMark/>
          </w:tcPr>
          <w:p w14:paraId="5F775FB8"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019FFCF3" w14:textId="77777777" w:rsidR="004D7410" w:rsidRPr="00A53FDB" w:rsidRDefault="004D7410" w:rsidP="000E1285">
            <w:pPr>
              <w:rPr>
                <w:rFonts w:ascii="Arial" w:hAnsi="Arial" w:cs="Arial"/>
              </w:rPr>
            </w:pPr>
            <w:r w:rsidRPr="00A53FDB">
              <w:rPr>
                <w:rFonts w:ascii="Arial" w:hAnsi="Arial" w:cs="Arial"/>
              </w:rPr>
              <w:t xml:space="preserve">      191 038,07 zł </w:t>
            </w:r>
          </w:p>
        </w:tc>
      </w:tr>
      <w:tr w:rsidR="004D7410" w:rsidRPr="00A53FDB" w14:paraId="181DF5FB" w14:textId="77777777" w:rsidTr="000E1285">
        <w:trPr>
          <w:trHeight w:val="300"/>
        </w:trPr>
        <w:tc>
          <w:tcPr>
            <w:tcW w:w="608" w:type="dxa"/>
            <w:hideMark/>
          </w:tcPr>
          <w:p w14:paraId="2D9C26ED" w14:textId="77777777" w:rsidR="004D7410" w:rsidRPr="00A53FDB" w:rsidRDefault="004D7410" w:rsidP="000E1285">
            <w:pPr>
              <w:rPr>
                <w:rFonts w:ascii="Arial" w:hAnsi="Arial" w:cs="Arial"/>
              </w:rPr>
            </w:pPr>
            <w:r w:rsidRPr="00A53FDB">
              <w:rPr>
                <w:rFonts w:ascii="Arial" w:hAnsi="Arial" w:cs="Arial"/>
              </w:rPr>
              <w:t>57</w:t>
            </w:r>
          </w:p>
        </w:tc>
        <w:tc>
          <w:tcPr>
            <w:tcW w:w="2920" w:type="dxa"/>
            <w:noWrap/>
            <w:hideMark/>
          </w:tcPr>
          <w:p w14:paraId="5A8E2172" w14:textId="77777777" w:rsidR="004D7410" w:rsidRPr="00A53FDB" w:rsidRDefault="004D7410" w:rsidP="000E1285">
            <w:pPr>
              <w:rPr>
                <w:rFonts w:ascii="Arial" w:hAnsi="Arial" w:cs="Arial"/>
              </w:rPr>
            </w:pPr>
            <w:r w:rsidRPr="00A53FDB">
              <w:rPr>
                <w:rFonts w:ascii="Arial" w:hAnsi="Arial" w:cs="Arial"/>
              </w:rPr>
              <w:t>Biletomat stacjonarny</w:t>
            </w:r>
          </w:p>
        </w:tc>
        <w:tc>
          <w:tcPr>
            <w:tcW w:w="1746" w:type="dxa"/>
            <w:noWrap/>
            <w:hideMark/>
          </w:tcPr>
          <w:p w14:paraId="19A5F9F8" w14:textId="77777777" w:rsidR="004D7410" w:rsidRPr="00A53FDB" w:rsidRDefault="004D7410" w:rsidP="000E1285">
            <w:pPr>
              <w:rPr>
                <w:rFonts w:ascii="Arial" w:hAnsi="Arial" w:cs="Arial"/>
              </w:rPr>
            </w:pPr>
            <w:r w:rsidRPr="00A53FDB">
              <w:rPr>
                <w:rFonts w:ascii="Arial" w:hAnsi="Arial" w:cs="Arial"/>
              </w:rPr>
              <w:t>0130082538</w:t>
            </w:r>
          </w:p>
        </w:tc>
        <w:tc>
          <w:tcPr>
            <w:tcW w:w="1207" w:type="dxa"/>
            <w:noWrap/>
            <w:hideMark/>
          </w:tcPr>
          <w:p w14:paraId="0F73539F"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565BBAE6" w14:textId="77777777" w:rsidR="004D7410" w:rsidRPr="00A53FDB" w:rsidRDefault="004D7410" w:rsidP="000E1285">
            <w:pPr>
              <w:rPr>
                <w:rFonts w:ascii="Arial" w:hAnsi="Arial" w:cs="Arial"/>
              </w:rPr>
            </w:pPr>
            <w:r w:rsidRPr="00A53FDB">
              <w:rPr>
                <w:rFonts w:ascii="Arial" w:hAnsi="Arial" w:cs="Arial"/>
              </w:rPr>
              <w:t xml:space="preserve">      191 038,07 zł </w:t>
            </w:r>
          </w:p>
        </w:tc>
      </w:tr>
      <w:tr w:rsidR="004D7410" w:rsidRPr="00A53FDB" w14:paraId="2B138A6B" w14:textId="77777777" w:rsidTr="000E1285">
        <w:trPr>
          <w:trHeight w:val="300"/>
        </w:trPr>
        <w:tc>
          <w:tcPr>
            <w:tcW w:w="608" w:type="dxa"/>
            <w:hideMark/>
          </w:tcPr>
          <w:p w14:paraId="50724B4A" w14:textId="77777777" w:rsidR="004D7410" w:rsidRPr="00A53FDB" w:rsidRDefault="004D7410" w:rsidP="000E1285">
            <w:pPr>
              <w:rPr>
                <w:rFonts w:ascii="Arial" w:hAnsi="Arial" w:cs="Arial"/>
              </w:rPr>
            </w:pPr>
            <w:r w:rsidRPr="00A53FDB">
              <w:rPr>
                <w:rFonts w:ascii="Arial" w:hAnsi="Arial" w:cs="Arial"/>
              </w:rPr>
              <w:t>58</w:t>
            </w:r>
          </w:p>
        </w:tc>
        <w:tc>
          <w:tcPr>
            <w:tcW w:w="2920" w:type="dxa"/>
            <w:noWrap/>
            <w:hideMark/>
          </w:tcPr>
          <w:p w14:paraId="4BBF3D0F" w14:textId="77777777" w:rsidR="004D7410" w:rsidRPr="00A53FDB" w:rsidRDefault="004D7410" w:rsidP="000E1285">
            <w:pPr>
              <w:rPr>
                <w:rFonts w:ascii="Arial" w:hAnsi="Arial" w:cs="Arial"/>
              </w:rPr>
            </w:pPr>
            <w:r w:rsidRPr="00A53FDB">
              <w:rPr>
                <w:rFonts w:ascii="Arial" w:hAnsi="Arial" w:cs="Arial"/>
              </w:rPr>
              <w:t>Biletomat stacjonarny</w:t>
            </w:r>
          </w:p>
        </w:tc>
        <w:tc>
          <w:tcPr>
            <w:tcW w:w="1746" w:type="dxa"/>
            <w:noWrap/>
            <w:hideMark/>
          </w:tcPr>
          <w:p w14:paraId="029646DD" w14:textId="77777777" w:rsidR="004D7410" w:rsidRPr="00A53FDB" w:rsidRDefault="004D7410" w:rsidP="000E1285">
            <w:pPr>
              <w:rPr>
                <w:rFonts w:ascii="Arial" w:hAnsi="Arial" w:cs="Arial"/>
              </w:rPr>
            </w:pPr>
            <w:r w:rsidRPr="00A53FDB">
              <w:rPr>
                <w:rFonts w:ascii="Arial" w:hAnsi="Arial" w:cs="Arial"/>
              </w:rPr>
              <w:t>0130082121</w:t>
            </w:r>
          </w:p>
        </w:tc>
        <w:tc>
          <w:tcPr>
            <w:tcW w:w="1207" w:type="dxa"/>
            <w:noWrap/>
            <w:hideMark/>
          </w:tcPr>
          <w:p w14:paraId="5A293AAA"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7ABC764E" w14:textId="77777777" w:rsidR="004D7410" w:rsidRPr="00A53FDB" w:rsidRDefault="004D7410" w:rsidP="000E1285">
            <w:pPr>
              <w:rPr>
                <w:rFonts w:ascii="Arial" w:hAnsi="Arial" w:cs="Arial"/>
              </w:rPr>
            </w:pPr>
            <w:r w:rsidRPr="00A53FDB">
              <w:rPr>
                <w:rFonts w:ascii="Arial" w:hAnsi="Arial" w:cs="Arial"/>
              </w:rPr>
              <w:t xml:space="preserve">      191 038,07 zł </w:t>
            </w:r>
          </w:p>
        </w:tc>
      </w:tr>
      <w:tr w:rsidR="004D7410" w:rsidRPr="00A53FDB" w14:paraId="470F351E" w14:textId="77777777" w:rsidTr="000E1285">
        <w:trPr>
          <w:trHeight w:val="300"/>
        </w:trPr>
        <w:tc>
          <w:tcPr>
            <w:tcW w:w="608" w:type="dxa"/>
            <w:hideMark/>
          </w:tcPr>
          <w:p w14:paraId="27B1FCEB" w14:textId="77777777" w:rsidR="004D7410" w:rsidRPr="00A53FDB" w:rsidRDefault="004D7410" w:rsidP="000E1285">
            <w:pPr>
              <w:rPr>
                <w:rFonts w:ascii="Arial" w:hAnsi="Arial" w:cs="Arial"/>
              </w:rPr>
            </w:pPr>
            <w:r w:rsidRPr="00A53FDB">
              <w:rPr>
                <w:rFonts w:ascii="Arial" w:hAnsi="Arial" w:cs="Arial"/>
              </w:rPr>
              <w:t>59</w:t>
            </w:r>
          </w:p>
        </w:tc>
        <w:tc>
          <w:tcPr>
            <w:tcW w:w="2920" w:type="dxa"/>
            <w:noWrap/>
            <w:hideMark/>
          </w:tcPr>
          <w:p w14:paraId="7240993C" w14:textId="77777777" w:rsidR="004D7410" w:rsidRPr="00A53FDB" w:rsidRDefault="004D7410" w:rsidP="000E1285">
            <w:pPr>
              <w:rPr>
                <w:rFonts w:ascii="Arial" w:hAnsi="Arial" w:cs="Arial"/>
              </w:rPr>
            </w:pPr>
            <w:r w:rsidRPr="00A53FDB">
              <w:rPr>
                <w:rFonts w:ascii="Arial" w:hAnsi="Arial" w:cs="Arial"/>
              </w:rPr>
              <w:t>Biletomat stacjonarny</w:t>
            </w:r>
          </w:p>
        </w:tc>
        <w:tc>
          <w:tcPr>
            <w:tcW w:w="1746" w:type="dxa"/>
            <w:noWrap/>
            <w:hideMark/>
          </w:tcPr>
          <w:p w14:paraId="33439925" w14:textId="77777777" w:rsidR="004D7410" w:rsidRPr="00A53FDB" w:rsidRDefault="004D7410" w:rsidP="000E1285">
            <w:pPr>
              <w:rPr>
                <w:rFonts w:ascii="Arial" w:hAnsi="Arial" w:cs="Arial"/>
              </w:rPr>
            </w:pPr>
            <w:r w:rsidRPr="00A53FDB">
              <w:rPr>
                <w:rFonts w:ascii="Arial" w:hAnsi="Arial" w:cs="Arial"/>
              </w:rPr>
              <w:t>0130082116</w:t>
            </w:r>
          </w:p>
        </w:tc>
        <w:tc>
          <w:tcPr>
            <w:tcW w:w="1207" w:type="dxa"/>
            <w:noWrap/>
            <w:hideMark/>
          </w:tcPr>
          <w:p w14:paraId="4356EE24"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78FAC2C7" w14:textId="77777777" w:rsidR="004D7410" w:rsidRPr="00A53FDB" w:rsidRDefault="004D7410" w:rsidP="000E1285">
            <w:pPr>
              <w:rPr>
                <w:rFonts w:ascii="Arial" w:hAnsi="Arial" w:cs="Arial"/>
              </w:rPr>
            </w:pPr>
            <w:r w:rsidRPr="00A53FDB">
              <w:rPr>
                <w:rFonts w:ascii="Arial" w:hAnsi="Arial" w:cs="Arial"/>
              </w:rPr>
              <w:t xml:space="preserve">      191 038,07 zł </w:t>
            </w:r>
          </w:p>
        </w:tc>
      </w:tr>
      <w:tr w:rsidR="004D7410" w:rsidRPr="00A53FDB" w14:paraId="438FC370" w14:textId="77777777" w:rsidTr="000E1285">
        <w:trPr>
          <w:trHeight w:val="300"/>
        </w:trPr>
        <w:tc>
          <w:tcPr>
            <w:tcW w:w="608" w:type="dxa"/>
            <w:hideMark/>
          </w:tcPr>
          <w:p w14:paraId="2D759E3C" w14:textId="77777777" w:rsidR="004D7410" w:rsidRPr="00A53FDB" w:rsidRDefault="004D7410" w:rsidP="000E1285">
            <w:pPr>
              <w:rPr>
                <w:rFonts w:ascii="Arial" w:hAnsi="Arial" w:cs="Arial"/>
              </w:rPr>
            </w:pPr>
            <w:r w:rsidRPr="00A53FDB">
              <w:rPr>
                <w:rFonts w:ascii="Arial" w:hAnsi="Arial" w:cs="Arial"/>
              </w:rPr>
              <w:t>60</w:t>
            </w:r>
          </w:p>
        </w:tc>
        <w:tc>
          <w:tcPr>
            <w:tcW w:w="2920" w:type="dxa"/>
            <w:noWrap/>
            <w:hideMark/>
          </w:tcPr>
          <w:p w14:paraId="14443193" w14:textId="77777777" w:rsidR="004D7410" w:rsidRPr="00A53FDB" w:rsidRDefault="004D7410" w:rsidP="000E1285">
            <w:pPr>
              <w:rPr>
                <w:rFonts w:ascii="Arial" w:hAnsi="Arial" w:cs="Arial"/>
              </w:rPr>
            </w:pPr>
            <w:r w:rsidRPr="00A53FDB">
              <w:rPr>
                <w:rFonts w:ascii="Arial" w:hAnsi="Arial" w:cs="Arial"/>
              </w:rPr>
              <w:t>Biletomat stacjonarny</w:t>
            </w:r>
          </w:p>
        </w:tc>
        <w:tc>
          <w:tcPr>
            <w:tcW w:w="1746" w:type="dxa"/>
            <w:noWrap/>
            <w:hideMark/>
          </w:tcPr>
          <w:p w14:paraId="172E9CB6" w14:textId="77777777" w:rsidR="004D7410" w:rsidRPr="00A53FDB" w:rsidRDefault="004D7410" w:rsidP="000E1285">
            <w:pPr>
              <w:rPr>
                <w:rFonts w:ascii="Arial" w:hAnsi="Arial" w:cs="Arial"/>
              </w:rPr>
            </w:pPr>
            <w:r w:rsidRPr="00A53FDB">
              <w:rPr>
                <w:rFonts w:ascii="Arial" w:hAnsi="Arial" w:cs="Arial"/>
              </w:rPr>
              <w:t>0130082536</w:t>
            </w:r>
          </w:p>
        </w:tc>
        <w:tc>
          <w:tcPr>
            <w:tcW w:w="1207" w:type="dxa"/>
            <w:noWrap/>
            <w:hideMark/>
          </w:tcPr>
          <w:p w14:paraId="723EB074"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6A045723" w14:textId="77777777" w:rsidR="004D7410" w:rsidRPr="00A53FDB" w:rsidRDefault="004D7410" w:rsidP="000E1285">
            <w:pPr>
              <w:rPr>
                <w:rFonts w:ascii="Arial" w:hAnsi="Arial" w:cs="Arial"/>
              </w:rPr>
            </w:pPr>
            <w:r w:rsidRPr="00A53FDB">
              <w:rPr>
                <w:rFonts w:ascii="Arial" w:hAnsi="Arial" w:cs="Arial"/>
              </w:rPr>
              <w:t xml:space="preserve">      191 038,07 zł </w:t>
            </w:r>
          </w:p>
        </w:tc>
      </w:tr>
      <w:tr w:rsidR="004D7410" w:rsidRPr="00A53FDB" w14:paraId="6800620F" w14:textId="77777777" w:rsidTr="000E1285">
        <w:trPr>
          <w:trHeight w:val="300"/>
        </w:trPr>
        <w:tc>
          <w:tcPr>
            <w:tcW w:w="608" w:type="dxa"/>
            <w:hideMark/>
          </w:tcPr>
          <w:p w14:paraId="7D4984D6" w14:textId="77777777" w:rsidR="004D7410" w:rsidRPr="00A53FDB" w:rsidRDefault="004D7410" w:rsidP="000E1285">
            <w:pPr>
              <w:rPr>
                <w:rFonts w:ascii="Arial" w:hAnsi="Arial" w:cs="Arial"/>
              </w:rPr>
            </w:pPr>
            <w:r w:rsidRPr="00A53FDB">
              <w:rPr>
                <w:rFonts w:ascii="Arial" w:hAnsi="Arial" w:cs="Arial"/>
              </w:rPr>
              <w:t>61</w:t>
            </w:r>
          </w:p>
        </w:tc>
        <w:tc>
          <w:tcPr>
            <w:tcW w:w="2920" w:type="dxa"/>
            <w:noWrap/>
            <w:hideMark/>
          </w:tcPr>
          <w:p w14:paraId="087A0E31" w14:textId="77777777" w:rsidR="004D7410" w:rsidRPr="00A53FDB" w:rsidRDefault="004D7410" w:rsidP="000E1285">
            <w:pPr>
              <w:rPr>
                <w:rFonts w:ascii="Arial" w:hAnsi="Arial" w:cs="Arial"/>
              </w:rPr>
            </w:pPr>
            <w:r w:rsidRPr="00A53FDB">
              <w:rPr>
                <w:rFonts w:ascii="Arial" w:hAnsi="Arial" w:cs="Arial"/>
              </w:rPr>
              <w:t>Biletomat stacjonarny</w:t>
            </w:r>
          </w:p>
        </w:tc>
        <w:tc>
          <w:tcPr>
            <w:tcW w:w="1746" w:type="dxa"/>
            <w:noWrap/>
            <w:hideMark/>
          </w:tcPr>
          <w:p w14:paraId="4D7F186F" w14:textId="77777777" w:rsidR="004D7410" w:rsidRPr="00A53FDB" w:rsidRDefault="004D7410" w:rsidP="000E1285">
            <w:pPr>
              <w:rPr>
                <w:rFonts w:ascii="Arial" w:hAnsi="Arial" w:cs="Arial"/>
              </w:rPr>
            </w:pPr>
            <w:r w:rsidRPr="00A53FDB">
              <w:rPr>
                <w:rFonts w:ascii="Arial" w:hAnsi="Arial" w:cs="Arial"/>
              </w:rPr>
              <w:t>0130082532</w:t>
            </w:r>
          </w:p>
        </w:tc>
        <w:tc>
          <w:tcPr>
            <w:tcW w:w="1207" w:type="dxa"/>
            <w:noWrap/>
            <w:hideMark/>
          </w:tcPr>
          <w:p w14:paraId="1FD941BA" w14:textId="77777777" w:rsidR="004D7410" w:rsidRPr="00A53FDB" w:rsidRDefault="004D7410" w:rsidP="000E1285">
            <w:pPr>
              <w:rPr>
                <w:rFonts w:ascii="Arial" w:hAnsi="Arial" w:cs="Arial"/>
              </w:rPr>
            </w:pPr>
            <w:r w:rsidRPr="00A53FDB">
              <w:rPr>
                <w:rFonts w:ascii="Arial" w:hAnsi="Arial" w:cs="Arial"/>
              </w:rPr>
              <w:t>2019</w:t>
            </w:r>
          </w:p>
        </w:tc>
        <w:tc>
          <w:tcPr>
            <w:tcW w:w="1911" w:type="dxa"/>
            <w:hideMark/>
          </w:tcPr>
          <w:p w14:paraId="6CBB4985" w14:textId="77777777" w:rsidR="004D7410" w:rsidRPr="00A53FDB" w:rsidRDefault="004D7410" w:rsidP="000E1285">
            <w:pPr>
              <w:rPr>
                <w:rFonts w:ascii="Arial" w:hAnsi="Arial" w:cs="Arial"/>
              </w:rPr>
            </w:pPr>
            <w:r w:rsidRPr="00A53FDB">
              <w:rPr>
                <w:rFonts w:ascii="Arial" w:hAnsi="Arial" w:cs="Arial"/>
              </w:rPr>
              <w:t xml:space="preserve">      200 831,31 zł </w:t>
            </w:r>
          </w:p>
        </w:tc>
      </w:tr>
      <w:tr w:rsidR="004D7410" w:rsidRPr="00A53FDB" w14:paraId="4355A277" w14:textId="77777777" w:rsidTr="000E1285">
        <w:trPr>
          <w:trHeight w:val="300"/>
        </w:trPr>
        <w:tc>
          <w:tcPr>
            <w:tcW w:w="608" w:type="dxa"/>
            <w:hideMark/>
          </w:tcPr>
          <w:p w14:paraId="71BEC545" w14:textId="77777777" w:rsidR="004D7410" w:rsidRPr="00A53FDB" w:rsidRDefault="004D7410" w:rsidP="000E1285">
            <w:pPr>
              <w:rPr>
                <w:rFonts w:ascii="Arial" w:hAnsi="Arial" w:cs="Arial"/>
              </w:rPr>
            </w:pPr>
            <w:r w:rsidRPr="00A53FDB">
              <w:rPr>
                <w:rFonts w:ascii="Arial" w:hAnsi="Arial" w:cs="Arial"/>
              </w:rPr>
              <w:t>62</w:t>
            </w:r>
          </w:p>
        </w:tc>
        <w:tc>
          <w:tcPr>
            <w:tcW w:w="2920" w:type="dxa"/>
            <w:noWrap/>
            <w:hideMark/>
          </w:tcPr>
          <w:p w14:paraId="3EA2D084" w14:textId="77777777" w:rsidR="004D7410" w:rsidRPr="00A53FDB" w:rsidRDefault="004D7410" w:rsidP="000E1285">
            <w:pPr>
              <w:rPr>
                <w:rFonts w:ascii="Arial" w:hAnsi="Arial" w:cs="Arial"/>
              </w:rPr>
            </w:pPr>
            <w:r w:rsidRPr="00A53FDB">
              <w:rPr>
                <w:rFonts w:ascii="Arial" w:hAnsi="Arial" w:cs="Arial"/>
              </w:rPr>
              <w:t>Biletomat stacjonarny</w:t>
            </w:r>
          </w:p>
        </w:tc>
        <w:tc>
          <w:tcPr>
            <w:tcW w:w="1746" w:type="dxa"/>
            <w:noWrap/>
            <w:hideMark/>
          </w:tcPr>
          <w:p w14:paraId="072639E3" w14:textId="77777777" w:rsidR="004D7410" w:rsidRPr="00A53FDB" w:rsidRDefault="004D7410" w:rsidP="000E1285">
            <w:pPr>
              <w:rPr>
                <w:rFonts w:ascii="Arial" w:hAnsi="Arial" w:cs="Arial"/>
              </w:rPr>
            </w:pPr>
            <w:r w:rsidRPr="00A53FDB">
              <w:rPr>
                <w:rFonts w:ascii="Arial" w:hAnsi="Arial" w:cs="Arial"/>
              </w:rPr>
              <w:t>0130082117</w:t>
            </w:r>
          </w:p>
        </w:tc>
        <w:tc>
          <w:tcPr>
            <w:tcW w:w="1207" w:type="dxa"/>
            <w:noWrap/>
            <w:hideMark/>
          </w:tcPr>
          <w:p w14:paraId="60877C73" w14:textId="77777777" w:rsidR="004D7410" w:rsidRPr="00A53FDB" w:rsidRDefault="004D7410" w:rsidP="000E1285">
            <w:pPr>
              <w:rPr>
                <w:rFonts w:ascii="Arial" w:hAnsi="Arial" w:cs="Arial"/>
              </w:rPr>
            </w:pPr>
            <w:r w:rsidRPr="00A53FDB">
              <w:rPr>
                <w:rFonts w:ascii="Arial" w:hAnsi="Arial" w:cs="Arial"/>
              </w:rPr>
              <w:t>2020</w:t>
            </w:r>
          </w:p>
        </w:tc>
        <w:tc>
          <w:tcPr>
            <w:tcW w:w="1911" w:type="dxa"/>
            <w:hideMark/>
          </w:tcPr>
          <w:p w14:paraId="48BE3074" w14:textId="77777777" w:rsidR="004D7410" w:rsidRPr="00A53FDB" w:rsidRDefault="004D7410" w:rsidP="000E1285">
            <w:pPr>
              <w:rPr>
                <w:rFonts w:ascii="Arial" w:hAnsi="Arial" w:cs="Arial"/>
              </w:rPr>
            </w:pPr>
            <w:r w:rsidRPr="00A53FDB">
              <w:rPr>
                <w:rFonts w:ascii="Arial" w:hAnsi="Arial" w:cs="Arial"/>
              </w:rPr>
              <w:t xml:space="preserve">      200 831,31 zł </w:t>
            </w:r>
          </w:p>
        </w:tc>
      </w:tr>
      <w:tr w:rsidR="004D7410" w:rsidRPr="00A53FDB" w14:paraId="1751B9E8" w14:textId="77777777" w:rsidTr="000E1285">
        <w:trPr>
          <w:trHeight w:val="315"/>
        </w:trPr>
        <w:tc>
          <w:tcPr>
            <w:tcW w:w="608" w:type="dxa"/>
            <w:hideMark/>
          </w:tcPr>
          <w:p w14:paraId="47467E48" w14:textId="77777777" w:rsidR="004D7410" w:rsidRPr="00A53FDB" w:rsidRDefault="004D7410" w:rsidP="000E1285">
            <w:pPr>
              <w:rPr>
                <w:rFonts w:ascii="Arial" w:hAnsi="Arial" w:cs="Arial"/>
              </w:rPr>
            </w:pPr>
            <w:r w:rsidRPr="00A53FDB">
              <w:rPr>
                <w:rFonts w:ascii="Arial" w:hAnsi="Arial" w:cs="Arial"/>
              </w:rPr>
              <w:t>63</w:t>
            </w:r>
          </w:p>
        </w:tc>
        <w:tc>
          <w:tcPr>
            <w:tcW w:w="2920" w:type="dxa"/>
            <w:noWrap/>
            <w:hideMark/>
          </w:tcPr>
          <w:p w14:paraId="76675BD5" w14:textId="77777777" w:rsidR="004D7410" w:rsidRPr="00A53FDB" w:rsidRDefault="004D7410" w:rsidP="000E1285">
            <w:pPr>
              <w:rPr>
                <w:rFonts w:ascii="Arial" w:hAnsi="Arial" w:cs="Arial"/>
              </w:rPr>
            </w:pPr>
            <w:r w:rsidRPr="00A53FDB">
              <w:rPr>
                <w:rFonts w:ascii="Arial" w:hAnsi="Arial" w:cs="Arial"/>
              </w:rPr>
              <w:t>Biletomat stacjonarny</w:t>
            </w:r>
          </w:p>
        </w:tc>
        <w:tc>
          <w:tcPr>
            <w:tcW w:w="1746" w:type="dxa"/>
            <w:noWrap/>
            <w:hideMark/>
          </w:tcPr>
          <w:p w14:paraId="763AE5C0" w14:textId="77777777" w:rsidR="004D7410" w:rsidRPr="00A53FDB" w:rsidRDefault="004D7410" w:rsidP="000E1285">
            <w:pPr>
              <w:rPr>
                <w:rFonts w:ascii="Arial" w:hAnsi="Arial" w:cs="Arial"/>
              </w:rPr>
            </w:pPr>
            <w:r w:rsidRPr="00A53FDB">
              <w:rPr>
                <w:rFonts w:ascii="Arial" w:hAnsi="Arial" w:cs="Arial"/>
              </w:rPr>
              <w:t>0130082529</w:t>
            </w:r>
          </w:p>
        </w:tc>
        <w:tc>
          <w:tcPr>
            <w:tcW w:w="1207" w:type="dxa"/>
            <w:noWrap/>
            <w:hideMark/>
          </w:tcPr>
          <w:p w14:paraId="4C8CDBD4" w14:textId="77777777" w:rsidR="004D7410" w:rsidRPr="00A53FDB" w:rsidRDefault="004D7410" w:rsidP="000E1285">
            <w:pPr>
              <w:rPr>
                <w:rFonts w:ascii="Arial" w:hAnsi="Arial" w:cs="Arial"/>
              </w:rPr>
            </w:pPr>
            <w:r w:rsidRPr="00A53FDB">
              <w:rPr>
                <w:rFonts w:ascii="Arial" w:hAnsi="Arial" w:cs="Arial"/>
              </w:rPr>
              <w:t>2020</w:t>
            </w:r>
          </w:p>
        </w:tc>
        <w:tc>
          <w:tcPr>
            <w:tcW w:w="1911" w:type="dxa"/>
            <w:hideMark/>
          </w:tcPr>
          <w:p w14:paraId="52DA2F34" w14:textId="77777777" w:rsidR="004D7410" w:rsidRPr="00A53FDB" w:rsidRDefault="004D7410" w:rsidP="000E1285">
            <w:pPr>
              <w:rPr>
                <w:rFonts w:ascii="Arial" w:hAnsi="Arial" w:cs="Arial"/>
              </w:rPr>
            </w:pPr>
            <w:r w:rsidRPr="00A53FDB">
              <w:rPr>
                <w:rFonts w:ascii="Arial" w:hAnsi="Arial" w:cs="Arial"/>
              </w:rPr>
              <w:t xml:space="preserve">      200 831,31 zł </w:t>
            </w:r>
          </w:p>
        </w:tc>
      </w:tr>
      <w:tr w:rsidR="004D7410" w:rsidRPr="00A53FDB" w14:paraId="280FF112" w14:textId="77777777" w:rsidTr="000E1285">
        <w:trPr>
          <w:trHeight w:val="315"/>
        </w:trPr>
        <w:tc>
          <w:tcPr>
            <w:tcW w:w="608" w:type="dxa"/>
          </w:tcPr>
          <w:p w14:paraId="3555AEDB" w14:textId="77777777" w:rsidR="004D7410" w:rsidRPr="00A53FDB" w:rsidRDefault="004D7410" w:rsidP="000E1285">
            <w:pPr>
              <w:rPr>
                <w:rFonts w:ascii="Arial" w:hAnsi="Arial" w:cs="Arial"/>
              </w:rPr>
            </w:pPr>
          </w:p>
        </w:tc>
        <w:tc>
          <w:tcPr>
            <w:tcW w:w="5873" w:type="dxa"/>
            <w:gridSpan w:val="3"/>
            <w:noWrap/>
          </w:tcPr>
          <w:p w14:paraId="3321DC87" w14:textId="77777777" w:rsidR="004D7410" w:rsidRPr="00A53FDB" w:rsidRDefault="004D7410" w:rsidP="000E1285">
            <w:pPr>
              <w:rPr>
                <w:rFonts w:ascii="Arial" w:hAnsi="Arial" w:cs="Arial"/>
                <w:b/>
              </w:rPr>
            </w:pPr>
            <w:r w:rsidRPr="00A53FDB">
              <w:rPr>
                <w:rFonts w:ascii="Arial" w:hAnsi="Arial" w:cs="Arial"/>
                <w:b/>
              </w:rPr>
              <w:t>RAZEM</w:t>
            </w:r>
          </w:p>
        </w:tc>
        <w:tc>
          <w:tcPr>
            <w:tcW w:w="1911" w:type="dxa"/>
          </w:tcPr>
          <w:p w14:paraId="35160022" w14:textId="77777777" w:rsidR="004D7410" w:rsidRPr="00A53FDB" w:rsidRDefault="004D7410" w:rsidP="000E1285">
            <w:pPr>
              <w:jc w:val="center"/>
              <w:rPr>
                <w:rFonts w:ascii="Arial" w:hAnsi="Arial" w:cs="Arial"/>
                <w:b/>
              </w:rPr>
            </w:pPr>
            <w:r w:rsidRPr="00A53FDB">
              <w:rPr>
                <w:rFonts w:ascii="Arial" w:hAnsi="Arial" w:cs="Arial"/>
                <w:b/>
              </w:rPr>
              <w:t>4 325 751,58 zł</w:t>
            </w:r>
          </w:p>
        </w:tc>
      </w:tr>
    </w:tbl>
    <w:p w14:paraId="069FF56B" w14:textId="77777777" w:rsidR="004D7410" w:rsidRPr="00A53FDB" w:rsidRDefault="004D7410" w:rsidP="004D7410"/>
    <w:p w14:paraId="08992130" w14:textId="77777777" w:rsidR="000B58F0" w:rsidRPr="00B70BB7" w:rsidRDefault="000B58F0" w:rsidP="000B58F0">
      <w:pPr>
        <w:spacing w:before="100" w:beforeAutospacing="1" w:after="100" w:afterAutospacing="1" w:line="240" w:lineRule="auto"/>
        <w:ind w:firstLine="426"/>
        <w:contextualSpacing/>
        <w:jc w:val="both"/>
        <w:rPr>
          <w:rFonts w:ascii="Arial" w:eastAsia="Times New Roman" w:hAnsi="Arial" w:cs="Arial"/>
          <w:lang w:eastAsia="pl-PL"/>
        </w:rPr>
      </w:pPr>
      <w:r w:rsidRPr="00B70BB7">
        <w:rPr>
          <w:rFonts w:ascii="Arial" w:eastAsia="Times New Roman" w:hAnsi="Arial" w:cs="Arial"/>
          <w:lang w:eastAsia="pl-PL"/>
        </w:rPr>
        <w:t xml:space="preserve">ZAKŁAD UBEZPIECZEŃ: </w:t>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t>UBEZPIECZAJĄCY:</w:t>
      </w:r>
    </w:p>
    <w:p w14:paraId="759ADCF7" w14:textId="77777777" w:rsidR="000B58F0" w:rsidRPr="00B70BB7" w:rsidRDefault="000B58F0" w:rsidP="000B58F0">
      <w:pPr>
        <w:spacing w:before="100" w:beforeAutospacing="1" w:after="100" w:afterAutospacing="1" w:line="240" w:lineRule="auto"/>
        <w:contextualSpacing/>
        <w:rPr>
          <w:rFonts w:ascii="Arial" w:eastAsia="Times New Roman" w:hAnsi="Arial" w:cs="Arial"/>
          <w:lang w:eastAsia="pl-PL"/>
        </w:rPr>
      </w:pPr>
    </w:p>
    <w:p w14:paraId="4196ADFD" w14:textId="77777777" w:rsidR="004D7410" w:rsidRDefault="004D7410"/>
    <w:sectPr w:rsidR="004D7410" w:rsidSect="004C5BEC">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60EC6" w14:textId="77777777" w:rsidR="0051037A" w:rsidRDefault="0051037A" w:rsidP="000D2BE6">
      <w:pPr>
        <w:spacing w:after="0" w:line="240" w:lineRule="auto"/>
      </w:pPr>
      <w:r>
        <w:separator/>
      </w:r>
    </w:p>
  </w:endnote>
  <w:endnote w:type="continuationSeparator" w:id="0">
    <w:p w14:paraId="4AEA3732" w14:textId="77777777" w:rsidR="0051037A" w:rsidRDefault="0051037A" w:rsidP="000D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12C4" w14:textId="77777777" w:rsidR="00EC6EE0" w:rsidRDefault="00EC6EE0" w:rsidP="000D2B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90B122" w14:textId="77777777" w:rsidR="00EC6EE0" w:rsidRDefault="00EC6EE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F3A4" w14:textId="74CBD5AF" w:rsidR="00EC6EE0" w:rsidRDefault="00EC6EE0" w:rsidP="000D2B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41C21">
      <w:rPr>
        <w:rStyle w:val="Numerstrony"/>
        <w:noProof/>
      </w:rPr>
      <w:t>20</w:t>
    </w:r>
    <w:r>
      <w:rPr>
        <w:rStyle w:val="Numerstrony"/>
      </w:rPr>
      <w:fldChar w:fldCharType="end"/>
    </w:r>
  </w:p>
  <w:p w14:paraId="1033C25B" w14:textId="77777777" w:rsidR="00EC6EE0" w:rsidRDefault="00EC6EE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56B35" w14:textId="77777777" w:rsidR="0051037A" w:rsidRDefault="0051037A" w:rsidP="000D2BE6">
      <w:pPr>
        <w:spacing w:after="0" w:line="240" w:lineRule="auto"/>
      </w:pPr>
      <w:r>
        <w:separator/>
      </w:r>
    </w:p>
  </w:footnote>
  <w:footnote w:type="continuationSeparator" w:id="0">
    <w:p w14:paraId="12D9292D" w14:textId="77777777" w:rsidR="0051037A" w:rsidRDefault="0051037A" w:rsidP="000D2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429"/>
    <w:multiLevelType w:val="hybridMultilevel"/>
    <w:tmpl w:val="9AD0AF64"/>
    <w:lvl w:ilvl="0" w:tplc="0332172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249F1"/>
    <w:multiLevelType w:val="hybridMultilevel"/>
    <w:tmpl w:val="E8B89AB0"/>
    <w:lvl w:ilvl="0" w:tplc="5A0E47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64721"/>
    <w:multiLevelType w:val="singleLevel"/>
    <w:tmpl w:val="11403B3E"/>
    <w:lvl w:ilvl="0">
      <w:start w:val="1"/>
      <w:numFmt w:val="decimal"/>
      <w:lvlText w:val="%1."/>
      <w:lvlJc w:val="left"/>
      <w:pPr>
        <w:tabs>
          <w:tab w:val="num" w:pos="360"/>
        </w:tabs>
        <w:ind w:left="340" w:hanging="340"/>
      </w:pPr>
    </w:lvl>
  </w:abstractNum>
  <w:abstractNum w:abstractNumId="3" w15:restartNumberingAfterBreak="0">
    <w:nsid w:val="14BD56AC"/>
    <w:multiLevelType w:val="hybridMultilevel"/>
    <w:tmpl w:val="213EA302"/>
    <w:lvl w:ilvl="0" w:tplc="04150011">
      <w:start w:val="1"/>
      <w:numFmt w:val="decimal"/>
      <w:lvlText w:val="%1)"/>
      <w:lvlJc w:val="left"/>
      <w:pPr>
        <w:tabs>
          <w:tab w:val="num" w:pos="720"/>
        </w:tabs>
        <w:ind w:left="720" w:hanging="360"/>
      </w:pPr>
      <w:rPr>
        <w:rFonts w:hint="default"/>
      </w:rPr>
    </w:lvl>
    <w:lvl w:ilvl="1" w:tplc="1748735C">
      <w:start w:val="1"/>
      <w:numFmt w:val="bullet"/>
      <w:lvlText w:val="-"/>
      <w:lvlJc w:val="left"/>
      <w:pPr>
        <w:tabs>
          <w:tab w:val="num" w:pos="1440"/>
        </w:tabs>
        <w:ind w:left="1440" w:hanging="360"/>
      </w:pPr>
      <w:rPr>
        <w:rFonts w:ascii="Times New Roman" w:eastAsia="Times New Roman" w:hAnsi="Times New Roman" w:cs="Times New Roman" w:hint="default"/>
      </w:rPr>
    </w:lvl>
    <w:lvl w:ilvl="2" w:tplc="19CADE6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EE17A4"/>
    <w:multiLevelType w:val="hybridMultilevel"/>
    <w:tmpl w:val="952413CA"/>
    <w:lvl w:ilvl="0" w:tplc="31C0F38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A26CB7"/>
    <w:multiLevelType w:val="hybridMultilevel"/>
    <w:tmpl w:val="D3281F7A"/>
    <w:lvl w:ilvl="0" w:tplc="04150011">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CE40EFF"/>
    <w:multiLevelType w:val="hybridMultilevel"/>
    <w:tmpl w:val="1CA8E014"/>
    <w:lvl w:ilvl="0" w:tplc="C8F298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57343B"/>
    <w:multiLevelType w:val="multilevel"/>
    <w:tmpl w:val="CAA8364A"/>
    <w:lvl w:ilvl="0">
      <w:start w:val="6"/>
      <w:numFmt w:val="decimal"/>
      <w:lvlText w:val="%1)"/>
      <w:lvlJc w:val="left"/>
      <w:pPr>
        <w:tabs>
          <w:tab w:val="num" w:pos="964"/>
        </w:tabs>
        <w:ind w:left="964"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27A699F"/>
    <w:multiLevelType w:val="hybridMultilevel"/>
    <w:tmpl w:val="7900748A"/>
    <w:lvl w:ilvl="0" w:tplc="C8F298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2337D0"/>
    <w:multiLevelType w:val="singleLevel"/>
    <w:tmpl w:val="CC2EA48A"/>
    <w:lvl w:ilvl="0">
      <w:start w:val="1"/>
      <w:numFmt w:val="decimal"/>
      <w:lvlText w:val="%1."/>
      <w:lvlJc w:val="left"/>
      <w:pPr>
        <w:tabs>
          <w:tab w:val="num" w:pos="360"/>
        </w:tabs>
        <w:ind w:left="340" w:hanging="340"/>
      </w:pPr>
      <w:rPr>
        <w:rFonts w:ascii="Arial" w:eastAsia="Times New Roman" w:hAnsi="Arial" w:cs="Arial"/>
        <w:i w:val="0"/>
      </w:rPr>
    </w:lvl>
  </w:abstractNum>
  <w:abstractNum w:abstractNumId="10" w15:restartNumberingAfterBreak="0">
    <w:nsid w:val="2E77521F"/>
    <w:multiLevelType w:val="hybridMultilevel"/>
    <w:tmpl w:val="548851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FD957F5"/>
    <w:multiLevelType w:val="multilevel"/>
    <w:tmpl w:val="241486C2"/>
    <w:lvl w:ilvl="0">
      <w:start w:val="4"/>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31320297"/>
    <w:multiLevelType w:val="hybridMultilevel"/>
    <w:tmpl w:val="1D6E7D8C"/>
    <w:lvl w:ilvl="0" w:tplc="5A48F49A">
      <w:start w:val="20"/>
      <w:numFmt w:val="decimal"/>
      <w:lvlText w:val="%1."/>
      <w:lvlJc w:val="left"/>
      <w:pPr>
        <w:tabs>
          <w:tab w:val="num" w:pos="720"/>
        </w:tabs>
        <w:ind w:left="720" w:hanging="360"/>
      </w:pPr>
      <w:rPr>
        <w:rFonts w:hint="default"/>
      </w:rPr>
    </w:lvl>
    <w:lvl w:ilvl="1" w:tplc="4F9A42D0">
      <w:start w:val="9"/>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5E5F49"/>
    <w:multiLevelType w:val="hybridMultilevel"/>
    <w:tmpl w:val="7DD0F592"/>
    <w:lvl w:ilvl="0" w:tplc="75CA4DE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9036625"/>
    <w:multiLevelType w:val="singleLevel"/>
    <w:tmpl w:val="04150011"/>
    <w:lvl w:ilvl="0">
      <w:start w:val="1"/>
      <w:numFmt w:val="decimal"/>
      <w:lvlText w:val="%1)"/>
      <w:lvlJc w:val="left"/>
      <w:pPr>
        <w:ind w:left="360" w:hanging="360"/>
      </w:pPr>
      <w:rPr>
        <w:i w:val="0"/>
      </w:rPr>
    </w:lvl>
  </w:abstractNum>
  <w:abstractNum w:abstractNumId="15" w15:restartNumberingAfterBreak="0">
    <w:nsid w:val="3FCB7E75"/>
    <w:multiLevelType w:val="singleLevel"/>
    <w:tmpl w:val="644AFB8A"/>
    <w:lvl w:ilvl="0">
      <w:start w:val="1"/>
      <w:numFmt w:val="decimal"/>
      <w:lvlText w:val="%1."/>
      <w:lvlJc w:val="left"/>
      <w:pPr>
        <w:tabs>
          <w:tab w:val="num" w:pos="360"/>
        </w:tabs>
        <w:ind w:left="340" w:hanging="340"/>
      </w:pPr>
    </w:lvl>
  </w:abstractNum>
  <w:abstractNum w:abstractNumId="16" w15:restartNumberingAfterBreak="0">
    <w:nsid w:val="4E6547D3"/>
    <w:multiLevelType w:val="hybridMultilevel"/>
    <w:tmpl w:val="135E65F4"/>
    <w:lvl w:ilvl="0" w:tplc="75CA4DE4">
      <w:start w:val="1"/>
      <w:numFmt w:val="decimal"/>
      <w:lvlText w:val="%1)"/>
      <w:lvlJc w:val="left"/>
      <w:pPr>
        <w:ind w:left="75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7" w15:restartNumberingAfterBreak="0">
    <w:nsid w:val="51C53EC1"/>
    <w:multiLevelType w:val="hybridMultilevel"/>
    <w:tmpl w:val="A7A03586"/>
    <w:lvl w:ilvl="0" w:tplc="A37C7E8E">
      <w:numFmt w:val="bullet"/>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01419"/>
    <w:multiLevelType w:val="hybridMultilevel"/>
    <w:tmpl w:val="4B4AB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8473AD"/>
    <w:multiLevelType w:val="hybridMultilevel"/>
    <w:tmpl w:val="C2DA9DC4"/>
    <w:lvl w:ilvl="0" w:tplc="45BA76E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8829F1"/>
    <w:multiLevelType w:val="singleLevel"/>
    <w:tmpl w:val="AD60AB92"/>
    <w:lvl w:ilvl="0">
      <w:start w:val="1"/>
      <w:numFmt w:val="decimal"/>
      <w:lvlText w:val="%1."/>
      <w:lvlJc w:val="left"/>
      <w:pPr>
        <w:tabs>
          <w:tab w:val="num" w:pos="360"/>
        </w:tabs>
        <w:ind w:left="340" w:hanging="340"/>
      </w:pPr>
    </w:lvl>
  </w:abstractNum>
  <w:abstractNum w:abstractNumId="21" w15:restartNumberingAfterBreak="0">
    <w:nsid w:val="5A45535F"/>
    <w:multiLevelType w:val="singleLevel"/>
    <w:tmpl w:val="AD60AB92"/>
    <w:lvl w:ilvl="0">
      <w:start w:val="1"/>
      <w:numFmt w:val="decimal"/>
      <w:lvlText w:val="%1."/>
      <w:lvlJc w:val="left"/>
      <w:pPr>
        <w:tabs>
          <w:tab w:val="num" w:pos="360"/>
        </w:tabs>
        <w:ind w:left="340" w:hanging="340"/>
      </w:pPr>
    </w:lvl>
  </w:abstractNum>
  <w:abstractNum w:abstractNumId="22" w15:restartNumberingAfterBreak="0">
    <w:nsid w:val="5E837FA8"/>
    <w:multiLevelType w:val="multilevel"/>
    <w:tmpl w:val="8BD013E8"/>
    <w:lvl w:ilvl="0">
      <w:start w:val="1"/>
      <w:numFmt w:val="none"/>
      <w:pStyle w:val="Nagwek1"/>
      <w:lvlText w:val="%1."/>
      <w:lvlJc w:val="left"/>
      <w:pPr>
        <w:tabs>
          <w:tab w:val="num" w:pos="720"/>
        </w:tabs>
        <w:ind w:left="340" w:hanging="340"/>
      </w:pPr>
      <w:rPr>
        <w:rFonts w:hint="default"/>
      </w:rPr>
    </w:lvl>
    <w:lvl w:ilvl="1">
      <w:start w:val="1"/>
      <w:numFmt w:val="upperRoman"/>
      <w:lvlText w:val="%2. 1."/>
      <w:lvlJc w:val="left"/>
      <w:pPr>
        <w:tabs>
          <w:tab w:val="num" w:pos="1080"/>
        </w:tabs>
        <w:ind w:left="170" w:hanging="170"/>
      </w:pPr>
      <w:rPr>
        <w:rFonts w:hint="default"/>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FBF6386"/>
    <w:multiLevelType w:val="singleLevel"/>
    <w:tmpl w:val="629EE21A"/>
    <w:lvl w:ilvl="0">
      <w:start w:val="35"/>
      <w:numFmt w:val="bullet"/>
      <w:lvlText w:val="-"/>
      <w:lvlJc w:val="left"/>
      <w:pPr>
        <w:tabs>
          <w:tab w:val="num" w:pos="757"/>
        </w:tabs>
        <w:ind w:left="737" w:hanging="340"/>
      </w:pPr>
      <w:rPr>
        <w:rFonts w:ascii="Times New Roman" w:hAnsi="Times New Roman" w:hint="default"/>
      </w:rPr>
    </w:lvl>
  </w:abstractNum>
  <w:abstractNum w:abstractNumId="24" w15:restartNumberingAfterBreak="0">
    <w:nsid w:val="632C528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C32A2E"/>
    <w:multiLevelType w:val="hybridMultilevel"/>
    <w:tmpl w:val="C958C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D77F21"/>
    <w:multiLevelType w:val="hybridMultilevel"/>
    <w:tmpl w:val="B1A21382"/>
    <w:lvl w:ilvl="0" w:tplc="1500E67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6034FD"/>
    <w:multiLevelType w:val="hybridMultilevel"/>
    <w:tmpl w:val="35D0CDD4"/>
    <w:lvl w:ilvl="0" w:tplc="8CC003E8">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2310B86"/>
    <w:multiLevelType w:val="hybridMultilevel"/>
    <w:tmpl w:val="86CA7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C90177"/>
    <w:multiLevelType w:val="hybridMultilevel"/>
    <w:tmpl w:val="C2EC551E"/>
    <w:lvl w:ilvl="0" w:tplc="E0B4D97A">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836005"/>
    <w:multiLevelType w:val="singleLevel"/>
    <w:tmpl w:val="75CA4DE4"/>
    <w:lvl w:ilvl="0">
      <w:start w:val="1"/>
      <w:numFmt w:val="decimal"/>
      <w:lvlText w:val="%1)"/>
      <w:lvlJc w:val="left"/>
      <w:pPr>
        <w:ind w:left="720" w:hanging="360"/>
      </w:pPr>
      <w:rPr>
        <w:rFonts w:hint="default"/>
      </w:rPr>
    </w:lvl>
  </w:abstractNum>
  <w:abstractNum w:abstractNumId="31" w15:restartNumberingAfterBreak="0">
    <w:nsid w:val="79DD6D8C"/>
    <w:multiLevelType w:val="hybridMultilevel"/>
    <w:tmpl w:val="3BBAD3FE"/>
    <w:lvl w:ilvl="0" w:tplc="43487E2E">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2D3096"/>
    <w:multiLevelType w:val="multilevel"/>
    <w:tmpl w:val="E12C07D0"/>
    <w:lvl w:ilvl="0">
      <w:start w:val="1"/>
      <w:numFmt w:val="decimal"/>
      <w:lvlText w:val="%1)"/>
      <w:lvlJc w:val="left"/>
      <w:pPr>
        <w:tabs>
          <w:tab w:val="num" w:pos="964"/>
        </w:tabs>
        <w:ind w:left="964"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9"/>
  </w:num>
  <w:num w:numId="2">
    <w:abstractNumId w:val="2"/>
  </w:num>
  <w:num w:numId="3">
    <w:abstractNumId w:val="32"/>
  </w:num>
  <w:num w:numId="4">
    <w:abstractNumId w:val="23"/>
  </w:num>
  <w:num w:numId="5">
    <w:abstractNumId w:val="21"/>
  </w:num>
  <w:num w:numId="6">
    <w:abstractNumId w:val="20"/>
  </w:num>
  <w:num w:numId="7">
    <w:abstractNumId w:val="30"/>
  </w:num>
  <w:num w:numId="8">
    <w:abstractNumId w:val="15"/>
  </w:num>
  <w:num w:numId="9">
    <w:abstractNumId w:val="13"/>
  </w:num>
  <w:num w:numId="10">
    <w:abstractNumId w:val="17"/>
  </w:num>
  <w:num w:numId="11">
    <w:abstractNumId w:val="12"/>
  </w:num>
  <w:num w:numId="12">
    <w:abstractNumId w:val="22"/>
  </w:num>
  <w:num w:numId="13">
    <w:abstractNumId w:val="3"/>
  </w:num>
  <w:num w:numId="14">
    <w:abstractNumId w:val="1"/>
  </w:num>
  <w:num w:numId="15">
    <w:abstractNumId w:val="14"/>
  </w:num>
  <w:num w:numId="16">
    <w:abstractNumId w:val="24"/>
  </w:num>
  <w:num w:numId="17">
    <w:abstractNumId w:val="11"/>
  </w:num>
  <w:num w:numId="18">
    <w:abstractNumId w:val="27"/>
  </w:num>
  <w:num w:numId="19">
    <w:abstractNumId w:val="0"/>
  </w:num>
  <w:num w:numId="20">
    <w:abstractNumId w:val="10"/>
  </w:num>
  <w:num w:numId="21">
    <w:abstractNumId w:val="16"/>
  </w:num>
  <w:num w:numId="22">
    <w:abstractNumId w:val="26"/>
  </w:num>
  <w:num w:numId="23">
    <w:abstractNumId w:val="7"/>
  </w:num>
  <w:num w:numId="24">
    <w:abstractNumId w:val="5"/>
  </w:num>
  <w:num w:numId="25">
    <w:abstractNumId w:val="6"/>
  </w:num>
  <w:num w:numId="26">
    <w:abstractNumId w:val="29"/>
  </w:num>
  <w:num w:numId="27">
    <w:abstractNumId w:val="8"/>
  </w:num>
  <w:num w:numId="28">
    <w:abstractNumId w:val="31"/>
  </w:num>
  <w:num w:numId="29">
    <w:abstractNumId w:val="28"/>
  </w:num>
  <w:num w:numId="30">
    <w:abstractNumId w:val="18"/>
  </w:num>
  <w:num w:numId="31">
    <w:abstractNumId w:val="19"/>
  </w:num>
  <w:num w:numId="32">
    <w:abstractNumId w:val="4"/>
  </w:num>
  <w:num w:numId="33">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6F38"/>
    <w:rsid w:val="00044F7D"/>
    <w:rsid w:val="00050094"/>
    <w:rsid w:val="00054775"/>
    <w:rsid w:val="000A399B"/>
    <w:rsid w:val="000A7CFF"/>
    <w:rsid w:val="000B58F0"/>
    <w:rsid w:val="000D1B89"/>
    <w:rsid w:val="000D1DAD"/>
    <w:rsid w:val="000D2BE6"/>
    <w:rsid w:val="000D4933"/>
    <w:rsid w:val="000E1285"/>
    <w:rsid w:val="000F0FC8"/>
    <w:rsid w:val="000F3340"/>
    <w:rsid w:val="00141267"/>
    <w:rsid w:val="00145394"/>
    <w:rsid w:val="00171648"/>
    <w:rsid w:val="00186F06"/>
    <w:rsid w:val="001B5AFC"/>
    <w:rsid w:val="001F4926"/>
    <w:rsid w:val="00211D1F"/>
    <w:rsid w:val="00221F06"/>
    <w:rsid w:val="00243E66"/>
    <w:rsid w:val="00250AC2"/>
    <w:rsid w:val="00256D9F"/>
    <w:rsid w:val="00276B4A"/>
    <w:rsid w:val="002B4057"/>
    <w:rsid w:val="002C34BD"/>
    <w:rsid w:val="002F0F80"/>
    <w:rsid w:val="002F20ED"/>
    <w:rsid w:val="0030270F"/>
    <w:rsid w:val="00306758"/>
    <w:rsid w:val="0031442A"/>
    <w:rsid w:val="003225FE"/>
    <w:rsid w:val="003227F6"/>
    <w:rsid w:val="00343B70"/>
    <w:rsid w:val="00376733"/>
    <w:rsid w:val="0037786D"/>
    <w:rsid w:val="003A05A7"/>
    <w:rsid w:val="003A6F05"/>
    <w:rsid w:val="003B6600"/>
    <w:rsid w:val="003C1B2A"/>
    <w:rsid w:val="003D3117"/>
    <w:rsid w:val="003D7D46"/>
    <w:rsid w:val="003F3827"/>
    <w:rsid w:val="003F718F"/>
    <w:rsid w:val="004526A3"/>
    <w:rsid w:val="00453ED1"/>
    <w:rsid w:val="00474B9D"/>
    <w:rsid w:val="00484819"/>
    <w:rsid w:val="004870C3"/>
    <w:rsid w:val="004C5BEC"/>
    <w:rsid w:val="004D7410"/>
    <w:rsid w:val="004E0C29"/>
    <w:rsid w:val="0051037A"/>
    <w:rsid w:val="00535D1A"/>
    <w:rsid w:val="00552E43"/>
    <w:rsid w:val="0057271B"/>
    <w:rsid w:val="00582EC6"/>
    <w:rsid w:val="005A54C6"/>
    <w:rsid w:val="005A6A12"/>
    <w:rsid w:val="005B7863"/>
    <w:rsid w:val="005D20E8"/>
    <w:rsid w:val="005D33EE"/>
    <w:rsid w:val="005E38A7"/>
    <w:rsid w:val="005E541B"/>
    <w:rsid w:val="005F40AE"/>
    <w:rsid w:val="00605D80"/>
    <w:rsid w:val="00605E9F"/>
    <w:rsid w:val="006261C1"/>
    <w:rsid w:val="00631773"/>
    <w:rsid w:val="00641370"/>
    <w:rsid w:val="00673D12"/>
    <w:rsid w:val="006741E0"/>
    <w:rsid w:val="00684118"/>
    <w:rsid w:val="00686F12"/>
    <w:rsid w:val="006928B5"/>
    <w:rsid w:val="006A33C9"/>
    <w:rsid w:val="006A4109"/>
    <w:rsid w:val="006D3667"/>
    <w:rsid w:val="006D41D1"/>
    <w:rsid w:val="006E5EA6"/>
    <w:rsid w:val="007128FB"/>
    <w:rsid w:val="007160BD"/>
    <w:rsid w:val="00725842"/>
    <w:rsid w:val="0074248A"/>
    <w:rsid w:val="00761593"/>
    <w:rsid w:val="00776C44"/>
    <w:rsid w:val="00786B90"/>
    <w:rsid w:val="00787D48"/>
    <w:rsid w:val="007C2B0A"/>
    <w:rsid w:val="007C3D17"/>
    <w:rsid w:val="007C6FCF"/>
    <w:rsid w:val="00802BC4"/>
    <w:rsid w:val="00805150"/>
    <w:rsid w:val="00805F64"/>
    <w:rsid w:val="00814D71"/>
    <w:rsid w:val="00834C7C"/>
    <w:rsid w:val="00837235"/>
    <w:rsid w:val="00841C21"/>
    <w:rsid w:val="0086631F"/>
    <w:rsid w:val="00872AD5"/>
    <w:rsid w:val="00885486"/>
    <w:rsid w:val="00887FA5"/>
    <w:rsid w:val="00891598"/>
    <w:rsid w:val="00892196"/>
    <w:rsid w:val="008A192C"/>
    <w:rsid w:val="008C03CF"/>
    <w:rsid w:val="008D5633"/>
    <w:rsid w:val="008E03D6"/>
    <w:rsid w:val="008F2578"/>
    <w:rsid w:val="008F6B83"/>
    <w:rsid w:val="00994E3E"/>
    <w:rsid w:val="00996EFA"/>
    <w:rsid w:val="009A3638"/>
    <w:rsid w:val="009D21C8"/>
    <w:rsid w:val="009F5229"/>
    <w:rsid w:val="00A1668F"/>
    <w:rsid w:val="00A46FE2"/>
    <w:rsid w:val="00A47B44"/>
    <w:rsid w:val="00A656AC"/>
    <w:rsid w:val="00A76ED2"/>
    <w:rsid w:val="00AA43A6"/>
    <w:rsid w:val="00AB4C00"/>
    <w:rsid w:val="00AB543F"/>
    <w:rsid w:val="00AD1129"/>
    <w:rsid w:val="00AD2DAF"/>
    <w:rsid w:val="00AD6923"/>
    <w:rsid w:val="00B315D5"/>
    <w:rsid w:val="00B4065B"/>
    <w:rsid w:val="00B40F48"/>
    <w:rsid w:val="00B539A7"/>
    <w:rsid w:val="00B606F7"/>
    <w:rsid w:val="00B70BB7"/>
    <w:rsid w:val="00B74348"/>
    <w:rsid w:val="00B810E5"/>
    <w:rsid w:val="00B82910"/>
    <w:rsid w:val="00B83071"/>
    <w:rsid w:val="00BE69C1"/>
    <w:rsid w:val="00BF5996"/>
    <w:rsid w:val="00C0057C"/>
    <w:rsid w:val="00C0094E"/>
    <w:rsid w:val="00C260A8"/>
    <w:rsid w:val="00C26933"/>
    <w:rsid w:val="00C319C4"/>
    <w:rsid w:val="00C57E35"/>
    <w:rsid w:val="00CC307F"/>
    <w:rsid w:val="00CD55B9"/>
    <w:rsid w:val="00CF3280"/>
    <w:rsid w:val="00CF5E6F"/>
    <w:rsid w:val="00D02AA8"/>
    <w:rsid w:val="00D1140A"/>
    <w:rsid w:val="00D15F07"/>
    <w:rsid w:val="00D473C5"/>
    <w:rsid w:val="00D50952"/>
    <w:rsid w:val="00D56FF2"/>
    <w:rsid w:val="00D82BAA"/>
    <w:rsid w:val="00D85E4A"/>
    <w:rsid w:val="00DC5A42"/>
    <w:rsid w:val="00DE080B"/>
    <w:rsid w:val="00DE6631"/>
    <w:rsid w:val="00DF4174"/>
    <w:rsid w:val="00E379A7"/>
    <w:rsid w:val="00EA688A"/>
    <w:rsid w:val="00EC6EE0"/>
    <w:rsid w:val="00ED1D20"/>
    <w:rsid w:val="00F23F18"/>
    <w:rsid w:val="00F44239"/>
    <w:rsid w:val="00F470B0"/>
    <w:rsid w:val="00F671A1"/>
    <w:rsid w:val="00F74486"/>
    <w:rsid w:val="00F90DA8"/>
    <w:rsid w:val="00FB39FD"/>
    <w:rsid w:val="00FB7781"/>
    <w:rsid w:val="00FF1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E21B0"/>
  <w15:docId w15:val="{9F28CF98-C70F-4489-B2E7-7EC38731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5BEC"/>
  </w:style>
  <w:style w:type="paragraph" w:styleId="Nagwek1">
    <w:name w:val="heading 1"/>
    <w:basedOn w:val="Normalny"/>
    <w:next w:val="Normalny"/>
    <w:link w:val="Nagwek1Znak"/>
    <w:qFormat/>
    <w:rsid w:val="00725842"/>
    <w:pPr>
      <w:keepNext/>
      <w:numPr>
        <w:numId w:val="12"/>
      </w:numPr>
      <w:spacing w:after="0" w:line="240" w:lineRule="auto"/>
      <w:jc w:val="both"/>
      <w:outlineLvl w:val="0"/>
    </w:pPr>
    <w:rPr>
      <w:rFonts w:ascii="Arial" w:eastAsia="Times New Roman" w:hAnsi="Arial" w:cs="Times New Roman"/>
      <w:b/>
      <w:sz w:val="24"/>
      <w:szCs w:val="20"/>
      <w:lang w:eastAsia="pl-PL"/>
    </w:rPr>
  </w:style>
  <w:style w:type="paragraph" w:styleId="Nagwek2">
    <w:name w:val="heading 2"/>
    <w:basedOn w:val="Normalny"/>
    <w:next w:val="Normalny"/>
    <w:link w:val="Nagwek2Znak"/>
    <w:qFormat/>
    <w:rsid w:val="00725842"/>
    <w:pPr>
      <w:keepNext/>
      <w:spacing w:after="0" w:line="240" w:lineRule="auto"/>
      <w:jc w:val="both"/>
      <w:outlineLvl w:val="1"/>
    </w:pPr>
    <w:rPr>
      <w:rFonts w:ascii="Arial" w:eastAsia="Times New Roman" w:hAnsi="Arial" w:cs="Times New Roman"/>
      <w:b/>
      <w:sz w:val="26"/>
      <w:szCs w:val="20"/>
      <w:lang w:eastAsia="pl-PL"/>
    </w:rPr>
  </w:style>
  <w:style w:type="paragraph" w:styleId="Nagwek3">
    <w:name w:val="heading 3"/>
    <w:basedOn w:val="Normalny"/>
    <w:next w:val="Normalny"/>
    <w:link w:val="Nagwek3Znak"/>
    <w:qFormat/>
    <w:rsid w:val="00725842"/>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725842"/>
    <w:pPr>
      <w:keepNext/>
      <w:spacing w:after="0" w:line="240" w:lineRule="auto"/>
      <w:jc w:val="center"/>
      <w:outlineLvl w:val="3"/>
    </w:pPr>
    <w:rPr>
      <w:rFonts w:ascii="Arial" w:eastAsia="Times New Roman" w:hAnsi="Arial" w:cs="Arial"/>
      <w:b/>
      <w:sz w:val="24"/>
      <w:szCs w:val="20"/>
      <w:lang w:eastAsia="pl-PL"/>
    </w:rPr>
  </w:style>
  <w:style w:type="paragraph" w:styleId="Nagwek5">
    <w:name w:val="heading 5"/>
    <w:basedOn w:val="Normalny"/>
    <w:next w:val="Normalny"/>
    <w:link w:val="Nagwek5Znak"/>
    <w:qFormat/>
    <w:rsid w:val="00725842"/>
    <w:pPr>
      <w:keepNext/>
      <w:spacing w:after="0" w:line="240" w:lineRule="auto"/>
      <w:jc w:val="center"/>
      <w:outlineLvl w:val="4"/>
    </w:pPr>
    <w:rPr>
      <w:rFonts w:ascii="Times New Roman" w:eastAsia="Times New Roman" w:hAnsi="Times New Roman" w:cs="Times New Roman"/>
      <w:b/>
      <w:color w:val="008000"/>
      <w:sz w:val="24"/>
      <w:szCs w:val="20"/>
      <w:lang w:eastAsia="pl-PL"/>
    </w:rPr>
  </w:style>
  <w:style w:type="paragraph" w:styleId="Nagwek6">
    <w:name w:val="heading 6"/>
    <w:basedOn w:val="Normalny"/>
    <w:next w:val="Normalny"/>
    <w:link w:val="Nagwek6Znak"/>
    <w:qFormat/>
    <w:rsid w:val="00725842"/>
    <w:pPr>
      <w:keepNext/>
      <w:spacing w:after="0" w:line="240" w:lineRule="auto"/>
      <w:outlineLvl w:val="5"/>
    </w:pPr>
    <w:rPr>
      <w:rFonts w:ascii="Arial" w:eastAsia="Times New Roman" w:hAnsi="Arial" w:cs="Times New Roman"/>
      <w:sz w:val="20"/>
      <w:szCs w:val="20"/>
      <w:lang w:eastAsia="pl-PL"/>
    </w:rPr>
  </w:style>
  <w:style w:type="paragraph" w:styleId="Nagwek7">
    <w:name w:val="heading 7"/>
    <w:basedOn w:val="Normalny"/>
    <w:next w:val="Normalny"/>
    <w:link w:val="Nagwek7Znak"/>
    <w:qFormat/>
    <w:rsid w:val="00725842"/>
    <w:pPr>
      <w:keepNext/>
      <w:spacing w:after="0" w:line="240" w:lineRule="auto"/>
      <w:jc w:val="right"/>
      <w:outlineLvl w:val="6"/>
    </w:pPr>
    <w:rPr>
      <w:rFonts w:ascii="Times New Roman" w:eastAsia="Times New Roman" w:hAnsi="Times New Roman" w:cs="Times New Roman"/>
      <w:i/>
      <w:sz w:val="24"/>
      <w:szCs w:val="20"/>
      <w:lang w:eastAsia="pl-PL"/>
    </w:rPr>
  </w:style>
  <w:style w:type="paragraph" w:styleId="Nagwek8">
    <w:name w:val="heading 8"/>
    <w:basedOn w:val="Normalny"/>
    <w:next w:val="Normalny"/>
    <w:link w:val="Nagwek8Znak"/>
    <w:qFormat/>
    <w:rsid w:val="00725842"/>
    <w:pPr>
      <w:keepNext/>
      <w:spacing w:after="0" w:line="240" w:lineRule="atLeast"/>
      <w:outlineLvl w:val="7"/>
    </w:pPr>
    <w:rPr>
      <w:rFonts w:ascii="Arial" w:eastAsia="Times New Roman" w:hAnsi="Arial" w:cs="Times New Roman"/>
      <w:b/>
      <w:sz w:val="20"/>
      <w:szCs w:val="20"/>
      <w:lang w:eastAsia="pl-PL"/>
    </w:rPr>
  </w:style>
  <w:style w:type="paragraph" w:styleId="Nagwek9">
    <w:name w:val="heading 9"/>
    <w:basedOn w:val="Normalny"/>
    <w:next w:val="Normalny"/>
    <w:link w:val="Nagwek9Znak"/>
    <w:qFormat/>
    <w:rsid w:val="00725842"/>
    <w:pPr>
      <w:keepNext/>
      <w:spacing w:after="0" w:line="240" w:lineRule="auto"/>
      <w:jc w:val="center"/>
      <w:outlineLvl w:val="8"/>
    </w:pPr>
    <w:rPr>
      <w:rFonts w:ascii="Arial" w:eastAsia="Times New Roman" w:hAnsi="Arial" w:cs="Times New Roman"/>
      <w:b/>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25842"/>
    <w:rPr>
      <w:rFonts w:ascii="Arial" w:eastAsia="Times New Roman" w:hAnsi="Arial" w:cs="Times New Roman"/>
      <w:b/>
      <w:sz w:val="24"/>
      <w:szCs w:val="20"/>
      <w:lang w:eastAsia="pl-PL"/>
    </w:rPr>
  </w:style>
  <w:style w:type="character" w:customStyle="1" w:styleId="Nagwek2Znak">
    <w:name w:val="Nagłówek 2 Znak"/>
    <w:basedOn w:val="Domylnaczcionkaakapitu"/>
    <w:link w:val="Nagwek2"/>
    <w:rsid w:val="00725842"/>
    <w:rPr>
      <w:rFonts w:ascii="Arial" w:eastAsia="Times New Roman" w:hAnsi="Arial" w:cs="Times New Roman"/>
      <w:b/>
      <w:sz w:val="26"/>
      <w:szCs w:val="20"/>
      <w:lang w:eastAsia="pl-PL"/>
    </w:rPr>
  </w:style>
  <w:style w:type="character" w:customStyle="1" w:styleId="Nagwek3Znak">
    <w:name w:val="Nagłówek 3 Znak"/>
    <w:basedOn w:val="Domylnaczcionkaakapitu"/>
    <w:link w:val="Nagwek3"/>
    <w:rsid w:val="0072584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725842"/>
    <w:rPr>
      <w:rFonts w:ascii="Arial" w:eastAsia="Times New Roman" w:hAnsi="Arial" w:cs="Arial"/>
      <w:b/>
      <w:sz w:val="24"/>
      <w:szCs w:val="20"/>
      <w:lang w:eastAsia="pl-PL"/>
    </w:rPr>
  </w:style>
  <w:style w:type="character" w:customStyle="1" w:styleId="Nagwek5Znak">
    <w:name w:val="Nagłówek 5 Znak"/>
    <w:basedOn w:val="Domylnaczcionkaakapitu"/>
    <w:link w:val="Nagwek5"/>
    <w:rsid w:val="00725842"/>
    <w:rPr>
      <w:rFonts w:ascii="Times New Roman" w:eastAsia="Times New Roman" w:hAnsi="Times New Roman" w:cs="Times New Roman"/>
      <w:b/>
      <w:color w:val="008000"/>
      <w:sz w:val="24"/>
      <w:szCs w:val="20"/>
      <w:lang w:eastAsia="pl-PL"/>
    </w:rPr>
  </w:style>
  <w:style w:type="character" w:customStyle="1" w:styleId="Nagwek6Znak">
    <w:name w:val="Nagłówek 6 Znak"/>
    <w:basedOn w:val="Domylnaczcionkaakapitu"/>
    <w:link w:val="Nagwek6"/>
    <w:rsid w:val="00725842"/>
    <w:rPr>
      <w:rFonts w:ascii="Arial" w:eastAsia="Times New Roman" w:hAnsi="Arial" w:cs="Times New Roman"/>
      <w:sz w:val="20"/>
      <w:szCs w:val="20"/>
      <w:lang w:eastAsia="pl-PL"/>
    </w:rPr>
  </w:style>
  <w:style w:type="character" w:customStyle="1" w:styleId="Nagwek7Znak">
    <w:name w:val="Nagłówek 7 Znak"/>
    <w:basedOn w:val="Domylnaczcionkaakapitu"/>
    <w:link w:val="Nagwek7"/>
    <w:rsid w:val="00725842"/>
    <w:rPr>
      <w:rFonts w:ascii="Times New Roman" w:eastAsia="Times New Roman" w:hAnsi="Times New Roman" w:cs="Times New Roman"/>
      <w:i/>
      <w:sz w:val="24"/>
      <w:szCs w:val="20"/>
      <w:lang w:eastAsia="pl-PL"/>
    </w:rPr>
  </w:style>
  <w:style w:type="character" w:customStyle="1" w:styleId="Nagwek8Znak">
    <w:name w:val="Nagłówek 8 Znak"/>
    <w:basedOn w:val="Domylnaczcionkaakapitu"/>
    <w:link w:val="Nagwek8"/>
    <w:rsid w:val="0072584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725842"/>
    <w:rPr>
      <w:rFonts w:ascii="Arial" w:eastAsia="Times New Roman" w:hAnsi="Arial" w:cs="Times New Roman"/>
      <w:b/>
      <w:sz w:val="40"/>
      <w:szCs w:val="20"/>
      <w:lang w:eastAsia="pl-PL"/>
    </w:rPr>
  </w:style>
  <w:style w:type="numbering" w:customStyle="1" w:styleId="Bezlisty1">
    <w:name w:val="Bez listy1"/>
    <w:next w:val="Bezlisty"/>
    <w:uiPriority w:val="99"/>
    <w:semiHidden/>
    <w:unhideWhenUsed/>
    <w:rsid w:val="00725842"/>
  </w:style>
  <w:style w:type="paragraph" w:styleId="Tekstpodstawowy">
    <w:name w:val="Body Text"/>
    <w:basedOn w:val="Normalny"/>
    <w:link w:val="TekstpodstawowyZnak"/>
    <w:semiHidden/>
    <w:rsid w:val="00725842"/>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semiHidden/>
    <w:rsid w:val="00725842"/>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725842"/>
    <w:pPr>
      <w:spacing w:after="0" w:line="240" w:lineRule="auto"/>
      <w:jc w:val="both"/>
    </w:pPr>
    <w:rPr>
      <w:rFonts w:ascii="Arial" w:eastAsia="Times New Roman" w:hAnsi="Arial" w:cs="Times New Roman"/>
      <w:sz w:val="26"/>
      <w:szCs w:val="20"/>
    </w:rPr>
  </w:style>
  <w:style w:type="character" w:customStyle="1" w:styleId="Tekstpodstawowy2Znak">
    <w:name w:val="Tekst podstawowy 2 Znak"/>
    <w:basedOn w:val="Domylnaczcionkaakapitu"/>
    <w:link w:val="Tekstpodstawowy2"/>
    <w:semiHidden/>
    <w:rsid w:val="00725842"/>
    <w:rPr>
      <w:rFonts w:ascii="Arial" w:eastAsia="Times New Roman" w:hAnsi="Arial" w:cs="Times New Roman"/>
      <w:sz w:val="26"/>
      <w:szCs w:val="20"/>
    </w:rPr>
  </w:style>
  <w:style w:type="paragraph" w:styleId="Tekstpodstawowywcity">
    <w:name w:val="Body Text Indent"/>
    <w:basedOn w:val="Normalny"/>
    <w:link w:val="TekstpodstawowywcityZnak"/>
    <w:semiHidden/>
    <w:rsid w:val="00725842"/>
    <w:pPr>
      <w:spacing w:after="0" w:line="240" w:lineRule="auto"/>
      <w:ind w:left="680"/>
      <w:jc w:val="both"/>
    </w:pPr>
    <w:rPr>
      <w:rFonts w:ascii="Arial" w:eastAsia="Times New Roman" w:hAnsi="Arial" w:cs="Times New Roman"/>
      <w:sz w:val="26"/>
      <w:szCs w:val="20"/>
    </w:rPr>
  </w:style>
  <w:style w:type="character" w:customStyle="1" w:styleId="TekstpodstawowywcityZnak">
    <w:name w:val="Tekst podstawowy wcięty Znak"/>
    <w:basedOn w:val="Domylnaczcionkaakapitu"/>
    <w:link w:val="Tekstpodstawowywcity"/>
    <w:semiHidden/>
    <w:rsid w:val="00725842"/>
    <w:rPr>
      <w:rFonts w:ascii="Arial" w:eastAsia="Times New Roman" w:hAnsi="Arial" w:cs="Times New Roman"/>
      <w:sz w:val="26"/>
      <w:szCs w:val="20"/>
    </w:rPr>
  </w:style>
  <w:style w:type="paragraph" w:styleId="Tekstprzypisudolnego">
    <w:name w:val="footnote text"/>
    <w:basedOn w:val="Normalny"/>
    <w:link w:val="TekstprzypisudolnegoZnak"/>
    <w:semiHidden/>
    <w:rsid w:val="0072584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25842"/>
    <w:rPr>
      <w:rFonts w:ascii="Times New Roman" w:eastAsia="Times New Roman" w:hAnsi="Times New Roman" w:cs="Times New Roman"/>
      <w:sz w:val="20"/>
      <w:szCs w:val="20"/>
      <w:lang w:eastAsia="pl-PL"/>
    </w:rPr>
  </w:style>
  <w:style w:type="paragraph" w:styleId="Stopka">
    <w:name w:val="footer"/>
    <w:basedOn w:val="Normalny"/>
    <w:link w:val="StopkaZnak"/>
    <w:semiHidden/>
    <w:rsid w:val="00725842"/>
    <w:pPr>
      <w:tabs>
        <w:tab w:val="center" w:pos="4536"/>
        <w:tab w:val="right" w:pos="9072"/>
      </w:tabs>
      <w:spacing w:after="0" w:line="240" w:lineRule="auto"/>
    </w:pPr>
    <w:rPr>
      <w:rFonts w:ascii="Times New Roman" w:eastAsia="Times New Roman" w:hAnsi="Times New Roman" w:cs="Times New Roman"/>
      <w:sz w:val="16"/>
      <w:szCs w:val="20"/>
      <w:lang w:eastAsia="pl-PL"/>
    </w:rPr>
  </w:style>
  <w:style w:type="character" w:customStyle="1" w:styleId="StopkaZnak">
    <w:name w:val="Stopka Znak"/>
    <w:basedOn w:val="Domylnaczcionkaakapitu"/>
    <w:link w:val="Stopka"/>
    <w:semiHidden/>
    <w:rsid w:val="00725842"/>
    <w:rPr>
      <w:rFonts w:ascii="Times New Roman" w:eastAsia="Times New Roman" w:hAnsi="Times New Roman" w:cs="Times New Roman"/>
      <w:sz w:val="16"/>
      <w:szCs w:val="20"/>
      <w:lang w:eastAsia="pl-PL"/>
    </w:rPr>
  </w:style>
  <w:style w:type="paragraph" w:styleId="Tekstpodstawowy3">
    <w:name w:val="Body Text 3"/>
    <w:basedOn w:val="Normalny"/>
    <w:link w:val="Tekstpodstawowy3Znak"/>
    <w:semiHidden/>
    <w:rsid w:val="00725842"/>
    <w:pPr>
      <w:spacing w:after="0" w:line="240" w:lineRule="auto"/>
    </w:pPr>
    <w:rPr>
      <w:rFonts w:ascii="Arial" w:eastAsia="Times New Roman" w:hAnsi="Arial" w:cs="Times New Roman"/>
      <w:sz w:val="26"/>
      <w:szCs w:val="20"/>
      <w:lang w:eastAsia="pl-PL"/>
    </w:rPr>
  </w:style>
  <w:style w:type="character" w:customStyle="1" w:styleId="Tekstpodstawowy3Znak">
    <w:name w:val="Tekst podstawowy 3 Znak"/>
    <w:basedOn w:val="Domylnaczcionkaakapitu"/>
    <w:link w:val="Tekstpodstawowy3"/>
    <w:semiHidden/>
    <w:rsid w:val="00725842"/>
    <w:rPr>
      <w:rFonts w:ascii="Arial" w:eastAsia="Times New Roman" w:hAnsi="Arial" w:cs="Times New Roman"/>
      <w:sz w:val="26"/>
      <w:szCs w:val="20"/>
      <w:lang w:eastAsia="pl-PL"/>
    </w:rPr>
  </w:style>
  <w:style w:type="paragraph" w:customStyle="1" w:styleId="Tekstpodstawowy21">
    <w:name w:val="Tekst podstawowy 21"/>
    <w:basedOn w:val="Normalny"/>
    <w:rsid w:val="00725842"/>
    <w:pPr>
      <w:overflowPunct w:val="0"/>
      <w:autoSpaceDE w:val="0"/>
      <w:autoSpaceDN w:val="0"/>
      <w:adjustRightInd w:val="0"/>
      <w:spacing w:after="0" w:line="240" w:lineRule="auto"/>
      <w:ind w:left="540" w:hanging="540"/>
      <w:jc w:val="both"/>
      <w:textAlignment w:val="baseline"/>
    </w:pPr>
    <w:rPr>
      <w:rFonts w:ascii="Arial" w:eastAsia="Times New Roman" w:hAnsi="Arial" w:cs="Times New Roman"/>
      <w:sz w:val="24"/>
      <w:szCs w:val="20"/>
      <w:lang w:eastAsia="pl-PL"/>
    </w:rPr>
  </w:style>
  <w:style w:type="character" w:styleId="Numerstrony">
    <w:name w:val="page number"/>
    <w:basedOn w:val="Domylnaczcionkaakapitu"/>
    <w:semiHidden/>
    <w:rsid w:val="00725842"/>
  </w:style>
  <w:style w:type="paragraph" w:styleId="Nagwek">
    <w:name w:val="header"/>
    <w:basedOn w:val="Normalny"/>
    <w:link w:val="NagwekZnak"/>
    <w:semiHidden/>
    <w:rsid w:val="00725842"/>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semiHidden/>
    <w:rsid w:val="00725842"/>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72584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725842"/>
    <w:pPr>
      <w:tabs>
        <w:tab w:val="left" w:pos="0"/>
      </w:tabs>
      <w:spacing w:after="0" w:line="240" w:lineRule="auto"/>
      <w:ind w:left="426" w:hanging="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semiHidden/>
    <w:rsid w:val="00725842"/>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72584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725842"/>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rsid w:val="00725842"/>
    <w:pPr>
      <w:spacing w:after="0" w:line="240" w:lineRule="auto"/>
      <w:ind w:left="284"/>
      <w:jc w:val="both"/>
    </w:pPr>
    <w:rPr>
      <w:rFonts w:ascii="Arial" w:eastAsia="Times New Roman" w:hAnsi="Arial" w:cs="Times New Roman"/>
      <w:bCs/>
      <w:szCs w:val="20"/>
      <w:lang w:eastAsia="pl-PL"/>
    </w:rPr>
  </w:style>
  <w:style w:type="character" w:customStyle="1" w:styleId="Tekstpodstawowywcity3Znak">
    <w:name w:val="Tekst podstawowy wcięty 3 Znak"/>
    <w:basedOn w:val="Domylnaczcionkaakapitu"/>
    <w:link w:val="Tekstpodstawowywcity3"/>
    <w:semiHidden/>
    <w:rsid w:val="00725842"/>
    <w:rPr>
      <w:rFonts w:ascii="Arial" w:eastAsia="Times New Roman" w:hAnsi="Arial" w:cs="Times New Roman"/>
      <w:bCs/>
      <w:szCs w:val="20"/>
      <w:lang w:eastAsia="pl-PL"/>
    </w:rPr>
  </w:style>
  <w:style w:type="paragraph" w:customStyle="1" w:styleId="ust">
    <w:name w:val="ust"/>
    <w:rsid w:val="00725842"/>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yt">
    <w:name w:val="tyt"/>
    <w:basedOn w:val="Normalny"/>
    <w:rsid w:val="00725842"/>
    <w:pPr>
      <w:keepNext/>
      <w:spacing w:before="60" w:after="60" w:line="240" w:lineRule="auto"/>
      <w:jc w:val="center"/>
    </w:pPr>
    <w:rPr>
      <w:rFonts w:ascii="Times New Roman" w:eastAsia="Times New Roman" w:hAnsi="Times New Roman" w:cs="Times New Roman"/>
      <w:b/>
      <w:bCs/>
      <w:sz w:val="24"/>
      <w:szCs w:val="24"/>
      <w:lang w:eastAsia="pl-PL"/>
    </w:rPr>
  </w:style>
  <w:style w:type="character" w:customStyle="1" w:styleId="akapitdomyslny">
    <w:name w:val="akapitdomyslny"/>
    <w:rsid w:val="00725842"/>
    <w:rPr>
      <w:sz w:val="20"/>
      <w:szCs w:val="20"/>
    </w:rPr>
  </w:style>
  <w:style w:type="paragraph" w:styleId="Tytu">
    <w:name w:val="Title"/>
    <w:basedOn w:val="Normalny"/>
    <w:link w:val="TytuZnak"/>
    <w:qFormat/>
    <w:rsid w:val="00725842"/>
    <w:pPr>
      <w:spacing w:after="0" w:line="240" w:lineRule="auto"/>
      <w:ind w:right="-711"/>
      <w:jc w:val="center"/>
    </w:pPr>
    <w:rPr>
      <w:rFonts w:ascii="Arial" w:eastAsia="Times New Roman" w:hAnsi="Arial" w:cs="Times New Roman"/>
      <w:b/>
      <w:color w:val="000000"/>
      <w:sz w:val="24"/>
      <w:szCs w:val="20"/>
      <w:u w:val="single"/>
      <w:lang w:eastAsia="pl-PL"/>
    </w:rPr>
  </w:style>
  <w:style w:type="character" w:customStyle="1" w:styleId="TytuZnak">
    <w:name w:val="Tytuł Znak"/>
    <w:basedOn w:val="Domylnaczcionkaakapitu"/>
    <w:link w:val="Tytu"/>
    <w:rsid w:val="00725842"/>
    <w:rPr>
      <w:rFonts w:ascii="Arial" w:eastAsia="Times New Roman" w:hAnsi="Arial" w:cs="Times New Roman"/>
      <w:b/>
      <w:color w:val="000000"/>
      <w:sz w:val="24"/>
      <w:szCs w:val="20"/>
      <w:u w:val="single"/>
      <w:lang w:eastAsia="pl-PL"/>
    </w:rPr>
  </w:style>
  <w:style w:type="paragraph" w:customStyle="1" w:styleId="pkt">
    <w:name w:val="pkt"/>
    <w:basedOn w:val="Normalny"/>
    <w:rsid w:val="00725842"/>
    <w:pPr>
      <w:spacing w:after="80" w:line="240" w:lineRule="auto"/>
      <w:ind w:left="851" w:hanging="284"/>
      <w:jc w:val="both"/>
    </w:pPr>
    <w:rPr>
      <w:rFonts w:ascii="Times New Roman" w:eastAsia="Times New Roman" w:hAnsi="Times New Roman" w:cs="Times New Roman"/>
      <w:sz w:val="24"/>
      <w:szCs w:val="20"/>
      <w:lang w:eastAsia="pl-PL"/>
    </w:rPr>
  </w:style>
  <w:style w:type="paragraph" w:customStyle="1" w:styleId="lit">
    <w:name w:val="lit"/>
    <w:rsid w:val="00725842"/>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semiHidden/>
    <w:unhideWhenUsed/>
    <w:rsid w:val="0072584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725842"/>
    <w:rPr>
      <w:rFonts w:ascii="Tahoma" w:eastAsia="Times New Roman" w:hAnsi="Tahoma" w:cs="Tahoma"/>
      <w:sz w:val="16"/>
      <w:szCs w:val="16"/>
      <w:lang w:eastAsia="pl-PL"/>
    </w:rPr>
  </w:style>
  <w:style w:type="character" w:styleId="Odwoaniedokomentarza">
    <w:name w:val="annotation reference"/>
    <w:uiPriority w:val="99"/>
    <w:semiHidden/>
    <w:unhideWhenUsed/>
    <w:rsid w:val="00725842"/>
    <w:rPr>
      <w:sz w:val="16"/>
      <w:szCs w:val="16"/>
    </w:rPr>
  </w:style>
  <w:style w:type="paragraph" w:styleId="Tematkomentarza">
    <w:name w:val="annotation subject"/>
    <w:basedOn w:val="Tekstkomentarza"/>
    <w:next w:val="Tekstkomentarza"/>
    <w:link w:val="TematkomentarzaZnak"/>
    <w:uiPriority w:val="99"/>
    <w:semiHidden/>
    <w:unhideWhenUsed/>
    <w:rsid w:val="00725842"/>
    <w:rPr>
      <w:b/>
      <w:bCs/>
    </w:rPr>
  </w:style>
  <w:style w:type="character" w:customStyle="1" w:styleId="TematkomentarzaZnak">
    <w:name w:val="Temat komentarza Znak"/>
    <w:basedOn w:val="TekstkomentarzaZnak"/>
    <w:link w:val="Tematkomentarza"/>
    <w:uiPriority w:val="99"/>
    <w:semiHidden/>
    <w:rsid w:val="00725842"/>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211D1F"/>
    <w:pPr>
      <w:ind w:left="720"/>
      <w:contextualSpacing/>
    </w:pPr>
  </w:style>
  <w:style w:type="table" w:styleId="Tabela-Siatka">
    <w:name w:val="Table Grid"/>
    <w:basedOn w:val="Standardowy"/>
    <w:uiPriority w:val="59"/>
    <w:rsid w:val="004D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13099">
      <w:bodyDiv w:val="1"/>
      <w:marLeft w:val="0"/>
      <w:marRight w:val="0"/>
      <w:marTop w:val="0"/>
      <w:marBottom w:val="0"/>
      <w:divBdr>
        <w:top w:val="none" w:sz="0" w:space="0" w:color="auto"/>
        <w:left w:val="none" w:sz="0" w:space="0" w:color="auto"/>
        <w:bottom w:val="none" w:sz="0" w:space="0" w:color="auto"/>
        <w:right w:val="none" w:sz="0" w:space="0" w:color="auto"/>
      </w:divBdr>
    </w:div>
    <w:div w:id="770586673">
      <w:bodyDiv w:val="1"/>
      <w:marLeft w:val="0"/>
      <w:marRight w:val="0"/>
      <w:marTop w:val="0"/>
      <w:marBottom w:val="0"/>
      <w:divBdr>
        <w:top w:val="none" w:sz="0" w:space="0" w:color="auto"/>
        <w:left w:val="none" w:sz="0" w:space="0" w:color="auto"/>
        <w:bottom w:val="none" w:sz="0" w:space="0" w:color="auto"/>
        <w:right w:val="none" w:sz="0" w:space="0" w:color="auto"/>
      </w:divBdr>
    </w:div>
    <w:div w:id="1030299996">
      <w:bodyDiv w:val="1"/>
      <w:marLeft w:val="0"/>
      <w:marRight w:val="0"/>
      <w:marTop w:val="0"/>
      <w:marBottom w:val="0"/>
      <w:divBdr>
        <w:top w:val="none" w:sz="0" w:space="0" w:color="auto"/>
        <w:left w:val="none" w:sz="0" w:space="0" w:color="auto"/>
        <w:bottom w:val="none" w:sz="0" w:space="0" w:color="auto"/>
        <w:right w:val="none" w:sz="0" w:space="0" w:color="auto"/>
      </w:divBdr>
    </w:div>
    <w:div w:id="1283807604">
      <w:bodyDiv w:val="1"/>
      <w:marLeft w:val="0"/>
      <w:marRight w:val="0"/>
      <w:marTop w:val="0"/>
      <w:marBottom w:val="0"/>
      <w:divBdr>
        <w:top w:val="none" w:sz="0" w:space="0" w:color="auto"/>
        <w:left w:val="none" w:sz="0" w:space="0" w:color="auto"/>
        <w:bottom w:val="none" w:sz="0" w:space="0" w:color="auto"/>
        <w:right w:val="none" w:sz="0" w:space="0" w:color="auto"/>
      </w:divBdr>
    </w:div>
    <w:div w:id="152030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D43EC-072D-4C32-B415-E1B4ED6B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6464</Words>
  <Characters>38786</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ewaw</dc:creator>
  <cp:lastModifiedBy>Wilczewska Ewa</cp:lastModifiedBy>
  <cp:revision>3</cp:revision>
  <cp:lastPrinted>2019-12-19T10:12:00Z</cp:lastPrinted>
  <dcterms:created xsi:type="dcterms:W3CDTF">2021-11-10T10:10:00Z</dcterms:created>
  <dcterms:modified xsi:type="dcterms:W3CDTF">2021-11-10T13:51:00Z</dcterms:modified>
</cp:coreProperties>
</file>