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FD" w:rsidRPr="00DA75FD" w:rsidRDefault="00DA75FD" w:rsidP="00DA75FD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DA75FD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DA75FD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:rsidR="00DA75FD" w:rsidRPr="00DA75FD" w:rsidRDefault="00DA75FD" w:rsidP="00DA75FD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A75F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:rsidR="00DA75FD" w:rsidRPr="00DA75FD" w:rsidRDefault="00DA75FD" w:rsidP="00DA75FD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75F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14392" w:type="dxa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1"/>
        <w:gridCol w:w="10571"/>
      </w:tblGrid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9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092351245</w:t>
            </w:r>
          </w:p>
        </w:tc>
      </w:tr>
      <w:tr w:rsidR="00DA75FD" w:rsidRPr="00DA75FD" w:rsidTr="00DA75FD"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Adres: Stary Rynek 1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9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9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Kraj: Polska</w:t>
            </w:r>
          </w:p>
        </w:tc>
      </w:tr>
      <w:tr w:rsidR="00DA75FD" w:rsidRPr="00DA75FD" w:rsidTr="00DA75FD"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DA75FD" w:rsidRPr="00DA75FD" w:rsidTr="00DA75FD"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zamawiającego 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DA75FD" w:rsidRPr="00DA75FD" w:rsidTr="00DA75FD"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Postępowanie przeprowadza zamawiający 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:rsidR="00DA75FD" w:rsidRPr="00DA75FD" w:rsidRDefault="00DA75FD" w:rsidP="00DA75FD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75F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DA75F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DA75F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DA75FD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DA75F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6010"/>
      </w:tblGrid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:rsidR="00DA75FD" w:rsidRPr="00DA75FD" w:rsidRDefault="00DA75FD" w:rsidP="00DA75FD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75F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I.3. Dane dotyczące zamawiających wspólnie przeprowadzających postępowanie </w:t>
      </w:r>
      <w:r w:rsidRPr="00DA75F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DA75F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DA75FD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DA75F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A75FD" w:rsidRPr="00DA75FD" w:rsidTr="00DA75FD">
        <w:tc>
          <w:tcPr>
            <w:tcW w:w="0" w:type="auto"/>
            <w:shd w:val="clear" w:color="auto" w:fill="FFFFFF"/>
            <w:vAlign w:val="center"/>
            <w:hideMark/>
          </w:tcPr>
          <w:p w:rsidR="00DA75FD" w:rsidRPr="00DA75FD" w:rsidRDefault="00DA75FD" w:rsidP="00DA7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A75FD" w:rsidRPr="00DA75FD" w:rsidRDefault="00DA75FD" w:rsidP="00DA75FD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A75F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:rsidR="00DA75FD" w:rsidRPr="00DA75FD" w:rsidRDefault="00DA75FD" w:rsidP="00DA75FD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75F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7"/>
        <w:gridCol w:w="4196"/>
      </w:tblGrid>
      <w:tr w:rsidR="00DA75FD" w:rsidRPr="00DA75FD" w:rsidTr="00DA75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Informacja dotyczy 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DA75FD" w:rsidRPr="00DA75FD" w:rsidTr="00DA75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zamówienia/umowy ramowej 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Identyfikator postępowania: ocds-148610-b0d082dd-f55a-11ed-b70f-ae2d9e28ec7b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referencyjny postępowania (jeśli dotyczy): KM.271.13.2023</w:t>
            </w:r>
          </w:p>
        </w:tc>
      </w:tr>
      <w:tr w:rsidR="00DA75FD" w:rsidRPr="00DA75FD" w:rsidTr="00DA75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zamówienia/umowy ramowej nadana przez zamawiającego: Przebudowa Placu Niepodległości w Chojnicach</w:t>
            </w:r>
          </w:p>
        </w:tc>
      </w:tr>
      <w:tr w:rsidR="00DA75FD" w:rsidRPr="00DA75FD" w:rsidTr="00DA75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przedmiotu zamówienia 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Roboty budowlane</w:t>
            </w:r>
          </w:p>
        </w:tc>
      </w:tr>
      <w:tr w:rsidR="00DA75FD" w:rsidRPr="00DA75FD" w:rsidTr="00DA75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Zamawiający dopuścił składanie ofert częściowych 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części zamówienia/umowy ramowej </w:t>
            </w:r>
            <w:r w:rsidRPr="00DA75FD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 </w:t>
            </w:r>
          </w:p>
        </w:tc>
      </w:tr>
      <w:tr w:rsidR="00DA75FD" w:rsidRPr="00DA75FD" w:rsidTr="00DA75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 xml:space="preserve">: Zamówienie udzielane jest w trybie podstawowym na podstawie art. 275 pkt 1 </w:t>
            </w:r>
            <w:proofErr w:type="spellStart"/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pzp</w:t>
            </w:r>
            <w:proofErr w:type="spellEnd"/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  <w:tr w:rsidR="00DA75FD" w:rsidRPr="00DA75FD" w:rsidTr="00DA75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Data wszczęcia postępowania o udzielenie zamówienia publicznego/zawarcie umowy ramowej: 18.05.2023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ogłoszenia (jeśli dotyczy): 2023/BZP 00222533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:rsidR="00DA75FD" w:rsidRDefault="00DA75FD" w:rsidP="00DA75FD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DA75FD" w:rsidRPr="00DA75FD" w:rsidRDefault="00DA75FD" w:rsidP="00DA75FD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A75F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</w:t>
      </w:r>
    </w:p>
    <w:p w:rsidR="00DA75FD" w:rsidRPr="00DA75FD" w:rsidRDefault="00DA75FD" w:rsidP="00DA75FD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75F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DA75FD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DA75FD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lastRenderedPageBreak/>
              <w:t>Dane wykonawców, którzy złożyli wnioski o dopuszczenie do udziału w postępowaniu </w:t>
            </w:r>
            <w:r w:rsidRPr="00DA75FD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DA75FD" w:rsidRPr="00DA75FD" w:rsidTr="00DA75F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DA75FD" w:rsidRPr="00DA75FD" w:rsidRDefault="00DA75FD" w:rsidP="00DA75FD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A75F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:rsidR="00DA75FD" w:rsidRPr="00DA75FD" w:rsidRDefault="00DA75FD" w:rsidP="00DA75FD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75F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:rsidR="00DA75FD" w:rsidRPr="00DA75FD" w:rsidRDefault="00DA75FD" w:rsidP="00DA75FD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75F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DA75FD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DA75FD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475</w:t>
            </w:r>
            <w:bookmarkStart w:id="0" w:name="_GoBack"/>
            <w:bookmarkEnd w:id="0"/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000,00 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02.06.2023 </w:t>
            </w:r>
          </w:p>
        </w:tc>
      </w:tr>
      <w:tr w:rsidR="00DA75FD" w:rsidRPr="00DA75FD" w:rsidTr="00DA75FD">
        <w:trPr>
          <w:trHeight w:val="9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DA75FD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DA75FD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56"/>
              <w:gridCol w:w="12664"/>
            </w:tblGrid>
            <w:tr w:rsidR="00DA75FD" w:rsidRPr="00DA75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A75FD" w:rsidRPr="00DA75FD" w:rsidRDefault="00DA75FD" w:rsidP="00DA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DA75F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DA75FD" w:rsidRPr="00DA75FD" w:rsidTr="00DA75FD">
              <w:tc>
                <w:tcPr>
                  <w:tcW w:w="7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A75FD" w:rsidRPr="00DA75FD" w:rsidRDefault="00DA75FD" w:rsidP="00DA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HYDRO-MAG Sp. z o.o. </w:t>
                  </w:r>
                </w:p>
              </w:tc>
              <w:tc>
                <w:tcPr>
                  <w:tcW w:w="126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A75FD" w:rsidRPr="00DA75FD" w:rsidRDefault="00DA75FD" w:rsidP="00DA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DA75F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NIP 5892031974 </w:t>
                  </w:r>
                </w:p>
              </w:tc>
            </w:tr>
            <w:tr w:rsidR="00DA75FD" w:rsidRPr="00DA75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A75FD" w:rsidRPr="00DA75FD" w:rsidRDefault="00DA75FD" w:rsidP="00DA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</w:t>
                  </w:r>
                  <w:proofErr w:type="spellStart"/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Garcz</w:t>
                  </w:r>
                  <w:proofErr w:type="spellEnd"/>
                </w:p>
              </w:tc>
            </w:tr>
            <w:tr w:rsidR="00DA75FD" w:rsidRPr="00DA75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A75FD" w:rsidRPr="00DA75FD" w:rsidRDefault="00DA75FD" w:rsidP="00DA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DA75FD" w:rsidRPr="00DA75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A75FD" w:rsidRPr="00DA75FD" w:rsidRDefault="00DA75FD" w:rsidP="00DA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Kraj: Polska</w:t>
                  </w:r>
                </w:p>
              </w:tc>
            </w:tr>
            <w:tr w:rsidR="00DA75FD" w:rsidRPr="00DA75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A75FD" w:rsidRPr="00DA75FD" w:rsidRDefault="00DA75FD" w:rsidP="00DA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DA75F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DA75FD" w:rsidRPr="00DA75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A75FD" w:rsidRPr="00DA75FD" w:rsidRDefault="00DA75FD" w:rsidP="00DA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842082,34</w:t>
                  </w:r>
                </w:p>
              </w:tc>
            </w:tr>
          </w:tbl>
          <w:p w:rsidR="00DA75FD" w:rsidRPr="00DA75FD" w:rsidRDefault="00DA75FD" w:rsidP="00DA75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56"/>
              <w:gridCol w:w="12664"/>
            </w:tblGrid>
            <w:tr w:rsidR="00DA75FD" w:rsidRPr="00DA75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A75FD" w:rsidRPr="00DA75FD" w:rsidRDefault="00DA75FD" w:rsidP="00DA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DA75F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DA75FD" w:rsidRPr="00DA75FD" w:rsidTr="00DA75FD">
              <w:tc>
                <w:tcPr>
                  <w:tcW w:w="7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A75FD" w:rsidRPr="00DA75FD" w:rsidRDefault="00DA75FD" w:rsidP="00DA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Urbaniak Inwestycje Sp. z o.o. </w:t>
                  </w:r>
                </w:p>
              </w:tc>
              <w:tc>
                <w:tcPr>
                  <w:tcW w:w="126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A75FD" w:rsidRPr="00DA75FD" w:rsidRDefault="00DA75FD" w:rsidP="00DA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DA75F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NIP 5552096012 </w:t>
                  </w:r>
                </w:p>
              </w:tc>
            </w:tr>
            <w:tr w:rsidR="00DA75FD" w:rsidRPr="00DA75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A75FD" w:rsidRPr="00DA75FD" w:rsidRDefault="00DA75FD" w:rsidP="00DA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Charzykowy</w:t>
                  </w:r>
                </w:p>
              </w:tc>
            </w:tr>
            <w:tr w:rsidR="00DA75FD" w:rsidRPr="00DA75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A75FD" w:rsidRPr="00DA75FD" w:rsidRDefault="00DA75FD" w:rsidP="00DA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DA75FD" w:rsidRPr="00DA75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A75FD" w:rsidRPr="00DA75FD" w:rsidRDefault="00DA75FD" w:rsidP="00DA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DA75FD" w:rsidRPr="00DA75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A75FD" w:rsidRPr="00DA75FD" w:rsidRDefault="00DA75FD" w:rsidP="00DA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DA75F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DA75FD" w:rsidRPr="00DA75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A75FD" w:rsidRPr="00DA75FD" w:rsidRDefault="00DA75FD" w:rsidP="00DA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A7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664304,55</w:t>
                  </w:r>
                </w:p>
              </w:tc>
            </w:tr>
          </w:tbl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DA75FD" w:rsidRPr="00DA75FD" w:rsidRDefault="00DA75FD" w:rsidP="00DA75FD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75F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IV.2. Oferty wstępne </w:t>
      </w:r>
      <w:r w:rsidRPr="00DA75FD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DA75FD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 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Liczba otrzymanych ofert wstępnych:  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wstępne </w:t>
            </w:r>
            <w:r w:rsidRPr="00DA75FD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DA75FD" w:rsidRPr="00DA75FD" w:rsidRDefault="00DA75FD" w:rsidP="00DA75FD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75F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DA75F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DA75FD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DA75F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DA75FD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lastRenderedPageBreak/>
              <w:t>Dane wykonawców, którzy złożyli oferty ostateczne/oferty dodatkowe/oferty obejmujące prace badawczo-rozwojowe </w:t>
            </w:r>
            <w:r w:rsidRPr="00DA75FD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DA75FD" w:rsidRPr="00DA75FD" w:rsidTr="00DA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DA75FD" w:rsidRPr="00DA75FD" w:rsidRDefault="00DA75FD" w:rsidP="00DA75FD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A75F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:rsidR="00DA75FD" w:rsidRPr="00DA75FD" w:rsidRDefault="00DA75FD" w:rsidP="00DA75FD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75F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14251" w:type="dxa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1"/>
      </w:tblGrid>
      <w:tr w:rsidR="00DA75FD" w:rsidRPr="00DA75FD" w:rsidTr="00DA75FD">
        <w:tc>
          <w:tcPr>
            <w:tcW w:w="1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A75FD" w:rsidRPr="00DA75FD" w:rsidRDefault="00DA75FD" w:rsidP="00DA75F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A75F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</w:tbl>
    <w:p w:rsidR="008064B6" w:rsidRDefault="00DA75FD"/>
    <w:sectPr w:rsidR="008064B6" w:rsidSect="00DA75F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A0"/>
    <w:rsid w:val="00260775"/>
    <w:rsid w:val="00DA75FD"/>
    <w:rsid w:val="00EC3EA0"/>
    <w:rsid w:val="00F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AC957-0E7F-4016-A3F2-65E0C065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846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Dolna</dc:creator>
  <cp:keywords/>
  <dc:description/>
  <cp:lastModifiedBy>Karolina Dolna</cp:lastModifiedBy>
  <cp:revision>2</cp:revision>
  <dcterms:created xsi:type="dcterms:W3CDTF">2023-06-02T11:30:00Z</dcterms:created>
  <dcterms:modified xsi:type="dcterms:W3CDTF">2023-06-02T11:36:00Z</dcterms:modified>
</cp:coreProperties>
</file>