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195" w14:textId="5B675E59" w:rsidR="001216A9" w:rsidRDefault="001216A9" w:rsidP="001216A9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Kraków, dnia </w:t>
      </w:r>
      <w:r w:rsidR="00F463FC">
        <w:rPr>
          <w:rFonts w:cs="Calibri"/>
        </w:rPr>
        <w:t>1</w:t>
      </w:r>
      <w:r w:rsidR="00D71982">
        <w:rPr>
          <w:rFonts w:cs="Calibri"/>
        </w:rPr>
        <w:t>8</w:t>
      </w:r>
      <w:r w:rsidR="00F463FC">
        <w:rPr>
          <w:rFonts w:cs="Calibri"/>
        </w:rPr>
        <w:t xml:space="preserve"> stycznia 2023</w:t>
      </w:r>
      <w:r>
        <w:rPr>
          <w:rFonts w:cs="Calibri"/>
        </w:rPr>
        <w:t xml:space="preserve"> r.</w:t>
      </w:r>
      <w:r>
        <w:rPr>
          <w:rFonts w:cs="Calibri"/>
        </w:rPr>
        <w:tab/>
      </w:r>
    </w:p>
    <w:p w14:paraId="311769D0" w14:textId="4D586D06" w:rsidR="001216A9" w:rsidRDefault="001216A9" w:rsidP="001216A9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>KZP-271-TP-1</w:t>
      </w:r>
      <w:r w:rsidR="00F463FC">
        <w:rPr>
          <w:rFonts w:cs="Calibri"/>
          <w:b/>
          <w:bCs/>
        </w:rPr>
        <w:t>9</w:t>
      </w:r>
      <w:r>
        <w:rPr>
          <w:rFonts w:cs="Calibri"/>
          <w:b/>
          <w:bCs/>
        </w:rPr>
        <w:t>/2022</w:t>
      </w:r>
    </w:p>
    <w:p w14:paraId="6A430B61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91878A2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</w:p>
    <w:p w14:paraId="2AD8A403" w14:textId="77777777" w:rsidR="001216A9" w:rsidRDefault="001216A9" w:rsidP="001216A9">
      <w:pPr>
        <w:spacing w:line="276" w:lineRule="auto"/>
        <w:ind w:left="4251" w:firstLine="70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 WSZYSTKICH, KTÓRYCH DOTYCZY</w:t>
      </w:r>
    </w:p>
    <w:p w14:paraId="5418D3AA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77D1306" w14:textId="77777777" w:rsidR="001216A9" w:rsidRDefault="001216A9" w:rsidP="001216A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4FA717" w14:textId="77777777" w:rsidR="001216A9" w:rsidRPr="00E3579F" w:rsidRDefault="001216A9" w:rsidP="001216A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Z OTWARCIA OFERT</w:t>
      </w:r>
    </w:p>
    <w:p w14:paraId="2ECA1C5C" w14:textId="77777777" w:rsidR="001216A9" w:rsidRPr="00E3579F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AAECAC5" w14:textId="60EF3D17" w:rsidR="001216A9" w:rsidRPr="00EC47F5" w:rsidRDefault="001216A9" w:rsidP="001216A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3579F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informuje, że w postępowaniu pn.: </w:t>
      </w:r>
      <w:r w:rsidR="00F463FC" w:rsidRPr="00F463FC">
        <w:rPr>
          <w:rFonts w:asciiTheme="minorHAnsi" w:hAnsiTheme="minorHAnsi" w:cstheme="minorHAnsi"/>
          <w:b/>
          <w:bCs/>
          <w:lang w:eastAsia="pl-PL" w:bidi="pl-PL"/>
        </w:rPr>
        <w:t xml:space="preserve">Dostawa elementów systemu zasilania suwnicy A i B do Zakładu Termicznego Przekształcania Odpadów w Krakowie 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F463FC">
        <w:rPr>
          <w:rFonts w:asciiTheme="minorHAnsi" w:eastAsia="SimSun" w:hAnsiTheme="minorHAnsi" w:cstheme="minorHAnsi"/>
          <w:kern w:val="2"/>
          <w:lang w:eastAsia="hi-IN" w:bidi="hi-IN"/>
        </w:rPr>
        <w:t>1</w:t>
      </w:r>
      <w:r w:rsidR="00D71982">
        <w:rPr>
          <w:rFonts w:asciiTheme="minorHAnsi" w:eastAsia="SimSun" w:hAnsiTheme="minorHAnsi" w:cstheme="minorHAnsi"/>
          <w:kern w:val="2"/>
          <w:lang w:eastAsia="hi-IN" w:bidi="hi-IN"/>
        </w:rPr>
        <w:t>8</w:t>
      </w:r>
      <w:r w:rsidR="00F463FC">
        <w:rPr>
          <w:rFonts w:asciiTheme="minorHAnsi" w:eastAsia="SimSun" w:hAnsiTheme="minorHAnsi" w:cstheme="minorHAnsi"/>
          <w:kern w:val="2"/>
          <w:lang w:eastAsia="hi-IN" w:bidi="hi-IN"/>
        </w:rPr>
        <w:t xml:space="preserve"> stycznia 2023</w:t>
      </w:r>
      <w:r w:rsidRPr="00E3579F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F463FC">
        <w:rPr>
          <w:rFonts w:asciiTheme="minorHAnsi" w:eastAsia="SimSun" w:hAnsiTheme="minorHAnsi" w:cstheme="minorHAnsi"/>
          <w:kern w:val="2"/>
          <w:lang w:eastAsia="hi-IN" w:bidi="hi-IN"/>
        </w:rPr>
        <w:t>10</w:t>
      </w:r>
      <w:r w:rsidR="00B36BD6">
        <w:rPr>
          <w:rFonts w:asciiTheme="minorHAnsi" w:eastAsia="SimSun" w:hAnsiTheme="minorHAnsi" w:cstheme="minorHAnsi"/>
          <w:kern w:val="2"/>
          <w:lang w:eastAsia="hi-IN" w:bidi="hi-IN"/>
        </w:rPr>
        <w:t>:</w:t>
      </w:r>
      <w:r w:rsidR="00A24B94" w:rsidRPr="00C97B45">
        <w:rPr>
          <w:rFonts w:asciiTheme="minorHAnsi" w:eastAsia="SimSun" w:hAnsiTheme="minorHAnsi" w:cstheme="minorHAnsi"/>
          <w:kern w:val="2"/>
          <w:lang w:eastAsia="hi-IN" w:bidi="hi-IN"/>
        </w:rPr>
        <w:t>00</w:t>
      </w:r>
      <w:r w:rsidRPr="00C97B45">
        <w:rPr>
          <w:rFonts w:asciiTheme="minorHAnsi" w:eastAsia="SimSun" w:hAnsiTheme="minorHAnsi" w:cstheme="minorHAnsi"/>
          <w:kern w:val="2"/>
          <w:lang w:eastAsia="hi-IN" w:bidi="hi-IN"/>
        </w:rPr>
        <w:t xml:space="preserve"> wpłynęł</w:t>
      </w:r>
      <w:r w:rsidR="00D71982">
        <w:rPr>
          <w:rFonts w:asciiTheme="minorHAnsi" w:eastAsia="SimSun" w:hAnsiTheme="minorHAnsi" w:cstheme="minorHAnsi"/>
          <w:kern w:val="2"/>
          <w:lang w:eastAsia="hi-IN" w:bidi="hi-IN"/>
        </w:rPr>
        <w:t>y</w:t>
      </w:r>
      <w:r w:rsidRPr="00C97B45">
        <w:rPr>
          <w:rFonts w:asciiTheme="minorHAnsi" w:eastAsia="SimSun" w:hAnsiTheme="minorHAnsi" w:cstheme="minorHAnsi"/>
          <w:kern w:val="2"/>
          <w:lang w:eastAsia="hi-IN" w:bidi="hi-IN"/>
        </w:rPr>
        <w:t xml:space="preserve"> ofert</w:t>
      </w:r>
      <w:r w:rsidR="00D71982">
        <w:rPr>
          <w:rFonts w:asciiTheme="minorHAnsi" w:eastAsia="SimSun" w:hAnsiTheme="minorHAnsi" w:cstheme="minorHAnsi"/>
          <w:kern w:val="2"/>
          <w:lang w:eastAsia="hi-IN" w:bidi="hi-IN"/>
        </w:rPr>
        <w:t>y</w:t>
      </w:r>
      <w:r w:rsidRPr="00C97B45">
        <w:rPr>
          <w:rFonts w:asciiTheme="minorHAnsi" w:eastAsia="SimSun" w:hAnsiTheme="minorHAnsi" w:cstheme="minorHAnsi"/>
          <w:kern w:val="2"/>
          <w:lang w:eastAsia="hi-IN" w:bidi="hi-IN"/>
        </w:rPr>
        <w:t>.</w:t>
      </w:r>
      <w:r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 </w:t>
      </w:r>
    </w:p>
    <w:p w14:paraId="3EA596C6" w14:textId="443D2F2C" w:rsidR="001216A9" w:rsidRPr="008C1E77" w:rsidRDefault="001216A9" w:rsidP="001216A9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222 ust. 5 </w:t>
      </w:r>
      <w:r w:rsidR="000F2698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w zw. z art. 266 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ustawy PZP (</w:t>
      </w:r>
      <w:r w:rsidR="000F2698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t. j. 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Dz. U z 202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r. </w:t>
      </w:r>
      <w:r w:rsidR="00A24B94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1710</w:t>
      </w:r>
      <w:r w:rsidR="000F2698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 późn. zm.</w:t>
      </w:r>
      <w:r w:rsidRPr="008C1E77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). </w:t>
      </w:r>
    </w:p>
    <w:p w14:paraId="7195EE09" w14:textId="77777777" w:rsidR="001216A9" w:rsidRDefault="001216A9" w:rsidP="001216A9">
      <w:pPr>
        <w:rPr>
          <w:rFonts w:asciiTheme="minorHAnsi" w:hAnsiTheme="minorHAnsi" w:cstheme="minorHAnsi"/>
          <w:lang w:eastAsia="pl-PL"/>
        </w:rPr>
      </w:pPr>
    </w:p>
    <w:p w14:paraId="1FD9D3BF" w14:textId="77777777" w:rsidR="001216A9" w:rsidRPr="000D52E1" w:rsidRDefault="001216A9" w:rsidP="001216A9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1216A9" w:rsidRPr="005632CF" w14:paraId="41106A85" w14:textId="77777777" w:rsidTr="007A0A60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029CFF43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5BF95BA5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83DAC87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Cena brutto</w:t>
            </w:r>
          </w:p>
        </w:tc>
      </w:tr>
      <w:tr w:rsidR="001216A9" w:rsidRPr="005632CF" w14:paraId="3EEE5F35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2DD341FD" w14:textId="77777777" w:rsidR="001216A9" w:rsidRPr="005632CF" w:rsidRDefault="001216A9" w:rsidP="007A0A60">
            <w:pPr>
              <w:jc w:val="center"/>
              <w:rPr>
                <w:rFonts w:asciiTheme="minorHAnsi" w:hAnsiTheme="minorHAnsi" w:cstheme="minorHAnsi"/>
              </w:rPr>
            </w:pPr>
            <w:r w:rsidRPr="005632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3A72B4A7" w14:textId="77777777" w:rsidR="00E258D3" w:rsidRPr="00E258D3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Przedsiębiorstwo Innowacyjno-Wdrożeniowe SIDUS s. c.</w:t>
            </w:r>
          </w:p>
          <w:p w14:paraId="5D893286" w14:textId="77777777" w:rsidR="00E258D3" w:rsidRPr="00E258D3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Bogumił Janecki, Wojciech Kowalski, Piotr Płatek, Leszek Stopiński</w:t>
            </w:r>
          </w:p>
          <w:p w14:paraId="2F34699C" w14:textId="77777777" w:rsidR="00B35616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ul. Kołłątaja 9B, 46-203 Kluczbork</w:t>
            </w:r>
          </w:p>
          <w:p w14:paraId="532E3E35" w14:textId="441DE648" w:rsidR="00E27C9D" w:rsidRPr="00B651F9" w:rsidRDefault="00E27C9D" w:rsidP="00E258D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27C9D">
              <w:rPr>
                <w:rFonts w:asciiTheme="minorHAnsi" w:hAnsiTheme="minorHAnsi" w:cstheme="minorHAnsi"/>
              </w:rPr>
              <w:t>NIP: 8322021064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0155F1B" w14:textId="3B5E02A4" w:rsidR="001216A9" w:rsidRPr="007055FD" w:rsidRDefault="00E258D3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258D3">
              <w:rPr>
                <w:rFonts w:asciiTheme="minorHAnsi" w:eastAsiaTheme="minorHAnsi" w:hAnsiTheme="minorHAnsi" w:cstheme="minorHAnsi"/>
                <w:color w:val="000000"/>
              </w:rPr>
              <w:t>1 216 758,09 zł</w:t>
            </w:r>
          </w:p>
        </w:tc>
      </w:tr>
      <w:tr w:rsidR="00E258D3" w:rsidRPr="005632CF" w14:paraId="209D9BB1" w14:textId="77777777" w:rsidTr="007A0A60">
        <w:trPr>
          <w:trHeight w:val="951"/>
        </w:trPr>
        <w:tc>
          <w:tcPr>
            <w:tcW w:w="534" w:type="pct"/>
            <w:shd w:val="clear" w:color="auto" w:fill="auto"/>
            <w:vAlign w:val="center"/>
          </w:tcPr>
          <w:p w14:paraId="04747CFC" w14:textId="073B5E70" w:rsidR="00E258D3" w:rsidRPr="005632CF" w:rsidRDefault="00E258D3" w:rsidP="007A0A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CE149B6" w14:textId="77777777" w:rsidR="00E258D3" w:rsidRPr="00E258D3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igus Sp. z o.o.</w:t>
            </w:r>
          </w:p>
          <w:p w14:paraId="39D583FD" w14:textId="77777777" w:rsidR="00E258D3" w:rsidRPr="00E258D3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Ul. Działkowa 121C</w:t>
            </w:r>
          </w:p>
          <w:p w14:paraId="1FDAD770" w14:textId="77777777" w:rsidR="00E258D3" w:rsidRDefault="00E258D3" w:rsidP="00E258D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58D3">
              <w:rPr>
                <w:rFonts w:asciiTheme="minorHAnsi" w:hAnsiTheme="minorHAnsi" w:cstheme="minorHAnsi"/>
              </w:rPr>
              <w:t>02-234 Warszawa</w:t>
            </w:r>
          </w:p>
          <w:p w14:paraId="03EB9575" w14:textId="0474F84A" w:rsidR="00E27C9D" w:rsidRPr="00B651F9" w:rsidRDefault="00E27C9D" w:rsidP="00E258D3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27C9D">
              <w:rPr>
                <w:rFonts w:asciiTheme="minorHAnsi" w:hAnsiTheme="minorHAnsi" w:cstheme="minorHAnsi"/>
              </w:rPr>
              <w:t>NIP: 113-21-95-805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FD16F09" w14:textId="05798789" w:rsidR="00E258D3" w:rsidRPr="007055FD" w:rsidRDefault="00E258D3" w:rsidP="007A0A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258D3">
              <w:rPr>
                <w:rFonts w:asciiTheme="minorHAnsi" w:eastAsiaTheme="minorHAnsi" w:hAnsiTheme="minorHAnsi" w:cstheme="minorHAnsi"/>
                <w:color w:val="000000"/>
              </w:rPr>
              <w:t>1 044 918,21 zł</w:t>
            </w:r>
          </w:p>
        </w:tc>
      </w:tr>
    </w:tbl>
    <w:p w14:paraId="28438A4C" w14:textId="77777777" w:rsidR="001216A9" w:rsidRDefault="001216A9" w:rsidP="001216A9">
      <w:pPr>
        <w:rPr>
          <w:rFonts w:asciiTheme="minorHAnsi" w:hAnsiTheme="minorHAnsi" w:cstheme="minorHAnsi"/>
          <w:b/>
          <w:bCs/>
          <w:lang w:eastAsia="pl-PL"/>
        </w:rPr>
      </w:pPr>
    </w:p>
    <w:p w14:paraId="421D59D4" w14:textId="77777777" w:rsidR="001216A9" w:rsidRPr="005C69EB" w:rsidRDefault="001216A9" w:rsidP="001216A9">
      <w:pPr>
        <w:tabs>
          <w:tab w:val="left" w:pos="764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1DAAB" w14:textId="4555DA57" w:rsidR="00193C35" w:rsidRPr="007F66BE" w:rsidRDefault="00193C35" w:rsidP="007F66BE"/>
    <w:sectPr w:rsidR="00193C35" w:rsidRPr="007F66BE" w:rsidSect="00F221F2">
      <w:headerReference w:type="first" r:id="rId8"/>
      <w:footerReference w:type="first" r:id="rId9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8EF" w14:textId="77777777" w:rsidR="00694351" w:rsidRDefault="00694351">
      <w:r>
        <w:separator/>
      </w:r>
    </w:p>
  </w:endnote>
  <w:endnote w:type="continuationSeparator" w:id="0">
    <w:p w14:paraId="0694A442" w14:textId="77777777" w:rsidR="00694351" w:rsidRDefault="006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187C38F5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7 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75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1 38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0F2698">
            <w:rPr>
              <w:rFonts w:ascii="Arial" w:hAnsi="Arial" w:cs="Arial"/>
              <w:color w:val="004170"/>
              <w:sz w:val="12"/>
              <w:szCs w:val="12"/>
            </w:rPr>
            <w:t>7</w:t>
          </w:r>
          <w:r w:rsidR="001216A9" w:rsidRPr="001216A9">
            <w:rPr>
              <w:rFonts w:ascii="Arial" w:hAnsi="Arial" w:cs="Arial"/>
              <w:color w:val="004170"/>
              <w:sz w:val="12"/>
              <w:szCs w:val="12"/>
            </w:rPr>
            <w:t>50 000,00</w:t>
          </w:r>
          <w:r w:rsidR="001216A9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2D4" w14:textId="77777777" w:rsidR="00694351" w:rsidRDefault="00694351">
      <w:r>
        <w:separator/>
      </w:r>
    </w:p>
  </w:footnote>
  <w:footnote w:type="continuationSeparator" w:id="0">
    <w:p w14:paraId="016ECE48" w14:textId="77777777" w:rsidR="00694351" w:rsidRDefault="006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5" name="Obraz 5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F78"/>
    <w:multiLevelType w:val="hybridMultilevel"/>
    <w:tmpl w:val="7528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A93"/>
    <w:multiLevelType w:val="hybridMultilevel"/>
    <w:tmpl w:val="FAF66C2A"/>
    <w:lvl w:ilvl="0" w:tplc="B940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DB49A9"/>
    <w:multiLevelType w:val="hybridMultilevel"/>
    <w:tmpl w:val="4A7A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17A"/>
    <w:multiLevelType w:val="hybridMultilevel"/>
    <w:tmpl w:val="141E338E"/>
    <w:lvl w:ilvl="0" w:tplc="B9403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448"/>
    <w:multiLevelType w:val="hybridMultilevel"/>
    <w:tmpl w:val="D7382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632"/>
    <w:multiLevelType w:val="hybridMultilevel"/>
    <w:tmpl w:val="B0D08D28"/>
    <w:lvl w:ilvl="0" w:tplc="E4E6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72E50"/>
    <w:multiLevelType w:val="hybridMultilevel"/>
    <w:tmpl w:val="012C5CA4"/>
    <w:lvl w:ilvl="0" w:tplc="92B0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10ADB"/>
    <w:multiLevelType w:val="hybridMultilevel"/>
    <w:tmpl w:val="651A32CC"/>
    <w:lvl w:ilvl="0" w:tplc="618E0A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421"/>
    <w:multiLevelType w:val="multilevel"/>
    <w:tmpl w:val="43CC4FFE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627A5"/>
    <w:multiLevelType w:val="hybridMultilevel"/>
    <w:tmpl w:val="2AC6518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70B8B"/>
    <w:multiLevelType w:val="singleLevel"/>
    <w:tmpl w:val="1B6AF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40BA5975"/>
    <w:multiLevelType w:val="hybridMultilevel"/>
    <w:tmpl w:val="5B56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D5D18"/>
    <w:multiLevelType w:val="hybridMultilevel"/>
    <w:tmpl w:val="04245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A2884"/>
    <w:multiLevelType w:val="hybridMultilevel"/>
    <w:tmpl w:val="1584F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403A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62087"/>
    <w:multiLevelType w:val="hybridMultilevel"/>
    <w:tmpl w:val="07B8585A"/>
    <w:lvl w:ilvl="0" w:tplc="CB1EC4F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5205"/>
    <w:multiLevelType w:val="hybridMultilevel"/>
    <w:tmpl w:val="8FDE9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8E6500"/>
    <w:multiLevelType w:val="hybridMultilevel"/>
    <w:tmpl w:val="D034ED06"/>
    <w:lvl w:ilvl="0" w:tplc="662047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Palatino Linotype" w:hAnsi="Palatino Linotype" w:hint="default"/>
        <w:b/>
        <w:i w:val="0"/>
        <w:sz w:val="24"/>
      </w:rPr>
    </w:lvl>
    <w:lvl w:ilvl="1" w:tplc="618E0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036D6"/>
    <w:multiLevelType w:val="hybridMultilevel"/>
    <w:tmpl w:val="76C4DFD8"/>
    <w:lvl w:ilvl="0" w:tplc="24C29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876396">
    <w:abstractNumId w:val="9"/>
  </w:num>
  <w:num w:numId="2" w16cid:durableId="277687559">
    <w:abstractNumId w:val="11"/>
  </w:num>
  <w:num w:numId="3" w16cid:durableId="1133870302">
    <w:abstractNumId w:val="26"/>
  </w:num>
  <w:num w:numId="4" w16cid:durableId="283855015">
    <w:abstractNumId w:val="25"/>
  </w:num>
  <w:num w:numId="5" w16cid:durableId="736709005">
    <w:abstractNumId w:val="15"/>
  </w:num>
  <w:num w:numId="6" w16cid:durableId="849684455">
    <w:abstractNumId w:val="14"/>
  </w:num>
  <w:num w:numId="7" w16cid:durableId="161900177">
    <w:abstractNumId w:val="17"/>
  </w:num>
  <w:num w:numId="8" w16cid:durableId="1273171574">
    <w:abstractNumId w:val="8"/>
  </w:num>
  <w:num w:numId="9" w16cid:durableId="520431445">
    <w:abstractNumId w:val="10"/>
  </w:num>
  <w:num w:numId="10" w16cid:durableId="1420441244">
    <w:abstractNumId w:val="7"/>
  </w:num>
  <w:num w:numId="11" w16cid:durableId="1097679240">
    <w:abstractNumId w:val="28"/>
  </w:num>
  <w:num w:numId="12" w16cid:durableId="1345090210">
    <w:abstractNumId w:val="13"/>
  </w:num>
  <w:num w:numId="13" w16cid:durableId="736828928">
    <w:abstractNumId w:val="18"/>
  </w:num>
  <w:num w:numId="14" w16cid:durableId="1405102347">
    <w:abstractNumId w:val="24"/>
  </w:num>
  <w:num w:numId="15" w16cid:durableId="11884226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 w16cid:durableId="1346714870">
    <w:abstractNumId w:val="29"/>
  </w:num>
  <w:num w:numId="17" w16cid:durableId="174610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7837122">
    <w:abstractNumId w:val="23"/>
  </w:num>
  <w:num w:numId="19" w16cid:durableId="1585990571">
    <w:abstractNumId w:val="5"/>
  </w:num>
  <w:num w:numId="20" w16cid:durableId="1792237149">
    <w:abstractNumId w:val="3"/>
  </w:num>
  <w:num w:numId="21" w16cid:durableId="1405953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8223">
    <w:abstractNumId w:val="22"/>
  </w:num>
  <w:num w:numId="23" w16cid:durableId="35011982">
    <w:abstractNumId w:val="6"/>
  </w:num>
  <w:num w:numId="24" w16cid:durableId="2012296797">
    <w:abstractNumId w:val="16"/>
  </w:num>
  <w:num w:numId="25" w16cid:durableId="1848717125">
    <w:abstractNumId w:val="0"/>
  </w:num>
  <w:num w:numId="26" w16cid:durableId="880943284">
    <w:abstractNumId w:val="1"/>
  </w:num>
  <w:num w:numId="27" w16cid:durableId="1560088445">
    <w:abstractNumId w:val="12"/>
  </w:num>
  <w:num w:numId="28" w16cid:durableId="929431998">
    <w:abstractNumId w:val="2"/>
  </w:num>
  <w:num w:numId="29" w16cid:durableId="1341158718">
    <w:abstractNumId w:val="4"/>
  </w:num>
  <w:num w:numId="30" w16cid:durableId="440074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10F44"/>
    <w:rsid w:val="00025828"/>
    <w:rsid w:val="00044019"/>
    <w:rsid w:val="00052D8E"/>
    <w:rsid w:val="000640EE"/>
    <w:rsid w:val="00066FFE"/>
    <w:rsid w:val="0006730B"/>
    <w:rsid w:val="00070006"/>
    <w:rsid w:val="00071B4C"/>
    <w:rsid w:val="00071D3B"/>
    <w:rsid w:val="00090336"/>
    <w:rsid w:val="00092872"/>
    <w:rsid w:val="000A2BDB"/>
    <w:rsid w:val="000B7F54"/>
    <w:rsid w:val="000D231F"/>
    <w:rsid w:val="000D4C32"/>
    <w:rsid w:val="000E2524"/>
    <w:rsid w:val="000E3902"/>
    <w:rsid w:val="000E45E5"/>
    <w:rsid w:val="000F2698"/>
    <w:rsid w:val="00114CD8"/>
    <w:rsid w:val="001155D4"/>
    <w:rsid w:val="001216A9"/>
    <w:rsid w:val="00126ECF"/>
    <w:rsid w:val="00170B0C"/>
    <w:rsid w:val="00193C35"/>
    <w:rsid w:val="001A4062"/>
    <w:rsid w:val="001B2B90"/>
    <w:rsid w:val="001D5C92"/>
    <w:rsid w:val="001F1AE3"/>
    <w:rsid w:val="002117F6"/>
    <w:rsid w:val="002134BD"/>
    <w:rsid w:val="00226DCA"/>
    <w:rsid w:val="002702E2"/>
    <w:rsid w:val="00272F8D"/>
    <w:rsid w:val="00275B08"/>
    <w:rsid w:val="002831B3"/>
    <w:rsid w:val="002860CE"/>
    <w:rsid w:val="0029218E"/>
    <w:rsid w:val="002E3375"/>
    <w:rsid w:val="003021D4"/>
    <w:rsid w:val="003108C5"/>
    <w:rsid w:val="00347DA1"/>
    <w:rsid w:val="00376E1A"/>
    <w:rsid w:val="00382B6B"/>
    <w:rsid w:val="003A30D9"/>
    <w:rsid w:val="003B08E7"/>
    <w:rsid w:val="003B0E76"/>
    <w:rsid w:val="00415AF2"/>
    <w:rsid w:val="0041752D"/>
    <w:rsid w:val="0042554E"/>
    <w:rsid w:val="00450633"/>
    <w:rsid w:val="004745FF"/>
    <w:rsid w:val="0047780D"/>
    <w:rsid w:val="004A37C4"/>
    <w:rsid w:val="004B1589"/>
    <w:rsid w:val="004E390C"/>
    <w:rsid w:val="004E4001"/>
    <w:rsid w:val="00544BB0"/>
    <w:rsid w:val="00562DEC"/>
    <w:rsid w:val="005866C0"/>
    <w:rsid w:val="00593639"/>
    <w:rsid w:val="005A03BA"/>
    <w:rsid w:val="005B47D1"/>
    <w:rsid w:val="005C70E2"/>
    <w:rsid w:val="005D6BE4"/>
    <w:rsid w:val="005F1E85"/>
    <w:rsid w:val="005F4F28"/>
    <w:rsid w:val="00611E5B"/>
    <w:rsid w:val="006258B7"/>
    <w:rsid w:val="00633699"/>
    <w:rsid w:val="00637B44"/>
    <w:rsid w:val="00651657"/>
    <w:rsid w:val="00665425"/>
    <w:rsid w:val="0067219B"/>
    <w:rsid w:val="00691A75"/>
    <w:rsid w:val="00694351"/>
    <w:rsid w:val="00694BE1"/>
    <w:rsid w:val="006B015D"/>
    <w:rsid w:val="006B7B16"/>
    <w:rsid w:val="006C0C63"/>
    <w:rsid w:val="006C49E6"/>
    <w:rsid w:val="006E0936"/>
    <w:rsid w:val="006F2997"/>
    <w:rsid w:val="007055FD"/>
    <w:rsid w:val="0071452F"/>
    <w:rsid w:val="00715304"/>
    <w:rsid w:val="00724B4F"/>
    <w:rsid w:val="007432A1"/>
    <w:rsid w:val="00754570"/>
    <w:rsid w:val="0077451B"/>
    <w:rsid w:val="00787E48"/>
    <w:rsid w:val="007B0D17"/>
    <w:rsid w:val="007D0164"/>
    <w:rsid w:val="007D7192"/>
    <w:rsid w:val="007E2D8C"/>
    <w:rsid w:val="007F4266"/>
    <w:rsid w:val="007F66BE"/>
    <w:rsid w:val="00821875"/>
    <w:rsid w:val="0082387C"/>
    <w:rsid w:val="00827EE2"/>
    <w:rsid w:val="008328E1"/>
    <w:rsid w:val="0084233E"/>
    <w:rsid w:val="0084623B"/>
    <w:rsid w:val="00847E9C"/>
    <w:rsid w:val="008527A3"/>
    <w:rsid w:val="00880432"/>
    <w:rsid w:val="00896C07"/>
    <w:rsid w:val="008C1E77"/>
    <w:rsid w:val="008D28F1"/>
    <w:rsid w:val="00907C22"/>
    <w:rsid w:val="00916501"/>
    <w:rsid w:val="00916BF9"/>
    <w:rsid w:val="00922784"/>
    <w:rsid w:val="0093176D"/>
    <w:rsid w:val="00952D76"/>
    <w:rsid w:val="00986049"/>
    <w:rsid w:val="009950D1"/>
    <w:rsid w:val="009B0308"/>
    <w:rsid w:val="009B3AF7"/>
    <w:rsid w:val="009E0DE2"/>
    <w:rsid w:val="00A07A3A"/>
    <w:rsid w:val="00A12A59"/>
    <w:rsid w:val="00A15152"/>
    <w:rsid w:val="00A22355"/>
    <w:rsid w:val="00A24B94"/>
    <w:rsid w:val="00A27FC3"/>
    <w:rsid w:val="00A555EE"/>
    <w:rsid w:val="00A6188A"/>
    <w:rsid w:val="00A854A6"/>
    <w:rsid w:val="00AA6DD6"/>
    <w:rsid w:val="00AB03A0"/>
    <w:rsid w:val="00AB1384"/>
    <w:rsid w:val="00AC4134"/>
    <w:rsid w:val="00AF464D"/>
    <w:rsid w:val="00B15FBE"/>
    <w:rsid w:val="00B25FCD"/>
    <w:rsid w:val="00B34569"/>
    <w:rsid w:val="00B35616"/>
    <w:rsid w:val="00B36BD6"/>
    <w:rsid w:val="00B52FD7"/>
    <w:rsid w:val="00B633A3"/>
    <w:rsid w:val="00B6350F"/>
    <w:rsid w:val="00B651F9"/>
    <w:rsid w:val="00B80EF1"/>
    <w:rsid w:val="00B80F57"/>
    <w:rsid w:val="00BB7ADC"/>
    <w:rsid w:val="00BC067A"/>
    <w:rsid w:val="00BC1EF3"/>
    <w:rsid w:val="00BE5A76"/>
    <w:rsid w:val="00BE728D"/>
    <w:rsid w:val="00C212E5"/>
    <w:rsid w:val="00C34B95"/>
    <w:rsid w:val="00C526D3"/>
    <w:rsid w:val="00C97B45"/>
    <w:rsid w:val="00CA72E3"/>
    <w:rsid w:val="00CB5224"/>
    <w:rsid w:val="00CE3FB6"/>
    <w:rsid w:val="00CF3513"/>
    <w:rsid w:val="00D12A04"/>
    <w:rsid w:val="00D16454"/>
    <w:rsid w:val="00D169E2"/>
    <w:rsid w:val="00D2107B"/>
    <w:rsid w:val="00D57A75"/>
    <w:rsid w:val="00D71982"/>
    <w:rsid w:val="00D742DE"/>
    <w:rsid w:val="00D7627A"/>
    <w:rsid w:val="00D76617"/>
    <w:rsid w:val="00D8150C"/>
    <w:rsid w:val="00D84279"/>
    <w:rsid w:val="00DB13D3"/>
    <w:rsid w:val="00DE36A3"/>
    <w:rsid w:val="00E03415"/>
    <w:rsid w:val="00E0482E"/>
    <w:rsid w:val="00E14010"/>
    <w:rsid w:val="00E258D3"/>
    <w:rsid w:val="00E27C9D"/>
    <w:rsid w:val="00E32307"/>
    <w:rsid w:val="00E4585A"/>
    <w:rsid w:val="00E47FEF"/>
    <w:rsid w:val="00E53A1A"/>
    <w:rsid w:val="00E93DA6"/>
    <w:rsid w:val="00E9703F"/>
    <w:rsid w:val="00EA119F"/>
    <w:rsid w:val="00EB1600"/>
    <w:rsid w:val="00EC02C8"/>
    <w:rsid w:val="00EC3FBF"/>
    <w:rsid w:val="00EE096A"/>
    <w:rsid w:val="00EE19A7"/>
    <w:rsid w:val="00EE36AB"/>
    <w:rsid w:val="00EE55D7"/>
    <w:rsid w:val="00EF7631"/>
    <w:rsid w:val="00F01420"/>
    <w:rsid w:val="00F221F2"/>
    <w:rsid w:val="00F228EF"/>
    <w:rsid w:val="00F248E9"/>
    <w:rsid w:val="00F463FC"/>
    <w:rsid w:val="00F6718F"/>
    <w:rsid w:val="00F77119"/>
    <w:rsid w:val="00F820F5"/>
    <w:rsid w:val="00F93301"/>
    <w:rsid w:val="00F97E8B"/>
    <w:rsid w:val="00FB0FF1"/>
    <w:rsid w:val="00FB3696"/>
    <w:rsid w:val="00FE56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22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0712F-1EBE-4B64-AC24-6BA8E3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5</cp:revision>
  <cp:lastPrinted>2022-06-22T12:03:00Z</cp:lastPrinted>
  <dcterms:created xsi:type="dcterms:W3CDTF">2023-01-10T06:19:00Z</dcterms:created>
  <dcterms:modified xsi:type="dcterms:W3CDTF">2023-01-18T09:21:00Z</dcterms:modified>
</cp:coreProperties>
</file>