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59957" w14:textId="77777777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11A09AB5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5F1CAA">
        <w:rPr>
          <w:rFonts w:ascii="Arial" w:hAnsi="Arial" w:cs="Arial"/>
          <w:b/>
          <w:sz w:val="22"/>
          <w:szCs w:val="22"/>
        </w:rPr>
        <w:t>3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5F1CAA">
        <w:rPr>
          <w:rFonts w:ascii="Arial" w:hAnsi="Arial" w:cs="Arial"/>
          <w:b/>
          <w:sz w:val="22"/>
          <w:szCs w:val="22"/>
        </w:rPr>
        <w:t xml:space="preserve">1605 </w:t>
      </w:r>
      <w:r w:rsidR="0001182D" w:rsidRPr="003F4E12">
        <w:rPr>
          <w:rFonts w:ascii="Arial" w:hAnsi="Arial" w:cs="Arial"/>
          <w:b/>
          <w:sz w:val="22"/>
          <w:szCs w:val="22"/>
        </w:rPr>
        <w:t>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1BFCB58C" w:rsidR="00176F85" w:rsidRPr="003F4E12" w:rsidRDefault="00674904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74904">
        <w:rPr>
          <w:rFonts w:ascii="Arial" w:hAnsi="Arial" w:cs="Arial"/>
          <w:b/>
          <w:bCs/>
          <w:sz w:val="21"/>
          <w:szCs w:val="21"/>
        </w:rPr>
        <w:t>„Opracowanie projektu planu ogólnego gminy Murowana Goślina”</w:t>
      </w:r>
      <w:r w:rsidR="00741BD1" w:rsidRPr="003F4E12">
        <w:rPr>
          <w:rFonts w:ascii="Arial" w:hAnsi="Arial" w:cs="Arial"/>
          <w:spacing w:val="-3"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 w:rsidR="00A738D4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b/>
          <w:sz w:val="21"/>
          <w:szCs w:val="21"/>
        </w:rPr>
        <w:t>1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="00513C65" w:rsidRPr="003F4E12">
        <w:rPr>
          <w:rFonts w:ascii="Arial" w:hAnsi="Arial" w:cs="Arial"/>
          <w:b/>
          <w:sz w:val="21"/>
          <w:szCs w:val="21"/>
        </w:rPr>
        <w:t>24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F50D2F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078976" w14:textId="77777777" w:rsidR="00FD2F6C" w:rsidRPr="003F4E12" w:rsidRDefault="00FD2F6C" w:rsidP="00FD2F6C">
      <w:pPr>
        <w:spacing w:after="20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C312EFD" w14:textId="77777777" w:rsidR="00B50DBE" w:rsidRPr="003F4E12" w:rsidRDefault="00B50DBE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513C65"/>
    <w:rsid w:val="005562B2"/>
    <w:rsid w:val="005D1061"/>
    <w:rsid w:val="005F1CAA"/>
    <w:rsid w:val="00674904"/>
    <w:rsid w:val="00741BD1"/>
    <w:rsid w:val="008B1928"/>
    <w:rsid w:val="008B1C5C"/>
    <w:rsid w:val="008D4AE5"/>
    <w:rsid w:val="008F24F5"/>
    <w:rsid w:val="0093528A"/>
    <w:rsid w:val="00A738D4"/>
    <w:rsid w:val="00B44AF7"/>
    <w:rsid w:val="00B50DBE"/>
    <w:rsid w:val="00C169F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17</cp:revision>
  <cp:lastPrinted>2021-04-23T10:43:00Z</cp:lastPrinted>
  <dcterms:created xsi:type="dcterms:W3CDTF">2023-05-31T11:58:00Z</dcterms:created>
  <dcterms:modified xsi:type="dcterms:W3CDTF">2024-04-25T12:09:00Z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