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40675E" w:rsidRDefault="00277AA0" w:rsidP="008B4034">
      <w:pPr>
        <w:pStyle w:val="Nagwek2"/>
        <w:spacing w:line="360" w:lineRule="auto"/>
        <w:jc w:val="center"/>
        <w:rPr>
          <w:rFonts w:asciiTheme="minorHAnsi" w:hAnsiTheme="minorHAnsi"/>
          <w:sz w:val="24"/>
          <w:szCs w:val="24"/>
        </w:rPr>
      </w:pPr>
      <w:r w:rsidRPr="0040675E">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7257E7" w:rsidRDefault="00DF0A47" w:rsidP="008B4034">
      <w:pPr>
        <w:pStyle w:val="Nagwek2"/>
        <w:spacing w:line="360" w:lineRule="auto"/>
        <w:jc w:val="center"/>
        <w:rPr>
          <w:rFonts w:asciiTheme="minorHAnsi" w:hAnsiTheme="minorHAnsi"/>
          <w:sz w:val="44"/>
          <w:szCs w:val="44"/>
        </w:rPr>
      </w:pPr>
      <w:r w:rsidRPr="007257E7">
        <w:rPr>
          <w:rFonts w:asciiTheme="minorHAnsi" w:hAnsiTheme="minorHAnsi"/>
          <w:sz w:val="44"/>
          <w:szCs w:val="44"/>
        </w:rPr>
        <w:t>GMINA ŚLESIN</w:t>
      </w:r>
    </w:p>
    <w:p w14:paraId="636BC3FD" w14:textId="77777777" w:rsidR="00DF0A47" w:rsidRPr="0040675E" w:rsidRDefault="00DF0A47" w:rsidP="008B4034">
      <w:pPr>
        <w:spacing w:line="360" w:lineRule="auto"/>
        <w:rPr>
          <w:rFonts w:asciiTheme="minorHAnsi" w:hAnsiTheme="minorHAnsi"/>
          <w:b/>
        </w:rPr>
      </w:pPr>
    </w:p>
    <w:p w14:paraId="384AAADC" w14:textId="77777777" w:rsidR="00DF0A47" w:rsidRPr="0040675E" w:rsidRDefault="00DF0A47" w:rsidP="008B4034">
      <w:pPr>
        <w:pStyle w:val="Nagwek1"/>
        <w:spacing w:line="360" w:lineRule="auto"/>
        <w:jc w:val="left"/>
        <w:rPr>
          <w:rFonts w:asciiTheme="minorHAnsi" w:hAnsiTheme="minorHAnsi"/>
        </w:rPr>
      </w:pPr>
    </w:p>
    <w:p w14:paraId="23898D9E" w14:textId="77777777" w:rsidR="00DF0A47" w:rsidRPr="0040675E" w:rsidRDefault="00DF0A47" w:rsidP="008B4034">
      <w:pPr>
        <w:pStyle w:val="Nagwek1"/>
        <w:spacing w:line="360" w:lineRule="auto"/>
        <w:jc w:val="center"/>
        <w:rPr>
          <w:rFonts w:asciiTheme="minorHAnsi" w:hAnsiTheme="minorHAnsi"/>
          <w:b/>
        </w:rPr>
      </w:pPr>
    </w:p>
    <w:p w14:paraId="09DF9CF3" w14:textId="77777777" w:rsidR="00DF0A47" w:rsidRPr="0040675E" w:rsidRDefault="00DF0A47" w:rsidP="008B4034">
      <w:pPr>
        <w:pStyle w:val="Nagwek1"/>
        <w:spacing w:line="360" w:lineRule="auto"/>
        <w:jc w:val="center"/>
        <w:rPr>
          <w:rFonts w:asciiTheme="minorHAnsi" w:hAnsiTheme="minorHAnsi"/>
          <w:b/>
        </w:rPr>
      </w:pPr>
    </w:p>
    <w:p w14:paraId="1F2CF9EC" w14:textId="77777777" w:rsidR="003B5E0C" w:rsidRPr="0040675E" w:rsidRDefault="003B5E0C" w:rsidP="008B4034">
      <w:pPr>
        <w:pStyle w:val="Nagwek1"/>
        <w:spacing w:line="360" w:lineRule="auto"/>
        <w:jc w:val="center"/>
        <w:rPr>
          <w:rFonts w:asciiTheme="minorHAnsi" w:hAnsiTheme="minorHAnsi"/>
          <w:b/>
        </w:rPr>
      </w:pPr>
    </w:p>
    <w:p w14:paraId="6294C5DB" w14:textId="77777777" w:rsidR="00DF0A47" w:rsidRPr="007257E7" w:rsidRDefault="00DF0A47" w:rsidP="008B4034">
      <w:pPr>
        <w:pStyle w:val="Nagwek1"/>
        <w:spacing w:line="360" w:lineRule="auto"/>
        <w:jc w:val="center"/>
        <w:rPr>
          <w:rFonts w:asciiTheme="minorHAnsi" w:hAnsiTheme="minorHAnsi"/>
          <w:b/>
          <w:sz w:val="28"/>
          <w:szCs w:val="28"/>
        </w:rPr>
      </w:pPr>
      <w:r w:rsidRPr="007257E7">
        <w:rPr>
          <w:rFonts w:asciiTheme="minorHAnsi" w:hAnsiTheme="minorHAnsi"/>
          <w:b/>
          <w:sz w:val="28"/>
          <w:szCs w:val="28"/>
        </w:rPr>
        <w:t>SPECYFIKACJA WARUNKÓW ZAMÓWIENIA</w:t>
      </w:r>
    </w:p>
    <w:p w14:paraId="2B46A9D4" w14:textId="73F45DBF" w:rsidR="00DF0A47" w:rsidRPr="0040675E" w:rsidRDefault="00DF0A47" w:rsidP="008B4034">
      <w:pPr>
        <w:spacing w:line="360" w:lineRule="auto"/>
        <w:jc w:val="center"/>
        <w:rPr>
          <w:rFonts w:asciiTheme="minorHAnsi" w:hAnsiTheme="minorHAnsi"/>
        </w:rPr>
      </w:pPr>
      <w:r w:rsidRPr="0040675E">
        <w:rPr>
          <w:rFonts w:asciiTheme="minorHAnsi" w:hAnsiTheme="minorHAnsi"/>
        </w:rPr>
        <w:t>(dalej: SWZ)</w:t>
      </w:r>
    </w:p>
    <w:p w14:paraId="50EDF89D" w14:textId="10ADD3AE" w:rsidR="00DF0A47" w:rsidRPr="007257E7" w:rsidRDefault="00DF0A47" w:rsidP="008B4034">
      <w:pPr>
        <w:spacing w:line="360" w:lineRule="auto"/>
        <w:jc w:val="center"/>
        <w:rPr>
          <w:rFonts w:asciiTheme="minorHAnsi" w:hAnsiTheme="minorHAnsi"/>
          <w:bCs/>
          <w:sz w:val="28"/>
          <w:szCs w:val="28"/>
        </w:rPr>
      </w:pPr>
      <w:r w:rsidRPr="007257E7">
        <w:rPr>
          <w:rFonts w:asciiTheme="minorHAnsi" w:hAnsiTheme="minorHAnsi"/>
          <w:sz w:val="28"/>
          <w:szCs w:val="28"/>
        </w:rPr>
        <w:t xml:space="preserve">Znak sprawy: </w:t>
      </w:r>
      <w:r w:rsidR="00D67253" w:rsidRPr="007257E7">
        <w:rPr>
          <w:rFonts w:asciiTheme="minorHAnsi" w:hAnsiTheme="minorHAnsi"/>
          <w:b/>
          <w:bCs/>
          <w:sz w:val="28"/>
          <w:szCs w:val="28"/>
        </w:rPr>
        <w:t>BZP.271.1</w:t>
      </w:r>
      <w:r w:rsidRPr="007257E7">
        <w:rPr>
          <w:rFonts w:asciiTheme="minorHAnsi" w:hAnsiTheme="minorHAnsi"/>
          <w:b/>
          <w:bCs/>
          <w:sz w:val="28"/>
          <w:szCs w:val="28"/>
        </w:rPr>
        <w:t>.</w:t>
      </w:r>
      <w:r w:rsidR="00DF2AD0" w:rsidRPr="007257E7">
        <w:rPr>
          <w:rFonts w:asciiTheme="minorHAnsi" w:hAnsiTheme="minorHAnsi"/>
          <w:b/>
          <w:bCs/>
          <w:sz w:val="28"/>
          <w:szCs w:val="28"/>
        </w:rPr>
        <w:t>1</w:t>
      </w:r>
      <w:r w:rsidR="00260CC2">
        <w:rPr>
          <w:rFonts w:asciiTheme="minorHAnsi" w:hAnsiTheme="minorHAnsi"/>
          <w:b/>
          <w:bCs/>
          <w:sz w:val="28"/>
          <w:szCs w:val="28"/>
        </w:rPr>
        <w:t>2</w:t>
      </w:r>
      <w:r w:rsidR="006F46DB" w:rsidRPr="007257E7">
        <w:rPr>
          <w:rFonts w:asciiTheme="minorHAnsi" w:hAnsiTheme="minorHAnsi"/>
          <w:b/>
          <w:bCs/>
          <w:sz w:val="28"/>
          <w:szCs w:val="28"/>
        </w:rPr>
        <w:t>.</w:t>
      </w:r>
      <w:r w:rsidRPr="007257E7">
        <w:rPr>
          <w:rFonts w:asciiTheme="minorHAnsi" w:hAnsiTheme="minorHAnsi"/>
          <w:b/>
          <w:bCs/>
          <w:sz w:val="28"/>
          <w:szCs w:val="28"/>
        </w:rPr>
        <w:t>TP.202</w:t>
      </w:r>
      <w:r w:rsidR="00260CC2">
        <w:rPr>
          <w:rFonts w:asciiTheme="minorHAnsi" w:hAnsiTheme="minorHAnsi"/>
          <w:b/>
          <w:bCs/>
          <w:sz w:val="28"/>
          <w:szCs w:val="28"/>
        </w:rPr>
        <w:t>3</w:t>
      </w:r>
    </w:p>
    <w:p w14:paraId="23B1373A" w14:textId="77777777" w:rsidR="00DF0A47" w:rsidRPr="0040675E" w:rsidRDefault="00DF0A47" w:rsidP="008B4034">
      <w:pPr>
        <w:spacing w:line="360" w:lineRule="auto"/>
        <w:jc w:val="center"/>
        <w:rPr>
          <w:rFonts w:asciiTheme="minorHAnsi" w:hAnsiTheme="minorHAnsi"/>
          <w:b/>
          <w:bCs/>
        </w:rPr>
      </w:pPr>
    </w:p>
    <w:p w14:paraId="60A06876" w14:textId="3CE47DED" w:rsidR="00DF0A47" w:rsidRPr="0040675E" w:rsidRDefault="00325374" w:rsidP="008B4034">
      <w:pPr>
        <w:spacing w:line="360" w:lineRule="auto"/>
        <w:jc w:val="center"/>
        <w:rPr>
          <w:rFonts w:asciiTheme="minorHAnsi" w:hAnsiTheme="minorHAnsi"/>
          <w:b/>
          <w:bCs/>
          <w:color w:val="0C1208"/>
        </w:rPr>
      </w:pPr>
      <w:r w:rsidRPr="0040675E">
        <w:rPr>
          <w:rFonts w:asciiTheme="minorHAnsi" w:hAnsiTheme="minorHAnsi"/>
          <w:b/>
          <w:bCs/>
          <w:color w:val="0C1208"/>
        </w:rPr>
        <w:t xml:space="preserve">Dostawa (zakup) paliw płynnych do pojazdów i sprzętów silnikowych </w:t>
      </w:r>
      <w:r w:rsidR="002A61BE" w:rsidRPr="0040675E">
        <w:rPr>
          <w:rFonts w:asciiTheme="minorHAnsi" w:hAnsiTheme="minorHAnsi"/>
          <w:b/>
          <w:bCs/>
          <w:color w:val="0C1208"/>
        </w:rPr>
        <w:br/>
      </w:r>
      <w:r w:rsidRPr="0040675E">
        <w:rPr>
          <w:rFonts w:asciiTheme="minorHAnsi" w:hAnsiTheme="minorHAnsi"/>
          <w:b/>
          <w:bCs/>
          <w:color w:val="0C1208"/>
        </w:rPr>
        <w:t>na potrzeby Gminy Ślesin</w:t>
      </w:r>
      <w:r w:rsidR="00BB5AF4" w:rsidRPr="0040675E">
        <w:rPr>
          <w:rFonts w:asciiTheme="minorHAnsi" w:hAnsiTheme="minorHAnsi"/>
          <w:b/>
          <w:bCs/>
          <w:color w:val="0C1208"/>
        </w:rPr>
        <w:t xml:space="preserve"> </w:t>
      </w:r>
      <w:r w:rsidR="00450FBB" w:rsidRPr="0040675E">
        <w:rPr>
          <w:rFonts w:asciiTheme="minorHAnsi" w:hAnsiTheme="minorHAnsi"/>
          <w:b/>
          <w:bCs/>
          <w:color w:val="0C1208"/>
        </w:rPr>
        <w:t>–</w:t>
      </w:r>
      <w:r w:rsidR="00B41CDC" w:rsidRPr="0040675E">
        <w:rPr>
          <w:rFonts w:asciiTheme="minorHAnsi" w:hAnsiTheme="minorHAnsi"/>
          <w:b/>
          <w:bCs/>
          <w:color w:val="0C1208"/>
        </w:rPr>
        <w:t xml:space="preserve"> </w:t>
      </w:r>
      <w:r w:rsidR="004900C0" w:rsidRPr="0040675E">
        <w:rPr>
          <w:rFonts w:asciiTheme="minorHAnsi" w:hAnsiTheme="minorHAnsi"/>
          <w:b/>
          <w:bCs/>
          <w:color w:val="0C1208"/>
        </w:rPr>
        <w:t>dostawy</w:t>
      </w:r>
    </w:p>
    <w:p w14:paraId="5CD1C176" w14:textId="77777777" w:rsidR="00DF0A47" w:rsidRPr="0040675E" w:rsidRDefault="00DF0A47" w:rsidP="008B4034">
      <w:pPr>
        <w:pStyle w:val="Nagwek1"/>
        <w:spacing w:line="360" w:lineRule="auto"/>
        <w:ind w:left="2832" w:firstLine="708"/>
        <w:jc w:val="center"/>
        <w:rPr>
          <w:rFonts w:asciiTheme="minorHAnsi" w:hAnsiTheme="minorHAnsi"/>
          <w:b/>
          <w:i w:val="0"/>
        </w:rPr>
      </w:pPr>
    </w:p>
    <w:p w14:paraId="75F7C0E7" w14:textId="53B5B29D" w:rsidR="00DF0A47" w:rsidRPr="0040675E" w:rsidRDefault="00DF0A47" w:rsidP="008B4034">
      <w:pPr>
        <w:spacing w:line="360" w:lineRule="auto"/>
        <w:jc w:val="center"/>
        <w:rPr>
          <w:rFonts w:asciiTheme="minorHAnsi" w:hAnsiTheme="minorHAnsi"/>
          <w:b/>
        </w:rPr>
      </w:pPr>
      <w:r w:rsidRPr="0040675E">
        <w:rPr>
          <w:rFonts w:asciiTheme="minorHAnsi" w:hAnsiTheme="minorHAnsi"/>
          <w:b/>
        </w:rPr>
        <w:t xml:space="preserve">TRYB UDZIELENIA ZAMÓWIENIA: tryb podstawowy </w:t>
      </w:r>
      <w:r w:rsidR="005D23B0" w:rsidRPr="0040675E">
        <w:rPr>
          <w:rFonts w:asciiTheme="minorHAnsi" w:hAnsiTheme="minorHAnsi"/>
          <w:b/>
        </w:rPr>
        <w:t>be</w:t>
      </w:r>
      <w:r w:rsidRPr="0040675E">
        <w:rPr>
          <w:rFonts w:asciiTheme="minorHAnsi" w:hAnsiTheme="minorHAnsi"/>
          <w:b/>
        </w:rPr>
        <w:t>z negocjacji</w:t>
      </w:r>
    </w:p>
    <w:p w14:paraId="5AE0799C" w14:textId="78F0C541" w:rsidR="00DF0A47" w:rsidRPr="0040675E" w:rsidRDefault="00DF0A47" w:rsidP="008B4034">
      <w:pPr>
        <w:spacing w:line="360" w:lineRule="auto"/>
        <w:jc w:val="center"/>
        <w:rPr>
          <w:rFonts w:asciiTheme="minorHAnsi" w:hAnsiTheme="minorHAnsi"/>
        </w:rPr>
      </w:pPr>
      <w:r w:rsidRPr="0040675E">
        <w:rPr>
          <w:rFonts w:asciiTheme="minorHAnsi" w:hAnsiTheme="minorHAnsi"/>
        </w:rPr>
        <w:t xml:space="preserve">Wartość zamówienia </w:t>
      </w:r>
      <w:r w:rsidRPr="0040675E">
        <w:rPr>
          <w:rFonts w:asciiTheme="minorHAnsi" w:hAnsiTheme="minorHAnsi"/>
          <w:b/>
        </w:rPr>
        <w:t>nie</w:t>
      </w:r>
      <w:r w:rsidRPr="0040675E">
        <w:rPr>
          <w:rFonts w:asciiTheme="minorHAnsi" w:hAnsiTheme="minorHAnsi"/>
        </w:rPr>
        <w:t xml:space="preserve"> </w:t>
      </w:r>
      <w:r w:rsidRPr="0040675E">
        <w:rPr>
          <w:rFonts w:asciiTheme="minorHAnsi" w:hAnsiTheme="minorHAnsi"/>
          <w:b/>
        </w:rPr>
        <w:t>przekracza progów unijnych</w:t>
      </w:r>
      <w:r w:rsidRPr="0040675E">
        <w:rPr>
          <w:rFonts w:asciiTheme="minorHAnsi" w:hAnsiTheme="minorHAnsi"/>
        </w:rPr>
        <w:t xml:space="preserve"> określonych na podstawie </w:t>
      </w:r>
      <w:r w:rsidR="005035BA" w:rsidRPr="0040675E">
        <w:rPr>
          <w:rFonts w:asciiTheme="minorHAnsi" w:hAnsiTheme="minorHAnsi"/>
        </w:rPr>
        <w:br/>
      </w:r>
      <w:r w:rsidRPr="0040675E">
        <w:rPr>
          <w:rFonts w:asciiTheme="minorHAnsi" w:hAnsiTheme="minorHAnsi"/>
        </w:rPr>
        <w:t xml:space="preserve">art. 3 ustawy z 11 września 2019 r. – Prawo zamówień publicznych </w:t>
      </w:r>
      <w:r w:rsidRPr="0040675E">
        <w:rPr>
          <w:rFonts w:asciiTheme="minorHAnsi" w:hAnsiTheme="minorHAnsi"/>
        </w:rPr>
        <w:br/>
        <w:t xml:space="preserve">(Dz. U. </w:t>
      </w:r>
      <w:r w:rsidR="009C1B84" w:rsidRPr="0040675E">
        <w:rPr>
          <w:rFonts w:asciiTheme="minorHAnsi" w:hAnsiTheme="minorHAnsi"/>
        </w:rPr>
        <w:t>z 202</w:t>
      </w:r>
      <w:r w:rsidR="00C57DA6">
        <w:rPr>
          <w:rFonts w:asciiTheme="minorHAnsi" w:hAnsiTheme="minorHAnsi"/>
        </w:rPr>
        <w:t>3</w:t>
      </w:r>
      <w:r w:rsidR="009C1B84" w:rsidRPr="0040675E">
        <w:rPr>
          <w:rFonts w:asciiTheme="minorHAnsi" w:hAnsiTheme="minorHAnsi"/>
        </w:rPr>
        <w:t xml:space="preserve"> r., </w:t>
      </w:r>
      <w:r w:rsidRPr="0040675E">
        <w:rPr>
          <w:rFonts w:asciiTheme="minorHAnsi" w:hAnsiTheme="minorHAnsi"/>
        </w:rPr>
        <w:t xml:space="preserve">poz. </w:t>
      </w:r>
      <w:r w:rsidR="00637868" w:rsidRPr="0040675E">
        <w:rPr>
          <w:rFonts w:asciiTheme="minorHAnsi" w:hAnsiTheme="minorHAnsi"/>
        </w:rPr>
        <w:t>1</w:t>
      </w:r>
      <w:r w:rsidR="00C57DA6">
        <w:rPr>
          <w:rFonts w:asciiTheme="minorHAnsi" w:hAnsiTheme="minorHAnsi"/>
        </w:rPr>
        <w:t>6</w:t>
      </w:r>
      <w:r w:rsidR="00637868" w:rsidRPr="0040675E">
        <w:rPr>
          <w:rFonts w:asciiTheme="minorHAnsi" w:hAnsiTheme="minorHAnsi"/>
        </w:rPr>
        <w:t>0</w:t>
      </w:r>
      <w:r w:rsidR="00C57DA6">
        <w:rPr>
          <w:rFonts w:asciiTheme="minorHAnsi" w:hAnsiTheme="minorHAnsi"/>
        </w:rPr>
        <w:t>5</w:t>
      </w:r>
      <w:r w:rsidR="00886C39" w:rsidRPr="0040675E">
        <w:rPr>
          <w:rFonts w:asciiTheme="minorHAnsi" w:hAnsiTheme="minorHAnsi"/>
        </w:rPr>
        <w:t xml:space="preserve"> ze zm.</w:t>
      </w:r>
      <w:r w:rsidRPr="0040675E">
        <w:rPr>
          <w:rFonts w:asciiTheme="minorHAnsi" w:hAnsiTheme="minorHAnsi"/>
        </w:rPr>
        <w:t>).</w:t>
      </w:r>
    </w:p>
    <w:p w14:paraId="0289D5FE" w14:textId="0F857901" w:rsidR="00346AC6" w:rsidRPr="0040675E" w:rsidRDefault="00346AC6" w:rsidP="008B4034">
      <w:pPr>
        <w:spacing w:line="360" w:lineRule="auto"/>
        <w:jc w:val="center"/>
        <w:rPr>
          <w:rFonts w:asciiTheme="minorHAnsi" w:hAnsiTheme="minorHAnsi"/>
          <w:b/>
          <w:bCs/>
          <w:i/>
          <w:color w:val="0A0274"/>
        </w:rPr>
      </w:pPr>
    </w:p>
    <w:p w14:paraId="3047F3F6" w14:textId="085CBE7E" w:rsidR="00346AC6" w:rsidRPr="0040675E" w:rsidRDefault="00346AC6" w:rsidP="008B4034">
      <w:pPr>
        <w:spacing w:line="360" w:lineRule="auto"/>
        <w:jc w:val="center"/>
        <w:rPr>
          <w:rFonts w:asciiTheme="minorHAnsi" w:hAnsiTheme="minorHAnsi"/>
          <w:b/>
          <w:bCs/>
          <w:i/>
          <w:color w:val="1F4E79" w:themeColor="accent1" w:themeShade="80"/>
        </w:rPr>
      </w:pPr>
    </w:p>
    <w:p w14:paraId="68CE6F6B" w14:textId="77777777" w:rsidR="00DF0A47" w:rsidRPr="0040675E" w:rsidRDefault="00DF0A47" w:rsidP="008B4034">
      <w:pPr>
        <w:pStyle w:val="Nagwek1"/>
        <w:spacing w:line="360" w:lineRule="auto"/>
        <w:ind w:left="2832" w:firstLine="708"/>
        <w:jc w:val="left"/>
        <w:rPr>
          <w:rFonts w:asciiTheme="minorHAnsi" w:hAnsiTheme="minorHAnsi"/>
        </w:rPr>
      </w:pPr>
      <w:r w:rsidRPr="0040675E">
        <w:rPr>
          <w:rFonts w:asciiTheme="minorHAnsi" w:hAnsiTheme="minorHAnsi"/>
        </w:rPr>
        <w:tab/>
      </w:r>
      <w:r w:rsidRPr="0040675E">
        <w:rPr>
          <w:rFonts w:asciiTheme="minorHAnsi" w:hAnsiTheme="minorHAnsi"/>
        </w:rPr>
        <w:tab/>
      </w:r>
      <w:r w:rsidRPr="0040675E">
        <w:rPr>
          <w:rFonts w:asciiTheme="minorHAnsi" w:hAnsiTheme="minorHAnsi"/>
        </w:rPr>
        <w:tab/>
        <w:t>Zatwierdził:</w:t>
      </w:r>
    </w:p>
    <w:p w14:paraId="17F922C6" w14:textId="77777777" w:rsidR="0066702B" w:rsidRPr="0040675E" w:rsidRDefault="008C5CFB" w:rsidP="008B4034">
      <w:pPr>
        <w:spacing w:line="360" w:lineRule="auto"/>
        <w:rPr>
          <w:rFonts w:asciiTheme="minorHAnsi" w:hAnsiTheme="minorHAnsi"/>
          <w:b/>
        </w:rPr>
      </w:pP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00B15986" w:rsidRPr="0040675E">
        <w:rPr>
          <w:rFonts w:asciiTheme="minorHAnsi" w:hAnsiTheme="minorHAnsi"/>
        </w:rPr>
        <w:t xml:space="preserve">      </w:t>
      </w:r>
      <w:r w:rsidR="0066702B" w:rsidRPr="0040675E">
        <w:rPr>
          <w:rFonts w:asciiTheme="minorHAnsi" w:hAnsiTheme="minorHAnsi"/>
          <w:b/>
        </w:rPr>
        <w:t>Burmistrz Miasta i Gminy Ślesin</w:t>
      </w:r>
    </w:p>
    <w:p w14:paraId="4BB7B163" w14:textId="77777777" w:rsidR="0066702B" w:rsidRPr="0040675E" w:rsidRDefault="0066702B" w:rsidP="008B4034">
      <w:pPr>
        <w:spacing w:line="360" w:lineRule="auto"/>
        <w:rPr>
          <w:rFonts w:asciiTheme="minorHAnsi" w:hAnsiTheme="minorHAnsi"/>
          <w:b/>
        </w:rPr>
      </w:pP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t>/-/ Mariusz Zaborowski</w:t>
      </w:r>
    </w:p>
    <w:p w14:paraId="11E75B6B" w14:textId="4198D764" w:rsidR="00DF0A47" w:rsidRPr="0040675E" w:rsidRDefault="00DF0A47" w:rsidP="008B4034">
      <w:pPr>
        <w:spacing w:line="360" w:lineRule="auto"/>
        <w:rPr>
          <w:rFonts w:asciiTheme="minorHAnsi" w:hAnsiTheme="minorHAnsi"/>
        </w:rPr>
      </w:pPr>
    </w:p>
    <w:p w14:paraId="0AC3B884" w14:textId="02AAFAEA" w:rsidR="005E21DD" w:rsidRPr="0040675E" w:rsidRDefault="00DF0A47" w:rsidP="008B4034">
      <w:pPr>
        <w:spacing w:line="360" w:lineRule="auto"/>
        <w:rPr>
          <w:rFonts w:asciiTheme="minorHAnsi" w:hAnsiTheme="minorHAnsi"/>
          <w:b/>
          <w:bCs/>
        </w:rPr>
      </w:pPr>
      <w:r w:rsidRPr="0040675E">
        <w:rPr>
          <w:rFonts w:asciiTheme="minorHAnsi" w:hAnsiTheme="minorHAnsi"/>
          <w:b/>
        </w:rPr>
        <w:tab/>
      </w:r>
      <w:r w:rsidRPr="0040675E">
        <w:rPr>
          <w:rFonts w:asciiTheme="minorHAnsi" w:hAnsiTheme="minorHAnsi"/>
          <w:b/>
        </w:rPr>
        <w:tab/>
      </w:r>
      <w:r w:rsidRPr="0040675E">
        <w:rPr>
          <w:rFonts w:asciiTheme="minorHAnsi" w:hAnsiTheme="minorHAnsi"/>
          <w:b/>
          <w:bCs/>
        </w:rPr>
        <w:tab/>
      </w:r>
    </w:p>
    <w:p w14:paraId="292DABAD" w14:textId="77777777" w:rsidR="0065551B" w:rsidRPr="0040675E" w:rsidRDefault="0065551B" w:rsidP="008B4034">
      <w:pPr>
        <w:spacing w:line="360" w:lineRule="auto"/>
        <w:rPr>
          <w:rFonts w:asciiTheme="minorHAnsi" w:hAnsiTheme="minorHAnsi"/>
          <w:b/>
          <w:bCs/>
        </w:rPr>
      </w:pPr>
    </w:p>
    <w:p w14:paraId="27B31ADD" w14:textId="77777777" w:rsidR="004900C0" w:rsidRPr="0040675E" w:rsidRDefault="004900C0" w:rsidP="008B4034">
      <w:pPr>
        <w:spacing w:line="360" w:lineRule="auto"/>
        <w:rPr>
          <w:rFonts w:asciiTheme="minorHAnsi" w:hAnsiTheme="minorHAnsi"/>
          <w:b/>
          <w:bCs/>
        </w:rPr>
      </w:pPr>
    </w:p>
    <w:p w14:paraId="581FDAE5" w14:textId="77777777" w:rsidR="0065551B" w:rsidRPr="0040675E" w:rsidRDefault="0065551B" w:rsidP="008B4034">
      <w:pPr>
        <w:spacing w:line="360" w:lineRule="auto"/>
        <w:rPr>
          <w:rFonts w:asciiTheme="minorHAnsi" w:hAnsiTheme="minorHAnsi"/>
          <w:b/>
          <w:bCs/>
        </w:rPr>
      </w:pPr>
    </w:p>
    <w:p w14:paraId="54E9AF3F" w14:textId="34B907BD" w:rsidR="00DF0A47" w:rsidRPr="0040675E" w:rsidRDefault="00AA3152" w:rsidP="008B4034">
      <w:pPr>
        <w:spacing w:line="360" w:lineRule="auto"/>
        <w:jc w:val="center"/>
        <w:rPr>
          <w:rFonts w:asciiTheme="minorHAnsi" w:hAnsiTheme="minorHAnsi"/>
          <w:b/>
          <w:bCs/>
        </w:rPr>
      </w:pPr>
      <w:r w:rsidRPr="0040675E">
        <w:rPr>
          <w:rFonts w:asciiTheme="minorHAnsi" w:hAnsiTheme="minorHAnsi"/>
          <w:b/>
          <w:bCs/>
        </w:rPr>
        <w:t xml:space="preserve">Ślesin, </w:t>
      </w:r>
      <w:r w:rsidR="00C57DA6">
        <w:rPr>
          <w:rFonts w:asciiTheme="minorHAnsi" w:hAnsiTheme="minorHAnsi"/>
          <w:b/>
          <w:bCs/>
        </w:rPr>
        <w:t>grudzień</w:t>
      </w:r>
      <w:r w:rsidR="00DF0A47" w:rsidRPr="0040675E">
        <w:rPr>
          <w:rFonts w:asciiTheme="minorHAnsi" w:hAnsiTheme="minorHAnsi"/>
          <w:b/>
          <w:bCs/>
        </w:rPr>
        <w:t xml:space="preserve"> 202</w:t>
      </w:r>
      <w:r w:rsidR="007257E7">
        <w:rPr>
          <w:rFonts w:asciiTheme="minorHAnsi" w:hAnsiTheme="minorHAnsi"/>
          <w:b/>
          <w:bCs/>
        </w:rPr>
        <w:t>3</w:t>
      </w:r>
      <w:r w:rsidR="00DF0A47" w:rsidRPr="0040675E">
        <w:rPr>
          <w:rFonts w:asciiTheme="minorHAnsi" w:hAnsiTheme="minorHAnsi"/>
          <w:b/>
          <w:bCs/>
        </w:rPr>
        <w:t xml:space="preserve"> r.</w:t>
      </w:r>
    </w:p>
    <w:p w14:paraId="591D753B" w14:textId="77777777" w:rsidR="0065551B" w:rsidRPr="0040675E" w:rsidRDefault="0065551B" w:rsidP="008B4034">
      <w:pPr>
        <w:spacing w:line="360" w:lineRule="auto"/>
        <w:jc w:val="center"/>
        <w:rPr>
          <w:rFonts w:asciiTheme="minorHAnsi" w:hAnsiTheme="minorHAnsi"/>
          <w:b/>
        </w:rPr>
      </w:pPr>
    </w:p>
    <w:p w14:paraId="646CD89B" w14:textId="77777777" w:rsidR="004900C0" w:rsidRPr="0040675E" w:rsidRDefault="004900C0" w:rsidP="008B4034">
      <w:pPr>
        <w:spacing w:line="360" w:lineRule="auto"/>
        <w:jc w:val="center"/>
        <w:rPr>
          <w:rFonts w:asciiTheme="minorHAnsi" w:hAnsiTheme="minorHAnsi"/>
          <w:b/>
        </w:rPr>
      </w:pPr>
      <w:r w:rsidRPr="0040675E">
        <w:rPr>
          <w:rFonts w:asciiTheme="minorHAnsi" w:hAnsiTheme="minorHAnsi"/>
          <w:b/>
        </w:rPr>
        <w:t>-SPIS TREŚCI-</w:t>
      </w:r>
    </w:p>
    <w:p w14:paraId="3EBE9417"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OGÓLNE</w:t>
      </w:r>
    </w:p>
    <w:p w14:paraId="304411C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Dane zamawiającego</w:t>
      </w:r>
    </w:p>
    <w:p w14:paraId="3E6A7D1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Tryb udzielenia zamówienia.</w:t>
      </w:r>
    </w:p>
    <w:p w14:paraId="164EDDD7"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Wykonawcy/podwykonawcy/podmioty trzecie udostępniające Wykonawcy swój potencjał.</w:t>
      </w:r>
    </w:p>
    <w:p w14:paraId="6AA130D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Komunikacja w postępowaniu.</w:t>
      </w:r>
    </w:p>
    <w:p w14:paraId="44DB504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Podział zamówienia na części.</w:t>
      </w:r>
    </w:p>
    <w:p w14:paraId="2CA3285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Oferty wariantowe.</w:t>
      </w:r>
    </w:p>
    <w:p w14:paraId="0A4F0060"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Wizja lokalna.</w:t>
      </w:r>
    </w:p>
    <w:p w14:paraId="13CE1EE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Katalogi elektroniczne.</w:t>
      </w:r>
    </w:p>
    <w:p w14:paraId="6583FD9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Umowa ramowa.</w:t>
      </w:r>
    </w:p>
    <w:p w14:paraId="13A5B31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Aukcja elektroniczna.</w:t>
      </w:r>
    </w:p>
    <w:p w14:paraId="56D3B27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 xml:space="preserve">Zamówienia, o których mowa w art. 214 ust. 1 pkt 7 i 8 ustawy </w:t>
      </w:r>
      <w:proofErr w:type="spellStart"/>
      <w:r w:rsidRPr="0040675E">
        <w:rPr>
          <w:rFonts w:asciiTheme="minorHAnsi" w:hAnsiTheme="minorHAnsi"/>
        </w:rPr>
        <w:t>Pzp</w:t>
      </w:r>
      <w:proofErr w:type="spellEnd"/>
      <w:r w:rsidRPr="0040675E">
        <w:rPr>
          <w:rFonts w:asciiTheme="minorHAnsi" w:hAnsiTheme="minorHAnsi"/>
        </w:rPr>
        <w:t>.</w:t>
      </w:r>
    </w:p>
    <w:p w14:paraId="1272AC3E"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Rozliczenia w walutach obcych.</w:t>
      </w:r>
    </w:p>
    <w:p w14:paraId="544689A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Zwrot kosztów udziału w postępowaniu.</w:t>
      </w:r>
    </w:p>
    <w:p w14:paraId="311BE8A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Zaliczki na poczet udzielenia zamówienia.</w:t>
      </w:r>
    </w:p>
    <w:p w14:paraId="16B8CA06"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Unieważnienie postępowania.</w:t>
      </w:r>
    </w:p>
    <w:p w14:paraId="4A2B17FA"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Pouczenie o środkach ochrony prawnej.</w:t>
      </w:r>
    </w:p>
    <w:p w14:paraId="7243BCD1"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Ochrona danych osobowych zebranych przez zamawiającego w toku postępowania.</w:t>
      </w:r>
    </w:p>
    <w:p w14:paraId="2BAF8674" w14:textId="77777777" w:rsidR="004900C0" w:rsidRPr="0040675E" w:rsidRDefault="004900C0" w:rsidP="008B4034">
      <w:pPr>
        <w:pStyle w:val="Akapitzlist"/>
        <w:spacing w:line="360" w:lineRule="auto"/>
        <w:ind w:left="360"/>
        <w:rPr>
          <w:rFonts w:asciiTheme="minorHAnsi" w:hAnsiTheme="minorHAnsi"/>
        </w:rPr>
      </w:pPr>
    </w:p>
    <w:p w14:paraId="07C5D29B"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WYMAGANIA STAWIANE WYKONAWCY</w:t>
      </w:r>
    </w:p>
    <w:p w14:paraId="4B2D3C3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Przedmiot zamówienia.</w:t>
      </w:r>
    </w:p>
    <w:p w14:paraId="216B8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Rozwiązania równoważne.</w:t>
      </w:r>
    </w:p>
    <w:p w14:paraId="34B6263E"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przez wykonawcę lub podwykonawcę osób </w:t>
      </w:r>
      <w:r w:rsidRPr="0040675E">
        <w:rPr>
          <w:rFonts w:asciiTheme="minorHAnsi" w:hAnsiTheme="minorHAnsi"/>
        </w:rPr>
        <w:br/>
        <w:t>na podstawie stosunku pracy.</w:t>
      </w:r>
    </w:p>
    <w:p w14:paraId="4AE5D67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osób, o których mowa 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E625B9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przedmiotowych środkach dowodowych.</w:t>
      </w:r>
    </w:p>
    <w:p w14:paraId="4E5FA191"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Termin wykonania zamówienia.</w:t>
      </w:r>
    </w:p>
    <w:p w14:paraId="45C61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warunkach udziału w postępowaniu o udzielenie zamówienia.</w:t>
      </w:r>
    </w:p>
    <w:p w14:paraId="5AFC823A"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lastRenderedPageBreak/>
        <w:t>Podstawy wykluczenia.</w:t>
      </w:r>
    </w:p>
    <w:p w14:paraId="241CD1C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Wykaz podmiotowych środków dowodowych.</w:t>
      </w:r>
    </w:p>
    <w:p w14:paraId="00A95A1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Wymagania dotyczące wadium.</w:t>
      </w:r>
    </w:p>
    <w:p w14:paraId="7BF15202"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Sposób przygotowania ofert.</w:t>
      </w:r>
    </w:p>
    <w:p w14:paraId="73E3FF06" w14:textId="77777777" w:rsidR="004900C0" w:rsidRPr="0040675E" w:rsidRDefault="004900C0" w:rsidP="008B4034">
      <w:pPr>
        <w:pStyle w:val="Akapitzlist"/>
        <w:spacing w:line="360" w:lineRule="auto"/>
        <w:ind w:left="360"/>
        <w:rPr>
          <w:rFonts w:asciiTheme="minorHAnsi" w:hAnsiTheme="minorHAnsi"/>
        </w:rPr>
      </w:pPr>
    </w:p>
    <w:p w14:paraId="0CBB8EEE"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 PRZEBIEGU POSTĘPOWANIA</w:t>
      </w:r>
    </w:p>
    <w:p w14:paraId="1266FCC8"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porozumiewania się zamawiającego z wykonawcami.</w:t>
      </w:r>
    </w:p>
    <w:p w14:paraId="13FC409A"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oraz termin składania ofert. Termin otwarcia ofert.</w:t>
      </w:r>
    </w:p>
    <w:p w14:paraId="4F471369"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Termin związania ofertą.</w:t>
      </w:r>
    </w:p>
    <w:p w14:paraId="74C07736"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Opis kryteriów oceny ofert wraz z podaniem wag tych kryteriów i sposobu oceny ofert.</w:t>
      </w:r>
    </w:p>
    <w:p w14:paraId="16AA4B2E"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Projektowane postanowienia umowy w sprawie zamówienia publicznego, które zostaną wprowadzone do umowy w sprawie zamówienia publicznego.</w:t>
      </w:r>
    </w:p>
    <w:p w14:paraId="1E12E13B"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Zabezpieczenie należytego wykonania umowy.</w:t>
      </w:r>
    </w:p>
    <w:p w14:paraId="55574CC7"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 xml:space="preserve">Informacje o formalnościach, jakie muszą zostać dopełnione po wyborze oferty </w:t>
      </w:r>
      <w:r w:rsidRPr="0040675E">
        <w:rPr>
          <w:rFonts w:asciiTheme="minorHAnsi" w:hAnsiTheme="minorHAnsi"/>
        </w:rPr>
        <w:br/>
        <w:t>w celu zawarcia umowy w sprawie zamówienia publicznego.</w:t>
      </w:r>
    </w:p>
    <w:p w14:paraId="11295EEA" w14:textId="77777777" w:rsidR="004900C0" w:rsidRPr="0040675E" w:rsidRDefault="004900C0" w:rsidP="008B4034">
      <w:pPr>
        <w:pStyle w:val="Akapitzlist"/>
        <w:spacing w:line="360" w:lineRule="auto"/>
        <w:rPr>
          <w:rFonts w:asciiTheme="minorHAnsi" w:hAnsiTheme="minorHAnsi"/>
        </w:rPr>
      </w:pPr>
    </w:p>
    <w:p w14:paraId="7B2AEAB4" w14:textId="77777777" w:rsidR="004900C0" w:rsidRPr="0040675E" w:rsidRDefault="004900C0" w:rsidP="008B4034">
      <w:pPr>
        <w:pStyle w:val="Akapitzlist"/>
        <w:spacing w:line="360" w:lineRule="auto"/>
        <w:rPr>
          <w:rFonts w:asciiTheme="minorHAnsi" w:hAnsiTheme="minorHAnsi"/>
        </w:rPr>
      </w:pPr>
    </w:p>
    <w:p w14:paraId="387B0855" w14:textId="77777777" w:rsidR="004900C0" w:rsidRPr="0040675E" w:rsidRDefault="004900C0" w:rsidP="008B4034">
      <w:pPr>
        <w:pStyle w:val="Akapitzlist"/>
        <w:spacing w:line="360" w:lineRule="auto"/>
        <w:rPr>
          <w:rFonts w:asciiTheme="minorHAnsi" w:hAnsiTheme="minorHAnsi"/>
        </w:rPr>
      </w:pPr>
    </w:p>
    <w:p w14:paraId="62FB71FA" w14:textId="77777777" w:rsidR="004900C0" w:rsidRPr="0040675E" w:rsidRDefault="004900C0" w:rsidP="008B4034">
      <w:pPr>
        <w:pStyle w:val="Akapitzlist"/>
        <w:spacing w:line="360" w:lineRule="auto"/>
        <w:rPr>
          <w:rFonts w:asciiTheme="minorHAnsi" w:hAnsiTheme="minorHAnsi"/>
        </w:rPr>
      </w:pPr>
    </w:p>
    <w:p w14:paraId="63508080" w14:textId="77777777" w:rsidR="004900C0" w:rsidRPr="0040675E" w:rsidRDefault="004900C0" w:rsidP="008B4034">
      <w:pPr>
        <w:pStyle w:val="Akapitzlist"/>
        <w:spacing w:line="360" w:lineRule="auto"/>
        <w:rPr>
          <w:rFonts w:asciiTheme="minorHAnsi" w:hAnsiTheme="minorHAnsi"/>
        </w:rPr>
      </w:pPr>
    </w:p>
    <w:p w14:paraId="225E91EF" w14:textId="77777777" w:rsidR="004900C0" w:rsidRPr="0040675E" w:rsidRDefault="004900C0" w:rsidP="008B4034">
      <w:pPr>
        <w:pStyle w:val="Akapitzlist"/>
        <w:spacing w:line="360" w:lineRule="auto"/>
        <w:rPr>
          <w:rFonts w:asciiTheme="minorHAnsi" w:hAnsiTheme="minorHAnsi"/>
        </w:rPr>
      </w:pPr>
    </w:p>
    <w:p w14:paraId="211132BA" w14:textId="77777777" w:rsidR="004900C0" w:rsidRPr="0040675E" w:rsidRDefault="004900C0" w:rsidP="008B4034">
      <w:pPr>
        <w:pStyle w:val="Akapitzlist"/>
        <w:spacing w:line="360" w:lineRule="auto"/>
        <w:rPr>
          <w:rFonts w:asciiTheme="minorHAnsi" w:hAnsiTheme="minorHAnsi"/>
        </w:rPr>
      </w:pPr>
    </w:p>
    <w:p w14:paraId="2BD3C630" w14:textId="77777777" w:rsidR="004900C0" w:rsidRPr="0040675E" w:rsidRDefault="004900C0" w:rsidP="008B4034">
      <w:pPr>
        <w:pStyle w:val="Akapitzlist"/>
        <w:spacing w:line="360" w:lineRule="auto"/>
        <w:rPr>
          <w:rFonts w:asciiTheme="minorHAnsi" w:hAnsiTheme="minorHAnsi"/>
        </w:rPr>
      </w:pPr>
    </w:p>
    <w:p w14:paraId="7666F740" w14:textId="77777777" w:rsidR="004900C0" w:rsidRPr="0040675E" w:rsidRDefault="004900C0" w:rsidP="008B4034">
      <w:pPr>
        <w:pStyle w:val="Akapitzlist"/>
        <w:spacing w:line="360" w:lineRule="auto"/>
        <w:rPr>
          <w:rFonts w:asciiTheme="minorHAnsi" w:hAnsiTheme="minorHAnsi"/>
        </w:rPr>
      </w:pPr>
    </w:p>
    <w:p w14:paraId="67284DF4" w14:textId="77777777" w:rsidR="004900C0" w:rsidRPr="0040675E" w:rsidRDefault="004900C0" w:rsidP="008B4034">
      <w:pPr>
        <w:pStyle w:val="Akapitzlist"/>
        <w:spacing w:line="360" w:lineRule="auto"/>
        <w:rPr>
          <w:rFonts w:asciiTheme="minorHAnsi" w:hAnsiTheme="minorHAnsi"/>
        </w:rPr>
      </w:pPr>
    </w:p>
    <w:p w14:paraId="104385A6" w14:textId="77777777" w:rsidR="004900C0" w:rsidRPr="0040675E" w:rsidRDefault="004900C0" w:rsidP="008B4034">
      <w:pPr>
        <w:pStyle w:val="Akapitzlist"/>
        <w:spacing w:line="360" w:lineRule="auto"/>
        <w:rPr>
          <w:rFonts w:asciiTheme="minorHAnsi" w:hAnsiTheme="minorHAnsi"/>
        </w:rPr>
      </w:pPr>
    </w:p>
    <w:p w14:paraId="6CC26842" w14:textId="77777777" w:rsidR="004900C0" w:rsidRPr="0040675E" w:rsidRDefault="004900C0" w:rsidP="008B4034">
      <w:pPr>
        <w:pStyle w:val="Akapitzlist"/>
        <w:spacing w:line="360" w:lineRule="auto"/>
        <w:rPr>
          <w:rFonts w:asciiTheme="minorHAnsi" w:hAnsiTheme="minorHAnsi"/>
        </w:rPr>
      </w:pPr>
    </w:p>
    <w:p w14:paraId="79269A91" w14:textId="77777777" w:rsidR="004900C0" w:rsidRPr="0040675E" w:rsidRDefault="004900C0" w:rsidP="008B4034">
      <w:pPr>
        <w:pStyle w:val="Akapitzlist"/>
        <w:spacing w:line="360" w:lineRule="auto"/>
        <w:rPr>
          <w:rFonts w:asciiTheme="minorHAnsi" w:hAnsiTheme="minorHAnsi"/>
        </w:rPr>
      </w:pPr>
    </w:p>
    <w:p w14:paraId="5904B0C6" w14:textId="77777777" w:rsidR="004900C0" w:rsidRPr="0040675E" w:rsidRDefault="004900C0" w:rsidP="008B4034">
      <w:pPr>
        <w:pStyle w:val="Akapitzlist"/>
        <w:spacing w:line="360" w:lineRule="auto"/>
        <w:rPr>
          <w:rFonts w:asciiTheme="minorHAnsi" w:hAnsiTheme="minorHAnsi"/>
        </w:rPr>
      </w:pPr>
    </w:p>
    <w:p w14:paraId="23FE7EC3" w14:textId="77777777" w:rsidR="004900C0" w:rsidRPr="0040675E" w:rsidRDefault="004900C0" w:rsidP="008B4034">
      <w:pPr>
        <w:pStyle w:val="Akapitzlist"/>
        <w:spacing w:line="360" w:lineRule="auto"/>
        <w:rPr>
          <w:rFonts w:asciiTheme="minorHAnsi" w:hAnsiTheme="minorHAnsi"/>
        </w:rPr>
      </w:pPr>
    </w:p>
    <w:p w14:paraId="096AFC63" w14:textId="77777777" w:rsidR="004900C0" w:rsidRPr="0040675E" w:rsidRDefault="004900C0" w:rsidP="008B4034">
      <w:pPr>
        <w:pStyle w:val="Akapitzlist"/>
        <w:spacing w:line="360" w:lineRule="auto"/>
        <w:rPr>
          <w:rFonts w:asciiTheme="minorHAnsi" w:hAnsiTheme="minorHAnsi"/>
        </w:rPr>
      </w:pPr>
    </w:p>
    <w:p w14:paraId="68611597" w14:textId="77777777" w:rsidR="004900C0" w:rsidRPr="0040675E" w:rsidRDefault="004900C0" w:rsidP="008B4034">
      <w:pPr>
        <w:pStyle w:val="Akapitzlist"/>
        <w:spacing w:line="360" w:lineRule="auto"/>
        <w:rPr>
          <w:rFonts w:asciiTheme="minorHAnsi" w:hAnsiTheme="minorHAnsi"/>
        </w:rPr>
      </w:pPr>
    </w:p>
    <w:p w14:paraId="6F86217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t>INFORMACJE OGÓLNE</w:t>
      </w:r>
    </w:p>
    <w:p w14:paraId="07BEA36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Dane zamawiającego:</w:t>
      </w:r>
    </w:p>
    <w:p w14:paraId="378E8F4A"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Nazwa oraz adres zamawiającego:</w:t>
      </w:r>
    </w:p>
    <w:p w14:paraId="731BD58F"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Gmina Ślesin</w:t>
      </w:r>
    </w:p>
    <w:p w14:paraId="0DDCBA5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ul. Kleczewska 15</w:t>
      </w:r>
    </w:p>
    <w:p w14:paraId="67E4C0DD"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62-561 Ślesin</w:t>
      </w:r>
    </w:p>
    <w:p w14:paraId="4DC7DFC3" w14:textId="77777777" w:rsidR="004900C0" w:rsidRPr="0040675E" w:rsidRDefault="004900C0" w:rsidP="008B4034">
      <w:pPr>
        <w:pStyle w:val="Standard"/>
        <w:tabs>
          <w:tab w:val="left" w:pos="426"/>
        </w:tabs>
        <w:spacing w:line="360" w:lineRule="auto"/>
        <w:ind w:left="360"/>
        <w:rPr>
          <w:rFonts w:asciiTheme="minorHAnsi" w:hAnsiTheme="minorHAnsi"/>
        </w:rPr>
      </w:pPr>
    </w:p>
    <w:p w14:paraId="07E010E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NIP: 665-27-16-489</w:t>
      </w:r>
    </w:p>
    <w:p w14:paraId="39F48E29"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Tel. 063/ 2704 011  Fax 063/ 2704 198</w:t>
      </w:r>
    </w:p>
    <w:p w14:paraId="75FE8F7C" w14:textId="77777777" w:rsidR="004900C0" w:rsidRPr="007257E7" w:rsidRDefault="004900C0" w:rsidP="008B4034">
      <w:pPr>
        <w:pStyle w:val="Standard"/>
        <w:tabs>
          <w:tab w:val="left" w:pos="426"/>
        </w:tabs>
        <w:spacing w:line="360" w:lineRule="auto"/>
        <w:ind w:left="360"/>
        <w:rPr>
          <w:rFonts w:asciiTheme="minorHAnsi" w:hAnsiTheme="minorHAnsi"/>
          <w:lang w:val="en-US"/>
        </w:rPr>
      </w:pPr>
      <w:r w:rsidRPr="007257E7">
        <w:rPr>
          <w:rFonts w:asciiTheme="minorHAnsi" w:hAnsiTheme="minorHAnsi"/>
          <w:lang w:val="en-US"/>
        </w:rPr>
        <w:t xml:space="preserve">e-mail: </w:t>
      </w:r>
      <w:hyperlink r:id="rId9" w:history="1">
        <w:r w:rsidRPr="007257E7">
          <w:rPr>
            <w:rStyle w:val="Hipercze"/>
            <w:rFonts w:asciiTheme="minorHAnsi" w:hAnsiTheme="minorHAnsi"/>
            <w:lang w:val="en-US"/>
          </w:rPr>
          <w:t>sekretariat@slesin.pl</w:t>
        </w:r>
      </w:hyperlink>
      <w:r w:rsidRPr="007257E7">
        <w:rPr>
          <w:rFonts w:asciiTheme="minorHAnsi" w:hAnsiTheme="minorHAnsi"/>
          <w:lang w:val="en-US"/>
        </w:rPr>
        <w:t xml:space="preserve"> </w:t>
      </w:r>
      <w:proofErr w:type="spellStart"/>
      <w:r w:rsidRPr="007257E7">
        <w:rPr>
          <w:rFonts w:asciiTheme="minorHAnsi" w:hAnsiTheme="minorHAnsi"/>
          <w:lang w:val="en-US"/>
        </w:rPr>
        <w:t>lub</w:t>
      </w:r>
      <w:proofErr w:type="spellEnd"/>
      <w:r w:rsidRPr="007257E7">
        <w:rPr>
          <w:rFonts w:asciiTheme="minorHAnsi" w:hAnsiTheme="minorHAnsi"/>
          <w:lang w:val="en-US"/>
        </w:rPr>
        <w:t xml:space="preserve"> </w:t>
      </w:r>
      <w:hyperlink r:id="rId10" w:history="1">
        <w:r w:rsidRPr="007257E7">
          <w:rPr>
            <w:rStyle w:val="Hipercze"/>
            <w:rFonts w:asciiTheme="minorHAnsi" w:hAnsiTheme="minorHAnsi"/>
            <w:lang w:val="en-US"/>
          </w:rPr>
          <w:t>przetargi@slesin.pl</w:t>
        </w:r>
      </w:hyperlink>
    </w:p>
    <w:p w14:paraId="41D38B06" w14:textId="77777777" w:rsidR="004900C0" w:rsidRPr="0040675E" w:rsidRDefault="004900C0" w:rsidP="008B4034">
      <w:pPr>
        <w:pStyle w:val="Standard"/>
        <w:tabs>
          <w:tab w:val="left" w:pos="426"/>
        </w:tabs>
        <w:spacing w:line="360" w:lineRule="auto"/>
        <w:ind w:left="360"/>
        <w:rPr>
          <w:rFonts w:asciiTheme="minorHAnsi" w:hAnsiTheme="minorHAnsi"/>
          <w:b/>
          <w:lang w:eastAsia="ar-SA"/>
        </w:rPr>
      </w:pPr>
      <w:r w:rsidRPr="0040675E">
        <w:rPr>
          <w:rFonts w:asciiTheme="minorHAnsi" w:hAnsiTheme="minorHAnsi"/>
        </w:rPr>
        <w:t xml:space="preserve">Godziny urzędowania: </w:t>
      </w:r>
      <w:r w:rsidRPr="0040675E">
        <w:rPr>
          <w:rFonts w:asciiTheme="minorHAnsi" w:hAnsiTheme="minorHAnsi"/>
        </w:rPr>
        <w:tab/>
        <w:t xml:space="preserve">7:30 </w:t>
      </w:r>
      <w:r w:rsidRPr="0040675E">
        <w:rPr>
          <w:rFonts w:asciiTheme="minorHAnsi" w:hAnsiTheme="minorHAnsi"/>
          <w:lang w:eastAsia="ar-SA"/>
        </w:rPr>
        <w:t>÷ 15:30</w:t>
      </w:r>
      <w:r w:rsidRPr="0040675E">
        <w:rPr>
          <w:rFonts w:asciiTheme="minorHAnsi" w:hAnsiTheme="minorHAnsi"/>
          <w:b/>
          <w:lang w:eastAsia="ar-SA"/>
        </w:rPr>
        <w:t xml:space="preserve"> </w:t>
      </w:r>
      <w:r w:rsidRPr="0040675E">
        <w:rPr>
          <w:rFonts w:asciiTheme="minorHAnsi" w:hAnsiTheme="minorHAnsi"/>
          <w:lang w:eastAsia="ar-SA"/>
        </w:rPr>
        <w:t xml:space="preserve">(poniedziałek, środa, czwartek); </w:t>
      </w:r>
      <w:r w:rsidRPr="0040675E">
        <w:rPr>
          <w:rFonts w:asciiTheme="minorHAnsi" w:hAnsiTheme="minorHAnsi"/>
          <w:b/>
          <w:lang w:eastAsia="ar-SA"/>
        </w:rPr>
        <w:t xml:space="preserve"> </w:t>
      </w:r>
    </w:p>
    <w:p w14:paraId="6B892C22" w14:textId="77777777" w:rsidR="004900C0" w:rsidRPr="0040675E" w:rsidRDefault="004900C0" w:rsidP="008B4034">
      <w:pPr>
        <w:pStyle w:val="Standard"/>
        <w:tabs>
          <w:tab w:val="left" w:pos="426"/>
        </w:tabs>
        <w:spacing w:line="360" w:lineRule="auto"/>
        <w:ind w:left="360"/>
        <w:rPr>
          <w:rFonts w:asciiTheme="minorHAnsi" w:hAnsiTheme="minorHAnsi"/>
          <w:lang w:eastAsia="ar-SA"/>
        </w:rPr>
      </w:pP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lang w:eastAsia="ar-SA"/>
        </w:rPr>
        <w:t>7:30 ÷ 17:00 – wtorek; 7:30 ÷ 14:00 – piątek</w:t>
      </w:r>
    </w:p>
    <w:p w14:paraId="086F1515"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skrzynka e-</w:t>
      </w:r>
      <w:proofErr w:type="spellStart"/>
      <w:r w:rsidRPr="0040675E">
        <w:rPr>
          <w:rFonts w:asciiTheme="minorHAnsi" w:hAnsiTheme="minorHAnsi"/>
        </w:rPr>
        <w:t>puap</w:t>
      </w:r>
      <w:proofErr w:type="spellEnd"/>
      <w:r w:rsidRPr="0040675E">
        <w:rPr>
          <w:rFonts w:asciiTheme="minorHAnsi" w:hAnsiTheme="minorHAnsi"/>
        </w:rPr>
        <w:t>: /gmina-</w:t>
      </w:r>
      <w:proofErr w:type="spellStart"/>
      <w:r w:rsidRPr="0040675E">
        <w:rPr>
          <w:rFonts w:asciiTheme="minorHAnsi" w:hAnsiTheme="minorHAnsi"/>
        </w:rPr>
        <w:t>slesin</w:t>
      </w:r>
      <w:proofErr w:type="spellEnd"/>
      <w:r w:rsidRPr="0040675E">
        <w:rPr>
          <w:rFonts w:asciiTheme="minorHAnsi" w:hAnsiTheme="minorHAnsi"/>
        </w:rPr>
        <w:t>/</w:t>
      </w:r>
      <w:proofErr w:type="spellStart"/>
      <w:r w:rsidRPr="0040675E">
        <w:rPr>
          <w:rFonts w:asciiTheme="minorHAnsi" w:hAnsiTheme="minorHAnsi"/>
        </w:rPr>
        <w:t>zp</w:t>
      </w:r>
      <w:proofErr w:type="spellEnd"/>
    </w:p>
    <w:p w14:paraId="28887C81" w14:textId="77777777" w:rsidR="004900C0" w:rsidRPr="0040675E" w:rsidRDefault="004900C0" w:rsidP="008B4034">
      <w:pPr>
        <w:pStyle w:val="Standard"/>
        <w:tabs>
          <w:tab w:val="left" w:pos="426"/>
        </w:tabs>
        <w:spacing w:line="360" w:lineRule="auto"/>
        <w:ind w:left="360"/>
        <w:rPr>
          <w:rFonts w:asciiTheme="minorHAnsi" w:hAnsiTheme="minorHAnsi"/>
          <w:highlight w:val="yellow"/>
        </w:rPr>
      </w:pPr>
    </w:p>
    <w:p w14:paraId="171D2B58" w14:textId="77777777" w:rsidR="004900C0" w:rsidRPr="0040675E" w:rsidRDefault="004900C0" w:rsidP="008B4034">
      <w:pPr>
        <w:pStyle w:val="Standard"/>
        <w:tabs>
          <w:tab w:val="left" w:pos="426"/>
        </w:tabs>
        <w:spacing w:line="360" w:lineRule="auto"/>
        <w:ind w:left="360"/>
        <w:rPr>
          <w:rStyle w:val="Hipercze"/>
          <w:rFonts w:asciiTheme="minorHAnsi" w:hAnsiTheme="minorHAnsi"/>
        </w:rPr>
      </w:pPr>
      <w:r w:rsidRPr="0040675E">
        <w:rPr>
          <w:rFonts w:asciiTheme="minorHAnsi" w:hAnsiTheme="minorHAnsi"/>
          <w:b/>
        </w:rPr>
        <w:t>Strona internetowa prowadzonego postępowania:</w:t>
      </w:r>
      <w:r w:rsidRPr="0040675E">
        <w:rPr>
          <w:rFonts w:asciiTheme="minorHAnsi" w:hAnsiTheme="minorHAnsi"/>
        </w:rPr>
        <w:t xml:space="preserve"> </w:t>
      </w:r>
    </w:p>
    <w:p w14:paraId="55149793" w14:textId="688E8F48" w:rsidR="004900C0" w:rsidRDefault="00C10236" w:rsidP="008B4034">
      <w:pPr>
        <w:pStyle w:val="Standard"/>
        <w:tabs>
          <w:tab w:val="left" w:pos="426"/>
        </w:tabs>
        <w:spacing w:line="360" w:lineRule="auto"/>
        <w:ind w:left="360"/>
        <w:rPr>
          <w:rFonts w:asciiTheme="minorHAnsi" w:hAnsiTheme="minorHAnsi" w:cs="Helvetica"/>
          <w:shd w:val="clear" w:color="auto" w:fill="FFFFFF"/>
        </w:rPr>
      </w:pPr>
      <w:hyperlink r:id="rId11" w:history="1">
        <w:r w:rsidR="001A3355" w:rsidRPr="000C5945">
          <w:rPr>
            <w:rStyle w:val="Hipercze"/>
            <w:rFonts w:asciiTheme="minorHAnsi" w:hAnsiTheme="minorHAnsi" w:cs="Helvetica"/>
            <w:shd w:val="clear" w:color="auto" w:fill="FFFFFF"/>
          </w:rPr>
          <w:t>https://platformazakupowa.pl/transakcja/8</w:t>
        </w:r>
        <w:r w:rsidR="001A3355" w:rsidRPr="001A3355">
          <w:rPr>
            <w:rStyle w:val="Hipercze"/>
            <w:rFonts w:asciiTheme="minorHAnsi" w:hAnsiTheme="minorHAnsi" w:cs="Helvetica"/>
            <w:shd w:val="clear" w:color="auto" w:fill="FFFFFF"/>
          </w:rPr>
          <w:t>6300</w:t>
        </w:r>
        <w:r w:rsidR="001A3355" w:rsidRPr="000C5945">
          <w:rPr>
            <w:rStyle w:val="Hipercze"/>
            <w:rFonts w:asciiTheme="minorHAnsi" w:hAnsiTheme="minorHAnsi" w:cs="Helvetica"/>
            <w:shd w:val="clear" w:color="auto" w:fill="FFFFFF"/>
          </w:rPr>
          <w:t>4</w:t>
        </w:r>
      </w:hyperlink>
    </w:p>
    <w:p w14:paraId="1207BC9E" w14:textId="7EB2F856"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b/>
        </w:rPr>
        <w:t>Adres strony internetowej, na której udostępniane będą zmiany i wyjaśnienia treści SWZ oraz inne dokumenty zamówienia bezpośrednio związane z postępowaniem</w:t>
      </w:r>
      <w:r w:rsidRPr="0040675E">
        <w:rPr>
          <w:rFonts w:asciiTheme="minorHAnsi" w:hAnsiTheme="minorHAnsi"/>
          <w:b/>
        </w:rPr>
        <w:br/>
        <w:t>o udzielenie zamówienia:</w:t>
      </w:r>
      <w:r w:rsidRPr="0040675E">
        <w:rPr>
          <w:rFonts w:asciiTheme="minorHAnsi" w:hAnsiTheme="minorHAnsi"/>
        </w:rPr>
        <w:t xml:space="preserve"> </w:t>
      </w:r>
      <w:r w:rsidR="0040675E" w:rsidRPr="0040675E">
        <w:rPr>
          <w:rFonts w:asciiTheme="minorHAnsi" w:hAnsiTheme="minorHAnsi" w:cs="Helvetica"/>
          <w:color w:val="666666"/>
          <w:shd w:val="clear" w:color="auto" w:fill="FFFFFF"/>
        </w:rPr>
        <w:t> </w:t>
      </w:r>
      <w:r w:rsidR="001A3355" w:rsidRPr="0040675E">
        <w:rPr>
          <w:rFonts w:asciiTheme="minorHAnsi" w:hAnsiTheme="minorHAnsi" w:cs="Helvetica"/>
          <w:color w:val="666666"/>
          <w:shd w:val="clear" w:color="auto" w:fill="FFFFFF"/>
        </w:rPr>
        <w:t> </w:t>
      </w:r>
      <w:hyperlink r:id="rId12" w:history="1">
        <w:r w:rsidR="001A3355" w:rsidRPr="000C5945">
          <w:rPr>
            <w:rStyle w:val="Hipercze"/>
            <w:rFonts w:asciiTheme="minorHAnsi" w:hAnsiTheme="minorHAnsi" w:cs="Helvetica"/>
            <w:shd w:val="clear" w:color="auto" w:fill="FFFFFF"/>
          </w:rPr>
          <w:t>https://platformazakupowa.pl/transakcja/8</w:t>
        </w:r>
        <w:r w:rsidR="001A3355" w:rsidRPr="001A3355">
          <w:rPr>
            <w:rStyle w:val="Hipercze"/>
            <w:rFonts w:asciiTheme="minorHAnsi" w:hAnsiTheme="minorHAnsi" w:cs="Helvetica"/>
            <w:shd w:val="clear" w:color="auto" w:fill="FFFFFF"/>
          </w:rPr>
          <w:t>6300</w:t>
        </w:r>
        <w:r w:rsidR="001A3355" w:rsidRPr="000C5945">
          <w:rPr>
            <w:rStyle w:val="Hipercze"/>
            <w:rFonts w:asciiTheme="minorHAnsi" w:hAnsiTheme="minorHAnsi" w:cs="Helvetica"/>
            <w:shd w:val="clear" w:color="auto" w:fill="FFFFFF"/>
          </w:rPr>
          <w:t>4</w:t>
        </w:r>
      </w:hyperlink>
    </w:p>
    <w:p w14:paraId="4DDBC78C" w14:textId="77777777" w:rsidR="004900C0" w:rsidRPr="0040675E" w:rsidRDefault="004900C0" w:rsidP="008B4034">
      <w:pPr>
        <w:pStyle w:val="Akapitzlist"/>
        <w:spacing w:line="360" w:lineRule="auto"/>
        <w:ind w:left="360"/>
        <w:rPr>
          <w:rFonts w:asciiTheme="minorHAnsi" w:hAnsiTheme="minorHAnsi"/>
          <w:b/>
        </w:rPr>
      </w:pPr>
    </w:p>
    <w:p w14:paraId="0383310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Tryb udzielenia zamówienia:</w:t>
      </w:r>
    </w:p>
    <w:p w14:paraId="5AFBE9D3" w14:textId="2A106FC9" w:rsidR="004900C0" w:rsidRPr="0040675E" w:rsidRDefault="004900C0" w:rsidP="00D324AE">
      <w:pPr>
        <w:pStyle w:val="Akapitzlist"/>
        <w:numPr>
          <w:ilvl w:val="0"/>
          <w:numId w:val="30"/>
        </w:numPr>
        <w:spacing w:line="360" w:lineRule="auto"/>
        <w:rPr>
          <w:rFonts w:asciiTheme="minorHAnsi" w:hAnsiTheme="minorHAnsi"/>
          <w:lang w:eastAsia="en-US"/>
        </w:rPr>
      </w:pPr>
      <w:r w:rsidRPr="0040675E">
        <w:rPr>
          <w:rFonts w:asciiTheme="minorHAnsi" w:hAnsiTheme="minorHAnsi"/>
          <w:b/>
          <w:lang w:eastAsia="en-US"/>
        </w:rPr>
        <w:t>Tryb podstawowy bez negocjacji</w:t>
      </w:r>
      <w:r w:rsidRPr="0040675E">
        <w:rPr>
          <w:rFonts w:asciiTheme="minorHAnsi" w:hAnsiTheme="minorHAnsi"/>
          <w:lang w:eastAsia="en-US"/>
        </w:rPr>
        <w:t>, o którym mowa w art. 275 pkt 1 ustawy z 11 września 2019 r. – Prawo zamówień publicznych (Dz.U. z 202</w:t>
      </w:r>
      <w:r w:rsidR="00A77531">
        <w:rPr>
          <w:rFonts w:asciiTheme="minorHAnsi" w:hAnsiTheme="minorHAnsi"/>
          <w:lang w:eastAsia="en-US"/>
        </w:rPr>
        <w:t>3</w:t>
      </w:r>
      <w:r w:rsidRPr="0040675E">
        <w:rPr>
          <w:rFonts w:asciiTheme="minorHAnsi" w:hAnsiTheme="minorHAnsi"/>
          <w:lang w:eastAsia="en-US"/>
        </w:rPr>
        <w:t xml:space="preserve"> r., poz. 1</w:t>
      </w:r>
      <w:r w:rsidR="00A77531">
        <w:rPr>
          <w:rFonts w:asciiTheme="minorHAnsi" w:hAnsiTheme="minorHAnsi"/>
          <w:lang w:eastAsia="en-US"/>
        </w:rPr>
        <w:t>6</w:t>
      </w:r>
      <w:r w:rsidR="00A45DBB" w:rsidRPr="0040675E">
        <w:rPr>
          <w:rFonts w:asciiTheme="minorHAnsi" w:hAnsiTheme="minorHAnsi"/>
          <w:lang w:eastAsia="en-US"/>
        </w:rPr>
        <w:t>0</w:t>
      </w:r>
      <w:r w:rsidR="00A77531">
        <w:rPr>
          <w:rFonts w:asciiTheme="minorHAnsi" w:hAnsiTheme="minorHAnsi"/>
          <w:lang w:eastAsia="en-US"/>
        </w:rPr>
        <w:t>5</w:t>
      </w:r>
      <w:r w:rsidR="00886C39" w:rsidRPr="0040675E">
        <w:rPr>
          <w:rFonts w:asciiTheme="minorHAnsi" w:hAnsiTheme="minorHAnsi"/>
          <w:lang w:eastAsia="en-US"/>
        </w:rPr>
        <w:t xml:space="preserve"> ze zm.</w:t>
      </w:r>
      <w:r w:rsidRPr="0040675E">
        <w:rPr>
          <w:rFonts w:asciiTheme="minorHAnsi" w:hAnsiTheme="minorHAnsi"/>
          <w:lang w:eastAsia="en-US"/>
        </w:rPr>
        <w:t xml:space="preserve">) – dalej: ustawa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w:t>
      </w:r>
    </w:p>
    <w:p w14:paraId="0D46242A" w14:textId="77777777" w:rsidR="004900C0" w:rsidRPr="0040675E" w:rsidRDefault="004900C0" w:rsidP="00D324AE">
      <w:pPr>
        <w:pStyle w:val="Akapitzlist"/>
        <w:numPr>
          <w:ilvl w:val="0"/>
          <w:numId w:val="30"/>
        </w:numPr>
        <w:spacing w:line="360" w:lineRule="auto"/>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wyboru najkorzystniejszej oferty z możliwością prowadzenia negocjacji.</w:t>
      </w:r>
    </w:p>
    <w:p w14:paraId="56E610EF" w14:textId="77777777" w:rsidR="004900C0" w:rsidRPr="0040675E" w:rsidRDefault="004900C0" w:rsidP="008B4034">
      <w:pPr>
        <w:pStyle w:val="Akapitzlist"/>
        <w:spacing w:line="360" w:lineRule="auto"/>
        <w:rPr>
          <w:rFonts w:asciiTheme="minorHAnsi" w:hAnsiTheme="minorHAnsi"/>
          <w:lang w:eastAsia="en-US"/>
        </w:rPr>
      </w:pPr>
    </w:p>
    <w:p w14:paraId="53248B1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Wykonawcy/podwykonawcy/podmioty trzecie udostępniające Wykonawcy swój potencjał:</w:t>
      </w:r>
    </w:p>
    <w:p w14:paraId="3BF8211C" w14:textId="77777777" w:rsidR="004900C0" w:rsidRPr="0040675E" w:rsidRDefault="004900C0" w:rsidP="008B4034">
      <w:pPr>
        <w:pStyle w:val="Akapitzlist"/>
        <w:spacing w:line="360" w:lineRule="auto"/>
        <w:ind w:left="360"/>
        <w:rPr>
          <w:rFonts w:asciiTheme="minorHAnsi" w:hAnsiTheme="minorHAnsi"/>
          <w:lang w:eastAsia="en-US"/>
        </w:rPr>
      </w:pPr>
      <w:r w:rsidRPr="0040675E">
        <w:rPr>
          <w:rFonts w:asciiTheme="minorHAnsi" w:hAnsiTheme="minorHAnsi"/>
          <w:b/>
          <w:lang w:eastAsia="en-US"/>
        </w:rPr>
        <w:t>Wykonawcą</w:t>
      </w:r>
      <w:r w:rsidRPr="0040675E">
        <w:rPr>
          <w:rFonts w:asciiTheme="minorHAnsi" w:hAnsiTheme="minorHAnsi"/>
          <w:lang w:eastAsia="en-US"/>
        </w:rPr>
        <w:t xml:space="preserve"> </w:t>
      </w:r>
      <w:r w:rsidRPr="0040675E">
        <w:rPr>
          <w:rFonts w:asciiTheme="minorHAnsi" w:hAnsiTheme="minorHAnsi"/>
          <w:bCs/>
          <w:lang w:eastAsia="en-US"/>
        </w:rPr>
        <w:t>jest</w:t>
      </w:r>
      <w:r w:rsidRPr="0040675E">
        <w:rPr>
          <w:rFonts w:asciiTheme="minorHAnsi" w:hAnsiTheme="minorHAnsi"/>
          <w:lang w:eastAsia="en-US"/>
        </w:rPr>
        <w:t xml:space="preserve"> osoba fizyczna, osoba prawna albo jednostka organizacyjna nieposiadająca osobowości prawnej, która oferuje na rynku wykonanie robót </w:t>
      </w:r>
      <w:r w:rsidRPr="0040675E">
        <w:rPr>
          <w:rFonts w:asciiTheme="minorHAnsi" w:hAnsiTheme="minorHAnsi"/>
          <w:lang w:eastAsia="en-US"/>
        </w:rPr>
        <w:lastRenderedPageBreak/>
        <w:t>budowlanych lub obiektu budowlanego, dostawę produktów lub świadczenie usług lub ubiega się o udzielenie zamówienia, złożyła ofertę lub zawarła umowę w sprawie zamówienia publicznego.</w:t>
      </w:r>
    </w:p>
    <w:p w14:paraId="391AF468" w14:textId="77777777" w:rsidR="004900C0" w:rsidRPr="0040675E" w:rsidRDefault="004900C0" w:rsidP="008B4034">
      <w:pPr>
        <w:pStyle w:val="Akapitzlist"/>
        <w:spacing w:line="360" w:lineRule="auto"/>
        <w:ind w:left="360"/>
        <w:rPr>
          <w:rFonts w:asciiTheme="minorHAnsi" w:hAnsiTheme="minorHAnsi"/>
          <w:lang w:eastAsia="en-US"/>
        </w:rPr>
      </w:pPr>
    </w:p>
    <w:p w14:paraId="5A1F0D53" w14:textId="77777777" w:rsidR="004900C0" w:rsidRPr="0040675E" w:rsidRDefault="004900C0" w:rsidP="008B4034">
      <w:pPr>
        <w:pStyle w:val="Bezodstpw"/>
        <w:numPr>
          <w:ilvl w:val="1"/>
          <w:numId w:val="6"/>
        </w:numPr>
        <w:spacing w:line="360" w:lineRule="auto"/>
        <w:rPr>
          <w:rFonts w:asciiTheme="minorHAnsi" w:hAnsiTheme="minorHAnsi"/>
          <w:lang w:eastAsia="en-US"/>
        </w:rPr>
      </w:pPr>
      <w:r w:rsidRPr="0040675E">
        <w:rPr>
          <w:rFonts w:asciiTheme="minorHAnsi" w:hAnsiTheme="minorHAnsi"/>
          <w:b/>
          <w:lang w:eastAsia="en-US"/>
        </w:rPr>
        <w:t>Zamówienie może zostać udzielone wykonawcy, który:</w:t>
      </w:r>
    </w:p>
    <w:p w14:paraId="0D757073" w14:textId="77777777" w:rsidR="00F64D26" w:rsidRPr="00C27299" w:rsidRDefault="00F64D26" w:rsidP="00D324AE">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Pr>
          <w:rFonts w:asciiTheme="minorHAnsi" w:eastAsiaTheme="majorEastAsia" w:hAnsiTheme="minorHAnsi"/>
          <w:lang w:eastAsia="en-US"/>
        </w:rPr>
        <w:t xml:space="preserve">art. </w:t>
      </w:r>
      <w:r w:rsidRPr="00C27299">
        <w:rPr>
          <w:rFonts w:asciiTheme="minorHAnsi" w:eastAsiaTheme="majorEastAsia" w:hAnsiTheme="minorHAnsi"/>
          <w:lang w:eastAsia="en-US"/>
        </w:rPr>
        <w:t>108 ust. 1, art. 109 ust.1 pkt 4</w:t>
      </w:r>
      <w:r>
        <w:rPr>
          <w:rFonts w:asciiTheme="minorHAnsi" w:eastAsiaTheme="majorEastAsia" w:hAnsiTheme="minorHAnsi"/>
          <w:lang w:eastAsia="en-US"/>
        </w:rPr>
        <w:t xml:space="preserve"> - 10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6D67B6EE" w14:textId="77777777" w:rsidR="00F64D26" w:rsidRPr="00C27299" w:rsidRDefault="00F64D26" w:rsidP="00D324AE">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3EE1A96B" w14:textId="77777777" w:rsidR="00F64D26" w:rsidRPr="00C27299" w:rsidRDefault="00F64D26" w:rsidP="00D324AE">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722D4981"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4E69DFAF" w14:textId="77777777" w:rsidR="00F64D26" w:rsidRPr="00C27299" w:rsidRDefault="00F64D26" w:rsidP="00D324AE">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4EB7264C" w14:textId="77777777" w:rsidR="00F64D26" w:rsidRPr="004F423C" w:rsidRDefault="00F64D26" w:rsidP="00D324AE">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634516C3"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C8718EB" w14:textId="77777777" w:rsidR="00F64D26" w:rsidRDefault="00F64D26" w:rsidP="00F64D26">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15D3E6A9" w14:textId="77777777" w:rsidR="00F64D26" w:rsidRPr="00672665" w:rsidRDefault="00F64D26" w:rsidP="00F64D26">
      <w:pPr>
        <w:pStyle w:val="Akapitzlist"/>
        <w:widowControl/>
        <w:autoSpaceDE/>
        <w:autoSpaceDN/>
        <w:adjustRightInd/>
        <w:spacing w:after="200" w:line="360" w:lineRule="auto"/>
        <w:ind w:left="1068"/>
        <w:rPr>
          <w:rFonts w:asciiTheme="minorHAnsi" w:eastAsiaTheme="majorEastAsia" w:hAnsiTheme="minorHAnsi"/>
          <w:lang w:eastAsia="en-US"/>
        </w:rPr>
      </w:pPr>
    </w:p>
    <w:p w14:paraId="7D449B76" w14:textId="77777777" w:rsidR="00F64D26" w:rsidRPr="00C27299" w:rsidRDefault="00F64D26" w:rsidP="00D324AE">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lastRenderedPageBreak/>
        <w:t>Podwykonawstwo</w:t>
      </w:r>
    </w:p>
    <w:p w14:paraId="4C0CF54D"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282B797E"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26E0AD8B"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146E6E03"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6B7F2BA0" w14:textId="77777777" w:rsidR="00F64D26" w:rsidRPr="00C27299" w:rsidRDefault="00F64D26" w:rsidP="00D324AE">
      <w:pPr>
        <w:pStyle w:val="Akapitzlist"/>
        <w:widowControl/>
        <w:numPr>
          <w:ilvl w:val="0"/>
          <w:numId w:val="39"/>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4684CAA9" w14:textId="77777777" w:rsidR="004900C0" w:rsidRPr="0040675E" w:rsidRDefault="004900C0" w:rsidP="008B4034">
      <w:pPr>
        <w:pStyle w:val="Akapitzlist"/>
        <w:widowControl/>
        <w:autoSpaceDE/>
        <w:autoSpaceDN/>
        <w:adjustRightInd/>
        <w:spacing w:after="200" w:line="360" w:lineRule="auto"/>
        <w:ind w:left="1428"/>
        <w:rPr>
          <w:rFonts w:asciiTheme="minorHAnsi" w:hAnsiTheme="minorHAnsi"/>
          <w:lang w:eastAsia="en-US"/>
        </w:rPr>
      </w:pPr>
      <w:r w:rsidRPr="0040675E">
        <w:rPr>
          <w:rFonts w:asciiTheme="minorHAnsi" w:hAnsiTheme="minorHAnsi"/>
          <w:lang w:eastAsia="en-US"/>
        </w:rPr>
        <w:t xml:space="preserve"> </w:t>
      </w:r>
    </w:p>
    <w:p w14:paraId="6F5F873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Komunikacja w postępowaniu</w:t>
      </w:r>
    </w:p>
    <w:p w14:paraId="3ED3304F" w14:textId="77777777" w:rsidR="004900C0" w:rsidRPr="0040675E" w:rsidRDefault="004900C0" w:rsidP="008B4034">
      <w:pPr>
        <w:pStyle w:val="Akapitzlist"/>
        <w:numPr>
          <w:ilvl w:val="0"/>
          <w:numId w:val="14"/>
        </w:numPr>
        <w:spacing w:after="200" w:line="360" w:lineRule="auto"/>
        <w:rPr>
          <w:rFonts w:asciiTheme="minorHAnsi" w:hAnsiTheme="minorHAnsi"/>
          <w:lang w:eastAsia="en-US"/>
        </w:rPr>
      </w:pPr>
      <w:r w:rsidRPr="0040675E">
        <w:rPr>
          <w:rFonts w:asciiTheme="minorHAnsi" w:hAnsiTheme="minorHAnsi"/>
          <w:lang w:eastAsia="en-US"/>
        </w:rPr>
        <w:t xml:space="preserve">W toku postępowania, zgodnie z art. 61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komunikacja ustna dopuszczalna jest jedynie w toku negocjacji lub dialogu oraz w odniesieniu do informacji, które nie są istotne. </w:t>
      </w:r>
    </w:p>
    <w:p w14:paraId="46F10CC2" w14:textId="1D2FE1E8" w:rsidR="004900C0" w:rsidRPr="0040675E" w:rsidRDefault="004900C0" w:rsidP="008B4034">
      <w:pPr>
        <w:pStyle w:val="Akapitzlist"/>
        <w:numPr>
          <w:ilvl w:val="0"/>
          <w:numId w:val="14"/>
        </w:numPr>
        <w:spacing w:after="200" w:line="360" w:lineRule="auto"/>
        <w:rPr>
          <w:rStyle w:val="Hipercze"/>
          <w:rFonts w:asciiTheme="minorHAnsi" w:hAnsiTheme="minorHAnsi"/>
          <w:lang w:eastAsia="en-US"/>
        </w:rPr>
      </w:pPr>
      <w:r w:rsidRPr="0040675E">
        <w:rPr>
          <w:rFonts w:asciiTheme="minorHAnsi" w:hAnsiTheme="minorHAnsi"/>
          <w:lang w:eastAsia="en-US"/>
        </w:rPr>
        <w:t>Komunikacja w postępowaniu o udzielenie zamówienia odbywa się przy użyciu środków komunikacji elektronicznej, za pośrednictwem platformy zakupowej pod adresem</w:t>
      </w:r>
      <w:r w:rsidR="00FE3F1C">
        <w:rPr>
          <w:rFonts w:asciiTheme="minorHAnsi" w:hAnsiTheme="minorHAnsi"/>
          <w:lang w:eastAsia="en-US"/>
        </w:rPr>
        <w:t>:</w:t>
      </w:r>
      <w:r w:rsidR="001A3355" w:rsidRPr="0040675E">
        <w:rPr>
          <w:rFonts w:asciiTheme="minorHAnsi" w:hAnsiTheme="minorHAnsi" w:cs="Helvetica"/>
          <w:color w:val="666666"/>
          <w:shd w:val="clear" w:color="auto" w:fill="FFFFFF"/>
        </w:rPr>
        <w:t> </w:t>
      </w:r>
      <w:hyperlink r:id="rId13" w:history="1">
        <w:r w:rsidR="000E0307" w:rsidRPr="000C5945">
          <w:rPr>
            <w:rStyle w:val="Hipercze"/>
            <w:rFonts w:asciiTheme="minorHAnsi" w:hAnsiTheme="minorHAnsi" w:cs="Helvetica"/>
            <w:shd w:val="clear" w:color="auto" w:fill="FFFFFF"/>
          </w:rPr>
          <w:t>https://platformazakupowa.pl/transakcja/863004</w:t>
        </w:r>
      </w:hyperlink>
      <w:r w:rsidR="0040675E" w:rsidRPr="0040675E">
        <w:rPr>
          <w:rFonts w:asciiTheme="minorHAnsi" w:hAnsiTheme="minorHAnsi"/>
        </w:rPr>
        <w:t xml:space="preserve"> </w:t>
      </w:r>
      <w:r w:rsidR="0040675E">
        <w:rPr>
          <w:rFonts w:asciiTheme="minorHAnsi" w:hAnsiTheme="minorHAnsi"/>
        </w:rPr>
        <w:t>(</w:t>
      </w:r>
      <w:r w:rsidR="0040675E" w:rsidRPr="0040675E">
        <w:rPr>
          <w:rFonts w:asciiTheme="minorHAnsi" w:hAnsiTheme="minorHAnsi"/>
        </w:rPr>
        <w:t xml:space="preserve">lub </w:t>
      </w:r>
      <w:r w:rsidR="0040675E">
        <w:rPr>
          <w:rFonts w:asciiTheme="minorHAnsi" w:hAnsiTheme="minorHAnsi"/>
        </w:rPr>
        <w:t xml:space="preserve">pod adresem </w:t>
      </w:r>
      <w:hyperlink r:id="rId14" w:history="1">
        <w:r w:rsidRPr="0040675E">
          <w:rPr>
            <w:rStyle w:val="Hipercze"/>
            <w:rFonts w:asciiTheme="minorHAnsi" w:hAnsiTheme="minorHAnsi"/>
            <w:lang w:eastAsia="en-US"/>
          </w:rPr>
          <w:t>https://platformazakupowa.pl/pn/gmina_slesin</w:t>
        </w:r>
      </w:hyperlink>
      <w:r w:rsidRPr="0040675E">
        <w:rPr>
          <w:rFonts w:asciiTheme="minorHAnsi" w:hAnsiTheme="minorHAnsi"/>
          <w:lang w:eastAsia="en-US"/>
        </w:rPr>
        <w:t xml:space="preserve"> </w:t>
      </w:r>
      <w:r w:rsidR="0040675E">
        <w:rPr>
          <w:rFonts w:asciiTheme="minorHAnsi" w:hAnsiTheme="minorHAnsi"/>
          <w:lang w:eastAsia="en-US"/>
        </w:rPr>
        <w:t xml:space="preserve">a następnie po wyborze odpowiedniego postępowania) </w:t>
      </w:r>
      <w:r w:rsidRPr="0040675E">
        <w:rPr>
          <w:rFonts w:asciiTheme="minorHAnsi" w:hAnsiTheme="minorHAnsi"/>
          <w:lang w:eastAsia="en-US"/>
        </w:rPr>
        <w:t xml:space="preserve">zwanej dalej </w:t>
      </w:r>
      <w:r w:rsidRPr="0040675E">
        <w:rPr>
          <w:rFonts w:asciiTheme="minorHAnsi" w:hAnsiTheme="minorHAnsi"/>
          <w:b/>
          <w:lang w:eastAsia="en-US"/>
        </w:rPr>
        <w:t>Platformą</w:t>
      </w:r>
      <w:r w:rsidRPr="0040675E">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40675E">
        <w:rPr>
          <w:rFonts w:asciiTheme="minorHAnsi" w:hAnsiTheme="minorHAnsi"/>
          <w:bCs/>
          <w:color w:val="000000"/>
          <w:lang w:eastAsia="en-US"/>
        </w:rPr>
        <w:t>została zamieszona bezpośrednio na ww. Platformie i jest dostępna pod linkiem</w:t>
      </w:r>
      <w:r w:rsidRPr="0040675E">
        <w:rPr>
          <w:rFonts w:asciiTheme="minorHAnsi" w:hAnsiTheme="minorHAnsi"/>
          <w:b/>
          <w:bCs/>
          <w:color w:val="000000"/>
          <w:lang w:eastAsia="en-US"/>
        </w:rPr>
        <w:t xml:space="preserve">: </w:t>
      </w:r>
      <w:hyperlink r:id="rId15" w:history="1">
        <w:r w:rsidRPr="0040675E">
          <w:rPr>
            <w:rStyle w:val="Hipercze"/>
            <w:rFonts w:asciiTheme="minorHAnsi" w:hAnsiTheme="minorHAnsi"/>
            <w:lang w:eastAsia="en-US"/>
          </w:rPr>
          <w:t>https://drive.google.com/file/d/1Kd1DttbBeiNWt4q4slS4t76lZVKPbkyD/view</w:t>
        </w:r>
      </w:hyperlink>
    </w:p>
    <w:p w14:paraId="2EB6E0D8" w14:textId="77777777" w:rsidR="00847993" w:rsidRPr="0040675E" w:rsidRDefault="00847993" w:rsidP="008B4034">
      <w:pPr>
        <w:pStyle w:val="Akapitzlist"/>
        <w:spacing w:after="200" w:line="360" w:lineRule="auto"/>
        <w:ind w:left="708"/>
        <w:rPr>
          <w:rFonts w:asciiTheme="minorHAnsi" w:hAnsiTheme="minorHAnsi"/>
          <w:b/>
          <w:lang w:eastAsia="en-US"/>
        </w:rPr>
      </w:pPr>
    </w:p>
    <w:p w14:paraId="4E85C817"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lang w:eastAsia="en-US"/>
        </w:rPr>
        <w:lastRenderedPageBreak/>
        <w:t>Uwaga!</w:t>
      </w:r>
      <w:r w:rsidRPr="0040675E">
        <w:rPr>
          <w:rFonts w:asciiTheme="minorHAnsi" w:hAnsiTheme="minorHAnsi"/>
          <w:b/>
          <w:bCs/>
          <w:lang w:eastAsia="en-US"/>
        </w:rPr>
        <w:t xml:space="preserve"> </w:t>
      </w:r>
    </w:p>
    <w:p w14:paraId="7D59F8C3"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bCs/>
          <w:lang w:eastAsia="en-US"/>
        </w:rPr>
        <w:t xml:space="preserve">Przed przystąpieniem do składania oferty, wykonawca jest zobowiązany zapoznać </w:t>
      </w:r>
      <w:r w:rsidRPr="0040675E">
        <w:rPr>
          <w:rFonts w:asciiTheme="minorHAnsi" w:hAnsiTheme="minorHAnsi"/>
          <w:b/>
          <w:bCs/>
          <w:lang w:eastAsia="en-US"/>
        </w:rPr>
        <w:br/>
        <w:t xml:space="preserve">się z Instrukcją korzystania z Platformy zakupowej.  </w:t>
      </w:r>
    </w:p>
    <w:p w14:paraId="38DC850D" w14:textId="77777777" w:rsidR="00847993" w:rsidRPr="0040675E" w:rsidRDefault="00847993" w:rsidP="008B4034">
      <w:pPr>
        <w:pStyle w:val="Akapitzlist"/>
        <w:spacing w:after="200" w:line="360" w:lineRule="auto"/>
        <w:ind w:left="708"/>
        <w:rPr>
          <w:rFonts w:asciiTheme="minorHAnsi" w:hAnsiTheme="minorHAnsi"/>
          <w:b/>
          <w:bCs/>
          <w:lang w:eastAsia="en-US"/>
        </w:rPr>
      </w:pPr>
    </w:p>
    <w:p w14:paraId="761E0CE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Podział zamówienia na części</w:t>
      </w:r>
    </w:p>
    <w:p w14:paraId="18D4C790" w14:textId="4041A7F7" w:rsidR="00A45DBB"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dokonuj</w:t>
      </w:r>
      <w:r w:rsidR="00847993" w:rsidRPr="0040675E">
        <w:rPr>
          <w:rFonts w:asciiTheme="minorHAnsi" w:hAnsiTheme="minorHAnsi"/>
          <w:b/>
          <w:lang w:eastAsia="en-US"/>
        </w:rPr>
        <w:t xml:space="preserve">e podziału zamówienia na części. </w:t>
      </w:r>
      <w:r w:rsidR="00847993" w:rsidRPr="0040675E">
        <w:rPr>
          <w:rFonts w:asciiTheme="minorHAnsi" w:hAnsiTheme="minorHAnsi"/>
          <w:lang w:eastAsia="en-US"/>
        </w:rPr>
        <w:t>Opis poszczególnych</w:t>
      </w:r>
      <w:r w:rsidR="0017718E" w:rsidRPr="0040675E">
        <w:rPr>
          <w:rFonts w:asciiTheme="minorHAnsi" w:hAnsiTheme="minorHAnsi"/>
          <w:lang w:eastAsia="en-US"/>
        </w:rPr>
        <w:t xml:space="preserve"> części znajduje się w Rozdziale II podrozdziale 1 SWZ.</w:t>
      </w:r>
    </w:p>
    <w:p w14:paraId="1E602752" w14:textId="77777777" w:rsidR="00A45DBB" w:rsidRPr="0040675E" w:rsidRDefault="00A45DBB" w:rsidP="008B4034">
      <w:pPr>
        <w:pStyle w:val="Akapitzlist"/>
        <w:spacing w:after="200" w:line="360" w:lineRule="auto"/>
        <w:ind w:left="360"/>
        <w:rPr>
          <w:rFonts w:asciiTheme="minorHAnsi" w:hAnsiTheme="minorHAnsi"/>
          <w:lang w:eastAsia="en-US"/>
        </w:rPr>
      </w:pPr>
    </w:p>
    <w:p w14:paraId="13E331F1"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Oferty wariantowe</w:t>
      </w:r>
    </w:p>
    <w:p w14:paraId="0DFFA5BF" w14:textId="77777777" w:rsidR="004900C0" w:rsidRPr="0040675E" w:rsidRDefault="004900C0" w:rsidP="008B4034">
      <w:pPr>
        <w:spacing w:after="200" w:line="360" w:lineRule="auto"/>
        <w:ind w:left="360"/>
        <w:contextualSpacing/>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złożenia oferty wariantowej, o której mowa </w:t>
      </w:r>
      <w:r w:rsidRPr="0040675E">
        <w:rPr>
          <w:rFonts w:asciiTheme="minorHAnsi" w:hAnsiTheme="minorHAnsi"/>
          <w:lang w:eastAsia="en-US"/>
        </w:rPr>
        <w:br/>
        <w:t xml:space="preserve">w art. 92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tzn. oferty przewidującej odmienny sposób wykonania zamówienia </w:t>
      </w:r>
      <w:r w:rsidRPr="0040675E">
        <w:rPr>
          <w:rFonts w:asciiTheme="minorHAnsi" w:hAnsiTheme="minorHAnsi"/>
          <w:lang w:eastAsia="en-US"/>
        </w:rPr>
        <w:br/>
        <w:t>niż określony w niniejszej SWZ.</w:t>
      </w:r>
    </w:p>
    <w:p w14:paraId="238656E5"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Wizja lokalna</w:t>
      </w:r>
    </w:p>
    <w:p w14:paraId="73C0661B" w14:textId="4382E6E0"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Zamawiający</w:t>
      </w:r>
      <w:r w:rsidRPr="0040675E">
        <w:rPr>
          <w:rFonts w:asciiTheme="minorHAnsi" w:hAnsiTheme="minorHAnsi"/>
          <w:b/>
          <w:lang w:eastAsia="en-US"/>
        </w:rPr>
        <w:t xml:space="preserve"> nie przewiduje</w:t>
      </w:r>
      <w:r w:rsidRPr="0040675E">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40675E">
        <w:rPr>
          <w:rFonts w:asciiTheme="minorHAnsi" w:hAnsiTheme="minorHAnsi"/>
          <w:lang w:eastAsia="en-US"/>
        </w:rPr>
        <w:t xml:space="preserve"> </w:t>
      </w:r>
      <w:r w:rsidRPr="0040675E">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40675E" w:rsidRDefault="004900C0" w:rsidP="008B4034">
      <w:pPr>
        <w:pStyle w:val="Akapitzlist"/>
        <w:spacing w:after="200" w:line="360" w:lineRule="auto"/>
        <w:ind w:left="360"/>
        <w:rPr>
          <w:rFonts w:asciiTheme="minorHAnsi" w:hAnsiTheme="minorHAnsi"/>
          <w:lang w:eastAsia="en-US"/>
        </w:rPr>
      </w:pPr>
    </w:p>
    <w:p w14:paraId="7DAFCA7E"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Katalogi elektroniczne</w:t>
      </w:r>
    </w:p>
    <w:p w14:paraId="5BF830B8"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dołączenia katalogów elektronicznych do oferty.</w:t>
      </w:r>
    </w:p>
    <w:p w14:paraId="3ACCF001" w14:textId="77777777" w:rsidR="004900C0" w:rsidRPr="0040675E" w:rsidRDefault="004900C0" w:rsidP="008B4034">
      <w:pPr>
        <w:pStyle w:val="Akapitzlist"/>
        <w:spacing w:line="360" w:lineRule="auto"/>
        <w:ind w:left="360"/>
        <w:rPr>
          <w:rFonts w:asciiTheme="minorHAnsi" w:hAnsiTheme="minorHAnsi"/>
        </w:rPr>
      </w:pPr>
    </w:p>
    <w:p w14:paraId="63202F2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Umowa ramowa</w:t>
      </w:r>
    </w:p>
    <w:p w14:paraId="64BDCE5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zawarcia umowy ramowej, o  której mowa w art. 311–315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60A2FF3B" w14:textId="77777777" w:rsidR="004900C0" w:rsidRPr="0040675E" w:rsidRDefault="004900C0" w:rsidP="008B4034">
      <w:pPr>
        <w:pStyle w:val="Akapitzlist"/>
        <w:shd w:val="clear" w:color="auto" w:fill="FFFFFF"/>
        <w:spacing w:line="360" w:lineRule="auto"/>
        <w:ind w:left="360"/>
        <w:rPr>
          <w:rFonts w:asciiTheme="minorHAnsi" w:hAnsiTheme="minorHAnsi"/>
        </w:rPr>
      </w:pPr>
    </w:p>
    <w:p w14:paraId="682669C6"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Aukcja elektroniczna</w:t>
      </w:r>
    </w:p>
    <w:p w14:paraId="24B4CDFD" w14:textId="77777777" w:rsidR="004900C0" w:rsidRPr="0040675E" w:rsidRDefault="004900C0" w:rsidP="008B4034">
      <w:pPr>
        <w:pStyle w:val="Akapitzlist"/>
        <w:spacing w:after="200" w:line="360" w:lineRule="auto"/>
        <w:ind w:left="360"/>
        <w:rPr>
          <w:rFonts w:asciiTheme="minorHAnsi" w:hAnsiTheme="minorHAnsi"/>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przeprowadzenia aukcji elektronicznej, o  której mowa w art. 308 ust. 1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284AFE28" w14:textId="77777777" w:rsidR="00EE0036" w:rsidRDefault="00EE0036" w:rsidP="008B4034">
      <w:pPr>
        <w:pStyle w:val="Akapitzlist"/>
        <w:spacing w:line="360" w:lineRule="auto"/>
        <w:ind w:left="360"/>
        <w:rPr>
          <w:rFonts w:asciiTheme="minorHAnsi" w:hAnsiTheme="minorHAnsi"/>
        </w:rPr>
      </w:pPr>
    </w:p>
    <w:p w14:paraId="45EDD36B" w14:textId="77777777" w:rsidR="0028073B" w:rsidRPr="0040675E" w:rsidRDefault="0028073B" w:rsidP="008B4034">
      <w:pPr>
        <w:pStyle w:val="Akapitzlist"/>
        <w:spacing w:line="360" w:lineRule="auto"/>
        <w:ind w:left="360"/>
        <w:rPr>
          <w:rFonts w:asciiTheme="minorHAnsi" w:hAnsiTheme="minorHAnsi"/>
        </w:rPr>
      </w:pPr>
    </w:p>
    <w:p w14:paraId="41037B29"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lastRenderedPageBreak/>
        <w:t xml:space="preserve">Zamówienia, o których mowa w art. 214 ust. 1 pkt 8 ustawy </w:t>
      </w:r>
      <w:proofErr w:type="spellStart"/>
      <w:r w:rsidRPr="0040675E">
        <w:rPr>
          <w:rFonts w:asciiTheme="minorHAnsi" w:hAnsiTheme="minorHAnsi"/>
          <w:b/>
        </w:rPr>
        <w:t>Pzp</w:t>
      </w:r>
      <w:proofErr w:type="spellEnd"/>
    </w:p>
    <w:p w14:paraId="3D98B8C0" w14:textId="77777777" w:rsidR="004900C0" w:rsidRPr="0040675E" w:rsidRDefault="004900C0" w:rsidP="008B4034">
      <w:pPr>
        <w:pStyle w:val="Akapitzlist"/>
        <w:spacing w:after="200" w:line="360" w:lineRule="auto"/>
        <w:ind w:left="360"/>
        <w:rPr>
          <w:rFonts w:asciiTheme="minorHAnsi" w:hAnsiTheme="minorHAnsi"/>
          <w:strike/>
          <w:lang w:eastAsia="en-US"/>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udzielania zamówień na podstawie art. 214 ust. 1 pkt 8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/zamówienia na dodatkowe dostawy.</w:t>
      </w:r>
    </w:p>
    <w:p w14:paraId="26F463F6" w14:textId="77777777" w:rsidR="004900C0" w:rsidRPr="0040675E" w:rsidRDefault="004900C0" w:rsidP="008B4034">
      <w:pPr>
        <w:pStyle w:val="Akapitzlist"/>
        <w:spacing w:after="200" w:line="360" w:lineRule="auto"/>
        <w:ind w:left="360"/>
        <w:rPr>
          <w:rFonts w:asciiTheme="minorHAnsi" w:hAnsiTheme="minorHAnsi"/>
          <w:lang w:eastAsia="en-US"/>
        </w:rPr>
      </w:pPr>
    </w:p>
    <w:p w14:paraId="08AB8F6A"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Rozliczenia w walutach obcych:</w:t>
      </w:r>
    </w:p>
    <w:p w14:paraId="38A98E14"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rozliczenia w walutach obcych.</w:t>
      </w:r>
    </w:p>
    <w:p w14:paraId="5BBC746C" w14:textId="77777777" w:rsidR="004900C0" w:rsidRPr="0040675E" w:rsidRDefault="004900C0" w:rsidP="008B4034">
      <w:pPr>
        <w:pStyle w:val="Akapitzlist"/>
        <w:spacing w:line="360" w:lineRule="auto"/>
        <w:ind w:left="360"/>
        <w:rPr>
          <w:rFonts w:asciiTheme="minorHAnsi" w:hAnsiTheme="minorHAnsi"/>
        </w:rPr>
      </w:pPr>
    </w:p>
    <w:p w14:paraId="67CB474C"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Zwrot kosztów udziału w postępowaniu:</w:t>
      </w:r>
    </w:p>
    <w:p w14:paraId="7C7B164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zwrotu kosztów udziału w postępowaniu. </w:t>
      </w:r>
    </w:p>
    <w:p w14:paraId="1913BD87" w14:textId="77777777" w:rsidR="004900C0" w:rsidRPr="0040675E" w:rsidRDefault="004900C0" w:rsidP="008B4034">
      <w:pPr>
        <w:pStyle w:val="Akapitzlist"/>
        <w:spacing w:after="200" w:line="360" w:lineRule="auto"/>
        <w:ind w:left="360"/>
        <w:rPr>
          <w:rFonts w:asciiTheme="minorHAnsi" w:hAnsiTheme="minorHAnsi"/>
          <w:lang w:eastAsia="en-US"/>
        </w:rPr>
      </w:pPr>
    </w:p>
    <w:p w14:paraId="255A9C0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Zaliczki na poczet udzielenia zamówienia</w:t>
      </w:r>
    </w:p>
    <w:p w14:paraId="2020133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udzielenia zaliczek na poczet wykonania zamówienia.</w:t>
      </w:r>
    </w:p>
    <w:p w14:paraId="098E86BE" w14:textId="77777777" w:rsidR="004900C0" w:rsidRPr="0040675E" w:rsidRDefault="004900C0" w:rsidP="008B4034">
      <w:pPr>
        <w:pStyle w:val="Akapitzlist"/>
        <w:spacing w:line="360" w:lineRule="auto"/>
        <w:ind w:left="360"/>
        <w:rPr>
          <w:rFonts w:asciiTheme="minorHAnsi" w:hAnsiTheme="minorHAnsi"/>
        </w:rPr>
      </w:pPr>
    </w:p>
    <w:p w14:paraId="3BD3E55D"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Unieważnienie postępowania</w:t>
      </w:r>
    </w:p>
    <w:p w14:paraId="4B12FF6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przewiduje</w:t>
      </w:r>
      <w:r w:rsidRPr="0040675E">
        <w:rPr>
          <w:rFonts w:asciiTheme="minorHAnsi" w:hAnsiTheme="minorHAnsi"/>
          <w:lang w:eastAsia="en-US"/>
        </w:rPr>
        <w:t xml:space="preserve"> możliwość unieważnienia postępowania na podstawie art. 255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32DD9585" w14:textId="77777777" w:rsidR="004900C0" w:rsidRPr="0040675E" w:rsidRDefault="004900C0" w:rsidP="008B4034">
      <w:pPr>
        <w:pStyle w:val="Akapitzlist"/>
        <w:spacing w:after="200" w:line="360" w:lineRule="auto"/>
        <w:ind w:left="360"/>
        <w:rPr>
          <w:rFonts w:asciiTheme="minorHAnsi" w:hAnsiTheme="minorHAnsi"/>
          <w:lang w:eastAsia="en-US"/>
        </w:rPr>
      </w:pPr>
    </w:p>
    <w:p w14:paraId="79BDED80"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Pouczenie o środkach ochrony prawnej</w:t>
      </w:r>
    </w:p>
    <w:p w14:paraId="064D2DB5"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(art. 505–590).</w:t>
      </w:r>
    </w:p>
    <w:p w14:paraId="59DF22F0" w14:textId="77777777" w:rsidR="004900C0" w:rsidRPr="0040675E" w:rsidRDefault="004900C0" w:rsidP="008B4034">
      <w:pPr>
        <w:pStyle w:val="Akapitzlist"/>
        <w:spacing w:after="200" w:line="360" w:lineRule="auto"/>
        <w:ind w:left="360"/>
        <w:rPr>
          <w:rFonts w:asciiTheme="minorHAnsi" w:hAnsiTheme="minorHAnsi"/>
          <w:lang w:eastAsia="en-US"/>
        </w:rPr>
      </w:pPr>
    </w:p>
    <w:p w14:paraId="604C352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Ochrona danych osobowych zebranych przez zamawiającego w toku postępowania</w:t>
      </w:r>
    </w:p>
    <w:p w14:paraId="669F8BC1" w14:textId="408156E2"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Zgodnie z art. 13 ust. 1 i 2 rozporządzenia Parlamentu Europejskiego i Rady (UE) 2016/679 z dnia 27 kwietnia 2016 r. w sprawie ochrony osób fizycznych w związku </w:t>
      </w:r>
      <w:r w:rsidR="008B4034" w:rsidRPr="0040675E">
        <w:rPr>
          <w:rFonts w:asciiTheme="minorHAnsi" w:hAnsiTheme="minorHAnsi"/>
        </w:rPr>
        <w:br/>
      </w:r>
      <w:r w:rsidRPr="0040675E">
        <w:rPr>
          <w:rFonts w:asciiTheme="minorHAnsi" w:hAnsiTheme="minorHAnsi"/>
        </w:rPr>
        <w:t xml:space="preserve">z przetwarzaniem danych osobowych i w sprawie swobodnego przepływu takich danych oraz uchylenia dyrektywy 95/46/WE (ogólne rozporządzenie o ochronie danych) </w:t>
      </w:r>
      <w:r w:rsidR="008B4034" w:rsidRPr="0040675E">
        <w:rPr>
          <w:rFonts w:asciiTheme="minorHAnsi" w:hAnsiTheme="minorHAnsi"/>
        </w:rPr>
        <w:br/>
      </w:r>
      <w:r w:rsidRPr="0040675E">
        <w:rPr>
          <w:rFonts w:asciiTheme="minorHAnsi" w:hAnsiTheme="minorHAnsi"/>
        </w:rPr>
        <w:t xml:space="preserve">(Dz. Urz. UE L 119 z 04.05.2016, str. 1), dalej „RODO”, Zamawiający informuje, że: </w:t>
      </w:r>
    </w:p>
    <w:p w14:paraId="11C1579D"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Administratorem Państwa danych osobowych jest Gmina Ślesin reprezentowana przez Burmistrza Miasta i Gminy Ślesin.</w:t>
      </w:r>
    </w:p>
    <w:p w14:paraId="414AD61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Formy kontaktów:</w:t>
      </w:r>
    </w:p>
    <w:p w14:paraId="6F04D339"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lastRenderedPageBreak/>
        <w:t>listownie: ul. Kleczewska 15, 62-561 Ślesin;</w:t>
      </w:r>
    </w:p>
    <w:p w14:paraId="272836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przez elektroniczną skrzynkę podawczą dostępną na stronie </w:t>
      </w:r>
      <w:hyperlink r:id="rId16" w:history="1">
        <w:r w:rsidRPr="0040675E">
          <w:rPr>
            <w:rStyle w:val="Hipercze"/>
            <w:rFonts w:asciiTheme="minorHAnsi" w:hAnsiTheme="minorHAnsi"/>
          </w:rPr>
          <w:t>www.umig.slesin.pl</w:t>
        </w:r>
      </w:hyperlink>
      <w:r w:rsidRPr="0040675E">
        <w:rPr>
          <w:rFonts w:asciiTheme="minorHAnsi" w:hAnsiTheme="minorHAnsi"/>
        </w:rPr>
        <w:t>;</w:t>
      </w:r>
    </w:p>
    <w:p w14:paraId="4CCD40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telefonicznie: 632704011;</w:t>
      </w:r>
    </w:p>
    <w:p w14:paraId="793DEE77"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Inspektor ochrony danych Sebastian Strzech e-mail: </w:t>
      </w:r>
      <w:hyperlink r:id="rId17" w:history="1">
        <w:r w:rsidRPr="0040675E">
          <w:rPr>
            <w:rStyle w:val="Hipercze"/>
            <w:rFonts w:asciiTheme="minorHAnsi" w:hAnsiTheme="minorHAnsi"/>
          </w:rPr>
          <w:t>iod@comp-net.pl</w:t>
        </w:r>
      </w:hyperlink>
      <w:r w:rsidRPr="0040675E">
        <w:rPr>
          <w:rFonts w:asciiTheme="minorHAnsi" w:hAnsiTheme="minorHAnsi"/>
        </w:rPr>
        <w:t>.</w:t>
      </w:r>
    </w:p>
    <w:p w14:paraId="57F2546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Cele i podstawy przetwarzania.</w:t>
      </w:r>
    </w:p>
    <w:p w14:paraId="069DA38E" w14:textId="3CEF05D3"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osobowe będą przetwarzane w celu realizacji zadań zgodnie z ustawą </w:t>
      </w:r>
      <w:r w:rsidRPr="0040675E">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Odbiorcy danych osobowych.</w:t>
      </w:r>
    </w:p>
    <w:p w14:paraId="33606EFE"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Okres przechowywania danych.</w:t>
      </w:r>
    </w:p>
    <w:p w14:paraId="231382E9"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będą przechowywane zgodnie z art. 78 ust. 1 ustawy </w:t>
      </w:r>
      <w:proofErr w:type="spellStart"/>
      <w:r w:rsidRPr="0040675E">
        <w:rPr>
          <w:rFonts w:asciiTheme="minorHAnsi" w:hAnsiTheme="minorHAnsi"/>
        </w:rPr>
        <w:t>Pzp</w:t>
      </w:r>
      <w:proofErr w:type="spellEnd"/>
      <w:r w:rsidRPr="0040675E">
        <w:rPr>
          <w:rFonts w:asciiTheme="minorHAnsi" w:hAnsiTheme="minorHAnsi"/>
        </w:rPr>
        <w:t xml:space="preserve">, przez okres </w:t>
      </w:r>
      <w:r w:rsidRPr="0040675E">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Prawa osób, których dane dotyczą.</w:t>
      </w:r>
    </w:p>
    <w:p w14:paraId="7F056D6F"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Zgodnie z przepisami prawa przysługuje Państwu:</w:t>
      </w:r>
    </w:p>
    <w:p w14:paraId="0E4441E6"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dostępu do swoich danych oraz otrzymania ich kopii;</w:t>
      </w:r>
    </w:p>
    <w:p w14:paraId="6BA0D0B8"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sprostowania (poprawiania) swoich danych;</w:t>
      </w:r>
    </w:p>
    <w:p w14:paraId="13741D94"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 xml:space="preserve">prawo do usunięcia danych osobowych, w sytuacji, gdy przetwarzanie danych </w:t>
      </w:r>
      <w:r w:rsidRPr="0040675E">
        <w:rPr>
          <w:rFonts w:asciiTheme="minorHAnsi" w:hAnsiTheme="minorHAnsi"/>
        </w:rPr>
        <w:br/>
        <w:t xml:space="preserve">nie następuje w celu wywiązania się z obowiązku wynikającego z przepisu prawa </w:t>
      </w:r>
      <w:r w:rsidRPr="0040675E">
        <w:rPr>
          <w:rFonts w:asciiTheme="minorHAnsi" w:hAnsiTheme="minorHAnsi"/>
        </w:rPr>
        <w:br/>
        <w:t xml:space="preserve">lub w ramach sprawowania władzy publicznej; </w:t>
      </w:r>
    </w:p>
    <w:p w14:paraId="689F7E9F"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ograniczenia przetwarzania danych;</w:t>
      </w:r>
    </w:p>
    <w:p w14:paraId="49C97B05"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 xml:space="preserve">prawo do wniesienia skargi do Prezesa UODO (na adres Prezesa Urzędu Ochrony Danych Osobowych, ul. Stawki 2, 00 - 193 Warszawa) </w:t>
      </w:r>
    </w:p>
    <w:p w14:paraId="51813FD0"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 xml:space="preserve">Informacja o wymogu podania danych. </w:t>
      </w:r>
    </w:p>
    <w:p w14:paraId="6679F5F6"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Podanie przez Państwa danych osobowych jest obowiązkiem wynikającym z ustawy </w:t>
      </w:r>
      <w:r w:rsidRPr="0040675E">
        <w:rPr>
          <w:rFonts w:asciiTheme="minorHAnsi" w:hAnsiTheme="minorHAnsi"/>
        </w:rPr>
        <w:lastRenderedPageBreak/>
        <w:t>Prawo zamówień publicznych, związanym z udziałem w postępowaniu o udzielenie zamówienia publicznego; konsekwencje niepodania określonych danych wynikają z ustawy Prawo zamówień publicznych.</w:t>
      </w:r>
    </w:p>
    <w:p w14:paraId="6FDDD1AE" w14:textId="77777777" w:rsidR="004900C0" w:rsidRPr="0040675E" w:rsidRDefault="004900C0" w:rsidP="00A633E2">
      <w:pPr>
        <w:pStyle w:val="Akapitzlist"/>
        <w:numPr>
          <w:ilvl w:val="0"/>
          <w:numId w:val="15"/>
        </w:numPr>
        <w:spacing w:line="360" w:lineRule="auto"/>
        <w:rPr>
          <w:rFonts w:asciiTheme="minorHAnsi" w:hAnsiTheme="minorHAnsi"/>
        </w:rPr>
      </w:pPr>
      <w:r w:rsidRPr="0040675E">
        <w:rPr>
          <w:rFonts w:asciiTheme="minorHAnsi" w:hAnsiTheme="minorHAnsi"/>
        </w:rPr>
        <w:t xml:space="preserve">W odniesieniu do Państwa danych osobowych decyzje nie będą podejmowane </w:t>
      </w:r>
      <w:r w:rsidRPr="0040675E">
        <w:rPr>
          <w:rFonts w:asciiTheme="minorHAnsi" w:hAnsiTheme="minorHAnsi"/>
        </w:rPr>
        <w:br/>
        <w:t>w sposób zautomatyzowany.</w:t>
      </w:r>
    </w:p>
    <w:p w14:paraId="2BC1EEF5" w14:textId="77777777" w:rsidR="004900C0" w:rsidRPr="0040675E" w:rsidRDefault="004900C0" w:rsidP="00A633E2">
      <w:pPr>
        <w:pStyle w:val="Akapitzlist"/>
        <w:spacing w:line="360" w:lineRule="auto"/>
        <w:ind w:left="360"/>
        <w:rPr>
          <w:rFonts w:asciiTheme="minorHAnsi" w:hAnsiTheme="minorHAnsi"/>
          <w:b/>
        </w:rPr>
      </w:pPr>
    </w:p>
    <w:p w14:paraId="6E7A8151" w14:textId="58BF42D2" w:rsidR="004900C0" w:rsidRPr="0040675E" w:rsidRDefault="004900C0" w:rsidP="00A633E2">
      <w:pPr>
        <w:pStyle w:val="Akapitzlist"/>
        <w:spacing w:line="360" w:lineRule="auto"/>
        <w:ind w:left="360"/>
        <w:rPr>
          <w:rFonts w:asciiTheme="minorHAnsi" w:hAnsiTheme="minorHAnsi"/>
          <w:b/>
        </w:rPr>
      </w:pPr>
      <w:r w:rsidRPr="0040675E">
        <w:rPr>
          <w:rFonts w:asciiTheme="minorHAnsi" w:hAnsiTheme="minorHAnsi"/>
          <w:b/>
        </w:rPr>
        <w:t>Do spraw nieuregulowanych w SWZ mają zastosowanie przepisy ustawy z 11 września 2019 r. – Prawo zamówień publicznych (Dz.U. 202</w:t>
      </w:r>
      <w:r w:rsidR="00437B14">
        <w:rPr>
          <w:rFonts w:asciiTheme="minorHAnsi" w:hAnsiTheme="minorHAnsi"/>
          <w:b/>
        </w:rPr>
        <w:t>3</w:t>
      </w:r>
      <w:r w:rsidRPr="0040675E">
        <w:rPr>
          <w:rFonts w:asciiTheme="minorHAnsi" w:hAnsiTheme="minorHAnsi"/>
          <w:b/>
        </w:rPr>
        <w:t xml:space="preserve"> r., poz. 1</w:t>
      </w:r>
      <w:r w:rsidR="00437B14">
        <w:rPr>
          <w:rFonts w:asciiTheme="minorHAnsi" w:hAnsiTheme="minorHAnsi"/>
          <w:b/>
        </w:rPr>
        <w:t>6</w:t>
      </w:r>
      <w:r w:rsidR="00BD1937" w:rsidRPr="0040675E">
        <w:rPr>
          <w:rFonts w:asciiTheme="minorHAnsi" w:hAnsiTheme="minorHAnsi"/>
          <w:b/>
        </w:rPr>
        <w:t>0</w:t>
      </w:r>
      <w:r w:rsidR="00437B14">
        <w:rPr>
          <w:rFonts w:asciiTheme="minorHAnsi" w:hAnsiTheme="minorHAnsi"/>
          <w:b/>
        </w:rPr>
        <w:t>5</w:t>
      </w:r>
      <w:r w:rsidR="00886C39" w:rsidRPr="0040675E">
        <w:rPr>
          <w:rFonts w:asciiTheme="minorHAnsi" w:hAnsiTheme="minorHAnsi"/>
          <w:b/>
        </w:rPr>
        <w:t xml:space="preserve"> ze zm.</w:t>
      </w:r>
      <w:r w:rsidRPr="0040675E">
        <w:rPr>
          <w:rFonts w:asciiTheme="minorHAnsi" w:hAnsiTheme="minorHAnsi"/>
          <w:b/>
        </w:rPr>
        <w:t xml:space="preserve">) </w:t>
      </w:r>
    </w:p>
    <w:p w14:paraId="6CBFE234" w14:textId="77777777" w:rsidR="004900C0" w:rsidRPr="0040675E" w:rsidRDefault="004900C0" w:rsidP="00A633E2">
      <w:pPr>
        <w:pStyle w:val="Akapitzlist"/>
        <w:spacing w:line="360" w:lineRule="auto"/>
        <w:ind w:left="360"/>
        <w:rPr>
          <w:rFonts w:asciiTheme="minorHAnsi" w:hAnsiTheme="minorHAnsi"/>
          <w:b/>
        </w:rPr>
      </w:pPr>
    </w:p>
    <w:p w14:paraId="1855E6BE" w14:textId="77777777" w:rsidR="004900C0" w:rsidRPr="0040675E" w:rsidRDefault="004900C0" w:rsidP="00A633E2">
      <w:pPr>
        <w:pStyle w:val="Akapitzlist"/>
        <w:spacing w:line="360" w:lineRule="auto"/>
        <w:ind w:left="360"/>
        <w:rPr>
          <w:rFonts w:asciiTheme="minorHAnsi" w:hAnsiTheme="minorHAnsi"/>
          <w:b/>
        </w:rPr>
      </w:pPr>
    </w:p>
    <w:p w14:paraId="3281D89F" w14:textId="77777777" w:rsidR="004900C0" w:rsidRPr="0040675E" w:rsidRDefault="004900C0" w:rsidP="00A633E2">
      <w:pPr>
        <w:pStyle w:val="Akapitzlist"/>
        <w:numPr>
          <w:ilvl w:val="0"/>
          <w:numId w:val="5"/>
        </w:numPr>
        <w:spacing w:line="360" w:lineRule="auto"/>
        <w:rPr>
          <w:rFonts w:asciiTheme="minorHAnsi" w:hAnsiTheme="minorHAnsi"/>
          <w:b/>
        </w:rPr>
      </w:pPr>
      <w:r w:rsidRPr="0040675E">
        <w:rPr>
          <w:rFonts w:asciiTheme="minorHAnsi" w:hAnsiTheme="minorHAnsi"/>
          <w:b/>
        </w:rPr>
        <w:t>WYMAGANIA STAWIANE WYKONAWCY</w:t>
      </w:r>
    </w:p>
    <w:p w14:paraId="3A601E2F" w14:textId="77777777" w:rsidR="004900C0" w:rsidRPr="0040675E" w:rsidRDefault="004900C0" w:rsidP="00A633E2">
      <w:pPr>
        <w:pStyle w:val="Akapitzlist"/>
        <w:spacing w:line="360" w:lineRule="auto"/>
        <w:ind w:left="360"/>
        <w:rPr>
          <w:rFonts w:asciiTheme="minorHAnsi" w:hAnsiTheme="minorHAnsi"/>
          <w:b/>
        </w:rPr>
      </w:pPr>
    </w:p>
    <w:p w14:paraId="1472C36C" w14:textId="77777777" w:rsidR="004900C0" w:rsidRPr="0040675E" w:rsidRDefault="004900C0" w:rsidP="00A633E2">
      <w:pPr>
        <w:pStyle w:val="Akapitzlist"/>
        <w:numPr>
          <w:ilvl w:val="0"/>
          <w:numId w:val="7"/>
        </w:numPr>
        <w:spacing w:line="360" w:lineRule="auto"/>
        <w:rPr>
          <w:rFonts w:asciiTheme="minorHAnsi" w:hAnsiTheme="minorHAnsi"/>
          <w:b/>
        </w:rPr>
      </w:pPr>
      <w:r w:rsidRPr="0040675E">
        <w:rPr>
          <w:rFonts w:asciiTheme="minorHAnsi" w:hAnsiTheme="minorHAnsi"/>
          <w:b/>
        </w:rPr>
        <w:t xml:space="preserve">Przedmiot zamówienia stanowi: </w:t>
      </w:r>
    </w:p>
    <w:p w14:paraId="06D9438A" w14:textId="3AE87305" w:rsidR="004900C0" w:rsidRPr="0040675E" w:rsidRDefault="00EE531A" w:rsidP="00A633E2">
      <w:pPr>
        <w:pStyle w:val="Akapitzlist"/>
        <w:spacing w:line="360" w:lineRule="auto"/>
        <w:ind w:left="360"/>
        <w:rPr>
          <w:rFonts w:asciiTheme="minorHAnsi" w:hAnsiTheme="minorHAnsi"/>
          <w:strike/>
        </w:rPr>
      </w:pPr>
      <w:r w:rsidRPr="0040675E">
        <w:rPr>
          <w:rFonts w:asciiTheme="minorHAnsi" w:hAnsiTheme="minorHAnsi"/>
        </w:rPr>
        <w:t>Dostawa (zakup) paliw płynnych do pojazdów i sprzętów silnikowych na potrzeby Gminy Ślesin</w:t>
      </w:r>
      <w:r w:rsidR="00F645C5" w:rsidRPr="0040675E">
        <w:rPr>
          <w:rFonts w:asciiTheme="minorHAnsi" w:hAnsiTheme="minorHAnsi"/>
        </w:rPr>
        <w:t>.</w:t>
      </w:r>
    </w:p>
    <w:p w14:paraId="643FD8DB" w14:textId="77777777" w:rsidR="000538E2" w:rsidRPr="0040675E" w:rsidRDefault="000538E2" w:rsidP="00A633E2">
      <w:pPr>
        <w:pStyle w:val="Akapitzlist"/>
        <w:spacing w:line="360" w:lineRule="auto"/>
        <w:ind w:left="360"/>
        <w:rPr>
          <w:rFonts w:asciiTheme="minorHAnsi" w:hAnsiTheme="minorHAnsi"/>
        </w:rPr>
      </w:pPr>
    </w:p>
    <w:p w14:paraId="5800ADE5" w14:textId="77777777" w:rsidR="004900C0" w:rsidRPr="0040675E" w:rsidRDefault="004900C0" w:rsidP="00A633E2">
      <w:pPr>
        <w:pStyle w:val="Akapitzlist"/>
        <w:spacing w:line="360" w:lineRule="auto"/>
        <w:ind w:left="360"/>
        <w:rPr>
          <w:rFonts w:asciiTheme="minorHAnsi" w:hAnsiTheme="minorHAnsi"/>
          <w:b/>
          <w:lang w:eastAsia="en-US"/>
        </w:rPr>
      </w:pPr>
      <w:r w:rsidRPr="0040675E">
        <w:rPr>
          <w:rFonts w:asciiTheme="minorHAnsi" w:hAnsiTheme="minorHAnsi"/>
          <w:b/>
        </w:rPr>
        <w:t xml:space="preserve">1.1. </w:t>
      </w:r>
      <w:r w:rsidRPr="0040675E">
        <w:rPr>
          <w:rFonts w:asciiTheme="minorHAnsi" w:hAnsiTheme="minorHAnsi"/>
          <w:b/>
          <w:lang w:eastAsia="en-US"/>
        </w:rPr>
        <w:t>Wspólny Słownik Zamówień:</w:t>
      </w:r>
    </w:p>
    <w:p w14:paraId="2D1BFCD7" w14:textId="1EA294FE" w:rsidR="004900C0" w:rsidRPr="0040675E" w:rsidRDefault="00FA10F1"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w:t>
      </w:r>
      <w:r w:rsidR="00EE531A" w:rsidRPr="0040675E">
        <w:rPr>
          <w:rFonts w:asciiTheme="minorHAnsi" w:hAnsiTheme="minorHAnsi"/>
          <w:lang w:eastAsia="en-US"/>
        </w:rPr>
        <w:t>000000-3 Produkty naftowe, paliwo, energia elektryczna i inne źródła energii;</w:t>
      </w:r>
    </w:p>
    <w:p w14:paraId="6D3FFD3C" w14:textId="047B32ED" w:rsidR="00EE531A" w:rsidRPr="0040675E" w:rsidRDefault="00EE531A"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09132100-4 Benzyna bezołowiowa;</w:t>
      </w:r>
    </w:p>
    <w:p w14:paraId="4AE2D3F8" w14:textId="055D4E19" w:rsidR="00EE531A" w:rsidRPr="0040675E" w:rsidRDefault="00EE531A"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09134100-8 Olej napędowy.</w:t>
      </w:r>
    </w:p>
    <w:p w14:paraId="2735DE34" w14:textId="77777777" w:rsidR="004900C0" w:rsidRPr="0040675E" w:rsidRDefault="004900C0" w:rsidP="00A633E2">
      <w:pPr>
        <w:pStyle w:val="Bezodstpw"/>
        <w:spacing w:line="360" w:lineRule="auto"/>
        <w:ind w:left="708"/>
        <w:rPr>
          <w:rFonts w:asciiTheme="minorHAnsi" w:hAnsiTheme="minorHAnsi"/>
          <w:lang w:eastAsia="en-US"/>
        </w:rPr>
      </w:pPr>
    </w:p>
    <w:p w14:paraId="6584D771" w14:textId="3449EB75" w:rsidR="00EE531A" w:rsidRPr="0040675E" w:rsidRDefault="004900C0" w:rsidP="00A633E2">
      <w:pPr>
        <w:pStyle w:val="Akapitzlist"/>
        <w:spacing w:line="360" w:lineRule="auto"/>
        <w:ind w:left="360"/>
        <w:rPr>
          <w:rFonts w:asciiTheme="minorHAnsi" w:hAnsiTheme="minorHAnsi"/>
          <w:lang w:eastAsia="en-US"/>
        </w:rPr>
      </w:pPr>
      <w:r w:rsidRPr="0040675E">
        <w:rPr>
          <w:rFonts w:asciiTheme="minorHAnsi" w:hAnsiTheme="minorHAnsi"/>
          <w:b/>
          <w:lang w:eastAsia="en-US"/>
        </w:rPr>
        <w:t xml:space="preserve">1.2. </w:t>
      </w:r>
      <w:r w:rsidRPr="0040675E">
        <w:rPr>
          <w:rFonts w:asciiTheme="minorHAnsi" w:hAnsiTheme="minorHAnsi"/>
          <w:lang w:eastAsia="en-US"/>
        </w:rPr>
        <w:t>Zakres przedmiotu zamówienia obejmuje</w:t>
      </w:r>
      <w:r w:rsidR="00EE531A" w:rsidRPr="0040675E">
        <w:rPr>
          <w:rFonts w:asciiTheme="minorHAnsi" w:hAnsiTheme="minorHAnsi"/>
          <w:lang w:eastAsia="en-US"/>
        </w:rPr>
        <w:t xml:space="preserve">: </w:t>
      </w:r>
    </w:p>
    <w:p w14:paraId="12DAC671" w14:textId="67B07388" w:rsidR="00EE531A" w:rsidRPr="0040675E" w:rsidRDefault="00EE531A" w:rsidP="00A633E2">
      <w:pPr>
        <w:pStyle w:val="Akapitzlist"/>
        <w:spacing w:line="360" w:lineRule="auto"/>
        <w:ind w:left="708"/>
        <w:rPr>
          <w:rFonts w:asciiTheme="minorHAnsi" w:hAnsiTheme="minorHAnsi"/>
          <w:lang w:eastAsia="en-US"/>
        </w:rPr>
      </w:pPr>
      <w:r w:rsidRPr="0040675E">
        <w:rPr>
          <w:rFonts w:asciiTheme="minorHAnsi" w:eastAsiaTheme="majorEastAsia" w:hAnsiTheme="minorHAnsi"/>
          <w:lang w:eastAsia="en-US"/>
        </w:rPr>
        <w:t>zakup paliw płynnych do pojazdów i sprzętów silnikowych w transakcjach bezgotówkowych na potrzeby Gminy Ślesin. Zamawiający dopuszcza dokonywanie transakcji bezgotówkowych przy użyciu Kart Flotowych.</w:t>
      </w:r>
    </w:p>
    <w:p w14:paraId="77B6B2F3" w14:textId="77777777" w:rsidR="004900C0" w:rsidRPr="0040675E" w:rsidRDefault="004900C0" w:rsidP="00A633E2">
      <w:pPr>
        <w:pStyle w:val="Akapitzlist"/>
        <w:spacing w:line="360" w:lineRule="auto"/>
        <w:ind w:left="360"/>
        <w:rPr>
          <w:rFonts w:asciiTheme="minorHAnsi" w:hAnsiTheme="minorHAnsi"/>
          <w:lang w:eastAsia="en-US"/>
        </w:rPr>
      </w:pPr>
    </w:p>
    <w:p w14:paraId="36FC1EF8" w14:textId="44C781EE" w:rsidR="004900C0" w:rsidRPr="0040675E" w:rsidRDefault="004900C0" w:rsidP="00A633E2">
      <w:pPr>
        <w:pStyle w:val="Akapitzlist"/>
        <w:spacing w:line="360" w:lineRule="auto"/>
        <w:ind w:left="360"/>
        <w:rPr>
          <w:rFonts w:asciiTheme="minorHAnsi" w:hAnsiTheme="minorHAnsi"/>
          <w:b/>
          <w:lang w:eastAsia="en-US"/>
        </w:rPr>
      </w:pPr>
      <w:r w:rsidRPr="0040675E">
        <w:rPr>
          <w:rFonts w:asciiTheme="minorHAnsi" w:hAnsiTheme="minorHAnsi"/>
          <w:b/>
          <w:lang w:eastAsia="en-US"/>
        </w:rPr>
        <w:t>1.3. Szczegółowy opis przedmiotu zamówienia</w:t>
      </w:r>
      <w:r w:rsidR="00602B07" w:rsidRPr="0040675E">
        <w:rPr>
          <w:rFonts w:asciiTheme="minorHAnsi" w:hAnsiTheme="minorHAnsi"/>
          <w:b/>
          <w:lang w:eastAsia="en-US"/>
        </w:rPr>
        <w:t>, opis wymagań zamawiającego w zakresie realizacji i odbioru:</w:t>
      </w:r>
      <w:r w:rsidRPr="0040675E">
        <w:rPr>
          <w:rFonts w:asciiTheme="minorHAnsi" w:hAnsiTheme="minorHAnsi"/>
          <w:b/>
          <w:lang w:eastAsia="en-US"/>
        </w:rPr>
        <w:t xml:space="preserve"> </w:t>
      </w:r>
    </w:p>
    <w:p w14:paraId="0C05273E" w14:textId="4D4F6A30" w:rsidR="00EE531A" w:rsidRPr="0040675E" w:rsidRDefault="00EE531A" w:rsidP="00D324AE">
      <w:pPr>
        <w:widowControl/>
        <w:numPr>
          <w:ilvl w:val="0"/>
          <w:numId w:val="50"/>
        </w:numPr>
        <w:autoSpaceDE/>
        <w:autoSpaceDN/>
        <w:adjustRightInd/>
        <w:spacing w:after="120" w:line="360" w:lineRule="auto"/>
        <w:ind w:left="1068"/>
        <w:contextualSpacing/>
        <w:rPr>
          <w:rFonts w:asciiTheme="minorHAnsi" w:hAnsiTheme="minorHAnsi"/>
        </w:rPr>
      </w:pPr>
      <w:r w:rsidRPr="0040675E">
        <w:rPr>
          <w:rFonts w:asciiTheme="minorHAnsi" w:eastAsiaTheme="majorEastAsia" w:hAnsiTheme="minorHAnsi"/>
          <w:lang w:eastAsia="en-US"/>
        </w:rPr>
        <w:t>Przedmiotem zamówienia jest zakup paliw płynnych do pojazdów i sprzętów silnikowych w transakcjach bezgotówkowych na potrzeby Gminy Ślesin oraz zakup oleju napędowego do statku pasażerskiego „Pawełek” wraz z dostawą do portu w Ślesinie ul. Napoleona.</w:t>
      </w:r>
    </w:p>
    <w:p w14:paraId="3CBF1CA3" w14:textId="77777777" w:rsidR="00EE531A" w:rsidRPr="0040675E" w:rsidRDefault="00EE531A" w:rsidP="00D324AE">
      <w:pPr>
        <w:widowControl/>
        <w:numPr>
          <w:ilvl w:val="0"/>
          <w:numId w:val="50"/>
        </w:numPr>
        <w:autoSpaceDE/>
        <w:autoSpaceDN/>
        <w:adjustRightInd/>
        <w:spacing w:after="120" w:line="360" w:lineRule="auto"/>
        <w:ind w:left="1068"/>
        <w:contextualSpacing/>
        <w:rPr>
          <w:rFonts w:asciiTheme="minorHAnsi" w:hAnsiTheme="minorHAnsi"/>
        </w:rPr>
      </w:pPr>
      <w:r w:rsidRPr="0040675E">
        <w:rPr>
          <w:rFonts w:asciiTheme="minorHAnsi" w:hAnsiTheme="minorHAnsi"/>
        </w:rPr>
        <w:lastRenderedPageBreak/>
        <w:t>Przedmiot zamówienia obejmuje zakup:</w:t>
      </w:r>
    </w:p>
    <w:p w14:paraId="0ABA6C04" w14:textId="77777777" w:rsidR="00EE531A" w:rsidRPr="0040675E" w:rsidRDefault="00EE531A" w:rsidP="00D324AE">
      <w:pPr>
        <w:pStyle w:val="Akapitzlist"/>
        <w:widowControl/>
        <w:numPr>
          <w:ilvl w:val="0"/>
          <w:numId w:val="51"/>
        </w:numPr>
        <w:autoSpaceDE/>
        <w:autoSpaceDN/>
        <w:adjustRightInd/>
        <w:spacing w:after="120" w:line="360" w:lineRule="auto"/>
        <w:ind w:left="1428"/>
        <w:rPr>
          <w:rFonts w:asciiTheme="minorHAnsi" w:hAnsiTheme="minorHAnsi"/>
        </w:rPr>
      </w:pPr>
      <w:r w:rsidRPr="0040675E">
        <w:rPr>
          <w:rFonts w:asciiTheme="minorHAnsi" w:hAnsiTheme="minorHAnsi"/>
        </w:rPr>
        <w:t>oleju napędowego letniego i zimowego (ON)</w:t>
      </w:r>
    </w:p>
    <w:p w14:paraId="2CCE7DEA" w14:textId="77777777" w:rsidR="00EE531A" w:rsidRPr="0040675E" w:rsidRDefault="00EE531A" w:rsidP="00D324AE">
      <w:pPr>
        <w:pStyle w:val="Akapitzlist"/>
        <w:widowControl/>
        <w:numPr>
          <w:ilvl w:val="0"/>
          <w:numId w:val="51"/>
        </w:numPr>
        <w:autoSpaceDE/>
        <w:autoSpaceDN/>
        <w:adjustRightInd/>
        <w:spacing w:after="120" w:line="360" w:lineRule="auto"/>
        <w:ind w:left="1428"/>
        <w:rPr>
          <w:rFonts w:asciiTheme="minorHAnsi" w:hAnsiTheme="minorHAnsi"/>
        </w:rPr>
      </w:pPr>
      <w:r w:rsidRPr="0040675E">
        <w:rPr>
          <w:rFonts w:asciiTheme="minorHAnsi" w:hAnsiTheme="minorHAnsi"/>
        </w:rPr>
        <w:t>etyliny bezołowiowej (Pb 95)</w:t>
      </w:r>
    </w:p>
    <w:p w14:paraId="08C15726" w14:textId="77777777" w:rsidR="00EE531A" w:rsidRPr="0040675E" w:rsidRDefault="00EE531A" w:rsidP="00A633E2">
      <w:pPr>
        <w:pStyle w:val="Akapitzlist"/>
        <w:widowControl/>
        <w:autoSpaceDE/>
        <w:autoSpaceDN/>
        <w:adjustRightInd/>
        <w:spacing w:after="120" w:line="360" w:lineRule="auto"/>
        <w:ind w:left="1068"/>
        <w:rPr>
          <w:rFonts w:asciiTheme="minorHAnsi" w:eastAsiaTheme="majorEastAsia" w:hAnsiTheme="minorHAnsi"/>
          <w:lang w:eastAsia="en-US"/>
        </w:rPr>
      </w:pPr>
    </w:p>
    <w:p w14:paraId="7C38F7CF" w14:textId="77777777" w:rsidR="00EE531A" w:rsidRPr="0040675E" w:rsidRDefault="00EE531A" w:rsidP="00A633E2">
      <w:pPr>
        <w:pStyle w:val="Akapitzlist"/>
        <w:widowControl/>
        <w:autoSpaceDE/>
        <w:autoSpaceDN/>
        <w:adjustRightInd/>
        <w:spacing w:after="120" w:line="360" w:lineRule="auto"/>
        <w:ind w:left="1068"/>
        <w:rPr>
          <w:rFonts w:asciiTheme="minorHAnsi" w:hAnsiTheme="minorHAnsi"/>
        </w:rPr>
      </w:pPr>
      <w:r w:rsidRPr="0040675E">
        <w:rPr>
          <w:rFonts w:asciiTheme="minorHAnsi" w:eastAsiaTheme="majorEastAsia" w:hAnsiTheme="minorHAnsi"/>
          <w:lang w:eastAsia="en-US"/>
        </w:rPr>
        <w:t>Zamawiający dopuszcza dokonywanie transakcji bezgotówkowych przy użyciu Kart Flotowych.</w:t>
      </w:r>
    </w:p>
    <w:p w14:paraId="3087CA71" w14:textId="77777777" w:rsidR="00EE531A" w:rsidRPr="0040675E" w:rsidRDefault="00EE531A" w:rsidP="00D324AE">
      <w:pPr>
        <w:widowControl/>
        <w:numPr>
          <w:ilvl w:val="0"/>
          <w:numId w:val="50"/>
        </w:numPr>
        <w:autoSpaceDE/>
        <w:autoSpaceDN/>
        <w:adjustRightInd/>
        <w:spacing w:after="120" w:line="360" w:lineRule="auto"/>
        <w:ind w:left="1068"/>
        <w:contextualSpacing/>
        <w:rPr>
          <w:rFonts w:asciiTheme="minorHAnsi" w:hAnsiTheme="minorHAnsi"/>
          <w:b/>
        </w:rPr>
      </w:pPr>
      <w:r w:rsidRPr="0040675E">
        <w:rPr>
          <w:rFonts w:asciiTheme="minorHAnsi" w:hAnsiTheme="minorHAnsi"/>
          <w:b/>
        </w:rPr>
        <w:t>Zamówienie podzielone jest na 2 części:</w:t>
      </w:r>
    </w:p>
    <w:p w14:paraId="722DF5F6" w14:textId="77777777" w:rsidR="00EE531A" w:rsidRPr="0040675E" w:rsidRDefault="00EE531A" w:rsidP="00A633E2">
      <w:pPr>
        <w:widowControl/>
        <w:autoSpaceDE/>
        <w:autoSpaceDN/>
        <w:adjustRightInd/>
        <w:spacing w:after="120" w:line="360" w:lineRule="auto"/>
        <w:ind w:left="1068"/>
        <w:contextualSpacing/>
        <w:rPr>
          <w:rFonts w:asciiTheme="minorHAnsi" w:hAnsiTheme="minorHAnsi"/>
          <w:b/>
          <w:u w:val="single"/>
        </w:rPr>
      </w:pPr>
      <w:r w:rsidRPr="0040675E">
        <w:rPr>
          <w:rFonts w:asciiTheme="minorHAnsi" w:hAnsiTheme="minorHAnsi"/>
          <w:b/>
          <w:u w:val="single"/>
        </w:rPr>
        <w:t>Część I: Zakup paliw płynnych do pojazdów i sprzętów silnikowych</w:t>
      </w:r>
    </w:p>
    <w:p w14:paraId="6841DAAC" w14:textId="77777777" w:rsidR="00EE531A" w:rsidRPr="00637796" w:rsidRDefault="00EE531A" w:rsidP="00D324AE">
      <w:pPr>
        <w:pStyle w:val="Akapitzlist"/>
        <w:widowControl/>
        <w:numPr>
          <w:ilvl w:val="0"/>
          <w:numId w:val="52"/>
        </w:numPr>
        <w:autoSpaceDE/>
        <w:autoSpaceDN/>
        <w:adjustRightInd/>
        <w:spacing w:after="120" w:line="360" w:lineRule="auto"/>
        <w:ind w:left="1416"/>
        <w:rPr>
          <w:rFonts w:asciiTheme="minorHAnsi" w:hAnsiTheme="minorHAnsi"/>
        </w:rPr>
      </w:pPr>
      <w:r w:rsidRPr="0040675E">
        <w:rPr>
          <w:rFonts w:asciiTheme="minorHAnsi" w:hAnsiTheme="minorHAnsi"/>
        </w:rPr>
        <w:t xml:space="preserve">Tankowanie będzie odbywać się według rzeczywistych potrzeb Zamawiającego. </w:t>
      </w:r>
      <w:r w:rsidRPr="00637796">
        <w:rPr>
          <w:rFonts w:asciiTheme="minorHAnsi" w:hAnsiTheme="minorHAnsi"/>
        </w:rPr>
        <w:t>Przewidywane wielkości zakupu w okresie realizacji przedmiotu zamówienia wyniosą:</w:t>
      </w:r>
    </w:p>
    <w:p w14:paraId="416EDF83" w14:textId="03F0CB43" w:rsidR="00EE531A" w:rsidRPr="00637796" w:rsidRDefault="00EE531A" w:rsidP="00D324AE">
      <w:pPr>
        <w:pStyle w:val="Akapitzlist"/>
        <w:widowControl/>
        <w:numPr>
          <w:ilvl w:val="0"/>
          <w:numId w:val="53"/>
        </w:numPr>
        <w:autoSpaceDE/>
        <w:autoSpaceDN/>
        <w:adjustRightInd/>
        <w:spacing w:after="120" w:line="360" w:lineRule="auto"/>
        <w:ind w:left="1776"/>
        <w:rPr>
          <w:rFonts w:asciiTheme="minorHAnsi" w:hAnsiTheme="minorHAnsi"/>
          <w:b/>
        </w:rPr>
      </w:pPr>
      <w:r w:rsidRPr="00637796">
        <w:rPr>
          <w:rFonts w:asciiTheme="minorHAnsi" w:hAnsiTheme="minorHAnsi"/>
          <w:b/>
        </w:rPr>
        <w:t xml:space="preserve">olej napędowy ON (letni i zimowy) – </w:t>
      </w:r>
      <w:r w:rsidR="00637796" w:rsidRPr="00637796">
        <w:rPr>
          <w:rFonts w:asciiTheme="minorHAnsi" w:hAnsiTheme="minorHAnsi"/>
          <w:b/>
        </w:rPr>
        <w:t>35 582</w:t>
      </w:r>
      <w:r w:rsidR="00482C2B" w:rsidRPr="00637796">
        <w:rPr>
          <w:rFonts w:asciiTheme="minorHAnsi" w:hAnsiTheme="minorHAnsi"/>
          <w:b/>
        </w:rPr>
        <w:t xml:space="preserve"> l tj. [</w:t>
      </w:r>
      <w:r w:rsidR="00637796" w:rsidRPr="00637796">
        <w:rPr>
          <w:rFonts w:asciiTheme="minorHAnsi" w:hAnsiTheme="minorHAnsi"/>
          <w:b/>
        </w:rPr>
        <w:t xml:space="preserve">35,6 </w:t>
      </w:r>
      <w:r w:rsidRPr="00637796">
        <w:rPr>
          <w:rFonts w:asciiTheme="minorHAnsi" w:hAnsiTheme="minorHAnsi"/>
          <w:b/>
        </w:rPr>
        <w:t>m³]</w:t>
      </w:r>
    </w:p>
    <w:p w14:paraId="55817510" w14:textId="516AB3AA" w:rsidR="00EE531A" w:rsidRPr="00637796" w:rsidRDefault="00EE531A" w:rsidP="00D324AE">
      <w:pPr>
        <w:pStyle w:val="Akapitzlist"/>
        <w:widowControl/>
        <w:numPr>
          <w:ilvl w:val="0"/>
          <w:numId w:val="53"/>
        </w:numPr>
        <w:autoSpaceDE/>
        <w:autoSpaceDN/>
        <w:adjustRightInd/>
        <w:spacing w:after="120" w:line="360" w:lineRule="auto"/>
        <w:ind w:left="1776"/>
        <w:rPr>
          <w:rFonts w:asciiTheme="minorHAnsi" w:hAnsiTheme="minorHAnsi"/>
          <w:b/>
        </w:rPr>
      </w:pPr>
      <w:r w:rsidRPr="00637796">
        <w:rPr>
          <w:rFonts w:asciiTheme="minorHAnsi" w:hAnsiTheme="minorHAnsi"/>
          <w:b/>
        </w:rPr>
        <w:t xml:space="preserve">etylina bezołowiowa (Pb) – </w:t>
      </w:r>
      <w:r w:rsidR="00637796" w:rsidRPr="00637796">
        <w:rPr>
          <w:rFonts w:asciiTheme="minorHAnsi" w:hAnsiTheme="minorHAnsi"/>
          <w:b/>
        </w:rPr>
        <w:t>7 791</w:t>
      </w:r>
      <w:r w:rsidR="00482C2B" w:rsidRPr="00637796">
        <w:rPr>
          <w:rFonts w:asciiTheme="minorHAnsi" w:hAnsiTheme="minorHAnsi"/>
          <w:b/>
        </w:rPr>
        <w:t xml:space="preserve"> l, tj. [8</w:t>
      </w:r>
      <w:r w:rsidRPr="00637796">
        <w:rPr>
          <w:rFonts w:asciiTheme="minorHAnsi" w:hAnsiTheme="minorHAnsi"/>
          <w:b/>
        </w:rPr>
        <w:t xml:space="preserve"> m³]</w:t>
      </w:r>
    </w:p>
    <w:p w14:paraId="6274C3CC" w14:textId="57DE1900" w:rsidR="00EE531A" w:rsidRPr="0040675E" w:rsidRDefault="00EE531A" w:rsidP="00D324AE">
      <w:pPr>
        <w:pStyle w:val="Akapitzlist"/>
        <w:widowControl/>
        <w:numPr>
          <w:ilvl w:val="0"/>
          <w:numId w:val="52"/>
        </w:numPr>
        <w:autoSpaceDE/>
        <w:autoSpaceDN/>
        <w:adjustRightInd/>
        <w:spacing w:after="120" w:line="360" w:lineRule="auto"/>
        <w:ind w:left="1416"/>
        <w:rPr>
          <w:rFonts w:asciiTheme="minorHAnsi" w:hAnsiTheme="minorHAnsi"/>
        </w:rPr>
      </w:pPr>
      <w:r w:rsidRPr="0040675E">
        <w:rPr>
          <w:rFonts w:asciiTheme="minorHAnsi" w:hAnsiTheme="minorHAnsi"/>
        </w:rPr>
        <w:t>Zakupy paliw będą realizowane partiami w formie nalewania na stacji paliw wskazanej w ofercie i w umowie do zbiorników pojazdów oraz zbiorników przenośnych spełniających  wymagane normy zgodnie z zamówieniem składanym przez osobę dokonującą w imieniu Zamawiającego zakupu, według bieżącego zapotrzebowania, z zapłatą ceny zakupu przelewem na rachunek bankowy Wykonawcy w terminach płatności określonych w umowie zawartej w wyniku niniejszego postępowania o udzielenie zamówienia.</w:t>
      </w:r>
    </w:p>
    <w:p w14:paraId="348852E9" w14:textId="77777777" w:rsidR="00EE531A" w:rsidRPr="0040675E" w:rsidRDefault="00EE531A" w:rsidP="00A633E2">
      <w:pPr>
        <w:widowControl/>
        <w:autoSpaceDE/>
        <w:autoSpaceDN/>
        <w:adjustRightInd/>
        <w:spacing w:after="120" w:line="360" w:lineRule="auto"/>
        <w:ind w:left="1068"/>
        <w:contextualSpacing/>
        <w:rPr>
          <w:rFonts w:asciiTheme="minorHAnsi" w:hAnsiTheme="minorHAnsi"/>
          <w:b/>
          <w:u w:val="single"/>
        </w:rPr>
      </w:pPr>
      <w:r w:rsidRPr="0040675E">
        <w:rPr>
          <w:rFonts w:asciiTheme="minorHAnsi" w:hAnsiTheme="minorHAnsi"/>
          <w:b/>
          <w:u w:val="single"/>
        </w:rPr>
        <w:t>Część II: Zakup oleju napędowego do statku pasażerskiego „Pawełek”</w:t>
      </w:r>
    </w:p>
    <w:p w14:paraId="6CE17A66" w14:textId="77777777" w:rsidR="00EE531A" w:rsidRPr="0040675E" w:rsidRDefault="00EE531A" w:rsidP="00D324AE">
      <w:pPr>
        <w:pStyle w:val="Akapitzlist"/>
        <w:widowControl/>
        <w:numPr>
          <w:ilvl w:val="0"/>
          <w:numId w:val="54"/>
        </w:numPr>
        <w:autoSpaceDE/>
        <w:autoSpaceDN/>
        <w:adjustRightInd/>
        <w:spacing w:after="120" w:line="360" w:lineRule="auto"/>
        <w:ind w:left="1416"/>
        <w:rPr>
          <w:rFonts w:asciiTheme="minorHAnsi" w:hAnsiTheme="minorHAnsi"/>
        </w:rPr>
      </w:pPr>
      <w:r w:rsidRPr="0040675E">
        <w:rPr>
          <w:rFonts w:asciiTheme="minorHAnsi" w:hAnsiTheme="minorHAnsi"/>
        </w:rPr>
        <w:t xml:space="preserve">Przedmiotem zamówienia jest zakup oleju napędowego do statku pasażerskiego „Pawełek” wraz z dostawą do portu w Ślesinie, ul. Napoleona. </w:t>
      </w:r>
    </w:p>
    <w:p w14:paraId="21219F61" w14:textId="77777777" w:rsidR="00EE531A" w:rsidRPr="0040675E" w:rsidRDefault="00EE531A" w:rsidP="00D324AE">
      <w:pPr>
        <w:pStyle w:val="Akapitzlist"/>
        <w:widowControl/>
        <w:numPr>
          <w:ilvl w:val="0"/>
          <w:numId w:val="54"/>
        </w:numPr>
        <w:autoSpaceDE/>
        <w:autoSpaceDN/>
        <w:adjustRightInd/>
        <w:spacing w:after="120" w:line="360" w:lineRule="auto"/>
        <w:ind w:left="1416"/>
        <w:rPr>
          <w:rFonts w:asciiTheme="minorHAnsi" w:hAnsiTheme="minorHAnsi"/>
        </w:rPr>
      </w:pPr>
      <w:r w:rsidRPr="0040675E">
        <w:rPr>
          <w:rFonts w:asciiTheme="minorHAnsi" w:hAnsiTheme="minorHAnsi"/>
        </w:rPr>
        <w:t>Przewidywane wielkości zakupu w okresie realizacji przedmiotu zamówienia wyniosą:</w:t>
      </w:r>
    </w:p>
    <w:p w14:paraId="21EC1DB0" w14:textId="442548F2" w:rsidR="00EE531A" w:rsidRPr="0040675E" w:rsidRDefault="00EE531A" w:rsidP="00D324AE">
      <w:pPr>
        <w:pStyle w:val="Akapitzlist"/>
        <w:widowControl/>
        <w:numPr>
          <w:ilvl w:val="0"/>
          <w:numId w:val="55"/>
        </w:numPr>
        <w:autoSpaceDE/>
        <w:autoSpaceDN/>
        <w:adjustRightInd/>
        <w:spacing w:after="120" w:line="360" w:lineRule="auto"/>
        <w:ind w:left="1776"/>
        <w:rPr>
          <w:rFonts w:asciiTheme="minorHAnsi" w:hAnsiTheme="minorHAnsi"/>
          <w:b/>
        </w:rPr>
      </w:pPr>
      <w:r w:rsidRPr="0040675E">
        <w:rPr>
          <w:rFonts w:asciiTheme="minorHAnsi" w:hAnsiTheme="minorHAnsi"/>
          <w:b/>
        </w:rPr>
        <w:t xml:space="preserve">olej napędowy ON – </w:t>
      </w:r>
      <w:r w:rsidR="00631EA0">
        <w:rPr>
          <w:rFonts w:asciiTheme="minorHAnsi" w:hAnsiTheme="minorHAnsi"/>
          <w:b/>
        </w:rPr>
        <w:t>25</w:t>
      </w:r>
      <w:r w:rsidRPr="0040675E">
        <w:rPr>
          <w:rFonts w:asciiTheme="minorHAnsi" w:hAnsiTheme="minorHAnsi"/>
          <w:b/>
        </w:rPr>
        <w:t>00 l tj. [</w:t>
      </w:r>
      <w:r w:rsidR="00631EA0">
        <w:rPr>
          <w:rFonts w:asciiTheme="minorHAnsi" w:hAnsiTheme="minorHAnsi"/>
          <w:b/>
        </w:rPr>
        <w:t>2,5</w:t>
      </w:r>
      <w:r w:rsidRPr="0040675E">
        <w:rPr>
          <w:rFonts w:asciiTheme="minorHAnsi" w:hAnsiTheme="minorHAnsi"/>
          <w:b/>
        </w:rPr>
        <w:t xml:space="preserve"> m³]</w:t>
      </w:r>
    </w:p>
    <w:p w14:paraId="7A3BAD6B" w14:textId="77777777" w:rsidR="00EE531A" w:rsidRPr="0040675E" w:rsidRDefault="00EE531A" w:rsidP="00A633E2">
      <w:pPr>
        <w:pStyle w:val="Akapitzlist"/>
        <w:widowControl/>
        <w:autoSpaceDE/>
        <w:autoSpaceDN/>
        <w:adjustRightInd/>
        <w:spacing w:after="120" w:line="360" w:lineRule="auto"/>
        <w:ind w:left="1776"/>
        <w:rPr>
          <w:rFonts w:asciiTheme="minorHAnsi" w:hAnsiTheme="minorHAnsi"/>
          <w:b/>
        </w:rPr>
      </w:pPr>
    </w:p>
    <w:p w14:paraId="5E78E2D2" w14:textId="0CE9C8A2" w:rsidR="00EE531A" w:rsidRPr="0040675E" w:rsidRDefault="00EE531A" w:rsidP="00D324AE">
      <w:pPr>
        <w:pStyle w:val="Akapitzlist"/>
        <w:widowControl/>
        <w:numPr>
          <w:ilvl w:val="0"/>
          <w:numId w:val="56"/>
        </w:numPr>
        <w:autoSpaceDE/>
        <w:autoSpaceDN/>
        <w:adjustRightInd/>
        <w:spacing w:after="120" w:line="360" w:lineRule="auto"/>
        <w:ind w:left="1057"/>
        <w:rPr>
          <w:rFonts w:asciiTheme="minorHAnsi" w:hAnsiTheme="minorHAnsi"/>
        </w:rPr>
      </w:pPr>
      <w:r w:rsidRPr="0040675E">
        <w:rPr>
          <w:rFonts w:asciiTheme="minorHAnsi" w:hAnsiTheme="minorHAnsi"/>
        </w:rPr>
        <w:t>Wskazane ilości zakupów są szacunkowe i zostały określone na podstawie dotychczasowego przeciętnego zapotrzebowania. Zamawiający zastrzega sobie prawo ewentualnego zmniejszenia</w:t>
      </w:r>
      <w:r w:rsidR="00A633E2" w:rsidRPr="0040675E">
        <w:rPr>
          <w:rFonts w:asciiTheme="minorHAnsi" w:hAnsiTheme="minorHAnsi"/>
        </w:rPr>
        <w:t>, bądź zwiększenia</w:t>
      </w:r>
      <w:r w:rsidRPr="0040675E">
        <w:rPr>
          <w:rFonts w:asciiTheme="minorHAnsi" w:hAnsiTheme="minorHAnsi"/>
        </w:rPr>
        <w:t xml:space="preserve"> ilości zamówienia w </w:t>
      </w:r>
      <w:r w:rsidRPr="0040675E">
        <w:rPr>
          <w:rFonts w:asciiTheme="minorHAnsi" w:hAnsiTheme="minorHAnsi"/>
        </w:rPr>
        <w:lastRenderedPageBreak/>
        <w:t xml:space="preserve">stosunku do wyżej określonego zapotrzebowania. Z tytułu wykorzystania mniejszej ilości litrów paliwa w stosunku do założonych wielkości, Wykonawcy nie przysługują żadne roszczenia. </w:t>
      </w:r>
    </w:p>
    <w:p w14:paraId="5EA2835B" w14:textId="6BFA8FE0" w:rsidR="00EE531A" w:rsidRPr="0040675E" w:rsidRDefault="00EE531A" w:rsidP="00D324AE">
      <w:pPr>
        <w:pStyle w:val="Akapitzlist"/>
        <w:widowControl/>
        <w:numPr>
          <w:ilvl w:val="0"/>
          <w:numId w:val="56"/>
        </w:numPr>
        <w:autoSpaceDE/>
        <w:autoSpaceDN/>
        <w:adjustRightInd/>
        <w:spacing w:after="120" w:line="360" w:lineRule="auto"/>
        <w:ind w:left="1057"/>
        <w:rPr>
          <w:rFonts w:asciiTheme="minorHAnsi" w:hAnsiTheme="minorHAnsi"/>
        </w:rPr>
      </w:pPr>
      <w:r w:rsidRPr="0040675E">
        <w:rPr>
          <w:rFonts w:asciiTheme="minorHAnsi" w:hAnsiTheme="minorHAnsi"/>
        </w:rPr>
        <w:t xml:space="preserve">Przedmiot zamówienia musi spełniać wymagania jakościowe zgodnie z rozporządzeniem Ministra Gospodarki z dnia 9 października 2015 r. w sprawie wymagań jakościowych dla </w:t>
      </w:r>
      <w:r w:rsidRPr="003A2A2B">
        <w:rPr>
          <w:rFonts w:asciiTheme="minorHAnsi" w:hAnsiTheme="minorHAnsi"/>
        </w:rPr>
        <w:t>paliw ciekłych (Dz.U. z 20</w:t>
      </w:r>
      <w:r w:rsidR="00872D31">
        <w:rPr>
          <w:rFonts w:asciiTheme="minorHAnsi" w:hAnsiTheme="minorHAnsi"/>
        </w:rPr>
        <w:t>23</w:t>
      </w:r>
      <w:r w:rsidRPr="003A2A2B">
        <w:rPr>
          <w:rFonts w:asciiTheme="minorHAnsi" w:hAnsiTheme="minorHAnsi"/>
        </w:rPr>
        <w:t xml:space="preserve"> r., poz. </w:t>
      </w:r>
      <w:r w:rsidR="00D2154F" w:rsidRPr="003A2A2B">
        <w:rPr>
          <w:rFonts w:asciiTheme="minorHAnsi" w:hAnsiTheme="minorHAnsi"/>
        </w:rPr>
        <w:t>1314</w:t>
      </w:r>
      <w:r w:rsidRPr="003A2A2B">
        <w:rPr>
          <w:rFonts w:asciiTheme="minorHAnsi" w:hAnsiTheme="minorHAnsi"/>
        </w:rPr>
        <w:t>) oraz normami dla oleju napędowego (ON) – PN-EN 590:2013-12; dla benzyny bezołowiowej (Pb) – PN-EN 228:2013-04; lub</w:t>
      </w:r>
      <w:r w:rsidRPr="0040675E">
        <w:rPr>
          <w:rFonts w:asciiTheme="minorHAnsi" w:hAnsiTheme="minorHAnsi"/>
        </w:rPr>
        <w:t xml:space="preserve"> innymi przepisami lub normami obowiązującymi w dniu zakupu. W przypadku zmiany obowiązujących norm jakościowych w trakcie trwania umowy, wykonawca dostosuje jakość paliw do nowych norm.</w:t>
      </w:r>
    </w:p>
    <w:p w14:paraId="1B961792" w14:textId="77777777" w:rsidR="00EE531A" w:rsidRPr="0040675E" w:rsidRDefault="00EE531A" w:rsidP="00A633E2">
      <w:pPr>
        <w:pStyle w:val="Akapitzlist"/>
        <w:widowControl/>
        <w:autoSpaceDE/>
        <w:autoSpaceDN/>
        <w:adjustRightInd/>
        <w:spacing w:after="120" w:line="360" w:lineRule="auto"/>
        <w:ind w:left="1416"/>
        <w:rPr>
          <w:rFonts w:asciiTheme="minorHAnsi" w:hAnsiTheme="minorHAnsi"/>
        </w:rPr>
      </w:pPr>
    </w:p>
    <w:p w14:paraId="681309E3" w14:textId="77777777" w:rsidR="00EE531A" w:rsidRPr="0028073B" w:rsidRDefault="00EE531A" w:rsidP="001C6FA9">
      <w:pPr>
        <w:pStyle w:val="Akapitzlist"/>
        <w:widowControl/>
        <w:autoSpaceDE/>
        <w:autoSpaceDN/>
        <w:adjustRightInd/>
        <w:spacing w:after="120" w:line="360" w:lineRule="auto"/>
        <w:ind w:left="1057"/>
        <w:rPr>
          <w:rFonts w:asciiTheme="minorHAnsi" w:hAnsiTheme="minorHAnsi"/>
          <w:b/>
          <w:i/>
          <w:color w:val="FF0000"/>
        </w:rPr>
      </w:pPr>
      <w:r w:rsidRPr="0028073B">
        <w:rPr>
          <w:rFonts w:asciiTheme="minorHAnsi" w:hAnsiTheme="minorHAnsi"/>
          <w:b/>
          <w:i/>
          <w:color w:val="FF0000"/>
        </w:rPr>
        <w:t>UWAGA!</w:t>
      </w:r>
    </w:p>
    <w:p w14:paraId="3D6F3F1A" w14:textId="77777777" w:rsidR="00EE531A" w:rsidRPr="0028073B" w:rsidRDefault="00EE531A" w:rsidP="001C6FA9">
      <w:pPr>
        <w:pStyle w:val="Akapitzlist"/>
        <w:widowControl/>
        <w:autoSpaceDE/>
        <w:autoSpaceDN/>
        <w:adjustRightInd/>
        <w:spacing w:after="120" w:line="360" w:lineRule="auto"/>
        <w:ind w:left="1057"/>
        <w:rPr>
          <w:rFonts w:asciiTheme="minorHAnsi" w:hAnsiTheme="minorHAnsi"/>
          <w:b/>
          <w:i/>
          <w:color w:val="FF0000"/>
        </w:rPr>
      </w:pPr>
      <w:r w:rsidRPr="0028073B">
        <w:rPr>
          <w:rFonts w:asciiTheme="minorHAnsi" w:hAnsiTheme="minorHAnsi"/>
          <w:b/>
          <w:i/>
          <w:color w:val="FF0000"/>
        </w:rPr>
        <w:t>Wykonawca może złożyć ofertę na wybraną część lub na wszystkie części.</w:t>
      </w:r>
    </w:p>
    <w:p w14:paraId="6FD4A906" w14:textId="77777777" w:rsidR="00EE531A" w:rsidRPr="0040675E" w:rsidRDefault="00EE531A" w:rsidP="00A633E2">
      <w:pPr>
        <w:pStyle w:val="Akapitzlist"/>
        <w:widowControl/>
        <w:autoSpaceDE/>
        <w:autoSpaceDN/>
        <w:adjustRightInd/>
        <w:spacing w:after="120" w:line="360" w:lineRule="auto"/>
        <w:ind w:left="1416"/>
        <w:rPr>
          <w:rFonts w:asciiTheme="minorHAnsi" w:hAnsiTheme="minorHAnsi"/>
          <w:i/>
          <w:color w:val="FF0000"/>
        </w:rPr>
      </w:pPr>
    </w:p>
    <w:p w14:paraId="4C65508D" w14:textId="154AF3BE" w:rsidR="00EE531A" w:rsidRPr="0040675E" w:rsidRDefault="00EE531A" w:rsidP="00D324AE">
      <w:pPr>
        <w:pStyle w:val="Akapitzlist"/>
        <w:widowControl/>
        <w:numPr>
          <w:ilvl w:val="0"/>
          <w:numId w:val="56"/>
        </w:numPr>
        <w:autoSpaceDE/>
        <w:autoSpaceDN/>
        <w:adjustRightInd/>
        <w:spacing w:after="120" w:line="360" w:lineRule="auto"/>
        <w:ind w:left="1057"/>
        <w:rPr>
          <w:rFonts w:asciiTheme="minorHAnsi" w:hAnsiTheme="minorHAnsi"/>
        </w:rPr>
      </w:pPr>
      <w:r w:rsidRPr="0040675E">
        <w:rPr>
          <w:rFonts w:asciiTheme="minorHAnsi" w:hAnsiTheme="minorHAnsi"/>
        </w:rPr>
        <w:t xml:space="preserve">Rozliczenia pomiędzy Wykonawcą, a Zamawiającym dokonywane będą w sposób </w:t>
      </w:r>
      <w:r w:rsidRPr="0040675E">
        <w:rPr>
          <w:rFonts w:asciiTheme="minorHAnsi" w:hAnsiTheme="minorHAnsi"/>
        </w:rPr>
        <w:br/>
        <w:t>i na zasadach przewidzianych w projektowan</w:t>
      </w:r>
      <w:r w:rsidR="007B5D99" w:rsidRPr="0040675E">
        <w:rPr>
          <w:rFonts w:asciiTheme="minorHAnsi" w:hAnsiTheme="minorHAnsi"/>
        </w:rPr>
        <w:t xml:space="preserve">ych </w:t>
      </w:r>
      <w:r w:rsidRPr="0040675E">
        <w:rPr>
          <w:rFonts w:asciiTheme="minorHAnsi" w:hAnsiTheme="minorHAnsi"/>
        </w:rPr>
        <w:t>postanowienia</w:t>
      </w:r>
      <w:r w:rsidR="007B5D99" w:rsidRPr="0040675E">
        <w:rPr>
          <w:rFonts w:asciiTheme="minorHAnsi" w:hAnsiTheme="minorHAnsi"/>
        </w:rPr>
        <w:t>ch</w:t>
      </w:r>
      <w:r w:rsidRPr="0040675E">
        <w:rPr>
          <w:rFonts w:asciiTheme="minorHAnsi" w:hAnsiTheme="minorHAnsi"/>
        </w:rPr>
        <w:t xml:space="preserve"> umowy stanowiąc</w:t>
      </w:r>
      <w:r w:rsidR="007B5D99" w:rsidRPr="0040675E">
        <w:rPr>
          <w:rFonts w:asciiTheme="minorHAnsi" w:hAnsiTheme="minorHAnsi"/>
        </w:rPr>
        <w:t>ych</w:t>
      </w:r>
      <w:r w:rsidRPr="0040675E">
        <w:rPr>
          <w:rFonts w:asciiTheme="minorHAnsi" w:hAnsiTheme="minorHAnsi"/>
        </w:rPr>
        <w:t xml:space="preserve"> załącznik nr 4 do SWZ. </w:t>
      </w:r>
    </w:p>
    <w:p w14:paraId="65D01759" w14:textId="6C5FA58D" w:rsidR="00EE531A" w:rsidRPr="0040675E" w:rsidRDefault="00EE531A" w:rsidP="00D324AE">
      <w:pPr>
        <w:widowControl/>
        <w:numPr>
          <w:ilvl w:val="0"/>
          <w:numId w:val="56"/>
        </w:numPr>
        <w:autoSpaceDE/>
        <w:autoSpaceDN/>
        <w:adjustRightInd/>
        <w:spacing w:after="120" w:line="360" w:lineRule="auto"/>
        <w:ind w:left="1057"/>
        <w:contextualSpacing/>
        <w:rPr>
          <w:rFonts w:asciiTheme="minorHAnsi" w:hAnsiTheme="minorHAnsi"/>
        </w:rPr>
      </w:pPr>
      <w:r w:rsidRPr="0040675E">
        <w:rPr>
          <w:rFonts w:asciiTheme="minorHAnsi" w:hAnsiTheme="minorHAnsi"/>
        </w:rPr>
        <w:t>Wykaz pojazdów i osób uprawnionych do dokonywania zakupów stanowi załącznik do umowy.</w:t>
      </w:r>
    </w:p>
    <w:p w14:paraId="7B1CA146" w14:textId="278CC1DC" w:rsidR="00EE531A" w:rsidRPr="0040675E" w:rsidRDefault="00EE531A" w:rsidP="00D324AE">
      <w:pPr>
        <w:widowControl/>
        <w:numPr>
          <w:ilvl w:val="0"/>
          <w:numId w:val="56"/>
        </w:numPr>
        <w:autoSpaceDE/>
        <w:autoSpaceDN/>
        <w:adjustRightInd/>
        <w:spacing w:after="120" w:line="360" w:lineRule="auto"/>
        <w:ind w:left="1057"/>
        <w:contextualSpacing/>
        <w:rPr>
          <w:rFonts w:asciiTheme="minorHAnsi" w:hAnsiTheme="minorHAnsi"/>
        </w:rPr>
      </w:pPr>
      <w:r w:rsidRPr="0040675E">
        <w:rPr>
          <w:rFonts w:asciiTheme="minorHAnsi" w:hAnsiTheme="minorHAnsi"/>
        </w:rPr>
        <w:t>W przypadku zastrzeżeń co do jakości przedmiotu zamówienia Zamawiający powiadomi o powyższym fakcie Wykonawcę i w obecności jego przedstawiciela pobrane zostaną próbki</w:t>
      </w:r>
      <w:r w:rsidR="00005F16" w:rsidRPr="0040675E">
        <w:rPr>
          <w:rFonts w:asciiTheme="minorHAnsi" w:hAnsiTheme="minorHAnsi"/>
        </w:rPr>
        <w:t xml:space="preserve"> </w:t>
      </w:r>
      <w:r w:rsidRPr="0040675E">
        <w:rPr>
          <w:rFonts w:asciiTheme="minorHAnsi" w:hAnsiTheme="minorHAnsi"/>
        </w:rPr>
        <w:t>z zakwestionowanej dostawy w celu poddania ich badaniom w niezależnym laboratorium badawczym.</w:t>
      </w:r>
    </w:p>
    <w:p w14:paraId="1463E282" w14:textId="431F6A73" w:rsidR="00EE531A" w:rsidRPr="0040675E" w:rsidRDefault="00EE531A" w:rsidP="00D324AE">
      <w:pPr>
        <w:widowControl/>
        <w:numPr>
          <w:ilvl w:val="0"/>
          <w:numId w:val="56"/>
        </w:numPr>
        <w:autoSpaceDE/>
        <w:autoSpaceDN/>
        <w:adjustRightInd/>
        <w:spacing w:after="120" w:line="360" w:lineRule="auto"/>
        <w:ind w:left="1057"/>
        <w:contextualSpacing/>
        <w:rPr>
          <w:rFonts w:asciiTheme="minorHAnsi" w:hAnsiTheme="minorHAnsi"/>
        </w:rPr>
      </w:pPr>
      <w:r w:rsidRPr="0040675E">
        <w:rPr>
          <w:rFonts w:asciiTheme="minorHAnsi" w:hAnsiTheme="minorHAnsi"/>
        </w:rPr>
        <w:t xml:space="preserve">W przypadku potwierdzenia przez laboratorium badawcze zastrzeżeń Zamawiającego co do jakości przedmiotu zamówienia, Wykonawca dostarczy przedmiot zamówienia o właściwych parametrach technicznych w ilości, która została zakwestionowana. Dodatkowo Wykonawca obciążony zostanie kosztami badania próbek, kosztami usuwania awarii lub kosztami ich wymiany, jeżeli zastosowany podmiot zamówienia niespełniający wymogów jakościowych </w:t>
      </w:r>
      <w:r w:rsidRPr="0040675E">
        <w:rPr>
          <w:rFonts w:asciiTheme="minorHAnsi" w:hAnsiTheme="minorHAnsi"/>
        </w:rPr>
        <w:lastRenderedPageBreak/>
        <w:t>spowoduje uszkodzenia lub zniszczenie. Podstawą do obciążenia Wykonawcy kosztami napraw będą protokoły oględzin i napraw.</w:t>
      </w:r>
    </w:p>
    <w:p w14:paraId="56F5543D" w14:textId="173F5B83" w:rsidR="00EE531A" w:rsidRPr="0040675E" w:rsidRDefault="00EE531A" w:rsidP="00D324AE">
      <w:pPr>
        <w:widowControl/>
        <w:numPr>
          <w:ilvl w:val="0"/>
          <w:numId w:val="56"/>
        </w:numPr>
        <w:autoSpaceDE/>
        <w:autoSpaceDN/>
        <w:adjustRightInd/>
        <w:spacing w:after="120" w:line="360" w:lineRule="auto"/>
        <w:ind w:left="1057"/>
        <w:contextualSpacing/>
        <w:rPr>
          <w:rFonts w:asciiTheme="minorHAnsi" w:hAnsiTheme="minorHAnsi"/>
        </w:rPr>
      </w:pPr>
      <w:r w:rsidRPr="0040675E">
        <w:rPr>
          <w:rFonts w:asciiTheme="minorHAnsi" w:hAnsiTheme="minorHAnsi"/>
        </w:rPr>
        <w:t>Szczegółowe warunki i zasady realizacji umowy określają projektowane postanowienia umowy stanowiące załącznik nr 4 do SWZ.</w:t>
      </w:r>
    </w:p>
    <w:p w14:paraId="09CBECDA" w14:textId="77777777" w:rsidR="004900C0" w:rsidRPr="0040675E" w:rsidRDefault="004900C0" w:rsidP="008B4034">
      <w:pPr>
        <w:pStyle w:val="Akapitzlist"/>
        <w:spacing w:line="360" w:lineRule="auto"/>
        <w:ind w:left="360"/>
        <w:rPr>
          <w:rFonts w:asciiTheme="minorHAnsi" w:hAnsiTheme="minorHAnsi"/>
          <w:b/>
          <w:lang w:eastAsia="en-US"/>
        </w:rPr>
      </w:pPr>
    </w:p>
    <w:p w14:paraId="4ADDCDD3"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Rozwiązania równoważne</w:t>
      </w:r>
    </w:p>
    <w:p w14:paraId="724F907F" w14:textId="3DBD5E5B" w:rsidR="004900C0" w:rsidRPr="0040675E" w:rsidRDefault="0014394F" w:rsidP="008B4034">
      <w:pPr>
        <w:pStyle w:val="Akapitzlist"/>
        <w:widowControl/>
        <w:autoSpaceDE/>
        <w:autoSpaceDN/>
        <w:adjustRightInd/>
        <w:spacing w:after="200" w:line="360" w:lineRule="auto"/>
        <w:ind w:left="360"/>
        <w:rPr>
          <w:rFonts w:asciiTheme="minorHAnsi" w:hAnsiTheme="minorHAnsi"/>
          <w:lang w:eastAsia="ar-SA"/>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możliwości stosowania rozwiązań równoważnych.</w:t>
      </w:r>
    </w:p>
    <w:p w14:paraId="71674C6C" w14:textId="77777777" w:rsidR="004900C0" w:rsidRPr="0040675E" w:rsidRDefault="004900C0" w:rsidP="008B4034">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 xml:space="preserve">Wymagania w zakresie zatrudniania przez wykonawcę lub podwykonawcę </w:t>
      </w:r>
      <w:r w:rsidRPr="0040675E">
        <w:rPr>
          <w:rFonts w:asciiTheme="minorHAnsi" w:hAnsiTheme="minorHAnsi"/>
          <w:b/>
        </w:rPr>
        <w:br/>
        <w:t>osób na podstawie stosunku pracy</w:t>
      </w:r>
    </w:p>
    <w:p w14:paraId="4A5E5FA4"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stawia</w:t>
      </w:r>
      <w:r w:rsidRPr="0040675E">
        <w:rPr>
          <w:rFonts w:asciiTheme="minorHAnsi" w:hAnsiTheme="minorHAnsi"/>
        </w:rPr>
        <w:t xml:space="preserve"> wymagań w tym zakresie.</w:t>
      </w:r>
    </w:p>
    <w:p w14:paraId="2187FCEF" w14:textId="77777777" w:rsidR="004900C0" w:rsidRPr="0040675E" w:rsidRDefault="004900C0" w:rsidP="008B4034">
      <w:pPr>
        <w:pStyle w:val="Akapitzlist"/>
        <w:spacing w:line="360" w:lineRule="auto"/>
        <w:ind w:left="360"/>
        <w:rPr>
          <w:rFonts w:asciiTheme="minorHAnsi" w:hAnsiTheme="minorHAnsi"/>
        </w:rPr>
      </w:pPr>
    </w:p>
    <w:p w14:paraId="78FF14F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 xml:space="preserve">Wymagania w zakresie zatrudniania osób, o których mowa w art. 94 oraz w art. 96 ust. 2 pkt 2 ustawy </w:t>
      </w:r>
      <w:proofErr w:type="spellStart"/>
      <w:r w:rsidRPr="0040675E">
        <w:rPr>
          <w:rFonts w:asciiTheme="minorHAnsi" w:hAnsiTheme="minorHAnsi"/>
          <w:b/>
        </w:rPr>
        <w:t>Pzp</w:t>
      </w:r>
      <w:proofErr w:type="spellEnd"/>
    </w:p>
    <w:p w14:paraId="6CD363A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stawia</w:t>
      </w:r>
      <w:r w:rsidRPr="0040675E">
        <w:rPr>
          <w:rFonts w:asciiTheme="minorHAnsi" w:hAnsiTheme="minorHAnsi"/>
        </w:rPr>
        <w:t xml:space="preserve"> wymagań w zakresie zatrudniania osób, o których mowa </w:t>
      </w:r>
      <w:r w:rsidRPr="0040675E">
        <w:rPr>
          <w:rFonts w:asciiTheme="minorHAnsi" w:hAnsiTheme="minorHAnsi"/>
        </w:rPr>
        <w:br/>
        <w:t xml:space="preserve">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0C5FB9B" w14:textId="77777777" w:rsidR="002E7C2F" w:rsidRPr="0040675E" w:rsidRDefault="002E7C2F" w:rsidP="008B4034">
      <w:pPr>
        <w:pStyle w:val="Akapitzlist"/>
        <w:spacing w:line="360" w:lineRule="auto"/>
        <w:ind w:left="360"/>
        <w:rPr>
          <w:rFonts w:asciiTheme="minorHAnsi" w:hAnsiTheme="minorHAnsi"/>
        </w:rPr>
      </w:pPr>
    </w:p>
    <w:p w14:paraId="04A1D78E"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przedmiotowych środkach dowodowych</w:t>
      </w:r>
    </w:p>
    <w:p w14:paraId="4FD721C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przewiduje</w:t>
      </w:r>
      <w:r w:rsidRPr="0040675E">
        <w:rPr>
          <w:rFonts w:asciiTheme="minorHAnsi" w:hAnsiTheme="minorHAnsi"/>
        </w:rPr>
        <w:t xml:space="preserve"> obowiązku przedłożenia przedmiotowych środków dowodowych. </w:t>
      </w:r>
    </w:p>
    <w:p w14:paraId="0B36A150" w14:textId="77777777" w:rsidR="004900C0" w:rsidRPr="0040675E" w:rsidRDefault="004900C0" w:rsidP="008B4034">
      <w:pPr>
        <w:pStyle w:val="Akapitzlist"/>
        <w:spacing w:line="360" w:lineRule="auto"/>
        <w:rPr>
          <w:rFonts w:asciiTheme="minorHAnsi" w:hAnsiTheme="minorHAnsi"/>
        </w:rPr>
      </w:pPr>
    </w:p>
    <w:p w14:paraId="49D7366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Termin wykonania zamówienia</w:t>
      </w:r>
    </w:p>
    <w:p w14:paraId="604E098B" w14:textId="47FD7AC9"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lang w:eastAsia="en-US"/>
        </w:rPr>
        <w:t xml:space="preserve">Zamówienie należy zrealizować w </w:t>
      </w:r>
      <w:r w:rsidR="005F797A" w:rsidRPr="0040675E">
        <w:rPr>
          <w:rFonts w:asciiTheme="minorHAnsi" w:hAnsiTheme="minorHAnsi"/>
          <w:lang w:eastAsia="en-US"/>
        </w:rPr>
        <w:t>terminie nie dłuższym niż</w:t>
      </w:r>
      <w:r w:rsidR="001C6FA9" w:rsidRPr="0040675E">
        <w:rPr>
          <w:rFonts w:asciiTheme="minorHAnsi" w:hAnsiTheme="minorHAnsi"/>
          <w:b/>
          <w:lang w:eastAsia="en-US"/>
        </w:rPr>
        <w:t xml:space="preserve"> 12 miesięcy</w:t>
      </w:r>
      <w:r w:rsidRPr="0040675E">
        <w:rPr>
          <w:rFonts w:asciiTheme="minorHAnsi" w:hAnsiTheme="minorHAnsi"/>
          <w:lang w:eastAsia="en-US"/>
        </w:rPr>
        <w:t xml:space="preserve"> </w:t>
      </w:r>
      <w:r w:rsidR="003A2A2B">
        <w:rPr>
          <w:rFonts w:asciiTheme="minorHAnsi" w:hAnsiTheme="minorHAnsi"/>
          <w:lang w:eastAsia="en-US"/>
        </w:rPr>
        <w:t xml:space="preserve">licząc od dnia podpisania umowy </w:t>
      </w:r>
      <w:r w:rsidR="001C6FA9" w:rsidRPr="0040675E">
        <w:rPr>
          <w:rFonts w:asciiTheme="minorHAnsi" w:hAnsiTheme="minorHAnsi"/>
          <w:lang w:eastAsia="en-US"/>
        </w:rPr>
        <w:t>do dnia 31.12.202</w:t>
      </w:r>
      <w:r w:rsidR="00B25765">
        <w:rPr>
          <w:rFonts w:asciiTheme="minorHAnsi" w:hAnsiTheme="minorHAnsi"/>
          <w:lang w:eastAsia="en-US"/>
        </w:rPr>
        <w:t>4</w:t>
      </w:r>
      <w:r w:rsidR="001C6FA9" w:rsidRPr="0040675E">
        <w:rPr>
          <w:rFonts w:asciiTheme="minorHAnsi" w:hAnsiTheme="minorHAnsi"/>
          <w:lang w:eastAsia="en-US"/>
        </w:rPr>
        <w:t xml:space="preserve"> r.</w:t>
      </w:r>
    </w:p>
    <w:p w14:paraId="2CD0FF53" w14:textId="77777777" w:rsidR="004900C0" w:rsidRPr="0040675E" w:rsidRDefault="004900C0" w:rsidP="008B4034">
      <w:pPr>
        <w:pStyle w:val="Akapitzlist"/>
        <w:spacing w:line="360" w:lineRule="auto"/>
        <w:ind w:left="360"/>
        <w:rPr>
          <w:rFonts w:asciiTheme="minorHAnsi" w:hAnsiTheme="minorHAnsi"/>
          <w:b/>
          <w:lang w:eastAsia="en-US"/>
        </w:rPr>
      </w:pPr>
    </w:p>
    <w:p w14:paraId="68DFE73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warunkach udziału w postępowaniu o udzielenie zamówienia</w:t>
      </w:r>
    </w:p>
    <w:p w14:paraId="70B647E7" w14:textId="77777777" w:rsidR="004900C0" w:rsidRPr="0040675E" w:rsidRDefault="004900C0" w:rsidP="00D324AE">
      <w:pPr>
        <w:pStyle w:val="Akapitzlist"/>
        <w:numPr>
          <w:ilvl w:val="0"/>
          <w:numId w:val="32"/>
        </w:numPr>
        <w:spacing w:line="360" w:lineRule="auto"/>
        <w:rPr>
          <w:rFonts w:asciiTheme="minorHAnsi" w:hAnsiTheme="minorHAnsi"/>
          <w:b/>
        </w:rPr>
      </w:pPr>
      <w:r w:rsidRPr="0040675E">
        <w:rPr>
          <w:rFonts w:asciiTheme="minorHAnsi" w:hAnsiTheme="minorHAnsi"/>
          <w:lang w:eastAsia="en-US"/>
        </w:rPr>
        <w:t xml:space="preserve">Na podstawie art. 112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zamawiający określa warunek/warunki udziału </w:t>
      </w:r>
      <w:r w:rsidRPr="0040675E">
        <w:rPr>
          <w:rFonts w:asciiTheme="minorHAnsi" w:hAnsiTheme="minorHAnsi"/>
          <w:lang w:eastAsia="en-US"/>
        </w:rPr>
        <w:br/>
        <w:t xml:space="preserve">w postępowaniu </w:t>
      </w:r>
      <w:r w:rsidRPr="0040675E">
        <w:rPr>
          <w:rFonts w:asciiTheme="minorHAnsi" w:hAnsiTheme="minorHAnsi"/>
          <w:b/>
          <w:lang w:eastAsia="en-US"/>
        </w:rPr>
        <w:t>dotyczący/-e:</w:t>
      </w:r>
    </w:p>
    <w:p w14:paraId="1BF14CBA" w14:textId="77777777" w:rsidR="004900C0" w:rsidRPr="0040675E" w:rsidRDefault="004900C0" w:rsidP="00D324AE">
      <w:pPr>
        <w:widowControl/>
        <w:numPr>
          <w:ilvl w:val="0"/>
          <w:numId w:val="31"/>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zdolności do występowania w obrocie gospodarczym:</w:t>
      </w:r>
    </w:p>
    <w:p w14:paraId="13192CF3" w14:textId="77777777" w:rsidR="004900C0" w:rsidRPr="0040675E" w:rsidRDefault="004900C0" w:rsidP="001435FF">
      <w:pPr>
        <w:spacing w:line="360" w:lineRule="auto"/>
        <w:ind w:left="1068"/>
        <w:rPr>
          <w:rFonts w:asciiTheme="minorHAnsi" w:hAnsiTheme="minorHAnsi"/>
          <w:b/>
          <w:u w:val="single"/>
          <w:lang w:eastAsia="en-US"/>
        </w:rPr>
      </w:pPr>
      <w:r w:rsidRPr="0040675E">
        <w:rPr>
          <w:rFonts w:asciiTheme="minorHAnsi" w:hAnsiTheme="minorHAnsi"/>
          <w:lang w:eastAsia="en-US"/>
        </w:rPr>
        <w:t>Zamawiający nie określa wymagań w zakresie spełnienia tego warunku.</w:t>
      </w:r>
    </w:p>
    <w:p w14:paraId="47DE34A7" w14:textId="22636F7F" w:rsidR="004900C0" w:rsidRPr="0040675E" w:rsidRDefault="004900C0" w:rsidP="00D324AE">
      <w:pPr>
        <w:widowControl/>
        <w:numPr>
          <w:ilvl w:val="0"/>
          <w:numId w:val="31"/>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lastRenderedPageBreak/>
        <w:t xml:space="preserve">uprawnień do prowadzenia określonej działalności gospodarczej </w:t>
      </w:r>
      <w:r w:rsidR="003648E1" w:rsidRPr="0040675E">
        <w:rPr>
          <w:rFonts w:asciiTheme="minorHAnsi" w:hAnsiTheme="minorHAnsi"/>
          <w:b/>
          <w:u w:val="single"/>
          <w:lang w:eastAsia="en-US"/>
        </w:rPr>
        <w:br/>
      </w:r>
      <w:r w:rsidRPr="0040675E">
        <w:rPr>
          <w:rFonts w:asciiTheme="minorHAnsi" w:hAnsiTheme="minorHAnsi"/>
          <w:b/>
          <w:u w:val="single"/>
          <w:lang w:eastAsia="en-US"/>
        </w:rPr>
        <w:t>lub zawodowej, o ile wynika to z odrębnych przepisów:</w:t>
      </w:r>
    </w:p>
    <w:p w14:paraId="0B2F34FD" w14:textId="2AD232D9" w:rsidR="001435FF" w:rsidRPr="0040675E" w:rsidRDefault="001435FF" w:rsidP="001435FF">
      <w:pPr>
        <w:pStyle w:val="Akapitzlist"/>
        <w:spacing w:line="360" w:lineRule="auto"/>
        <w:ind w:left="1068"/>
        <w:rPr>
          <w:rFonts w:asciiTheme="minorHAnsi" w:hAnsiTheme="minorHAnsi"/>
        </w:rPr>
      </w:pPr>
      <w:r w:rsidRPr="0040675E">
        <w:rPr>
          <w:rFonts w:asciiTheme="minorHAnsi" w:eastAsiaTheme="majorEastAsia" w:hAnsiTheme="minorHAnsi"/>
          <w:lang w:eastAsia="en-US"/>
        </w:rPr>
        <w:t xml:space="preserve">Wykonawca spełni warunek jeśli wykaże, że posiada aktualną koncesję </w:t>
      </w:r>
      <w:r w:rsidRPr="0040675E">
        <w:rPr>
          <w:rFonts w:asciiTheme="minorHAnsi" w:eastAsiaTheme="majorEastAsia" w:hAnsiTheme="minorHAnsi"/>
          <w:lang w:eastAsia="en-US"/>
        </w:rPr>
        <w:br/>
        <w:t xml:space="preserve">na wykonywanie działalności gospodarczej w zakresie obrotu paliwami wydaną przez Prezesa Urzędu Regulacji Energetyki na podstawie ustawy z dnia 10 kwietnia 1997 roku – Prawo energetyczne (Dz. </w:t>
      </w:r>
      <w:r w:rsidRPr="00531C0F">
        <w:rPr>
          <w:rFonts w:asciiTheme="minorHAnsi" w:eastAsiaTheme="majorEastAsia" w:hAnsiTheme="minorHAnsi"/>
          <w:lang w:eastAsia="en-US"/>
        </w:rPr>
        <w:t>U. 202</w:t>
      </w:r>
      <w:r w:rsidR="00CD4083" w:rsidRPr="00531C0F">
        <w:rPr>
          <w:rFonts w:asciiTheme="minorHAnsi" w:eastAsiaTheme="majorEastAsia" w:hAnsiTheme="minorHAnsi"/>
          <w:lang w:eastAsia="en-US"/>
        </w:rPr>
        <w:t>2 poz. 1385</w:t>
      </w:r>
      <w:r w:rsidRPr="00531C0F">
        <w:rPr>
          <w:rFonts w:asciiTheme="minorHAnsi" w:eastAsiaTheme="majorEastAsia" w:hAnsiTheme="minorHAnsi"/>
          <w:lang w:eastAsia="en-US"/>
        </w:rPr>
        <w:t xml:space="preserve"> ze</w:t>
      </w:r>
      <w:r w:rsidRPr="0040675E">
        <w:rPr>
          <w:rFonts w:asciiTheme="minorHAnsi" w:eastAsiaTheme="majorEastAsia" w:hAnsiTheme="minorHAnsi"/>
          <w:lang w:eastAsia="en-US"/>
        </w:rPr>
        <w:t xml:space="preserve"> zm.); (dotyczy Części I </w:t>
      </w:r>
      <w:proofErr w:type="spellStart"/>
      <w:r w:rsidRPr="0040675E">
        <w:rPr>
          <w:rFonts w:asciiTheme="minorHAnsi" w:eastAsiaTheme="majorEastAsia" w:hAnsiTheme="minorHAnsi"/>
          <w:lang w:eastAsia="en-US"/>
        </w:rPr>
        <w:t>i</w:t>
      </w:r>
      <w:proofErr w:type="spellEnd"/>
      <w:r w:rsidRPr="0040675E">
        <w:rPr>
          <w:rFonts w:asciiTheme="minorHAnsi" w:eastAsiaTheme="majorEastAsia" w:hAnsiTheme="minorHAnsi"/>
          <w:lang w:eastAsia="en-US"/>
        </w:rPr>
        <w:t xml:space="preserve"> II).</w:t>
      </w:r>
    </w:p>
    <w:p w14:paraId="5CF7C128" w14:textId="77777777" w:rsidR="004900C0" w:rsidRPr="0040675E" w:rsidRDefault="004900C0" w:rsidP="00D324AE">
      <w:pPr>
        <w:widowControl/>
        <w:numPr>
          <w:ilvl w:val="0"/>
          <w:numId w:val="31"/>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sytuacji ekonomicznej lub finansowej:</w:t>
      </w:r>
    </w:p>
    <w:p w14:paraId="27B9FD2A" w14:textId="77777777" w:rsidR="004900C0" w:rsidRPr="0040675E" w:rsidRDefault="004900C0" w:rsidP="001435FF">
      <w:pPr>
        <w:pStyle w:val="Akapitzlist"/>
        <w:spacing w:line="360" w:lineRule="auto"/>
        <w:ind w:left="1068"/>
        <w:rPr>
          <w:rFonts w:asciiTheme="minorHAnsi" w:hAnsiTheme="minorHAnsi"/>
        </w:rPr>
      </w:pPr>
      <w:r w:rsidRPr="0040675E">
        <w:rPr>
          <w:rFonts w:asciiTheme="minorHAnsi" w:hAnsiTheme="minorHAnsi"/>
          <w:lang w:eastAsia="en-US"/>
        </w:rPr>
        <w:t>Zamawiający nie określa wymagań w zakresie spełnienia tego warunku.</w:t>
      </w:r>
    </w:p>
    <w:p w14:paraId="253201BC" w14:textId="77777777" w:rsidR="004900C0" w:rsidRPr="0040675E" w:rsidRDefault="004900C0" w:rsidP="00D324AE">
      <w:pPr>
        <w:widowControl/>
        <w:numPr>
          <w:ilvl w:val="0"/>
          <w:numId w:val="31"/>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zdolności technicznej lub zawodowej:</w:t>
      </w:r>
    </w:p>
    <w:p w14:paraId="0A795C19" w14:textId="4BF2AFBE" w:rsidR="004900C0" w:rsidRPr="0040675E" w:rsidRDefault="001435FF" w:rsidP="00622E42">
      <w:pPr>
        <w:pStyle w:val="Akapitzlist"/>
        <w:widowControl/>
        <w:autoSpaceDE/>
        <w:autoSpaceDN/>
        <w:adjustRightInd/>
        <w:spacing w:line="360" w:lineRule="auto"/>
        <w:ind w:left="1068"/>
        <w:rPr>
          <w:rFonts w:asciiTheme="minorHAnsi" w:hAnsiTheme="minorHAnsi"/>
          <w:b/>
          <w:u w:val="single"/>
          <w:lang w:eastAsia="en-US"/>
        </w:rPr>
      </w:pPr>
      <w:r w:rsidRPr="0040675E">
        <w:rPr>
          <w:rFonts w:asciiTheme="minorHAnsi" w:eastAsiaTheme="majorEastAsia" w:hAnsiTheme="minorHAnsi"/>
          <w:lang w:eastAsia="en-US"/>
        </w:rPr>
        <w:t xml:space="preserve">Wykonawca spełni warunek jeśli wykaże, że posiada co najmniej jedną stację paliw, w której można dokonywać tankowania paliw zgodnie z </w:t>
      </w:r>
      <w:r w:rsidRPr="0040675E">
        <w:rPr>
          <w:rFonts w:asciiTheme="minorHAnsi" w:eastAsiaTheme="majorEastAsia" w:hAnsiTheme="minorHAnsi"/>
          <w:b/>
          <w:i/>
          <w:lang w:eastAsia="en-US"/>
        </w:rPr>
        <w:t>Szczegółowym opisem przedmiotu zamówienia, opis</w:t>
      </w:r>
      <w:r w:rsidR="007B5D99" w:rsidRPr="0040675E">
        <w:rPr>
          <w:rFonts w:asciiTheme="minorHAnsi" w:eastAsiaTheme="majorEastAsia" w:hAnsiTheme="minorHAnsi"/>
          <w:b/>
          <w:i/>
          <w:lang w:eastAsia="en-US"/>
        </w:rPr>
        <w:t>em</w:t>
      </w:r>
      <w:r w:rsidRPr="0040675E">
        <w:rPr>
          <w:rFonts w:asciiTheme="minorHAnsi" w:eastAsiaTheme="majorEastAsia" w:hAnsiTheme="minorHAnsi"/>
          <w:b/>
          <w:i/>
          <w:lang w:eastAsia="en-US"/>
        </w:rPr>
        <w:t xml:space="preserve"> wymagań zamawiającego w zakresie realizacji i odbioru</w:t>
      </w:r>
      <w:r w:rsidRPr="0040675E">
        <w:rPr>
          <w:rFonts w:asciiTheme="minorHAnsi" w:eastAsiaTheme="majorEastAsia" w:hAnsiTheme="minorHAnsi"/>
          <w:lang w:eastAsia="en-US"/>
        </w:rPr>
        <w:t xml:space="preserve">, oddaloną nie więcej niż 10 km od siedziby Zamawiającego (dotyczy Części I </w:t>
      </w:r>
      <w:proofErr w:type="spellStart"/>
      <w:r w:rsidRPr="0040675E">
        <w:rPr>
          <w:rFonts w:asciiTheme="minorHAnsi" w:eastAsiaTheme="majorEastAsia" w:hAnsiTheme="minorHAnsi"/>
          <w:lang w:eastAsia="en-US"/>
        </w:rPr>
        <w:t>i</w:t>
      </w:r>
      <w:proofErr w:type="spellEnd"/>
      <w:r w:rsidRPr="0040675E">
        <w:rPr>
          <w:rFonts w:asciiTheme="minorHAnsi" w:eastAsiaTheme="majorEastAsia" w:hAnsiTheme="minorHAnsi"/>
          <w:lang w:eastAsia="en-US"/>
        </w:rPr>
        <w:t xml:space="preserve"> II). Odległość stacji od siedziby Zamawiającego to odległość liczona jako najkrótsza trasa przejazdu drogami publicznymi od siedziby Zamawiającego</w:t>
      </w:r>
      <w:r w:rsidR="004900C0" w:rsidRPr="0040675E">
        <w:rPr>
          <w:rFonts w:asciiTheme="minorHAnsi" w:hAnsiTheme="minorHAnsi"/>
          <w:lang w:eastAsia="en-US"/>
        </w:rPr>
        <w:t>.</w:t>
      </w:r>
    </w:p>
    <w:p w14:paraId="197118D1" w14:textId="65F4FB15" w:rsidR="00622E42" w:rsidRPr="0040675E" w:rsidRDefault="00622E42" w:rsidP="00D324AE">
      <w:pPr>
        <w:pStyle w:val="Akapitzlist"/>
        <w:numPr>
          <w:ilvl w:val="0"/>
          <w:numId w:val="32"/>
        </w:numPr>
        <w:spacing w:line="360" w:lineRule="auto"/>
        <w:rPr>
          <w:rFonts w:asciiTheme="minorHAnsi" w:hAnsiTheme="minorHAnsi"/>
          <w:lang w:eastAsia="en-US"/>
        </w:rPr>
      </w:pPr>
      <w:r w:rsidRPr="0040675E">
        <w:rPr>
          <w:rFonts w:asciiTheme="minorHAnsi" w:hAnsiTheme="minorHAnsi"/>
          <w:lang w:eastAsia="en-US"/>
        </w:rPr>
        <w:t>W</w:t>
      </w:r>
      <w:r w:rsidRPr="0040675E">
        <w:rPr>
          <w:rFonts w:asciiTheme="minorHAnsi" w:eastAsiaTheme="majorEastAsia" w:hAnsiTheme="minorHAnsi"/>
          <w:lang w:eastAsia="en-US"/>
        </w:rPr>
        <w:t xml:space="preserve"> przypadku wykonawców wspólnie ubiegających się o udzielenie zamówienia:</w:t>
      </w:r>
    </w:p>
    <w:p w14:paraId="22D1C319" w14:textId="77777777" w:rsidR="00622E42" w:rsidRPr="0040675E" w:rsidRDefault="00622E42" w:rsidP="00D324AE">
      <w:pPr>
        <w:pStyle w:val="Akapitzlist"/>
        <w:numPr>
          <w:ilvl w:val="0"/>
          <w:numId w:val="59"/>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warunek dotyczący uprawnień do prowadzenia określonej działalności gospodarczej lub zawodowej, zamawiający uzna za spełniony, jeżeli co najmniej jeden z wykonawców posiada uprawnienia do prowadzenia określonej działalności gospodarczej lub zawodowej i zrealizuje dostawy lub usługi;</w:t>
      </w:r>
    </w:p>
    <w:p w14:paraId="64366042" w14:textId="787DE600" w:rsidR="00622E42" w:rsidRPr="0040675E" w:rsidRDefault="00622E42" w:rsidP="00D324AE">
      <w:pPr>
        <w:pStyle w:val="Akapitzlist"/>
        <w:numPr>
          <w:ilvl w:val="0"/>
          <w:numId w:val="59"/>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warunek dotyczący wykształcenia, kwalifikacji zawodowych lub doświadczenia, wykonawcy wspólnie ubiegający się o udzielenie zamówienia mogą polegać </w:t>
      </w:r>
      <w:r w:rsidRPr="0040675E">
        <w:rPr>
          <w:rFonts w:asciiTheme="minorHAnsi" w:eastAsiaTheme="majorEastAsia" w:hAnsiTheme="minorHAnsi"/>
          <w:lang w:eastAsia="en-US"/>
        </w:rPr>
        <w:br/>
        <w:t>na zdolnościach tych wykonawców, którzy wykonają usługi.</w:t>
      </w:r>
    </w:p>
    <w:p w14:paraId="1517BD70" w14:textId="36F01132" w:rsidR="00622E42" w:rsidRPr="0040675E" w:rsidRDefault="00622E42" w:rsidP="00D324AE">
      <w:pPr>
        <w:pStyle w:val="Akapitzlist"/>
        <w:numPr>
          <w:ilvl w:val="0"/>
          <w:numId w:val="32"/>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Wykonawca może w celu potwierdzenia spełnienia warunków udziału </w:t>
      </w:r>
      <w:r w:rsidRPr="0040675E">
        <w:rPr>
          <w:rFonts w:asciiTheme="minorHAnsi" w:eastAsiaTheme="majorEastAsia" w:hAnsiTheme="minorHAnsi"/>
          <w:lang w:eastAsia="en-US"/>
        </w:rPr>
        <w:br/>
        <w:t xml:space="preserve">w postępowaniu, o których mowa powyżej, w pkt. 1) w stosownych sytuacjach oraz </w:t>
      </w:r>
      <w:r w:rsidRPr="0040675E">
        <w:rPr>
          <w:rFonts w:asciiTheme="minorHAnsi" w:eastAsiaTheme="majorEastAsia" w:hAnsiTheme="minorHAnsi"/>
          <w:lang w:eastAsia="en-US"/>
        </w:rPr>
        <w:br/>
        <w:t xml:space="preserve">w odniesieniu do konkretnego zamówienia, lub jego części, polegać na zdolnościach technicznych lub zawodowych, niezależnie od charakteru prawnego łączących go </w:t>
      </w:r>
      <w:r w:rsidRPr="0040675E">
        <w:rPr>
          <w:rFonts w:asciiTheme="minorHAnsi" w:eastAsiaTheme="majorEastAsia" w:hAnsiTheme="minorHAnsi"/>
          <w:lang w:eastAsia="en-US"/>
        </w:rPr>
        <w:br/>
        <w:t>z nim stosunków prawnych.</w:t>
      </w:r>
    </w:p>
    <w:p w14:paraId="4ACB3606" w14:textId="77777777" w:rsidR="00622E42" w:rsidRPr="0040675E" w:rsidRDefault="00622E42" w:rsidP="00D324AE">
      <w:pPr>
        <w:pStyle w:val="Akapitzlist"/>
        <w:numPr>
          <w:ilvl w:val="0"/>
          <w:numId w:val="32"/>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Zamawiający jednocześnie informuje, iż „stosowna sytuacja”, o której mowa powyżej wystąpi wyłącznie w przypadku kiedy:</w:t>
      </w:r>
    </w:p>
    <w:p w14:paraId="70E450D4" w14:textId="32D07AAA" w:rsidR="00622E42" w:rsidRPr="0040675E" w:rsidRDefault="00622E42" w:rsidP="00D324AE">
      <w:pPr>
        <w:pStyle w:val="Akapitzlist"/>
        <w:numPr>
          <w:ilvl w:val="0"/>
          <w:numId w:val="57"/>
        </w:numPr>
        <w:spacing w:line="360" w:lineRule="auto"/>
        <w:rPr>
          <w:rFonts w:asciiTheme="minorHAnsi" w:hAnsiTheme="minorHAnsi"/>
        </w:rPr>
      </w:pPr>
      <w:r w:rsidRPr="0040675E">
        <w:rPr>
          <w:rFonts w:asciiTheme="minorHAnsi" w:eastAsiaTheme="majorEastAsia" w:hAnsiTheme="minorHAnsi"/>
          <w:lang w:eastAsia="en-US"/>
        </w:rPr>
        <w:lastRenderedPageBreak/>
        <w:t xml:space="preserve">Wykonawca, </w:t>
      </w:r>
      <w:r w:rsidRPr="0040675E">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Pr="0040675E">
        <w:rPr>
          <w:rFonts w:asciiTheme="minorHAnsi" w:hAnsiTheme="minorHAnsi"/>
        </w:rPr>
        <w:br/>
        <w:t>do oferty i podpisuje je podmiot udostępniający swoje zasoby. W treści zobowiązania należy podać dane identyfikujące podmiot udostępniający swoje zasoby (przykładowo: adres, pełna nazwa, NIP, REGON, PESEL), a  powinno ono zawierać:</w:t>
      </w:r>
    </w:p>
    <w:p w14:paraId="01FDCE41" w14:textId="77777777" w:rsidR="00622E42" w:rsidRPr="0040675E" w:rsidRDefault="00622E42" w:rsidP="00D324AE">
      <w:pPr>
        <w:pStyle w:val="Akapitzlist"/>
        <w:numPr>
          <w:ilvl w:val="0"/>
          <w:numId w:val="58"/>
        </w:numPr>
        <w:spacing w:line="360" w:lineRule="auto"/>
        <w:rPr>
          <w:rFonts w:asciiTheme="minorHAnsi" w:hAnsiTheme="minorHAnsi"/>
        </w:rPr>
      </w:pPr>
      <w:r w:rsidRPr="0040675E">
        <w:rPr>
          <w:rFonts w:asciiTheme="minorHAnsi" w:hAnsiTheme="minorHAnsi"/>
        </w:rPr>
        <w:t>zakres dostępnych wykonawcy zasobów podmiotu udostępniającego zasoby;</w:t>
      </w:r>
    </w:p>
    <w:p w14:paraId="00DE4332" w14:textId="77777777" w:rsidR="00622E42" w:rsidRPr="0040675E" w:rsidRDefault="00622E42" w:rsidP="00D324AE">
      <w:pPr>
        <w:pStyle w:val="Akapitzlist"/>
        <w:numPr>
          <w:ilvl w:val="0"/>
          <w:numId w:val="58"/>
        </w:numPr>
        <w:spacing w:line="360" w:lineRule="auto"/>
        <w:rPr>
          <w:rFonts w:asciiTheme="minorHAnsi" w:hAnsiTheme="minorHAnsi"/>
        </w:rPr>
      </w:pPr>
      <w:r w:rsidRPr="0040675E">
        <w:rPr>
          <w:rFonts w:asciiTheme="minorHAnsi" w:hAnsiTheme="minorHAnsi"/>
        </w:rPr>
        <w:t>sposób i okres udostępnienia wykonawcy i wykorzystania przez niego zasobów podmiotu udostępniającego te zasoby przy wykonywaniu zamówienia;</w:t>
      </w:r>
    </w:p>
    <w:p w14:paraId="69C495C1" w14:textId="77777777" w:rsidR="00622E42" w:rsidRPr="0040675E" w:rsidRDefault="00622E42" w:rsidP="00D324AE">
      <w:pPr>
        <w:pStyle w:val="Akapitzlist"/>
        <w:numPr>
          <w:ilvl w:val="0"/>
          <w:numId w:val="58"/>
        </w:numPr>
        <w:spacing w:line="360" w:lineRule="auto"/>
        <w:rPr>
          <w:rFonts w:asciiTheme="minorHAnsi" w:eastAsiaTheme="majorEastAsia" w:hAnsiTheme="minorHAnsi"/>
          <w:lang w:eastAsia="en-US"/>
        </w:rPr>
      </w:pPr>
      <w:r w:rsidRPr="0040675E">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Podpis pod tym oświadczeniem ma złożyć osoba umocowana do składania oświadczeń w imieniu danego podmiotu,</w:t>
      </w:r>
    </w:p>
    <w:p w14:paraId="35B1ED9E" w14:textId="62C97B8F" w:rsidR="00622E42" w:rsidRPr="0040675E" w:rsidRDefault="00622E42" w:rsidP="00622E42">
      <w:pPr>
        <w:pStyle w:val="Akapitzlist"/>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 odniesieniu do </w:t>
      </w:r>
      <w:r w:rsidRPr="0040675E">
        <w:rPr>
          <w:rFonts w:asciiTheme="minorHAnsi" w:hAnsiTheme="minorHAnsi"/>
        </w:rPr>
        <w:t xml:space="preserve">warunków dotyczących wykształcenia, kwalifikacji zawodowych </w:t>
      </w:r>
      <w:r w:rsidRPr="0040675E">
        <w:rPr>
          <w:rFonts w:asciiTheme="minorHAnsi" w:hAnsiTheme="minorHAnsi"/>
        </w:rPr>
        <w:br/>
        <w:t xml:space="preserve">lub doświadczenia, Wykonawcy mogą polegać na zdolnościach innych podmiotów, </w:t>
      </w:r>
      <w:r w:rsidRPr="0040675E">
        <w:rPr>
          <w:rFonts w:asciiTheme="minorHAnsi" w:hAnsiTheme="minorHAnsi"/>
        </w:rPr>
        <w:br/>
        <w:t>jeśli podmioty te zrealizują usługi, do realizacji których te zdolności są wymagane.</w:t>
      </w:r>
    </w:p>
    <w:p w14:paraId="7D7555FF" w14:textId="77777777" w:rsidR="00622E42" w:rsidRPr="0040675E" w:rsidRDefault="00622E42" w:rsidP="00622E42">
      <w:pPr>
        <w:pStyle w:val="Akapitzlist"/>
        <w:spacing w:line="360" w:lineRule="auto"/>
        <w:rPr>
          <w:rFonts w:asciiTheme="minorHAnsi" w:hAnsiTheme="minorHAnsi"/>
          <w:lang w:eastAsia="en-US"/>
        </w:rPr>
      </w:pPr>
    </w:p>
    <w:p w14:paraId="29842B9D"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Podstawy wykluczenia</w:t>
      </w:r>
    </w:p>
    <w:p w14:paraId="4E89FA41" w14:textId="77777777" w:rsidR="004900C0" w:rsidRPr="0040675E" w:rsidRDefault="004900C0" w:rsidP="008B4034">
      <w:pPr>
        <w:pStyle w:val="Akapitzlist"/>
        <w:spacing w:before="120" w:after="120" w:line="360" w:lineRule="auto"/>
        <w:ind w:left="708"/>
        <w:rPr>
          <w:rFonts w:asciiTheme="minorHAnsi" w:hAnsiTheme="minorHAnsi"/>
        </w:rPr>
      </w:pPr>
      <w:r w:rsidRPr="0040675E">
        <w:rPr>
          <w:rFonts w:asciiTheme="minorHAnsi" w:hAnsiTheme="minorHAnsi"/>
          <w:b/>
        </w:rPr>
        <w:t>8.1.</w:t>
      </w:r>
      <w:r w:rsidRPr="0040675E">
        <w:rPr>
          <w:rFonts w:asciiTheme="minorHAnsi" w:hAnsiTheme="minorHAnsi"/>
        </w:rPr>
        <w:t xml:space="preserve"> Zamawiający </w:t>
      </w:r>
      <w:r w:rsidRPr="0040675E">
        <w:rPr>
          <w:rFonts w:asciiTheme="minorHAnsi" w:hAnsiTheme="minorHAnsi"/>
          <w:b/>
        </w:rPr>
        <w:t>wykluczy</w:t>
      </w:r>
      <w:r w:rsidRPr="0040675E">
        <w:rPr>
          <w:rFonts w:asciiTheme="minorHAnsi" w:hAnsiTheme="minorHAnsi"/>
        </w:rPr>
        <w:t xml:space="preserve"> z postępowania wykonawców, wobec których zachodzą podstawy wykluczenia, o których mowa:</w:t>
      </w:r>
    </w:p>
    <w:p w14:paraId="1E526FC0" w14:textId="77777777" w:rsidR="004900C0" w:rsidRPr="0040675E" w:rsidRDefault="004900C0" w:rsidP="00D324AE">
      <w:pPr>
        <w:pStyle w:val="Akapitzlist"/>
        <w:numPr>
          <w:ilvl w:val="0"/>
          <w:numId w:val="46"/>
        </w:numPr>
        <w:spacing w:before="120" w:after="120" w:line="360" w:lineRule="auto"/>
        <w:rPr>
          <w:rFonts w:asciiTheme="minorHAnsi" w:hAnsiTheme="minorHAnsi"/>
        </w:rPr>
      </w:pPr>
      <w:r w:rsidRPr="0040675E">
        <w:rPr>
          <w:rFonts w:asciiTheme="minorHAnsi" w:hAnsiTheme="minorHAnsi"/>
          <w:b/>
        </w:rPr>
        <w:t>w</w:t>
      </w:r>
      <w:r w:rsidRPr="0040675E">
        <w:rPr>
          <w:rFonts w:asciiTheme="minorHAnsi" w:hAnsiTheme="minorHAnsi"/>
        </w:rPr>
        <w:t xml:space="preserve"> </w:t>
      </w:r>
      <w:r w:rsidRPr="0040675E">
        <w:rPr>
          <w:rFonts w:asciiTheme="minorHAnsi" w:hAnsiTheme="minorHAnsi"/>
          <w:b/>
        </w:rPr>
        <w:t xml:space="preserve">art. 108 ust. 1 ustawy </w:t>
      </w:r>
      <w:proofErr w:type="spellStart"/>
      <w:r w:rsidRPr="0040675E">
        <w:rPr>
          <w:rFonts w:asciiTheme="minorHAnsi" w:hAnsiTheme="minorHAnsi"/>
          <w:b/>
        </w:rPr>
        <w:t>Pzp</w:t>
      </w:r>
      <w:proofErr w:type="spellEnd"/>
      <w:r w:rsidRPr="0040675E">
        <w:rPr>
          <w:rFonts w:asciiTheme="minorHAnsi" w:hAnsiTheme="minorHAnsi"/>
        </w:rPr>
        <w:t>, tj.:</w:t>
      </w:r>
    </w:p>
    <w:p w14:paraId="5B95CDF3" w14:textId="77777777" w:rsidR="004900C0" w:rsidRPr="0040675E" w:rsidRDefault="004900C0" w:rsidP="008B4034">
      <w:pPr>
        <w:pStyle w:val="Akapitzlist"/>
        <w:spacing w:before="120" w:after="120" w:line="360" w:lineRule="auto"/>
        <w:rPr>
          <w:rFonts w:asciiTheme="minorHAnsi" w:hAnsiTheme="minorHAnsi"/>
        </w:rPr>
      </w:pPr>
      <w:r w:rsidRPr="0040675E">
        <w:rPr>
          <w:rFonts w:asciiTheme="minorHAnsi" w:hAnsiTheme="minorHAnsi"/>
        </w:rPr>
        <w:t>Z postępowania o udzielenie zamówienia wyklucza się wykonawcę:</w:t>
      </w:r>
    </w:p>
    <w:p w14:paraId="1D0ABBC5"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będącego osobą fizyczną, którego prawomocnie skazano za przestępstwo:</w:t>
      </w:r>
    </w:p>
    <w:p w14:paraId="3FD23BE6"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lastRenderedPageBreak/>
        <w:t>udziału w zorganizowanej grupie przestępczej albo związku mającym na celu popełnienie przestępstwa lub przestępstwa skarbowego, o którym mowa w art.  258 Kodeksu karnego,</w:t>
      </w:r>
    </w:p>
    <w:p w14:paraId="7F50BD65"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handlu ludźmi, o którym mowa w art. 189a Kodeksu karnego,</w:t>
      </w:r>
    </w:p>
    <w:p w14:paraId="577EB989"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o którym mowa w art. 228-230a, art. 250a Kodeksu karnego lub w art. 46 lub art. 48 ustawy z dnia 25 czerwca 2010 r. o sporcie,</w:t>
      </w:r>
    </w:p>
    <w:p w14:paraId="33A0A1B3"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o charakterze terrorystycznym, o którym mowa w art. 115 § 20 Kodeksu karnego,</w:t>
      </w:r>
      <w:r w:rsidR="00463E69" w:rsidRPr="0040675E">
        <w:rPr>
          <w:rFonts w:asciiTheme="minorHAnsi" w:hAnsiTheme="minorHAnsi"/>
        </w:rPr>
        <w:t xml:space="preserve"> </w:t>
      </w:r>
      <w:r w:rsidRPr="0040675E">
        <w:rPr>
          <w:rFonts w:asciiTheme="minorHAnsi" w:hAnsiTheme="minorHAnsi"/>
        </w:rPr>
        <w:t>lub mające na celu popełnienie tego przestępstwa,</w:t>
      </w:r>
    </w:p>
    <w:p w14:paraId="1935312E"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40675E" w:rsidRDefault="004900C0" w:rsidP="00D324AE">
      <w:pPr>
        <w:widowControl/>
        <w:numPr>
          <w:ilvl w:val="0"/>
          <w:numId w:val="42"/>
        </w:numPr>
        <w:autoSpaceDE/>
        <w:adjustRightInd/>
        <w:spacing w:line="360" w:lineRule="auto"/>
        <w:rPr>
          <w:rFonts w:asciiTheme="minorHAnsi" w:hAnsiTheme="minorHAnsi"/>
        </w:rPr>
      </w:pPr>
      <w:r w:rsidRPr="0040675E">
        <w:rPr>
          <w:rFonts w:asciiTheme="minorHAnsi" w:hAnsiTheme="minorHAnsi"/>
        </w:rPr>
        <w:t xml:space="preserve">o którym mowa w art. 9 ust. 1 i 3 lub art. 10 ustawy z dnia 15 czerwca 2012 r. </w:t>
      </w:r>
      <w:r w:rsidRPr="0040675E">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40675E" w:rsidRDefault="004900C0" w:rsidP="008B4034">
      <w:pPr>
        <w:spacing w:line="360" w:lineRule="auto"/>
        <w:ind w:left="720" w:firstLine="347"/>
        <w:rPr>
          <w:rFonts w:asciiTheme="minorHAnsi" w:hAnsiTheme="minorHAnsi"/>
        </w:rPr>
      </w:pPr>
      <w:r w:rsidRPr="0040675E">
        <w:rPr>
          <w:rFonts w:asciiTheme="minorHAnsi" w:hAnsiTheme="minorHAnsi"/>
        </w:rPr>
        <w:t>- lub za odpowiedni czyn zabroniony określony w przepisach prawa obcego;</w:t>
      </w:r>
    </w:p>
    <w:p w14:paraId="67EB947D" w14:textId="4BFA691F"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wobec którego wydano prawomocny wyrok sądu lub ostateczną decyzję administracyjną o zaleganiu z uiszczeniem podatków, opłat lub składek na ubezpieczenie społeczne lub zdrowotne, chyba że wykonawca odpowiednio przed </w:t>
      </w:r>
      <w:r w:rsidRPr="0040675E">
        <w:rPr>
          <w:rFonts w:asciiTheme="minorHAnsi" w:hAnsiTheme="minorHAnsi"/>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wobec którego prawomocnie orzeczono zakaz ubiegania się o zamówienia publiczne;</w:t>
      </w:r>
    </w:p>
    <w:p w14:paraId="1699BF82"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jeżeli zamawiający może stwierdzić, na podstawie wiarygodnych przesłanek, </w:t>
      </w:r>
      <w:r w:rsidRPr="0040675E">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40675E" w:rsidRDefault="004900C0" w:rsidP="00D324AE">
      <w:pPr>
        <w:pStyle w:val="Akapitzlist"/>
        <w:numPr>
          <w:ilvl w:val="0"/>
          <w:numId w:val="41"/>
        </w:numPr>
        <w:spacing w:before="120" w:after="120" w:line="360" w:lineRule="auto"/>
        <w:rPr>
          <w:rFonts w:asciiTheme="minorHAnsi" w:hAnsiTheme="minorHAnsi"/>
        </w:rPr>
      </w:pPr>
      <w:r w:rsidRPr="0040675E">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40675E">
        <w:rPr>
          <w:rFonts w:asciiTheme="minorHAnsi" w:hAnsiTheme="minorHAnsi"/>
        </w:rPr>
        <w:br/>
        <w:t>w postępowaniu o udzielenie zamówienia.</w:t>
      </w:r>
    </w:p>
    <w:p w14:paraId="7F71CC08" w14:textId="77777777" w:rsidR="004900C0" w:rsidRPr="0040675E" w:rsidRDefault="004900C0" w:rsidP="00D324AE">
      <w:pPr>
        <w:pStyle w:val="Akapitzlist"/>
        <w:numPr>
          <w:ilvl w:val="0"/>
          <w:numId w:val="46"/>
        </w:numPr>
        <w:spacing w:before="120" w:after="120" w:line="360" w:lineRule="auto"/>
        <w:rPr>
          <w:rFonts w:asciiTheme="minorHAnsi" w:hAnsiTheme="minorHAnsi"/>
          <w:b/>
        </w:rPr>
      </w:pPr>
      <w:r w:rsidRPr="0040675E">
        <w:rPr>
          <w:rFonts w:asciiTheme="minorHAnsi" w:hAnsiTheme="minorHAnsi"/>
          <w:b/>
        </w:rPr>
        <w:t xml:space="preserve">w art. 7 ust. 1 </w:t>
      </w:r>
      <w:r w:rsidRPr="0040675E">
        <w:rPr>
          <w:rFonts w:asciiTheme="minorHAnsi" w:hAnsiTheme="minorHAnsi"/>
          <w:b/>
          <w:lang w:eastAsia="en-US"/>
        </w:rPr>
        <w:t xml:space="preserve">Ustawy z dnia 13 kwietnia 2022 r. o szczególnych rozwiązaniach </w:t>
      </w:r>
      <w:r w:rsidRPr="0040675E">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40675E" w:rsidRDefault="004900C0" w:rsidP="00D324AE">
      <w:pPr>
        <w:pStyle w:val="Akapitzlist"/>
        <w:numPr>
          <w:ilvl w:val="0"/>
          <w:numId w:val="47"/>
        </w:numPr>
        <w:spacing w:before="120" w:after="120" w:line="360" w:lineRule="auto"/>
        <w:rPr>
          <w:rFonts w:asciiTheme="minorHAnsi" w:hAnsiTheme="minorHAnsi"/>
        </w:rPr>
      </w:pPr>
      <w:r w:rsidRPr="0040675E">
        <w:rPr>
          <w:rFonts w:asciiTheme="minorHAnsi" w:hAnsiTheme="minorHAnsi"/>
          <w:color w:val="000000"/>
        </w:rPr>
        <w:t xml:space="preserve">Z postępowania o udzielenie zamówienia publicznego lub konkursu prowadzonego na podstawie </w:t>
      </w:r>
      <w:r w:rsidRPr="0040675E">
        <w:rPr>
          <w:rFonts w:asciiTheme="minorHAnsi" w:hAnsiTheme="minorHAnsi"/>
          <w:color w:val="1B1B1B"/>
        </w:rPr>
        <w:t>ustawy</w:t>
      </w:r>
      <w:r w:rsidRPr="0040675E">
        <w:rPr>
          <w:rFonts w:asciiTheme="minorHAnsi" w:hAnsiTheme="minorHAnsi"/>
          <w:color w:val="000000"/>
        </w:rPr>
        <w:t xml:space="preserve"> z dnia 11 września 2019 r. - Prawo zamówień publicznych wyklucza się:</w:t>
      </w:r>
    </w:p>
    <w:p w14:paraId="52BDD71F" w14:textId="2027C299"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t xml:space="preserve">1) wykonawcę oraz uczestnika konkursu wymienionego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w:t>
      </w:r>
      <w:r w:rsidRPr="0040675E">
        <w:rPr>
          <w:rFonts w:asciiTheme="minorHAnsi" w:hAnsiTheme="minorHAnsi"/>
          <w:color w:val="000000"/>
        </w:rPr>
        <w:br/>
        <w:t>albo wpisanego na listę na podstawie decyzji w sprawie wpisu na listę rozstrzygającej o zastosowaniu środka, o którym mowa w art. 1 pkt 3;</w:t>
      </w:r>
    </w:p>
    <w:p w14:paraId="57F2ABB5" w14:textId="35F04CA6"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lastRenderedPageBreak/>
        <w:t xml:space="preserve">2) wykonawcę oraz uczestnika konkursu, którego beneficjentem rzeczywistym </w:t>
      </w:r>
      <w:r w:rsidRPr="0040675E">
        <w:rPr>
          <w:rFonts w:asciiTheme="minorHAnsi" w:hAnsiTheme="minorHAnsi"/>
          <w:color w:val="000000"/>
        </w:rPr>
        <w:br/>
        <w:t xml:space="preserve">w rozumieniu </w:t>
      </w:r>
      <w:r w:rsidRPr="0040675E">
        <w:rPr>
          <w:rFonts w:asciiTheme="minorHAnsi" w:hAnsiTheme="minorHAnsi"/>
          <w:color w:val="1B1B1B"/>
        </w:rPr>
        <w:t>ustawy</w:t>
      </w:r>
      <w:r w:rsidRPr="0040675E">
        <w:rPr>
          <w:rFonts w:asciiTheme="minorHAnsi" w:hAnsiTheme="minorHAnsi"/>
          <w:color w:val="000000"/>
        </w:rPr>
        <w:t xml:space="preserve"> z dnia 1 marca 2018 r. o przeciwdziałaniu praniu pieniędzy oraz finansowaniu terroryzmu (</w:t>
      </w:r>
      <w:r w:rsidR="00684840" w:rsidRPr="004460BB">
        <w:rPr>
          <w:rFonts w:asciiTheme="minorHAnsi" w:hAnsiTheme="minorHAnsi"/>
          <w:color w:val="000000"/>
        </w:rPr>
        <w:t xml:space="preserve">Dz. U. z </w:t>
      </w:r>
      <w:r w:rsidR="00684840" w:rsidRPr="00684840">
        <w:rPr>
          <w:rFonts w:asciiTheme="minorHAnsi" w:hAnsiTheme="minorHAnsi"/>
          <w:color w:val="000000"/>
        </w:rPr>
        <w:t>2023 r. poz. 1124</w:t>
      </w:r>
      <w:r w:rsidR="00684840" w:rsidRPr="004460BB">
        <w:rPr>
          <w:rFonts w:asciiTheme="minorHAnsi" w:hAnsiTheme="minorHAnsi"/>
          <w:color w:val="000000"/>
        </w:rPr>
        <w:t xml:space="preserve"> ze zm.) </w:t>
      </w:r>
      <w:r w:rsidRPr="0040675E">
        <w:rPr>
          <w:rFonts w:asciiTheme="minorHAnsi" w:hAnsiTheme="minorHAnsi"/>
          <w:color w:val="000000"/>
        </w:rPr>
        <w:t xml:space="preserve">jest osoba wymieniona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364736C0" w:rsidR="004900C0" w:rsidRPr="0040675E" w:rsidRDefault="004900C0" w:rsidP="008B4034">
      <w:pPr>
        <w:spacing w:before="26" w:line="360" w:lineRule="auto"/>
        <w:ind w:left="1416"/>
        <w:rPr>
          <w:rFonts w:asciiTheme="minorHAnsi" w:hAnsiTheme="minorHAnsi"/>
          <w:color w:val="000000"/>
        </w:rPr>
      </w:pPr>
      <w:r w:rsidRPr="0040675E">
        <w:rPr>
          <w:rFonts w:asciiTheme="minorHAnsi" w:hAnsiTheme="minorHAnsi"/>
          <w:color w:val="000000"/>
        </w:rPr>
        <w:t xml:space="preserve">3) wykonawcę oraz uczestnika konkursu, którego jednostką dominującą </w:t>
      </w:r>
      <w:r w:rsidRPr="0040675E">
        <w:rPr>
          <w:rFonts w:asciiTheme="minorHAnsi" w:hAnsiTheme="minorHAnsi"/>
          <w:color w:val="000000"/>
        </w:rPr>
        <w:br/>
        <w:t xml:space="preserve">w rozumieniu </w:t>
      </w:r>
      <w:r w:rsidRPr="0040675E">
        <w:rPr>
          <w:rFonts w:asciiTheme="minorHAnsi" w:hAnsiTheme="minorHAnsi"/>
          <w:color w:val="1B1B1B"/>
        </w:rPr>
        <w:t>art. 3 ust. 1 pkt 37</w:t>
      </w:r>
      <w:r w:rsidRPr="0040675E">
        <w:rPr>
          <w:rFonts w:asciiTheme="minorHAnsi" w:hAnsiTheme="minorHAnsi"/>
          <w:color w:val="000000"/>
        </w:rPr>
        <w:t xml:space="preserve"> ustawy z dnia 29 września 1994 r. o rachunkowości (Dz. U. </w:t>
      </w:r>
      <w:r w:rsidRPr="00684840">
        <w:rPr>
          <w:rFonts w:asciiTheme="minorHAnsi" w:hAnsiTheme="minorHAnsi"/>
          <w:color w:val="000000"/>
        </w:rPr>
        <w:t xml:space="preserve">z </w:t>
      </w:r>
      <w:r w:rsidR="00684840" w:rsidRPr="00684840">
        <w:rPr>
          <w:rFonts w:asciiTheme="minorHAnsi" w:hAnsiTheme="minorHAnsi"/>
          <w:color w:val="000000"/>
        </w:rPr>
        <w:t xml:space="preserve">2023 r. poz. 120 </w:t>
      </w:r>
      <w:r w:rsidRPr="00684840">
        <w:rPr>
          <w:rFonts w:asciiTheme="minorHAnsi" w:hAnsiTheme="minorHAnsi"/>
          <w:color w:val="000000"/>
        </w:rPr>
        <w:t>ze</w:t>
      </w:r>
      <w:r w:rsidRPr="0040675E">
        <w:rPr>
          <w:rFonts w:asciiTheme="minorHAnsi" w:hAnsiTheme="minorHAnsi"/>
          <w:color w:val="000000"/>
        </w:rPr>
        <w:t xml:space="preserve"> zm.) jest podmiot wymieniony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1187D55" w14:textId="77777777" w:rsidR="00530101" w:rsidRPr="00B42458" w:rsidRDefault="00530101" w:rsidP="00530101">
      <w:pPr>
        <w:pStyle w:val="Akapitzlist"/>
        <w:spacing w:before="120" w:after="120" w:line="360" w:lineRule="auto"/>
        <w:ind w:left="708"/>
        <w:rPr>
          <w:rFonts w:asciiTheme="minorHAnsi" w:hAnsiTheme="minorHAnsi"/>
        </w:rPr>
      </w:pPr>
      <w:r w:rsidRPr="004460BB">
        <w:rPr>
          <w:rFonts w:asciiTheme="minorHAnsi" w:hAnsiTheme="minorHAnsi"/>
          <w:b/>
        </w:rPr>
        <w:t>8.2</w:t>
      </w:r>
      <w:r w:rsidRPr="004460BB">
        <w:rPr>
          <w:rFonts w:asciiTheme="minorHAnsi" w:hAnsiTheme="minorHAnsi"/>
        </w:rPr>
        <w:t xml:space="preserve"> Zamawiający przewiduje </w:t>
      </w:r>
      <w:r w:rsidRPr="006D2830">
        <w:rPr>
          <w:rFonts w:asciiTheme="minorHAnsi" w:hAnsiTheme="minorHAnsi"/>
          <w:b/>
        </w:rPr>
        <w:t>poza obligatoryjnymi</w:t>
      </w:r>
      <w:r w:rsidRPr="00B42458">
        <w:rPr>
          <w:rFonts w:asciiTheme="minorHAnsi" w:hAnsiTheme="minorHAnsi"/>
        </w:rPr>
        <w:t xml:space="preserve"> przesłankami wykluczenia wymienionymi w pkt 1, wykluczenie Wykonawcy na podstawie </w:t>
      </w:r>
      <w:r w:rsidRPr="00B42458">
        <w:rPr>
          <w:rFonts w:asciiTheme="minorHAnsi" w:hAnsiTheme="minorHAnsi"/>
          <w:b/>
        </w:rPr>
        <w:t>art.</w:t>
      </w:r>
      <w:r w:rsidRPr="00B42458">
        <w:rPr>
          <w:rFonts w:asciiTheme="minorHAnsi" w:hAnsiTheme="minorHAnsi"/>
        </w:rPr>
        <w:t xml:space="preserve"> </w:t>
      </w:r>
      <w:r w:rsidRPr="00B42458">
        <w:rPr>
          <w:rFonts w:asciiTheme="minorHAnsi" w:hAnsiTheme="minorHAnsi"/>
          <w:b/>
        </w:rPr>
        <w:t xml:space="preserve"> 109 ust. 1 pkt 4</w:t>
      </w:r>
      <w:r>
        <w:rPr>
          <w:rFonts w:asciiTheme="minorHAnsi" w:hAnsiTheme="minorHAnsi"/>
          <w:b/>
        </w:rPr>
        <w:t xml:space="preserve"> - 10</w:t>
      </w:r>
      <w:r w:rsidRPr="00B42458">
        <w:rPr>
          <w:rFonts w:asciiTheme="minorHAnsi" w:hAnsiTheme="minorHAnsi"/>
          <w:b/>
        </w:rPr>
        <w:t xml:space="preserve"> ustawy</w:t>
      </w:r>
      <w:r w:rsidRPr="00B42458">
        <w:rPr>
          <w:rFonts w:asciiTheme="minorHAnsi" w:hAnsiTheme="minorHAnsi"/>
        </w:rPr>
        <w:t xml:space="preserve"> </w:t>
      </w:r>
      <w:proofErr w:type="spellStart"/>
      <w:r w:rsidRPr="00B42458">
        <w:rPr>
          <w:rFonts w:asciiTheme="minorHAnsi" w:hAnsiTheme="minorHAnsi"/>
          <w:b/>
        </w:rPr>
        <w:t>Pzp</w:t>
      </w:r>
      <w:proofErr w:type="spellEnd"/>
      <w:r w:rsidRPr="00B42458">
        <w:rPr>
          <w:rFonts w:asciiTheme="minorHAnsi" w:hAnsiTheme="minorHAnsi"/>
        </w:rPr>
        <w:t>, tj.:</w:t>
      </w:r>
    </w:p>
    <w:p w14:paraId="738CD0F6" w14:textId="77777777" w:rsidR="00530101" w:rsidRDefault="00530101" w:rsidP="00D324AE">
      <w:pPr>
        <w:pStyle w:val="Akapitzlist"/>
        <w:numPr>
          <w:ilvl w:val="0"/>
          <w:numId w:val="6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395836"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FA10B8"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A603B7D" w14:textId="77777777" w:rsidR="00530101" w:rsidRDefault="00530101" w:rsidP="00D324AE">
      <w:pPr>
        <w:pStyle w:val="Akapitzlist"/>
        <w:numPr>
          <w:ilvl w:val="0"/>
          <w:numId w:val="62"/>
        </w:numPr>
        <w:spacing w:before="120" w:after="120" w:line="360" w:lineRule="auto"/>
        <w:rPr>
          <w:rFonts w:asciiTheme="minorHAnsi" w:hAnsiTheme="minorHAnsi"/>
        </w:rPr>
      </w:pPr>
      <w:r w:rsidRPr="00B42458">
        <w:rPr>
          <w:rFonts w:asciiTheme="minorHAnsi" w:hAnsiTheme="minorHAnsi"/>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78D6D950"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55BC706" w14:textId="77777777" w:rsidR="00530101"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0CEF1FDA" w14:textId="77777777" w:rsidR="00530101" w:rsidRPr="00B42458" w:rsidRDefault="00530101" w:rsidP="00D324AE">
      <w:pPr>
        <w:pStyle w:val="Akapitzlist"/>
        <w:numPr>
          <w:ilvl w:val="0"/>
          <w:numId w:val="62"/>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4CA5AC89" w14:textId="77777777" w:rsidR="00530101" w:rsidRPr="00B42458" w:rsidRDefault="00530101" w:rsidP="00530101">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3479916" w14:textId="77777777" w:rsidR="004900C0" w:rsidRPr="0040675E" w:rsidRDefault="004900C0" w:rsidP="008B4034">
      <w:pPr>
        <w:pStyle w:val="Akapitzlist"/>
        <w:spacing w:before="120" w:after="120" w:line="360" w:lineRule="auto"/>
        <w:rPr>
          <w:rFonts w:asciiTheme="minorHAnsi" w:hAnsiTheme="minorHAnsi"/>
          <w:highlight w:val="yellow"/>
        </w:rPr>
      </w:pPr>
    </w:p>
    <w:p w14:paraId="0CC89479" w14:textId="77777777" w:rsidR="004900C0" w:rsidRPr="0040675E" w:rsidRDefault="004900C0" w:rsidP="00D324AE">
      <w:pPr>
        <w:pStyle w:val="Akapitzlist"/>
        <w:numPr>
          <w:ilvl w:val="0"/>
          <w:numId w:val="40"/>
        </w:numPr>
        <w:spacing w:line="360" w:lineRule="auto"/>
        <w:rPr>
          <w:rFonts w:asciiTheme="minorHAnsi" w:hAnsiTheme="minorHAnsi"/>
          <w:b/>
        </w:rPr>
      </w:pPr>
      <w:r w:rsidRPr="0040675E">
        <w:rPr>
          <w:rFonts w:asciiTheme="minorHAnsi" w:hAnsiTheme="minorHAnsi"/>
          <w:b/>
        </w:rPr>
        <w:t>Wykaz podmiotowych środków dowodowych</w:t>
      </w:r>
    </w:p>
    <w:p w14:paraId="4ED1CCAA"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9.1 Dokumenty składane razem z ofertą:</w:t>
      </w:r>
    </w:p>
    <w:p w14:paraId="61A58819" w14:textId="77777777" w:rsidR="004900C0" w:rsidRPr="0040675E" w:rsidRDefault="004900C0" w:rsidP="008B4034">
      <w:pPr>
        <w:widowControl/>
        <w:numPr>
          <w:ilvl w:val="0"/>
          <w:numId w:val="9"/>
        </w:numPr>
        <w:adjustRightInd/>
        <w:spacing w:before="120" w:after="120" w:line="360" w:lineRule="auto"/>
        <w:rPr>
          <w:rFonts w:asciiTheme="minorHAnsi" w:hAnsiTheme="minorHAnsi"/>
          <w:b/>
        </w:rPr>
      </w:pPr>
      <w:r w:rsidRPr="0040675E">
        <w:rPr>
          <w:rFonts w:asciiTheme="minorHAnsi" w:hAnsiTheme="minorHAnsi"/>
        </w:rPr>
        <w:t xml:space="preserve">Oferta składana jest pod rygorem nieważności </w:t>
      </w:r>
      <w:r w:rsidRPr="0040675E">
        <w:rPr>
          <w:rFonts w:asciiTheme="minorHAnsi" w:hAnsiTheme="minorHAnsi"/>
          <w:b/>
        </w:rPr>
        <w:t xml:space="preserve">w formie elektronicznej </w:t>
      </w:r>
      <w:r w:rsidRPr="0040675E">
        <w:rPr>
          <w:rFonts w:asciiTheme="minorHAnsi" w:hAnsiTheme="minorHAnsi"/>
          <w:b/>
        </w:rPr>
        <w:br/>
        <w:t xml:space="preserve">lub w postaci elektronicznej opatrzonej podpisem zaufanym lub podpisem osobistym. </w:t>
      </w:r>
      <w:r w:rsidRPr="0040675E">
        <w:rPr>
          <w:rFonts w:asciiTheme="minorHAnsi" w:hAnsiTheme="minorHAnsi"/>
        </w:rPr>
        <w:t>Formularz oferty stanowi</w:t>
      </w:r>
      <w:r w:rsidRPr="0040675E">
        <w:rPr>
          <w:rFonts w:asciiTheme="minorHAnsi" w:hAnsiTheme="minorHAnsi"/>
          <w:b/>
        </w:rPr>
        <w:t xml:space="preserve"> Załącznik nr 1 do SWZ.</w:t>
      </w:r>
    </w:p>
    <w:p w14:paraId="266307F7" w14:textId="77777777" w:rsidR="004900C0" w:rsidRPr="0040675E" w:rsidRDefault="004900C0" w:rsidP="008B4034">
      <w:pPr>
        <w:pStyle w:val="Akapitzlist"/>
        <w:widowControl/>
        <w:adjustRightInd/>
        <w:spacing w:before="120" w:after="120" w:line="360" w:lineRule="auto"/>
        <w:ind w:left="1068"/>
        <w:rPr>
          <w:rFonts w:asciiTheme="minorHAnsi" w:hAnsiTheme="minorHAnsi"/>
          <w:b/>
          <w:color w:val="FF0000"/>
        </w:rPr>
      </w:pPr>
      <w:r w:rsidRPr="0040675E">
        <w:rPr>
          <w:rFonts w:asciiTheme="minorHAnsi" w:hAnsiTheme="minorHAnsi"/>
          <w:b/>
          <w:color w:val="FF0000"/>
        </w:rPr>
        <w:t>Zaleca się, aby przy podpisywaniu dokumentów stosować znaczniki czasu.</w:t>
      </w:r>
    </w:p>
    <w:p w14:paraId="40356340" w14:textId="77777777" w:rsidR="004900C0" w:rsidRPr="0040675E" w:rsidRDefault="004900C0" w:rsidP="008B4034">
      <w:pPr>
        <w:shd w:val="clear" w:color="auto" w:fill="FFFFFF"/>
        <w:spacing w:line="360" w:lineRule="auto"/>
        <w:rPr>
          <w:rFonts w:asciiTheme="minorHAnsi" w:hAnsiTheme="minorHAnsi"/>
          <w:lang w:eastAsia="en-US"/>
        </w:rPr>
      </w:pPr>
      <w:r w:rsidRPr="0040675E">
        <w:rPr>
          <w:rFonts w:asciiTheme="minorHAnsi" w:hAnsiTheme="minorHAnsi"/>
          <w:lang w:eastAsia="en-US"/>
        </w:rPr>
        <w:t>Uwaga!</w:t>
      </w:r>
    </w:p>
    <w:p w14:paraId="5B2D63E4" w14:textId="3E19F551" w:rsidR="004900C0" w:rsidRPr="0040675E" w:rsidRDefault="004900C0" w:rsidP="00D324AE">
      <w:pPr>
        <w:widowControl/>
        <w:numPr>
          <w:ilvl w:val="0"/>
          <w:numId w:val="49"/>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w:t>
      </w:r>
      <w:r w:rsidRPr="0040675E">
        <w:rPr>
          <w:rFonts w:asciiTheme="minorHAnsi" w:hAnsiTheme="minorHAnsi"/>
        </w:rPr>
        <w:t xml:space="preserve">art. </w:t>
      </w:r>
      <w:r w:rsidRPr="0040675E">
        <w:rPr>
          <w:rFonts w:asciiTheme="minorHAnsi" w:hAnsiTheme="minorHAnsi"/>
          <w:lang w:eastAsia="en-US"/>
        </w:rPr>
        <w:t xml:space="preserve">3 pkt 14a ustawy z 17 lutego 2005 r. o informatyzacji działalności podmiotów realizujących zadania publiczne, podpis </w:t>
      </w:r>
      <w:r w:rsidRPr="0040675E">
        <w:rPr>
          <w:rFonts w:asciiTheme="minorHAnsi" w:hAnsiTheme="minorHAnsi"/>
          <w:b/>
          <w:lang w:eastAsia="en-US"/>
        </w:rPr>
        <w:t>zaufany to podpis elektroniczny</w:t>
      </w:r>
      <w:r w:rsidRPr="0040675E">
        <w:rPr>
          <w:rFonts w:asciiTheme="minorHAnsi" w:hAnsiTheme="minorHAnsi"/>
          <w:lang w:eastAsia="en-US"/>
        </w:rPr>
        <w:t xml:space="preserve">, którego autentyczność i integralność są zapewniane przy użyciu pieczęci </w:t>
      </w:r>
      <w:r w:rsidRPr="0040675E">
        <w:rPr>
          <w:rFonts w:asciiTheme="minorHAnsi" w:hAnsiTheme="minorHAnsi"/>
          <w:lang w:eastAsia="en-US"/>
        </w:rPr>
        <w:lastRenderedPageBreak/>
        <w:t>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40675E" w:rsidRDefault="004900C0" w:rsidP="00D324AE">
      <w:pPr>
        <w:widowControl/>
        <w:numPr>
          <w:ilvl w:val="0"/>
          <w:numId w:val="49"/>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art. 2 ust. 1 pkt 9 ustawy z 6 sierpnia 2010 r. o dowodach osobistych </w:t>
      </w:r>
      <w:r w:rsidRPr="0040675E">
        <w:rPr>
          <w:rFonts w:asciiTheme="minorHAnsi" w:hAnsiTheme="minorHAnsi"/>
          <w:b/>
          <w:lang w:eastAsia="en-US"/>
        </w:rPr>
        <w:t xml:space="preserve">podpis osobisty </w:t>
      </w:r>
      <w:r w:rsidRPr="0040675E">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b/>
        </w:rPr>
        <w:t>Wykonawca dołącza do oferty oświadczenie o niepodleganiu wykluczeniu</w:t>
      </w:r>
      <w:r w:rsidRPr="0040675E">
        <w:rPr>
          <w:rFonts w:asciiTheme="minorHAnsi" w:hAnsiTheme="minorHAnsi"/>
        </w:rPr>
        <w:t xml:space="preserve"> </w:t>
      </w:r>
      <w:r w:rsidRPr="0040675E">
        <w:rPr>
          <w:rFonts w:asciiTheme="minorHAnsi" w:hAnsiTheme="minorHAnsi"/>
        </w:rPr>
        <w:br/>
        <w:t xml:space="preserve">oraz spełnianiu warunków udziału w postępowaniu w zakresie wskazanym </w:t>
      </w:r>
      <w:r w:rsidRPr="0040675E">
        <w:rPr>
          <w:rFonts w:asciiTheme="minorHAnsi" w:hAnsiTheme="minorHAnsi"/>
        </w:rPr>
        <w:br/>
        <w:t xml:space="preserve">w rozdziale II podrozdziałach 7 i 8 SWZ </w:t>
      </w:r>
      <w:r w:rsidRPr="0040675E">
        <w:rPr>
          <w:rFonts w:asciiTheme="minorHAnsi" w:hAnsiTheme="minorHAnsi"/>
          <w:b/>
        </w:rPr>
        <w:t>(załącznik nr 2 do SWZ)</w:t>
      </w:r>
      <w:r w:rsidRPr="0040675E">
        <w:rPr>
          <w:rFonts w:asciiTheme="minorHAnsi" w:hAnsiTheme="minorHAnsi"/>
        </w:rPr>
        <w:t xml:space="preserve">. Oświadczenie </w:t>
      </w:r>
      <w:r w:rsidRPr="0040675E">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40675E">
        <w:rPr>
          <w:rFonts w:asciiTheme="minorHAnsi" w:hAnsiTheme="minorHAnsi"/>
        </w:rPr>
        <w:br/>
        <w:t>II podrozdziale 9 pkt. 9.2 SWZ.</w:t>
      </w:r>
    </w:p>
    <w:p w14:paraId="64D093EF"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p>
    <w:p w14:paraId="30C8242C"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r w:rsidRPr="0040675E">
        <w:rPr>
          <w:rFonts w:asciiTheme="minorHAnsi" w:hAnsiTheme="minorHAnsi"/>
          <w:b/>
          <w:sz w:val="24"/>
          <w:szCs w:val="24"/>
        </w:rPr>
        <w:t>Wymagana forma:</w:t>
      </w:r>
    </w:p>
    <w:p w14:paraId="0920787D"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składane jest pod rygorem nieważności w formie elektronicznej </w:t>
      </w:r>
      <w:r w:rsidRPr="0040675E">
        <w:rPr>
          <w:rFonts w:asciiTheme="minorHAnsi" w:hAnsiTheme="minorHAnsi"/>
        </w:rPr>
        <w:br/>
        <w:t xml:space="preserve">lub w postaci elektronicznej opatrzonej podpisem zaufanym, lub podpisem osobistym. </w:t>
      </w:r>
    </w:p>
    <w:p w14:paraId="3DBB1858"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składają </w:t>
      </w:r>
      <w:r w:rsidRPr="0040675E">
        <w:rPr>
          <w:rFonts w:asciiTheme="minorHAnsi" w:hAnsiTheme="minorHAnsi"/>
          <w:b/>
        </w:rPr>
        <w:t>odrębnie</w:t>
      </w:r>
      <w:r w:rsidRPr="0040675E">
        <w:rPr>
          <w:rFonts w:asciiTheme="minorHAnsi" w:hAnsiTheme="minorHAnsi"/>
        </w:rPr>
        <w:t>:</w:t>
      </w:r>
    </w:p>
    <w:p w14:paraId="4DA1C601" w14:textId="77777777"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wykonawca/każdy spośród wykonawców wspólnie ubiegających się </w:t>
      </w:r>
      <w:r w:rsidRPr="0040675E">
        <w:rPr>
          <w:rFonts w:asciiTheme="minorHAnsi" w:hAnsiTheme="minorHAnsi"/>
          <w:sz w:val="24"/>
          <w:szCs w:val="24"/>
        </w:rPr>
        <w:br/>
        <w:t xml:space="preserve">o udzielenie zamówienia. W takim przypadku oświadczenie potwierdza brak podstaw wykluczenia wykonawcy oraz spełnianie warunków udziału </w:t>
      </w:r>
      <w:r w:rsidRPr="0040675E">
        <w:rPr>
          <w:rFonts w:asciiTheme="minorHAnsi" w:hAnsiTheme="minorHAnsi"/>
          <w:sz w:val="24"/>
          <w:szCs w:val="24"/>
        </w:rPr>
        <w:br/>
        <w:t>w postępowaniu w zakresie, w jakim każdy z wykonawców wykazuje spełnianie warunków udziału w postępowaniu;</w:t>
      </w:r>
    </w:p>
    <w:p w14:paraId="5235ECA1" w14:textId="47BA38A4"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podmiot trzeci, na którego potencjał powołuje się wykonawca celem potwierdzenia spełnienia warunków udziału w postępowaniu. W takim </w:t>
      </w:r>
      <w:r w:rsidRPr="0040675E">
        <w:rPr>
          <w:rFonts w:asciiTheme="minorHAnsi" w:hAnsiTheme="minorHAnsi"/>
          <w:sz w:val="24"/>
          <w:szCs w:val="24"/>
        </w:rPr>
        <w:lastRenderedPageBreak/>
        <w:t xml:space="preserve">przypadku oświadczenie potwierdza brak podstaw wykluczenia podmiotu oraz spełnianie warunków udziału w postępowaniu w zakresie, w jakim podmiot udostępnia swoje zasoby 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do SWZ</w:t>
      </w:r>
      <w:r w:rsidRPr="0040675E">
        <w:rPr>
          <w:rFonts w:asciiTheme="minorHAnsi" w:hAnsiTheme="minorHAnsi"/>
          <w:sz w:val="24"/>
          <w:szCs w:val="24"/>
        </w:rPr>
        <w:t>.</w:t>
      </w:r>
    </w:p>
    <w:p w14:paraId="79C3B546" w14:textId="19DBF245" w:rsidR="004900C0" w:rsidRPr="0040675E" w:rsidRDefault="004900C0" w:rsidP="00D324AE">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40675E">
        <w:rPr>
          <w:rFonts w:asciiTheme="minorHAnsi" w:hAnsiTheme="minorHAnsi"/>
          <w:sz w:val="24"/>
          <w:szCs w:val="24"/>
        </w:rPr>
        <w:t xml:space="preserve">Podwykonawca, niebędący podmiotem, na którego potencjał powołuje </w:t>
      </w:r>
      <w:r w:rsidRPr="0040675E">
        <w:rPr>
          <w:rFonts w:asciiTheme="minorHAnsi" w:hAnsiTheme="minorHAnsi"/>
          <w:sz w:val="24"/>
          <w:szCs w:val="24"/>
        </w:rPr>
        <w:br/>
        <w:t xml:space="preserve">się wykonawca. W takim przypadku oświadczenie potwierdza brak podstaw wykluczenia podwykonawcy.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w:t>
      </w:r>
      <w:r w:rsidRPr="0040675E">
        <w:rPr>
          <w:rFonts w:asciiTheme="minorHAnsi" w:hAnsiTheme="minorHAnsi"/>
          <w:b/>
          <w:sz w:val="24"/>
          <w:szCs w:val="24"/>
        </w:rPr>
        <w:br/>
        <w:t>do SWZ.</w:t>
      </w:r>
    </w:p>
    <w:p w14:paraId="640E47FF" w14:textId="29CAD8F2" w:rsidR="004900C0" w:rsidRPr="0040675E" w:rsidRDefault="004900C0" w:rsidP="008B4034">
      <w:pPr>
        <w:widowControl/>
        <w:numPr>
          <w:ilvl w:val="0"/>
          <w:numId w:val="9"/>
        </w:numPr>
        <w:adjustRightInd/>
        <w:spacing w:before="120" w:after="120" w:line="360" w:lineRule="auto"/>
        <w:ind w:right="20"/>
        <w:rPr>
          <w:rFonts w:asciiTheme="minorHAnsi" w:hAnsiTheme="minorHAnsi"/>
          <w:b/>
        </w:rPr>
      </w:pPr>
      <w:r w:rsidRPr="0040675E">
        <w:rPr>
          <w:rFonts w:asciiTheme="minorHAnsi" w:hAnsiTheme="minorHAnsi"/>
          <w:b/>
        </w:rPr>
        <w:t>Samooczyszczenie</w:t>
      </w:r>
      <w:r w:rsidRPr="0040675E">
        <w:rPr>
          <w:rFonts w:asciiTheme="minorHAnsi" w:hAnsiTheme="minorHAnsi"/>
        </w:rPr>
        <w:t xml:space="preserve"> – w okolicznościach określonych w art. 108 ust. 1 pkt 1, 2 i 5 </w:t>
      </w:r>
      <w:r w:rsidRPr="0040675E">
        <w:rPr>
          <w:rFonts w:asciiTheme="minorHAnsi" w:hAnsiTheme="minorHAnsi"/>
        </w:rPr>
        <w:br/>
        <w:t xml:space="preserve">lub art. 109 ust. 1 </w:t>
      </w:r>
      <w:r w:rsidR="00667036" w:rsidRPr="004460BB">
        <w:rPr>
          <w:rFonts w:asciiTheme="minorHAnsi" w:hAnsiTheme="minorHAnsi"/>
        </w:rPr>
        <w:t>pkt.</w:t>
      </w:r>
      <w:r w:rsidR="00667036">
        <w:rPr>
          <w:rFonts w:asciiTheme="minorHAnsi" w:hAnsiTheme="minorHAnsi"/>
        </w:rPr>
        <w:t xml:space="preserve"> </w:t>
      </w:r>
      <w:r w:rsidR="00667036" w:rsidRPr="00667036">
        <w:rPr>
          <w:rFonts w:asciiTheme="minorHAnsi" w:hAnsiTheme="minorHAnsi"/>
        </w:rPr>
        <w:t>4-5 i 7-10 ustawy</w:t>
      </w:r>
      <w:r w:rsidR="00667036" w:rsidRPr="004460BB">
        <w:rPr>
          <w:rFonts w:asciiTheme="minorHAnsi" w:hAnsiTheme="minorHAnsi"/>
        </w:rPr>
        <w:t xml:space="preserve"> </w:t>
      </w:r>
      <w:proofErr w:type="spellStart"/>
      <w:r w:rsidRPr="0040675E">
        <w:rPr>
          <w:rFonts w:asciiTheme="minorHAnsi" w:hAnsiTheme="minorHAnsi"/>
        </w:rPr>
        <w:t>Pzp</w:t>
      </w:r>
      <w:proofErr w:type="spellEnd"/>
      <w:r w:rsidRPr="0040675E">
        <w:rPr>
          <w:rFonts w:asciiTheme="minorHAnsi" w:hAnsiTheme="minorHAnsi"/>
        </w:rPr>
        <w:t xml:space="preserve"> Zamawiający wymaga udowodnienia, </w:t>
      </w:r>
      <w:r w:rsidRPr="0040675E">
        <w:rPr>
          <w:rFonts w:asciiTheme="minorHAnsi" w:hAnsiTheme="minorHAnsi"/>
        </w:rPr>
        <w:br/>
        <w:t xml:space="preserve">że wykonawca nie podlega wykluczeniu, spełniając </w:t>
      </w:r>
      <w:r w:rsidRPr="0040675E">
        <w:rPr>
          <w:rFonts w:asciiTheme="minorHAnsi" w:hAnsiTheme="minorHAnsi"/>
          <w:u w:val="single"/>
        </w:rPr>
        <w:t>łącznie</w:t>
      </w:r>
      <w:r w:rsidRPr="0040675E">
        <w:rPr>
          <w:rFonts w:asciiTheme="minorHAnsi" w:hAnsiTheme="minorHAnsi"/>
        </w:rPr>
        <w:t xml:space="preserve"> przesłanki określone </w:t>
      </w:r>
      <w:r w:rsidRPr="0040675E">
        <w:rPr>
          <w:rFonts w:asciiTheme="minorHAnsi" w:hAnsiTheme="minorHAnsi"/>
        </w:rPr>
        <w:br/>
        <w:t xml:space="preserve">w art. 110 ust. 2 ustawy </w:t>
      </w:r>
      <w:proofErr w:type="spellStart"/>
      <w:r w:rsidRPr="0040675E">
        <w:rPr>
          <w:rFonts w:asciiTheme="minorHAnsi" w:hAnsiTheme="minorHAnsi"/>
        </w:rPr>
        <w:t>Pzp</w:t>
      </w:r>
      <w:proofErr w:type="spellEnd"/>
      <w:r w:rsidRPr="0040675E">
        <w:rPr>
          <w:rFonts w:asciiTheme="minorHAnsi" w:hAnsiTheme="minorHAnsi"/>
        </w:rPr>
        <w:t>. W takim przypadku Zamawiający ocenia, czy podjęte przez wykonawcę czynności są wystarczające do wykazania jego rzetelności, uwzględniając wagę</w:t>
      </w:r>
      <w:r w:rsidR="00895B5F" w:rsidRPr="0040675E">
        <w:rPr>
          <w:rFonts w:asciiTheme="minorHAnsi" w:hAnsiTheme="minorHAnsi"/>
        </w:rPr>
        <w:t xml:space="preserve"> </w:t>
      </w:r>
      <w:r w:rsidRPr="0040675E">
        <w:rPr>
          <w:rFonts w:asciiTheme="minorHAnsi" w:hAnsiTheme="minorHAnsi"/>
        </w:rPr>
        <w:t>i szczególne okoliczności czynu wykonawcy, a jeżeli uzna, że nie są wystarczające, wyklucza wykonawcę.</w:t>
      </w:r>
    </w:p>
    <w:p w14:paraId="12ECEE5C" w14:textId="77777777"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rPr>
        <w:t>Do oferty wykonawca załącza również:</w:t>
      </w:r>
    </w:p>
    <w:p w14:paraId="26810867"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 xml:space="preserve">Pełnomocnictwo  </w:t>
      </w:r>
    </w:p>
    <w:p w14:paraId="3F2C2E1C"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Gdy umocowanie osoby składającej ofertę nie wynika z dokumentów rejestrowych, wykonawca, który składa ofertę </w:t>
      </w:r>
      <w:r w:rsidRPr="0040675E">
        <w:rPr>
          <w:rFonts w:asciiTheme="minorHAnsi" w:hAnsiTheme="minorHAnsi"/>
          <w:sz w:val="24"/>
          <w:szCs w:val="24"/>
        </w:rPr>
        <w:br/>
        <w:t xml:space="preserve">za pośrednictwem pełnomocnika, powinien dołączyć do oferty dokument pełnomocnictwa obejmujący swym zakresem umocowanie </w:t>
      </w:r>
      <w:r w:rsidRPr="0040675E">
        <w:rPr>
          <w:rFonts w:asciiTheme="minorHAnsi" w:hAnsiTheme="minorHAnsi"/>
          <w:sz w:val="24"/>
          <w:szCs w:val="24"/>
        </w:rPr>
        <w:br/>
        <w:t xml:space="preserve">do złożenia oferty lub do złożenia oferty i podpisania umowy. </w:t>
      </w:r>
    </w:p>
    <w:p w14:paraId="1CF1C815"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40675E">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Pełnomocnictwo powinno być załączone do oferty i powinno zawierać </w:t>
      </w:r>
      <w:r w:rsidRPr="0040675E">
        <w:rPr>
          <w:rFonts w:asciiTheme="minorHAnsi" w:hAnsiTheme="minorHAnsi"/>
          <w:sz w:val="24"/>
          <w:szCs w:val="24"/>
        </w:rPr>
        <w:br/>
        <w:t>w szczególności wskazanie:</w:t>
      </w:r>
    </w:p>
    <w:p w14:paraId="3F669960" w14:textId="77777777" w:rsidR="004900C0" w:rsidRPr="0040675E" w:rsidRDefault="004900C0" w:rsidP="00D324AE">
      <w:pPr>
        <w:pStyle w:val="Bezodstpw"/>
        <w:numPr>
          <w:ilvl w:val="0"/>
          <w:numId w:val="26"/>
        </w:numPr>
        <w:spacing w:line="360" w:lineRule="auto"/>
        <w:rPr>
          <w:rFonts w:asciiTheme="minorHAnsi" w:hAnsiTheme="minorHAnsi"/>
          <w:b/>
          <w:lang w:eastAsia="en-US"/>
        </w:rPr>
      </w:pPr>
      <w:r w:rsidRPr="0040675E">
        <w:rPr>
          <w:rFonts w:asciiTheme="minorHAnsi" w:hAnsiTheme="minorHAnsi"/>
          <w:lang w:eastAsia="en-US"/>
        </w:rPr>
        <w:t>postępowania o zamówienie publiczne, którego dotyczy,</w:t>
      </w:r>
    </w:p>
    <w:p w14:paraId="5E16BE15" w14:textId="77777777" w:rsidR="004900C0" w:rsidRPr="0040675E" w:rsidRDefault="004900C0" w:rsidP="00D324AE">
      <w:pPr>
        <w:pStyle w:val="Bezodstpw"/>
        <w:numPr>
          <w:ilvl w:val="0"/>
          <w:numId w:val="26"/>
        </w:numPr>
        <w:spacing w:line="360" w:lineRule="auto"/>
        <w:rPr>
          <w:rFonts w:asciiTheme="minorHAnsi" w:hAnsiTheme="minorHAnsi"/>
          <w:lang w:eastAsia="en-US"/>
        </w:rPr>
      </w:pPr>
      <w:r w:rsidRPr="0040675E">
        <w:rPr>
          <w:rFonts w:asciiTheme="minorHAnsi" w:hAnsiTheme="minorHAnsi"/>
          <w:lang w:eastAsia="en-US"/>
        </w:rPr>
        <w:lastRenderedPageBreak/>
        <w:t>wszystkich wykonawców ubiegających się wspólnie o udzielenie zamówienia wymienionych z nazwy z określeniem adresu siedziby,</w:t>
      </w:r>
    </w:p>
    <w:p w14:paraId="2987240A" w14:textId="77777777" w:rsidR="004900C0" w:rsidRPr="0040675E" w:rsidRDefault="004900C0" w:rsidP="00D324AE">
      <w:pPr>
        <w:pStyle w:val="Bezodstpw"/>
        <w:numPr>
          <w:ilvl w:val="0"/>
          <w:numId w:val="26"/>
        </w:numPr>
        <w:spacing w:line="360" w:lineRule="auto"/>
        <w:rPr>
          <w:rFonts w:asciiTheme="minorHAnsi" w:hAnsiTheme="minorHAnsi"/>
          <w:lang w:eastAsia="en-US"/>
        </w:rPr>
      </w:pPr>
      <w:r w:rsidRPr="0040675E">
        <w:rPr>
          <w:rFonts w:asciiTheme="minorHAnsi" w:hAnsiTheme="minorHAnsi"/>
          <w:lang w:eastAsia="en-US"/>
        </w:rPr>
        <w:t>ustanowionego pełnomocnika oraz zakresu jego umocowania.</w:t>
      </w:r>
    </w:p>
    <w:p w14:paraId="407E6980"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p>
    <w:p w14:paraId="4CA2337C"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059DE9AD" w14:textId="04E4F37B"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40675E" w:rsidRDefault="004900C0" w:rsidP="008B4034">
      <w:pPr>
        <w:pStyle w:val="Tekstpodstawowy"/>
        <w:spacing w:line="360" w:lineRule="auto"/>
        <w:ind w:left="644" w:right="20"/>
        <w:jc w:val="left"/>
        <w:rPr>
          <w:rFonts w:asciiTheme="minorHAnsi" w:hAnsiTheme="minorHAnsi"/>
          <w:sz w:val="24"/>
          <w:szCs w:val="24"/>
        </w:rPr>
      </w:pPr>
      <w:r w:rsidRPr="0040675E">
        <w:rPr>
          <w:rFonts w:asciiTheme="minorHAnsi" w:hAnsiTheme="minorHAnsi"/>
          <w:sz w:val="24"/>
          <w:szCs w:val="24"/>
        </w:rPr>
        <w:t xml:space="preserve">Poświadczenia zgodności cyfrowego odwzorowania z dokumentem w postaci papierowej dokonuje odpowiednio wykonawca, wykonawca wspólnie ubiegający się </w:t>
      </w:r>
      <w:r w:rsidRPr="0040675E">
        <w:rPr>
          <w:rFonts w:asciiTheme="minorHAnsi" w:hAnsiTheme="minorHAnsi"/>
          <w:sz w:val="24"/>
          <w:szCs w:val="24"/>
        </w:rPr>
        <w:br/>
        <w:t xml:space="preserve">o udzielenie zamówienia, podmiot udostępniający zasoby lub podwykonawca, </w:t>
      </w:r>
      <w:r w:rsidRPr="0040675E">
        <w:rPr>
          <w:rFonts w:asciiTheme="minorHAnsi" w:hAnsiTheme="minorHAnsi"/>
          <w:sz w:val="24"/>
          <w:szCs w:val="24"/>
        </w:rPr>
        <w:br/>
        <w:t>w zakresie dokumentów potwierdzających umocowanie do reprezentowania, które każdego</w:t>
      </w:r>
      <w:r w:rsidR="00463E69" w:rsidRPr="0040675E">
        <w:rPr>
          <w:rFonts w:asciiTheme="minorHAnsi" w:hAnsiTheme="minorHAnsi"/>
          <w:sz w:val="24"/>
          <w:szCs w:val="24"/>
        </w:rPr>
        <w:t xml:space="preserve"> </w:t>
      </w:r>
      <w:r w:rsidRPr="0040675E">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Oświadczenie wykonawców wspólnie ubiegających się o udzielenie zamówienia</w:t>
      </w:r>
    </w:p>
    <w:p w14:paraId="0EDE4FFC"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Wykonawcy wspólnie ubiegający się o udzielenie zamówienia mogą polegać </w:t>
      </w:r>
      <w:r w:rsidRPr="0040675E">
        <w:rPr>
          <w:rFonts w:asciiTheme="minorHAnsi" w:hAnsiTheme="minorHAnsi"/>
          <w:sz w:val="24"/>
          <w:szCs w:val="24"/>
        </w:rPr>
        <w:br/>
        <w:t xml:space="preserve">na zdolnościach tych z wykonawców, którzy wykonają dostawy / usługi, </w:t>
      </w:r>
      <w:r w:rsidRPr="0040675E">
        <w:rPr>
          <w:rFonts w:asciiTheme="minorHAnsi" w:hAnsiTheme="minorHAnsi"/>
          <w:sz w:val="24"/>
          <w:szCs w:val="24"/>
        </w:rPr>
        <w:br/>
        <w:t xml:space="preserve">do realizacji których te zdolności są wymagane. W takiej sytuacji wykonawcy </w:t>
      </w:r>
      <w:r w:rsidRPr="0040675E">
        <w:rPr>
          <w:rFonts w:asciiTheme="minorHAnsi" w:hAnsiTheme="minorHAnsi"/>
          <w:sz w:val="24"/>
          <w:szCs w:val="24"/>
        </w:rPr>
        <w:br/>
      </w:r>
      <w:r w:rsidRPr="0040675E">
        <w:rPr>
          <w:rFonts w:asciiTheme="minorHAnsi" w:hAnsiTheme="minorHAnsi"/>
          <w:sz w:val="24"/>
          <w:szCs w:val="24"/>
        </w:rPr>
        <w:lastRenderedPageBreak/>
        <w:t>są zobowiązani dołączyć do oferty oświadczenie, z którego wynika, które dostawy/usługi wykonają poszczególni wykonawcy.</w:t>
      </w:r>
    </w:p>
    <w:p w14:paraId="3B58B268" w14:textId="77777777" w:rsidR="004900C0" w:rsidRPr="0040675E" w:rsidRDefault="004900C0" w:rsidP="008B4034">
      <w:pPr>
        <w:pStyle w:val="Tekstpodstawowy"/>
        <w:spacing w:line="360" w:lineRule="auto"/>
        <w:ind w:left="360" w:right="20"/>
        <w:jc w:val="left"/>
        <w:rPr>
          <w:rFonts w:asciiTheme="minorHAnsi" w:hAnsiTheme="minorHAnsi"/>
          <w:b/>
          <w:sz w:val="24"/>
          <w:szCs w:val="24"/>
        </w:rPr>
      </w:pPr>
    </w:p>
    <w:p w14:paraId="54C1223D"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104B6291" w14:textId="385EC022"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40675E">
        <w:rPr>
          <w:rFonts w:asciiTheme="minorHAnsi" w:hAnsiTheme="minorHAnsi"/>
          <w:color w:val="333333"/>
          <w:sz w:val="24"/>
          <w:szCs w:val="24"/>
        </w:rPr>
        <w:t xml:space="preserve"> </w:t>
      </w:r>
      <w:r w:rsidRPr="0040675E">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Zobowiązanie podmiotu trzeciego</w:t>
      </w:r>
    </w:p>
    <w:p w14:paraId="5D6E2030" w14:textId="77777777" w:rsidR="004900C0" w:rsidRPr="0040675E" w:rsidRDefault="004900C0" w:rsidP="008B4034">
      <w:pPr>
        <w:pStyle w:val="Tekstpodstawowy"/>
        <w:spacing w:after="120" w:line="360" w:lineRule="auto"/>
        <w:ind w:left="1068" w:right="20"/>
        <w:jc w:val="left"/>
        <w:rPr>
          <w:rFonts w:asciiTheme="minorHAnsi" w:hAnsiTheme="minorHAnsi"/>
          <w:sz w:val="24"/>
          <w:szCs w:val="24"/>
        </w:rPr>
      </w:pPr>
      <w:r w:rsidRPr="0040675E">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40675E">
        <w:rPr>
          <w:rFonts w:asciiTheme="minorHAnsi" w:hAnsiTheme="minorHAnsi"/>
          <w:sz w:val="24"/>
          <w:szCs w:val="24"/>
        </w:rPr>
        <w:br/>
        <w:t>oraz określa w szczególności:</w:t>
      </w:r>
    </w:p>
    <w:p w14:paraId="64D5C5B9"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zakres dostępnych wykonawcy zasobów podmiotu udostępniającego zasoby;</w:t>
      </w:r>
    </w:p>
    <w:p w14:paraId="780F46CF"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40675E" w:rsidRDefault="004900C0" w:rsidP="00D324AE">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 xml:space="preserve">czy i w jakim zakresie podmiot udostępniający zasoby, na zdolnościach którego wykonawca polega w odniesieniu do warunków udziału </w:t>
      </w:r>
      <w:r w:rsidRPr="0040675E">
        <w:rPr>
          <w:rFonts w:asciiTheme="minorHAnsi" w:hAnsiTheme="minorHAnsi"/>
          <w:sz w:val="24"/>
          <w:szCs w:val="24"/>
        </w:rPr>
        <w:br/>
        <w:t xml:space="preserve">w postępowaniu dotyczących wykształcenia, kwalifikacji zawodowych </w:t>
      </w:r>
      <w:r w:rsidRPr="0040675E">
        <w:rPr>
          <w:rFonts w:asciiTheme="minorHAnsi" w:hAnsiTheme="minorHAnsi"/>
          <w:sz w:val="24"/>
          <w:szCs w:val="24"/>
        </w:rPr>
        <w:br/>
      </w:r>
      <w:r w:rsidRPr="0040675E">
        <w:rPr>
          <w:rFonts w:asciiTheme="minorHAnsi" w:hAnsiTheme="minorHAnsi"/>
          <w:sz w:val="24"/>
          <w:szCs w:val="24"/>
        </w:rPr>
        <w:lastRenderedPageBreak/>
        <w:t>lub doświadczenia, zrealizuje roboty budowlane lub usługi, których wskazane zdolności dotyczą.</w:t>
      </w:r>
    </w:p>
    <w:p w14:paraId="47E8A3B7"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42DD6DBC" w14:textId="77777777" w:rsidR="004900C0" w:rsidRPr="0040675E" w:rsidRDefault="004900C0" w:rsidP="008B4034">
      <w:pPr>
        <w:pStyle w:val="Tekstpodstawowy"/>
        <w:spacing w:line="360" w:lineRule="auto"/>
        <w:ind w:left="680" w:right="20"/>
        <w:jc w:val="left"/>
        <w:rPr>
          <w:rFonts w:asciiTheme="minorHAnsi" w:eastAsia="Calibri" w:hAnsiTheme="minorHAnsi"/>
          <w:sz w:val="24"/>
          <w:szCs w:val="24"/>
        </w:rPr>
      </w:pPr>
      <w:r w:rsidRPr="0040675E">
        <w:rPr>
          <w:rFonts w:asciiTheme="minorHAnsi" w:hAnsiTheme="minorHAnsi"/>
          <w:sz w:val="24"/>
          <w:szCs w:val="24"/>
        </w:rPr>
        <w:t xml:space="preserve">Zobowiązanie musi być złożone w formie elektronicznej lub w postaci elektronicznej opatrzonej podpisem zaufanym lub podpisem osobistym. </w:t>
      </w:r>
      <w:r w:rsidRPr="0040675E">
        <w:rPr>
          <w:rFonts w:asciiTheme="minorHAnsi" w:eastAsia="Calibri" w:hAnsiTheme="minorHAnsi"/>
          <w:sz w:val="24"/>
          <w:szCs w:val="24"/>
        </w:rPr>
        <w:t xml:space="preserve">W przypadku </w:t>
      </w:r>
      <w:r w:rsidRPr="0040675E">
        <w:rPr>
          <w:rFonts w:asciiTheme="minorHAnsi" w:eastAsia="Calibri" w:hAnsiTheme="minorHAnsi"/>
          <w:sz w:val="24"/>
          <w:szCs w:val="24"/>
        </w:rPr>
        <w:br/>
        <w:t xml:space="preserve">gdy zobowiązanie zostało sporządzone jako dokument w postaci papierowej </w:t>
      </w:r>
      <w:r w:rsidRPr="0040675E">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40675E">
        <w:rPr>
          <w:rFonts w:asciiTheme="minorHAnsi" w:eastAsia="Calibri" w:hAnsiTheme="minorHAnsi"/>
          <w:sz w:val="24"/>
          <w:szCs w:val="24"/>
        </w:rPr>
        <w:br/>
        <w:t>się o udzielenie zamówienia lub notariusz.</w:t>
      </w:r>
    </w:p>
    <w:p w14:paraId="1916D562"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t>Zastrzeżenie tajemnicy przedsiębiorstwa</w:t>
      </w:r>
      <w:r w:rsidRPr="0040675E">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40675E">
        <w:rPr>
          <w:rFonts w:asciiTheme="minorHAnsi" w:hAnsiTheme="minorHAnsi"/>
        </w:rPr>
        <w:br/>
        <w:t xml:space="preserve">że nie mogą być one udostępniane, oraz wykazuje, że zastrzeżone informacje stanowią tajemnicę przedsiębiorstwa w rozumieniu przepisów ustawy </w:t>
      </w:r>
      <w:r w:rsidRPr="0040675E">
        <w:rPr>
          <w:rFonts w:asciiTheme="minorHAnsi" w:hAnsiTheme="minorHAnsi"/>
        </w:rPr>
        <w:br/>
        <w:t>z 16 kwietnia 1993 r. o zwalczaniu nieuczciwej konkurencji.</w:t>
      </w:r>
    </w:p>
    <w:p w14:paraId="1C04C547" w14:textId="77777777" w:rsidR="004900C0" w:rsidRPr="0040675E" w:rsidRDefault="004900C0" w:rsidP="008B4034">
      <w:pPr>
        <w:pStyle w:val="Akapitzlist"/>
        <w:widowControl/>
        <w:autoSpaceDE/>
        <w:autoSpaceDN/>
        <w:adjustRightInd/>
        <w:spacing w:before="240" w:line="360" w:lineRule="auto"/>
        <w:ind w:left="1068" w:right="-108"/>
        <w:rPr>
          <w:rFonts w:asciiTheme="minorHAnsi" w:hAnsiTheme="minorHAnsi"/>
          <w:b/>
          <w:color w:val="FF0000"/>
        </w:rPr>
      </w:pPr>
      <w:r w:rsidRPr="0040675E">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FD489C9" w14:textId="77777777" w:rsidR="0028073B" w:rsidRPr="0040675E" w:rsidRDefault="0028073B" w:rsidP="008B4034">
      <w:pPr>
        <w:pStyle w:val="Tekstpodstawowy"/>
        <w:spacing w:line="360" w:lineRule="auto"/>
        <w:ind w:left="708" w:right="20"/>
        <w:jc w:val="left"/>
        <w:rPr>
          <w:rFonts w:asciiTheme="minorHAnsi" w:hAnsiTheme="minorHAnsi"/>
          <w:b/>
          <w:sz w:val="24"/>
          <w:szCs w:val="24"/>
        </w:rPr>
      </w:pPr>
    </w:p>
    <w:p w14:paraId="6DA7E2D3"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5CB5B34F"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Dokument musi być złożony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41ACC4E0"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lastRenderedPageBreak/>
        <w:t xml:space="preserve">Informacje dotyczące wykonawcy (załącznik nr 3 do SWZ) – </w:t>
      </w:r>
      <w:r w:rsidRPr="0040675E">
        <w:rPr>
          <w:rFonts w:asciiTheme="minorHAnsi" w:hAnsiTheme="minorHAnsi"/>
          <w:bCs/>
        </w:rPr>
        <w:t>w</w:t>
      </w:r>
      <w:r w:rsidRPr="0040675E">
        <w:rPr>
          <w:rFonts w:asciiTheme="minorHAnsi" w:hAnsiTheme="minorHAnsi"/>
          <w:b/>
        </w:rPr>
        <w:t xml:space="preserve"> </w:t>
      </w:r>
      <w:r w:rsidRPr="0040675E">
        <w:rPr>
          <w:rFonts w:asciiTheme="minorHAnsi" w:hAnsiTheme="minorHAnsi"/>
        </w:rPr>
        <w:t xml:space="preserve">tym dokumencie wykonawca składa oświadczenie w zakresie: spełnienia wymogów RODO </w:t>
      </w:r>
      <w:r w:rsidRPr="0040675E">
        <w:rPr>
          <w:rFonts w:asciiTheme="minorHAnsi" w:hAnsiTheme="minorHAnsi"/>
        </w:rPr>
        <w:br/>
        <w:t xml:space="preserve">oraz informację, czy wybór oferty wykonawcy będzie prowadził do powstania </w:t>
      </w:r>
      <w:r w:rsidRPr="0040675E">
        <w:rPr>
          <w:rFonts w:asciiTheme="minorHAnsi" w:hAnsiTheme="minorHAnsi"/>
        </w:rPr>
        <w:br/>
        <w:t xml:space="preserve">u zamawiającego obowiązku podatkowego. </w:t>
      </w:r>
    </w:p>
    <w:p w14:paraId="1C09A3CA"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p>
    <w:p w14:paraId="38DD2AC4"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17BE6564"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6C186A3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p>
    <w:p w14:paraId="7FB00FAE"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9.2 Dokumenty składane na wezwanie Zamawiającego:</w:t>
      </w:r>
    </w:p>
    <w:p w14:paraId="20567389" w14:textId="77777777" w:rsidR="004900C0" w:rsidRPr="0040675E" w:rsidRDefault="004900C0" w:rsidP="008B4034">
      <w:pPr>
        <w:spacing w:before="240" w:line="360" w:lineRule="auto"/>
        <w:ind w:left="708"/>
        <w:rPr>
          <w:rFonts w:asciiTheme="minorHAnsi" w:hAnsiTheme="minorHAnsi"/>
          <w:b/>
        </w:rPr>
      </w:pPr>
      <w:r w:rsidRPr="0040675E">
        <w:rPr>
          <w:rFonts w:asciiTheme="minorHAnsi" w:hAnsiTheme="minorHAnsi"/>
          <w:b/>
        </w:rPr>
        <w:t>Wykaz podmiotowych środków dowodowych</w:t>
      </w:r>
    </w:p>
    <w:p w14:paraId="2F9B02D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Zgodnie z art. 274 ust. 1 ustawy </w:t>
      </w:r>
      <w:proofErr w:type="spellStart"/>
      <w:r w:rsidRPr="0040675E">
        <w:rPr>
          <w:rFonts w:asciiTheme="minorHAnsi" w:hAnsiTheme="minorHAnsi"/>
          <w:sz w:val="24"/>
          <w:szCs w:val="24"/>
        </w:rPr>
        <w:t>Pzp</w:t>
      </w:r>
      <w:proofErr w:type="spellEnd"/>
      <w:r w:rsidRPr="0040675E">
        <w:rPr>
          <w:rFonts w:asciiTheme="minorHAnsi" w:hAnsi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159046CD" w14:textId="37622B30" w:rsidR="004F10ED" w:rsidRPr="0040675E" w:rsidRDefault="004F10ED" w:rsidP="00D324AE">
      <w:pPr>
        <w:pStyle w:val="Tekstpodstawowy"/>
        <w:numPr>
          <w:ilvl w:val="0"/>
          <w:numId w:val="48"/>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sz w:val="24"/>
          <w:szCs w:val="24"/>
        </w:rPr>
        <w:t xml:space="preserve">wykaz stacji paliw zgodnie ze wzorem – </w:t>
      </w:r>
      <w:r w:rsidRPr="0040675E">
        <w:rPr>
          <w:rFonts w:asciiTheme="minorHAnsi" w:hAnsiTheme="minorHAnsi"/>
          <w:b/>
          <w:sz w:val="24"/>
          <w:szCs w:val="24"/>
        </w:rPr>
        <w:t>Załącznik nr 7</w:t>
      </w:r>
      <w:r w:rsidRPr="0040675E">
        <w:rPr>
          <w:rFonts w:asciiTheme="minorHAnsi" w:hAnsiTheme="minorHAnsi"/>
          <w:sz w:val="24"/>
          <w:szCs w:val="24"/>
        </w:rPr>
        <w:t xml:space="preserve"> do SWZ;</w:t>
      </w:r>
    </w:p>
    <w:p w14:paraId="68C8FB86" w14:textId="77777777" w:rsidR="004900C0" w:rsidRPr="0040675E" w:rsidRDefault="004900C0" w:rsidP="00D324AE">
      <w:pPr>
        <w:pStyle w:val="Tekstpodstawowy"/>
        <w:numPr>
          <w:ilvl w:val="0"/>
          <w:numId w:val="48"/>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b/>
          <w:sz w:val="24"/>
          <w:szCs w:val="24"/>
        </w:rPr>
        <w:t>w celu potwierdzenia braku podstaw wykluczenia Wykonawcy</w:t>
      </w:r>
      <w:r w:rsidRPr="0040675E">
        <w:rPr>
          <w:rFonts w:asciiTheme="minorHAnsi" w:hAnsiTheme="minorHAnsi"/>
          <w:sz w:val="24"/>
          <w:szCs w:val="24"/>
        </w:rPr>
        <w:t xml:space="preserve"> z udziału w postępowaniu, Wykonawca przedkłada:</w:t>
      </w:r>
    </w:p>
    <w:p w14:paraId="01662278" w14:textId="142620E0" w:rsidR="004900C0" w:rsidRPr="0040675E" w:rsidRDefault="00A53029"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oświadczenie (załącznik nr 6</w:t>
      </w:r>
      <w:r w:rsidR="004900C0" w:rsidRPr="0040675E">
        <w:rPr>
          <w:rFonts w:asciiTheme="minorHAnsi" w:hAnsiTheme="minorHAnsi"/>
          <w:b/>
        </w:rPr>
        <w:t xml:space="preserve"> do SWZ)</w:t>
      </w:r>
      <w:r w:rsidR="004900C0" w:rsidRPr="0040675E">
        <w:rPr>
          <w:rFonts w:asciiTheme="minorHAnsi" w:hAnsiTheme="minorHAnsi"/>
        </w:rPr>
        <w:t xml:space="preserve"> o aktualności informacji zawartych </w:t>
      </w:r>
      <w:r w:rsidR="004900C0" w:rsidRPr="0040675E">
        <w:rPr>
          <w:rFonts w:asciiTheme="minorHAnsi" w:hAnsiTheme="minorHAnsi"/>
        </w:rPr>
        <w:br/>
        <w:t xml:space="preserve">w oświadczeniu o niepodleganiu wykluczeniu w postępowaniu, złożonym </w:t>
      </w:r>
      <w:r w:rsidR="004900C0" w:rsidRPr="0040675E">
        <w:rPr>
          <w:rFonts w:asciiTheme="minorHAnsi" w:hAnsiTheme="minorHAnsi"/>
        </w:rPr>
        <w:br/>
        <w:t>na druku stanowiącym Załącznik nr 2 do niniejszej SWZ wraz z ofertą,</w:t>
      </w:r>
    </w:p>
    <w:p w14:paraId="46450074" w14:textId="49B9A045" w:rsidR="004900C0" w:rsidRPr="0040675E" w:rsidRDefault="004900C0"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oświadczenie wykonawcy, w zakresie art. 108 ust. 1 pkt 5 ustawy</w:t>
      </w:r>
      <w:r w:rsidRPr="0040675E">
        <w:rPr>
          <w:rFonts w:asciiTheme="minorHAnsi" w:hAnsiTheme="minorHAnsi"/>
        </w:rPr>
        <w:t xml:space="preserve">, o braku przynależności do tej samej grupy kapitałowej w rozumieniu ustawy z dnia </w:t>
      </w:r>
      <w:r w:rsidRPr="0040675E">
        <w:rPr>
          <w:rFonts w:asciiTheme="minorHAnsi" w:hAnsiTheme="minorHAnsi"/>
        </w:rPr>
        <w:br/>
        <w:t xml:space="preserve">16 lutego 2007 r. o ochronie konkurencji i </w:t>
      </w:r>
      <w:r w:rsidRPr="00B43CED">
        <w:rPr>
          <w:rFonts w:asciiTheme="minorHAnsi" w:hAnsiTheme="minorHAnsi"/>
        </w:rPr>
        <w:t xml:space="preserve">konsumentów (Dz. U. z </w:t>
      </w:r>
      <w:r w:rsidR="00B43CED" w:rsidRPr="00B43CED">
        <w:rPr>
          <w:rFonts w:asciiTheme="minorHAnsi" w:hAnsiTheme="minorHAnsi"/>
        </w:rPr>
        <w:t>2023 r. poz. 1689 ze zm.)</w:t>
      </w:r>
      <w:r w:rsidRPr="00B43CED">
        <w:rPr>
          <w:rFonts w:asciiTheme="minorHAnsi" w:hAnsiTheme="minorHAnsi"/>
        </w:rPr>
        <w:t>, z innym wykonawcą, który złożył odrębną</w:t>
      </w:r>
      <w:r w:rsidRPr="0040675E">
        <w:rPr>
          <w:rFonts w:asciiTheme="minorHAnsi" w:hAnsiTheme="minorHAnsi"/>
        </w:rPr>
        <w:t xml:space="preserve"> ofertę, ofertę częściową lub wniosek o dopuszczenie do udziału w postępowaniu, albo oświadczenia o przynależności do tej samej grupy kapitałowej wraz z dokumentami lub informacjami potwierdzającymi przygotowanie oferty, </w:t>
      </w:r>
      <w:r w:rsidRPr="0040675E">
        <w:rPr>
          <w:rFonts w:asciiTheme="minorHAnsi" w:hAnsiTheme="minorHAnsi"/>
        </w:rPr>
        <w:lastRenderedPageBreak/>
        <w:t xml:space="preserve">oferty częściowej lub wniosku o dopuszczenie do udziału w postępowaniu niezależnie od innego wykonawcy należącego do tej samej grupy kapitałowej </w:t>
      </w:r>
      <w:r w:rsidRPr="0040675E">
        <w:rPr>
          <w:rFonts w:asciiTheme="minorHAnsi" w:hAnsiTheme="minorHAnsi"/>
          <w:lang w:eastAsia="en-US"/>
        </w:rPr>
        <w:t xml:space="preserve">– zgodnie ze wzorem stanowiącym </w:t>
      </w:r>
      <w:r w:rsidRPr="0040675E">
        <w:rPr>
          <w:rFonts w:asciiTheme="minorHAnsi" w:hAnsiTheme="minorHAnsi"/>
          <w:b/>
          <w:lang w:eastAsia="en-US"/>
        </w:rPr>
        <w:t xml:space="preserve">załącznik nr </w:t>
      </w:r>
      <w:r w:rsidR="00895B5F" w:rsidRPr="0040675E">
        <w:rPr>
          <w:rFonts w:asciiTheme="minorHAnsi" w:hAnsiTheme="minorHAnsi"/>
          <w:b/>
          <w:lang w:eastAsia="en-US"/>
        </w:rPr>
        <w:t>5</w:t>
      </w:r>
      <w:r w:rsidRPr="0040675E">
        <w:rPr>
          <w:rFonts w:asciiTheme="minorHAnsi" w:hAnsiTheme="minorHAnsi"/>
          <w:b/>
          <w:lang w:eastAsia="en-US"/>
        </w:rPr>
        <w:t xml:space="preserve"> do SWZ</w:t>
      </w:r>
      <w:r w:rsidRPr="0040675E">
        <w:rPr>
          <w:rFonts w:asciiTheme="minorHAnsi" w:hAnsiTheme="minorHAnsi"/>
          <w:lang w:eastAsia="en-US"/>
        </w:rPr>
        <w:t xml:space="preserve"> – oświadczenie nie będzie wymagane w przypadku udziału w postępowaniu tylko jednego wykonawcy.</w:t>
      </w:r>
    </w:p>
    <w:p w14:paraId="602F3815" w14:textId="04ABF6F6" w:rsidR="004900C0" w:rsidRPr="0040675E" w:rsidRDefault="004900C0" w:rsidP="00D324AE">
      <w:pPr>
        <w:pStyle w:val="Akapitzlist"/>
        <w:numPr>
          <w:ilvl w:val="0"/>
          <w:numId w:val="37"/>
        </w:numPr>
        <w:spacing w:line="360" w:lineRule="auto"/>
        <w:rPr>
          <w:rFonts w:asciiTheme="minorHAnsi" w:hAnsiTheme="minorHAnsi"/>
          <w:lang w:eastAsia="en-US"/>
        </w:rPr>
      </w:pPr>
      <w:r w:rsidRPr="0040675E">
        <w:rPr>
          <w:rFonts w:asciiTheme="minorHAnsi" w:hAnsiTheme="minorHAnsi"/>
          <w:b/>
        </w:rPr>
        <w:t>odpis lub informację z Krajowego Rejestru Sądowego lub z Centralnej Ewidencji i Informacji o Działalności Gospodarczej,</w:t>
      </w:r>
      <w:r w:rsidRPr="0040675E">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40675E" w:rsidRDefault="004900C0" w:rsidP="008B4034">
      <w:pPr>
        <w:pStyle w:val="Default"/>
        <w:spacing w:line="360" w:lineRule="auto"/>
        <w:ind w:left="708"/>
        <w:rPr>
          <w:rFonts w:asciiTheme="minorHAnsi" w:hAnsiTheme="minorHAnsi"/>
          <w:iCs/>
        </w:rPr>
      </w:pPr>
    </w:p>
    <w:p w14:paraId="7CE23DD8" w14:textId="77777777"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40675E">
        <w:rPr>
          <w:rFonts w:asciiTheme="minorHAnsi" w:hAnsiTheme="minorHAnsi"/>
          <w:iCs/>
        </w:rPr>
        <w:t xml:space="preserve"> </w:t>
      </w:r>
      <w:r w:rsidRPr="0040675E">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7741470A" w:rsidR="004900C0" w:rsidRPr="0040675E" w:rsidRDefault="004900C0" w:rsidP="00D324AE">
      <w:pPr>
        <w:pStyle w:val="Default"/>
        <w:numPr>
          <w:ilvl w:val="0"/>
          <w:numId w:val="45"/>
        </w:numPr>
        <w:spacing w:line="360" w:lineRule="auto"/>
        <w:rPr>
          <w:rFonts w:asciiTheme="minorHAnsi" w:hAnsiTheme="minorHAnsi"/>
          <w:iCs/>
        </w:rPr>
      </w:pPr>
      <w:r w:rsidRPr="0040675E">
        <w:rPr>
          <w:rFonts w:asciiTheme="minorHAnsi" w:hAnsiTheme="minorHAnsi"/>
          <w:iCs/>
        </w:rPr>
        <w:t>Wykonawca nie jest zobowiązany do złożenia ww. dokumentów tylko w przypadku, gdy Zamawiający może je uzyskać za pomocą bezpłatnych i ogólnodostępnych danych, o ile Wykonawca wskazał dane umożliwiające dostęp do tych dokumentów w Formularzu oferty.</w:t>
      </w:r>
    </w:p>
    <w:p w14:paraId="5A1AD091" w14:textId="77777777" w:rsidR="004900C0" w:rsidRPr="0040675E" w:rsidRDefault="004900C0" w:rsidP="00D324AE">
      <w:pPr>
        <w:pStyle w:val="Akapitzlist"/>
        <w:numPr>
          <w:ilvl w:val="0"/>
          <w:numId w:val="48"/>
        </w:numPr>
        <w:spacing w:before="120" w:after="120" w:line="360" w:lineRule="auto"/>
        <w:rPr>
          <w:rFonts w:asciiTheme="minorHAnsi" w:hAnsiTheme="minorHAnsi"/>
        </w:rPr>
      </w:pPr>
      <w:r w:rsidRPr="0040675E">
        <w:rPr>
          <w:rFonts w:asciiTheme="minorHAnsi" w:hAnsiTheme="minorHAnsi"/>
        </w:rPr>
        <w:t>Wykonawca składa podmiotowe środki dowodowe aktualne na dzień ich złożenia.</w:t>
      </w:r>
    </w:p>
    <w:p w14:paraId="51C0324D" w14:textId="77777777" w:rsidR="004900C0" w:rsidRPr="0040675E" w:rsidRDefault="004900C0" w:rsidP="00D324AE">
      <w:pPr>
        <w:pStyle w:val="Akapitzlist"/>
        <w:numPr>
          <w:ilvl w:val="0"/>
          <w:numId w:val="48"/>
        </w:numPr>
        <w:spacing w:before="120" w:after="120" w:line="360" w:lineRule="auto"/>
        <w:rPr>
          <w:rFonts w:asciiTheme="minorHAnsi" w:hAnsiTheme="minorHAnsi"/>
        </w:rPr>
      </w:pPr>
      <w:r w:rsidRPr="0040675E">
        <w:rPr>
          <w:rFonts w:asciiTheme="minorHAnsi" w:hAnsiTheme="minorHAnsi"/>
        </w:rPr>
        <w:lastRenderedPageBreak/>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40675E" w:rsidRDefault="004900C0" w:rsidP="008B4034">
      <w:pPr>
        <w:pStyle w:val="Akapitzlist"/>
        <w:spacing w:before="120" w:after="120" w:line="360" w:lineRule="auto"/>
        <w:ind w:left="1068"/>
        <w:rPr>
          <w:rFonts w:asciiTheme="minorHAnsi" w:hAnsiTheme="minorHAnsi"/>
        </w:rPr>
      </w:pPr>
    </w:p>
    <w:p w14:paraId="75BEC865" w14:textId="77777777" w:rsidR="004900C0" w:rsidRPr="0040675E" w:rsidRDefault="004900C0" w:rsidP="00D324AE">
      <w:pPr>
        <w:pStyle w:val="Akapitzlist"/>
        <w:numPr>
          <w:ilvl w:val="0"/>
          <w:numId w:val="29"/>
        </w:numPr>
        <w:spacing w:line="360" w:lineRule="auto"/>
        <w:rPr>
          <w:rFonts w:asciiTheme="minorHAnsi" w:hAnsiTheme="minorHAnsi"/>
          <w:b/>
        </w:rPr>
      </w:pPr>
      <w:r w:rsidRPr="0040675E">
        <w:rPr>
          <w:rFonts w:asciiTheme="minorHAnsi" w:hAnsiTheme="minorHAnsi"/>
          <w:b/>
        </w:rPr>
        <w:t>Wymagania dotyczące wadium</w:t>
      </w:r>
    </w:p>
    <w:p w14:paraId="5F33D0BD" w14:textId="6F72ACCB" w:rsidR="004F10ED" w:rsidRPr="0040675E" w:rsidRDefault="004F10ED" w:rsidP="004F10ED">
      <w:pPr>
        <w:widowControl/>
        <w:adjustRightInd/>
        <w:spacing w:before="120" w:after="120"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wadium.</w:t>
      </w:r>
    </w:p>
    <w:p w14:paraId="3ECCCB42" w14:textId="61DBBB86" w:rsidR="004900C0" w:rsidRPr="0040675E" w:rsidRDefault="004900C0" w:rsidP="004F10ED">
      <w:pPr>
        <w:widowControl/>
        <w:adjustRightInd/>
        <w:spacing w:before="120" w:after="120" w:line="360" w:lineRule="auto"/>
        <w:ind w:left="360"/>
        <w:rPr>
          <w:rFonts w:asciiTheme="minorHAnsi" w:hAnsiTheme="minorHAnsi"/>
          <w:b/>
        </w:rPr>
      </w:pPr>
      <w:r w:rsidRPr="0040675E">
        <w:rPr>
          <w:rFonts w:asciiTheme="minorHAnsi" w:hAnsiTheme="minorHAnsi"/>
        </w:rPr>
        <w:t xml:space="preserve"> </w:t>
      </w:r>
    </w:p>
    <w:p w14:paraId="519E8AE7" w14:textId="77777777" w:rsidR="004900C0" w:rsidRPr="0040675E" w:rsidRDefault="004900C0" w:rsidP="00D324AE">
      <w:pPr>
        <w:pStyle w:val="Akapitzlist"/>
        <w:numPr>
          <w:ilvl w:val="0"/>
          <w:numId w:val="29"/>
        </w:numPr>
        <w:spacing w:line="360" w:lineRule="auto"/>
        <w:rPr>
          <w:rFonts w:asciiTheme="minorHAnsi" w:hAnsiTheme="minorHAnsi"/>
          <w:b/>
        </w:rPr>
      </w:pPr>
      <w:r w:rsidRPr="0040675E">
        <w:rPr>
          <w:rFonts w:asciiTheme="minorHAnsi" w:hAnsiTheme="minorHAnsi"/>
          <w:b/>
        </w:rPr>
        <w:t>Sposób przygotowania ofert</w:t>
      </w:r>
    </w:p>
    <w:p w14:paraId="4A439749"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Zasady obowiązujące podczas składana ofert:</w:t>
      </w:r>
    </w:p>
    <w:p w14:paraId="1E0F9D6B" w14:textId="6ADA86DF"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rPr>
        <w:t xml:space="preserve">Oferta wraz z załącznikami musi zostać sporządzona w języku polskim, złożona </w:t>
      </w:r>
      <w:r w:rsidRPr="0040675E">
        <w:rPr>
          <w:rFonts w:asciiTheme="minorHAnsi" w:hAnsiTheme="minorHAnsi"/>
        </w:rPr>
        <w:br/>
        <w:t xml:space="preserve">w formie elektronicznej podpisana kwalifikowanym podpisem elektronicznym </w:t>
      </w:r>
      <w:r w:rsidRPr="0040675E">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40675E" w:rsidRDefault="00C10236" w:rsidP="0028073B">
      <w:pPr>
        <w:widowControl/>
        <w:autoSpaceDE/>
        <w:autoSpaceDN/>
        <w:adjustRightInd/>
        <w:spacing w:before="120" w:line="360" w:lineRule="auto"/>
        <w:ind w:left="720"/>
        <w:rPr>
          <w:rFonts w:asciiTheme="minorHAnsi" w:hAnsiTheme="minorHAnsi"/>
          <w:b/>
          <w:bCs/>
        </w:rPr>
      </w:pPr>
      <w:hyperlink r:id="rId18" w:history="1">
        <w:r w:rsidR="004900C0" w:rsidRPr="0040675E">
          <w:rPr>
            <w:rStyle w:val="Hipercze"/>
            <w:rFonts w:asciiTheme="minorHAnsi" w:hAnsiTheme="minorHAnsi"/>
          </w:rPr>
          <w:t>https://platformazakupowa.pl/pn/gmina_slesin/login</w:t>
        </w:r>
      </w:hyperlink>
      <w:r w:rsidR="004900C0" w:rsidRPr="0040675E">
        <w:rPr>
          <w:rFonts w:asciiTheme="minorHAnsi" w:hAnsiTheme="minorHAnsi"/>
        </w:rPr>
        <w:t xml:space="preserve"> </w:t>
      </w:r>
      <w:r w:rsidR="004900C0" w:rsidRPr="0040675E">
        <w:rPr>
          <w:rFonts w:asciiTheme="minorHAnsi" w:hAnsiTheme="minorHAnsi"/>
        </w:rPr>
        <w:br/>
        <w:t xml:space="preserve">lub </w:t>
      </w:r>
      <w:hyperlink r:id="rId19" w:history="1">
        <w:r w:rsidR="004900C0" w:rsidRPr="0040675E">
          <w:rPr>
            <w:rStyle w:val="Hipercze"/>
            <w:rFonts w:asciiTheme="minorHAnsi" w:hAnsiTheme="minorHAnsi"/>
          </w:rPr>
          <w:t>https://platformazakupowa.pl/pn/gmina_slesin</w:t>
        </w:r>
      </w:hyperlink>
    </w:p>
    <w:p w14:paraId="7FAE75B2"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u w:val="single"/>
        </w:rPr>
        <w:t>Zasady rejestracji na Platformie:</w:t>
      </w:r>
    </w:p>
    <w:p w14:paraId="62E620E7" w14:textId="77777777" w:rsidR="004900C0" w:rsidRPr="0040675E" w:rsidRDefault="004900C0" w:rsidP="008B4034">
      <w:pPr>
        <w:spacing w:line="360" w:lineRule="auto"/>
        <w:ind w:left="708"/>
        <w:rPr>
          <w:rFonts w:asciiTheme="minorHAnsi" w:hAnsiTheme="minorHAnsi"/>
        </w:rPr>
      </w:pPr>
      <w:r w:rsidRPr="0040675E">
        <w:rPr>
          <w:rFonts w:asciiTheme="minorHAnsi" w:hAnsiTheme="minorHAnsi"/>
        </w:rPr>
        <w:t xml:space="preserve">przedstawia regulamin dostępny na stronie: </w:t>
      </w:r>
      <w:hyperlink r:id="rId20" w:history="1">
        <w:r w:rsidRPr="0040675E">
          <w:rPr>
            <w:rStyle w:val="Hipercze"/>
            <w:rFonts w:asciiTheme="minorHAnsi" w:hAnsiTheme="minorHAnsi"/>
          </w:rPr>
          <w:t>https://platformazakupowa.pl/strona/1-regulamin</w:t>
        </w:r>
      </w:hyperlink>
      <w:r w:rsidRPr="0040675E">
        <w:rPr>
          <w:rFonts w:asciiTheme="minorHAnsi" w:hAnsiTheme="minorHAnsi"/>
        </w:rPr>
        <w:t xml:space="preserve"> </w:t>
      </w:r>
    </w:p>
    <w:p w14:paraId="318925D8" w14:textId="458B4309"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ma prawo złożyć tylko jedną ofertę</w:t>
      </w:r>
      <w:r w:rsidR="007B5D99" w:rsidRPr="0040675E">
        <w:rPr>
          <w:rFonts w:asciiTheme="minorHAnsi" w:hAnsiTheme="minorHAnsi"/>
        </w:rPr>
        <w:t xml:space="preserve"> na każdą z części</w:t>
      </w:r>
      <w:r w:rsidRPr="0040675E">
        <w:rPr>
          <w:rFonts w:asciiTheme="minorHAnsi" w:hAnsiTheme="minorHAnsi"/>
        </w:rPr>
        <w:t>. Oferty wykonawcy, który przedłoży więcej</w:t>
      </w:r>
      <w:r w:rsidRPr="0040675E">
        <w:rPr>
          <w:rFonts w:asciiTheme="minorHAnsi" w:hAnsiTheme="minorHAnsi"/>
          <w:bCs/>
          <w:color w:val="C00000"/>
        </w:rPr>
        <w:t xml:space="preserve"> </w:t>
      </w:r>
      <w:r w:rsidRPr="0040675E">
        <w:rPr>
          <w:rFonts w:asciiTheme="minorHAnsi" w:hAnsiTheme="minorHAnsi"/>
        </w:rPr>
        <w:t>niż jedną ofertę, zostaną odrzucone.</w:t>
      </w:r>
    </w:p>
    <w:p w14:paraId="757DA6D5" w14:textId="539C7E9D"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składa ofertę wraz z wymaganymi oświadczeniami i dokumentami, wskazanymi w rozdziale II podrozdziale 9 niniejszej SWZ.</w:t>
      </w:r>
    </w:p>
    <w:p w14:paraId="707631A3"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 xml:space="preserve">Do upływu terminu składania ofert wykonawca może wycofać ofertę. </w:t>
      </w:r>
    </w:p>
    <w:p w14:paraId="015B2897" w14:textId="77777777" w:rsidR="004900C0" w:rsidRDefault="004900C0" w:rsidP="008B4034">
      <w:pPr>
        <w:pStyle w:val="Akapitzlist"/>
        <w:spacing w:line="360" w:lineRule="auto"/>
        <w:ind w:left="360"/>
        <w:rPr>
          <w:rFonts w:asciiTheme="minorHAnsi" w:hAnsiTheme="minorHAnsi"/>
        </w:rPr>
      </w:pPr>
    </w:p>
    <w:p w14:paraId="2ACA7DDE" w14:textId="77777777" w:rsidR="00C10236" w:rsidRDefault="00C10236" w:rsidP="008B4034">
      <w:pPr>
        <w:pStyle w:val="Akapitzlist"/>
        <w:spacing w:line="360" w:lineRule="auto"/>
        <w:ind w:left="360"/>
        <w:rPr>
          <w:rFonts w:asciiTheme="minorHAnsi" w:hAnsiTheme="minorHAnsi"/>
        </w:rPr>
      </w:pPr>
    </w:p>
    <w:p w14:paraId="0B695968" w14:textId="77777777" w:rsidR="00414C3A" w:rsidRPr="0040675E" w:rsidRDefault="00414C3A" w:rsidP="008B4034">
      <w:pPr>
        <w:pStyle w:val="Akapitzlist"/>
        <w:spacing w:line="360" w:lineRule="auto"/>
        <w:ind w:left="360"/>
        <w:rPr>
          <w:rFonts w:asciiTheme="minorHAnsi" w:hAnsiTheme="minorHAnsi"/>
        </w:rPr>
      </w:pPr>
    </w:p>
    <w:p w14:paraId="2130CB6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lastRenderedPageBreak/>
        <w:t>INFORMACJE O PRZEBIEGU POSTĘPOWANIA</w:t>
      </w:r>
    </w:p>
    <w:p w14:paraId="67F7D7C7" w14:textId="77777777" w:rsidR="004900C0" w:rsidRPr="0040675E" w:rsidRDefault="004900C0" w:rsidP="008B4034">
      <w:pPr>
        <w:pStyle w:val="Akapitzlist"/>
        <w:spacing w:line="360" w:lineRule="auto"/>
        <w:ind w:left="360"/>
        <w:rPr>
          <w:rFonts w:asciiTheme="minorHAnsi" w:hAnsiTheme="minorHAnsi"/>
          <w:b/>
        </w:rPr>
      </w:pPr>
    </w:p>
    <w:p w14:paraId="2A1DDCD3"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porozumiewania się zamawiającego z wykonawcami</w:t>
      </w:r>
    </w:p>
    <w:p w14:paraId="56AD5F9F" w14:textId="35B220A8"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 xml:space="preserve">W niniejszym postępowaniu komunikacja zamawiającego z wykonawcami odbywa </w:t>
      </w:r>
      <w:r w:rsidRPr="0040675E">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1" w:history="1">
        <w:r w:rsidRPr="0040675E">
          <w:rPr>
            <w:rStyle w:val="Hipercze"/>
            <w:rFonts w:asciiTheme="minorHAnsi" w:hAnsiTheme="minorHAnsi"/>
          </w:rPr>
          <w:t>https://platformazakupowa.pl/pn/gmina_slesin</w:t>
        </w:r>
      </w:hyperlink>
      <w:r w:rsidRPr="0040675E">
        <w:rPr>
          <w:rFonts w:asciiTheme="minorHAnsi" w:hAnsiTheme="minorHAnsi"/>
        </w:rPr>
        <w:t xml:space="preserve"> .</w:t>
      </w:r>
    </w:p>
    <w:p w14:paraId="543A2FDA" w14:textId="25B41DD3" w:rsidR="004900C0" w:rsidRPr="0040675E" w:rsidRDefault="004900C0" w:rsidP="008B4034">
      <w:pPr>
        <w:spacing w:before="120" w:line="360" w:lineRule="auto"/>
        <w:ind w:left="708" w:right="-108"/>
        <w:rPr>
          <w:rFonts w:asciiTheme="minorHAnsi" w:hAnsiTheme="minorHAnsi"/>
        </w:rPr>
      </w:pPr>
      <w:r w:rsidRPr="0040675E">
        <w:rPr>
          <w:rFonts w:asciiTheme="minorHAnsi" w:hAnsiTheme="minorHAnsi"/>
        </w:rPr>
        <w:t xml:space="preserve">Zgodnie z § 11 ust. 2 Rozporządzenia Prezesa Rady Ministrów z 31 grudnia 2020 r. </w:t>
      </w:r>
      <w:r w:rsidRPr="0040675E">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2" w:history="1">
        <w:r w:rsidRPr="0040675E">
          <w:rPr>
            <w:rStyle w:val="Hipercze"/>
            <w:rFonts w:asciiTheme="minorHAnsi" w:hAnsiTheme="minorHAnsi"/>
          </w:rPr>
          <w:t>https://platformazakupowa.pl/strona/45-instrukcje</w:t>
        </w:r>
      </w:hyperlink>
      <w:r w:rsidRPr="0040675E">
        <w:rPr>
          <w:rFonts w:asciiTheme="minorHAnsi" w:hAnsiTheme="minorHAnsi"/>
        </w:rPr>
        <w:t>.</w:t>
      </w:r>
    </w:p>
    <w:p w14:paraId="574A96E9"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Korzystanie z Platformy jest bezpłatne.</w:t>
      </w:r>
    </w:p>
    <w:p w14:paraId="638C44E1"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 xml:space="preserve">Wszelką korespondencję związaną z niniejszym postępowaniem, należy przekazywać </w:t>
      </w:r>
      <w:r w:rsidRPr="0040675E">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40675E" w:rsidRDefault="004900C0" w:rsidP="00D324AE">
      <w:pPr>
        <w:pStyle w:val="Akapitzlist"/>
        <w:numPr>
          <w:ilvl w:val="0"/>
          <w:numId w:val="21"/>
        </w:numPr>
        <w:spacing w:line="360" w:lineRule="auto"/>
        <w:rPr>
          <w:rFonts w:asciiTheme="minorHAnsi" w:hAnsiTheme="minorHAnsi"/>
        </w:rPr>
      </w:pPr>
      <w:r w:rsidRPr="0040675E">
        <w:rPr>
          <w:rFonts w:asciiTheme="minorHAnsi" w:hAnsiTheme="minorHAnsi"/>
          <w:lang w:eastAsia="en-US"/>
        </w:rPr>
        <w:t xml:space="preserve">W przypadku awarii ww. platformy zakupowej dopuszcza się możliwość komunikacji </w:t>
      </w:r>
      <w:r w:rsidRPr="0040675E">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40675E">
        <w:rPr>
          <w:rFonts w:asciiTheme="minorHAnsi" w:hAnsiTheme="minorHAnsi"/>
          <w:lang w:eastAsia="en-US"/>
        </w:rPr>
        <w:t>puap</w:t>
      </w:r>
      <w:proofErr w:type="spellEnd"/>
      <w:r w:rsidRPr="0040675E">
        <w:rPr>
          <w:rFonts w:asciiTheme="minorHAnsi" w:hAnsiTheme="minorHAnsi"/>
          <w:lang w:eastAsia="en-US"/>
        </w:rPr>
        <w:t xml:space="preserve"> – wskazanych w rozdziale I podrozdziale 1.</w:t>
      </w:r>
    </w:p>
    <w:p w14:paraId="5B5B88BC" w14:textId="77777777" w:rsidR="004900C0" w:rsidRPr="0040675E" w:rsidRDefault="004900C0" w:rsidP="00D324AE">
      <w:pPr>
        <w:pStyle w:val="Akapitzlist"/>
        <w:numPr>
          <w:ilvl w:val="0"/>
          <w:numId w:val="21"/>
        </w:numPr>
        <w:spacing w:line="360" w:lineRule="auto"/>
        <w:rPr>
          <w:rFonts w:asciiTheme="minorHAnsi" w:hAnsiTheme="minorHAnsi"/>
          <w:lang w:eastAsia="en-US"/>
        </w:rPr>
      </w:pPr>
      <w:r w:rsidRPr="0040675E">
        <w:rPr>
          <w:rFonts w:asciiTheme="minorHAnsi" w:hAnsiTheme="minorHAnsi"/>
          <w:lang w:eastAsia="en-US"/>
        </w:rPr>
        <w:t xml:space="preserve">Odstępstwem od komunikacji przy użyciu środków komunikacji elektronicznej, </w:t>
      </w:r>
      <w:r w:rsidRPr="0040675E">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40675E" w:rsidRDefault="004900C0" w:rsidP="00D324AE">
      <w:pPr>
        <w:pStyle w:val="Akapitzlist"/>
        <w:numPr>
          <w:ilvl w:val="0"/>
          <w:numId w:val="21"/>
        </w:numPr>
        <w:spacing w:line="360" w:lineRule="auto"/>
        <w:rPr>
          <w:rFonts w:asciiTheme="minorHAnsi" w:hAnsiTheme="minorHAnsi"/>
          <w:b/>
        </w:rPr>
      </w:pPr>
      <w:r w:rsidRPr="0040675E">
        <w:rPr>
          <w:rFonts w:asciiTheme="minorHAnsi" w:hAnsiTheme="minorHAnsi"/>
        </w:rPr>
        <w:t>Osoby wskazane do porozumiewania się z wykonawcami:</w:t>
      </w:r>
    </w:p>
    <w:p w14:paraId="563165B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lastRenderedPageBreak/>
        <w:t>w zakresie dotyczącym przedmiotu zamówienia:</w:t>
      </w:r>
    </w:p>
    <w:p w14:paraId="4018EECF" w14:textId="54109B52" w:rsidR="004900C0" w:rsidRPr="0040675E" w:rsidRDefault="00086028" w:rsidP="008B4034">
      <w:pPr>
        <w:pStyle w:val="Tekstpodstawowy"/>
        <w:tabs>
          <w:tab w:val="left" w:pos="762"/>
        </w:tabs>
        <w:spacing w:before="120" w:line="360" w:lineRule="auto"/>
        <w:ind w:left="1068" w:right="20"/>
        <w:jc w:val="left"/>
        <w:rPr>
          <w:rFonts w:asciiTheme="minorHAnsi" w:hAnsiTheme="minorHAnsi"/>
          <w:sz w:val="24"/>
          <w:szCs w:val="24"/>
        </w:rPr>
      </w:pPr>
      <w:r w:rsidRPr="0040675E">
        <w:rPr>
          <w:rFonts w:asciiTheme="minorHAnsi" w:hAnsiTheme="minorHAnsi"/>
          <w:sz w:val="24"/>
          <w:szCs w:val="24"/>
        </w:rPr>
        <w:t xml:space="preserve">Iwona </w:t>
      </w:r>
      <w:r w:rsidRPr="005A730E">
        <w:rPr>
          <w:rFonts w:asciiTheme="minorHAnsi" w:hAnsiTheme="minorHAnsi"/>
          <w:sz w:val="24"/>
          <w:szCs w:val="24"/>
        </w:rPr>
        <w:t xml:space="preserve">Antczak, Beata Kozikowska, Paulina Czarnecka, </w:t>
      </w:r>
      <w:r w:rsidR="00B43CED" w:rsidRPr="005A730E">
        <w:rPr>
          <w:rFonts w:asciiTheme="minorHAnsi" w:hAnsiTheme="minorHAnsi"/>
          <w:sz w:val="24"/>
          <w:szCs w:val="24"/>
        </w:rPr>
        <w:t>Klaudia Jąkalska</w:t>
      </w:r>
      <w:r w:rsidR="00B947F4" w:rsidRPr="005A730E">
        <w:rPr>
          <w:rFonts w:asciiTheme="minorHAnsi" w:hAnsiTheme="minorHAnsi"/>
          <w:sz w:val="24"/>
          <w:szCs w:val="24"/>
        </w:rPr>
        <w:t>, Adrian Górecki</w:t>
      </w:r>
    </w:p>
    <w:p w14:paraId="178E4B4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t>w zakresie dotyczącym zagadnień proceduralnych:</w:t>
      </w:r>
    </w:p>
    <w:p w14:paraId="48EB831E" w14:textId="5C41DDA6" w:rsidR="004900C0" w:rsidRPr="0040675E" w:rsidRDefault="00086028" w:rsidP="008B4034">
      <w:pPr>
        <w:pStyle w:val="Tekstpodstawowy"/>
        <w:tabs>
          <w:tab w:val="left" w:pos="762"/>
        </w:tabs>
        <w:spacing w:before="120" w:line="360" w:lineRule="auto"/>
        <w:ind w:left="1068" w:right="20"/>
        <w:jc w:val="left"/>
        <w:rPr>
          <w:rFonts w:asciiTheme="minorHAnsi" w:hAnsiTheme="minorHAnsi"/>
          <w:sz w:val="24"/>
          <w:szCs w:val="24"/>
        </w:rPr>
      </w:pPr>
      <w:r w:rsidRPr="0040675E">
        <w:rPr>
          <w:rFonts w:asciiTheme="minorHAnsi" w:hAnsiTheme="minorHAnsi"/>
          <w:sz w:val="24"/>
          <w:szCs w:val="24"/>
        </w:rPr>
        <w:t>Paulina Pawłowska</w:t>
      </w:r>
    </w:p>
    <w:p w14:paraId="0E11EDF1" w14:textId="77777777" w:rsidR="004900C0" w:rsidRPr="0040675E" w:rsidRDefault="004900C0" w:rsidP="008B4034">
      <w:pPr>
        <w:pStyle w:val="Akapitzlist"/>
        <w:spacing w:line="360" w:lineRule="auto"/>
        <w:ind w:left="360"/>
        <w:rPr>
          <w:rFonts w:asciiTheme="minorHAnsi" w:hAnsiTheme="minorHAnsi"/>
          <w:b/>
        </w:rPr>
      </w:pPr>
    </w:p>
    <w:p w14:paraId="60E1FA6F"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oraz termin składania ofert. Termin otwarcia ofert</w:t>
      </w:r>
    </w:p>
    <w:p w14:paraId="585163E4" w14:textId="1BEAA6FF"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Ofertę należy złożyć w terminie </w:t>
      </w:r>
      <w:r w:rsidRPr="0040675E">
        <w:rPr>
          <w:rFonts w:asciiTheme="minorHAnsi" w:hAnsiTheme="minorHAnsi"/>
          <w:b/>
        </w:rPr>
        <w:t xml:space="preserve">do dnia </w:t>
      </w:r>
      <w:r w:rsidR="00704290" w:rsidRPr="0040675E">
        <w:rPr>
          <w:rFonts w:asciiTheme="minorHAnsi" w:hAnsiTheme="minorHAnsi"/>
          <w:b/>
        </w:rPr>
        <w:t>2</w:t>
      </w:r>
      <w:r w:rsidR="00D324AE">
        <w:rPr>
          <w:rFonts w:asciiTheme="minorHAnsi" w:hAnsiTheme="minorHAnsi"/>
          <w:b/>
        </w:rPr>
        <w:t>1</w:t>
      </w:r>
      <w:r w:rsidRPr="0040675E">
        <w:rPr>
          <w:rFonts w:asciiTheme="minorHAnsi" w:hAnsiTheme="minorHAnsi"/>
          <w:b/>
        </w:rPr>
        <w:t>.</w:t>
      </w:r>
      <w:r w:rsidR="003B62E8" w:rsidRPr="0040675E">
        <w:rPr>
          <w:rFonts w:asciiTheme="minorHAnsi" w:hAnsiTheme="minorHAnsi"/>
          <w:b/>
        </w:rPr>
        <w:t>1</w:t>
      </w:r>
      <w:r w:rsidR="00D324AE">
        <w:rPr>
          <w:rFonts w:asciiTheme="minorHAnsi" w:hAnsiTheme="minorHAnsi"/>
          <w:b/>
        </w:rPr>
        <w:t>2</w:t>
      </w:r>
      <w:r w:rsidRPr="0040675E">
        <w:rPr>
          <w:rFonts w:asciiTheme="minorHAnsi" w:hAnsiTheme="minorHAnsi"/>
          <w:b/>
        </w:rPr>
        <w:t>.202</w:t>
      </w:r>
      <w:r w:rsidR="00D324AE">
        <w:rPr>
          <w:rFonts w:asciiTheme="minorHAnsi" w:hAnsiTheme="minorHAnsi"/>
          <w:b/>
        </w:rPr>
        <w:t>3</w:t>
      </w:r>
      <w:r w:rsidRPr="0040675E">
        <w:rPr>
          <w:rFonts w:asciiTheme="minorHAnsi" w:hAnsiTheme="minorHAnsi"/>
          <w:b/>
        </w:rPr>
        <w:t xml:space="preserve"> r. do godz. </w:t>
      </w:r>
      <w:r w:rsidR="00E13CA7" w:rsidRPr="0040675E">
        <w:rPr>
          <w:rFonts w:asciiTheme="minorHAnsi" w:hAnsiTheme="minorHAnsi"/>
          <w:b/>
        </w:rPr>
        <w:t>0</w:t>
      </w:r>
      <w:r w:rsidR="00D324AE">
        <w:rPr>
          <w:rFonts w:asciiTheme="minorHAnsi" w:hAnsiTheme="minorHAnsi"/>
          <w:b/>
        </w:rPr>
        <w:t>8</w:t>
      </w:r>
      <w:r w:rsidRPr="0040675E">
        <w:rPr>
          <w:rFonts w:asciiTheme="minorHAnsi" w:hAnsiTheme="minorHAnsi"/>
          <w:b/>
        </w:rPr>
        <w:t>:00</w:t>
      </w:r>
    </w:p>
    <w:p w14:paraId="45720D6D"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Sposób składania ofert:</w:t>
      </w:r>
    </w:p>
    <w:p w14:paraId="4379E225" w14:textId="6BD2FD86" w:rsidR="004900C0" w:rsidRPr="0040675E" w:rsidRDefault="004900C0" w:rsidP="008B4034">
      <w:pPr>
        <w:spacing w:line="360" w:lineRule="auto"/>
        <w:ind w:left="792" w:right="-108"/>
        <w:rPr>
          <w:rFonts w:asciiTheme="minorHAnsi" w:hAnsiTheme="minorHAnsi"/>
        </w:rPr>
      </w:pPr>
      <w:r w:rsidRPr="0040675E">
        <w:rPr>
          <w:rFonts w:asciiTheme="minorHAnsi" w:hAnsiTheme="minorHAnsi"/>
        </w:rPr>
        <w:t xml:space="preserve">- za pośrednictwem Platformy </w:t>
      </w:r>
      <w:hyperlink r:id="rId23" w:history="1">
        <w:r w:rsidRPr="0040675E">
          <w:rPr>
            <w:rStyle w:val="Hipercze"/>
            <w:rFonts w:asciiTheme="minorHAnsi" w:hAnsiTheme="minorHAnsi"/>
          </w:rPr>
          <w:t>https://platformazakupowa.pl/pn/gmina_slesin</w:t>
        </w:r>
      </w:hyperlink>
      <w:r w:rsidRPr="0040675E">
        <w:rPr>
          <w:rFonts w:asciiTheme="minorHAnsi" w:hAnsiTheme="minorHAnsi"/>
        </w:rPr>
        <w:t xml:space="preserve"> </w:t>
      </w:r>
      <w:r w:rsidR="00F010ED">
        <w:rPr>
          <w:rFonts w:asciiTheme="minorHAnsi" w:hAnsiTheme="minorHAnsi"/>
        </w:rPr>
        <w:t>link bezpośredni:</w:t>
      </w:r>
      <w:r w:rsidR="00897609" w:rsidRPr="0040675E">
        <w:rPr>
          <w:rFonts w:asciiTheme="minorHAnsi" w:hAnsiTheme="minorHAnsi" w:cs="Helvetica"/>
          <w:color w:val="666666"/>
          <w:shd w:val="clear" w:color="auto" w:fill="FFFFFF"/>
        </w:rPr>
        <w:t> </w:t>
      </w:r>
      <w:hyperlink r:id="rId24" w:history="1">
        <w:r w:rsidR="00897609" w:rsidRPr="000C5945">
          <w:rPr>
            <w:rStyle w:val="Hipercze"/>
            <w:rFonts w:asciiTheme="minorHAnsi" w:hAnsiTheme="minorHAnsi" w:cs="Helvetica"/>
            <w:shd w:val="clear" w:color="auto" w:fill="FFFFFF"/>
          </w:rPr>
          <w:t>https://platformazakupowa.pl/transakcja/8</w:t>
        </w:r>
        <w:r w:rsidR="00897609" w:rsidRPr="001A3355">
          <w:rPr>
            <w:rStyle w:val="Hipercze"/>
            <w:rFonts w:asciiTheme="minorHAnsi" w:hAnsiTheme="minorHAnsi" w:cs="Helvetica"/>
            <w:shd w:val="clear" w:color="auto" w:fill="FFFFFF"/>
          </w:rPr>
          <w:t>6300</w:t>
        </w:r>
        <w:r w:rsidR="00897609" w:rsidRPr="000C5945">
          <w:rPr>
            <w:rStyle w:val="Hipercze"/>
            <w:rFonts w:asciiTheme="minorHAnsi" w:hAnsiTheme="minorHAnsi" w:cs="Helvetica"/>
            <w:shd w:val="clear" w:color="auto" w:fill="FFFFFF"/>
          </w:rPr>
          <w:t>4</w:t>
        </w:r>
      </w:hyperlink>
      <w:r w:rsidR="00F010ED">
        <w:t xml:space="preserve"> </w:t>
      </w:r>
    </w:p>
    <w:p w14:paraId="35E56D39" w14:textId="77777777" w:rsidR="004900C0" w:rsidRPr="0040675E" w:rsidRDefault="004900C0" w:rsidP="008B4034">
      <w:pPr>
        <w:spacing w:line="360" w:lineRule="auto"/>
        <w:ind w:left="792" w:right="-108"/>
        <w:rPr>
          <w:rFonts w:asciiTheme="minorHAnsi" w:hAnsiTheme="minorHAnsi"/>
        </w:rPr>
      </w:pPr>
      <w:r w:rsidRPr="0040675E">
        <w:rPr>
          <w:rFonts w:asciiTheme="minorHAnsi" w:hAnsiTheme="minorHAnsi"/>
        </w:rPr>
        <w:t>- Instrukcja składania ofert:</w:t>
      </w:r>
    </w:p>
    <w:p w14:paraId="3D9BFDFF" w14:textId="77777777" w:rsidR="004900C0" w:rsidRPr="0040675E" w:rsidRDefault="00C10236" w:rsidP="008B4034">
      <w:pPr>
        <w:spacing w:line="360" w:lineRule="auto"/>
        <w:ind w:left="792" w:right="-108"/>
        <w:rPr>
          <w:rFonts w:asciiTheme="minorHAnsi" w:hAnsiTheme="minorHAnsi"/>
        </w:rPr>
      </w:pPr>
      <w:hyperlink r:id="rId25" w:history="1">
        <w:r w:rsidR="004900C0" w:rsidRPr="0040675E">
          <w:rPr>
            <w:rStyle w:val="Hipercze"/>
            <w:rFonts w:asciiTheme="minorHAnsi" w:hAnsiTheme="minorHAnsi"/>
          </w:rPr>
          <w:t>https://drive.google.com/file/d/1Kd1DttbBeiNWt4q4slS4t76lZVKPbkyD/view</w:t>
        </w:r>
      </w:hyperlink>
      <w:r w:rsidR="004900C0" w:rsidRPr="0040675E">
        <w:rPr>
          <w:rFonts w:asciiTheme="minorHAnsi" w:hAnsiTheme="minorHAnsi"/>
        </w:rPr>
        <w:t xml:space="preserve"> </w:t>
      </w:r>
    </w:p>
    <w:p w14:paraId="246BF4C2"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Za datę złożenia oferty </w:t>
      </w:r>
      <w:r w:rsidRPr="0040675E">
        <w:rPr>
          <w:rFonts w:asciiTheme="minorHAnsi" w:hAnsiTheme="minorHAnsi"/>
          <w:color w:val="000000"/>
        </w:rPr>
        <w:t xml:space="preserve">przyjmuje się datę jej przekazania w systemie (platformie) </w:t>
      </w:r>
      <w:r w:rsidRPr="0040675E">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0CDA24ED"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b/>
        </w:rPr>
        <w:t>Otwarcie ofert</w:t>
      </w:r>
      <w:r w:rsidRPr="0040675E">
        <w:rPr>
          <w:rFonts w:asciiTheme="minorHAnsi" w:hAnsiTheme="minorHAnsi"/>
        </w:rPr>
        <w:t xml:space="preserve"> nastąpi </w:t>
      </w:r>
      <w:r w:rsidRPr="0040675E">
        <w:rPr>
          <w:rFonts w:asciiTheme="minorHAnsi" w:hAnsiTheme="minorHAnsi"/>
          <w:b/>
        </w:rPr>
        <w:t xml:space="preserve">w dniu </w:t>
      </w:r>
      <w:r w:rsidR="003B62E8" w:rsidRPr="0040675E">
        <w:rPr>
          <w:rFonts w:asciiTheme="minorHAnsi" w:hAnsiTheme="minorHAnsi"/>
          <w:b/>
        </w:rPr>
        <w:t>2</w:t>
      </w:r>
      <w:r w:rsidR="00D324AE">
        <w:rPr>
          <w:rFonts w:asciiTheme="minorHAnsi" w:hAnsiTheme="minorHAnsi"/>
          <w:b/>
        </w:rPr>
        <w:t>1</w:t>
      </w:r>
      <w:r w:rsidRPr="0040675E">
        <w:rPr>
          <w:rFonts w:asciiTheme="minorHAnsi" w:hAnsiTheme="minorHAnsi"/>
          <w:b/>
        </w:rPr>
        <w:t>.</w:t>
      </w:r>
      <w:r w:rsidR="003B62E8" w:rsidRPr="0040675E">
        <w:rPr>
          <w:rFonts w:asciiTheme="minorHAnsi" w:hAnsiTheme="minorHAnsi"/>
          <w:b/>
        </w:rPr>
        <w:t>1</w:t>
      </w:r>
      <w:r w:rsidR="00D324AE">
        <w:rPr>
          <w:rFonts w:asciiTheme="minorHAnsi" w:hAnsiTheme="minorHAnsi"/>
          <w:b/>
        </w:rPr>
        <w:t>2</w:t>
      </w:r>
      <w:r w:rsidRPr="0040675E">
        <w:rPr>
          <w:rFonts w:asciiTheme="minorHAnsi" w:hAnsiTheme="minorHAnsi"/>
          <w:b/>
        </w:rPr>
        <w:t>.202</w:t>
      </w:r>
      <w:r w:rsidR="00D324AE">
        <w:rPr>
          <w:rFonts w:asciiTheme="minorHAnsi" w:hAnsiTheme="minorHAnsi"/>
          <w:b/>
        </w:rPr>
        <w:t>3</w:t>
      </w:r>
      <w:r w:rsidRPr="0040675E">
        <w:rPr>
          <w:rFonts w:asciiTheme="minorHAnsi" w:hAnsiTheme="minorHAnsi"/>
          <w:b/>
        </w:rPr>
        <w:t xml:space="preserve"> r. o godz. </w:t>
      </w:r>
      <w:r w:rsidR="00E13CA7" w:rsidRPr="0040675E">
        <w:rPr>
          <w:rFonts w:asciiTheme="minorHAnsi" w:hAnsiTheme="minorHAnsi"/>
          <w:b/>
        </w:rPr>
        <w:t>0</w:t>
      </w:r>
      <w:r w:rsidR="00D324AE">
        <w:rPr>
          <w:rFonts w:asciiTheme="minorHAnsi" w:hAnsiTheme="minorHAnsi"/>
          <w:b/>
        </w:rPr>
        <w:t>8</w:t>
      </w:r>
      <w:r w:rsidRPr="0040675E">
        <w:rPr>
          <w:rFonts w:asciiTheme="minorHAnsi" w:hAnsiTheme="minorHAnsi"/>
          <w:b/>
        </w:rPr>
        <w:t>:05</w:t>
      </w:r>
      <w:r w:rsidRPr="0040675E">
        <w:rPr>
          <w:rFonts w:asciiTheme="minorHAnsi" w:hAnsiTheme="minorHAnsi"/>
        </w:rPr>
        <w:t xml:space="preserve"> poprzez odszyfrowanie wczytanych na Platformie ofert.</w:t>
      </w:r>
    </w:p>
    <w:p w14:paraId="067C708E"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niezwłocznie po otwarciu ofert, udostępnia na stronie internetowej prowadzonego postępowania informacje o:</w:t>
      </w:r>
    </w:p>
    <w:p w14:paraId="0886110E" w14:textId="77777777" w:rsidR="004900C0" w:rsidRPr="0040675E" w:rsidRDefault="004900C0" w:rsidP="00D324AE">
      <w:pPr>
        <w:pStyle w:val="Akapitzlist"/>
        <w:numPr>
          <w:ilvl w:val="0"/>
          <w:numId w:val="22"/>
        </w:numPr>
        <w:spacing w:line="360" w:lineRule="auto"/>
        <w:ind w:right="-108"/>
        <w:rPr>
          <w:rFonts w:asciiTheme="minorHAnsi" w:hAnsiTheme="minorHAnsi"/>
        </w:rPr>
      </w:pPr>
      <w:r w:rsidRPr="0040675E">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40675E" w:rsidRDefault="004900C0" w:rsidP="00D324AE">
      <w:pPr>
        <w:pStyle w:val="Akapitzlist"/>
        <w:numPr>
          <w:ilvl w:val="0"/>
          <w:numId w:val="22"/>
        </w:numPr>
        <w:spacing w:line="360" w:lineRule="auto"/>
        <w:ind w:right="-108"/>
        <w:rPr>
          <w:rFonts w:asciiTheme="minorHAnsi" w:hAnsiTheme="minorHAnsi"/>
        </w:rPr>
      </w:pPr>
      <w:r w:rsidRPr="0040675E">
        <w:rPr>
          <w:rFonts w:asciiTheme="minorHAnsi" w:hAnsiTheme="minorHAnsi"/>
        </w:rPr>
        <w:t>cenach lub kosztach zawartych w ofertach.</w:t>
      </w:r>
    </w:p>
    <w:p w14:paraId="7F583B6D"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Wykonawca, przystępując do niniejszego postępowania o udzielenie zamówienia publicznego:</w:t>
      </w:r>
    </w:p>
    <w:p w14:paraId="76ECBC41"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40675E" w:rsidRDefault="00C10236" w:rsidP="008B4034">
      <w:pPr>
        <w:pStyle w:val="Akapitzlist"/>
        <w:widowControl/>
        <w:autoSpaceDE/>
        <w:autoSpaceDN/>
        <w:adjustRightInd/>
        <w:spacing w:line="360" w:lineRule="auto"/>
        <w:ind w:left="1152" w:right="-108"/>
        <w:rPr>
          <w:rFonts w:asciiTheme="minorHAnsi" w:hAnsiTheme="minorHAnsi"/>
        </w:rPr>
      </w:pPr>
      <w:hyperlink r:id="rId26" w:history="1">
        <w:r w:rsidR="004900C0" w:rsidRPr="0040675E">
          <w:rPr>
            <w:rStyle w:val="Hipercze"/>
            <w:rFonts w:asciiTheme="minorHAnsi" w:hAnsiTheme="minorHAnsi"/>
          </w:rPr>
          <w:t>https://platformazakupowa.pl/strona/1-regulamin</w:t>
        </w:r>
      </w:hyperlink>
      <w:r w:rsidR="004900C0" w:rsidRPr="0040675E">
        <w:rPr>
          <w:rFonts w:asciiTheme="minorHAnsi" w:hAnsiTheme="minorHAnsi"/>
        </w:rPr>
        <w:t xml:space="preserve"> w zakładce „Regulamin” oraz uznaje go za wiążący,</w:t>
      </w:r>
    </w:p>
    <w:p w14:paraId="3DA1233E"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zapoznał i stosuje się do Instrukcji składania ofert,</w:t>
      </w:r>
    </w:p>
    <w:p w14:paraId="69D1CE53" w14:textId="192F5C0D"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Zamawiający nie ponosi odpowiedzialności za złożenie oferty w sposób niezgodny </w:t>
      </w:r>
      <w:r w:rsidRPr="0040675E">
        <w:rPr>
          <w:rFonts w:asciiTheme="minorHAnsi" w:hAnsiTheme="minorHAnsi"/>
        </w:rPr>
        <w:br/>
        <w:t xml:space="preserve">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40675E">
        <w:rPr>
          <w:rFonts w:asciiTheme="minorHAnsi" w:hAnsiTheme="minorHAnsi"/>
        </w:rPr>
        <w:t>Pzp</w:t>
      </w:r>
      <w:proofErr w:type="spellEnd"/>
      <w:r w:rsidRPr="0040675E">
        <w:rPr>
          <w:rFonts w:asciiTheme="minorHAnsi" w:hAnsiTheme="minorHAnsi"/>
        </w:rPr>
        <w:t>,</w:t>
      </w:r>
    </w:p>
    <w:p w14:paraId="30E526F6" w14:textId="77777777" w:rsidR="004900C0" w:rsidRPr="0040675E" w:rsidRDefault="004900C0" w:rsidP="00D324AE">
      <w:pPr>
        <w:pStyle w:val="Akapitzlist"/>
        <w:widowControl/>
        <w:numPr>
          <w:ilvl w:val="0"/>
          <w:numId w:val="35"/>
        </w:numPr>
        <w:autoSpaceDE/>
        <w:autoSpaceDN/>
        <w:adjustRightInd/>
        <w:spacing w:line="360" w:lineRule="auto"/>
        <w:ind w:right="-108"/>
        <w:rPr>
          <w:rFonts w:asciiTheme="minorHAnsi" w:hAnsiTheme="minorHAnsi"/>
        </w:rPr>
      </w:pPr>
      <w:r w:rsidRPr="0040675E">
        <w:rPr>
          <w:rFonts w:asciiTheme="minorHAnsi" w:hAnsiTheme="minorHAnsi"/>
        </w:rPr>
        <w:t xml:space="preserve">Zamawiający informuje, że instrukcje korzystania z platformy dotyczące </w:t>
      </w:r>
      <w:r w:rsidRPr="0040675E">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40675E" w:rsidRDefault="00C10236" w:rsidP="008B4034">
      <w:pPr>
        <w:pStyle w:val="Akapitzlist"/>
        <w:widowControl/>
        <w:autoSpaceDE/>
        <w:autoSpaceDN/>
        <w:adjustRightInd/>
        <w:spacing w:line="360" w:lineRule="auto"/>
        <w:ind w:left="1152" w:right="-108"/>
        <w:rPr>
          <w:rFonts w:asciiTheme="minorHAnsi" w:hAnsiTheme="minorHAnsi"/>
        </w:rPr>
      </w:pPr>
      <w:hyperlink r:id="rId27" w:history="1">
        <w:r w:rsidR="004900C0" w:rsidRPr="0040675E">
          <w:rPr>
            <w:rStyle w:val="Hipercze"/>
            <w:rFonts w:asciiTheme="minorHAnsi" w:hAnsiTheme="minorHAnsi"/>
          </w:rPr>
          <w:t>https://platformazakupowa.pl/strona/45-instrukcje</w:t>
        </w:r>
      </w:hyperlink>
      <w:r w:rsidR="004900C0" w:rsidRPr="0040675E">
        <w:rPr>
          <w:rFonts w:asciiTheme="minorHAnsi" w:hAnsiTheme="minorHAnsi"/>
        </w:rPr>
        <w:t xml:space="preserve"> </w:t>
      </w:r>
    </w:p>
    <w:p w14:paraId="466FA923" w14:textId="5F67ADA5"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Zamawiający, </w:t>
      </w:r>
      <w:r w:rsidRPr="0040675E">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8" w:history="1">
        <w:r w:rsidRPr="0040675E">
          <w:rPr>
            <w:rStyle w:val="Hipercze"/>
            <w:rFonts w:asciiTheme="minorHAnsi" w:hAnsiTheme="minorHAnsi"/>
            <w:color w:val="1155CC"/>
          </w:rPr>
          <w:t>platformazakupowa.pl</w:t>
        </w:r>
      </w:hyperlink>
      <w:r w:rsidRPr="0040675E">
        <w:rPr>
          <w:rFonts w:asciiTheme="minorHAnsi" w:hAnsiTheme="minorHAnsi"/>
          <w:color w:val="000000"/>
        </w:rPr>
        <w:t>, tj.:</w:t>
      </w:r>
    </w:p>
    <w:p w14:paraId="44B86E6B"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stały dostęp do sieci Internet o gwarantowanej przepustowości nie mniejszej </w:t>
      </w:r>
      <w:r w:rsidRPr="0040675E">
        <w:rPr>
          <w:rFonts w:asciiTheme="minorHAnsi" w:hAnsiTheme="minorHAnsi"/>
          <w:color w:val="000000"/>
        </w:rPr>
        <w:br/>
        <w:t xml:space="preserve">niż 512 </w:t>
      </w:r>
      <w:proofErr w:type="spellStart"/>
      <w:r w:rsidRPr="0040675E">
        <w:rPr>
          <w:rFonts w:asciiTheme="minorHAnsi" w:hAnsiTheme="minorHAnsi"/>
          <w:color w:val="000000"/>
        </w:rPr>
        <w:t>kb</w:t>
      </w:r>
      <w:proofErr w:type="spellEnd"/>
      <w:r w:rsidRPr="0040675E">
        <w:rPr>
          <w:rFonts w:asciiTheme="minorHAnsi" w:hAnsiTheme="minorHAnsi"/>
          <w:color w:val="000000"/>
        </w:rPr>
        <w:t>/s,</w:t>
      </w:r>
    </w:p>
    <w:p w14:paraId="7270DC6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zainstalowana dowolna przeglądarka internetowa, w przypadku Internet Explorer minimalnie wersja 10.0,</w:t>
      </w:r>
    </w:p>
    <w:p w14:paraId="59B1567D"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włączona obsługa JavaScript,</w:t>
      </w:r>
    </w:p>
    <w:p w14:paraId="034FE10A"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lastRenderedPageBreak/>
        <w:t xml:space="preserve">zainstalowany program Adobe </w:t>
      </w:r>
      <w:proofErr w:type="spellStart"/>
      <w:r w:rsidRPr="0040675E">
        <w:rPr>
          <w:rFonts w:asciiTheme="minorHAnsi" w:hAnsiTheme="minorHAnsi"/>
          <w:color w:val="000000"/>
        </w:rPr>
        <w:t>Acrobat</w:t>
      </w:r>
      <w:proofErr w:type="spellEnd"/>
      <w:r w:rsidRPr="0040675E">
        <w:rPr>
          <w:rFonts w:asciiTheme="minorHAnsi" w:hAnsiTheme="minorHAnsi"/>
          <w:color w:val="000000"/>
        </w:rPr>
        <w:t xml:space="preserve"> Reader lub inny obsługujący format plików .pdf,</w:t>
      </w:r>
    </w:p>
    <w:p w14:paraId="2A78F82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Szyfrowanie na platformazakupowa.pl odbywa się za pomocą protokołu TLS 1.3.,</w:t>
      </w:r>
    </w:p>
    <w:p w14:paraId="7DD3C601" w14:textId="77777777" w:rsidR="004900C0" w:rsidRPr="0040675E" w:rsidRDefault="004900C0" w:rsidP="00D324AE">
      <w:pPr>
        <w:pStyle w:val="Akapitzlist"/>
        <w:widowControl/>
        <w:numPr>
          <w:ilvl w:val="0"/>
          <w:numId w:val="38"/>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oznaczenie czasu odbioru danych przez platformę zakupową stanowi datę </w:t>
      </w:r>
      <w:r w:rsidRPr="0040675E">
        <w:rPr>
          <w:rFonts w:asciiTheme="minorHAnsi" w:hAnsiTheme="minorHAnsi"/>
          <w:color w:val="000000"/>
        </w:rPr>
        <w:br/>
        <w:t>oraz dokładny czas (</w:t>
      </w:r>
      <w:proofErr w:type="spellStart"/>
      <w:r w:rsidRPr="0040675E">
        <w:rPr>
          <w:rFonts w:asciiTheme="minorHAnsi" w:hAnsiTheme="minorHAnsi"/>
          <w:color w:val="000000"/>
        </w:rPr>
        <w:t>hh:mm:ss</w:t>
      </w:r>
      <w:proofErr w:type="spellEnd"/>
      <w:r w:rsidRPr="0040675E">
        <w:rPr>
          <w:rFonts w:asciiTheme="minorHAnsi" w:hAnsiTheme="minorHAnsi"/>
          <w:color w:val="000000"/>
        </w:rPr>
        <w:t>) generowany wg. czasu lokalnego serwera synchronizowanego z zegarem Głównego Urzędu Miar.</w:t>
      </w:r>
    </w:p>
    <w:p w14:paraId="4060182A"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Rekomendacje:</w:t>
      </w:r>
    </w:p>
    <w:p w14:paraId="418BCA37"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Formaty plików wykorzystywanych przez wykonawców powinny być zgodne </w:t>
      </w:r>
      <w:r w:rsidRPr="0040675E">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0675E">
        <w:rPr>
          <w:rFonts w:asciiTheme="minorHAnsi" w:hAnsiTheme="minorHAnsi"/>
        </w:rPr>
        <w:t>t.j</w:t>
      </w:r>
      <w:proofErr w:type="spellEnd"/>
      <w:r w:rsidRPr="0040675E">
        <w:rPr>
          <w:rFonts w:asciiTheme="minorHAnsi" w:hAnsiTheme="minorHAnsi"/>
        </w:rPr>
        <w:t xml:space="preserve">. </w:t>
      </w:r>
      <w:r w:rsidRPr="00905424">
        <w:rPr>
          <w:rFonts w:asciiTheme="minorHAnsi" w:hAnsiTheme="minorHAnsi"/>
        </w:rPr>
        <w:t>Dz.U. z 2017 r. 2247);</w:t>
      </w:r>
    </w:p>
    <w:p w14:paraId="2AD97A58"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rekomenduje wykorzystanie formatów: .pdf .</w:t>
      </w:r>
      <w:proofErr w:type="spellStart"/>
      <w:r w:rsidRPr="0040675E">
        <w:rPr>
          <w:rFonts w:asciiTheme="minorHAnsi" w:hAnsiTheme="minorHAnsi"/>
        </w:rPr>
        <w:t>doc</w:t>
      </w:r>
      <w:proofErr w:type="spellEnd"/>
      <w:r w:rsidRPr="0040675E">
        <w:rPr>
          <w:rFonts w:asciiTheme="minorHAnsi" w:hAnsiTheme="minorHAnsi"/>
        </w:rPr>
        <w:t xml:space="preserve"> .xls .jpg (.</w:t>
      </w:r>
      <w:proofErr w:type="spellStart"/>
      <w:r w:rsidRPr="0040675E">
        <w:rPr>
          <w:rFonts w:asciiTheme="minorHAnsi" w:hAnsiTheme="minorHAnsi"/>
        </w:rPr>
        <w:t>jpeg</w:t>
      </w:r>
      <w:proofErr w:type="spellEnd"/>
      <w:r w:rsidRPr="0040675E">
        <w:rPr>
          <w:rFonts w:asciiTheme="minorHAnsi" w:hAnsiTheme="minorHAnsi"/>
        </w:rPr>
        <w:t xml:space="preserve">) </w:t>
      </w:r>
      <w:r w:rsidRPr="0040675E">
        <w:rPr>
          <w:rFonts w:asciiTheme="minorHAnsi" w:hAnsiTheme="minorHAnsi"/>
        </w:rPr>
        <w:br/>
      </w:r>
      <w:r w:rsidRPr="0040675E">
        <w:rPr>
          <w:rFonts w:asciiTheme="minorHAnsi" w:hAnsiTheme="minorHAnsi"/>
          <w:b/>
          <w:bCs/>
        </w:rPr>
        <w:t>ze szczególnym wskazaniem na .pdf;</w:t>
      </w:r>
    </w:p>
    <w:p w14:paraId="74375E0E" w14:textId="277D8C8D"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W celu ewentualnej kompresji danych Zamawiający rekomenduje wykorzystanie jednego z formatów: .zip,  . 7Z;</w:t>
      </w:r>
    </w:p>
    <w:p w14:paraId="0B2021FF" w14:textId="1685CF7F"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Do formatów uznanych za powszechne a nie występujących w rozporządzeniu należą: .</w:t>
      </w:r>
      <w:proofErr w:type="spellStart"/>
      <w:r w:rsidRPr="0040675E">
        <w:rPr>
          <w:rFonts w:asciiTheme="minorHAnsi" w:hAnsiTheme="minorHAnsi"/>
        </w:rPr>
        <w:t>rar</w:t>
      </w:r>
      <w:proofErr w:type="spellEnd"/>
      <w:r w:rsidRPr="0040675E">
        <w:rPr>
          <w:rFonts w:asciiTheme="minorHAnsi" w:hAnsiTheme="minorHAnsi"/>
        </w:rPr>
        <w:t xml:space="preserve"> .gif .</w:t>
      </w:r>
      <w:proofErr w:type="spellStart"/>
      <w:r w:rsidRPr="0040675E">
        <w:rPr>
          <w:rFonts w:asciiTheme="minorHAnsi" w:hAnsiTheme="minorHAnsi"/>
        </w:rPr>
        <w:t>bmp</w:t>
      </w:r>
      <w:proofErr w:type="spellEnd"/>
      <w:r w:rsidRPr="0040675E">
        <w:rPr>
          <w:rFonts w:asciiTheme="minorHAnsi" w:hAnsiTheme="minorHAnsi"/>
        </w:rPr>
        <w:t xml:space="preserve"> .</w:t>
      </w:r>
      <w:proofErr w:type="spellStart"/>
      <w:r w:rsidRPr="0040675E">
        <w:rPr>
          <w:rFonts w:asciiTheme="minorHAnsi" w:hAnsiTheme="minorHAnsi"/>
        </w:rPr>
        <w:t>numbers</w:t>
      </w:r>
      <w:proofErr w:type="spellEnd"/>
      <w:r w:rsidRPr="0040675E">
        <w:rPr>
          <w:rFonts w:asciiTheme="minorHAnsi" w:hAnsiTheme="minorHAnsi"/>
        </w:rPr>
        <w:t xml:space="preserve"> .</w:t>
      </w:r>
      <w:proofErr w:type="spellStart"/>
      <w:r w:rsidRPr="0040675E">
        <w:rPr>
          <w:rFonts w:asciiTheme="minorHAnsi" w:hAnsiTheme="minorHAnsi"/>
        </w:rPr>
        <w:t>pages</w:t>
      </w:r>
      <w:proofErr w:type="spellEnd"/>
      <w:r w:rsidRPr="0040675E">
        <w:rPr>
          <w:rFonts w:asciiTheme="minorHAnsi" w:hAnsiTheme="minorHAnsi"/>
        </w:rPr>
        <w:t>. Dokumenty złożone w takich plikach zostaną potraktowane za złożone nieskutecznie;</w:t>
      </w:r>
    </w:p>
    <w:p w14:paraId="6AC4DE1E"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0675E">
        <w:rPr>
          <w:rFonts w:asciiTheme="minorHAnsi" w:hAnsiTheme="minorHAnsi"/>
        </w:rPr>
        <w:t>eDoApp</w:t>
      </w:r>
      <w:proofErr w:type="spellEnd"/>
      <w:r w:rsidRPr="0040675E">
        <w:rPr>
          <w:rFonts w:asciiTheme="minorHAnsi" w:hAnsiTheme="minorHAnsi"/>
        </w:rPr>
        <w:t xml:space="preserve"> służącej do składania podpisu osobistego, który wynosi max 5MB;</w:t>
      </w:r>
    </w:p>
    <w:p w14:paraId="1D8A24BB"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675E">
        <w:rPr>
          <w:rFonts w:asciiTheme="minorHAnsi" w:hAnsiTheme="minorHAnsi"/>
        </w:rPr>
        <w:t>PadES</w:t>
      </w:r>
      <w:proofErr w:type="spellEnd"/>
      <w:r w:rsidRPr="0040675E">
        <w:rPr>
          <w:rFonts w:asciiTheme="minorHAnsi" w:hAnsiTheme="minorHAnsi"/>
        </w:rPr>
        <w:t>;</w:t>
      </w:r>
    </w:p>
    <w:p w14:paraId="57AFC8EA"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Pliki w innych formatach niż PDF zaleca się opatrzyć zewnętrznym podpisem </w:t>
      </w:r>
      <w:proofErr w:type="spellStart"/>
      <w:r w:rsidRPr="0040675E">
        <w:rPr>
          <w:rFonts w:asciiTheme="minorHAnsi" w:hAnsiTheme="minorHAnsi"/>
        </w:rPr>
        <w:t>XadES</w:t>
      </w:r>
      <w:proofErr w:type="spellEnd"/>
      <w:r w:rsidRPr="0040675E">
        <w:rPr>
          <w:rFonts w:asciiTheme="minorHAnsi" w:hAnsiTheme="minorHAnsi"/>
        </w:rPr>
        <w:t>. Wykonawca powinien pamiętać, aby plik z podpisem przekazywać łącznie z dokumentem podpisywanym;</w:t>
      </w:r>
    </w:p>
    <w:p w14:paraId="0DBB8E94" w14:textId="2675FF8C"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zaleca, aby w przypadku podpisywania pliku przez kilka osób, </w:t>
      </w:r>
      <w:r w:rsidRPr="0040675E">
        <w:rPr>
          <w:rFonts w:asciiTheme="minorHAnsi" w:hAnsiTheme="minorHAnsi"/>
        </w:rPr>
        <w:lastRenderedPageBreak/>
        <w:t>stosować podpisy tego samego rodzaju. Podpisywanie różnymi rodzajami podpisów np. osobistym i kwalifikowanym może doprowadzić do problemów w weryfikacji plików;</w:t>
      </w:r>
    </w:p>
    <w:p w14:paraId="6F5987DF"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Zaleca się, aby komunikacja z wykonawcami odbywała się tylko na platformie </w:t>
      </w:r>
      <w:r w:rsidRPr="0040675E">
        <w:rPr>
          <w:rFonts w:asciiTheme="minorHAnsi" w:hAnsiTheme="minorHAnsi"/>
        </w:rPr>
        <w:br/>
        <w:t>za pośrednictwem formularza “Wyślij wiadomość do Zamawiającego”;</w:t>
      </w:r>
    </w:p>
    <w:p w14:paraId="1E6DC648"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Ofertę należy przygotować z należytą starannością i z zachowaniem odpowiedniego odstępu czasu do daty zakończenia przyjmowania ofert;</w:t>
      </w:r>
    </w:p>
    <w:p w14:paraId="745C8CD3"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Podczas podpisywania plików zaleca się stosowanie algorytmu skrótu SHA2 zamiast SHA1;</w:t>
      </w:r>
    </w:p>
    <w:p w14:paraId="1D935E3C"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W przypadku kompresowania dokumentów np. w plik ZIP zaleca się wcześniejsze podpisanie każdego ze skompresowanych plików;</w:t>
      </w:r>
    </w:p>
    <w:p w14:paraId="3992E6B5"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Zamawiający rekomenduje wykorzystanie podpisu z kwalifikowanym znacznikiem czasu;</w:t>
      </w:r>
    </w:p>
    <w:p w14:paraId="53A98F76" w14:textId="77777777" w:rsidR="004900C0" w:rsidRPr="0040675E" w:rsidRDefault="004900C0" w:rsidP="00D324AE">
      <w:pPr>
        <w:pStyle w:val="Akapitzlist"/>
        <w:numPr>
          <w:ilvl w:val="0"/>
          <w:numId w:val="36"/>
        </w:numPr>
        <w:spacing w:line="360" w:lineRule="auto"/>
        <w:rPr>
          <w:rFonts w:asciiTheme="minorHAnsi" w:hAnsiTheme="minorHAnsi"/>
        </w:rPr>
      </w:pPr>
      <w:r w:rsidRPr="0040675E">
        <w:rPr>
          <w:rFonts w:asciiTheme="minorHAnsi" w:hAnsiTheme="minorHAnsi"/>
        </w:rPr>
        <w:t xml:space="preserve">Zamawiający zaleca, aby nie wprowadzać jakichkolwiek zmian w plikach </w:t>
      </w:r>
      <w:r w:rsidRPr="0040675E">
        <w:rPr>
          <w:rFonts w:asciiTheme="minorHAnsi" w:hAnsiTheme="minorHAnsi"/>
        </w:rPr>
        <w:br/>
        <w:t xml:space="preserve">po podpisaniu ich podpisem kwalifikowanym. Może to skutkować naruszeniem integralności plików co równoważne będzie z koniecznością odrzucenia oferty </w:t>
      </w:r>
      <w:r w:rsidRPr="0040675E">
        <w:rPr>
          <w:rFonts w:asciiTheme="minorHAnsi" w:hAnsiTheme="minorHAnsi"/>
        </w:rPr>
        <w:br/>
        <w:t>w postępowaniu.</w:t>
      </w:r>
    </w:p>
    <w:p w14:paraId="2AF17650" w14:textId="77777777" w:rsidR="004900C0" w:rsidRPr="0040675E" w:rsidRDefault="004900C0" w:rsidP="008B4034">
      <w:pPr>
        <w:pStyle w:val="Akapitzlist"/>
        <w:spacing w:line="360" w:lineRule="auto"/>
        <w:ind w:left="1152"/>
        <w:rPr>
          <w:rFonts w:asciiTheme="minorHAnsi" w:hAnsiTheme="minorHAnsi"/>
        </w:rPr>
      </w:pPr>
    </w:p>
    <w:p w14:paraId="0C54A9BE"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Termin związania ofertą</w:t>
      </w:r>
    </w:p>
    <w:p w14:paraId="270086DC" w14:textId="3D5D9263"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 xml:space="preserve">Wykonawca pozostaje związany ofertą od dnia upływu terminu składania ofert </w:t>
      </w:r>
      <w:r w:rsidRPr="0040675E">
        <w:rPr>
          <w:rFonts w:asciiTheme="minorHAnsi" w:hAnsiTheme="minorHAnsi"/>
        </w:rPr>
        <w:br/>
      </w:r>
      <w:r w:rsidRPr="0040675E">
        <w:rPr>
          <w:rFonts w:asciiTheme="minorHAnsi" w:hAnsiTheme="minorHAnsi"/>
          <w:b/>
        </w:rPr>
        <w:t xml:space="preserve">przez okres 30 dni, tj. </w:t>
      </w:r>
      <w:r w:rsidRPr="0040675E">
        <w:rPr>
          <w:rFonts w:asciiTheme="minorHAnsi" w:hAnsiTheme="minorHAnsi"/>
          <w:b/>
          <w:bCs/>
        </w:rPr>
        <w:t>do dnia</w:t>
      </w:r>
      <w:r w:rsidR="0076526A">
        <w:rPr>
          <w:rFonts w:asciiTheme="minorHAnsi" w:hAnsiTheme="minorHAnsi"/>
          <w:b/>
          <w:bCs/>
        </w:rPr>
        <w:t xml:space="preserve"> 19</w:t>
      </w:r>
      <w:r w:rsidRPr="0040675E">
        <w:rPr>
          <w:rFonts w:asciiTheme="minorHAnsi" w:hAnsiTheme="minorHAnsi"/>
          <w:b/>
          <w:bCs/>
        </w:rPr>
        <w:t>.</w:t>
      </w:r>
      <w:r w:rsidR="0076526A">
        <w:rPr>
          <w:rFonts w:asciiTheme="minorHAnsi" w:hAnsiTheme="minorHAnsi"/>
          <w:b/>
          <w:bCs/>
        </w:rPr>
        <w:t>01</w:t>
      </w:r>
      <w:r w:rsidRPr="0040675E">
        <w:rPr>
          <w:rFonts w:asciiTheme="minorHAnsi" w:hAnsiTheme="minorHAnsi"/>
          <w:b/>
          <w:bCs/>
        </w:rPr>
        <w:t>.202</w:t>
      </w:r>
      <w:r w:rsidR="0076526A">
        <w:rPr>
          <w:rFonts w:asciiTheme="minorHAnsi" w:hAnsiTheme="minorHAnsi"/>
          <w:b/>
          <w:bCs/>
        </w:rPr>
        <w:t>4</w:t>
      </w:r>
      <w:r w:rsidRPr="0040675E">
        <w:rPr>
          <w:rFonts w:asciiTheme="minorHAnsi" w:hAnsiTheme="minorHAnsi"/>
          <w:b/>
          <w:bCs/>
        </w:rPr>
        <w:t xml:space="preserve"> r.</w:t>
      </w:r>
      <w:r w:rsidRPr="0040675E">
        <w:rPr>
          <w:rFonts w:asciiTheme="minorHAnsi" w:hAnsiTheme="minorHAnsi"/>
          <w:bCs/>
        </w:rPr>
        <w:t>, przy czym p</w:t>
      </w:r>
      <w:r w:rsidRPr="0040675E">
        <w:rPr>
          <w:rFonts w:asciiTheme="minorHAnsi" w:hAnsiTheme="minorHAnsi"/>
        </w:rPr>
        <w:t>ierwszym dniem terminu związania ofertą jest dzień, w którym upływa termin składania ofert.</w:t>
      </w:r>
    </w:p>
    <w:p w14:paraId="5A427F89" w14:textId="77777777"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40675E" w:rsidRDefault="004900C0" w:rsidP="00D324AE">
      <w:pPr>
        <w:pStyle w:val="Akapitzlist"/>
        <w:numPr>
          <w:ilvl w:val="0"/>
          <w:numId w:val="44"/>
        </w:numPr>
        <w:spacing w:line="360" w:lineRule="auto"/>
        <w:ind w:right="-108"/>
        <w:rPr>
          <w:rFonts w:asciiTheme="minorHAnsi" w:hAnsiTheme="minorHAnsi"/>
          <w:b/>
          <w:bCs/>
        </w:rPr>
      </w:pPr>
      <w:r w:rsidRPr="0040675E">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Default="004900C0" w:rsidP="008B4034">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40675E" w:rsidRDefault="004900C0" w:rsidP="008B4034">
      <w:pPr>
        <w:pStyle w:val="Bezodstpw"/>
        <w:numPr>
          <w:ilvl w:val="0"/>
          <w:numId w:val="8"/>
        </w:numPr>
        <w:spacing w:line="360" w:lineRule="auto"/>
        <w:rPr>
          <w:rFonts w:asciiTheme="minorHAnsi" w:hAnsiTheme="minorHAnsi"/>
          <w:b/>
          <w:strike/>
          <w:color w:val="FF0000"/>
        </w:rPr>
      </w:pPr>
      <w:r w:rsidRPr="0040675E">
        <w:rPr>
          <w:rFonts w:asciiTheme="minorHAnsi" w:hAnsiTheme="minorHAnsi"/>
          <w:b/>
        </w:rPr>
        <w:lastRenderedPageBreak/>
        <w:t>Opis kryteriów oceny ofert wraz z podaniem wag tych kryteriów i sposobu oceny ofert</w:t>
      </w:r>
    </w:p>
    <w:p w14:paraId="4316A7D0" w14:textId="179C4173" w:rsidR="004900C0" w:rsidRPr="0040675E" w:rsidRDefault="004900C0" w:rsidP="008B4034">
      <w:pPr>
        <w:pStyle w:val="Akapitzlist"/>
        <w:numPr>
          <w:ilvl w:val="0"/>
          <w:numId w:val="20"/>
        </w:numPr>
        <w:spacing w:line="360" w:lineRule="auto"/>
        <w:rPr>
          <w:rFonts w:asciiTheme="minorHAnsi" w:hAnsiTheme="minorHAnsi"/>
        </w:rPr>
      </w:pPr>
      <w:r w:rsidRPr="0040675E">
        <w:rPr>
          <w:rFonts w:asciiTheme="minorHAnsi" w:hAnsiTheme="minorHAnsi"/>
        </w:rPr>
        <w:t>Wybór oferty zostanie dokonany w oparciu o przyjęte w niniejszym postępowaniu kryteria oceny ofert oraz ich wagę:</w:t>
      </w:r>
    </w:p>
    <w:p w14:paraId="5C751132" w14:textId="77777777" w:rsidR="00895B5F" w:rsidRPr="0040675E" w:rsidRDefault="00895B5F" w:rsidP="00895B5F">
      <w:pPr>
        <w:pStyle w:val="Akapitzlist"/>
        <w:spacing w:line="360" w:lineRule="auto"/>
        <w:rPr>
          <w:rFonts w:asciiTheme="minorHAnsi" w:hAnsiTheme="minorHAnsi"/>
        </w:rPr>
      </w:pPr>
    </w:p>
    <w:p w14:paraId="0222CEA3" w14:textId="77777777" w:rsidR="004900C0" w:rsidRPr="0040675E" w:rsidRDefault="004900C0" w:rsidP="00D324AE">
      <w:pPr>
        <w:pStyle w:val="Akapitzlist"/>
        <w:widowControl/>
        <w:numPr>
          <w:ilvl w:val="0"/>
          <w:numId w:val="33"/>
        </w:numPr>
        <w:autoSpaceDE/>
        <w:autoSpaceDN/>
        <w:adjustRightInd/>
        <w:spacing w:after="200" w:line="360" w:lineRule="auto"/>
        <w:rPr>
          <w:rFonts w:asciiTheme="minorHAnsi" w:hAnsiTheme="minorHAnsi"/>
          <w:b/>
          <w:lang w:eastAsia="en-US"/>
        </w:rPr>
      </w:pPr>
      <w:r w:rsidRPr="0040675E">
        <w:rPr>
          <w:rFonts w:asciiTheme="minorHAnsi" w:hAnsiTheme="minorHAnsi"/>
          <w:b/>
          <w:lang w:eastAsia="en-US"/>
        </w:rPr>
        <w:t>cena oferty – waga kryterium 60%</w:t>
      </w:r>
    </w:p>
    <w:p w14:paraId="0C5DF4AC" w14:textId="77777777" w:rsidR="004900C0" w:rsidRPr="0040675E" w:rsidRDefault="004900C0" w:rsidP="008B4034">
      <w:pPr>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najniższą ceną otrzyma najwyższą ilość punktów,</w:t>
      </w:r>
      <w:r w:rsidRPr="0040675E">
        <w:rPr>
          <w:rFonts w:asciiTheme="minorHAnsi" w:hAnsiTheme="minorHAnsi"/>
        </w:rPr>
        <w:br/>
        <w:t>tj. 60, a pozostałe oferty proporcjonalnie mniej wg wzoru:</w:t>
      </w:r>
    </w:p>
    <w:p w14:paraId="0B801978"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ab/>
        <w:t xml:space="preserve">                                                              </w:t>
      </w:r>
    </w:p>
    <w:p w14:paraId="4C5DD6CB"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oferowana najniższa brutto</w:t>
      </w:r>
    </w:p>
    <w:p w14:paraId="4705FBE5"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 ----------------------------------------------------  x 100                                                      </w:t>
      </w:r>
    </w:p>
    <w:p w14:paraId="4B9D6472"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badanej oferty brutto</w:t>
      </w:r>
    </w:p>
    <w:p w14:paraId="70234499" w14:textId="77777777" w:rsidR="004900C0" w:rsidRPr="0040675E" w:rsidRDefault="004900C0" w:rsidP="008B4034">
      <w:pPr>
        <w:spacing w:line="360" w:lineRule="auto"/>
        <w:rPr>
          <w:rFonts w:asciiTheme="minorHAnsi" w:hAnsiTheme="minorHAnsi"/>
          <w:bCs/>
        </w:rPr>
      </w:pPr>
    </w:p>
    <w:p w14:paraId="140BA3F6" w14:textId="77777777" w:rsidR="004900C0" w:rsidRPr="0040675E" w:rsidRDefault="004900C0" w:rsidP="008B4034">
      <w:pPr>
        <w:spacing w:line="360" w:lineRule="auto"/>
        <w:ind w:left="1004"/>
        <w:rPr>
          <w:rFonts w:asciiTheme="minorHAnsi" w:hAnsiTheme="minorHAnsi"/>
          <w:b/>
          <w:bCs/>
          <w:u w:val="single"/>
        </w:rPr>
      </w:pPr>
      <w:r w:rsidRPr="0040675E">
        <w:rPr>
          <w:rFonts w:asciiTheme="minorHAnsi" w:hAnsiTheme="minorHAnsi"/>
          <w:bCs/>
        </w:rPr>
        <w:t xml:space="preserve">Tak otrzymaną liczbę mnożymy przez wagę kryterium, która wynosi </w:t>
      </w:r>
      <w:r w:rsidRPr="0040675E">
        <w:rPr>
          <w:rFonts w:asciiTheme="minorHAnsi" w:hAnsiTheme="minorHAnsi"/>
          <w:b/>
          <w:bCs/>
          <w:u w:val="single"/>
        </w:rPr>
        <w:t>60%.</w:t>
      </w:r>
    </w:p>
    <w:p w14:paraId="49E4335D" w14:textId="77777777" w:rsidR="004900C0" w:rsidRPr="0040675E" w:rsidRDefault="004900C0" w:rsidP="008B4034">
      <w:pPr>
        <w:spacing w:line="360" w:lineRule="auto"/>
        <w:ind w:left="708"/>
        <w:rPr>
          <w:rFonts w:asciiTheme="minorHAnsi" w:hAnsiTheme="minorHAnsi"/>
          <w:b/>
          <w:bCs/>
          <w:color w:val="FF0000"/>
        </w:rPr>
      </w:pPr>
    </w:p>
    <w:p w14:paraId="48BBAFEA" w14:textId="0A5F7396" w:rsidR="00376EAC" w:rsidRPr="0040675E" w:rsidRDefault="005D235A" w:rsidP="00D324AE">
      <w:pPr>
        <w:pStyle w:val="Akapitzlist"/>
        <w:numPr>
          <w:ilvl w:val="0"/>
          <w:numId w:val="33"/>
        </w:numPr>
        <w:spacing w:line="360" w:lineRule="auto"/>
        <w:rPr>
          <w:rFonts w:asciiTheme="minorHAnsi" w:hAnsiTheme="minorHAnsi"/>
        </w:rPr>
      </w:pPr>
      <w:r w:rsidRPr="0040675E">
        <w:rPr>
          <w:rFonts w:asciiTheme="minorHAnsi" w:hAnsiTheme="minorHAnsi"/>
          <w:b/>
          <w:bCs/>
        </w:rPr>
        <w:t>termin płatności faktury – waga kryterium 1</w:t>
      </w:r>
      <w:r w:rsidR="00376EAC" w:rsidRPr="0040675E">
        <w:rPr>
          <w:rFonts w:asciiTheme="minorHAnsi" w:hAnsiTheme="minorHAnsi"/>
          <w:b/>
          <w:bCs/>
        </w:rPr>
        <w:t>0%</w:t>
      </w:r>
    </w:p>
    <w:p w14:paraId="17E49243" w14:textId="77EC3935" w:rsidR="005D235A" w:rsidRPr="0040675E" w:rsidRDefault="005D235A" w:rsidP="005D235A">
      <w:pPr>
        <w:pStyle w:val="Akapitzlist"/>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najdłuższym punktowanym terminem płatności (30 dni) otrzyma najwyższą ilość punktów, tj. 10, a pozostałe oferty proporcjonalnie mniej wg wzoru:</w:t>
      </w:r>
    </w:p>
    <w:p w14:paraId="5802BB6C" w14:textId="25B91AAC" w:rsidR="00376EAC" w:rsidRPr="0040675E" w:rsidRDefault="00376EAC" w:rsidP="008B4034">
      <w:pPr>
        <w:pStyle w:val="Akapitzlist"/>
        <w:spacing w:line="360" w:lineRule="auto"/>
        <w:ind w:left="1004"/>
        <w:rPr>
          <w:rFonts w:asciiTheme="minorHAnsi" w:hAnsiTheme="minorHAnsi"/>
          <w:b/>
        </w:rPr>
      </w:pPr>
      <w:r w:rsidRPr="0040675E">
        <w:rPr>
          <w:rFonts w:asciiTheme="minorHAnsi" w:hAnsiTheme="minorHAnsi"/>
        </w:rPr>
        <w:tab/>
      </w:r>
      <w:r w:rsidRPr="0040675E">
        <w:rPr>
          <w:rFonts w:asciiTheme="minorHAnsi" w:hAnsiTheme="minorHAnsi"/>
        </w:rPr>
        <w:tab/>
        <w:t xml:space="preserve">           </w:t>
      </w:r>
      <w:r w:rsidR="005D235A" w:rsidRPr="0040675E">
        <w:rPr>
          <w:rFonts w:asciiTheme="minorHAnsi" w:hAnsiTheme="minorHAnsi"/>
        </w:rPr>
        <w:t xml:space="preserve">                             </w:t>
      </w:r>
      <w:r w:rsidR="005D235A" w:rsidRPr="0040675E">
        <w:rPr>
          <w:rFonts w:asciiTheme="minorHAnsi" w:hAnsiTheme="minorHAnsi"/>
          <w:b/>
        </w:rPr>
        <w:t>termin płatności badanej oferty</w:t>
      </w:r>
    </w:p>
    <w:p w14:paraId="7BDCF8BF" w14:textId="3777E2B8" w:rsidR="00376EAC" w:rsidRPr="0040675E" w:rsidRDefault="005D235A"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Pr="0040675E">
        <w:rPr>
          <w:rFonts w:asciiTheme="minorHAnsi" w:hAnsiTheme="minorHAnsi"/>
          <w:b/>
          <w:bCs/>
        </w:rPr>
        <w:tab/>
        <w:t xml:space="preserve">      Termin płatności faktury  = ----------------------------------------------------------  x 10</w:t>
      </w:r>
      <w:r w:rsidR="00376EAC" w:rsidRPr="0040675E">
        <w:rPr>
          <w:rFonts w:asciiTheme="minorHAnsi" w:hAnsiTheme="minorHAnsi"/>
          <w:b/>
          <w:bCs/>
        </w:rPr>
        <w:t xml:space="preserve">0 pkt                                               </w:t>
      </w:r>
    </w:p>
    <w:p w14:paraId="673FA168" w14:textId="0D4185DD" w:rsidR="00376EAC" w:rsidRPr="0040675E" w:rsidRDefault="00376EAC"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005D235A" w:rsidRPr="0040675E">
        <w:rPr>
          <w:rFonts w:asciiTheme="minorHAnsi" w:hAnsiTheme="minorHAnsi"/>
          <w:b/>
          <w:bCs/>
        </w:rPr>
        <w:t xml:space="preserve">                                                  najdłuższy zaoferowany termin płatności</w:t>
      </w:r>
    </w:p>
    <w:p w14:paraId="5792B45B" w14:textId="77777777" w:rsidR="005D235A" w:rsidRPr="0040675E" w:rsidRDefault="005D235A" w:rsidP="005D235A">
      <w:pPr>
        <w:spacing w:line="360" w:lineRule="auto"/>
        <w:ind w:left="708"/>
        <w:rPr>
          <w:rFonts w:asciiTheme="minorHAnsi" w:hAnsiTheme="minorHAnsi"/>
          <w:bCs/>
        </w:rPr>
      </w:pPr>
    </w:p>
    <w:p w14:paraId="5EC8C74D" w14:textId="4DB3CC9B" w:rsidR="005D235A" w:rsidRPr="0040675E" w:rsidRDefault="005D235A" w:rsidP="005D235A">
      <w:pPr>
        <w:spacing w:line="360" w:lineRule="auto"/>
        <w:ind w:left="708"/>
        <w:rPr>
          <w:rFonts w:asciiTheme="minorHAnsi" w:hAnsiTheme="minorHAnsi"/>
          <w:b/>
          <w:bCs/>
          <w:u w:val="single"/>
        </w:rPr>
      </w:pPr>
      <w:r w:rsidRPr="0040675E">
        <w:rPr>
          <w:rFonts w:asciiTheme="minorHAnsi" w:hAnsiTheme="minorHAnsi"/>
          <w:bCs/>
        </w:rPr>
        <w:t xml:space="preserve">     Tak otrzymaną liczbę mnożymy przez wagę kryterium, która wynosi </w:t>
      </w:r>
      <w:r w:rsidR="007A1F7B" w:rsidRPr="0040675E">
        <w:rPr>
          <w:rFonts w:asciiTheme="minorHAnsi" w:hAnsiTheme="minorHAnsi"/>
          <w:b/>
          <w:bCs/>
          <w:u w:val="single"/>
        </w:rPr>
        <w:t>1</w:t>
      </w:r>
      <w:r w:rsidRPr="0040675E">
        <w:rPr>
          <w:rFonts w:asciiTheme="minorHAnsi" w:hAnsiTheme="minorHAnsi"/>
          <w:b/>
          <w:bCs/>
          <w:u w:val="single"/>
        </w:rPr>
        <w:t>0%.</w:t>
      </w:r>
    </w:p>
    <w:p w14:paraId="0B889EBB" w14:textId="77777777" w:rsidR="002B2CEE" w:rsidRPr="0040675E" w:rsidRDefault="002B2CEE" w:rsidP="008B4034">
      <w:pPr>
        <w:spacing w:line="360" w:lineRule="auto"/>
        <w:ind w:left="708"/>
        <w:rPr>
          <w:rFonts w:asciiTheme="minorHAnsi" w:hAnsiTheme="minorHAnsi"/>
          <w:bCs/>
          <w:u w:val="single"/>
        </w:rPr>
      </w:pPr>
    </w:p>
    <w:p w14:paraId="3411BB2E" w14:textId="77777777" w:rsidR="00376EAC" w:rsidRPr="0040675E" w:rsidRDefault="00376EAC" w:rsidP="008B4034">
      <w:pPr>
        <w:spacing w:line="360" w:lineRule="auto"/>
        <w:ind w:left="708"/>
        <w:rPr>
          <w:rFonts w:asciiTheme="minorHAnsi" w:hAnsiTheme="minorHAnsi"/>
          <w:bCs/>
          <w:u w:val="single"/>
        </w:rPr>
      </w:pPr>
      <w:r w:rsidRPr="0040675E">
        <w:rPr>
          <w:rFonts w:asciiTheme="minorHAnsi" w:hAnsiTheme="minorHAnsi"/>
          <w:bCs/>
          <w:u w:val="single"/>
        </w:rPr>
        <w:t>UWAGA!</w:t>
      </w:r>
    </w:p>
    <w:p w14:paraId="5DE1AC66" w14:textId="60BD285F" w:rsidR="006F2917" w:rsidRPr="0040675E" w:rsidRDefault="000E10AF" w:rsidP="008B4034">
      <w:pPr>
        <w:pStyle w:val="Akapitzlist"/>
        <w:spacing w:line="360" w:lineRule="auto"/>
        <w:ind w:left="708"/>
        <w:rPr>
          <w:rFonts w:asciiTheme="minorHAnsi" w:hAnsiTheme="minorHAnsi"/>
        </w:rPr>
      </w:pPr>
      <w:r w:rsidRPr="0040675E">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190116B3" w14:textId="551490FF" w:rsidR="00B376E6" w:rsidRPr="0040675E" w:rsidRDefault="006F2917" w:rsidP="008B4034">
      <w:pPr>
        <w:pStyle w:val="Akapitzlist"/>
        <w:spacing w:line="360" w:lineRule="auto"/>
        <w:ind w:left="1068"/>
        <w:rPr>
          <w:rFonts w:asciiTheme="minorHAnsi" w:hAnsiTheme="minorHAnsi"/>
        </w:rPr>
      </w:pPr>
      <w:r w:rsidRPr="0040675E">
        <w:rPr>
          <w:rFonts w:asciiTheme="minorHAnsi" w:hAnsiTheme="minorHAnsi"/>
        </w:rPr>
        <w:lastRenderedPageBreak/>
        <w:t xml:space="preserve"> </w:t>
      </w:r>
    </w:p>
    <w:p w14:paraId="52935F4F" w14:textId="0391B979" w:rsidR="004900C0" w:rsidRPr="0040675E" w:rsidRDefault="002E3CA8" w:rsidP="00D324AE">
      <w:pPr>
        <w:pStyle w:val="Akapitzlist"/>
        <w:numPr>
          <w:ilvl w:val="0"/>
          <w:numId w:val="33"/>
        </w:numPr>
        <w:spacing w:line="360" w:lineRule="auto"/>
        <w:rPr>
          <w:rFonts w:asciiTheme="minorHAnsi" w:hAnsiTheme="minorHAnsi"/>
        </w:rPr>
      </w:pPr>
      <w:r w:rsidRPr="0040675E">
        <w:rPr>
          <w:rFonts w:asciiTheme="minorHAnsi" w:hAnsiTheme="minorHAnsi"/>
          <w:b/>
          <w:bCs/>
        </w:rPr>
        <w:t>odległość stacji paliw od siedziby Zamawiającego</w:t>
      </w:r>
      <w:r w:rsidR="004900C0" w:rsidRPr="0040675E">
        <w:rPr>
          <w:rFonts w:asciiTheme="minorHAnsi" w:hAnsiTheme="minorHAnsi"/>
          <w:b/>
          <w:bCs/>
        </w:rPr>
        <w:t xml:space="preserve"> – waga kryterium </w:t>
      </w:r>
      <w:r w:rsidRPr="0040675E">
        <w:rPr>
          <w:rFonts w:asciiTheme="minorHAnsi" w:hAnsiTheme="minorHAnsi"/>
          <w:b/>
          <w:bCs/>
        </w:rPr>
        <w:t>3</w:t>
      </w:r>
      <w:r w:rsidR="004900C0" w:rsidRPr="0040675E">
        <w:rPr>
          <w:rFonts w:asciiTheme="minorHAnsi" w:hAnsiTheme="minorHAnsi"/>
          <w:b/>
          <w:bCs/>
        </w:rPr>
        <w:t>0%</w:t>
      </w:r>
    </w:p>
    <w:p w14:paraId="608CEE43" w14:textId="0195E2C9" w:rsidR="00DE1904" w:rsidRPr="0040675E" w:rsidRDefault="00DE1904" w:rsidP="00DE1904">
      <w:pPr>
        <w:pStyle w:val="Akapitzlist"/>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w:t>
      </w:r>
      <w:r w:rsidR="00416D71" w:rsidRPr="0040675E">
        <w:rPr>
          <w:rFonts w:asciiTheme="minorHAnsi" w:hAnsiTheme="minorHAnsi"/>
        </w:rPr>
        <w:t>krótszą odległością stacji benzynowej od siedziby Zamawiającego otrzyma najwyższą ilość punktów, t</w:t>
      </w:r>
      <w:r w:rsidRPr="0040675E">
        <w:rPr>
          <w:rFonts w:asciiTheme="minorHAnsi" w:hAnsiTheme="minorHAnsi"/>
        </w:rPr>
        <w:t xml:space="preserve">j. </w:t>
      </w:r>
      <w:r w:rsidR="00416D71" w:rsidRPr="0040675E">
        <w:rPr>
          <w:rFonts w:asciiTheme="minorHAnsi" w:hAnsiTheme="minorHAnsi"/>
        </w:rPr>
        <w:t>3</w:t>
      </w:r>
      <w:r w:rsidRPr="0040675E">
        <w:rPr>
          <w:rFonts w:asciiTheme="minorHAnsi" w:hAnsiTheme="minorHAnsi"/>
        </w:rPr>
        <w:t>0, a pozostałe oferty proporcjonalnie mniej wg wzoru:</w:t>
      </w:r>
    </w:p>
    <w:p w14:paraId="026519B5" w14:textId="473596D9" w:rsidR="00DE1904" w:rsidRPr="0040675E" w:rsidRDefault="00DE1904" w:rsidP="00DE1904">
      <w:pPr>
        <w:pStyle w:val="Akapitzlist"/>
        <w:spacing w:line="360" w:lineRule="auto"/>
        <w:ind w:left="1004"/>
        <w:rPr>
          <w:rFonts w:asciiTheme="minorHAnsi" w:hAnsiTheme="minorHAnsi"/>
          <w:b/>
        </w:rPr>
      </w:pPr>
      <w:r w:rsidRPr="0040675E">
        <w:rPr>
          <w:rFonts w:asciiTheme="minorHAnsi" w:hAnsiTheme="minorHAnsi"/>
        </w:rPr>
        <w:tab/>
      </w:r>
      <w:r w:rsidRPr="0040675E">
        <w:rPr>
          <w:rFonts w:asciiTheme="minorHAnsi" w:hAnsiTheme="minorHAnsi"/>
        </w:rPr>
        <w:tab/>
        <w:t xml:space="preserve">                              </w:t>
      </w:r>
      <w:r w:rsidR="00416D71" w:rsidRPr="0040675E">
        <w:rPr>
          <w:rFonts w:asciiTheme="minorHAnsi" w:hAnsiTheme="minorHAnsi"/>
          <w:b/>
        </w:rPr>
        <w:t>najkrótsza zaproponowana odległość</w:t>
      </w:r>
    </w:p>
    <w:p w14:paraId="451222F3" w14:textId="76CF42F1" w:rsidR="00DE1904" w:rsidRPr="0040675E" w:rsidRDefault="00416D71" w:rsidP="00DE1904">
      <w:pPr>
        <w:pStyle w:val="Akapitzlist"/>
        <w:spacing w:line="360" w:lineRule="auto"/>
        <w:ind w:left="1004"/>
        <w:rPr>
          <w:rFonts w:asciiTheme="minorHAnsi" w:hAnsiTheme="minorHAnsi"/>
          <w:b/>
        </w:rPr>
      </w:pPr>
      <w:r w:rsidRPr="0040675E">
        <w:rPr>
          <w:rFonts w:asciiTheme="minorHAnsi" w:hAnsiTheme="minorHAnsi"/>
          <w:b/>
          <w:bCs/>
        </w:rPr>
        <w:t>Odległość stacji paliw</w:t>
      </w:r>
      <w:r w:rsidR="00DE1904" w:rsidRPr="0040675E">
        <w:rPr>
          <w:rFonts w:asciiTheme="minorHAnsi" w:hAnsiTheme="minorHAnsi"/>
          <w:b/>
          <w:bCs/>
        </w:rPr>
        <w:t xml:space="preserve">  = ----------------------------------------------------------  x 100 pkt                                               </w:t>
      </w:r>
    </w:p>
    <w:p w14:paraId="63D3B066" w14:textId="115ACA1E" w:rsidR="00DE1904" w:rsidRPr="0040675E" w:rsidRDefault="00DE1904" w:rsidP="00DE1904">
      <w:pPr>
        <w:pStyle w:val="Akapitzlist"/>
        <w:spacing w:line="360" w:lineRule="auto"/>
        <w:ind w:left="1004"/>
        <w:rPr>
          <w:rFonts w:asciiTheme="minorHAnsi" w:hAnsiTheme="minorHAnsi"/>
          <w:b/>
          <w:bCs/>
        </w:rPr>
      </w:pPr>
      <w:r w:rsidRPr="0040675E">
        <w:rPr>
          <w:rFonts w:asciiTheme="minorHAnsi" w:hAnsiTheme="minorHAnsi"/>
          <w:b/>
          <w:bCs/>
        </w:rPr>
        <w:t xml:space="preserve">                                                    </w:t>
      </w:r>
      <w:r w:rsidR="00416D71" w:rsidRPr="0040675E">
        <w:rPr>
          <w:rFonts w:asciiTheme="minorHAnsi" w:hAnsiTheme="minorHAnsi"/>
          <w:b/>
          <w:bCs/>
        </w:rPr>
        <w:t>odległość stacji badanej oferty</w:t>
      </w:r>
    </w:p>
    <w:p w14:paraId="4B231704" w14:textId="77777777" w:rsidR="00DE1904" w:rsidRPr="0040675E" w:rsidRDefault="00DE1904" w:rsidP="00DE1904">
      <w:pPr>
        <w:pStyle w:val="Akapitzlist"/>
        <w:spacing w:line="360" w:lineRule="auto"/>
        <w:ind w:left="1004"/>
        <w:rPr>
          <w:rFonts w:asciiTheme="minorHAnsi" w:hAnsiTheme="minorHAnsi"/>
          <w:bCs/>
        </w:rPr>
      </w:pPr>
    </w:p>
    <w:p w14:paraId="1C36C5C1" w14:textId="2D749FA2" w:rsidR="00DE1904" w:rsidRPr="0040675E" w:rsidRDefault="00DE1904" w:rsidP="00DE1904">
      <w:pPr>
        <w:pStyle w:val="Akapitzlist"/>
        <w:spacing w:line="360" w:lineRule="auto"/>
        <w:ind w:left="1004"/>
        <w:rPr>
          <w:rFonts w:asciiTheme="minorHAnsi" w:hAnsiTheme="minorHAnsi"/>
          <w:b/>
          <w:bCs/>
          <w:u w:val="single"/>
        </w:rPr>
      </w:pPr>
      <w:r w:rsidRPr="0040675E">
        <w:rPr>
          <w:rFonts w:asciiTheme="minorHAnsi" w:hAnsiTheme="minorHAnsi"/>
          <w:bCs/>
        </w:rPr>
        <w:t xml:space="preserve">Tak otrzymaną liczbę mnożymy przez wagę kryterium, która wynosi </w:t>
      </w:r>
      <w:r w:rsidR="00416D71" w:rsidRPr="0040675E">
        <w:rPr>
          <w:rFonts w:asciiTheme="minorHAnsi" w:hAnsiTheme="minorHAnsi"/>
          <w:b/>
          <w:bCs/>
          <w:u w:val="single"/>
        </w:rPr>
        <w:t>3</w:t>
      </w:r>
      <w:r w:rsidRPr="0040675E">
        <w:rPr>
          <w:rFonts w:asciiTheme="minorHAnsi" w:hAnsiTheme="minorHAnsi"/>
          <w:b/>
          <w:bCs/>
          <w:u w:val="single"/>
        </w:rPr>
        <w:t>0%.</w:t>
      </w:r>
    </w:p>
    <w:p w14:paraId="76290022" w14:textId="77777777" w:rsidR="004900C0" w:rsidRPr="0040675E" w:rsidRDefault="004900C0" w:rsidP="008B4034">
      <w:pPr>
        <w:spacing w:line="360" w:lineRule="auto"/>
        <w:ind w:left="708"/>
        <w:rPr>
          <w:rFonts w:asciiTheme="minorHAnsi" w:hAnsiTheme="minorHAnsi"/>
          <w:bCs/>
          <w:u w:val="single"/>
        </w:rPr>
      </w:pPr>
    </w:p>
    <w:p w14:paraId="1DF70EAA" w14:textId="77777777" w:rsidR="004900C0" w:rsidRPr="0040675E" w:rsidRDefault="004900C0" w:rsidP="00902E06">
      <w:pPr>
        <w:spacing w:line="360" w:lineRule="auto"/>
        <w:ind w:left="708"/>
        <w:rPr>
          <w:rFonts w:asciiTheme="minorHAnsi" w:hAnsiTheme="minorHAnsi"/>
          <w:bCs/>
          <w:u w:val="single"/>
        </w:rPr>
      </w:pPr>
      <w:r w:rsidRPr="0040675E">
        <w:rPr>
          <w:rFonts w:asciiTheme="minorHAnsi" w:hAnsiTheme="minorHAnsi"/>
          <w:bCs/>
          <w:u w:val="single"/>
        </w:rPr>
        <w:t>UWAGA!</w:t>
      </w:r>
    </w:p>
    <w:p w14:paraId="24BAB7A3" w14:textId="77777777" w:rsidR="00AE133F" w:rsidRPr="0040675E" w:rsidRDefault="00AE133F" w:rsidP="00902E06">
      <w:pPr>
        <w:pStyle w:val="Akapitzlist"/>
        <w:tabs>
          <w:tab w:val="left" w:pos="357"/>
        </w:tabs>
        <w:spacing w:line="360" w:lineRule="auto"/>
        <w:rPr>
          <w:rFonts w:asciiTheme="minorHAnsi" w:hAnsiTheme="minorHAnsi" w:cs="Liberation Serif"/>
          <w:lang w:eastAsia="ar-SA"/>
        </w:rPr>
      </w:pPr>
      <w:r w:rsidRPr="0040675E">
        <w:rPr>
          <w:rFonts w:asciiTheme="minorHAnsi" w:hAnsiTheme="minorHAnsi"/>
          <w:bCs/>
        </w:rPr>
        <w:t>Odległość stacji od siedziby Zamawiającego to odległość liczona jako najkrótsza trasa przejazdu drogami publicznymi od siedziby Zamawiającego.</w:t>
      </w:r>
    </w:p>
    <w:p w14:paraId="1726B580" w14:textId="77777777" w:rsidR="004900C0" w:rsidRPr="0040675E" w:rsidRDefault="004900C0" w:rsidP="00902E06">
      <w:pPr>
        <w:pStyle w:val="Akapitzlist"/>
        <w:spacing w:line="360" w:lineRule="auto"/>
        <w:ind w:left="1004"/>
        <w:rPr>
          <w:rFonts w:asciiTheme="minorHAnsi" w:hAnsiTheme="minorHAnsi"/>
        </w:rPr>
      </w:pPr>
    </w:p>
    <w:p w14:paraId="7A48DE12" w14:textId="2C92C356" w:rsidR="00AD0A68" w:rsidRPr="0040675E" w:rsidRDefault="004900C0" w:rsidP="00902E06">
      <w:pPr>
        <w:pStyle w:val="Akapitzlist"/>
        <w:numPr>
          <w:ilvl w:val="0"/>
          <w:numId w:val="20"/>
        </w:numPr>
        <w:spacing w:line="360" w:lineRule="auto"/>
        <w:rPr>
          <w:rFonts w:asciiTheme="minorHAnsi" w:hAnsiTheme="minorHAnsi"/>
        </w:rPr>
      </w:pPr>
      <w:r w:rsidRPr="0040675E">
        <w:rPr>
          <w:rFonts w:asciiTheme="minorHAnsi" w:hAnsiTheme="minorHAnsi"/>
        </w:rPr>
        <w:t xml:space="preserve"> </w:t>
      </w:r>
      <w:r w:rsidR="00AD0A68" w:rsidRPr="0040675E">
        <w:rPr>
          <w:rFonts w:asciiTheme="minorHAnsi" w:hAnsiTheme="minorHAnsi"/>
        </w:rPr>
        <w:t>Opis sposobu obliczania ceny:</w:t>
      </w:r>
    </w:p>
    <w:p w14:paraId="16B2D759" w14:textId="0715D9C3" w:rsidR="00AD0A68" w:rsidRPr="0040675E" w:rsidRDefault="00AD0A68" w:rsidP="00D324AE">
      <w:pPr>
        <w:pStyle w:val="Akapitzlist"/>
        <w:numPr>
          <w:ilvl w:val="0"/>
          <w:numId w:val="60"/>
        </w:numPr>
        <w:spacing w:line="360" w:lineRule="auto"/>
        <w:rPr>
          <w:rFonts w:asciiTheme="minorHAnsi" w:hAnsiTheme="minorHAnsi"/>
        </w:rPr>
      </w:pPr>
      <w:r w:rsidRPr="0040675E">
        <w:rPr>
          <w:rFonts w:asciiTheme="minorHAnsi" w:hAnsiTheme="minorHAnsi"/>
        </w:rPr>
        <w:t>cena podana w ofercie winna obejmować wszystkie koszty i składniki związane z wykonaniem zamówienia oraz warunkami stawianymi przez Zamawiającego;</w:t>
      </w:r>
    </w:p>
    <w:p w14:paraId="65FC34B1" w14:textId="4CA67BDA" w:rsidR="00AD0A68" w:rsidRPr="0040675E" w:rsidRDefault="00AD0A68" w:rsidP="00D324AE">
      <w:pPr>
        <w:pStyle w:val="Akapitzlist"/>
        <w:numPr>
          <w:ilvl w:val="0"/>
          <w:numId w:val="60"/>
        </w:numPr>
        <w:spacing w:line="360" w:lineRule="auto"/>
        <w:rPr>
          <w:rFonts w:asciiTheme="minorHAnsi" w:hAnsiTheme="minorHAnsi"/>
        </w:rPr>
      </w:pPr>
      <w:r w:rsidRPr="0040675E">
        <w:rPr>
          <w:rFonts w:asciiTheme="minorHAnsi" w:hAnsiTheme="minorHAnsi"/>
        </w:rPr>
        <w:t>cena oferty oleju napędowego i etyliny bezołowiowej powinna być ceną brutto za 1 m³ oraz całość zamówienia, tj.:</w:t>
      </w:r>
    </w:p>
    <w:p w14:paraId="79F7BCA2" w14:textId="77777777" w:rsidR="00AD0A68" w:rsidRPr="0040675E" w:rsidRDefault="00AD0A68" w:rsidP="00902E06">
      <w:pPr>
        <w:pStyle w:val="Akapitzlist"/>
        <w:spacing w:line="360" w:lineRule="auto"/>
        <w:ind w:left="1080"/>
        <w:rPr>
          <w:rFonts w:asciiTheme="minorHAnsi" w:hAnsiTheme="minorHAnsi"/>
        </w:rPr>
      </w:pPr>
    </w:p>
    <w:p w14:paraId="63BAF738"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Część I:</w:t>
      </w:r>
    </w:p>
    <w:p w14:paraId="16AB16A2" w14:textId="3B921907" w:rsidR="00AD0A68" w:rsidRPr="003F0438" w:rsidRDefault="00AD0A68" w:rsidP="00902E06">
      <w:pPr>
        <w:pStyle w:val="Akapitzlist"/>
        <w:spacing w:line="360" w:lineRule="auto"/>
        <w:ind w:left="1080"/>
        <w:rPr>
          <w:rFonts w:asciiTheme="minorHAnsi" w:hAnsiTheme="minorHAnsi"/>
        </w:rPr>
      </w:pPr>
      <w:r w:rsidRPr="003F0438">
        <w:rPr>
          <w:rFonts w:asciiTheme="minorHAnsi" w:hAnsiTheme="minorHAnsi"/>
        </w:rPr>
        <w:t xml:space="preserve">- olej </w:t>
      </w:r>
      <w:r w:rsidR="00726961" w:rsidRPr="003F0438">
        <w:rPr>
          <w:rFonts w:asciiTheme="minorHAnsi" w:hAnsiTheme="minorHAnsi"/>
        </w:rPr>
        <w:t>napędowy (ON) – [</w:t>
      </w:r>
      <w:r w:rsidR="003F0438" w:rsidRPr="003F0438">
        <w:rPr>
          <w:rFonts w:asciiTheme="minorHAnsi" w:hAnsiTheme="minorHAnsi"/>
        </w:rPr>
        <w:t>35,6</w:t>
      </w:r>
      <w:r w:rsidRPr="003F0438">
        <w:rPr>
          <w:rFonts w:asciiTheme="minorHAnsi" w:hAnsiTheme="minorHAnsi"/>
        </w:rPr>
        <w:t xml:space="preserve"> m³]</w:t>
      </w:r>
    </w:p>
    <w:p w14:paraId="3C8FFEEC" w14:textId="474E9D98" w:rsidR="00AD0A68" w:rsidRPr="0040675E" w:rsidRDefault="00AD0A68" w:rsidP="00902E06">
      <w:pPr>
        <w:pStyle w:val="Akapitzlist"/>
        <w:spacing w:line="360" w:lineRule="auto"/>
        <w:ind w:left="1080"/>
        <w:rPr>
          <w:rFonts w:asciiTheme="minorHAnsi" w:hAnsiTheme="minorHAnsi"/>
        </w:rPr>
      </w:pPr>
      <w:r w:rsidRPr="003F0438">
        <w:rPr>
          <w:rFonts w:asciiTheme="minorHAnsi" w:hAnsiTheme="minorHAnsi"/>
        </w:rPr>
        <w:t>- etylina bezołowiowa (Pb) – [</w:t>
      </w:r>
      <w:r w:rsidR="00726961" w:rsidRPr="003F0438">
        <w:rPr>
          <w:rFonts w:asciiTheme="minorHAnsi" w:hAnsiTheme="minorHAnsi"/>
        </w:rPr>
        <w:t xml:space="preserve">8 </w:t>
      </w:r>
      <w:r w:rsidRPr="003F0438">
        <w:rPr>
          <w:rFonts w:asciiTheme="minorHAnsi" w:hAnsiTheme="minorHAnsi"/>
        </w:rPr>
        <w:t>m³],</w:t>
      </w:r>
    </w:p>
    <w:p w14:paraId="7B3374CE" w14:textId="77777777" w:rsidR="00AD0A68" w:rsidRPr="0040675E" w:rsidRDefault="00AD0A68" w:rsidP="00902E06">
      <w:pPr>
        <w:pStyle w:val="Akapitzlist"/>
        <w:spacing w:line="360" w:lineRule="auto"/>
        <w:ind w:left="1080"/>
        <w:rPr>
          <w:rFonts w:asciiTheme="minorHAnsi" w:hAnsiTheme="minorHAnsi"/>
        </w:rPr>
      </w:pPr>
    </w:p>
    <w:p w14:paraId="0014F136"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Część II:</w:t>
      </w:r>
    </w:p>
    <w:p w14:paraId="3E764729" w14:textId="4723C45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 olej napędowy (ON) – [</w:t>
      </w:r>
      <w:r w:rsidR="003F0438">
        <w:rPr>
          <w:rFonts w:asciiTheme="minorHAnsi" w:hAnsiTheme="minorHAnsi"/>
        </w:rPr>
        <w:t>2,5</w:t>
      </w:r>
      <w:r w:rsidRPr="0040675E">
        <w:rPr>
          <w:rFonts w:asciiTheme="minorHAnsi" w:hAnsiTheme="minorHAnsi"/>
        </w:rPr>
        <w:t xml:space="preserve"> m³]</w:t>
      </w:r>
    </w:p>
    <w:p w14:paraId="5A94BF9E" w14:textId="77777777" w:rsidR="00AD0A68" w:rsidRPr="0040675E" w:rsidRDefault="00AD0A68" w:rsidP="00902E06">
      <w:pPr>
        <w:pStyle w:val="Akapitzlist"/>
        <w:spacing w:line="360" w:lineRule="auto"/>
        <w:ind w:left="1080"/>
        <w:rPr>
          <w:rFonts w:asciiTheme="minorHAnsi" w:hAnsiTheme="minorHAnsi"/>
        </w:rPr>
      </w:pPr>
    </w:p>
    <w:p w14:paraId="17880211"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obejmującą podatek VAT oraz pozostałe składniki cenotwórcze, podana w PLN, cyfrowo z dokładnością do dwóch miejsc po przecinku oraz słownie, z wyodrębnieniem podatku VAT.</w:t>
      </w:r>
    </w:p>
    <w:p w14:paraId="57C40EB5" w14:textId="77777777" w:rsidR="00AD0A68" w:rsidRPr="0040675E" w:rsidRDefault="00AD0A68" w:rsidP="00902E06">
      <w:pPr>
        <w:pStyle w:val="Akapitzlist"/>
        <w:spacing w:line="360" w:lineRule="auto"/>
        <w:rPr>
          <w:rFonts w:asciiTheme="minorHAnsi" w:hAnsiTheme="minorHAnsi"/>
        </w:rPr>
      </w:pPr>
    </w:p>
    <w:p w14:paraId="17750901"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rPr>
        <w:t>Cenę oferty należy obliczyć zgodnie z instrukcją zawartą w formularzu oferty. Cena brutto podana w formularzu oferty służy jedynie do dokonania porównania złożonych ofert.</w:t>
      </w:r>
      <w:r w:rsidRPr="0040675E">
        <w:rPr>
          <w:rFonts w:asciiTheme="minorHAnsi" w:hAnsiTheme="minorHAnsi"/>
          <w:color w:val="FF0000"/>
        </w:rPr>
        <w:t xml:space="preserve"> </w:t>
      </w:r>
    </w:p>
    <w:p w14:paraId="0F79A254" w14:textId="3F471EB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b/>
          <w:i/>
        </w:rPr>
        <w:t xml:space="preserve">W związku z faktem częstych zmian cen rynkowych oleju napędowego (ON) </w:t>
      </w:r>
      <w:r w:rsidR="00F944C3" w:rsidRPr="0040675E">
        <w:rPr>
          <w:rFonts w:asciiTheme="minorHAnsi" w:hAnsiTheme="minorHAnsi"/>
          <w:b/>
          <w:i/>
        </w:rPr>
        <w:br/>
      </w:r>
      <w:r w:rsidRPr="0040675E">
        <w:rPr>
          <w:rFonts w:asciiTheme="minorHAnsi" w:hAnsiTheme="minorHAnsi"/>
          <w:b/>
          <w:i/>
        </w:rPr>
        <w:t xml:space="preserve">i etyliny bezołowiowej (Pb) dla wyliczenia ceny zamówienia – w celu zapewnienia porównywalności złożonych ofert –należy przyjąć, że cena zaoferowana przez Wykonawcę winna się odnosić do ceny hurtowej obowiązującej u producenta oleju napędowego i etyliny bezołowiowej podanej na stronie internetowej danego producenta z </w:t>
      </w:r>
      <w:r w:rsidR="004136FE" w:rsidRPr="005A730E">
        <w:rPr>
          <w:rFonts w:asciiTheme="minorHAnsi" w:hAnsiTheme="minorHAnsi"/>
          <w:b/>
          <w:i/>
          <w:u w:val="single"/>
        </w:rPr>
        <w:t>dnia 1</w:t>
      </w:r>
      <w:r w:rsidR="00060609" w:rsidRPr="005A730E">
        <w:rPr>
          <w:rFonts w:asciiTheme="minorHAnsi" w:hAnsiTheme="minorHAnsi"/>
          <w:b/>
          <w:i/>
          <w:u w:val="single"/>
        </w:rPr>
        <w:t>2</w:t>
      </w:r>
      <w:r w:rsidRPr="005A730E">
        <w:rPr>
          <w:rFonts w:asciiTheme="minorHAnsi" w:hAnsiTheme="minorHAnsi"/>
          <w:b/>
          <w:i/>
          <w:u w:val="single"/>
        </w:rPr>
        <w:t>.1</w:t>
      </w:r>
      <w:r w:rsidR="00060609" w:rsidRPr="005A730E">
        <w:rPr>
          <w:rFonts w:asciiTheme="minorHAnsi" w:hAnsiTheme="minorHAnsi"/>
          <w:b/>
          <w:i/>
          <w:u w:val="single"/>
        </w:rPr>
        <w:t>2</w:t>
      </w:r>
      <w:r w:rsidRPr="005A730E">
        <w:rPr>
          <w:rFonts w:asciiTheme="minorHAnsi" w:hAnsiTheme="minorHAnsi"/>
          <w:b/>
          <w:i/>
          <w:u w:val="single"/>
        </w:rPr>
        <w:t>.202</w:t>
      </w:r>
      <w:r w:rsidR="00060609" w:rsidRPr="005A730E">
        <w:rPr>
          <w:rFonts w:asciiTheme="minorHAnsi" w:hAnsiTheme="minorHAnsi"/>
          <w:b/>
          <w:i/>
          <w:u w:val="single"/>
        </w:rPr>
        <w:t>3</w:t>
      </w:r>
      <w:r w:rsidRPr="005A730E">
        <w:rPr>
          <w:rFonts w:asciiTheme="minorHAnsi" w:hAnsiTheme="minorHAnsi"/>
          <w:b/>
          <w:i/>
          <w:u w:val="single"/>
        </w:rPr>
        <w:t xml:space="preserve"> r</w:t>
      </w:r>
      <w:r w:rsidRPr="0040675E">
        <w:rPr>
          <w:rFonts w:asciiTheme="minorHAnsi" w:hAnsiTheme="minorHAnsi"/>
          <w:b/>
          <w:i/>
          <w:u w:val="single"/>
        </w:rPr>
        <w:t>.</w:t>
      </w:r>
      <w:r w:rsidRPr="0040675E">
        <w:rPr>
          <w:rFonts w:asciiTheme="minorHAnsi" w:hAnsiTheme="minorHAnsi"/>
          <w:b/>
          <w:i/>
        </w:rPr>
        <w:t xml:space="preserve">  </w:t>
      </w:r>
    </w:p>
    <w:p w14:paraId="17E50932" w14:textId="76A1BBC2"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rPr>
        <w:t>W przypadku zmiany cen hurtowych u producenta cena wykonania przedmiotu zamówienia określona przez Wykonawcę w złożonej ofercie będzie ulegać zmianie dla poszczególnych dostaw oleju napędowego i etyliny bezołowiowej</w:t>
      </w:r>
      <w:r w:rsidRPr="0040675E">
        <w:rPr>
          <w:rFonts w:asciiTheme="minorHAnsi" w:hAnsiTheme="minorHAnsi"/>
          <w:b/>
          <w:i/>
        </w:rPr>
        <w:t xml:space="preserve"> </w:t>
      </w:r>
      <w:r w:rsidR="004136FE" w:rsidRPr="0040675E">
        <w:rPr>
          <w:rFonts w:asciiTheme="minorHAnsi" w:hAnsiTheme="minorHAnsi"/>
          <w:b/>
          <w:i/>
        </w:rPr>
        <w:br/>
      </w:r>
      <w:r w:rsidRPr="0040675E">
        <w:rPr>
          <w:rFonts w:asciiTheme="minorHAnsi" w:hAnsiTheme="minorHAnsi"/>
          <w:b/>
        </w:rPr>
        <w:t>wg. cen podanych na stronie internetowej producenta z dnia każdorazowej dostawy.</w:t>
      </w:r>
    </w:p>
    <w:p w14:paraId="489E6ED9"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rPr>
        <w:t>Cena jednostkowa [</w:t>
      </w:r>
      <w:r w:rsidRPr="0040675E">
        <w:rPr>
          <w:rFonts w:asciiTheme="minorHAnsi" w:hAnsiTheme="minorHAnsi"/>
          <w:iCs/>
        </w:rPr>
        <w:t>1 m</w:t>
      </w:r>
      <w:r w:rsidRPr="0040675E">
        <w:rPr>
          <w:rFonts w:asciiTheme="minorHAnsi" w:hAnsiTheme="minorHAnsi"/>
          <w:iCs/>
          <w:vertAlign w:val="superscript"/>
        </w:rPr>
        <w:t>3</w:t>
      </w:r>
      <w:r w:rsidRPr="0040675E">
        <w:rPr>
          <w:rFonts w:asciiTheme="minorHAnsi" w:hAnsiTheme="minorHAnsi"/>
          <w:iCs/>
        </w:rPr>
        <w:t xml:space="preserve">] korygowana będzie każdorazowo przez Wykonawcę przy obliczaniu należności za dostawę </w:t>
      </w:r>
      <w:r w:rsidRPr="0040675E">
        <w:rPr>
          <w:rFonts w:asciiTheme="minorHAnsi" w:hAnsiTheme="minorHAnsi"/>
          <w:b/>
          <w:iCs/>
        </w:rPr>
        <w:t>stałym wskaźnikiem podanym w ofercie dla oleju napędowego</w:t>
      </w:r>
      <w:r w:rsidRPr="0040675E">
        <w:rPr>
          <w:rFonts w:asciiTheme="minorHAnsi" w:hAnsiTheme="minorHAnsi"/>
          <w:iCs/>
        </w:rPr>
        <w:t xml:space="preserve"> oraz </w:t>
      </w:r>
      <w:r w:rsidRPr="0040675E">
        <w:rPr>
          <w:rFonts w:asciiTheme="minorHAnsi" w:hAnsiTheme="minorHAnsi"/>
          <w:b/>
          <w:iCs/>
        </w:rPr>
        <w:t xml:space="preserve">stałym wskaźnikiem podanym w ofercie dla etyliny bezołowiowej </w:t>
      </w:r>
      <w:r w:rsidRPr="0040675E">
        <w:rPr>
          <w:rFonts w:asciiTheme="minorHAnsi" w:hAnsiTheme="minorHAnsi"/>
          <w:iCs/>
        </w:rPr>
        <w:t xml:space="preserve">w stosunku do ceny hurtowej producenta w dniu dostawy wg następującej reguły: </w:t>
      </w:r>
      <w:r w:rsidRPr="0040675E">
        <w:rPr>
          <w:rFonts w:asciiTheme="minorHAnsi" w:hAnsiTheme="minorHAnsi"/>
          <w:b/>
          <w:iCs/>
        </w:rPr>
        <w:t>(cena hurtowa w dniu dostawy netto x stały wskaźnik.</w:t>
      </w:r>
    </w:p>
    <w:p w14:paraId="010F50B4"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iCs/>
        </w:rPr>
        <w:t>Wielkość wskaźnika należy ustalić z dokładnością do czterech miejsc po przecinku.</w:t>
      </w:r>
    </w:p>
    <w:p w14:paraId="4397C303"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iCs/>
        </w:rPr>
        <w:t>Wykonawca zobowiązany jest załączyć do każdej faktury dokument wystawiony przez  producenta świadczący o aktualnej na dzień dostawy cenie hurtowej wyrażonej w PLN – dokument ten ma dotyczyć tego producenta, którego cena została wzięta pod uwagę przez Wykonawcę w momencie składania oferty.</w:t>
      </w:r>
    </w:p>
    <w:p w14:paraId="302117B8" w14:textId="77777777"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hAnsiTheme="minorHAnsi"/>
        </w:rPr>
        <w:t>Zamawiający nie dopuszcza podawania cen ofertowych w walutach obcych.</w:t>
      </w:r>
    </w:p>
    <w:p w14:paraId="0097B3AE" w14:textId="4B4C5223"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eastAsiaTheme="majorEastAsia" w:hAnsiTheme="minorHAnsi"/>
          <w:lang w:eastAsia="en-US"/>
        </w:rPr>
        <w:t xml:space="preserve">Zgodnie z art. 225 ustawy </w:t>
      </w:r>
      <w:proofErr w:type="spellStart"/>
      <w:r w:rsidRPr="0040675E">
        <w:rPr>
          <w:rFonts w:asciiTheme="minorHAnsi" w:eastAsiaTheme="majorEastAsia" w:hAnsiTheme="minorHAnsi"/>
          <w:lang w:eastAsia="en-US"/>
        </w:rPr>
        <w:t>Pzp</w:t>
      </w:r>
      <w:proofErr w:type="spellEnd"/>
      <w:r w:rsidRPr="0040675E">
        <w:rPr>
          <w:rFonts w:asciiTheme="minorHAnsi" w:eastAsiaTheme="majorEastAsia" w:hAnsiTheme="min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t>
      </w:r>
      <w:r w:rsidR="00F944C3" w:rsidRPr="0040675E">
        <w:rPr>
          <w:rFonts w:asciiTheme="minorHAnsi" w:eastAsiaTheme="majorEastAsia" w:hAnsiTheme="minorHAnsi"/>
          <w:lang w:eastAsia="en-US"/>
        </w:rPr>
        <w:br/>
      </w:r>
      <w:r w:rsidRPr="0040675E">
        <w:rPr>
          <w:rFonts w:asciiTheme="minorHAnsi" w:eastAsiaTheme="majorEastAsia" w:hAnsiTheme="minorHAnsi"/>
          <w:lang w:eastAsia="en-US"/>
        </w:rPr>
        <w:t>W takiej sytuacji wykonawca ma obowiązek:</w:t>
      </w:r>
    </w:p>
    <w:p w14:paraId="32176230"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lastRenderedPageBreak/>
        <w:t>poinformowania zamawiającego, że wybór jego oferty będzie prowadził do powstania u zamawiającego obowiązku podatkowego;</w:t>
      </w:r>
    </w:p>
    <w:p w14:paraId="461E9385"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nazwy (rodzaju) towaru lub usługi, których dostawa lub świadczenie będą prowadziły do powstania obowiązku podatkowego;</w:t>
      </w:r>
    </w:p>
    <w:p w14:paraId="1E0E251E" w14:textId="77777777"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wartości towaru lub usługi objętego obowiązkiem podatkowym zamawiającego, bez kwoty podatku;</w:t>
      </w:r>
    </w:p>
    <w:p w14:paraId="20C44527" w14:textId="2A31511D" w:rsidR="00AD0A68" w:rsidRPr="0040675E" w:rsidRDefault="00AD0A68" w:rsidP="00D324AE">
      <w:pPr>
        <w:pStyle w:val="Akapitzlist"/>
        <w:numPr>
          <w:ilvl w:val="0"/>
          <w:numId w:val="61"/>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stawki podatku od towarów i usług, która zgodnie z wiedzą wykonawcy, będzie miała zastosowanie.</w:t>
      </w:r>
    </w:p>
    <w:p w14:paraId="6DE3D744" w14:textId="78B8A248" w:rsidR="00AD0A68" w:rsidRPr="0040675E" w:rsidRDefault="00AD0A68" w:rsidP="00D324AE">
      <w:pPr>
        <w:pStyle w:val="Akapitzlist"/>
        <w:numPr>
          <w:ilvl w:val="0"/>
          <w:numId w:val="60"/>
        </w:numPr>
        <w:spacing w:line="360" w:lineRule="auto"/>
        <w:rPr>
          <w:rFonts w:asciiTheme="minorHAnsi" w:hAnsiTheme="minorHAnsi"/>
          <w:color w:val="FF0000"/>
        </w:rPr>
      </w:pPr>
      <w:r w:rsidRPr="0040675E">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4E3F0570" w14:textId="77777777" w:rsidR="00902E06" w:rsidRPr="0040675E"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rPr>
        <w:t>Za najkorzystniejszą</w:t>
      </w:r>
      <w:r w:rsidRPr="0040675E">
        <w:rPr>
          <w:rFonts w:asciiTheme="minorHAnsi" w:hAnsiTheme="minorHAnsi" w:cs="Liberation Serif"/>
          <w:lang w:eastAsia="ar-SA"/>
        </w:rPr>
        <w:t xml:space="preserve"> </w:t>
      </w:r>
      <w:r w:rsidRPr="0040675E">
        <w:rPr>
          <w:rFonts w:asciiTheme="minorHAnsi" w:hAnsiTheme="minorHAnsi"/>
        </w:rPr>
        <w:t xml:space="preserve">uznana zostanie oferta, która uzyska </w:t>
      </w:r>
      <w:r w:rsidRPr="0040675E">
        <w:rPr>
          <w:rFonts w:asciiTheme="minorHAnsi" w:hAnsiTheme="minorHAnsi"/>
          <w:b/>
        </w:rPr>
        <w:t>największą łączną liczbę punktów.</w:t>
      </w:r>
    </w:p>
    <w:p w14:paraId="62C068F6" w14:textId="0407B3F6" w:rsidR="00902E06" w:rsidRPr="0040675E"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bCs/>
        </w:rPr>
        <w:t>Maksymalna łączna punktacja, którą może uzyskać oferta Wykonawcy w obydwu kryteriach (cena oferty, termin płatności faktury i odległość stacji paliw) wynosi 100 punktów.</w:t>
      </w:r>
    </w:p>
    <w:p w14:paraId="0A8785F4"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Punktacja przyznawana ofertom w podanym kryterium będzie liczona z dokładnością</w:t>
      </w:r>
      <w:r w:rsidRPr="0040675E">
        <w:rPr>
          <w:rFonts w:asciiTheme="minorHAnsi" w:hAnsiTheme="minorHAnsi"/>
          <w:lang w:eastAsia="ar-SA"/>
        </w:rPr>
        <w:br/>
        <w:t>do dwóch miejsc po przecinku. Najwyższa liczba punktów wyznaczy najkorzystniejszą ofertę.</w:t>
      </w:r>
    </w:p>
    <w:p w14:paraId="0C2A9A4A"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Zamawiający udzieli zamówienia Wykonawcy, którego oferta odpowiadać będzie wszystkim wymaganiom przedstawionym w ustawie </w:t>
      </w:r>
      <w:proofErr w:type="spellStart"/>
      <w:r w:rsidRPr="0040675E">
        <w:rPr>
          <w:rFonts w:asciiTheme="minorHAnsi" w:hAnsiTheme="minorHAnsi"/>
          <w:lang w:eastAsia="ar-SA"/>
        </w:rPr>
        <w:t>Pzp</w:t>
      </w:r>
      <w:proofErr w:type="spellEnd"/>
      <w:r w:rsidRPr="0040675E">
        <w:rPr>
          <w:rFonts w:asciiTheme="minorHAnsi" w:hAnsiTheme="minorHAnsi"/>
          <w:lang w:eastAsia="ar-SA"/>
        </w:rPr>
        <w:t>, oraz w SWZ i zostanie oceniona jako najkorzystniejsza w oparciu o podane kryteria wyboru.</w:t>
      </w:r>
    </w:p>
    <w:p w14:paraId="596DC8A5"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248 ust. 1 ustawy </w:t>
      </w:r>
      <w:proofErr w:type="spellStart"/>
      <w:r w:rsidRPr="0040675E">
        <w:rPr>
          <w:rFonts w:asciiTheme="minorHAnsi" w:hAnsiTheme="minorHAnsi"/>
          <w:lang w:eastAsia="ar-SA"/>
        </w:rPr>
        <w:t>Pzp</w:t>
      </w:r>
      <w:proofErr w:type="spellEnd"/>
      <w:r w:rsidRPr="0040675E">
        <w:rPr>
          <w:rFonts w:asciiTheme="minorHAnsi" w:hAnsiTheme="minorHAnsi"/>
          <w:lang w:eastAsia="ar-SA"/>
        </w:rPr>
        <w:t>).</w:t>
      </w:r>
    </w:p>
    <w:p w14:paraId="63B751E2"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Zamawiający poprawi oczywiste omyłki rachunkowe w ofercie i uwzględni konsekwencje rachunkowe dokonanych poprawek.</w:t>
      </w:r>
    </w:p>
    <w:p w14:paraId="7D75F262" w14:textId="0AEC8F51"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 xml:space="preserve">Rozliczenia </w:t>
      </w:r>
      <w:r w:rsidRPr="0040675E">
        <w:rPr>
          <w:rStyle w:val="Odwoaniedokomentarza"/>
          <w:rFonts w:asciiTheme="minorHAnsi" w:hAnsiTheme="minorHAnsi"/>
          <w:sz w:val="24"/>
          <w:szCs w:val="24"/>
        </w:rPr>
        <w:t>b</w:t>
      </w:r>
      <w:r w:rsidRPr="0040675E">
        <w:rPr>
          <w:rFonts w:asciiTheme="minorHAnsi" w:eastAsiaTheme="majorEastAsia" w:hAnsiTheme="minorHAnsi"/>
          <w:lang w:eastAsia="en-US"/>
        </w:rPr>
        <w:t xml:space="preserve">ędą prowadzone w złotych polskich z dokładnością do dwóch miejsc </w:t>
      </w:r>
      <w:r w:rsidRPr="0040675E">
        <w:rPr>
          <w:rFonts w:asciiTheme="minorHAnsi" w:eastAsiaTheme="majorEastAsia" w:hAnsiTheme="minorHAnsi"/>
          <w:lang w:eastAsia="en-US"/>
        </w:rPr>
        <w:br/>
        <w:t xml:space="preserve">po przecinku. </w:t>
      </w:r>
    </w:p>
    <w:p w14:paraId="39B4552B"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rPr>
        <w:lastRenderedPageBreak/>
        <w:t>Zamawiający informuje, że standardy jakościowe odnoszące się do wszystkich istotnych cech przedmiotu zamówienia zostały wskazane w rozdziale II  podrozdziale 1 niniejszej SWZ - Przedmiot zamówienia.</w:t>
      </w:r>
    </w:p>
    <w:p w14:paraId="284A572F" w14:textId="27D5C4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Cena ofertowa mus</w:t>
      </w:r>
      <w:r w:rsidR="006F2917" w:rsidRPr="0040675E">
        <w:rPr>
          <w:rFonts w:asciiTheme="minorHAnsi" w:hAnsiTheme="minorHAnsi"/>
          <w:lang w:eastAsia="en-US"/>
        </w:rPr>
        <w:t>i</w:t>
      </w:r>
      <w:r w:rsidRPr="0040675E">
        <w:rPr>
          <w:rFonts w:asciiTheme="minorHAnsi" w:hAnsiTheme="minorHAnsi"/>
          <w:lang w:eastAsia="en-US"/>
        </w:rPr>
        <w:t xml:space="preserve"> obejmować wszystkie koszty związane z realizacją przedmiotu zamówienia, wszystkie inne koszty oraz ewentualne upusty i rabaty,</w:t>
      </w:r>
      <w:r w:rsidR="00376EAC" w:rsidRPr="0040675E">
        <w:rPr>
          <w:rFonts w:asciiTheme="minorHAnsi" w:hAnsiTheme="minorHAnsi"/>
          <w:lang w:eastAsia="en-US"/>
        </w:rPr>
        <w:t xml:space="preserve"> </w:t>
      </w:r>
      <w:r w:rsidRPr="0040675E">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Wykonawcy ponoszą wszelkie koszty związane z przygotowaniem i złożeniem oferty.</w:t>
      </w:r>
    </w:p>
    <w:p w14:paraId="382DF955" w14:textId="77777777" w:rsidR="004900C0" w:rsidRPr="0040675E" w:rsidRDefault="004900C0" w:rsidP="008B4034">
      <w:pPr>
        <w:tabs>
          <w:tab w:val="left" w:pos="284"/>
        </w:tabs>
        <w:spacing w:line="360" w:lineRule="auto"/>
        <w:rPr>
          <w:rFonts w:asciiTheme="minorHAnsi" w:hAnsiTheme="minorHAnsi"/>
        </w:rPr>
      </w:pPr>
    </w:p>
    <w:p w14:paraId="56C2F550"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Projektowane postanowienia umowy w sprawie zamówienia publicznego, które zostaną wprowadzone do umowy w sprawie zamówienia publicznego.</w:t>
      </w:r>
    </w:p>
    <w:p w14:paraId="1049EA30" w14:textId="2CFDB1C2"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Cs/>
          <w:lang w:eastAsia="en-US"/>
        </w:rPr>
        <w:t xml:space="preserve">Projektowane postanowienia umowy stanowią </w:t>
      </w:r>
      <w:r w:rsidRPr="0040675E">
        <w:rPr>
          <w:rFonts w:asciiTheme="minorHAnsi" w:hAnsiTheme="minorHAnsi"/>
          <w:b/>
          <w:bCs/>
          <w:lang w:eastAsia="en-US"/>
        </w:rPr>
        <w:t xml:space="preserve">załącznik nr </w:t>
      </w:r>
      <w:r w:rsidR="00895B5F" w:rsidRPr="0040675E">
        <w:rPr>
          <w:rFonts w:asciiTheme="minorHAnsi" w:hAnsiTheme="minorHAnsi"/>
          <w:b/>
          <w:bCs/>
          <w:lang w:eastAsia="en-US"/>
        </w:rPr>
        <w:t>4</w:t>
      </w:r>
      <w:r w:rsidRPr="0040675E">
        <w:rPr>
          <w:rFonts w:asciiTheme="minorHAnsi" w:hAnsiTheme="minorHAnsi"/>
          <w:bCs/>
          <w:lang w:eastAsia="en-US"/>
        </w:rPr>
        <w:t xml:space="preserve"> do SWZ.</w:t>
      </w:r>
    </w:p>
    <w:p w14:paraId="7EA9EB08" w14:textId="77777777" w:rsidR="004900C0" w:rsidRPr="0040675E" w:rsidRDefault="004900C0" w:rsidP="008B4034">
      <w:pPr>
        <w:spacing w:line="360" w:lineRule="auto"/>
        <w:ind w:left="360" w:right="-108"/>
        <w:rPr>
          <w:rFonts w:asciiTheme="minorHAnsi" w:hAnsiTheme="minorHAnsi"/>
          <w:b/>
        </w:rPr>
      </w:pPr>
      <w:r w:rsidRPr="0040675E">
        <w:rPr>
          <w:rFonts w:asciiTheme="minorHAnsi" w:hAnsiTheme="minorHAnsi"/>
          <w:b/>
        </w:rPr>
        <w:t>Złożenie oferty jest jednoznaczne z akceptacją przez wykonawcę projektowanych postanowień umowy.</w:t>
      </w:r>
    </w:p>
    <w:p w14:paraId="57AA8991" w14:textId="77777777" w:rsidR="004900C0" w:rsidRPr="0040675E" w:rsidRDefault="004900C0" w:rsidP="008B4034">
      <w:pPr>
        <w:spacing w:line="360" w:lineRule="auto"/>
        <w:ind w:right="-108"/>
        <w:rPr>
          <w:rFonts w:asciiTheme="minorHAnsi" w:hAnsiTheme="minorHAnsi"/>
          <w:b/>
        </w:rPr>
      </w:pPr>
    </w:p>
    <w:p w14:paraId="446C5CA9"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Zabezpieczenie należytego wykonania umowy</w:t>
      </w:r>
    </w:p>
    <w:p w14:paraId="0C2BA932" w14:textId="77777777" w:rsidR="004900C0" w:rsidRPr="0040675E" w:rsidRDefault="004900C0" w:rsidP="008B4034">
      <w:pPr>
        <w:spacing w:line="360" w:lineRule="auto"/>
        <w:ind w:left="360" w:right="-108"/>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zabezpieczenia należytego wykonania umowy.</w:t>
      </w:r>
    </w:p>
    <w:p w14:paraId="0206A8ED" w14:textId="77777777" w:rsidR="004900C0" w:rsidRPr="0040675E" w:rsidRDefault="004900C0" w:rsidP="008B4034">
      <w:pPr>
        <w:spacing w:line="360" w:lineRule="auto"/>
        <w:ind w:left="360" w:right="-108"/>
        <w:rPr>
          <w:rFonts w:asciiTheme="minorHAnsi" w:hAnsiTheme="minorHAnsi"/>
        </w:rPr>
      </w:pPr>
    </w:p>
    <w:p w14:paraId="548B43B2"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Informacje o formalnościach, jakie muszą zostać dopełnione po wyborze oferty w celu zawarcia umowy w sprawie zamówienia publicznego</w:t>
      </w:r>
    </w:p>
    <w:p w14:paraId="7DB0D4F6"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 xml:space="preserve">Zamawiający zawiera umowę w sprawie zamówienia publicznego, z uwzględnieniem art. 577 Ustawy </w:t>
      </w:r>
      <w:proofErr w:type="spellStart"/>
      <w:r w:rsidRPr="0040675E">
        <w:rPr>
          <w:rFonts w:asciiTheme="minorHAnsi" w:hAnsiTheme="minorHAnsi"/>
        </w:rPr>
        <w:t>pzp</w:t>
      </w:r>
      <w:proofErr w:type="spellEnd"/>
      <w:r w:rsidRPr="0040675E">
        <w:rPr>
          <w:rFonts w:asciiTheme="minorHAnsi" w:hAnsiTheme="minorHAnsi"/>
        </w:rPr>
        <w:t>.</w:t>
      </w:r>
    </w:p>
    <w:p w14:paraId="03E6D549"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40675E" w:rsidRDefault="004900C0" w:rsidP="00D324AE">
      <w:pPr>
        <w:widowControl/>
        <w:numPr>
          <w:ilvl w:val="0"/>
          <w:numId w:val="23"/>
        </w:numPr>
        <w:autoSpaceDE/>
        <w:autoSpaceDN/>
        <w:adjustRightInd/>
        <w:spacing w:line="360" w:lineRule="auto"/>
        <w:ind w:right="-108"/>
        <w:rPr>
          <w:rFonts w:asciiTheme="minorHAnsi" w:hAnsiTheme="minorHAnsi"/>
        </w:rPr>
      </w:pPr>
      <w:r w:rsidRPr="0040675E">
        <w:rPr>
          <w:rFonts w:asciiTheme="minorHAnsi" w:hAnsiTheme="minorHAnsi"/>
        </w:rPr>
        <w:t>Zamawiający poinformuje wykonawcę, któremu zostanie udzielone zamówienie, o miejscu i terminie zawarcia umowy.</w:t>
      </w:r>
      <w:bookmarkStart w:id="0" w:name="_Toc42045493"/>
    </w:p>
    <w:p w14:paraId="5B797C4F" w14:textId="77607B7D" w:rsidR="004900C0" w:rsidRPr="0040675E" w:rsidRDefault="004900C0"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lastRenderedPageBreak/>
        <w:t xml:space="preserve">Jeżeli zostanie wybrana oferta wykonawców wspólnie ubiegających się o udzielenie zamówienia, zamawiający będzie żądał </w:t>
      </w:r>
      <w:r w:rsidRPr="0040675E">
        <w:rPr>
          <w:rFonts w:asciiTheme="minorHAnsi" w:hAnsiTheme="minorHAnsi"/>
          <w:b/>
          <w:u w:val="single"/>
        </w:rPr>
        <w:t>przed zawarciem umowy bez wezwania przez Zamawiającego</w:t>
      </w:r>
      <w:r w:rsidRPr="0040675E">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r w:rsidRPr="0040675E">
        <w:rPr>
          <w:rFonts w:asciiTheme="minorHAnsi" w:hAnsiTheme="minorHAnsi"/>
        </w:rPr>
        <w:t xml:space="preserve"> Wykonawcy ponoszą solidarną odpowiedzialność za niewykonanie lub nienależyte wykonanie zobowiązania.</w:t>
      </w:r>
    </w:p>
    <w:p w14:paraId="5EA2BC16" w14:textId="77777777" w:rsidR="004900C0" w:rsidRPr="0040675E" w:rsidRDefault="004900C0"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40675E" w:rsidRDefault="004900C0" w:rsidP="00D324AE">
      <w:pPr>
        <w:pStyle w:val="Akapitzlist"/>
        <w:numPr>
          <w:ilvl w:val="0"/>
          <w:numId w:val="43"/>
        </w:numPr>
        <w:spacing w:line="360" w:lineRule="auto"/>
        <w:ind w:right="-108"/>
        <w:rPr>
          <w:rFonts w:asciiTheme="minorHAnsi" w:hAnsiTheme="minorHAnsi"/>
        </w:rPr>
      </w:pPr>
      <w:r w:rsidRPr="0040675E">
        <w:rPr>
          <w:rFonts w:asciiTheme="minorHAnsi" w:hAnsiTheme="minorHAnsi"/>
        </w:rPr>
        <w:t xml:space="preserve">zgodnie z art. 263 ustawy </w:t>
      </w:r>
      <w:proofErr w:type="spellStart"/>
      <w:r w:rsidRPr="0040675E">
        <w:rPr>
          <w:rFonts w:asciiTheme="minorHAnsi" w:hAnsiTheme="minorHAnsi"/>
        </w:rPr>
        <w:t>Pzp</w:t>
      </w:r>
      <w:proofErr w:type="spellEnd"/>
      <w:r w:rsidRPr="0040675E">
        <w:rPr>
          <w:rFonts w:asciiTheme="minorHAnsi" w:hAnsiTheme="minorHAnsi"/>
        </w:rPr>
        <w:t>, spowoduje wybór najkorzystniejszej oferty spośród pozostałych ofert,</w:t>
      </w:r>
    </w:p>
    <w:p w14:paraId="101BFBE2" w14:textId="77777777" w:rsidR="004900C0" w:rsidRPr="0040675E" w:rsidRDefault="004900C0" w:rsidP="00D324AE">
      <w:pPr>
        <w:pStyle w:val="Akapitzlist"/>
        <w:numPr>
          <w:ilvl w:val="0"/>
          <w:numId w:val="43"/>
        </w:numPr>
        <w:spacing w:line="360" w:lineRule="auto"/>
        <w:ind w:right="-108"/>
        <w:rPr>
          <w:rFonts w:asciiTheme="minorHAnsi" w:hAnsiTheme="minorHAnsi"/>
        </w:rPr>
      </w:pPr>
      <w:r w:rsidRPr="0040675E">
        <w:rPr>
          <w:rFonts w:asciiTheme="minorHAnsi" w:hAnsiTheme="minorHAnsi"/>
        </w:rPr>
        <w:t xml:space="preserve">zgodnie z art. 98 ust. 6 pkt 3 ustawy </w:t>
      </w:r>
      <w:proofErr w:type="spellStart"/>
      <w:r w:rsidRPr="0040675E">
        <w:rPr>
          <w:rFonts w:asciiTheme="minorHAnsi" w:hAnsiTheme="minorHAnsi"/>
        </w:rPr>
        <w:t>Pzp</w:t>
      </w:r>
      <w:proofErr w:type="spellEnd"/>
      <w:r w:rsidRPr="0040675E">
        <w:rPr>
          <w:rFonts w:asciiTheme="minorHAnsi" w:hAnsiTheme="minorHAnsi"/>
        </w:rPr>
        <w:t xml:space="preserve">, będzie skutkowało zatrzymaniem </w:t>
      </w:r>
      <w:r w:rsidRPr="0040675E">
        <w:rPr>
          <w:rFonts w:asciiTheme="minorHAnsi" w:hAnsiTheme="minorHAnsi"/>
        </w:rPr>
        <w:br/>
        <w:t>przez zamawiającego wadium wraz z odsetkami.</w:t>
      </w:r>
    </w:p>
    <w:p w14:paraId="368F8975" w14:textId="36EB594E" w:rsidR="007B5D6C" w:rsidRPr="0040675E" w:rsidRDefault="007B5D6C" w:rsidP="00D324AE">
      <w:pPr>
        <w:pStyle w:val="Akapitzlist"/>
        <w:numPr>
          <w:ilvl w:val="0"/>
          <w:numId w:val="23"/>
        </w:numPr>
        <w:spacing w:line="360" w:lineRule="auto"/>
        <w:ind w:right="-108"/>
        <w:rPr>
          <w:rFonts w:asciiTheme="minorHAnsi" w:hAnsiTheme="minorHAnsi"/>
        </w:rPr>
      </w:pPr>
      <w:r w:rsidRPr="0040675E">
        <w:rPr>
          <w:rFonts w:asciiTheme="minorHAnsi" w:hAnsiTheme="minorHAnsi"/>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C9AD91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rPr>
        <w:tab/>
      </w:r>
    </w:p>
    <w:p w14:paraId="7B86B52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u w:val="single"/>
        </w:rPr>
        <w:t>Załączniki do SWZ</w:t>
      </w:r>
      <w:r w:rsidRPr="0040675E">
        <w:rPr>
          <w:rFonts w:asciiTheme="minorHAnsi" w:hAnsiTheme="minorHAnsi"/>
          <w:b/>
        </w:rPr>
        <w:t>:</w:t>
      </w:r>
    </w:p>
    <w:p w14:paraId="79E04752"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Formularz oferty</w:t>
      </w:r>
    </w:p>
    <w:p w14:paraId="2C1D10CC" w14:textId="77777777" w:rsidR="004900C0" w:rsidRDefault="004900C0" w:rsidP="00D324AE">
      <w:pPr>
        <w:pStyle w:val="pkt"/>
        <w:numPr>
          <w:ilvl w:val="0"/>
          <w:numId w:val="34"/>
        </w:numPr>
        <w:spacing w:before="0" w:after="0" w:line="360" w:lineRule="auto"/>
        <w:jc w:val="left"/>
        <w:rPr>
          <w:szCs w:val="24"/>
        </w:rPr>
      </w:pPr>
      <w:r w:rsidRPr="0040675E">
        <w:rPr>
          <w:szCs w:val="24"/>
        </w:rPr>
        <w:t>Oświadczenie o niepodleganiu wykluczeniu</w:t>
      </w:r>
    </w:p>
    <w:p w14:paraId="47D77383" w14:textId="77777777" w:rsidR="00F97518" w:rsidRPr="0040675E" w:rsidRDefault="00F97518" w:rsidP="00F97518">
      <w:pPr>
        <w:pStyle w:val="pkt"/>
        <w:spacing w:before="0" w:after="0" w:line="360" w:lineRule="auto"/>
        <w:ind w:left="0" w:firstLine="0"/>
        <w:jc w:val="left"/>
        <w:rPr>
          <w:szCs w:val="24"/>
        </w:rPr>
      </w:pPr>
      <w:r>
        <w:rPr>
          <w:szCs w:val="24"/>
        </w:rPr>
        <w:t xml:space="preserve">2A. </w:t>
      </w:r>
      <w:r w:rsidRPr="0040675E">
        <w:rPr>
          <w:szCs w:val="24"/>
        </w:rPr>
        <w:t>Oświadczenie o niepodleganiu wykluczeniu przez podwykonawcę</w:t>
      </w:r>
    </w:p>
    <w:p w14:paraId="721A2D42"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Informacje dotyczące wykonawcy</w:t>
      </w:r>
    </w:p>
    <w:p w14:paraId="5613F33F"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Projektowane postanowienia umowy</w:t>
      </w:r>
    </w:p>
    <w:p w14:paraId="5667976B"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Oświadczenie o przynależności lub braku przynależności do grupy kapitałowej</w:t>
      </w:r>
    </w:p>
    <w:p w14:paraId="5F28D469" w14:textId="77777777" w:rsidR="004900C0" w:rsidRPr="0040675E" w:rsidRDefault="004900C0" w:rsidP="00D324AE">
      <w:pPr>
        <w:pStyle w:val="pkt"/>
        <w:numPr>
          <w:ilvl w:val="0"/>
          <w:numId w:val="34"/>
        </w:numPr>
        <w:spacing w:before="0" w:after="0" w:line="360" w:lineRule="auto"/>
        <w:jc w:val="left"/>
        <w:rPr>
          <w:szCs w:val="24"/>
        </w:rPr>
      </w:pPr>
      <w:r w:rsidRPr="0040675E">
        <w:rPr>
          <w:szCs w:val="24"/>
        </w:rPr>
        <w:t>Oświadczenie o aktualności informacji</w:t>
      </w:r>
    </w:p>
    <w:p w14:paraId="11624069" w14:textId="014DBC4A" w:rsidR="004A5142" w:rsidRPr="0040675E" w:rsidRDefault="004A5142" w:rsidP="00D324AE">
      <w:pPr>
        <w:pStyle w:val="pkt"/>
        <w:numPr>
          <w:ilvl w:val="0"/>
          <w:numId w:val="34"/>
        </w:numPr>
        <w:spacing w:before="0" w:after="0" w:line="360" w:lineRule="auto"/>
        <w:jc w:val="left"/>
        <w:rPr>
          <w:szCs w:val="24"/>
        </w:rPr>
      </w:pPr>
      <w:r w:rsidRPr="0040675E">
        <w:rPr>
          <w:szCs w:val="24"/>
        </w:rPr>
        <w:t>Wykaz stacji paliw</w:t>
      </w:r>
    </w:p>
    <w:sectPr w:rsidR="004A5142" w:rsidRPr="0040675E" w:rsidSect="000C5B1A">
      <w:headerReference w:type="default" r:id="rId29"/>
      <w:footerReference w:type="default" r:id="rId3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695E" w14:textId="77777777" w:rsidR="00F944C3" w:rsidRDefault="00F944C3" w:rsidP="007A0CE0">
      <w:r>
        <w:separator/>
      </w:r>
    </w:p>
  </w:endnote>
  <w:endnote w:type="continuationSeparator" w:id="0">
    <w:p w14:paraId="320925DD" w14:textId="77777777" w:rsidR="00F944C3" w:rsidRDefault="00F944C3"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F944C3" w:rsidRPr="007A0CE0" w:rsidRDefault="00F944C3">
    <w:pPr>
      <w:pStyle w:val="Stopka"/>
      <w:jc w:val="right"/>
      <w:rPr>
        <w:sz w:val="18"/>
        <w:szCs w:val="18"/>
      </w:rPr>
    </w:pPr>
  </w:p>
  <w:p w14:paraId="64A0EB77" w14:textId="77777777" w:rsidR="00F944C3" w:rsidRDefault="00F94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7FDE" w14:textId="77777777" w:rsidR="00F944C3" w:rsidRDefault="00F944C3" w:rsidP="007A0CE0">
      <w:r>
        <w:separator/>
      </w:r>
    </w:p>
  </w:footnote>
  <w:footnote w:type="continuationSeparator" w:id="0">
    <w:p w14:paraId="0155E9C5" w14:textId="77777777" w:rsidR="00F944C3" w:rsidRDefault="00F944C3"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51F42A7A" w:rsidR="00F944C3" w:rsidRPr="00644BE7" w:rsidRDefault="00F944C3" w:rsidP="00644BE7">
    <w:pPr>
      <w:pStyle w:val="Tekstpodstawowy"/>
      <w:ind w:left="357"/>
      <w:jc w:val="right"/>
      <w:rPr>
        <w:rFonts w:asciiTheme="minorHAnsi" w:hAnsiTheme="minorHAnsi"/>
        <w:sz w:val="22"/>
        <w:szCs w:val="22"/>
      </w:rPr>
    </w:pPr>
    <w:r>
      <w:rPr>
        <w:rFonts w:asciiTheme="minorHAnsi" w:hAnsiTheme="minorHAnsi"/>
        <w:sz w:val="22"/>
        <w:szCs w:val="22"/>
      </w:rPr>
      <w:t>BZP.271.1.1</w:t>
    </w:r>
    <w:r w:rsidR="007257E7">
      <w:rPr>
        <w:rFonts w:asciiTheme="minorHAnsi" w:hAnsiTheme="minorHAnsi"/>
        <w:sz w:val="22"/>
        <w:szCs w:val="22"/>
      </w:rPr>
      <w:t>2</w:t>
    </w:r>
    <w:r w:rsidRPr="00644BE7">
      <w:rPr>
        <w:rFonts w:asciiTheme="minorHAnsi" w:hAnsiTheme="minorHAnsi"/>
        <w:sz w:val="22"/>
        <w:szCs w:val="22"/>
      </w:rPr>
      <w:t>.TP.202</w:t>
    </w:r>
    <w:r w:rsidR="007257E7">
      <w:rPr>
        <w:rFonts w:asciiTheme="minorHAnsi" w:hAnsiTheme="minorHAnsi"/>
        <w:sz w:val="22"/>
        <w:szCs w:val="22"/>
      </w:rPr>
      <w:t>3</w:t>
    </w:r>
    <w:r w:rsidRPr="00644BE7">
      <w:rPr>
        <w:rFonts w:asciiTheme="minorHAnsi" w:hAnsiTheme="minorHAnsi"/>
        <w:sz w:val="22"/>
        <w:szCs w:val="22"/>
      </w:rPr>
      <w:t xml:space="preserve"> – </w:t>
    </w:r>
    <w:r>
      <w:rPr>
        <w:rFonts w:asciiTheme="minorHAnsi" w:hAnsiTheme="minorHAnsi"/>
        <w:sz w:val="22"/>
        <w:szCs w:val="22"/>
      </w:rPr>
      <w:t xml:space="preserve">Dostawa (zakup) paliw płynnych do pojazdów i sprzętów silnikowych </w:t>
    </w:r>
    <w:r>
      <w:rPr>
        <w:rFonts w:asciiTheme="minorHAnsi" w:hAnsiTheme="minorHAnsi"/>
        <w:sz w:val="22"/>
        <w:szCs w:val="22"/>
      </w:rPr>
      <w:br/>
      <w:t>na potrzeby Gminy Ślesin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472398"/>
    <w:multiLevelType w:val="hybridMultilevel"/>
    <w:tmpl w:val="504E1BAA"/>
    <w:lvl w:ilvl="0" w:tplc="8AD224D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9D4A6D"/>
    <w:multiLevelType w:val="hybridMultilevel"/>
    <w:tmpl w:val="60922182"/>
    <w:lvl w:ilvl="0" w:tplc="F97A815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4E346F1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40551"/>
    <w:multiLevelType w:val="hybridMultilevel"/>
    <w:tmpl w:val="825447D0"/>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A422E1"/>
    <w:multiLevelType w:val="hybridMultilevel"/>
    <w:tmpl w:val="FC62F454"/>
    <w:lvl w:ilvl="0" w:tplc="BDC4A6BA">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2385CDE"/>
    <w:multiLevelType w:val="hybridMultilevel"/>
    <w:tmpl w:val="19E49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E63A63"/>
    <w:multiLevelType w:val="hybridMultilevel"/>
    <w:tmpl w:val="3D84843E"/>
    <w:lvl w:ilvl="0" w:tplc="8D1CF97A">
      <w:start w:val="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60032"/>
    <w:multiLevelType w:val="hybridMultilevel"/>
    <w:tmpl w:val="4FC480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0" w15:restartNumberingAfterBreak="0">
    <w:nsid w:val="47320894"/>
    <w:multiLevelType w:val="hybridMultilevel"/>
    <w:tmpl w:val="FAC27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E035F"/>
    <w:multiLevelType w:val="hybridMultilevel"/>
    <w:tmpl w:val="F3222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5" w15:restartNumberingAfterBreak="0">
    <w:nsid w:val="67480E8B"/>
    <w:multiLevelType w:val="hybridMultilevel"/>
    <w:tmpl w:val="8AC41C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1DF3683"/>
    <w:multiLevelType w:val="hybridMultilevel"/>
    <w:tmpl w:val="8C40E122"/>
    <w:lvl w:ilvl="0" w:tplc="9178511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532770386">
    <w:abstractNumId w:val="52"/>
  </w:num>
  <w:num w:numId="2" w16cid:durableId="2019502355">
    <w:abstractNumId w:val="4"/>
  </w:num>
  <w:num w:numId="3" w16cid:durableId="1651446547">
    <w:abstractNumId w:val="21"/>
  </w:num>
  <w:num w:numId="4" w16cid:durableId="381178371">
    <w:abstractNumId w:val="6"/>
  </w:num>
  <w:num w:numId="5" w16cid:durableId="1243300647">
    <w:abstractNumId w:val="48"/>
  </w:num>
  <w:num w:numId="6" w16cid:durableId="1772892927">
    <w:abstractNumId w:val="59"/>
  </w:num>
  <w:num w:numId="7" w16cid:durableId="871767548">
    <w:abstractNumId w:val="26"/>
  </w:num>
  <w:num w:numId="8" w16cid:durableId="127019464">
    <w:abstractNumId w:val="38"/>
  </w:num>
  <w:num w:numId="9" w16cid:durableId="966282401">
    <w:abstractNumId w:val="25"/>
  </w:num>
  <w:num w:numId="10" w16cid:durableId="1333223402">
    <w:abstractNumId w:val="36"/>
  </w:num>
  <w:num w:numId="11" w16cid:durableId="1450781398">
    <w:abstractNumId w:val="0"/>
  </w:num>
  <w:num w:numId="12" w16cid:durableId="1792629807">
    <w:abstractNumId w:val="45"/>
  </w:num>
  <w:num w:numId="13" w16cid:durableId="2000839692">
    <w:abstractNumId w:val="49"/>
  </w:num>
  <w:num w:numId="14" w16cid:durableId="1809932909">
    <w:abstractNumId w:val="41"/>
  </w:num>
  <w:num w:numId="15" w16cid:durableId="1043675683">
    <w:abstractNumId w:val="5"/>
  </w:num>
  <w:num w:numId="16" w16cid:durableId="1666398259">
    <w:abstractNumId w:val="35"/>
  </w:num>
  <w:num w:numId="17" w16cid:durableId="351490523">
    <w:abstractNumId w:val="56"/>
  </w:num>
  <w:num w:numId="18" w16cid:durableId="1017848347">
    <w:abstractNumId w:val="23"/>
  </w:num>
  <w:num w:numId="19" w16cid:durableId="912665768">
    <w:abstractNumId w:val="8"/>
  </w:num>
  <w:num w:numId="20" w16cid:durableId="1507869000">
    <w:abstractNumId w:val="46"/>
  </w:num>
  <w:num w:numId="21" w16cid:durableId="1405448057">
    <w:abstractNumId w:val="3"/>
  </w:num>
  <w:num w:numId="22" w16cid:durableId="370493311">
    <w:abstractNumId w:val="43"/>
  </w:num>
  <w:num w:numId="23" w16cid:durableId="465121178">
    <w:abstractNumId w:val="47"/>
  </w:num>
  <w:num w:numId="24" w16cid:durableId="1082335369">
    <w:abstractNumId w:val="37"/>
  </w:num>
  <w:num w:numId="25" w16cid:durableId="342320980">
    <w:abstractNumId w:val="53"/>
  </w:num>
  <w:num w:numId="26" w16cid:durableId="833450841">
    <w:abstractNumId w:val="42"/>
  </w:num>
  <w:num w:numId="27" w16cid:durableId="1075977900">
    <w:abstractNumId w:val="30"/>
  </w:num>
  <w:num w:numId="28" w16cid:durableId="1598905889">
    <w:abstractNumId w:val="61"/>
  </w:num>
  <w:num w:numId="29" w16cid:durableId="795686718">
    <w:abstractNumId w:val="39"/>
  </w:num>
  <w:num w:numId="30" w16cid:durableId="1331906279">
    <w:abstractNumId w:val="44"/>
  </w:num>
  <w:num w:numId="31" w16cid:durableId="1809545558">
    <w:abstractNumId w:val="29"/>
  </w:num>
  <w:num w:numId="32" w16cid:durableId="84350979">
    <w:abstractNumId w:val="15"/>
  </w:num>
  <w:num w:numId="33" w16cid:durableId="1947537839">
    <w:abstractNumId w:val="17"/>
  </w:num>
  <w:num w:numId="34" w16cid:durableId="1531147099">
    <w:abstractNumId w:val="27"/>
  </w:num>
  <w:num w:numId="35" w16cid:durableId="1470200232">
    <w:abstractNumId w:val="60"/>
  </w:num>
  <w:num w:numId="36" w16cid:durableId="2090349036">
    <w:abstractNumId w:val="16"/>
  </w:num>
  <w:num w:numId="37" w16cid:durableId="459955571">
    <w:abstractNumId w:val="31"/>
  </w:num>
  <w:num w:numId="38" w16cid:durableId="1924874225">
    <w:abstractNumId w:val="19"/>
  </w:num>
  <w:num w:numId="39" w16cid:durableId="1546134768">
    <w:abstractNumId w:val="50"/>
  </w:num>
  <w:num w:numId="40" w16cid:durableId="330304550">
    <w:abstractNumId w:val="2"/>
  </w:num>
  <w:num w:numId="41" w16cid:durableId="1507548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4103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569716">
    <w:abstractNumId w:val="13"/>
  </w:num>
  <w:num w:numId="44" w16cid:durableId="1352991778">
    <w:abstractNumId w:val="18"/>
  </w:num>
  <w:num w:numId="45" w16cid:durableId="2088258850">
    <w:abstractNumId w:val="11"/>
  </w:num>
  <w:num w:numId="46" w16cid:durableId="5332739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8438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5848640">
    <w:abstractNumId w:val="54"/>
  </w:num>
  <w:num w:numId="49" w16cid:durableId="390080248">
    <w:abstractNumId w:val="32"/>
  </w:num>
  <w:num w:numId="50" w16cid:durableId="1303995830">
    <w:abstractNumId w:val="9"/>
  </w:num>
  <w:num w:numId="51" w16cid:durableId="1756658866">
    <w:abstractNumId w:val="28"/>
  </w:num>
  <w:num w:numId="52" w16cid:durableId="1394351975">
    <w:abstractNumId w:val="24"/>
  </w:num>
  <w:num w:numId="53" w16cid:durableId="1762992243">
    <w:abstractNumId w:val="34"/>
  </w:num>
  <w:num w:numId="54" w16cid:durableId="68044789">
    <w:abstractNumId w:val="58"/>
  </w:num>
  <w:num w:numId="55" w16cid:durableId="314841255">
    <w:abstractNumId w:val="40"/>
  </w:num>
  <w:num w:numId="56" w16cid:durableId="222105501">
    <w:abstractNumId w:val="33"/>
  </w:num>
  <w:num w:numId="57" w16cid:durableId="640306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97477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22586721">
    <w:abstractNumId w:val="55"/>
  </w:num>
  <w:num w:numId="60" w16cid:durableId="81489513">
    <w:abstractNumId w:val="14"/>
  </w:num>
  <w:num w:numId="61" w16cid:durableId="331220923">
    <w:abstractNumId w:val="22"/>
  </w:num>
  <w:num w:numId="62" w16cid:durableId="1005979579">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27F"/>
    <w:rsid w:val="00005F1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060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81A7F"/>
    <w:rsid w:val="00082DFD"/>
    <w:rsid w:val="00084B8E"/>
    <w:rsid w:val="000858BD"/>
    <w:rsid w:val="00086028"/>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307"/>
    <w:rsid w:val="000E046B"/>
    <w:rsid w:val="000E10AF"/>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71D1"/>
    <w:rsid w:val="001401B4"/>
    <w:rsid w:val="00141139"/>
    <w:rsid w:val="001419E6"/>
    <w:rsid w:val="00142BAB"/>
    <w:rsid w:val="001435FF"/>
    <w:rsid w:val="0014394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18E"/>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355"/>
    <w:rsid w:val="001A3486"/>
    <w:rsid w:val="001A37D2"/>
    <w:rsid w:val="001A3E52"/>
    <w:rsid w:val="001A4CDB"/>
    <w:rsid w:val="001A6D32"/>
    <w:rsid w:val="001A7AAB"/>
    <w:rsid w:val="001B0424"/>
    <w:rsid w:val="001B2538"/>
    <w:rsid w:val="001B2E07"/>
    <w:rsid w:val="001B3F27"/>
    <w:rsid w:val="001C2272"/>
    <w:rsid w:val="001C3F5D"/>
    <w:rsid w:val="001C401F"/>
    <w:rsid w:val="001C6394"/>
    <w:rsid w:val="001C6FA9"/>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36D9"/>
    <w:rsid w:val="0020505E"/>
    <w:rsid w:val="00205BCE"/>
    <w:rsid w:val="00206DBE"/>
    <w:rsid w:val="00207FC2"/>
    <w:rsid w:val="00211917"/>
    <w:rsid w:val="00212B71"/>
    <w:rsid w:val="00212D5B"/>
    <w:rsid w:val="00213699"/>
    <w:rsid w:val="002150C5"/>
    <w:rsid w:val="00215D70"/>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1BB0"/>
    <w:rsid w:val="00242141"/>
    <w:rsid w:val="00242B45"/>
    <w:rsid w:val="00243242"/>
    <w:rsid w:val="002434FE"/>
    <w:rsid w:val="00244968"/>
    <w:rsid w:val="002502F6"/>
    <w:rsid w:val="002512BB"/>
    <w:rsid w:val="002514A6"/>
    <w:rsid w:val="002521EA"/>
    <w:rsid w:val="00253F04"/>
    <w:rsid w:val="00255D50"/>
    <w:rsid w:val="00256DFD"/>
    <w:rsid w:val="00260CC2"/>
    <w:rsid w:val="00262577"/>
    <w:rsid w:val="00264024"/>
    <w:rsid w:val="002656D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3B"/>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1BE"/>
    <w:rsid w:val="002A6A9E"/>
    <w:rsid w:val="002A7025"/>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1EB0"/>
    <w:rsid w:val="002D260F"/>
    <w:rsid w:val="002D2ABF"/>
    <w:rsid w:val="002D2B16"/>
    <w:rsid w:val="002D4754"/>
    <w:rsid w:val="002D589D"/>
    <w:rsid w:val="002D7AD0"/>
    <w:rsid w:val="002E03C0"/>
    <w:rsid w:val="002E1E1D"/>
    <w:rsid w:val="002E3CA8"/>
    <w:rsid w:val="002E3FB5"/>
    <w:rsid w:val="002E446B"/>
    <w:rsid w:val="002E5C66"/>
    <w:rsid w:val="002E68B1"/>
    <w:rsid w:val="002E7C2F"/>
    <w:rsid w:val="002F0963"/>
    <w:rsid w:val="002F3FA5"/>
    <w:rsid w:val="002F5D1D"/>
    <w:rsid w:val="002F6CB7"/>
    <w:rsid w:val="003001E9"/>
    <w:rsid w:val="003009EF"/>
    <w:rsid w:val="00300C93"/>
    <w:rsid w:val="00301D37"/>
    <w:rsid w:val="0030217D"/>
    <w:rsid w:val="0030366F"/>
    <w:rsid w:val="00303C43"/>
    <w:rsid w:val="00303EDC"/>
    <w:rsid w:val="003048D1"/>
    <w:rsid w:val="00305300"/>
    <w:rsid w:val="0030534D"/>
    <w:rsid w:val="003072D5"/>
    <w:rsid w:val="003074CD"/>
    <w:rsid w:val="003077EA"/>
    <w:rsid w:val="003169CD"/>
    <w:rsid w:val="00317816"/>
    <w:rsid w:val="00320EEE"/>
    <w:rsid w:val="0032402A"/>
    <w:rsid w:val="003243A9"/>
    <w:rsid w:val="003244D2"/>
    <w:rsid w:val="003245E8"/>
    <w:rsid w:val="00324DF0"/>
    <w:rsid w:val="00325374"/>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48E1"/>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A2B"/>
    <w:rsid w:val="003A2BF4"/>
    <w:rsid w:val="003A3D4E"/>
    <w:rsid w:val="003A4F40"/>
    <w:rsid w:val="003A57C3"/>
    <w:rsid w:val="003A67C9"/>
    <w:rsid w:val="003A74AF"/>
    <w:rsid w:val="003A772B"/>
    <w:rsid w:val="003B03F0"/>
    <w:rsid w:val="003B0FD2"/>
    <w:rsid w:val="003B10BB"/>
    <w:rsid w:val="003B3E69"/>
    <w:rsid w:val="003B45AD"/>
    <w:rsid w:val="003B5E0C"/>
    <w:rsid w:val="003B62E8"/>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D7754"/>
    <w:rsid w:val="003E03CD"/>
    <w:rsid w:val="003E0A79"/>
    <w:rsid w:val="003E3869"/>
    <w:rsid w:val="003E3B7F"/>
    <w:rsid w:val="003E7020"/>
    <w:rsid w:val="003E7B3F"/>
    <w:rsid w:val="003F0438"/>
    <w:rsid w:val="003F16C5"/>
    <w:rsid w:val="003F1FD5"/>
    <w:rsid w:val="003F2FC6"/>
    <w:rsid w:val="003F3A1C"/>
    <w:rsid w:val="003F4E55"/>
    <w:rsid w:val="003F5FC6"/>
    <w:rsid w:val="003F6B66"/>
    <w:rsid w:val="003F77A5"/>
    <w:rsid w:val="003F7F9F"/>
    <w:rsid w:val="00400B2E"/>
    <w:rsid w:val="00401030"/>
    <w:rsid w:val="004021B2"/>
    <w:rsid w:val="00403CF2"/>
    <w:rsid w:val="0040675E"/>
    <w:rsid w:val="0040697E"/>
    <w:rsid w:val="00406C30"/>
    <w:rsid w:val="00410732"/>
    <w:rsid w:val="004136FE"/>
    <w:rsid w:val="00414C3A"/>
    <w:rsid w:val="00414F0B"/>
    <w:rsid w:val="00416D71"/>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37B14"/>
    <w:rsid w:val="0044200E"/>
    <w:rsid w:val="00443EB4"/>
    <w:rsid w:val="004462B9"/>
    <w:rsid w:val="0044721C"/>
    <w:rsid w:val="00450853"/>
    <w:rsid w:val="004508E6"/>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30A4"/>
    <w:rsid w:val="004731CC"/>
    <w:rsid w:val="00473DF7"/>
    <w:rsid w:val="004822C3"/>
    <w:rsid w:val="00482480"/>
    <w:rsid w:val="00482C2B"/>
    <w:rsid w:val="004839AF"/>
    <w:rsid w:val="00483DA6"/>
    <w:rsid w:val="004847D7"/>
    <w:rsid w:val="0048543A"/>
    <w:rsid w:val="00487A27"/>
    <w:rsid w:val="00487B47"/>
    <w:rsid w:val="00487F28"/>
    <w:rsid w:val="004900C0"/>
    <w:rsid w:val="00490B31"/>
    <w:rsid w:val="0049129E"/>
    <w:rsid w:val="004915EA"/>
    <w:rsid w:val="00493DBC"/>
    <w:rsid w:val="00494832"/>
    <w:rsid w:val="00495DA7"/>
    <w:rsid w:val="00496B5F"/>
    <w:rsid w:val="004A02D1"/>
    <w:rsid w:val="004A2CB5"/>
    <w:rsid w:val="004A3564"/>
    <w:rsid w:val="004A4C72"/>
    <w:rsid w:val="004A5142"/>
    <w:rsid w:val="004A6788"/>
    <w:rsid w:val="004A7A3A"/>
    <w:rsid w:val="004A7D9E"/>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151E"/>
    <w:rsid w:val="004D2293"/>
    <w:rsid w:val="004D30E6"/>
    <w:rsid w:val="004D31E3"/>
    <w:rsid w:val="004D377A"/>
    <w:rsid w:val="004D3FA4"/>
    <w:rsid w:val="004D4A05"/>
    <w:rsid w:val="004D5175"/>
    <w:rsid w:val="004D51BD"/>
    <w:rsid w:val="004D587F"/>
    <w:rsid w:val="004D5A88"/>
    <w:rsid w:val="004E18B5"/>
    <w:rsid w:val="004E3193"/>
    <w:rsid w:val="004E4C12"/>
    <w:rsid w:val="004E4DE3"/>
    <w:rsid w:val="004E5209"/>
    <w:rsid w:val="004E56B3"/>
    <w:rsid w:val="004E61B1"/>
    <w:rsid w:val="004E6BFB"/>
    <w:rsid w:val="004E7AE8"/>
    <w:rsid w:val="004F0726"/>
    <w:rsid w:val="004F10ED"/>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0101"/>
    <w:rsid w:val="00531C0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30E"/>
    <w:rsid w:val="005A7CE0"/>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5A"/>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2E42"/>
    <w:rsid w:val="0062638D"/>
    <w:rsid w:val="0062653F"/>
    <w:rsid w:val="00631EA0"/>
    <w:rsid w:val="006338CF"/>
    <w:rsid w:val="00634EB3"/>
    <w:rsid w:val="006350FC"/>
    <w:rsid w:val="00635AD0"/>
    <w:rsid w:val="00637796"/>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036"/>
    <w:rsid w:val="00667140"/>
    <w:rsid w:val="006710AC"/>
    <w:rsid w:val="00672F16"/>
    <w:rsid w:val="00674093"/>
    <w:rsid w:val="00674377"/>
    <w:rsid w:val="00675F39"/>
    <w:rsid w:val="00676C52"/>
    <w:rsid w:val="006772AD"/>
    <w:rsid w:val="006808D6"/>
    <w:rsid w:val="006813A5"/>
    <w:rsid w:val="00684840"/>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388"/>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5758"/>
    <w:rsid w:val="006F7F07"/>
    <w:rsid w:val="00701C3D"/>
    <w:rsid w:val="007021FC"/>
    <w:rsid w:val="0070242D"/>
    <w:rsid w:val="007033A9"/>
    <w:rsid w:val="00704290"/>
    <w:rsid w:val="00704675"/>
    <w:rsid w:val="007048F3"/>
    <w:rsid w:val="00704F50"/>
    <w:rsid w:val="0070683D"/>
    <w:rsid w:val="00707CFD"/>
    <w:rsid w:val="007112CF"/>
    <w:rsid w:val="007115F4"/>
    <w:rsid w:val="00712DDD"/>
    <w:rsid w:val="007211C0"/>
    <w:rsid w:val="00721C26"/>
    <w:rsid w:val="00722F8F"/>
    <w:rsid w:val="00724598"/>
    <w:rsid w:val="007257E7"/>
    <w:rsid w:val="00725E8A"/>
    <w:rsid w:val="00726961"/>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2E81"/>
    <w:rsid w:val="007438FC"/>
    <w:rsid w:val="00745DB9"/>
    <w:rsid w:val="007469EA"/>
    <w:rsid w:val="00755D8C"/>
    <w:rsid w:val="0076022A"/>
    <w:rsid w:val="00763187"/>
    <w:rsid w:val="0076379F"/>
    <w:rsid w:val="00763935"/>
    <w:rsid w:val="00763B68"/>
    <w:rsid w:val="00763E06"/>
    <w:rsid w:val="0076526A"/>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1F7B"/>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5D6C"/>
    <w:rsid w:val="007B5D99"/>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79C"/>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993"/>
    <w:rsid w:val="00847E5C"/>
    <w:rsid w:val="00852295"/>
    <w:rsid w:val="00854483"/>
    <w:rsid w:val="00857538"/>
    <w:rsid w:val="008611F7"/>
    <w:rsid w:val="00861D2A"/>
    <w:rsid w:val="0086417B"/>
    <w:rsid w:val="00865DAE"/>
    <w:rsid w:val="00865FFA"/>
    <w:rsid w:val="008709D1"/>
    <w:rsid w:val="00872D31"/>
    <w:rsid w:val="00874CE4"/>
    <w:rsid w:val="00876229"/>
    <w:rsid w:val="00877A25"/>
    <w:rsid w:val="00877DC6"/>
    <w:rsid w:val="00877E31"/>
    <w:rsid w:val="0088132F"/>
    <w:rsid w:val="00881E4B"/>
    <w:rsid w:val="00884909"/>
    <w:rsid w:val="008850BC"/>
    <w:rsid w:val="00885658"/>
    <w:rsid w:val="00885982"/>
    <w:rsid w:val="00886C39"/>
    <w:rsid w:val="00887021"/>
    <w:rsid w:val="00887F22"/>
    <w:rsid w:val="00887F4F"/>
    <w:rsid w:val="00890380"/>
    <w:rsid w:val="00890384"/>
    <w:rsid w:val="00890555"/>
    <w:rsid w:val="00890DBC"/>
    <w:rsid w:val="008935BB"/>
    <w:rsid w:val="00893FE1"/>
    <w:rsid w:val="00895B5F"/>
    <w:rsid w:val="00897609"/>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7A0"/>
    <w:rsid w:val="00902A3C"/>
    <w:rsid w:val="00902E06"/>
    <w:rsid w:val="00904D5C"/>
    <w:rsid w:val="00905424"/>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278F7"/>
    <w:rsid w:val="00930D95"/>
    <w:rsid w:val="00931635"/>
    <w:rsid w:val="0093376B"/>
    <w:rsid w:val="0093490F"/>
    <w:rsid w:val="00940656"/>
    <w:rsid w:val="009413DF"/>
    <w:rsid w:val="009419B7"/>
    <w:rsid w:val="00942826"/>
    <w:rsid w:val="009449C3"/>
    <w:rsid w:val="009466C3"/>
    <w:rsid w:val="009478FE"/>
    <w:rsid w:val="00950975"/>
    <w:rsid w:val="00954D4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700"/>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1215"/>
    <w:rsid w:val="00A441C7"/>
    <w:rsid w:val="00A45DBB"/>
    <w:rsid w:val="00A47282"/>
    <w:rsid w:val="00A52717"/>
    <w:rsid w:val="00A52F04"/>
    <w:rsid w:val="00A53029"/>
    <w:rsid w:val="00A54414"/>
    <w:rsid w:val="00A565CD"/>
    <w:rsid w:val="00A57A94"/>
    <w:rsid w:val="00A603C7"/>
    <w:rsid w:val="00A604B2"/>
    <w:rsid w:val="00A605B4"/>
    <w:rsid w:val="00A6089E"/>
    <w:rsid w:val="00A6124E"/>
    <w:rsid w:val="00A618B8"/>
    <w:rsid w:val="00A61AD0"/>
    <w:rsid w:val="00A6275E"/>
    <w:rsid w:val="00A633E2"/>
    <w:rsid w:val="00A638E5"/>
    <w:rsid w:val="00A63FA4"/>
    <w:rsid w:val="00A6476C"/>
    <w:rsid w:val="00A64B52"/>
    <w:rsid w:val="00A64F8A"/>
    <w:rsid w:val="00A664DE"/>
    <w:rsid w:val="00A673FE"/>
    <w:rsid w:val="00A732AE"/>
    <w:rsid w:val="00A73667"/>
    <w:rsid w:val="00A7407A"/>
    <w:rsid w:val="00A77531"/>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32B"/>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0A68"/>
    <w:rsid w:val="00AD17D2"/>
    <w:rsid w:val="00AD1D85"/>
    <w:rsid w:val="00AD2DDC"/>
    <w:rsid w:val="00AD3B54"/>
    <w:rsid w:val="00AD62BD"/>
    <w:rsid w:val="00AD63B3"/>
    <w:rsid w:val="00AD72F5"/>
    <w:rsid w:val="00AD7E08"/>
    <w:rsid w:val="00AD7FAD"/>
    <w:rsid w:val="00AE01A2"/>
    <w:rsid w:val="00AE0AC1"/>
    <w:rsid w:val="00AE133F"/>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2913"/>
    <w:rsid w:val="00B2428E"/>
    <w:rsid w:val="00B24B79"/>
    <w:rsid w:val="00B25765"/>
    <w:rsid w:val="00B273D7"/>
    <w:rsid w:val="00B27470"/>
    <w:rsid w:val="00B3100B"/>
    <w:rsid w:val="00B31E2F"/>
    <w:rsid w:val="00B32C47"/>
    <w:rsid w:val="00B34CCE"/>
    <w:rsid w:val="00B354B1"/>
    <w:rsid w:val="00B371CB"/>
    <w:rsid w:val="00B376E6"/>
    <w:rsid w:val="00B37EC9"/>
    <w:rsid w:val="00B41CDC"/>
    <w:rsid w:val="00B420ED"/>
    <w:rsid w:val="00B42458"/>
    <w:rsid w:val="00B42C91"/>
    <w:rsid w:val="00B43CED"/>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C1D"/>
    <w:rsid w:val="00B82DA3"/>
    <w:rsid w:val="00B834D7"/>
    <w:rsid w:val="00B84934"/>
    <w:rsid w:val="00B84E60"/>
    <w:rsid w:val="00B86083"/>
    <w:rsid w:val="00B87644"/>
    <w:rsid w:val="00B91B2F"/>
    <w:rsid w:val="00B91DB4"/>
    <w:rsid w:val="00B92E4E"/>
    <w:rsid w:val="00B92F0C"/>
    <w:rsid w:val="00B93006"/>
    <w:rsid w:val="00B939BE"/>
    <w:rsid w:val="00B943AA"/>
    <w:rsid w:val="00B947F4"/>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54C1"/>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0236"/>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57DA6"/>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083"/>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154F"/>
    <w:rsid w:val="00D229EA"/>
    <w:rsid w:val="00D23B1E"/>
    <w:rsid w:val="00D2413B"/>
    <w:rsid w:val="00D24694"/>
    <w:rsid w:val="00D26341"/>
    <w:rsid w:val="00D279BC"/>
    <w:rsid w:val="00D27E6E"/>
    <w:rsid w:val="00D324A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2DF0"/>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805F4"/>
    <w:rsid w:val="00D8248F"/>
    <w:rsid w:val="00D827F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1904"/>
    <w:rsid w:val="00DE29DA"/>
    <w:rsid w:val="00DE4393"/>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3CA7"/>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31A"/>
    <w:rsid w:val="00EE5728"/>
    <w:rsid w:val="00EE574F"/>
    <w:rsid w:val="00EE5F29"/>
    <w:rsid w:val="00EE60B7"/>
    <w:rsid w:val="00EE74A7"/>
    <w:rsid w:val="00EE7680"/>
    <w:rsid w:val="00EF15DC"/>
    <w:rsid w:val="00EF472B"/>
    <w:rsid w:val="00EF54CA"/>
    <w:rsid w:val="00EF63FE"/>
    <w:rsid w:val="00EF6775"/>
    <w:rsid w:val="00EF7A96"/>
    <w:rsid w:val="00F010ED"/>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4D26"/>
    <w:rsid w:val="00F67405"/>
    <w:rsid w:val="00F70367"/>
    <w:rsid w:val="00F72146"/>
    <w:rsid w:val="00F72318"/>
    <w:rsid w:val="00F74001"/>
    <w:rsid w:val="00F748B3"/>
    <w:rsid w:val="00F75988"/>
    <w:rsid w:val="00F775EA"/>
    <w:rsid w:val="00F77AD7"/>
    <w:rsid w:val="00F77CD5"/>
    <w:rsid w:val="00F77FDE"/>
    <w:rsid w:val="00F823FF"/>
    <w:rsid w:val="00F82941"/>
    <w:rsid w:val="00F833FA"/>
    <w:rsid w:val="00F84297"/>
    <w:rsid w:val="00F84327"/>
    <w:rsid w:val="00F84B03"/>
    <w:rsid w:val="00F85838"/>
    <w:rsid w:val="00F85DAC"/>
    <w:rsid w:val="00F8665C"/>
    <w:rsid w:val="00F87112"/>
    <w:rsid w:val="00F8748A"/>
    <w:rsid w:val="00F87685"/>
    <w:rsid w:val="00F930A1"/>
    <w:rsid w:val="00F944C3"/>
    <w:rsid w:val="00F9466A"/>
    <w:rsid w:val="00F94E74"/>
    <w:rsid w:val="00F9569F"/>
    <w:rsid w:val="00F97518"/>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3F1C"/>
    <w:rsid w:val="00FE4995"/>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 w:type="character" w:customStyle="1" w:styleId="BezodstpwZnak">
    <w:name w:val="Bez odstępów Znak"/>
    <w:link w:val="Bezodstpw"/>
    <w:uiPriority w:val="1"/>
    <w:locked/>
    <w:rsid w:val="00F64D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A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63004"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863004" TargetMode="External"/><Relationship Id="rId17" Type="http://schemas.openxmlformats.org/officeDocument/2006/relationships/hyperlink" Target="mailto:iod@comp-net.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3004" TargetMode="External"/><Relationship Id="rId24" Type="http://schemas.openxmlformats.org/officeDocument/2006/relationships/hyperlink" Target="https://platformazakupowa.pl/transakcja/8630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2DF9-F681-416B-88BF-F32EC126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38</Pages>
  <Words>9305</Words>
  <Characters>55830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174</cp:revision>
  <cp:lastPrinted>2022-11-15T15:19:00Z</cp:lastPrinted>
  <dcterms:created xsi:type="dcterms:W3CDTF">2022-08-01T04:20:00Z</dcterms:created>
  <dcterms:modified xsi:type="dcterms:W3CDTF">2023-12-12T13:09:00Z</dcterms:modified>
</cp:coreProperties>
</file>