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74BDD46F" w:rsidR="00C60503" w:rsidRPr="00D502F1" w:rsidRDefault="00AC7F25" w:rsidP="00FD5EF9">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w:t>
      </w:r>
      <w:r w:rsidR="00650440">
        <w:rPr>
          <w:rFonts w:ascii="Open Sans" w:hAnsi="Open Sans" w:cs="Open Sans"/>
          <w:i/>
          <w:iCs/>
          <w:sz w:val="20"/>
          <w:szCs w:val="20"/>
        </w:rPr>
        <w:t>21</w:t>
      </w:r>
      <w:r w:rsidR="007E0560" w:rsidRPr="00D502F1">
        <w:rPr>
          <w:rFonts w:ascii="Open Sans" w:hAnsi="Open Sans" w:cs="Open Sans"/>
          <w:i/>
          <w:iCs/>
          <w:sz w:val="20"/>
          <w:szCs w:val="20"/>
        </w:rPr>
        <w:t xml:space="preserve">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bookmarkStart w:id="12" w:name="_Hlk150073635"/>
      <w:r w:rsidR="00177B18" w:rsidRPr="00177B18">
        <w:rPr>
          <w:rFonts w:ascii="Open Sans" w:eastAsia="Times New Roman" w:hAnsi="Open Sans" w:cs="Open Sans"/>
          <w:i/>
          <w:iCs/>
          <w:color w:val="000000" w:themeColor="text1"/>
          <w:sz w:val="20"/>
          <w:szCs w:val="20"/>
          <w:lang w:eastAsia="pl-PL"/>
        </w:rPr>
        <w:t xml:space="preserve">„ </w:t>
      </w:r>
      <w:r w:rsidR="00F53232" w:rsidRPr="00F53232">
        <w:rPr>
          <w:rFonts w:ascii="Open Sans" w:eastAsia="Times New Roman" w:hAnsi="Open Sans" w:cs="Open Sans"/>
          <w:i/>
          <w:iCs/>
          <w:color w:val="000000" w:themeColor="text1"/>
          <w:sz w:val="20"/>
          <w:szCs w:val="20"/>
          <w:lang w:eastAsia="pl-PL"/>
        </w:rPr>
        <w:t>Dostawa - zakup nowej kosiarki samojezdnej - samowyładowczej</w:t>
      </w:r>
      <w:r w:rsidR="00FD5EF9" w:rsidRPr="00FD5EF9">
        <w:rPr>
          <w:rFonts w:ascii="Open Sans" w:eastAsia="Times New Roman" w:hAnsi="Open Sans" w:cs="Open Sans"/>
          <w:i/>
          <w:iCs/>
          <w:color w:val="000000" w:themeColor="text1"/>
          <w:sz w:val="20"/>
          <w:szCs w:val="20"/>
          <w:lang w:eastAsia="pl-PL"/>
        </w:rPr>
        <w:t xml:space="preserve">. </w:t>
      </w:r>
      <w:r w:rsidR="001736F9" w:rsidRPr="001736F9">
        <w:rPr>
          <w:rFonts w:ascii="Open Sans" w:eastAsia="Times New Roman" w:hAnsi="Open Sans" w:cs="Open Sans"/>
          <w:i/>
          <w:iCs/>
          <w:color w:val="000000" w:themeColor="text1"/>
          <w:sz w:val="20"/>
          <w:szCs w:val="20"/>
          <w:lang w:eastAsia="pl-PL"/>
        </w:rPr>
        <w:t xml:space="preserve"> </w:t>
      </w:r>
      <w:r w:rsidR="00177B18" w:rsidRPr="00177B18">
        <w:rPr>
          <w:rFonts w:ascii="Open Sans" w:eastAsia="Times New Roman" w:hAnsi="Open Sans" w:cs="Open Sans"/>
          <w:i/>
          <w:iCs/>
          <w:color w:val="000000" w:themeColor="text1"/>
          <w:sz w:val="20"/>
          <w:szCs w:val="20"/>
          <w:lang w:eastAsia="pl-PL"/>
        </w:rPr>
        <w:t xml:space="preserve"> „</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bookmarkEnd w:id="12"/>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500FB0C5"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804A0D">
        <w:rPr>
          <w:rFonts w:ascii="Open Sans" w:eastAsia="Times New Roman" w:hAnsi="Open Sans" w:cs="Open Sans"/>
          <w:bCs/>
          <w:i/>
          <w:iCs/>
          <w:color w:val="000000"/>
          <w:sz w:val="18"/>
          <w:szCs w:val="18"/>
          <w:lang w:eastAsia="pl-PL"/>
        </w:rPr>
        <w:t>11</w:t>
      </w:r>
      <w:r w:rsidR="001736F9">
        <w:rPr>
          <w:rFonts w:ascii="Open Sans" w:eastAsia="Times New Roman" w:hAnsi="Open Sans" w:cs="Open Sans"/>
          <w:bCs/>
          <w:i/>
          <w:iCs/>
          <w:color w:val="000000"/>
          <w:sz w:val="18"/>
          <w:szCs w:val="18"/>
          <w:lang w:eastAsia="pl-PL"/>
        </w:rPr>
        <w:t>.03.</w:t>
      </w:r>
      <w:r w:rsidR="00864BBD">
        <w:rPr>
          <w:rFonts w:ascii="Open Sans" w:eastAsia="Times New Roman" w:hAnsi="Open Sans" w:cs="Open Sans"/>
          <w:bCs/>
          <w:i/>
          <w:iCs/>
          <w:color w:val="000000"/>
          <w:sz w:val="18"/>
          <w:szCs w:val="18"/>
          <w:lang w:eastAsia="pl-PL"/>
        </w:rPr>
        <w:t xml:space="preserve">2024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66DE972C"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3"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317AB1">
        <w:rPr>
          <w:rFonts w:ascii="Open Sans" w:eastAsia="Times New Roman" w:hAnsi="Open Sans" w:cs="Open Sans"/>
          <w:i/>
          <w:iCs/>
          <w:color w:val="000000" w:themeColor="text1"/>
          <w:sz w:val="16"/>
          <w:szCs w:val="16"/>
          <w:lang w:eastAsia="pl-PL"/>
        </w:rPr>
        <w:t xml:space="preserve"> </w:t>
      </w:r>
      <w:r w:rsidR="00DD5D4A">
        <w:rPr>
          <w:rFonts w:ascii="Open Sans" w:eastAsia="Times New Roman" w:hAnsi="Open Sans" w:cs="Open Sans"/>
          <w:i/>
          <w:iCs/>
          <w:color w:val="000000" w:themeColor="text1"/>
          <w:sz w:val="16"/>
          <w:szCs w:val="16"/>
          <w:lang w:eastAsia="pl-PL"/>
        </w:rPr>
        <w:t>2024/BZP 00239196/01</w:t>
      </w:r>
    </w:p>
    <w:p w14:paraId="03B96535" w14:textId="6B521A9E"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6C5AFD">
        <w:rPr>
          <w:rFonts w:ascii="Open Sans" w:eastAsia="Times New Roman" w:hAnsi="Open Sans" w:cs="Open Sans"/>
          <w:i/>
          <w:iCs/>
          <w:color w:val="000000" w:themeColor="text1"/>
          <w:sz w:val="16"/>
          <w:szCs w:val="16"/>
          <w:lang w:eastAsia="pl-PL"/>
        </w:rPr>
        <w:t>1</w:t>
      </w:r>
      <w:r w:rsidR="00090A8C">
        <w:rPr>
          <w:rFonts w:ascii="Open Sans" w:eastAsia="Times New Roman" w:hAnsi="Open Sans" w:cs="Open Sans"/>
          <w:i/>
          <w:iCs/>
          <w:color w:val="000000" w:themeColor="text1"/>
          <w:sz w:val="16"/>
          <w:szCs w:val="16"/>
          <w:lang w:eastAsia="pl-PL"/>
        </w:rPr>
        <w:t>1</w:t>
      </w:r>
      <w:r w:rsidR="00586146">
        <w:rPr>
          <w:rFonts w:ascii="Open Sans" w:eastAsia="Times New Roman" w:hAnsi="Open Sans" w:cs="Open Sans"/>
          <w:i/>
          <w:iCs/>
          <w:color w:val="000000" w:themeColor="text1"/>
          <w:sz w:val="16"/>
          <w:szCs w:val="16"/>
          <w:lang w:eastAsia="pl-PL"/>
        </w:rPr>
        <w:t xml:space="preserve">/AP/2024 </w:t>
      </w:r>
    </w:p>
    <w:bookmarkEnd w:id="13"/>
    <w:p w14:paraId="5ED18DB0" w14:textId="6586A3B0" w:rsidR="006C5AFD" w:rsidRDefault="00A01955" w:rsidP="00090A8C">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5B3E27" w:rsidRPr="005B3E27">
        <w:rPr>
          <w:rFonts w:ascii="Open Sans" w:eastAsia="Times New Roman" w:hAnsi="Open Sans" w:cs="Open Sans"/>
          <w:i/>
          <w:iCs/>
          <w:color w:val="000000" w:themeColor="text1"/>
          <w:sz w:val="16"/>
          <w:szCs w:val="16"/>
          <w:lang w:eastAsia="pl-PL"/>
        </w:rPr>
        <w:t>ocds-148610-2cd4c4c3-df90-11ee-a01e-f641a8763d5f</w:t>
      </w:r>
    </w:p>
    <w:p w14:paraId="26138059" w14:textId="77777777" w:rsidR="00090A8C" w:rsidRDefault="00090A8C" w:rsidP="00090A8C">
      <w:pPr>
        <w:spacing w:after="0" w:line="240" w:lineRule="auto"/>
        <w:ind w:right="51"/>
        <w:rPr>
          <w:rFonts w:ascii="Open Sans" w:hAnsi="Open Sans" w:cs="Open Sans"/>
          <w:i/>
          <w:iCs/>
          <w:sz w:val="20"/>
          <w:szCs w:val="20"/>
        </w:rPr>
      </w:pPr>
    </w:p>
    <w:p w14:paraId="5F79CE73" w14:textId="77777777" w:rsidR="00D37260" w:rsidRDefault="00D37260" w:rsidP="00992BD8">
      <w:pPr>
        <w:spacing w:after="0" w:line="360" w:lineRule="auto"/>
        <w:ind w:right="-2"/>
        <w:jc w:val="center"/>
        <w:rPr>
          <w:rFonts w:ascii="Open Sans" w:hAnsi="Open Sans" w:cs="Open Sans"/>
          <w:i/>
          <w:iCs/>
          <w:sz w:val="20"/>
          <w:szCs w:val="20"/>
        </w:rPr>
      </w:pPr>
    </w:p>
    <w:p w14:paraId="6425A095" w14:textId="3012E221"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0213AB40" w14:textId="77777777" w:rsidR="00665187" w:rsidRPr="00361AA8"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p>
    <w:p w14:paraId="48E02175" w14:textId="5CBAB73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361AA8">
        <w:rPr>
          <w:rFonts w:ascii="Open Sans" w:eastAsia="Times New Roman" w:hAnsi="Open Sans" w:cs="Open Sans"/>
          <w:i/>
          <w:iCs/>
          <w:color w:val="000000" w:themeColor="text1"/>
          <w:sz w:val="18"/>
          <w:szCs w:val="18"/>
          <w:lang w:eastAsia="pl-PL"/>
        </w:rPr>
        <w:t>Rozdział I</w:t>
      </w:r>
      <w:r w:rsidRPr="00665187">
        <w:rPr>
          <w:rFonts w:ascii="Open Sans" w:eastAsia="Times New Roman" w:hAnsi="Open Sans" w:cs="Open Sans"/>
          <w:i/>
          <w:iCs/>
          <w:color w:val="000000" w:themeColor="text1"/>
          <w:sz w:val="18"/>
          <w:szCs w:val="18"/>
          <w:lang w:eastAsia="pl-PL"/>
        </w:rPr>
        <w:t xml:space="preserve">  Instrukcja dla Wykonawców </w:t>
      </w:r>
    </w:p>
    <w:p w14:paraId="597058E6" w14:textId="4046D5CA" w:rsidR="00665187" w:rsidRPr="00665187" w:rsidRDefault="00665187" w:rsidP="006C5AFD">
      <w:pPr>
        <w:spacing w:after="0" w:line="360" w:lineRule="auto"/>
        <w:ind w:right="-2"/>
        <w:jc w:val="both"/>
        <w:rPr>
          <w:rFonts w:ascii="Open Sans" w:eastAsia="Times New Roman" w:hAnsi="Open Sans" w:cs="Open Sans"/>
          <w:i/>
          <w:iCs/>
          <w:color w:val="000000" w:themeColor="text1"/>
          <w:sz w:val="18"/>
          <w:szCs w:val="18"/>
          <w:lang w:eastAsia="pl-PL"/>
        </w:rPr>
      </w:pPr>
      <w:r w:rsidRPr="00361AA8">
        <w:rPr>
          <w:rFonts w:ascii="Open Sans" w:eastAsia="Times New Roman" w:hAnsi="Open Sans" w:cs="Open Sans"/>
          <w:i/>
          <w:iCs/>
          <w:color w:val="000000" w:themeColor="text1"/>
          <w:sz w:val="18"/>
          <w:szCs w:val="18"/>
          <w:lang w:eastAsia="pl-PL"/>
        </w:rPr>
        <w:t>Rozdział II</w:t>
      </w:r>
      <w:r w:rsidRPr="00665187">
        <w:rPr>
          <w:rFonts w:ascii="Open Sans" w:eastAsia="Times New Roman" w:hAnsi="Open Sans" w:cs="Open Sans"/>
          <w:i/>
          <w:iCs/>
          <w:color w:val="000000" w:themeColor="text1"/>
          <w:sz w:val="18"/>
          <w:szCs w:val="18"/>
          <w:lang w:eastAsia="pl-PL"/>
        </w:rPr>
        <w:t xml:space="preserve"> Opis Przedmiotu Zamówienia , </w:t>
      </w:r>
    </w:p>
    <w:p w14:paraId="460F4FC3" w14:textId="77777777" w:rsidR="00665187" w:rsidRPr="00361AA8"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361AA8">
        <w:rPr>
          <w:rFonts w:ascii="Open Sans" w:eastAsia="Times New Roman" w:hAnsi="Open Sans" w:cs="Open Sans"/>
          <w:i/>
          <w:iCs/>
          <w:color w:val="000000" w:themeColor="text1"/>
          <w:sz w:val="18"/>
          <w:szCs w:val="18"/>
          <w:lang w:eastAsia="pl-PL"/>
        </w:rPr>
        <w:t>Rozdział III</w:t>
      </w:r>
      <w:r w:rsidRPr="00665187">
        <w:rPr>
          <w:rFonts w:ascii="Open Sans" w:eastAsia="Times New Roman" w:hAnsi="Open Sans" w:cs="Open Sans"/>
          <w:i/>
          <w:iCs/>
          <w:color w:val="000000" w:themeColor="text1"/>
          <w:sz w:val="18"/>
          <w:szCs w:val="18"/>
          <w:lang w:eastAsia="pl-PL"/>
        </w:rPr>
        <w:t xml:space="preserve"> Wzór umowy </w:t>
      </w:r>
    </w:p>
    <w:p w14:paraId="3B62E6D4" w14:textId="77777777" w:rsidR="00A97AA8"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IV</w:t>
      </w:r>
      <w:r w:rsidRPr="00665187">
        <w:rPr>
          <w:rFonts w:ascii="Open Sans" w:eastAsia="Times New Roman" w:hAnsi="Open Sans" w:cs="Open Sans"/>
          <w:i/>
          <w:iCs/>
          <w:color w:val="000000" w:themeColor="text1"/>
          <w:sz w:val="18"/>
          <w:szCs w:val="18"/>
          <w:lang w:eastAsia="pl-PL"/>
        </w:rPr>
        <w:t xml:space="preserve"> Formularz ofertowy </w:t>
      </w:r>
    </w:p>
    <w:p w14:paraId="5473CE5F" w14:textId="209CE973" w:rsidR="00665187" w:rsidRPr="00665187" w:rsidRDefault="00A97AA8"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A97AA8">
        <w:rPr>
          <w:rFonts w:ascii="Open Sans" w:eastAsia="Times New Roman" w:hAnsi="Open Sans" w:cs="Open Sans"/>
          <w:i/>
          <w:iCs/>
          <w:color w:val="000000" w:themeColor="text1"/>
          <w:sz w:val="18"/>
          <w:szCs w:val="18"/>
          <w:lang w:eastAsia="pl-PL"/>
        </w:rPr>
        <w:t>Załącznik nr 1 do formularza ofertowego –„ Informacja o oferowanym produkcie”</w:t>
      </w:r>
    </w:p>
    <w:p w14:paraId="79C0E6E1" w14:textId="77777777" w:rsidR="00665187" w:rsidRPr="00665187" w:rsidRDefault="00665187" w:rsidP="00665187">
      <w:pPr>
        <w:spacing w:after="0" w:line="36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u w:val="single"/>
          <w:lang w:eastAsia="pl-PL"/>
        </w:rPr>
        <w:t>Rozdział V</w:t>
      </w:r>
      <w:r w:rsidRPr="00665187">
        <w:rPr>
          <w:rFonts w:ascii="Open Sans" w:eastAsia="Times New Roman" w:hAnsi="Open Sans" w:cs="Open Sans"/>
          <w:i/>
          <w:iCs/>
          <w:color w:val="000000" w:themeColor="text1"/>
          <w:sz w:val="18"/>
          <w:szCs w:val="18"/>
          <w:lang w:eastAsia="pl-PL"/>
        </w:rPr>
        <w:t xml:space="preserve"> Załączniki do SWZ.</w:t>
      </w:r>
    </w:p>
    <w:p w14:paraId="786633CE"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1 do SWZ - Oświadczenie składane przez Wykonawcę na podstawie art. 125 ust. 1 Ustawy PZP o niepodleganiu wykluczeniu oraz spełnianiu warunków udziału w postępowaniu,  </w:t>
      </w:r>
    </w:p>
    <w:p w14:paraId="03DE5F99"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05062A81"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2 do SWZ -  Oświadczenie dotyczące podwykonawcy będącego podmiotem, na którego zasoby powołuje się Wykonawca, </w:t>
      </w:r>
    </w:p>
    <w:p w14:paraId="589959FF"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0E1E8240"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3 do SWZ  - Oświadczenie składane na podstawie art. 108 ust. 1 pkt. 5 Ustawy PZP, </w:t>
      </w:r>
    </w:p>
    <w:p w14:paraId="43779955"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 xml:space="preserve"> </w:t>
      </w:r>
    </w:p>
    <w:p w14:paraId="5E4221AD"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4 - Oświadczenie art. 7 ust. 1 o niepodleganiu wykluczeniu na podstawie art. 7 ust. 1  ustawy o szczególnych rozwiązaniach w zakresie przeciwdziałania wspieraniu agresji na Ukrainę oraz służących ochronie bezpieczeństwa narodowego, </w:t>
      </w:r>
    </w:p>
    <w:p w14:paraId="2A12D4D9"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2F7C4AFF"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5 - Oświadczenie art. 5 lit. k o braku podstaw do wykluczenia z postępowania  dotyczące zakazu udziału rosyjskich podmiotów w zamówieniach publicznych dotyczące środków ograniczających w związku z działaniami Rosji destabilizującymi sytuację na Ukrainie, </w:t>
      </w:r>
    </w:p>
    <w:p w14:paraId="4E55DB06"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p>
    <w:p w14:paraId="4EC04C78" w14:textId="77777777" w:rsidR="00665187" w:rsidRPr="00665187" w:rsidRDefault="00665187" w:rsidP="00665187">
      <w:pPr>
        <w:spacing w:after="0" w:line="240" w:lineRule="auto"/>
        <w:ind w:right="-2"/>
        <w:jc w:val="both"/>
        <w:rPr>
          <w:rFonts w:ascii="Open Sans" w:eastAsia="Times New Roman" w:hAnsi="Open Sans" w:cs="Open Sans"/>
          <w:i/>
          <w:iCs/>
          <w:color w:val="000000" w:themeColor="text1"/>
          <w:sz w:val="18"/>
          <w:szCs w:val="18"/>
          <w:lang w:eastAsia="pl-PL"/>
        </w:rPr>
      </w:pPr>
      <w:r w:rsidRPr="00665187">
        <w:rPr>
          <w:rFonts w:ascii="Open Sans" w:eastAsia="Times New Roman" w:hAnsi="Open Sans" w:cs="Open Sans"/>
          <w:i/>
          <w:iCs/>
          <w:color w:val="000000" w:themeColor="text1"/>
          <w:sz w:val="18"/>
          <w:szCs w:val="18"/>
          <w:lang w:eastAsia="pl-PL"/>
        </w:rPr>
        <w:t>•</w:t>
      </w:r>
      <w:r w:rsidRPr="00665187">
        <w:rPr>
          <w:rFonts w:ascii="Open Sans" w:eastAsia="Times New Roman" w:hAnsi="Open Sans" w:cs="Open Sans"/>
          <w:i/>
          <w:iCs/>
          <w:color w:val="000000" w:themeColor="text1"/>
          <w:sz w:val="18"/>
          <w:szCs w:val="18"/>
          <w:lang w:eastAsia="pl-PL"/>
        </w:rPr>
        <w:tab/>
        <w:t xml:space="preserve">Załącznik nr 6 – Wykaz dostaw. </w:t>
      </w: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bookmarkStart w:id="14" w:name="_Hlk128735599"/>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4"/>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E8A9A3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61B222E"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1B8E8896" w14:textId="77777777" w:rsidR="000F2601" w:rsidRDefault="000F2601"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3302761" w14:textId="77777777" w:rsidR="00BA5AC4" w:rsidRDefault="00BA5AC4" w:rsidP="0064740B">
      <w:pPr>
        <w:tabs>
          <w:tab w:val="left" w:pos="3600"/>
        </w:tabs>
        <w:spacing w:after="0" w:line="276" w:lineRule="auto"/>
        <w:ind w:left="1701" w:right="61" w:hanging="1701"/>
        <w:rPr>
          <w:rFonts w:ascii="Open Sans" w:eastAsia="Times New Roman" w:hAnsi="Open Sans" w:cs="Open Sans"/>
          <w:lang w:eastAsia="pl-PL"/>
        </w:rPr>
      </w:pPr>
    </w:p>
    <w:p w14:paraId="1EE07DE4" w14:textId="77777777" w:rsidR="00BA5AC4" w:rsidRDefault="00BA5AC4" w:rsidP="0064740B">
      <w:pPr>
        <w:tabs>
          <w:tab w:val="left" w:pos="3600"/>
        </w:tabs>
        <w:spacing w:after="0" w:line="276" w:lineRule="auto"/>
        <w:ind w:left="1701" w:right="61" w:hanging="1701"/>
        <w:rPr>
          <w:rFonts w:ascii="Open Sans" w:eastAsia="Times New Roman" w:hAnsi="Open Sans" w:cs="Open Sans"/>
          <w:lang w:eastAsia="pl-PL"/>
        </w:rPr>
      </w:pPr>
    </w:p>
    <w:p w14:paraId="3867CDE6" w14:textId="77777777" w:rsidR="00F8746D" w:rsidRDefault="00F8746D"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524EB72B" w14:textId="2BBB670D"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4BB206E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75 -724 Koszalin ul. Komunalna 5, tel. 94/348-44-44</w:t>
      </w:r>
      <w:r w:rsidR="004119A9">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lang w:eastAsia="pl-PL"/>
        </w:rPr>
        <w:t xml:space="preserve">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w:t>
      </w:r>
      <w:r w:rsidR="004119A9">
        <w:rPr>
          <w:rFonts w:ascii="Open Sans" w:eastAsia="Times New Roman" w:hAnsi="Open Sans" w:cs="Open Sans"/>
          <w:i/>
          <w:iCs/>
          <w:color w:val="000000" w:themeColor="text1"/>
          <w:lang w:eastAsia="pl-PL"/>
        </w:rPr>
        <w:br/>
      </w:r>
      <w:r w:rsidRPr="001F5D75">
        <w:rPr>
          <w:rFonts w:ascii="Open Sans" w:eastAsia="Times New Roman" w:hAnsi="Open Sans" w:cs="Open Sans"/>
          <w:i/>
          <w:iCs/>
          <w:color w:val="000000" w:themeColor="text1"/>
          <w:lang w:eastAsia="pl-PL"/>
        </w:rPr>
        <w:t xml:space="preserve">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405988D7"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00705D23">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000F2601">
        <w:rPr>
          <w:rFonts w:ascii="Open Sans" w:eastAsia="Times New Roman" w:hAnsi="Open Sans" w:cs="Open Sans"/>
          <w:i/>
          <w:iCs/>
          <w:sz w:val="21"/>
          <w:szCs w:val="21"/>
          <w:lang w:eastAsia="pl-PL"/>
        </w:rPr>
        <w:t xml:space="preserve"> ze zm.</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6E427E50" w14:textId="2C8A4596"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t>
      </w:r>
      <w:r w:rsidR="00A54443" w:rsidRPr="00124484">
        <w:rPr>
          <w:rFonts w:ascii="Open Sans" w:eastAsia="Times New Roman" w:hAnsi="Open Sans" w:cs="Open Sans"/>
          <w:i/>
          <w:iCs/>
          <w:sz w:val="21"/>
          <w:szCs w:val="21"/>
          <w:lang w:eastAsia="pl-PL"/>
        </w:rPr>
        <w:t xml:space="preserve">nie </w:t>
      </w:r>
      <w:r w:rsidRPr="00124484">
        <w:rPr>
          <w:rFonts w:ascii="Open Sans" w:eastAsia="Times New Roman" w:hAnsi="Open Sans" w:cs="Open Sans"/>
          <w:i/>
          <w:iCs/>
          <w:sz w:val="21"/>
          <w:szCs w:val="21"/>
          <w:lang w:eastAsia="pl-PL"/>
        </w:rPr>
        <w:t xml:space="preserve">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1C01E1">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(Dz. U.</w:t>
      </w:r>
      <w:r w:rsidR="001C01E1">
        <w:rPr>
          <w:rFonts w:ascii="Open Sans" w:eastAsia="Times New Roman" w:hAnsi="Open Sans" w:cs="Open Sans"/>
          <w:i/>
          <w:iCs/>
          <w:color w:val="0D0D0D" w:themeColor="text1" w:themeTint="F2"/>
          <w:sz w:val="21"/>
          <w:szCs w:val="21"/>
          <w:lang w:eastAsia="pl-PL"/>
        </w:rPr>
        <w:br/>
      </w:r>
      <w:r w:rsidR="007B66DC" w:rsidRPr="00124484">
        <w:rPr>
          <w:rFonts w:ascii="Open Sans" w:eastAsia="Times New Roman" w:hAnsi="Open Sans" w:cs="Open Sans"/>
          <w:i/>
          <w:iCs/>
          <w:color w:val="0D0D0D" w:themeColor="text1" w:themeTint="F2"/>
          <w:sz w:val="21"/>
          <w:szCs w:val="21"/>
          <w:lang w:eastAsia="pl-PL"/>
        </w:rPr>
        <w:t xml:space="preserve">z 2023 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0FB60014" w14:textId="125708BB" w:rsidR="00CC4814" w:rsidRPr="00CC4814" w:rsidRDefault="004F0127" w:rsidP="006C5AFD">
      <w:pPr>
        <w:spacing w:after="0" w:line="276" w:lineRule="auto"/>
        <w:jc w:val="both"/>
        <w:rPr>
          <w:rFonts w:ascii="Open Sans" w:eastAsia="Times New Roman" w:hAnsi="Open Sans" w:cs="Open Sans"/>
          <w:i/>
          <w:iCs/>
          <w:color w:val="000000" w:themeColor="text1"/>
          <w:sz w:val="21"/>
          <w:szCs w:val="21"/>
          <w:u w:val="single"/>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bookmarkStart w:id="20" w:name="_Hlk76494993"/>
      <w:r w:rsidR="00361AA8" w:rsidRPr="00361AA8">
        <w:rPr>
          <w:rFonts w:ascii="Open Sans" w:eastAsia="Times New Roman" w:hAnsi="Open Sans" w:cs="Open Sans"/>
          <w:i/>
          <w:iCs/>
          <w:color w:val="000000" w:themeColor="text1"/>
          <w:sz w:val="21"/>
          <w:szCs w:val="21"/>
          <w:u w:val="single"/>
          <w:lang w:eastAsia="pl-PL"/>
        </w:rPr>
        <w:t xml:space="preserve"> </w:t>
      </w:r>
      <w:r w:rsidR="001436AA" w:rsidRPr="001436AA">
        <w:rPr>
          <w:rFonts w:ascii="Open Sans" w:eastAsia="Times New Roman" w:hAnsi="Open Sans" w:cs="Open Sans"/>
          <w:i/>
          <w:iCs/>
          <w:color w:val="000000" w:themeColor="text1"/>
          <w:sz w:val="21"/>
          <w:szCs w:val="21"/>
          <w:u w:val="single"/>
          <w:lang w:eastAsia="pl-PL"/>
        </w:rPr>
        <w:t xml:space="preserve">„ Dostawa - zakup nowej kosiarki samojezdnej </w:t>
      </w:r>
      <w:r w:rsidR="001436AA">
        <w:rPr>
          <w:rFonts w:ascii="Open Sans" w:eastAsia="Times New Roman" w:hAnsi="Open Sans" w:cs="Open Sans"/>
          <w:i/>
          <w:iCs/>
          <w:color w:val="000000" w:themeColor="text1"/>
          <w:sz w:val="21"/>
          <w:szCs w:val="21"/>
          <w:u w:val="single"/>
          <w:lang w:eastAsia="pl-PL"/>
        </w:rPr>
        <w:t>–</w:t>
      </w:r>
      <w:r w:rsidR="001436AA" w:rsidRPr="001436AA">
        <w:rPr>
          <w:rFonts w:ascii="Open Sans" w:eastAsia="Times New Roman" w:hAnsi="Open Sans" w:cs="Open Sans"/>
          <w:i/>
          <w:iCs/>
          <w:color w:val="000000" w:themeColor="text1"/>
          <w:sz w:val="21"/>
          <w:szCs w:val="21"/>
          <w:u w:val="single"/>
          <w:lang w:eastAsia="pl-PL"/>
        </w:rPr>
        <w:t xml:space="preserve"> samowyładowczej</w:t>
      </w:r>
      <w:r w:rsidR="001436AA">
        <w:rPr>
          <w:rFonts w:ascii="Open Sans" w:eastAsia="Times New Roman" w:hAnsi="Open Sans" w:cs="Open Sans"/>
          <w:i/>
          <w:iCs/>
          <w:color w:val="000000" w:themeColor="text1"/>
          <w:sz w:val="21"/>
          <w:szCs w:val="21"/>
          <w:u w:val="single"/>
          <w:lang w:eastAsia="pl-PL"/>
        </w:rPr>
        <w:t xml:space="preserve">”. </w:t>
      </w:r>
      <w:r w:rsidR="001436AA" w:rsidRPr="001436AA">
        <w:rPr>
          <w:rFonts w:ascii="Open Sans" w:eastAsia="Times New Roman" w:hAnsi="Open Sans" w:cs="Open Sans"/>
          <w:i/>
          <w:iCs/>
          <w:color w:val="000000" w:themeColor="text1"/>
          <w:sz w:val="21"/>
          <w:szCs w:val="21"/>
          <w:u w:val="single"/>
          <w:lang w:eastAsia="pl-PL"/>
        </w:rPr>
        <w:t xml:space="preserve"> </w:t>
      </w:r>
      <w:r w:rsidR="00CC4814" w:rsidRPr="00CC4814">
        <w:rPr>
          <w:rFonts w:ascii="Open Sans" w:eastAsia="Times New Roman" w:hAnsi="Open Sans" w:cs="Open Sans"/>
          <w:i/>
          <w:iCs/>
          <w:color w:val="000000" w:themeColor="text1"/>
          <w:sz w:val="21"/>
          <w:szCs w:val="21"/>
          <w:u w:val="single"/>
          <w:lang w:eastAsia="pl-PL"/>
        </w:rPr>
        <w:t xml:space="preserve"> </w:t>
      </w:r>
    </w:p>
    <w:p w14:paraId="551C0034" w14:textId="593C1872" w:rsidR="00B93151" w:rsidRPr="00124484" w:rsidRDefault="00CC4814" w:rsidP="000F2601">
      <w:pPr>
        <w:spacing w:after="0" w:line="276" w:lineRule="auto"/>
        <w:jc w:val="both"/>
        <w:rPr>
          <w:rFonts w:ascii="Open Sans" w:eastAsia="Times New Roman" w:hAnsi="Open Sans" w:cs="Open Sans"/>
          <w:i/>
          <w:iCs/>
          <w:color w:val="000000" w:themeColor="text1"/>
          <w:sz w:val="21"/>
          <w:szCs w:val="21"/>
          <w:lang w:eastAsia="pl-PL"/>
        </w:rPr>
      </w:pPr>
      <w:r w:rsidRPr="00CC481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1FCBBE88" w:rsidR="00F16E4C" w:rsidRPr="00124484" w:rsidRDefault="0064740B" w:rsidP="00361AA8">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677099" w:rsidRPr="00677099">
        <w:rPr>
          <w:rFonts w:ascii="Open Sans" w:eastAsia="Times New Roman" w:hAnsi="Open Sans" w:cs="Open Sans"/>
          <w:i/>
          <w:iCs/>
          <w:color w:val="000000" w:themeColor="text1"/>
          <w:sz w:val="20"/>
          <w:szCs w:val="20"/>
          <w:lang w:eastAsia="pl-PL"/>
        </w:rPr>
        <w:t>16311100-9,</w:t>
      </w:r>
      <w:r w:rsidR="00361AA8" w:rsidRPr="00677099">
        <w:rPr>
          <w:rFonts w:ascii="Open Sans" w:eastAsia="Times New Roman" w:hAnsi="Open Sans" w:cs="Open Sans"/>
          <w:i/>
          <w:iCs/>
          <w:color w:val="000000" w:themeColor="text1"/>
          <w:sz w:val="20"/>
          <w:szCs w:val="20"/>
          <w:lang w:eastAsia="pl-PL"/>
        </w:rPr>
        <w:t xml:space="preserve">                                                   </w:t>
      </w:r>
      <w:r w:rsidR="00CD38AC" w:rsidRPr="00677099">
        <w:rPr>
          <w:rFonts w:ascii="Open Sans" w:eastAsia="Times New Roman" w:hAnsi="Open Sans" w:cs="Open Sans"/>
          <w:color w:val="000000" w:themeColor="text1"/>
          <w:sz w:val="20"/>
          <w:szCs w:val="20"/>
          <w:lang w:eastAsia="pl-PL"/>
        </w:rPr>
        <w:t xml:space="preserve">                         </w:t>
      </w:r>
      <w:r w:rsidR="00CD38AC" w:rsidRPr="00677099">
        <w:rPr>
          <w:rFonts w:ascii="Open Sans" w:eastAsia="Times New Roman" w:hAnsi="Open Sans" w:cs="Open Sans"/>
          <w:i/>
          <w:iCs/>
          <w:color w:val="000000" w:themeColor="text1"/>
          <w:sz w:val="20"/>
          <w:szCs w:val="20"/>
          <w:lang w:eastAsia="pl-PL"/>
        </w:rPr>
        <w:t xml:space="preserve">                    </w:t>
      </w:r>
    </w:p>
    <w:p w14:paraId="28F592E9" w14:textId="0E6C9380" w:rsidR="001A798B" w:rsidRPr="00677099" w:rsidRDefault="0064740B" w:rsidP="001A798B">
      <w:pPr>
        <w:spacing w:after="0" w:line="276" w:lineRule="auto"/>
        <w:jc w:val="both"/>
        <w:rPr>
          <w:rFonts w:ascii="Open Sans" w:eastAsia="Times New Roman" w:hAnsi="Open Sans" w:cs="Open Sans"/>
          <w:i/>
          <w:iCs/>
          <w:color w:val="0D0D0D" w:themeColor="text1" w:themeTint="F2"/>
          <w:sz w:val="21"/>
          <w:szCs w:val="21"/>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C92DB3">
        <w:rPr>
          <w:rFonts w:ascii="Open Sans" w:eastAsia="Times New Roman" w:hAnsi="Open Sans" w:cs="Open Sans"/>
          <w:i/>
          <w:iCs/>
          <w:color w:val="000000" w:themeColor="text1"/>
          <w:sz w:val="21"/>
          <w:szCs w:val="21"/>
          <w:lang w:eastAsia="pl-PL"/>
        </w:rPr>
        <w:t>- k</w:t>
      </w:r>
      <w:r w:rsidR="00A550CE" w:rsidRPr="00677099">
        <w:rPr>
          <w:rFonts w:ascii="Open Sans" w:eastAsia="Times New Roman" w:hAnsi="Open Sans" w:cs="Open Sans"/>
          <w:i/>
          <w:iCs/>
          <w:color w:val="0D0D0D" w:themeColor="text1" w:themeTint="F2"/>
          <w:sz w:val="21"/>
          <w:szCs w:val="21"/>
          <w:lang w:eastAsia="pl-PL"/>
        </w:rPr>
        <w:t xml:space="preserve">osiarkę należy dostarczyć do siedziby Zamawiającego </w:t>
      </w:r>
      <w:r w:rsidR="00C92DB3">
        <w:rPr>
          <w:rFonts w:ascii="Open Sans" w:eastAsia="Times New Roman" w:hAnsi="Open Sans" w:cs="Open Sans"/>
          <w:i/>
          <w:iCs/>
          <w:color w:val="0D0D0D" w:themeColor="text1" w:themeTint="F2"/>
          <w:sz w:val="21"/>
          <w:szCs w:val="21"/>
          <w:lang w:eastAsia="pl-PL"/>
        </w:rPr>
        <w:br/>
      </w:r>
      <w:r w:rsidR="00A550CE" w:rsidRPr="00677099">
        <w:rPr>
          <w:rFonts w:ascii="Open Sans" w:eastAsia="Times New Roman" w:hAnsi="Open Sans" w:cs="Open Sans"/>
          <w:i/>
          <w:iCs/>
          <w:color w:val="0D0D0D" w:themeColor="text1" w:themeTint="F2"/>
          <w:sz w:val="21"/>
          <w:szCs w:val="21"/>
          <w:lang w:eastAsia="pl-PL"/>
        </w:rPr>
        <w:t xml:space="preserve">w Koszalinie, </w:t>
      </w:r>
      <w:r w:rsidR="00375FDB">
        <w:rPr>
          <w:rFonts w:ascii="Open Sans" w:eastAsia="Times New Roman" w:hAnsi="Open Sans" w:cs="Open Sans"/>
          <w:i/>
          <w:iCs/>
          <w:color w:val="0D0D0D" w:themeColor="text1" w:themeTint="F2"/>
          <w:sz w:val="21"/>
          <w:szCs w:val="21"/>
          <w:lang w:eastAsia="pl-PL"/>
        </w:rPr>
        <w:t xml:space="preserve">przy </w:t>
      </w:r>
      <w:r w:rsidR="00A550CE" w:rsidRPr="00677099">
        <w:rPr>
          <w:rFonts w:ascii="Open Sans" w:eastAsia="Times New Roman" w:hAnsi="Open Sans" w:cs="Open Sans"/>
          <w:i/>
          <w:iCs/>
          <w:color w:val="0D0D0D" w:themeColor="text1" w:themeTint="F2"/>
          <w:sz w:val="21"/>
          <w:szCs w:val="21"/>
          <w:lang w:eastAsia="pl-PL"/>
        </w:rPr>
        <w:t>ul. Komunaln</w:t>
      </w:r>
      <w:r w:rsidR="00375FDB">
        <w:rPr>
          <w:rFonts w:ascii="Open Sans" w:eastAsia="Times New Roman" w:hAnsi="Open Sans" w:cs="Open Sans"/>
          <w:i/>
          <w:iCs/>
          <w:color w:val="0D0D0D" w:themeColor="text1" w:themeTint="F2"/>
          <w:sz w:val="21"/>
          <w:szCs w:val="21"/>
          <w:lang w:eastAsia="pl-PL"/>
        </w:rPr>
        <w:t xml:space="preserve">ej </w:t>
      </w:r>
      <w:r w:rsidR="00A550CE" w:rsidRPr="00677099">
        <w:rPr>
          <w:rFonts w:ascii="Open Sans" w:eastAsia="Times New Roman" w:hAnsi="Open Sans" w:cs="Open Sans"/>
          <w:i/>
          <w:iCs/>
          <w:color w:val="0D0D0D" w:themeColor="text1" w:themeTint="F2"/>
          <w:sz w:val="21"/>
          <w:szCs w:val="21"/>
          <w:lang w:eastAsia="pl-PL"/>
        </w:rPr>
        <w:t>5.</w:t>
      </w:r>
      <w:r w:rsidR="001A798B" w:rsidRPr="00677099">
        <w:rPr>
          <w:rFonts w:ascii="Open Sans" w:eastAsia="Times New Roman" w:hAnsi="Open Sans" w:cs="Open Sans"/>
          <w:i/>
          <w:iCs/>
          <w:color w:val="0D0D0D" w:themeColor="text1" w:themeTint="F2"/>
          <w:sz w:val="21"/>
          <w:szCs w:val="21"/>
          <w:lang w:eastAsia="pl-PL"/>
        </w:rPr>
        <w:t xml:space="preserve">    </w:t>
      </w:r>
    </w:p>
    <w:p w14:paraId="5318C59A" w14:textId="77777777" w:rsidR="001A798B" w:rsidRPr="00677099" w:rsidRDefault="001A798B" w:rsidP="00EF170A">
      <w:pPr>
        <w:spacing w:after="0" w:line="276" w:lineRule="auto"/>
        <w:jc w:val="both"/>
        <w:rPr>
          <w:rFonts w:ascii="Open Sans" w:eastAsia="Times New Roman" w:hAnsi="Open Sans" w:cs="Open Sans"/>
          <w:i/>
          <w:iCs/>
          <w:color w:val="0D0D0D" w:themeColor="text1" w:themeTint="F2"/>
          <w:sz w:val="21"/>
          <w:szCs w:val="21"/>
          <w:lang w:eastAsia="pl-PL"/>
        </w:rPr>
      </w:pPr>
    </w:p>
    <w:p w14:paraId="6C9F5CF5" w14:textId="37D21A73"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F16E4C" w:rsidRPr="00C870B8">
        <w:rPr>
          <w:rFonts w:ascii="Open Sans" w:eastAsia="Times New Roman" w:hAnsi="Open Sans" w:cs="Open Sans"/>
          <w:i/>
          <w:iCs/>
          <w:sz w:val="21"/>
          <w:szCs w:val="21"/>
          <w:lang w:eastAsia="pl-PL"/>
        </w:rPr>
        <w:t xml:space="preserve">Dostawa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2C89CF1E"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53004" w:rsidRPr="00D53004">
        <w:rPr>
          <w:rFonts w:ascii="Open Sans" w:hAnsi="Open Sans" w:cs="Open Sans"/>
          <w:i/>
          <w:iCs/>
          <w:sz w:val="21"/>
          <w:szCs w:val="21"/>
          <w:u w:val="single"/>
        </w:rPr>
        <w:t>.</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CB2909" w:rsidRDefault="003B2034" w:rsidP="0064740B">
      <w:pPr>
        <w:spacing w:after="0" w:line="276" w:lineRule="auto"/>
        <w:jc w:val="both"/>
        <w:rPr>
          <w:rFonts w:ascii="Open Sans" w:eastAsia="Times New Roman" w:hAnsi="Open Sans" w:cs="Open Sans"/>
          <w:i/>
          <w:iCs/>
          <w:sz w:val="21"/>
          <w:szCs w:val="21"/>
          <w:lang w:eastAsia="pl-PL"/>
        </w:rPr>
      </w:pPr>
      <w:r w:rsidRPr="00CB2909">
        <w:rPr>
          <w:rFonts w:ascii="Open Sans" w:eastAsia="Times New Roman" w:hAnsi="Open Sans" w:cs="Open Sans"/>
          <w:i/>
          <w:iCs/>
          <w:sz w:val="21"/>
          <w:szCs w:val="21"/>
          <w:lang w:eastAsia="pl-PL"/>
        </w:rPr>
        <w:t>Nie p</w:t>
      </w:r>
      <w:r w:rsidR="00535F16" w:rsidRPr="00CB2909">
        <w:rPr>
          <w:rFonts w:ascii="Open Sans" w:eastAsia="Times New Roman" w:hAnsi="Open Sans" w:cs="Open Sans"/>
          <w:i/>
          <w:iCs/>
          <w:sz w:val="21"/>
          <w:szCs w:val="21"/>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37BA45" w14:textId="3A20AACB" w:rsidR="00EC4C77" w:rsidRPr="000050AF" w:rsidRDefault="0064740B" w:rsidP="0040630E">
      <w:pPr>
        <w:numPr>
          <w:ilvl w:val="0"/>
          <w:numId w:val="5"/>
        </w:numPr>
        <w:spacing w:after="0" w:line="276" w:lineRule="auto"/>
        <w:jc w:val="both"/>
        <w:rPr>
          <w:rFonts w:ascii="Open Sans" w:hAnsi="Open Sans" w:cs="Open Sans"/>
          <w:i/>
          <w:iCs/>
          <w:color w:val="000000"/>
          <w:sz w:val="20"/>
          <w:szCs w:val="20"/>
          <w:u w:val="single"/>
        </w:rPr>
      </w:pPr>
      <w:r w:rsidRPr="000050AF">
        <w:rPr>
          <w:rFonts w:ascii="Open Sans" w:hAnsi="Open Sans" w:cs="Open Sans"/>
          <w:i/>
          <w:iCs/>
          <w:color w:val="000000"/>
          <w:sz w:val="20"/>
          <w:szCs w:val="20"/>
          <w:u w:val="single"/>
        </w:rPr>
        <w:t>Termin wykonania zamówienia:</w:t>
      </w:r>
      <w:r w:rsidR="000050AF" w:rsidRPr="000050AF">
        <w:t xml:space="preserve"> </w:t>
      </w:r>
      <w:r w:rsidR="000050AF" w:rsidRPr="000050AF">
        <w:rPr>
          <w:rFonts w:ascii="Open Sans" w:hAnsi="Open Sans" w:cs="Open Sans"/>
          <w:i/>
          <w:iCs/>
          <w:color w:val="000000"/>
          <w:sz w:val="20"/>
          <w:szCs w:val="20"/>
          <w:u w:val="single"/>
        </w:rPr>
        <w:t>Wykonawca zobowiązany jest do dostarczenia kosiarki  w terminie do 90 dni od daty podpisania umowy</w:t>
      </w:r>
      <w:r w:rsidR="00CD198B" w:rsidRPr="000050AF">
        <w:rPr>
          <w:rFonts w:ascii="Open Sans" w:eastAsia="Times New Roman" w:hAnsi="Open Sans" w:cs="Open Sans"/>
          <w:i/>
          <w:iCs/>
          <w:sz w:val="20"/>
          <w:szCs w:val="20"/>
          <w:lang w:eastAsia="pl-PL"/>
        </w:rPr>
        <w:t>.</w:t>
      </w:r>
      <w:r w:rsidR="00EC4C77" w:rsidRPr="000050AF">
        <w:rPr>
          <w:rFonts w:ascii="Open Sans" w:eastAsia="Times New Roman" w:hAnsi="Open Sans" w:cs="Open Sans"/>
          <w:i/>
          <w:iCs/>
          <w:color w:val="000000" w:themeColor="text1"/>
          <w:sz w:val="21"/>
          <w:szCs w:val="21"/>
          <w:lang w:eastAsia="pl-PL"/>
        </w:rPr>
        <w:t xml:space="preserve">  </w:t>
      </w:r>
    </w:p>
    <w:p w14:paraId="294D7F89" w14:textId="77777777" w:rsidR="002C6C64" w:rsidRPr="00D01B60" w:rsidRDefault="002C6C64" w:rsidP="002C6C64">
      <w:pPr>
        <w:spacing w:after="0" w:line="276" w:lineRule="auto"/>
        <w:ind w:left="502"/>
        <w:jc w:val="both"/>
        <w:rPr>
          <w:rFonts w:ascii="Open Sans" w:eastAsia="Times New Roman" w:hAnsi="Open Sans" w:cs="Open Sans"/>
          <w:i/>
          <w:iCs/>
          <w:sz w:val="20"/>
          <w:szCs w:val="20"/>
          <w:lang w:eastAsia="pl-PL"/>
        </w:rPr>
      </w:pPr>
    </w:p>
    <w:p w14:paraId="7AAAE35F" w14:textId="77777777" w:rsidR="002C6C64" w:rsidRPr="002C6C64" w:rsidRDefault="002C6C64" w:rsidP="002C6C64">
      <w:pPr>
        <w:pStyle w:val="Akapitzlist"/>
        <w:numPr>
          <w:ilvl w:val="0"/>
          <w:numId w:val="5"/>
        </w:numPr>
        <w:spacing w:line="276" w:lineRule="auto"/>
        <w:jc w:val="both"/>
        <w:rPr>
          <w:rFonts w:ascii="Open Sans" w:eastAsia="Times New Roman" w:hAnsi="Open Sans" w:cs="Open Sans"/>
          <w:b/>
          <w:bCs/>
          <w:i/>
          <w:iCs/>
          <w:color w:val="000000" w:themeColor="text1"/>
          <w:sz w:val="20"/>
          <w:szCs w:val="20"/>
          <w:lang w:eastAsia="pl-PL"/>
        </w:rPr>
      </w:pPr>
      <w:r w:rsidRPr="002C6C64">
        <w:rPr>
          <w:rFonts w:ascii="Open Sans" w:eastAsia="Times New Roman" w:hAnsi="Open Sans" w:cs="Open Sans"/>
          <w:i/>
          <w:iCs/>
          <w:color w:val="000000" w:themeColor="text1"/>
          <w:sz w:val="20"/>
          <w:szCs w:val="20"/>
          <w:lang w:eastAsia="pl-PL"/>
        </w:rPr>
        <w:t>6.</w:t>
      </w:r>
      <w:r w:rsidRPr="002C6C64">
        <w:rPr>
          <w:rFonts w:ascii="Open Sans" w:eastAsia="Times New Roman" w:hAnsi="Open Sans" w:cs="Open Sans"/>
          <w:i/>
          <w:iCs/>
          <w:color w:val="000000" w:themeColor="text1"/>
          <w:sz w:val="20"/>
          <w:szCs w:val="20"/>
          <w:lang w:eastAsia="pl-PL"/>
        </w:rPr>
        <w:tab/>
      </w:r>
      <w:r w:rsidRPr="002C6C64">
        <w:rPr>
          <w:rFonts w:ascii="Open Sans" w:eastAsia="Times New Roman" w:hAnsi="Open Sans" w:cs="Open Sans"/>
          <w:i/>
          <w:iCs/>
          <w:color w:val="000000" w:themeColor="text1"/>
          <w:sz w:val="20"/>
          <w:szCs w:val="20"/>
          <w:u w:val="single"/>
          <w:lang w:eastAsia="pl-PL"/>
        </w:rPr>
        <w:t>Warunki stawiane wykonawcom ubiegającym się o zamówienie</w:t>
      </w:r>
      <w:r w:rsidRPr="002C6C64">
        <w:rPr>
          <w:rFonts w:ascii="Open Sans" w:eastAsia="Times New Roman" w:hAnsi="Open Sans" w:cs="Open Sans"/>
          <w:b/>
          <w:bCs/>
          <w:i/>
          <w:iCs/>
          <w:color w:val="000000" w:themeColor="text1"/>
          <w:sz w:val="20"/>
          <w:szCs w:val="20"/>
          <w:lang w:eastAsia="pl-PL"/>
        </w:rPr>
        <w:t xml:space="preserve"> :</w:t>
      </w:r>
    </w:p>
    <w:p w14:paraId="08E1B31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6.1. O udzielenie zamówienia mogą ubiegać się Wykonawcy, którzy:</w:t>
      </w:r>
    </w:p>
    <w:p w14:paraId="55A14643"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1) nie podlegają wykluczeniu;</w:t>
      </w:r>
    </w:p>
    <w:p w14:paraId="2711534E" w14:textId="77777777" w:rsidR="002C6C64" w:rsidRP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2) spełniają warunki udziału w postępowaniu określone przez Zamawiającego w ogłoszeniu </w:t>
      </w:r>
      <w:r w:rsidRPr="002C6C64">
        <w:rPr>
          <w:rFonts w:ascii="Open Sans" w:eastAsia="Times New Roman" w:hAnsi="Open Sans" w:cs="Open Sans"/>
          <w:i/>
          <w:iCs/>
          <w:sz w:val="20"/>
          <w:szCs w:val="20"/>
          <w:lang w:eastAsia="pl-PL"/>
        </w:rPr>
        <w:br/>
        <w:t xml:space="preserve">o zamówieniu i niniejszej SWZ. </w:t>
      </w:r>
    </w:p>
    <w:p w14:paraId="5EB59E71" w14:textId="524EC075" w:rsidR="002C6C64" w:rsidRDefault="002C6C64" w:rsidP="002C6C64">
      <w:pPr>
        <w:pStyle w:val="Tekstpodstawowywcity3"/>
        <w:spacing w:line="240" w:lineRule="auto"/>
        <w:ind w:left="502" w:firstLine="0"/>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788C3D59" w14:textId="77777777" w:rsidR="002C6C64" w:rsidRDefault="002C6C64" w:rsidP="002C6C64">
      <w:pPr>
        <w:pStyle w:val="Akapitzlist"/>
        <w:spacing w:line="276" w:lineRule="auto"/>
        <w:ind w:left="502"/>
        <w:jc w:val="both"/>
        <w:rPr>
          <w:rFonts w:ascii="Open Sans" w:eastAsia="Times New Roman" w:hAnsi="Open Sans" w:cs="Open Sans"/>
          <w:i/>
          <w:iCs/>
          <w:sz w:val="20"/>
          <w:szCs w:val="20"/>
          <w:lang w:eastAsia="pl-PL"/>
        </w:rPr>
      </w:pPr>
      <w:r w:rsidRPr="002C6C64">
        <w:rPr>
          <w:rFonts w:ascii="Open Sans" w:eastAsia="Times New Roman" w:hAnsi="Open Sans" w:cs="Open Sans"/>
          <w:i/>
          <w:iCs/>
          <w:sz w:val="20"/>
          <w:szCs w:val="20"/>
          <w:lang w:eastAsia="pl-PL"/>
        </w:rPr>
        <w:t xml:space="preserve">Zamawiający wymaga wykazania przez Wykonawcę spełnienia warunku określonego w art. 112 </w:t>
      </w:r>
      <w:r w:rsidRPr="002C6C64">
        <w:rPr>
          <w:rFonts w:ascii="Open Sans" w:eastAsia="Times New Roman" w:hAnsi="Open Sans" w:cs="Open Sans"/>
          <w:i/>
          <w:iCs/>
          <w:sz w:val="20"/>
          <w:szCs w:val="20"/>
          <w:lang w:eastAsia="pl-PL"/>
        </w:rPr>
        <w:br/>
        <w:t>ust. 2 pkt 4 ustawy Pzp dotyczącego zdolności technicznej i zawodowej, tj.:</w:t>
      </w:r>
    </w:p>
    <w:p w14:paraId="37E64257" w14:textId="77777777" w:rsidR="007E4ADA" w:rsidRPr="002C6C64" w:rsidRDefault="007E4ADA" w:rsidP="002C6C64">
      <w:pPr>
        <w:pStyle w:val="Akapitzlist"/>
        <w:spacing w:line="276" w:lineRule="auto"/>
        <w:ind w:left="502"/>
        <w:jc w:val="both"/>
        <w:rPr>
          <w:rFonts w:ascii="Open Sans" w:eastAsia="Times New Roman" w:hAnsi="Open Sans" w:cs="Open Sans"/>
          <w:i/>
          <w:iCs/>
          <w:sz w:val="20"/>
          <w:szCs w:val="20"/>
          <w:lang w:eastAsia="pl-PL"/>
        </w:rPr>
      </w:pPr>
    </w:p>
    <w:p w14:paraId="5CC4840F" w14:textId="382D65AA" w:rsidR="007E4ADA" w:rsidRDefault="00BF78D7" w:rsidP="008108E3">
      <w:pPr>
        <w:spacing w:after="0" w:line="276" w:lineRule="auto"/>
        <w:jc w:val="both"/>
        <w:rPr>
          <w:rFonts w:ascii="Open Sans" w:eastAsia="Times New Roman" w:hAnsi="Open Sans" w:cs="Open Sans"/>
          <w:i/>
          <w:iCs/>
          <w:color w:val="000000" w:themeColor="text1"/>
          <w:sz w:val="20"/>
          <w:szCs w:val="20"/>
          <w:lang w:eastAsia="pl-PL"/>
        </w:rPr>
      </w:pPr>
      <w:bookmarkStart w:id="21" w:name="_Hlk70503464"/>
      <w:r w:rsidRPr="007E4ADA">
        <w:rPr>
          <w:rFonts w:ascii="Open Sans" w:hAnsi="Open Sans" w:cs="Open Sans"/>
          <w:bCs/>
          <w:i/>
          <w:iCs/>
          <w:color w:val="000000" w:themeColor="text1"/>
          <w:sz w:val="20"/>
          <w:szCs w:val="20"/>
        </w:rPr>
        <w:t xml:space="preserve">     </w:t>
      </w:r>
      <w:r w:rsidR="007E4ADA" w:rsidRPr="007E4ADA">
        <w:rPr>
          <w:rFonts w:ascii="Open Sans" w:eastAsia="Times New Roman" w:hAnsi="Open Sans" w:cs="Open Sans"/>
          <w:i/>
          <w:iCs/>
          <w:color w:val="000000" w:themeColor="text1"/>
          <w:sz w:val="20"/>
          <w:szCs w:val="20"/>
          <w:lang w:eastAsia="pl-PL"/>
        </w:rPr>
        <w:t>6.2. Zamawiający uzna warunek</w:t>
      </w:r>
      <w:r w:rsidR="007E4ADA">
        <w:rPr>
          <w:rFonts w:ascii="Open Sans" w:eastAsia="Times New Roman" w:hAnsi="Open Sans" w:cs="Open Sans"/>
          <w:i/>
          <w:iCs/>
          <w:color w:val="000000" w:themeColor="text1"/>
          <w:sz w:val="20"/>
          <w:szCs w:val="20"/>
          <w:lang w:eastAsia="pl-PL"/>
        </w:rPr>
        <w:t xml:space="preserve"> </w:t>
      </w:r>
      <w:r w:rsidR="007E4ADA" w:rsidRPr="007E4ADA">
        <w:rPr>
          <w:rFonts w:ascii="Open Sans" w:eastAsia="Times New Roman" w:hAnsi="Open Sans" w:cs="Open Sans"/>
          <w:i/>
          <w:iCs/>
          <w:color w:val="000000" w:themeColor="text1"/>
          <w:sz w:val="20"/>
          <w:szCs w:val="20"/>
          <w:lang w:eastAsia="pl-PL"/>
        </w:rPr>
        <w:t xml:space="preserve">za spełniony, jeżeli wykonawca wykaże się zrealizowaniem </w:t>
      </w:r>
      <w:r w:rsidR="007E4ADA">
        <w:rPr>
          <w:rFonts w:ascii="Open Sans" w:eastAsia="Times New Roman" w:hAnsi="Open Sans" w:cs="Open Sans"/>
          <w:i/>
          <w:iCs/>
          <w:color w:val="000000" w:themeColor="text1"/>
          <w:sz w:val="20"/>
          <w:szCs w:val="20"/>
          <w:lang w:eastAsia="pl-PL"/>
        </w:rPr>
        <w:br/>
      </w:r>
      <w:r w:rsidR="007E4ADA" w:rsidRPr="007E4ADA">
        <w:rPr>
          <w:rFonts w:ascii="Open Sans" w:eastAsia="Times New Roman" w:hAnsi="Open Sans" w:cs="Open Sans"/>
          <w:i/>
          <w:iCs/>
          <w:color w:val="000000" w:themeColor="text1"/>
          <w:sz w:val="20"/>
          <w:szCs w:val="20"/>
          <w:lang w:eastAsia="pl-PL"/>
        </w:rPr>
        <w:t xml:space="preserve"> </w:t>
      </w:r>
      <w:r w:rsidR="000050AF" w:rsidRPr="000050AF">
        <w:rPr>
          <w:rFonts w:ascii="Open Sans" w:eastAsia="Times New Roman" w:hAnsi="Open Sans" w:cs="Open Sans"/>
          <w:i/>
          <w:iCs/>
          <w:color w:val="000000" w:themeColor="text1"/>
          <w:sz w:val="20"/>
          <w:szCs w:val="20"/>
          <w:lang w:eastAsia="pl-PL"/>
        </w:rPr>
        <w:t>w tym okresie co najmniej 1 dostaw</w:t>
      </w:r>
      <w:r w:rsidR="000F471C">
        <w:rPr>
          <w:rFonts w:ascii="Open Sans" w:eastAsia="Times New Roman" w:hAnsi="Open Sans" w:cs="Open Sans"/>
          <w:i/>
          <w:iCs/>
          <w:color w:val="000000" w:themeColor="text1"/>
          <w:sz w:val="20"/>
          <w:szCs w:val="20"/>
          <w:lang w:eastAsia="pl-PL"/>
        </w:rPr>
        <w:t>y</w:t>
      </w:r>
      <w:r w:rsidR="000050AF" w:rsidRPr="000050AF">
        <w:rPr>
          <w:rFonts w:ascii="Open Sans" w:eastAsia="Times New Roman" w:hAnsi="Open Sans" w:cs="Open Sans"/>
          <w:i/>
          <w:iCs/>
          <w:color w:val="000000" w:themeColor="text1"/>
          <w:sz w:val="20"/>
          <w:szCs w:val="20"/>
          <w:lang w:eastAsia="pl-PL"/>
        </w:rPr>
        <w:t xml:space="preserve"> o wartości co najmniej 150 000,00 złotych brutto, polegającą </w:t>
      </w:r>
      <w:r w:rsidR="000F471C">
        <w:rPr>
          <w:rFonts w:ascii="Open Sans" w:eastAsia="Times New Roman" w:hAnsi="Open Sans" w:cs="Open Sans"/>
          <w:i/>
          <w:iCs/>
          <w:color w:val="000000" w:themeColor="text1"/>
          <w:sz w:val="20"/>
          <w:szCs w:val="20"/>
          <w:lang w:eastAsia="pl-PL"/>
        </w:rPr>
        <w:br/>
      </w:r>
      <w:r w:rsidR="000050AF" w:rsidRPr="000050AF">
        <w:rPr>
          <w:rFonts w:ascii="Open Sans" w:eastAsia="Times New Roman" w:hAnsi="Open Sans" w:cs="Open Sans"/>
          <w:i/>
          <w:iCs/>
          <w:color w:val="000000" w:themeColor="text1"/>
          <w:sz w:val="20"/>
          <w:szCs w:val="20"/>
          <w:lang w:eastAsia="pl-PL"/>
        </w:rPr>
        <w:t>na dostawie nowej kosiarki</w:t>
      </w:r>
      <w:r w:rsidR="000050AF">
        <w:rPr>
          <w:rFonts w:ascii="Open Sans" w:eastAsia="Times New Roman" w:hAnsi="Open Sans" w:cs="Open Sans"/>
          <w:i/>
          <w:iCs/>
          <w:color w:val="000000" w:themeColor="text1"/>
          <w:sz w:val="20"/>
          <w:szCs w:val="20"/>
          <w:lang w:eastAsia="pl-PL"/>
        </w:rPr>
        <w:t xml:space="preserve"> </w:t>
      </w:r>
      <w:r w:rsidR="00C3478B">
        <w:rPr>
          <w:rFonts w:ascii="Open Sans" w:eastAsia="Times New Roman" w:hAnsi="Open Sans" w:cs="Open Sans"/>
          <w:i/>
          <w:iCs/>
          <w:color w:val="000000" w:themeColor="text1"/>
          <w:sz w:val="20"/>
          <w:szCs w:val="20"/>
          <w:lang w:eastAsia="pl-PL"/>
        </w:rPr>
        <w:t xml:space="preserve"> </w:t>
      </w:r>
      <w:r w:rsidR="00E476B1" w:rsidRPr="00E476B1">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 – załącznik nr 6-„Wykaz dostaw”.</w:t>
      </w:r>
    </w:p>
    <w:p w14:paraId="50D81586" w14:textId="77777777" w:rsidR="008108E3" w:rsidRPr="007E4ADA" w:rsidRDefault="008108E3" w:rsidP="00B14723">
      <w:pPr>
        <w:spacing w:after="0" w:line="276" w:lineRule="auto"/>
        <w:jc w:val="both"/>
        <w:rPr>
          <w:rFonts w:ascii="Open Sans" w:eastAsia="Times New Roman" w:hAnsi="Open Sans" w:cs="Open Sans"/>
          <w:i/>
          <w:iCs/>
          <w:color w:val="000000" w:themeColor="text1"/>
          <w:sz w:val="20"/>
          <w:szCs w:val="20"/>
          <w:lang w:eastAsia="pl-PL"/>
        </w:rPr>
      </w:pP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lastRenderedPageBreak/>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6498BFD"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19F74BB2" w:rsidR="008A0C7E" w:rsidRPr="001C190C" w:rsidRDefault="0002656D"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u w:val="single"/>
          <w:lang w:eastAsia="pl-PL"/>
        </w:rPr>
        <w:t xml:space="preserve">8.A. </w:t>
      </w:r>
      <w:r w:rsidR="008A0C7E" w:rsidRPr="00710A73">
        <w:rPr>
          <w:rFonts w:ascii="Open Sans" w:eastAsia="Times New Roman" w:hAnsi="Open Sans" w:cs="Open Sans"/>
          <w:i/>
          <w:iCs/>
          <w:color w:val="000000"/>
          <w:sz w:val="20"/>
          <w:szCs w:val="20"/>
          <w:u w:val="single"/>
          <w:lang w:eastAsia="pl-PL"/>
        </w:rPr>
        <w:t>Podmiotowe środki dowodowe</w:t>
      </w:r>
      <w:r w:rsidR="008A0C7E" w:rsidRPr="001C190C">
        <w:rPr>
          <w:rFonts w:ascii="Open Sans" w:eastAsia="Times New Roman" w:hAnsi="Open Sans" w:cs="Open Sans"/>
          <w:i/>
          <w:iCs/>
          <w:color w:val="000000"/>
          <w:sz w:val="20"/>
          <w:szCs w:val="20"/>
          <w:lang w:eastAsia="pl-PL"/>
        </w:rPr>
        <w:t xml:space="preserve"> wymagane od wykonawcy, o których mowa powyżej obejmują:</w:t>
      </w: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0E796179" w14:textId="06B8514A" w:rsidR="00065F53" w:rsidRDefault="00065F53"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8.A.5. Wykaz zrealizowanych dostaw </w:t>
      </w:r>
      <w:r w:rsidRPr="00065F53">
        <w:rPr>
          <w:rFonts w:ascii="Open Sans" w:eastAsia="Times New Roman" w:hAnsi="Open Sans" w:cs="Open Sans"/>
          <w:i/>
          <w:iCs/>
          <w:color w:val="000000"/>
          <w:sz w:val="20"/>
          <w:szCs w:val="20"/>
          <w:lang w:eastAsia="pl-PL"/>
        </w:rPr>
        <w:t xml:space="preserve">- Załącznik nr </w:t>
      </w:r>
      <w:r w:rsidR="006F22D3">
        <w:rPr>
          <w:rFonts w:ascii="Open Sans" w:eastAsia="Times New Roman" w:hAnsi="Open Sans" w:cs="Open Sans"/>
          <w:i/>
          <w:iCs/>
          <w:color w:val="000000"/>
          <w:sz w:val="20"/>
          <w:szCs w:val="20"/>
          <w:lang w:eastAsia="pl-PL"/>
        </w:rPr>
        <w:t>6</w:t>
      </w:r>
      <w:r w:rsidRPr="00065F53">
        <w:rPr>
          <w:rFonts w:ascii="Open Sans" w:eastAsia="Times New Roman" w:hAnsi="Open Sans" w:cs="Open Sans"/>
          <w:i/>
          <w:iCs/>
          <w:color w:val="000000"/>
          <w:sz w:val="20"/>
          <w:szCs w:val="20"/>
          <w:lang w:eastAsia="pl-PL"/>
        </w:rPr>
        <w:t xml:space="preserve"> do SWZ;</w:t>
      </w:r>
    </w:p>
    <w:p w14:paraId="6C85DC42" w14:textId="77777777" w:rsidR="00C5437D" w:rsidRDefault="00C5437D" w:rsidP="00C5437D">
      <w:pPr>
        <w:spacing w:after="0" w:line="276" w:lineRule="auto"/>
        <w:ind w:left="360"/>
        <w:jc w:val="both"/>
        <w:rPr>
          <w:rFonts w:ascii="Open Sans" w:eastAsia="Times New Roman" w:hAnsi="Open Sans" w:cs="Open Sans"/>
          <w:i/>
          <w:iCs/>
          <w:color w:val="000000" w:themeColor="text1"/>
          <w:sz w:val="20"/>
          <w:szCs w:val="20"/>
          <w:lang w:eastAsia="pl-PL"/>
        </w:rPr>
      </w:pPr>
    </w:p>
    <w:p w14:paraId="6881F6A8" w14:textId="77777777" w:rsidR="000A756A" w:rsidRPr="00740068" w:rsidRDefault="000A756A" w:rsidP="000A756A">
      <w:pPr>
        <w:spacing w:after="0" w:line="276" w:lineRule="auto"/>
        <w:ind w:left="360"/>
        <w:jc w:val="both"/>
        <w:rPr>
          <w:rFonts w:ascii="Open Sans" w:eastAsia="Times New Roman" w:hAnsi="Open Sans" w:cs="Open Sans"/>
          <w:i/>
          <w:iCs/>
          <w:color w:val="000000" w:themeColor="text1"/>
          <w:sz w:val="20"/>
          <w:szCs w:val="20"/>
          <w:lang w:eastAsia="pl-PL"/>
        </w:rPr>
      </w:pPr>
      <w:r w:rsidRPr="00740068">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5CE08C0E" w14:textId="77777777" w:rsidR="000A756A" w:rsidRPr="00740068" w:rsidRDefault="000A756A" w:rsidP="000A756A">
      <w:pPr>
        <w:spacing w:after="0" w:line="276" w:lineRule="auto"/>
        <w:ind w:left="360"/>
        <w:jc w:val="both"/>
        <w:rPr>
          <w:rFonts w:ascii="Open Sans" w:eastAsia="Times New Roman" w:hAnsi="Open Sans" w:cs="Open Sans"/>
          <w:i/>
          <w:iCs/>
          <w:color w:val="000000" w:themeColor="text1"/>
          <w:sz w:val="20"/>
          <w:szCs w:val="20"/>
          <w:lang w:eastAsia="pl-PL"/>
        </w:rPr>
      </w:pPr>
      <w:r w:rsidRPr="00740068">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2D69ED0C" w14:textId="3A74EE7B" w:rsidR="000A756A" w:rsidRPr="00740068" w:rsidRDefault="000A756A" w:rsidP="000A756A">
      <w:pPr>
        <w:spacing w:after="0" w:line="276" w:lineRule="auto"/>
        <w:ind w:left="360"/>
        <w:jc w:val="both"/>
        <w:rPr>
          <w:rFonts w:ascii="Open Sans" w:eastAsia="Times New Roman" w:hAnsi="Open Sans" w:cs="Open Sans"/>
          <w:i/>
          <w:iCs/>
          <w:color w:val="000000" w:themeColor="text1"/>
          <w:sz w:val="20"/>
          <w:szCs w:val="20"/>
          <w:lang w:eastAsia="pl-PL"/>
        </w:rPr>
      </w:pPr>
      <w:r w:rsidRPr="00740068">
        <w:rPr>
          <w:rFonts w:ascii="Open Sans" w:eastAsia="Times New Roman" w:hAnsi="Open Sans" w:cs="Open Sans"/>
          <w:i/>
          <w:iCs/>
          <w:color w:val="000000" w:themeColor="text1"/>
          <w:sz w:val="20"/>
          <w:szCs w:val="20"/>
          <w:lang w:eastAsia="pl-PL"/>
        </w:rPr>
        <w:t xml:space="preserve">Przedmiotowy środek dowodowy stanowi informacja o oferowanym produkcie  </w:t>
      </w:r>
      <w:r w:rsidRPr="00740068">
        <w:rPr>
          <w:rFonts w:ascii="Open Sans" w:eastAsia="Times New Roman" w:hAnsi="Open Sans" w:cs="Open Sans"/>
          <w:i/>
          <w:iCs/>
          <w:color w:val="000000" w:themeColor="text1"/>
          <w:sz w:val="20"/>
          <w:szCs w:val="20"/>
          <w:lang w:eastAsia="pl-PL"/>
        </w:rPr>
        <w:br/>
        <w:t xml:space="preserve">( „ Dostawa - zakup nowej kosiarki samojezdnej - samowyładowczej”.  ). </w:t>
      </w:r>
    </w:p>
    <w:p w14:paraId="53B7B7C8" w14:textId="77777777" w:rsidR="000A756A" w:rsidRPr="00740068" w:rsidRDefault="000A756A" w:rsidP="000A756A">
      <w:pPr>
        <w:pStyle w:val="Akapitzlist"/>
        <w:numPr>
          <w:ilvl w:val="0"/>
          <w:numId w:val="45"/>
        </w:numPr>
        <w:spacing w:line="276" w:lineRule="auto"/>
        <w:jc w:val="both"/>
        <w:rPr>
          <w:rFonts w:ascii="Open Sans" w:eastAsia="Times New Roman" w:hAnsi="Open Sans" w:cs="Open Sans"/>
          <w:i/>
          <w:iCs/>
          <w:color w:val="000000" w:themeColor="text1"/>
          <w:sz w:val="20"/>
          <w:szCs w:val="20"/>
          <w:lang w:eastAsia="pl-PL"/>
        </w:rPr>
      </w:pPr>
      <w:r w:rsidRPr="00740068">
        <w:rPr>
          <w:rFonts w:ascii="Open Sans" w:eastAsia="Times New Roman" w:hAnsi="Open Sans" w:cs="Open Sans"/>
          <w:i/>
          <w:iCs/>
          <w:color w:val="000000" w:themeColor="text1"/>
          <w:sz w:val="20"/>
          <w:szCs w:val="20"/>
          <w:lang w:eastAsia="pl-PL"/>
        </w:rPr>
        <w:t xml:space="preserve">Wykonawca wraz z „Formularzem ofertowym” przedłoży wypełniony załącznik nr 1 – „Informacja </w:t>
      </w:r>
      <w:r w:rsidRPr="00740068">
        <w:rPr>
          <w:rFonts w:ascii="Open Sans" w:eastAsia="Times New Roman" w:hAnsi="Open Sans" w:cs="Open Sans"/>
          <w:i/>
          <w:iCs/>
          <w:color w:val="000000" w:themeColor="text1"/>
          <w:sz w:val="20"/>
          <w:szCs w:val="20"/>
          <w:lang w:eastAsia="pl-PL"/>
        </w:rPr>
        <w:br/>
        <w:t>o oferowanym produkcie”.</w:t>
      </w:r>
    </w:p>
    <w:p w14:paraId="4A124601" w14:textId="77777777" w:rsidR="000A756A" w:rsidRPr="00740068" w:rsidRDefault="000A756A" w:rsidP="000A756A">
      <w:pPr>
        <w:spacing w:after="0" w:line="276" w:lineRule="auto"/>
        <w:ind w:left="360"/>
        <w:jc w:val="both"/>
        <w:rPr>
          <w:rFonts w:ascii="Open Sans" w:eastAsia="Times New Roman" w:hAnsi="Open Sans" w:cs="Open Sans"/>
          <w:i/>
          <w:iCs/>
          <w:color w:val="000000" w:themeColor="text1"/>
          <w:sz w:val="20"/>
          <w:szCs w:val="20"/>
          <w:lang w:eastAsia="pl-PL"/>
        </w:rPr>
      </w:pPr>
      <w:r w:rsidRPr="00740068">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5B38E7D1" w14:textId="77777777" w:rsidR="00B91153" w:rsidRPr="00B96AFE" w:rsidRDefault="00B91153" w:rsidP="00010FF0">
      <w:pPr>
        <w:spacing w:after="0" w:line="276" w:lineRule="auto"/>
        <w:jc w:val="both"/>
        <w:rPr>
          <w:rFonts w:ascii="Open Sans" w:eastAsia="Times New Roman" w:hAnsi="Open Sans" w:cs="Open Sans"/>
          <w:i/>
          <w:iCs/>
          <w:color w:val="000000" w:themeColor="text1"/>
          <w:sz w:val="20"/>
          <w:szCs w:val="20"/>
          <w:lang w:eastAsia="pl-PL"/>
        </w:rPr>
      </w:pPr>
    </w:p>
    <w:p w14:paraId="54A9CB69" w14:textId="512D8AF6"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4361FC7D" w14:textId="77777777" w:rsidR="005E0577" w:rsidRDefault="005E0577"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5A211CFD"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lastRenderedPageBreak/>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09D6F78A"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00CCB8B" w14:textId="6284626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27576DD7" w14:textId="4053B814"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r w:rsidR="002F4CB2">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51BD5434"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10.7. W przypadku, o którym mowa w art. 117 ust. 4 ustawy wykonawcy wspólnie ubiegający się </w:t>
      </w:r>
      <w:r w:rsidR="00454124">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składają wraz z oferta oświadczenie, z którego wynika, które roboty budowlane, dostawy lub usługi wykonają poszczególni wykonawcy.</w:t>
      </w:r>
    </w:p>
    <w:p w14:paraId="107A0ED3" w14:textId="77777777" w:rsidR="00D845EB"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AC58D5" w:rsidRDefault="0064740B" w:rsidP="00AC58D5">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11.1.</w:t>
      </w:r>
      <w:r w:rsidRPr="00AC58D5">
        <w:rPr>
          <w:rFonts w:ascii="Open Sans" w:eastAsia="Times New Roman" w:hAnsi="Open Sans" w:cs="Open Sans"/>
          <w:i/>
          <w:iCs/>
          <w:sz w:val="18"/>
          <w:szCs w:val="18"/>
          <w:lang w:eastAsia="pl-PL"/>
        </w:rPr>
        <w:tab/>
        <w:t>Informacje ogólne</w:t>
      </w:r>
    </w:p>
    <w:p w14:paraId="7F1A05B7" w14:textId="7EF57EA7" w:rsidR="0064740B" w:rsidRPr="00AC58D5" w:rsidRDefault="0064740B" w:rsidP="00AC58D5">
      <w:pPr>
        <w:spacing w:after="0" w:line="276" w:lineRule="auto"/>
        <w:ind w:left="360"/>
        <w:jc w:val="both"/>
        <w:rPr>
          <w:rFonts w:ascii="Open Sans" w:eastAsia="Times New Roman" w:hAnsi="Open Sans" w:cs="Open Sans"/>
          <w:i/>
          <w:iCs/>
          <w:sz w:val="18"/>
          <w:szCs w:val="18"/>
          <w:u w:val="single"/>
          <w:lang w:eastAsia="pl-PL"/>
        </w:rPr>
      </w:pPr>
      <w:r w:rsidRPr="00AC58D5">
        <w:rPr>
          <w:rFonts w:ascii="Open Sans" w:eastAsia="Times New Roman" w:hAnsi="Open Sans" w:cs="Open Sans"/>
          <w:i/>
          <w:iCs/>
          <w:sz w:val="18"/>
          <w:szCs w:val="18"/>
          <w:lang w:eastAsia="pl-PL"/>
        </w:rPr>
        <w:t>11.1.1.</w:t>
      </w:r>
      <w:r w:rsidRPr="00AC58D5">
        <w:rPr>
          <w:rFonts w:ascii="Open Sans" w:eastAsia="Times New Roman" w:hAnsi="Open Sans" w:cs="Open Sans"/>
          <w:i/>
          <w:iCs/>
          <w:sz w:val="18"/>
          <w:szCs w:val="18"/>
          <w:lang w:eastAsia="pl-PL"/>
        </w:rPr>
        <w:tab/>
        <w:t xml:space="preserve">Komunikacja w postępowaniu o udzielenie zamówienia, w tym składanie ofert, wymiana informacji oraz przekazywanie dokumentów lub oświadczeń między Zamawiającym, a Wykonawcą, </w:t>
      </w:r>
      <w:r w:rsidR="00FE74C8">
        <w:rPr>
          <w:rFonts w:ascii="Open Sans" w:eastAsia="Times New Roman" w:hAnsi="Open Sans" w:cs="Open Sans"/>
          <w:i/>
          <w:iCs/>
          <w:sz w:val="18"/>
          <w:szCs w:val="18"/>
          <w:lang w:eastAsia="pl-PL"/>
        </w:rPr>
        <w:br/>
      </w:r>
      <w:r w:rsidRPr="00AC58D5">
        <w:rPr>
          <w:rFonts w:ascii="Open Sans" w:eastAsia="Times New Roman" w:hAnsi="Open Sans" w:cs="Open Sans"/>
          <w:i/>
          <w:iCs/>
          <w:sz w:val="18"/>
          <w:szCs w:val="18"/>
          <w:lang w:eastAsia="pl-PL"/>
        </w:rPr>
        <w:lastRenderedPageBreak/>
        <w:t>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AC58D5">
        <w:rPr>
          <w:sz w:val="18"/>
          <w:szCs w:val="18"/>
        </w:rPr>
        <w:t xml:space="preserve"> </w:t>
      </w:r>
      <w:r w:rsidR="00294982" w:rsidRPr="00AC58D5">
        <w:rPr>
          <w:sz w:val="18"/>
          <w:szCs w:val="18"/>
        </w:rPr>
        <w:br/>
      </w:r>
      <w:r w:rsidRPr="00AC58D5">
        <w:rPr>
          <w:rFonts w:ascii="Open Sans" w:eastAsia="Times New Roman" w:hAnsi="Open Sans" w:cs="Open Sans"/>
          <w:i/>
          <w:iCs/>
          <w:sz w:val="18"/>
          <w:szCs w:val="18"/>
          <w:lang w:eastAsia="pl-PL"/>
        </w:rPr>
        <w:t>11.1.2.</w:t>
      </w:r>
      <w:r w:rsidRPr="00AC58D5">
        <w:rPr>
          <w:rFonts w:ascii="Open Sans" w:eastAsia="Times New Roman" w:hAnsi="Open Sans" w:cs="Open Sans"/>
          <w:i/>
          <w:iCs/>
          <w:sz w:val="18"/>
          <w:szCs w:val="18"/>
          <w:lang w:eastAsia="pl-PL"/>
        </w:rPr>
        <w:tab/>
        <w:t xml:space="preserve">Ofertę, oświadczenia, o których mowa w art. 125 ust. 1 ustawy Pzp, podmiotowe środki dowodowe, pełnomocnictwa, zobowiązanie podmiotu udostępniającego zasoby sporządza się </w:t>
      </w:r>
      <w:r w:rsidR="00FE1F62" w:rsidRPr="00AC58D5">
        <w:rPr>
          <w:rFonts w:ascii="Open Sans" w:eastAsia="Times New Roman" w:hAnsi="Open Sans" w:cs="Open Sans"/>
          <w:i/>
          <w:iCs/>
          <w:sz w:val="18"/>
          <w:szCs w:val="18"/>
          <w:lang w:eastAsia="pl-PL"/>
        </w:rPr>
        <w:br/>
      </w:r>
      <w:r w:rsidRPr="00AC58D5">
        <w:rPr>
          <w:rFonts w:ascii="Open Sans" w:eastAsia="Times New Roman" w:hAnsi="Open Sans" w:cs="Open Sans"/>
          <w:i/>
          <w:iCs/>
          <w:sz w:val="18"/>
          <w:szCs w:val="18"/>
          <w:lang w:eastAsia="pl-PL"/>
        </w:rPr>
        <w:t xml:space="preserve">w postaci elektronicznej, w ogólnie dostępnych formatach danych, w szczególności w formatach .txt, .rtf, .pdf, .doc, .docx, .odt. Ofertę, a także oświadczenie o jakim mowa w pkt 8.1 składa się, </w:t>
      </w:r>
      <w:r w:rsidR="00A01B50" w:rsidRPr="00AC58D5">
        <w:rPr>
          <w:rFonts w:ascii="Open Sans" w:eastAsia="Times New Roman" w:hAnsi="Open Sans" w:cs="Open Sans"/>
          <w:i/>
          <w:iCs/>
          <w:sz w:val="18"/>
          <w:szCs w:val="18"/>
          <w:lang w:eastAsia="pl-PL"/>
        </w:rPr>
        <w:br/>
      </w:r>
      <w:r w:rsidRPr="00AC58D5">
        <w:rPr>
          <w:rFonts w:ascii="Open Sans" w:eastAsia="Times New Roman" w:hAnsi="Open Sans" w:cs="Open Sans"/>
          <w:i/>
          <w:iCs/>
          <w:sz w:val="18"/>
          <w:szCs w:val="18"/>
          <w:lang w:eastAsia="pl-PL"/>
        </w:rPr>
        <w:t xml:space="preserve">pod rygorem nieważności, </w:t>
      </w:r>
      <w:r w:rsidRPr="00AC58D5">
        <w:rPr>
          <w:rFonts w:ascii="Open Sans" w:eastAsia="Times New Roman" w:hAnsi="Open Sans" w:cs="Open Sans"/>
          <w:i/>
          <w:iCs/>
          <w:sz w:val="18"/>
          <w:szCs w:val="18"/>
          <w:u w:val="single"/>
          <w:lang w:eastAsia="pl-PL"/>
        </w:rPr>
        <w:t>w formie elektronicznej opatrzonej kwalifikowanym podpisem elektronicznym, podpisem zaufanym lub podpisem osobistym.</w:t>
      </w:r>
    </w:p>
    <w:p w14:paraId="245A3CEF" w14:textId="1FF45B42" w:rsidR="0064740B" w:rsidRPr="00AC58D5" w:rsidRDefault="0064740B" w:rsidP="00AC58D5">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11.1.3.</w:t>
      </w:r>
      <w:r w:rsidRPr="00AC58D5">
        <w:rPr>
          <w:rFonts w:ascii="Open Sans" w:eastAsia="Times New Roman" w:hAnsi="Open Sans" w:cs="Open Sans"/>
          <w:i/>
          <w:iCs/>
          <w:sz w:val="18"/>
          <w:szCs w:val="18"/>
          <w:lang w:eastAsia="pl-PL"/>
        </w:rPr>
        <w:tab/>
        <w:t xml:space="preserve">W przedmiotowym postępowaniu komunikacja pomiędzy Zamawiającym </w:t>
      </w:r>
      <w:r w:rsidR="00A01B50" w:rsidRPr="00AC58D5">
        <w:rPr>
          <w:rFonts w:ascii="Open Sans" w:eastAsia="Times New Roman" w:hAnsi="Open Sans" w:cs="Open Sans"/>
          <w:i/>
          <w:iCs/>
          <w:sz w:val="18"/>
          <w:szCs w:val="18"/>
          <w:lang w:eastAsia="pl-PL"/>
        </w:rPr>
        <w:br/>
      </w:r>
      <w:r w:rsidRPr="00AC58D5">
        <w:rPr>
          <w:rFonts w:ascii="Open Sans" w:eastAsia="Times New Roman" w:hAnsi="Open Sans" w:cs="Open Sans"/>
          <w:i/>
          <w:iCs/>
          <w:sz w:val="18"/>
          <w:szCs w:val="18"/>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2B08DACF" w:rsidR="0064740B" w:rsidRPr="00AC58D5" w:rsidRDefault="0064740B" w:rsidP="00AC58D5">
      <w:pPr>
        <w:spacing w:after="0" w:line="276" w:lineRule="auto"/>
        <w:ind w:left="360"/>
        <w:jc w:val="both"/>
        <w:rPr>
          <w:rFonts w:ascii="Open Sans" w:eastAsia="Times New Roman" w:hAnsi="Open Sans" w:cs="Open Sans"/>
          <w:i/>
          <w:iCs/>
          <w:color w:val="000000" w:themeColor="text1"/>
          <w:sz w:val="18"/>
          <w:szCs w:val="18"/>
          <w:lang w:eastAsia="pl-PL"/>
        </w:rPr>
      </w:pPr>
      <w:r w:rsidRPr="00AC58D5">
        <w:rPr>
          <w:rFonts w:ascii="Times New Roman" w:eastAsia="Times New Roman" w:hAnsi="Times New Roman" w:cs="Times New Roman"/>
          <w:i/>
          <w:iCs/>
          <w:color w:val="000000" w:themeColor="text1"/>
          <w:sz w:val="18"/>
          <w:szCs w:val="18"/>
          <w:lang w:eastAsia="pl-PL"/>
        </w:rPr>
        <w:fldChar w:fldCharType="begin"/>
      </w:r>
      <w:r w:rsidRPr="00AC58D5">
        <w:rPr>
          <w:rFonts w:ascii="Times New Roman" w:eastAsia="Times New Roman" w:hAnsi="Times New Roman" w:cs="Times New Roman"/>
          <w:i/>
          <w:iCs/>
          <w:color w:val="000000" w:themeColor="text1"/>
          <w:sz w:val="18"/>
          <w:szCs w:val="18"/>
          <w:lang w:eastAsia="pl-PL"/>
        </w:rPr>
        <w:instrText xml:space="preserve"> HYPERLINK "https://platformazakupowa.pl/pn/pgk_koszalin/proceedings" </w:instrText>
      </w:r>
      <w:r w:rsidRPr="00AC58D5">
        <w:rPr>
          <w:rFonts w:ascii="Times New Roman" w:eastAsia="Times New Roman" w:hAnsi="Times New Roman" w:cs="Times New Roman"/>
          <w:i/>
          <w:iCs/>
          <w:color w:val="000000" w:themeColor="text1"/>
          <w:sz w:val="18"/>
          <w:szCs w:val="18"/>
          <w:lang w:eastAsia="pl-PL"/>
        </w:rPr>
      </w:r>
      <w:r w:rsidRPr="00AC58D5">
        <w:rPr>
          <w:rFonts w:ascii="Times New Roman" w:eastAsia="Times New Roman" w:hAnsi="Times New Roman" w:cs="Times New Roman"/>
          <w:i/>
          <w:iCs/>
          <w:color w:val="000000" w:themeColor="text1"/>
          <w:sz w:val="18"/>
          <w:szCs w:val="18"/>
          <w:lang w:eastAsia="pl-PL"/>
        </w:rPr>
        <w:fldChar w:fldCharType="separate"/>
      </w:r>
      <w:r w:rsidRPr="00AC58D5">
        <w:rPr>
          <w:rFonts w:ascii="Open Sans" w:eastAsia="Times New Roman" w:hAnsi="Open Sans" w:cs="Open Sans"/>
          <w:i/>
          <w:iCs/>
          <w:color w:val="000000" w:themeColor="text1"/>
          <w:sz w:val="18"/>
          <w:szCs w:val="18"/>
          <w:u w:val="single"/>
          <w:lang w:eastAsia="pl-PL"/>
        </w:rPr>
        <w:t>https://platformazakupowa.pl/pn/pgk_koszalin/proceedings</w:t>
      </w:r>
      <w:r w:rsidRPr="00AC58D5">
        <w:rPr>
          <w:rFonts w:ascii="Times New Roman" w:eastAsia="Times New Roman" w:hAnsi="Times New Roman" w:cs="Times New Roman"/>
          <w:i/>
          <w:iCs/>
          <w:color w:val="000000" w:themeColor="text1"/>
          <w:sz w:val="18"/>
          <w:szCs w:val="18"/>
          <w:lang w:eastAsia="pl-PL"/>
        </w:rPr>
        <w:fldChar w:fldCharType="end"/>
      </w:r>
      <w:r w:rsidRPr="00AC58D5">
        <w:rPr>
          <w:rFonts w:ascii="Open Sans" w:eastAsia="Times New Roman" w:hAnsi="Open Sans" w:cs="Open Sans"/>
          <w:i/>
          <w:iCs/>
          <w:color w:val="000000" w:themeColor="text1"/>
          <w:sz w:val="18"/>
          <w:szCs w:val="18"/>
          <w:lang w:eastAsia="pl-PL"/>
        </w:rPr>
        <w:t xml:space="preserve">   </w:t>
      </w:r>
      <w:bookmarkEnd w:id="22"/>
      <w:r w:rsidRPr="00AC58D5">
        <w:rPr>
          <w:rFonts w:ascii="Open Sans" w:eastAsia="Times New Roman" w:hAnsi="Open Sans" w:cs="Open Sans"/>
          <w:i/>
          <w:iCs/>
          <w:color w:val="000000" w:themeColor="text1"/>
          <w:sz w:val="18"/>
          <w:szCs w:val="18"/>
          <w:lang w:eastAsia="pl-PL"/>
        </w:rPr>
        <w:t xml:space="preserve">zwanej dalej Platformą. Wykonawcy winni zapoznać się z regulaminem Platformy, znajdującym się na stronie </w:t>
      </w:r>
      <w:hyperlink r:id="rId12" w:history="1">
        <w:r w:rsidRPr="00AC58D5">
          <w:rPr>
            <w:rFonts w:ascii="Open Sans" w:eastAsia="Times New Roman" w:hAnsi="Open Sans" w:cs="Open Sans"/>
            <w:i/>
            <w:iCs/>
            <w:color w:val="000000" w:themeColor="text1"/>
            <w:sz w:val="18"/>
            <w:szCs w:val="18"/>
            <w:u w:val="single"/>
            <w:lang w:eastAsia="pl-PL"/>
          </w:rPr>
          <w:t>https://platformazakupowa.pl/strona/1-regulamin</w:t>
        </w:r>
      </w:hyperlink>
      <w:r w:rsidRPr="00AC58D5">
        <w:rPr>
          <w:rFonts w:ascii="Open Sans" w:eastAsia="Times New Roman" w:hAnsi="Open Sans" w:cs="Open Sans"/>
          <w:i/>
          <w:iCs/>
          <w:color w:val="000000" w:themeColor="text1"/>
          <w:sz w:val="18"/>
          <w:szCs w:val="18"/>
          <w:u w:val="single"/>
          <w:lang w:eastAsia="pl-PL"/>
        </w:rPr>
        <w:t>,</w:t>
      </w:r>
      <w:r w:rsidRPr="00AC58D5">
        <w:rPr>
          <w:rFonts w:ascii="Open Sans" w:eastAsia="Times New Roman" w:hAnsi="Open Sans" w:cs="Open Sans"/>
          <w:i/>
          <w:iCs/>
          <w:color w:val="000000" w:themeColor="text1"/>
          <w:sz w:val="18"/>
          <w:szCs w:val="18"/>
          <w:lang w:eastAsia="pl-PL"/>
        </w:rPr>
        <w:t xml:space="preserve"> oraz Instrukcjami dla Wykonawców: link: </w:t>
      </w:r>
      <w:hyperlink r:id="rId13" w:history="1">
        <w:r w:rsidRPr="00AC58D5">
          <w:rPr>
            <w:rFonts w:ascii="Open Sans" w:eastAsia="Times New Roman" w:hAnsi="Open Sans" w:cs="Open Sans"/>
            <w:i/>
            <w:iCs/>
            <w:color w:val="000000" w:themeColor="text1"/>
            <w:sz w:val="18"/>
            <w:szCs w:val="18"/>
            <w:u w:val="single"/>
            <w:lang w:eastAsia="pl-PL"/>
          </w:rPr>
          <w:t>https://platformazakupowa.pl/strona/45-instrukcje</w:t>
        </w:r>
      </w:hyperlink>
      <w:r w:rsidRPr="00AC58D5">
        <w:rPr>
          <w:rFonts w:ascii="Open Sans" w:eastAsia="Times New Roman" w:hAnsi="Open Sans" w:cs="Open Sans"/>
          <w:i/>
          <w:iCs/>
          <w:color w:val="000000" w:themeColor="text1"/>
          <w:sz w:val="18"/>
          <w:szCs w:val="18"/>
          <w:lang w:eastAsia="pl-PL"/>
        </w:rPr>
        <w:t xml:space="preserve">  ,  </w:t>
      </w:r>
      <w:r w:rsidR="00FE74C8">
        <w:rPr>
          <w:rFonts w:ascii="Open Sans" w:eastAsia="Times New Roman" w:hAnsi="Open Sans" w:cs="Open Sans"/>
          <w:i/>
          <w:iCs/>
          <w:color w:val="000000" w:themeColor="text1"/>
          <w:sz w:val="18"/>
          <w:szCs w:val="18"/>
          <w:lang w:eastAsia="pl-PL"/>
        </w:rPr>
        <w:br/>
      </w:r>
      <w:r w:rsidRPr="00AC58D5">
        <w:rPr>
          <w:rFonts w:ascii="Open Sans" w:eastAsia="Times New Roman" w:hAnsi="Open Sans" w:cs="Open Sans"/>
          <w:i/>
          <w:iCs/>
          <w:color w:val="000000" w:themeColor="text1"/>
          <w:sz w:val="18"/>
          <w:szCs w:val="18"/>
          <w:lang w:eastAsia="pl-PL"/>
        </w:rPr>
        <w:t>w którym zawarto wymagania techniczne i organizacyjne wysyłania i odbierania dokumentów elektronicznych, elektronicznych kopii dokumentów i oświadczeń oraz informacji przekazywanych przy ich użyciu.</w:t>
      </w:r>
    </w:p>
    <w:p w14:paraId="220CEB3E" w14:textId="77777777" w:rsidR="0064740B" w:rsidRPr="00AC58D5" w:rsidRDefault="0064740B" w:rsidP="00AC58D5">
      <w:pPr>
        <w:spacing w:after="0" w:line="276" w:lineRule="auto"/>
        <w:ind w:left="360"/>
        <w:jc w:val="both"/>
        <w:rPr>
          <w:rFonts w:ascii="Open Sans" w:eastAsia="Times New Roman" w:hAnsi="Open Sans" w:cs="Open Sans"/>
          <w:i/>
          <w:iCs/>
          <w:color w:val="000000" w:themeColor="text1"/>
          <w:sz w:val="18"/>
          <w:szCs w:val="18"/>
          <w:lang w:eastAsia="pl-PL"/>
        </w:rPr>
      </w:pPr>
      <w:r w:rsidRPr="00AC58D5">
        <w:rPr>
          <w:rFonts w:ascii="Open Sans" w:eastAsia="Times New Roman" w:hAnsi="Open Sans" w:cs="Open Sans"/>
          <w:i/>
          <w:iCs/>
          <w:color w:val="000000" w:themeColor="text1"/>
          <w:sz w:val="18"/>
          <w:szCs w:val="18"/>
          <w:lang w:eastAsia="pl-PL"/>
        </w:rPr>
        <w:t>11.1.4.</w:t>
      </w:r>
      <w:r w:rsidRPr="00AC58D5">
        <w:rPr>
          <w:rFonts w:ascii="Open Sans" w:eastAsia="Times New Roman" w:hAnsi="Open Sans" w:cs="Open Sans"/>
          <w:i/>
          <w:iCs/>
          <w:color w:val="000000" w:themeColor="text1"/>
          <w:sz w:val="18"/>
          <w:szCs w:val="18"/>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AC58D5" w:rsidRDefault="00000000" w:rsidP="00AC58D5">
      <w:pPr>
        <w:spacing w:after="0" w:line="276" w:lineRule="auto"/>
        <w:ind w:left="360"/>
        <w:jc w:val="both"/>
        <w:rPr>
          <w:rFonts w:ascii="Open Sans" w:eastAsia="Times New Roman" w:hAnsi="Open Sans" w:cs="Open Sans"/>
          <w:i/>
          <w:iCs/>
          <w:color w:val="000000" w:themeColor="text1"/>
          <w:sz w:val="18"/>
          <w:szCs w:val="18"/>
          <w:u w:val="single"/>
          <w:lang w:eastAsia="pl-PL"/>
        </w:rPr>
      </w:pPr>
      <w:hyperlink r:id="rId14" w:history="1">
        <w:r w:rsidR="0064740B" w:rsidRPr="00AC58D5">
          <w:rPr>
            <w:rFonts w:ascii="Open Sans" w:eastAsia="Times New Roman" w:hAnsi="Open Sans" w:cs="Open Sans"/>
            <w:i/>
            <w:iCs/>
            <w:color w:val="000000" w:themeColor="text1"/>
            <w:sz w:val="18"/>
            <w:szCs w:val="18"/>
            <w:u w:val="single"/>
            <w:lang w:eastAsia="pl-PL"/>
          </w:rPr>
          <w:t>https://docs.google.com/document/d/1CETIe4hPE_fnKCUjWGpnw9yWhdbtc0YTlqtgUxMAwRo/edit</w:t>
        </w:r>
      </w:hyperlink>
      <w:r w:rsidR="0064740B" w:rsidRPr="00AC58D5">
        <w:rPr>
          <w:rFonts w:ascii="Open Sans" w:eastAsia="Times New Roman" w:hAnsi="Open Sans" w:cs="Open Sans"/>
          <w:i/>
          <w:iCs/>
          <w:color w:val="000000" w:themeColor="text1"/>
          <w:sz w:val="18"/>
          <w:szCs w:val="18"/>
          <w:u w:val="single"/>
          <w:lang w:eastAsia="pl-PL"/>
        </w:rPr>
        <w:t xml:space="preserve"> </w:t>
      </w:r>
    </w:p>
    <w:p w14:paraId="5335FA15" w14:textId="0DBF00B5" w:rsidR="0064740B" w:rsidRPr="00AC58D5" w:rsidRDefault="0064740B" w:rsidP="00AC58D5">
      <w:pPr>
        <w:spacing w:after="0" w:line="276" w:lineRule="auto"/>
        <w:ind w:left="360"/>
        <w:jc w:val="both"/>
        <w:rPr>
          <w:rFonts w:ascii="Open Sans" w:eastAsia="Times New Roman" w:hAnsi="Open Sans" w:cs="Open Sans"/>
          <w:i/>
          <w:iCs/>
          <w:color w:val="000000" w:themeColor="text1"/>
          <w:sz w:val="18"/>
          <w:szCs w:val="18"/>
          <w:lang w:eastAsia="pl-PL"/>
        </w:rPr>
      </w:pPr>
      <w:r w:rsidRPr="00AC58D5">
        <w:rPr>
          <w:rFonts w:ascii="Open Sans" w:eastAsia="Times New Roman" w:hAnsi="Open Sans" w:cs="Open Sans"/>
          <w:i/>
          <w:iCs/>
          <w:color w:val="000000" w:themeColor="text1"/>
          <w:sz w:val="18"/>
          <w:szCs w:val="18"/>
          <w:lang w:eastAsia="pl-PL"/>
        </w:rPr>
        <w:t xml:space="preserve">Wykonawca posiadający konto na Platformie ma dostęp do formularzy: złożenia, zmiany, wycofania oferty </w:t>
      </w:r>
      <w:r w:rsidR="00FE74C8">
        <w:rPr>
          <w:rFonts w:ascii="Open Sans" w:eastAsia="Times New Roman" w:hAnsi="Open Sans" w:cs="Open Sans"/>
          <w:i/>
          <w:iCs/>
          <w:color w:val="000000" w:themeColor="text1"/>
          <w:sz w:val="18"/>
          <w:szCs w:val="18"/>
          <w:lang w:eastAsia="pl-PL"/>
        </w:rPr>
        <w:br/>
      </w:r>
      <w:r w:rsidRPr="00AC58D5">
        <w:rPr>
          <w:rFonts w:ascii="Open Sans" w:eastAsia="Times New Roman" w:hAnsi="Open Sans" w:cs="Open Sans"/>
          <w:i/>
          <w:iCs/>
          <w:color w:val="000000" w:themeColor="text1"/>
          <w:sz w:val="18"/>
          <w:szCs w:val="18"/>
          <w:lang w:eastAsia="pl-PL"/>
        </w:rPr>
        <w:t>oraz do formularza do komunikacji.</w:t>
      </w:r>
    </w:p>
    <w:p w14:paraId="74459B3F" w14:textId="77777777" w:rsidR="0005247E" w:rsidRPr="00AC58D5" w:rsidRDefault="0064740B" w:rsidP="00AC58D5">
      <w:pPr>
        <w:spacing w:after="0" w:line="276" w:lineRule="auto"/>
        <w:ind w:left="360"/>
        <w:jc w:val="both"/>
        <w:rPr>
          <w:rFonts w:ascii="Open Sans" w:eastAsia="Times New Roman" w:hAnsi="Open Sans" w:cs="Open Sans"/>
          <w:i/>
          <w:iCs/>
          <w:color w:val="000000" w:themeColor="text1"/>
          <w:sz w:val="18"/>
          <w:szCs w:val="18"/>
          <w:lang w:eastAsia="pl-PL"/>
        </w:rPr>
      </w:pPr>
      <w:r w:rsidRPr="00AC58D5">
        <w:rPr>
          <w:rFonts w:ascii="Open Sans" w:eastAsia="Times New Roman" w:hAnsi="Open Sans" w:cs="Open Sans"/>
          <w:i/>
          <w:iCs/>
          <w:color w:val="000000" w:themeColor="text1"/>
          <w:sz w:val="18"/>
          <w:szCs w:val="18"/>
          <w:lang w:eastAsia="pl-PL"/>
        </w:rPr>
        <w:t>11.1.5.</w:t>
      </w:r>
      <w:r w:rsidRPr="00AC58D5">
        <w:rPr>
          <w:rFonts w:ascii="Open Sans" w:eastAsia="Times New Roman" w:hAnsi="Open Sans" w:cs="Open Sans"/>
          <w:i/>
          <w:iCs/>
          <w:color w:val="000000" w:themeColor="text1"/>
          <w:sz w:val="18"/>
          <w:szCs w:val="18"/>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AC58D5" w:rsidRDefault="00000000" w:rsidP="00AC58D5">
      <w:pPr>
        <w:spacing w:after="0" w:line="276" w:lineRule="auto"/>
        <w:ind w:left="360"/>
        <w:jc w:val="both"/>
        <w:rPr>
          <w:rFonts w:ascii="Open Sans" w:hAnsi="Open Sans" w:cs="Open Sans"/>
          <w:i/>
          <w:iCs/>
          <w:color w:val="000000" w:themeColor="text1"/>
          <w:sz w:val="18"/>
          <w:szCs w:val="18"/>
          <w:u w:val="single"/>
          <w:lang w:eastAsia="pl-PL"/>
        </w:rPr>
      </w:pPr>
      <w:hyperlink r:id="rId15" w:history="1">
        <w:r w:rsidR="0005247E" w:rsidRPr="00AC58D5">
          <w:rPr>
            <w:rFonts w:ascii="Open Sans" w:hAnsi="Open Sans" w:cs="Open Sans"/>
            <w:i/>
            <w:iCs/>
            <w:color w:val="000000" w:themeColor="text1"/>
            <w:sz w:val="18"/>
            <w:szCs w:val="18"/>
            <w:u w:val="single"/>
            <w:lang w:eastAsia="pl-PL"/>
          </w:rPr>
          <w:t>https://platformazakupowa.pl/pn/pgk_koszalin/proceedings</w:t>
        </w:r>
      </w:hyperlink>
      <w:r w:rsidR="0064740B" w:rsidRPr="00AC58D5">
        <w:rPr>
          <w:rFonts w:ascii="Open Sans" w:hAnsi="Open Sans" w:cs="Open Sans"/>
          <w:i/>
          <w:iCs/>
          <w:color w:val="000000" w:themeColor="text1"/>
          <w:sz w:val="18"/>
          <w:szCs w:val="18"/>
          <w:u w:val="single"/>
          <w:lang w:eastAsia="pl-PL"/>
        </w:rPr>
        <w:t xml:space="preserve">     </w:t>
      </w:r>
      <w:bookmarkEnd w:id="23"/>
    </w:p>
    <w:p w14:paraId="0442FFB4" w14:textId="7C5DBD14" w:rsidR="0064740B" w:rsidRPr="00AC58D5" w:rsidRDefault="0064740B" w:rsidP="00AC58D5">
      <w:pPr>
        <w:spacing w:after="0" w:line="276" w:lineRule="auto"/>
        <w:ind w:left="360"/>
        <w:jc w:val="both"/>
        <w:rPr>
          <w:rFonts w:ascii="Open Sans" w:eastAsia="Times New Roman" w:hAnsi="Open Sans" w:cs="Open Sans"/>
          <w:i/>
          <w:iCs/>
          <w:color w:val="000000" w:themeColor="text1"/>
          <w:sz w:val="18"/>
          <w:szCs w:val="18"/>
          <w:lang w:eastAsia="pl-PL"/>
        </w:rPr>
      </w:pPr>
      <w:r w:rsidRPr="00AC58D5">
        <w:rPr>
          <w:rFonts w:ascii="Open Sans" w:eastAsia="Times New Roman" w:hAnsi="Open Sans" w:cs="Open Sans"/>
          <w:i/>
          <w:iCs/>
          <w:color w:val="000000" w:themeColor="text1"/>
          <w:sz w:val="18"/>
          <w:szCs w:val="18"/>
          <w:lang w:eastAsia="pl-PL"/>
        </w:rPr>
        <w:t>11.1.6.</w:t>
      </w:r>
      <w:r w:rsidRPr="00AC58D5">
        <w:rPr>
          <w:rFonts w:ascii="Open Sans" w:eastAsia="Times New Roman" w:hAnsi="Open Sans" w:cs="Open Sans"/>
          <w:i/>
          <w:iCs/>
          <w:color w:val="000000" w:themeColor="text1"/>
          <w:sz w:val="18"/>
          <w:szCs w:val="18"/>
          <w:lang w:eastAsia="pl-PL"/>
        </w:rPr>
        <w:tab/>
        <w:t xml:space="preserve">Osobą uprawnioną do porozumiewania się z Wykonawcami jest Pani Anna Pieńkowska.  </w:t>
      </w:r>
    </w:p>
    <w:p w14:paraId="19583CB0" w14:textId="77777777" w:rsidR="0064740B" w:rsidRPr="00AC58D5" w:rsidRDefault="0064740B" w:rsidP="00AC58D5">
      <w:pPr>
        <w:spacing w:after="0" w:line="276" w:lineRule="auto"/>
        <w:ind w:left="360"/>
        <w:jc w:val="both"/>
        <w:rPr>
          <w:rFonts w:ascii="Open Sans" w:eastAsia="Times New Roman" w:hAnsi="Open Sans" w:cs="Open Sans"/>
          <w:i/>
          <w:iCs/>
          <w:color w:val="000000" w:themeColor="text1"/>
          <w:sz w:val="18"/>
          <w:szCs w:val="18"/>
          <w:lang w:eastAsia="pl-PL"/>
        </w:rPr>
      </w:pPr>
      <w:r w:rsidRPr="00AC58D5">
        <w:rPr>
          <w:rFonts w:ascii="Open Sans" w:eastAsia="Times New Roman" w:hAnsi="Open Sans" w:cs="Open Sans"/>
          <w:i/>
          <w:iCs/>
          <w:color w:val="000000" w:themeColor="text1"/>
          <w:sz w:val="18"/>
          <w:szCs w:val="18"/>
          <w:lang w:eastAsia="pl-PL"/>
        </w:rPr>
        <w:t>11.1.7.</w:t>
      </w:r>
      <w:r w:rsidRPr="00AC58D5">
        <w:rPr>
          <w:rFonts w:ascii="Open Sans" w:eastAsia="Times New Roman" w:hAnsi="Open Sans" w:cs="Open Sans"/>
          <w:i/>
          <w:iCs/>
          <w:color w:val="000000" w:themeColor="text1"/>
          <w:sz w:val="18"/>
          <w:szCs w:val="18"/>
          <w:lang w:eastAsia="pl-PL"/>
        </w:rPr>
        <w:tab/>
        <w:t>W korespondencji kierowanej do Zamawiającego Wykonawcy powinni posługiwać się numerem przedmiotowego postępowania.</w:t>
      </w:r>
    </w:p>
    <w:p w14:paraId="2D63338C" w14:textId="77777777" w:rsidR="00454124" w:rsidRPr="00AC58D5" w:rsidRDefault="00454124" w:rsidP="0064740B">
      <w:pPr>
        <w:spacing w:after="0" w:line="276" w:lineRule="auto"/>
        <w:ind w:left="360"/>
        <w:jc w:val="both"/>
        <w:rPr>
          <w:rFonts w:ascii="Open Sans" w:eastAsia="Times New Roman" w:hAnsi="Open Sans" w:cs="Open Sans"/>
          <w:i/>
          <w:iCs/>
          <w:color w:val="000000" w:themeColor="text1"/>
          <w:sz w:val="18"/>
          <w:szCs w:val="18"/>
          <w:lang w:eastAsia="pl-PL"/>
        </w:rPr>
      </w:pPr>
    </w:p>
    <w:p w14:paraId="691CEA6D" w14:textId="3BBB5F18" w:rsidR="0064740B" w:rsidRPr="00AC58D5"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AC58D5">
        <w:rPr>
          <w:rFonts w:ascii="Open Sans" w:eastAsia="Times New Roman" w:hAnsi="Open Sans" w:cs="Open Sans"/>
          <w:i/>
          <w:iCs/>
          <w:color w:val="000000" w:themeColor="text1"/>
          <w:sz w:val="18"/>
          <w:szCs w:val="18"/>
          <w:lang w:eastAsia="pl-PL"/>
        </w:rPr>
        <w:t>11.1.8.</w:t>
      </w:r>
      <w:r w:rsidRPr="00AC58D5">
        <w:rPr>
          <w:rFonts w:ascii="Open Sans" w:eastAsia="Times New Roman" w:hAnsi="Open Sans" w:cs="Open Sans"/>
          <w:i/>
          <w:iCs/>
          <w:color w:val="000000" w:themeColor="text1"/>
          <w:sz w:val="18"/>
          <w:szCs w:val="18"/>
          <w:lang w:eastAsia="pl-PL"/>
        </w:rPr>
        <w:tab/>
        <w:t>Zamawiający może również komunikować się z Wykonawcami za pomocą poczty elektronicznej, e</w:t>
      </w:r>
      <w:r w:rsidR="004C6A21" w:rsidRPr="00AC58D5">
        <w:rPr>
          <w:rFonts w:ascii="Open Sans" w:eastAsia="Times New Roman" w:hAnsi="Open Sans" w:cs="Open Sans"/>
          <w:i/>
          <w:iCs/>
          <w:color w:val="000000" w:themeColor="text1"/>
          <w:sz w:val="18"/>
          <w:szCs w:val="18"/>
          <w:lang w:eastAsia="pl-PL"/>
        </w:rPr>
        <w:t>-</w:t>
      </w:r>
      <w:r w:rsidRPr="00AC58D5">
        <w:rPr>
          <w:rFonts w:ascii="Open Sans" w:eastAsia="Times New Roman" w:hAnsi="Open Sans" w:cs="Open Sans"/>
          <w:i/>
          <w:iCs/>
          <w:color w:val="000000" w:themeColor="text1"/>
          <w:sz w:val="18"/>
          <w:szCs w:val="18"/>
          <w:lang w:eastAsia="pl-PL"/>
        </w:rPr>
        <w:t xml:space="preserve">mail: </w:t>
      </w:r>
      <w:hyperlink r:id="rId16" w:history="1">
        <w:r w:rsidRPr="00AC58D5">
          <w:rPr>
            <w:rFonts w:ascii="Open Sans" w:hAnsi="Open Sans" w:cs="Open Sans"/>
            <w:i/>
            <w:iCs/>
            <w:color w:val="000000" w:themeColor="text1"/>
            <w:sz w:val="18"/>
            <w:szCs w:val="18"/>
            <w:u w:val="single"/>
            <w:lang w:eastAsia="pl-PL"/>
          </w:rPr>
          <w:t>anna.pienkowska@pgkkoszalin.pl</w:t>
        </w:r>
      </w:hyperlink>
      <w:r w:rsidRPr="00AC58D5">
        <w:rPr>
          <w:rFonts w:ascii="Open Sans" w:eastAsia="Times New Roman" w:hAnsi="Open Sans" w:cs="Open Sans"/>
          <w:i/>
          <w:iCs/>
          <w:color w:val="000000" w:themeColor="text1"/>
          <w:sz w:val="18"/>
          <w:szCs w:val="18"/>
          <w:lang w:eastAsia="pl-PL"/>
        </w:rPr>
        <w:t xml:space="preserve"> </w:t>
      </w:r>
    </w:p>
    <w:p w14:paraId="155A442C" w14:textId="0A047639" w:rsidR="0064740B" w:rsidRPr="00AC58D5" w:rsidRDefault="0064740B" w:rsidP="0064740B">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11.1.9.</w:t>
      </w:r>
      <w:r w:rsidRPr="00AC58D5">
        <w:rPr>
          <w:rFonts w:ascii="Open Sans" w:eastAsia="Times New Roman" w:hAnsi="Open Sans" w:cs="Open Sans"/>
          <w:i/>
          <w:iCs/>
          <w:sz w:val="18"/>
          <w:szCs w:val="18"/>
          <w:lang w:eastAsia="pl-PL"/>
        </w:rPr>
        <w:tab/>
        <w:t>Dokumenty elektroniczne, składane są przez Wykonawcę</w:t>
      </w:r>
      <w:r w:rsidR="00BA1A4A" w:rsidRPr="00AC58D5">
        <w:rPr>
          <w:rFonts w:ascii="Open Sans" w:eastAsia="Times New Roman" w:hAnsi="Open Sans" w:cs="Open Sans"/>
          <w:i/>
          <w:iCs/>
          <w:sz w:val="18"/>
          <w:szCs w:val="18"/>
          <w:lang w:eastAsia="pl-PL"/>
        </w:rPr>
        <w:t xml:space="preserve"> </w:t>
      </w:r>
      <w:r w:rsidRPr="00AC58D5">
        <w:rPr>
          <w:rFonts w:ascii="Open Sans" w:eastAsia="Times New Roman" w:hAnsi="Open Sans" w:cs="Open Sans"/>
          <w:i/>
          <w:iCs/>
          <w:sz w:val="18"/>
          <w:szCs w:val="18"/>
          <w:lang w:eastAsia="pl-PL"/>
        </w:rPr>
        <w:t xml:space="preserve">za pośrednictwem „platformy zakupowej” jako załączniki. </w:t>
      </w:r>
    </w:p>
    <w:p w14:paraId="42F60707" w14:textId="77777777" w:rsidR="0064740B" w:rsidRPr="00AC58D5" w:rsidRDefault="0064740B" w:rsidP="0064740B">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11.2.</w:t>
      </w:r>
      <w:r w:rsidRPr="00AC58D5">
        <w:rPr>
          <w:rFonts w:ascii="Open Sans" w:eastAsia="Times New Roman" w:hAnsi="Open Sans" w:cs="Open Sans"/>
          <w:i/>
          <w:iCs/>
          <w:sz w:val="18"/>
          <w:szCs w:val="18"/>
          <w:lang w:eastAsia="pl-PL"/>
        </w:rPr>
        <w:tab/>
        <w:t xml:space="preserve">Przycisk na platformie zakupowej   “Wyślij wiadomość do zamawiającego” służy do: </w:t>
      </w:r>
    </w:p>
    <w:p w14:paraId="73787679" w14:textId="77777777" w:rsidR="0064740B" w:rsidRPr="00AC58D5" w:rsidRDefault="0064740B" w:rsidP="0064740B">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w:t>
      </w:r>
      <w:r w:rsidRPr="00AC58D5">
        <w:rPr>
          <w:rFonts w:ascii="Open Sans" w:eastAsia="Times New Roman" w:hAnsi="Open Sans" w:cs="Open Sans"/>
          <w:i/>
          <w:iCs/>
          <w:sz w:val="18"/>
          <w:szCs w:val="18"/>
          <w:lang w:eastAsia="pl-PL"/>
        </w:rPr>
        <w:tab/>
        <w:t>Zadawania pytań Zamawiającemu,</w:t>
      </w:r>
    </w:p>
    <w:p w14:paraId="6F66057A" w14:textId="77777777" w:rsidR="0064740B" w:rsidRPr="00AC58D5" w:rsidRDefault="0064740B" w:rsidP="0064740B">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w:t>
      </w:r>
      <w:r w:rsidRPr="00AC58D5">
        <w:rPr>
          <w:rFonts w:ascii="Open Sans" w:eastAsia="Times New Roman" w:hAnsi="Open Sans" w:cs="Open Sans"/>
          <w:i/>
          <w:iCs/>
          <w:sz w:val="18"/>
          <w:szCs w:val="18"/>
          <w:lang w:eastAsia="pl-PL"/>
        </w:rPr>
        <w:tab/>
        <w:t>Odpowiedzi na wezwanie do uzupełnienia oferty lub złożenia wyjaśnień,</w:t>
      </w:r>
    </w:p>
    <w:p w14:paraId="37ED0D89" w14:textId="77777777" w:rsidR="0064740B" w:rsidRPr="00AC58D5" w:rsidRDefault="0064740B" w:rsidP="0064740B">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w:t>
      </w:r>
      <w:r w:rsidRPr="00AC58D5">
        <w:rPr>
          <w:rFonts w:ascii="Open Sans" w:eastAsia="Times New Roman" w:hAnsi="Open Sans" w:cs="Open Sans"/>
          <w:i/>
          <w:iCs/>
          <w:sz w:val="18"/>
          <w:szCs w:val="18"/>
          <w:lang w:eastAsia="pl-PL"/>
        </w:rPr>
        <w:tab/>
        <w:t>Przesłania odwołania/inne.</w:t>
      </w:r>
    </w:p>
    <w:p w14:paraId="1C2D101F" w14:textId="77777777" w:rsidR="0064740B" w:rsidRPr="00AC58D5" w:rsidRDefault="0064740B" w:rsidP="0064740B">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11.2.1. Zamawiający preferuje komunikację elektroniczną.</w:t>
      </w:r>
    </w:p>
    <w:p w14:paraId="07D03674" w14:textId="738ADA7F" w:rsidR="0064740B" w:rsidRPr="00AC58D5" w:rsidRDefault="0064740B" w:rsidP="0064740B">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sz w:val="18"/>
          <w:szCs w:val="18"/>
          <w:lang w:eastAsia="pl-PL"/>
        </w:rPr>
        <w:t xml:space="preserve">11.2.2. Komunikacja ustna dopuszczalna jest tylko w odniesieniu do informacji, które nie są istotne, </w:t>
      </w:r>
      <w:r w:rsidR="00FE74C8">
        <w:rPr>
          <w:rFonts w:ascii="Open Sans" w:eastAsia="Times New Roman" w:hAnsi="Open Sans" w:cs="Open Sans"/>
          <w:i/>
          <w:iCs/>
          <w:sz w:val="18"/>
          <w:szCs w:val="18"/>
          <w:lang w:eastAsia="pl-PL"/>
        </w:rPr>
        <w:br/>
      </w:r>
      <w:r w:rsidRPr="00AC58D5">
        <w:rPr>
          <w:rFonts w:ascii="Open Sans" w:eastAsia="Times New Roman" w:hAnsi="Open Sans" w:cs="Open Sans"/>
          <w:i/>
          <w:iCs/>
          <w:sz w:val="18"/>
          <w:szCs w:val="18"/>
          <w:lang w:eastAsia="pl-PL"/>
        </w:rPr>
        <w:t xml:space="preserve">w szczególności nie dotyczą ogłoszenia o zamówieniu lub dokumentów zamówienia oraz ofert, o ile jej treść jest udokumentowana. </w:t>
      </w:r>
    </w:p>
    <w:p w14:paraId="10B0C443" w14:textId="2ADCCCEF" w:rsidR="0064740B" w:rsidRPr="00AC58D5" w:rsidRDefault="0064740B" w:rsidP="0064740B">
      <w:pPr>
        <w:spacing w:after="0" w:line="276" w:lineRule="auto"/>
        <w:ind w:left="360"/>
        <w:jc w:val="both"/>
        <w:rPr>
          <w:rFonts w:ascii="Open Sans" w:eastAsia="Times New Roman" w:hAnsi="Open Sans" w:cs="Open Sans"/>
          <w:i/>
          <w:iCs/>
          <w:color w:val="000000" w:themeColor="text1"/>
          <w:sz w:val="18"/>
          <w:szCs w:val="18"/>
          <w:lang w:eastAsia="pl-PL"/>
        </w:rPr>
      </w:pPr>
      <w:r w:rsidRPr="00AC58D5">
        <w:rPr>
          <w:rFonts w:ascii="Open Sans" w:eastAsia="Times New Roman" w:hAnsi="Open Sans" w:cs="Open Sans"/>
          <w:i/>
          <w:iCs/>
          <w:sz w:val="18"/>
          <w:szCs w:val="18"/>
          <w:lang w:eastAsia="pl-PL"/>
        </w:rPr>
        <w:t xml:space="preserve">11.2.3. Zamawiający będzie pisemnie </w:t>
      </w:r>
      <w:r w:rsidRPr="00AC58D5">
        <w:rPr>
          <w:rFonts w:ascii="Open Sans" w:eastAsia="Times New Roman" w:hAnsi="Open Sans" w:cs="Open Sans"/>
          <w:i/>
          <w:iCs/>
          <w:color w:val="000000" w:themeColor="text1"/>
          <w:sz w:val="18"/>
          <w:szCs w:val="18"/>
          <w:lang w:eastAsia="pl-PL"/>
        </w:rPr>
        <w:t xml:space="preserve">dokumentował treść rozmów telefonicznych </w:t>
      </w:r>
      <w:r w:rsidRPr="00AC58D5">
        <w:rPr>
          <w:rFonts w:ascii="Open Sans" w:eastAsia="Times New Roman" w:hAnsi="Open Sans" w:cs="Open Sans"/>
          <w:i/>
          <w:iCs/>
          <w:color w:val="000000" w:themeColor="text1"/>
          <w:sz w:val="18"/>
          <w:szCs w:val="18"/>
          <w:lang w:eastAsia="pl-PL"/>
        </w:rPr>
        <w:br/>
        <w:t>z wykonawcą.</w:t>
      </w:r>
      <w:r w:rsidR="00A01B50" w:rsidRPr="00AC58D5">
        <w:rPr>
          <w:rFonts w:ascii="Open Sans" w:eastAsia="Times New Roman" w:hAnsi="Open Sans" w:cs="Open Sans"/>
          <w:i/>
          <w:iCs/>
          <w:color w:val="000000" w:themeColor="text1"/>
          <w:sz w:val="18"/>
          <w:szCs w:val="18"/>
          <w:lang w:eastAsia="pl-PL"/>
        </w:rPr>
        <w:t xml:space="preserve"> </w:t>
      </w:r>
      <w:r w:rsidRPr="00AC58D5">
        <w:rPr>
          <w:rFonts w:ascii="Open Sans" w:eastAsia="Times New Roman" w:hAnsi="Open Sans" w:cs="Open Sans"/>
          <w:i/>
          <w:iCs/>
          <w:color w:val="000000" w:themeColor="text1"/>
          <w:sz w:val="18"/>
          <w:szCs w:val="18"/>
          <w:lang w:eastAsia="pl-PL"/>
        </w:rPr>
        <w:t xml:space="preserve">Właściwości techniczne urządzenia elektronicznego do składania ofert </w:t>
      </w:r>
      <w:r w:rsidRPr="00AC58D5">
        <w:rPr>
          <w:rFonts w:ascii="Open Sans" w:eastAsia="Times New Roman" w:hAnsi="Open Sans" w:cs="Open Sans"/>
          <w:i/>
          <w:iCs/>
          <w:color w:val="000000" w:themeColor="text1"/>
          <w:sz w:val="18"/>
          <w:szCs w:val="18"/>
          <w:lang w:eastAsia="pl-PL"/>
        </w:rPr>
        <w:br/>
        <w:t xml:space="preserve">- administrator platformy zakupowej pod adresem: </w:t>
      </w:r>
      <w:hyperlink r:id="rId17" w:history="1">
        <w:r w:rsidRPr="00AC58D5">
          <w:rPr>
            <w:rFonts w:ascii="Open Sans" w:hAnsi="Open Sans" w:cs="Open Sans"/>
            <w:i/>
            <w:iCs/>
            <w:color w:val="000000" w:themeColor="text1"/>
            <w:sz w:val="18"/>
            <w:szCs w:val="18"/>
            <w:u w:val="single"/>
            <w:lang w:eastAsia="pl-PL"/>
          </w:rPr>
          <w:t>www.platformazakupowa.pl</w:t>
        </w:r>
      </w:hyperlink>
      <w:r w:rsidRPr="00AC58D5">
        <w:rPr>
          <w:rFonts w:ascii="Open Sans" w:hAnsi="Open Sans" w:cs="Open Sans"/>
          <w:i/>
          <w:iCs/>
          <w:color w:val="000000" w:themeColor="text1"/>
          <w:sz w:val="18"/>
          <w:szCs w:val="18"/>
          <w:u w:val="single"/>
          <w:lang w:eastAsia="pl-PL"/>
        </w:rPr>
        <w:t>.</w:t>
      </w:r>
      <w:r w:rsidRPr="00AC58D5">
        <w:rPr>
          <w:rFonts w:ascii="Open Sans" w:eastAsia="Times New Roman" w:hAnsi="Open Sans" w:cs="Open Sans"/>
          <w:i/>
          <w:iCs/>
          <w:color w:val="000000" w:themeColor="text1"/>
          <w:sz w:val="18"/>
          <w:szCs w:val="18"/>
          <w:lang w:eastAsia="pl-PL"/>
        </w:rPr>
        <w:t xml:space="preserve"> </w:t>
      </w:r>
    </w:p>
    <w:p w14:paraId="68660465" w14:textId="30ED2390" w:rsidR="0064740B" w:rsidRPr="00AC58D5" w:rsidRDefault="0064740B" w:rsidP="0064740B">
      <w:pPr>
        <w:spacing w:after="0" w:line="276" w:lineRule="auto"/>
        <w:ind w:left="360"/>
        <w:jc w:val="both"/>
        <w:rPr>
          <w:rFonts w:ascii="Open Sans" w:eastAsia="Times New Roman" w:hAnsi="Open Sans" w:cs="Open Sans"/>
          <w:i/>
          <w:iCs/>
          <w:sz w:val="18"/>
          <w:szCs w:val="18"/>
          <w:lang w:eastAsia="pl-PL"/>
        </w:rPr>
      </w:pPr>
      <w:r w:rsidRPr="00AC58D5">
        <w:rPr>
          <w:rFonts w:ascii="Open Sans" w:eastAsia="Times New Roman" w:hAnsi="Open Sans" w:cs="Open Sans"/>
          <w:i/>
          <w:iCs/>
          <w:color w:val="000000" w:themeColor="text1"/>
          <w:sz w:val="18"/>
          <w:szCs w:val="18"/>
          <w:lang w:eastAsia="pl-PL"/>
        </w:rPr>
        <w:t>11.2.4.</w:t>
      </w:r>
      <w:r w:rsidRPr="00AC58D5">
        <w:rPr>
          <w:rFonts w:ascii="Open Sans" w:eastAsia="Times New Roman" w:hAnsi="Open Sans" w:cs="Open Sans"/>
          <w:i/>
          <w:iCs/>
          <w:color w:val="000000" w:themeColor="text1"/>
          <w:sz w:val="18"/>
          <w:szCs w:val="18"/>
          <w:lang w:eastAsia="pl-PL"/>
        </w:rPr>
        <w:tab/>
        <w:t xml:space="preserve">Sposób sporządzenia dokumentów elektronicznych musi </w:t>
      </w:r>
      <w:r w:rsidRPr="00AC58D5">
        <w:rPr>
          <w:rFonts w:ascii="Open Sans" w:eastAsia="Times New Roman" w:hAnsi="Open Sans" w:cs="Open Sans"/>
          <w:i/>
          <w:iCs/>
          <w:sz w:val="18"/>
          <w:szCs w:val="18"/>
          <w:lang w:eastAsia="pl-PL"/>
        </w:rPr>
        <w:t xml:space="preserve">być zgody </w:t>
      </w:r>
      <w:r w:rsidRPr="00AC58D5">
        <w:rPr>
          <w:rFonts w:ascii="Open Sans" w:eastAsia="Times New Roman" w:hAnsi="Open Sans" w:cs="Open Sans"/>
          <w:i/>
          <w:iCs/>
          <w:sz w:val="18"/>
          <w:szCs w:val="18"/>
          <w:lang w:eastAsia="pl-PL"/>
        </w:rPr>
        <w:br/>
        <w:t xml:space="preserve">z wymaganiami określonymi w rozporządzeniu Prezesa Rady Ministrów z dnia 30 grudnia 2020 roku w sprawie sposobu sporządzania i przekazywania informacji oraz wymagań technicznych dla dokumentów </w:t>
      </w:r>
      <w:r w:rsidRPr="00AC58D5">
        <w:rPr>
          <w:rFonts w:ascii="Open Sans" w:eastAsia="Times New Roman" w:hAnsi="Open Sans" w:cs="Open Sans"/>
          <w:i/>
          <w:iCs/>
          <w:sz w:val="18"/>
          <w:szCs w:val="18"/>
          <w:lang w:eastAsia="pl-PL"/>
        </w:rPr>
        <w:lastRenderedPageBreak/>
        <w:t xml:space="preserve">elektronicznych oraz środków komunikacji elektronicznej w postępowaniu </w:t>
      </w:r>
      <w:r w:rsidR="00CE2B82" w:rsidRPr="00AC58D5">
        <w:rPr>
          <w:rFonts w:ascii="Open Sans" w:eastAsia="Times New Roman" w:hAnsi="Open Sans" w:cs="Open Sans"/>
          <w:i/>
          <w:iCs/>
          <w:sz w:val="18"/>
          <w:szCs w:val="18"/>
          <w:lang w:eastAsia="pl-PL"/>
        </w:rPr>
        <w:br/>
      </w:r>
      <w:r w:rsidRPr="00AC58D5">
        <w:rPr>
          <w:rFonts w:ascii="Open Sans" w:eastAsia="Times New Roman" w:hAnsi="Open Sans" w:cs="Open Sans"/>
          <w:i/>
          <w:iCs/>
          <w:sz w:val="18"/>
          <w:szCs w:val="18"/>
          <w:lang w:eastAsia="pl-PL"/>
        </w:rPr>
        <w:t>o udzielenie zamówienia publicznego lub konkursie oraz rozporządzeniu Ministra Rozwoju, Pracy i Technologii z dnia 23 grudnia 2020 roku w sprawie podmiotowych środków dowodowych oraz innych dokumentów</w:t>
      </w:r>
      <w:r w:rsidR="00FE74C8">
        <w:rPr>
          <w:rFonts w:ascii="Open Sans" w:eastAsia="Times New Roman" w:hAnsi="Open Sans" w:cs="Open Sans"/>
          <w:i/>
          <w:iCs/>
          <w:sz w:val="18"/>
          <w:szCs w:val="18"/>
          <w:lang w:eastAsia="pl-PL"/>
        </w:rPr>
        <w:br/>
      </w:r>
      <w:r w:rsidRPr="00AC58D5">
        <w:rPr>
          <w:rFonts w:ascii="Open Sans" w:eastAsia="Times New Roman" w:hAnsi="Open Sans" w:cs="Open Sans"/>
          <w:i/>
          <w:iCs/>
          <w:sz w:val="18"/>
          <w:szCs w:val="18"/>
          <w:lang w:eastAsia="pl-PL"/>
        </w:rPr>
        <w:t xml:space="preserve"> lub oświadczeń, jakich może żądać zamawiający od wykonawcy.</w:t>
      </w:r>
    </w:p>
    <w:p w14:paraId="2CC39087" w14:textId="4FB53771" w:rsidR="0064740B" w:rsidRPr="00AC58D5" w:rsidRDefault="0064740B" w:rsidP="0064740B">
      <w:pPr>
        <w:spacing w:after="0" w:line="276" w:lineRule="auto"/>
        <w:ind w:left="360"/>
        <w:jc w:val="both"/>
        <w:rPr>
          <w:rFonts w:ascii="Open Sans" w:eastAsia="Times New Roman" w:hAnsi="Open Sans" w:cs="Open Sans"/>
          <w:i/>
          <w:iCs/>
          <w:color w:val="000000"/>
          <w:sz w:val="18"/>
          <w:szCs w:val="18"/>
          <w:lang w:eastAsia="pl-PL"/>
        </w:rPr>
      </w:pPr>
      <w:r w:rsidRPr="00AC58D5">
        <w:rPr>
          <w:rFonts w:ascii="Open Sans" w:eastAsia="Times New Roman" w:hAnsi="Open Sans" w:cs="Open Sans"/>
          <w:i/>
          <w:iCs/>
          <w:color w:val="000000"/>
          <w:sz w:val="18"/>
          <w:szCs w:val="18"/>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41107209" w14:textId="5F144B98" w:rsidR="00083244" w:rsidRPr="00CB27F0" w:rsidRDefault="00FE74C8" w:rsidP="00CB27F0">
      <w:pPr>
        <w:spacing w:line="276" w:lineRule="auto"/>
        <w:ind w:left="360"/>
        <w:jc w:val="both"/>
        <w:rPr>
          <w:rFonts w:ascii="Open Sans" w:eastAsia="Times New Roman" w:hAnsi="Open Sans" w:cs="Open Sans"/>
          <w:i/>
          <w:iCs/>
          <w:color w:val="000000" w:themeColor="text1"/>
          <w:sz w:val="20"/>
          <w:szCs w:val="20"/>
          <w:u w:val="single"/>
          <w:lang w:eastAsia="pl-PL"/>
        </w:rPr>
      </w:pPr>
      <w:bookmarkStart w:id="24" w:name="_Hlk128996214"/>
      <w:r w:rsidRPr="00FE74C8">
        <w:rPr>
          <w:rFonts w:ascii="Open Sans" w:eastAsia="Times New Roman" w:hAnsi="Open Sans" w:cs="Open Sans"/>
          <w:i/>
          <w:iCs/>
          <w:color w:val="000000" w:themeColor="text1"/>
          <w:sz w:val="20"/>
          <w:szCs w:val="20"/>
          <w:lang w:eastAsia="pl-PL"/>
        </w:rPr>
        <w:t xml:space="preserve">12.3.Ofertę składa się na Formularzu Ofertowym -  Rozdział IV SWZ wraz z załącznikiem nr 1 </w:t>
      </w:r>
      <w:r w:rsidRPr="00FE74C8">
        <w:rPr>
          <w:rFonts w:ascii="Open Sans" w:eastAsia="Times New Roman" w:hAnsi="Open Sans" w:cs="Open Sans"/>
          <w:i/>
          <w:iCs/>
          <w:color w:val="000000" w:themeColor="text1"/>
          <w:sz w:val="20"/>
          <w:szCs w:val="20"/>
          <w:lang w:eastAsia="pl-PL"/>
        </w:rPr>
        <w:br/>
        <w:t xml:space="preserve">do formularza ofertowego „Informacja o oferowanym produkcie”.  </w:t>
      </w:r>
      <w:bookmarkEnd w:id="24"/>
    </w:p>
    <w:p w14:paraId="14DAAE9A" w14:textId="65F4DC78"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lastRenderedPageBreak/>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37E8F649"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w:t>
      </w:r>
      <w:r w:rsidR="00711F84">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 xml:space="preserve">do dwóch miejsc po przecinku. </w:t>
      </w:r>
    </w:p>
    <w:p w14:paraId="456E3D8B" w14:textId="20675231"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t>
      </w:r>
      <w:r w:rsidR="00C7565B">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 xml:space="preserve">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36C8D61A"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 xml:space="preserve">Zamawiający informuje, że w wyniku realizacji umowy nie będą prowadzone rozliczenia </w:t>
      </w:r>
      <w:r w:rsidR="00C7565B">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04756414" w14:textId="6170EDAC"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14.1.Wykonawca przystępujący do postępowania  jest obowiązany wnieść wadium  w wysokości </w:t>
      </w:r>
      <w:r w:rsidR="00296194">
        <w:rPr>
          <w:rFonts w:ascii="Open Sans" w:eastAsia="Times New Roman" w:hAnsi="Open Sans" w:cs="Open Sans"/>
          <w:i/>
          <w:iCs/>
          <w:color w:val="000000"/>
          <w:sz w:val="20"/>
          <w:szCs w:val="20"/>
          <w:lang w:eastAsia="pl-PL"/>
        </w:rPr>
        <w:t>3</w:t>
      </w:r>
      <w:r w:rsidRPr="00CB27F0">
        <w:rPr>
          <w:rFonts w:ascii="Open Sans" w:eastAsia="Times New Roman" w:hAnsi="Open Sans" w:cs="Open Sans"/>
          <w:i/>
          <w:iCs/>
          <w:color w:val="000000"/>
          <w:sz w:val="20"/>
          <w:szCs w:val="20"/>
          <w:lang w:eastAsia="pl-PL"/>
        </w:rPr>
        <w:t xml:space="preserve">.000,00 zł   </w:t>
      </w:r>
    </w:p>
    <w:p w14:paraId="268D0DA3" w14:textId="47268D8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296194" w:rsidRPr="00296194">
        <w:rPr>
          <w:rFonts w:ascii="Open Sans" w:eastAsia="Times New Roman" w:hAnsi="Open Sans" w:cs="Open Sans"/>
          <w:i/>
          <w:iCs/>
          <w:color w:val="000000"/>
          <w:sz w:val="20"/>
          <w:szCs w:val="20"/>
          <w:lang w:eastAsia="pl-PL"/>
        </w:rPr>
        <w:t xml:space="preserve">„ Dostawa - zakup nowej kosiarki samojezdnej </w:t>
      </w:r>
      <w:r w:rsidR="00296194">
        <w:rPr>
          <w:rFonts w:ascii="Open Sans" w:eastAsia="Times New Roman" w:hAnsi="Open Sans" w:cs="Open Sans"/>
          <w:i/>
          <w:iCs/>
          <w:color w:val="000000"/>
          <w:sz w:val="20"/>
          <w:szCs w:val="20"/>
          <w:lang w:eastAsia="pl-PL"/>
        </w:rPr>
        <w:br/>
        <w:t>–</w:t>
      </w:r>
      <w:r w:rsidR="00296194" w:rsidRPr="00296194">
        <w:rPr>
          <w:rFonts w:ascii="Open Sans" w:eastAsia="Times New Roman" w:hAnsi="Open Sans" w:cs="Open Sans"/>
          <w:i/>
          <w:iCs/>
          <w:color w:val="000000"/>
          <w:sz w:val="20"/>
          <w:szCs w:val="20"/>
          <w:lang w:eastAsia="pl-PL"/>
        </w:rPr>
        <w:t xml:space="preserve"> samowyładowczej</w:t>
      </w:r>
      <w:r w:rsidR="00296194">
        <w:rPr>
          <w:rFonts w:ascii="Open Sans" w:eastAsia="Times New Roman" w:hAnsi="Open Sans" w:cs="Open Sans"/>
          <w:i/>
          <w:iCs/>
          <w:color w:val="000000"/>
          <w:sz w:val="20"/>
          <w:szCs w:val="20"/>
          <w:lang w:eastAsia="pl-PL"/>
        </w:rPr>
        <w:t xml:space="preserve">”. </w:t>
      </w:r>
      <w:r w:rsidRPr="00CB27F0">
        <w:rPr>
          <w:rFonts w:ascii="Open Sans" w:eastAsia="Times New Roman" w:hAnsi="Open Sans" w:cs="Open Sans"/>
          <w:i/>
          <w:iCs/>
          <w:color w:val="000000"/>
          <w:sz w:val="20"/>
          <w:szCs w:val="20"/>
          <w:lang w:eastAsia="pl-PL"/>
        </w:rPr>
        <w:t xml:space="preserve">    </w:t>
      </w:r>
    </w:p>
    <w:p w14:paraId="0C50ECCD"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14.3.Potwierdzenie wpłaty wadium stanowi załącznik składany razem z ofertą. </w:t>
      </w:r>
    </w:p>
    <w:p w14:paraId="17992BFF"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6A399FF7"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i 3 oraz ust. 2 ustawy Pzp.</w:t>
      </w:r>
    </w:p>
    <w:p w14:paraId="3FBAA7C3"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76C2C64B"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pieniądzu;</w:t>
      </w:r>
    </w:p>
    <w:p w14:paraId="293E1F03"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gwarancjach bankowych;</w:t>
      </w:r>
    </w:p>
    <w:p w14:paraId="4F3881FE"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gwarancjach ubezpieczeniowych;</w:t>
      </w:r>
    </w:p>
    <w:p w14:paraId="45DFC730"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lastRenderedPageBreak/>
        <w:t>•</w:t>
      </w:r>
      <w:r w:rsidRPr="00CB27F0">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34E95514"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671B588"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034E1760"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65E35FD1"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DFB9A1"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powinno być nieodwołalne i bezwarunkowe oraz płatne na pierwsze żądanie;</w:t>
      </w:r>
    </w:p>
    <w:p w14:paraId="47E14B20"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290BEB36"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494B2F43"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64610377"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Sp. z o.o. w Koszalinie;</w:t>
      </w:r>
    </w:p>
    <w:p w14:paraId="78CEDC2C"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w:t>
      </w:r>
      <w:r w:rsidRPr="00CB27F0">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32E16C10"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(art. 58 ustawy Pzp.), Zamawiający wymaga aby poręczenie lub gwarancja obejmowała </w:t>
      </w:r>
    </w:p>
    <w:p w14:paraId="0CFB60D5"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2BE75A4"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7FB3D922"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319DF546"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i poddane jurysdykcji sądu właściwego dla siedziby Zamawiającego. </w:t>
      </w:r>
    </w:p>
    <w:p w14:paraId="13D74517"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448241D9"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6) Zasady zwrotu oraz okoliczności zatrzymania wadium określa art. 98  ustawy Pzp.</w:t>
      </w:r>
    </w:p>
    <w:p w14:paraId="26E6A90B"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p>
    <w:p w14:paraId="7E2E70D5"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15.</w:t>
      </w:r>
      <w:r w:rsidRPr="00CB27F0">
        <w:rPr>
          <w:rFonts w:ascii="Open Sans" w:eastAsia="Times New Roman" w:hAnsi="Open Sans" w:cs="Open Sans"/>
          <w:i/>
          <w:iCs/>
          <w:color w:val="000000"/>
          <w:sz w:val="20"/>
          <w:szCs w:val="20"/>
          <w:lang w:eastAsia="pl-PL"/>
        </w:rPr>
        <w:tab/>
        <w:t xml:space="preserve">Termin związania ofertą. </w:t>
      </w:r>
    </w:p>
    <w:p w14:paraId="56AB8F97" w14:textId="77777777"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15.1. Wykonawca zgodnie z art. 307 ustawy Pzp będzie związany ofertą przez okres </w:t>
      </w:r>
    </w:p>
    <w:p w14:paraId="0EB08992" w14:textId="4D534E3D" w:rsidR="00CB27F0" w:rsidRP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30 dni, tj.  do dnia </w:t>
      </w:r>
      <w:r w:rsidR="00E56A69">
        <w:rPr>
          <w:rFonts w:ascii="Open Sans" w:eastAsia="Times New Roman" w:hAnsi="Open Sans" w:cs="Open Sans"/>
          <w:i/>
          <w:iCs/>
          <w:color w:val="000000"/>
          <w:sz w:val="20"/>
          <w:szCs w:val="20"/>
          <w:lang w:eastAsia="pl-PL"/>
        </w:rPr>
        <w:t>17.04.</w:t>
      </w:r>
      <w:r w:rsidRPr="00CB27F0">
        <w:rPr>
          <w:rFonts w:ascii="Open Sans" w:eastAsia="Times New Roman" w:hAnsi="Open Sans" w:cs="Open Sans"/>
          <w:i/>
          <w:iCs/>
          <w:color w:val="000000"/>
          <w:sz w:val="20"/>
          <w:szCs w:val="20"/>
          <w:lang w:eastAsia="pl-PL"/>
        </w:rPr>
        <w:t>2024 roku.  Bieg terminu związania ofertą rozpoczyna się wraz z upływem terminu składania ofert.</w:t>
      </w:r>
    </w:p>
    <w:p w14:paraId="01ECFB83" w14:textId="44245181" w:rsidR="00CB27F0" w:rsidRDefault="00CB27F0" w:rsidP="00CB27F0">
      <w:pPr>
        <w:spacing w:after="0" w:line="276" w:lineRule="auto"/>
        <w:ind w:left="360"/>
        <w:jc w:val="both"/>
        <w:rPr>
          <w:rFonts w:ascii="Open Sans" w:eastAsia="Times New Roman" w:hAnsi="Open Sans" w:cs="Open Sans"/>
          <w:i/>
          <w:iCs/>
          <w:color w:val="000000"/>
          <w:sz w:val="20"/>
          <w:szCs w:val="20"/>
          <w:lang w:eastAsia="pl-PL"/>
        </w:rPr>
      </w:pPr>
      <w:r w:rsidRPr="00CB27F0">
        <w:rPr>
          <w:rFonts w:ascii="Open Sans" w:eastAsia="Times New Roman" w:hAnsi="Open Sans" w:cs="Open Sans"/>
          <w:i/>
          <w:iCs/>
          <w:color w:val="000000"/>
          <w:sz w:val="20"/>
          <w:szCs w:val="20"/>
          <w:lang w:eastAsia="pl-PL"/>
        </w:rPr>
        <w:t xml:space="preserve">15.2. W przypadku gdy wybór najkorzystniejszej oferty nie nastąpi przed upływem terminu związania ofertą wskazanego w pkt 15.1 powyżej, Zamawiający przed upływem terminu związania ofertą </w:t>
      </w:r>
      <w:r w:rsidRPr="00CB27F0">
        <w:rPr>
          <w:rFonts w:ascii="Open Sans" w:eastAsia="Times New Roman" w:hAnsi="Open Sans" w:cs="Open Sans"/>
          <w:i/>
          <w:iCs/>
          <w:color w:val="000000"/>
          <w:sz w:val="20"/>
          <w:szCs w:val="20"/>
          <w:lang w:eastAsia="pl-PL"/>
        </w:rPr>
        <w:lastRenderedPageBreak/>
        <w:t xml:space="preserve">zwróci się jednokrotnie do Wykonawców o wyrażenie zgody na przedłużenie tego terminu </w:t>
      </w:r>
      <w:r w:rsidR="00763A51">
        <w:rPr>
          <w:rFonts w:ascii="Open Sans" w:eastAsia="Times New Roman" w:hAnsi="Open Sans" w:cs="Open Sans"/>
          <w:i/>
          <w:iCs/>
          <w:color w:val="000000"/>
          <w:sz w:val="20"/>
          <w:szCs w:val="20"/>
          <w:lang w:eastAsia="pl-PL"/>
        </w:rPr>
        <w:br/>
      </w:r>
      <w:r w:rsidRPr="00CB27F0">
        <w:rPr>
          <w:rFonts w:ascii="Open Sans" w:eastAsia="Times New Roman" w:hAnsi="Open Sans" w:cs="Open Sans"/>
          <w:i/>
          <w:iCs/>
          <w:color w:val="000000"/>
          <w:sz w:val="20"/>
          <w:szCs w:val="20"/>
          <w:lang w:eastAsia="pl-PL"/>
        </w:rPr>
        <w:t xml:space="preserve">o wskazywany przez niego okres, nie dłuższy niż 30 dni. Przedłużenie terminu związania ofertą wymagać będzie złożenia przez Wykonawcę pisemnego oświadczenia o wyrażeniu zgody </w:t>
      </w:r>
      <w:r w:rsidR="00763A51">
        <w:rPr>
          <w:rFonts w:ascii="Open Sans" w:eastAsia="Times New Roman" w:hAnsi="Open Sans" w:cs="Open Sans"/>
          <w:i/>
          <w:iCs/>
          <w:color w:val="000000"/>
          <w:sz w:val="20"/>
          <w:szCs w:val="20"/>
          <w:lang w:eastAsia="pl-PL"/>
        </w:rPr>
        <w:br/>
      </w:r>
      <w:r w:rsidRPr="00CB27F0">
        <w:rPr>
          <w:rFonts w:ascii="Open Sans" w:eastAsia="Times New Roman" w:hAnsi="Open Sans" w:cs="Open Sans"/>
          <w:i/>
          <w:iCs/>
          <w:color w:val="000000"/>
          <w:sz w:val="20"/>
          <w:szCs w:val="20"/>
          <w:lang w:eastAsia="pl-PL"/>
        </w:rPr>
        <w:t>na przedłużenie terminu związania ofertą.</w:t>
      </w: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1963635B"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87011D">
        <w:rPr>
          <w:rFonts w:ascii="Open Sans" w:eastAsia="Times New Roman" w:hAnsi="Open Sans" w:cs="Open Sans"/>
          <w:i/>
          <w:iCs/>
          <w:color w:val="0D0D0D" w:themeColor="text1" w:themeTint="F2"/>
          <w:sz w:val="20"/>
          <w:szCs w:val="20"/>
          <w:lang w:eastAsia="pl-PL"/>
        </w:rPr>
        <w:t>19</w:t>
      </w:r>
      <w:r w:rsidR="007D2D56">
        <w:rPr>
          <w:rFonts w:ascii="Open Sans" w:eastAsia="Times New Roman" w:hAnsi="Open Sans" w:cs="Open Sans"/>
          <w:i/>
          <w:iCs/>
          <w:color w:val="0D0D0D" w:themeColor="text1" w:themeTint="F2"/>
          <w:sz w:val="20"/>
          <w:szCs w:val="20"/>
          <w:lang w:eastAsia="pl-PL"/>
        </w:rPr>
        <w:t>.03.</w:t>
      </w:r>
      <w:r w:rsidR="00E87DD7">
        <w:rPr>
          <w:rFonts w:ascii="Open Sans" w:eastAsia="Times New Roman" w:hAnsi="Open Sans" w:cs="Open Sans"/>
          <w:i/>
          <w:iCs/>
          <w:color w:val="0D0D0D" w:themeColor="text1" w:themeTint="F2"/>
          <w:sz w:val="20"/>
          <w:szCs w:val="20"/>
          <w:lang w:eastAsia="pl-PL"/>
        </w:rPr>
        <w:t xml:space="preserve">2024 </w:t>
      </w:r>
      <w:r w:rsidR="00BD2F3D">
        <w:rPr>
          <w:rFonts w:ascii="Open Sans" w:eastAsia="Times New Roman" w:hAnsi="Open Sans" w:cs="Open Sans"/>
          <w:i/>
          <w:iCs/>
          <w:color w:val="0D0D0D" w:themeColor="text1" w:themeTint="F2"/>
          <w:sz w:val="20"/>
          <w:szCs w:val="20"/>
          <w:lang w:eastAsia="pl-PL"/>
        </w:rPr>
        <w:t xml:space="preserve">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6F581D">
        <w:rPr>
          <w:rFonts w:ascii="Open Sans" w:eastAsia="Times New Roman" w:hAnsi="Open Sans" w:cs="Open Sans"/>
          <w:i/>
          <w:iCs/>
          <w:color w:val="0D0D0D" w:themeColor="text1" w:themeTint="F2"/>
          <w:sz w:val="20"/>
          <w:szCs w:val="20"/>
          <w:lang w:eastAsia="pl-PL"/>
        </w:rPr>
        <w:t>12:00.</w:t>
      </w:r>
    </w:p>
    <w:p w14:paraId="6F46E64A" w14:textId="08849331"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E46C73">
        <w:rPr>
          <w:rFonts w:ascii="Open Sans" w:eastAsia="Times New Roman" w:hAnsi="Open Sans" w:cs="Open Sans"/>
          <w:i/>
          <w:iCs/>
          <w:color w:val="0D0D0D" w:themeColor="text1" w:themeTint="F2"/>
          <w:sz w:val="20"/>
          <w:szCs w:val="20"/>
          <w:lang w:eastAsia="pl-PL"/>
        </w:rPr>
        <w:t>19</w:t>
      </w:r>
      <w:r w:rsidR="007D2D56">
        <w:rPr>
          <w:rFonts w:ascii="Open Sans" w:eastAsia="Times New Roman" w:hAnsi="Open Sans" w:cs="Open Sans"/>
          <w:i/>
          <w:iCs/>
          <w:color w:val="0D0D0D" w:themeColor="text1" w:themeTint="F2"/>
          <w:sz w:val="20"/>
          <w:szCs w:val="20"/>
          <w:lang w:eastAsia="pl-PL"/>
        </w:rPr>
        <w:t>.03.</w:t>
      </w:r>
      <w:r w:rsidR="00E142D2">
        <w:rPr>
          <w:rFonts w:ascii="Open Sans" w:eastAsia="Times New Roman" w:hAnsi="Open Sans" w:cs="Open Sans"/>
          <w:i/>
          <w:iCs/>
          <w:color w:val="0D0D0D" w:themeColor="text1" w:themeTint="F2"/>
          <w:sz w:val="20"/>
          <w:szCs w:val="20"/>
          <w:lang w:eastAsia="pl-PL"/>
        </w:rPr>
        <w:t xml:space="preserve">2024 </w:t>
      </w:r>
      <w:r w:rsidR="00486D79">
        <w:rPr>
          <w:rFonts w:ascii="Open Sans" w:eastAsia="Times New Roman" w:hAnsi="Open Sans" w:cs="Open Sans"/>
          <w:i/>
          <w:iCs/>
          <w:color w:val="0D0D0D" w:themeColor="text1" w:themeTint="F2"/>
          <w:sz w:val="20"/>
          <w:szCs w:val="20"/>
          <w:lang w:eastAsia="pl-PL"/>
        </w:rPr>
        <w:t xml:space="preserve">r. </w:t>
      </w:r>
      <w:r w:rsidRPr="009620A9">
        <w:rPr>
          <w:rFonts w:ascii="Open Sans" w:eastAsia="Times New Roman" w:hAnsi="Open Sans" w:cs="Open Sans"/>
          <w:i/>
          <w:iCs/>
          <w:color w:val="0D0D0D" w:themeColor="text1" w:themeTint="F2"/>
          <w:sz w:val="20"/>
          <w:szCs w:val="20"/>
          <w:lang w:eastAsia="pl-PL"/>
        </w:rPr>
        <w:t>o godzinie</w:t>
      </w:r>
      <w:r w:rsidR="00A85B28">
        <w:rPr>
          <w:rFonts w:ascii="Open Sans" w:eastAsia="Times New Roman" w:hAnsi="Open Sans" w:cs="Open Sans"/>
          <w:i/>
          <w:iCs/>
          <w:color w:val="0D0D0D" w:themeColor="text1" w:themeTint="F2"/>
          <w:sz w:val="20"/>
          <w:szCs w:val="20"/>
          <w:lang w:eastAsia="pl-PL"/>
        </w:rPr>
        <w:t xml:space="preserve"> </w:t>
      </w:r>
      <w:r w:rsidR="006F581D">
        <w:rPr>
          <w:rFonts w:ascii="Open Sans" w:eastAsia="Times New Roman" w:hAnsi="Open Sans" w:cs="Open Sans"/>
          <w:i/>
          <w:iCs/>
          <w:color w:val="0D0D0D" w:themeColor="text1" w:themeTint="F2"/>
          <w:sz w:val="20"/>
          <w:szCs w:val="20"/>
          <w:lang w:eastAsia="pl-PL"/>
        </w:rPr>
        <w:t>12:15</w:t>
      </w:r>
      <w:r w:rsidR="00F24885">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71C43822" w14:textId="77777777" w:rsidR="001154F7" w:rsidRPr="005E4851" w:rsidRDefault="001154F7"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0115FD75" w14:textId="77777777" w:rsidR="00E46C73" w:rsidRDefault="00E46C73" w:rsidP="00311CC6">
      <w:pPr>
        <w:widowControl w:val="0"/>
        <w:spacing w:before="60" w:after="60" w:line="240" w:lineRule="auto"/>
        <w:jc w:val="both"/>
        <w:rPr>
          <w:rFonts w:ascii="Open Sans" w:eastAsia="Times New Roman" w:hAnsi="Open Sans" w:cs="Open Sans"/>
          <w:i/>
          <w:iCs/>
          <w:color w:val="000000"/>
          <w:sz w:val="20"/>
          <w:szCs w:val="20"/>
          <w:lang w:eastAsia="pl-PL"/>
        </w:rPr>
      </w:pPr>
    </w:p>
    <w:tbl>
      <w:tblPr>
        <w:tblW w:w="8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640"/>
        <w:gridCol w:w="2357"/>
      </w:tblGrid>
      <w:tr w:rsidR="00E46C73" w:rsidRPr="004220DE" w14:paraId="2DD0D1B1" w14:textId="77777777" w:rsidTr="00AB2E0B">
        <w:trPr>
          <w:trHeight w:val="254"/>
        </w:trPr>
        <w:tc>
          <w:tcPr>
            <w:tcW w:w="484" w:type="dxa"/>
            <w:vAlign w:val="center"/>
          </w:tcPr>
          <w:p w14:paraId="3BDCCA53" w14:textId="77777777" w:rsidR="00E46C73" w:rsidRPr="004220DE" w:rsidRDefault="00E46C73" w:rsidP="005A6AB3">
            <w:pPr>
              <w:spacing w:after="0" w:line="240" w:lineRule="auto"/>
              <w:jc w:val="center"/>
              <w:rPr>
                <w:rStyle w:val="Pogrubienie"/>
                <w:rFonts w:ascii="Open Sans" w:hAnsi="Open Sans" w:cs="Open Sans"/>
                <w:b w:val="0"/>
                <w:i/>
                <w:iCs/>
                <w:color w:val="000000"/>
                <w:sz w:val="20"/>
                <w:szCs w:val="20"/>
              </w:rPr>
            </w:pPr>
            <w:r w:rsidRPr="004220DE">
              <w:rPr>
                <w:rStyle w:val="Pogrubienie"/>
                <w:rFonts w:ascii="Open Sans" w:hAnsi="Open Sans" w:cs="Open Sans"/>
                <w:b w:val="0"/>
                <w:i/>
                <w:iCs/>
                <w:color w:val="000000"/>
                <w:sz w:val="20"/>
                <w:szCs w:val="20"/>
              </w:rPr>
              <w:t>L</w:t>
            </w:r>
            <w:r w:rsidRPr="004220DE">
              <w:rPr>
                <w:rStyle w:val="Pogrubienie"/>
                <w:rFonts w:cs="Open Sans"/>
                <w:b w:val="0"/>
                <w:i/>
                <w:iCs/>
                <w:color w:val="000000"/>
                <w:sz w:val="20"/>
                <w:szCs w:val="20"/>
              </w:rPr>
              <w:t>p.</w:t>
            </w:r>
          </w:p>
        </w:tc>
        <w:tc>
          <w:tcPr>
            <w:tcW w:w="5640" w:type="dxa"/>
            <w:shd w:val="clear" w:color="auto" w:fill="auto"/>
            <w:vAlign w:val="center"/>
          </w:tcPr>
          <w:p w14:paraId="204AA4E0" w14:textId="77777777" w:rsidR="00E46C73" w:rsidRPr="004220DE" w:rsidRDefault="00E46C73" w:rsidP="005A6AB3">
            <w:pPr>
              <w:spacing w:after="0" w:line="240" w:lineRule="auto"/>
              <w:jc w:val="center"/>
              <w:rPr>
                <w:rStyle w:val="Pogrubienie"/>
                <w:rFonts w:ascii="Open Sans" w:hAnsi="Open Sans" w:cs="Open Sans"/>
                <w:b w:val="0"/>
                <w:i/>
                <w:iCs/>
                <w:color w:val="000000"/>
                <w:sz w:val="20"/>
                <w:szCs w:val="20"/>
              </w:rPr>
            </w:pPr>
            <w:r w:rsidRPr="004220DE">
              <w:rPr>
                <w:rStyle w:val="Pogrubienie"/>
                <w:rFonts w:ascii="Open Sans" w:hAnsi="Open Sans" w:cs="Open Sans"/>
                <w:b w:val="0"/>
                <w:i/>
                <w:iCs/>
                <w:color w:val="000000"/>
                <w:sz w:val="20"/>
                <w:szCs w:val="20"/>
              </w:rPr>
              <w:t>Kryterium:</w:t>
            </w:r>
          </w:p>
        </w:tc>
        <w:tc>
          <w:tcPr>
            <w:tcW w:w="2357" w:type="dxa"/>
            <w:shd w:val="clear" w:color="auto" w:fill="auto"/>
            <w:vAlign w:val="center"/>
          </w:tcPr>
          <w:p w14:paraId="6AA3ED3B" w14:textId="77777777" w:rsidR="00E46C73" w:rsidRPr="004220DE" w:rsidRDefault="00E46C73" w:rsidP="005A6AB3">
            <w:pPr>
              <w:spacing w:after="0" w:line="240" w:lineRule="auto"/>
              <w:jc w:val="center"/>
              <w:rPr>
                <w:rStyle w:val="Pogrubienie"/>
                <w:rFonts w:ascii="Open Sans" w:hAnsi="Open Sans" w:cs="Open Sans"/>
                <w:b w:val="0"/>
                <w:i/>
                <w:iCs/>
                <w:color w:val="000000"/>
                <w:sz w:val="20"/>
                <w:szCs w:val="20"/>
              </w:rPr>
            </w:pPr>
            <w:r w:rsidRPr="004220DE">
              <w:rPr>
                <w:rStyle w:val="Pogrubienie"/>
                <w:rFonts w:ascii="Open Sans" w:hAnsi="Open Sans" w:cs="Open Sans"/>
                <w:b w:val="0"/>
                <w:i/>
                <w:iCs/>
                <w:color w:val="000000"/>
                <w:sz w:val="20"/>
                <w:szCs w:val="20"/>
              </w:rPr>
              <w:t>Waga [punkty]</w:t>
            </w:r>
          </w:p>
        </w:tc>
      </w:tr>
      <w:tr w:rsidR="00E46C73" w:rsidRPr="004220DE" w14:paraId="151EE561" w14:textId="77777777" w:rsidTr="00AB2E0B">
        <w:trPr>
          <w:trHeight w:val="287"/>
        </w:trPr>
        <w:tc>
          <w:tcPr>
            <w:tcW w:w="484" w:type="dxa"/>
          </w:tcPr>
          <w:p w14:paraId="3F09444C" w14:textId="77777777" w:rsidR="00E46C73" w:rsidRPr="004220DE" w:rsidRDefault="00E46C73" w:rsidP="00E46C73">
            <w:pPr>
              <w:numPr>
                <w:ilvl w:val="3"/>
                <w:numId w:val="40"/>
              </w:numPr>
              <w:spacing w:after="0" w:line="240" w:lineRule="auto"/>
              <w:ind w:left="1800" w:hanging="1764"/>
              <w:rPr>
                <w:rStyle w:val="Pogrubienie"/>
                <w:rFonts w:ascii="Open Sans" w:hAnsi="Open Sans" w:cs="Open Sans"/>
                <w:b w:val="0"/>
                <w:i/>
                <w:iCs/>
                <w:color w:val="000000"/>
                <w:sz w:val="20"/>
                <w:szCs w:val="20"/>
              </w:rPr>
            </w:pPr>
          </w:p>
        </w:tc>
        <w:tc>
          <w:tcPr>
            <w:tcW w:w="5640" w:type="dxa"/>
            <w:shd w:val="clear" w:color="auto" w:fill="auto"/>
          </w:tcPr>
          <w:p w14:paraId="618DFF02" w14:textId="77777777" w:rsidR="00E46C73" w:rsidRPr="004220DE" w:rsidRDefault="00E46C73" w:rsidP="005A6AB3">
            <w:pPr>
              <w:spacing w:after="0" w:line="240" w:lineRule="auto"/>
              <w:rPr>
                <w:rStyle w:val="Pogrubienie"/>
                <w:rFonts w:ascii="Open Sans" w:hAnsi="Open Sans" w:cs="Open Sans"/>
                <w:b w:val="0"/>
                <w:i/>
                <w:iCs/>
                <w:color w:val="000000"/>
                <w:sz w:val="20"/>
                <w:szCs w:val="20"/>
                <w:u w:val="single"/>
              </w:rPr>
            </w:pPr>
            <w:r w:rsidRPr="004220DE">
              <w:rPr>
                <w:rStyle w:val="Pogrubienie"/>
                <w:rFonts w:ascii="Open Sans" w:hAnsi="Open Sans" w:cs="Open Sans"/>
                <w:b w:val="0"/>
                <w:i/>
                <w:iCs/>
                <w:color w:val="000000"/>
                <w:sz w:val="20"/>
                <w:szCs w:val="20"/>
              </w:rPr>
              <w:t xml:space="preserve">Cena </w:t>
            </w:r>
            <w:r w:rsidRPr="004220DE">
              <w:rPr>
                <w:rFonts w:ascii="Open Sans" w:hAnsi="Open Sans" w:cs="Open Sans"/>
                <w:bCs/>
                <w:i/>
                <w:iCs/>
                <w:color w:val="000000"/>
                <w:sz w:val="20"/>
                <w:szCs w:val="20"/>
              </w:rPr>
              <w:t>całego zamówienia;</w:t>
            </w:r>
          </w:p>
        </w:tc>
        <w:tc>
          <w:tcPr>
            <w:tcW w:w="2357" w:type="dxa"/>
            <w:shd w:val="clear" w:color="auto" w:fill="auto"/>
          </w:tcPr>
          <w:p w14:paraId="1F7CE30B" w14:textId="77777777" w:rsidR="00E46C73" w:rsidRPr="004220DE" w:rsidRDefault="00E46C73" w:rsidP="005A6AB3">
            <w:pPr>
              <w:spacing w:after="0" w:line="240" w:lineRule="auto"/>
              <w:jc w:val="center"/>
              <w:rPr>
                <w:rStyle w:val="Pogrubienie"/>
                <w:rFonts w:ascii="Open Sans" w:hAnsi="Open Sans" w:cs="Open Sans"/>
                <w:b w:val="0"/>
                <w:i/>
                <w:iCs/>
                <w:color w:val="000000"/>
                <w:sz w:val="20"/>
                <w:szCs w:val="20"/>
              </w:rPr>
            </w:pPr>
            <w:r w:rsidRPr="004220DE">
              <w:rPr>
                <w:rStyle w:val="Pogrubienie"/>
                <w:rFonts w:ascii="Open Sans" w:hAnsi="Open Sans" w:cs="Open Sans"/>
                <w:b w:val="0"/>
                <w:i/>
                <w:iCs/>
                <w:color w:val="000000"/>
                <w:sz w:val="20"/>
                <w:szCs w:val="20"/>
              </w:rPr>
              <w:t>80</w:t>
            </w:r>
          </w:p>
        </w:tc>
      </w:tr>
      <w:tr w:rsidR="00E46C73" w:rsidRPr="004220DE" w14:paraId="2147E86F" w14:textId="77777777" w:rsidTr="00AB2E0B">
        <w:trPr>
          <w:trHeight w:val="287"/>
        </w:trPr>
        <w:tc>
          <w:tcPr>
            <w:tcW w:w="484" w:type="dxa"/>
          </w:tcPr>
          <w:p w14:paraId="5D527F8C" w14:textId="77777777" w:rsidR="00E46C73" w:rsidRPr="004220DE" w:rsidRDefault="00E46C73" w:rsidP="00E46C73">
            <w:pPr>
              <w:numPr>
                <w:ilvl w:val="3"/>
                <w:numId w:val="40"/>
              </w:numPr>
              <w:spacing w:after="0" w:line="240" w:lineRule="auto"/>
              <w:ind w:left="1800" w:hanging="1764"/>
              <w:rPr>
                <w:rStyle w:val="Pogrubienie"/>
                <w:rFonts w:ascii="Open Sans" w:hAnsi="Open Sans" w:cs="Open Sans"/>
                <w:b w:val="0"/>
                <w:i/>
                <w:iCs/>
                <w:color w:val="000000"/>
                <w:sz w:val="20"/>
                <w:szCs w:val="20"/>
              </w:rPr>
            </w:pPr>
          </w:p>
        </w:tc>
        <w:tc>
          <w:tcPr>
            <w:tcW w:w="5640" w:type="dxa"/>
            <w:shd w:val="clear" w:color="auto" w:fill="auto"/>
          </w:tcPr>
          <w:p w14:paraId="40F3F85F" w14:textId="77777777" w:rsidR="00E46C73" w:rsidRPr="004220DE" w:rsidRDefault="00E46C73" w:rsidP="005A6AB3">
            <w:pPr>
              <w:spacing w:after="0" w:line="240" w:lineRule="auto"/>
              <w:rPr>
                <w:rStyle w:val="Pogrubienie"/>
                <w:rFonts w:ascii="Open Sans" w:hAnsi="Open Sans" w:cs="Open Sans"/>
                <w:b w:val="0"/>
                <w:i/>
                <w:iCs/>
                <w:color w:val="000000"/>
                <w:sz w:val="20"/>
                <w:szCs w:val="20"/>
              </w:rPr>
            </w:pPr>
            <w:r w:rsidRPr="004220DE">
              <w:rPr>
                <w:rStyle w:val="Pogrubienie"/>
                <w:rFonts w:ascii="Open Sans" w:hAnsi="Open Sans" w:cs="Open Sans"/>
                <w:b w:val="0"/>
                <w:i/>
                <w:iCs/>
                <w:color w:val="000000"/>
                <w:sz w:val="20"/>
                <w:szCs w:val="20"/>
              </w:rPr>
              <w:t>Okres gwarancji na kosiarkę;</w:t>
            </w:r>
          </w:p>
        </w:tc>
        <w:tc>
          <w:tcPr>
            <w:tcW w:w="2357" w:type="dxa"/>
            <w:shd w:val="clear" w:color="auto" w:fill="auto"/>
          </w:tcPr>
          <w:p w14:paraId="6A8C3E88" w14:textId="77777777" w:rsidR="00E46C73" w:rsidRPr="004220DE" w:rsidRDefault="00E46C73" w:rsidP="005A6AB3">
            <w:pPr>
              <w:spacing w:after="0" w:line="240" w:lineRule="auto"/>
              <w:jc w:val="center"/>
              <w:rPr>
                <w:rStyle w:val="Pogrubienie"/>
                <w:rFonts w:ascii="Open Sans" w:hAnsi="Open Sans" w:cs="Open Sans"/>
                <w:b w:val="0"/>
                <w:i/>
                <w:iCs/>
                <w:color w:val="000000"/>
                <w:sz w:val="20"/>
                <w:szCs w:val="20"/>
              </w:rPr>
            </w:pPr>
            <w:r w:rsidRPr="004220DE">
              <w:rPr>
                <w:rStyle w:val="Pogrubienie"/>
                <w:rFonts w:ascii="Open Sans" w:hAnsi="Open Sans" w:cs="Open Sans"/>
                <w:b w:val="0"/>
                <w:i/>
                <w:iCs/>
                <w:color w:val="000000"/>
                <w:sz w:val="20"/>
                <w:szCs w:val="20"/>
              </w:rPr>
              <w:t>20</w:t>
            </w:r>
          </w:p>
        </w:tc>
      </w:tr>
      <w:tr w:rsidR="00E46C73" w:rsidRPr="004220DE" w14:paraId="036213E2" w14:textId="77777777" w:rsidTr="00AB2E0B">
        <w:trPr>
          <w:trHeight w:val="254"/>
        </w:trPr>
        <w:tc>
          <w:tcPr>
            <w:tcW w:w="6124" w:type="dxa"/>
            <w:gridSpan w:val="2"/>
          </w:tcPr>
          <w:p w14:paraId="5EACBBEB" w14:textId="77777777" w:rsidR="00E46C73" w:rsidRPr="004220DE" w:rsidRDefault="00E46C73" w:rsidP="005A6AB3">
            <w:pPr>
              <w:spacing w:after="0" w:line="240" w:lineRule="auto"/>
              <w:jc w:val="center"/>
              <w:rPr>
                <w:rStyle w:val="Pogrubienie"/>
                <w:rFonts w:ascii="Open Sans" w:hAnsi="Open Sans" w:cs="Open Sans"/>
                <w:b w:val="0"/>
                <w:i/>
                <w:iCs/>
                <w:color w:val="000000"/>
                <w:sz w:val="20"/>
                <w:szCs w:val="20"/>
              </w:rPr>
            </w:pPr>
            <w:r w:rsidRPr="004220DE">
              <w:rPr>
                <w:rStyle w:val="Pogrubienie"/>
                <w:rFonts w:ascii="Open Sans" w:hAnsi="Open Sans" w:cs="Open Sans"/>
                <w:b w:val="0"/>
                <w:i/>
                <w:iCs/>
                <w:color w:val="000000"/>
                <w:sz w:val="20"/>
                <w:szCs w:val="20"/>
              </w:rPr>
              <w:t>Razem ilość punktów:</w:t>
            </w:r>
          </w:p>
        </w:tc>
        <w:tc>
          <w:tcPr>
            <w:tcW w:w="2357" w:type="dxa"/>
            <w:shd w:val="clear" w:color="auto" w:fill="auto"/>
          </w:tcPr>
          <w:p w14:paraId="23B21F28" w14:textId="77777777" w:rsidR="00E46C73" w:rsidRPr="004220DE" w:rsidRDefault="00E46C73" w:rsidP="005A6AB3">
            <w:pPr>
              <w:spacing w:after="0" w:line="240" w:lineRule="auto"/>
              <w:jc w:val="center"/>
              <w:rPr>
                <w:rStyle w:val="Pogrubienie"/>
                <w:rFonts w:ascii="Open Sans" w:hAnsi="Open Sans" w:cs="Open Sans"/>
                <w:b w:val="0"/>
                <w:i/>
                <w:iCs/>
                <w:color w:val="000000"/>
                <w:sz w:val="20"/>
                <w:szCs w:val="20"/>
              </w:rPr>
            </w:pPr>
            <w:r w:rsidRPr="004220DE">
              <w:rPr>
                <w:rStyle w:val="Pogrubienie"/>
                <w:rFonts w:ascii="Open Sans" w:hAnsi="Open Sans" w:cs="Open Sans"/>
                <w:b w:val="0"/>
                <w:i/>
                <w:iCs/>
                <w:color w:val="000000"/>
                <w:sz w:val="20"/>
                <w:szCs w:val="20"/>
              </w:rPr>
              <w:t>100</w:t>
            </w:r>
          </w:p>
        </w:tc>
      </w:tr>
    </w:tbl>
    <w:p w14:paraId="402CAD35"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0CFDB3D5" w14:textId="48E5DAE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1.</w:t>
      </w:r>
      <w:r w:rsidRPr="00E46C73">
        <w:rPr>
          <w:rFonts w:ascii="Open Sans" w:eastAsia="Times New Roman" w:hAnsi="Open Sans" w:cs="Open Sans"/>
          <w:i/>
          <w:iCs/>
          <w:color w:val="000000"/>
          <w:sz w:val="20"/>
          <w:szCs w:val="20"/>
          <w:lang w:eastAsia="pl-PL"/>
        </w:rPr>
        <w:tab/>
        <w:t>Kryterium cena całego zamówienia (CCZ)– waga 80 punktów.</w:t>
      </w:r>
    </w:p>
    <w:p w14:paraId="7BE8A33B" w14:textId="27ECAD54"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1.1.</w:t>
      </w:r>
      <w:r w:rsidRPr="00E46C73">
        <w:rPr>
          <w:rFonts w:ascii="Open Sans" w:eastAsia="Times New Roman" w:hAnsi="Open Sans" w:cs="Open Sans"/>
          <w:i/>
          <w:iCs/>
          <w:color w:val="000000"/>
          <w:sz w:val="20"/>
          <w:szCs w:val="20"/>
          <w:lang w:eastAsia="pl-PL"/>
        </w:rPr>
        <w:tab/>
        <w:t>Zamawiający przy wyborze kierować się będzie kryterium najniższej ceny.</w:t>
      </w:r>
    </w:p>
    <w:p w14:paraId="26CAF8C2" w14:textId="2FC6D8FB"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1.2.</w:t>
      </w:r>
      <w:r w:rsidRPr="00E46C73">
        <w:rPr>
          <w:rFonts w:ascii="Open Sans" w:eastAsia="Times New Roman" w:hAnsi="Open Sans" w:cs="Open Sans"/>
          <w:i/>
          <w:iCs/>
          <w:color w:val="000000"/>
          <w:sz w:val="20"/>
          <w:szCs w:val="20"/>
          <w:lang w:eastAsia="pl-PL"/>
        </w:rPr>
        <w:tab/>
        <w:t xml:space="preserve">Kryterium cena całego zamówienia będzie rozpatrywane na podstawie ceny brutto za wykonanie przedmiotu zamówienia, podanej przez Wykonawcy w „Formularzu ofertowym”. </w:t>
      </w:r>
    </w:p>
    <w:p w14:paraId="53B5FAB9" w14:textId="7C8D20E2"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1.3.</w:t>
      </w:r>
      <w:r w:rsidRPr="00E46C73">
        <w:rPr>
          <w:rFonts w:ascii="Open Sans" w:eastAsia="Times New Roman" w:hAnsi="Open Sans" w:cs="Open Sans"/>
          <w:i/>
          <w:iCs/>
          <w:color w:val="000000"/>
          <w:sz w:val="20"/>
          <w:szCs w:val="20"/>
          <w:lang w:eastAsia="pl-PL"/>
        </w:rPr>
        <w:tab/>
        <w:t>Ocena kryterium cena całego zamówienia obliczona zostanie zgodnie ze wzorem:</w:t>
      </w:r>
    </w:p>
    <w:p w14:paraId="076079A8"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1B27CB78"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Najniższa cena brutto z ocenianych ofert</w:t>
      </w:r>
    </w:p>
    <w:p w14:paraId="60B57F3A" w14:textId="55E06866"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w:t>
      </w:r>
      <w:r w:rsidR="009E7731">
        <w:rPr>
          <w:rFonts w:ascii="Open Sans" w:eastAsia="Times New Roman" w:hAnsi="Open Sans" w:cs="Open Sans"/>
          <w:i/>
          <w:iCs/>
          <w:color w:val="000000"/>
          <w:sz w:val="20"/>
          <w:szCs w:val="20"/>
          <w:lang w:eastAsia="pl-PL"/>
        </w:rPr>
        <w:t>-------</w:t>
      </w:r>
      <w:r w:rsidRPr="00E46C73">
        <w:rPr>
          <w:rFonts w:ascii="Open Sans" w:eastAsia="Times New Roman" w:hAnsi="Open Sans" w:cs="Open Sans"/>
          <w:i/>
          <w:iCs/>
          <w:color w:val="000000"/>
          <w:sz w:val="20"/>
          <w:szCs w:val="20"/>
          <w:lang w:eastAsia="pl-PL"/>
        </w:rPr>
        <w:t>--------------- x 80 = ilość uzyskanych punktów</w:t>
      </w:r>
    </w:p>
    <w:p w14:paraId="2DDEBC99"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Cena brutto badanej oferty</w:t>
      </w:r>
    </w:p>
    <w:p w14:paraId="54F5FBF8"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 xml:space="preserve"> </w:t>
      </w:r>
    </w:p>
    <w:p w14:paraId="7BD03062" w14:textId="1D71258A"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2.</w:t>
      </w:r>
      <w:r w:rsidRPr="00E46C73">
        <w:rPr>
          <w:rFonts w:ascii="Open Sans" w:eastAsia="Times New Roman" w:hAnsi="Open Sans" w:cs="Open Sans"/>
          <w:i/>
          <w:iCs/>
          <w:color w:val="000000"/>
          <w:sz w:val="20"/>
          <w:szCs w:val="20"/>
          <w:lang w:eastAsia="pl-PL"/>
        </w:rPr>
        <w:tab/>
        <w:t xml:space="preserve">Kryterium okres gwarancji na kosiarkę (OGK) – waga 20 punktów. </w:t>
      </w:r>
    </w:p>
    <w:p w14:paraId="7CDD10E4"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 xml:space="preserve">Zamawiający przy wyborze, kierować się będzie najdłuższym okresem udzielonej gwarancji przez Wykonawcę. </w:t>
      </w:r>
    </w:p>
    <w:p w14:paraId="47DDED3E" w14:textId="4B537BAF"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2.1.</w:t>
      </w:r>
      <w:r w:rsidRPr="00E46C73">
        <w:rPr>
          <w:rFonts w:ascii="Open Sans" w:eastAsia="Times New Roman" w:hAnsi="Open Sans" w:cs="Open Sans"/>
          <w:i/>
          <w:iCs/>
          <w:color w:val="000000"/>
          <w:sz w:val="20"/>
          <w:szCs w:val="20"/>
          <w:lang w:eastAsia="pl-PL"/>
        </w:rPr>
        <w:tab/>
        <w:t xml:space="preserve">W przypadku gdy Wykonawca wpisze w treści oferty okres gwarancji; krótszy niż 12 miesięcy </w:t>
      </w:r>
      <w:r w:rsidR="00FA2F22">
        <w:rPr>
          <w:rFonts w:ascii="Open Sans" w:eastAsia="Times New Roman" w:hAnsi="Open Sans" w:cs="Open Sans"/>
          <w:i/>
          <w:iCs/>
          <w:color w:val="000000"/>
          <w:sz w:val="20"/>
          <w:szCs w:val="20"/>
          <w:lang w:eastAsia="pl-PL"/>
        </w:rPr>
        <w:br/>
      </w:r>
      <w:r w:rsidRPr="00E46C73">
        <w:rPr>
          <w:rFonts w:ascii="Open Sans" w:eastAsia="Times New Roman" w:hAnsi="Open Sans" w:cs="Open Sans"/>
          <w:i/>
          <w:iCs/>
          <w:color w:val="000000"/>
          <w:sz w:val="20"/>
          <w:szCs w:val="20"/>
          <w:lang w:eastAsia="pl-PL"/>
        </w:rPr>
        <w:t>lub dłuższy niż 36 miesięcy, Zamawiający uzna tą ofertę jako niezgodną z treścią SWZ i zostanie ona przez Zamawiającego odrzucona.</w:t>
      </w:r>
    </w:p>
    <w:p w14:paraId="27E34B73" w14:textId="77777777" w:rsid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4679D899" w14:textId="77777777" w:rsidR="00FA2F22" w:rsidRDefault="00FA2F22"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3689FDC6" w14:textId="77777777" w:rsidR="00FA2F22" w:rsidRDefault="00FA2F22"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3B733028" w14:textId="77777777" w:rsidR="00FA2F22" w:rsidRPr="00E46C73" w:rsidRDefault="00FA2F22"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55D25225" w14:textId="151EFE9D"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lastRenderedPageBreak/>
        <w:t>2.2.</w:t>
      </w:r>
      <w:r w:rsidRPr="00E46C73">
        <w:rPr>
          <w:rFonts w:ascii="Open Sans" w:eastAsia="Times New Roman" w:hAnsi="Open Sans" w:cs="Open Sans"/>
          <w:i/>
          <w:iCs/>
          <w:color w:val="000000"/>
          <w:sz w:val="20"/>
          <w:szCs w:val="20"/>
          <w:lang w:eastAsia="pl-PL"/>
        </w:rPr>
        <w:tab/>
        <w:t xml:space="preserve">Ocena kryterium okres gwarancji na kosiarkę obliczone zostanie zgodnie </w:t>
      </w:r>
    </w:p>
    <w:p w14:paraId="00A62758"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ze wzorem:</w:t>
      </w:r>
    </w:p>
    <w:p w14:paraId="013FFC8A"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0EC7FC00"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Okres gwarancji badanej oferty</w:t>
      </w:r>
    </w:p>
    <w:p w14:paraId="291B3E04"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  x 20 = ilość uzyskanych punktów</w:t>
      </w:r>
    </w:p>
    <w:p w14:paraId="1526D884"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Najdłuższy termin gwarancji z ocenianych ofert</w:t>
      </w:r>
    </w:p>
    <w:p w14:paraId="0E4CEC80"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3819B099" w14:textId="309C5244"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3.</w:t>
      </w:r>
      <w:r w:rsidRPr="00E46C73">
        <w:rPr>
          <w:rFonts w:ascii="Open Sans" w:eastAsia="Times New Roman" w:hAnsi="Open Sans" w:cs="Open Sans"/>
          <w:i/>
          <w:iCs/>
          <w:color w:val="000000"/>
          <w:sz w:val="20"/>
          <w:szCs w:val="20"/>
          <w:lang w:eastAsia="pl-PL"/>
        </w:rPr>
        <w:tab/>
        <w:t>Podsumowanie kryteriów.</w:t>
      </w:r>
    </w:p>
    <w:p w14:paraId="4C98A15B" w14:textId="12D8EDB2"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3.1.</w:t>
      </w:r>
      <w:r w:rsidRPr="00E46C73">
        <w:rPr>
          <w:rFonts w:ascii="Open Sans" w:eastAsia="Times New Roman" w:hAnsi="Open Sans" w:cs="Open Sans"/>
          <w:i/>
          <w:iCs/>
          <w:color w:val="000000"/>
          <w:sz w:val="20"/>
          <w:szCs w:val="20"/>
          <w:lang w:eastAsia="pl-PL"/>
        </w:rPr>
        <w:tab/>
        <w:t xml:space="preserve">Punkty liczone wg powyższych kryteriów zostaną zsumowane. </w:t>
      </w:r>
    </w:p>
    <w:p w14:paraId="1672F208" w14:textId="4359C3F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3.2.</w:t>
      </w:r>
      <w:r w:rsidRPr="00E46C73">
        <w:rPr>
          <w:rFonts w:ascii="Open Sans" w:eastAsia="Times New Roman" w:hAnsi="Open Sans" w:cs="Open Sans"/>
          <w:i/>
          <w:iCs/>
          <w:color w:val="000000"/>
          <w:sz w:val="20"/>
          <w:szCs w:val="20"/>
          <w:lang w:eastAsia="pl-PL"/>
        </w:rPr>
        <w:tab/>
        <w:t xml:space="preserve">Za ofertę najkorzystniejszą uznana zostanie Oferta Wykonawcy, która w sumie uzyska największą ilość punktów obliczoną wg poniższego wzoru: </w:t>
      </w:r>
    </w:p>
    <w:p w14:paraId="52BBEBCE"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LP = CCZ + OGK</w:t>
      </w:r>
    </w:p>
    <w:p w14:paraId="0E5221F2"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Gdzie:</w:t>
      </w:r>
    </w:p>
    <w:p w14:paraId="7FECE7CC"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LP</w:t>
      </w:r>
      <w:r w:rsidRPr="00E46C73">
        <w:rPr>
          <w:rFonts w:ascii="Open Sans" w:eastAsia="Times New Roman" w:hAnsi="Open Sans" w:cs="Open Sans"/>
          <w:i/>
          <w:iCs/>
          <w:color w:val="000000"/>
          <w:sz w:val="20"/>
          <w:szCs w:val="20"/>
          <w:lang w:eastAsia="pl-PL"/>
        </w:rPr>
        <w:tab/>
        <w:t xml:space="preserve">– liczba punktów łącznie.  </w:t>
      </w:r>
    </w:p>
    <w:p w14:paraId="3E8587BA"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CCZ</w:t>
      </w:r>
      <w:r w:rsidRPr="00E46C73">
        <w:rPr>
          <w:rFonts w:ascii="Open Sans" w:eastAsia="Times New Roman" w:hAnsi="Open Sans" w:cs="Open Sans"/>
          <w:i/>
          <w:iCs/>
          <w:color w:val="000000"/>
          <w:sz w:val="20"/>
          <w:szCs w:val="20"/>
          <w:lang w:eastAsia="pl-PL"/>
        </w:rPr>
        <w:tab/>
        <w:t xml:space="preserve">– liczba punktów w kryterium „cena całego zamówienia” </w:t>
      </w:r>
    </w:p>
    <w:p w14:paraId="23B4C5E9"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OGK</w:t>
      </w:r>
      <w:r w:rsidRPr="00E46C73">
        <w:rPr>
          <w:rFonts w:ascii="Open Sans" w:eastAsia="Times New Roman" w:hAnsi="Open Sans" w:cs="Open Sans"/>
          <w:i/>
          <w:iCs/>
          <w:color w:val="000000"/>
          <w:sz w:val="20"/>
          <w:szCs w:val="20"/>
          <w:lang w:eastAsia="pl-PL"/>
        </w:rPr>
        <w:tab/>
        <w:t xml:space="preserve">– liczba punktów w kryterium „okres gwarancji na kosiarkę” </w:t>
      </w:r>
    </w:p>
    <w:p w14:paraId="69193F3A" w14:textId="77777777"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p>
    <w:p w14:paraId="52A85DB5" w14:textId="42DE0288"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3.3.</w:t>
      </w:r>
      <w:r w:rsidRPr="00E46C73">
        <w:rPr>
          <w:rFonts w:ascii="Open Sans" w:eastAsia="Times New Roman" w:hAnsi="Open Sans" w:cs="Open Sans"/>
          <w:i/>
          <w:iCs/>
          <w:color w:val="000000"/>
          <w:sz w:val="20"/>
          <w:szCs w:val="20"/>
          <w:lang w:eastAsia="pl-PL"/>
        </w:rPr>
        <w:tab/>
        <w:t xml:space="preserve">Punktacja przyznawana ofertom w poszczególnych kryteriach będzie liczona z dokładnością </w:t>
      </w:r>
      <w:r w:rsidR="00D32854">
        <w:rPr>
          <w:rFonts w:ascii="Open Sans" w:eastAsia="Times New Roman" w:hAnsi="Open Sans" w:cs="Open Sans"/>
          <w:i/>
          <w:iCs/>
          <w:color w:val="000000"/>
          <w:sz w:val="20"/>
          <w:szCs w:val="20"/>
          <w:lang w:eastAsia="pl-PL"/>
        </w:rPr>
        <w:br/>
      </w:r>
      <w:r w:rsidRPr="00E46C73">
        <w:rPr>
          <w:rFonts w:ascii="Open Sans" w:eastAsia="Times New Roman" w:hAnsi="Open Sans" w:cs="Open Sans"/>
          <w:i/>
          <w:iCs/>
          <w:color w:val="000000"/>
          <w:sz w:val="20"/>
          <w:szCs w:val="20"/>
          <w:lang w:eastAsia="pl-PL"/>
        </w:rPr>
        <w:t xml:space="preserve">do dwóch miejsc po przecinku. </w:t>
      </w:r>
    </w:p>
    <w:p w14:paraId="201FBACD" w14:textId="1E60E925" w:rsidR="00E46C73" w:rsidRP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3.4.</w:t>
      </w:r>
      <w:r w:rsidRPr="00E46C73">
        <w:rPr>
          <w:rFonts w:ascii="Open Sans" w:eastAsia="Times New Roman" w:hAnsi="Open Sans" w:cs="Open Sans"/>
          <w:i/>
          <w:iCs/>
          <w:color w:val="000000"/>
          <w:sz w:val="20"/>
          <w:szCs w:val="20"/>
          <w:lang w:eastAsia="pl-PL"/>
        </w:rPr>
        <w:tab/>
        <w:t xml:space="preserve">Najwyższa liczba punktów wyznaczy najkorzystniejszą ofertę. </w:t>
      </w:r>
    </w:p>
    <w:p w14:paraId="47CC2796" w14:textId="050302CF" w:rsidR="00E46C73" w:rsidRDefault="00E46C73" w:rsidP="00E46C73">
      <w:pPr>
        <w:widowControl w:val="0"/>
        <w:spacing w:before="60" w:after="60" w:line="240" w:lineRule="auto"/>
        <w:jc w:val="both"/>
        <w:rPr>
          <w:rFonts w:ascii="Open Sans" w:eastAsia="Times New Roman" w:hAnsi="Open Sans" w:cs="Open Sans"/>
          <w:i/>
          <w:iCs/>
          <w:color w:val="000000"/>
          <w:sz w:val="20"/>
          <w:szCs w:val="20"/>
          <w:lang w:eastAsia="pl-PL"/>
        </w:rPr>
      </w:pPr>
      <w:r w:rsidRPr="00E46C73">
        <w:rPr>
          <w:rFonts w:ascii="Open Sans" w:eastAsia="Times New Roman" w:hAnsi="Open Sans" w:cs="Open Sans"/>
          <w:i/>
          <w:iCs/>
          <w:color w:val="000000"/>
          <w:sz w:val="20"/>
          <w:szCs w:val="20"/>
          <w:lang w:eastAsia="pl-PL"/>
        </w:rPr>
        <w:t>3.5.</w:t>
      </w:r>
      <w:r w:rsidRPr="00E46C73">
        <w:rPr>
          <w:rFonts w:ascii="Open Sans" w:eastAsia="Times New Roman" w:hAnsi="Open Sans" w:cs="Open Sans"/>
          <w:i/>
          <w:iCs/>
          <w:color w:val="000000"/>
          <w:sz w:val="20"/>
          <w:szCs w:val="20"/>
          <w:lang w:eastAsia="pl-PL"/>
        </w:rPr>
        <w:tab/>
        <w:t xml:space="preserve">Zamawiający podpisze umowę z Wykonawcą, który spełni wszystkie wymagania określone </w:t>
      </w:r>
      <w:r w:rsidR="009139CC">
        <w:rPr>
          <w:rFonts w:ascii="Open Sans" w:eastAsia="Times New Roman" w:hAnsi="Open Sans" w:cs="Open Sans"/>
          <w:i/>
          <w:iCs/>
          <w:color w:val="000000"/>
          <w:sz w:val="20"/>
          <w:szCs w:val="20"/>
          <w:lang w:eastAsia="pl-PL"/>
        </w:rPr>
        <w:br/>
      </w:r>
      <w:r w:rsidRPr="00E46C73">
        <w:rPr>
          <w:rFonts w:ascii="Open Sans" w:eastAsia="Times New Roman" w:hAnsi="Open Sans" w:cs="Open Sans"/>
          <w:i/>
          <w:iCs/>
          <w:color w:val="000000"/>
          <w:sz w:val="20"/>
          <w:szCs w:val="20"/>
          <w:lang w:eastAsia="pl-PL"/>
        </w:rPr>
        <w:t>w specyfikacji warunków zamówienia oraz otrzyma największą liczbę punktów spośród rozpatrywanych ofert na realizację przedmiotu zamówienia.</w:t>
      </w:r>
    </w:p>
    <w:p w14:paraId="3A8766D0" w14:textId="0FB365DD" w:rsidR="00A24E76" w:rsidRDefault="00442A9F" w:rsidP="00652058">
      <w:pPr>
        <w:tabs>
          <w:tab w:val="left" w:pos="284"/>
          <w:tab w:val="left" w:pos="851"/>
        </w:tabs>
        <w:spacing w:after="0" w:line="240" w:lineRule="auto"/>
        <w:ind w:left="851"/>
        <w:jc w:val="both"/>
        <w:rPr>
          <w:rFonts w:ascii="Open Sans" w:eastAsia="Times New Roman" w:hAnsi="Open Sans" w:cs="Open Sans"/>
          <w:i/>
          <w:iCs/>
          <w:sz w:val="20"/>
          <w:szCs w:val="20"/>
          <w:u w:val="single"/>
        </w:rPr>
      </w:pPr>
      <w:r w:rsidRPr="00442A9F">
        <w:rPr>
          <w:rFonts w:ascii="Open Sans" w:eastAsia="Calibri" w:hAnsi="Open Sans" w:cs="Open Sans"/>
          <w:bCs/>
          <w:i/>
          <w:iCs/>
          <w:sz w:val="20"/>
          <w:szCs w:val="20"/>
        </w:rPr>
        <w:tab/>
      </w: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3781B81D" w14:textId="4291CDED" w:rsidR="006115AB" w:rsidRDefault="006115AB" w:rsidP="009E27AB">
      <w:pPr>
        <w:spacing w:after="0" w:line="276" w:lineRule="auto"/>
        <w:ind w:left="360"/>
        <w:jc w:val="both"/>
        <w:rPr>
          <w:rFonts w:ascii="Open Sans" w:eastAsia="Times New Roman" w:hAnsi="Open Sans" w:cs="Open Sans"/>
          <w:i/>
          <w:iCs/>
          <w:color w:val="000000"/>
          <w:sz w:val="20"/>
          <w:szCs w:val="20"/>
          <w:lang w:eastAsia="pl-PL"/>
        </w:rPr>
      </w:pPr>
      <w:r w:rsidRPr="006115AB">
        <w:rPr>
          <w:rFonts w:ascii="Open Sans" w:eastAsia="Times New Roman" w:hAnsi="Open Sans" w:cs="Open Sans"/>
          <w:i/>
          <w:iCs/>
          <w:color w:val="000000"/>
          <w:sz w:val="20"/>
          <w:szCs w:val="20"/>
          <w:lang w:eastAsia="pl-PL"/>
        </w:rPr>
        <w:t>18.5. Dowód wniesienia zabezpieczenia należytego wykonania umowy.</w:t>
      </w:r>
    </w:p>
    <w:p w14:paraId="35DB2314" w14:textId="77777777" w:rsidR="00CA1C01" w:rsidRDefault="00CA1C01" w:rsidP="009E27AB">
      <w:pPr>
        <w:spacing w:after="0" w:line="276" w:lineRule="auto"/>
        <w:ind w:left="360"/>
        <w:jc w:val="both"/>
        <w:rPr>
          <w:rFonts w:ascii="Open Sans" w:eastAsia="Times New Roman" w:hAnsi="Open Sans" w:cs="Open Sans"/>
          <w:i/>
          <w:iCs/>
          <w:color w:val="000000"/>
          <w:sz w:val="20"/>
          <w:szCs w:val="20"/>
          <w:lang w:eastAsia="pl-PL"/>
        </w:rPr>
      </w:pPr>
    </w:p>
    <w:p w14:paraId="650BF0B4" w14:textId="77777777" w:rsidR="006115AB" w:rsidRPr="00FF3355" w:rsidRDefault="006115AB" w:rsidP="006115A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161E10CB" w14:textId="77777777" w:rsidR="006115AB" w:rsidRPr="00CC6DAB" w:rsidRDefault="006115AB" w:rsidP="006115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1A7708B3" w14:textId="537932B1" w:rsidR="006115AB" w:rsidRPr="00CC6DAB" w:rsidRDefault="006115AB" w:rsidP="006115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 xml:space="preserve">Kwota zabezpieczenia wynosi </w:t>
      </w:r>
      <w:r>
        <w:rPr>
          <w:rFonts w:ascii="Open Sans" w:eastAsia="Times New Roman" w:hAnsi="Open Sans" w:cs="Open Sans"/>
          <w:i/>
          <w:iCs/>
          <w:color w:val="000000"/>
          <w:sz w:val="20"/>
          <w:szCs w:val="20"/>
          <w:lang w:eastAsia="pl-PL"/>
        </w:rPr>
        <w:t>3</w:t>
      </w:r>
      <w:r w:rsidRPr="00CC6DAB">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3958368" w14:textId="77777777" w:rsidR="006115AB" w:rsidRPr="00CC6DAB" w:rsidRDefault="006115AB" w:rsidP="006115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lastRenderedPageBreak/>
        <w:t>18.A.3.</w:t>
      </w:r>
      <w:r w:rsidRPr="00CC6DAB">
        <w:rPr>
          <w:rFonts w:ascii="Open Sans" w:eastAsia="Times New Roman" w:hAnsi="Open Sans" w:cs="Open Sans"/>
          <w:i/>
          <w:iCs/>
          <w:color w:val="000000"/>
          <w:sz w:val="20"/>
          <w:szCs w:val="20"/>
          <w:lang w:eastAsia="pl-PL"/>
        </w:rPr>
        <w:tab/>
        <w:t xml:space="preserve">Zabezpieczenie należytego wykonania umowy można wnieść w formie przewidzianej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w art. 450 ustawy Prawo zamówień publicznych.</w:t>
      </w:r>
    </w:p>
    <w:p w14:paraId="79DF1873" w14:textId="77777777" w:rsidR="006115AB" w:rsidRPr="00CC6DAB" w:rsidRDefault="006115AB" w:rsidP="006115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Pr>
          <w:rFonts w:ascii="Open Sans" w:eastAsia="Times New Roman" w:hAnsi="Open Sans" w:cs="Open Sans"/>
          <w:i/>
          <w:iCs/>
          <w:color w:val="000000"/>
          <w:sz w:val="20"/>
          <w:szCs w:val="20"/>
          <w:lang w:eastAsia="pl-PL"/>
        </w:rPr>
        <w:br/>
      </w:r>
      <w:r w:rsidRPr="00CC6DAB">
        <w:rPr>
          <w:rFonts w:ascii="Open Sans" w:eastAsia="Times New Roman" w:hAnsi="Open Sans" w:cs="Open Sans"/>
          <w:i/>
          <w:iCs/>
          <w:color w:val="000000"/>
          <w:sz w:val="20"/>
          <w:szCs w:val="20"/>
          <w:lang w:eastAsia="pl-PL"/>
        </w:rPr>
        <w:t xml:space="preserve">„Tytuł postępowania”. </w:t>
      </w:r>
    </w:p>
    <w:p w14:paraId="7EB9F4A7" w14:textId="77777777" w:rsidR="006115AB" w:rsidRPr="00CC6DAB" w:rsidRDefault="006115AB" w:rsidP="006115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EEB94B1" w14:textId="77777777" w:rsidR="006115AB" w:rsidRPr="00CC6DAB" w:rsidRDefault="006115AB" w:rsidP="006115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EB42509" w14:textId="77777777" w:rsidR="006115AB" w:rsidRPr="00CC6DAB" w:rsidRDefault="006115AB" w:rsidP="006115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09332F35" w14:textId="77777777" w:rsidR="00F51D02" w:rsidRDefault="00F51D02" w:rsidP="00BC0AF3">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31F4B45D" w14:textId="77777777" w:rsidR="00246C3D" w:rsidRPr="00FF3355" w:rsidRDefault="00246C3D"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98C9" w14:textId="77777777" w:rsidR="00143CAC" w:rsidRDefault="00143CAC" w:rsidP="00ED6C3D">
      <w:pPr>
        <w:spacing w:after="0" w:line="240" w:lineRule="auto"/>
      </w:pPr>
      <w:r>
        <w:separator/>
      </w:r>
    </w:p>
  </w:endnote>
  <w:endnote w:type="continuationSeparator" w:id="0">
    <w:p w14:paraId="0D80C58D" w14:textId="77777777" w:rsidR="00143CAC" w:rsidRDefault="00143CAC"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00"/>
    <w:family w:val="roman"/>
    <w:pitch w:val="variable"/>
    <w:sig w:usb0="00000003" w:usb1="00000000" w:usb2="00000000" w:usb3="00000000" w:csb0="00000001" w:csb1="00000000"/>
  </w:font>
  <w:font w:name="SimSun">
    <w:altName w:val="??ˇ¦|||||||||||||||||||||||||||"/>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5820" w14:textId="77777777" w:rsidR="00143CAC" w:rsidRDefault="00143CAC" w:rsidP="00ED6C3D">
      <w:pPr>
        <w:spacing w:after="0" w:line="240" w:lineRule="auto"/>
      </w:pPr>
      <w:r>
        <w:separator/>
      </w:r>
    </w:p>
  </w:footnote>
  <w:footnote w:type="continuationSeparator" w:id="0">
    <w:p w14:paraId="705DBA4D" w14:textId="77777777" w:rsidR="00143CAC" w:rsidRDefault="00143CAC"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1F4592"/>
    <w:multiLevelType w:val="hybridMultilevel"/>
    <w:tmpl w:val="3804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18FD4D45"/>
    <w:multiLevelType w:val="multilevel"/>
    <w:tmpl w:val="E72664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260245FA"/>
    <w:multiLevelType w:val="multilevel"/>
    <w:tmpl w:val="207200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3739B8"/>
    <w:multiLevelType w:val="multilevel"/>
    <w:tmpl w:val="91DC4A8A"/>
    <w:lvl w:ilvl="0">
      <w:start w:val="1"/>
      <w:numFmt w:val="decimal"/>
      <w:lvlText w:val="%1."/>
      <w:lvlJc w:val="left"/>
      <w:pPr>
        <w:ind w:left="360" w:hanging="360"/>
      </w:pPr>
      <w:rPr>
        <w:rFonts w:hint="default"/>
        <w:color w:val="auto"/>
      </w:rPr>
    </w:lvl>
    <w:lvl w:ilvl="1">
      <w:start w:val="1"/>
      <w:numFmt w:val="decimal"/>
      <w:lvlText w:val="%1.%2."/>
      <w:lvlJc w:val="left"/>
      <w:pPr>
        <w:ind w:left="596" w:hanging="720"/>
      </w:pPr>
      <w:rPr>
        <w:rFonts w:hint="default"/>
        <w:b/>
        <w:bCs/>
        <w:color w:val="auto"/>
      </w:rPr>
    </w:lvl>
    <w:lvl w:ilvl="2">
      <w:start w:val="1"/>
      <w:numFmt w:val="decimal"/>
      <w:lvlText w:val="%1.%2.%3."/>
      <w:lvlJc w:val="left"/>
      <w:pPr>
        <w:ind w:left="472" w:hanging="720"/>
      </w:pPr>
      <w:rPr>
        <w:rFonts w:hint="default"/>
        <w:color w:val="auto"/>
      </w:rPr>
    </w:lvl>
    <w:lvl w:ilvl="3">
      <w:start w:val="1"/>
      <w:numFmt w:val="decimal"/>
      <w:lvlText w:val="%1.%2.%3.%4."/>
      <w:lvlJc w:val="left"/>
      <w:pPr>
        <w:ind w:left="708" w:hanging="1080"/>
      </w:pPr>
      <w:rPr>
        <w:rFonts w:hint="default"/>
        <w:color w:val="auto"/>
      </w:rPr>
    </w:lvl>
    <w:lvl w:ilvl="4">
      <w:start w:val="1"/>
      <w:numFmt w:val="decimal"/>
      <w:lvlText w:val="%1.%2.%3.%4.%5."/>
      <w:lvlJc w:val="left"/>
      <w:pPr>
        <w:ind w:left="584" w:hanging="1080"/>
      </w:pPr>
      <w:rPr>
        <w:rFonts w:hint="default"/>
        <w:color w:val="auto"/>
      </w:rPr>
    </w:lvl>
    <w:lvl w:ilvl="5">
      <w:start w:val="1"/>
      <w:numFmt w:val="decimal"/>
      <w:lvlText w:val="%1.%2.%3.%4.%5.%6."/>
      <w:lvlJc w:val="left"/>
      <w:pPr>
        <w:ind w:left="820" w:hanging="1440"/>
      </w:pPr>
      <w:rPr>
        <w:rFonts w:hint="default"/>
        <w:color w:val="auto"/>
      </w:rPr>
    </w:lvl>
    <w:lvl w:ilvl="6">
      <w:start w:val="1"/>
      <w:numFmt w:val="decimal"/>
      <w:lvlText w:val="%1.%2.%3.%4.%5.%6.%7."/>
      <w:lvlJc w:val="left"/>
      <w:pPr>
        <w:ind w:left="696" w:hanging="1440"/>
      </w:pPr>
      <w:rPr>
        <w:rFonts w:hint="default"/>
        <w:color w:val="auto"/>
      </w:rPr>
    </w:lvl>
    <w:lvl w:ilvl="7">
      <w:start w:val="1"/>
      <w:numFmt w:val="decimal"/>
      <w:lvlText w:val="%1.%2.%3.%4.%5.%6.%7.%8."/>
      <w:lvlJc w:val="left"/>
      <w:pPr>
        <w:ind w:left="932" w:hanging="1800"/>
      </w:pPr>
      <w:rPr>
        <w:rFonts w:hint="default"/>
        <w:color w:val="auto"/>
      </w:rPr>
    </w:lvl>
    <w:lvl w:ilvl="8">
      <w:start w:val="1"/>
      <w:numFmt w:val="decimal"/>
      <w:lvlText w:val="%1.%2.%3.%4.%5.%6.%7.%8.%9."/>
      <w:lvlJc w:val="left"/>
      <w:pPr>
        <w:ind w:left="1168" w:hanging="2160"/>
      </w:pPr>
      <w:rPr>
        <w:rFonts w:hint="default"/>
        <w:color w:val="auto"/>
      </w:rPr>
    </w:lvl>
  </w:abstractNum>
  <w:abstractNum w:abstractNumId="46"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7"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5"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0"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63"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64" w15:restartNumberingAfterBreak="0">
    <w:nsid w:val="646E2203"/>
    <w:multiLevelType w:val="multilevel"/>
    <w:tmpl w:val="CE681906"/>
    <w:lvl w:ilvl="0">
      <w:start w:val="2"/>
      <w:numFmt w:val="decimal"/>
      <w:lvlText w:val="%1."/>
      <w:lvlJc w:val="left"/>
      <w:pPr>
        <w:ind w:left="360" w:hanging="360"/>
      </w:pPr>
      <w:rPr>
        <w:rFonts w:hint="default"/>
        <w:b/>
        <w:bCs/>
        <w:i w:val="0"/>
        <w:iCs w:val="0"/>
      </w:rPr>
    </w:lvl>
    <w:lvl w:ilvl="1">
      <w:start w:val="1"/>
      <w:numFmt w:val="decimal"/>
      <w:lvlText w:val="%2)"/>
      <w:lvlJc w:val="left"/>
      <w:pPr>
        <w:ind w:left="720" w:hanging="720"/>
      </w:pPr>
      <w:rPr>
        <w:rFonts w:ascii="Open Sans" w:eastAsia="Times New Roman" w:hAnsi="Open Sans" w:cs="Open Sans"/>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6"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7"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7625426B"/>
    <w:multiLevelType w:val="multilevel"/>
    <w:tmpl w:val="528064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71"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42"/>
  </w:num>
  <w:num w:numId="2" w16cid:durableId="1593049699">
    <w:abstractNumId w:val="5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8"/>
  </w:num>
  <w:num w:numId="4" w16cid:durableId="1145512988">
    <w:abstractNumId w:val="70"/>
  </w:num>
  <w:num w:numId="5" w16cid:durableId="1446776075">
    <w:abstractNumId w:val="65"/>
  </w:num>
  <w:num w:numId="6" w16cid:durableId="548692337">
    <w:abstractNumId w:val="44"/>
  </w:num>
  <w:num w:numId="7" w16cid:durableId="1363093790">
    <w:abstractNumId w:val="0"/>
  </w:num>
  <w:num w:numId="8" w16cid:durableId="852959478">
    <w:abstractNumId w:val="38"/>
  </w:num>
  <w:num w:numId="9" w16cid:durableId="1041856113">
    <w:abstractNumId w:val="72"/>
  </w:num>
  <w:num w:numId="10" w16cid:durableId="1004018410">
    <w:abstractNumId w:val="66"/>
  </w:num>
  <w:num w:numId="11" w16cid:durableId="8152200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5"/>
  </w:num>
  <w:num w:numId="13" w16cid:durableId="1314410179">
    <w:abstractNumId w:val="62"/>
  </w:num>
  <w:num w:numId="14" w16cid:durableId="881092026">
    <w:abstractNumId w:val="52"/>
  </w:num>
  <w:num w:numId="15" w16cid:durableId="20321422">
    <w:abstractNumId w:val="67"/>
  </w:num>
  <w:num w:numId="16" w16cid:durableId="870606497">
    <w:abstractNumId w:val="33"/>
  </w:num>
  <w:num w:numId="17" w16cid:durableId="1985231053">
    <w:abstractNumId w:val="37"/>
  </w:num>
  <w:num w:numId="18" w16cid:durableId="2111657554">
    <w:abstractNumId w:val="43"/>
  </w:num>
  <w:num w:numId="19" w16cid:durableId="1211117430">
    <w:abstractNumId w:val="73"/>
  </w:num>
  <w:num w:numId="20" w16cid:durableId="759719022">
    <w:abstractNumId w:val="28"/>
  </w:num>
  <w:num w:numId="21" w16cid:durableId="942032449">
    <w:abstractNumId w:val="50"/>
  </w:num>
  <w:num w:numId="22" w16cid:durableId="142697794">
    <w:abstractNumId w:val="58"/>
  </w:num>
  <w:num w:numId="23" w16cid:durableId="579753562">
    <w:abstractNumId w:val="60"/>
  </w:num>
  <w:num w:numId="24" w16cid:durableId="2031182545">
    <w:abstractNumId w:val="47"/>
  </w:num>
  <w:num w:numId="25" w16cid:durableId="813717206">
    <w:abstractNumId w:val="55"/>
  </w:num>
  <w:num w:numId="26" w16cid:durableId="1395081372">
    <w:abstractNumId w:val="61"/>
  </w:num>
  <w:num w:numId="27" w16cid:durableId="206374187">
    <w:abstractNumId w:val="39"/>
  </w:num>
  <w:num w:numId="28" w16cid:durableId="773552545">
    <w:abstractNumId w:val="48"/>
  </w:num>
  <w:num w:numId="29" w16cid:durableId="1986201887">
    <w:abstractNumId w:val="49"/>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6"/>
  </w:num>
  <w:num w:numId="33" w16cid:durableId="465969877">
    <w:abstractNumId w:val="30"/>
  </w:num>
  <w:num w:numId="34" w16cid:durableId="954096149">
    <w:abstractNumId w:val="29"/>
  </w:num>
  <w:num w:numId="35" w16cid:durableId="681519081">
    <w:abstractNumId w:val="51"/>
  </w:num>
  <w:num w:numId="36" w16cid:durableId="1268734003">
    <w:abstractNumId w:val="71"/>
  </w:num>
  <w:num w:numId="37" w16cid:durableId="1309826256">
    <w:abstractNumId w:val="57"/>
  </w:num>
  <w:num w:numId="38" w16cid:durableId="125395327">
    <w:abstractNumId w:val="25"/>
  </w:num>
  <w:num w:numId="39" w16cid:durableId="1519662149">
    <w:abstractNumId w:val="34"/>
  </w:num>
  <w:num w:numId="40" w16cid:durableId="186188039">
    <w:abstractNumId w:val="31"/>
  </w:num>
  <w:num w:numId="41" w16cid:durableId="2068409855">
    <w:abstractNumId w:val="46"/>
  </w:num>
  <w:num w:numId="42" w16cid:durableId="526138170">
    <w:abstractNumId w:val="63"/>
  </w:num>
  <w:num w:numId="43" w16cid:durableId="1573277955">
    <w:abstractNumId w:val="40"/>
  </w:num>
  <w:num w:numId="44" w16cid:durableId="1646231232">
    <w:abstractNumId w:val="54"/>
  </w:num>
  <w:num w:numId="45" w16cid:durableId="1976178546">
    <w:abstractNumId w:val="27"/>
  </w:num>
  <w:num w:numId="46" w16cid:durableId="2122917482">
    <w:abstractNumId w:val="21"/>
  </w:num>
  <w:num w:numId="47" w16cid:durableId="202524656">
    <w:abstractNumId w:val="64"/>
  </w:num>
  <w:num w:numId="48" w16cid:durableId="918296975">
    <w:abstractNumId w:val="45"/>
  </w:num>
  <w:num w:numId="49" w16cid:durableId="695696964">
    <w:abstractNumId w:val="32"/>
  </w:num>
  <w:num w:numId="50" w16cid:durableId="1406412934">
    <w:abstractNumId w:val="69"/>
  </w:num>
  <w:num w:numId="51" w16cid:durableId="1332106292">
    <w:abstractNumId w:val="41"/>
  </w:num>
  <w:num w:numId="52" w16cid:durableId="1365907633">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2309"/>
    <w:rsid w:val="00004552"/>
    <w:rsid w:val="000050AF"/>
    <w:rsid w:val="00005BD3"/>
    <w:rsid w:val="000077DD"/>
    <w:rsid w:val="00010C6C"/>
    <w:rsid w:val="00010FF0"/>
    <w:rsid w:val="000121BE"/>
    <w:rsid w:val="00012F46"/>
    <w:rsid w:val="00021532"/>
    <w:rsid w:val="00021910"/>
    <w:rsid w:val="00022310"/>
    <w:rsid w:val="00023DBB"/>
    <w:rsid w:val="0002656D"/>
    <w:rsid w:val="000267C6"/>
    <w:rsid w:val="000269AD"/>
    <w:rsid w:val="000319C0"/>
    <w:rsid w:val="000328AF"/>
    <w:rsid w:val="00033FBC"/>
    <w:rsid w:val="0003473B"/>
    <w:rsid w:val="000349F3"/>
    <w:rsid w:val="000371D2"/>
    <w:rsid w:val="00040AF6"/>
    <w:rsid w:val="00040C9F"/>
    <w:rsid w:val="00041088"/>
    <w:rsid w:val="0004241D"/>
    <w:rsid w:val="0004444D"/>
    <w:rsid w:val="00046028"/>
    <w:rsid w:val="0004677B"/>
    <w:rsid w:val="00051898"/>
    <w:rsid w:val="0005247E"/>
    <w:rsid w:val="000563EA"/>
    <w:rsid w:val="00062588"/>
    <w:rsid w:val="0006453C"/>
    <w:rsid w:val="00064D6E"/>
    <w:rsid w:val="00065F53"/>
    <w:rsid w:val="00070B23"/>
    <w:rsid w:val="000739F9"/>
    <w:rsid w:val="00073C39"/>
    <w:rsid w:val="000762F6"/>
    <w:rsid w:val="000776B2"/>
    <w:rsid w:val="0008090F"/>
    <w:rsid w:val="00083244"/>
    <w:rsid w:val="000835DD"/>
    <w:rsid w:val="00084D7F"/>
    <w:rsid w:val="00085105"/>
    <w:rsid w:val="0008513E"/>
    <w:rsid w:val="00087C87"/>
    <w:rsid w:val="000908BE"/>
    <w:rsid w:val="00090A8C"/>
    <w:rsid w:val="000913B6"/>
    <w:rsid w:val="00091D84"/>
    <w:rsid w:val="00093D85"/>
    <w:rsid w:val="00094557"/>
    <w:rsid w:val="000950C7"/>
    <w:rsid w:val="00095AE9"/>
    <w:rsid w:val="00097C14"/>
    <w:rsid w:val="000A055D"/>
    <w:rsid w:val="000A05BE"/>
    <w:rsid w:val="000A0DB6"/>
    <w:rsid w:val="000A4490"/>
    <w:rsid w:val="000A756A"/>
    <w:rsid w:val="000B0B79"/>
    <w:rsid w:val="000B2F27"/>
    <w:rsid w:val="000B434F"/>
    <w:rsid w:val="000B435C"/>
    <w:rsid w:val="000B55A6"/>
    <w:rsid w:val="000C238A"/>
    <w:rsid w:val="000C273F"/>
    <w:rsid w:val="000C53DC"/>
    <w:rsid w:val="000C5DDF"/>
    <w:rsid w:val="000C7FA0"/>
    <w:rsid w:val="000D4CF5"/>
    <w:rsid w:val="000D54A9"/>
    <w:rsid w:val="000D5703"/>
    <w:rsid w:val="000D570F"/>
    <w:rsid w:val="000E110A"/>
    <w:rsid w:val="000E2113"/>
    <w:rsid w:val="000E3949"/>
    <w:rsid w:val="000E624F"/>
    <w:rsid w:val="000E7D07"/>
    <w:rsid w:val="000F0D8A"/>
    <w:rsid w:val="000F1EE4"/>
    <w:rsid w:val="000F233B"/>
    <w:rsid w:val="000F2601"/>
    <w:rsid w:val="000F32C4"/>
    <w:rsid w:val="000F3DE6"/>
    <w:rsid w:val="000F471C"/>
    <w:rsid w:val="00100197"/>
    <w:rsid w:val="0010108D"/>
    <w:rsid w:val="0010363E"/>
    <w:rsid w:val="00105F42"/>
    <w:rsid w:val="001124A4"/>
    <w:rsid w:val="001154F7"/>
    <w:rsid w:val="00117952"/>
    <w:rsid w:val="00124484"/>
    <w:rsid w:val="00125622"/>
    <w:rsid w:val="0012678F"/>
    <w:rsid w:val="00126B82"/>
    <w:rsid w:val="00131F1D"/>
    <w:rsid w:val="001320E2"/>
    <w:rsid w:val="001321A5"/>
    <w:rsid w:val="001321DD"/>
    <w:rsid w:val="00132B79"/>
    <w:rsid w:val="00133F8E"/>
    <w:rsid w:val="0014137A"/>
    <w:rsid w:val="0014362C"/>
    <w:rsid w:val="001436AA"/>
    <w:rsid w:val="00143CAC"/>
    <w:rsid w:val="0014755E"/>
    <w:rsid w:val="001476F1"/>
    <w:rsid w:val="0015192B"/>
    <w:rsid w:val="0015522A"/>
    <w:rsid w:val="00155795"/>
    <w:rsid w:val="00160C95"/>
    <w:rsid w:val="001632F1"/>
    <w:rsid w:val="001655D5"/>
    <w:rsid w:val="0016603A"/>
    <w:rsid w:val="00166F32"/>
    <w:rsid w:val="00170F70"/>
    <w:rsid w:val="0017114C"/>
    <w:rsid w:val="001736F9"/>
    <w:rsid w:val="00175DF9"/>
    <w:rsid w:val="001762B9"/>
    <w:rsid w:val="00177B18"/>
    <w:rsid w:val="00182884"/>
    <w:rsid w:val="00182BAC"/>
    <w:rsid w:val="00182E76"/>
    <w:rsid w:val="00187736"/>
    <w:rsid w:val="00192645"/>
    <w:rsid w:val="001941EA"/>
    <w:rsid w:val="00195658"/>
    <w:rsid w:val="00196BEB"/>
    <w:rsid w:val="001974AA"/>
    <w:rsid w:val="001A3415"/>
    <w:rsid w:val="001A38C8"/>
    <w:rsid w:val="001A4251"/>
    <w:rsid w:val="001A6DA4"/>
    <w:rsid w:val="001A798B"/>
    <w:rsid w:val="001B0D25"/>
    <w:rsid w:val="001B3ABE"/>
    <w:rsid w:val="001B48C1"/>
    <w:rsid w:val="001B7A09"/>
    <w:rsid w:val="001C01E1"/>
    <w:rsid w:val="001C10AC"/>
    <w:rsid w:val="001C163E"/>
    <w:rsid w:val="001C190C"/>
    <w:rsid w:val="001C38CE"/>
    <w:rsid w:val="001C4F2E"/>
    <w:rsid w:val="001C7565"/>
    <w:rsid w:val="001D1078"/>
    <w:rsid w:val="001D14A5"/>
    <w:rsid w:val="001D7EF9"/>
    <w:rsid w:val="001E1751"/>
    <w:rsid w:val="001E2A71"/>
    <w:rsid w:val="001E33B8"/>
    <w:rsid w:val="001E3702"/>
    <w:rsid w:val="001E4122"/>
    <w:rsid w:val="001E5DAA"/>
    <w:rsid w:val="001E6677"/>
    <w:rsid w:val="001E716A"/>
    <w:rsid w:val="001F0ACA"/>
    <w:rsid w:val="001F3DDA"/>
    <w:rsid w:val="001F5D75"/>
    <w:rsid w:val="0020271C"/>
    <w:rsid w:val="00204D2A"/>
    <w:rsid w:val="00205F6E"/>
    <w:rsid w:val="002070B6"/>
    <w:rsid w:val="002128F8"/>
    <w:rsid w:val="00216B15"/>
    <w:rsid w:val="00217A7B"/>
    <w:rsid w:val="00220619"/>
    <w:rsid w:val="0022164F"/>
    <w:rsid w:val="002219B4"/>
    <w:rsid w:val="00224A5E"/>
    <w:rsid w:val="00224E72"/>
    <w:rsid w:val="00227459"/>
    <w:rsid w:val="00227680"/>
    <w:rsid w:val="002301EA"/>
    <w:rsid w:val="0023301B"/>
    <w:rsid w:val="00236D55"/>
    <w:rsid w:val="00240961"/>
    <w:rsid w:val="0024284A"/>
    <w:rsid w:val="00243563"/>
    <w:rsid w:val="00246BD0"/>
    <w:rsid w:val="00246C3D"/>
    <w:rsid w:val="00246F76"/>
    <w:rsid w:val="00247824"/>
    <w:rsid w:val="00247E20"/>
    <w:rsid w:val="002511E9"/>
    <w:rsid w:val="002536A3"/>
    <w:rsid w:val="00261DD9"/>
    <w:rsid w:val="00262C93"/>
    <w:rsid w:val="00263716"/>
    <w:rsid w:val="00265C05"/>
    <w:rsid w:val="00267B52"/>
    <w:rsid w:val="00274E41"/>
    <w:rsid w:val="00281FBB"/>
    <w:rsid w:val="002850CA"/>
    <w:rsid w:val="00286755"/>
    <w:rsid w:val="00287173"/>
    <w:rsid w:val="00292014"/>
    <w:rsid w:val="00294982"/>
    <w:rsid w:val="002951CB"/>
    <w:rsid w:val="00296194"/>
    <w:rsid w:val="00296BCA"/>
    <w:rsid w:val="002A0FC7"/>
    <w:rsid w:val="002A1C1C"/>
    <w:rsid w:val="002A280C"/>
    <w:rsid w:val="002A4B3A"/>
    <w:rsid w:val="002B2E38"/>
    <w:rsid w:val="002B3A5F"/>
    <w:rsid w:val="002B52BA"/>
    <w:rsid w:val="002B6245"/>
    <w:rsid w:val="002B666D"/>
    <w:rsid w:val="002C0736"/>
    <w:rsid w:val="002C116A"/>
    <w:rsid w:val="002C410C"/>
    <w:rsid w:val="002C585A"/>
    <w:rsid w:val="002C6C64"/>
    <w:rsid w:val="002C735F"/>
    <w:rsid w:val="002D22E7"/>
    <w:rsid w:val="002D2E4B"/>
    <w:rsid w:val="002D4166"/>
    <w:rsid w:val="002D4BD6"/>
    <w:rsid w:val="002E2AC6"/>
    <w:rsid w:val="002E6975"/>
    <w:rsid w:val="002E73FE"/>
    <w:rsid w:val="002F07B0"/>
    <w:rsid w:val="002F3A4E"/>
    <w:rsid w:val="002F3B0F"/>
    <w:rsid w:val="002F3B90"/>
    <w:rsid w:val="002F3BDA"/>
    <w:rsid w:val="002F425B"/>
    <w:rsid w:val="002F4953"/>
    <w:rsid w:val="002F4CB2"/>
    <w:rsid w:val="002F6EBC"/>
    <w:rsid w:val="00300425"/>
    <w:rsid w:val="00301E91"/>
    <w:rsid w:val="003030B9"/>
    <w:rsid w:val="00311CC6"/>
    <w:rsid w:val="0031288F"/>
    <w:rsid w:val="003132E7"/>
    <w:rsid w:val="00313A4D"/>
    <w:rsid w:val="003148CD"/>
    <w:rsid w:val="00314912"/>
    <w:rsid w:val="0031504A"/>
    <w:rsid w:val="0031649B"/>
    <w:rsid w:val="00317AB1"/>
    <w:rsid w:val="003201D9"/>
    <w:rsid w:val="00321057"/>
    <w:rsid w:val="0032312D"/>
    <w:rsid w:val="00323633"/>
    <w:rsid w:val="003252E2"/>
    <w:rsid w:val="00330768"/>
    <w:rsid w:val="0033441B"/>
    <w:rsid w:val="00334739"/>
    <w:rsid w:val="00337079"/>
    <w:rsid w:val="003371E3"/>
    <w:rsid w:val="003414FF"/>
    <w:rsid w:val="0034185F"/>
    <w:rsid w:val="0034317A"/>
    <w:rsid w:val="003468E7"/>
    <w:rsid w:val="0034714C"/>
    <w:rsid w:val="0035006A"/>
    <w:rsid w:val="0035038E"/>
    <w:rsid w:val="00351BF7"/>
    <w:rsid w:val="003524A0"/>
    <w:rsid w:val="003544B4"/>
    <w:rsid w:val="00355BB8"/>
    <w:rsid w:val="00356667"/>
    <w:rsid w:val="00356E7A"/>
    <w:rsid w:val="00357439"/>
    <w:rsid w:val="0036172B"/>
    <w:rsid w:val="00361AA8"/>
    <w:rsid w:val="00363D03"/>
    <w:rsid w:val="0036432F"/>
    <w:rsid w:val="003665AA"/>
    <w:rsid w:val="00372DA6"/>
    <w:rsid w:val="00372E48"/>
    <w:rsid w:val="00375991"/>
    <w:rsid w:val="00375FDB"/>
    <w:rsid w:val="00376834"/>
    <w:rsid w:val="00376D5C"/>
    <w:rsid w:val="003807E5"/>
    <w:rsid w:val="003824B8"/>
    <w:rsid w:val="00383D3A"/>
    <w:rsid w:val="003848F2"/>
    <w:rsid w:val="00384918"/>
    <w:rsid w:val="00384EC2"/>
    <w:rsid w:val="003875C9"/>
    <w:rsid w:val="0039105D"/>
    <w:rsid w:val="00393A34"/>
    <w:rsid w:val="00393EED"/>
    <w:rsid w:val="0039471A"/>
    <w:rsid w:val="003962DB"/>
    <w:rsid w:val="003A7076"/>
    <w:rsid w:val="003B0E0A"/>
    <w:rsid w:val="003B2034"/>
    <w:rsid w:val="003B3A9A"/>
    <w:rsid w:val="003B497C"/>
    <w:rsid w:val="003B51F8"/>
    <w:rsid w:val="003B765A"/>
    <w:rsid w:val="003B7792"/>
    <w:rsid w:val="003B7B07"/>
    <w:rsid w:val="003C053A"/>
    <w:rsid w:val="003C07D2"/>
    <w:rsid w:val="003C1020"/>
    <w:rsid w:val="003C5FF3"/>
    <w:rsid w:val="003C6178"/>
    <w:rsid w:val="003D093E"/>
    <w:rsid w:val="003D262F"/>
    <w:rsid w:val="003D3678"/>
    <w:rsid w:val="003D3B59"/>
    <w:rsid w:val="003D3CFE"/>
    <w:rsid w:val="003D436B"/>
    <w:rsid w:val="003D56B4"/>
    <w:rsid w:val="003D5801"/>
    <w:rsid w:val="003D5AC2"/>
    <w:rsid w:val="003D5E32"/>
    <w:rsid w:val="003D68D8"/>
    <w:rsid w:val="003D7B54"/>
    <w:rsid w:val="003E3F65"/>
    <w:rsid w:val="003E45F0"/>
    <w:rsid w:val="003E4E04"/>
    <w:rsid w:val="003F4064"/>
    <w:rsid w:val="003F4223"/>
    <w:rsid w:val="003F4EDB"/>
    <w:rsid w:val="00403159"/>
    <w:rsid w:val="00405BE6"/>
    <w:rsid w:val="00407088"/>
    <w:rsid w:val="004119A9"/>
    <w:rsid w:val="00415B0C"/>
    <w:rsid w:val="00415C2B"/>
    <w:rsid w:val="004162A2"/>
    <w:rsid w:val="00417E52"/>
    <w:rsid w:val="004220DE"/>
    <w:rsid w:val="00423CC9"/>
    <w:rsid w:val="00430314"/>
    <w:rsid w:val="00431BDB"/>
    <w:rsid w:val="00433395"/>
    <w:rsid w:val="00434C5B"/>
    <w:rsid w:val="00442A9F"/>
    <w:rsid w:val="0044325E"/>
    <w:rsid w:val="00446F17"/>
    <w:rsid w:val="00454124"/>
    <w:rsid w:val="00455F21"/>
    <w:rsid w:val="004560B7"/>
    <w:rsid w:val="004652C3"/>
    <w:rsid w:val="00471E26"/>
    <w:rsid w:val="00473E62"/>
    <w:rsid w:val="00474864"/>
    <w:rsid w:val="00475B91"/>
    <w:rsid w:val="0047613E"/>
    <w:rsid w:val="00482B1A"/>
    <w:rsid w:val="00482DFD"/>
    <w:rsid w:val="0048354F"/>
    <w:rsid w:val="004868F4"/>
    <w:rsid w:val="00486BA4"/>
    <w:rsid w:val="00486D79"/>
    <w:rsid w:val="004909BF"/>
    <w:rsid w:val="004920E1"/>
    <w:rsid w:val="004928A0"/>
    <w:rsid w:val="00496D80"/>
    <w:rsid w:val="0049721B"/>
    <w:rsid w:val="004A51D9"/>
    <w:rsid w:val="004A5539"/>
    <w:rsid w:val="004B4A12"/>
    <w:rsid w:val="004B5E73"/>
    <w:rsid w:val="004C68E6"/>
    <w:rsid w:val="004C6A21"/>
    <w:rsid w:val="004C6C5F"/>
    <w:rsid w:val="004D2373"/>
    <w:rsid w:val="004D6EEB"/>
    <w:rsid w:val="004E1615"/>
    <w:rsid w:val="004E4869"/>
    <w:rsid w:val="004E6572"/>
    <w:rsid w:val="004F0127"/>
    <w:rsid w:val="004F0EE8"/>
    <w:rsid w:val="004F6781"/>
    <w:rsid w:val="00500C37"/>
    <w:rsid w:val="00503095"/>
    <w:rsid w:val="00503139"/>
    <w:rsid w:val="005034E1"/>
    <w:rsid w:val="00503A0E"/>
    <w:rsid w:val="00510B7E"/>
    <w:rsid w:val="00511679"/>
    <w:rsid w:val="005120E2"/>
    <w:rsid w:val="0051419E"/>
    <w:rsid w:val="00515313"/>
    <w:rsid w:val="00515C2D"/>
    <w:rsid w:val="00515D1D"/>
    <w:rsid w:val="005165EA"/>
    <w:rsid w:val="00522287"/>
    <w:rsid w:val="00525C79"/>
    <w:rsid w:val="00534379"/>
    <w:rsid w:val="00535F16"/>
    <w:rsid w:val="005369B2"/>
    <w:rsid w:val="00541A72"/>
    <w:rsid w:val="00545492"/>
    <w:rsid w:val="00547406"/>
    <w:rsid w:val="00553F7D"/>
    <w:rsid w:val="005549D5"/>
    <w:rsid w:val="00554BC4"/>
    <w:rsid w:val="00557C4B"/>
    <w:rsid w:val="00560F0D"/>
    <w:rsid w:val="00562DB7"/>
    <w:rsid w:val="00566D67"/>
    <w:rsid w:val="00567A95"/>
    <w:rsid w:val="0057198F"/>
    <w:rsid w:val="005731C8"/>
    <w:rsid w:val="00573B5D"/>
    <w:rsid w:val="00573C9D"/>
    <w:rsid w:val="00577AF0"/>
    <w:rsid w:val="0058042D"/>
    <w:rsid w:val="00584557"/>
    <w:rsid w:val="00586146"/>
    <w:rsid w:val="00591398"/>
    <w:rsid w:val="00592A30"/>
    <w:rsid w:val="005936BA"/>
    <w:rsid w:val="0059497A"/>
    <w:rsid w:val="00596D2D"/>
    <w:rsid w:val="005A0071"/>
    <w:rsid w:val="005A216C"/>
    <w:rsid w:val="005A297C"/>
    <w:rsid w:val="005A330C"/>
    <w:rsid w:val="005A37B3"/>
    <w:rsid w:val="005B3E27"/>
    <w:rsid w:val="005B6074"/>
    <w:rsid w:val="005B61D2"/>
    <w:rsid w:val="005B76AF"/>
    <w:rsid w:val="005C0B82"/>
    <w:rsid w:val="005C16B9"/>
    <w:rsid w:val="005C23CB"/>
    <w:rsid w:val="005C47CA"/>
    <w:rsid w:val="005C5446"/>
    <w:rsid w:val="005D02DE"/>
    <w:rsid w:val="005D20AE"/>
    <w:rsid w:val="005D3B04"/>
    <w:rsid w:val="005D3C72"/>
    <w:rsid w:val="005D4BBA"/>
    <w:rsid w:val="005D4F89"/>
    <w:rsid w:val="005D6A34"/>
    <w:rsid w:val="005E0577"/>
    <w:rsid w:val="005E2B56"/>
    <w:rsid w:val="005E3C77"/>
    <w:rsid w:val="005E4851"/>
    <w:rsid w:val="005E63D3"/>
    <w:rsid w:val="005F2AB4"/>
    <w:rsid w:val="005F373C"/>
    <w:rsid w:val="005F3EF8"/>
    <w:rsid w:val="006005C9"/>
    <w:rsid w:val="006013B7"/>
    <w:rsid w:val="00601B0F"/>
    <w:rsid w:val="00602E32"/>
    <w:rsid w:val="00604067"/>
    <w:rsid w:val="00604912"/>
    <w:rsid w:val="00604AF9"/>
    <w:rsid w:val="006075C2"/>
    <w:rsid w:val="006113E8"/>
    <w:rsid w:val="006115AB"/>
    <w:rsid w:val="00615E39"/>
    <w:rsid w:val="0061694C"/>
    <w:rsid w:val="00622B00"/>
    <w:rsid w:val="00624068"/>
    <w:rsid w:val="00625629"/>
    <w:rsid w:val="00626A04"/>
    <w:rsid w:val="00632931"/>
    <w:rsid w:val="00636E7A"/>
    <w:rsid w:val="006420A5"/>
    <w:rsid w:val="006422D8"/>
    <w:rsid w:val="00642BFF"/>
    <w:rsid w:val="00643B9C"/>
    <w:rsid w:val="00644A23"/>
    <w:rsid w:val="0064630E"/>
    <w:rsid w:val="006464BA"/>
    <w:rsid w:val="006465AB"/>
    <w:rsid w:val="0064740B"/>
    <w:rsid w:val="00650440"/>
    <w:rsid w:val="006507FA"/>
    <w:rsid w:val="00650CF8"/>
    <w:rsid w:val="00652058"/>
    <w:rsid w:val="006541F6"/>
    <w:rsid w:val="0065455A"/>
    <w:rsid w:val="006609E8"/>
    <w:rsid w:val="006628C4"/>
    <w:rsid w:val="006638B2"/>
    <w:rsid w:val="00663AAA"/>
    <w:rsid w:val="00665187"/>
    <w:rsid w:val="0066734C"/>
    <w:rsid w:val="006674DC"/>
    <w:rsid w:val="00670498"/>
    <w:rsid w:val="00672602"/>
    <w:rsid w:val="00676B9E"/>
    <w:rsid w:val="00677099"/>
    <w:rsid w:val="00681A4B"/>
    <w:rsid w:val="0068364C"/>
    <w:rsid w:val="006837A4"/>
    <w:rsid w:val="00693132"/>
    <w:rsid w:val="00697E41"/>
    <w:rsid w:val="006A1F35"/>
    <w:rsid w:val="006A48A4"/>
    <w:rsid w:val="006A5815"/>
    <w:rsid w:val="006A61AD"/>
    <w:rsid w:val="006B0547"/>
    <w:rsid w:val="006B1221"/>
    <w:rsid w:val="006B30BD"/>
    <w:rsid w:val="006C04DA"/>
    <w:rsid w:val="006C2E99"/>
    <w:rsid w:val="006C3DF8"/>
    <w:rsid w:val="006C3EA9"/>
    <w:rsid w:val="006C4CE3"/>
    <w:rsid w:val="006C5AFD"/>
    <w:rsid w:val="006C7463"/>
    <w:rsid w:val="006D1884"/>
    <w:rsid w:val="006D4254"/>
    <w:rsid w:val="006D6BD4"/>
    <w:rsid w:val="006D728A"/>
    <w:rsid w:val="006E103D"/>
    <w:rsid w:val="006E193F"/>
    <w:rsid w:val="006E2357"/>
    <w:rsid w:val="006E2C32"/>
    <w:rsid w:val="006E3875"/>
    <w:rsid w:val="006F1085"/>
    <w:rsid w:val="006F22D3"/>
    <w:rsid w:val="006F28C1"/>
    <w:rsid w:val="006F581D"/>
    <w:rsid w:val="006F6453"/>
    <w:rsid w:val="006F664D"/>
    <w:rsid w:val="006F6C2C"/>
    <w:rsid w:val="006F6EEA"/>
    <w:rsid w:val="00700951"/>
    <w:rsid w:val="00700B7C"/>
    <w:rsid w:val="007053C0"/>
    <w:rsid w:val="00705D23"/>
    <w:rsid w:val="00705EA9"/>
    <w:rsid w:val="007062A3"/>
    <w:rsid w:val="0070675D"/>
    <w:rsid w:val="00706B09"/>
    <w:rsid w:val="00710327"/>
    <w:rsid w:val="00710A73"/>
    <w:rsid w:val="007111A2"/>
    <w:rsid w:val="00711F84"/>
    <w:rsid w:val="0071236E"/>
    <w:rsid w:val="00713F9A"/>
    <w:rsid w:val="0071530C"/>
    <w:rsid w:val="00716190"/>
    <w:rsid w:val="0071700D"/>
    <w:rsid w:val="007170C9"/>
    <w:rsid w:val="00717FF6"/>
    <w:rsid w:val="0072018D"/>
    <w:rsid w:val="00721252"/>
    <w:rsid w:val="00722646"/>
    <w:rsid w:val="0072288F"/>
    <w:rsid w:val="00725FB8"/>
    <w:rsid w:val="00727413"/>
    <w:rsid w:val="0073100C"/>
    <w:rsid w:val="007347E5"/>
    <w:rsid w:val="00734EB1"/>
    <w:rsid w:val="00735530"/>
    <w:rsid w:val="007355AD"/>
    <w:rsid w:val="00737F82"/>
    <w:rsid w:val="00740068"/>
    <w:rsid w:val="0074016C"/>
    <w:rsid w:val="00741F53"/>
    <w:rsid w:val="007429DB"/>
    <w:rsid w:val="00742BAC"/>
    <w:rsid w:val="00745894"/>
    <w:rsid w:val="00746140"/>
    <w:rsid w:val="00756629"/>
    <w:rsid w:val="00756674"/>
    <w:rsid w:val="00760271"/>
    <w:rsid w:val="0076114D"/>
    <w:rsid w:val="007625C9"/>
    <w:rsid w:val="00763A51"/>
    <w:rsid w:val="00770F6B"/>
    <w:rsid w:val="007726F0"/>
    <w:rsid w:val="00772FA4"/>
    <w:rsid w:val="00777302"/>
    <w:rsid w:val="00780907"/>
    <w:rsid w:val="007824E9"/>
    <w:rsid w:val="00782703"/>
    <w:rsid w:val="00793770"/>
    <w:rsid w:val="007945CA"/>
    <w:rsid w:val="007956B7"/>
    <w:rsid w:val="0079634E"/>
    <w:rsid w:val="007A0C5D"/>
    <w:rsid w:val="007A0ED9"/>
    <w:rsid w:val="007A1E1A"/>
    <w:rsid w:val="007A1FFD"/>
    <w:rsid w:val="007A210C"/>
    <w:rsid w:val="007A303A"/>
    <w:rsid w:val="007A7970"/>
    <w:rsid w:val="007B107B"/>
    <w:rsid w:val="007B2931"/>
    <w:rsid w:val="007B2D25"/>
    <w:rsid w:val="007B31A2"/>
    <w:rsid w:val="007B5499"/>
    <w:rsid w:val="007B65AE"/>
    <w:rsid w:val="007B66DC"/>
    <w:rsid w:val="007B672D"/>
    <w:rsid w:val="007C117C"/>
    <w:rsid w:val="007C18EE"/>
    <w:rsid w:val="007C4EC3"/>
    <w:rsid w:val="007C52AC"/>
    <w:rsid w:val="007C5C6B"/>
    <w:rsid w:val="007D29E5"/>
    <w:rsid w:val="007D2D56"/>
    <w:rsid w:val="007D2E1A"/>
    <w:rsid w:val="007E034A"/>
    <w:rsid w:val="007E0560"/>
    <w:rsid w:val="007E083E"/>
    <w:rsid w:val="007E0A67"/>
    <w:rsid w:val="007E1ED3"/>
    <w:rsid w:val="007E4ADA"/>
    <w:rsid w:val="007E5A77"/>
    <w:rsid w:val="007E6D7D"/>
    <w:rsid w:val="007E7F3E"/>
    <w:rsid w:val="007F6030"/>
    <w:rsid w:val="00802632"/>
    <w:rsid w:val="008036B9"/>
    <w:rsid w:val="00803A0D"/>
    <w:rsid w:val="00803A24"/>
    <w:rsid w:val="00803C1D"/>
    <w:rsid w:val="00804A0D"/>
    <w:rsid w:val="00805519"/>
    <w:rsid w:val="00805965"/>
    <w:rsid w:val="00806245"/>
    <w:rsid w:val="00806D37"/>
    <w:rsid w:val="008072E0"/>
    <w:rsid w:val="00810090"/>
    <w:rsid w:val="008108E3"/>
    <w:rsid w:val="0081100B"/>
    <w:rsid w:val="008120DE"/>
    <w:rsid w:val="0081222B"/>
    <w:rsid w:val="00815575"/>
    <w:rsid w:val="00817CA3"/>
    <w:rsid w:val="00820091"/>
    <w:rsid w:val="0082100E"/>
    <w:rsid w:val="00821504"/>
    <w:rsid w:val="0082292D"/>
    <w:rsid w:val="0082668F"/>
    <w:rsid w:val="008308C9"/>
    <w:rsid w:val="008319B3"/>
    <w:rsid w:val="008320BF"/>
    <w:rsid w:val="00833038"/>
    <w:rsid w:val="008334A8"/>
    <w:rsid w:val="008370E9"/>
    <w:rsid w:val="008407EB"/>
    <w:rsid w:val="008447E2"/>
    <w:rsid w:val="008505AA"/>
    <w:rsid w:val="00850803"/>
    <w:rsid w:val="008516F8"/>
    <w:rsid w:val="008566C0"/>
    <w:rsid w:val="0085799F"/>
    <w:rsid w:val="00863457"/>
    <w:rsid w:val="00864B9D"/>
    <w:rsid w:val="00864BBD"/>
    <w:rsid w:val="00865BA8"/>
    <w:rsid w:val="0087011D"/>
    <w:rsid w:val="0087063A"/>
    <w:rsid w:val="008735CF"/>
    <w:rsid w:val="00875E71"/>
    <w:rsid w:val="00881C2B"/>
    <w:rsid w:val="00883CFD"/>
    <w:rsid w:val="00885A14"/>
    <w:rsid w:val="0088677E"/>
    <w:rsid w:val="00886BD5"/>
    <w:rsid w:val="00886D25"/>
    <w:rsid w:val="0089286B"/>
    <w:rsid w:val="00893C57"/>
    <w:rsid w:val="00893DE8"/>
    <w:rsid w:val="008955CB"/>
    <w:rsid w:val="00895BDB"/>
    <w:rsid w:val="008A0BE7"/>
    <w:rsid w:val="008A0C7E"/>
    <w:rsid w:val="008A20C9"/>
    <w:rsid w:val="008A2CB7"/>
    <w:rsid w:val="008A3B2B"/>
    <w:rsid w:val="008A411B"/>
    <w:rsid w:val="008B3608"/>
    <w:rsid w:val="008B3C23"/>
    <w:rsid w:val="008B468E"/>
    <w:rsid w:val="008B596F"/>
    <w:rsid w:val="008B6AB5"/>
    <w:rsid w:val="008C1A3A"/>
    <w:rsid w:val="008C2043"/>
    <w:rsid w:val="008C69FD"/>
    <w:rsid w:val="008C6BAB"/>
    <w:rsid w:val="008C789A"/>
    <w:rsid w:val="008C7D62"/>
    <w:rsid w:val="008D25BB"/>
    <w:rsid w:val="008D4E8E"/>
    <w:rsid w:val="008D5BE0"/>
    <w:rsid w:val="008E02C5"/>
    <w:rsid w:val="008E1E07"/>
    <w:rsid w:val="008E1F6B"/>
    <w:rsid w:val="008E5A75"/>
    <w:rsid w:val="008E757B"/>
    <w:rsid w:val="008E7A6C"/>
    <w:rsid w:val="008E7FBE"/>
    <w:rsid w:val="008F06B2"/>
    <w:rsid w:val="008F1CAF"/>
    <w:rsid w:val="008F2573"/>
    <w:rsid w:val="008F396A"/>
    <w:rsid w:val="008F6904"/>
    <w:rsid w:val="00901D0F"/>
    <w:rsid w:val="009021A1"/>
    <w:rsid w:val="00903CC2"/>
    <w:rsid w:val="0090689D"/>
    <w:rsid w:val="00910A68"/>
    <w:rsid w:val="00913964"/>
    <w:rsid w:val="009139CC"/>
    <w:rsid w:val="00913BA0"/>
    <w:rsid w:val="00915D99"/>
    <w:rsid w:val="00915E6C"/>
    <w:rsid w:val="00923373"/>
    <w:rsid w:val="00925481"/>
    <w:rsid w:val="009275EA"/>
    <w:rsid w:val="00927FC8"/>
    <w:rsid w:val="009303B8"/>
    <w:rsid w:val="009314CB"/>
    <w:rsid w:val="00933A17"/>
    <w:rsid w:val="00933F5C"/>
    <w:rsid w:val="00935505"/>
    <w:rsid w:val="00936332"/>
    <w:rsid w:val="00936816"/>
    <w:rsid w:val="00936D2F"/>
    <w:rsid w:val="00945C72"/>
    <w:rsid w:val="00947463"/>
    <w:rsid w:val="009556C9"/>
    <w:rsid w:val="009613AA"/>
    <w:rsid w:val="009620A9"/>
    <w:rsid w:val="00962663"/>
    <w:rsid w:val="00962FFA"/>
    <w:rsid w:val="009644C4"/>
    <w:rsid w:val="00965461"/>
    <w:rsid w:val="00965CB1"/>
    <w:rsid w:val="00971423"/>
    <w:rsid w:val="00971A7B"/>
    <w:rsid w:val="009731B1"/>
    <w:rsid w:val="0097502C"/>
    <w:rsid w:val="009751D0"/>
    <w:rsid w:val="0097788E"/>
    <w:rsid w:val="009819A1"/>
    <w:rsid w:val="00981C15"/>
    <w:rsid w:val="00982C88"/>
    <w:rsid w:val="0098691B"/>
    <w:rsid w:val="0098730E"/>
    <w:rsid w:val="009921B7"/>
    <w:rsid w:val="00992BD8"/>
    <w:rsid w:val="009942B3"/>
    <w:rsid w:val="00995103"/>
    <w:rsid w:val="009972A3"/>
    <w:rsid w:val="00997B0B"/>
    <w:rsid w:val="009A0CE5"/>
    <w:rsid w:val="009A1B18"/>
    <w:rsid w:val="009A1BFD"/>
    <w:rsid w:val="009A2A5A"/>
    <w:rsid w:val="009A2E79"/>
    <w:rsid w:val="009A36B6"/>
    <w:rsid w:val="009B053D"/>
    <w:rsid w:val="009B201C"/>
    <w:rsid w:val="009B20EF"/>
    <w:rsid w:val="009B67EE"/>
    <w:rsid w:val="009B7206"/>
    <w:rsid w:val="009C10A0"/>
    <w:rsid w:val="009C2CA1"/>
    <w:rsid w:val="009C528F"/>
    <w:rsid w:val="009C7148"/>
    <w:rsid w:val="009C71EC"/>
    <w:rsid w:val="009D1983"/>
    <w:rsid w:val="009D2FD4"/>
    <w:rsid w:val="009D3616"/>
    <w:rsid w:val="009D6047"/>
    <w:rsid w:val="009D79CB"/>
    <w:rsid w:val="009E0C47"/>
    <w:rsid w:val="009E27AB"/>
    <w:rsid w:val="009E5719"/>
    <w:rsid w:val="009E68EF"/>
    <w:rsid w:val="009E6BE3"/>
    <w:rsid w:val="009E7731"/>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4E76"/>
    <w:rsid w:val="00A25284"/>
    <w:rsid w:val="00A25A8D"/>
    <w:rsid w:val="00A25CB6"/>
    <w:rsid w:val="00A2610B"/>
    <w:rsid w:val="00A31946"/>
    <w:rsid w:val="00A31B21"/>
    <w:rsid w:val="00A32E4B"/>
    <w:rsid w:val="00A34A1B"/>
    <w:rsid w:val="00A3520D"/>
    <w:rsid w:val="00A36708"/>
    <w:rsid w:val="00A36956"/>
    <w:rsid w:val="00A4186F"/>
    <w:rsid w:val="00A441E8"/>
    <w:rsid w:val="00A44899"/>
    <w:rsid w:val="00A4723C"/>
    <w:rsid w:val="00A51BF7"/>
    <w:rsid w:val="00A524B4"/>
    <w:rsid w:val="00A52B71"/>
    <w:rsid w:val="00A54443"/>
    <w:rsid w:val="00A550CE"/>
    <w:rsid w:val="00A57E01"/>
    <w:rsid w:val="00A61681"/>
    <w:rsid w:val="00A72E41"/>
    <w:rsid w:val="00A73A86"/>
    <w:rsid w:val="00A77362"/>
    <w:rsid w:val="00A77AFC"/>
    <w:rsid w:val="00A81052"/>
    <w:rsid w:val="00A858E0"/>
    <w:rsid w:val="00A85B28"/>
    <w:rsid w:val="00A87DF8"/>
    <w:rsid w:val="00A90085"/>
    <w:rsid w:val="00A9039F"/>
    <w:rsid w:val="00A90516"/>
    <w:rsid w:val="00A90D71"/>
    <w:rsid w:val="00A9116B"/>
    <w:rsid w:val="00A97AA8"/>
    <w:rsid w:val="00AA09FD"/>
    <w:rsid w:val="00AA550F"/>
    <w:rsid w:val="00AA6C7C"/>
    <w:rsid w:val="00AA725F"/>
    <w:rsid w:val="00AA79A8"/>
    <w:rsid w:val="00AA7DB7"/>
    <w:rsid w:val="00AB0485"/>
    <w:rsid w:val="00AB2828"/>
    <w:rsid w:val="00AB2E0B"/>
    <w:rsid w:val="00AB329A"/>
    <w:rsid w:val="00AB6293"/>
    <w:rsid w:val="00AC58D5"/>
    <w:rsid w:val="00AC6697"/>
    <w:rsid w:val="00AC6E7B"/>
    <w:rsid w:val="00AC7F25"/>
    <w:rsid w:val="00AD46CB"/>
    <w:rsid w:val="00AD537F"/>
    <w:rsid w:val="00AD70F6"/>
    <w:rsid w:val="00AD7E55"/>
    <w:rsid w:val="00AE01D4"/>
    <w:rsid w:val="00AE3382"/>
    <w:rsid w:val="00AE44C7"/>
    <w:rsid w:val="00AE5932"/>
    <w:rsid w:val="00AE5AE8"/>
    <w:rsid w:val="00AE6F01"/>
    <w:rsid w:val="00AF2F2F"/>
    <w:rsid w:val="00AF5ABC"/>
    <w:rsid w:val="00AF6752"/>
    <w:rsid w:val="00AF6B5E"/>
    <w:rsid w:val="00AF7F6E"/>
    <w:rsid w:val="00B01E85"/>
    <w:rsid w:val="00B0221D"/>
    <w:rsid w:val="00B04A42"/>
    <w:rsid w:val="00B05632"/>
    <w:rsid w:val="00B0696A"/>
    <w:rsid w:val="00B0759F"/>
    <w:rsid w:val="00B07FB1"/>
    <w:rsid w:val="00B10731"/>
    <w:rsid w:val="00B11605"/>
    <w:rsid w:val="00B12C43"/>
    <w:rsid w:val="00B13498"/>
    <w:rsid w:val="00B13BBD"/>
    <w:rsid w:val="00B14723"/>
    <w:rsid w:val="00B15079"/>
    <w:rsid w:val="00B1622A"/>
    <w:rsid w:val="00B214ED"/>
    <w:rsid w:val="00B22579"/>
    <w:rsid w:val="00B2267A"/>
    <w:rsid w:val="00B2271F"/>
    <w:rsid w:val="00B23753"/>
    <w:rsid w:val="00B30371"/>
    <w:rsid w:val="00B30E36"/>
    <w:rsid w:val="00B41C65"/>
    <w:rsid w:val="00B425F7"/>
    <w:rsid w:val="00B42D2D"/>
    <w:rsid w:val="00B44C7E"/>
    <w:rsid w:val="00B466B5"/>
    <w:rsid w:val="00B5485D"/>
    <w:rsid w:val="00B57A61"/>
    <w:rsid w:val="00B57FF9"/>
    <w:rsid w:val="00B6074A"/>
    <w:rsid w:val="00B60D6A"/>
    <w:rsid w:val="00B62515"/>
    <w:rsid w:val="00B62D91"/>
    <w:rsid w:val="00B63EC0"/>
    <w:rsid w:val="00B6421C"/>
    <w:rsid w:val="00B65D08"/>
    <w:rsid w:val="00B67298"/>
    <w:rsid w:val="00B7002D"/>
    <w:rsid w:val="00B73AFC"/>
    <w:rsid w:val="00B73B32"/>
    <w:rsid w:val="00B73C87"/>
    <w:rsid w:val="00B759AC"/>
    <w:rsid w:val="00B82AAF"/>
    <w:rsid w:val="00B82B79"/>
    <w:rsid w:val="00B83877"/>
    <w:rsid w:val="00B83A48"/>
    <w:rsid w:val="00B91153"/>
    <w:rsid w:val="00B93151"/>
    <w:rsid w:val="00B93C70"/>
    <w:rsid w:val="00B9534E"/>
    <w:rsid w:val="00B960F0"/>
    <w:rsid w:val="00B96AFE"/>
    <w:rsid w:val="00BA0E97"/>
    <w:rsid w:val="00BA1A4A"/>
    <w:rsid w:val="00BA2B02"/>
    <w:rsid w:val="00BA4ABC"/>
    <w:rsid w:val="00BA4F4C"/>
    <w:rsid w:val="00BA5074"/>
    <w:rsid w:val="00BA5AC4"/>
    <w:rsid w:val="00BA5C71"/>
    <w:rsid w:val="00BA5F55"/>
    <w:rsid w:val="00BA66EC"/>
    <w:rsid w:val="00BA70EB"/>
    <w:rsid w:val="00BB1A06"/>
    <w:rsid w:val="00BB31D1"/>
    <w:rsid w:val="00BB3C2E"/>
    <w:rsid w:val="00BB60B3"/>
    <w:rsid w:val="00BB6C28"/>
    <w:rsid w:val="00BB6E1D"/>
    <w:rsid w:val="00BB7420"/>
    <w:rsid w:val="00BC0AF3"/>
    <w:rsid w:val="00BC1F5A"/>
    <w:rsid w:val="00BC2455"/>
    <w:rsid w:val="00BC4869"/>
    <w:rsid w:val="00BC52B2"/>
    <w:rsid w:val="00BC72E8"/>
    <w:rsid w:val="00BD04C4"/>
    <w:rsid w:val="00BD1A5A"/>
    <w:rsid w:val="00BD2F3D"/>
    <w:rsid w:val="00BD386D"/>
    <w:rsid w:val="00BD62DD"/>
    <w:rsid w:val="00BD6F5B"/>
    <w:rsid w:val="00BE505D"/>
    <w:rsid w:val="00BE5178"/>
    <w:rsid w:val="00BE7556"/>
    <w:rsid w:val="00BF21AD"/>
    <w:rsid w:val="00BF4A69"/>
    <w:rsid w:val="00BF78D7"/>
    <w:rsid w:val="00C00E56"/>
    <w:rsid w:val="00C07FC3"/>
    <w:rsid w:val="00C10C1B"/>
    <w:rsid w:val="00C11398"/>
    <w:rsid w:val="00C12532"/>
    <w:rsid w:val="00C143DD"/>
    <w:rsid w:val="00C146E3"/>
    <w:rsid w:val="00C2008F"/>
    <w:rsid w:val="00C20864"/>
    <w:rsid w:val="00C21B53"/>
    <w:rsid w:val="00C221D1"/>
    <w:rsid w:val="00C26367"/>
    <w:rsid w:val="00C26702"/>
    <w:rsid w:val="00C26F0D"/>
    <w:rsid w:val="00C301E3"/>
    <w:rsid w:val="00C3177F"/>
    <w:rsid w:val="00C3337A"/>
    <w:rsid w:val="00C3478B"/>
    <w:rsid w:val="00C35866"/>
    <w:rsid w:val="00C35D69"/>
    <w:rsid w:val="00C36312"/>
    <w:rsid w:val="00C3670C"/>
    <w:rsid w:val="00C42B02"/>
    <w:rsid w:val="00C43FDB"/>
    <w:rsid w:val="00C44339"/>
    <w:rsid w:val="00C45502"/>
    <w:rsid w:val="00C50E3A"/>
    <w:rsid w:val="00C51CDD"/>
    <w:rsid w:val="00C51D84"/>
    <w:rsid w:val="00C53372"/>
    <w:rsid w:val="00C5437D"/>
    <w:rsid w:val="00C55D75"/>
    <w:rsid w:val="00C569C6"/>
    <w:rsid w:val="00C60503"/>
    <w:rsid w:val="00C610F4"/>
    <w:rsid w:val="00C65751"/>
    <w:rsid w:val="00C71FF9"/>
    <w:rsid w:val="00C74236"/>
    <w:rsid w:val="00C743CB"/>
    <w:rsid w:val="00C7565B"/>
    <w:rsid w:val="00C75A57"/>
    <w:rsid w:val="00C80FB6"/>
    <w:rsid w:val="00C813D0"/>
    <w:rsid w:val="00C836FF"/>
    <w:rsid w:val="00C870B8"/>
    <w:rsid w:val="00C87427"/>
    <w:rsid w:val="00C878BA"/>
    <w:rsid w:val="00C87F29"/>
    <w:rsid w:val="00C91031"/>
    <w:rsid w:val="00C92DB3"/>
    <w:rsid w:val="00C9300E"/>
    <w:rsid w:val="00C93A22"/>
    <w:rsid w:val="00C9681F"/>
    <w:rsid w:val="00C9741B"/>
    <w:rsid w:val="00CA0079"/>
    <w:rsid w:val="00CA1008"/>
    <w:rsid w:val="00CA1C01"/>
    <w:rsid w:val="00CA1CA2"/>
    <w:rsid w:val="00CA64B5"/>
    <w:rsid w:val="00CB0AD9"/>
    <w:rsid w:val="00CB12EC"/>
    <w:rsid w:val="00CB24CD"/>
    <w:rsid w:val="00CB27F0"/>
    <w:rsid w:val="00CB2909"/>
    <w:rsid w:val="00CB30B3"/>
    <w:rsid w:val="00CB5AA3"/>
    <w:rsid w:val="00CB61DD"/>
    <w:rsid w:val="00CC0501"/>
    <w:rsid w:val="00CC2456"/>
    <w:rsid w:val="00CC300A"/>
    <w:rsid w:val="00CC45EE"/>
    <w:rsid w:val="00CC4814"/>
    <w:rsid w:val="00CC56AA"/>
    <w:rsid w:val="00CC5E8B"/>
    <w:rsid w:val="00CC6ABD"/>
    <w:rsid w:val="00CC6CD6"/>
    <w:rsid w:val="00CC79F4"/>
    <w:rsid w:val="00CD1649"/>
    <w:rsid w:val="00CD198B"/>
    <w:rsid w:val="00CD2395"/>
    <w:rsid w:val="00CD3500"/>
    <w:rsid w:val="00CD38AC"/>
    <w:rsid w:val="00CD547D"/>
    <w:rsid w:val="00CE188F"/>
    <w:rsid w:val="00CE2B82"/>
    <w:rsid w:val="00CE3823"/>
    <w:rsid w:val="00CE5139"/>
    <w:rsid w:val="00CE59E3"/>
    <w:rsid w:val="00CE5E51"/>
    <w:rsid w:val="00CE625F"/>
    <w:rsid w:val="00CF0C7A"/>
    <w:rsid w:val="00CF1139"/>
    <w:rsid w:val="00D013F7"/>
    <w:rsid w:val="00D01B60"/>
    <w:rsid w:val="00D0294F"/>
    <w:rsid w:val="00D04777"/>
    <w:rsid w:val="00D051B1"/>
    <w:rsid w:val="00D05968"/>
    <w:rsid w:val="00D06C65"/>
    <w:rsid w:val="00D06E6B"/>
    <w:rsid w:val="00D11848"/>
    <w:rsid w:val="00D11AAD"/>
    <w:rsid w:val="00D11D08"/>
    <w:rsid w:val="00D1486E"/>
    <w:rsid w:val="00D14DB1"/>
    <w:rsid w:val="00D15683"/>
    <w:rsid w:val="00D160B3"/>
    <w:rsid w:val="00D16E04"/>
    <w:rsid w:val="00D17A52"/>
    <w:rsid w:val="00D215B9"/>
    <w:rsid w:val="00D243FF"/>
    <w:rsid w:val="00D24EC0"/>
    <w:rsid w:val="00D2640F"/>
    <w:rsid w:val="00D306B7"/>
    <w:rsid w:val="00D317CB"/>
    <w:rsid w:val="00D32826"/>
    <w:rsid w:val="00D32854"/>
    <w:rsid w:val="00D339B8"/>
    <w:rsid w:val="00D35497"/>
    <w:rsid w:val="00D37260"/>
    <w:rsid w:val="00D45A5C"/>
    <w:rsid w:val="00D46207"/>
    <w:rsid w:val="00D46991"/>
    <w:rsid w:val="00D46DE1"/>
    <w:rsid w:val="00D50223"/>
    <w:rsid w:val="00D502F1"/>
    <w:rsid w:val="00D51200"/>
    <w:rsid w:val="00D53004"/>
    <w:rsid w:val="00D53204"/>
    <w:rsid w:val="00D53A33"/>
    <w:rsid w:val="00D543DA"/>
    <w:rsid w:val="00D54B72"/>
    <w:rsid w:val="00D56A33"/>
    <w:rsid w:val="00D57D02"/>
    <w:rsid w:val="00D60829"/>
    <w:rsid w:val="00D61A92"/>
    <w:rsid w:val="00D670FD"/>
    <w:rsid w:val="00D7032B"/>
    <w:rsid w:val="00D70BDD"/>
    <w:rsid w:val="00D710D0"/>
    <w:rsid w:val="00D71360"/>
    <w:rsid w:val="00D714E1"/>
    <w:rsid w:val="00D73143"/>
    <w:rsid w:val="00D74735"/>
    <w:rsid w:val="00D75923"/>
    <w:rsid w:val="00D777E6"/>
    <w:rsid w:val="00D8160F"/>
    <w:rsid w:val="00D81DC3"/>
    <w:rsid w:val="00D84290"/>
    <w:rsid w:val="00D845EB"/>
    <w:rsid w:val="00D9082D"/>
    <w:rsid w:val="00D92A53"/>
    <w:rsid w:val="00D93532"/>
    <w:rsid w:val="00D93902"/>
    <w:rsid w:val="00D9416E"/>
    <w:rsid w:val="00D94574"/>
    <w:rsid w:val="00DA05FA"/>
    <w:rsid w:val="00DA0A0B"/>
    <w:rsid w:val="00DB4885"/>
    <w:rsid w:val="00DB4FFA"/>
    <w:rsid w:val="00DB59BF"/>
    <w:rsid w:val="00DB6F8B"/>
    <w:rsid w:val="00DC18FC"/>
    <w:rsid w:val="00DC1B71"/>
    <w:rsid w:val="00DC4A84"/>
    <w:rsid w:val="00DC5A7E"/>
    <w:rsid w:val="00DC7620"/>
    <w:rsid w:val="00DD0F86"/>
    <w:rsid w:val="00DD1D5E"/>
    <w:rsid w:val="00DD5D4A"/>
    <w:rsid w:val="00DD6584"/>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7F6F"/>
    <w:rsid w:val="00E00EAE"/>
    <w:rsid w:val="00E0161F"/>
    <w:rsid w:val="00E01B90"/>
    <w:rsid w:val="00E0438A"/>
    <w:rsid w:val="00E04CE2"/>
    <w:rsid w:val="00E10724"/>
    <w:rsid w:val="00E1258F"/>
    <w:rsid w:val="00E128CC"/>
    <w:rsid w:val="00E142D2"/>
    <w:rsid w:val="00E14783"/>
    <w:rsid w:val="00E154EB"/>
    <w:rsid w:val="00E16F07"/>
    <w:rsid w:val="00E17356"/>
    <w:rsid w:val="00E17D80"/>
    <w:rsid w:val="00E21A6F"/>
    <w:rsid w:val="00E2408D"/>
    <w:rsid w:val="00E24133"/>
    <w:rsid w:val="00E247E1"/>
    <w:rsid w:val="00E267CD"/>
    <w:rsid w:val="00E26DEE"/>
    <w:rsid w:val="00E31E0B"/>
    <w:rsid w:val="00E34FFC"/>
    <w:rsid w:val="00E4041A"/>
    <w:rsid w:val="00E41B02"/>
    <w:rsid w:val="00E431B6"/>
    <w:rsid w:val="00E43499"/>
    <w:rsid w:val="00E46C32"/>
    <w:rsid w:val="00E46C73"/>
    <w:rsid w:val="00E472C6"/>
    <w:rsid w:val="00E476B1"/>
    <w:rsid w:val="00E47F61"/>
    <w:rsid w:val="00E50DAD"/>
    <w:rsid w:val="00E5150C"/>
    <w:rsid w:val="00E56A69"/>
    <w:rsid w:val="00E57985"/>
    <w:rsid w:val="00E63A45"/>
    <w:rsid w:val="00E63E34"/>
    <w:rsid w:val="00E66B95"/>
    <w:rsid w:val="00E70F5A"/>
    <w:rsid w:val="00E71C84"/>
    <w:rsid w:val="00E71CC9"/>
    <w:rsid w:val="00E73FC0"/>
    <w:rsid w:val="00E74E7A"/>
    <w:rsid w:val="00E7724B"/>
    <w:rsid w:val="00E77CA8"/>
    <w:rsid w:val="00E80881"/>
    <w:rsid w:val="00E80B94"/>
    <w:rsid w:val="00E81FC6"/>
    <w:rsid w:val="00E863D7"/>
    <w:rsid w:val="00E86CC7"/>
    <w:rsid w:val="00E874C4"/>
    <w:rsid w:val="00E87DD7"/>
    <w:rsid w:val="00E905F6"/>
    <w:rsid w:val="00E90DCA"/>
    <w:rsid w:val="00E91A83"/>
    <w:rsid w:val="00E91E4D"/>
    <w:rsid w:val="00E93A9D"/>
    <w:rsid w:val="00E94322"/>
    <w:rsid w:val="00E95B62"/>
    <w:rsid w:val="00EA00B7"/>
    <w:rsid w:val="00EA0C6C"/>
    <w:rsid w:val="00EA0F66"/>
    <w:rsid w:val="00EA3F46"/>
    <w:rsid w:val="00EA618F"/>
    <w:rsid w:val="00EA619F"/>
    <w:rsid w:val="00EA7BF1"/>
    <w:rsid w:val="00EB09F5"/>
    <w:rsid w:val="00EB11C9"/>
    <w:rsid w:val="00EB3978"/>
    <w:rsid w:val="00EB4477"/>
    <w:rsid w:val="00EB470C"/>
    <w:rsid w:val="00EC30AA"/>
    <w:rsid w:val="00EC3C47"/>
    <w:rsid w:val="00EC47D3"/>
    <w:rsid w:val="00EC4C77"/>
    <w:rsid w:val="00EC549C"/>
    <w:rsid w:val="00EC6F4E"/>
    <w:rsid w:val="00ED0C32"/>
    <w:rsid w:val="00ED2146"/>
    <w:rsid w:val="00ED2216"/>
    <w:rsid w:val="00ED4C21"/>
    <w:rsid w:val="00ED5861"/>
    <w:rsid w:val="00ED649C"/>
    <w:rsid w:val="00ED6C3D"/>
    <w:rsid w:val="00ED70EC"/>
    <w:rsid w:val="00EE00CF"/>
    <w:rsid w:val="00EE0EA1"/>
    <w:rsid w:val="00EE12A7"/>
    <w:rsid w:val="00EE346B"/>
    <w:rsid w:val="00EE3A1C"/>
    <w:rsid w:val="00EE52E5"/>
    <w:rsid w:val="00EE687F"/>
    <w:rsid w:val="00EE7A9B"/>
    <w:rsid w:val="00EF04DD"/>
    <w:rsid w:val="00EF14CD"/>
    <w:rsid w:val="00EF170A"/>
    <w:rsid w:val="00EF2A13"/>
    <w:rsid w:val="00EF38BC"/>
    <w:rsid w:val="00EF3A11"/>
    <w:rsid w:val="00EF42CC"/>
    <w:rsid w:val="00EF4D50"/>
    <w:rsid w:val="00EF4EFD"/>
    <w:rsid w:val="00EF4F66"/>
    <w:rsid w:val="00EF7055"/>
    <w:rsid w:val="00F0064C"/>
    <w:rsid w:val="00F02A44"/>
    <w:rsid w:val="00F02D61"/>
    <w:rsid w:val="00F05CD1"/>
    <w:rsid w:val="00F107CC"/>
    <w:rsid w:val="00F13BF1"/>
    <w:rsid w:val="00F141A1"/>
    <w:rsid w:val="00F16E4C"/>
    <w:rsid w:val="00F1709D"/>
    <w:rsid w:val="00F21821"/>
    <w:rsid w:val="00F233A8"/>
    <w:rsid w:val="00F23BC3"/>
    <w:rsid w:val="00F23D27"/>
    <w:rsid w:val="00F245FD"/>
    <w:rsid w:val="00F24885"/>
    <w:rsid w:val="00F320C3"/>
    <w:rsid w:val="00F33221"/>
    <w:rsid w:val="00F33C77"/>
    <w:rsid w:val="00F35503"/>
    <w:rsid w:val="00F43153"/>
    <w:rsid w:val="00F4693A"/>
    <w:rsid w:val="00F47953"/>
    <w:rsid w:val="00F51D02"/>
    <w:rsid w:val="00F51EF9"/>
    <w:rsid w:val="00F52166"/>
    <w:rsid w:val="00F53232"/>
    <w:rsid w:val="00F54D2C"/>
    <w:rsid w:val="00F56FFE"/>
    <w:rsid w:val="00F61D43"/>
    <w:rsid w:val="00F62207"/>
    <w:rsid w:val="00F628FB"/>
    <w:rsid w:val="00F63225"/>
    <w:rsid w:val="00F64B5C"/>
    <w:rsid w:val="00F66AB4"/>
    <w:rsid w:val="00F66DE2"/>
    <w:rsid w:val="00F73FF6"/>
    <w:rsid w:val="00F760B6"/>
    <w:rsid w:val="00F76BB6"/>
    <w:rsid w:val="00F76E73"/>
    <w:rsid w:val="00F7718E"/>
    <w:rsid w:val="00F806ED"/>
    <w:rsid w:val="00F80DB8"/>
    <w:rsid w:val="00F80EC6"/>
    <w:rsid w:val="00F83CC0"/>
    <w:rsid w:val="00F85FD4"/>
    <w:rsid w:val="00F8746D"/>
    <w:rsid w:val="00F87DBA"/>
    <w:rsid w:val="00F91364"/>
    <w:rsid w:val="00F93913"/>
    <w:rsid w:val="00F9432D"/>
    <w:rsid w:val="00F97068"/>
    <w:rsid w:val="00FA2F22"/>
    <w:rsid w:val="00FA5DBA"/>
    <w:rsid w:val="00FB066B"/>
    <w:rsid w:val="00FB192B"/>
    <w:rsid w:val="00FB1C60"/>
    <w:rsid w:val="00FB2320"/>
    <w:rsid w:val="00FB29DA"/>
    <w:rsid w:val="00FB54F9"/>
    <w:rsid w:val="00FB7994"/>
    <w:rsid w:val="00FC07A4"/>
    <w:rsid w:val="00FC307D"/>
    <w:rsid w:val="00FC315F"/>
    <w:rsid w:val="00FC3D0C"/>
    <w:rsid w:val="00FC5851"/>
    <w:rsid w:val="00FC78C1"/>
    <w:rsid w:val="00FD0B02"/>
    <w:rsid w:val="00FD15DD"/>
    <w:rsid w:val="00FD4523"/>
    <w:rsid w:val="00FD5EF9"/>
    <w:rsid w:val="00FD6FAB"/>
    <w:rsid w:val="00FE0BAA"/>
    <w:rsid w:val="00FE1F62"/>
    <w:rsid w:val="00FE2862"/>
    <w:rsid w:val="00FE2F6C"/>
    <w:rsid w:val="00FE74C8"/>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17</Pages>
  <Words>6713</Words>
  <Characters>40284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231</cp:revision>
  <cp:lastPrinted>2024-02-19T11:05:00Z</cp:lastPrinted>
  <dcterms:created xsi:type="dcterms:W3CDTF">2023-10-19T06:46:00Z</dcterms:created>
  <dcterms:modified xsi:type="dcterms:W3CDTF">2024-03-11T11:45:00Z</dcterms:modified>
</cp:coreProperties>
</file>