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C3A61D1" w14:textId="77777777" w:rsidR="00E00DF9" w:rsidRPr="00153750" w:rsidRDefault="00E00DF9" w:rsidP="00E00DF9">
      <w:pPr>
        <w:spacing w:after="100"/>
        <w:jc w:val="center"/>
        <w:rPr>
          <w:rFonts w:ascii="Arial" w:hAnsi="Arial" w:cs="Arial"/>
          <w:b/>
          <w:sz w:val="20"/>
          <w:szCs w:val="20"/>
          <w:lang w:val="pl-PL"/>
        </w:rPr>
      </w:pPr>
    </w:p>
    <w:tbl>
      <w:tblPr>
        <w:tblW w:w="9551" w:type="dxa"/>
        <w:tblInd w:w="-87" w:type="dxa"/>
        <w:tblLayout w:type="fixed"/>
        <w:tblLook w:val="0000" w:firstRow="0" w:lastRow="0" w:firstColumn="0" w:lastColumn="0" w:noHBand="0" w:noVBand="0"/>
      </w:tblPr>
      <w:tblGrid>
        <w:gridCol w:w="9551"/>
      </w:tblGrid>
      <w:tr w:rsidR="00AA378C" w:rsidRPr="007F7D76" w14:paraId="36041F00" w14:textId="77777777" w:rsidTr="00D94EF3">
        <w:trPr>
          <w:trHeight w:val="825"/>
        </w:trPr>
        <w:tc>
          <w:tcPr>
            <w:tcW w:w="9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C9F6FE" w14:textId="6AE1805D" w:rsidR="00771B0F" w:rsidRPr="00DD7781" w:rsidRDefault="00771B0F" w:rsidP="0061515F">
            <w:pPr>
              <w:pStyle w:val="Akapitzlist"/>
              <w:spacing w:before="120" w:line="276" w:lineRule="auto"/>
              <w:ind w:left="0"/>
              <w:jc w:val="center"/>
              <w:rPr>
                <w:b/>
                <w:sz w:val="22"/>
                <w:szCs w:val="22"/>
                <w:u w:val="single"/>
              </w:rPr>
            </w:pPr>
            <w:r w:rsidRPr="00DD7781">
              <w:rPr>
                <w:b/>
                <w:sz w:val="22"/>
                <w:szCs w:val="22"/>
                <w:u w:val="single"/>
              </w:rPr>
              <w:t xml:space="preserve">OPIS PRZEDMIOTU ZAMÓWIENIA – </w:t>
            </w:r>
            <w:bookmarkStart w:id="0" w:name="_Hlk126570215"/>
            <w:r w:rsidRPr="00DD7781">
              <w:rPr>
                <w:b/>
                <w:sz w:val="22"/>
                <w:szCs w:val="22"/>
                <w:u w:val="single"/>
              </w:rPr>
              <w:t>Budowa kanalizacji deszczowej i chodnika</w:t>
            </w:r>
          </w:p>
          <w:p w14:paraId="4A21A1B3" w14:textId="77777777" w:rsidR="00771B0F" w:rsidRPr="00DD7781" w:rsidRDefault="00771B0F" w:rsidP="0061515F">
            <w:pPr>
              <w:pStyle w:val="Akapitzlist"/>
              <w:spacing w:before="120" w:line="276" w:lineRule="auto"/>
              <w:ind w:left="0"/>
              <w:jc w:val="center"/>
              <w:rPr>
                <w:b/>
                <w:sz w:val="22"/>
                <w:szCs w:val="22"/>
                <w:u w:val="single"/>
              </w:rPr>
            </w:pPr>
            <w:r w:rsidRPr="00DD7781">
              <w:rPr>
                <w:b/>
                <w:sz w:val="22"/>
                <w:szCs w:val="22"/>
                <w:u w:val="single"/>
              </w:rPr>
              <w:t>w ul. Henryka III w Siechnicach</w:t>
            </w:r>
            <w:bookmarkEnd w:id="0"/>
            <w:r w:rsidRPr="00DD7781">
              <w:rPr>
                <w:b/>
                <w:sz w:val="22"/>
                <w:szCs w:val="22"/>
                <w:u w:val="single"/>
              </w:rPr>
              <w:t xml:space="preserve"> w podziale na części</w:t>
            </w:r>
          </w:p>
          <w:p w14:paraId="63155838" w14:textId="32A6F56A" w:rsidR="00771B0F" w:rsidRPr="00DD7781" w:rsidRDefault="00771B0F" w:rsidP="00771B0F">
            <w:pPr>
              <w:pStyle w:val="Akapitzlist"/>
              <w:spacing w:before="120" w:line="276" w:lineRule="auto"/>
              <w:ind w:left="0"/>
              <w:rPr>
                <w:b/>
                <w:sz w:val="22"/>
                <w:szCs w:val="22"/>
                <w:u w:val="single"/>
              </w:rPr>
            </w:pPr>
            <w:r w:rsidRPr="00DD7781">
              <w:rPr>
                <w:b/>
                <w:sz w:val="22"/>
                <w:szCs w:val="22"/>
                <w:u w:val="single"/>
              </w:rPr>
              <w:t xml:space="preserve"> </w:t>
            </w:r>
          </w:p>
          <w:p w14:paraId="5AA46272" w14:textId="77777777" w:rsidR="00021593" w:rsidRPr="0061515F" w:rsidRDefault="00021593" w:rsidP="00021593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61515F">
              <w:rPr>
                <w:rFonts w:ascii="Arial" w:hAnsi="Arial" w:cs="Arial"/>
                <w:b/>
                <w:bCs/>
                <w:sz w:val="20"/>
                <w:szCs w:val="20"/>
              </w:rPr>
              <w:t>Ogólny</w:t>
            </w:r>
            <w:proofErr w:type="spellEnd"/>
            <w:r w:rsidRPr="0061515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/>
                <w:bCs/>
                <w:sz w:val="20"/>
                <w:szCs w:val="20"/>
              </w:rPr>
              <w:t>opis</w:t>
            </w:r>
            <w:proofErr w:type="spellEnd"/>
            <w:r w:rsidRPr="0061515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/>
                <w:bCs/>
                <w:sz w:val="20"/>
                <w:szCs w:val="20"/>
              </w:rPr>
              <w:t>przedmiotu</w:t>
            </w:r>
            <w:proofErr w:type="spellEnd"/>
            <w:r w:rsidRPr="0061515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/>
                <w:bCs/>
                <w:sz w:val="20"/>
                <w:szCs w:val="20"/>
              </w:rPr>
              <w:t>zamówienia</w:t>
            </w:r>
            <w:proofErr w:type="spellEnd"/>
          </w:p>
          <w:p w14:paraId="6F61A6EC" w14:textId="77777777" w:rsidR="00021593" w:rsidRPr="0061515F" w:rsidRDefault="00021593" w:rsidP="00021593">
            <w:pPr>
              <w:pStyle w:val="Akapitzlist"/>
              <w:numPr>
                <w:ilvl w:val="0"/>
                <w:numId w:val="21"/>
              </w:numPr>
              <w:spacing w:line="276" w:lineRule="auto"/>
              <w:ind w:left="396"/>
              <w:rPr>
                <w:sz w:val="20"/>
                <w:szCs w:val="20"/>
              </w:rPr>
            </w:pPr>
            <w:r w:rsidRPr="0061515F">
              <w:rPr>
                <w:sz w:val="20"/>
                <w:szCs w:val="20"/>
              </w:rPr>
              <w:t xml:space="preserve">Przedmiot zamówienia: </w:t>
            </w:r>
          </w:p>
          <w:p w14:paraId="104DA113" w14:textId="77777777" w:rsidR="00021593" w:rsidRPr="0061515F" w:rsidRDefault="00021593" w:rsidP="00021593">
            <w:pPr>
              <w:pStyle w:val="Akapitzlist"/>
              <w:spacing w:before="120"/>
              <w:ind w:left="396"/>
              <w:rPr>
                <w:sz w:val="20"/>
                <w:szCs w:val="20"/>
              </w:rPr>
            </w:pPr>
            <w:r w:rsidRPr="0061515F">
              <w:rPr>
                <w:sz w:val="20"/>
                <w:szCs w:val="20"/>
              </w:rPr>
              <w:t xml:space="preserve">Przedmiotem zamówienia jest realizacja </w:t>
            </w:r>
            <w:bookmarkStart w:id="1" w:name="_Hlk127791753"/>
            <w:r w:rsidRPr="0061515F">
              <w:rPr>
                <w:sz w:val="20"/>
                <w:szCs w:val="20"/>
              </w:rPr>
              <w:t xml:space="preserve">Budowa kanalizacji deszczowej i chodnika w ul. Henryka III w Siechnicach w podziale na części: </w:t>
            </w:r>
          </w:p>
          <w:p w14:paraId="0D291AC4" w14:textId="77777777" w:rsidR="00021593" w:rsidRPr="0061515F" w:rsidRDefault="00021593" w:rsidP="00021593">
            <w:pPr>
              <w:pStyle w:val="Akapitzlist"/>
              <w:spacing w:before="120"/>
              <w:ind w:left="396"/>
              <w:rPr>
                <w:sz w:val="20"/>
                <w:szCs w:val="20"/>
              </w:rPr>
            </w:pPr>
            <w:bookmarkStart w:id="2" w:name="_Hlk127173566"/>
            <w:bookmarkEnd w:id="1"/>
            <w:r w:rsidRPr="0061515F">
              <w:rPr>
                <w:sz w:val="20"/>
                <w:szCs w:val="20"/>
              </w:rPr>
              <w:t xml:space="preserve">Część 1: </w:t>
            </w:r>
          </w:p>
          <w:p w14:paraId="7CF481E7" w14:textId="77777777" w:rsidR="00021593" w:rsidRPr="0061515F" w:rsidRDefault="00021593" w:rsidP="00021593">
            <w:pPr>
              <w:pStyle w:val="Akapitzlist"/>
              <w:spacing w:before="120"/>
              <w:ind w:left="396"/>
              <w:rPr>
                <w:sz w:val="20"/>
                <w:szCs w:val="20"/>
              </w:rPr>
            </w:pPr>
            <w:r w:rsidRPr="0061515F">
              <w:rPr>
                <w:sz w:val="20"/>
                <w:szCs w:val="20"/>
              </w:rPr>
              <w:t xml:space="preserve">Budowa sieci kanalizacji deszczowej na odcinku od skrzyżowania z ul. Henryka Sienkiewicza (od istniejącej studni nr S4.5) do skrzyżowania z ul. E. Kwiatkowskiego (do projektowanej studni nr S15). </w:t>
            </w:r>
          </w:p>
          <w:p w14:paraId="4B287DAB" w14:textId="77777777" w:rsidR="00021593" w:rsidRPr="0061515F" w:rsidRDefault="00021593" w:rsidP="00021593">
            <w:pPr>
              <w:pStyle w:val="Akapitzlist"/>
              <w:spacing w:before="120"/>
              <w:ind w:left="396"/>
              <w:rPr>
                <w:sz w:val="20"/>
                <w:szCs w:val="20"/>
              </w:rPr>
            </w:pPr>
            <w:r w:rsidRPr="0061515F">
              <w:rPr>
                <w:sz w:val="20"/>
                <w:szCs w:val="20"/>
              </w:rPr>
              <w:t>Część 2:</w:t>
            </w:r>
          </w:p>
          <w:p w14:paraId="6B69E19C" w14:textId="77777777" w:rsidR="00021593" w:rsidRPr="0061515F" w:rsidRDefault="00021593" w:rsidP="00021593">
            <w:pPr>
              <w:pStyle w:val="Akapitzlist"/>
              <w:spacing w:before="120"/>
              <w:ind w:left="396"/>
              <w:rPr>
                <w:sz w:val="20"/>
                <w:szCs w:val="20"/>
              </w:rPr>
            </w:pPr>
            <w:r w:rsidRPr="0061515F">
              <w:rPr>
                <w:sz w:val="20"/>
                <w:szCs w:val="20"/>
              </w:rPr>
              <w:t xml:space="preserve">Budowa </w:t>
            </w:r>
            <w:bookmarkStart w:id="3" w:name="_Hlk127788047"/>
            <w:r w:rsidRPr="0061515F">
              <w:rPr>
                <w:sz w:val="20"/>
                <w:szCs w:val="20"/>
              </w:rPr>
              <w:t>sieci kanalizacji deszczowej na odcinku od skrzyżowania z ul. E. Kwiatkowskiego (od projektowanej studni S15) do wału przeciwpowodziowego (do projektowanej studni S18)</w:t>
            </w:r>
            <w:bookmarkEnd w:id="3"/>
          </w:p>
          <w:p w14:paraId="58010B5E" w14:textId="77777777" w:rsidR="00021593" w:rsidRPr="0061515F" w:rsidRDefault="00021593" w:rsidP="00021593">
            <w:pPr>
              <w:pStyle w:val="Akapitzlist"/>
              <w:spacing w:before="120"/>
              <w:ind w:left="396"/>
              <w:rPr>
                <w:sz w:val="20"/>
                <w:szCs w:val="20"/>
              </w:rPr>
            </w:pPr>
            <w:r w:rsidRPr="0061515F">
              <w:rPr>
                <w:sz w:val="20"/>
                <w:szCs w:val="20"/>
              </w:rPr>
              <w:t>Część 3:</w:t>
            </w:r>
          </w:p>
          <w:p w14:paraId="3B1DEBFE" w14:textId="0B9BCAB7" w:rsidR="00021593" w:rsidRDefault="00021593" w:rsidP="00021593">
            <w:pPr>
              <w:pStyle w:val="Akapitzlist"/>
              <w:spacing w:before="120"/>
              <w:ind w:left="396"/>
              <w:rPr>
                <w:sz w:val="20"/>
                <w:szCs w:val="20"/>
              </w:rPr>
            </w:pPr>
            <w:r w:rsidRPr="0061515F">
              <w:rPr>
                <w:sz w:val="20"/>
                <w:szCs w:val="20"/>
              </w:rPr>
              <w:t xml:space="preserve">Budowa </w:t>
            </w:r>
            <w:bookmarkStart w:id="4" w:name="_Hlk127787924"/>
            <w:r w:rsidRPr="0061515F">
              <w:rPr>
                <w:sz w:val="20"/>
                <w:szCs w:val="20"/>
              </w:rPr>
              <w:t>chodnika z kostki betonowej na odcinku od skrzyżowania z ul. Henryka Sienkiewicza do skrzyżowania z ul. Gen. T. Rozwadowskiego</w:t>
            </w:r>
            <w:bookmarkEnd w:id="2"/>
            <w:bookmarkEnd w:id="4"/>
            <w:r w:rsidRPr="0061515F">
              <w:rPr>
                <w:sz w:val="20"/>
                <w:szCs w:val="20"/>
              </w:rPr>
              <w:t xml:space="preserve">. </w:t>
            </w:r>
          </w:p>
          <w:p w14:paraId="72BC8F71" w14:textId="77777777" w:rsidR="0061515F" w:rsidRPr="0061515F" w:rsidRDefault="0061515F" w:rsidP="00021593">
            <w:pPr>
              <w:pStyle w:val="Akapitzlist"/>
              <w:spacing w:before="120"/>
              <w:ind w:left="396"/>
              <w:rPr>
                <w:sz w:val="20"/>
                <w:szCs w:val="20"/>
              </w:rPr>
            </w:pPr>
          </w:p>
          <w:p w14:paraId="05F336C2" w14:textId="77777777" w:rsidR="00021593" w:rsidRPr="0061515F" w:rsidRDefault="00021593" w:rsidP="00021593">
            <w:pPr>
              <w:pStyle w:val="Akapitzlist"/>
              <w:numPr>
                <w:ilvl w:val="0"/>
                <w:numId w:val="21"/>
              </w:numPr>
              <w:spacing w:line="276" w:lineRule="auto"/>
              <w:ind w:left="396" w:hanging="357"/>
              <w:jc w:val="both"/>
              <w:rPr>
                <w:sz w:val="20"/>
                <w:szCs w:val="20"/>
              </w:rPr>
            </w:pPr>
            <w:r w:rsidRPr="0061515F">
              <w:rPr>
                <w:sz w:val="20"/>
                <w:szCs w:val="20"/>
              </w:rPr>
              <w:t xml:space="preserve">Podstawowe parametry drogi i opis stanu istniejącego: </w:t>
            </w:r>
          </w:p>
          <w:p w14:paraId="5E886EE4" w14:textId="0E2DFF4D" w:rsidR="00021593" w:rsidRPr="0061515F" w:rsidRDefault="00021593" w:rsidP="00021593">
            <w:pPr>
              <w:pStyle w:val="Akapitzlist"/>
              <w:numPr>
                <w:ilvl w:val="1"/>
                <w:numId w:val="21"/>
              </w:numPr>
              <w:spacing w:line="276" w:lineRule="auto"/>
              <w:ind w:left="821"/>
              <w:jc w:val="both"/>
              <w:rPr>
                <w:sz w:val="20"/>
                <w:szCs w:val="20"/>
              </w:rPr>
            </w:pPr>
            <w:r w:rsidRPr="0061515F">
              <w:rPr>
                <w:sz w:val="20"/>
                <w:szCs w:val="20"/>
              </w:rPr>
              <w:t xml:space="preserve">długość odcinka przeznaczonego do przebudowy ok. </w:t>
            </w:r>
            <w:r w:rsidR="00BB12C3" w:rsidRPr="0061515F">
              <w:rPr>
                <w:sz w:val="20"/>
                <w:szCs w:val="20"/>
              </w:rPr>
              <w:t>6</w:t>
            </w:r>
            <w:r w:rsidRPr="0061515F">
              <w:rPr>
                <w:sz w:val="20"/>
                <w:szCs w:val="20"/>
              </w:rPr>
              <w:t>10,0 m,</w:t>
            </w:r>
          </w:p>
          <w:p w14:paraId="3313066F" w14:textId="15A7DECE" w:rsidR="00021593" w:rsidRPr="0061515F" w:rsidRDefault="00021593" w:rsidP="00021593">
            <w:pPr>
              <w:pStyle w:val="Akapitzlist"/>
              <w:numPr>
                <w:ilvl w:val="1"/>
                <w:numId w:val="21"/>
              </w:numPr>
              <w:spacing w:line="276" w:lineRule="auto"/>
              <w:ind w:left="821"/>
              <w:jc w:val="both"/>
              <w:rPr>
                <w:sz w:val="20"/>
                <w:szCs w:val="20"/>
              </w:rPr>
            </w:pPr>
            <w:r w:rsidRPr="0061515F">
              <w:rPr>
                <w:sz w:val="20"/>
                <w:szCs w:val="20"/>
              </w:rPr>
              <w:t xml:space="preserve">istniejąca jezdnia bitumiczna o szerokości 5,60m, </w:t>
            </w:r>
          </w:p>
          <w:p w14:paraId="641B304B" w14:textId="6A028959" w:rsidR="00BB12C3" w:rsidRPr="0061515F" w:rsidRDefault="00BB12C3" w:rsidP="00021593">
            <w:pPr>
              <w:pStyle w:val="Akapitzlist"/>
              <w:numPr>
                <w:ilvl w:val="1"/>
                <w:numId w:val="21"/>
              </w:numPr>
              <w:spacing w:line="276" w:lineRule="auto"/>
              <w:ind w:left="821"/>
              <w:jc w:val="both"/>
              <w:rPr>
                <w:sz w:val="20"/>
                <w:szCs w:val="20"/>
              </w:rPr>
            </w:pPr>
            <w:r w:rsidRPr="0061515F">
              <w:rPr>
                <w:sz w:val="20"/>
                <w:szCs w:val="20"/>
              </w:rPr>
              <w:t>istniejąca nawierzchnia gruntowo- tłuczniowo o szerokości 4,00m,</w:t>
            </w:r>
          </w:p>
          <w:p w14:paraId="7BEA8F7C" w14:textId="77777777" w:rsidR="00021593" w:rsidRPr="0061515F" w:rsidRDefault="00021593" w:rsidP="00021593">
            <w:pPr>
              <w:pStyle w:val="Akapitzlist"/>
              <w:numPr>
                <w:ilvl w:val="1"/>
                <w:numId w:val="21"/>
              </w:numPr>
              <w:spacing w:line="276" w:lineRule="auto"/>
              <w:ind w:left="821"/>
              <w:jc w:val="both"/>
              <w:rPr>
                <w:sz w:val="20"/>
                <w:szCs w:val="20"/>
              </w:rPr>
            </w:pPr>
            <w:r w:rsidRPr="0061515F">
              <w:rPr>
                <w:snapToGrid w:val="0"/>
                <w:sz w:val="20"/>
                <w:szCs w:val="20"/>
              </w:rPr>
              <w:t xml:space="preserve">istniejące obustronne pasy zieleni o szerokości ok. 3 i 16 </w:t>
            </w:r>
            <w:proofErr w:type="spellStart"/>
            <w:r w:rsidRPr="0061515F">
              <w:rPr>
                <w:snapToGrid w:val="0"/>
                <w:sz w:val="20"/>
                <w:szCs w:val="20"/>
              </w:rPr>
              <w:t>mb</w:t>
            </w:r>
            <w:proofErr w:type="spellEnd"/>
            <w:r w:rsidRPr="0061515F">
              <w:rPr>
                <w:sz w:val="20"/>
                <w:szCs w:val="20"/>
              </w:rPr>
              <w:t>,</w:t>
            </w:r>
          </w:p>
          <w:p w14:paraId="708F8CF8" w14:textId="5F1F07AE" w:rsidR="00021593" w:rsidRPr="0061515F" w:rsidRDefault="0061515F" w:rsidP="00021593">
            <w:pPr>
              <w:pStyle w:val="Akapitzlist"/>
              <w:numPr>
                <w:ilvl w:val="1"/>
                <w:numId w:val="21"/>
              </w:numPr>
              <w:spacing w:line="276" w:lineRule="auto"/>
              <w:ind w:left="821"/>
              <w:jc w:val="both"/>
              <w:rPr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 xml:space="preserve">W obu pasach zieleni </w:t>
            </w:r>
            <w:r w:rsidR="00021593" w:rsidRPr="0061515F">
              <w:rPr>
                <w:snapToGrid w:val="0"/>
                <w:sz w:val="20"/>
                <w:szCs w:val="20"/>
              </w:rPr>
              <w:t>zlokalizowane są drzewa,</w:t>
            </w:r>
            <w:r>
              <w:rPr>
                <w:snapToGrid w:val="0"/>
                <w:sz w:val="20"/>
                <w:szCs w:val="20"/>
              </w:rPr>
              <w:t xml:space="preserve"> które należy zabezpieczyć podczas realizacji robót przed zniszczeniem i wysychaniem/</w:t>
            </w:r>
          </w:p>
          <w:p w14:paraId="4E1FE8EC" w14:textId="77777777" w:rsidR="00021593" w:rsidRPr="0061515F" w:rsidRDefault="00021593" w:rsidP="00021593">
            <w:pPr>
              <w:pStyle w:val="Akapitzlist"/>
              <w:numPr>
                <w:ilvl w:val="1"/>
                <w:numId w:val="21"/>
              </w:numPr>
              <w:spacing w:line="276" w:lineRule="auto"/>
              <w:ind w:left="821"/>
              <w:jc w:val="both"/>
              <w:rPr>
                <w:sz w:val="20"/>
                <w:szCs w:val="20"/>
              </w:rPr>
            </w:pPr>
            <w:r w:rsidRPr="0061515F">
              <w:rPr>
                <w:sz w:val="20"/>
                <w:szCs w:val="20"/>
              </w:rPr>
              <w:t>W pasie drogowym oraz w jego bezpośrednim sąsiedztwie zlokalizowane jest następujące uzbrojenie terenu:</w:t>
            </w:r>
          </w:p>
          <w:p w14:paraId="3937960D" w14:textId="77777777" w:rsidR="00021593" w:rsidRPr="0061515F" w:rsidRDefault="00021593" w:rsidP="00021593">
            <w:pPr>
              <w:pStyle w:val="Nagwek"/>
              <w:tabs>
                <w:tab w:val="clear" w:pos="4153"/>
                <w:tab w:val="clear" w:pos="8306"/>
                <w:tab w:val="left" w:pos="2268"/>
                <w:tab w:val="center" w:pos="4536"/>
                <w:tab w:val="right" w:pos="9072"/>
              </w:tabs>
              <w:spacing w:line="276" w:lineRule="auto"/>
              <w:ind w:left="821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sz w:val="20"/>
                <w:szCs w:val="20"/>
                <w:lang w:val="pl-PL"/>
              </w:rPr>
              <w:t xml:space="preserve">- sieci wodociągowe, </w:t>
            </w:r>
          </w:p>
          <w:p w14:paraId="24845547" w14:textId="77777777" w:rsidR="00021593" w:rsidRPr="0061515F" w:rsidRDefault="00021593" w:rsidP="00021593">
            <w:pPr>
              <w:pStyle w:val="Nagwek"/>
              <w:tabs>
                <w:tab w:val="clear" w:pos="4153"/>
                <w:tab w:val="clear" w:pos="8306"/>
                <w:tab w:val="left" w:pos="2268"/>
                <w:tab w:val="center" w:pos="4536"/>
                <w:tab w:val="right" w:pos="9072"/>
              </w:tabs>
              <w:spacing w:line="276" w:lineRule="auto"/>
              <w:ind w:left="821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sz w:val="20"/>
                <w:szCs w:val="20"/>
                <w:lang w:val="pl-PL"/>
              </w:rPr>
              <w:t xml:space="preserve">- sieci elektroenergetyczne podziemne, </w:t>
            </w:r>
          </w:p>
          <w:p w14:paraId="03C8557F" w14:textId="77777777" w:rsidR="00021593" w:rsidRPr="0061515F" w:rsidRDefault="00021593" w:rsidP="00021593">
            <w:pPr>
              <w:pStyle w:val="Nagwek"/>
              <w:tabs>
                <w:tab w:val="clear" w:pos="4153"/>
                <w:tab w:val="clear" w:pos="8306"/>
                <w:tab w:val="left" w:pos="2268"/>
                <w:tab w:val="center" w:pos="4536"/>
                <w:tab w:val="right" w:pos="9072"/>
              </w:tabs>
              <w:spacing w:line="276" w:lineRule="auto"/>
              <w:ind w:left="82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1515F"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sieć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oświetlenia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ulicznego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37848E4D" w14:textId="77777777" w:rsidR="00021593" w:rsidRPr="0061515F" w:rsidRDefault="00021593" w:rsidP="00021593">
            <w:pPr>
              <w:pStyle w:val="Nagwek"/>
              <w:tabs>
                <w:tab w:val="clear" w:pos="4153"/>
                <w:tab w:val="clear" w:pos="8306"/>
                <w:tab w:val="left" w:pos="2268"/>
                <w:tab w:val="center" w:pos="4536"/>
                <w:tab w:val="right" w:pos="9072"/>
              </w:tabs>
              <w:spacing w:line="276" w:lineRule="auto"/>
              <w:ind w:left="82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1515F"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sieci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ciepłownicze</w:t>
            </w:r>
            <w:proofErr w:type="spellEnd"/>
          </w:p>
          <w:p w14:paraId="7353FD68" w14:textId="77777777" w:rsidR="00021593" w:rsidRPr="0061515F" w:rsidRDefault="00021593" w:rsidP="00021593">
            <w:pPr>
              <w:pStyle w:val="Nagwek"/>
              <w:tabs>
                <w:tab w:val="clear" w:pos="4153"/>
                <w:tab w:val="clear" w:pos="8306"/>
                <w:tab w:val="left" w:pos="2268"/>
                <w:tab w:val="center" w:pos="4536"/>
                <w:tab w:val="right" w:pos="9072"/>
              </w:tabs>
              <w:spacing w:line="276" w:lineRule="auto"/>
              <w:ind w:left="82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1515F"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sieci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gazowe</w:t>
            </w:r>
            <w:proofErr w:type="spellEnd"/>
          </w:p>
          <w:p w14:paraId="782D6C06" w14:textId="77777777" w:rsidR="00021593" w:rsidRPr="0061515F" w:rsidRDefault="00021593" w:rsidP="00021593">
            <w:pPr>
              <w:pStyle w:val="Nagwek"/>
              <w:tabs>
                <w:tab w:val="clear" w:pos="4153"/>
                <w:tab w:val="clear" w:pos="8306"/>
                <w:tab w:val="left" w:pos="2268"/>
                <w:tab w:val="center" w:pos="4536"/>
                <w:tab w:val="right" w:pos="9072"/>
              </w:tabs>
              <w:spacing w:line="276" w:lineRule="auto"/>
              <w:ind w:left="82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1515F"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kanalizacja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sanitarna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01961C18" w14:textId="77777777" w:rsidR="00021593" w:rsidRPr="0061515F" w:rsidRDefault="00021593" w:rsidP="00021593">
            <w:pPr>
              <w:pStyle w:val="Nagwek"/>
              <w:tabs>
                <w:tab w:val="clear" w:pos="4153"/>
                <w:tab w:val="clear" w:pos="8306"/>
                <w:tab w:val="left" w:pos="2268"/>
                <w:tab w:val="center" w:pos="4536"/>
                <w:tab w:val="right" w:pos="9072"/>
              </w:tabs>
              <w:spacing w:line="276" w:lineRule="auto"/>
              <w:ind w:left="82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1515F"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odcinek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kanalizacji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deszczowej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6C06635" w14:textId="77777777" w:rsidR="00021593" w:rsidRPr="0061515F" w:rsidRDefault="00021593" w:rsidP="00021593">
            <w:pPr>
              <w:pStyle w:val="Nagwek"/>
              <w:tabs>
                <w:tab w:val="clear" w:pos="4153"/>
                <w:tab w:val="clear" w:pos="8306"/>
                <w:tab w:val="left" w:pos="2268"/>
                <w:tab w:val="center" w:pos="4536"/>
                <w:tab w:val="right" w:pos="9072"/>
              </w:tabs>
              <w:spacing w:line="276" w:lineRule="auto"/>
              <w:ind w:left="396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Inwestycja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zlokalizwana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 xml:space="preserve"> jest w </w:t>
            </w: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gmina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Siechnice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 xml:space="preserve">, powiat </w:t>
            </w: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wrocławski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województwo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dolnośląskie</w:t>
            </w:r>
            <w:proofErr w:type="spellEnd"/>
          </w:p>
          <w:p w14:paraId="4E1E06E0" w14:textId="77777777" w:rsidR="00021593" w:rsidRPr="0061515F" w:rsidRDefault="00021593" w:rsidP="00021593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0FA9BE9" w14:textId="43D593C4" w:rsidR="00021593" w:rsidRDefault="00021593" w:rsidP="00021593">
            <w:pPr>
              <w:pStyle w:val="Akapitzlist"/>
              <w:spacing w:line="276" w:lineRule="auto"/>
              <w:ind w:left="396"/>
              <w:jc w:val="both"/>
              <w:rPr>
                <w:sz w:val="20"/>
                <w:szCs w:val="20"/>
              </w:rPr>
            </w:pPr>
            <w:r w:rsidRPr="0061515F">
              <w:rPr>
                <w:sz w:val="20"/>
                <w:szCs w:val="20"/>
              </w:rPr>
              <w:t>Obszar przewidziany pod całą inwestycję zlokalizowany jest na terenie Gminy Siechnice w mieście Siechnice</w:t>
            </w:r>
            <w:r w:rsidR="00BB12C3" w:rsidRPr="0061515F">
              <w:rPr>
                <w:sz w:val="20"/>
                <w:szCs w:val="20"/>
              </w:rPr>
              <w:t>, powiat wrocławski</w:t>
            </w:r>
            <w:r w:rsidR="0061515F">
              <w:rPr>
                <w:sz w:val="20"/>
                <w:szCs w:val="20"/>
              </w:rPr>
              <w:t xml:space="preserve">. Obszar inwestycji stanowi </w:t>
            </w:r>
            <w:r w:rsidRPr="0061515F">
              <w:rPr>
                <w:sz w:val="20"/>
                <w:szCs w:val="20"/>
              </w:rPr>
              <w:t>w pas drogowy</w:t>
            </w:r>
            <w:r w:rsidR="0061515F">
              <w:rPr>
                <w:sz w:val="20"/>
                <w:szCs w:val="20"/>
              </w:rPr>
              <w:t xml:space="preserve"> </w:t>
            </w:r>
            <w:r w:rsidRPr="0061515F">
              <w:rPr>
                <w:sz w:val="20"/>
                <w:szCs w:val="20"/>
              </w:rPr>
              <w:t>ulicy Henryka III (droga gminna)</w:t>
            </w:r>
            <w:r w:rsidR="0061515F">
              <w:rPr>
                <w:sz w:val="20"/>
                <w:szCs w:val="20"/>
              </w:rPr>
              <w:t>.</w:t>
            </w:r>
            <w:r w:rsidRPr="0061515F">
              <w:rPr>
                <w:sz w:val="20"/>
                <w:szCs w:val="20"/>
              </w:rPr>
              <w:t xml:space="preserve"> Pod realizację inwestycji przeznacz</w:t>
            </w:r>
            <w:r w:rsidR="0061515F">
              <w:rPr>
                <w:sz w:val="20"/>
                <w:szCs w:val="20"/>
              </w:rPr>
              <w:t>ono</w:t>
            </w:r>
            <w:r w:rsidRPr="0061515F">
              <w:rPr>
                <w:sz w:val="20"/>
                <w:szCs w:val="20"/>
              </w:rPr>
              <w:t xml:space="preserve"> działki nr </w:t>
            </w:r>
            <w:r w:rsidR="00BB12C3" w:rsidRPr="0061515F">
              <w:rPr>
                <w:sz w:val="20"/>
                <w:szCs w:val="20"/>
              </w:rPr>
              <w:t xml:space="preserve">585/4, 542/61, </w:t>
            </w:r>
            <w:r w:rsidRPr="0061515F">
              <w:rPr>
                <w:snapToGrid w:val="0"/>
                <w:sz w:val="20"/>
                <w:szCs w:val="20"/>
              </w:rPr>
              <w:t xml:space="preserve">574/1, </w:t>
            </w:r>
            <w:r w:rsidRPr="0061515F">
              <w:rPr>
                <w:sz w:val="20"/>
                <w:szCs w:val="20"/>
              </w:rPr>
              <w:t>543/6, 542/</w:t>
            </w:r>
            <w:r w:rsidR="008805F1" w:rsidRPr="0061515F">
              <w:rPr>
                <w:sz w:val="20"/>
                <w:szCs w:val="20"/>
              </w:rPr>
              <w:t>16</w:t>
            </w:r>
            <w:r w:rsidRPr="0061515F">
              <w:rPr>
                <w:sz w:val="20"/>
                <w:szCs w:val="20"/>
              </w:rPr>
              <w:t>6</w:t>
            </w:r>
            <w:r w:rsidR="008805F1" w:rsidRPr="0061515F">
              <w:rPr>
                <w:sz w:val="20"/>
                <w:szCs w:val="20"/>
              </w:rPr>
              <w:t>, 542/168, 542/170</w:t>
            </w:r>
            <w:r w:rsidRPr="0061515F">
              <w:rPr>
                <w:sz w:val="20"/>
                <w:szCs w:val="20"/>
              </w:rPr>
              <w:t xml:space="preserve"> AM-1, Obręb Siechnice. </w:t>
            </w:r>
            <w:r w:rsidR="008805F1" w:rsidRPr="0061515F">
              <w:rPr>
                <w:sz w:val="20"/>
                <w:szCs w:val="20"/>
              </w:rPr>
              <w:t xml:space="preserve">Budowa </w:t>
            </w:r>
            <w:r w:rsidR="0061515F">
              <w:rPr>
                <w:sz w:val="20"/>
                <w:szCs w:val="20"/>
              </w:rPr>
              <w:t xml:space="preserve">kanalizacji deszczowej i chodnika w </w:t>
            </w:r>
            <w:r w:rsidR="008805F1" w:rsidRPr="0061515F">
              <w:rPr>
                <w:sz w:val="20"/>
                <w:szCs w:val="20"/>
              </w:rPr>
              <w:t>ulicy Henryka III jest kolejnym etapem rozbudowy</w:t>
            </w:r>
            <w:r w:rsidR="0061515F">
              <w:rPr>
                <w:sz w:val="20"/>
                <w:szCs w:val="20"/>
              </w:rPr>
              <w:t xml:space="preserve"> przedmiotowej drogi</w:t>
            </w:r>
            <w:r w:rsidR="008805F1" w:rsidRPr="0061515F">
              <w:rPr>
                <w:sz w:val="20"/>
                <w:szCs w:val="20"/>
              </w:rPr>
              <w:t xml:space="preserve">. Jest to </w:t>
            </w:r>
            <w:r w:rsidRPr="0061515F">
              <w:rPr>
                <w:sz w:val="20"/>
                <w:szCs w:val="20"/>
              </w:rPr>
              <w:t xml:space="preserve">kontynuacja robót </w:t>
            </w:r>
            <w:r w:rsidR="0061515F">
              <w:rPr>
                <w:sz w:val="20"/>
                <w:szCs w:val="20"/>
              </w:rPr>
              <w:t>rozpoczętych w</w:t>
            </w:r>
            <w:r w:rsidRPr="0061515F">
              <w:rPr>
                <w:sz w:val="20"/>
                <w:szCs w:val="20"/>
              </w:rPr>
              <w:t xml:space="preserve"> roku 2015</w:t>
            </w:r>
            <w:r w:rsidR="0061515F">
              <w:rPr>
                <w:sz w:val="20"/>
                <w:szCs w:val="20"/>
              </w:rPr>
              <w:t>.</w:t>
            </w:r>
            <w:r w:rsidRPr="0061515F">
              <w:rPr>
                <w:sz w:val="20"/>
                <w:szCs w:val="20"/>
              </w:rPr>
              <w:t xml:space="preserve"> </w:t>
            </w:r>
            <w:r w:rsidR="0061515F">
              <w:rPr>
                <w:sz w:val="20"/>
                <w:szCs w:val="20"/>
              </w:rPr>
              <w:t>W</w:t>
            </w:r>
            <w:r w:rsidRPr="0061515F">
              <w:rPr>
                <w:sz w:val="20"/>
                <w:szCs w:val="20"/>
              </w:rPr>
              <w:t xml:space="preserve"> poprzednich </w:t>
            </w:r>
            <w:r w:rsidR="0061515F">
              <w:rPr>
                <w:sz w:val="20"/>
                <w:szCs w:val="20"/>
              </w:rPr>
              <w:t xml:space="preserve">latach wykonano kompleksową budowę drogi na odcinku od skrzyżowania z ulicą M. J. Piłsudskiego do skrzyżowania z ul. H. Sienkiewicza (w tym jezdnię, chodnik, ścieżkę pieszo-rowerową, kanalizację deszczową, kanał teletechniczny, oświetlenie uliczne), wykonano </w:t>
            </w:r>
            <w:r w:rsidR="0061515F">
              <w:rPr>
                <w:sz w:val="20"/>
                <w:szCs w:val="20"/>
              </w:rPr>
              <w:lastRenderedPageBreak/>
              <w:t>również oświetlenie uliczne oraz</w:t>
            </w:r>
            <w:r w:rsidR="0061515F" w:rsidRPr="0061515F">
              <w:rPr>
                <w:sz w:val="20"/>
                <w:szCs w:val="20"/>
              </w:rPr>
              <w:t xml:space="preserve"> zostały nasadzone drzewa </w:t>
            </w:r>
            <w:r w:rsidR="0061515F">
              <w:rPr>
                <w:sz w:val="20"/>
                <w:szCs w:val="20"/>
              </w:rPr>
              <w:t>na odcinku od skrzyżowania z ul. H. Sienkiewicza do skrzyżowania z ul. E. Kwiatkowskiego.</w:t>
            </w:r>
          </w:p>
          <w:p w14:paraId="7392A403" w14:textId="77777777" w:rsidR="0061515F" w:rsidRPr="0061515F" w:rsidRDefault="0061515F" w:rsidP="00021593">
            <w:pPr>
              <w:pStyle w:val="Akapitzlist"/>
              <w:spacing w:line="276" w:lineRule="auto"/>
              <w:ind w:left="396"/>
              <w:jc w:val="both"/>
              <w:rPr>
                <w:sz w:val="20"/>
                <w:szCs w:val="20"/>
              </w:rPr>
            </w:pPr>
          </w:p>
          <w:p w14:paraId="593C1FFF" w14:textId="5BAAF0D0" w:rsidR="00021593" w:rsidRPr="0061515F" w:rsidRDefault="00021593" w:rsidP="0061515F">
            <w:pPr>
              <w:pStyle w:val="Akapitzlist"/>
              <w:spacing w:line="276" w:lineRule="auto"/>
              <w:ind w:left="360"/>
              <w:jc w:val="both"/>
              <w:rPr>
                <w:b/>
                <w:bCs/>
                <w:sz w:val="20"/>
                <w:szCs w:val="20"/>
              </w:rPr>
            </w:pPr>
            <w:r w:rsidRPr="0061515F">
              <w:rPr>
                <w:b/>
                <w:bCs/>
                <w:sz w:val="20"/>
                <w:szCs w:val="20"/>
              </w:rPr>
              <w:t>Szczegółowy opis przedmiotu zamówienia</w:t>
            </w:r>
          </w:p>
          <w:p w14:paraId="72A45845" w14:textId="32585F43" w:rsidR="00021593" w:rsidRPr="00624314" w:rsidRDefault="00021593" w:rsidP="00624314">
            <w:pPr>
              <w:pStyle w:val="Akapitzlist"/>
              <w:numPr>
                <w:ilvl w:val="0"/>
                <w:numId w:val="21"/>
              </w:numPr>
              <w:tabs>
                <w:tab w:val="left" w:pos="5025"/>
              </w:tabs>
              <w:spacing w:line="276" w:lineRule="auto"/>
              <w:jc w:val="both"/>
              <w:rPr>
                <w:sz w:val="20"/>
                <w:szCs w:val="20"/>
              </w:rPr>
            </w:pPr>
            <w:r w:rsidRPr="00624314">
              <w:rPr>
                <w:sz w:val="20"/>
                <w:szCs w:val="20"/>
              </w:rPr>
              <w:t>Szczegółowe wymagania w zakresie prowadzonych robót:</w:t>
            </w:r>
          </w:p>
          <w:p w14:paraId="25DB38B8" w14:textId="18615EF7" w:rsidR="00021593" w:rsidRPr="0061515F" w:rsidRDefault="00021593" w:rsidP="00624314">
            <w:pPr>
              <w:pStyle w:val="Nagwek"/>
              <w:numPr>
                <w:ilvl w:val="1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ind w:left="821" w:hanging="425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61515F">
              <w:rPr>
                <w:rFonts w:ascii="Arial" w:hAnsi="Arial" w:cs="Arial"/>
                <w:sz w:val="20"/>
                <w:szCs w:val="20"/>
                <w:lang w:val="pl-PL"/>
              </w:rPr>
              <w:t xml:space="preserve">Wszystkie prace należy prowadzić na podstawie niniejszego opisu przedmiotu zamówienia oraz SWZ i załączników do niego, w szczególności w oparciu o dokumentację projektową opracowaną </w:t>
            </w:r>
            <w:r w:rsidRPr="0061515F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 xml:space="preserve">przez DFE EKORAJ Sp. z o. o. z siedzibą we Wrocławiu przy ul. J. E. </w:t>
            </w:r>
            <w:proofErr w:type="spellStart"/>
            <w:r w:rsidRPr="0061515F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Purkyniego</w:t>
            </w:r>
            <w:proofErr w:type="spellEnd"/>
            <w:r w:rsidRPr="0061515F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 1:</w:t>
            </w:r>
          </w:p>
          <w:p w14:paraId="661BA2D0" w14:textId="4B9F200C" w:rsidR="00021593" w:rsidRPr="00624314" w:rsidRDefault="00021593" w:rsidP="00624314">
            <w:pPr>
              <w:numPr>
                <w:ilvl w:val="0"/>
                <w:numId w:val="18"/>
              </w:numPr>
              <w:suppressAutoHyphens w:val="0"/>
              <w:spacing w:line="276" w:lineRule="auto"/>
              <w:ind w:left="821" w:right="110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5" w:name="_Hlk127181219"/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Projekt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budowlany</w:t>
            </w:r>
            <w:proofErr w:type="spellEnd"/>
            <w:r w:rsidR="0062431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624314">
              <w:rPr>
                <w:rFonts w:ascii="Arial" w:hAnsi="Arial" w:cs="Arial"/>
                <w:sz w:val="20"/>
                <w:szCs w:val="20"/>
              </w:rPr>
              <w:t>stanowiący</w:t>
            </w:r>
            <w:proofErr w:type="spellEnd"/>
            <w:r w:rsidR="0062431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624314">
              <w:rPr>
                <w:rFonts w:ascii="Arial" w:hAnsi="Arial" w:cs="Arial"/>
                <w:sz w:val="20"/>
                <w:szCs w:val="20"/>
              </w:rPr>
              <w:t>załącznik</w:t>
            </w:r>
            <w:proofErr w:type="spellEnd"/>
            <w:r w:rsidR="00624314">
              <w:rPr>
                <w:rFonts w:ascii="Arial" w:hAnsi="Arial" w:cs="Arial"/>
                <w:sz w:val="20"/>
                <w:szCs w:val="20"/>
              </w:rPr>
              <w:t xml:space="preserve"> do </w:t>
            </w:r>
            <w:proofErr w:type="spellStart"/>
            <w:r w:rsidR="00624314">
              <w:rPr>
                <w:rFonts w:ascii="Arial" w:hAnsi="Arial" w:cs="Arial"/>
                <w:sz w:val="20"/>
                <w:szCs w:val="20"/>
              </w:rPr>
              <w:t>decyzji</w:t>
            </w:r>
            <w:proofErr w:type="spellEnd"/>
            <w:r w:rsidR="00624314">
              <w:rPr>
                <w:rFonts w:ascii="Arial" w:hAnsi="Arial" w:cs="Arial"/>
                <w:sz w:val="20"/>
                <w:szCs w:val="20"/>
              </w:rPr>
              <w:t xml:space="preserve"> nr </w:t>
            </w:r>
            <w:r w:rsidR="00624314" w:rsidRPr="0061515F">
              <w:rPr>
                <w:rFonts w:ascii="Arial" w:hAnsi="Arial" w:cs="Arial"/>
                <w:sz w:val="20"/>
                <w:szCs w:val="20"/>
              </w:rPr>
              <w:t xml:space="preserve">444/2014r. z </w:t>
            </w:r>
            <w:proofErr w:type="spellStart"/>
            <w:r w:rsidR="00624314" w:rsidRPr="0061515F">
              <w:rPr>
                <w:rFonts w:ascii="Arial" w:hAnsi="Arial" w:cs="Arial"/>
                <w:sz w:val="20"/>
                <w:szCs w:val="20"/>
              </w:rPr>
              <w:t>dnia</w:t>
            </w:r>
            <w:proofErr w:type="spellEnd"/>
            <w:r w:rsidR="00624314" w:rsidRPr="0061515F">
              <w:rPr>
                <w:rFonts w:ascii="Arial" w:hAnsi="Arial" w:cs="Arial"/>
                <w:sz w:val="20"/>
                <w:szCs w:val="20"/>
              </w:rPr>
              <w:t xml:space="preserve"> 21 </w:t>
            </w:r>
            <w:proofErr w:type="spellStart"/>
            <w:r w:rsidR="00624314" w:rsidRPr="0061515F">
              <w:rPr>
                <w:rFonts w:ascii="Arial" w:hAnsi="Arial" w:cs="Arial"/>
                <w:sz w:val="20"/>
                <w:szCs w:val="20"/>
              </w:rPr>
              <w:t>lipca</w:t>
            </w:r>
            <w:proofErr w:type="spellEnd"/>
            <w:r w:rsidR="00624314" w:rsidRPr="0061515F">
              <w:rPr>
                <w:rFonts w:ascii="Arial" w:hAnsi="Arial" w:cs="Arial"/>
                <w:sz w:val="20"/>
                <w:szCs w:val="20"/>
              </w:rPr>
              <w:t xml:space="preserve"> 2014r</w:t>
            </w:r>
            <w:r w:rsidR="0062431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D41F9B3" w14:textId="77777777" w:rsidR="00021593" w:rsidRPr="0061515F" w:rsidRDefault="00021593" w:rsidP="00021593">
            <w:pPr>
              <w:numPr>
                <w:ilvl w:val="0"/>
                <w:numId w:val="18"/>
              </w:numPr>
              <w:suppressAutoHyphens w:val="0"/>
              <w:spacing w:line="276" w:lineRule="auto"/>
              <w:ind w:left="821" w:right="110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Decyzja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 xml:space="preserve"> ZRID </w:t>
            </w: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Starosty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Powiatu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Wrocławskiego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 xml:space="preserve"> Nr 444/2014r. z </w:t>
            </w: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dnia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 xml:space="preserve"> 21 </w:t>
            </w: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lipca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 xml:space="preserve"> 2014r.</w:t>
            </w:r>
          </w:p>
          <w:bookmarkEnd w:id="5"/>
          <w:p w14:paraId="771536B2" w14:textId="7D4F5E56" w:rsidR="00021593" w:rsidRPr="0061515F" w:rsidRDefault="00021593" w:rsidP="00021593">
            <w:pPr>
              <w:numPr>
                <w:ilvl w:val="0"/>
                <w:numId w:val="18"/>
              </w:numPr>
              <w:suppressAutoHyphens w:val="0"/>
              <w:spacing w:line="276" w:lineRule="auto"/>
              <w:ind w:left="821" w:right="110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Projekt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budowlany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zamienny</w:t>
            </w:r>
            <w:proofErr w:type="spellEnd"/>
            <w:r w:rsidR="0062431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624314">
              <w:rPr>
                <w:rFonts w:ascii="Arial" w:hAnsi="Arial" w:cs="Arial"/>
                <w:sz w:val="20"/>
                <w:szCs w:val="20"/>
              </w:rPr>
              <w:t>stanowiący</w:t>
            </w:r>
            <w:proofErr w:type="spellEnd"/>
            <w:r w:rsidR="0062431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624314">
              <w:rPr>
                <w:rFonts w:ascii="Arial" w:hAnsi="Arial" w:cs="Arial"/>
                <w:sz w:val="20"/>
                <w:szCs w:val="20"/>
              </w:rPr>
              <w:t>załącznik</w:t>
            </w:r>
            <w:proofErr w:type="spellEnd"/>
            <w:r w:rsidR="00624314">
              <w:rPr>
                <w:rFonts w:ascii="Arial" w:hAnsi="Arial" w:cs="Arial"/>
                <w:sz w:val="20"/>
                <w:szCs w:val="20"/>
              </w:rPr>
              <w:t xml:space="preserve"> do </w:t>
            </w:r>
            <w:proofErr w:type="spellStart"/>
            <w:r w:rsidR="00624314">
              <w:rPr>
                <w:rFonts w:ascii="Arial" w:hAnsi="Arial" w:cs="Arial"/>
                <w:sz w:val="20"/>
                <w:szCs w:val="20"/>
              </w:rPr>
              <w:t>decyzji</w:t>
            </w:r>
            <w:proofErr w:type="spellEnd"/>
            <w:r w:rsidR="00624314">
              <w:rPr>
                <w:rFonts w:ascii="Arial" w:hAnsi="Arial" w:cs="Arial"/>
                <w:sz w:val="20"/>
                <w:szCs w:val="20"/>
              </w:rPr>
              <w:t xml:space="preserve"> nr 8</w:t>
            </w:r>
            <w:r w:rsidR="00624314" w:rsidRPr="0061515F">
              <w:rPr>
                <w:rFonts w:ascii="Arial" w:hAnsi="Arial" w:cs="Arial"/>
                <w:sz w:val="20"/>
                <w:szCs w:val="20"/>
              </w:rPr>
              <w:t xml:space="preserve">63/2016 z </w:t>
            </w:r>
            <w:proofErr w:type="spellStart"/>
            <w:r w:rsidR="00624314" w:rsidRPr="0061515F">
              <w:rPr>
                <w:rFonts w:ascii="Arial" w:hAnsi="Arial" w:cs="Arial"/>
                <w:sz w:val="20"/>
                <w:szCs w:val="20"/>
              </w:rPr>
              <w:t>dnia</w:t>
            </w:r>
            <w:proofErr w:type="spellEnd"/>
            <w:r w:rsidR="00624314" w:rsidRPr="0061515F">
              <w:rPr>
                <w:rFonts w:ascii="Arial" w:hAnsi="Arial" w:cs="Arial"/>
                <w:sz w:val="20"/>
                <w:szCs w:val="20"/>
              </w:rPr>
              <w:t xml:space="preserve"> 18 </w:t>
            </w:r>
            <w:proofErr w:type="spellStart"/>
            <w:r w:rsidR="00624314" w:rsidRPr="0061515F">
              <w:rPr>
                <w:rFonts w:ascii="Arial" w:hAnsi="Arial" w:cs="Arial"/>
                <w:sz w:val="20"/>
                <w:szCs w:val="20"/>
              </w:rPr>
              <w:t>września</w:t>
            </w:r>
            <w:proofErr w:type="spellEnd"/>
            <w:r w:rsidR="00624314" w:rsidRPr="0061515F">
              <w:rPr>
                <w:rFonts w:ascii="Arial" w:hAnsi="Arial" w:cs="Arial"/>
                <w:sz w:val="20"/>
                <w:szCs w:val="20"/>
              </w:rPr>
              <w:t xml:space="preserve"> 2017 r.</w:t>
            </w:r>
          </w:p>
          <w:p w14:paraId="03E02F5F" w14:textId="77777777" w:rsidR="00021593" w:rsidRPr="0061515F" w:rsidRDefault="00021593" w:rsidP="00021593">
            <w:pPr>
              <w:numPr>
                <w:ilvl w:val="0"/>
                <w:numId w:val="18"/>
              </w:numPr>
              <w:suppressAutoHyphens w:val="0"/>
              <w:spacing w:line="276" w:lineRule="auto"/>
              <w:ind w:left="821" w:right="110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6" w:name="_Hlk127181353"/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Ostateczna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decyzja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 xml:space="preserve"> ZRID </w:t>
            </w: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Starosty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Powiatu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Wrocławskiego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 xml:space="preserve"> Nr 863/2016 z </w:t>
            </w: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dnia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 xml:space="preserve"> 18 </w:t>
            </w: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września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 xml:space="preserve"> 2017 r.</w:t>
            </w:r>
          </w:p>
          <w:bookmarkEnd w:id="6"/>
          <w:p w14:paraId="4A8607C8" w14:textId="77777777" w:rsidR="00021593" w:rsidRPr="0061515F" w:rsidRDefault="00021593" w:rsidP="00021593">
            <w:pPr>
              <w:numPr>
                <w:ilvl w:val="0"/>
                <w:numId w:val="18"/>
              </w:numPr>
              <w:suppressAutoHyphens w:val="0"/>
              <w:spacing w:line="276" w:lineRule="auto"/>
              <w:ind w:left="821" w:right="110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Badania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geotechniczne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gruntu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wykonane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przez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Firmę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24314">
              <w:rPr>
                <w:rFonts w:ascii="Arial" w:hAnsi="Arial" w:cs="Arial"/>
                <w:sz w:val="20"/>
                <w:szCs w:val="20"/>
              </w:rPr>
              <w:t>Inż</w:t>
            </w:r>
            <w:proofErr w:type="spellEnd"/>
            <w:r w:rsidRPr="00624314">
              <w:rPr>
                <w:rFonts w:ascii="Arial" w:hAnsi="Arial" w:cs="Arial"/>
                <w:sz w:val="20"/>
                <w:szCs w:val="20"/>
              </w:rPr>
              <w:t xml:space="preserve">.-Geo </w:t>
            </w:r>
            <w:proofErr w:type="spellStart"/>
            <w:r w:rsidRPr="00624314">
              <w:rPr>
                <w:rFonts w:ascii="Arial" w:hAnsi="Arial" w:cs="Arial"/>
                <w:sz w:val="20"/>
                <w:szCs w:val="20"/>
              </w:rPr>
              <w:t>Badania</w:t>
            </w:r>
            <w:proofErr w:type="spellEnd"/>
            <w:r w:rsidRPr="00624314">
              <w:rPr>
                <w:rFonts w:ascii="Arial" w:hAnsi="Arial" w:cs="Arial"/>
                <w:sz w:val="20"/>
                <w:szCs w:val="20"/>
              </w:rPr>
              <w:t xml:space="preserve"> i </w:t>
            </w:r>
            <w:proofErr w:type="spellStart"/>
            <w:r w:rsidRPr="00624314">
              <w:rPr>
                <w:rFonts w:ascii="Arial" w:hAnsi="Arial" w:cs="Arial"/>
                <w:sz w:val="20"/>
                <w:szCs w:val="20"/>
              </w:rPr>
              <w:t>Roboty</w:t>
            </w:r>
            <w:proofErr w:type="spellEnd"/>
            <w:r w:rsidRPr="0062431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24314">
              <w:rPr>
                <w:rFonts w:ascii="Arial" w:hAnsi="Arial" w:cs="Arial"/>
                <w:sz w:val="20"/>
                <w:szCs w:val="20"/>
              </w:rPr>
              <w:t>Geotechniczne</w:t>
            </w:r>
            <w:proofErr w:type="spellEnd"/>
            <w:r w:rsidRPr="00624314">
              <w:rPr>
                <w:rFonts w:ascii="Arial" w:hAnsi="Arial" w:cs="Arial"/>
                <w:sz w:val="20"/>
                <w:szCs w:val="20"/>
              </w:rPr>
              <w:t xml:space="preserve"> z 2017 r.</w:t>
            </w:r>
          </w:p>
          <w:p w14:paraId="12E56D4F" w14:textId="77777777" w:rsidR="00021593" w:rsidRPr="0061515F" w:rsidRDefault="00021593" w:rsidP="00021593">
            <w:pPr>
              <w:numPr>
                <w:ilvl w:val="0"/>
                <w:numId w:val="18"/>
              </w:numPr>
              <w:suppressAutoHyphens w:val="0"/>
              <w:spacing w:line="276" w:lineRule="auto"/>
              <w:ind w:left="821" w:right="110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Operat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wodno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 xml:space="preserve"> prawny </w:t>
            </w: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oraz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decyzja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pozwoleniu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wodno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prawnym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wydana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przez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Starostę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Powiatu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Wrocławskiego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 xml:space="preserve"> </w:t>
            </w:r>
            <w:bookmarkStart w:id="7" w:name="_Hlk127786707"/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decyzja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 xml:space="preserve"> nr 214/2013 z 20 </w:t>
            </w: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maja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 xml:space="preserve"> 2013 r.</w:t>
            </w:r>
            <w:bookmarkEnd w:id="7"/>
          </w:p>
          <w:p w14:paraId="2BDA6544" w14:textId="7E2EC32E" w:rsidR="000F491D" w:rsidRPr="00624314" w:rsidRDefault="00021593" w:rsidP="00624314">
            <w:pPr>
              <w:pStyle w:val="Akapitzlist"/>
              <w:numPr>
                <w:ilvl w:val="1"/>
                <w:numId w:val="38"/>
              </w:numPr>
              <w:spacing w:after="200" w:line="276" w:lineRule="auto"/>
              <w:ind w:left="821" w:hanging="425"/>
              <w:contextualSpacing/>
              <w:rPr>
                <w:sz w:val="20"/>
                <w:szCs w:val="20"/>
              </w:rPr>
            </w:pPr>
            <w:r w:rsidRPr="00624314">
              <w:rPr>
                <w:sz w:val="20"/>
                <w:szCs w:val="20"/>
              </w:rPr>
              <w:t>Dokumentacja projektowa zamienna opracowana przez NOVA – PROJEKT z siedzibą we Wrocławiu przy ul. Parkowej 25/70 b:</w:t>
            </w:r>
          </w:p>
          <w:p w14:paraId="2DCA931B" w14:textId="77777777" w:rsidR="000F491D" w:rsidRPr="0061515F" w:rsidRDefault="00021593" w:rsidP="000F491D">
            <w:pPr>
              <w:pStyle w:val="Akapitzlist"/>
              <w:numPr>
                <w:ilvl w:val="0"/>
                <w:numId w:val="24"/>
              </w:numPr>
              <w:spacing w:after="200" w:line="276" w:lineRule="auto"/>
              <w:ind w:left="821" w:hanging="142"/>
              <w:contextualSpacing/>
              <w:rPr>
                <w:sz w:val="20"/>
                <w:szCs w:val="20"/>
              </w:rPr>
            </w:pPr>
            <w:r w:rsidRPr="0061515F">
              <w:rPr>
                <w:sz w:val="20"/>
                <w:szCs w:val="20"/>
              </w:rPr>
              <w:t xml:space="preserve">projekt budowalny zamienny i zamienna decyzja ZRID </w:t>
            </w:r>
            <w:r w:rsidRPr="0003691E">
              <w:rPr>
                <w:sz w:val="20"/>
                <w:szCs w:val="20"/>
              </w:rPr>
              <w:t>nr 138/2023</w:t>
            </w:r>
          </w:p>
          <w:p w14:paraId="13A55AC6" w14:textId="77777777" w:rsidR="000F491D" w:rsidRPr="0061515F" w:rsidRDefault="00021593" w:rsidP="000F491D">
            <w:pPr>
              <w:pStyle w:val="Akapitzlist"/>
              <w:numPr>
                <w:ilvl w:val="0"/>
                <w:numId w:val="24"/>
              </w:numPr>
              <w:spacing w:after="200" w:line="276" w:lineRule="auto"/>
              <w:ind w:left="821" w:hanging="142"/>
              <w:contextualSpacing/>
              <w:rPr>
                <w:sz w:val="20"/>
                <w:szCs w:val="20"/>
              </w:rPr>
            </w:pPr>
            <w:r w:rsidRPr="0061515F">
              <w:rPr>
                <w:sz w:val="20"/>
                <w:szCs w:val="20"/>
              </w:rPr>
              <w:t>zamienny projekt wykonawczy branży drogowej</w:t>
            </w:r>
          </w:p>
          <w:p w14:paraId="7AEF2261" w14:textId="77777777" w:rsidR="000F491D" w:rsidRPr="0061515F" w:rsidRDefault="00021593" w:rsidP="000F491D">
            <w:pPr>
              <w:pStyle w:val="Akapitzlist"/>
              <w:numPr>
                <w:ilvl w:val="0"/>
                <w:numId w:val="24"/>
              </w:numPr>
              <w:spacing w:after="200" w:line="276" w:lineRule="auto"/>
              <w:ind w:left="821" w:hanging="142"/>
              <w:contextualSpacing/>
              <w:rPr>
                <w:sz w:val="20"/>
                <w:szCs w:val="20"/>
              </w:rPr>
            </w:pPr>
            <w:r w:rsidRPr="0061515F">
              <w:rPr>
                <w:sz w:val="20"/>
                <w:szCs w:val="20"/>
              </w:rPr>
              <w:t xml:space="preserve">zamienny projekt wykonawczy branży sanitarnej </w:t>
            </w:r>
          </w:p>
          <w:p w14:paraId="62C5D887" w14:textId="77777777" w:rsidR="000F491D" w:rsidRPr="0061515F" w:rsidRDefault="00021593" w:rsidP="000F491D">
            <w:pPr>
              <w:pStyle w:val="Akapitzlist"/>
              <w:numPr>
                <w:ilvl w:val="0"/>
                <w:numId w:val="24"/>
              </w:numPr>
              <w:spacing w:after="200" w:line="276" w:lineRule="auto"/>
              <w:ind w:left="821" w:hanging="142"/>
              <w:contextualSpacing/>
              <w:rPr>
                <w:sz w:val="20"/>
                <w:szCs w:val="20"/>
              </w:rPr>
            </w:pPr>
            <w:r w:rsidRPr="0061515F">
              <w:rPr>
                <w:sz w:val="20"/>
                <w:szCs w:val="20"/>
              </w:rPr>
              <w:t>STWIORB</w:t>
            </w:r>
          </w:p>
          <w:p w14:paraId="6EDA3D00" w14:textId="3C620FD2" w:rsidR="00F73763" w:rsidRPr="0061515F" w:rsidRDefault="00021593" w:rsidP="000F491D">
            <w:pPr>
              <w:pStyle w:val="Akapitzlist"/>
              <w:numPr>
                <w:ilvl w:val="0"/>
                <w:numId w:val="24"/>
              </w:numPr>
              <w:spacing w:after="200" w:line="276" w:lineRule="auto"/>
              <w:ind w:left="821" w:hanging="142"/>
              <w:contextualSpacing/>
              <w:rPr>
                <w:sz w:val="20"/>
                <w:szCs w:val="20"/>
              </w:rPr>
            </w:pPr>
            <w:r w:rsidRPr="0061515F">
              <w:rPr>
                <w:sz w:val="20"/>
                <w:szCs w:val="20"/>
              </w:rPr>
              <w:t>projekt czasowej organizacji ruchu</w:t>
            </w:r>
            <w:r w:rsidR="0003691E">
              <w:rPr>
                <w:sz w:val="20"/>
                <w:szCs w:val="20"/>
              </w:rPr>
              <w:t xml:space="preserve"> wraz z zatwierdzeniem</w:t>
            </w:r>
          </w:p>
          <w:p w14:paraId="759A79C0" w14:textId="587E0E28" w:rsidR="00F73763" w:rsidRPr="0061515F" w:rsidRDefault="00021593" w:rsidP="000F491D">
            <w:pPr>
              <w:pStyle w:val="Akapitzlist"/>
              <w:numPr>
                <w:ilvl w:val="0"/>
                <w:numId w:val="24"/>
              </w:numPr>
              <w:spacing w:after="200" w:line="276" w:lineRule="auto"/>
              <w:ind w:left="821" w:hanging="142"/>
              <w:contextualSpacing/>
              <w:rPr>
                <w:sz w:val="20"/>
                <w:szCs w:val="20"/>
              </w:rPr>
            </w:pPr>
            <w:r w:rsidRPr="0061515F">
              <w:rPr>
                <w:sz w:val="20"/>
                <w:szCs w:val="20"/>
              </w:rPr>
              <w:t>projekt docelowej organizacji ruchu</w:t>
            </w:r>
          </w:p>
          <w:p w14:paraId="4DE620A3" w14:textId="05CF1D0F" w:rsidR="00021593" w:rsidRPr="0061515F" w:rsidRDefault="00021593" w:rsidP="000F491D">
            <w:pPr>
              <w:pStyle w:val="Akapitzlist"/>
              <w:numPr>
                <w:ilvl w:val="0"/>
                <w:numId w:val="24"/>
              </w:numPr>
              <w:spacing w:after="200" w:line="276" w:lineRule="auto"/>
              <w:ind w:left="821" w:hanging="142"/>
              <w:contextualSpacing/>
              <w:rPr>
                <w:sz w:val="20"/>
                <w:szCs w:val="20"/>
              </w:rPr>
            </w:pPr>
            <w:r w:rsidRPr="0061515F">
              <w:rPr>
                <w:sz w:val="20"/>
                <w:szCs w:val="20"/>
              </w:rPr>
              <w:t>uzgodnienia i decyzje</w:t>
            </w:r>
          </w:p>
          <w:p w14:paraId="107EEC01" w14:textId="77777777" w:rsidR="00021593" w:rsidRPr="0003691E" w:rsidRDefault="00021593" w:rsidP="00021593">
            <w:pPr>
              <w:pStyle w:val="Akapitzlist"/>
              <w:spacing w:line="360" w:lineRule="auto"/>
              <w:ind w:left="821"/>
              <w:contextualSpacing/>
              <w:rPr>
                <w:sz w:val="20"/>
                <w:szCs w:val="20"/>
              </w:rPr>
            </w:pPr>
            <w:r w:rsidRPr="0003691E">
              <w:rPr>
                <w:sz w:val="20"/>
                <w:szCs w:val="20"/>
              </w:rPr>
              <w:t xml:space="preserve">opinia PGW WP nr WR.5.A.434.80.2022.MR z dnia 15.09.2022 r. </w:t>
            </w:r>
          </w:p>
          <w:p w14:paraId="70308D38" w14:textId="77777777" w:rsidR="00021593" w:rsidRPr="0003691E" w:rsidRDefault="00021593" w:rsidP="00021593">
            <w:pPr>
              <w:pStyle w:val="Akapitzlist"/>
              <w:spacing w:line="360" w:lineRule="auto"/>
              <w:ind w:left="821"/>
              <w:contextualSpacing/>
              <w:rPr>
                <w:sz w:val="20"/>
                <w:szCs w:val="20"/>
              </w:rPr>
            </w:pPr>
            <w:r w:rsidRPr="0003691E">
              <w:rPr>
                <w:sz w:val="20"/>
                <w:szCs w:val="20"/>
              </w:rPr>
              <w:t xml:space="preserve">opinia Burmistrza Siechnic nr WI.7013.27.2022.SF z dnia 19.09.2022 r. </w:t>
            </w:r>
          </w:p>
          <w:p w14:paraId="11A699A7" w14:textId="77777777" w:rsidR="00021593" w:rsidRPr="0003691E" w:rsidRDefault="00021593" w:rsidP="00021593">
            <w:pPr>
              <w:pStyle w:val="Akapitzlist"/>
              <w:spacing w:line="360" w:lineRule="auto"/>
              <w:ind w:left="821"/>
              <w:contextualSpacing/>
              <w:rPr>
                <w:sz w:val="20"/>
                <w:szCs w:val="20"/>
              </w:rPr>
            </w:pPr>
            <w:r w:rsidRPr="0003691E">
              <w:rPr>
                <w:sz w:val="20"/>
                <w:szCs w:val="20"/>
              </w:rPr>
              <w:t xml:space="preserve">opinia PGW WP nr WR.RPP.430.99.2022.kb z dnia 23.09.2022 r. </w:t>
            </w:r>
          </w:p>
          <w:p w14:paraId="3F615C55" w14:textId="77777777" w:rsidR="00021593" w:rsidRPr="0003691E" w:rsidRDefault="00021593" w:rsidP="00021593">
            <w:pPr>
              <w:pStyle w:val="Akapitzlist"/>
              <w:spacing w:line="360" w:lineRule="auto"/>
              <w:ind w:left="821"/>
              <w:contextualSpacing/>
              <w:rPr>
                <w:sz w:val="20"/>
                <w:szCs w:val="20"/>
              </w:rPr>
            </w:pPr>
            <w:r w:rsidRPr="0003691E">
              <w:rPr>
                <w:sz w:val="20"/>
                <w:szCs w:val="20"/>
              </w:rPr>
              <w:t>opinia WUOZ nr WZN.5183.1702.2022.WW z dnia 27.09.2022 r.</w:t>
            </w:r>
          </w:p>
          <w:p w14:paraId="151FF95B" w14:textId="77777777" w:rsidR="00021593" w:rsidRPr="0003691E" w:rsidRDefault="00021593" w:rsidP="00021593">
            <w:pPr>
              <w:pStyle w:val="Akapitzlist"/>
              <w:spacing w:line="360" w:lineRule="auto"/>
              <w:ind w:left="821"/>
              <w:contextualSpacing/>
              <w:rPr>
                <w:sz w:val="20"/>
                <w:szCs w:val="20"/>
              </w:rPr>
            </w:pPr>
            <w:r w:rsidRPr="0003691E">
              <w:rPr>
                <w:sz w:val="20"/>
                <w:szCs w:val="20"/>
              </w:rPr>
              <w:t>opinia Zarządu Województwa Dolnośląskiego nr IRT.ZPP.550.133.2022 z dnia 28.11.2022 r.</w:t>
            </w:r>
          </w:p>
          <w:p w14:paraId="06ADCEAF" w14:textId="77777777" w:rsidR="00021593" w:rsidRPr="0003691E" w:rsidRDefault="00021593" w:rsidP="00021593">
            <w:pPr>
              <w:pStyle w:val="Akapitzlist"/>
              <w:spacing w:line="360" w:lineRule="auto"/>
              <w:ind w:left="821"/>
              <w:rPr>
                <w:sz w:val="20"/>
                <w:szCs w:val="20"/>
              </w:rPr>
            </w:pPr>
            <w:r w:rsidRPr="0003691E">
              <w:rPr>
                <w:sz w:val="20"/>
                <w:szCs w:val="20"/>
              </w:rPr>
              <w:t>ZUDP nr SP-GN.6630.394.2022 z dnia 15.07.2022 r.</w:t>
            </w:r>
          </w:p>
          <w:p w14:paraId="54DED302" w14:textId="77777777" w:rsidR="00021593" w:rsidRPr="0061515F" w:rsidRDefault="00021593" w:rsidP="00021593">
            <w:pPr>
              <w:numPr>
                <w:ilvl w:val="0"/>
                <w:numId w:val="18"/>
              </w:numPr>
              <w:suppressAutoHyphens w:val="0"/>
              <w:spacing w:line="276" w:lineRule="auto"/>
              <w:ind w:left="821" w:hanging="142"/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1515F">
              <w:rPr>
                <w:rFonts w:ascii="Arial" w:hAnsi="Arial" w:cs="Arial"/>
                <w:sz w:val="20"/>
                <w:szCs w:val="20"/>
              </w:rPr>
              <w:t>przedmiar</w:t>
            </w:r>
            <w:proofErr w:type="spellEnd"/>
            <w:r w:rsidRPr="0061515F">
              <w:rPr>
                <w:rFonts w:ascii="Arial" w:hAnsi="Arial" w:cs="Arial"/>
                <w:sz w:val="20"/>
                <w:szCs w:val="20"/>
              </w:rPr>
              <w:t xml:space="preserve"> (UWAGA: PRZEDMIAR MA CHARAKTER POMOCNICZY I NIE STANOWI OPISU PRZEDMIOTU ZAMÓWIENIA) </w:t>
            </w:r>
          </w:p>
          <w:p w14:paraId="0351DFDA" w14:textId="77777777" w:rsidR="00021593" w:rsidRPr="0061515F" w:rsidRDefault="00021593" w:rsidP="00624314">
            <w:pPr>
              <w:pStyle w:val="Akapitzlist"/>
              <w:numPr>
                <w:ilvl w:val="1"/>
                <w:numId w:val="38"/>
              </w:numPr>
              <w:spacing w:before="120"/>
              <w:ind w:left="679"/>
              <w:contextualSpacing/>
              <w:rPr>
                <w:sz w:val="20"/>
                <w:szCs w:val="20"/>
              </w:rPr>
            </w:pPr>
            <w:r w:rsidRPr="0061515F">
              <w:rPr>
                <w:sz w:val="20"/>
                <w:szCs w:val="20"/>
              </w:rPr>
              <w:t xml:space="preserve">Przedmiotem zamówienia jest realizacja Budowa kanalizacji deszczowej i chodnika w ul. Henryka III w Siechnicach w podziale na części: </w:t>
            </w:r>
          </w:p>
          <w:p w14:paraId="770565CA" w14:textId="77777777" w:rsidR="00021593" w:rsidRPr="0061515F" w:rsidRDefault="00021593" w:rsidP="00021593">
            <w:pPr>
              <w:pStyle w:val="Akapitzlist"/>
              <w:spacing w:before="120"/>
              <w:ind w:left="679"/>
              <w:rPr>
                <w:sz w:val="20"/>
                <w:szCs w:val="20"/>
              </w:rPr>
            </w:pPr>
            <w:r w:rsidRPr="0061515F">
              <w:rPr>
                <w:sz w:val="20"/>
                <w:szCs w:val="20"/>
              </w:rPr>
              <w:t xml:space="preserve">Część 1: </w:t>
            </w:r>
          </w:p>
          <w:p w14:paraId="251EEE0C" w14:textId="77777777" w:rsidR="00021593" w:rsidRPr="0061515F" w:rsidRDefault="00021593" w:rsidP="00021593">
            <w:pPr>
              <w:pStyle w:val="Akapitzlist"/>
              <w:spacing w:before="120"/>
              <w:ind w:left="679"/>
              <w:rPr>
                <w:sz w:val="20"/>
                <w:szCs w:val="20"/>
              </w:rPr>
            </w:pPr>
            <w:r w:rsidRPr="0061515F">
              <w:rPr>
                <w:sz w:val="20"/>
                <w:szCs w:val="20"/>
              </w:rPr>
              <w:t xml:space="preserve">Budowa sieci kanalizacji deszczowej na odcinku od skrzyżowania z ul. Henryka Sienkiewicza (od istniejącej studni nr S4.5) do skrzyżowania z ul. E. Kwiatkowskiego (do projektowanej studni nr S15). </w:t>
            </w:r>
          </w:p>
          <w:p w14:paraId="2E9F0FE9" w14:textId="77777777" w:rsidR="00021593" w:rsidRPr="0061515F" w:rsidRDefault="00021593" w:rsidP="00021593">
            <w:pPr>
              <w:pStyle w:val="Akapitzlist"/>
              <w:spacing w:before="120"/>
              <w:ind w:left="679"/>
              <w:rPr>
                <w:sz w:val="20"/>
                <w:szCs w:val="20"/>
              </w:rPr>
            </w:pPr>
            <w:r w:rsidRPr="0061515F">
              <w:rPr>
                <w:sz w:val="20"/>
                <w:szCs w:val="20"/>
              </w:rPr>
              <w:t>Część 2:</w:t>
            </w:r>
          </w:p>
          <w:p w14:paraId="27323769" w14:textId="77777777" w:rsidR="00021593" w:rsidRPr="0061515F" w:rsidRDefault="00021593" w:rsidP="00021593">
            <w:pPr>
              <w:pStyle w:val="Akapitzlist"/>
              <w:spacing w:before="120"/>
              <w:ind w:left="679"/>
              <w:rPr>
                <w:sz w:val="20"/>
                <w:szCs w:val="20"/>
              </w:rPr>
            </w:pPr>
            <w:r w:rsidRPr="0061515F">
              <w:rPr>
                <w:sz w:val="20"/>
                <w:szCs w:val="20"/>
              </w:rPr>
              <w:t>Budowa sieci kanalizacji deszczowej na odcinku od skrzyżowania z ul. E. Kwiatkowskiego (od projektowanej studni S15) do wału przeciwpowodziowego (do projektowanej studni S18)</w:t>
            </w:r>
          </w:p>
          <w:p w14:paraId="4C8481D9" w14:textId="77777777" w:rsidR="00021593" w:rsidRPr="0061515F" w:rsidRDefault="00021593" w:rsidP="00021593">
            <w:pPr>
              <w:pStyle w:val="Akapitzlist"/>
              <w:spacing w:before="120"/>
              <w:ind w:left="679"/>
              <w:rPr>
                <w:sz w:val="20"/>
                <w:szCs w:val="20"/>
              </w:rPr>
            </w:pPr>
            <w:r w:rsidRPr="0061515F">
              <w:rPr>
                <w:sz w:val="20"/>
                <w:szCs w:val="20"/>
              </w:rPr>
              <w:t>Część 3:</w:t>
            </w:r>
          </w:p>
          <w:p w14:paraId="12763F58" w14:textId="3F01672B" w:rsidR="00021593" w:rsidRPr="0061515F" w:rsidRDefault="00021593" w:rsidP="00021593">
            <w:pPr>
              <w:pStyle w:val="Akapitzlist"/>
              <w:spacing w:before="120"/>
              <w:ind w:left="679"/>
              <w:rPr>
                <w:sz w:val="20"/>
                <w:szCs w:val="20"/>
              </w:rPr>
            </w:pPr>
            <w:r w:rsidRPr="0061515F">
              <w:rPr>
                <w:sz w:val="20"/>
                <w:szCs w:val="20"/>
              </w:rPr>
              <w:t xml:space="preserve">Budowa chodnika z kostki betonowej na odcinku od skrzyżowania z ul. Henryka Sienkiewicza do skrzyżowania z ul. Gen. T. Rozwadowskiego. </w:t>
            </w:r>
          </w:p>
          <w:p w14:paraId="33DFA322" w14:textId="76E22406" w:rsidR="00EE3C3B" w:rsidRPr="0061515F" w:rsidRDefault="00EE3C3B" w:rsidP="00021593">
            <w:pPr>
              <w:pStyle w:val="Akapitzlist"/>
              <w:spacing w:before="120"/>
              <w:ind w:left="679"/>
              <w:rPr>
                <w:sz w:val="20"/>
                <w:szCs w:val="20"/>
              </w:rPr>
            </w:pPr>
          </w:p>
          <w:p w14:paraId="5C8CE015" w14:textId="77777777" w:rsidR="00EE3C3B" w:rsidRPr="0061515F" w:rsidRDefault="00EE3C3B" w:rsidP="00021593">
            <w:pPr>
              <w:pStyle w:val="Akapitzlist"/>
              <w:spacing w:before="120"/>
              <w:ind w:left="679"/>
              <w:rPr>
                <w:sz w:val="20"/>
                <w:szCs w:val="20"/>
              </w:rPr>
            </w:pPr>
          </w:p>
          <w:p w14:paraId="6160D738" w14:textId="5F21FAB1" w:rsidR="00FD661B" w:rsidRPr="009A321C" w:rsidRDefault="00EE3C3B" w:rsidP="009A321C">
            <w:pPr>
              <w:pStyle w:val="Akapitzlist"/>
              <w:numPr>
                <w:ilvl w:val="1"/>
                <w:numId w:val="38"/>
              </w:numPr>
              <w:spacing w:before="120"/>
              <w:rPr>
                <w:sz w:val="20"/>
                <w:szCs w:val="20"/>
              </w:rPr>
            </w:pPr>
            <w:r w:rsidRPr="009A321C">
              <w:rPr>
                <w:sz w:val="20"/>
                <w:szCs w:val="20"/>
              </w:rPr>
              <w:t>Loka</w:t>
            </w:r>
            <w:r w:rsidR="00FD661B" w:rsidRPr="009A321C">
              <w:rPr>
                <w:sz w:val="20"/>
                <w:szCs w:val="20"/>
              </w:rPr>
              <w:t>l</w:t>
            </w:r>
            <w:r w:rsidRPr="009A321C">
              <w:rPr>
                <w:sz w:val="20"/>
                <w:szCs w:val="20"/>
              </w:rPr>
              <w:t>izacja prac graficznie</w:t>
            </w:r>
          </w:p>
          <w:p w14:paraId="2495958E" w14:textId="4BD896EA" w:rsidR="00EE3C3B" w:rsidRPr="0061515F" w:rsidRDefault="00FD661B" w:rsidP="00FD661B">
            <w:pPr>
              <w:pStyle w:val="Akapitzlist"/>
              <w:spacing w:before="120"/>
              <w:ind w:left="360"/>
              <w:rPr>
                <w:sz w:val="20"/>
                <w:szCs w:val="20"/>
              </w:rPr>
            </w:pPr>
            <w:r>
              <w:object w:dxaOrig="9255" w:dyaOrig="6075" w14:anchorId="3469AA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4pt;height:291.75pt" o:ole="">
                  <v:imagedata r:id="rId8" o:title=""/>
                </v:shape>
                <o:OLEObject Type="Embed" ProgID="PBrush" ShapeID="_x0000_i1025" DrawAspect="Content" ObjectID="_1739868128" r:id="rId9"/>
              </w:object>
            </w:r>
            <w:r w:rsidR="00EE3C3B" w:rsidRPr="0061515F">
              <w:rPr>
                <w:sz w:val="20"/>
                <w:szCs w:val="20"/>
              </w:rPr>
              <w:t xml:space="preserve"> </w:t>
            </w:r>
          </w:p>
          <w:p w14:paraId="0A8F4374" w14:textId="64B098DA" w:rsidR="00EE3C3B" w:rsidRPr="0061515F" w:rsidRDefault="00EE3C3B" w:rsidP="00EE3C3B">
            <w:pPr>
              <w:pStyle w:val="Akapitzlist"/>
              <w:spacing w:before="120"/>
              <w:ind w:left="360"/>
              <w:rPr>
                <w:sz w:val="20"/>
                <w:szCs w:val="20"/>
              </w:rPr>
            </w:pPr>
            <w:r w:rsidRPr="0061515F">
              <w:rPr>
                <w:sz w:val="20"/>
                <w:szCs w:val="20"/>
              </w:rPr>
              <w:t xml:space="preserve">Część </w:t>
            </w:r>
            <w:r w:rsidR="00614CED" w:rsidRPr="0061515F">
              <w:rPr>
                <w:sz w:val="20"/>
                <w:szCs w:val="20"/>
              </w:rPr>
              <w:t>1</w:t>
            </w:r>
            <w:r w:rsidR="00FD661B">
              <w:rPr>
                <w:sz w:val="20"/>
                <w:szCs w:val="20"/>
              </w:rPr>
              <w:t xml:space="preserve"> </w:t>
            </w:r>
            <w:r w:rsidRPr="0061515F">
              <w:rPr>
                <w:sz w:val="20"/>
                <w:szCs w:val="20"/>
              </w:rPr>
              <w:t>- kolor pomarańczowy</w:t>
            </w:r>
            <w:r w:rsidR="00FD661B">
              <w:rPr>
                <w:sz w:val="20"/>
                <w:szCs w:val="20"/>
              </w:rPr>
              <w:t>,</w:t>
            </w:r>
          </w:p>
          <w:p w14:paraId="1D50C939" w14:textId="65E4DF59" w:rsidR="00EE3C3B" w:rsidRPr="0061515F" w:rsidRDefault="00EE3C3B" w:rsidP="00EE3C3B">
            <w:pPr>
              <w:pStyle w:val="Akapitzlist"/>
              <w:spacing w:before="120"/>
              <w:ind w:left="360"/>
              <w:rPr>
                <w:sz w:val="20"/>
                <w:szCs w:val="20"/>
              </w:rPr>
            </w:pPr>
            <w:r w:rsidRPr="0061515F">
              <w:rPr>
                <w:sz w:val="20"/>
                <w:szCs w:val="20"/>
              </w:rPr>
              <w:t xml:space="preserve">Część </w:t>
            </w:r>
            <w:r w:rsidR="00614CED" w:rsidRPr="0061515F">
              <w:rPr>
                <w:sz w:val="20"/>
                <w:szCs w:val="20"/>
              </w:rPr>
              <w:t>2</w:t>
            </w:r>
            <w:r w:rsidR="00FD661B">
              <w:rPr>
                <w:sz w:val="20"/>
                <w:szCs w:val="20"/>
              </w:rPr>
              <w:t xml:space="preserve"> </w:t>
            </w:r>
            <w:r w:rsidRPr="0061515F">
              <w:rPr>
                <w:sz w:val="20"/>
                <w:szCs w:val="20"/>
              </w:rPr>
              <w:t>- kolor czerwony</w:t>
            </w:r>
            <w:r w:rsidR="00FD661B">
              <w:rPr>
                <w:sz w:val="20"/>
                <w:szCs w:val="20"/>
              </w:rPr>
              <w:t>,</w:t>
            </w:r>
          </w:p>
          <w:p w14:paraId="269009FE" w14:textId="185958B6" w:rsidR="00EE3C3B" w:rsidRDefault="00EE3C3B" w:rsidP="00EE3C3B">
            <w:pPr>
              <w:pStyle w:val="Akapitzlist"/>
              <w:spacing w:before="120"/>
              <w:ind w:left="360"/>
              <w:rPr>
                <w:sz w:val="20"/>
                <w:szCs w:val="20"/>
              </w:rPr>
            </w:pPr>
            <w:r w:rsidRPr="0061515F">
              <w:rPr>
                <w:sz w:val="20"/>
                <w:szCs w:val="20"/>
              </w:rPr>
              <w:t xml:space="preserve">Część </w:t>
            </w:r>
            <w:r w:rsidR="00614CED" w:rsidRPr="0061515F">
              <w:rPr>
                <w:sz w:val="20"/>
                <w:szCs w:val="20"/>
              </w:rPr>
              <w:t>3</w:t>
            </w:r>
            <w:r w:rsidR="00FD661B">
              <w:rPr>
                <w:sz w:val="20"/>
                <w:szCs w:val="20"/>
              </w:rPr>
              <w:t xml:space="preserve"> </w:t>
            </w:r>
            <w:r w:rsidRPr="0061515F">
              <w:rPr>
                <w:sz w:val="20"/>
                <w:szCs w:val="20"/>
              </w:rPr>
              <w:t>- kolor żółty</w:t>
            </w:r>
            <w:r w:rsidR="00FD661B">
              <w:rPr>
                <w:sz w:val="20"/>
                <w:szCs w:val="20"/>
              </w:rPr>
              <w:t>.</w:t>
            </w:r>
          </w:p>
          <w:p w14:paraId="4E37FFBF" w14:textId="77777777" w:rsidR="00FD661B" w:rsidRPr="0061515F" w:rsidRDefault="00FD661B" w:rsidP="00EE3C3B">
            <w:pPr>
              <w:pStyle w:val="Akapitzlist"/>
              <w:spacing w:before="120"/>
              <w:ind w:left="360"/>
              <w:rPr>
                <w:sz w:val="20"/>
                <w:szCs w:val="20"/>
              </w:rPr>
            </w:pPr>
          </w:p>
          <w:p w14:paraId="1B85A791" w14:textId="62EA0434" w:rsidR="00021593" w:rsidRPr="0061515F" w:rsidRDefault="009A321C" w:rsidP="009A321C">
            <w:pPr>
              <w:pStyle w:val="Akapitzlist"/>
              <w:spacing w:before="120"/>
              <w:ind w:left="360"/>
              <w:contextualSpacing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 xml:space="preserve">3.5 Szczegółowy opis </w:t>
            </w:r>
            <w:proofErr w:type="spellStart"/>
            <w:r>
              <w:rPr>
                <w:b/>
                <w:bCs/>
                <w:sz w:val="20"/>
                <w:szCs w:val="20"/>
                <w:u w:val="single"/>
              </w:rPr>
              <w:t>przedmotu</w:t>
            </w:r>
            <w:proofErr w:type="spellEnd"/>
            <w:r>
              <w:rPr>
                <w:b/>
                <w:bCs/>
                <w:sz w:val="20"/>
                <w:szCs w:val="20"/>
                <w:u w:val="single"/>
              </w:rPr>
              <w:t xml:space="preserve"> zamówienia d</w:t>
            </w:r>
            <w:r w:rsidR="00021593" w:rsidRPr="0061515F">
              <w:rPr>
                <w:b/>
                <w:bCs/>
                <w:sz w:val="20"/>
                <w:szCs w:val="20"/>
                <w:u w:val="single"/>
              </w:rPr>
              <w:t>la części 1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: </w:t>
            </w:r>
            <w:r w:rsidR="00021593" w:rsidRPr="0061515F">
              <w:rPr>
                <w:b/>
                <w:bCs/>
                <w:sz w:val="20"/>
                <w:szCs w:val="20"/>
                <w:u w:val="single"/>
              </w:rPr>
              <w:t xml:space="preserve">Budowa sieci kanalizacji deszczowej na odcinku od skrzyżowania z ul. Henryka Sienkiewicza (od istniejącej studni nr S4.5) do skrzyżowania z ul. E. Kwiatkowskiego (do projektowanej studni nr S15). </w:t>
            </w:r>
          </w:p>
          <w:p w14:paraId="179227EF" w14:textId="77777777" w:rsidR="00F73763" w:rsidRPr="0061515F" w:rsidRDefault="00F73763" w:rsidP="00F73763">
            <w:pPr>
              <w:pStyle w:val="Akapitzlist"/>
              <w:spacing w:before="120"/>
              <w:ind w:left="1388"/>
              <w:contextualSpacing/>
              <w:rPr>
                <w:sz w:val="20"/>
                <w:szCs w:val="20"/>
              </w:rPr>
            </w:pPr>
          </w:p>
          <w:p w14:paraId="5F1E51A7" w14:textId="4430F9AA" w:rsidR="00021593" w:rsidRPr="0061515F" w:rsidRDefault="00021593" w:rsidP="00A66A55">
            <w:pPr>
              <w:pStyle w:val="Akapitzlist"/>
              <w:numPr>
                <w:ilvl w:val="0"/>
                <w:numId w:val="34"/>
              </w:numPr>
              <w:tabs>
                <w:tab w:val="left" w:pos="5025"/>
              </w:tabs>
              <w:spacing w:line="276" w:lineRule="auto"/>
              <w:ind w:left="537"/>
              <w:jc w:val="both"/>
              <w:rPr>
                <w:sz w:val="20"/>
                <w:szCs w:val="20"/>
              </w:rPr>
            </w:pPr>
            <w:r w:rsidRPr="0061515F">
              <w:rPr>
                <w:sz w:val="20"/>
                <w:szCs w:val="20"/>
              </w:rPr>
              <w:t>Warunki prowadzenia i realizacji prac</w:t>
            </w:r>
            <w:r w:rsidR="00614CED" w:rsidRPr="0061515F">
              <w:rPr>
                <w:sz w:val="20"/>
                <w:szCs w:val="20"/>
              </w:rPr>
              <w:t xml:space="preserve"> dla części 1</w:t>
            </w:r>
            <w:r w:rsidRPr="0061515F">
              <w:rPr>
                <w:sz w:val="20"/>
                <w:szCs w:val="20"/>
              </w:rPr>
              <w:t>:</w:t>
            </w:r>
          </w:p>
          <w:p w14:paraId="292F63B0" w14:textId="0D8D94DF" w:rsidR="00021593" w:rsidRPr="0061515F" w:rsidRDefault="00021593" w:rsidP="00A66A55">
            <w:pPr>
              <w:pStyle w:val="Nagwek"/>
              <w:numPr>
                <w:ilvl w:val="1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9046"/>
              </w:tabs>
              <w:suppressAutoHyphens w:val="0"/>
              <w:spacing w:line="276" w:lineRule="auto"/>
              <w:ind w:left="821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sz w:val="20"/>
                <w:szCs w:val="20"/>
                <w:lang w:val="pl-PL"/>
              </w:rPr>
              <w:t xml:space="preserve">Budowa kanalizacji deszczowej na odcinku od skrzyżowania z ul. Henryka Sienkiewicza (od istniejącej studni nr S4.5) do skrzyżowania z ul. E. Kwiatkowskiego (do projektowanej studni S15). Długość odcinka przeznaczonego do przebudowy to ok 410,0 m), w tym </w:t>
            </w:r>
            <w:r w:rsidR="00FD661B">
              <w:rPr>
                <w:rFonts w:ascii="Arial" w:hAnsi="Arial" w:cs="Arial"/>
                <w:sz w:val="20"/>
                <w:szCs w:val="20"/>
                <w:lang w:val="pl-PL"/>
              </w:rPr>
              <w:t>m.in.</w:t>
            </w:r>
            <w:r w:rsidRPr="0061515F">
              <w:rPr>
                <w:rFonts w:ascii="Arial" w:hAnsi="Arial" w:cs="Arial"/>
                <w:sz w:val="20"/>
                <w:szCs w:val="20"/>
                <w:lang w:val="pl-PL"/>
              </w:rPr>
              <w:t>:</w:t>
            </w:r>
          </w:p>
          <w:p w14:paraId="1A101F9F" w14:textId="6901C925" w:rsidR="00021593" w:rsidRPr="0061515F" w:rsidRDefault="00021593" w:rsidP="00A66A55">
            <w:pPr>
              <w:pStyle w:val="Nagwek"/>
              <w:numPr>
                <w:ilvl w:val="2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4153"/>
                <w:tab w:val="clear" w:pos="8306"/>
                <w:tab w:val="right" w:pos="1388"/>
                <w:tab w:val="left" w:pos="1530"/>
              </w:tabs>
              <w:suppressAutoHyphens w:val="0"/>
              <w:spacing w:line="276" w:lineRule="auto"/>
              <w:ind w:left="1388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 xml:space="preserve">budowa kanału deszczowego z rur PVC </w:t>
            </w:r>
            <w:bookmarkStart w:id="8" w:name="_Hlk126915034"/>
            <w:r w:rsidRPr="0061515F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Ø250</w:t>
            </w:r>
            <w:bookmarkEnd w:id="8"/>
            <w:r w:rsidRPr="0061515F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, od istniejącej studni S4.5 do projektowanej studni S3 oraz od projektowanej studni S1.6 do projektowanej studni S15,</w:t>
            </w:r>
          </w:p>
          <w:p w14:paraId="7799D194" w14:textId="0210DBEF" w:rsidR="00021593" w:rsidRPr="0061515F" w:rsidRDefault="00021593" w:rsidP="00A66A55">
            <w:pPr>
              <w:pStyle w:val="Nagwek"/>
              <w:numPr>
                <w:ilvl w:val="2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4153"/>
                <w:tab w:val="center" w:pos="1388"/>
                <w:tab w:val="left" w:pos="1530"/>
                <w:tab w:val="right" w:pos="9046"/>
              </w:tabs>
              <w:suppressAutoHyphens w:val="0"/>
              <w:spacing w:line="276" w:lineRule="auto"/>
              <w:ind w:left="1388" w:right="1139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 xml:space="preserve">budowa kanału deszczowego z rur PVC </w:t>
            </w:r>
            <w:bookmarkStart w:id="9" w:name="_Hlk126915043"/>
            <w:r w:rsidRPr="0061515F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Ø315</w:t>
            </w:r>
            <w:bookmarkEnd w:id="9"/>
            <w:r w:rsidRPr="0061515F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, od projektowanej studni S4 do projektowanej studni S10</w:t>
            </w:r>
            <w:r w:rsidR="00E85F79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,</w:t>
            </w:r>
          </w:p>
          <w:p w14:paraId="630A0B28" w14:textId="5BD2048A" w:rsidR="00021593" w:rsidRPr="0061515F" w:rsidRDefault="00021593" w:rsidP="00A66A55">
            <w:pPr>
              <w:pStyle w:val="Nagwek"/>
              <w:numPr>
                <w:ilvl w:val="2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4153"/>
                <w:tab w:val="center" w:pos="1388"/>
                <w:tab w:val="left" w:pos="1530"/>
                <w:tab w:val="right" w:pos="9046"/>
              </w:tabs>
              <w:suppressAutoHyphens w:val="0"/>
              <w:spacing w:line="276" w:lineRule="auto"/>
              <w:ind w:left="1388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 xml:space="preserve">budowa kanału deszczowego z rur PVC </w:t>
            </w:r>
            <w:bookmarkStart w:id="10" w:name="_Hlk126915053"/>
            <w:r w:rsidRPr="0061515F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Ø400</w:t>
            </w:r>
            <w:bookmarkEnd w:id="10"/>
            <w:r w:rsidRPr="0061515F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, od projektowanej studni S10 do projektowanej studni S2.10</w:t>
            </w:r>
            <w:r w:rsidR="00E85F79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,</w:t>
            </w:r>
          </w:p>
          <w:p w14:paraId="135AE90E" w14:textId="77777777" w:rsidR="00021593" w:rsidRPr="0061515F" w:rsidRDefault="00021593" w:rsidP="00A66A55">
            <w:pPr>
              <w:pStyle w:val="Nagwek"/>
              <w:numPr>
                <w:ilvl w:val="2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4153"/>
                <w:tab w:val="center" w:pos="1388"/>
                <w:tab w:val="left" w:pos="1530"/>
                <w:tab w:val="right" w:pos="9046"/>
              </w:tabs>
              <w:suppressAutoHyphens w:val="0"/>
              <w:spacing w:line="276" w:lineRule="auto"/>
              <w:ind w:left="1388" w:right="1423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 xml:space="preserve">budowa </w:t>
            </w:r>
            <w:proofErr w:type="spellStart"/>
            <w:r w:rsidRPr="0061515F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przykanalików</w:t>
            </w:r>
            <w:proofErr w:type="spellEnd"/>
            <w:r w:rsidRPr="0061515F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 xml:space="preserve"> deszczowych z rur PVC Ø160</w:t>
            </w:r>
            <w:r w:rsidRPr="0061515F">
              <w:rPr>
                <w:rFonts w:ascii="Arial" w:hAnsi="Arial" w:cs="Arial"/>
                <w:sz w:val="20"/>
                <w:szCs w:val="20"/>
                <w:lang w:val="pl-PL"/>
              </w:rPr>
              <w:t>,</w:t>
            </w:r>
          </w:p>
          <w:p w14:paraId="21AB8AAA" w14:textId="2304FC20" w:rsidR="00021593" w:rsidRPr="0061515F" w:rsidRDefault="00E85F79" w:rsidP="00A66A55">
            <w:pPr>
              <w:pStyle w:val="Nagwek"/>
              <w:numPr>
                <w:ilvl w:val="2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4153"/>
                <w:tab w:val="center" w:pos="1388"/>
                <w:tab w:val="left" w:pos="1530"/>
                <w:tab w:val="right" w:pos="9046"/>
              </w:tabs>
              <w:suppressAutoHyphens w:val="0"/>
              <w:spacing w:line="276" w:lineRule="auto"/>
              <w:ind w:left="1388" w:right="1423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 xml:space="preserve">wykonanie </w:t>
            </w:r>
            <w:r w:rsidR="00021593" w:rsidRPr="0061515F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zbiornik</w:t>
            </w:r>
            <w:r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a</w:t>
            </w:r>
            <w:r w:rsidR="00021593" w:rsidRPr="0061515F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 xml:space="preserve"> retencyjn</w:t>
            </w:r>
            <w:r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ego</w:t>
            </w:r>
            <w:r w:rsidR="00021593" w:rsidRPr="0061515F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 xml:space="preserve"> z rur PVC Ø1000</w:t>
            </w:r>
            <w:r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,</w:t>
            </w:r>
          </w:p>
          <w:p w14:paraId="4CF367A9" w14:textId="114927E0" w:rsidR="00021593" w:rsidRPr="0061515F" w:rsidRDefault="00E85F79" w:rsidP="00A66A55">
            <w:pPr>
              <w:pStyle w:val="Nagwek"/>
              <w:numPr>
                <w:ilvl w:val="2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4153"/>
                <w:tab w:val="center" w:pos="1388"/>
                <w:tab w:val="left" w:pos="1530"/>
                <w:tab w:val="right" w:pos="9046"/>
              </w:tabs>
              <w:suppressAutoHyphens w:val="0"/>
              <w:spacing w:line="276" w:lineRule="auto"/>
              <w:ind w:left="1388" w:right="1423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 xml:space="preserve">wykonanie </w:t>
            </w:r>
            <w:r w:rsidR="00021593" w:rsidRPr="0061515F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studni rewizyjn</w:t>
            </w:r>
            <w:r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ej</w:t>
            </w:r>
            <w:r w:rsidR="00021593" w:rsidRPr="0061515F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 xml:space="preserve"> z pompą wody Ø1000</w:t>
            </w:r>
            <w:r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,</w:t>
            </w:r>
          </w:p>
          <w:p w14:paraId="30DC984F" w14:textId="3E8B8475" w:rsidR="00021593" w:rsidRPr="0061515F" w:rsidRDefault="00E85F79" w:rsidP="00A66A55">
            <w:pPr>
              <w:pStyle w:val="Nagwek"/>
              <w:numPr>
                <w:ilvl w:val="2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4153"/>
                <w:tab w:val="center" w:pos="1388"/>
                <w:tab w:val="left" w:pos="1530"/>
                <w:tab w:val="right" w:pos="9046"/>
              </w:tabs>
              <w:suppressAutoHyphens w:val="0"/>
              <w:spacing w:line="276" w:lineRule="auto"/>
              <w:ind w:left="1388" w:right="1423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wykonanie s</w:t>
            </w:r>
            <w:r w:rsidR="00021593" w:rsidRPr="0061515F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eparator</w:t>
            </w:r>
            <w:r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a</w:t>
            </w:r>
            <w:r w:rsidR="00021593" w:rsidRPr="0061515F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 xml:space="preserve"> Ø1800</w:t>
            </w:r>
            <w:r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,</w:t>
            </w:r>
          </w:p>
          <w:p w14:paraId="19CBE758" w14:textId="09654C4E" w:rsidR="00021593" w:rsidRPr="0061515F" w:rsidRDefault="00E85F79" w:rsidP="00A66A55">
            <w:pPr>
              <w:pStyle w:val="Nagwek"/>
              <w:numPr>
                <w:ilvl w:val="2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4153"/>
                <w:tab w:val="center" w:pos="1388"/>
                <w:tab w:val="left" w:pos="1530"/>
                <w:tab w:val="right" w:pos="9046"/>
              </w:tabs>
              <w:suppressAutoHyphens w:val="0"/>
              <w:spacing w:line="276" w:lineRule="auto"/>
              <w:ind w:left="1388" w:right="1423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wykonanie s</w:t>
            </w:r>
            <w:r w:rsidR="00021593" w:rsidRPr="0061515F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eparator</w:t>
            </w:r>
            <w:r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a</w:t>
            </w:r>
            <w:r w:rsidR="00021593" w:rsidRPr="0061515F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 xml:space="preserve"> Ø1500</w:t>
            </w:r>
            <w:r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,</w:t>
            </w:r>
          </w:p>
          <w:p w14:paraId="3E76C9E0" w14:textId="0E2D10F9" w:rsidR="00021593" w:rsidRPr="0061515F" w:rsidRDefault="00E85F79" w:rsidP="00A66A55">
            <w:pPr>
              <w:pStyle w:val="Nagwek"/>
              <w:numPr>
                <w:ilvl w:val="2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4153"/>
                <w:tab w:val="center" w:pos="1388"/>
                <w:tab w:val="left" w:pos="1530"/>
                <w:tab w:val="right" w:pos="9046"/>
              </w:tabs>
              <w:suppressAutoHyphens w:val="0"/>
              <w:spacing w:line="276" w:lineRule="auto"/>
              <w:ind w:left="1388" w:right="1423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 xml:space="preserve">wykonanie </w:t>
            </w:r>
            <w:r w:rsidR="00021593" w:rsidRPr="0061515F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studzien</w:t>
            </w:r>
            <w:r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ek</w:t>
            </w:r>
            <w:r w:rsidR="00021593" w:rsidRPr="0061515F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 xml:space="preserve"> rewizyjn</w:t>
            </w:r>
            <w:r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ych</w:t>
            </w:r>
            <w:r w:rsidR="00021593" w:rsidRPr="0061515F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 xml:space="preserve"> Ø1000 betonowe</w:t>
            </w:r>
            <w:r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,</w:t>
            </w:r>
          </w:p>
          <w:p w14:paraId="6E2B64F9" w14:textId="71F0E29E" w:rsidR="00021593" w:rsidRPr="0061515F" w:rsidRDefault="00E85F79" w:rsidP="00A66A55">
            <w:pPr>
              <w:pStyle w:val="Nagwek"/>
              <w:numPr>
                <w:ilvl w:val="2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4153"/>
                <w:tab w:val="center" w:pos="1388"/>
                <w:tab w:val="left" w:pos="1530"/>
                <w:tab w:val="right" w:pos="9046"/>
              </w:tabs>
              <w:suppressAutoHyphens w:val="0"/>
              <w:spacing w:line="276" w:lineRule="auto"/>
              <w:ind w:left="1388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 xml:space="preserve">wykonanie </w:t>
            </w:r>
            <w:r w:rsidR="00021593" w:rsidRPr="0061515F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studzien</w:t>
            </w:r>
            <w:r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ek</w:t>
            </w:r>
            <w:r w:rsidR="00021593" w:rsidRPr="0061515F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 xml:space="preserve"> rewizyjn</w:t>
            </w:r>
            <w:r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ych</w:t>
            </w:r>
            <w:r w:rsidR="00021593" w:rsidRPr="0061515F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 xml:space="preserve"> Ø500 betonowe</w:t>
            </w:r>
            <w:r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,</w:t>
            </w:r>
          </w:p>
          <w:p w14:paraId="11CD930E" w14:textId="1DE43EC1" w:rsidR="00021593" w:rsidRPr="0061515F" w:rsidRDefault="00021593" w:rsidP="00A66A55">
            <w:pPr>
              <w:pStyle w:val="Nagwek"/>
              <w:numPr>
                <w:ilvl w:val="2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4153"/>
                <w:tab w:val="center" w:pos="1388"/>
                <w:tab w:val="left" w:pos="1530"/>
                <w:tab w:val="right" w:pos="9046"/>
              </w:tabs>
              <w:suppressAutoHyphens w:val="0"/>
              <w:spacing w:line="276" w:lineRule="auto"/>
              <w:ind w:left="1388" w:right="5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 xml:space="preserve">wzmocnienie skarp rowu melioracyjnego </w:t>
            </w:r>
            <w:r w:rsidRPr="00FD661B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 xml:space="preserve">na działce </w:t>
            </w:r>
            <w:r w:rsidR="009222A7" w:rsidRPr="00FD661B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574/1</w:t>
            </w:r>
            <w:r w:rsidR="00E85F79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,</w:t>
            </w:r>
          </w:p>
          <w:p w14:paraId="168F3776" w14:textId="509C793F" w:rsidR="00021593" w:rsidRPr="00FD661B" w:rsidRDefault="00021593" w:rsidP="00A66A55">
            <w:pPr>
              <w:pStyle w:val="Nagwek"/>
              <w:numPr>
                <w:ilvl w:val="2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4153"/>
                <w:tab w:val="center" w:pos="1388"/>
                <w:tab w:val="left" w:pos="1530"/>
                <w:tab w:val="right" w:pos="9046"/>
              </w:tabs>
              <w:suppressAutoHyphens w:val="0"/>
              <w:spacing w:line="276" w:lineRule="auto"/>
              <w:ind w:left="1388" w:right="5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FD661B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wyko</w:t>
            </w:r>
            <w:r w:rsidR="00FD661B" w:rsidRPr="00FD661B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n</w:t>
            </w:r>
            <w:r w:rsidRPr="00FD661B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 xml:space="preserve">anie wylotu </w:t>
            </w:r>
            <w:r w:rsidR="009222A7" w:rsidRPr="00FD661B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kanalizacji deszczowej do rowu melioracyjnego na działce 574/1</w:t>
            </w:r>
            <w:r w:rsidR="00E85F79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,</w:t>
            </w:r>
          </w:p>
          <w:p w14:paraId="0F4F6643" w14:textId="584835EC" w:rsidR="00021593" w:rsidRPr="00FD661B" w:rsidRDefault="00021593" w:rsidP="00A66A55">
            <w:pPr>
              <w:pStyle w:val="Nagwek"/>
              <w:numPr>
                <w:ilvl w:val="2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4153"/>
                <w:tab w:val="center" w:pos="1388"/>
                <w:tab w:val="left" w:pos="1530"/>
                <w:tab w:val="right" w:pos="9046"/>
              </w:tabs>
              <w:suppressAutoHyphens w:val="0"/>
              <w:spacing w:line="276" w:lineRule="auto"/>
              <w:ind w:left="1388" w:right="5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FD661B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lastRenderedPageBreak/>
              <w:t>zabezpieczenie istn</w:t>
            </w:r>
            <w:r w:rsidR="00F55111" w:rsidRPr="00FD661B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iejącej</w:t>
            </w:r>
            <w:r w:rsidRPr="00FD661B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 xml:space="preserve"> </w:t>
            </w:r>
            <w:r w:rsidR="009222A7" w:rsidRPr="00FD661B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nawierzchni</w:t>
            </w:r>
            <w:r w:rsidRPr="00FD661B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 xml:space="preserve"> przed us</w:t>
            </w:r>
            <w:r w:rsidR="00FD661B" w:rsidRPr="00FD661B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zk</w:t>
            </w:r>
            <w:r w:rsidRPr="00FD661B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o</w:t>
            </w:r>
            <w:r w:rsidR="00FD661B" w:rsidRPr="00FD661B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d</w:t>
            </w:r>
            <w:r w:rsidRPr="00FD661B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zeniami mechanicznymi</w:t>
            </w:r>
            <w:r w:rsidR="00E85F79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,</w:t>
            </w:r>
          </w:p>
          <w:p w14:paraId="310A63FF" w14:textId="65498755" w:rsidR="009222A7" w:rsidRPr="00FD661B" w:rsidRDefault="009222A7" w:rsidP="00A66A55">
            <w:pPr>
              <w:pStyle w:val="Nagwek"/>
              <w:numPr>
                <w:ilvl w:val="2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4153"/>
                <w:tab w:val="center" w:pos="1388"/>
                <w:tab w:val="left" w:pos="1530"/>
                <w:tab w:val="right" w:pos="9046"/>
              </w:tabs>
              <w:suppressAutoHyphens w:val="0"/>
              <w:spacing w:line="276" w:lineRule="auto"/>
              <w:ind w:left="1388" w:right="5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FD661B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 xml:space="preserve">zabezpieczenie istniejących lamp oświetlenia </w:t>
            </w:r>
            <w:r w:rsidR="00FD661B" w:rsidRPr="00FD661B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przed uszkodzeniem</w:t>
            </w:r>
            <w:r w:rsidR="001A30B4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 xml:space="preserve"> poprzez obłożenie geowłókniną do wysokości 2 m, obłożenie deskami i obwiązanie drutem stalowym</w:t>
            </w:r>
            <w:r w:rsidR="00E85F79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,</w:t>
            </w:r>
          </w:p>
          <w:p w14:paraId="55450DB6" w14:textId="4B653BC1" w:rsidR="00FD661B" w:rsidRPr="00FD661B" w:rsidRDefault="00FD661B" w:rsidP="00A66A55">
            <w:pPr>
              <w:pStyle w:val="Nagwek"/>
              <w:numPr>
                <w:ilvl w:val="2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4153"/>
                <w:tab w:val="center" w:pos="1388"/>
                <w:tab w:val="left" w:pos="1530"/>
                <w:tab w:val="right" w:pos="9046"/>
              </w:tabs>
              <w:suppressAutoHyphens w:val="0"/>
              <w:spacing w:line="276" w:lineRule="auto"/>
              <w:ind w:left="1388" w:right="5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FD661B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Zabezpieczenie drzew znajdujących się obrębie prowadzonych robót budowlanych obłożenie pni deskami drewnianymi i obowiązanie drutem stalowym</w:t>
            </w:r>
            <w:r w:rsidR="00E85F79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,</w:t>
            </w:r>
          </w:p>
          <w:p w14:paraId="68E3152F" w14:textId="05B2266C" w:rsidR="003D7561" w:rsidRPr="001A30B4" w:rsidRDefault="001A30B4" w:rsidP="00A66A55">
            <w:pPr>
              <w:pStyle w:val="Nagwek"/>
              <w:numPr>
                <w:ilvl w:val="2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4153"/>
                <w:tab w:val="center" w:pos="1388"/>
                <w:tab w:val="left" w:pos="1530"/>
                <w:tab w:val="right" w:pos="9046"/>
              </w:tabs>
              <w:suppressAutoHyphens w:val="0"/>
              <w:spacing w:line="276" w:lineRule="auto"/>
              <w:ind w:left="1388" w:right="5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1A30B4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W przypadku odsłonięcia bryły korzeniowej istniejących drzew</w:t>
            </w:r>
            <w:r w:rsidR="003D7561" w:rsidRPr="001A30B4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 xml:space="preserve"> korzenie muszą być nawadniane w czasie pracy</w:t>
            </w:r>
            <w:r w:rsidR="00E85F79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,</w:t>
            </w:r>
          </w:p>
          <w:p w14:paraId="2B8BEABF" w14:textId="414E1D08" w:rsidR="001A30B4" w:rsidRPr="001A30B4" w:rsidRDefault="00614CED" w:rsidP="00A66A55">
            <w:pPr>
              <w:pStyle w:val="Nagwek"/>
              <w:numPr>
                <w:ilvl w:val="2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4153"/>
                <w:tab w:val="center" w:pos="1388"/>
                <w:tab w:val="left" w:pos="1530"/>
                <w:tab w:val="right" w:pos="9046"/>
              </w:tabs>
              <w:suppressAutoHyphens w:val="0"/>
              <w:spacing w:line="276" w:lineRule="auto"/>
              <w:ind w:left="1388" w:right="5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1A30B4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odtworzenie</w:t>
            </w:r>
            <w:r w:rsidR="001A30B4" w:rsidRPr="001A30B4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 xml:space="preserve"> konstrukcji jezdni w miejscach niezbędnych rozbiórek</w:t>
            </w:r>
            <w:r w:rsidR="00E85F79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,</w:t>
            </w:r>
          </w:p>
          <w:p w14:paraId="38E9F0D4" w14:textId="1693770C" w:rsidR="00614CED" w:rsidRPr="001A30B4" w:rsidRDefault="001A30B4" w:rsidP="00A66A55">
            <w:pPr>
              <w:pStyle w:val="Nagwek"/>
              <w:numPr>
                <w:ilvl w:val="2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4153"/>
                <w:tab w:val="center" w:pos="1388"/>
                <w:tab w:val="left" w:pos="1530"/>
                <w:tab w:val="right" w:pos="9046"/>
              </w:tabs>
              <w:suppressAutoHyphens w:val="0"/>
              <w:spacing w:line="276" w:lineRule="auto"/>
              <w:ind w:left="1388" w:right="5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1A30B4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wykonanie humusowania oraz obsiania mieszanką traw terenów zielonych po zakończeniu robót</w:t>
            </w:r>
            <w:r w:rsidR="00E85F79">
              <w:rPr>
                <w:rFonts w:ascii="Arial" w:hAnsi="Arial" w:cs="Arial"/>
                <w:snapToGrid w:val="0"/>
                <w:sz w:val="20"/>
                <w:szCs w:val="20"/>
                <w:lang w:val="pl-PL"/>
              </w:rPr>
              <w:t>.</w:t>
            </w:r>
          </w:p>
          <w:p w14:paraId="127207F6" w14:textId="2B245F15" w:rsidR="00021593" w:rsidRPr="0061515F" w:rsidRDefault="00021593" w:rsidP="00A66A55">
            <w:pPr>
              <w:pStyle w:val="Nagwek"/>
              <w:numPr>
                <w:ilvl w:val="1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4153"/>
                <w:tab w:val="right" w:pos="9046"/>
              </w:tabs>
              <w:suppressAutoHyphens w:val="0"/>
              <w:spacing w:line="276" w:lineRule="auto"/>
              <w:ind w:left="679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Wyniesienie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tymczasowej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organizacji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ruchu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na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czas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prowadzenia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robót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na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podstawie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projektu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tymczasowej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organizacji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ruchu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wraz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z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zawiadomieniem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organu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zarządzającego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ruchem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,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zarządu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drogi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oraz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właściwego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komendanta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Policji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o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terminie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jej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wprowadzenia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co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najmniej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7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dni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przed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dniem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wprowadzenia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organizacji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ruchu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14:paraId="3BA81673" w14:textId="3BEDE7E8" w:rsidR="00021593" w:rsidRPr="001A30B4" w:rsidRDefault="00021593" w:rsidP="00A66A55">
            <w:pPr>
              <w:pStyle w:val="Nagwek"/>
              <w:numPr>
                <w:ilvl w:val="1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4153"/>
                <w:tab w:val="center" w:pos="1560"/>
                <w:tab w:val="right" w:pos="9046"/>
              </w:tabs>
              <w:suppressAutoHyphens w:val="0"/>
              <w:spacing w:line="276" w:lineRule="auto"/>
              <w:ind w:left="679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W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ramach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budowy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sieci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A342C3">
              <w:rPr>
                <w:rFonts w:ascii="Arial" w:hAnsi="Arial" w:cs="Arial"/>
                <w:bCs/>
                <w:sz w:val="20"/>
                <w:szCs w:val="20"/>
              </w:rPr>
              <w:t>deszczowej</w:t>
            </w:r>
            <w:proofErr w:type="spellEnd"/>
            <w:r w:rsidR="00A342C3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należy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minimalizować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ingerencję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w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konstrukcję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jezdni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w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tym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nale</w:t>
            </w:r>
            <w:r w:rsidR="00E0360C">
              <w:rPr>
                <w:rFonts w:ascii="Arial" w:hAnsi="Arial" w:cs="Arial"/>
                <w:bCs/>
                <w:sz w:val="20"/>
                <w:szCs w:val="20"/>
              </w:rPr>
              <w:t>ż</w:t>
            </w:r>
            <w:r w:rsidRPr="001A30B4">
              <w:rPr>
                <w:rFonts w:ascii="Arial" w:hAnsi="Arial" w:cs="Arial"/>
                <w:bCs/>
                <w:sz w:val="20"/>
                <w:szCs w:val="20"/>
              </w:rPr>
              <w:t>y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zastosować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metody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bezrozkopow</w:t>
            </w:r>
            <w:r w:rsidR="003D7561" w:rsidRPr="001A30B4">
              <w:rPr>
                <w:rFonts w:ascii="Arial" w:hAnsi="Arial" w:cs="Arial"/>
                <w:bCs/>
                <w:sz w:val="20"/>
                <w:szCs w:val="20"/>
              </w:rPr>
              <w:t>e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przykanalików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,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wpięcia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do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istn</w:t>
            </w:r>
            <w:r w:rsidR="003D7561" w:rsidRPr="001A30B4">
              <w:rPr>
                <w:rFonts w:ascii="Arial" w:hAnsi="Arial" w:cs="Arial"/>
                <w:bCs/>
                <w:sz w:val="20"/>
                <w:szCs w:val="20"/>
              </w:rPr>
              <w:t>iejącej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studni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S4.5</w:t>
            </w:r>
            <w:r w:rsidR="000259A1"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oraz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przejść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poprzecznych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pod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istniejącą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nawierzchnią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. </w:t>
            </w:r>
          </w:p>
          <w:p w14:paraId="3A720874" w14:textId="07533242" w:rsidR="00021593" w:rsidRPr="001A30B4" w:rsidRDefault="00021593" w:rsidP="00A66A55">
            <w:pPr>
              <w:pStyle w:val="Nagwek"/>
              <w:numPr>
                <w:ilvl w:val="1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4153"/>
                <w:tab w:val="center" w:pos="1560"/>
                <w:tab w:val="right" w:pos="9046"/>
              </w:tabs>
              <w:suppressAutoHyphens w:val="0"/>
              <w:spacing w:line="276" w:lineRule="auto"/>
              <w:ind w:left="679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Przy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wykonywaniu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studni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nr S.1</w:t>
            </w:r>
            <w:r w:rsidR="00E04E4A" w:rsidRPr="001A30B4">
              <w:rPr>
                <w:rFonts w:ascii="Arial" w:hAnsi="Arial" w:cs="Arial"/>
                <w:bCs/>
                <w:sz w:val="20"/>
                <w:szCs w:val="20"/>
              </w:rPr>
              <w:t xml:space="preserve"> i</w:t>
            </w:r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04E4A" w:rsidRPr="001A30B4">
              <w:rPr>
                <w:rFonts w:ascii="Arial" w:hAnsi="Arial" w:cs="Arial"/>
                <w:bCs/>
                <w:sz w:val="20"/>
                <w:szCs w:val="20"/>
              </w:rPr>
              <w:t>S.1.6</w:t>
            </w:r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nalezy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zabezpieczyć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wykop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tak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aby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nie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naruszyć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osadzonego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fundame</w:t>
            </w:r>
            <w:r w:rsidR="001A30B4" w:rsidRPr="001A30B4">
              <w:rPr>
                <w:rFonts w:ascii="Arial" w:hAnsi="Arial" w:cs="Arial"/>
                <w:bCs/>
                <w:sz w:val="20"/>
                <w:szCs w:val="20"/>
              </w:rPr>
              <w:t>n</w:t>
            </w:r>
            <w:r w:rsidRPr="001A30B4">
              <w:rPr>
                <w:rFonts w:ascii="Arial" w:hAnsi="Arial" w:cs="Arial"/>
                <w:bCs/>
                <w:sz w:val="20"/>
                <w:szCs w:val="20"/>
              </w:rPr>
              <w:t>tu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istniejącej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latarni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oświetlania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ulicznego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, w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przypadku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konieczności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nale</w:t>
            </w:r>
            <w:r w:rsidR="001A30B4" w:rsidRPr="001A30B4">
              <w:rPr>
                <w:rFonts w:ascii="Arial" w:hAnsi="Arial" w:cs="Arial"/>
                <w:bCs/>
                <w:sz w:val="20"/>
                <w:szCs w:val="20"/>
              </w:rPr>
              <w:t>ż</w:t>
            </w:r>
            <w:r w:rsidRPr="001A30B4">
              <w:rPr>
                <w:rFonts w:ascii="Arial" w:hAnsi="Arial" w:cs="Arial"/>
                <w:bCs/>
                <w:sz w:val="20"/>
                <w:szCs w:val="20"/>
              </w:rPr>
              <w:t>y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uwzględnić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demontaż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lampy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3D7561" w:rsidRPr="001A30B4">
              <w:rPr>
                <w:rFonts w:ascii="Arial" w:hAnsi="Arial" w:cs="Arial"/>
                <w:bCs/>
                <w:sz w:val="20"/>
                <w:szCs w:val="20"/>
              </w:rPr>
              <w:t>i</w:t>
            </w:r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jego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ponowne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zamontowanie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po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wykona</w:t>
            </w:r>
            <w:r w:rsidR="001A30B4" w:rsidRPr="001A30B4">
              <w:rPr>
                <w:rFonts w:ascii="Arial" w:hAnsi="Arial" w:cs="Arial"/>
                <w:bCs/>
                <w:sz w:val="20"/>
                <w:szCs w:val="20"/>
              </w:rPr>
              <w:t>n</w:t>
            </w:r>
            <w:r w:rsidRPr="001A30B4">
              <w:rPr>
                <w:rFonts w:ascii="Arial" w:hAnsi="Arial" w:cs="Arial"/>
                <w:bCs/>
                <w:sz w:val="20"/>
                <w:szCs w:val="20"/>
              </w:rPr>
              <w:t>iu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studni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.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Przy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realizacji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wypoków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w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bezpośredniej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bliskości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linii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eN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zasilającej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oświetlenie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uliczne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nale</w:t>
            </w:r>
            <w:r w:rsidR="001A30B4" w:rsidRPr="001A30B4">
              <w:rPr>
                <w:rFonts w:ascii="Arial" w:hAnsi="Arial" w:cs="Arial"/>
                <w:bCs/>
                <w:sz w:val="20"/>
                <w:szCs w:val="20"/>
              </w:rPr>
              <w:t>ż</w:t>
            </w:r>
            <w:r w:rsidRPr="001A30B4">
              <w:rPr>
                <w:rFonts w:ascii="Arial" w:hAnsi="Arial" w:cs="Arial"/>
                <w:bCs/>
                <w:sz w:val="20"/>
                <w:szCs w:val="20"/>
              </w:rPr>
              <w:t>y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zwr</w:t>
            </w:r>
            <w:r w:rsidR="001A30B4" w:rsidRPr="001A30B4">
              <w:rPr>
                <w:rFonts w:ascii="Arial" w:hAnsi="Arial" w:cs="Arial"/>
                <w:bCs/>
                <w:sz w:val="20"/>
                <w:szCs w:val="20"/>
              </w:rPr>
              <w:t>ó</w:t>
            </w:r>
            <w:r w:rsidRPr="001A30B4">
              <w:rPr>
                <w:rFonts w:ascii="Arial" w:hAnsi="Arial" w:cs="Arial"/>
                <w:bCs/>
                <w:sz w:val="20"/>
                <w:szCs w:val="20"/>
              </w:rPr>
              <w:t>cić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się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do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gminy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o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wył</w:t>
            </w:r>
            <w:r w:rsidR="001A30B4" w:rsidRPr="001A30B4">
              <w:rPr>
                <w:rFonts w:ascii="Arial" w:hAnsi="Arial" w:cs="Arial"/>
                <w:bCs/>
                <w:sz w:val="20"/>
                <w:szCs w:val="20"/>
              </w:rPr>
              <w:t>ą</w:t>
            </w:r>
            <w:r w:rsidRPr="001A30B4">
              <w:rPr>
                <w:rFonts w:ascii="Arial" w:hAnsi="Arial" w:cs="Arial"/>
                <w:bCs/>
                <w:sz w:val="20"/>
                <w:szCs w:val="20"/>
              </w:rPr>
              <w:t>czenie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zasilania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oświetlenia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na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czas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prowadzenia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prac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. W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obrębie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sieci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energetycznej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należy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zac</w:t>
            </w:r>
            <w:r w:rsidR="003D7561" w:rsidRPr="001A30B4">
              <w:rPr>
                <w:rFonts w:ascii="Arial" w:hAnsi="Arial" w:cs="Arial"/>
                <w:bCs/>
                <w:sz w:val="20"/>
                <w:szCs w:val="20"/>
              </w:rPr>
              <w:t>h</w:t>
            </w:r>
            <w:r w:rsidRPr="001A30B4">
              <w:rPr>
                <w:rFonts w:ascii="Arial" w:hAnsi="Arial" w:cs="Arial"/>
                <w:bCs/>
                <w:sz w:val="20"/>
                <w:szCs w:val="20"/>
              </w:rPr>
              <w:t>ować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szczególną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ostrożność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w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bezpośredniej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odleglości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od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linii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prace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należy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prowadzić</w:t>
            </w:r>
            <w:proofErr w:type="spellEnd"/>
            <w:r w:rsidRPr="001A3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A30B4">
              <w:rPr>
                <w:rFonts w:ascii="Arial" w:hAnsi="Arial" w:cs="Arial"/>
                <w:bCs/>
                <w:sz w:val="20"/>
                <w:szCs w:val="20"/>
              </w:rPr>
              <w:t>ręcznie</w:t>
            </w:r>
            <w:proofErr w:type="spellEnd"/>
            <w:r w:rsidR="003D7561" w:rsidRPr="001A30B4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14:paraId="19570961" w14:textId="77777777" w:rsidR="00BA5079" w:rsidRPr="0061515F" w:rsidRDefault="00BA5079" w:rsidP="00A66A55">
            <w:pPr>
              <w:pStyle w:val="Nagwek"/>
              <w:numPr>
                <w:ilvl w:val="1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spacing w:line="276" w:lineRule="auto"/>
              <w:ind w:left="679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sz w:val="20"/>
                <w:szCs w:val="20"/>
                <w:lang w:val="pl-PL"/>
              </w:rPr>
              <w:t>Sposób zagospodarowania odpadów</w:t>
            </w:r>
          </w:p>
          <w:p w14:paraId="7CCB2BAA" w14:textId="5CFB9AA2" w:rsidR="00BA5079" w:rsidRPr="0061515F" w:rsidRDefault="00BA5079" w:rsidP="00BA5079">
            <w:pPr>
              <w:pStyle w:val="Nagwek"/>
              <w:suppressAutoHyphens w:val="0"/>
              <w:spacing w:line="276" w:lineRule="auto"/>
              <w:ind w:left="679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sz w:val="20"/>
                <w:szCs w:val="20"/>
                <w:lang w:val="pl-PL"/>
              </w:rPr>
              <w:t xml:space="preserve">Wszystkie materiały nienadające się do ponownego wbudowania oraz pozostałe odpady, w tym urobek, Wykonawca zutylizuje na swój koszt. Wskazanie miejsca </w:t>
            </w:r>
            <w:r w:rsidRPr="0061515F">
              <w:rPr>
                <w:rFonts w:ascii="Arial" w:eastAsia="Arial" w:hAnsi="Arial" w:cs="Arial"/>
                <w:sz w:val="20"/>
                <w:szCs w:val="20"/>
                <w:lang w:val="pl-PL"/>
              </w:rPr>
              <w:br/>
            </w:r>
            <w:r w:rsidRPr="0061515F">
              <w:rPr>
                <w:rFonts w:ascii="Arial" w:hAnsi="Arial" w:cs="Arial"/>
                <w:sz w:val="20"/>
                <w:szCs w:val="20"/>
                <w:lang w:val="pl-PL"/>
              </w:rPr>
              <w:t>i odległości wywozu urobku spoczywają na Wykonawcy. Wykonawca, jako wytwórca odpadów w rozumieniu art. 3 ust. 1 pkt. 32 ustawy o odpadach z dnia 14.12.2012 r., (Dz. U. 2013 poz. 21 ze zm.) ma obowiązek zagospodarowania odpadów powstałych podczas realizacji zamówienia zgodnie z wyżej wymienioną ustawą, ustawą z dnia 27.04.2001 r. Prawo Ochrony Środowiska (tj. z 2013 r. Dz. U. poz. 1232 z późń.zm.), ustawą z dnia 13 września 1996 r. o utrzymaniu czystości i porządku w gminach (tj. Dz. U. z 2013 r., poz. 1399 ze zm.). Magazynowanie odpadów powstających podczas realizacji zamierzenia budowlanego może odbywać się jedynie na terenie, do którego ich wytwórca ma tytuł prawny, zgodnie z art. 25 ustawy z dnia 14.12.2012 r. o odpadach (Dz. U. z 2013 r. Nr 21). W cenie ryczałtowej Wykonawca ma obowiązek uwzględnić miejsce, odległość, koszt wywozu, składowania i utylizacji odpadów.</w:t>
            </w:r>
          </w:p>
          <w:p w14:paraId="43BB1957" w14:textId="7616E31E" w:rsidR="00021593" w:rsidRPr="0061515F" w:rsidRDefault="001A30B4" w:rsidP="00A66A55">
            <w:pPr>
              <w:pStyle w:val="Akapitzlist"/>
              <w:numPr>
                <w:ilvl w:val="1"/>
                <w:numId w:val="35"/>
              </w:numPr>
              <w:autoSpaceDE w:val="0"/>
              <w:autoSpaceDN w:val="0"/>
              <w:adjustRightInd w:val="0"/>
              <w:spacing w:line="276" w:lineRule="auto"/>
              <w:ind w:left="679"/>
              <w:contextualSpacing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Usunięcie kolizji z sieciami podziemnymi, które zostały opisane w dokumentacji projektowej. </w:t>
            </w:r>
            <w:r w:rsidR="00021593" w:rsidRPr="0061515F">
              <w:rPr>
                <w:bCs/>
                <w:sz w:val="20"/>
                <w:szCs w:val="20"/>
              </w:rPr>
              <w:t xml:space="preserve">W przypadku wystąpienia kolizji z sieciami uzbrojenia podziemnego, które nie zostały opisane w dokumentacji projektowej, w czasie realizacji robót, Wykonawca zabezpieczy </w:t>
            </w:r>
            <w:proofErr w:type="spellStart"/>
            <w:r w:rsidR="00021593" w:rsidRPr="0061515F">
              <w:rPr>
                <w:rFonts w:eastAsia="Arial Unicode MS"/>
                <w:bCs/>
                <w:sz w:val="20"/>
                <w:szCs w:val="20"/>
                <w:u w:color="000000"/>
                <w:bdr w:val="nil"/>
                <w:lang w:val="en-US"/>
              </w:rPr>
              <w:t>miejsce</w:t>
            </w:r>
            <w:proofErr w:type="spellEnd"/>
            <w:r w:rsidR="00021593" w:rsidRPr="0061515F">
              <w:rPr>
                <w:rFonts w:eastAsia="Arial Unicode MS"/>
                <w:bCs/>
                <w:sz w:val="20"/>
                <w:szCs w:val="20"/>
                <w:u w:color="000000"/>
                <w:bdr w:val="nil"/>
                <w:lang w:val="en-US"/>
              </w:rPr>
              <w:t xml:space="preserve"> </w:t>
            </w:r>
            <w:proofErr w:type="spellStart"/>
            <w:r w:rsidR="00021593" w:rsidRPr="0061515F">
              <w:rPr>
                <w:rFonts w:eastAsia="Arial Unicode MS"/>
                <w:bCs/>
                <w:sz w:val="20"/>
                <w:szCs w:val="20"/>
                <w:u w:color="000000"/>
                <w:bdr w:val="nil"/>
                <w:lang w:val="en-US"/>
              </w:rPr>
              <w:t>kolizji</w:t>
            </w:r>
            <w:proofErr w:type="spellEnd"/>
            <w:r w:rsidR="00021593" w:rsidRPr="0061515F">
              <w:rPr>
                <w:rFonts w:eastAsia="Arial Unicode MS"/>
                <w:bCs/>
                <w:sz w:val="20"/>
                <w:szCs w:val="20"/>
                <w:u w:color="000000"/>
                <w:bdr w:val="nil"/>
                <w:lang w:val="en-US"/>
              </w:rPr>
              <w:t xml:space="preserve"> i </w:t>
            </w:r>
            <w:proofErr w:type="spellStart"/>
            <w:r w:rsidR="00021593" w:rsidRPr="0061515F">
              <w:rPr>
                <w:rFonts w:eastAsia="Arial Unicode MS"/>
                <w:bCs/>
                <w:sz w:val="20"/>
                <w:szCs w:val="20"/>
                <w:u w:color="000000"/>
                <w:bdr w:val="nil"/>
                <w:lang w:val="en-US"/>
              </w:rPr>
              <w:t>zaproponuje</w:t>
            </w:r>
            <w:proofErr w:type="spellEnd"/>
            <w:r w:rsidR="00021593" w:rsidRPr="0061515F">
              <w:rPr>
                <w:rFonts w:eastAsia="Arial Unicode MS"/>
                <w:bCs/>
                <w:sz w:val="20"/>
                <w:szCs w:val="20"/>
                <w:u w:color="000000"/>
                <w:bdr w:val="nil"/>
                <w:lang w:val="en-US"/>
              </w:rPr>
              <w:t xml:space="preserve"> </w:t>
            </w:r>
            <w:proofErr w:type="spellStart"/>
            <w:r w:rsidR="00021593" w:rsidRPr="0061515F">
              <w:rPr>
                <w:rFonts w:eastAsia="Arial Unicode MS"/>
                <w:bCs/>
                <w:sz w:val="20"/>
                <w:szCs w:val="20"/>
                <w:u w:color="000000"/>
                <w:bdr w:val="nil"/>
                <w:lang w:val="en-US"/>
              </w:rPr>
              <w:t>sposób</w:t>
            </w:r>
            <w:proofErr w:type="spellEnd"/>
            <w:r w:rsidR="00021593" w:rsidRPr="0061515F">
              <w:rPr>
                <w:rFonts w:eastAsia="Arial Unicode MS"/>
                <w:bCs/>
                <w:sz w:val="20"/>
                <w:szCs w:val="20"/>
                <w:u w:color="000000"/>
                <w:bdr w:val="nil"/>
                <w:lang w:val="en-US"/>
              </w:rPr>
              <w:t xml:space="preserve"> ich </w:t>
            </w:r>
            <w:proofErr w:type="spellStart"/>
            <w:r w:rsidR="00021593" w:rsidRPr="0061515F">
              <w:rPr>
                <w:rFonts w:eastAsia="Arial Unicode MS"/>
                <w:bCs/>
                <w:sz w:val="20"/>
                <w:szCs w:val="20"/>
                <w:u w:color="000000"/>
                <w:bdr w:val="nil"/>
                <w:lang w:val="en-US"/>
              </w:rPr>
              <w:t>rozwiązania</w:t>
            </w:r>
            <w:proofErr w:type="spellEnd"/>
            <w:r w:rsidR="00021593" w:rsidRPr="0061515F">
              <w:rPr>
                <w:rFonts w:eastAsia="Arial Unicode MS"/>
                <w:bCs/>
                <w:sz w:val="20"/>
                <w:szCs w:val="20"/>
                <w:u w:color="000000"/>
                <w:bdr w:val="nil"/>
                <w:lang w:val="en-US"/>
              </w:rPr>
              <w:t xml:space="preserve"> </w:t>
            </w:r>
            <w:proofErr w:type="spellStart"/>
            <w:r w:rsidR="00021593" w:rsidRPr="0061515F">
              <w:rPr>
                <w:rFonts w:eastAsia="Arial Unicode MS"/>
                <w:bCs/>
                <w:sz w:val="20"/>
                <w:szCs w:val="20"/>
                <w:u w:color="000000"/>
                <w:bdr w:val="nil"/>
                <w:lang w:val="en-US"/>
              </w:rPr>
              <w:t>Zamawiającemu</w:t>
            </w:r>
            <w:proofErr w:type="spellEnd"/>
            <w:r w:rsidR="00021593" w:rsidRPr="0061515F">
              <w:rPr>
                <w:rFonts w:eastAsia="Arial Unicode MS"/>
                <w:bCs/>
                <w:sz w:val="20"/>
                <w:szCs w:val="20"/>
                <w:u w:color="000000"/>
                <w:bdr w:val="nil"/>
                <w:lang w:val="en-US"/>
              </w:rPr>
              <w:t xml:space="preserve">. </w:t>
            </w:r>
            <w:proofErr w:type="spellStart"/>
            <w:r w:rsidR="00021593" w:rsidRPr="0061515F">
              <w:rPr>
                <w:rFonts w:eastAsia="Arial Unicode MS"/>
                <w:bCs/>
                <w:sz w:val="20"/>
                <w:szCs w:val="20"/>
                <w:u w:color="000000"/>
                <w:bdr w:val="nil"/>
                <w:lang w:val="en-US"/>
              </w:rPr>
              <w:t>Wykonawca</w:t>
            </w:r>
            <w:proofErr w:type="spellEnd"/>
            <w:r w:rsidR="00021593" w:rsidRPr="0061515F">
              <w:rPr>
                <w:rFonts w:eastAsia="Arial Unicode MS"/>
                <w:bCs/>
                <w:sz w:val="20"/>
                <w:szCs w:val="20"/>
                <w:u w:color="000000"/>
                <w:bdr w:val="nil"/>
                <w:lang w:val="en-US"/>
              </w:rPr>
              <w:t xml:space="preserve"> </w:t>
            </w:r>
            <w:proofErr w:type="spellStart"/>
            <w:r w:rsidR="00021593" w:rsidRPr="0061515F">
              <w:rPr>
                <w:rFonts w:eastAsia="Arial Unicode MS"/>
                <w:bCs/>
                <w:sz w:val="20"/>
                <w:szCs w:val="20"/>
                <w:u w:color="000000"/>
                <w:bdr w:val="nil"/>
                <w:lang w:val="en-US"/>
              </w:rPr>
              <w:t>nie</w:t>
            </w:r>
            <w:proofErr w:type="spellEnd"/>
            <w:r w:rsidR="00021593" w:rsidRPr="0061515F">
              <w:rPr>
                <w:bCs/>
                <w:sz w:val="20"/>
                <w:szCs w:val="20"/>
              </w:rPr>
              <w:t xml:space="preserve"> ponosi kosztów usunięcia takich kolizji ale zobowiązany jest do ich usunięcia w sposób określony przez projektanta w ramach robót dodatkowych</w:t>
            </w:r>
            <w:r>
              <w:rPr>
                <w:bCs/>
                <w:sz w:val="20"/>
                <w:szCs w:val="20"/>
              </w:rPr>
              <w:t>.</w:t>
            </w:r>
          </w:p>
          <w:p w14:paraId="7BC7F837" w14:textId="03E9345E" w:rsidR="00021593" w:rsidRPr="0061515F" w:rsidRDefault="00021593" w:rsidP="000B21FD">
            <w:pPr>
              <w:pStyle w:val="Akapitzlist"/>
              <w:numPr>
                <w:ilvl w:val="1"/>
                <w:numId w:val="35"/>
              </w:numPr>
              <w:autoSpaceDE w:val="0"/>
              <w:autoSpaceDN w:val="0"/>
              <w:adjustRightInd w:val="0"/>
              <w:spacing w:line="276" w:lineRule="auto"/>
              <w:ind w:left="679" w:hanging="425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t>Zapewnienie obsługi geodezyjnej nad prowadzonymi robotami budowlanymi</w:t>
            </w:r>
            <w:r w:rsidR="001A30B4">
              <w:rPr>
                <w:bCs/>
                <w:sz w:val="20"/>
                <w:szCs w:val="20"/>
              </w:rPr>
              <w:t>.</w:t>
            </w:r>
          </w:p>
          <w:p w14:paraId="418A5F79" w14:textId="11425C9A" w:rsidR="00021593" w:rsidRPr="0061515F" w:rsidRDefault="00021593" w:rsidP="00A66A55">
            <w:pPr>
              <w:pStyle w:val="Akapitzlist"/>
              <w:numPr>
                <w:ilvl w:val="1"/>
                <w:numId w:val="35"/>
              </w:numPr>
              <w:tabs>
                <w:tab w:val="left" w:pos="1560"/>
              </w:tabs>
              <w:autoSpaceDE w:val="0"/>
              <w:autoSpaceDN w:val="0"/>
              <w:adjustRightInd w:val="0"/>
              <w:spacing w:line="276" w:lineRule="auto"/>
              <w:ind w:left="679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t>Zasilanie placu budowy w wodę i energię leży w gestii Wykonawcy – sposób rozwiązania i koszt wg własnych kalkulacji</w:t>
            </w:r>
            <w:r w:rsidR="001A30B4">
              <w:rPr>
                <w:bCs/>
                <w:sz w:val="20"/>
                <w:szCs w:val="20"/>
              </w:rPr>
              <w:t>.</w:t>
            </w:r>
          </w:p>
          <w:p w14:paraId="0F421518" w14:textId="77777777" w:rsidR="00021593" w:rsidRPr="0061515F" w:rsidRDefault="00021593" w:rsidP="00A66A55">
            <w:pPr>
              <w:pStyle w:val="Akapitzlist"/>
              <w:numPr>
                <w:ilvl w:val="1"/>
                <w:numId w:val="35"/>
              </w:numPr>
              <w:tabs>
                <w:tab w:val="left" w:pos="821"/>
              </w:tabs>
              <w:autoSpaceDE w:val="0"/>
              <w:autoSpaceDN w:val="0"/>
              <w:adjustRightInd w:val="0"/>
              <w:spacing w:line="276" w:lineRule="auto"/>
              <w:ind w:left="679" w:hanging="425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t>Wykonawca w czasie realizacji robót ma obowiązek zapewnienia dojazdów i dojść do posesji w niezbędnym zakresie, w szczególności służb komunalnych i ratowniczych.</w:t>
            </w:r>
          </w:p>
          <w:p w14:paraId="16ED60B8" w14:textId="77777777" w:rsidR="009A321C" w:rsidRDefault="00021593" w:rsidP="009A321C">
            <w:pPr>
              <w:pStyle w:val="Akapitzlist"/>
              <w:numPr>
                <w:ilvl w:val="1"/>
                <w:numId w:val="35"/>
              </w:num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ind w:left="679" w:hanging="502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t>Wykonanie dokumentacji powykonawczej wraz z powykonawczą inwentaryzacją geodezyjną – zgodnie z procedurą WI stanowiącą załącznik do opisu przedmiotu zamówienia- w wersji papierowej w 2 egzemplarzach i elektronicznej PDF (2 egz. wersji elektronicznej na płycie CD/DVD).</w:t>
            </w:r>
          </w:p>
          <w:p w14:paraId="0895A8D3" w14:textId="3BA62ADD" w:rsidR="009A321C" w:rsidRPr="009A321C" w:rsidRDefault="009A321C" w:rsidP="009A321C">
            <w:pPr>
              <w:pStyle w:val="Akapitzlist"/>
              <w:numPr>
                <w:ilvl w:val="1"/>
                <w:numId w:val="35"/>
              </w:num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ind w:left="679" w:hanging="50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P</w:t>
            </w:r>
            <w:r w:rsidRPr="009A321C">
              <w:rPr>
                <w:bCs/>
                <w:sz w:val="20"/>
                <w:szCs w:val="20"/>
              </w:rPr>
              <w:t>rzeprowadzenie inspekcji monitoringu TV wybudowanej kanalizacji deszczowej, które obejmuje:</w:t>
            </w:r>
          </w:p>
          <w:p w14:paraId="707A5495" w14:textId="77777777" w:rsidR="009A321C" w:rsidRPr="009A321C" w:rsidRDefault="009A321C" w:rsidP="009A321C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ind w:left="1080" w:hanging="259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A321C">
              <w:rPr>
                <w:rFonts w:ascii="Arial" w:hAnsi="Arial" w:cs="Arial"/>
                <w:bCs/>
                <w:sz w:val="20"/>
                <w:szCs w:val="20"/>
              </w:rPr>
              <w:lastRenderedPageBreak/>
              <w:t>i.</w:t>
            </w:r>
            <w:r w:rsidRPr="009A321C">
              <w:rPr>
                <w:rFonts w:ascii="Arial" w:hAnsi="Arial" w:cs="Arial"/>
                <w:bCs/>
                <w:sz w:val="20"/>
                <w:szCs w:val="20"/>
              </w:rPr>
              <w:tab/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rejestrację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 (</w:t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filmowanie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) i </w:t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nagranie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na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płycie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 DVD </w:t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obrazu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urządzeń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kanalizacji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deszczowej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, </w:t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minimalna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rozdzielczość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 576p.</w:t>
            </w:r>
          </w:p>
          <w:p w14:paraId="200BBF3C" w14:textId="77777777" w:rsidR="009A321C" w:rsidRPr="009A321C" w:rsidRDefault="009A321C" w:rsidP="009A321C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ind w:left="1080" w:hanging="259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A321C">
              <w:rPr>
                <w:rFonts w:ascii="Arial" w:hAnsi="Arial" w:cs="Arial"/>
                <w:bCs/>
                <w:sz w:val="20"/>
                <w:szCs w:val="20"/>
              </w:rPr>
              <w:t>ii.</w:t>
            </w:r>
            <w:r w:rsidRPr="009A321C">
              <w:rPr>
                <w:rFonts w:ascii="Arial" w:hAnsi="Arial" w:cs="Arial"/>
                <w:bCs/>
                <w:sz w:val="20"/>
                <w:szCs w:val="20"/>
              </w:rPr>
              <w:tab/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rejestracji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wartości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spadków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 i </w:t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uzyskanie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rzeczywistego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profilu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poziomu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odcinka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kanalizacji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deszczowej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>,</w:t>
            </w:r>
          </w:p>
          <w:p w14:paraId="7DB411DF" w14:textId="77777777" w:rsidR="009A321C" w:rsidRPr="009A321C" w:rsidRDefault="009A321C" w:rsidP="009A321C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ind w:left="1080" w:hanging="259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A321C">
              <w:rPr>
                <w:rFonts w:ascii="Arial" w:hAnsi="Arial" w:cs="Arial"/>
                <w:bCs/>
                <w:sz w:val="20"/>
                <w:szCs w:val="20"/>
              </w:rPr>
              <w:t>iii.</w:t>
            </w:r>
            <w:r w:rsidRPr="009A321C">
              <w:rPr>
                <w:rFonts w:ascii="Arial" w:hAnsi="Arial" w:cs="Arial"/>
                <w:bCs/>
                <w:sz w:val="20"/>
                <w:szCs w:val="20"/>
              </w:rPr>
              <w:tab/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wydruk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pełnego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, </w:t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rozbudowanego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raportu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 w </w:t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postaci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graficznej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 i </w:t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tekstowej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 z </w:t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wykresami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profili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poziomych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odcinków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 i </w:t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pomiarem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odległości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>;</w:t>
            </w:r>
          </w:p>
          <w:p w14:paraId="795A322A" w14:textId="196E8B9B" w:rsidR="009A321C" w:rsidRPr="009A321C" w:rsidRDefault="009A321C" w:rsidP="009A321C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ind w:left="1080" w:hanging="259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A321C">
              <w:rPr>
                <w:rFonts w:ascii="Arial" w:hAnsi="Arial" w:cs="Arial"/>
                <w:bCs/>
                <w:sz w:val="20"/>
                <w:szCs w:val="20"/>
              </w:rPr>
              <w:t>iv.</w:t>
            </w:r>
            <w:r w:rsidRPr="009A321C">
              <w:rPr>
                <w:rFonts w:ascii="Arial" w:hAnsi="Arial" w:cs="Arial"/>
                <w:bCs/>
                <w:sz w:val="20"/>
                <w:szCs w:val="20"/>
              </w:rPr>
              <w:tab/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Wykonanie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raportu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 z </w:t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inspekcji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 TV w </w:t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formie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pisemnej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bCs/>
                <w:sz w:val="20"/>
                <w:szCs w:val="20"/>
              </w:rPr>
              <w:t>2</w:t>
            </w:r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egzemplarze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oraz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 w </w:t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wersji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elektronicznej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na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płycie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 CD/DVD (</w:t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na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płycie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powinien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znajdować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się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raport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oraz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 film z </w:t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inspekcji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) – </w:t>
            </w:r>
            <w:r>
              <w:rPr>
                <w:rFonts w:ascii="Arial" w:hAnsi="Arial" w:cs="Arial"/>
                <w:bCs/>
                <w:sz w:val="20"/>
                <w:szCs w:val="20"/>
              </w:rPr>
              <w:t>2</w:t>
            </w:r>
            <w:r w:rsidRPr="009A321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9A321C">
              <w:rPr>
                <w:rFonts w:ascii="Arial" w:hAnsi="Arial" w:cs="Arial"/>
                <w:bCs/>
                <w:sz w:val="20"/>
                <w:szCs w:val="20"/>
              </w:rPr>
              <w:t>płyty</w:t>
            </w:r>
            <w:proofErr w:type="spellEnd"/>
            <w:r w:rsidRPr="009A321C">
              <w:rPr>
                <w:rFonts w:ascii="Arial" w:hAnsi="Arial" w:cs="Arial"/>
                <w:bCs/>
                <w:sz w:val="20"/>
                <w:szCs w:val="20"/>
              </w:rPr>
              <w:t>;</w:t>
            </w:r>
          </w:p>
          <w:p w14:paraId="1FD8590B" w14:textId="437129CA" w:rsidR="00021593" w:rsidRPr="009A321C" w:rsidRDefault="00021593" w:rsidP="009A321C">
            <w:pPr>
              <w:pStyle w:val="Akapitzlist"/>
              <w:numPr>
                <w:ilvl w:val="1"/>
                <w:numId w:val="40"/>
              </w:num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ind w:left="679" w:hanging="567"/>
              <w:jc w:val="both"/>
              <w:rPr>
                <w:bCs/>
                <w:sz w:val="20"/>
                <w:szCs w:val="20"/>
              </w:rPr>
            </w:pPr>
            <w:r w:rsidRPr="009A321C">
              <w:rPr>
                <w:bCs/>
                <w:sz w:val="20"/>
                <w:szCs w:val="20"/>
              </w:rPr>
              <w:t>Roboty muszą być wykonane zgodnie z dokumentacją projektową przekazaną przez Zamawiającego, obowiązującymi przepisami, normami oraz na ustalonych w niniejszym wniosku warunkach.</w:t>
            </w:r>
          </w:p>
          <w:p w14:paraId="49DCC566" w14:textId="77777777" w:rsidR="00021593" w:rsidRPr="0061515F" w:rsidRDefault="00021593" w:rsidP="009A321C">
            <w:pPr>
              <w:pStyle w:val="Akapitzlist"/>
              <w:numPr>
                <w:ilvl w:val="1"/>
                <w:numId w:val="41"/>
              </w:num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ind w:left="679" w:hanging="567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t>Jeżeli w dokumentacji projektowej lub technicznej powołane są konkretne normy i przepisy, które spełniać mają materiały, sprzęt i inne towary oraz wykonane i zadane roboty, będą obowiązywać postanowienia najnowszego wydania lub poprawionego wydania powołanych norm i przepisów.</w:t>
            </w:r>
          </w:p>
          <w:p w14:paraId="358DC20E" w14:textId="77777777" w:rsidR="00021593" w:rsidRPr="0061515F" w:rsidRDefault="00021593" w:rsidP="009A321C">
            <w:pPr>
              <w:pStyle w:val="Akapitzlist"/>
              <w:numPr>
                <w:ilvl w:val="1"/>
                <w:numId w:val="41"/>
              </w:num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ind w:left="679" w:hanging="502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t>Materiały zastosowane przez Wykonawcę przy wykonaniu robót muszą być nowe i nieużywane, odpowiadać wymaganiom norm i przepisów wymienionych w Specyfikacji Technicznej Wykonania i Odbioru Robót Budowlanych, posiadać wymagane polskimi przepisami atesty i certyfikaty, w tym również świadectwa dopuszczenia do obrotu oraz certyfikaty bezpieczeństwa.</w:t>
            </w:r>
          </w:p>
          <w:p w14:paraId="1A5A716C" w14:textId="77777777" w:rsidR="00021593" w:rsidRPr="0061515F" w:rsidRDefault="00021593" w:rsidP="009A321C">
            <w:pPr>
              <w:pStyle w:val="Akapitzlist"/>
              <w:numPr>
                <w:ilvl w:val="1"/>
                <w:numId w:val="41"/>
              </w:num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ind w:left="679" w:hanging="502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t xml:space="preserve">Jeśli w dokumentacji projektowej wskazani są konkretni producenci materiałów to należy przez to rozumieć, że w ramach prac należy zastosować materiał o parametrach takich samych lub </w:t>
            </w:r>
            <w:proofErr w:type="spellStart"/>
            <w:r w:rsidRPr="0061515F">
              <w:rPr>
                <w:bCs/>
                <w:sz w:val="20"/>
                <w:szCs w:val="20"/>
              </w:rPr>
              <w:t>niegorszych</w:t>
            </w:r>
            <w:proofErr w:type="spellEnd"/>
            <w:r w:rsidRPr="0061515F">
              <w:rPr>
                <w:bCs/>
                <w:sz w:val="20"/>
                <w:szCs w:val="20"/>
              </w:rPr>
              <w:t xml:space="preserve"> niż przedstawione w dokumentacji. Dla wszelkich zmian materiałów wynikających z dokumentacji projektowej należy każdorazowo uzyskać zatwierdzenie Zamawiającego.</w:t>
            </w:r>
          </w:p>
          <w:p w14:paraId="5FCD1153" w14:textId="0C0D3A5F" w:rsidR="00021593" w:rsidRPr="0061515F" w:rsidRDefault="00CB4FED" w:rsidP="009A321C">
            <w:pPr>
              <w:pStyle w:val="Akapitzlist"/>
              <w:numPr>
                <w:ilvl w:val="1"/>
                <w:numId w:val="41"/>
              </w:num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ind w:left="679" w:hanging="50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Zarejestrowanie i p</w:t>
            </w:r>
            <w:r w:rsidR="00021593" w:rsidRPr="0061515F">
              <w:rPr>
                <w:bCs/>
                <w:sz w:val="20"/>
                <w:szCs w:val="20"/>
              </w:rPr>
              <w:t>obranie dziennika budowy ze Starostwa Powiatowego we Wrocławiu</w:t>
            </w:r>
            <w:r>
              <w:rPr>
                <w:bCs/>
                <w:sz w:val="20"/>
                <w:szCs w:val="20"/>
              </w:rPr>
              <w:t>. W</w:t>
            </w:r>
            <w:r w:rsidR="00021593" w:rsidRPr="0061515F">
              <w:rPr>
                <w:bCs/>
                <w:sz w:val="20"/>
                <w:szCs w:val="20"/>
              </w:rPr>
              <w:t xml:space="preserve"> terminie 3 dni od podpisania umowy przekaże Zamawiającemu dane osoby, do udzielenia upoważnienia.</w:t>
            </w:r>
          </w:p>
          <w:p w14:paraId="591E86CD" w14:textId="77777777" w:rsidR="00021593" w:rsidRPr="0061515F" w:rsidRDefault="00021593" w:rsidP="009A321C">
            <w:pPr>
              <w:pStyle w:val="Akapitzlist"/>
              <w:numPr>
                <w:ilvl w:val="1"/>
                <w:numId w:val="41"/>
              </w:num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ind w:left="679" w:hanging="502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t>W terminie do 10 dni roboczych od dnia zawarcia Umowy, Wykonawca przedłoży Zamawiającemu oświadczenie kierownika budowy o przyjęciu obowiązków oraz potwierdzone za zgodność z oryginałem kserokopie uprawnień budowlanych kierownika budowy i kierowników robót oraz aktualne zaświadczenia o przynależności tych osób do właściwej izby inżynierów.</w:t>
            </w:r>
          </w:p>
          <w:p w14:paraId="032644A9" w14:textId="02A015A5" w:rsidR="00021593" w:rsidRPr="0061515F" w:rsidRDefault="00021593" w:rsidP="009A321C">
            <w:pPr>
              <w:pStyle w:val="Akapitzlist"/>
              <w:numPr>
                <w:ilvl w:val="1"/>
                <w:numId w:val="41"/>
              </w:num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ind w:left="679" w:hanging="502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t xml:space="preserve">Na 7 dni przed rozpoczęciem robót budowlanych pisemne powiadomienie Zamawiającego, mieszkańców </w:t>
            </w:r>
            <w:r w:rsidR="009A321C">
              <w:rPr>
                <w:bCs/>
                <w:sz w:val="20"/>
                <w:szCs w:val="20"/>
              </w:rPr>
              <w:t xml:space="preserve">ul. Henryka III na odcinku ul. H. Sienkiewicza do skrzyżowania z ul. E. Kwiatkowskiego </w:t>
            </w:r>
            <w:r w:rsidRPr="0061515F">
              <w:rPr>
                <w:bCs/>
                <w:sz w:val="20"/>
                <w:szCs w:val="20"/>
              </w:rPr>
              <w:t>o rozpoczynających się robotach budowlanych i utrudnieniach. Wykonawca zobowiązany jest dostarczyć Zamawiającemu potwierdzenie poinformowania ww. instytucji i mieszkańców.</w:t>
            </w:r>
          </w:p>
          <w:p w14:paraId="6E24C73B" w14:textId="77777777" w:rsidR="00021593" w:rsidRPr="0061515F" w:rsidRDefault="00021593" w:rsidP="009A321C">
            <w:pPr>
              <w:pStyle w:val="Akapitzlist"/>
              <w:numPr>
                <w:ilvl w:val="1"/>
                <w:numId w:val="41"/>
              </w:num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ind w:left="679" w:hanging="502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t>Na 7 dni przed rozpoczęciem robót budowlanych powiadomienie wszystkich instytucji używających i obsługujących urządzenia oraz instalacje podziemne i naziemne, zgodnie z wydanymi przez te instytucje warunkami i uzgodnieniami oraz w celu ewentualnego wykonania przez te instytucje niezbędnych adaptacji i innych koniecznych robót w obrębie placu budowy, które są konieczne i wymagane ze względu na charakter robót budowlanych stanowiących przedmiot niniejszej umowy. Wykonawca ułatwi przeprowadzenie wymienionych robót i będzie ściśle współpracować z tymi instytucjami.</w:t>
            </w:r>
          </w:p>
          <w:p w14:paraId="13FC195A" w14:textId="77777777" w:rsidR="00021593" w:rsidRPr="0061515F" w:rsidRDefault="00021593" w:rsidP="009A321C">
            <w:pPr>
              <w:pStyle w:val="Akapitzlist"/>
              <w:numPr>
                <w:ilvl w:val="1"/>
                <w:numId w:val="41"/>
              </w:num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ind w:left="679" w:hanging="502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t>Uzgadnianie z właścicielami lub zarządcami infrastruktury wykonywanie wszelkich prac w miejscach zbliżeń lub skrzyżowań z innymi przewodami podziemnymi lub w miejscach kolizji z infrastrukturą nadziemną. Wszelkie koszty z tego tytułu ponosi Wykonawca.</w:t>
            </w:r>
          </w:p>
          <w:p w14:paraId="49653FED" w14:textId="77777777" w:rsidR="00021593" w:rsidRPr="0061515F" w:rsidRDefault="00021593" w:rsidP="009A321C">
            <w:pPr>
              <w:pStyle w:val="Akapitzlist"/>
              <w:numPr>
                <w:ilvl w:val="1"/>
                <w:numId w:val="41"/>
              </w:num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ind w:left="679" w:hanging="502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t>Przeprowadzanie pomiarów i badań materiałów oraz robót z częstotliwością zapewniającą stwierdzenie, że roboty wykonano zgodnie z wymaganiami zawartymi w dokumentacji projektowej.</w:t>
            </w:r>
          </w:p>
          <w:p w14:paraId="4C5243B5" w14:textId="77777777" w:rsidR="00021593" w:rsidRPr="0061515F" w:rsidRDefault="00021593" w:rsidP="009A321C">
            <w:pPr>
              <w:pStyle w:val="Akapitzlist"/>
              <w:numPr>
                <w:ilvl w:val="1"/>
                <w:numId w:val="41"/>
              </w:num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ind w:left="679" w:hanging="502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t>Zorganizowanie placu budowy, przy uwzględnieniu czynności niezbędnych do właściwego wykonania prac. Wykonawca jest zobowiązany na własny koszt zabezpieczyć i oznakować prowadzone roboty oraz dbać o stan techniczny i prawidłowość oznakowania przez cały czas realizacji przedmiotu niniejszej umowy. Wykonawca ponosi pełną odpowiedzialność za teren budowy od chwili przejęcia placu budowy oraz bezpieczeństwo osób trzecich w obrębie placu budowy.</w:t>
            </w:r>
          </w:p>
          <w:p w14:paraId="0AFC6414" w14:textId="77777777" w:rsidR="00021593" w:rsidRPr="0061515F" w:rsidRDefault="00021593" w:rsidP="009A321C">
            <w:pPr>
              <w:pStyle w:val="Akapitzlist"/>
              <w:numPr>
                <w:ilvl w:val="1"/>
                <w:numId w:val="41"/>
              </w:num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ind w:left="679" w:hanging="502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lastRenderedPageBreak/>
              <w:t>Przestrzeganie przepisów bhp i ppoż. oraz zapewnienie przez Wykonawcę urządzeń ochronnych i zabezpieczających w zakresie bhp jak również ochrony mienia Wykonawcy i ochrony przeciwpożarowej.</w:t>
            </w:r>
          </w:p>
          <w:p w14:paraId="0F980745" w14:textId="77777777" w:rsidR="00021593" w:rsidRPr="0061515F" w:rsidRDefault="00021593" w:rsidP="009A321C">
            <w:pPr>
              <w:pStyle w:val="Akapitzlist"/>
              <w:numPr>
                <w:ilvl w:val="1"/>
                <w:numId w:val="41"/>
              </w:num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ind w:left="679" w:hanging="502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t>Zapewnienie sprzętu spełniającego wymagania norm technicznych.</w:t>
            </w:r>
          </w:p>
          <w:p w14:paraId="565B97CA" w14:textId="77777777" w:rsidR="00021593" w:rsidRPr="0061515F" w:rsidRDefault="00021593" w:rsidP="009A321C">
            <w:pPr>
              <w:pStyle w:val="Akapitzlist"/>
              <w:numPr>
                <w:ilvl w:val="1"/>
                <w:numId w:val="41"/>
              </w:num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ind w:left="679" w:hanging="502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t>Utrzymanie terenu robót w stanie wolnym od przeszkód, składowanie materiałów i sprzętu w ustalonych miejscach i w należytym porządku, usuwanie zbędnych przedmiotów z jego terenu.</w:t>
            </w:r>
          </w:p>
          <w:p w14:paraId="12DB034B" w14:textId="77777777" w:rsidR="00021593" w:rsidRPr="0061515F" w:rsidRDefault="00021593" w:rsidP="009A321C">
            <w:pPr>
              <w:pStyle w:val="Akapitzlist"/>
              <w:numPr>
                <w:ilvl w:val="1"/>
                <w:numId w:val="41"/>
              </w:num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ind w:left="679" w:hanging="502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t>Niezwłoczne zawiadomienie Zamawiającego na piśmie o wszelkich okolicznościach, które mogą przeszkodzić planowanemu i prawidłowemu wykonaniu przedmiotu niniejszej umowy.</w:t>
            </w:r>
          </w:p>
          <w:p w14:paraId="68D54A52" w14:textId="121B2F06" w:rsidR="00021593" w:rsidRPr="0061515F" w:rsidRDefault="00021593" w:rsidP="00864E86">
            <w:pPr>
              <w:pStyle w:val="Nagwek"/>
              <w:numPr>
                <w:ilvl w:val="1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821"/>
                <w:tab w:val="right" w:pos="9046"/>
              </w:tabs>
              <w:suppressAutoHyphens w:val="0"/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sz w:val="20"/>
                <w:szCs w:val="20"/>
                <w:lang w:val="pl-PL"/>
              </w:rPr>
              <w:t>Sposób realizacji robót:</w:t>
            </w:r>
          </w:p>
          <w:p w14:paraId="5991264C" w14:textId="637033A0" w:rsidR="00021593" w:rsidRPr="0061515F" w:rsidRDefault="00021593" w:rsidP="00864E86">
            <w:pPr>
              <w:pStyle w:val="Nagwek"/>
              <w:numPr>
                <w:ilvl w:val="2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246"/>
                <w:tab w:val="right" w:pos="9046"/>
              </w:tabs>
              <w:suppressAutoHyphens w:val="0"/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sz w:val="20"/>
                <w:szCs w:val="20"/>
                <w:lang w:val="pl-PL"/>
              </w:rPr>
              <w:t>Roboty należy wykonywać zgodnie z widzą techniczną obowiązującymi przepisami, normami oraz na ustalonych w niniejszym opisie przedmiotu zamówienia warunkach.</w:t>
            </w:r>
          </w:p>
          <w:p w14:paraId="30770AC6" w14:textId="4CA0E2CA" w:rsidR="00021593" w:rsidRPr="0061515F" w:rsidRDefault="00021593" w:rsidP="00864E86">
            <w:pPr>
              <w:pStyle w:val="Nagwek"/>
              <w:numPr>
                <w:ilvl w:val="2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246"/>
                <w:tab w:val="right" w:pos="9046"/>
              </w:tabs>
              <w:spacing w:line="276" w:lineRule="auto"/>
              <w:ind w:left="1104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sz w:val="20"/>
                <w:szCs w:val="20"/>
                <w:lang w:val="pl-PL"/>
              </w:rPr>
              <w:t xml:space="preserve">Wykonawca jest zobowiązany do powierzenia funkcji kierownika </w:t>
            </w:r>
            <w:r w:rsidR="009A321C">
              <w:rPr>
                <w:rFonts w:ascii="Arial" w:hAnsi="Arial" w:cs="Arial"/>
                <w:sz w:val="20"/>
                <w:szCs w:val="20"/>
                <w:lang w:val="pl-PL"/>
              </w:rPr>
              <w:t>robót</w:t>
            </w:r>
            <w:r w:rsidRPr="0061515F">
              <w:rPr>
                <w:rFonts w:ascii="Arial" w:hAnsi="Arial" w:cs="Arial"/>
                <w:sz w:val="20"/>
                <w:szCs w:val="20"/>
                <w:lang w:val="pl-PL"/>
              </w:rPr>
              <w:t xml:space="preserve"> osob</w:t>
            </w:r>
            <w:r w:rsidR="009A321C">
              <w:rPr>
                <w:rFonts w:ascii="Arial" w:hAnsi="Arial" w:cs="Arial"/>
                <w:sz w:val="20"/>
                <w:szCs w:val="20"/>
                <w:lang w:val="pl-PL"/>
              </w:rPr>
              <w:t>ie</w:t>
            </w:r>
            <w:r w:rsidRPr="0061515F">
              <w:rPr>
                <w:rFonts w:ascii="Arial" w:hAnsi="Arial" w:cs="Arial"/>
                <w:sz w:val="20"/>
                <w:szCs w:val="20"/>
                <w:lang w:val="pl-PL"/>
              </w:rPr>
              <w:t xml:space="preserve"> wykazan</w:t>
            </w:r>
            <w:r w:rsidR="009A321C">
              <w:rPr>
                <w:rFonts w:ascii="Arial" w:hAnsi="Arial" w:cs="Arial"/>
                <w:sz w:val="20"/>
                <w:szCs w:val="20"/>
                <w:lang w:val="pl-PL"/>
              </w:rPr>
              <w:t>ej</w:t>
            </w:r>
            <w:r w:rsidRPr="0061515F">
              <w:rPr>
                <w:rFonts w:ascii="Arial" w:hAnsi="Arial" w:cs="Arial"/>
                <w:sz w:val="20"/>
                <w:szCs w:val="20"/>
                <w:lang w:val="pl-PL"/>
              </w:rPr>
              <w:t xml:space="preserve">  w ofercie przetargowej. </w:t>
            </w:r>
          </w:p>
          <w:p w14:paraId="7F8C7B05" w14:textId="34228FAB" w:rsidR="00021593" w:rsidRPr="0061515F" w:rsidRDefault="009A321C" w:rsidP="001A7089">
            <w:pPr>
              <w:pStyle w:val="Nagwek"/>
              <w:numPr>
                <w:ilvl w:val="2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4153"/>
                <w:tab w:val="clear" w:pos="8306"/>
                <w:tab w:val="right" w:pos="1388"/>
                <w:tab w:val="left" w:pos="1955"/>
                <w:tab w:val="left" w:pos="8617"/>
              </w:tabs>
              <w:spacing w:line="276" w:lineRule="auto"/>
              <w:ind w:left="1104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Roboty budowlane stanowią kontynuację prac opisanych w dziennikach budów:</w:t>
            </w:r>
            <w:r w:rsidR="00021593" w:rsidRPr="0061515F">
              <w:rPr>
                <w:rFonts w:ascii="Arial" w:hAnsi="Arial" w:cs="Arial"/>
                <w:sz w:val="20"/>
                <w:szCs w:val="20"/>
                <w:lang w:val="pl-PL"/>
              </w:rPr>
              <w:t>.</w:t>
            </w:r>
          </w:p>
          <w:p w14:paraId="4B585A43" w14:textId="77777777" w:rsidR="00021593" w:rsidRPr="0061515F" w:rsidRDefault="00021593" w:rsidP="00A05FF7">
            <w:pPr>
              <w:pStyle w:val="Nagwek"/>
              <w:tabs>
                <w:tab w:val="left" w:pos="1701"/>
                <w:tab w:val="right" w:pos="9046"/>
              </w:tabs>
              <w:spacing w:line="276" w:lineRule="auto"/>
              <w:ind w:left="1246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bookmarkStart w:id="11" w:name="_Hlk127786396"/>
            <w:r w:rsidRPr="0061515F">
              <w:rPr>
                <w:rFonts w:ascii="Arial" w:hAnsi="Arial" w:cs="Arial"/>
                <w:sz w:val="20"/>
                <w:szCs w:val="20"/>
                <w:lang w:val="pl-PL"/>
              </w:rPr>
              <w:t>- dziennik budowy nr 1163/2015 (tom 1) z dnia 18.06.2015 r.</w:t>
            </w:r>
          </w:p>
          <w:p w14:paraId="178BA877" w14:textId="77777777" w:rsidR="00021593" w:rsidRPr="0061515F" w:rsidRDefault="00021593" w:rsidP="00A05FF7">
            <w:pPr>
              <w:pStyle w:val="Nagwek"/>
              <w:tabs>
                <w:tab w:val="left" w:pos="1701"/>
                <w:tab w:val="right" w:pos="9046"/>
              </w:tabs>
              <w:spacing w:line="276" w:lineRule="auto"/>
              <w:ind w:left="1246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sz w:val="20"/>
                <w:szCs w:val="20"/>
                <w:lang w:val="pl-PL"/>
              </w:rPr>
              <w:t>- dziennik budowy nr 126/2017 (tom 2) z dnia 24.01.2017 r.</w:t>
            </w:r>
          </w:p>
          <w:p w14:paraId="63CA94D3" w14:textId="77777777" w:rsidR="00021593" w:rsidRPr="0061515F" w:rsidRDefault="00021593" w:rsidP="00A05FF7">
            <w:pPr>
              <w:pStyle w:val="Nagwek"/>
              <w:tabs>
                <w:tab w:val="left" w:pos="1701"/>
                <w:tab w:val="right" w:pos="9046"/>
              </w:tabs>
              <w:spacing w:line="276" w:lineRule="auto"/>
              <w:ind w:left="1246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sz w:val="20"/>
                <w:szCs w:val="20"/>
                <w:lang w:val="pl-PL"/>
              </w:rPr>
              <w:t>- dziennik budowy nr 2344/2017 (tom 3) z dnia 28.08.2017 r.</w:t>
            </w:r>
          </w:p>
          <w:p w14:paraId="6DBC5A4F" w14:textId="77777777" w:rsidR="00021593" w:rsidRPr="0061515F" w:rsidRDefault="00021593" w:rsidP="00A05FF7">
            <w:pPr>
              <w:pStyle w:val="Nagwek"/>
              <w:tabs>
                <w:tab w:val="left" w:pos="1701"/>
                <w:tab w:val="right" w:pos="9046"/>
              </w:tabs>
              <w:spacing w:line="276" w:lineRule="auto"/>
              <w:ind w:left="1246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sz w:val="20"/>
                <w:szCs w:val="20"/>
                <w:lang w:val="pl-PL"/>
              </w:rPr>
              <w:t>- dziennik budowy nr 1222/2020 (tom 3) z dnia 05.05.2020 r.</w:t>
            </w:r>
          </w:p>
          <w:bookmarkEnd w:id="11"/>
          <w:p w14:paraId="091B0A50" w14:textId="77777777" w:rsidR="00021593" w:rsidRPr="0061515F" w:rsidRDefault="00021593" w:rsidP="00864E86">
            <w:pPr>
              <w:pStyle w:val="Nagwek"/>
              <w:numPr>
                <w:ilvl w:val="1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enter" w:pos="1418"/>
                <w:tab w:val="left" w:pos="1560"/>
                <w:tab w:val="right" w:pos="9046"/>
              </w:tabs>
              <w:spacing w:line="276" w:lineRule="auto"/>
              <w:ind w:left="679" w:hanging="502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sz w:val="20"/>
                <w:szCs w:val="20"/>
                <w:lang w:val="pl-PL"/>
              </w:rPr>
              <w:t>Dostępność Wykonawca zobowiązany jest do zapewnienia dostępności architektonicznej, cyfrowej oraz informacyjno-komunikacyjnej osobom ze szczególnymi potrzebami z uwzględnieniem minimalnych wymagań, o których mowa w art. 6 ustawy z dnia 19 lipca 2019 r. o zapewnianiu dostępności osobom ze szczególnymi potrzebami. Zapewnienie dostępności osobom ze szczególnymi potrzebami następuje, o ile jest to możliwe, z uwzględnieniem uniwersalnego projektowania oraz jest adekwatne do zakresu zadania.</w:t>
            </w:r>
          </w:p>
          <w:p w14:paraId="337B8C85" w14:textId="2DA2081B" w:rsidR="00CB4FED" w:rsidRDefault="00CB4FED" w:rsidP="00864E86">
            <w:pPr>
              <w:pStyle w:val="Nagwek"/>
              <w:numPr>
                <w:ilvl w:val="1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4153"/>
                <w:tab w:val="center" w:pos="679"/>
                <w:tab w:val="left" w:pos="1701"/>
                <w:tab w:val="right" w:pos="9046"/>
              </w:tabs>
              <w:suppressAutoHyphens w:val="0"/>
              <w:spacing w:line="276" w:lineRule="auto"/>
              <w:ind w:left="679" w:hanging="552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Zgłoszenie zakończenia robót do Zamawiającego.</w:t>
            </w:r>
          </w:p>
          <w:p w14:paraId="3C1DC0D6" w14:textId="1578C262" w:rsidR="00CB4FED" w:rsidRPr="0061515F" w:rsidRDefault="00CB4FED" w:rsidP="00864E86">
            <w:pPr>
              <w:pStyle w:val="Nagwek"/>
              <w:numPr>
                <w:ilvl w:val="1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4153"/>
                <w:tab w:val="center" w:pos="679"/>
                <w:tab w:val="left" w:pos="1701"/>
                <w:tab w:val="right" w:pos="9046"/>
              </w:tabs>
              <w:suppressAutoHyphens w:val="0"/>
              <w:spacing w:line="276" w:lineRule="auto"/>
              <w:ind w:left="679" w:hanging="552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Zgłoszenie zakończenia robót do Wód Polskich na podstawie decyzji wodnoprawnej.</w:t>
            </w:r>
          </w:p>
          <w:p w14:paraId="3300E556" w14:textId="1F85419F" w:rsidR="00021593" w:rsidRPr="0061515F" w:rsidRDefault="00021593" w:rsidP="00864E86">
            <w:pPr>
              <w:pStyle w:val="Nagwek"/>
              <w:numPr>
                <w:ilvl w:val="1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4153"/>
                <w:tab w:val="center" w:pos="679"/>
                <w:tab w:val="left" w:pos="1560"/>
                <w:tab w:val="right" w:pos="9046"/>
              </w:tabs>
              <w:suppressAutoHyphens w:val="0"/>
              <w:spacing w:line="276" w:lineRule="auto"/>
              <w:ind w:left="679" w:hanging="567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sz w:val="20"/>
                <w:szCs w:val="20"/>
                <w:lang w:val="pl-PL"/>
              </w:rPr>
              <w:t>Wykonanie i montaż 2 szt. tablic informacyjnych o wymiarach 80 x 120 cm. Wzór tablicy informacyjnej stanowi załącznik nr 3 do Opisu przedmiotu zamówienia.</w:t>
            </w:r>
          </w:p>
          <w:p w14:paraId="069420B6" w14:textId="0D80E04B" w:rsidR="00DA001C" w:rsidRPr="009A321C" w:rsidRDefault="009A321C" w:rsidP="009A321C">
            <w:pPr>
              <w:pStyle w:val="Akapitzlist"/>
              <w:numPr>
                <w:ilvl w:val="1"/>
                <w:numId w:val="42"/>
              </w:numPr>
              <w:spacing w:before="120"/>
              <w:ind w:left="396" w:hanging="396"/>
              <w:contextualSpacing/>
              <w:rPr>
                <w:b/>
                <w:bCs/>
                <w:sz w:val="20"/>
                <w:szCs w:val="20"/>
                <w:u w:val="single"/>
              </w:rPr>
            </w:pPr>
            <w:r w:rsidRPr="009A321C">
              <w:rPr>
                <w:b/>
                <w:bCs/>
                <w:sz w:val="20"/>
                <w:szCs w:val="20"/>
                <w:u w:val="single"/>
              </w:rPr>
              <w:t xml:space="preserve">Szczegółowy opis </w:t>
            </w:r>
            <w:proofErr w:type="spellStart"/>
            <w:r w:rsidRPr="009A321C">
              <w:rPr>
                <w:b/>
                <w:bCs/>
                <w:sz w:val="20"/>
                <w:szCs w:val="20"/>
                <w:u w:val="single"/>
              </w:rPr>
              <w:t>przedmotu</w:t>
            </w:r>
            <w:proofErr w:type="spellEnd"/>
            <w:r w:rsidRPr="009A321C">
              <w:rPr>
                <w:b/>
                <w:bCs/>
                <w:sz w:val="20"/>
                <w:szCs w:val="20"/>
                <w:u w:val="single"/>
              </w:rPr>
              <w:t xml:space="preserve"> zamówienia dla części 2: </w:t>
            </w:r>
            <w:r w:rsidR="00DA001C" w:rsidRPr="009A321C">
              <w:rPr>
                <w:b/>
                <w:bCs/>
                <w:sz w:val="20"/>
                <w:szCs w:val="20"/>
                <w:u w:val="single"/>
              </w:rPr>
              <w:t xml:space="preserve">Budowa sieci kanalizacji deszczowej na odcinku od skrzyżowania z ul. Henryka Sienkiewicza (od istniejącej studni nr S4.5) do skrzyżowania z ul. E. Kwiatkowskiego (do projektowanej studni nr S15). </w:t>
            </w:r>
          </w:p>
          <w:p w14:paraId="40256FF5" w14:textId="5A0C09B8" w:rsidR="00DA001C" w:rsidRPr="0061515F" w:rsidRDefault="00DA001C" w:rsidP="00DA001C">
            <w:pPr>
              <w:pStyle w:val="Akapitzlist"/>
              <w:spacing w:before="120"/>
              <w:ind w:left="396"/>
              <w:contextualSpacing/>
              <w:rPr>
                <w:b/>
                <w:bCs/>
                <w:sz w:val="20"/>
                <w:szCs w:val="20"/>
                <w:u w:val="single"/>
              </w:rPr>
            </w:pPr>
          </w:p>
          <w:p w14:paraId="4A62E54B" w14:textId="7F9C19D4" w:rsidR="00DA001C" w:rsidRPr="0061515F" w:rsidRDefault="00DA001C" w:rsidP="009A321C">
            <w:pPr>
              <w:pStyle w:val="Nagwek"/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9046"/>
              </w:tabs>
              <w:suppressAutoHyphens w:val="0"/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  <w:t>Warunki prowadzenia i realizacji prac</w:t>
            </w:r>
            <w:r w:rsidR="000B21FD" w:rsidRPr="0061515F"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  <w:t xml:space="preserve"> dla części 2:</w:t>
            </w:r>
          </w:p>
          <w:p w14:paraId="4F033B32" w14:textId="3D0C7848" w:rsidR="00DA001C" w:rsidRPr="0061515F" w:rsidRDefault="00DA001C" w:rsidP="009A321C">
            <w:pPr>
              <w:pStyle w:val="Nagwek"/>
              <w:numPr>
                <w:ilvl w:val="1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4153"/>
                <w:tab w:val="center" w:pos="821"/>
                <w:tab w:val="right" w:pos="9046"/>
              </w:tabs>
              <w:suppressAutoHyphens w:val="0"/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  <w:t>Budowa sieci kanalizacji deszczowej na odcinku od skrzyżowania z ul. E. Kwiatkowskiego (od projektowanej studni S15) do wału przeciwpowodziowego (do projektowanej studni S18). Długość odcinka przeznaczonego do przebudowy to ok 158,5 m),</w:t>
            </w:r>
          </w:p>
          <w:p w14:paraId="4A02DBE8" w14:textId="30A61B7D" w:rsidR="00DA001C" w:rsidRPr="0061515F" w:rsidRDefault="00DA001C" w:rsidP="009A321C">
            <w:pPr>
              <w:pStyle w:val="Nagwek"/>
              <w:numPr>
                <w:ilvl w:val="2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4153"/>
                <w:tab w:val="right" w:pos="9046"/>
              </w:tabs>
              <w:suppressAutoHyphens w:val="0"/>
              <w:spacing w:line="276" w:lineRule="auto"/>
              <w:ind w:left="1104" w:hanging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snapToGrid w:val="0"/>
                <w:color w:val="000000" w:themeColor="text1"/>
                <w:sz w:val="20"/>
                <w:szCs w:val="20"/>
                <w:lang w:val="pl-PL"/>
              </w:rPr>
              <w:t>budowa kanału deszczowego z rur PVC Ø250, od projektowanej studni S15 do projektowanej studni S18.</w:t>
            </w:r>
          </w:p>
          <w:p w14:paraId="6ABB3EF3" w14:textId="3320A10D" w:rsidR="00DA001C" w:rsidRPr="0061515F" w:rsidRDefault="00DA001C" w:rsidP="009A321C">
            <w:pPr>
              <w:pStyle w:val="Nagwek"/>
              <w:numPr>
                <w:ilvl w:val="2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4153"/>
                <w:tab w:val="right" w:pos="9046"/>
              </w:tabs>
              <w:suppressAutoHyphens w:val="0"/>
              <w:spacing w:line="276" w:lineRule="auto"/>
              <w:ind w:left="1104" w:hanging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snapToGrid w:val="0"/>
                <w:color w:val="000000" w:themeColor="text1"/>
                <w:sz w:val="20"/>
                <w:szCs w:val="20"/>
                <w:lang w:val="pl-PL"/>
              </w:rPr>
              <w:t xml:space="preserve">budowa </w:t>
            </w:r>
            <w:proofErr w:type="spellStart"/>
            <w:r w:rsidRPr="0061515F">
              <w:rPr>
                <w:rFonts w:ascii="Arial" w:hAnsi="Arial" w:cs="Arial"/>
                <w:snapToGrid w:val="0"/>
                <w:color w:val="000000" w:themeColor="text1"/>
                <w:sz w:val="20"/>
                <w:szCs w:val="20"/>
                <w:lang w:val="pl-PL"/>
              </w:rPr>
              <w:t>przykanalików</w:t>
            </w:r>
            <w:proofErr w:type="spellEnd"/>
            <w:r w:rsidRPr="0061515F">
              <w:rPr>
                <w:rFonts w:ascii="Arial" w:hAnsi="Arial" w:cs="Arial"/>
                <w:snapToGrid w:val="0"/>
                <w:color w:val="000000" w:themeColor="text1"/>
                <w:sz w:val="20"/>
                <w:szCs w:val="20"/>
                <w:lang w:val="pl-PL"/>
              </w:rPr>
              <w:t xml:space="preserve"> deszczowe z rur PVC Ø160</w:t>
            </w:r>
            <w:r w:rsidRPr="0061515F"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  <w:t>,</w:t>
            </w:r>
          </w:p>
          <w:p w14:paraId="2C6AF128" w14:textId="626154B7" w:rsidR="00DA001C" w:rsidRPr="0061515F" w:rsidRDefault="001A7089" w:rsidP="00CB4FED">
            <w:pPr>
              <w:pStyle w:val="Nagwek"/>
              <w:numPr>
                <w:ilvl w:val="2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4153"/>
                <w:tab w:val="right" w:pos="9046"/>
              </w:tabs>
              <w:suppressAutoHyphens w:val="0"/>
              <w:spacing w:line="276" w:lineRule="auto"/>
              <w:ind w:left="1246" w:hanging="584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napToGrid w:val="0"/>
                <w:color w:val="000000" w:themeColor="text1"/>
                <w:sz w:val="20"/>
                <w:szCs w:val="20"/>
                <w:lang w:val="pl-PL"/>
              </w:rPr>
              <w:t xml:space="preserve">wykonanie </w:t>
            </w:r>
            <w:proofErr w:type="spellStart"/>
            <w:r w:rsidR="00DA001C" w:rsidRPr="0061515F">
              <w:rPr>
                <w:rFonts w:ascii="Arial" w:hAnsi="Arial" w:cs="Arial"/>
                <w:snapToGrid w:val="0"/>
                <w:color w:val="000000" w:themeColor="text1"/>
                <w:sz w:val="20"/>
                <w:szCs w:val="20"/>
                <w:lang w:val="pl-PL"/>
              </w:rPr>
              <w:t>studzien</w:t>
            </w:r>
            <w:r>
              <w:rPr>
                <w:rFonts w:ascii="Arial" w:hAnsi="Arial" w:cs="Arial"/>
                <w:snapToGrid w:val="0"/>
                <w:color w:val="000000" w:themeColor="text1"/>
                <w:sz w:val="20"/>
                <w:szCs w:val="20"/>
                <w:lang w:val="pl-PL"/>
              </w:rPr>
              <w:t>e</w:t>
            </w:r>
            <w:proofErr w:type="spellEnd"/>
            <w:r w:rsidR="00DA001C" w:rsidRPr="0061515F">
              <w:rPr>
                <w:rFonts w:ascii="Arial" w:hAnsi="Arial" w:cs="Arial"/>
                <w:snapToGrid w:val="0"/>
                <w:color w:val="000000" w:themeColor="text1"/>
                <w:sz w:val="20"/>
                <w:szCs w:val="20"/>
                <w:lang w:val="pl-PL"/>
              </w:rPr>
              <w:t xml:space="preserve"> rewizyjn</w:t>
            </w:r>
            <w:r>
              <w:rPr>
                <w:rFonts w:ascii="Arial" w:hAnsi="Arial" w:cs="Arial"/>
                <w:snapToGrid w:val="0"/>
                <w:color w:val="000000" w:themeColor="text1"/>
                <w:sz w:val="20"/>
                <w:szCs w:val="20"/>
                <w:lang w:val="pl-PL"/>
              </w:rPr>
              <w:t>ych</w:t>
            </w:r>
            <w:r w:rsidR="00DA001C" w:rsidRPr="0061515F">
              <w:rPr>
                <w:rFonts w:ascii="Arial" w:hAnsi="Arial" w:cs="Arial"/>
                <w:snapToGrid w:val="0"/>
                <w:color w:val="000000" w:themeColor="text1"/>
                <w:sz w:val="20"/>
                <w:szCs w:val="20"/>
                <w:lang w:val="pl-PL"/>
              </w:rPr>
              <w:t xml:space="preserve"> Ø1000 betonowe</w:t>
            </w:r>
          </w:p>
          <w:p w14:paraId="1DB24F32" w14:textId="3D0E299A" w:rsidR="00DA001C" w:rsidRPr="009A321C" w:rsidRDefault="001A7089" w:rsidP="00CB4FED">
            <w:pPr>
              <w:pStyle w:val="Nagwek"/>
              <w:numPr>
                <w:ilvl w:val="2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4153"/>
                <w:tab w:val="right" w:pos="9046"/>
              </w:tabs>
              <w:suppressAutoHyphens w:val="0"/>
              <w:spacing w:line="276" w:lineRule="auto"/>
              <w:ind w:left="1246" w:hanging="584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napToGrid w:val="0"/>
                <w:color w:val="000000" w:themeColor="text1"/>
                <w:sz w:val="20"/>
                <w:szCs w:val="20"/>
                <w:lang w:val="pl-PL"/>
              </w:rPr>
              <w:t xml:space="preserve">wykonanie </w:t>
            </w:r>
            <w:r w:rsidR="00DA001C" w:rsidRPr="0061515F">
              <w:rPr>
                <w:rFonts w:ascii="Arial" w:hAnsi="Arial" w:cs="Arial"/>
                <w:snapToGrid w:val="0"/>
                <w:color w:val="000000" w:themeColor="text1"/>
                <w:sz w:val="20"/>
                <w:szCs w:val="20"/>
                <w:lang w:val="pl-PL"/>
              </w:rPr>
              <w:t>studzien</w:t>
            </w:r>
            <w:r>
              <w:rPr>
                <w:rFonts w:ascii="Arial" w:hAnsi="Arial" w:cs="Arial"/>
                <w:snapToGrid w:val="0"/>
                <w:color w:val="000000" w:themeColor="text1"/>
                <w:sz w:val="20"/>
                <w:szCs w:val="20"/>
                <w:lang w:val="pl-PL"/>
              </w:rPr>
              <w:t>e</w:t>
            </w:r>
            <w:r w:rsidR="00DA001C" w:rsidRPr="0061515F">
              <w:rPr>
                <w:rFonts w:ascii="Arial" w:hAnsi="Arial" w:cs="Arial"/>
                <w:snapToGrid w:val="0"/>
                <w:color w:val="000000" w:themeColor="text1"/>
                <w:sz w:val="20"/>
                <w:szCs w:val="20"/>
                <w:lang w:val="pl-PL"/>
              </w:rPr>
              <w:t>k rewizyjn</w:t>
            </w:r>
            <w:r>
              <w:rPr>
                <w:rFonts w:ascii="Arial" w:hAnsi="Arial" w:cs="Arial"/>
                <w:snapToGrid w:val="0"/>
                <w:color w:val="000000" w:themeColor="text1"/>
                <w:sz w:val="20"/>
                <w:szCs w:val="20"/>
                <w:lang w:val="pl-PL"/>
              </w:rPr>
              <w:t>ych</w:t>
            </w:r>
            <w:r w:rsidR="00DA001C" w:rsidRPr="0061515F">
              <w:rPr>
                <w:rFonts w:ascii="Arial" w:hAnsi="Arial" w:cs="Arial"/>
                <w:snapToGrid w:val="0"/>
                <w:color w:val="000000" w:themeColor="text1"/>
                <w:sz w:val="20"/>
                <w:szCs w:val="20"/>
                <w:lang w:val="pl-PL"/>
              </w:rPr>
              <w:t xml:space="preserve"> Ø500 betonowe</w:t>
            </w:r>
          </w:p>
          <w:p w14:paraId="36EB34D4" w14:textId="77777777" w:rsidR="009A321C" w:rsidRPr="009A321C" w:rsidRDefault="009A321C" w:rsidP="00CB4FED">
            <w:pPr>
              <w:pStyle w:val="Nagwek"/>
              <w:numPr>
                <w:ilvl w:val="2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9046"/>
              </w:tabs>
              <w:suppressAutoHyphens w:val="0"/>
              <w:spacing w:line="276" w:lineRule="auto"/>
              <w:ind w:left="1246" w:hanging="584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</w:pPr>
            <w:r w:rsidRPr="009A321C"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  <w:t xml:space="preserve">Zabezpieczenie drzew znajdujących się obrębie prowadzonych robót budowlanych obłożenie pni deskami drewnianymi i obowiązanie drutem stalowym </w:t>
            </w:r>
          </w:p>
          <w:p w14:paraId="785673F1" w14:textId="725DCA0F" w:rsidR="009A321C" w:rsidRPr="009A321C" w:rsidRDefault="00CB4FED" w:rsidP="00CB4FED">
            <w:pPr>
              <w:pStyle w:val="Nagwek"/>
              <w:numPr>
                <w:ilvl w:val="2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9046"/>
              </w:tabs>
              <w:suppressAutoHyphens w:val="0"/>
              <w:spacing w:line="276" w:lineRule="auto"/>
              <w:ind w:left="1246" w:hanging="584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  <w:t>w</w:t>
            </w:r>
            <w:r w:rsidR="009A321C" w:rsidRPr="009A321C"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  <w:t xml:space="preserve"> przypadku odsłonięcia bryły korzeniowej istniejących drzew korzenie muszą być nawadniane w czasie pracy</w:t>
            </w:r>
          </w:p>
          <w:p w14:paraId="6005A9A8" w14:textId="77777777" w:rsidR="009A321C" w:rsidRPr="009A321C" w:rsidRDefault="009A321C" w:rsidP="00CB4FED">
            <w:pPr>
              <w:pStyle w:val="Nagwek"/>
              <w:numPr>
                <w:ilvl w:val="2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9046"/>
              </w:tabs>
              <w:suppressAutoHyphens w:val="0"/>
              <w:spacing w:line="276" w:lineRule="auto"/>
              <w:ind w:left="1246" w:hanging="584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</w:pPr>
            <w:r w:rsidRPr="009A321C"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  <w:t>odtworzenie konstrukcji jezdni w miejscach niezbędnych rozbiórek</w:t>
            </w:r>
          </w:p>
          <w:p w14:paraId="353BB421" w14:textId="5673D3CB" w:rsidR="009A321C" w:rsidRPr="00CB4FED" w:rsidRDefault="009A321C" w:rsidP="00CB4FED">
            <w:pPr>
              <w:pStyle w:val="Nagwek"/>
              <w:numPr>
                <w:ilvl w:val="2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9046"/>
              </w:tabs>
              <w:suppressAutoHyphens w:val="0"/>
              <w:spacing w:line="276" w:lineRule="auto"/>
              <w:ind w:left="1246" w:hanging="584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</w:pPr>
            <w:r w:rsidRPr="009A321C"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  <w:t xml:space="preserve">wykonanie humusowania oraz obsiania mieszanką traw terenów zielonych po zakończeniu robót </w:t>
            </w:r>
          </w:p>
          <w:p w14:paraId="1149B252" w14:textId="6B219183" w:rsidR="00CC2267" w:rsidRPr="0061515F" w:rsidRDefault="00CC2267" w:rsidP="009A321C">
            <w:pPr>
              <w:pStyle w:val="Nagwek"/>
              <w:numPr>
                <w:ilvl w:val="1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4153"/>
                <w:tab w:val="center" w:pos="1246"/>
                <w:tab w:val="right" w:pos="9046"/>
              </w:tabs>
              <w:suppressAutoHyphens w:val="0"/>
              <w:spacing w:line="276" w:lineRule="auto"/>
              <w:ind w:left="679" w:hanging="477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Wyniesienie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tymczasowej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organizacji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ruchu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na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czas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prowadzenia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robót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na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podstawie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projektu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tymczasowej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organizacji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ruchu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wraz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z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zawiadomieniem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organu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zarządzającego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ruchem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,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zarządu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drogi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oraz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właściwego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komendanta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Policji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o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terminie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jej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wprowadzenia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co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najmniej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7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dni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przed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dniem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wprowadzenia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organizacji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ruchu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14:paraId="411AFA72" w14:textId="77777777" w:rsidR="00CC2267" w:rsidRPr="0061515F" w:rsidRDefault="00CC2267" w:rsidP="009A321C">
            <w:pPr>
              <w:pStyle w:val="Nagwek"/>
              <w:numPr>
                <w:ilvl w:val="1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spacing w:line="276" w:lineRule="auto"/>
              <w:ind w:left="679" w:hanging="567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sz w:val="20"/>
                <w:szCs w:val="20"/>
                <w:lang w:val="pl-PL"/>
              </w:rPr>
              <w:t>Sposób zagospodarowania odpadów</w:t>
            </w:r>
          </w:p>
          <w:p w14:paraId="4306BDF5" w14:textId="77777777" w:rsidR="00CC2267" w:rsidRPr="0061515F" w:rsidRDefault="00CC2267" w:rsidP="000B21FD">
            <w:pPr>
              <w:pStyle w:val="Nagwek"/>
              <w:suppressAutoHyphens w:val="0"/>
              <w:spacing w:line="276" w:lineRule="auto"/>
              <w:ind w:left="679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sz w:val="20"/>
                <w:szCs w:val="20"/>
                <w:lang w:val="pl-PL"/>
              </w:rPr>
              <w:lastRenderedPageBreak/>
              <w:t xml:space="preserve">Wszystkie materiały nienadające się do ponownego wbudowania oraz pozostałe odpady, w tym urobek, Wykonawca zutylizuje na swój koszt. Wskazanie miejsca </w:t>
            </w:r>
            <w:r w:rsidRPr="0061515F">
              <w:rPr>
                <w:rFonts w:ascii="Arial" w:eastAsia="Arial" w:hAnsi="Arial" w:cs="Arial"/>
                <w:sz w:val="20"/>
                <w:szCs w:val="20"/>
                <w:lang w:val="pl-PL"/>
              </w:rPr>
              <w:br/>
            </w:r>
            <w:r w:rsidRPr="0061515F">
              <w:rPr>
                <w:rFonts w:ascii="Arial" w:hAnsi="Arial" w:cs="Arial"/>
                <w:sz w:val="20"/>
                <w:szCs w:val="20"/>
                <w:lang w:val="pl-PL"/>
              </w:rPr>
              <w:t>i odległości wywozu urobku spoczywają na Wykonawcy. Wykonawca, jako wytwórca odpadów w rozumieniu art. 3 ust. 1 pkt. 32 ustawy o odpadach z dnia 14.12.2012 r., (Dz. U. 2013 poz. 21 ze zm.) ma obowiązek zagospodarowania odpadów powstałych podczas realizacji zamówienia zgodnie z wyżej wymienioną ustawą, ustawą z dnia 27.04.2001 r. Prawo Ochrony Środowiska (tj. z 2013 r. Dz. U. poz. 1232 z późń.zm.), ustawą z dnia 13 września 1996 r. o utrzymaniu czystości i porządku w gminach (tj. Dz. U. z 2013 r., poz. 1399 ze zm.). Magazynowanie odpadów powstających podczas realizacji zamierzenia budowlanego może odbywać się jedynie na terenie, do którego ich wytwórca ma tytuł prawny, zgodnie z art. 25 ustawy z dnia 14.12.2012 r. o odpadach (Dz. U. z 2013 r. Nr 21). W cenie ryczałtowej Wykonawca ma obowiązek uwzględnić miejsce, odległość, koszt wywozu, składowania i utylizacji odpadów.</w:t>
            </w:r>
          </w:p>
          <w:p w14:paraId="74B231F9" w14:textId="4C6EAE10" w:rsidR="00CC2267" w:rsidRPr="0061515F" w:rsidRDefault="00CB4FED" w:rsidP="009A321C">
            <w:pPr>
              <w:pStyle w:val="Akapitzlist"/>
              <w:numPr>
                <w:ilvl w:val="1"/>
                <w:numId w:val="44"/>
              </w:numPr>
              <w:autoSpaceDE w:val="0"/>
              <w:autoSpaceDN w:val="0"/>
              <w:adjustRightInd w:val="0"/>
              <w:spacing w:line="276" w:lineRule="auto"/>
              <w:ind w:left="679" w:hanging="567"/>
              <w:contextualSpacing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Usunięcie kolizji z sieciami podziemnymi, które zostały opisane w dokumentacji projektowej. </w:t>
            </w:r>
            <w:r w:rsidR="00CC2267" w:rsidRPr="0061515F">
              <w:rPr>
                <w:bCs/>
                <w:sz w:val="20"/>
                <w:szCs w:val="20"/>
              </w:rPr>
              <w:t xml:space="preserve">W przypadku wystąpienia kolizji z sieciami uzbrojenia podziemnego, które nie zostały opisane w dokumentacji projektowej, w czasie realizacji robót, Wykonawca zabezpieczy </w:t>
            </w:r>
            <w:proofErr w:type="spellStart"/>
            <w:r w:rsidR="00CC2267" w:rsidRPr="0061515F">
              <w:rPr>
                <w:rFonts w:eastAsia="Arial Unicode MS"/>
                <w:bCs/>
                <w:sz w:val="20"/>
                <w:szCs w:val="20"/>
                <w:u w:color="000000"/>
                <w:bdr w:val="nil"/>
                <w:lang w:val="en-US"/>
              </w:rPr>
              <w:t>miejsce</w:t>
            </w:r>
            <w:proofErr w:type="spellEnd"/>
            <w:r w:rsidR="00CC2267" w:rsidRPr="0061515F">
              <w:rPr>
                <w:rFonts w:eastAsia="Arial Unicode MS"/>
                <w:bCs/>
                <w:sz w:val="20"/>
                <w:szCs w:val="20"/>
                <w:u w:color="000000"/>
                <w:bdr w:val="nil"/>
                <w:lang w:val="en-US"/>
              </w:rPr>
              <w:t xml:space="preserve"> </w:t>
            </w:r>
            <w:proofErr w:type="spellStart"/>
            <w:r w:rsidR="00CC2267" w:rsidRPr="0061515F">
              <w:rPr>
                <w:rFonts w:eastAsia="Arial Unicode MS"/>
                <w:bCs/>
                <w:sz w:val="20"/>
                <w:szCs w:val="20"/>
                <w:u w:color="000000"/>
                <w:bdr w:val="nil"/>
                <w:lang w:val="en-US"/>
              </w:rPr>
              <w:t>kolizji</w:t>
            </w:r>
            <w:proofErr w:type="spellEnd"/>
            <w:r w:rsidR="00CC2267" w:rsidRPr="0061515F">
              <w:rPr>
                <w:rFonts w:eastAsia="Arial Unicode MS"/>
                <w:bCs/>
                <w:sz w:val="20"/>
                <w:szCs w:val="20"/>
                <w:u w:color="000000"/>
                <w:bdr w:val="nil"/>
                <w:lang w:val="en-US"/>
              </w:rPr>
              <w:t xml:space="preserve"> i </w:t>
            </w:r>
            <w:proofErr w:type="spellStart"/>
            <w:r w:rsidR="00CC2267" w:rsidRPr="0061515F">
              <w:rPr>
                <w:rFonts w:eastAsia="Arial Unicode MS"/>
                <w:bCs/>
                <w:sz w:val="20"/>
                <w:szCs w:val="20"/>
                <w:u w:color="000000"/>
                <w:bdr w:val="nil"/>
                <w:lang w:val="en-US"/>
              </w:rPr>
              <w:t>zaproponuje</w:t>
            </w:r>
            <w:proofErr w:type="spellEnd"/>
            <w:r w:rsidR="00CC2267" w:rsidRPr="0061515F">
              <w:rPr>
                <w:rFonts w:eastAsia="Arial Unicode MS"/>
                <w:bCs/>
                <w:sz w:val="20"/>
                <w:szCs w:val="20"/>
                <w:u w:color="000000"/>
                <w:bdr w:val="nil"/>
                <w:lang w:val="en-US"/>
              </w:rPr>
              <w:t xml:space="preserve"> </w:t>
            </w:r>
            <w:proofErr w:type="spellStart"/>
            <w:r w:rsidR="00CC2267" w:rsidRPr="0061515F">
              <w:rPr>
                <w:rFonts w:eastAsia="Arial Unicode MS"/>
                <w:bCs/>
                <w:sz w:val="20"/>
                <w:szCs w:val="20"/>
                <w:u w:color="000000"/>
                <w:bdr w:val="nil"/>
                <w:lang w:val="en-US"/>
              </w:rPr>
              <w:t>sposób</w:t>
            </w:r>
            <w:proofErr w:type="spellEnd"/>
            <w:r w:rsidR="00CC2267" w:rsidRPr="0061515F">
              <w:rPr>
                <w:rFonts w:eastAsia="Arial Unicode MS"/>
                <w:bCs/>
                <w:sz w:val="20"/>
                <w:szCs w:val="20"/>
                <w:u w:color="000000"/>
                <w:bdr w:val="nil"/>
                <w:lang w:val="en-US"/>
              </w:rPr>
              <w:t xml:space="preserve"> ich </w:t>
            </w:r>
            <w:proofErr w:type="spellStart"/>
            <w:r w:rsidR="00CC2267" w:rsidRPr="0061515F">
              <w:rPr>
                <w:rFonts w:eastAsia="Arial Unicode MS"/>
                <w:bCs/>
                <w:sz w:val="20"/>
                <w:szCs w:val="20"/>
                <w:u w:color="000000"/>
                <w:bdr w:val="nil"/>
                <w:lang w:val="en-US"/>
              </w:rPr>
              <w:t>rozwiązania</w:t>
            </w:r>
            <w:proofErr w:type="spellEnd"/>
            <w:r w:rsidR="00CC2267" w:rsidRPr="0061515F">
              <w:rPr>
                <w:rFonts w:eastAsia="Arial Unicode MS"/>
                <w:bCs/>
                <w:sz w:val="20"/>
                <w:szCs w:val="20"/>
                <w:u w:color="000000"/>
                <w:bdr w:val="nil"/>
                <w:lang w:val="en-US"/>
              </w:rPr>
              <w:t xml:space="preserve"> </w:t>
            </w:r>
            <w:proofErr w:type="spellStart"/>
            <w:r w:rsidR="00CC2267" w:rsidRPr="0061515F">
              <w:rPr>
                <w:rFonts w:eastAsia="Arial Unicode MS"/>
                <w:bCs/>
                <w:sz w:val="20"/>
                <w:szCs w:val="20"/>
                <w:u w:color="000000"/>
                <w:bdr w:val="nil"/>
                <w:lang w:val="en-US"/>
              </w:rPr>
              <w:t>Zamawiającemu</w:t>
            </w:r>
            <w:proofErr w:type="spellEnd"/>
            <w:r w:rsidR="00CC2267" w:rsidRPr="0061515F">
              <w:rPr>
                <w:rFonts w:eastAsia="Arial Unicode MS"/>
                <w:bCs/>
                <w:sz w:val="20"/>
                <w:szCs w:val="20"/>
                <w:u w:color="000000"/>
                <w:bdr w:val="nil"/>
                <w:lang w:val="en-US"/>
              </w:rPr>
              <w:t xml:space="preserve">. </w:t>
            </w:r>
            <w:proofErr w:type="spellStart"/>
            <w:r w:rsidR="00CC2267" w:rsidRPr="0061515F">
              <w:rPr>
                <w:rFonts w:eastAsia="Arial Unicode MS"/>
                <w:bCs/>
                <w:sz w:val="20"/>
                <w:szCs w:val="20"/>
                <w:u w:color="000000"/>
                <w:bdr w:val="nil"/>
                <w:lang w:val="en-US"/>
              </w:rPr>
              <w:t>Wykonawca</w:t>
            </w:r>
            <w:proofErr w:type="spellEnd"/>
            <w:r w:rsidR="00CC2267" w:rsidRPr="0061515F">
              <w:rPr>
                <w:rFonts w:eastAsia="Arial Unicode MS"/>
                <w:bCs/>
                <w:sz w:val="20"/>
                <w:szCs w:val="20"/>
                <w:u w:color="000000"/>
                <w:bdr w:val="nil"/>
                <w:lang w:val="en-US"/>
              </w:rPr>
              <w:t xml:space="preserve"> </w:t>
            </w:r>
            <w:proofErr w:type="spellStart"/>
            <w:r w:rsidR="00CC2267" w:rsidRPr="0061515F">
              <w:rPr>
                <w:rFonts w:eastAsia="Arial Unicode MS"/>
                <w:bCs/>
                <w:sz w:val="20"/>
                <w:szCs w:val="20"/>
                <w:u w:color="000000"/>
                <w:bdr w:val="nil"/>
                <w:lang w:val="en-US"/>
              </w:rPr>
              <w:t>nie</w:t>
            </w:r>
            <w:proofErr w:type="spellEnd"/>
            <w:r w:rsidR="00CC2267" w:rsidRPr="0061515F">
              <w:rPr>
                <w:bCs/>
                <w:sz w:val="20"/>
                <w:szCs w:val="20"/>
              </w:rPr>
              <w:t xml:space="preserve"> ponosi kosztów usunięcia takich kolizji ale zobowiązany jest do ich usunięcia w sposób określony przez projektanta w ramach robót dodatkowych;</w:t>
            </w:r>
          </w:p>
          <w:p w14:paraId="733412B8" w14:textId="77777777" w:rsidR="00CC2267" w:rsidRPr="0061515F" w:rsidRDefault="00CC2267" w:rsidP="009A321C">
            <w:pPr>
              <w:pStyle w:val="Akapitzlist"/>
              <w:numPr>
                <w:ilvl w:val="1"/>
                <w:numId w:val="44"/>
              </w:numPr>
              <w:autoSpaceDE w:val="0"/>
              <w:autoSpaceDN w:val="0"/>
              <w:adjustRightInd w:val="0"/>
              <w:spacing w:line="276" w:lineRule="auto"/>
              <w:ind w:left="679" w:hanging="567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t xml:space="preserve"> Zapewnienie obsługi geodezyjnej nad prowadzonymi robotami budowlanymi;</w:t>
            </w:r>
          </w:p>
          <w:p w14:paraId="2FBF0106" w14:textId="77777777" w:rsidR="00CC2267" w:rsidRPr="0061515F" w:rsidRDefault="00CC2267" w:rsidP="009A321C">
            <w:pPr>
              <w:pStyle w:val="Akapitzlist"/>
              <w:numPr>
                <w:ilvl w:val="1"/>
                <w:numId w:val="44"/>
              </w:numPr>
              <w:tabs>
                <w:tab w:val="left" w:pos="1560"/>
              </w:tabs>
              <w:autoSpaceDE w:val="0"/>
              <w:autoSpaceDN w:val="0"/>
              <w:adjustRightInd w:val="0"/>
              <w:spacing w:line="276" w:lineRule="auto"/>
              <w:ind w:left="679" w:hanging="567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t>Zasilanie placu budowy w wodę i energię leży w gestii Wykonawcy – sposób rozwiązania i koszt wg własnych kalkulacji;</w:t>
            </w:r>
          </w:p>
          <w:p w14:paraId="386C640F" w14:textId="77777777" w:rsidR="00CC2267" w:rsidRPr="0061515F" w:rsidRDefault="00CC2267" w:rsidP="009A321C">
            <w:pPr>
              <w:pStyle w:val="Akapitzlist"/>
              <w:numPr>
                <w:ilvl w:val="1"/>
                <w:numId w:val="44"/>
              </w:numPr>
              <w:tabs>
                <w:tab w:val="left" w:pos="679"/>
              </w:tabs>
              <w:autoSpaceDE w:val="0"/>
              <w:autoSpaceDN w:val="0"/>
              <w:adjustRightInd w:val="0"/>
              <w:spacing w:line="276" w:lineRule="auto"/>
              <w:ind w:left="679" w:hanging="567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t>Wykonawca w czasie realizacji robót ma obowiązek zapewnienia dojazdów i dojść do posesji w niezbędnym zakresie, w szczególności służb komunalnych i ratowniczych.</w:t>
            </w:r>
          </w:p>
          <w:p w14:paraId="48BDB3BA" w14:textId="77777777" w:rsidR="00CB4FED" w:rsidRDefault="00CC2267" w:rsidP="00CB4FED">
            <w:pPr>
              <w:pStyle w:val="Akapitzlist"/>
              <w:numPr>
                <w:ilvl w:val="1"/>
                <w:numId w:val="44"/>
              </w:numPr>
              <w:tabs>
                <w:tab w:val="left" w:pos="679"/>
              </w:tabs>
              <w:autoSpaceDE w:val="0"/>
              <w:autoSpaceDN w:val="0"/>
              <w:adjustRightInd w:val="0"/>
              <w:spacing w:line="276" w:lineRule="auto"/>
              <w:ind w:left="679" w:hanging="567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t>Wykonanie dokumentacji powykonawczej wraz z powykonawczą inwentaryzacją geodezyjną – zgodnie z procedurą WI stanowiącą załącznik do opisu przedmiotu zamówienia- w wersji papierowej w 2 egzemplarzach i elektronicznej PDF (2 egz. wersji elektronicznej na płycie CD/DVD).</w:t>
            </w:r>
          </w:p>
          <w:p w14:paraId="438A24BB" w14:textId="258DB74C" w:rsidR="00CB4FED" w:rsidRPr="00CB4FED" w:rsidRDefault="00CB4FED" w:rsidP="00CB4FED">
            <w:pPr>
              <w:pStyle w:val="Akapitzlist"/>
              <w:numPr>
                <w:ilvl w:val="1"/>
                <w:numId w:val="44"/>
              </w:numPr>
              <w:tabs>
                <w:tab w:val="left" w:pos="679"/>
              </w:tabs>
              <w:autoSpaceDE w:val="0"/>
              <w:autoSpaceDN w:val="0"/>
              <w:adjustRightInd w:val="0"/>
              <w:spacing w:line="276" w:lineRule="auto"/>
              <w:ind w:left="679" w:hanging="567"/>
              <w:jc w:val="both"/>
              <w:rPr>
                <w:bCs/>
                <w:sz w:val="20"/>
                <w:szCs w:val="20"/>
              </w:rPr>
            </w:pPr>
            <w:r w:rsidRPr="00CB4FED">
              <w:rPr>
                <w:bCs/>
                <w:sz w:val="20"/>
                <w:szCs w:val="20"/>
              </w:rPr>
              <w:t>Przeprowadzenie inspekcji monitoringu TV wybudowanej kanalizacji deszczowej, które obejmuje:</w:t>
            </w:r>
          </w:p>
          <w:p w14:paraId="25B000AA" w14:textId="77777777" w:rsidR="00CB4FED" w:rsidRPr="00CB4FED" w:rsidRDefault="00CB4FED" w:rsidP="00CB4FED">
            <w:pPr>
              <w:pStyle w:val="Akapitzlist"/>
              <w:tabs>
                <w:tab w:val="left" w:pos="1104"/>
              </w:tabs>
              <w:autoSpaceDE w:val="0"/>
              <w:autoSpaceDN w:val="0"/>
              <w:adjustRightInd w:val="0"/>
              <w:spacing w:line="276" w:lineRule="auto"/>
              <w:ind w:left="679" w:firstLine="142"/>
              <w:jc w:val="both"/>
              <w:rPr>
                <w:bCs/>
                <w:sz w:val="20"/>
                <w:szCs w:val="20"/>
              </w:rPr>
            </w:pPr>
            <w:r w:rsidRPr="00CB4FED">
              <w:rPr>
                <w:bCs/>
                <w:sz w:val="20"/>
                <w:szCs w:val="20"/>
              </w:rPr>
              <w:t>i.</w:t>
            </w:r>
            <w:r w:rsidRPr="00CB4FED">
              <w:rPr>
                <w:bCs/>
                <w:sz w:val="20"/>
                <w:szCs w:val="20"/>
              </w:rPr>
              <w:tab/>
              <w:t>rejestrację (filmowanie) i nagranie na płycie DVD obrazu urządzeń kanalizacji deszczowej, minimalna rozdzielczość 576p.</w:t>
            </w:r>
          </w:p>
          <w:p w14:paraId="6C162E5B" w14:textId="77777777" w:rsidR="00CB4FED" w:rsidRPr="00CB4FED" w:rsidRDefault="00CB4FED" w:rsidP="00CB4FED">
            <w:pPr>
              <w:pStyle w:val="Akapitzlist"/>
              <w:tabs>
                <w:tab w:val="left" w:pos="1104"/>
              </w:tabs>
              <w:autoSpaceDE w:val="0"/>
              <w:autoSpaceDN w:val="0"/>
              <w:adjustRightInd w:val="0"/>
              <w:spacing w:line="276" w:lineRule="auto"/>
              <w:ind w:left="679" w:firstLine="142"/>
              <w:jc w:val="both"/>
              <w:rPr>
                <w:bCs/>
                <w:sz w:val="20"/>
                <w:szCs w:val="20"/>
              </w:rPr>
            </w:pPr>
            <w:r w:rsidRPr="00CB4FED">
              <w:rPr>
                <w:bCs/>
                <w:sz w:val="20"/>
                <w:szCs w:val="20"/>
              </w:rPr>
              <w:t>ii.</w:t>
            </w:r>
            <w:r w:rsidRPr="00CB4FED">
              <w:rPr>
                <w:bCs/>
                <w:sz w:val="20"/>
                <w:szCs w:val="20"/>
              </w:rPr>
              <w:tab/>
              <w:t>rejestracji wartości spadków i uzyskanie rzeczywistego profilu poziomu odcinka kanalizacji deszczowej,</w:t>
            </w:r>
          </w:p>
          <w:p w14:paraId="29FD4688" w14:textId="77777777" w:rsidR="00CB4FED" w:rsidRPr="00CB4FED" w:rsidRDefault="00CB4FED" w:rsidP="00CB4FED">
            <w:pPr>
              <w:pStyle w:val="Akapitzlist"/>
              <w:tabs>
                <w:tab w:val="left" w:pos="1104"/>
              </w:tabs>
              <w:autoSpaceDE w:val="0"/>
              <w:autoSpaceDN w:val="0"/>
              <w:adjustRightInd w:val="0"/>
              <w:spacing w:line="276" w:lineRule="auto"/>
              <w:ind w:left="679" w:firstLine="142"/>
              <w:jc w:val="both"/>
              <w:rPr>
                <w:bCs/>
                <w:sz w:val="20"/>
                <w:szCs w:val="20"/>
              </w:rPr>
            </w:pPr>
            <w:r w:rsidRPr="00CB4FED">
              <w:rPr>
                <w:bCs/>
                <w:sz w:val="20"/>
                <w:szCs w:val="20"/>
              </w:rPr>
              <w:t>iii.</w:t>
            </w:r>
            <w:r w:rsidRPr="00CB4FED">
              <w:rPr>
                <w:bCs/>
                <w:sz w:val="20"/>
                <w:szCs w:val="20"/>
              </w:rPr>
              <w:tab/>
              <w:t>wydruk pełnego, rozbudowanego raportu w postaci graficznej i tekstowej z wykresami profili poziomych odcinków i pomiarem odległości;</w:t>
            </w:r>
          </w:p>
          <w:p w14:paraId="37F4C792" w14:textId="7487916A" w:rsidR="00CB4FED" w:rsidRPr="0061515F" w:rsidRDefault="00CB4FED" w:rsidP="00CB4FED">
            <w:pPr>
              <w:pStyle w:val="Akapitzlist"/>
              <w:tabs>
                <w:tab w:val="left" w:pos="963"/>
              </w:tabs>
              <w:autoSpaceDE w:val="0"/>
              <w:autoSpaceDN w:val="0"/>
              <w:adjustRightInd w:val="0"/>
              <w:spacing w:line="276" w:lineRule="auto"/>
              <w:ind w:left="679"/>
              <w:jc w:val="both"/>
              <w:rPr>
                <w:bCs/>
                <w:sz w:val="20"/>
                <w:szCs w:val="20"/>
              </w:rPr>
            </w:pPr>
            <w:r w:rsidRPr="00CB4FED">
              <w:rPr>
                <w:bCs/>
                <w:sz w:val="20"/>
                <w:szCs w:val="20"/>
              </w:rPr>
              <w:t>iv.</w:t>
            </w:r>
            <w:r w:rsidRPr="00CB4FED">
              <w:rPr>
                <w:bCs/>
                <w:sz w:val="20"/>
                <w:szCs w:val="20"/>
              </w:rPr>
              <w:tab/>
              <w:t>Wykonanie raportu z inspekcji TV w formie pisemnej – 2 egzemplarze oraz w wersji elektronicznej na płycie CD/DVD (na płycie powinien znajdować się raport oraz film z inspekcji) – 2 płyty;</w:t>
            </w:r>
          </w:p>
          <w:p w14:paraId="7601C179" w14:textId="77777777" w:rsidR="00CC2267" w:rsidRPr="0061515F" w:rsidRDefault="00CC2267" w:rsidP="009A321C">
            <w:pPr>
              <w:pStyle w:val="Akapitzlist"/>
              <w:numPr>
                <w:ilvl w:val="1"/>
                <w:numId w:val="44"/>
              </w:numPr>
              <w:tabs>
                <w:tab w:val="left" w:pos="679"/>
              </w:tabs>
              <w:autoSpaceDE w:val="0"/>
              <w:autoSpaceDN w:val="0"/>
              <w:adjustRightInd w:val="0"/>
              <w:spacing w:line="276" w:lineRule="auto"/>
              <w:ind w:left="679" w:hanging="567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t>Roboty muszą być wykonane zgodnie z dokumentacją projektową przekazaną przez Zamawiającego, obowiązującymi przepisami, normami oraz na ustalonych w niniejszym wniosku warunkach.</w:t>
            </w:r>
          </w:p>
          <w:p w14:paraId="3C68278F" w14:textId="77777777" w:rsidR="00CC2267" w:rsidRPr="0061515F" w:rsidRDefault="00CC2267" w:rsidP="009A321C">
            <w:pPr>
              <w:pStyle w:val="Akapitzlist"/>
              <w:numPr>
                <w:ilvl w:val="1"/>
                <w:numId w:val="44"/>
              </w:numPr>
              <w:tabs>
                <w:tab w:val="left" w:pos="679"/>
              </w:tabs>
              <w:autoSpaceDE w:val="0"/>
              <w:autoSpaceDN w:val="0"/>
              <w:adjustRightInd w:val="0"/>
              <w:spacing w:line="276" w:lineRule="auto"/>
              <w:ind w:left="679" w:hanging="567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t>Jeżeli w dokumentacji projektowej lub technicznej powołane są konkretne normy i przepisy, które spełniać mają materiały, sprzęt i inne towary oraz wykonane i zadane roboty, będą obowiązywać postanowienia najnowszego wydania lub poprawionego wydania powołanych norm i przepisów.</w:t>
            </w:r>
          </w:p>
          <w:p w14:paraId="02C2624F" w14:textId="77777777" w:rsidR="00CC2267" w:rsidRPr="0061515F" w:rsidRDefault="00CC2267" w:rsidP="009A321C">
            <w:pPr>
              <w:pStyle w:val="Akapitzlist"/>
              <w:numPr>
                <w:ilvl w:val="1"/>
                <w:numId w:val="44"/>
              </w:numPr>
              <w:tabs>
                <w:tab w:val="left" w:pos="679"/>
              </w:tabs>
              <w:autoSpaceDE w:val="0"/>
              <w:autoSpaceDN w:val="0"/>
              <w:adjustRightInd w:val="0"/>
              <w:spacing w:line="276" w:lineRule="auto"/>
              <w:ind w:left="679" w:hanging="567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t>Materiały zastosowane przez Wykonawcę przy wykonaniu robót muszą być nowe i nieużywane, odpowiadać wymaganiom norm i przepisów wymienionych w Specyfikacji Technicznej Wykonania i Odbioru Robót Budowlanych, posiadać wymagane polskimi przepisami atesty i certyfikaty, w tym również świadectwa dopuszczenia do obrotu oraz certyfikaty bezpieczeństwa.</w:t>
            </w:r>
          </w:p>
          <w:p w14:paraId="76421D81" w14:textId="77777777" w:rsidR="00CC2267" w:rsidRPr="0061515F" w:rsidRDefault="00CC2267" w:rsidP="009A321C">
            <w:pPr>
              <w:pStyle w:val="Akapitzlist"/>
              <w:numPr>
                <w:ilvl w:val="1"/>
                <w:numId w:val="44"/>
              </w:numPr>
              <w:tabs>
                <w:tab w:val="left" w:pos="679"/>
              </w:tabs>
              <w:autoSpaceDE w:val="0"/>
              <w:autoSpaceDN w:val="0"/>
              <w:adjustRightInd w:val="0"/>
              <w:spacing w:line="276" w:lineRule="auto"/>
              <w:ind w:left="679" w:hanging="567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t xml:space="preserve">Jeśli w dokumentacji projektowej wskazani są konkretni producenci materiałów to należy przez to rozumieć, że w ramach prac należy zastosować materiał o parametrach takich samych lub </w:t>
            </w:r>
            <w:proofErr w:type="spellStart"/>
            <w:r w:rsidRPr="0061515F">
              <w:rPr>
                <w:bCs/>
                <w:sz w:val="20"/>
                <w:szCs w:val="20"/>
              </w:rPr>
              <w:t>niegorszych</w:t>
            </w:r>
            <w:proofErr w:type="spellEnd"/>
            <w:r w:rsidRPr="0061515F">
              <w:rPr>
                <w:bCs/>
                <w:sz w:val="20"/>
                <w:szCs w:val="20"/>
              </w:rPr>
              <w:t xml:space="preserve"> niż przedstawione w dokumentacji. Dla wszelkich zmian materiałów wynikających z dokumentacji projektowej należy każdorazowo uzyskać zatwierdzenie Zamawiającego.</w:t>
            </w:r>
          </w:p>
          <w:p w14:paraId="0D1C4252" w14:textId="46500356" w:rsidR="00CB4FED" w:rsidRPr="00CB4FED" w:rsidRDefault="00CB4FED" w:rsidP="00CB4FED">
            <w:pPr>
              <w:pStyle w:val="Akapitzlist"/>
              <w:numPr>
                <w:ilvl w:val="1"/>
                <w:numId w:val="44"/>
              </w:numPr>
              <w:tabs>
                <w:tab w:val="left" w:pos="679"/>
              </w:tabs>
              <w:autoSpaceDE w:val="0"/>
              <w:autoSpaceDN w:val="0"/>
              <w:adjustRightInd w:val="0"/>
              <w:spacing w:line="276" w:lineRule="auto"/>
              <w:ind w:left="679" w:hanging="567"/>
              <w:jc w:val="both"/>
              <w:rPr>
                <w:bCs/>
                <w:sz w:val="20"/>
                <w:szCs w:val="20"/>
              </w:rPr>
            </w:pPr>
            <w:r w:rsidRPr="00CB4FED">
              <w:rPr>
                <w:bCs/>
                <w:sz w:val="20"/>
                <w:szCs w:val="20"/>
              </w:rPr>
              <w:lastRenderedPageBreak/>
              <w:t>Zarejestrowanie i pobranie dziennika budowy ze Starostwa Powiatowego we Wrocławiu. W terminie 3 dni od podpisania umowy przekaże Zamawiającemu dane osoby, do udzielenia upoważnienia.</w:t>
            </w:r>
          </w:p>
          <w:p w14:paraId="7C362637" w14:textId="77777777" w:rsidR="00CC2267" w:rsidRPr="0061515F" w:rsidRDefault="00CC2267" w:rsidP="009A321C">
            <w:pPr>
              <w:pStyle w:val="Akapitzlist"/>
              <w:numPr>
                <w:ilvl w:val="1"/>
                <w:numId w:val="44"/>
              </w:numPr>
              <w:tabs>
                <w:tab w:val="left" w:pos="679"/>
              </w:tabs>
              <w:autoSpaceDE w:val="0"/>
              <w:autoSpaceDN w:val="0"/>
              <w:adjustRightInd w:val="0"/>
              <w:spacing w:line="276" w:lineRule="auto"/>
              <w:ind w:left="679" w:hanging="567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t>Na 7 dni przed rozpoczęciem robót budowlanych powiadomienie wszystkich instytucji używających i obsługujących urządzenia oraz instalacje podziemne i naziemne, zgodnie z wydanymi przez te instytucje warunkami i uzgodnieniami oraz w celu ewentualnego wykonania przez te instytucje niezbędnych adaptacji i innych koniecznych robót w obrębie placu budowy, które są konieczne i wymagane ze względu na charakter robót budowlanych stanowiących przedmiot niniejszej umowy. Wykonawca ułatwi przeprowadzenie wymienionych robót i będzie ściśle współpracować z tymi instytucjami.</w:t>
            </w:r>
          </w:p>
          <w:p w14:paraId="44650823" w14:textId="77777777" w:rsidR="00CC2267" w:rsidRPr="0061515F" w:rsidRDefault="00CC2267" w:rsidP="009A321C">
            <w:pPr>
              <w:pStyle w:val="Akapitzlist"/>
              <w:numPr>
                <w:ilvl w:val="1"/>
                <w:numId w:val="44"/>
              </w:numPr>
              <w:tabs>
                <w:tab w:val="left" w:pos="679"/>
              </w:tabs>
              <w:autoSpaceDE w:val="0"/>
              <w:autoSpaceDN w:val="0"/>
              <w:adjustRightInd w:val="0"/>
              <w:spacing w:line="276" w:lineRule="auto"/>
              <w:ind w:left="679" w:hanging="567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t>Uzgadnianie z właścicielami lub zarządcami infrastruktury wykonywanie wszelkich prac w miejscach zbliżeń lub skrzyżowań z innymi przewodami podziemnymi lub w miejscach kolizji z infrastrukturą nadziemną. Wszelkie koszty z tego tytułu ponosi Wykonawca.</w:t>
            </w:r>
          </w:p>
          <w:p w14:paraId="72F5FFCD" w14:textId="77777777" w:rsidR="00CC2267" w:rsidRPr="0061515F" w:rsidRDefault="00CC2267" w:rsidP="009A321C">
            <w:pPr>
              <w:pStyle w:val="Akapitzlist"/>
              <w:numPr>
                <w:ilvl w:val="1"/>
                <w:numId w:val="44"/>
              </w:numPr>
              <w:tabs>
                <w:tab w:val="left" w:pos="679"/>
              </w:tabs>
              <w:autoSpaceDE w:val="0"/>
              <w:autoSpaceDN w:val="0"/>
              <w:adjustRightInd w:val="0"/>
              <w:spacing w:line="276" w:lineRule="auto"/>
              <w:ind w:left="679" w:hanging="567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t>Przeprowadzanie pomiarów i badań materiałów oraz robót z częstotliwością zapewniającą stwierdzenie, że roboty wykonano zgodnie z wymaganiami zawartymi w dokumentacji projektowej.</w:t>
            </w:r>
          </w:p>
          <w:p w14:paraId="62635A8D" w14:textId="77777777" w:rsidR="00CC2267" w:rsidRPr="0061515F" w:rsidRDefault="00CC2267" w:rsidP="009A321C">
            <w:pPr>
              <w:pStyle w:val="Akapitzlist"/>
              <w:numPr>
                <w:ilvl w:val="1"/>
                <w:numId w:val="44"/>
              </w:numPr>
              <w:tabs>
                <w:tab w:val="left" w:pos="679"/>
              </w:tabs>
              <w:autoSpaceDE w:val="0"/>
              <w:autoSpaceDN w:val="0"/>
              <w:adjustRightInd w:val="0"/>
              <w:spacing w:line="276" w:lineRule="auto"/>
              <w:ind w:left="679" w:hanging="567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t>Zorganizowanie placu budowy, przy uwzględnieniu czynności niezbędnych do właściwego wykonania prac. Wykonawca jest zobowiązany na własny koszt zabezpieczyć i oznakować prowadzone roboty oraz dbać o stan techniczny i prawidłowość oznakowania przez cały czas realizacji przedmiotu niniejszej umowy. Wykonawca ponosi pełną odpowiedzialność za teren budowy od chwili przejęcia placu budowy oraz bezpieczeństwo osób trzecich w obrębie placu budowy.</w:t>
            </w:r>
          </w:p>
          <w:p w14:paraId="1895AF76" w14:textId="77777777" w:rsidR="00CC2267" w:rsidRPr="0061515F" w:rsidRDefault="00CC2267" w:rsidP="009A321C">
            <w:pPr>
              <w:pStyle w:val="Akapitzlist"/>
              <w:numPr>
                <w:ilvl w:val="1"/>
                <w:numId w:val="44"/>
              </w:numPr>
              <w:tabs>
                <w:tab w:val="left" w:pos="679"/>
              </w:tabs>
              <w:autoSpaceDE w:val="0"/>
              <w:autoSpaceDN w:val="0"/>
              <w:adjustRightInd w:val="0"/>
              <w:spacing w:line="276" w:lineRule="auto"/>
              <w:ind w:left="679" w:hanging="567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t>Przestrzeganie przepisów bhp i ppoż. oraz zapewnienie przez Wykonawcę urządzeń ochronnych i zabezpieczających w zakresie bhp jak również ochrony mienia Wykonawcy i ochrony przeciwpożarowej.</w:t>
            </w:r>
          </w:p>
          <w:p w14:paraId="41790C59" w14:textId="77777777" w:rsidR="00CC2267" w:rsidRPr="0061515F" w:rsidRDefault="00CC2267" w:rsidP="009A321C">
            <w:pPr>
              <w:pStyle w:val="Akapitzlist"/>
              <w:numPr>
                <w:ilvl w:val="1"/>
                <w:numId w:val="44"/>
              </w:numPr>
              <w:tabs>
                <w:tab w:val="left" w:pos="679"/>
              </w:tabs>
              <w:autoSpaceDE w:val="0"/>
              <w:autoSpaceDN w:val="0"/>
              <w:adjustRightInd w:val="0"/>
              <w:spacing w:line="276" w:lineRule="auto"/>
              <w:ind w:left="679" w:hanging="567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t>Zapewnienie sprzętu spełniającego wymagania norm technicznych.</w:t>
            </w:r>
          </w:p>
          <w:p w14:paraId="5BDB7AF0" w14:textId="77777777" w:rsidR="00CC2267" w:rsidRPr="0061515F" w:rsidRDefault="00CC2267" w:rsidP="009A321C">
            <w:pPr>
              <w:pStyle w:val="Akapitzlist"/>
              <w:numPr>
                <w:ilvl w:val="1"/>
                <w:numId w:val="44"/>
              </w:numPr>
              <w:tabs>
                <w:tab w:val="left" w:pos="679"/>
              </w:tabs>
              <w:autoSpaceDE w:val="0"/>
              <w:autoSpaceDN w:val="0"/>
              <w:adjustRightInd w:val="0"/>
              <w:spacing w:line="276" w:lineRule="auto"/>
              <w:ind w:left="679" w:hanging="567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t>Utrzymanie terenu robót w stanie wolnym od przeszkód, składowanie materiałów i sprzętu w ustalonych miejscach i w należytym porządku, usuwanie zbędnych przedmiotów z jego terenu.</w:t>
            </w:r>
          </w:p>
          <w:p w14:paraId="0E082368" w14:textId="77777777" w:rsidR="00CC2267" w:rsidRPr="0061515F" w:rsidRDefault="00CC2267" w:rsidP="009A321C">
            <w:pPr>
              <w:pStyle w:val="Akapitzlist"/>
              <w:numPr>
                <w:ilvl w:val="1"/>
                <w:numId w:val="44"/>
              </w:numPr>
              <w:tabs>
                <w:tab w:val="left" w:pos="679"/>
              </w:tabs>
              <w:autoSpaceDE w:val="0"/>
              <w:autoSpaceDN w:val="0"/>
              <w:adjustRightInd w:val="0"/>
              <w:spacing w:line="276" w:lineRule="auto"/>
              <w:ind w:left="679" w:hanging="567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t>Niezwłoczne zawiadomienie Zamawiającego na piśmie o wszelkich okolicznościach, które mogą przeszkodzić planowanemu i prawidłowemu wykonaniu przedmiotu niniejszej umowy.</w:t>
            </w:r>
          </w:p>
          <w:p w14:paraId="65BB9578" w14:textId="77777777" w:rsidR="00CC2267" w:rsidRPr="0061515F" w:rsidRDefault="00CC2267" w:rsidP="009A321C">
            <w:pPr>
              <w:pStyle w:val="Nagwek"/>
              <w:numPr>
                <w:ilvl w:val="1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4153"/>
                <w:tab w:val="center" w:pos="821"/>
                <w:tab w:val="center" w:pos="1560"/>
                <w:tab w:val="right" w:pos="9046"/>
              </w:tabs>
              <w:suppressAutoHyphens w:val="0"/>
              <w:spacing w:line="276" w:lineRule="auto"/>
              <w:ind w:left="679" w:hanging="567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sz w:val="20"/>
                <w:szCs w:val="20"/>
                <w:lang w:val="pl-PL"/>
              </w:rPr>
              <w:t xml:space="preserve">Na cały okres prowadzenia prac w obrębie istniejących słupów oświetlenia drogowego należy zabezpieczyć słupy poprzez ich owinięcie geowłókniną, obłożenie deskami i obwiązanie drutem do wysokości 2,0 m licząc od poziomu terenu. </w:t>
            </w:r>
          </w:p>
          <w:p w14:paraId="68620ABC" w14:textId="77777777" w:rsidR="00CC2267" w:rsidRPr="0061515F" w:rsidRDefault="00CC2267" w:rsidP="009A321C">
            <w:pPr>
              <w:pStyle w:val="Nagwek"/>
              <w:numPr>
                <w:ilvl w:val="1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4153"/>
                <w:tab w:val="left" w:pos="679"/>
                <w:tab w:val="center" w:pos="821"/>
                <w:tab w:val="right" w:pos="9046"/>
              </w:tabs>
              <w:suppressAutoHyphens w:val="0"/>
              <w:spacing w:line="276" w:lineRule="auto"/>
              <w:ind w:left="679" w:hanging="567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sz w:val="20"/>
                <w:szCs w:val="20"/>
                <w:lang w:val="pl-PL"/>
              </w:rPr>
              <w:t>Sposób realizacji robót:</w:t>
            </w:r>
          </w:p>
          <w:p w14:paraId="1442CEF4" w14:textId="77777777" w:rsidR="00CC2267" w:rsidRPr="0061515F" w:rsidRDefault="00CC2267" w:rsidP="009A321C">
            <w:pPr>
              <w:pStyle w:val="Nagwek"/>
              <w:numPr>
                <w:ilvl w:val="2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4153"/>
                <w:tab w:val="left" w:pos="1246"/>
                <w:tab w:val="center" w:pos="1388"/>
                <w:tab w:val="right" w:pos="9046"/>
              </w:tabs>
              <w:suppressAutoHyphens w:val="0"/>
              <w:spacing w:line="276" w:lineRule="auto"/>
              <w:ind w:left="1246" w:hanging="567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sz w:val="20"/>
                <w:szCs w:val="20"/>
                <w:lang w:val="pl-PL"/>
              </w:rPr>
              <w:t>Roboty należy wykonywać zgodnie z widzą techniczną obowiązującymi przepisami, normami oraz na ustalonych w niniejszym opisie przedmiotu zamówienia warunkach.</w:t>
            </w:r>
          </w:p>
          <w:p w14:paraId="620A1565" w14:textId="77777777" w:rsidR="00CC2267" w:rsidRPr="0061515F" w:rsidRDefault="00CC2267" w:rsidP="009A321C">
            <w:pPr>
              <w:pStyle w:val="Nagwek"/>
              <w:numPr>
                <w:ilvl w:val="2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4153"/>
                <w:tab w:val="left" w:pos="1246"/>
                <w:tab w:val="center" w:pos="1388"/>
                <w:tab w:val="right" w:pos="9046"/>
              </w:tabs>
              <w:spacing w:line="276" w:lineRule="auto"/>
              <w:ind w:left="1246" w:hanging="567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sz w:val="20"/>
                <w:szCs w:val="20"/>
                <w:lang w:val="pl-PL"/>
              </w:rPr>
              <w:t xml:space="preserve">Wykonawca jest zobowiązany do powierzenia funkcji kierownika budowy oraz kierowników robót i majstrów osobom wykazanym  w ofercie przetargowej. </w:t>
            </w:r>
          </w:p>
          <w:p w14:paraId="37E3AAB8" w14:textId="77777777" w:rsidR="00CC2267" w:rsidRPr="0061515F" w:rsidRDefault="00CC2267" w:rsidP="009A321C">
            <w:pPr>
              <w:pStyle w:val="Nagwek"/>
              <w:numPr>
                <w:ilvl w:val="2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4153"/>
                <w:tab w:val="left" w:pos="1246"/>
                <w:tab w:val="center" w:pos="1388"/>
                <w:tab w:val="right" w:pos="9046"/>
              </w:tabs>
              <w:spacing w:line="276" w:lineRule="auto"/>
              <w:ind w:left="1246" w:hanging="567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sz w:val="20"/>
                <w:szCs w:val="20"/>
                <w:lang w:val="pl-PL"/>
              </w:rPr>
              <w:t>W terminie 10 dni licząc od dnia podpisania umowy Wykonawca przekaże Zamawiającemu oświadczenie kierownika budowy, kierowników robót oraz majstrów o przyjęciu obowiązków.</w:t>
            </w:r>
          </w:p>
          <w:p w14:paraId="28D3B370" w14:textId="77777777" w:rsidR="00CB4FED" w:rsidRDefault="00CC2267" w:rsidP="00CB4FED">
            <w:pPr>
              <w:pStyle w:val="Nagwek"/>
              <w:numPr>
                <w:ilvl w:val="2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4153"/>
                <w:tab w:val="left" w:pos="1246"/>
                <w:tab w:val="center" w:pos="1388"/>
                <w:tab w:val="right" w:pos="9046"/>
              </w:tabs>
              <w:spacing w:line="276" w:lineRule="auto"/>
              <w:ind w:left="1246" w:hanging="567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sz w:val="20"/>
                <w:szCs w:val="20"/>
                <w:lang w:val="pl-PL"/>
              </w:rPr>
              <w:t xml:space="preserve">Wykonawca w terminie 3 dni od podpisania umowy przekaże Zamawiającemu dane osoby, do udzielenia upoważnienia. </w:t>
            </w:r>
          </w:p>
          <w:p w14:paraId="0AD9E876" w14:textId="616C8DA7" w:rsidR="00CB4FED" w:rsidRPr="00CB4FED" w:rsidRDefault="00CB4FED" w:rsidP="002363C6">
            <w:pPr>
              <w:pStyle w:val="Nagwek"/>
              <w:numPr>
                <w:ilvl w:val="1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4153"/>
                <w:tab w:val="left" w:pos="679"/>
                <w:tab w:val="center" w:pos="1388"/>
                <w:tab w:val="right" w:pos="904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CB4FED">
              <w:rPr>
                <w:rFonts w:ascii="Arial" w:hAnsi="Arial" w:cs="Arial"/>
                <w:sz w:val="20"/>
                <w:szCs w:val="20"/>
                <w:lang w:val="pl-PL"/>
              </w:rPr>
              <w:t>Roboty budowlane stanowią kontynuację prac opisanych w dziennikach budów:.</w:t>
            </w:r>
          </w:p>
          <w:p w14:paraId="64B7B475" w14:textId="77777777" w:rsidR="00CB4FED" w:rsidRPr="00CB4FED" w:rsidRDefault="00CB4FED" w:rsidP="00BD3C44">
            <w:pPr>
              <w:pStyle w:val="Nagwek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246"/>
                <w:tab w:val="center" w:pos="1388"/>
                <w:tab w:val="right" w:pos="9046"/>
              </w:tabs>
              <w:spacing w:line="276" w:lineRule="auto"/>
              <w:ind w:firstLine="679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CB4FED">
              <w:rPr>
                <w:rFonts w:ascii="Arial" w:hAnsi="Arial" w:cs="Arial"/>
                <w:sz w:val="20"/>
                <w:szCs w:val="20"/>
                <w:lang w:val="pl-PL"/>
              </w:rPr>
              <w:t>- dziennik budowy nr 1163/2015 (tom 1) z dnia 18.06.2015 r.</w:t>
            </w:r>
          </w:p>
          <w:p w14:paraId="7692D22E" w14:textId="77777777" w:rsidR="00CB4FED" w:rsidRPr="00CB4FED" w:rsidRDefault="00CB4FED" w:rsidP="00BD3C44">
            <w:pPr>
              <w:pStyle w:val="Nagwek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246"/>
                <w:tab w:val="center" w:pos="1388"/>
                <w:tab w:val="right" w:pos="9046"/>
              </w:tabs>
              <w:spacing w:line="276" w:lineRule="auto"/>
              <w:ind w:firstLine="679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CB4FED">
              <w:rPr>
                <w:rFonts w:ascii="Arial" w:hAnsi="Arial" w:cs="Arial"/>
                <w:sz w:val="20"/>
                <w:szCs w:val="20"/>
                <w:lang w:val="pl-PL"/>
              </w:rPr>
              <w:t>- dziennik budowy nr 126/2017 (tom 2) z dnia 24.01.2017 r.</w:t>
            </w:r>
          </w:p>
          <w:p w14:paraId="79961B34" w14:textId="77777777" w:rsidR="00CB4FED" w:rsidRPr="00CB4FED" w:rsidRDefault="00CB4FED" w:rsidP="00BD3C44">
            <w:pPr>
              <w:pStyle w:val="Nagwek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246"/>
                <w:tab w:val="center" w:pos="1388"/>
                <w:tab w:val="right" w:pos="9046"/>
              </w:tabs>
              <w:spacing w:line="276" w:lineRule="auto"/>
              <w:ind w:firstLine="679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CB4FED">
              <w:rPr>
                <w:rFonts w:ascii="Arial" w:hAnsi="Arial" w:cs="Arial"/>
                <w:sz w:val="20"/>
                <w:szCs w:val="20"/>
                <w:lang w:val="pl-PL"/>
              </w:rPr>
              <w:t>- dziennik budowy nr 2344/2017 (tom 3) z dnia 28.08.2017 r.</w:t>
            </w:r>
          </w:p>
          <w:p w14:paraId="5AE005B1" w14:textId="77777777" w:rsidR="002363C6" w:rsidRDefault="00CB4FED" w:rsidP="00BD3C44">
            <w:pPr>
              <w:pStyle w:val="Nagwek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246"/>
                <w:tab w:val="center" w:pos="1388"/>
                <w:tab w:val="right" w:pos="9046"/>
              </w:tabs>
              <w:spacing w:line="276" w:lineRule="auto"/>
              <w:ind w:firstLine="679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CB4FED">
              <w:rPr>
                <w:rFonts w:ascii="Arial" w:hAnsi="Arial" w:cs="Arial"/>
                <w:sz w:val="20"/>
                <w:szCs w:val="20"/>
                <w:lang w:val="pl-PL"/>
              </w:rPr>
              <w:t>- dziennik budowy nr 1222/2020 (tom 3) z dnia 05.05.2020 r.</w:t>
            </w:r>
          </w:p>
          <w:p w14:paraId="2A2B8ADC" w14:textId="323335A3" w:rsidR="00CC2267" w:rsidRPr="0061515F" w:rsidRDefault="00CC2267" w:rsidP="002363C6">
            <w:pPr>
              <w:pStyle w:val="Nagwek"/>
              <w:numPr>
                <w:ilvl w:val="1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enter" w:pos="821"/>
                <w:tab w:val="left" w:pos="1560"/>
                <w:tab w:val="right" w:pos="9046"/>
              </w:tabs>
              <w:spacing w:line="276" w:lineRule="auto"/>
              <w:ind w:left="679" w:hanging="537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sz w:val="20"/>
                <w:szCs w:val="20"/>
                <w:lang w:val="pl-PL"/>
              </w:rPr>
              <w:t>Dostępność Wykonawca zobowiązany jest do zapewnienia dostępności architektonicznej, cyfrowej oraz informacyjno-komunikacyjnej osobom ze szczególnymi potrzebami z uwzględnieniem minimalnych wymagań, o których mowa w art. 6 ustawy z dnia 19 lipca 2019 r. o zapewnianiu dostępności osobom ze szczególnymi potrzebami. Zapewnienie dostępności osobom ze szczególnymi potrzebami następuje, o ile jest to możliwe, z uwzględnieniem uniwersalnego projektowania oraz jest adekwatne do zakresu zadania.</w:t>
            </w:r>
          </w:p>
          <w:p w14:paraId="2ACF74F1" w14:textId="77777777" w:rsidR="00CB4FED" w:rsidRDefault="00CC2267" w:rsidP="002363C6">
            <w:pPr>
              <w:pStyle w:val="Nagwek"/>
              <w:numPr>
                <w:ilvl w:val="1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4153"/>
                <w:tab w:val="center" w:pos="679"/>
                <w:tab w:val="left" w:pos="821"/>
                <w:tab w:val="right" w:pos="9046"/>
              </w:tabs>
              <w:suppressAutoHyphens w:val="0"/>
              <w:spacing w:line="276" w:lineRule="auto"/>
              <w:ind w:left="679" w:hanging="567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sz w:val="20"/>
                <w:szCs w:val="20"/>
                <w:lang w:val="pl-PL"/>
              </w:rPr>
              <w:lastRenderedPageBreak/>
              <w:t>Wykonanie i montaż 2 szt. tablic informacyjnych o wymiarach 80 x 120 cm. Wzór tablicy informacyjnej stanowi załącznik nr 3 do Opisu przedmiotu zamówienia.</w:t>
            </w:r>
          </w:p>
          <w:p w14:paraId="0B51CA1F" w14:textId="77777777" w:rsidR="00CB4FED" w:rsidRDefault="00CB4FED" w:rsidP="002363C6">
            <w:pPr>
              <w:pStyle w:val="Nagwek"/>
              <w:numPr>
                <w:ilvl w:val="1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4153"/>
                <w:tab w:val="center" w:pos="679"/>
                <w:tab w:val="left" w:pos="821"/>
                <w:tab w:val="right" w:pos="9046"/>
              </w:tabs>
              <w:suppressAutoHyphens w:val="0"/>
              <w:spacing w:line="276" w:lineRule="auto"/>
              <w:ind w:left="679" w:hanging="567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CB4FED">
              <w:rPr>
                <w:rFonts w:ascii="Arial" w:hAnsi="Arial" w:cs="Arial"/>
                <w:sz w:val="20"/>
                <w:szCs w:val="20"/>
                <w:lang w:val="pl-PL"/>
              </w:rPr>
              <w:t>Zgłoszenie zakończenia robót do Zamawiającego.</w:t>
            </w:r>
          </w:p>
          <w:p w14:paraId="5088EDD7" w14:textId="62F95A9B" w:rsidR="00CB4FED" w:rsidRPr="00CB4FED" w:rsidRDefault="00CB4FED" w:rsidP="002363C6">
            <w:pPr>
              <w:pStyle w:val="Nagwek"/>
              <w:numPr>
                <w:ilvl w:val="1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4153"/>
                <w:tab w:val="center" w:pos="679"/>
                <w:tab w:val="left" w:pos="821"/>
                <w:tab w:val="right" w:pos="9046"/>
              </w:tabs>
              <w:suppressAutoHyphens w:val="0"/>
              <w:spacing w:line="276" w:lineRule="auto"/>
              <w:ind w:left="679" w:hanging="567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Z</w:t>
            </w:r>
            <w:r w:rsidRPr="00CB4FED">
              <w:rPr>
                <w:rFonts w:ascii="Arial" w:hAnsi="Arial" w:cs="Arial"/>
                <w:sz w:val="20"/>
                <w:szCs w:val="20"/>
                <w:lang w:val="pl-PL"/>
              </w:rPr>
              <w:t>głoszenie zakończenia robót do Wód Polskich na podstawie decyzji wodnoprawnej.</w:t>
            </w:r>
          </w:p>
          <w:p w14:paraId="4FE0E814" w14:textId="77777777" w:rsidR="000B21FD" w:rsidRPr="0061515F" w:rsidRDefault="000B21FD" w:rsidP="000B21FD">
            <w:pPr>
              <w:pStyle w:val="Nagwek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4153"/>
                <w:tab w:val="center" w:pos="679"/>
                <w:tab w:val="left" w:pos="821"/>
                <w:tab w:val="right" w:pos="9046"/>
              </w:tabs>
              <w:suppressAutoHyphens w:val="0"/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2A2BE9C9" w14:textId="464E4D84" w:rsidR="00A66A55" w:rsidRPr="0055646A" w:rsidRDefault="002363C6" w:rsidP="002363C6">
            <w:pPr>
              <w:pStyle w:val="Akapitzlist"/>
              <w:numPr>
                <w:ilvl w:val="1"/>
                <w:numId w:val="42"/>
              </w:numPr>
              <w:spacing w:before="120"/>
              <w:ind w:left="396" w:hanging="396"/>
              <w:jc w:val="both"/>
              <w:rPr>
                <w:b/>
                <w:bCs/>
                <w:sz w:val="20"/>
                <w:szCs w:val="20"/>
                <w:u w:val="single"/>
              </w:rPr>
            </w:pPr>
            <w:r w:rsidRPr="0055646A">
              <w:rPr>
                <w:b/>
                <w:bCs/>
                <w:sz w:val="20"/>
                <w:szCs w:val="20"/>
                <w:u w:val="single"/>
              </w:rPr>
              <w:t xml:space="preserve">Szczegółowy opis </w:t>
            </w:r>
            <w:proofErr w:type="spellStart"/>
            <w:r w:rsidRPr="0055646A">
              <w:rPr>
                <w:b/>
                <w:bCs/>
                <w:sz w:val="20"/>
                <w:szCs w:val="20"/>
                <w:u w:val="single"/>
              </w:rPr>
              <w:t>przedmotu</w:t>
            </w:r>
            <w:proofErr w:type="spellEnd"/>
            <w:r w:rsidRPr="0055646A">
              <w:rPr>
                <w:b/>
                <w:bCs/>
                <w:sz w:val="20"/>
                <w:szCs w:val="20"/>
                <w:u w:val="single"/>
              </w:rPr>
              <w:t xml:space="preserve"> zamówienia dla części 3: </w:t>
            </w:r>
            <w:r w:rsidR="00A66A55" w:rsidRPr="0055646A">
              <w:rPr>
                <w:b/>
                <w:bCs/>
                <w:sz w:val="20"/>
                <w:szCs w:val="20"/>
                <w:u w:val="single"/>
              </w:rPr>
              <w:t xml:space="preserve">Budowa chodnika z kostki betonowej na odcinku od skrzyżowania z ul. Henryka Sienkiewicza do skrzyżowania z ul. Gen. T. Rozwadowskiego. </w:t>
            </w:r>
          </w:p>
          <w:p w14:paraId="16DF82BE" w14:textId="12D590E8" w:rsidR="00A66A55" w:rsidRPr="0061515F" w:rsidRDefault="00A66A55" w:rsidP="00A66A55">
            <w:pPr>
              <w:spacing w:before="12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6B6C5685" w14:textId="131D9EE4" w:rsidR="00A66A55" w:rsidRPr="0061515F" w:rsidRDefault="00A66A55" w:rsidP="002363C6">
            <w:pPr>
              <w:pStyle w:val="Nagwek"/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9046"/>
              </w:tabs>
              <w:suppressAutoHyphens w:val="0"/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  <w:t>Warunki prowadzenia i realizacji prac</w:t>
            </w:r>
            <w:r w:rsidR="000B21FD" w:rsidRPr="0061515F"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  <w:t xml:space="preserve"> dla części 3</w:t>
            </w:r>
            <w:r w:rsidR="008F53C6" w:rsidRPr="0061515F"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  <w:t>:</w:t>
            </w:r>
          </w:p>
          <w:p w14:paraId="36400A6D" w14:textId="4E946E10" w:rsidR="00A66A55" w:rsidRPr="0061515F" w:rsidRDefault="00A66A55" w:rsidP="002363C6">
            <w:pPr>
              <w:pStyle w:val="Nagwek"/>
              <w:numPr>
                <w:ilvl w:val="1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9046"/>
              </w:tabs>
              <w:suppressAutoHyphens w:val="0"/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  <w:t>Budowa chodnika z kostki betonowej o szerokości</w:t>
            </w:r>
            <w:r w:rsidR="0055646A"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  <w:t xml:space="preserve">, </w:t>
            </w:r>
            <w:r w:rsidRPr="0061515F"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  <w:t xml:space="preserve">zjazdów do posesji </w:t>
            </w:r>
            <w:r w:rsidR="0055646A"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  <w:t xml:space="preserve">oraz włączeń do dróg </w:t>
            </w:r>
            <w:r w:rsidRPr="0061515F"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  <w:t xml:space="preserve">na odcinku od skrzyżowania z ul. Henryka Sienkiewicza do ul. Gen. T. Rozwadowskiego., </w:t>
            </w:r>
            <w:proofErr w:type="spellStart"/>
            <w:r w:rsidRPr="0061515F"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  <w:t>załaczni</w:t>
            </w:r>
            <w:r w:rsidR="002363C6"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  <w:t>k</w:t>
            </w:r>
            <w:proofErr w:type="spellEnd"/>
            <w:r w:rsidRPr="0061515F"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  <w:t xml:space="preserve"> nr </w:t>
            </w:r>
          </w:p>
          <w:p w14:paraId="51DCD6D5" w14:textId="3EDA4EEE" w:rsidR="00A66A55" w:rsidRPr="0061515F" w:rsidRDefault="00A66A55" w:rsidP="002363C6">
            <w:pPr>
              <w:pStyle w:val="Nagwek"/>
              <w:numPr>
                <w:ilvl w:val="2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9046"/>
              </w:tabs>
              <w:suppressAutoHyphens w:val="0"/>
              <w:spacing w:line="276" w:lineRule="auto"/>
              <w:ind w:left="1246" w:hanging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snapToGrid w:val="0"/>
                <w:color w:val="000000" w:themeColor="text1"/>
                <w:sz w:val="20"/>
                <w:szCs w:val="20"/>
                <w:lang w:val="pl-PL"/>
              </w:rPr>
              <w:t>Budowa chodnika o nawierzchni z kostki betonowej gr. 8 cm</w:t>
            </w:r>
            <w:r w:rsidR="0055646A">
              <w:rPr>
                <w:rFonts w:ascii="Arial" w:hAnsi="Arial" w:cs="Arial"/>
                <w:snapToGrid w:val="0"/>
                <w:color w:val="000000" w:themeColor="text1"/>
                <w:sz w:val="20"/>
                <w:szCs w:val="20"/>
                <w:lang w:val="pl-PL"/>
              </w:rPr>
              <w:t>, w tym:</w:t>
            </w:r>
          </w:p>
          <w:p w14:paraId="3A76D9CB" w14:textId="77777777" w:rsidR="0055646A" w:rsidRDefault="0055646A" w:rsidP="0055646A">
            <w:pPr>
              <w:pStyle w:val="Nagwek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9046"/>
              </w:tabs>
              <w:suppressAutoHyphens w:val="0"/>
              <w:spacing w:line="276" w:lineRule="auto"/>
              <w:ind w:left="679"/>
              <w:jc w:val="both"/>
              <w:rPr>
                <w:rFonts w:ascii="Arial" w:hAnsi="Arial" w:cs="Arial"/>
                <w:snapToGrid w:val="0"/>
                <w:color w:val="000000" w:themeColor="text1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napToGrid w:val="0"/>
                <w:color w:val="000000" w:themeColor="text1"/>
                <w:sz w:val="20"/>
                <w:szCs w:val="20"/>
                <w:lang w:val="pl-PL"/>
              </w:rPr>
              <w:t>- wykonanie robót ziemnych,</w:t>
            </w:r>
          </w:p>
          <w:p w14:paraId="0DE1F25E" w14:textId="77777777" w:rsidR="0055646A" w:rsidRDefault="0055646A" w:rsidP="0055646A">
            <w:pPr>
              <w:pStyle w:val="Nagwek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9046"/>
              </w:tabs>
              <w:suppressAutoHyphens w:val="0"/>
              <w:spacing w:line="276" w:lineRule="auto"/>
              <w:ind w:left="679"/>
              <w:jc w:val="both"/>
              <w:rPr>
                <w:rFonts w:ascii="Arial" w:hAnsi="Arial" w:cs="Arial"/>
                <w:snapToGrid w:val="0"/>
                <w:color w:val="000000" w:themeColor="text1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napToGrid w:val="0"/>
                <w:color w:val="000000" w:themeColor="text1"/>
                <w:sz w:val="20"/>
                <w:szCs w:val="20"/>
                <w:lang w:val="pl-PL"/>
              </w:rPr>
              <w:t>- wykonanie konstrukcji chodnika,</w:t>
            </w:r>
          </w:p>
          <w:p w14:paraId="7F051536" w14:textId="61D67D57" w:rsidR="0055646A" w:rsidRDefault="0055646A" w:rsidP="0055646A">
            <w:pPr>
              <w:pStyle w:val="Nagwek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9046"/>
              </w:tabs>
              <w:suppressAutoHyphens w:val="0"/>
              <w:spacing w:line="276" w:lineRule="auto"/>
              <w:ind w:left="679"/>
              <w:jc w:val="both"/>
              <w:rPr>
                <w:rFonts w:ascii="Arial" w:hAnsi="Arial" w:cs="Arial"/>
                <w:snapToGrid w:val="0"/>
                <w:color w:val="000000" w:themeColor="text1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napToGrid w:val="0"/>
                <w:color w:val="000000" w:themeColor="text1"/>
                <w:sz w:val="20"/>
                <w:szCs w:val="20"/>
                <w:lang w:val="pl-PL"/>
              </w:rPr>
              <w:t>- wykonanie obrzeża,</w:t>
            </w:r>
          </w:p>
          <w:p w14:paraId="17F352C1" w14:textId="42CBBE7D" w:rsidR="00E0360C" w:rsidRDefault="00E0360C" w:rsidP="0055646A">
            <w:pPr>
              <w:pStyle w:val="Nagwek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9046"/>
              </w:tabs>
              <w:suppressAutoHyphens w:val="0"/>
              <w:spacing w:line="276" w:lineRule="auto"/>
              <w:ind w:left="679"/>
              <w:jc w:val="both"/>
              <w:rPr>
                <w:rFonts w:ascii="Arial" w:hAnsi="Arial" w:cs="Arial"/>
                <w:snapToGrid w:val="0"/>
                <w:color w:val="000000" w:themeColor="text1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napToGrid w:val="0"/>
                <w:color w:val="000000" w:themeColor="text1"/>
                <w:sz w:val="20"/>
                <w:szCs w:val="20"/>
                <w:lang w:val="pl-PL"/>
              </w:rPr>
              <w:t>- wykonanie krawężnika i ścieku,</w:t>
            </w:r>
          </w:p>
          <w:p w14:paraId="1FDD5053" w14:textId="3EA2ACA4" w:rsidR="0055646A" w:rsidRDefault="0055646A" w:rsidP="0055646A">
            <w:pPr>
              <w:pStyle w:val="Nagwek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9046"/>
              </w:tabs>
              <w:suppressAutoHyphens w:val="0"/>
              <w:spacing w:line="276" w:lineRule="auto"/>
              <w:ind w:left="679"/>
              <w:jc w:val="both"/>
              <w:rPr>
                <w:rFonts w:ascii="Arial" w:hAnsi="Arial" w:cs="Arial"/>
                <w:snapToGrid w:val="0"/>
                <w:color w:val="000000" w:themeColor="text1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napToGrid w:val="0"/>
                <w:color w:val="000000" w:themeColor="text1"/>
                <w:sz w:val="20"/>
                <w:szCs w:val="20"/>
                <w:lang w:val="pl-PL"/>
              </w:rPr>
              <w:t>- wykonanie nawierzchni chodnika</w:t>
            </w:r>
            <w:r w:rsidR="00E0360C">
              <w:rPr>
                <w:rFonts w:ascii="Arial" w:hAnsi="Arial" w:cs="Arial"/>
                <w:snapToGrid w:val="0"/>
                <w:color w:val="000000" w:themeColor="text1"/>
                <w:sz w:val="20"/>
                <w:szCs w:val="20"/>
                <w:lang w:val="pl-PL"/>
              </w:rPr>
              <w:t>.</w:t>
            </w:r>
          </w:p>
          <w:p w14:paraId="193275F1" w14:textId="7AC18291" w:rsidR="00A66A55" w:rsidRDefault="00A66A55" w:rsidP="002363C6">
            <w:pPr>
              <w:pStyle w:val="Nagwek"/>
              <w:numPr>
                <w:ilvl w:val="2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9046"/>
              </w:tabs>
              <w:suppressAutoHyphens w:val="0"/>
              <w:spacing w:line="276" w:lineRule="auto"/>
              <w:ind w:left="1246" w:hanging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  <w:t>Wykonanie zjazdów do posesji prywatnych</w:t>
            </w:r>
            <w:r w:rsidR="00E0360C"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  <w:t>.</w:t>
            </w:r>
          </w:p>
          <w:p w14:paraId="6CBAEDE8" w14:textId="4B9BFCEE" w:rsidR="00E0360C" w:rsidRDefault="00E0360C" w:rsidP="002363C6">
            <w:pPr>
              <w:pStyle w:val="Nagwek"/>
              <w:numPr>
                <w:ilvl w:val="2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9046"/>
              </w:tabs>
              <w:suppressAutoHyphens w:val="0"/>
              <w:spacing w:line="276" w:lineRule="auto"/>
              <w:ind w:left="1246" w:hanging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  <w:t>Odtworzenie konstrukcji i nawierzchni jezdni w przypadku jej naruszenia przy wykonywaniu robót związanych z budową chodnika.</w:t>
            </w:r>
          </w:p>
          <w:p w14:paraId="3A43042A" w14:textId="1529AACC" w:rsidR="00E0360C" w:rsidRPr="0061515F" w:rsidRDefault="00E0360C" w:rsidP="002363C6">
            <w:pPr>
              <w:pStyle w:val="Nagwek"/>
              <w:numPr>
                <w:ilvl w:val="2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9046"/>
              </w:tabs>
              <w:suppressAutoHyphens w:val="0"/>
              <w:spacing w:line="276" w:lineRule="auto"/>
              <w:ind w:left="1246" w:hanging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  <w:t xml:space="preserve">Uszczelnienie </w:t>
            </w:r>
            <w:proofErr w:type="spellStart"/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  <w:t>krawęździ</w:t>
            </w:r>
            <w:proofErr w:type="spellEnd"/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  <w:t xml:space="preserve"> ścieku przy połączeniu z istniejącą jezdnią oraz wpustami poprzez ułożenie taśmy bitumicznej oraz powierzchniowe uszczelnienie zalewową masą bitumiczną.</w:t>
            </w:r>
          </w:p>
          <w:p w14:paraId="3FE36163" w14:textId="64602E02" w:rsidR="00A66A55" w:rsidRPr="00AE6EC2" w:rsidRDefault="00A66A55" w:rsidP="002363C6">
            <w:pPr>
              <w:pStyle w:val="Nagwek"/>
              <w:numPr>
                <w:ilvl w:val="2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9046"/>
              </w:tabs>
              <w:suppressAutoHyphens w:val="0"/>
              <w:spacing w:line="276" w:lineRule="auto"/>
              <w:ind w:left="1246" w:hanging="567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AE6EC2">
              <w:rPr>
                <w:rFonts w:ascii="Arial" w:hAnsi="Arial" w:cs="Arial"/>
                <w:sz w:val="20"/>
                <w:szCs w:val="20"/>
                <w:lang w:val="pl-PL"/>
              </w:rPr>
              <w:t>Wyko</w:t>
            </w:r>
            <w:r w:rsidR="000800D9">
              <w:rPr>
                <w:rFonts w:ascii="Arial" w:hAnsi="Arial" w:cs="Arial"/>
                <w:sz w:val="20"/>
                <w:szCs w:val="20"/>
                <w:lang w:val="pl-PL"/>
              </w:rPr>
              <w:t>n</w:t>
            </w:r>
            <w:r w:rsidRPr="00AE6EC2">
              <w:rPr>
                <w:rFonts w:ascii="Arial" w:hAnsi="Arial" w:cs="Arial"/>
                <w:sz w:val="20"/>
                <w:szCs w:val="20"/>
                <w:lang w:val="pl-PL"/>
              </w:rPr>
              <w:t>anie dojść z chodnika do posesji oraz dojść do w</w:t>
            </w:r>
            <w:r w:rsidR="000800D9">
              <w:rPr>
                <w:rFonts w:ascii="Arial" w:hAnsi="Arial" w:cs="Arial"/>
                <w:sz w:val="20"/>
                <w:szCs w:val="20"/>
                <w:lang w:val="pl-PL"/>
              </w:rPr>
              <w:t>nęk</w:t>
            </w:r>
            <w:r w:rsidRPr="00AE6EC2">
              <w:rPr>
                <w:rFonts w:ascii="Arial" w:hAnsi="Arial" w:cs="Arial"/>
                <w:sz w:val="20"/>
                <w:szCs w:val="20"/>
                <w:lang w:val="pl-PL"/>
              </w:rPr>
              <w:t xml:space="preserve"> śmietnikowych</w:t>
            </w:r>
            <w:r w:rsidR="00E0360C">
              <w:rPr>
                <w:rFonts w:ascii="Arial" w:hAnsi="Arial" w:cs="Arial"/>
                <w:sz w:val="20"/>
                <w:szCs w:val="20"/>
                <w:lang w:val="pl-PL"/>
              </w:rPr>
              <w:t>.</w:t>
            </w:r>
          </w:p>
          <w:p w14:paraId="111BEDB5" w14:textId="06BF7013" w:rsidR="00A66A55" w:rsidRPr="0061515F" w:rsidRDefault="00A66A55" w:rsidP="002363C6">
            <w:pPr>
              <w:pStyle w:val="Nagwek"/>
              <w:numPr>
                <w:ilvl w:val="2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9046"/>
              </w:tabs>
              <w:suppressAutoHyphens w:val="0"/>
              <w:spacing w:line="276" w:lineRule="auto"/>
              <w:ind w:left="1246" w:hanging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  <w:t>Wykonanie włączeń w ul. Tuwima oraz ul. Leśmiana</w:t>
            </w:r>
            <w:r w:rsidR="00E0360C"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  <w:t>.</w:t>
            </w:r>
          </w:p>
          <w:p w14:paraId="777AEAF4" w14:textId="2E3D8FB2" w:rsidR="00A66A55" w:rsidRPr="0061515F" w:rsidRDefault="00A66A55" w:rsidP="002363C6">
            <w:pPr>
              <w:pStyle w:val="Nagwek"/>
              <w:numPr>
                <w:ilvl w:val="2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9046"/>
              </w:tabs>
              <w:suppressAutoHyphens w:val="0"/>
              <w:spacing w:line="276" w:lineRule="auto"/>
              <w:ind w:left="1246" w:hanging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  <w:t>Wyk</w:t>
            </w:r>
            <w:r w:rsidR="000800D9"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  <w:t>on</w:t>
            </w:r>
            <w:r w:rsidRPr="0061515F"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  <w:t xml:space="preserve">anie robót rozbiórkowych przy ul. Marii </w:t>
            </w:r>
            <w:proofErr w:type="spellStart"/>
            <w:r w:rsidRPr="0061515F"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  <w:t>Konopnicjej</w:t>
            </w:r>
            <w:proofErr w:type="spellEnd"/>
            <w:r w:rsidRPr="0061515F"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  <w:t xml:space="preserve"> związanych z r</w:t>
            </w:r>
            <w:r w:rsidR="000800D9"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  <w:t>ozbiórką</w:t>
            </w:r>
            <w:r w:rsidRPr="0061515F"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  <w:t xml:space="preserve"> istn</w:t>
            </w:r>
            <w:r w:rsidR="000800D9"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  <w:t>iejąceg</w:t>
            </w:r>
            <w:r w:rsidRPr="0061515F"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  <w:t>o chodnik</w:t>
            </w:r>
            <w:r w:rsidR="00E0360C"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  <w:t>a.</w:t>
            </w:r>
          </w:p>
          <w:p w14:paraId="4194874E" w14:textId="440F4C29" w:rsidR="00A66A55" w:rsidRPr="0061515F" w:rsidRDefault="00A66A55" w:rsidP="002363C6">
            <w:pPr>
              <w:pStyle w:val="Nagwek"/>
              <w:numPr>
                <w:ilvl w:val="2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9046"/>
              </w:tabs>
              <w:suppressAutoHyphens w:val="0"/>
              <w:spacing w:line="276" w:lineRule="auto"/>
              <w:ind w:left="1246" w:hanging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  <w:t>Dowiązanie chodnika do istniejącego w</w:t>
            </w:r>
            <w:r w:rsidR="0058014B" w:rsidRPr="0061515F"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  <w:t>ł</w:t>
            </w:r>
            <w:r w:rsidRPr="0061515F"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  <w:t>ączenia w ul. Marii Konopnickiej</w:t>
            </w:r>
            <w:r w:rsidR="00E0360C"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  <w:t>.</w:t>
            </w:r>
          </w:p>
          <w:p w14:paraId="611A9FB0" w14:textId="340F96E1" w:rsidR="00BD3C44" w:rsidRDefault="00A66A55" w:rsidP="00BD3C44">
            <w:pPr>
              <w:pStyle w:val="Nagwek"/>
              <w:numPr>
                <w:ilvl w:val="2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9046"/>
              </w:tabs>
              <w:suppressAutoHyphens w:val="0"/>
              <w:spacing w:line="276" w:lineRule="auto"/>
              <w:ind w:left="1246" w:hanging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  <w:t>Regulacja wysokościowa, włazów, zasuw i studni</w:t>
            </w:r>
            <w:r w:rsidR="00E0360C"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  <w:t>.</w:t>
            </w:r>
          </w:p>
          <w:p w14:paraId="0686BA99" w14:textId="3168E89C" w:rsidR="00BD3C44" w:rsidRDefault="00BD3C44" w:rsidP="00BD3C44">
            <w:pPr>
              <w:pStyle w:val="Nagwek"/>
              <w:numPr>
                <w:ilvl w:val="2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9046"/>
              </w:tabs>
              <w:suppressAutoHyphens w:val="0"/>
              <w:spacing w:line="276" w:lineRule="auto"/>
              <w:ind w:left="1246" w:hanging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</w:pPr>
            <w:r w:rsidRPr="00BD3C44"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  <w:tab/>
              <w:t>Zabezpieczenie drzew znajdujących się obrębie prowadzonych robót budowlanych obłożenie pni deskami drewnianymi i obowiązanie drutem stalowym</w:t>
            </w:r>
            <w:r w:rsidR="00E0360C"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  <w:t>.</w:t>
            </w:r>
          </w:p>
          <w:p w14:paraId="14EAA194" w14:textId="2D88F8E7" w:rsidR="008F53C6" w:rsidRPr="00BD3C44" w:rsidRDefault="00BD3C44" w:rsidP="00BD3C44">
            <w:pPr>
              <w:pStyle w:val="Nagwek"/>
              <w:numPr>
                <w:ilvl w:val="2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9046"/>
              </w:tabs>
              <w:suppressAutoHyphens w:val="0"/>
              <w:spacing w:line="276" w:lineRule="auto"/>
              <w:ind w:left="1246" w:hanging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  <w:t>W</w:t>
            </w:r>
            <w:r w:rsidRPr="00BD3C44"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  <w:t xml:space="preserve"> przypadku odsłonięcia bryły korzeniowej istniejących drzew korzenie muszą być nawadniane w czasie pracy</w:t>
            </w:r>
            <w:r w:rsidR="00E0360C"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  <w:t>.</w:t>
            </w:r>
          </w:p>
          <w:p w14:paraId="4B33047C" w14:textId="1F5E03A3" w:rsidR="00A66A55" w:rsidRPr="0061515F" w:rsidRDefault="00A66A55" w:rsidP="002363C6">
            <w:pPr>
              <w:pStyle w:val="Nagwek"/>
              <w:numPr>
                <w:ilvl w:val="1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4153"/>
                <w:tab w:val="center" w:pos="1104"/>
                <w:tab w:val="right" w:pos="9046"/>
              </w:tabs>
              <w:suppressAutoHyphens w:val="0"/>
              <w:spacing w:line="276" w:lineRule="auto"/>
              <w:ind w:left="679" w:hanging="567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Wyniesienie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tymczasowej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organizacji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ruchu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na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czas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prowadzenia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robót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na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podstawie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projektu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tymczasowej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organizacji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ruchu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wraz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z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zawiadomieniem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organu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zarządzającego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ruchem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,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zarządu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drogi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oraz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właściwego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komendanta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Policji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o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terminie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jej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wprowadzenia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co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najmniej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7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dni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przed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dniem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wprowadzenia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organizacji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1515F">
              <w:rPr>
                <w:rFonts w:ascii="Arial" w:hAnsi="Arial" w:cs="Arial"/>
                <w:bCs/>
                <w:sz w:val="20"/>
                <w:szCs w:val="20"/>
              </w:rPr>
              <w:t>ruchu</w:t>
            </w:r>
            <w:proofErr w:type="spellEnd"/>
            <w:r w:rsidRPr="0061515F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14:paraId="7F3FDA7E" w14:textId="77777777" w:rsidR="00A66A55" w:rsidRPr="0061515F" w:rsidRDefault="00A66A55" w:rsidP="002363C6">
            <w:pPr>
              <w:pStyle w:val="Nagwek"/>
              <w:numPr>
                <w:ilvl w:val="1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9046"/>
              </w:tabs>
              <w:suppressAutoHyphens w:val="0"/>
              <w:spacing w:line="276" w:lineRule="auto"/>
              <w:ind w:left="679" w:hanging="567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sz w:val="20"/>
                <w:szCs w:val="20"/>
                <w:lang w:val="pl-PL"/>
              </w:rPr>
              <w:t>Docelowa organizacja ruchu:</w:t>
            </w:r>
          </w:p>
          <w:p w14:paraId="4FADFE9F" w14:textId="28D6E28C" w:rsidR="00A66A55" w:rsidRPr="0061515F" w:rsidRDefault="00A66A55" w:rsidP="008F53C6">
            <w:pPr>
              <w:pStyle w:val="Nagwek"/>
              <w:tabs>
                <w:tab w:val="right" w:pos="9046"/>
              </w:tabs>
              <w:suppressAutoHyphens w:val="0"/>
              <w:spacing w:line="276" w:lineRule="auto"/>
              <w:ind w:left="679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sz w:val="20"/>
                <w:szCs w:val="20"/>
                <w:lang w:val="pl-PL"/>
              </w:rPr>
              <w:t xml:space="preserve">Wyniesienie docelowej organizacji ruchu wraz z zawiadomieniem organu zarządzającego ruchem, zarządu drogi i właściwego komendanta Policji o terminie jej wprowadzenia co najmniej 7 dni przed dniem wprowadzenia organizacji ruchu w zakresie </w:t>
            </w:r>
            <w:r w:rsidR="00412343">
              <w:rPr>
                <w:rFonts w:ascii="Arial" w:hAnsi="Arial" w:cs="Arial"/>
                <w:sz w:val="20"/>
                <w:szCs w:val="20"/>
                <w:lang w:val="pl-PL"/>
              </w:rPr>
              <w:t>(Zamawiający przekaże zatwierdzenie docelowej organizacji ruchu przed przystąpieniem do wykonywania tego elementu)</w:t>
            </w:r>
          </w:p>
          <w:p w14:paraId="200B55D8" w14:textId="77777777" w:rsidR="007B6DCF" w:rsidRPr="0061515F" w:rsidRDefault="008F53C6" w:rsidP="002363C6">
            <w:pPr>
              <w:pStyle w:val="Nagwek"/>
              <w:numPr>
                <w:ilvl w:val="2"/>
                <w:numId w:val="47"/>
              </w:numPr>
              <w:tabs>
                <w:tab w:val="right" w:pos="9046"/>
              </w:tabs>
              <w:suppressAutoHyphens w:val="0"/>
              <w:spacing w:line="276" w:lineRule="auto"/>
              <w:ind w:left="1388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sz w:val="20"/>
                <w:szCs w:val="20"/>
                <w:lang w:val="pl-PL"/>
              </w:rPr>
              <w:t xml:space="preserve">Wyniesienie przejść dla pieszych </w:t>
            </w:r>
          </w:p>
          <w:p w14:paraId="250B2A06" w14:textId="3E40BD3F" w:rsidR="00BD3C44" w:rsidRPr="00BD3C44" w:rsidRDefault="007B6DCF" w:rsidP="00BD3C44">
            <w:pPr>
              <w:pStyle w:val="Nagwek"/>
              <w:numPr>
                <w:ilvl w:val="2"/>
                <w:numId w:val="47"/>
              </w:numPr>
              <w:tabs>
                <w:tab w:val="right" w:pos="9046"/>
              </w:tabs>
              <w:suppressAutoHyphens w:val="0"/>
              <w:spacing w:line="276" w:lineRule="auto"/>
              <w:ind w:left="1388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sz w:val="20"/>
                <w:szCs w:val="20"/>
                <w:lang w:val="pl-PL"/>
              </w:rPr>
              <w:t>O</w:t>
            </w:r>
            <w:r w:rsidR="008F53C6" w:rsidRPr="0061515F">
              <w:rPr>
                <w:rFonts w:ascii="Arial" w:hAnsi="Arial" w:cs="Arial"/>
                <w:sz w:val="20"/>
                <w:szCs w:val="20"/>
                <w:lang w:val="pl-PL"/>
              </w:rPr>
              <w:t>znakowanie</w:t>
            </w:r>
            <w:r w:rsidRPr="0061515F">
              <w:rPr>
                <w:rFonts w:ascii="Arial" w:hAnsi="Arial" w:cs="Arial"/>
                <w:sz w:val="20"/>
                <w:szCs w:val="20"/>
                <w:lang w:val="pl-PL"/>
              </w:rPr>
              <w:t xml:space="preserve"> pionowe i poziome</w:t>
            </w:r>
            <w:r w:rsidR="00BD3C44">
              <w:rPr>
                <w:rFonts w:ascii="Arial" w:hAnsi="Arial" w:cs="Arial"/>
                <w:sz w:val="20"/>
                <w:szCs w:val="20"/>
                <w:lang w:val="pl-PL"/>
              </w:rPr>
              <w:t xml:space="preserve"> od odcinku od skrzyżowania z ul. H. Sienkiewicza do skrzyżowania z ul. E. Kwiatkowskiego</w:t>
            </w:r>
          </w:p>
          <w:p w14:paraId="2624C37D" w14:textId="3B76AE04" w:rsidR="00A66A55" w:rsidRPr="0061515F" w:rsidRDefault="008F53C6" w:rsidP="002363C6">
            <w:pPr>
              <w:pStyle w:val="Akapitzlist"/>
              <w:numPr>
                <w:ilvl w:val="1"/>
                <w:numId w:val="47"/>
              </w:numPr>
              <w:autoSpaceDE w:val="0"/>
              <w:autoSpaceDN w:val="0"/>
              <w:adjustRightInd w:val="0"/>
              <w:spacing w:line="276" w:lineRule="auto"/>
              <w:ind w:left="679" w:hanging="567"/>
              <w:contextualSpacing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t xml:space="preserve">W przypadku wystąpienia kolizji z sieciami uzbrojenia podziemnego, które nie zostały opisane w dokumentacji projektowej, w czasie realizacji robót, Wykonawca zabezpieczy </w:t>
            </w:r>
            <w:proofErr w:type="spellStart"/>
            <w:r w:rsidRPr="0061515F">
              <w:rPr>
                <w:rFonts w:eastAsia="Arial Unicode MS"/>
                <w:bCs/>
                <w:sz w:val="20"/>
                <w:szCs w:val="20"/>
                <w:u w:color="000000"/>
                <w:bdr w:val="nil"/>
                <w:lang w:val="en-US"/>
              </w:rPr>
              <w:t>miejsce</w:t>
            </w:r>
            <w:proofErr w:type="spellEnd"/>
            <w:r w:rsidRPr="0061515F">
              <w:rPr>
                <w:rFonts w:eastAsia="Arial Unicode MS"/>
                <w:bCs/>
                <w:sz w:val="20"/>
                <w:szCs w:val="20"/>
                <w:u w:color="000000"/>
                <w:bdr w:val="nil"/>
                <w:lang w:val="en-US"/>
              </w:rPr>
              <w:t xml:space="preserve"> </w:t>
            </w:r>
            <w:proofErr w:type="spellStart"/>
            <w:r w:rsidRPr="0061515F">
              <w:rPr>
                <w:rFonts w:eastAsia="Arial Unicode MS"/>
                <w:bCs/>
                <w:sz w:val="20"/>
                <w:szCs w:val="20"/>
                <w:u w:color="000000"/>
                <w:bdr w:val="nil"/>
                <w:lang w:val="en-US"/>
              </w:rPr>
              <w:t>kolizji</w:t>
            </w:r>
            <w:proofErr w:type="spellEnd"/>
            <w:r w:rsidRPr="0061515F">
              <w:rPr>
                <w:rFonts w:eastAsia="Arial Unicode MS"/>
                <w:bCs/>
                <w:sz w:val="20"/>
                <w:szCs w:val="20"/>
                <w:u w:color="000000"/>
                <w:bdr w:val="nil"/>
                <w:lang w:val="en-US"/>
              </w:rPr>
              <w:t xml:space="preserve"> i </w:t>
            </w:r>
            <w:proofErr w:type="spellStart"/>
            <w:r w:rsidRPr="0061515F">
              <w:rPr>
                <w:rFonts w:eastAsia="Arial Unicode MS"/>
                <w:bCs/>
                <w:sz w:val="20"/>
                <w:szCs w:val="20"/>
                <w:u w:color="000000"/>
                <w:bdr w:val="nil"/>
                <w:lang w:val="en-US"/>
              </w:rPr>
              <w:t>zaproponuje</w:t>
            </w:r>
            <w:proofErr w:type="spellEnd"/>
            <w:r w:rsidRPr="0061515F">
              <w:rPr>
                <w:rFonts w:eastAsia="Arial Unicode MS"/>
                <w:bCs/>
                <w:sz w:val="20"/>
                <w:szCs w:val="20"/>
                <w:u w:color="000000"/>
                <w:bdr w:val="nil"/>
                <w:lang w:val="en-US"/>
              </w:rPr>
              <w:t xml:space="preserve"> </w:t>
            </w:r>
            <w:proofErr w:type="spellStart"/>
            <w:r w:rsidRPr="0061515F">
              <w:rPr>
                <w:rFonts w:eastAsia="Arial Unicode MS"/>
                <w:bCs/>
                <w:sz w:val="20"/>
                <w:szCs w:val="20"/>
                <w:u w:color="000000"/>
                <w:bdr w:val="nil"/>
                <w:lang w:val="en-US"/>
              </w:rPr>
              <w:t>sposób</w:t>
            </w:r>
            <w:proofErr w:type="spellEnd"/>
            <w:r w:rsidRPr="0061515F">
              <w:rPr>
                <w:rFonts w:eastAsia="Arial Unicode MS"/>
                <w:bCs/>
                <w:sz w:val="20"/>
                <w:szCs w:val="20"/>
                <w:u w:color="000000"/>
                <w:bdr w:val="nil"/>
                <w:lang w:val="en-US"/>
              </w:rPr>
              <w:t xml:space="preserve"> ich </w:t>
            </w:r>
            <w:proofErr w:type="spellStart"/>
            <w:r w:rsidRPr="0061515F">
              <w:rPr>
                <w:rFonts w:eastAsia="Arial Unicode MS"/>
                <w:bCs/>
                <w:sz w:val="20"/>
                <w:szCs w:val="20"/>
                <w:u w:color="000000"/>
                <w:bdr w:val="nil"/>
                <w:lang w:val="en-US"/>
              </w:rPr>
              <w:t>rozwiązania</w:t>
            </w:r>
            <w:proofErr w:type="spellEnd"/>
            <w:r w:rsidRPr="0061515F">
              <w:rPr>
                <w:rFonts w:eastAsia="Arial Unicode MS"/>
                <w:bCs/>
                <w:sz w:val="20"/>
                <w:szCs w:val="20"/>
                <w:u w:color="000000"/>
                <w:bdr w:val="nil"/>
                <w:lang w:val="en-US"/>
              </w:rPr>
              <w:t xml:space="preserve"> </w:t>
            </w:r>
            <w:proofErr w:type="spellStart"/>
            <w:r w:rsidRPr="0061515F">
              <w:rPr>
                <w:rFonts w:eastAsia="Arial Unicode MS"/>
                <w:bCs/>
                <w:sz w:val="20"/>
                <w:szCs w:val="20"/>
                <w:u w:color="000000"/>
                <w:bdr w:val="nil"/>
                <w:lang w:val="en-US"/>
              </w:rPr>
              <w:t>Zamawiającemu</w:t>
            </w:r>
            <w:proofErr w:type="spellEnd"/>
            <w:r w:rsidRPr="0061515F">
              <w:rPr>
                <w:rFonts w:eastAsia="Arial Unicode MS"/>
                <w:bCs/>
                <w:sz w:val="20"/>
                <w:szCs w:val="20"/>
                <w:u w:color="000000"/>
                <w:bdr w:val="nil"/>
                <w:lang w:val="en-US"/>
              </w:rPr>
              <w:t xml:space="preserve">. </w:t>
            </w:r>
            <w:proofErr w:type="spellStart"/>
            <w:r w:rsidRPr="0061515F">
              <w:rPr>
                <w:rFonts w:eastAsia="Arial Unicode MS"/>
                <w:bCs/>
                <w:sz w:val="20"/>
                <w:szCs w:val="20"/>
                <w:u w:color="000000"/>
                <w:bdr w:val="nil"/>
                <w:lang w:val="en-US"/>
              </w:rPr>
              <w:t>Wykonawca</w:t>
            </w:r>
            <w:proofErr w:type="spellEnd"/>
            <w:r w:rsidRPr="0061515F">
              <w:rPr>
                <w:rFonts w:eastAsia="Arial Unicode MS"/>
                <w:bCs/>
                <w:sz w:val="20"/>
                <w:szCs w:val="20"/>
                <w:u w:color="000000"/>
                <w:bdr w:val="nil"/>
                <w:lang w:val="en-US"/>
              </w:rPr>
              <w:t xml:space="preserve"> </w:t>
            </w:r>
            <w:proofErr w:type="spellStart"/>
            <w:r w:rsidRPr="0061515F">
              <w:rPr>
                <w:rFonts w:eastAsia="Arial Unicode MS"/>
                <w:bCs/>
                <w:sz w:val="20"/>
                <w:szCs w:val="20"/>
                <w:u w:color="000000"/>
                <w:bdr w:val="nil"/>
                <w:lang w:val="en-US"/>
              </w:rPr>
              <w:t>nie</w:t>
            </w:r>
            <w:proofErr w:type="spellEnd"/>
            <w:r w:rsidRPr="0061515F">
              <w:rPr>
                <w:bCs/>
                <w:sz w:val="20"/>
                <w:szCs w:val="20"/>
              </w:rPr>
              <w:t xml:space="preserve"> ponosi kosztów usunięcia takich kolizji ale zobowiązany jest do ich usunięcia w sposób określony przez projektanta w ramach robót dodatkowych;</w:t>
            </w:r>
          </w:p>
          <w:p w14:paraId="65DFCED4" w14:textId="54A90076" w:rsidR="00034786" w:rsidRPr="0061515F" w:rsidRDefault="00034786" w:rsidP="002363C6">
            <w:pPr>
              <w:pStyle w:val="Akapitzlist"/>
              <w:numPr>
                <w:ilvl w:val="1"/>
                <w:numId w:val="47"/>
              </w:numPr>
              <w:autoSpaceDE w:val="0"/>
              <w:autoSpaceDN w:val="0"/>
              <w:adjustRightInd w:val="0"/>
              <w:spacing w:line="276" w:lineRule="auto"/>
              <w:ind w:left="679" w:hanging="567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t>Zapewnienie obsługi geodezyjnej nad prowadzonymi robotami budowlanymi;</w:t>
            </w:r>
          </w:p>
          <w:p w14:paraId="560E97D8" w14:textId="77777777" w:rsidR="00034786" w:rsidRPr="0061515F" w:rsidRDefault="00034786" w:rsidP="002363C6">
            <w:pPr>
              <w:pStyle w:val="Akapitzlist"/>
              <w:numPr>
                <w:ilvl w:val="1"/>
                <w:numId w:val="47"/>
              </w:numPr>
              <w:tabs>
                <w:tab w:val="left" w:pos="1560"/>
              </w:tabs>
              <w:autoSpaceDE w:val="0"/>
              <w:autoSpaceDN w:val="0"/>
              <w:adjustRightInd w:val="0"/>
              <w:spacing w:line="276" w:lineRule="auto"/>
              <w:ind w:left="679" w:hanging="567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t xml:space="preserve"> Zasilanie placu budowy w wodę i energię leży w gestii Wykonawcy – sposób rozwiązania i koszt wg własnych kalkulacji;</w:t>
            </w:r>
          </w:p>
          <w:p w14:paraId="08E42AD7" w14:textId="77777777" w:rsidR="00034786" w:rsidRPr="0061515F" w:rsidRDefault="00034786" w:rsidP="002363C6">
            <w:pPr>
              <w:pStyle w:val="Akapitzlist"/>
              <w:numPr>
                <w:ilvl w:val="1"/>
                <w:numId w:val="47"/>
              </w:num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ind w:left="679" w:hanging="567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lastRenderedPageBreak/>
              <w:t>Po zakończeniu robót budowlanych uporządkowanie placu budowy i używanych przez Wykonawcę terenów przyległych i dróg dojazdowych do placu budowy;</w:t>
            </w:r>
          </w:p>
          <w:p w14:paraId="344C26C4" w14:textId="77777777" w:rsidR="00034786" w:rsidRPr="0061515F" w:rsidRDefault="00034786" w:rsidP="002363C6">
            <w:pPr>
              <w:pStyle w:val="Akapitzlist"/>
              <w:numPr>
                <w:ilvl w:val="1"/>
                <w:numId w:val="47"/>
              </w:num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ind w:left="679" w:hanging="567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t>Wykonawca w czasie realizacji robót ma obowiązek zapewnienia dojazdów i dojść do posesji w niezbędnym zakresie, w szczególności służb komunalnych i ratowniczych.</w:t>
            </w:r>
          </w:p>
          <w:p w14:paraId="6877EA91" w14:textId="77777777" w:rsidR="00034786" w:rsidRPr="0061515F" w:rsidRDefault="00034786" w:rsidP="002363C6">
            <w:pPr>
              <w:pStyle w:val="Akapitzlist"/>
              <w:numPr>
                <w:ilvl w:val="1"/>
                <w:numId w:val="47"/>
              </w:num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ind w:left="679" w:hanging="567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t>Likwidacja placu budowy i zaplecza własnego Wykonawcy bezzwłocznie po zakończeniu prac, lecz nie później niż w terminie do 7 dni roboczych od daty dokonania odbioru końcowego;</w:t>
            </w:r>
          </w:p>
          <w:p w14:paraId="5B6EB3CF" w14:textId="77777777" w:rsidR="00034786" w:rsidRPr="0061515F" w:rsidRDefault="00034786" w:rsidP="002363C6">
            <w:pPr>
              <w:pStyle w:val="Akapitzlist"/>
              <w:numPr>
                <w:ilvl w:val="1"/>
                <w:numId w:val="47"/>
              </w:num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ind w:left="679" w:hanging="567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t>Wykonanie dokumentacji powykonawczej wraz z powykonawczą inwentaryzacją geodezyjną – zgodnie z procedurą WI stanowiącą załącznik do opisu przedmiotu zamówienia- w wersji papierowej w 2 egzemplarzach i elektronicznej PDF (2 egz. wersji elektronicznej na płycie CD/DVD).</w:t>
            </w:r>
          </w:p>
          <w:p w14:paraId="40F5050F" w14:textId="5050E726" w:rsidR="00034786" w:rsidRPr="0061515F" w:rsidRDefault="00034786" w:rsidP="00034786">
            <w:pPr>
              <w:pStyle w:val="Akapitzlist"/>
              <w:tabs>
                <w:tab w:val="left" w:pos="1560"/>
              </w:tabs>
              <w:autoSpaceDE w:val="0"/>
              <w:autoSpaceDN w:val="0"/>
              <w:adjustRightInd w:val="0"/>
              <w:spacing w:line="276" w:lineRule="auto"/>
              <w:ind w:left="679" w:hanging="567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t xml:space="preserve">          Na cały okres prowadzenia prac w obrębie istniejących słupów oświetlenia drogowego należy zabezpieczyć słupy poprzez ich owinięcie geowłókniną, obłożenie deskami i obwiązanie drutem do wysokości 2,0 m licząc od poziomu terenu.</w:t>
            </w:r>
          </w:p>
          <w:p w14:paraId="12CFE9C4" w14:textId="77777777" w:rsidR="00034786" w:rsidRPr="0061515F" w:rsidRDefault="00034786" w:rsidP="002363C6">
            <w:pPr>
              <w:pStyle w:val="Akapitzlist"/>
              <w:numPr>
                <w:ilvl w:val="1"/>
                <w:numId w:val="47"/>
              </w:num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ind w:left="679" w:hanging="502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t>Roboty muszą być wykonane zgodnie z dokumentacją projektową przekazaną przez Zamawiającego, obowiązującymi przepisami, normami oraz na ustalonych w niniejszym wniosku warunkach.</w:t>
            </w:r>
          </w:p>
          <w:p w14:paraId="4D47CB76" w14:textId="77777777" w:rsidR="00034786" w:rsidRPr="0061515F" w:rsidRDefault="00034786" w:rsidP="002363C6">
            <w:pPr>
              <w:pStyle w:val="Akapitzlist"/>
              <w:numPr>
                <w:ilvl w:val="1"/>
                <w:numId w:val="47"/>
              </w:num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ind w:left="679" w:hanging="502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t>Jeżeli w dokumentacji projektowej lub technicznej powołane są konkretne normy i przepisy, które spełniać mają materiały, sprzęt i inne towary oraz wykonane i zadane roboty, będą obowiązywać postanowienia najnowszego wydania lub poprawionego wydania powołanych norm i przepisów.</w:t>
            </w:r>
          </w:p>
          <w:p w14:paraId="56553DBD" w14:textId="77777777" w:rsidR="00034786" w:rsidRPr="0061515F" w:rsidRDefault="00034786" w:rsidP="002363C6">
            <w:pPr>
              <w:pStyle w:val="Akapitzlist"/>
              <w:numPr>
                <w:ilvl w:val="1"/>
                <w:numId w:val="47"/>
              </w:num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ind w:left="679" w:hanging="502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t>Materiały zastosowane przez Wykonawcę przy wykonaniu robót muszą być nowe i nieużywane, odpowiadać wymaganiom norm i przepisów wymienionych w Specyfikacji Technicznej Wykonania i Odbioru Robót Budowlanych, posiadać wymagane polskimi przepisami atesty i certyfikaty, w tym również świadectwa dopuszczenia do obrotu oraz certyfikaty bezpieczeństwa.</w:t>
            </w:r>
          </w:p>
          <w:p w14:paraId="1F2E6DA1" w14:textId="77777777" w:rsidR="00034786" w:rsidRPr="0061515F" w:rsidRDefault="00034786" w:rsidP="002363C6">
            <w:pPr>
              <w:pStyle w:val="Akapitzlist"/>
              <w:numPr>
                <w:ilvl w:val="1"/>
                <w:numId w:val="47"/>
              </w:num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ind w:left="679" w:hanging="502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t xml:space="preserve">Jeśli w dokumentacji projektowej wskazani są konkretni producenci materiałów to należy przez to rozumieć, że w ramach prac należy zastosować materiał o parametrach takich samych lub </w:t>
            </w:r>
            <w:proofErr w:type="spellStart"/>
            <w:r w:rsidRPr="0061515F">
              <w:rPr>
                <w:bCs/>
                <w:sz w:val="20"/>
                <w:szCs w:val="20"/>
              </w:rPr>
              <w:t>niegorszych</w:t>
            </w:r>
            <w:proofErr w:type="spellEnd"/>
            <w:r w:rsidRPr="0061515F">
              <w:rPr>
                <w:bCs/>
                <w:sz w:val="20"/>
                <w:szCs w:val="20"/>
              </w:rPr>
              <w:t xml:space="preserve"> niż przedstawione w dokumentacji. Dla wszelkich zmian materiałów wynikających z dokumentacji projektowej należy każdorazowo uzyskać zatwierdzenie Zamawiającego.</w:t>
            </w:r>
          </w:p>
          <w:p w14:paraId="05665F2C" w14:textId="6A622C19" w:rsidR="00034786" w:rsidRPr="0061515F" w:rsidRDefault="00034786" w:rsidP="001A7089">
            <w:pPr>
              <w:pStyle w:val="Akapitzlist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ind w:left="679"/>
              <w:jc w:val="both"/>
              <w:rPr>
                <w:bCs/>
                <w:sz w:val="20"/>
                <w:szCs w:val="20"/>
              </w:rPr>
            </w:pPr>
          </w:p>
          <w:p w14:paraId="702FBB2F" w14:textId="77777777" w:rsidR="00BD3C44" w:rsidRDefault="00BD3C44" w:rsidP="00BD3C44">
            <w:pPr>
              <w:pStyle w:val="Akapitzlist"/>
              <w:numPr>
                <w:ilvl w:val="1"/>
                <w:numId w:val="47"/>
              </w:num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ind w:left="679" w:hanging="502"/>
              <w:jc w:val="both"/>
              <w:rPr>
                <w:bCs/>
                <w:sz w:val="20"/>
                <w:szCs w:val="20"/>
              </w:rPr>
            </w:pPr>
            <w:r w:rsidRPr="00BD3C44">
              <w:rPr>
                <w:bCs/>
                <w:sz w:val="20"/>
                <w:szCs w:val="20"/>
              </w:rPr>
              <w:t>Zarejestrowanie i pobranie dziennika budowy ze Starostwa Powiatowego we Wrocławiu. W terminie 3 dni od podpisania umowy przekaże Zamawiającemu dane osoby, do udzielenia upoważnienia.</w:t>
            </w:r>
          </w:p>
          <w:p w14:paraId="456BEBB1" w14:textId="4F8FBE57" w:rsidR="00BD3C44" w:rsidRPr="00BD3C44" w:rsidRDefault="00BD3C44" w:rsidP="00BD3C44">
            <w:pPr>
              <w:pStyle w:val="Akapitzlist"/>
              <w:numPr>
                <w:ilvl w:val="1"/>
                <w:numId w:val="47"/>
              </w:num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ind w:left="679" w:hanging="502"/>
              <w:jc w:val="both"/>
              <w:rPr>
                <w:bCs/>
                <w:sz w:val="20"/>
                <w:szCs w:val="20"/>
              </w:rPr>
            </w:pPr>
            <w:r w:rsidRPr="00BD3C44">
              <w:rPr>
                <w:bCs/>
                <w:sz w:val="20"/>
                <w:szCs w:val="20"/>
              </w:rPr>
              <w:t>Na 7 dni przed rozpoczęciem robót budowlanych pisemne powiadomienie Zamawiającego, mieszkańców ul. Henryka III na odcinku ul. H. Sienkiewicza do skrzyżowania z ul. E. Kwiatkowskiego o rozpoczynających się robotach budowlanych i utrudnieniach. Wykonawca zobowiązany jest dostarczyć Zamawiającemu potwierdzenie poinformowania ww. instytucji i mieszkańców.</w:t>
            </w:r>
          </w:p>
          <w:p w14:paraId="5ED73238" w14:textId="77777777" w:rsidR="00034786" w:rsidRPr="0061515F" w:rsidRDefault="00034786" w:rsidP="002363C6">
            <w:pPr>
              <w:pStyle w:val="Akapitzlist"/>
              <w:numPr>
                <w:ilvl w:val="1"/>
                <w:numId w:val="47"/>
              </w:num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ind w:left="679" w:hanging="502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t>Na 7 dni przed rozpoczęciem robót budowlanych powiadomienie wszystkich instytucji używających i obsługujących urządzenia oraz instalacje podziemne i naziemne, zgodnie z wydanymi przez te instytucje warunkami i uzgodnieniami oraz w celu ewentualnego wykonania przez te instytucje niezbędnych adaptacji i innych koniecznych robót w obrębie placu budowy, które są konieczne i wymagane ze względu na charakter robót budowlanych stanowiących przedmiot niniejszej umowy. Wykonawca ułatwi przeprowadzenie wymienionych robót i będzie ściśle współpracować z tymi instytucjami.</w:t>
            </w:r>
          </w:p>
          <w:p w14:paraId="00AE74B3" w14:textId="77777777" w:rsidR="00034786" w:rsidRPr="0061515F" w:rsidRDefault="00034786" w:rsidP="002363C6">
            <w:pPr>
              <w:pStyle w:val="Akapitzlist"/>
              <w:numPr>
                <w:ilvl w:val="1"/>
                <w:numId w:val="47"/>
              </w:num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ind w:left="679" w:hanging="502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t>Uzgadnianie z właścicielami lub zarządcami infrastruktury wykonywanie wszelkich prac w miejscach zbliżeń lub skrzyżowań z innymi przewodami podziemnymi lub w miejscach kolizji z infrastrukturą nadziemną. Wszelkie koszty z tego tytułu ponosi Wykonawca.</w:t>
            </w:r>
          </w:p>
          <w:p w14:paraId="3FBFAF26" w14:textId="77777777" w:rsidR="00034786" w:rsidRPr="0061515F" w:rsidRDefault="00034786" w:rsidP="002363C6">
            <w:pPr>
              <w:pStyle w:val="Akapitzlist"/>
              <w:numPr>
                <w:ilvl w:val="1"/>
                <w:numId w:val="47"/>
              </w:num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ind w:left="679" w:hanging="502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t>Przeprowadzanie pomiarów i badań materiałów oraz robót z częstotliwością zapewniającą stwierdzenie, że roboty wykonano zgodnie z wymaganiami zawartymi w dokumentacji projektowej.</w:t>
            </w:r>
          </w:p>
          <w:p w14:paraId="37AF2085" w14:textId="77777777" w:rsidR="00034786" w:rsidRPr="0061515F" w:rsidRDefault="00034786" w:rsidP="002363C6">
            <w:pPr>
              <w:pStyle w:val="Akapitzlist"/>
              <w:numPr>
                <w:ilvl w:val="1"/>
                <w:numId w:val="47"/>
              </w:num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ind w:left="679" w:hanging="502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t xml:space="preserve">Zorganizowanie placu budowy, przy uwzględnieniu czynności niezbędnych do właściwego wykonania prac. Wykonawca jest zobowiązany na własny koszt zabezpieczyć i oznakować prowadzone roboty oraz dbać o stan techniczny i prawidłowość oznakowania przez cały czas realizacji przedmiotu niniejszej umowy. Wykonawca ponosi pełną odpowiedzialność za teren </w:t>
            </w:r>
            <w:r w:rsidRPr="0061515F">
              <w:rPr>
                <w:bCs/>
                <w:sz w:val="20"/>
                <w:szCs w:val="20"/>
              </w:rPr>
              <w:lastRenderedPageBreak/>
              <w:t>budowy od chwili przejęcia placu budowy oraz bezpieczeństwo osób trzecich w obrębie placu budowy.</w:t>
            </w:r>
          </w:p>
          <w:p w14:paraId="547F59D8" w14:textId="77777777" w:rsidR="00034786" w:rsidRPr="0061515F" w:rsidRDefault="00034786" w:rsidP="002363C6">
            <w:pPr>
              <w:pStyle w:val="Akapitzlist"/>
              <w:numPr>
                <w:ilvl w:val="1"/>
                <w:numId w:val="47"/>
              </w:num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ind w:left="679" w:hanging="502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t>Przestrzeganie przepisów bhp i ppoż. oraz zapewnienie przez Wykonawcę urządzeń ochronnych i zabezpieczających w zakresie bhp jak również ochrony mienia Wykonawcy i ochrony przeciwpożarowej.</w:t>
            </w:r>
          </w:p>
          <w:p w14:paraId="34A690E8" w14:textId="77777777" w:rsidR="00034786" w:rsidRPr="0061515F" w:rsidRDefault="00034786" w:rsidP="002363C6">
            <w:pPr>
              <w:pStyle w:val="Akapitzlist"/>
              <w:numPr>
                <w:ilvl w:val="1"/>
                <w:numId w:val="47"/>
              </w:num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ind w:left="679" w:hanging="502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t>Zapewnienie sprzętu spełniającego wymagania norm technicznych.</w:t>
            </w:r>
          </w:p>
          <w:p w14:paraId="7511DB29" w14:textId="77777777" w:rsidR="00034786" w:rsidRPr="0061515F" w:rsidRDefault="00034786" w:rsidP="002363C6">
            <w:pPr>
              <w:pStyle w:val="Akapitzlist"/>
              <w:numPr>
                <w:ilvl w:val="1"/>
                <w:numId w:val="47"/>
              </w:num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ind w:left="679" w:hanging="502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t>Utrzymanie terenu robót w stanie wolnym od przeszkód, składowanie materiałów i sprzętu w ustalonych miejscach i w należytym porządku, usuwanie zbędnych przedmiotów z jego terenu.</w:t>
            </w:r>
          </w:p>
          <w:p w14:paraId="4911ADA7" w14:textId="77777777" w:rsidR="00034786" w:rsidRPr="0061515F" w:rsidRDefault="00034786" w:rsidP="002363C6">
            <w:pPr>
              <w:pStyle w:val="Akapitzlist"/>
              <w:numPr>
                <w:ilvl w:val="1"/>
                <w:numId w:val="47"/>
              </w:num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ind w:left="679" w:hanging="502"/>
              <w:jc w:val="both"/>
              <w:rPr>
                <w:bCs/>
                <w:sz w:val="20"/>
                <w:szCs w:val="20"/>
              </w:rPr>
            </w:pPr>
            <w:r w:rsidRPr="0061515F">
              <w:rPr>
                <w:bCs/>
                <w:sz w:val="20"/>
                <w:szCs w:val="20"/>
              </w:rPr>
              <w:t>Niezwłoczne zawiadomienie Zamawiającego na piśmie o wszelkich okolicznościach, które mogą przeszkodzić planowanemu i prawidłowemu wykonaniu przedmiotu niniejszej umowy.</w:t>
            </w:r>
          </w:p>
          <w:p w14:paraId="04C94C3E" w14:textId="74B6645C" w:rsidR="00864E86" w:rsidRPr="00864E86" w:rsidRDefault="00034786" w:rsidP="00864E86">
            <w:pPr>
              <w:pStyle w:val="Nagwek"/>
              <w:numPr>
                <w:ilvl w:val="1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4153"/>
                <w:tab w:val="center" w:pos="1560"/>
                <w:tab w:val="right" w:pos="9046"/>
              </w:tabs>
              <w:suppressAutoHyphens w:val="0"/>
              <w:spacing w:line="276" w:lineRule="auto"/>
              <w:ind w:left="679" w:hanging="502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sz w:val="20"/>
                <w:szCs w:val="20"/>
                <w:lang w:val="pl-PL"/>
              </w:rPr>
              <w:t xml:space="preserve">Na cały okres prowadzenia prac w obrębie istniejących słupów oświetlenia drogowego należy zabezpieczyć słupy poprzez ich owinięcie geowłókniną, obłożenie deskami i obwiązanie drutem do wysokości 2,0 m licząc od poziomu terenu. </w:t>
            </w:r>
          </w:p>
          <w:p w14:paraId="694DCA09" w14:textId="77777777" w:rsidR="00034786" w:rsidRPr="0061515F" w:rsidRDefault="00034786" w:rsidP="00864E86">
            <w:pPr>
              <w:pStyle w:val="Nagwek"/>
              <w:numPr>
                <w:ilvl w:val="1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104"/>
                <w:tab w:val="right" w:pos="9046"/>
              </w:tabs>
              <w:suppressAutoHyphens w:val="0"/>
              <w:spacing w:line="276" w:lineRule="auto"/>
              <w:ind w:left="679" w:hanging="425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sz w:val="20"/>
                <w:szCs w:val="20"/>
                <w:lang w:val="pl-PL"/>
              </w:rPr>
              <w:t>Sposób realizacji robót:</w:t>
            </w:r>
          </w:p>
          <w:p w14:paraId="684CADAF" w14:textId="0ECF515F" w:rsidR="00034786" w:rsidRPr="0061515F" w:rsidRDefault="00034786" w:rsidP="002363C6">
            <w:pPr>
              <w:pStyle w:val="Nagwek"/>
              <w:numPr>
                <w:ilvl w:val="2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701"/>
                <w:tab w:val="right" w:pos="9046"/>
              </w:tabs>
              <w:suppressAutoHyphens w:val="0"/>
              <w:spacing w:line="276" w:lineRule="auto"/>
              <w:ind w:left="1530" w:hanging="708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sz w:val="20"/>
                <w:szCs w:val="20"/>
                <w:lang w:val="pl-PL"/>
              </w:rPr>
              <w:t>Roboty należy wykonywać zgodnie z widzą techniczną obowiązującymi przepisami, normami oraz na ustalonych</w:t>
            </w:r>
            <w:r w:rsidR="007B6DCF" w:rsidRPr="0061515F"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  <w:r w:rsidRPr="0061515F">
              <w:rPr>
                <w:rFonts w:ascii="Arial" w:hAnsi="Arial" w:cs="Arial"/>
                <w:sz w:val="20"/>
                <w:szCs w:val="20"/>
                <w:lang w:val="pl-PL"/>
              </w:rPr>
              <w:t>w niniejszym opisie przedmiotu zamówienia warunkach.</w:t>
            </w:r>
          </w:p>
          <w:p w14:paraId="2C3AA6F1" w14:textId="2F1F55F8" w:rsidR="00864E86" w:rsidRPr="00864E86" w:rsidRDefault="00864E86" w:rsidP="00864E86">
            <w:pPr>
              <w:pStyle w:val="Nagwek"/>
              <w:numPr>
                <w:ilvl w:val="2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701"/>
                <w:tab w:val="right" w:pos="9046"/>
              </w:tabs>
              <w:spacing w:line="276" w:lineRule="auto"/>
              <w:ind w:left="1530" w:hanging="708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864E86">
              <w:rPr>
                <w:rFonts w:ascii="Arial" w:hAnsi="Arial" w:cs="Arial"/>
                <w:sz w:val="20"/>
                <w:szCs w:val="20"/>
                <w:lang w:val="pl-PL"/>
              </w:rPr>
              <w:t>Roboty budowlane stanowią kontynuację prac opisanych w dziennikach budów:.</w:t>
            </w:r>
          </w:p>
          <w:p w14:paraId="61233D25" w14:textId="77777777" w:rsidR="00864E86" w:rsidRPr="00864E86" w:rsidRDefault="00864E86" w:rsidP="00864E86">
            <w:pPr>
              <w:pStyle w:val="Nagwek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701"/>
                <w:tab w:val="right" w:pos="9046"/>
              </w:tabs>
              <w:spacing w:line="276" w:lineRule="auto"/>
              <w:ind w:left="1004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864E86">
              <w:rPr>
                <w:rFonts w:ascii="Arial" w:hAnsi="Arial" w:cs="Arial"/>
                <w:sz w:val="20"/>
                <w:szCs w:val="20"/>
                <w:lang w:val="pl-PL"/>
              </w:rPr>
              <w:t>- dziennik budowy nr 1163/2015 (tom 1) z dnia 18.06.2015 r.</w:t>
            </w:r>
          </w:p>
          <w:p w14:paraId="1FEDAD3A" w14:textId="77777777" w:rsidR="00864E86" w:rsidRPr="00864E86" w:rsidRDefault="00864E86" w:rsidP="00864E86">
            <w:pPr>
              <w:pStyle w:val="Nagwek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701"/>
                <w:tab w:val="right" w:pos="9046"/>
              </w:tabs>
              <w:spacing w:line="276" w:lineRule="auto"/>
              <w:ind w:left="1004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864E86">
              <w:rPr>
                <w:rFonts w:ascii="Arial" w:hAnsi="Arial" w:cs="Arial"/>
                <w:sz w:val="20"/>
                <w:szCs w:val="20"/>
                <w:lang w:val="pl-PL"/>
              </w:rPr>
              <w:t>- dziennik budowy nr 126/2017 (tom 2) z dnia 24.01.2017 r.</w:t>
            </w:r>
          </w:p>
          <w:p w14:paraId="7C1B5C6A" w14:textId="77777777" w:rsidR="00864E86" w:rsidRPr="00864E86" w:rsidRDefault="00864E86" w:rsidP="00864E86">
            <w:pPr>
              <w:pStyle w:val="Nagwek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701"/>
                <w:tab w:val="right" w:pos="9046"/>
              </w:tabs>
              <w:spacing w:line="276" w:lineRule="auto"/>
              <w:ind w:left="1004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864E86">
              <w:rPr>
                <w:rFonts w:ascii="Arial" w:hAnsi="Arial" w:cs="Arial"/>
                <w:sz w:val="20"/>
                <w:szCs w:val="20"/>
                <w:lang w:val="pl-PL"/>
              </w:rPr>
              <w:t>- dziennik budowy nr 2344/2017 (tom 3) z dnia 28.08.2017 r.</w:t>
            </w:r>
          </w:p>
          <w:p w14:paraId="764A9139" w14:textId="77777777" w:rsidR="00864E86" w:rsidRDefault="00864E86" w:rsidP="00864E86">
            <w:pPr>
              <w:pStyle w:val="Nagwek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701"/>
                <w:tab w:val="right" w:pos="9046"/>
              </w:tabs>
              <w:spacing w:line="276" w:lineRule="auto"/>
              <w:ind w:left="1004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864E86">
              <w:rPr>
                <w:rFonts w:ascii="Arial" w:hAnsi="Arial" w:cs="Arial"/>
                <w:sz w:val="20"/>
                <w:szCs w:val="20"/>
                <w:lang w:val="pl-PL"/>
              </w:rPr>
              <w:t>- dziennik budowy nr 1222/2020 (tom 3) z dnia 05.05.2020 r.</w:t>
            </w:r>
          </w:p>
          <w:p w14:paraId="5C9B7B68" w14:textId="77777777" w:rsidR="00034786" w:rsidRPr="0061515F" w:rsidRDefault="00034786" w:rsidP="002363C6">
            <w:pPr>
              <w:pStyle w:val="Nagwek"/>
              <w:numPr>
                <w:ilvl w:val="1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246"/>
                <w:tab w:val="right" w:pos="9046"/>
              </w:tabs>
              <w:spacing w:line="276" w:lineRule="auto"/>
              <w:ind w:left="679" w:hanging="502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sz w:val="20"/>
                <w:szCs w:val="20"/>
                <w:lang w:val="pl-PL"/>
              </w:rPr>
              <w:t>Dostępność Wykonawca zobowiązany jest do zapewnienia dostępności architektonicznej, cyfrowej oraz informacyjno-komunikacyjnej osobom ze szczególnymi potrzebami z uwzględnieniem minimalnych wymagań, o których mowa w art. 6 ustawy z dnia 19 lipca 2019 r. o zapewnianiu dostępności osobom ze szczególnymi potrzebami. Zapewnienie dostępności osobom ze szczególnymi potrzebami następuje, o ile jest to możliwe, z uwzględnieniem uniwersalnego projektowania oraz jest adekwatne do zakresu zadania.</w:t>
            </w:r>
          </w:p>
          <w:p w14:paraId="2459FD23" w14:textId="29EA7C84" w:rsidR="00864E86" w:rsidRDefault="00864E86" w:rsidP="00864E86">
            <w:pPr>
              <w:pStyle w:val="Nagwek"/>
              <w:numPr>
                <w:ilvl w:val="1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4153"/>
                <w:tab w:val="center" w:pos="993"/>
                <w:tab w:val="left" w:pos="1701"/>
                <w:tab w:val="right" w:pos="9046"/>
              </w:tabs>
              <w:suppressAutoHyphens w:val="0"/>
              <w:spacing w:line="276" w:lineRule="auto"/>
              <w:ind w:left="679" w:hanging="502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864E86">
              <w:rPr>
                <w:rFonts w:ascii="Arial" w:hAnsi="Arial" w:cs="Arial"/>
                <w:sz w:val="20"/>
                <w:szCs w:val="20"/>
                <w:lang w:val="pl-PL"/>
              </w:rPr>
              <w:t>Zgłoszenie zakończenia robót do Zamawiającego.</w:t>
            </w:r>
          </w:p>
          <w:p w14:paraId="23B7960B" w14:textId="77777777" w:rsidR="00864E86" w:rsidRPr="00864E86" w:rsidRDefault="00864E86" w:rsidP="00864E86">
            <w:pPr>
              <w:pStyle w:val="Nagwek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4153"/>
                <w:tab w:val="center" w:pos="993"/>
                <w:tab w:val="left" w:pos="1701"/>
                <w:tab w:val="right" w:pos="9046"/>
              </w:tabs>
              <w:suppressAutoHyphens w:val="0"/>
              <w:spacing w:line="276" w:lineRule="auto"/>
              <w:ind w:left="679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446AE264" w14:textId="77777777" w:rsidR="00021593" w:rsidRPr="0061515F" w:rsidRDefault="00021593" w:rsidP="002363C6">
            <w:pPr>
              <w:pStyle w:val="Nagwek"/>
              <w:numPr>
                <w:ilvl w:val="0"/>
                <w:numId w:val="47"/>
              </w:numPr>
              <w:tabs>
                <w:tab w:val="clear" w:pos="4153"/>
                <w:tab w:val="clear" w:pos="8306"/>
                <w:tab w:val="center" w:pos="4536"/>
                <w:tab w:val="right" w:pos="9072"/>
              </w:tabs>
              <w:suppressAutoHyphens w:val="0"/>
              <w:spacing w:line="276" w:lineRule="auto"/>
              <w:ind w:left="396" w:hanging="396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Załączniki:</w:t>
            </w:r>
          </w:p>
          <w:p w14:paraId="537C017A" w14:textId="77777777" w:rsidR="00021593" w:rsidRPr="0061515F" w:rsidRDefault="00021593" w:rsidP="00021593">
            <w:pPr>
              <w:pStyle w:val="Nagwek"/>
              <w:numPr>
                <w:ilvl w:val="0"/>
                <w:numId w:val="11"/>
              </w:numPr>
              <w:tabs>
                <w:tab w:val="clear" w:pos="4153"/>
                <w:tab w:val="clear" w:pos="8306"/>
                <w:tab w:val="center" w:pos="4536"/>
                <w:tab w:val="right" w:pos="9072"/>
              </w:tabs>
              <w:suppressAutoHyphens w:val="0"/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sz w:val="20"/>
                <w:szCs w:val="20"/>
                <w:lang w:val="pl-PL"/>
              </w:rPr>
              <w:t xml:space="preserve">Mapa powykonawcza budowy kanalizacji deszczowej w ul. Henryka III w Siechnicach </w:t>
            </w:r>
          </w:p>
          <w:p w14:paraId="6B126A60" w14:textId="77777777" w:rsidR="00021593" w:rsidRPr="0061515F" w:rsidRDefault="00021593" w:rsidP="00021593">
            <w:pPr>
              <w:pStyle w:val="Nagwek"/>
              <w:numPr>
                <w:ilvl w:val="0"/>
                <w:numId w:val="11"/>
              </w:numPr>
              <w:tabs>
                <w:tab w:val="clear" w:pos="4153"/>
                <w:tab w:val="clear" w:pos="8306"/>
                <w:tab w:val="center" w:pos="4536"/>
                <w:tab w:val="right" w:pos="9072"/>
              </w:tabs>
              <w:suppressAutoHyphens w:val="0"/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sz w:val="20"/>
                <w:szCs w:val="20"/>
                <w:lang w:val="pl-PL"/>
              </w:rPr>
              <w:t>Wzór tablicy informacyjnej</w:t>
            </w:r>
          </w:p>
          <w:p w14:paraId="3C87E348" w14:textId="77777777" w:rsidR="00021593" w:rsidRPr="0061515F" w:rsidRDefault="00021593" w:rsidP="00021593">
            <w:pPr>
              <w:pStyle w:val="Nagwek"/>
              <w:numPr>
                <w:ilvl w:val="0"/>
                <w:numId w:val="11"/>
              </w:numPr>
              <w:tabs>
                <w:tab w:val="clear" w:pos="4153"/>
                <w:tab w:val="clear" w:pos="8306"/>
                <w:tab w:val="center" w:pos="4536"/>
                <w:tab w:val="right" w:pos="9072"/>
              </w:tabs>
              <w:suppressAutoHyphens w:val="0"/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sz w:val="20"/>
                <w:szCs w:val="20"/>
                <w:lang w:val="pl-PL"/>
              </w:rPr>
              <w:t xml:space="preserve">Dokumentacja projektowa </w:t>
            </w:r>
          </w:p>
          <w:p w14:paraId="4427051E" w14:textId="77777777" w:rsidR="00021593" w:rsidRPr="0061515F" w:rsidRDefault="00021593" w:rsidP="00021593">
            <w:pPr>
              <w:pStyle w:val="Nagwek"/>
              <w:numPr>
                <w:ilvl w:val="0"/>
                <w:numId w:val="11"/>
              </w:numPr>
              <w:tabs>
                <w:tab w:val="clear" w:pos="4153"/>
                <w:tab w:val="clear" w:pos="8306"/>
                <w:tab w:val="center" w:pos="4536"/>
                <w:tab w:val="right" w:pos="9072"/>
              </w:tabs>
              <w:suppressAutoHyphens w:val="0"/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1515F">
              <w:rPr>
                <w:rFonts w:ascii="Arial" w:hAnsi="Arial" w:cs="Arial"/>
                <w:sz w:val="20"/>
                <w:szCs w:val="20"/>
                <w:lang w:val="pl-PL"/>
              </w:rPr>
              <w:t>Dokumentacja powykonawcza</w:t>
            </w:r>
          </w:p>
          <w:p w14:paraId="27FC2013" w14:textId="77777777" w:rsidR="00021593" w:rsidRPr="0061515F" w:rsidRDefault="00021593" w:rsidP="00021593">
            <w:pPr>
              <w:pStyle w:val="Nagwek"/>
              <w:tabs>
                <w:tab w:val="right" w:pos="9046"/>
              </w:tabs>
              <w:suppressAutoHyphens w:val="0"/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0E673A05" w14:textId="77777777" w:rsidR="00021593" w:rsidRPr="0061515F" w:rsidRDefault="00021593" w:rsidP="00021593">
            <w:pPr>
              <w:pStyle w:val="Akapitzlist"/>
              <w:tabs>
                <w:tab w:val="left" w:pos="5025"/>
              </w:tabs>
              <w:spacing w:line="276" w:lineRule="auto"/>
              <w:ind w:left="1077"/>
              <w:jc w:val="both"/>
              <w:rPr>
                <w:sz w:val="20"/>
                <w:szCs w:val="20"/>
              </w:rPr>
            </w:pPr>
          </w:p>
          <w:p w14:paraId="29297F60" w14:textId="5503DF6A" w:rsidR="00021593" w:rsidRPr="0061515F" w:rsidRDefault="00021593" w:rsidP="00021593">
            <w:pPr>
              <w:pStyle w:val="Akapitzlist"/>
              <w:tabs>
                <w:tab w:val="left" w:pos="5025"/>
              </w:tabs>
              <w:spacing w:line="276" w:lineRule="auto"/>
              <w:ind w:left="2880"/>
              <w:jc w:val="both"/>
              <w:rPr>
                <w:sz w:val="20"/>
                <w:szCs w:val="20"/>
              </w:rPr>
            </w:pPr>
            <w:r w:rsidRPr="0061515F">
              <w:rPr>
                <w:sz w:val="20"/>
                <w:szCs w:val="20"/>
              </w:rPr>
              <w:t xml:space="preserve">                                    Opracował:</w:t>
            </w:r>
          </w:p>
          <w:p w14:paraId="38084A23" w14:textId="77777777" w:rsidR="00021593" w:rsidRPr="0061515F" w:rsidRDefault="00021593" w:rsidP="00021593">
            <w:pPr>
              <w:pStyle w:val="Akapitzlist"/>
              <w:tabs>
                <w:tab w:val="left" w:pos="5025"/>
              </w:tabs>
              <w:spacing w:line="276" w:lineRule="auto"/>
              <w:ind w:left="2880"/>
              <w:jc w:val="both"/>
              <w:rPr>
                <w:sz w:val="20"/>
                <w:szCs w:val="20"/>
              </w:rPr>
            </w:pPr>
          </w:p>
          <w:p w14:paraId="3110E666" w14:textId="77777777" w:rsidR="00021593" w:rsidRPr="0061515F" w:rsidRDefault="00021593" w:rsidP="00021593">
            <w:pPr>
              <w:tabs>
                <w:tab w:val="left" w:pos="5025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1515F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      ……………………………..</w:t>
            </w:r>
          </w:p>
          <w:p w14:paraId="7063AE0B" w14:textId="77777777" w:rsidR="00021593" w:rsidRPr="0061515F" w:rsidRDefault="00021593" w:rsidP="00021593">
            <w:pPr>
              <w:pStyle w:val="Akapitzlist"/>
              <w:tabs>
                <w:tab w:val="left" w:pos="5025"/>
              </w:tabs>
              <w:spacing w:line="276" w:lineRule="auto"/>
              <w:ind w:left="2880"/>
              <w:jc w:val="both"/>
              <w:rPr>
                <w:sz w:val="20"/>
                <w:szCs w:val="20"/>
              </w:rPr>
            </w:pPr>
            <w:r w:rsidRPr="0061515F">
              <w:rPr>
                <w:sz w:val="20"/>
                <w:szCs w:val="20"/>
              </w:rPr>
              <w:t xml:space="preserve">                                              data i podpis</w:t>
            </w:r>
            <w:r w:rsidRPr="0061515F">
              <w:rPr>
                <w:sz w:val="20"/>
                <w:szCs w:val="20"/>
              </w:rPr>
              <w:tab/>
            </w:r>
          </w:p>
          <w:p w14:paraId="0399955F" w14:textId="77777777" w:rsidR="007E01D0" w:rsidRPr="00E945D5" w:rsidRDefault="007E01D0" w:rsidP="00021593">
            <w:pPr>
              <w:pStyle w:val="Nagwek"/>
              <w:tabs>
                <w:tab w:val="clear" w:pos="4153"/>
                <w:tab w:val="clear" w:pos="8306"/>
                <w:tab w:val="center" w:pos="4536"/>
                <w:tab w:val="right" w:pos="9072"/>
              </w:tabs>
              <w:suppressAutoHyphens w:val="0"/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pl-PL"/>
              </w:rPr>
            </w:pPr>
          </w:p>
        </w:tc>
      </w:tr>
    </w:tbl>
    <w:p w14:paraId="57261366" w14:textId="77777777" w:rsidR="002642A3" w:rsidRPr="0001037F" w:rsidRDefault="002642A3">
      <w:pPr>
        <w:tabs>
          <w:tab w:val="center" w:leader="dot" w:pos="4536"/>
          <w:tab w:val="right" w:leader="dot" w:pos="9072"/>
        </w:tabs>
        <w:spacing w:after="120"/>
        <w:ind w:right="-1021"/>
        <w:rPr>
          <w:rFonts w:ascii="Arial" w:hAnsi="Arial" w:cs="Arial"/>
          <w:color w:val="FF0000"/>
          <w:sz w:val="20"/>
          <w:szCs w:val="20"/>
          <w:lang w:val="pl-PL"/>
        </w:rPr>
      </w:pPr>
    </w:p>
    <w:sectPr w:rsidR="002642A3" w:rsidRPr="0001037F" w:rsidSect="002A3FFD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924" w:bottom="107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9F9DD7" w14:textId="77777777" w:rsidR="009B0FD3" w:rsidRDefault="009B0FD3">
      <w:r>
        <w:separator/>
      </w:r>
    </w:p>
  </w:endnote>
  <w:endnote w:type="continuationSeparator" w:id="0">
    <w:p w14:paraId="2BBFC7BC" w14:textId="77777777" w:rsidR="009B0FD3" w:rsidRDefault="009B0F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3FD87" w14:textId="77777777" w:rsidR="008E72B1" w:rsidRDefault="00355E43">
    <w:pPr>
      <w:pStyle w:val="Stopka"/>
      <w:jc w:val="right"/>
      <w:rPr>
        <w:sz w:val="20"/>
      </w:rPr>
    </w:pPr>
    <w:r>
      <w:fldChar w:fldCharType="begin"/>
    </w:r>
    <w:r w:rsidR="0039730B">
      <w:instrText xml:space="preserve"> PAGE </w:instrText>
    </w:r>
    <w:r>
      <w:fldChar w:fldCharType="separate"/>
    </w:r>
    <w:r w:rsidR="00C46F37">
      <w:rPr>
        <w:noProof/>
      </w:rPr>
      <w:t>8</w:t>
    </w:r>
    <w:r>
      <w:rPr>
        <w:noProof/>
      </w:rPr>
      <w:fldChar w:fldCharType="end"/>
    </w:r>
  </w:p>
  <w:p w14:paraId="55E1DD23" w14:textId="77777777" w:rsidR="008E72B1" w:rsidRDefault="008E72B1">
    <w:pPr>
      <w:pStyle w:val="Stopka"/>
      <w:jc w:val="center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1C11E" w14:textId="77777777" w:rsidR="008E72B1" w:rsidRDefault="00355E43">
    <w:pPr>
      <w:pStyle w:val="Stopka"/>
      <w:jc w:val="right"/>
      <w:rPr>
        <w:sz w:val="20"/>
      </w:rPr>
    </w:pPr>
    <w:r>
      <w:fldChar w:fldCharType="begin"/>
    </w:r>
    <w:r w:rsidR="0039730B">
      <w:instrText xml:space="preserve"> PAGE </w:instrText>
    </w:r>
    <w:r>
      <w:fldChar w:fldCharType="separate"/>
    </w:r>
    <w:r w:rsidR="008E72B1">
      <w:rPr>
        <w:noProof/>
      </w:rPr>
      <w:t>1</w:t>
    </w:r>
    <w:r>
      <w:rPr>
        <w:noProof/>
      </w:rPr>
      <w:fldChar w:fldCharType="end"/>
    </w:r>
  </w:p>
  <w:p w14:paraId="112A6FD2" w14:textId="77777777" w:rsidR="008E72B1" w:rsidRDefault="008E72B1">
    <w:pPr>
      <w:pStyle w:val="Stopka"/>
      <w:jc w:val="center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30612" w14:textId="77777777" w:rsidR="009B0FD3" w:rsidRDefault="009B0FD3">
      <w:r>
        <w:separator/>
      </w:r>
    </w:p>
  </w:footnote>
  <w:footnote w:type="continuationSeparator" w:id="0">
    <w:p w14:paraId="0A194A41" w14:textId="77777777" w:rsidR="009B0FD3" w:rsidRDefault="009B0F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86DC0" w14:textId="77777777" w:rsidR="008E72B1" w:rsidRPr="003C464D" w:rsidRDefault="003C464D" w:rsidP="003C464D">
    <w:pPr>
      <w:pStyle w:val="Nagwek"/>
      <w:pBdr>
        <w:bottom w:val="single" w:sz="8" w:space="4" w:color="000000"/>
      </w:pBdr>
      <w:spacing w:after="120"/>
      <w:jc w:val="right"/>
      <w:rPr>
        <w:rFonts w:ascii="Arial" w:hAnsi="Arial" w:cs="Arial"/>
        <w:b/>
        <w:bCs/>
        <w:sz w:val="20"/>
        <w:szCs w:val="20"/>
        <w:lang w:val="pl-PL"/>
      </w:rPr>
    </w:pPr>
    <w:r w:rsidRPr="003C464D">
      <w:rPr>
        <w:rFonts w:ascii="Arial" w:hAnsi="Arial" w:cs="Arial"/>
        <w:b/>
        <w:bCs/>
        <w:sz w:val="20"/>
        <w:szCs w:val="20"/>
        <w:lang w:val="pl-PL"/>
      </w:rPr>
      <w:t>Załącznik nr 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FFB1A" w14:textId="77777777" w:rsidR="008E72B1" w:rsidRDefault="008E72B1" w:rsidP="00E00DF9">
    <w:pPr>
      <w:pStyle w:val="Nagwek"/>
      <w:framePr w:wrap="around" w:vAnchor="text" w:hAnchor="page" w:x="10418" w:y="-17"/>
      <w:rPr>
        <w:rStyle w:val="Numerstrony"/>
        <w:rFonts w:ascii="Cambria" w:hAnsi="Cambria"/>
      </w:rPr>
    </w:pPr>
    <w:r>
      <w:rPr>
        <w:sz w:val="20"/>
        <w:lang w:val="pl-PL"/>
      </w:rPr>
      <w:tab/>
    </w:r>
  </w:p>
  <w:p w14:paraId="00EA05D4" w14:textId="6D44DB5C" w:rsidR="002A3FFD" w:rsidRPr="00840D59" w:rsidRDefault="002A3FFD" w:rsidP="002A3FFD">
    <w:pPr>
      <w:jc w:val="center"/>
      <w:rPr>
        <w:rFonts w:ascii="Arial" w:hAnsi="Arial" w:cs="Arial"/>
        <w:sz w:val="26"/>
        <w:szCs w:val="2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ascii="Arial" w:hAnsi="Arial" w:cs="Arial"/>
        <w:b/>
        <w:noProof/>
        <w:sz w:val="22"/>
        <w:szCs w:val="22"/>
        <w:lang w:val="pl-PL" w:eastAsia="pl-PL"/>
      </w:rPr>
      <w:drawing>
        <wp:anchor distT="0" distB="0" distL="114300" distR="114300" simplePos="0" relativeHeight="251663360" behindDoc="1" locked="0" layoutInCell="1" allowOverlap="1" wp14:anchorId="65326C8F" wp14:editId="08EF65FB">
          <wp:simplePos x="0" y="0"/>
          <wp:positionH relativeFrom="column">
            <wp:posOffset>0</wp:posOffset>
          </wp:positionH>
          <wp:positionV relativeFrom="paragraph">
            <wp:posOffset>125730</wp:posOffset>
          </wp:positionV>
          <wp:extent cx="632460" cy="766445"/>
          <wp:effectExtent l="19050" t="0" r="0" b="0"/>
          <wp:wrapNone/>
          <wp:docPr id="1" name="Obraz 1" descr="SIECHNICE-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ECHNICE-her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460" cy="7664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CEE44E9" w14:textId="192D7D0A" w:rsidR="002A3FFD" w:rsidRPr="00840D59" w:rsidRDefault="002A3FFD" w:rsidP="002A3FFD">
    <w:pPr>
      <w:spacing w:line="276" w:lineRule="auto"/>
      <w:jc w:val="center"/>
      <w:rPr>
        <w:rFonts w:ascii="Arial" w:hAnsi="Arial" w:cs="Arial"/>
        <w:b/>
        <w:sz w:val="22"/>
        <w:szCs w:val="22"/>
        <w:lang w:val="pl-PL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840D59">
      <w:rPr>
        <w:rFonts w:ascii="Arial" w:hAnsi="Arial" w:cs="Arial"/>
        <w:b/>
        <w:sz w:val="22"/>
        <w:szCs w:val="22"/>
        <w:lang w:val="pl-PL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Urząd Miejski w Siechnicach</w:t>
    </w:r>
  </w:p>
  <w:p w14:paraId="4BD661DB" w14:textId="12C2C3ED" w:rsidR="002A3FFD" w:rsidRPr="00840D59" w:rsidRDefault="002A3FFD" w:rsidP="002A3FFD">
    <w:pPr>
      <w:tabs>
        <w:tab w:val="left" w:pos="435"/>
        <w:tab w:val="left" w:pos="690"/>
        <w:tab w:val="center" w:pos="4536"/>
      </w:tabs>
      <w:spacing w:line="276" w:lineRule="auto"/>
      <w:rPr>
        <w:rFonts w:ascii="Arial" w:hAnsi="Arial" w:cs="Arial"/>
        <w:sz w:val="20"/>
        <w:szCs w:val="20"/>
        <w:lang w:val="pl-PL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840D59">
      <w:rPr>
        <w:rFonts w:ascii="Arial" w:hAnsi="Arial" w:cs="Arial"/>
        <w:sz w:val="20"/>
        <w:szCs w:val="20"/>
        <w:lang w:val="pl-PL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 w:rsidRPr="00840D59">
      <w:rPr>
        <w:rFonts w:ascii="Arial" w:hAnsi="Arial" w:cs="Arial"/>
        <w:sz w:val="20"/>
        <w:szCs w:val="20"/>
        <w:lang w:val="pl-PL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 w:rsidRPr="00840D59">
      <w:rPr>
        <w:rFonts w:ascii="Arial" w:hAnsi="Arial" w:cs="Arial"/>
        <w:sz w:val="20"/>
        <w:szCs w:val="20"/>
        <w:lang w:val="pl-PL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  <w:t>Wydział Inwestycyjny</w:t>
    </w:r>
  </w:p>
  <w:p w14:paraId="7A74FCC6" w14:textId="41A1246C" w:rsidR="002A3FFD" w:rsidRPr="00DE2F54" w:rsidRDefault="002A3FFD" w:rsidP="002A3FFD">
    <w:pPr>
      <w:jc w:val="center"/>
      <w:rPr>
        <w:rFonts w:ascii="Arial" w:hAnsi="Arial" w:cs="Arial"/>
        <w:color w:val="000000"/>
        <w:sz w:val="16"/>
        <w:szCs w:val="16"/>
        <w:lang w:val="pl-PL"/>
      </w:rPr>
    </w:pPr>
    <w:r w:rsidRPr="00DE2F54">
      <w:rPr>
        <w:rFonts w:ascii="Arial" w:hAnsi="Arial" w:cs="Arial"/>
        <w:sz w:val="16"/>
        <w:szCs w:val="20"/>
        <w:lang w:val="pl-PL"/>
      </w:rPr>
      <w:t xml:space="preserve">  </w:t>
    </w:r>
    <w:r w:rsidRPr="00DE2F54">
      <w:rPr>
        <w:rFonts w:ascii="Arial" w:hAnsi="Arial" w:cs="Arial"/>
        <w:sz w:val="16"/>
        <w:szCs w:val="16"/>
        <w:lang w:val="pl-PL"/>
      </w:rPr>
      <w:t xml:space="preserve">ul. Jana Pawła II 12 , 55-011 Siechnice , tel. 71 786 </w:t>
    </w:r>
    <w:r w:rsidRPr="00DE2F54">
      <w:rPr>
        <w:rFonts w:ascii="Arial" w:hAnsi="Arial" w:cs="Arial"/>
        <w:color w:val="000000"/>
        <w:sz w:val="16"/>
        <w:szCs w:val="16"/>
        <w:lang w:val="pl-PL"/>
      </w:rPr>
      <w:t>09 01,  fax 71 786 09 07</w:t>
    </w:r>
  </w:p>
  <w:p w14:paraId="75123F8C" w14:textId="4E80943A" w:rsidR="002A3FFD" w:rsidRPr="009D1C09" w:rsidRDefault="002A3FFD" w:rsidP="002A3FFD">
    <w:pPr>
      <w:pStyle w:val="Stopka"/>
      <w:jc w:val="center"/>
      <w:rPr>
        <w:rFonts w:ascii="Arial" w:hAnsi="Arial" w:cs="Arial"/>
        <w:color w:val="000000"/>
        <w:sz w:val="16"/>
        <w:szCs w:val="16"/>
        <w:lang w:val="en-US"/>
      </w:rPr>
    </w:pPr>
    <w:r w:rsidRPr="009D1C09">
      <w:rPr>
        <w:rFonts w:ascii="Arial" w:hAnsi="Arial" w:cs="Arial"/>
        <w:color w:val="000000"/>
        <w:sz w:val="16"/>
        <w:szCs w:val="16"/>
        <w:lang w:val="en-US"/>
      </w:rPr>
      <w:t xml:space="preserve">www.siechnice.gmina.pl, e-mail: </w:t>
    </w:r>
    <w:hyperlink r:id="rId2" w:history="1">
      <w:r w:rsidRPr="009D1C09">
        <w:rPr>
          <w:rStyle w:val="Hipercze"/>
          <w:rFonts w:ascii="Arial" w:hAnsi="Arial" w:cs="Arial"/>
          <w:color w:val="000000"/>
          <w:sz w:val="16"/>
          <w:szCs w:val="16"/>
          <w:lang w:val="en-US"/>
        </w:rPr>
        <w:t>biuro@umsiechnice.pl</w:t>
      </w:r>
    </w:hyperlink>
  </w:p>
  <w:p w14:paraId="49F0D868" w14:textId="05A05388" w:rsidR="008E72B1" w:rsidRPr="00E00DF9" w:rsidRDefault="002A3FFD" w:rsidP="00E00DF9">
    <w:pPr>
      <w:pStyle w:val="Stopka"/>
      <w:jc w:val="center"/>
      <w:rPr>
        <w:rFonts w:ascii="Arial" w:hAnsi="Arial" w:cs="Arial"/>
        <w:color w:val="595959"/>
        <w:sz w:val="16"/>
        <w:szCs w:val="20"/>
        <w:lang w:val="de-DE"/>
      </w:rPr>
    </w:pPr>
    <w:r>
      <w:rPr>
        <w:rFonts w:ascii="Arial" w:hAnsi="Arial" w:cs="Arial"/>
        <w:noProof/>
        <w:color w:val="595959"/>
        <w:sz w:val="16"/>
        <w:szCs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377046" wp14:editId="21EFE318">
              <wp:simplePos x="0" y="0"/>
              <wp:positionH relativeFrom="column">
                <wp:posOffset>-38100</wp:posOffset>
              </wp:positionH>
              <wp:positionV relativeFrom="paragraph">
                <wp:posOffset>139700</wp:posOffset>
              </wp:positionV>
              <wp:extent cx="5786755" cy="635"/>
              <wp:effectExtent l="0" t="0" r="4445" b="18415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8675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143CE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3pt;margin-top:11pt;width:455.6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"/>
          </w:pict>
        </mc:Fallback>
      </mc:AlternateContent>
    </w:r>
    <w:r w:rsidR="008E72B1" w:rsidRPr="00F5481E">
      <w:rPr>
        <w:rFonts w:ascii="Cambria" w:hAnsi="Cambria"/>
        <w:color w:val="333333"/>
        <w:sz w:val="14"/>
        <w:szCs w:val="14"/>
        <w:lang w:val="pl-PL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DA822D0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18"/>
      </w:rPr>
    </w:lvl>
  </w:abstractNum>
  <w:abstractNum w:abstractNumId="1" w15:restartNumberingAfterBreak="0">
    <w:nsid w:val="004A3C62"/>
    <w:multiLevelType w:val="hybridMultilevel"/>
    <w:tmpl w:val="B0E25232"/>
    <w:lvl w:ilvl="0" w:tplc="0F161B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A25EB8"/>
    <w:multiLevelType w:val="hybridMultilevel"/>
    <w:tmpl w:val="25349CE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AA776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2C7420C"/>
    <w:multiLevelType w:val="multilevel"/>
    <w:tmpl w:val="C5641B5C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>
      <w:start w:val="15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5" w15:restartNumberingAfterBreak="0">
    <w:nsid w:val="03160C77"/>
    <w:multiLevelType w:val="multilevel"/>
    <w:tmpl w:val="A50C29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6" w15:restartNumberingAfterBreak="0">
    <w:nsid w:val="081B3220"/>
    <w:multiLevelType w:val="multilevel"/>
    <w:tmpl w:val="5EC893AE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1800"/>
      </w:pPr>
      <w:rPr>
        <w:rFonts w:hint="default"/>
      </w:rPr>
    </w:lvl>
  </w:abstractNum>
  <w:abstractNum w:abstractNumId="7" w15:restartNumberingAfterBreak="0">
    <w:nsid w:val="0AE41094"/>
    <w:multiLevelType w:val="hybridMultilevel"/>
    <w:tmpl w:val="45B80B1A"/>
    <w:lvl w:ilvl="0" w:tplc="04150001">
      <w:start w:val="1"/>
      <w:numFmt w:val="bullet"/>
      <w:lvlText w:val=""/>
      <w:lvlJc w:val="left"/>
      <w:pPr>
        <w:ind w:left="139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59" w:hanging="360"/>
      </w:pPr>
      <w:rPr>
        <w:rFonts w:ascii="Wingdings" w:hAnsi="Wingdings" w:hint="default"/>
      </w:rPr>
    </w:lvl>
  </w:abstractNum>
  <w:abstractNum w:abstractNumId="8" w15:restartNumberingAfterBreak="0">
    <w:nsid w:val="0BAE532E"/>
    <w:multiLevelType w:val="hybridMultilevel"/>
    <w:tmpl w:val="925ECC9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EA00F0"/>
    <w:multiLevelType w:val="hybridMultilevel"/>
    <w:tmpl w:val="E4260CC6"/>
    <w:lvl w:ilvl="0" w:tplc="80D85E0E">
      <w:start w:val="1"/>
      <w:numFmt w:val="lowerLetter"/>
      <w:lvlText w:val="%1)"/>
      <w:lvlJc w:val="left"/>
      <w:pPr>
        <w:ind w:left="928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977" w:hanging="360"/>
      </w:pPr>
    </w:lvl>
    <w:lvl w:ilvl="2" w:tplc="0415001B" w:tentative="1">
      <w:start w:val="1"/>
      <w:numFmt w:val="lowerRoman"/>
      <w:lvlText w:val="%3."/>
      <w:lvlJc w:val="right"/>
      <w:pPr>
        <w:ind w:left="2697" w:hanging="180"/>
      </w:pPr>
    </w:lvl>
    <w:lvl w:ilvl="3" w:tplc="0415000F" w:tentative="1">
      <w:start w:val="1"/>
      <w:numFmt w:val="decimal"/>
      <w:lvlText w:val="%4."/>
      <w:lvlJc w:val="left"/>
      <w:pPr>
        <w:ind w:left="3417" w:hanging="360"/>
      </w:pPr>
    </w:lvl>
    <w:lvl w:ilvl="4" w:tplc="04150019" w:tentative="1">
      <w:start w:val="1"/>
      <w:numFmt w:val="lowerLetter"/>
      <w:lvlText w:val="%5."/>
      <w:lvlJc w:val="left"/>
      <w:pPr>
        <w:ind w:left="4137" w:hanging="360"/>
      </w:pPr>
    </w:lvl>
    <w:lvl w:ilvl="5" w:tplc="0415001B" w:tentative="1">
      <w:start w:val="1"/>
      <w:numFmt w:val="lowerRoman"/>
      <w:lvlText w:val="%6."/>
      <w:lvlJc w:val="right"/>
      <w:pPr>
        <w:ind w:left="4857" w:hanging="180"/>
      </w:pPr>
    </w:lvl>
    <w:lvl w:ilvl="6" w:tplc="0415000F" w:tentative="1">
      <w:start w:val="1"/>
      <w:numFmt w:val="decimal"/>
      <w:lvlText w:val="%7."/>
      <w:lvlJc w:val="left"/>
      <w:pPr>
        <w:ind w:left="5577" w:hanging="360"/>
      </w:pPr>
    </w:lvl>
    <w:lvl w:ilvl="7" w:tplc="04150019" w:tentative="1">
      <w:start w:val="1"/>
      <w:numFmt w:val="lowerLetter"/>
      <w:lvlText w:val="%8."/>
      <w:lvlJc w:val="left"/>
      <w:pPr>
        <w:ind w:left="6297" w:hanging="360"/>
      </w:pPr>
    </w:lvl>
    <w:lvl w:ilvl="8" w:tplc="0415001B" w:tentative="1">
      <w:start w:val="1"/>
      <w:numFmt w:val="lowerRoman"/>
      <w:lvlText w:val="%9."/>
      <w:lvlJc w:val="right"/>
      <w:pPr>
        <w:ind w:left="7017" w:hanging="180"/>
      </w:pPr>
    </w:lvl>
  </w:abstractNum>
  <w:abstractNum w:abstractNumId="10" w15:restartNumberingAfterBreak="0">
    <w:nsid w:val="0E1E3569"/>
    <w:multiLevelType w:val="multilevel"/>
    <w:tmpl w:val="53ECE0F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11" w15:restartNumberingAfterBreak="0">
    <w:nsid w:val="10AF2C8B"/>
    <w:multiLevelType w:val="multilevel"/>
    <w:tmpl w:val="397807D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8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2" w15:restartNumberingAfterBreak="0">
    <w:nsid w:val="15173A37"/>
    <w:multiLevelType w:val="multilevel"/>
    <w:tmpl w:val="2EBC49F2"/>
    <w:lvl w:ilvl="0">
      <w:start w:val="1"/>
      <w:numFmt w:val="decimal"/>
      <w:lvlText w:val="%1."/>
      <w:lvlJc w:val="left"/>
      <w:pPr>
        <w:ind w:left="375" w:hanging="375"/>
      </w:pPr>
      <w:rPr>
        <w:rFonts w:ascii="Arial" w:eastAsia="Times New Roman" w:hAnsi="Arial" w:cs="Arial"/>
      </w:rPr>
    </w:lvl>
    <w:lvl w:ilvl="1">
      <w:start w:val="40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3" w15:restartNumberingAfterBreak="0">
    <w:nsid w:val="21FF758F"/>
    <w:multiLevelType w:val="hybridMultilevel"/>
    <w:tmpl w:val="5FC213AA"/>
    <w:lvl w:ilvl="0" w:tplc="0415000F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color w:val="auto"/>
      </w:rPr>
    </w:lvl>
    <w:lvl w:ilvl="1" w:tplc="0415001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 w:tplc="634262CA">
      <w:numFmt w:val="none"/>
      <w:lvlText w:val=""/>
      <w:lvlJc w:val="left"/>
      <w:pPr>
        <w:tabs>
          <w:tab w:val="num" w:pos="360"/>
        </w:tabs>
      </w:pPr>
    </w:lvl>
    <w:lvl w:ilvl="3" w:tplc="534CE056">
      <w:numFmt w:val="none"/>
      <w:lvlText w:val=""/>
      <w:lvlJc w:val="left"/>
      <w:pPr>
        <w:tabs>
          <w:tab w:val="num" w:pos="360"/>
        </w:tabs>
      </w:pPr>
    </w:lvl>
    <w:lvl w:ilvl="4" w:tplc="DF184E16">
      <w:numFmt w:val="none"/>
      <w:lvlText w:val=""/>
      <w:lvlJc w:val="left"/>
      <w:pPr>
        <w:tabs>
          <w:tab w:val="num" w:pos="360"/>
        </w:tabs>
      </w:pPr>
    </w:lvl>
    <w:lvl w:ilvl="5" w:tplc="0E286E56">
      <w:numFmt w:val="none"/>
      <w:lvlText w:val=""/>
      <w:lvlJc w:val="left"/>
      <w:pPr>
        <w:tabs>
          <w:tab w:val="num" w:pos="360"/>
        </w:tabs>
      </w:pPr>
    </w:lvl>
    <w:lvl w:ilvl="6" w:tplc="69427236">
      <w:numFmt w:val="none"/>
      <w:lvlText w:val=""/>
      <w:lvlJc w:val="left"/>
      <w:pPr>
        <w:tabs>
          <w:tab w:val="num" w:pos="360"/>
        </w:tabs>
      </w:pPr>
    </w:lvl>
    <w:lvl w:ilvl="7" w:tplc="0316DE5E">
      <w:numFmt w:val="none"/>
      <w:lvlText w:val=""/>
      <w:lvlJc w:val="left"/>
      <w:pPr>
        <w:tabs>
          <w:tab w:val="num" w:pos="360"/>
        </w:tabs>
      </w:pPr>
    </w:lvl>
    <w:lvl w:ilvl="8" w:tplc="48C2A1C6">
      <w:numFmt w:val="none"/>
      <w:lvlText w:val=""/>
      <w:lvlJc w:val="left"/>
      <w:pPr>
        <w:tabs>
          <w:tab w:val="num" w:pos="360"/>
        </w:tabs>
      </w:pPr>
    </w:lvl>
  </w:abstractNum>
  <w:abstractNum w:abstractNumId="14" w15:restartNumberingAfterBreak="0">
    <w:nsid w:val="250858EC"/>
    <w:multiLevelType w:val="hybridMultilevel"/>
    <w:tmpl w:val="44002514"/>
    <w:lvl w:ilvl="0" w:tplc="EC1207F4">
      <w:start w:val="1"/>
      <w:numFmt w:val="decimal"/>
      <w:lvlText w:val="%1)"/>
      <w:lvlJc w:val="left"/>
      <w:pPr>
        <w:ind w:left="114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5" w15:restartNumberingAfterBreak="0">
    <w:nsid w:val="282F5057"/>
    <w:multiLevelType w:val="multilevel"/>
    <w:tmpl w:val="99A2878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BD37EEC"/>
    <w:multiLevelType w:val="multilevel"/>
    <w:tmpl w:val="10584C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7" w15:restartNumberingAfterBreak="0">
    <w:nsid w:val="305D0EA0"/>
    <w:multiLevelType w:val="hybridMultilevel"/>
    <w:tmpl w:val="081A453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F714C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85D0F8D"/>
    <w:multiLevelType w:val="multilevel"/>
    <w:tmpl w:val="70A048C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39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58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784" w:hanging="1440"/>
      </w:pPr>
      <w:rPr>
        <w:rFonts w:hint="default"/>
      </w:rPr>
    </w:lvl>
  </w:abstractNum>
  <w:abstractNum w:abstractNumId="20" w15:restartNumberingAfterBreak="0">
    <w:nsid w:val="3C733626"/>
    <w:multiLevelType w:val="hybridMultilevel"/>
    <w:tmpl w:val="6992A21A"/>
    <w:lvl w:ilvl="0" w:tplc="F19E0258">
      <w:start w:val="1"/>
      <w:numFmt w:val="decimal"/>
      <w:lvlText w:val="%1)"/>
      <w:lvlJc w:val="left"/>
      <w:pPr>
        <w:ind w:left="75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76" w:hanging="360"/>
      </w:pPr>
    </w:lvl>
    <w:lvl w:ilvl="2" w:tplc="0415001B" w:tentative="1">
      <w:start w:val="1"/>
      <w:numFmt w:val="lowerRoman"/>
      <w:lvlText w:val="%3."/>
      <w:lvlJc w:val="right"/>
      <w:pPr>
        <w:ind w:left="2196" w:hanging="180"/>
      </w:pPr>
    </w:lvl>
    <w:lvl w:ilvl="3" w:tplc="0415000F" w:tentative="1">
      <w:start w:val="1"/>
      <w:numFmt w:val="decimal"/>
      <w:lvlText w:val="%4."/>
      <w:lvlJc w:val="left"/>
      <w:pPr>
        <w:ind w:left="2916" w:hanging="360"/>
      </w:pPr>
    </w:lvl>
    <w:lvl w:ilvl="4" w:tplc="04150019" w:tentative="1">
      <w:start w:val="1"/>
      <w:numFmt w:val="lowerLetter"/>
      <w:lvlText w:val="%5."/>
      <w:lvlJc w:val="left"/>
      <w:pPr>
        <w:ind w:left="3636" w:hanging="360"/>
      </w:pPr>
    </w:lvl>
    <w:lvl w:ilvl="5" w:tplc="0415001B" w:tentative="1">
      <w:start w:val="1"/>
      <w:numFmt w:val="lowerRoman"/>
      <w:lvlText w:val="%6."/>
      <w:lvlJc w:val="right"/>
      <w:pPr>
        <w:ind w:left="4356" w:hanging="180"/>
      </w:pPr>
    </w:lvl>
    <w:lvl w:ilvl="6" w:tplc="0415000F" w:tentative="1">
      <w:start w:val="1"/>
      <w:numFmt w:val="decimal"/>
      <w:lvlText w:val="%7."/>
      <w:lvlJc w:val="left"/>
      <w:pPr>
        <w:ind w:left="5076" w:hanging="360"/>
      </w:pPr>
    </w:lvl>
    <w:lvl w:ilvl="7" w:tplc="04150019" w:tentative="1">
      <w:start w:val="1"/>
      <w:numFmt w:val="lowerLetter"/>
      <w:lvlText w:val="%8."/>
      <w:lvlJc w:val="left"/>
      <w:pPr>
        <w:ind w:left="5796" w:hanging="360"/>
      </w:pPr>
    </w:lvl>
    <w:lvl w:ilvl="8" w:tplc="0415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21" w15:restartNumberingAfterBreak="0">
    <w:nsid w:val="3D180100"/>
    <w:multiLevelType w:val="hybridMultilevel"/>
    <w:tmpl w:val="6992A21A"/>
    <w:lvl w:ilvl="0" w:tplc="F19E0258">
      <w:start w:val="1"/>
      <w:numFmt w:val="decimal"/>
      <w:lvlText w:val="%1)"/>
      <w:lvlJc w:val="left"/>
      <w:pPr>
        <w:ind w:left="75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76" w:hanging="360"/>
      </w:pPr>
    </w:lvl>
    <w:lvl w:ilvl="2" w:tplc="0415001B" w:tentative="1">
      <w:start w:val="1"/>
      <w:numFmt w:val="lowerRoman"/>
      <w:lvlText w:val="%3."/>
      <w:lvlJc w:val="right"/>
      <w:pPr>
        <w:ind w:left="2196" w:hanging="180"/>
      </w:pPr>
    </w:lvl>
    <w:lvl w:ilvl="3" w:tplc="0415000F" w:tentative="1">
      <w:start w:val="1"/>
      <w:numFmt w:val="decimal"/>
      <w:lvlText w:val="%4."/>
      <w:lvlJc w:val="left"/>
      <w:pPr>
        <w:ind w:left="2916" w:hanging="360"/>
      </w:pPr>
    </w:lvl>
    <w:lvl w:ilvl="4" w:tplc="04150019" w:tentative="1">
      <w:start w:val="1"/>
      <w:numFmt w:val="lowerLetter"/>
      <w:lvlText w:val="%5."/>
      <w:lvlJc w:val="left"/>
      <w:pPr>
        <w:ind w:left="3636" w:hanging="360"/>
      </w:pPr>
    </w:lvl>
    <w:lvl w:ilvl="5" w:tplc="0415001B" w:tentative="1">
      <w:start w:val="1"/>
      <w:numFmt w:val="lowerRoman"/>
      <w:lvlText w:val="%6."/>
      <w:lvlJc w:val="right"/>
      <w:pPr>
        <w:ind w:left="4356" w:hanging="180"/>
      </w:pPr>
    </w:lvl>
    <w:lvl w:ilvl="6" w:tplc="0415000F" w:tentative="1">
      <w:start w:val="1"/>
      <w:numFmt w:val="decimal"/>
      <w:lvlText w:val="%7."/>
      <w:lvlJc w:val="left"/>
      <w:pPr>
        <w:ind w:left="5076" w:hanging="360"/>
      </w:pPr>
    </w:lvl>
    <w:lvl w:ilvl="7" w:tplc="04150019" w:tentative="1">
      <w:start w:val="1"/>
      <w:numFmt w:val="lowerLetter"/>
      <w:lvlText w:val="%8."/>
      <w:lvlJc w:val="left"/>
      <w:pPr>
        <w:ind w:left="5796" w:hanging="360"/>
      </w:pPr>
    </w:lvl>
    <w:lvl w:ilvl="8" w:tplc="0415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22" w15:restartNumberingAfterBreak="0">
    <w:nsid w:val="3EE10082"/>
    <w:multiLevelType w:val="multilevel"/>
    <w:tmpl w:val="C5641B5C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>
      <w:start w:val="15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3" w15:restartNumberingAfterBreak="0">
    <w:nsid w:val="446102A4"/>
    <w:multiLevelType w:val="multilevel"/>
    <w:tmpl w:val="C77A5092"/>
    <w:lvl w:ilvl="0">
      <w:start w:val="10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23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8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04" w:hanging="1800"/>
      </w:pPr>
      <w:rPr>
        <w:rFonts w:hint="default"/>
      </w:rPr>
    </w:lvl>
  </w:abstractNum>
  <w:abstractNum w:abstractNumId="24" w15:restartNumberingAfterBreak="0">
    <w:nsid w:val="47001F62"/>
    <w:multiLevelType w:val="hybridMultilevel"/>
    <w:tmpl w:val="55EA843E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5F6D08"/>
    <w:multiLevelType w:val="hybridMultilevel"/>
    <w:tmpl w:val="656AF68C"/>
    <w:lvl w:ilvl="0" w:tplc="EC1207F4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B">
      <w:start w:val="1"/>
      <w:numFmt w:val="lowerRoman"/>
      <w:lvlText w:val="%2."/>
      <w:lvlJc w:val="righ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326DAD"/>
    <w:multiLevelType w:val="multilevel"/>
    <w:tmpl w:val="9A74E6D8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4EC75F9A"/>
    <w:multiLevelType w:val="multilevel"/>
    <w:tmpl w:val="CF3CA81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80" w:hanging="1800"/>
      </w:pPr>
      <w:rPr>
        <w:rFonts w:hint="default"/>
      </w:rPr>
    </w:lvl>
  </w:abstractNum>
  <w:abstractNum w:abstractNumId="28" w15:restartNumberingAfterBreak="0">
    <w:nsid w:val="53B338AB"/>
    <w:multiLevelType w:val="multilevel"/>
    <w:tmpl w:val="6A0E0978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9" w15:restartNumberingAfterBreak="0">
    <w:nsid w:val="551E3733"/>
    <w:multiLevelType w:val="multilevel"/>
    <w:tmpl w:val="B88433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30" w15:restartNumberingAfterBreak="0">
    <w:nsid w:val="56DF7825"/>
    <w:multiLevelType w:val="multilevel"/>
    <w:tmpl w:val="2EBC49F2"/>
    <w:lvl w:ilvl="0">
      <w:start w:val="1"/>
      <w:numFmt w:val="decimal"/>
      <w:lvlText w:val="%1."/>
      <w:lvlJc w:val="left"/>
      <w:pPr>
        <w:ind w:left="375" w:hanging="375"/>
      </w:pPr>
      <w:rPr>
        <w:rFonts w:ascii="Arial" w:eastAsia="Times New Roman" w:hAnsi="Arial" w:cs="Arial"/>
      </w:rPr>
    </w:lvl>
    <w:lvl w:ilvl="1">
      <w:start w:val="40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31" w15:restartNumberingAfterBreak="0">
    <w:nsid w:val="57935B73"/>
    <w:multiLevelType w:val="multilevel"/>
    <w:tmpl w:val="B7F47A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2" w15:restartNumberingAfterBreak="0">
    <w:nsid w:val="57970273"/>
    <w:multiLevelType w:val="multilevel"/>
    <w:tmpl w:val="24622092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595A2523"/>
    <w:multiLevelType w:val="multilevel"/>
    <w:tmpl w:val="B7F47A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4" w15:restartNumberingAfterBreak="0">
    <w:nsid w:val="5A023CF4"/>
    <w:multiLevelType w:val="hybridMultilevel"/>
    <w:tmpl w:val="656AF68C"/>
    <w:lvl w:ilvl="0" w:tplc="EC1207F4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B">
      <w:start w:val="1"/>
      <w:numFmt w:val="lowerRoman"/>
      <w:lvlText w:val="%2."/>
      <w:lvlJc w:val="righ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2A42EA"/>
    <w:multiLevelType w:val="hybridMultilevel"/>
    <w:tmpl w:val="846813EA"/>
    <w:name w:val="WW8Num3"/>
    <w:lvl w:ilvl="0" w:tplc="58C62BB0">
      <w:start w:val="1"/>
      <w:numFmt w:val="lowerLetter"/>
      <w:lvlText w:val="%1)"/>
      <w:lvlJc w:val="left"/>
      <w:pPr>
        <w:ind w:left="1713" w:hanging="360"/>
      </w:pPr>
    </w:lvl>
    <w:lvl w:ilvl="1" w:tplc="78220CD8" w:tentative="1">
      <w:start w:val="1"/>
      <w:numFmt w:val="lowerLetter"/>
      <w:lvlText w:val="%2."/>
      <w:lvlJc w:val="left"/>
      <w:pPr>
        <w:ind w:left="2433" w:hanging="360"/>
      </w:pPr>
    </w:lvl>
    <w:lvl w:ilvl="2" w:tplc="3F504064" w:tentative="1">
      <w:start w:val="1"/>
      <w:numFmt w:val="lowerRoman"/>
      <w:lvlText w:val="%3."/>
      <w:lvlJc w:val="right"/>
      <w:pPr>
        <w:ind w:left="3153" w:hanging="180"/>
      </w:pPr>
    </w:lvl>
    <w:lvl w:ilvl="3" w:tplc="D0DE7C92" w:tentative="1">
      <w:start w:val="1"/>
      <w:numFmt w:val="decimal"/>
      <w:lvlText w:val="%4."/>
      <w:lvlJc w:val="left"/>
      <w:pPr>
        <w:ind w:left="3873" w:hanging="360"/>
      </w:pPr>
    </w:lvl>
    <w:lvl w:ilvl="4" w:tplc="640A4D06" w:tentative="1">
      <w:start w:val="1"/>
      <w:numFmt w:val="lowerLetter"/>
      <w:lvlText w:val="%5."/>
      <w:lvlJc w:val="left"/>
      <w:pPr>
        <w:ind w:left="4593" w:hanging="360"/>
      </w:pPr>
    </w:lvl>
    <w:lvl w:ilvl="5" w:tplc="45B0F5C2" w:tentative="1">
      <w:start w:val="1"/>
      <w:numFmt w:val="lowerRoman"/>
      <w:lvlText w:val="%6."/>
      <w:lvlJc w:val="right"/>
      <w:pPr>
        <w:ind w:left="5313" w:hanging="180"/>
      </w:pPr>
    </w:lvl>
    <w:lvl w:ilvl="6" w:tplc="CBFE42C4" w:tentative="1">
      <w:start w:val="1"/>
      <w:numFmt w:val="decimal"/>
      <w:lvlText w:val="%7."/>
      <w:lvlJc w:val="left"/>
      <w:pPr>
        <w:ind w:left="6033" w:hanging="360"/>
      </w:pPr>
    </w:lvl>
    <w:lvl w:ilvl="7" w:tplc="E12836B4" w:tentative="1">
      <w:start w:val="1"/>
      <w:numFmt w:val="lowerLetter"/>
      <w:lvlText w:val="%8."/>
      <w:lvlJc w:val="left"/>
      <w:pPr>
        <w:ind w:left="6753" w:hanging="360"/>
      </w:pPr>
    </w:lvl>
    <w:lvl w:ilvl="8" w:tplc="EE909462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6" w15:restartNumberingAfterBreak="0">
    <w:nsid w:val="613C787B"/>
    <w:multiLevelType w:val="multilevel"/>
    <w:tmpl w:val="D66A53D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7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16" w:hanging="1800"/>
      </w:pPr>
      <w:rPr>
        <w:rFonts w:hint="default"/>
      </w:rPr>
    </w:lvl>
  </w:abstractNum>
  <w:abstractNum w:abstractNumId="37" w15:restartNumberingAfterBreak="0">
    <w:nsid w:val="61831818"/>
    <w:multiLevelType w:val="hybridMultilevel"/>
    <w:tmpl w:val="315870D6"/>
    <w:lvl w:ilvl="0" w:tplc="215E8948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94F64D4E">
      <w:start w:val="2"/>
      <w:numFmt w:val="bullet"/>
      <w:lvlText w:val=""/>
      <w:lvlJc w:val="left"/>
      <w:pPr>
        <w:ind w:left="2340" w:hanging="360"/>
      </w:pPr>
      <w:rPr>
        <w:rFonts w:ascii="Symbol" w:eastAsia="Calibri" w:hAnsi="Symbol" w:cs="Arial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D57A06"/>
    <w:multiLevelType w:val="hybridMultilevel"/>
    <w:tmpl w:val="656AF68C"/>
    <w:lvl w:ilvl="0" w:tplc="EC1207F4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B">
      <w:start w:val="1"/>
      <w:numFmt w:val="lowerRoman"/>
      <w:lvlText w:val="%2."/>
      <w:lvlJc w:val="righ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AE5287"/>
    <w:multiLevelType w:val="hybridMultilevel"/>
    <w:tmpl w:val="4A2877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2C6187"/>
    <w:multiLevelType w:val="multilevel"/>
    <w:tmpl w:val="A3D6D0BE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1" w15:restartNumberingAfterBreak="0">
    <w:nsid w:val="720749F5"/>
    <w:multiLevelType w:val="hybridMultilevel"/>
    <w:tmpl w:val="FD0A17E6"/>
    <w:lvl w:ilvl="0" w:tplc="155CCF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46252A"/>
    <w:multiLevelType w:val="hybridMultilevel"/>
    <w:tmpl w:val="E6700676"/>
    <w:lvl w:ilvl="0" w:tplc="04150017">
      <w:start w:val="1"/>
      <w:numFmt w:val="lowerLetter"/>
      <w:lvlText w:val="%1)"/>
      <w:lvlJc w:val="left"/>
      <w:pPr>
        <w:ind w:left="2061" w:hanging="360"/>
      </w:pPr>
    </w:lvl>
    <w:lvl w:ilvl="1" w:tplc="04150019">
      <w:start w:val="1"/>
      <w:numFmt w:val="lowerLetter"/>
      <w:lvlText w:val="%2."/>
      <w:lvlJc w:val="left"/>
      <w:pPr>
        <w:ind w:left="2781" w:hanging="360"/>
      </w:pPr>
    </w:lvl>
    <w:lvl w:ilvl="2" w:tplc="0415001B" w:tentative="1">
      <w:start w:val="1"/>
      <w:numFmt w:val="lowerRoman"/>
      <w:lvlText w:val="%3."/>
      <w:lvlJc w:val="right"/>
      <w:pPr>
        <w:ind w:left="3501" w:hanging="180"/>
      </w:pPr>
    </w:lvl>
    <w:lvl w:ilvl="3" w:tplc="0415000F" w:tentative="1">
      <w:start w:val="1"/>
      <w:numFmt w:val="decimal"/>
      <w:lvlText w:val="%4."/>
      <w:lvlJc w:val="left"/>
      <w:pPr>
        <w:ind w:left="4221" w:hanging="360"/>
      </w:pPr>
    </w:lvl>
    <w:lvl w:ilvl="4" w:tplc="04150019" w:tentative="1">
      <w:start w:val="1"/>
      <w:numFmt w:val="lowerLetter"/>
      <w:lvlText w:val="%5."/>
      <w:lvlJc w:val="left"/>
      <w:pPr>
        <w:ind w:left="4941" w:hanging="360"/>
      </w:pPr>
    </w:lvl>
    <w:lvl w:ilvl="5" w:tplc="0415001B" w:tentative="1">
      <w:start w:val="1"/>
      <w:numFmt w:val="lowerRoman"/>
      <w:lvlText w:val="%6."/>
      <w:lvlJc w:val="right"/>
      <w:pPr>
        <w:ind w:left="5661" w:hanging="180"/>
      </w:pPr>
    </w:lvl>
    <w:lvl w:ilvl="6" w:tplc="0415000F" w:tentative="1">
      <w:start w:val="1"/>
      <w:numFmt w:val="decimal"/>
      <w:lvlText w:val="%7."/>
      <w:lvlJc w:val="left"/>
      <w:pPr>
        <w:ind w:left="6381" w:hanging="360"/>
      </w:pPr>
    </w:lvl>
    <w:lvl w:ilvl="7" w:tplc="04150019" w:tentative="1">
      <w:start w:val="1"/>
      <w:numFmt w:val="lowerLetter"/>
      <w:lvlText w:val="%8."/>
      <w:lvlJc w:val="left"/>
      <w:pPr>
        <w:ind w:left="7101" w:hanging="360"/>
      </w:pPr>
    </w:lvl>
    <w:lvl w:ilvl="8" w:tplc="0415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3" w15:restartNumberingAfterBreak="0">
    <w:nsid w:val="7593636B"/>
    <w:multiLevelType w:val="hybridMultilevel"/>
    <w:tmpl w:val="ACA81DAC"/>
    <w:lvl w:ilvl="0" w:tplc="3FAAB2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A64E022">
      <w:start w:val="1"/>
      <w:numFmt w:val="lowerLetter"/>
      <w:lvlText w:val="%2)"/>
      <w:lvlJc w:val="left"/>
      <w:pPr>
        <w:ind w:left="1440" w:hanging="360"/>
      </w:pPr>
      <w:rPr>
        <w:rFonts w:ascii="Arial" w:eastAsiaTheme="minorHAnsi" w:hAnsi="Arial" w:cs="Arial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80C6E"/>
    <w:multiLevelType w:val="hybridMultilevel"/>
    <w:tmpl w:val="FC200F12"/>
    <w:lvl w:ilvl="0" w:tplc="754C59D0">
      <w:start w:val="1"/>
      <w:numFmt w:val="lowerLetter"/>
      <w:lvlText w:val="%1)"/>
      <w:lvlJc w:val="left"/>
      <w:pPr>
        <w:ind w:left="6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34" w:hanging="360"/>
      </w:pPr>
    </w:lvl>
    <w:lvl w:ilvl="2" w:tplc="0415001B" w:tentative="1">
      <w:start w:val="1"/>
      <w:numFmt w:val="lowerRoman"/>
      <w:lvlText w:val="%3."/>
      <w:lvlJc w:val="right"/>
      <w:pPr>
        <w:ind w:left="2054" w:hanging="180"/>
      </w:pPr>
    </w:lvl>
    <w:lvl w:ilvl="3" w:tplc="0415000F" w:tentative="1">
      <w:start w:val="1"/>
      <w:numFmt w:val="decimal"/>
      <w:lvlText w:val="%4."/>
      <w:lvlJc w:val="left"/>
      <w:pPr>
        <w:ind w:left="2774" w:hanging="360"/>
      </w:pPr>
    </w:lvl>
    <w:lvl w:ilvl="4" w:tplc="04150019" w:tentative="1">
      <w:start w:val="1"/>
      <w:numFmt w:val="lowerLetter"/>
      <w:lvlText w:val="%5."/>
      <w:lvlJc w:val="left"/>
      <w:pPr>
        <w:ind w:left="3494" w:hanging="360"/>
      </w:pPr>
    </w:lvl>
    <w:lvl w:ilvl="5" w:tplc="0415001B" w:tentative="1">
      <w:start w:val="1"/>
      <w:numFmt w:val="lowerRoman"/>
      <w:lvlText w:val="%6."/>
      <w:lvlJc w:val="right"/>
      <w:pPr>
        <w:ind w:left="4214" w:hanging="180"/>
      </w:pPr>
    </w:lvl>
    <w:lvl w:ilvl="6" w:tplc="0415000F" w:tentative="1">
      <w:start w:val="1"/>
      <w:numFmt w:val="decimal"/>
      <w:lvlText w:val="%7."/>
      <w:lvlJc w:val="left"/>
      <w:pPr>
        <w:ind w:left="4934" w:hanging="360"/>
      </w:pPr>
    </w:lvl>
    <w:lvl w:ilvl="7" w:tplc="04150019" w:tentative="1">
      <w:start w:val="1"/>
      <w:numFmt w:val="lowerLetter"/>
      <w:lvlText w:val="%8."/>
      <w:lvlJc w:val="left"/>
      <w:pPr>
        <w:ind w:left="5654" w:hanging="360"/>
      </w:pPr>
    </w:lvl>
    <w:lvl w:ilvl="8" w:tplc="0415001B" w:tentative="1">
      <w:start w:val="1"/>
      <w:numFmt w:val="lowerRoman"/>
      <w:lvlText w:val="%9."/>
      <w:lvlJc w:val="right"/>
      <w:pPr>
        <w:ind w:left="6374" w:hanging="180"/>
      </w:pPr>
    </w:lvl>
  </w:abstractNum>
  <w:abstractNum w:abstractNumId="45" w15:restartNumberingAfterBreak="0">
    <w:nsid w:val="7B3E415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6" w15:restartNumberingAfterBreak="0">
    <w:nsid w:val="7D987181"/>
    <w:multiLevelType w:val="hybridMultilevel"/>
    <w:tmpl w:val="45506A62"/>
    <w:lvl w:ilvl="0" w:tplc="04150011">
      <w:start w:val="1"/>
      <w:numFmt w:val="decimal"/>
      <w:lvlText w:val="%1)"/>
      <w:lvlJc w:val="left"/>
      <w:pPr>
        <w:ind w:left="2340" w:hanging="360"/>
      </w:p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7" w15:restartNumberingAfterBreak="0">
    <w:nsid w:val="7F9960FF"/>
    <w:multiLevelType w:val="hybridMultilevel"/>
    <w:tmpl w:val="7622895C"/>
    <w:lvl w:ilvl="0" w:tplc="0415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737773">
    <w:abstractNumId w:val="41"/>
  </w:num>
  <w:num w:numId="2" w16cid:durableId="1756901953">
    <w:abstractNumId w:val="14"/>
  </w:num>
  <w:num w:numId="3" w16cid:durableId="288511142">
    <w:abstractNumId w:val="0"/>
  </w:num>
  <w:num w:numId="4" w16cid:durableId="1304894531">
    <w:abstractNumId w:val="38"/>
  </w:num>
  <w:num w:numId="5" w16cid:durableId="1748304730">
    <w:abstractNumId w:val="9"/>
  </w:num>
  <w:num w:numId="6" w16cid:durableId="656424719">
    <w:abstractNumId w:val="25"/>
  </w:num>
  <w:num w:numId="7" w16cid:durableId="2033455455">
    <w:abstractNumId w:val="1"/>
  </w:num>
  <w:num w:numId="8" w16cid:durableId="155582689">
    <w:abstractNumId w:val="13"/>
  </w:num>
  <w:num w:numId="9" w16cid:durableId="816991097">
    <w:abstractNumId w:val="46"/>
  </w:num>
  <w:num w:numId="10" w16cid:durableId="467284912">
    <w:abstractNumId w:val="34"/>
  </w:num>
  <w:num w:numId="11" w16cid:durableId="2064206562">
    <w:abstractNumId w:val="2"/>
  </w:num>
  <w:num w:numId="12" w16cid:durableId="423191052">
    <w:abstractNumId w:val="20"/>
  </w:num>
  <w:num w:numId="13" w16cid:durableId="273512971">
    <w:abstractNumId w:val="21"/>
  </w:num>
  <w:num w:numId="14" w16cid:durableId="1841234430">
    <w:abstractNumId w:val="17"/>
  </w:num>
  <w:num w:numId="15" w16cid:durableId="111224371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31789012">
    <w:abstractNumId w:val="37"/>
  </w:num>
  <w:num w:numId="17" w16cid:durableId="2141149125">
    <w:abstractNumId w:val="42"/>
  </w:num>
  <w:num w:numId="18" w16cid:durableId="1725058850">
    <w:abstractNumId w:val="8"/>
  </w:num>
  <w:num w:numId="19" w16cid:durableId="649556367">
    <w:abstractNumId w:val="44"/>
  </w:num>
  <w:num w:numId="20" w16cid:durableId="2022197397">
    <w:abstractNumId w:val="43"/>
  </w:num>
  <w:num w:numId="21" w16cid:durableId="1380783670">
    <w:abstractNumId w:val="3"/>
  </w:num>
  <w:num w:numId="22" w16cid:durableId="1563369725">
    <w:abstractNumId w:val="36"/>
  </w:num>
  <w:num w:numId="23" w16cid:durableId="424497500">
    <w:abstractNumId w:val="27"/>
  </w:num>
  <w:num w:numId="24" w16cid:durableId="2028870280">
    <w:abstractNumId w:val="7"/>
  </w:num>
  <w:num w:numId="25" w16cid:durableId="1667317498">
    <w:abstractNumId w:val="47"/>
  </w:num>
  <w:num w:numId="26" w16cid:durableId="2111120102">
    <w:abstractNumId w:val="18"/>
  </w:num>
  <w:num w:numId="27" w16cid:durableId="1491405104">
    <w:abstractNumId w:val="28"/>
  </w:num>
  <w:num w:numId="28" w16cid:durableId="107087133">
    <w:abstractNumId w:val="32"/>
  </w:num>
  <w:num w:numId="29" w16cid:durableId="1052656661">
    <w:abstractNumId w:val="26"/>
  </w:num>
  <w:num w:numId="30" w16cid:durableId="1041437693">
    <w:abstractNumId w:val="23"/>
  </w:num>
  <w:num w:numId="31" w16cid:durableId="1229537429">
    <w:abstractNumId w:val="40"/>
  </w:num>
  <w:num w:numId="32" w16cid:durableId="1926962777">
    <w:abstractNumId w:val="6"/>
  </w:num>
  <w:num w:numId="33" w16cid:durableId="1680154083">
    <w:abstractNumId w:val="45"/>
  </w:num>
  <w:num w:numId="34" w16cid:durableId="1489594148">
    <w:abstractNumId w:val="39"/>
  </w:num>
  <w:num w:numId="35" w16cid:durableId="699665293">
    <w:abstractNumId w:val="33"/>
  </w:num>
  <w:num w:numId="36" w16cid:durableId="703410182">
    <w:abstractNumId w:val="15"/>
  </w:num>
  <w:num w:numId="37" w16cid:durableId="718941791">
    <w:abstractNumId w:val="24"/>
  </w:num>
  <w:num w:numId="38" w16cid:durableId="2048750828">
    <w:abstractNumId w:val="10"/>
  </w:num>
  <w:num w:numId="39" w16cid:durableId="132211720">
    <w:abstractNumId w:val="31"/>
  </w:num>
  <w:num w:numId="40" w16cid:durableId="10567030">
    <w:abstractNumId w:val="29"/>
  </w:num>
  <w:num w:numId="41" w16cid:durableId="1179076520">
    <w:abstractNumId w:val="22"/>
  </w:num>
  <w:num w:numId="42" w16cid:durableId="121387924">
    <w:abstractNumId w:val="19"/>
  </w:num>
  <w:num w:numId="43" w16cid:durableId="2092240380">
    <w:abstractNumId w:val="4"/>
  </w:num>
  <w:num w:numId="44" w16cid:durableId="1093088634">
    <w:abstractNumId w:val="16"/>
  </w:num>
  <w:num w:numId="45" w16cid:durableId="1327516262">
    <w:abstractNumId w:val="12"/>
  </w:num>
  <w:num w:numId="46" w16cid:durableId="1969621358">
    <w:abstractNumId w:val="30"/>
  </w:num>
  <w:num w:numId="47" w16cid:durableId="1920284649">
    <w:abstractNumId w:val="5"/>
  </w:num>
  <w:num w:numId="48" w16cid:durableId="2120758449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hideSpellingErrors/>
  <w:hideGrammaticalError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Formatting/>
  <w:defaultTabStop w:val="720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485"/>
    <w:rsid w:val="0000135F"/>
    <w:rsid w:val="0001037F"/>
    <w:rsid w:val="00010621"/>
    <w:rsid w:val="00011BA0"/>
    <w:rsid w:val="00014757"/>
    <w:rsid w:val="0001643C"/>
    <w:rsid w:val="00021593"/>
    <w:rsid w:val="000225D6"/>
    <w:rsid w:val="00024493"/>
    <w:rsid w:val="000250F8"/>
    <w:rsid w:val="000259A1"/>
    <w:rsid w:val="00030C07"/>
    <w:rsid w:val="00030E34"/>
    <w:rsid w:val="00031E98"/>
    <w:rsid w:val="00034786"/>
    <w:rsid w:val="00034AAE"/>
    <w:rsid w:val="0003691E"/>
    <w:rsid w:val="000371D4"/>
    <w:rsid w:val="00040280"/>
    <w:rsid w:val="0004480D"/>
    <w:rsid w:val="00044D5F"/>
    <w:rsid w:val="000452EE"/>
    <w:rsid w:val="00045DF8"/>
    <w:rsid w:val="00046339"/>
    <w:rsid w:val="000557F2"/>
    <w:rsid w:val="00056AF9"/>
    <w:rsid w:val="00057851"/>
    <w:rsid w:val="00064873"/>
    <w:rsid w:val="00064E24"/>
    <w:rsid w:val="00064E6F"/>
    <w:rsid w:val="00066C90"/>
    <w:rsid w:val="000800D9"/>
    <w:rsid w:val="00082EE7"/>
    <w:rsid w:val="000841F6"/>
    <w:rsid w:val="00084485"/>
    <w:rsid w:val="00086612"/>
    <w:rsid w:val="00092CFD"/>
    <w:rsid w:val="000A1136"/>
    <w:rsid w:val="000A4262"/>
    <w:rsid w:val="000B0AE4"/>
    <w:rsid w:val="000B21FD"/>
    <w:rsid w:val="000B50E4"/>
    <w:rsid w:val="000C0BCF"/>
    <w:rsid w:val="000D0E27"/>
    <w:rsid w:val="000D16F0"/>
    <w:rsid w:val="000E13FC"/>
    <w:rsid w:val="000E3B17"/>
    <w:rsid w:val="000E3E59"/>
    <w:rsid w:val="000E5426"/>
    <w:rsid w:val="000F491D"/>
    <w:rsid w:val="000F50AF"/>
    <w:rsid w:val="00101C98"/>
    <w:rsid w:val="001059E2"/>
    <w:rsid w:val="0011131C"/>
    <w:rsid w:val="0011134A"/>
    <w:rsid w:val="00112048"/>
    <w:rsid w:val="0011208A"/>
    <w:rsid w:val="001170E7"/>
    <w:rsid w:val="00123C01"/>
    <w:rsid w:val="0013023D"/>
    <w:rsid w:val="001302E5"/>
    <w:rsid w:val="00133093"/>
    <w:rsid w:val="00133357"/>
    <w:rsid w:val="00134E0C"/>
    <w:rsid w:val="00135967"/>
    <w:rsid w:val="00140CB9"/>
    <w:rsid w:val="0014360F"/>
    <w:rsid w:val="00143943"/>
    <w:rsid w:val="00147617"/>
    <w:rsid w:val="00150319"/>
    <w:rsid w:val="00153750"/>
    <w:rsid w:val="00156CCA"/>
    <w:rsid w:val="00160A51"/>
    <w:rsid w:val="00161C97"/>
    <w:rsid w:val="00167F24"/>
    <w:rsid w:val="0017051A"/>
    <w:rsid w:val="00173DC5"/>
    <w:rsid w:val="00181231"/>
    <w:rsid w:val="0018281D"/>
    <w:rsid w:val="00187656"/>
    <w:rsid w:val="00196A04"/>
    <w:rsid w:val="00196A66"/>
    <w:rsid w:val="001A05E0"/>
    <w:rsid w:val="001A250C"/>
    <w:rsid w:val="001A30B4"/>
    <w:rsid w:val="001A523F"/>
    <w:rsid w:val="001A6F30"/>
    <w:rsid w:val="001A7089"/>
    <w:rsid w:val="001B0D89"/>
    <w:rsid w:val="001B2B98"/>
    <w:rsid w:val="001B3918"/>
    <w:rsid w:val="001B3E30"/>
    <w:rsid w:val="001C2E52"/>
    <w:rsid w:val="001C3DE1"/>
    <w:rsid w:val="001C4FC7"/>
    <w:rsid w:val="001C57A5"/>
    <w:rsid w:val="001C6AA0"/>
    <w:rsid w:val="001D0105"/>
    <w:rsid w:val="001D0C53"/>
    <w:rsid w:val="001E30BA"/>
    <w:rsid w:val="001E3A10"/>
    <w:rsid w:val="001E6D58"/>
    <w:rsid w:val="001F35C5"/>
    <w:rsid w:val="001F3809"/>
    <w:rsid w:val="001F3D8A"/>
    <w:rsid w:val="001F43B4"/>
    <w:rsid w:val="001F5542"/>
    <w:rsid w:val="00204C50"/>
    <w:rsid w:val="0021086F"/>
    <w:rsid w:val="0021340B"/>
    <w:rsid w:val="0022787F"/>
    <w:rsid w:val="00227CFE"/>
    <w:rsid w:val="00227F4B"/>
    <w:rsid w:val="00233EB4"/>
    <w:rsid w:val="002363C6"/>
    <w:rsid w:val="00245A06"/>
    <w:rsid w:val="00256327"/>
    <w:rsid w:val="002577EC"/>
    <w:rsid w:val="002642A3"/>
    <w:rsid w:val="00264725"/>
    <w:rsid w:val="0027311D"/>
    <w:rsid w:val="0027540D"/>
    <w:rsid w:val="00277A88"/>
    <w:rsid w:val="00280746"/>
    <w:rsid w:val="00285200"/>
    <w:rsid w:val="002860BE"/>
    <w:rsid w:val="002865B3"/>
    <w:rsid w:val="002902F7"/>
    <w:rsid w:val="00296227"/>
    <w:rsid w:val="002A2705"/>
    <w:rsid w:val="002A3FFD"/>
    <w:rsid w:val="002A4FFE"/>
    <w:rsid w:val="002B3608"/>
    <w:rsid w:val="002B4D61"/>
    <w:rsid w:val="002B7B44"/>
    <w:rsid w:val="002C468F"/>
    <w:rsid w:val="002C640E"/>
    <w:rsid w:val="002D2F74"/>
    <w:rsid w:val="002D3D79"/>
    <w:rsid w:val="002D6F17"/>
    <w:rsid w:val="002E1E06"/>
    <w:rsid w:val="002E76CA"/>
    <w:rsid w:val="003011DA"/>
    <w:rsid w:val="003073AE"/>
    <w:rsid w:val="00312AD0"/>
    <w:rsid w:val="00321F18"/>
    <w:rsid w:val="0032323F"/>
    <w:rsid w:val="003311AC"/>
    <w:rsid w:val="00332031"/>
    <w:rsid w:val="003335D3"/>
    <w:rsid w:val="0033458A"/>
    <w:rsid w:val="00334D9C"/>
    <w:rsid w:val="0033723F"/>
    <w:rsid w:val="003439D3"/>
    <w:rsid w:val="003500D6"/>
    <w:rsid w:val="00352199"/>
    <w:rsid w:val="00354FAC"/>
    <w:rsid w:val="00355E43"/>
    <w:rsid w:val="00361612"/>
    <w:rsid w:val="003650E4"/>
    <w:rsid w:val="00370882"/>
    <w:rsid w:val="00373101"/>
    <w:rsid w:val="00374E28"/>
    <w:rsid w:val="00377F37"/>
    <w:rsid w:val="0038781C"/>
    <w:rsid w:val="00387CAE"/>
    <w:rsid w:val="00392104"/>
    <w:rsid w:val="003924A5"/>
    <w:rsid w:val="00392C8A"/>
    <w:rsid w:val="0039730B"/>
    <w:rsid w:val="003A6ECC"/>
    <w:rsid w:val="003B52E4"/>
    <w:rsid w:val="003B569A"/>
    <w:rsid w:val="003C09B4"/>
    <w:rsid w:val="003C161F"/>
    <w:rsid w:val="003C464D"/>
    <w:rsid w:val="003C4FCC"/>
    <w:rsid w:val="003C69B2"/>
    <w:rsid w:val="003C7041"/>
    <w:rsid w:val="003D33A1"/>
    <w:rsid w:val="003D7561"/>
    <w:rsid w:val="003E011F"/>
    <w:rsid w:val="003F511B"/>
    <w:rsid w:val="003F7964"/>
    <w:rsid w:val="004024D3"/>
    <w:rsid w:val="0040479C"/>
    <w:rsid w:val="00404896"/>
    <w:rsid w:val="00406D35"/>
    <w:rsid w:val="00412343"/>
    <w:rsid w:val="0041240D"/>
    <w:rsid w:val="0041347F"/>
    <w:rsid w:val="00413A08"/>
    <w:rsid w:val="00414602"/>
    <w:rsid w:val="004149F3"/>
    <w:rsid w:val="00414F79"/>
    <w:rsid w:val="00420A61"/>
    <w:rsid w:val="004231BA"/>
    <w:rsid w:val="0042370B"/>
    <w:rsid w:val="0043047A"/>
    <w:rsid w:val="004339E0"/>
    <w:rsid w:val="004340CE"/>
    <w:rsid w:val="00435CE6"/>
    <w:rsid w:val="00435F19"/>
    <w:rsid w:val="00440098"/>
    <w:rsid w:val="00441E37"/>
    <w:rsid w:val="00442B04"/>
    <w:rsid w:val="00445C8E"/>
    <w:rsid w:val="00446368"/>
    <w:rsid w:val="004467C4"/>
    <w:rsid w:val="00465D40"/>
    <w:rsid w:val="00474287"/>
    <w:rsid w:val="00477601"/>
    <w:rsid w:val="00482A27"/>
    <w:rsid w:val="00483970"/>
    <w:rsid w:val="004845F7"/>
    <w:rsid w:val="00491EAE"/>
    <w:rsid w:val="00495C2E"/>
    <w:rsid w:val="004A31A5"/>
    <w:rsid w:val="004A35FA"/>
    <w:rsid w:val="004A51C1"/>
    <w:rsid w:val="004A7D05"/>
    <w:rsid w:val="004B16B2"/>
    <w:rsid w:val="004B4CF1"/>
    <w:rsid w:val="004C3873"/>
    <w:rsid w:val="004D04CA"/>
    <w:rsid w:val="004D0FEA"/>
    <w:rsid w:val="004D26AE"/>
    <w:rsid w:val="004D32B2"/>
    <w:rsid w:val="004D69CD"/>
    <w:rsid w:val="004E0162"/>
    <w:rsid w:val="004E4FDC"/>
    <w:rsid w:val="004E6013"/>
    <w:rsid w:val="00502E65"/>
    <w:rsid w:val="0050753B"/>
    <w:rsid w:val="005113C0"/>
    <w:rsid w:val="00512709"/>
    <w:rsid w:val="00517BC1"/>
    <w:rsid w:val="00520C4E"/>
    <w:rsid w:val="00520EFA"/>
    <w:rsid w:val="00527549"/>
    <w:rsid w:val="00530CCC"/>
    <w:rsid w:val="00534AF8"/>
    <w:rsid w:val="00534C8B"/>
    <w:rsid w:val="00541CD5"/>
    <w:rsid w:val="005433B3"/>
    <w:rsid w:val="00543F76"/>
    <w:rsid w:val="00544069"/>
    <w:rsid w:val="0054596F"/>
    <w:rsid w:val="0055646A"/>
    <w:rsid w:val="005567DB"/>
    <w:rsid w:val="0057405F"/>
    <w:rsid w:val="005743EC"/>
    <w:rsid w:val="005755DA"/>
    <w:rsid w:val="0058014B"/>
    <w:rsid w:val="00587D99"/>
    <w:rsid w:val="005A0D52"/>
    <w:rsid w:val="005A2985"/>
    <w:rsid w:val="005A5216"/>
    <w:rsid w:val="005B2949"/>
    <w:rsid w:val="005B344F"/>
    <w:rsid w:val="005B7F29"/>
    <w:rsid w:val="005C5354"/>
    <w:rsid w:val="005C5CB4"/>
    <w:rsid w:val="005D0C67"/>
    <w:rsid w:val="005D39E8"/>
    <w:rsid w:val="005D73DF"/>
    <w:rsid w:val="005E675E"/>
    <w:rsid w:val="005F0631"/>
    <w:rsid w:val="005F1CEE"/>
    <w:rsid w:val="005F3F43"/>
    <w:rsid w:val="005F5EE5"/>
    <w:rsid w:val="00602A9D"/>
    <w:rsid w:val="006070EC"/>
    <w:rsid w:val="00614CED"/>
    <w:rsid w:val="0061515F"/>
    <w:rsid w:val="0061566A"/>
    <w:rsid w:val="00615F6A"/>
    <w:rsid w:val="0061659B"/>
    <w:rsid w:val="006221E3"/>
    <w:rsid w:val="00624314"/>
    <w:rsid w:val="00626584"/>
    <w:rsid w:val="00631BDF"/>
    <w:rsid w:val="00632B93"/>
    <w:rsid w:val="00636818"/>
    <w:rsid w:val="0064023D"/>
    <w:rsid w:val="00640E24"/>
    <w:rsid w:val="00641462"/>
    <w:rsid w:val="006427A2"/>
    <w:rsid w:val="00642BE9"/>
    <w:rsid w:val="00644109"/>
    <w:rsid w:val="00652926"/>
    <w:rsid w:val="00652B64"/>
    <w:rsid w:val="00653948"/>
    <w:rsid w:val="0065685B"/>
    <w:rsid w:val="006573A2"/>
    <w:rsid w:val="006603B9"/>
    <w:rsid w:val="00660FC9"/>
    <w:rsid w:val="0066485D"/>
    <w:rsid w:val="00677BB3"/>
    <w:rsid w:val="00687E59"/>
    <w:rsid w:val="00691EA3"/>
    <w:rsid w:val="0069446D"/>
    <w:rsid w:val="006A1B28"/>
    <w:rsid w:val="006B02B5"/>
    <w:rsid w:val="006B306A"/>
    <w:rsid w:val="006B3207"/>
    <w:rsid w:val="006B43CD"/>
    <w:rsid w:val="006C10D7"/>
    <w:rsid w:val="006C15BD"/>
    <w:rsid w:val="006C66E1"/>
    <w:rsid w:val="006C7270"/>
    <w:rsid w:val="006D013F"/>
    <w:rsid w:val="006D2DE7"/>
    <w:rsid w:val="006D55CF"/>
    <w:rsid w:val="006D63AD"/>
    <w:rsid w:val="006D6F4D"/>
    <w:rsid w:val="006E59FA"/>
    <w:rsid w:val="006E66CA"/>
    <w:rsid w:val="006F271A"/>
    <w:rsid w:val="006F3F27"/>
    <w:rsid w:val="006F55D3"/>
    <w:rsid w:val="00702CCB"/>
    <w:rsid w:val="00704E60"/>
    <w:rsid w:val="0071096D"/>
    <w:rsid w:val="0071151B"/>
    <w:rsid w:val="00711923"/>
    <w:rsid w:val="00714295"/>
    <w:rsid w:val="00715796"/>
    <w:rsid w:val="007167C0"/>
    <w:rsid w:val="00717F93"/>
    <w:rsid w:val="00724610"/>
    <w:rsid w:val="00727ACA"/>
    <w:rsid w:val="007308D0"/>
    <w:rsid w:val="007345DE"/>
    <w:rsid w:val="007403F4"/>
    <w:rsid w:val="00741A52"/>
    <w:rsid w:val="00751E7B"/>
    <w:rsid w:val="00751FC0"/>
    <w:rsid w:val="007524C4"/>
    <w:rsid w:val="00760B59"/>
    <w:rsid w:val="0076479F"/>
    <w:rsid w:val="00765581"/>
    <w:rsid w:val="0076708A"/>
    <w:rsid w:val="00771B0F"/>
    <w:rsid w:val="00773CED"/>
    <w:rsid w:val="00774188"/>
    <w:rsid w:val="00776040"/>
    <w:rsid w:val="00777086"/>
    <w:rsid w:val="00781D63"/>
    <w:rsid w:val="00784DBE"/>
    <w:rsid w:val="007863CE"/>
    <w:rsid w:val="00787CFE"/>
    <w:rsid w:val="00792436"/>
    <w:rsid w:val="00794613"/>
    <w:rsid w:val="007958D5"/>
    <w:rsid w:val="007A4CA4"/>
    <w:rsid w:val="007A740E"/>
    <w:rsid w:val="007B1B97"/>
    <w:rsid w:val="007B6DCF"/>
    <w:rsid w:val="007C0C29"/>
    <w:rsid w:val="007C134D"/>
    <w:rsid w:val="007C7302"/>
    <w:rsid w:val="007D28FB"/>
    <w:rsid w:val="007E01D0"/>
    <w:rsid w:val="007E2D05"/>
    <w:rsid w:val="007E4577"/>
    <w:rsid w:val="007E58DD"/>
    <w:rsid w:val="007F52BB"/>
    <w:rsid w:val="007F6334"/>
    <w:rsid w:val="007F67B5"/>
    <w:rsid w:val="007F7D76"/>
    <w:rsid w:val="00800E1A"/>
    <w:rsid w:val="00802B0B"/>
    <w:rsid w:val="00806EB9"/>
    <w:rsid w:val="0081165F"/>
    <w:rsid w:val="008148D3"/>
    <w:rsid w:val="00814DB8"/>
    <w:rsid w:val="008162F7"/>
    <w:rsid w:val="00817584"/>
    <w:rsid w:val="00820085"/>
    <w:rsid w:val="008210D3"/>
    <w:rsid w:val="00830711"/>
    <w:rsid w:val="00830763"/>
    <w:rsid w:val="00833172"/>
    <w:rsid w:val="00833656"/>
    <w:rsid w:val="0083575F"/>
    <w:rsid w:val="008414AE"/>
    <w:rsid w:val="0084230F"/>
    <w:rsid w:val="00846965"/>
    <w:rsid w:val="00846E28"/>
    <w:rsid w:val="00852BB6"/>
    <w:rsid w:val="00854A1D"/>
    <w:rsid w:val="008551F9"/>
    <w:rsid w:val="00862A1C"/>
    <w:rsid w:val="00864E86"/>
    <w:rsid w:val="0086663C"/>
    <w:rsid w:val="00866FDC"/>
    <w:rsid w:val="00870ABB"/>
    <w:rsid w:val="0087119C"/>
    <w:rsid w:val="00873B36"/>
    <w:rsid w:val="00876342"/>
    <w:rsid w:val="00877F93"/>
    <w:rsid w:val="008805F1"/>
    <w:rsid w:val="00883600"/>
    <w:rsid w:val="00887E69"/>
    <w:rsid w:val="0089081D"/>
    <w:rsid w:val="00891DBD"/>
    <w:rsid w:val="0089221F"/>
    <w:rsid w:val="00895A9E"/>
    <w:rsid w:val="008A2ED9"/>
    <w:rsid w:val="008B13D0"/>
    <w:rsid w:val="008B50BE"/>
    <w:rsid w:val="008B5634"/>
    <w:rsid w:val="008C0C8F"/>
    <w:rsid w:val="008D0390"/>
    <w:rsid w:val="008D2481"/>
    <w:rsid w:val="008D49B2"/>
    <w:rsid w:val="008E0FA4"/>
    <w:rsid w:val="008E32B5"/>
    <w:rsid w:val="008E49C4"/>
    <w:rsid w:val="008E5063"/>
    <w:rsid w:val="008E72B1"/>
    <w:rsid w:val="008F11AE"/>
    <w:rsid w:val="008F3CDC"/>
    <w:rsid w:val="008F4253"/>
    <w:rsid w:val="008F5296"/>
    <w:rsid w:val="008F53C6"/>
    <w:rsid w:val="00900331"/>
    <w:rsid w:val="009023DE"/>
    <w:rsid w:val="00903018"/>
    <w:rsid w:val="00903186"/>
    <w:rsid w:val="00904151"/>
    <w:rsid w:val="00904B4F"/>
    <w:rsid w:val="00907A21"/>
    <w:rsid w:val="00910650"/>
    <w:rsid w:val="0091322C"/>
    <w:rsid w:val="00915304"/>
    <w:rsid w:val="00920F46"/>
    <w:rsid w:val="009222A7"/>
    <w:rsid w:val="00927596"/>
    <w:rsid w:val="00937CB4"/>
    <w:rsid w:val="0094115B"/>
    <w:rsid w:val="009439E3"/>
    <w:rsid w:val="00944012"/>
    <w:rsid w:val="00950FE2"/>
    <w:rsid w:val="00952FA3"/>
    <w:rsid w:val="00953221"/>
    <w:rsid w:val="00953BEA"/>
    <w:rsid w:val="0096731B"/>
    <w:rsid w:val="009711F3"/>
    <w:rsid w:val="00973669"/>
    <w:rsid w:val="00974BA6"/>
    <w:rsid w:val="00976188"/>
    <w:rsid w:val="009806B9"/>
    <w:rsid w:val="00982D3B"/>
    <w:rsid w:val="009832A6"/>
    <w:rsid w:val="00983318"/>
    <w:rsid w:val="00983C55"/>
    <w:rsid w:val="00986732"/>
    <w:rsid w:val="00987E91"/>
    <w:rsid w:val="00990C30"/>
    <w:rsid w:val="009946B2"/>
    <w:rsid w:val="009A2D17"/>
    <w:rsid w:val="009A321C"/>
    <w:rsid w:val="009B0FD3"/>
    <w:rsid w:val="009B3156"/>
    <w:rsid w:val="009B3BB9"/>
    <w:rsid w:val="009B5607"/>
    <w:rsid w:val="009C4D52"/>
    <w:rsid w:val="009D1C09"/>
    <w:rsid w:val="009D2FB5"/>
    <w:rsid w:val="009D312A"/>
    <w:rsid w:val="009D4B97"/>
    <w:rsid w:val="009D4BFF"/>
    <w:rsid w:val="009E1DEA"/>
    <w:rsid w:val="009E2285"/>
    <w:rsid w:val="009E29C9"/>
    <w:rsid w:val="009E3E07"/>
    <w:rsid w:val="009E402F"/>
    <w:rsid w:val="009E7AFA"/>
    <w:rsid w:val="009E7FA3"/>
    <w:rsid w:val="009F2F7A"/>
    <w:rsid w:val="00A05FF7"/>
    <w:rsid w:val="00A067A2"/>
    <w:rsid w:val="00A117E2"/>
    <w:rsid w:val="00A14076"/>
    <w:rsid w:val="00A14CEF"/>
    <w:rsid w:val="00A31DB7"/>
    <w:rsid w:val="00A342C3"/>
    <w:rsid w:val="00A44F32"/>
    <w:rsid w:val="00A4715E"/>
    <w:rsid w:val="00A527D9"/>
    <w:rsid w:val="00A543FC"/>
    <w:rsid w:val="00A55909"/>
    <w:rsid w:val="00A5772A"/>
    <w:rsid w:val="00A63F6F"/>
    <w:rsid w:val="00A66A55"/>
    <w:rsid w:val="00A72953"/>
    <w:rsid w:val="00A846CC"/>
    <w:rsid w:val="00A84853"/>
    <w:rsid w:val="00AA378C"/>
    <w:rsid w:val="00AA3E2C"/>
    <w:rsid w:val="00AB5F1F"/>
    <w:rsid w:val="00AC1F3A"/>
    <w:rsid w:val="00AD204A"/>
    <w:rsid w:val="00AD4523"/>
    <w:rsid w:val="00AD679B"/>
    <w:rsid w:val="00AE4973"/>
    <w:rsid w:val="00AE6EC2"/>
    <w:rsid w:val="00AF2727"/>
    <w:rsid w:val="00AF7380"/>
    <w:rsid w:val="00B00B3F"/>
    <w:rsid w:val="00B01911"/>
    <w:rsid w:val="00B02E5A"/>
    <w:rsid w:val="00B02EEA"/>
    <w:rsid w:val="00B04DE9"/>
    <w:rsid w:val="00B12C86"/>
    <w:rsid w:val="00B13099"/>
    <w:rsid w:val="00B139D9"/>
    <w:rsid w:val="00B22C55"/>
    <w:rsid w:val="00B23DBA"/>
    <w:rsid w:val="00B375CC"/>
    <w:rsid w:val="00B4046A"/>
    <w:rsid w:val="00B43B18"/>
    <w:rsid w:val="00B56461"/>
    <w:rsid w:val="00B56992"/>
    <w:rsid w:val="00B56D01"/>
    <w:rsid w:val="00B62A71"/>
    <w:rsid w:val="00B64B94"/>
    <w:rsid w:val="00B71777"/>
    <w:rsid w:val="00B76F24"/>
    <w:rsid w:val="00B80A42"/>
    <w:rsid w:val="00B857C8"/>
    <w:rsid w:val="00B87BE3"/>
    <w:rsid w:val="00B954A9"/>
    <w:rsid w:val="00BA0E0B"/>
    <w:rsid w:val="00BA1831"/>
    <w:rsid w:val="00BA5079"/>
    <w:rsid w:val="00BB12C3"/>
    <w:rsid w:val="00BB3F2B"/>
    <w:rsid w:val="00BB46B8"/>
    <w:rsid w:val="00BC014D"/>
    <w:rsid w:val="00BC24DD"/>
    <w:rsid w:val="00BC5058"/>
    <w:rsid w:val="00BD3C44"/>
    <w:rsid w:val="00BD49E1"/>
    <w:rsid w:val="00BD543A"/>
    <w:rsid w:val="00BD72EB"/>
    <w:rsid w:val="00BE4476"/>
    <w:rsid w:val="00BE5A6C"/>
    <w:rsid w:val="00BE5CC7"/>
    <w:rsid w:val="00BF0605"/>
    <w:rsid w:val="00C000AF"/>
    <w:rsid w:val="00C047D1"/>
    <w:rsid w:val="00C063E5"/>
    <w:rsid w:val="00C064E1"/>
    <w:rsid w:val="00C06D00"/>
    <w:rsid w:val="00C1036F"/>
    <w:rsid w:val="00C16CE7"/>
    <w:rsid w:val="00C22DE4"/>
    <w:rsid w:val="00C322B9"/>
    <w:rsid w:val="00C33754"/>
    <w:rsid w:val="00C354E0"/>
    <w:rsid w:val="00C35B03"/>
    <w:rsid w:val="00C46F37"/>
    <w:rsid w:val="00C46FC0"/>
    <w:rsid w:val="00C5003B"/>
    <w:rsid w:val="00C60816"/>
    <w:rsid w:val="00C61B7C"/>
    <w:rsid w:val="00C6349E"/>
    <w:rsid w:val="00C63C30"/>
    <w:rsid w:val="00C668B5"/>
    <w:rsid w:val="00C751D9"/>
    <w:rsid w:val="00C76BCA"/>
    <w:rsid w:val="00C81339"/>
    <w:rsid w:val="00C82DFD"/>
    <w:rsid w:val="00C8490F"/>
    <w:rsid w:val="00C92AE2"/>
    <w:rsid w:val="00C942EB"/>
    <w:rsid w:val="00C94FF4"/>
    <w:rsid w:val="00CA0E8F"/>
    <w:rsid w:val="00CA6753"/>
    <w:rsid w:val="00CB2852"/>
    <w:rsid w:val="00CB4FED"/>
    <w:rsid w:val="00CB6C04"/>
    <w:rsid w:val="00CC024B"/>
    <w:rsid w:val="00CC08AD"/>
    <w:rsid w:val="00CC2267"/>
    <w:rsid w:val="00CC4605"/>
    <w:rsid w:val="00CC4872"/>
    <w:rsid w:val="00CC4F28"/>
    <w:rsid w:val="00CD1B90"/>
    <w:rsid w:val="00CD1EE2"/>
    <w:rsid w:val="00CD4916"/>
    <w:rsid w:val="00CD7CDF"/>
    <w:rsid w:val="00CE4407"/>
    <w:rsid w:val="00CE54A5"/>
    <w:rsid w:val="00CE7213"/>
    <w:rsid w:val="00CF1C1C"/>
    <w:rsid w:val="00CF410D"/>
    <w:rsid w:val="00D00E26"/>
    <w:rsid w:val="00D13038"/>
    <w:rsid w:val="00D132CC"/>
    <w:rsid w:val="00D17025"/>
    <w:rsid w:val="00D174AE"/>
    <w:rsid w:val="00D300A5"/>
    <w:rsid w:val="00D30585"/>
    <w:rsid w:val="00D3447C"/>
    <w:rsid w:val="00D34F7B"/>
    <w:rsid w:val="00D357A6"/>
    <w:rsid w:val="00D369FA"/>
    <w:rsid w:val="00D40738"/>
    <w:rsid w:val="00D42522"/>
    <w:rsid w:val="00D45F47"/>
    <w:rsid w:val="00D47FB0"/>
    <w:rsid w:val="00D5725B"/>
    <w:rsid w:val="00D62C11"/>
    <w:rsid w:val="00D643E8"/>
    <w:rsid w:val="00D6685F"/>
    <w:rsid w:val="00D668F4"/>
    <w:rsid w:val="00D6761A"/>
    <w:rsid w:val="00D679C7"/>
    <w:rsid w:val="00D809D9"/>
    <w:rsid w:val="00D82045"/>
    <w:rsid w:val="00D82AF9"/>
    <w:rsid w:val="00D841F1"/>
    <w:rsid w:val="00D8597B"/>
    <w:rsid w:val="00D867C8"/>
    <w:rsid w:val="00D91927"/>
    <w:rsid w:val="00D9289C"/>
    <w:rsid w:val="00D94EF3"/>
    <w:rsid w:val="00DA001C"/>
    <w:rsid w:val="00DA093C"/>
    <w:rsid w:val="00DA2BBC"/>
    <w:rsid w:val="00DA3E37"/>
    <w:rsid w:val="00DB3B66"/>
    <w:rsid w:val="00DB41FC"/>
    <w:rsid w:val="00DC16B0"/>
    <w:rsid w:val="00DC21E8"/>
    <w:rsid w:val="00DD7781"/>
    <w:rsid w:val="00DE2F54"/>
    <w:rsid w:val="00DE4C60"/>
    <w:rsid w:val="00DE54D1"/>
    <w:rsid w:val="00DF2FD0"/>
    <w:rsid w:val="00E00DF9"/>
    <w:rsid w:val="00E02052"/>
    <w:rsid w:val="00E03245"/>
    <w:rsid w:val="00E0360C"/>
    <w:rsid w:val="00E04E4A"/>
    <w:rsid w:val="00E11289"/>
    <w:rsid w:val="00E12B20"/>
    <w:rsid w:val="00E163F8"/>
    <w:rsid w:val="00E2011D"/>
    <w:rsid w:val="00E2061F"/>
    <w:rsid w:val="00E21DBF"/>
    <w:rsid w:val="00E231CF"/>
    <w:rsid w:val="00E2400E"/>
    <w:rsid w:val="00E50132"/>
    <w:rsid w:val="00E50E36"/>
    <w:rsid w:val="00E54186"/>
    <w:rsid w:val="00E60512"/>
    <w:rsid w:val="00E60705"/>
    <w:rsid w:val="00E626D8"/>
    <w:rsid w:val="00E62C97"/>
    <w:rsid w:val="00E704AE"/>
    <w:rsid w:val="00E71C62"/>
    <w:rsid w:val="00E727AA"/>
    <w:rsid w:val="00E76DFF"/>
    <w:rsid w:val="00E77271"/>
    <w:rsid w:val="00E85188"/>
    <w:rsid w:val="00E85F79"/>
    <w:rsid w:val="00E86E99"/>
    <w:rsid w:val="00E91B80"/>
    <w:rsid w:val="00E93473"/>
    <w:rsid w:val="00E945D5"/>
    <w:rsid w:val="00E94D2E"/>
    <w:rsid w:val="00EA2830"/>
    <w:rsid w:val="00EA32EF"/>
    <w:rsid w:val="00EA549B"/>
    <w:rsid w:val="00EB22C8"/>
    <w:rsid w:val="00EB2AFB"/>
    <w:rsid w:val="00EB43D6"/>
    <w:rsid w:val="00EB4709"/>
    <w:rsid w:val="00EC01AD"/>
    <w:rsid w:val="00EC164B"/>
    <w:rsid w:val="00EC29C9"/>
    <w:rsid w:val="00EC3ECF"/>
    <w:rsid w:val="00EC62C5"/>
    <w:rsid w:val="00EC6562"/>
    <w:rsid w:val="00ED4B66"/>
    <w:rsid w:val="00ED53BD"/>
    <w:rsid w:val="00ED608E"/>
    <w:rsid w:val="00EE3C3B"/>
    <w:rsid w:val="00EE45B2"/>
    <w:rsid w:val="00EE5320"/>
    <w:rsid w:val="00EF17A6"/>
    <w:rsid w:val="00EF389F"/>
    <w:rsid w:val="00EF393C"/>
    <w:rsid w:val="00F00D73"/>
    <w:rsid w:val="00F01160"/>
    <w:rsid w:val="00F04091"/>
    <w:rsid w:val="00F04E0D"/>
    <w:rsid w:val="00F10791"/>
    <w:rsid w:val="00F11348"/>
    <w:rsid w:val="00F14433"/>
    <w:rsid w:val="00F17DC3"/>
    <w:rsid w:val="00F2221A"/>
    <w:rsid w:val="00F2742F"/>
    <w:rsid w:val="00F31E76"/>
    <w:rsid w:val="00F3214F"/>
    <w:rsid w:val="00F322CD"/>
    <w:rsid w:val="00F32419"/>
    <w:rsid w:val="00F36164"/>
    <w:rsid w:val="00F3782A"/>
    <w:rsid w:val="00F41414"/>
    <w:rsid w:val="00F44096"/>
    <w:rsid w:val="00F468D2"/>
    <w:rsid w:val="00F5220D"/>
    <w:rsid w:val="00F53366"/>
    <w:rsid w:val="00F5481E"/>
    <w:rsid w:val="00F55111"/>
    <w:rsid w:val="00F56AB1"/>
    <w:rsid w:val="00F602E5"/>
    <w:rsid w:val="00F636EB"/>
    <w:rsid w:val="00F7274A"/>
    <w:rsid w:val="00F72841"/>
    <w:rsid w:val="00F73763"/>
    <w:rsid w:val="00F74693"/>
    <w:rsid w:val="00F75633"/>
    <w:rsid w:val="00F81F40"/>
    <w:rsid w:val="00F859BB"/>
    <w:rsid w:val="00F8661F"/>
    <w:rsid w:val="00F94403"/>
    <w:rsid w:val="00F95A25"/>
    <w:rsid w:val="00F95F5C"/>
    <w:rsid w:val="00F96074"/>
    <w:rsid w:val="00FA01A4"/>
    <w:rsid w:val="00FA09C8"/>
    <w:rsid w:val="00FB3CD9"/>
    <w:rsid w:val="00FB45B2"/>
    <w:rsid w:val="00FB50BC"/>
    <w:rsid w:val="00FC0555"/>
    <w:rsid w:val="00FC0CA9"/>
    <w:rsid w:val="00FC7973"/>
    <w:rsid w:val="00FD59A5"/>
    <w:rsid w:val="00FD661B"/>
    <w:rsid w:val="00FE16A3"/>
    <w:rsid w:val="00FE1F8D"/>
    <w:rsid w:val="00FF0AF0"/>
    <w:rsid w:val="00FF32C2"/>
    <w:rsid w:val="00FF5386"/>
    <w:rsid w:val="00FF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oNotEmbedSmartTags/>
  <w:decimalSymbol w:val=","/>
  <w:listSeparator w:val=";"/>
  <w14:docId w14:val="1C091B5F"/>
  <w15:docId w15:val="{B8D255D8-7B34-4E43-AC05-7D7B0D2E8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CC024B"/>
    <w:pPr>
      <w:suppressAutoHyphens/>
    </w:pPr>
    <w:rPr>
      <w:sz w:val="24"/>
      <w:szCs w:val="24"/>
      <w:lang w:val="en-GB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5z0">
    <w:name w:val="WW8Num5z0"/>
    <w:rsid w:val="00CC024B"/>
    <w:rPr>
      <w:rFonts w:cs="Times New Roman"/>
    </w:rPr>
  </w:style>
  <w:style w:type="character" w:customStyle="1" w:styleId="WW8Num8z0">
    <w:name w:val="WW8Num8z0"/>
    <w:rsid w:val="00CC024B"/>
    <w:rPr>
      <w:rFonts w:ascii="Symbol" w:eastAsia="Times New Roman" w:hAnsi="Symbol" w:cs="Times New Roman"/>
    </w:rPr>
  </w:style>
  <w:style w:type="character" w:customStyle="1" w:styleId="WW8Num8z1">
    <w:name w:val="WW8Num8z1"/>
    <w:rsid w:val="00CC024B"/>
    <w:rPr>
      <w:rFonts w:ascii="Courier New" w:hAnsi="Courier New" w:cs="Courier New"/>
    </w:rPr>
  </w:style>
  <w:style w:type="character" w:customStyle="1" w:styleId="WW8Num8z2">
    <w:name w:val="WW8Num8z2"/>
    <w:rsid w:val="00CC024B"/>
    <w:rPr>
      <w:rFonts w:ascii="Wingdings" w:hAnsi="Wingdings"/>
    </w:rPr>
  </w:style>
  <w:style w:type="character" w:customStyle="1" w:styleId="WW8Num8z3">
    <w:name w:val="WW8Num8z3"/>
    <w:rsid w:val="00CC024B"/>
    <w:rPr>
      <w:rFonts w:ascii="Symbol" w:hAnsi="Symbol"/>
    </w:rPr>
  </w:style>
  <w:style w:type="character" w:customStyle="1" w:styleId="Domylnaczcionkaakapitu1">
    <w:name w:val="Domyślna czcionka akapitu1"/>
    <w:rsid w:val="00CC024B"/>
  </w:style>
  <w:style w:type="character" w:styleId="Numerstrony">
    <w:name w:val="page number"/>
    <w:basedOn w:val="Domylnaczcionkaakapitu1"/>
    <w:rsid w:val="00CC024B"/>
  </w:style>
  <w:style w:type="character" w:styleId="Hipercze">
    <w:name w:val="Hyperlink"/>
    <w:rsid w:val="00CC024B"/>
    <w:rPr>
      <w:color w:val="0000FF"/>
      <w:u w:val="single"/>
    </w:rPr>
  </w:style>
  <w:style w:type="character" w:customStyle="1" w:styleId="Odwoaniedokomentarza1">
    <w:name w:val="Odwołanie do komentarza1"/>
    <w:rsid w:val="00CC024B"/>
    <w:rPr>
      <w:sz w:val="16"/>
    </w:rPr>
  </w:style>
  <w:style w:type="character" w:customStyle="1" w:styleId="pkt1Znak">
    <w:name w:val="pkt1 Znak"/>
    <w:rsid w:val="00CC024B"/>
    <w:rPr>
      <w:sz w:val="24"/>
      <w:lang w:val="pl-PL" w:eastAsia="ar-SA" w:bidi="ar-SA"/>
    </w:rPr>
  </w:style>
  <w:style w:type="character" w:customStyle="1" w:styleId="Znakiprzypiswdolnych">
    <w:name w:val="Znaki przypisów dolnych"/>
    <w:rsid w:val="00CC024B"/>
    <w:rPr>
      <w:vertAlign w:val="superscript"/>
    </w:rPr>
  </w:style>
  <w:style w:type="character" w:customStyle="1" w:styleId="StopkaZnak">
    <w:name w:val="Stopka Znak"/>
    <w:uiPriority w:val="99"/>
    <w:rsid w:val="00CC024B"/>
    <w:rPr>
      <w:sz w:val="24"/>
      <w:szCs w:val="24"/>
      <w:lang w:val="en-GB"/>
    </w:rPr>
  </w:style>
  <w:style w:type="paragraph" w:customStyle="1" w:styleId="Nagwek1">
    <w:name w:val="Nagłówek1"/>
    <w:basedOn w:val="Normalny"/>
    <w:next w:val="Tekstpodstawowy"/>
    <w:rsid w:val="00CC024B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kstpodstawowy">
    <w:name w:val="Body Text"/>
    <w:basedOn w:val="Normalny"/>
    <w:rsid w:val="00CC024B"/>
    <w:pPr>
      <w:spacing w:after="120"/>
    </w:pPr>
  </w:style>
  <w:style w:type="paragraph" w:styleId="Lista">
    <w:name w:val="List"/>
    <w:basedOn w:val="Tekstpodstawowy"/>
    <w:rsid w:val="00CC024B"/>
    <w:rPr>
      <w:rFonts w:cs="Tahoma"/>
    </w:rPr>
  </w:style>
  <w:style w:type="paragraph" w:customStyle="1" w:styleId="Podpis1">
    <w:name w:val="Podpis1"/>
    <w:basedOn w:val="Normalny"/>
    <w:rsid w:val="00CC024B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rsid w:val="00CC024B"/>
    <w:pPr>
      <w:suppressLineNumbers/>
    </w:pPr>
    <w:rPr>
      <w:rFonts w:cs="Tahoma"/>
    </w:rPr>
  </w:style>
  <w:style w:type="paragraph" w:styleId="Nagwek">
    <w:name w:val="header"/>
    <w:aliases w:val="Nagłówek strony"/>
    <w:basedOn w:val="Normalny"/>
    <w:link w:val="NagwekZnak"/>
    <w:rsid w:val="00CC024B"/>
    <w:pPr>
      <w:tabs>
        <w:tab w:val="center" w:pos="4153"/>
        <w:tab w:val="right" w:pos="8306"/>
      </w:tabs>
    </w:pPr>
  </w:style>
  <w:style w:type="paragraph" w:customStyle="1" w:styleId="Logo">
    <w:name w:val="Logo"/>
    <w:basedOn w:val="Normalny"/>
    <w:rsid w:val="00CC024B"/>
    <w:rPr>
      <w:szCs w:val="20"/>
      <w:lang w:val="fr-FR"/>
    </w:rPr>
  </w:style>
  <w:style w:type="paragraph" w:customStyle="1" w:styleId="ZU">
    <w:name w:val="Z_U"/>
    <w:basedOn w:val="Normalny"/>
    <w:rsid w:val="00CC024B"/>
    <w:rPr>
      <w:rFonts w:ascii="Arial" w:hAnsi="Arial"/>
      <w:b/>
      <w:sz w:val="16"/>
      <w:szCs w:val="20"/>
      <w:lang w:val="fr-FR"/>
    </w:rPr>
  </w:style>
  <w:style w:type="paragraph" w:customStyle="1" w:styleId="Rub1">
    <w:name w:val="Rub1"/>
    <w:basedOn w:val="Normalny"/>
    <w:rsid w:val="00CC024B"/>
    <w:pPr>
      <w:tabs>
        <w:tab w:val="left" w:pos="1276"/>
      </w:tabs>
      <w:jc w:val="both"/>
    </w:pPr>
    <w:rPr>
      <w:b/>
      <w:smallCaps/>
      <w:sz w:val="20"/>
      <w:szCs w:val="20"/>
    </w:rPr>
  </w:style>
  <w:style w:type="paragraph" w:customStyle="1" w:styleId="Rub2">
    <w:name w:val="Rub2"/>
    <w:basedOn w:val="Normalny"/>
    <w:next w:val="Normalny"/>
    <w:rsid w:val="00CC024B"/>
    <w:pPr>
      <w:tabs>
        <w:tab w:val="left" w:pos="709"/>
        <w:tab w:val="left" w:pos="5670"/>
        <w:tab w:val="left" w:pos="6663"/>
        <w:tab w:val="left" w:pos="7088"/>
      </w:tabs>
      <w:ind w:right="-596"/>
    </w:pPr>
    <w:rPr>
      <w:smallCaps/>
      <w:sz w:val="20"/>
      <w:szCs w:val="20"/>
      <w:lang w:val="fr-FR"/>
    </w:rPr>
  </w:style>
  <w:style w:type="paragraph" w:customStyle="1" w:styleId="Rub3">
    <w:name w:val="Rub3"/>
    <w:basedOn w:val="Normalny"/>
    <w:next w:val="Normalny"/>
    <w:rsid w:val="00CC024B"/>
    <w:pPr>
      <w:tabs>
        <w:tab w:val="left" w:pos="709"/>
      </w:tabs>
      <w:jc w:val="both"/>
    </w:pPr>
    <w:rPr>
      <w:b/>
      <w:i/>
      <w:sz w:val="20"/>
      <w:szCs w:val="20"/>
    </w:rPr>
  </w:style>
  <w:style w:type="paragraph" w:styleId="Stopka">
    <w:name w:val="footer"/>
    <w:basedOn w:val="Normalny"/>
    <w:rsid w:val="00CC024B"/>
    <w:pPr>
      <w:tabs>
        <w:tab w:val="center" w:pos="4153"/>
        <w:tab w:val="right" w:pos="8306"/>
      </w:tabs>
    </w:pPr>
  </w:style>
  <w:style w:type="paragraph" w:styleId="Tekstprzypisudolnego">
    <w:name w:val="footnote text"/>
    <w:basedOn w:val="Normalny"/>
    <w:rsid w:val="00CC024B"/>
    <w:pPr>
      <w:widowControl w:val="0"/>
      <w:tabs>
        <w:tab w:val="left" w:pos="567"/>
      </w:tabs>
      <w:ind w:left="567" w:hanging="567"/>
    </w:pPr>
  </w:style>
  <w:style w:type="paragraph" w:styleId="Spistreci2">
    <w:name w:val="toc 2"/>
    <w:basedOn w:val="Normalny"/>
    <w:next w:val="Normalny"/>
    <w:rsid w:val="00CC024B"/>
    <w:pPr>
      <w:keepNext/>
      <w:keepLines/>
      <w:tabs>
        <w:tab w:val="right" w:leader="dot" w:pos="8640"/>
      </w:tabs>
      <w:spacing w:after="240"/>
      <w:ind w:left="1077" w:right="720" w:hanging="601"/>
      <w:jc w:val="both"/>
    </w:pPr>
    <w:rPr>
      <w:szCs w:val="20"/>
    </w:rPr>
  </w:style>
  <w:style w:type="paragraph" w:styleId="Tekstdymka">
    <w:name w:val="Balloon Text"/>
    <w:basedOn w:val="Normalny"/>
    <w:rsid w:val="00CC024B"/>
    <w:rPr>
      <w:rFonts w:ascii="Tahoma" w:hAnsi="Tahoma" w:cs="Tahoma"/>
      <w:sz w:val="16"/>
      <w:szCs w:val="16"/>
    </w:rPr>
  </w:style>
  <w:style w:type="paragraph" w:customStyle="1" w:styleId="Plandokumentu1">
    <w:name w:val="Plan dokumentu1"/>
    <w:basedOn w:val="Normalny"/>
    <w:rsid w:val="00CC024B"/>
    <w:pPr>
      <w:shd w:val="clear" w:color="auto" w:fill="000080"/>
    </w:pPr>
    <w:rPr>
      <w:rFonts w:ascii="Tahoma" w:hAnsi="Tahoma"/>
    </w:rPr>
  </w:style>
  <w:style w:type="paragraph" w:customStyle="1" w:styleId="Tekstkomentarza1">
    <w:name w:val="Tekst komentarza1"/>
    <w:basedOn w:val="Normalny"/>
    <w:rsid w:val="00CC024B"/>
    <w:rPr>
      <w:sz w:val="20"/>
    </w:rPr>
  </w:style>
  <w:style w:type="paragraph" w:styleId="Tematkomentarza">
    <w:name w:val="annotation subject"/>
    <w:basedOn w:val="Tekstkomentarza1"/>
    <w:next w:val="Tekstkomentarza1"/>
    <w:rsid w:val="00CC024B"/>
    <w:rPr>
      <w:b/>
      <w:bCs/>
      <w:szCs w:val="20"/>
    </w:rPr>
  </w:style>
  <w:style w:type="paragraph" w:customStyle="1" w:styleId="ZnakZnak1">
    <w:name w:val="Znak Znak1"/>
    <w:basedOn w:val="Normalny"/>
    <w:rsid w:val="00CC024B"/>
    <w:rPr>
      <w:rFonts w:ascii="Arial" w:hAnsi="Arial" w:cs="Arial"/>
      <w:lang w:val="pl-PL"/>
    </w:rPr>
  </w:style>
  <w:style w:type="paragraph" w:customStyle="1" w:styleId="pkt1">
    <w:name w:val="pkt1"/>
    <w:basedOn w:val="Normalny"/>
    <w:rsid w:val="00CC024B"/>
    <w:pPr>
      <w:spacing w:after="80"/>
      <w:ind w:left="794" w:hanging="397"/>
      <w:jc w:val="both"/>
    </w:pPr>
    <w:rPr>
      <w:szCs w:val="20"/>
      <w:lang w:val="pl-PL"/>
    </w:rPr>
  </w:style>
  <w:style w:type="paragraph" w:styleId="NormalnyWeb">
    <w:name w:val="Normal (Web)"/>
    <w:basedOn w:val="Normalny"/>
    <w:link w:val="NormalnyWebZnak"/>
    <w:rsid w:val="00CC024B"/>
    <w:pPr>
      <w:spacing w:before="100" w:after="100"/>
    </w:pPr>
    <w:rPr>
      <w:rFonts w:eastAsia="Calibri"/>
      <w:lang w:val="pl-PL"/>
    </w:rPr>
  </w:style>
  <w:style w:type="paragraph" w:customStyle="1" w:styleId="Zawartoramki">
    <w:name w:val="Zawartość ramki"/>
    <w:basedOn w:val="Tekstpodstawowy"/>
    <w:rsid w:val="00CC024B"/>
  </w:style>
  <w:style w:type="paragraph" w:customStyle="1" w:styleId="Zawartotabeli">
    <w:name w:val="Zawartość tabeli"/>
    <w:basedOn w:val="Normalny"/>
    <w:rsid w:val="00CC024B"/>
    <w:pPr>
      <w:suppressLineNumbers/>
    </w:pPr>
  </w:style>
  <w:style w:type="paragraph" w:customStyle="1" w:styleId="Nagwektabeli">
    <w:name w:val="Nagłówek tabeli"/>
    <w:basedOn w:val="Zawartotabeli"/>
    <w:rsid w:val="00CC024B"/>
    <w:pPr>
      <w:jc w:val="center"/>
    </w:pPr>
    <w:rPr>
      <w:b/>
      <w:bCs/>
    </w:rPr>
  </w:style>
  <w:style w:type="character" w:customStyle="1" w:styleId="apple-converted-space">
    <w:name w:val="apple-converted-space"/>
    <w:basedOn w:val="Domylnaczcionkaakapitu"/>
    <w:rsid w:val="00E00DF9"/>
  </w:style>
  <w:style w:type="paragraph" w:styleId="Tekstpodstawowywcity3">
    <w:name w:val="Body Text Indent 3"/>
    <w:basedOn w:val="Normalny"/>
    <w:link w:val="Tekstpodstawowywcity3Znak"/>
    <w:rsid w:val="00534C8B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34C8B"/>
    <w:rPr>
      <w:sz w:val="16"/>
      <w:szCs w:val="16"/>
      <w:lang w:val="en-GB" w:eastAsia="ar-SA"/>
    </w:rPr>
  </w:style>
  <w:style w:type="paragraph" w:customStyle="1" w:styleId="siwz">
    <w:name w:val="siwz"/>
    <w:basedOn w:val="Normalny"/>
    <w:uiPriority w:val="99"/>
    <w:qFormat/>
    <w:rsid w:val="00B71777"/>
    <w:pPr>
      <w:suppressAutoHyphens w:val="0"/>
      <w:contextualSpacing/>
      <w:jc w:val="both"/>
    </w:pPr>
    <w:rPr>
      <w:rFonts w:ascii="Arial" w:hAnsi="Arial" w:cs="Arial"/>
      <w:bCs/>
      <w:iCs/>
      <w:szCs w:val="20"/>
      <w:lang w:val="pl-PL" w:eastAsia="pl-PL"/>
    </w:rPr>
  </w:style>
  <w:style w:type="paragraph" w:styleId="Bezodstpw">
    <w:name w:val="No Spacing"/>
    <w:link w:val="BezodstpwZnak"/>
    <w:uiPriority w:val="1"/>
    <w:qFormat/>
    <w:rsid w:val="00B7177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kapitzlist">
    <w:name w:val="List Paragraph"/>
    <w:aliases w:val="Numerowanie,Akapit z listą BS,List Paragraph"/>
    <w:basedOn w:val="Normalny"/>
    <w:link w:val="AkapitzlistZnak"/>
    <w:uiPriority w:val="34"/>
    <w:qFormat/>
    <w:rsid w:val="00B71777"/>
    <w:pPr>
      <w:suppressAutoHyphens w:val="0"/>
      <w:ind w:left="708"/>
    </w:pPr>
    <w:rPr>
      <w:rFonts w:ascii="Arial" w:hAnsi="Arial" w:cs="Arial"/>
      <w:lang w:val="pl-PL"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B71777"/>
    <w:rPr>
      <w:rFonts w:ascii="Arial" w:hAnsi="Arial" w:cs="Arial"/>
    </w:rPr>
  </w:style>
  <w:style w:type="paragraph" w:customStyle="1" w:styleId="ReportText">
    <w:name w:val="Report Text"/>
    <w:uiPriority w:val="99"/>
    <w:rsid w:val="00DB3B66"/>
    <w:pPr>
      <w:suppressAutoHyphens/>
      <w:spacing w:after="120" w:line="260" w:lineRule="atLeast"/>
      <w:jc w:val="both"/>
    </w:pPr>
    <w:rPr>
      <w:rFonts w:ascii="Arial" w:eastAsia="Arial" w:hAnsi="Arial" w:cs="Arial"/>
      <w:lang w:eastAsia="ar-SA"/>
    </w:rPr>
  </w:style>
  <w:style w:type="paragraph" w:styleId="Tekstprzypisukocowego">
    <w:name w:val="endnote text"/>
    <w:basedOn w:val="Normalny"/>
    <w:link w:val="TekstprzypisukocowegoZnak"/>
    <w:rsid w:val="005A521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5A5216"/>
    <w:rPr>
      <w:lang w:val="en-GB" w:eastAsia="ar-SA"/>
    </w:rPr>
  </w:style>
  <w:style w:type="character" w:styleId="Odwoanieprzypisukocowego">
    <w:name w:val="endnote reference"/>
    <w:basedOn w:val="Domylnaczcionkaakapitu"/>
    <w:rsid w:val="005A5216"/>
    <w:rPr>
      <w:vertAlign w:val="superscript"/>
    </w:rPr>
  </w:style>
  <w:style w:type="character" w:styleId="Odwoanieprzypisudolnego">
    <w:name w:val="footnote reference"/>
    <w:basedOn w:val="Domylnaczcionkaakapitu"/>
    <w:rsid w:val="005A5216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E50E36"/>
    <w:rPr>
      <w:b/>
      <w:bCs/>
    </w:rPr>
  </w:style>
  <w:style w:type="character" w:styleId="Odwoaniedokomentarza">
    <w:name w:val="annotation reference"/>
    <w:basedOn w:val="Domylnaczcionkaakapitu"/>
    <w:rsid w:val="00C6081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6081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60816"/>
    <w:rPr>
      <w:lang w:val="en-GB" w:eastAsia="ar-SA"/>
    </w:rPr>
  </w:style>
  <w:style w:type="character" w:customStyle="1" w:styleId="NagwekZnak">
    <w:name w:val="Nagłówek Znak"/>
    <w:aliases w:val="Nagłówek strony Znak"/>
    <w:basedOn w:val="Domylnaczcionkaakapitu"/>
    <w:link w:val="Nagwek"/>
    <w:rsid w:val="00CD1EE2"/>
    <w:rPr>
      <w:sz w:val="24"/>
      <w:szCs w:val="24"/>
      <w:lang w:val="en-GB" w:eastAsia="ar-SA"/>
    </w:rPr>
  </w:style>
  <w:style w:type="character" w:styleId="Uwydatnienie">
    <w:name w:val="Emphasis"/>
    <w:basedOn w:val="Domylnaczcionkaakapitu"/>
    <w:qFormat/>
    <w:rsid w:val="006D2DE7"/>
    <w:rPr>
      <w:i/>
      <w:iCs/>
    </w:rPr>
  </w:style>
  <w:style w:type="paragraph" w:customStyle="1" w:styleId="Akapitzlist1">
    <w:name w:val="Akapit z listą1"/>
    <w:basedOn w:val="Normalny"/>
    <w:rsid w:val="009023DE"/>
    <w:pPr>
      <w:suppressAutoHyphens w:val="0"/>
      <w:ind w:left="720"/>
      <w:contextualSpacing/>
    </w:pPr>
    <w:rPr>
      <w:lang w:val="pl-PL" w:eastAsia="pl-PL"/>
    </w:rPr>
  </w:style>
  <w:style w:type="table" w:styleId="Tabela-Siatka">
    <w:name w:val="Table Grid"/>
    <w:basedOn w:val="Standardowy"/>
    <w:rsid w:val="004124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erdana2">
    <w:name w:val="Verdana 2"/>
    <w:basedOn w:val="Normalny"/>
    <w:link w:val="Verdana2Znak"/>
    <w:rsid w:val="00E76DFF"/>
    <w:pPr>
      <w:spacing w:line="360" w:lineRule="auto"/>
      <w:ind w:firstLine="284"/>
      <w:jc w:val="both"/>
    </w:pPr>
    <w:rPr>
      <w:rFonts w:ascii="Verdana" w:hAnsi="Verdana"/>
      <w:sz w:val="20"/>
      <w:szCs w:val="20"/>
      <w:lang w:val="pl-PL"/>
    </w:rPr>
  </w:style>
  <w:style w:type="paragraph" w:customStyle="1" w:styleId="Piotr3">
    <w:name w:val="Piotr 3"/>
    <w:basedOn w:val="Normalny"/>
    <w:rsid w:val="00E76DFF"/>
    <w:pPr>
      <w:keepNext/>
      <w:tabs>
        <w:tab w:val="num" w:pos="1361"/>
        <w:tab w:val="center" w:pos="4536"/>
        <w:tab w:val="right" w:pos="9072"/>
      </w:tabs>
      <w:spacing w:line="360" w:lineRule="auto"/>
      <w:ind w:left="1134" w:hanging="680"/>
    </w:pPr>
    <w:rPr>
      <w:rFonts w:ascii="Verdana" w:hAnsi="Verdana"/>
      <w:b/>
      <w:sz w:val="20"/>
      <w:lang w:val="pl-PL"/>
    </w:rPr>
  </w:style>
  <w:style w:type="character" w:customStyle="1" w:styleId="Verdana2Znak">
    <w:name w:val="Verdana 2 Znak"/>
    <w:basedOn w:val="Domylnaczcionkaakapitu"/>
    <w:link w:val="Verdana2"/>
    <w:rsid w:val="00E76DFF"/>
    <w:rPr>
      <w:rFonts w:ascii="Verdana" w:hAnsi="Verdana"/>
      <w:lang w:eastAsia="ar-SA"/>
    </w:rPr>
  </w:style>
  <w:style w:type="character" w:customStyle="1" w:styleId="NormalnyWebZnak">
    <w:name w:val="Normalny (Web) Znak"/>
    <w:basedOn w:val="Domylnaczcionkaakapitu"/>
    <w:link w:val="NormalnyWeb"/>
    <w:rsid w:val="00E76DFF"/>
    <w:rPr>
      <w:rFonts w:eastAsia="Calibri"/>
      <w:sz w:val="24"/>
      <w:szCs w:val="24"/>
      <w:lang w:eastAsia="ar-SA"/>
    </w:rPr>
  </w:style>
  <w:style w:type="paragraph" w:customStyle="1" w:styleId="default-style">
    <w:name w:val="default-style"/>
    <w:basedOn w:val="Normalny"/>
    <w:rsid w:val="00150319"/>
    <w:pPr>
      <w:suppressAutoHyphens w:val="0"/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val="pl-PL" w:eastAsia="pl-PL"/>
    </w:rPr>
  </w:style>
  <w:style w:type="character" w:customStyle="1" w:styleId="AkapitzlistZnak">
    <w:name w:val="Akapit z listą Znak"/>
    <w:aliases w:val="Numerowanie Znak,Akapit z listą BS Znak,List Paragraph Znak"/>
    <w:link w:val="Akapitzlist"/>
    <w:uiPriority w:val="34"/>
    <w:qFormat/>
    <w:rsid w:val="005B344F"/>
    <w:rPr>
      <w:rFonts w:ascii="Arial" w:hAnsi="Arial" w:cs="Arial"/>
      <w:sz w:val="24"/>
      <w:szCs w:val="24"/>
    </w:rPr>
  </w:style>
  <w:style w:type="paragraph" w:styleId="Poprawka">
    <w:name w:val="Revision"/>
    <w:hidden/>
    <w:uiPriority w:val="99"/>
    <w:semiHidden/>
    <w:rsid w:val="00E85F79"/>
    <w:rPr>
      <w:sz w:val="24"/>
      <w:szCs w:val="24"/>
      <w:lang w:val="en-GB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3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0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7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biuro@umsiechnice.pl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7AD746-FBAE-4E87-ADDF-D549B3300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11</Pages>
  <Words>5092</Words>
  <Characters>30555</Characters>
  <Application>Microsoft Office Word</Application>
  <DocSecurity>0</DocSecurity>
  <Lines>254</Lines>
  <Paragraphs>71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Wydawnictwo Wiedza i Praktyka</Company>
  <LinksUpToDate>false</LinksUpToDate>
  <CharactersWithSpaces>35576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pbrzuzek</dc:creator>
  <cp:lastModifiedBy>Szymon Felikowski</cp:lastModifiedBy>
  <cp:revision>6</cp:revision>
  <cp:lastPrinted>2023-01-13T08:19:00Z</cp:lastPrinted>
  <dcterms:created xsi:type="dcterms:W3CDTF">2023-03-08T10:42:00Z</dcterms:created>
  <dcterms:modified xsi:type="dcterms:W3CDTF">2023-03-09T10:56:00Z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W_DocType">
    <vt:lpwstr>NORMAL</vt:lpwstr>
  </property>
</Properties>
</file>