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BD1DB" w14:textId="77777777" w:rsidR="000E4BB2" w:rsidRDefault="000E4BB2" w:rsidP="000E4BB2">
      <w:pPr>
        <w:spacing w:before="120"/>
        <w:jc w:val="center"/>
        <w:rPr>
          <w:rFonts w:ascii="Cambria" w:hAnsi="Cambria" w:cs="Arial"/>
          <w:b/>
          <w:bCs/>
          <w:sz w:val="22"/>
          <w:szCs w:val="22"/>
        </w:rPr>
      </w:pPr>
    </w:p>
    <w:p w14:paraId="32D8031D" w14:textId="77777777" w:rsidR="00B62C65" w:rsidRPr="00B62C65" w:rsidRDefault="00B62C65" w:rsidP="00B62C65">
      <w:pPr>
        <w:spacing w:before="120"/>
        <w:jc w:val="center"/>
        <w:rPr>
          <w:rFonts w:ascii="Cambria" w:hAnsi="Cambria" w:cs="Arial"/>
          <w:b/>
          <w:bCs/>
          <w:sz w:val="22"/>
          <w:szCs w:val="22"/>
        </w:rPr>
      </w:pPr>
      <w:bookmarkStart w:id="0" w:name="_Hlk47478150"/>
      <w:r w:rsidRPr="00B62C65">
        <w:rPr>
          <w:rFonts w:ascii="Cambria" w:hAnsi="Cambria" w:cs="Arial"/>
          <w:b/>
          <w:bCs/>
          <w:sz w:val="22"/>
          <w:szCs w:val="22"/>
        </w:rPr>
        <w:t xml:space="preserve">Opis standardu technologii wykonawstwa prac leśnych </w:t>
      </w:r>
      <w:bookmarkStart w:id="1" w:name="_Hlk47476411"/>
      <w:r w:rsidRPr="00B62C65">
        <w:rPr>
          <w:rFonts w:ascii="Cambria" w:hAnsi="Cambria" w:cs="Arial"/>
          <w:b/>
          <w:bCs/>
          <w:sz w:val="22"/>
          <w:szCs w:val="22"/>
        </w:rPr>
        <w:t>wraz Procedurą Odbioru Prac</w:t>
      </w:r>
      <w:bookmarkEnd w:id="0"/>
      <w:bookmarkEnd w:id="1"/>
      <w:r w:rsidRPr="00B62C65">
        <w:rPr>
          <w:rFonts w:ascii="Cambria" w:hAnsi="Cambria" w:cs="Arial"/>
          <w:b/>
          <w:bCs/>
          <w:sz w:val="22"/>
          <w:szCs w:val="22"/>
        </w:rPr>
        <w:t>;</w:t>
      </w:r>
    </w:p>
    <w:p w14:paraId="4CFEB146" w14:textId="77777777" w:rsidR="000E4BB2" w:rsidRDefault="000E4BB2" w:rsidP="000E4BB2">
      <w:pPr>
        <w:spacing w:before="120"/>
        <w:jc w:val="center"/>
        <w:rPr>
          <w:rFonts w:ascii="Cambria" w:hAnsi="Cambria" w:cs="Arial"/>
          <w:b/>
          <w:bCs/>
          <w:sz w:val="22"/>
          <w:szCs w:val="22"/>
        </w:rPr>
      </w:pPr>
    </w:p>
    <w:p w14:paraId="7CECB85F" w14:textId="31DE57A4" w:rsidR="00321366" w:rsidRPr="00952EDD" w:rsidRDefault="00321366" w:rsidP="00F43F79">
      <w:pPr>
        <w:suppressAutoHyphens w:val="0"/>
        <w:spacing w:after="200" w:line="276" w:lineRule="auto"/>
        <w:jc w:val="center"/>
        <w:rPr>
          <w:rFonts w:ascii="Cambria" w:eastAsia="SimSun" w:hAnsi="Cambria" w:cs="Arial"/>
          <w:b/>
          <w:sz w:val="22"/>
          <w:szCs w:val="22"/>
          <w:lang w:eastAsia="en-US"/>
        </w:rPr>
      </w:pPr>
      <w:r w:rsidRPr="00952EDD">
        <w:rPr>
          <w:rFonts w:ascii="Cambria" w:eastAsia="SimSun" w:hAnsi="Cambria" w:cs="Arial"/>
          <w:b/>
          <w:sz w:val="22"/>
          <w:szCs w:val="22"/>
          <w:lang w:eastAsia="en-US"/>
        </w:rPr>
        <w:t>Dział I – HODOWLA LASU</w:t>
      </w:r>
    </w:p>
    <w:p w14:paraId="2069FD7D" w14:textId="77777777" w:rsidR="00321366" w:rsidRPr="00952EDD" w:rsidRDefault="00321366" w:rsidP="00997D20">
      <w:pPr>
        <w:suppressAutoHyphens w:val="0"/>
        <w:spacing w:before="120" w:after="120"/>
        <w:jc w:val="center"/>
        <w:rPr>
          <w:rFonts w:ascii="Cambria" w:eastAsia="SimSun" w:hAnsi="Cambria" w:cs="Arial"/>
          <w:b/>
          <w:sz w:val="22"/>
          <w:szCs w:val="22"/>
          <w:lang w:eastAsia="en-US"/>
        </w:rPr>
      </w:pPr>
    </w:p>
    <w:p w14:paraId="1D2E6A52" w14:textId="77777777" w:rsidR="00321366" w:rsidRPr="00952EDD" w:rsidRDefault="00321366" w:rsidP="00997D20">
      <w:pPr>
        <w:suppressAutoHyphens w:val="0"/>
        <w:spacing w:before="120" w:after="120"/>
        <w:jc w:val="center"/>
        <w:rPr>
          <w:rFonts w:ascii="Cambria" w:eastAsia="Calibri" w:hAnsi="Cambria" w:cs="Arial"/>
          <w:b/>
          <w:sz w:val="22"/>
          <w:szCs w:val="22"/>
          <w:lang w:eastAsia="pl-PL"/>
        </w:rPr>
      </w:pPr>
      <w:r w:rsidRPr="00952EDD">
        <w:rPr>
          <w:rFonts w:ascii="Cambria" w:eastAsia="Calibri" w:hAnsi="Cambria" w:cs="Arial"/>
          <w:b/>
          <w:bCs/>
          <w:sz w:val="22"/>
          <w:szCs w:val="22"/>
          <w:lang w:eastAsia="en-US"/>
        </w:rPr>
        <w:t xml:space="preserve">I.1 </w:t>
      </w:r>
      <w:r w:rsidRPr="00952EDD">
        <w:rPr>
          <w:rFonts w:ascii="Cambria" w:eastAsia="Calibri" w:hAnsi="Cambria" w:cs="Arial"/>
          <w:b/>
          <w:sz w:val="22"/>
          <w:szCs w:val="22"/>
          <w:lang w:eastAsia="pl-PL"/>
        </w:rPr>
        <w:t>Melioracje agrotechniczne</w:t>
      </w:r>
    </w:p>
    <w:p w14:paraId="2BE15260" w14:textId="77777777" w:rsidR="003D61A2" w:rsidRDefault="003D61A2" w:rsidP="003D61A2">
      <w:pPr>
        <w:suppressAutoHyphens w:val="0"/>
        <w:spacing w:before="120"/>
        <w:jc w:val="both"/>
        <w:rPr>
          <w:rFonts w:ascii="Cambria" w:eastAsia="Calibri" w:hAnsi="Cambria" w:cs="Arial"/>
          <w:sz w:val="22"/>
          <w:szCs w:val="22"/>
          <w:lang w:eastAsia="en-US"/>
        </w:rPr>
      </w:pPr>
      <w:r w:rsidRPr="00D27088">
        <w:rPr>
          <w:rFonts w:ascii="Cambria" w:eastAsia="Calibri" w:hAnsi="Cambria" w:cs="Arial"/>
          <w:sz w:val="22"/>
          <w:szCs w:val="22"/>
          <w:lang w:eastAsia="en-US"/>
        </w:rPr>
        <w:t>Melioracje agrotechniczne to ogół czynności, wykonywanych ręcznie lub (i) mech</w:t>
      </w:r>
      <w:bookmarkStart w:id="2" w:name="_GoBack"/>
      <w:bookmarkEnd w:id="2"/>
      <w:r w:rsidRPr="00D27088">
        <w:rPr>
          <w:rFonts w:ascii="Cambria" w:eastAsia="Calibri" w:hAnsi="Cambria" w:cs="Arial"/>
          <w:sz w:val="22"/>
          <w:szCs w:val="22"/>
          <w:lang w:eastAsia="en-US"/>
        </w:rPr>
        <w:t>anicznie, mających na celu stworzenie optymalnych warunków dla wprowadzenia nowego pokolenia lasu, a niedotyczących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i leżaniny. Do melioracji agrotechnicznych zalicza się w szczególności usunięcie podszytu z powierzchni przeznaczonej do odnowienia. Sposób i efekt wykonania melioracji nie może powodować utrudnień w wykonaniu przygotowania gleby</w:t>
      </w:r>
    </w:p>
    <w:p w14:paraId="4E59263B" w14:textId="7DF9E3A4"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p>
    <w:p w14:paraId="4D1C7D8C" w14:textId="25E2E8F9" w:rsidR="00321366" w:rsidRPr="00952EDD" w:rsidRDefault="00482196" w:rsidP="00997D20">
      <w:pPr>
        <w:suppressAutoHyphens w:val="0"/>
        <w:spacing w:before="120" w:after="120"/>
        <w:rPr>
          <w:rFonts w:ascii="Cambria" w:eastAsia="Calibri" w:hAnsi="Cambria" w:cs="Arial"/>
          <w:b/>
          <w:sz w:val="22"/>
          <w:szCs w:val="22"/>
          <w:lang w:eastAsia="pl-PL"/>
        </w:rPr>
      </w:pPr>
      <w:r>
        <w:rPr>
          <w:rFonts w:ascii="Cambria" w:eastAsia="Calibri" w:hAnsi="Cambria" w:cs="Arial"/>
          <w:b/>
          <w:sz w:val="22"/>
          <w:szCs w:val="22"/>
          <w:lang w:eastAsia="pl-PL"/>
        </w:rPr>
        <w:t>1.1</w:t>
      </w:r>
      <w:r w:rsidR="005C4388" w:rsidRPr="00952EDD">
        <w:rPr>
          <w:rFonts w:ascii="Cambria" w:eastAsia="Calibri" w:hAnsi="Cambria" w:cs="Arial"/>
          <w:b/>
          <w:sz w:val="22"/>
          <w:szCs w:val="22"/>
          <w:lang w:eastAsia="pl-PL"/>
        </w:rPr>
        <w:t xml:space="preserve"> P</w:t>
      </w:r>
      <w:r w:rsidR="00321366" w:rsidRPr="00952EDD">
        <w:rPr>
          <w:rFonts w:ascii="Cambria" w:eastAsia="Calibri" w:hAnsi="Cambria" w:cs="Arial"/>
          <w:b/>
          <w:sz w:val="22"/>
          <w:szCs w:val="22"/>
          <w:lang w:eastAsia="pl-PL"/>
        </w:rPr>
        <w:t>race wykonywane urządzeniami zawieszanymi na ciągnikach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321366" w:rsidRPr="00952EDD" w14:paraId="0F1A075D" w14:textId="77777777" w:rsidTr="00321366">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5909551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5611A55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E01334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015CF9D8" w14:textId="77777777" w:rsidTr="00321366">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74992DF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ROZDR-PP</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3385128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Rozdrabnianie pozostałości pozrębowych na całej powierzchni bez mieszania z glebą</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1324AF12"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53962AD3"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402B10A9" w14:textId="77777777" w:rsidR="003E47DE" w:rsidRPr="006634E1" w:rsidRDefault="003E47DE" w:rsidP="00B37F42">
      <w:pPr>
        <w:numPr>
          <w:ilvl w:val="0"/>
          <w:numId w:val="59"/>
        </w:numPr>
        <w:suppressAutoHyphens w:val="0"/>
        <w:autoSpaceDE w:val="0"/>
        <w:autoSpaceDN w:val="0"/>
        <w:adjustRightInd w:val="0"/>
        <w:ind w:left="426"/>
        <w:jc w:val="both"/>
        <w:rPr>
          <w:rFonts w:ascii="Cambria" w:hAnsi="Cambria" w:cs="Arial"/>
          <w:bCs/>
          <w:sz w:val="22"/>
          <w:szCs w:val="22"/>
          <w:lang w:eastAsia="pl-PL"/>
        </w:rPr>
      </w:pPr>
      <w:r w:rsidRPr="006634E1">
        <w:rPr>
          <w:rFonts w:ascii="Cambria" w:hAnsi="Cambria" w:cs="Arial"/>
          <w:bCs/>
          <w:sz w:val="22"/>
          <w:szCs w:val="22"/>
          <w:lang w:eastAsia="pl-PL"/>
        </w:rPr>
        <w:t>rozdrobnienie pozostających na powierzchni roboczej krzewów, drzewek, krzewinek, roślinności zielnej utrudniającej wprowadzenie młodego pokolenia  lasu oraz pozostałości po pozyskaniu drewna bez mieszania lub z mieszaniem z glebą,</w:t>
      </w:r>
    </w:p>
    <w:p w14:paraId="651EC0E8" w14:textId="32F35117" w:rsidR="00321366" w:rsidRPr="003E47DE" w:rsidRDefault="003E47DE" w:rsidP="00B37F42">
      <w:pPr>
        <w:numPr>
          <w:ilvl w:val="0"/>
          <w:numId w:val="59"/>
        </w:numPr>
        <w:suppressAutoHyphens w:val="0"/>
        <w:ind w:left="426"/>
        <w:jc w:val="both"/>
        <w:rPr>
          <w:rFonts w:ascii="Cambria" w:hAnsi="Cambria" w:cs="Arial"/>
          <w:bCs/>
          <w:sz w:val="22"/>
          <w:szCs w:val="22"/>
          <w:lang w:eastAsia="pl-PL"/>
        </w:rPr>
      </w:pPr>
      <w:r w:rsidRPr="006634E1">
        <w:rPr>
          <w:rFonts w:ascii="Cambria" w:hAnsi="Cambria" w:cs="Arial"/>
          <w:bCs/>
          <w:sz w:val="22"/>
          <w:szCs w:val="22"/>
          <w:lang w:eastAsia="pl-PL"/>
        </w:rPr>
        <w:t>w przypadku wykonywania czynności [ROZDR-PP] pozostające po wykonaniu fragmenty gałęzi nie mogą mieć długości większej niż 0,5m.</w:t>
      </w:r>
    </w:p>
    <w:p w14:paraId="67DB61F1"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14:paraId="66493656"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i pomiar </w:t>
      </w:r>
      <w:r w:rsidRPr="00952EDD">
        <w:rPr>
          <w:rFonts w:ascii="Cambria" w:eastAsia="Calibri" w:hAnsi="Cambria" w:cs="Verdana"/>
          <w:sz w:val="22"/>
          <w:szCs w:val="22"/>
          <w:lang w:eastAsia="en-US"/>
        </w:rPr>
        <w:t xml:space="preserve">powierzchni wykonanego zabiegu (np. przy pomocy: dalmierza, taśmy mierniczej, GPS, </w:t>
      </w:r>
      <w:proofErr w:type="spellStart"/>
      <w:r w:rsidRPr="00952EDD">
        <w:rPr>
          <w:rFonts w:ascii="Cambria" w:eastAsia="Calibri" w:hAnsi="Cambria" w:cs="Verdana"/>
          <w:sz w:val="22"/>
          <w:szCs w:val="22"/>
          <w:lang w:eastAsia="en-US"/>
        </w:rPr>
        <w:t>itp</w:t>
      </w:r>
      <w:proofErr w:type="spellEnd"/>
      <w:r w:rsidRPr="00952EDD">
        <w:rPr>
          <w:rFonts w:ascii="Cambria" w:eastAsia="Calibri" w:hAnsi="Cambria" w:cs="Verdana"/>
          <w:sz w:val="22"/>
          <w:szCs w:val="22"/>
          <w:lang w:eastAsia="en-US"/>
        </w:rPr>
        <w:t xml:space="preserve">). </w:t>
      </w:r>
      <w:r w:rsidRPr="00952EDD">
        <w:rPr>
          <w:rFonts w:ascii="Cambria" w:eastAsia="Calibri" w:hAnsi="Cambria" w:cs="Arial"/>
          <w:sz w:val="22"/>
          <w:szCs w:val="22"/>
          <w:lang w:eastAsia="en-US"/>
        </w:rPr>
        <w:t>Zlecona</w:t>
      </w:r>
      <w:r w:rsidRPr="00952EDD">
        <w:rPr>
          <w:rFonts w:ascii="Cambria" w:eastAsia="Calibri" w:hAnsi="Cambria" w:cs="Arial"/>
          <w:i/>
          <w:sz w:val="22"/>
          <w:szCs w:val="22"/>
          <w:lang w:eastAsia="en-US"/>
        </w:rPr>
        <w:t xml:space="preserve"> p</w:t>
      </w:r>
      <w:r w:rsidRPr="00952EDD">
        <w:rPr>
          <w:rFonts w:ascii="Cambria" w:eastAsia="Calibri" w:hAnsi="Cambria" w:cs="Arial"/>
          <w:sz w:val="22"/>
          <w:szCs w:val="22"/>
          <w:lang w:eastAsia="en-US"/>
        </w:rPr>
        <w:t>owierzchnia powinna być pomniejszona o istniejące w wydzieleniu takie elementy jak : drogi, kępy drzewostanu nie objęte zabiegiem, bagna itp.</w:t>
      </w:r>
    </w:p>
    <w:p w14:paraId="21B66EA4" w14:textId="77777777" w:rsidR="00321366" w:rsidRPr="00952EDD" w:rsidRDefault="00321366" w:rsidP="00997D20">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6EBF448B" w14:textId="77777777" w:rsidR="00321366" w:rsidRPr="00952EDD" w:rsidRDefault="00321366" w:rsidP="00997D20">
      <w:pPr>
        <w:suppressAutoHyphens w:val="0"/>
        <w:autoSpaceDE w:val="0"/>
        <w:spacing w:before="120" w:after="120"/>
        <w:jc w:val="both"/>
        <w:rPr>
          <w:rFonts w:ascii="Cambria" w:eastAsia="Calibri" w:hAnsi="Cambria" w:cs="Arial"/>
          <w:bCs/>
          <w:sz w:val="22"/>
          <w:szCs w:val="22"/>
          <w:lang w:eastAsia="en-US"/>
        </w:rPr>
      </w:pPr>
    </w:p>
    <w:p w14:paraId="3AB586D3" w14:textId="11529D85"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1.</w:t>
      </w:r>
      <w:r w:rsidR="001048AF">
        <w:rPr>
          <w:rFonts w:ascii="Cambria" w:eastAsia="Calibri" w:hAnsi="Cambria" w:cs="Arial"/>
          <w:b/>
          <w:sz w:val="22"/>
          <w:szCs w:val="22"/>
          <w:lang w:eastAsia="pl-PL"/>
        </w:rPr>
        <w:t>2</w:t>
      </w:r>
      <w:r w:rsidRPr="00952EDD">
        <w:rPr>
          <w:rFonts w:ascii="Cambria" w:eastAsia="Calibri" w:hAnsi="Cambria" w:cs="Arial"/>
          <w:b/>
          <w:sz w:val="22"/>
          <w:szCs w:val="22"/>
          <w:lang w:eastAsia="pl-PL"/>
        </w:rPr>
        <w:t xml:space="preserve"> Wycinanie podszytów i podrostów w cięciach rębnych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314C8604" w14:textId="77777777" w:rsidTr="00321366">
        <w:trPr>
          <w:trHeight w:val="147"/>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61023015" w14:textId="77777777" w:rsidR="00321366" w:rsidRPr="00952EDD" w:rsidRDefault="00321366" w:rsidP="00997D20">
            <w:pPr>
              <w:suppressAutoHyphens w:val="0"/>
              <w:spacing w:before="120" w:after="120"/>
              <w:rPr>
                <w:rFonts w:ascii="Cambria" w:eastAsia="Calibri" w:hAnsi="Cambria"/>
                <w:b/>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2BFB70E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26BDCE"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321366" w:rsidRPr="00952EDD" w14:paraId="6DD4ADE6" w14:textId="77777777" w:rsidTr="00321366">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FBE1CCB"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WPOD-31N</w:t>
            </w:r>
          </w:p>
        </w:tc>
        <w:tc>
          <w:tcPr>
            <w:tcW w:w="3236" w:type="pct"/>
            <w:vMerge w:val="restart"/>
            <w:tcBorders>
              <w:top w:val="single" w:sz="4" w:space="0" w:color="auto"/>
              <w:left w:val="single" w:sz="4" w:space="0" w:color="auto"/>
              <w:right w:val="single" w:sz="4" w:space="0" w:color="auto"/>
            </w:tcBorders>
            <w:shd w:val="clear" w:color="auto" w:fill="auto"/>
          </w:tcPr>
          <w:p w14:paraId="1B6393AE" w14:textId="77777777" w:rsidR="00321366" w:rsidRPr="00F43F79" w:rsidRDefault="00321366" w:rsidP="00997D20">
            <w:pPr>
              <w:suppressAutoHyphens w:val="0"/>
              <w:spacing w:before="120" w:after="120"/>
              <w:rPr>
                <w:rFonts w:ascii="Cambria" w:eastAsia="Calibri" w:hAnsi="Cambria" w:cs="Arial"/>
                <w:bCs/>
                <w:iCs/>
                <w:sz w:val="22"/>
                <w:szCs w:val="22"/>
                <w:lang w:eastAsia="pl-PL"/>
              </w:rPr>
            </w:pPr>
            <w:r w:rsidRPr="00F43F79">
              <w:rPr>
                <w:rFonts w:ascii="Cambria" w:eastAsia="Calibri" w:hAnsi="Cambria" w:cs="Arial"/>
                <w:bCs/>
                <w:iCs/>
                <w:sz w:val="22"/>
                <w:szCs w:val="22"/>
                <w:lang w:eastAsia="pl-PL"/>
              </w:rPr>
              <w:t>Wycinanie podszytów i podrostów do 1 m wysokości w cięciach rębnych, wycinanie, znoszenie i układanie w stosy niewymiarowe z pozostawieniem na powierzchni (teren równy lub falisty) – przy pokryciu pow. odpowiednio: do 30% (…-31N), 31-60% (…-61N) i pow. 60% (…&gt;61N)</w:t>
            </w:r>
          </w:p>
        </w:tc>
        <w:tc>
          <w:tcPr>
            <w:tcW w:w="882" w:type="pct"/>
            <w:vMerge w:val="restart"/>
            <w:tcBorders>
              <w:top w:val="single" w:sz="4" w:space="0" w:color="auto"/>
              <w:left w:val="single" w:sz="4" w:space="0" w:color="auto"/>
              <w:right w:val="single" w:sz="4" w:space="0" w:color="auto"/>
            </w:tcBorders>
            <w:shd w:val="clear" w:color="auto" w:fill="auto"/>
          </w:tcPr>
          <w:p w14:paraId="56253E52"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321366" w:rsidRPr="00952EDD" w14:paraId="5FE8F010" w14:textId="77777777" w:rsidTr="00321366">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3202FCB"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WPOD-61N</w:t>
            </w:r>
          </w:p>
        </w:tc>
        <w:tc>
          <w:tcPr>
            <w:tcW w:w="3236" w:type="pct"/>
            <w:vMerge/>
            <w:tcBorders>
              <w:left w:val="single" w:sz="4" w:space="0" w:color="auto"/>
              <w:right w:val="single" w:sz="4" w:space="0" w:color="auto"/>
            </w:tcBorders>
            <w:shd w:val="clear" w:color="auto" w:fill="auto"/>
          </w:tcPr>
          <w:p w14:paraId="54D62D20" w14:textId="77777777" w:rsidR="00321366" w:rsidRPr="00F43F79" w:rsidRDefault="00321366" w:rsidP="00997D20">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378E0F2D"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r w:rsidR="00321366" w:rsidRPr="00952EDD" w14:paraId="4FA6354F" w14:textId="77777777" w:rsidTr="00321366">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64E70EE"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WPOD&gt;61N</w:t>
            </w:r>
          </w:p>
        </w:tc>
        <w:tc>
          <w:tcPr>
            <w:tcW w:w="3236" w:type="pct"/>
            <w:vMerge/>
            <w:tcBorders>
              <w:left w:val="single" w:sz="4" w:space="0" w:color="auto"/>
              <w:right w:val="single" w:sz="4" w:space="0" w:color="auto"/>
            </w:tcBorders>
            <w:shd w:val="clear" w:color="auto" w:fill="auto"/>
          </w:tcPr>
          <w:p w14:paraId="0A4F0925" w14:textId="77777777" w:rsidR="00321366" w:rsidRPr="00F43F79" w:rsidRDefault="00321366" w:rsidP="00997D20">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151E8A24"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r w:rsidR="00321366" w:rsidRPr="00952EDD" w14:paraId="215E5ACD" w14:textId="77777777" w:rsidTr="00321366">
        <w:trPr>
          <w:trHeight w:val="3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3657F45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lastRenderedPageBreak/>
              <w:t>WPOD-32N</w:t>
            </w:r>
          </w:p>
        </w:tc>
        <w:tc>
          <w:tcPr>
            <w:tcW w:w="3236" w:type="pct"/>
            <w:vMerge w:val="restart"/>
            <w:tcBorders>
              <w:top w:val="single" w:sz="4" w:space="0" w:color="auto"/>
              <w:left w:val="single" w:sz="4" w:space="0" w:color="auto"/>
              <w:right w:val="single" w:sz="4" w:space="0" w:color="auto"/>
            </w:tcBorders>
            <w:shd w:val="clear" w:color="auto" w:fill="auto"/>
            <w:hideMark/>
          </w:tcPr>
          <w:p w14:paraId="67446804" w14:textId="77777777" w:rsidR="00321366" w:rsidRPr="00F43F79" w:rsidRDefault="00321366" w:rsidP="00997D20">
            <w:pPr>
              <w:suppressAutoHyphens w:val="0"/>
              <w:spacing w:before="120" w:after="120"/>
              <w:rPr>
                <w:rFonts w:ascii="Cambria" w:eastAsia="Calibri" w:hAnsi="Cambria" w:cs="Arial"/>
                <w:bCs/>
                <w:iCs/>
                <w:sz w:val="22"/>
                <w:szCs w:val="22"/>
                <w:lang w:eastAsia="pl-PL"/>
              </w:rPr>
            </w:pPr>
            <w:r w:rsidRPr="00F43F79">
              <w:rPr>
                <w:rFonts w:ascii="Cambria" w:eastAsia="Calibri" w:hAnsi="Cambria" w:cs="Arial"/>
                <w:bCs/>
                <w:iCs/>
                <w:sz w:val="22"/>
                <w:szCs w:val="22"/>
                <w:lang w:eastAsia="pl-PL"/>
              </w:rPr>
              <w:t>Wycinanie podszytów i podrostów (wys. od 1 do 2 m) w cięciach rębnych, wycinanie, znoszenie i układanie w stosy niewymiarowe z pozostawieniem na powierzchni (teren równy lub falisty) – przy pokryciu pow. odpowiednio: do 30% (…-32N), 31-60% (…-62N) i pow. 60% (…&gt;62N)</w:t>
            </w:r>
          </w:p>
        </w:tc>
        <w:tc>
          <w:tcPr>
            <w:tcW w:w="882" w:type="pct"/>
            <w:vMerge w:val="restart"/>
            <w:tcBorders>
              <w:top w:val="single" w:sz="4" w:space="0" w:color="auto"/>
              <w:left w:val="single" w:sz="4" w:space="0" w:color="auto"/>
              <w:right w:val="single" w:sz="4" w:space="0" w:color="auto"/>
            </w:tcBorders>
            <w:shd w:val="clear" w:color="auto" w:fill="auto"/>
          </w:tcPr>
          <w:p w14:paraId="4657622E"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321366" w:rsidRPr="00952EDD" w14:paraId="2AF49208" w14:textId="77777777" w:rsidTr="00321366">
        <w:trPr>
          <w:trHeight w:val="43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BCE2704"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WPOD-62N</w:t>
            </w:r>
          </w:p>
        </w:tc>
        <w:tc>
          <w:tcPr>
            <w:tcW w:w="3236" w:type="pct"/>
            <w:vMerge/>
            <w:tcBorders>
              <w:left w:val="single" w:sz="4" w:space="0" w:color="auto"/>
              <w:right w:val="single" w:sz="4" w:space="0" w:color="auto"/>
            </w:tcBorders>
            <w:shd w:val="clear" w:color="auto" w:fill="auto"/>
          </w:tcPr>
          <w:p w14:paraId="6EBB954C" w14:textId="77777777" w:rsidR="00321366" w:rsidRPr="00F43F79" w:rsidRDefault="00321366" w:rsidP="00997D20">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2D5B8470"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r w:rsidR="00321366" w:rsidRPr="00952EDD" w14:paraId="494109C6" w14:textId="77777777" w:rsidTr="00321366">
        <w:trPr>
          <w:trHeight w:val="28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393127A"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WPOD&gt;62N</w:t>
            </w:r>
          </w:p>
        </w:tc>
        <w:tc>
          <w:tcPr>
            <w:tcW w:w="3236" w:type="pct"/>
            <w:vMerge/>
            <w:tcBorders>
              <w:left w:val="single" w:sz="4" w:space="0" w:color="auto"/>
              <w:bottom w:val="single" w:sz="4" w:space="0" w:color="auto"/>
              <w:right w:val="single" w:sz="4" w:space="0" w:color="auto"/>
            </w:tcBorders>
            <w:shd w:val="clear" w:color="auto" w:fill="auto"/>
          </w:tcPr>
          <w:p w14:paraId="3C38966E" w14:textId="77777777" w:rsidR="00321366" w:rsidRPr="00F43F79" w:rsidRDefault="00321366" w:rsidP="00997D20">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61EFD812"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r w:rsidR="00321366" w:rsidRPr="00952EDD" w14:paraId="49087B75" w14:textId="77777777" w:rsidTr="00321366">
        <w:trPr>
          <w:trHeight w:val="36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F20C599"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WPOD-33N</w:t>
            </w:r>
          </w:p>
        </w:tc>
        <w:tc>
          <w:tcPr>
            <w:tcW w:w="3236" w:type="pct"/>
            <w:vMerge w:val="restart"/>
            <w:tcBorders>
              <w:left w:val="single" w:sz="4" w:space="0" w:color="auto"/>
              <w:right w:val="single" w:sz="4" w:space="0" w:color="auto"/>
            </w:tcBorders>
            <w:shd w:val="clear" w:color="auto" w:fill="auto"/>
          </w:tcPr>
          <w:p w14:paraId="0749622A" w14:textId="77777777" w:rsidR="00321366" w:rsidRPr="00F43F79" w:rsidRDefault="00321366" w:rsidP="00997D20">
            <w:pPr>
              <w:tabs>
                <w:tab w:val="left" w:pos="1785"/>
              </w:tabs>
              <w:suppressAutoHyphens w:val="0"/>
              <w:spacing w:before="120" w:after="120"/>
              <w:rPr>
                <w:rFonts w:ascii="Cambria" w:eastAsia="Calibri" w:hAnsi="Cambria" w:cs="Arial"/>
                <w:bCs/>
                <w:iCs/>
                <w:sz w:val="22"/>
                <w:szCs w:val="22"/>
                <w:lang w:eastAsia="pl-PL"/>
              </w:rPr>
            </w:pPr>
            <w:r w:rsidRPr="00F43F79">
              <w:rPr>
                <w:rFonts w:ascii="Cambria" w:eastAsia="Calibri" w:hAnsi="Cambria" w:cs="Arial"/>
                <w:bCs/>
                <w:iCs/>
                <w:sz w:val="22"/>
                <w:szCs w:val="22"/>
                <w:lang w:eastAsia="pl-PL"/>
              </w:rPr>
              <w:t>Wycinanie podszytów i podrostów (wys. powyżej 2 m) w cięciach rębnych, wycinanie znoszenie i układanie z pozostawieniem na powierzchni (teren równy lub falisty) – przy pokryciu pow. odpowiednio: do 30%(…-33N), 31-60% (…-63N i pow. 60% (…&gt;63N)</w:t>
            </w:r>
          </w:p>
        </w:tc>
        <w:tc>
          <w:tcPr>
            <w:tcW w:w="882" w:type="pct"/>
            <w:vMerge w:val="restart"/>
            <w:tcBorders>
              <w:left w:val="single" w:sz="4" w:space="0" w:color="auto"/>
              <w:right w:val="single" w:sz="4" w:space="0" w:color="auto"/>
            </w:tcBorders>
            <w:shd w:val="clear" w:color="auto" w:fill="auto"/>
          </w:tcPr>
          <w:p w14:paraId="2547A819"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321366" w:rsidRPr="00952EDD" w14:paraId="7A79FEDE" w14:textId="77777777" w:rsidTr="00321366">
        <w:trPr>
          <w:trHeight w:val="35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65751011"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WPOD-63N</w:t>
            </w:r>
          </w:p>
        </w:tc>
        <w:tc>
          <w:tcPr>
            <w:tcW w:w="3236" w:type="pct"/>
            <w:vMerge/>
            <w:tcBorders>
              <w:left w:val="single" w:sz="4" w:space="0" w:color="auto"/>
              <w:right w:val="single" w:sz="4" w:space="0" w:color="auto"/>
            </w:tcBorders>
            <w:shd w:val="clear" w:color="auto" w:fill="auto"/>
          </w:tcPr>
          <w:p w14:paraId="56F650D7" w14:textId="77777777" w:rsidR="00321366" w:rsidRPr="00952EDD" w:rsidRDefault="00321366" w:rsidP="00997D20">
            <w:pPr>
              <w:tabs>
                <w:tab w:val="left" w:pos="1785"/>
              </w:tabs>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42881AD4"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r w:rsidR="00321366" w:rsidRPr="00952EDD" w14:paraId="716719B6" w14:textId="77777777" w:rsidTr="00321366">
        <w:trPr>
          <w:trHeight w:val="32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5339245"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WPOD&gt;63N</w:t>
            </w:r>
          </w:p>
        </w:tc>
        <w:tc>
          <w:tcPr>
            <w:tcW w:w="3236" w:type="pct"/>
            <w:vMerge/>
            <w:tcBorders>
              <w:left w:val="single" w:sz="4" w:space="0" w:color="auto"/>
              <w:bottom w:val="single" w:sz="4" w:space="0" w:color="auto"/>
              <w:right w:val="single" w:sz="4" w:space="0" w:color="auto"/>
            </w:tcBorders>
            <w:shd w:val="clear" w:color="auto" w:fill="auto"/>
          </w:tcPr>
          <w:p w14:paraId="167F323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28B636F5"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bl>
    <w:p w14:paraId="18FA6A57"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6FE8784" w14:textId="77777777" w:rsidR="003E47DE" w:rsidRPr="006634E1" w:rsidRDefault="003E47DE" w:rsidP="00B37F42">
      <w:pPr>
        <w:numPr>
          <w:ilvl w:val="0"/>
          <w:numId w:val="15"/>
        </w:numPr>
        <w:suppressAutoHyphens w:val="0"/>
        <w:autoSpaceDE w:val="0"/>
        <w:autoSpaceDN w:val="0"/>
        <w:adjustRightInd w:val="0"/>
        <w:jc w:val="both"/>
        <w:rPr>
          <w:rFonts w:ascii="Cambria" w:hAnsi="Cambria" w:cs="Arial"/>
          <w:bCs/>
          <w:sz w:val="22"/>
          <w:szCs w:val="22"/>
          <w:lang w:eastAsia="pl-PL"/>
        </w:rPr>
      </w:pPr>
      <w:r w:rsidRPr="006634E1">
        <w:rPr>
          <w:rFonts w:ascii="Cambria" w:hAnsi="Cambria" w:cs="Arial"/>
          <w:sz w:val="22"/>
          <w:szCs w:val="22"/>
          <w:lang w:eastAsia="pl-PL"/>
        </w:rPr>
        <w:t xml:space="preserve">wycinanie podszytów i podrostów w cięciach rębnych i </w:t>
      </w:r>
      <w:proofErr w:type="spellStart"/>
      <w:r w:rsidRPr="006634E1">
        <w:rPr>
          <w:rFonts w:ascii="Cambria" w:hAnsi="Cambria" w:cs="Arial"/>
          <w:sz w:val="22"/>
          <w:szCs w:val="22"/>
          <w:lang w:eastAsia="pl-PL"/>
        </w:rPr>
        <w:t>przedrębnych</w:t>
      </w:r>
      <w:proofErr w:type="spellEnd"/>
      <w:r w:rsidRPr="006634E1">
        <w:rPr>
          <w:rFonts w:ascii="Cambria" w:hAnsi="Cambria" w:cs="Arial"/>
          <w:sz w:val="22"/>
          <w:szCs w:val="22"/>
          <w:lang w:eastAsia="pl-PL"/>
        </w:rPr>
        <w:t xml:space="preserve">, </w:t>
      </w:r>
    </w:p>
    <w:p w14:paraId="1DA1C239" w14:textId="77777777" w:rsidR="003E47DE" w:rsidRPr="006634E1" w:rsidRDefault="003E47DE" w:rsidP="00B37F42">
      <w:pPr>
        <w:numPr>
          <w:ilvl w:val="0"/>
          <w:numId w:val="15"/>
        </w:numPr>
        <w:suppressAutoHyphens w:val="0"/>
        <w:autoSpaceDE w:val="0"/>
        <w:autoSpaceDN w:val="0"/>
        <w:adjustRightInd w:val="0"/>
        <w:jc w:val="both"/>
        <w:rPr>
          <w:rFonts w:ascii="Cambria" w:hAnsi="Cambria" w:cs="Arial"/>
          <w:bCs/>
          <w:sz w:val="22"/>
          <w:szCs w:val="22"/>
          <w:lang w:eastAsia="pl-PL"/>
        </w:rPr>
      </w:pPr>
      <w:r w:rsidRPr="006634E1">
        <w:rPr>
          <w:rFonts w:ascii="Cambria" w:hAnsi="Cambria" w:cs="Arial"/>
          <w:sz w:val="22"/>
          <w:szCs w:val="22"/>
          <w:lang w:eastAsia="pl-PL"/>
        </w:rPr>
        <w:t>znoszenie i układanie z pozostawieniem na powierzchni,</w:t>
      </w:r>
    </w:p>
    <w:p w14:paraId="74D9BBAC" w14:textId="77777777" w:rsidR="00321366" w:rsidRPr="00952EDD" w:rsidRDefault="003B0CED"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r w:rsidR="00321366" w:rsidRPr="00952EDD">
        <w:rPr>
          <w:rFonts w:ascii="Cambria" w:eastAsia="Calibri" w:hAnsi="Cambria" w:cs="Arial"/>
          <w:b/>
          <w:bCs/>
          <w:sz w:val="22"/>
          <w:szCs w:val="22"/>
          <w:lang w:eastAsia="pl-PL"/>
        </w:rPr>
        <w:t>:</w:t>
      </w:r>
    </w:p>
    <w:p w14:paraId="6001989D"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3848A4DD"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55E9865B" w14:textId="312A1201"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Na powierzchni objętej w/w czynnościami nie stosuje się</w:t>
      </w:r>
      <w:r w:rsidR="001048AF">
        <w:rPr>
          <w:rFonts w:ascii="Cambria" w:eastAsia="Calibri" w:hAnsi="Cambria" w:cs="Arial"/>
          <w:sz w:val="22"/>
          <w:szCs w:val="22"/>
          <w:lang w:eastAsia="en-US"/>
        </w:rPr>
        <w:t xml:space="preserve"> czynności opisanych w pkt. 1.1</w:t>
      </w:r>
      <w:r w:rsidRPr="00952EDD">
        <w:rPr>
          <w:rFonts w:ascii="Cambria" w:eastAsia="Calibri" w:hAnsi="Cambria" w:cs="Arial"/>
          <w:sz w:val="22"/>
          <w:szCs w:val="22"/>
          <w:lang w:eastAsia="en-US"/>
        </w:rPr>
        <w:br/>
        <w:t xml:space="preserve">Działu I.  </w:t>
      </w:r>
    </w:p>
    <w:p w14:paraId="7AD42340"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3759586B"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14:paraId="79A1D89C"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296152F4" w14:textId="779FBE2A" w:rsidR="00321366" w:rsidRPr="001048AF" w:rsidRDefault="00321366" w:rsidP="001048AF">
      <w:pPr>
        <w:suppressAutoHyphens w:val="0"/>
        <w:spacing w:after="200" w:line="276" w:lineRule="auto"/>
        <w:rPr>
          <w:rFonts w:ascii="Cambria" w:eastAsia="Calibri" w:hAnsi="Cambria" w:cs="Arial"/>
          <w:bCs/>
          <w:i/>
          <w:sz w:val="22"/>
          <w:szCs w:val="22"/>
          <w:lang w:eastAsia="en-US"/>
        </w:rPr>
      </w:pPr>
    </w:p>
    <w:p w14:paraId="15B815D6" w14:textId="2CE210C2" w:rsidR="00321366" w:rsidRPr="00952EDD" w:rsidRDefault="001048AF" w:rsidP="00997D20">
      <w:pPr>
        <w:suppressAutoHyphens w:val="0"/>
        <w:autoSpaceDE w:val="0"/>
        <w:autoSpaceDN w:val="0"/>
        <w:adjustRightInd w:val="0"/>
        <w:spacing w:before="120" w:after="120"/>
        <w:jc w:val="both"/>
        <w:rPr>
          <w:rFonts w:ascii="Cambria" w:eastAsia="Calibri" w:hAnsi="Cambria" w:cs="Arial"/>
          <w:b/>
          <w:sz w:val="22"/>
          <w:szCs w:val="22"/>
          <w:lang w:eastAsia="pl-PL"/>
        </w:rPr>
      </w:pPr>
      <w:r>
        <w:rPr>
          <w:rFonts w:ascii="Cambria" w:eastAsia="Calibri" w:hAnsi="Cambria" w:cs="Arial"/>
          <w:b/>
          <w:sz w:val="22"/>
          <w:szCs w:val="22"/>
          <w:lang w:eastAsia="pl-PL"/>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5863"/>
        <w:gridCol w:w="1599"/>
      </w:tblGrid>
      <w:tr w:rsidR="00321366" w:rsidRPr="00952EDD" w14:paraId="36BC8E33" w14:textId="77777777" w:rsidTr="00321366">
        <w:trPr>
          <w:jc w:val="center"/>
        </w:trPr>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522A794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shd w:val="clear" w:color="auto" w:fill="auto"/>
            <w:hideMark/>
          </w:tcPr>
          <w:p w14:paraId="427A632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C3B371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4121CA9D" w14:textId="77777777" w:rsidTr="00321366">
        <w:trPr>
          <w:trHeight w:val="445"/>
          <w:jc w:val="center"/>
        </w:trPr>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7AA7FA4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PORZ-STOS</w:t>
            </w:r>
          </w:p>
        </w:tc>
        <w:tc>
          <w:tcPr>
            <w:tcW w:w="3235" w:type="pct"/>
            <w:tcBorders>
              <w:top w:val="single" w:sz="4" w:space="0" w:color="auto"/>
              <w:left w:val="single" w:sz="4" w:space="0" w:color="auto"/>
              <w:bottom w:val="single" w:sz="4" w:space="0" w:color="auto"/>
              <w:right w:val="single" w:sz="4" w:space="0" w:color="auto"/>
            </w:tcBorders>
            <w:shd w:val="clear" w:color="auto" w:fill="auto"/>
            <w:hideMark/>
          </w:tcPr>
          <w:p w14:paraId="1939D8D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Wynoszenie i układanie pozostałości w stosy niewymiarowe</w:t>
            </w:r>
          </w:p>
        </w:tc>
        <w:tc>
          <w:tcPr>
            <w:tcW w:w="882" w:type="pct"/>
            <w:vMerge w:val="restart"/>
            <w:tcBorders>
              <w:top w:val="single" w:sz="4" w:space="0" w:color="auto"/>
              <w:left w:val="single" w:sz="4" w:space="0" w:color="auto"/>
              <w:right w:val="single" w:sz="4" w:space="0" w:color="auto"/>
            </w:tcBorders>
            <w:shd w:val="clear" w:color="auto" w:fill="auto"/>
          </w:tcPr>
          <w:p w14:paraId="5B3FFEE0" w14:textId="77777777" w:rsidR="00321366" w:rsidRPr="00952EDD" w:rsidRDefault="00321366" w:rsidP="007436F6">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w:t>
            </w:r>
            <w:r w:rsidRPr="00952EDD">
              <w:rPr>
                <w:rFonts w:ascii="Cambria" w:eastAsia="Calibri" w:hAnsi="Cambria" w:cs="Arial"/>
                <w:bCs/>
                <w:iCs/>
                <w:sz w:val="22"/>
                <w:szCs w:val="22"/>
                <w:vertAlign w:val="superscript"/>
                <w:lang w:eastAsia="pl-PL"/>
              </w:rPr>
              <w:t>3</w:t>
            </w:r>
            <w:r w:rsidRPr="00952EDD">
              <w:rPr>
                <w:rFonts w:ascii="Cambria" w:eastAsia="Calibri" w:hAnsi="Cambria" w:cs="Arial"/>
                <w:bCs/>
                <w:iCs/>
                <w:sz w:val="22"/>
                <w:szCs w:val="22"/>
                <w:lang w:eastAsia="pl-PL"/>
              </w:rPr>
              <w:t>P</w:t>
            </w:r>
          </w:p>
        </w:tc>
      </w:tr>
      <w:tr w:rsidR="00321366" w:rsidRPr="00952EDD" w14:paraId="0C804FB1" w14:textId="77777777" w:rsidTr="00321366">
        <w:trPr>
          <w:trHeight w:val="317"/>
          <w:jc w:val="center"/>
        </w:trPr>
        <w:tc>
          <w:tcPr>
            <w:tcW w:w="883" w:type="pct"/>
            <w:tcBorders>
              <w:top w:val="single" w:sz="4" w:space="0" w:color="auto"/>
              <w:left w:val="single" w:sz="4" w:space="0" w:color="auto"/>
              <w:bottom w:val="single" w:sz="4" w:space="0" w:color="auto"/>
              <w:right w:val="single" w:sz="4" w:space="0" w:color="auto"/>
            </w:tcBorders>
            <w:shd w:val="clear" w:color="auto" w:fill="auto"/>
          </w:tcPr>
          <w:p w14:paraId="4866D0D0"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PORZ-ROZD</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2B6584FE"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Znoszenie i układanie pozostałości do rozdrabniania</w:t>
            </w:r>
          </w:p>
        </w:tc>
        <w:tc>
          <w:tcPr>
            <w:tcW w:w="882" w:type="pct"/>
            <w:vMerge/>
            <w:tcBorders>
              <w:left w:val="single" w:sz="4" w:space="0" w:color="auto"/>
              <w:right w:val="single" w:sz="4" w:space="0" w:color="auto"/>
            </w:tcBorders>
            <w:shd w:val="clear" w:color="auto" w:fill="auto"/>
          </w:tcPr>
          <w:p w14:paraId="70ABDE69"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p>
        </w:tc>
      </w:tr>
    </w:tbl>
    <w:p w14:paraId="317E025B" w14:textId="77777777" w:rsidR="009F03B7" w:rsidRPr="00952EDD" w:rsidRDefault="009F03B7" w:rsidP="007436F6">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774DB337" w14:textId="77777777" w:rsidR="003E47DE" w:rsidRPr="006634E1" w:rsidRDefault="003E47DE" w:rsidP="00B37F42">
      <w:pPr>
        <w:numPr>
          <w:ilvl w:val="0"/>
          <w:numId w:val="60"/>
        </w:numPr>
        <w:suppressAutoHyphens w:val="0"/>
        <w:autoSpaceDE w:val="0"/>
        <w:autoSpaceDN w:val="0"/>
        <w:adjustRightInd w:val="0"/>
        <w:ind w:left="426"/>
        <w:jc w:val="both"/>
        <w:rPr>
          <w:rFonts w:ascii="Cambria" w:hAnsi="Cambria" w:cs="Arial"/>
          <w:bCs/>
          <w:sz w:val="22"/>
          <w:szCs w:val="22"/>
          <w:lang w:eastAsia="pl-PL"/>
        </w:rPr>
      </w:pPr>
      <w:r w:rsidRPr="006634E1">
        <w:rPr>
          <w:rFonts w:ascii="Cambria" w:hAnsi="Cambria" w:cs="Arial"/>
          <w:bCs/>
          <w:sz w:val="22"/>
          <w:szCs w:val="22"/>
          <w:lang w:eastAsia="pl-PL"/>
        </w:rPr>
        <w:t xml:space="preserve">oczyszczenie powierzchni po cięciach rębnych z tzw. pozostałości pozrębowych,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7AE13179" w14:textId="77777777" w:rsidR="003E47DE" w:rsidRPr="006634E1" w:rsidRDefault="003E47DE" w:rsidP="00B37F42">
      <w:pPr>
        <w:numPr>
          <w:ilvl w:val="0"/>
          <w:numId w:val="60"/>
        </w:numPr>
        <w:suppressAutoHyphens w:val="0"/>
        <w:autoSpaceDE w:val="0"/>
        <w:autoSpaceDN w:val="0"/>
        <w:adjustRightInd w:val="0"/>
        <w:ind w:left="426"/>
        <w:jc w:val="both"/>
        <w:rPr>
          <w:rFonts w:ascii="Cambria" w:hAnsi="Cambria" w:cs="Arial"/>
          <w:bCs/>
          <w:sz w:val="22"/>
          <w:szCs w:val="22"/>
          <w:lang w:eastAsia="pl-PL"/>
        </w:rPr>
      </w:pPr>
      <w:r w:rsidRPr="006634E1">
        <w:rPr>
          <w:rFonts w:ascii="Cambria" w:hAnsi="Cambria" w:cs="Arial"/>
          <w:bCs/>
          <w:sz w:val="22"/>
          <w:szCs w:val="22"/>
          <w:lang w:eastAsia="pl-PL"/>
        </w:rPr>
        <w:t xml:space="preserve">wynoszenie </w:t>
      </w:r>
      <w:r w:rsidRPr="006634E1">
        <w:rPr>
          <w:rFonts w:ascii="Cambria" w:eastAsia="Calibri" w:hAnsi="Cambria" w:cs="Arial"/>
          <w:sz w:val="22"/>
          <w:szCs w:val="22"/>
          <w:lang w:eastAsia="en-US"/>
        </w:rPr>
        <w:t xml:space="preserve">na odległość do 50 m </w:t>
      </w:r>
      <w:r w:rsidRPr="006634E1">
        <w:rPr>
          <w:rFonts w:ascii="Cambria" w:hAnsi="Cambria" w:cs="Arial"/>
          <w:bCs/>
          <w:sz w:val="22"/>
          <w:szCs w:val="22"/>
          <w:lang w:eastAsia="pl-PL"/>
        </w:rPr>
        <w:t>i układanie pozostałości w stosy niewymiarowe, znoszenie i układanie pozostałości do rozdrabniania.</w:t>
      </w:r>
    </w:p>
    <w:p w14:paraId="467458B5" w14:textId="77777777" w:rsidR="00F02E3E" w:rsidRDefault="00F02E3E" w:rsidP="00997D20">
      <w:pPr>
        <w:spacing w:before="120" w:after="120"/>
        <w:jc w:val="both"/>
        <w:rPr>
          <w:rFonts w:ascii="Cambria" w:eastAsia="Calibri" w:hAnsi="Cambria" w:cs="Arial"/>
          <w:b/>
          <w:bCs/>
          <w:sz w:val="22"/>
          <w:szCs w:val="22"/>
          <w:lang w:eastAsia="pl-PL"/>
        </w:rPr>
      </w:pPr>
    </w:p>
    <w:p w14:paraId="787BEAEC" w14:textId="77777777" w:rsidR="00F02E3E" w:rsidRDefault="00F02E3E" w:rsidP="00997D20">
      <w:pPr>
        <w:spacing w:before="120" w:after="120"/>
        <w:jc w:val="both"/>
        <w:rPr>
          <w:rFonts w:ascii="Cambria" w:eastAsia="Calibri" w:hAnsi="Cambria" w:cs="Arial"/>
          <w:b/>
          <w:bCs/>
          <w:sz w:val="22"/>
          <w:szCs w:val="22"/>
          <w:lang w:eastAsia="pl-PL"/>
        </w:rPr>
      </w:pPr>
    </w:p>
    <w:p w14:paraId="4BB8F86F" w14:textId="5F81C89B" w:rsidR="00321366" w:rsidRPr="00952EDD" w:rsidRDefault="003B0CED"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lastRenderedPageBreak/>
        <w:t>Uwagi</w:t>
      </w:r>
      <w:r w:rsidR="00321366" w:rsidRPr="00952EDD">
        <w:rPr>
          <w:rFonts w:ascii="Cambria" w:eastAsia="Calibri" w:hAnsi="Cambria" w:cs="Arial"/>
          <w:b/>
          <w:bCs/>
          <w:sz w:val="22"/>
          <w:szCs w:val="22"/>
          <w:lang w:eastAsia="pl-PL"/>
        </w:rPr>
        <w:t>:</w:t>
      </w:r>
    </w:p>
    <w:p w14:paraId="121F924B"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603C0429"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79788C95"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20B61B5B"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054422D7" w14:textId="77777777" w:rsidR="00321366" w:rsidRPr="00952EDD" w:rsidRDefault="00321366" w:rsidP="00B37F42">
      <w:pPr>
        <w:pStyle w:val="Akapitzlist"/>
        <w:numPr>
          <w:ilvl w:val="0"/>
          <w:numId w:val="26"/>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ilość pozostałości drzewnych jest ściśle skorelowana z pozyskaną grubizną na danej powierzchni zrębowej;</w:t>
      </w:r>
    </w:p>
    <w:p w14:paraId="21F94F19" w14:textId="77777777" w:rsidR="00321366" w:rsidRPr="00952EDD" w:rsidRDefault="00321366" w:rsidP="00B37F42">
      <w:pPr>
        <w:pStyle w:val="Akapitzlist"/>
        <w:numPr>
          <w:ilvl w:val="0"/>
          <w:numId w:val="26"/>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pozostałości pozrębowe to przede wszystkim drewno małowymiarowe oraz chrust;</w:t>
      </w:r>
    </w:p>
    <w:p w14:paraId="745C4660" w14:textId="77777777" w:rsidR="00321366" w:rsidRPr="00952EDD" w:rsidRDefault="00321366" w:rsidP="00B37F42">
      <w:pPr>
        <w:pStyle w:val="Akapitzlist"/>
        <w:numPr>
          <w:ilvl w:val="0"/>
          <w:numId w:val="26"/>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1304B7FB" w14:textId="77777777" w:rsidR="00321366" w:rsidRPr="00952EDD" w:rsidRDefault="00321366" w:rsidP="00B37F42">
      <w:pPr>
        <w:pStyle w:val="Akapitzlist"/>
        <w:numPr>
          <w:ilvl w:val="0"/>
          <w:numId w:val="26"/>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dla celów określenia M3P na podstawie M3 stosuje się przelicznik zamienny M3 bez kory na M3P w korze równy 4.</w:t>
      </w:r>
    </w:p>
    <w:p w14:paraId="3712C943" w14:textId="77777777" w:rsidR="00321366" w:rsidRPr="00952EDD" w:rsidRDefault="00321366" w:rsidP="00B37F42">
      <w:pPr>
        <w:pStyle w:val="Akapitzlist"/>
        <w:numPr>
          <w:ilvl w:val="0"/>
          <w:numId w:val="26"/>
        </w:numPr>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66BFE834" w14:textId="77777777" w:rsidR="00321366" w:rsidRPr="00952EDD" w:rsidRDefault="00321366" w:rsidP="00997D20">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201AB165" w14:textId="77777777" w:rsidR="00F02E3E" w:rsidRDefault="00F02E3E" w:rsidP="00F02E3E">
      <w:pPr>
        <w:suppressAutoHyphens w:val="0"/>
        <w:spacing w:after="200" w:line="276" w:lineRule="auto"/>
        <w:rPr>
          <w:rFonts w:ascii="Cambria" w:eastAsia="Calibri" w:hAnsi="Cambria" w:cs="Arial"/>
          <w:b/>
          <w:sz w:val="22"/>
          <w:szCs w:val="22"/>
          <w:lang w:eastAsia="en-US"/>
        </w:rPr>
      </w:pPr>
    </w:p>
    <w:p w14:paraId="25EFBE1D" w14:textId="526FA506" w:rsidR="00321366" w:rsidRPr="00F02E3E" w:rsidRDefault="00321366" w:rsidP="00F02E3E">
      <w:pPr>
        <w:suppressAutoHyphens w:val="0"/>
        <w:spacing w:after="200" w:line="276" w:lineRule="auto"/>
        <w:jc w:val="center"/>
        <w:rPr>
          <w:rFonts w:ascii="Cambria" w:eastAsia="Calibri" w:hAnsi="Cambria" w:cs="Arial"/>
          <w:b/>
          <w:sz w:val="22"/>
          <w:szCs w:val="22"/>
          <w:lang w:eastAsia="en-US"/>
        </w:rPr>
      </w:pPr>
      <w:r w:rsidRPr="00952EDD">
        <w:rPr>
          <w:rFonts w:ascii="Cambria" w:eastAsia="Calibri" w:hAnsi="Cambria"/>
          <w:b/>
          <w:sz w:val="22"/>
          <w:szCs w:val="22"/>
          <w:lang w:eastAsia="en-US"/>
        </w:rPr>
        <w:t>I.2 Ręczne przygotowanie gleby</w:t>
      </w:r>
    </w:p>
    <w:p w14:paraId="0BCC975A" w14:textId="6905A5E1" w:rsidR="00321366" w:rsidRPr="00952EDD" w:rsidRDefault="00321366" w:rsidP="00997D20">
      <w:pPr>
        <w:suppressAutoHyphens w:val="0"/>
        <w:spacing w:before="120" w:after="120"/>
        <w:jc w:val="both"/>
        <w:rPr>
          <w:rFonts w:ascii="Cambria" w:eastAsia="Calibri" w:hAnsi="Cambria" w:cs="Arial"/>
          <w:b/>
          <w:sz w:val="22"/>
          <w:szCs w:val="22"/>
          <w:lang w:eastAsia="en-US"/>
        </w:rPr>
      </w:pPr>
    </w:p>
    <w:p w14:paraId="42D71403" w14:textId="0C0688E0" w:rsidR="00321366" w:rsidRPr="00952EDD" w:rsidRDefault="00321366" w:rsidP="00997D20">
      <w:pPr>
        <w:suppressAutoHyphens w:val="0"/>
        <w:spacing w:before="120" w:after="120"/>
        <w:ind w:left="573" w:hanging="573"/>
        <w:jc w:val="both"/>
        <w:rPr>
          <w:rFonts w:ascii="Cambria" w:eastAsia="Calibri" w:hAnsi="Cambria" w:cs="Arial"/>
          <w:b/>
          <w:sz w:val="22"/>
          <w:szCs w:val="22"/>
          <w:lang w:eastAsia="en-US"/>
        </w:rPr>
      </w:pPr>
      <w:r w:rsidRPr="00952EDD">
        <w:rPr>
          <w:rFonts w:ascii="Cambria" w:eastAsia="Calibri" w:hAnsi="Cambria" w:cs="Arial"/>
          <w:b/>
          <w:sz w:val="22"/>
          <w:szCs w:val="22"/>
          <w:lang w:eastAsia="en-US"/>
        </w:rPr>
        <w:t>2.</w:t>
      </w:r>
      <w:r w:rsidR="004A5A4B">
        <w:rPr>
          <w:rFonts w:ascii="Cambria" w:eastAsia="Calibri" w:hAnsi="Cambria" w:cs="Arial"/>
          <w:b/>
          <w:sz w:val="22"/>
          <w:szCs w:val="22"/>
          <w:lang w:eastAsia="en-US"/>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61066729" w14:textId="77777777" w:rsidTr="00321366">
        <w:trPr>
          <w:trHeight w:val="499"/>
          <w:jc w:val="center"/>
        </w:trPr>
        <w:tc>
          <w:tcPr>
            <w:tcW w:w="882" w:type="pct"/>
            <w:shd w:val="clear" w:color="auto" w:fill="auto"/>
          </w:tcPr>
          <w:p w14:paraId="5027996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1A349D86"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6F8BCB6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84525C" w:rsidRPr="00952EDD" w14:paraId="64BEF805" w14:textId="77777777" w:rsidTr="00321366">
        <w:trPr>
          <w:trHeight w:val="363"/>
          <w:jc w:val="center"/>
        </w:trPr>
        <w:tc>
          <w:tcPr>
            <w:tcW w:w="882" w:type="pct"/>
            <w:shd w:val="clear" w:color="auto" w:fill="auto"/>
          </w:tcPr>
          <w:p w14:paraId="376F992A" w14:textId="77777777" w:rsidR="0084525C" w:rsidRPr="00952EDD" w:rsidRDefault="0084525C" w:rsidP="0084525C">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POP-TAL</w:t>
            </w:r>
          </w:p>
        </w:tc>
        <w:tc>
          <w:tcPr>
            <w:tcW w:w="3236" w:type="pct"/>
            <w:shd w:val="clear" w:color="auto" w:fill="auto"/>
          </w:tcPr>
          <w:p w14:paraId="4F53A112" w14:textId="77777777" w:rsidR="0084525C" w:rsidRPr="00952EDD" w:rsidRDefault="0084525C" w:rsidP="0084525C">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Poprawianie talerzy w poprawkach</w:t>
            </w:r>
          </w:p>
        </w:tc>
        <w:tc>
          <w:tcPr>
            <w:tcW w:w="882" w:type="pct"/>
            <w:shd w:val="clear" w:color="auto" w:fill="auto"/>
          </w:tcPr>
          <w:p w14:paraId="56570DF3" w14:textId="77777777" w:rsidR="0084525C" w:rsidRPr="00952EDD" w:rsidRDefault="0084525C" w:rsidP="0084525C">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0D3DC25E" w14:textId="0A8797F3"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 xml:space="preserve">Standard technologii </w:t>
      </w:r>
      <w:r w:rsidR="004A5A4B">
        <w:rPr>
          <w:rFonts w:ascii="Cambria" w:eastAsia="Calibri" w:hAnsi="Cambria"/>
          <w:b/>
          <w:sz w:val="22"/>
          <w:szCs w:val="22"/>
          <w:lang w:eastAsia="en-US"/>
        </w:rPr>
        <w:t xml:space="preserve">prac </w:t>
      </w:r>
      <w:r w:rsidRPr="00952EDD">
        <w:rPr>
          <w:rFonts w:ascii="Cambria" w:eastAsia="Calibri" w:hAnsi="Cambria"/>
          <w:b/>
          <w:sz w:val="22"/>
          <w:szCs w:val="22"/>
          <w:lang w:eastAsia="en-US"/>
        </w:rPr>
        <w:t>obejmuje:</w:t>
      </w:r>
    </w:p>
    <w:p w14:paraId="546E450B" w14:textId="77777777" w:rsidR="0084525C" w:rsidRPr="004F0750" w:rsidRDefault="0084525C" w:rsidP="00B37F42">
      <w:pPr>
        <w:numPr>
          <w:ilvl w:val="0"/>
          <w:numId w:val="61"/>
        </w:numPr>
        <w:ind w:left="426"/>
        <w:jc w:val="both"/>
        <w:rPr>
          <w:rFonts w:ascii="Cambria" w:hAnsi="Cambria" w:cs="Arial"/>
          <w:sz w:val="22"/>
          <w:szCs w:val="22"/>
        </w:rPr>
      </w:pPr>
      <w:r w:rsidRPr="004F0750">
        <w:rPr>
          <w:rFonts w:ascii="Cambria" w:hAnsi="Cambria" w:cs="Arial"/>
          <w:sz w:val="22"/>
          <w:szCs w:val="22"/>
        </w:rPr>
        <w:t>poprawienie talerza przy pomocy motyki lub szpadla, ręczne usunięcie chwastów i wytrząśnięcie próchnicy ze zdartej pokrywy w ilości określonej w zleceniu,</w:t>
      </w:r>
    </w:p>
    <w:p w14:paraId="255B8D04" w14:textId="77777777" w:rsidR="0084525C" w:rsidRPr="004F0750" w:rsidRDefault="0084525C" w:rsidP="00B37F42">
      <w:pPr>
        <w:numPr>
          <w:ilvl w:val="0"/>
          <w:numId w:val="61"/>
        </w:numPr>
        <w:ind w:left="426"/>
        <w:jc w:val="both"/>
        <w:rPr>
          <w:rFonts w:ascii="Cambria" w:hAnsi="Cambria" w:cs="Arial"/>
          <w:sz w:val="22"/>
          <w:szCs w:val="22"/>
        </w:rPr>
      </w:pPr>
      <w:r w:rsidRPr="004F0750">
        <w:rPr>
          <w:rFonts w:ascii="Cambria" w:hAnsi="Cambria" w:cs="Arial"/>
          <w:sz w:val="22"/>
          <w:szCs w:val="22"/>
        </w:rPr>
        <w:t>zabrania się wykonywania talerzy lub placówek bezpośrednio pod okapem drzew, na pniakach i szlakach zrywkowych,</w:t>
      </w:r>
    </w:p>
    <w:p w14:paraId="443D9A02" w14:textId="77777777" w:rsidR="0084525C" w:rsidRPr="004F0750" w:rsidRDefault="0084525C" w:rsidP="00B37F42">
      <w:pPr>
        <w:numPr>
          <w:ilvl w:val="0"/>
          <w:numId w:val="61"/>
        </w:numPr>
        <w:ind w:left="426"/>
        <w:jc w:val="both"/>
        <w:rPr>
          <w:rFonts w:ascii="Cambria" w:hAnsi="Cambria" w:cs="Arial"/>
          <w:sz w:val="22"/>
          <w:szCs w:val="22"/>
        </w:rPr>
      </w:pPr>
      <w:r w:rsidRPr="004F0750">
        <w:rPr>
          <w:rFonts w:ascii="Cambria" w:hAnsi="Cambria" w:cs="Arial"/>
          <w:sz w:val="22"/>
          <w:szCs w:val="22"/>
        </w:rPr>
        <w:t>szczegółowa technologia i zakres zabiegu zostaną określone przed rozpoczęciem zabiegu w zleceniu.</w:t>
      </w:r>
    </w:p>
    <w:p w14:paraId="3797F8AD" w14:textId="77777777" w:rsidR="0084525C" w:rsidRDefault="0084525C" w:rsidP="00997D20">
      <w:pPr>
        <w:spacing w:before="120" w:after="120"/>
        <w:jc w:val="both"/>
        <w:rPr>
          <w:rFonts w:ascii="Cambria" w:eastAsia="Calibri" w:hAnsi="Cambria" w:cs="Arial"/>
          <w:b/>
          <w:bCs/>
          <w:sz w:val="22"/>
          <w:szCs w:val="22"/>
          <w:lang w:eastAsia="pl-PL"/>
        </w:rPr>
      </w:pPr>
    </w:p>
    <w:p w14:paraId="781ED118" w14:textId="19784FBE"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673515D2"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7A9303D5"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75070DD1" w14:textId="2ED15F04" w:rsidR="00321366" w:rsidRPr="00952EDD" w:rsidRDefault="00321366" w:rsidP="00997D20">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określenie ilości wykonanych talerzy poprzez ich policzenie na powierzchniach </w:t>
      </w:r>
      <w:r w:rsidRPr="00952EDD">
        <w:rPr>
          <w:rFonts w:ascii="Cambria" w:eastAsia="Calibri" w:hAnsi="Cambria" w:cs="Arial"/>
          <w:sz w:val="22"/>
          <w:szCs w:val="22"/>
          <w:lang w:eastAsia="en-US"/>
        </w:rPr>
        <w:lastRenderedPageBreak/>
        <w:t>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4BE40CB" w14:textId="3136E01D" w:rsidR="004A5A4B" w:rsidRPr="00862AEF" w:rsidRDefault="004A5A4B" w:rsidP="00862AEF">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00862AEF">
        <w:rPr>
          <w:rFonts w:ascii="Cambria" w:eastAsia="Calibri" w:hAnsi="Cambria" w:cs="Arial"/>
          <w:bCs/>
          <w:i/>
          <w:sz w:val="22"/>
          <w:szCs w:val="22"/>
          <w:lang w:eastAsia="en-US"/>
        </w:rPr>
        <w:t>)</w:t>
      </w:r>
    </w:p>
    <w:p w14:paraId="5CF19FF7" w14:textId="3B143DD8" w:rsidR="00717746" w:rsidRPr="00952EDD" w:rsidRDefault="00717746">
      <w:pPr>
        <w:suppressAutoHyphens w:val="0"/>
        <w:spacing w:after="200" w:line="276" w:lineRule="auto"/>
        <w:rPr>
          <w:rFonts w:ascii="Cambria" w:eastAsia="Calibri" w:hAnsi="Cambria"/>
          <w:b/>
          <w:sz w:val="22"/>
          <w:szCs w:val="22"/>
          <w:lang w:eastAsia="en-US"/>
        </w:rPr>
      </w:pPr>
    </w:p>
    <w:p w14:paraId="49CCCE14" w14:textId="77777777"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t>I.3 Mechaniczne przygotowanie gleby</w:t>
      </w:r>
    </w:p>
    <w:p w14:paraId="510ABE3D" w14:textId="77777777" w:rsidR="00321366" w:rsidRPr="00952EDD" w:rsidRDefault="00321366" w:rsidP="00997D20">
      <w:pPr>
        <w:suppressAutoHyphens w:val="0"/>
        <w:autoSpaceDE w:val="0"/>
        <w:autoSpaceDN w:val="0"/>
        <w:adjustRightInd w:val="0"/>
        <w:spacing w:before="120" w:after="120"/>
        <w:rPr>
          <w:rFonts w:ascii="Cambria" w:eastAsia="Calibri" w:hAnsi="Cambria" w:cs="Arial"/>
          <w:sz w:val="22"/>
          <w:szCs w:val="22"/>
          <w:lang w:eastAsia="en-US"/>
        </w:rPr>
      </w:pPr>
    </w:p>
    <w:p w14:paraId="2431165C" w14:textId="4D631FA6" w:rsidR="00321366" w:rsidRPr="00F43F79" w:rsidRDefault="00F43F79" w:rsidP="00F43F79">
      <w:pPr>
        <w:spacing w:before="120" w:after="120"/>
        <w:rPr>
          <w:rFonts w:ascii="Cambria" w:eastAsia="Calibri" w:hAnsi="Cambria" w:cs="Arial"/>
          <w:b/>
          <w:sz w:val="22"/>
          <w:szCs w:val="22"/>
          <w:lang w:eastAsia="en-US"/>
        </w:rPr>
      </w:pPr>
      <w:r>
        <w:rPr>
          <w:rFonts w:ascii="Cambria" w:eastAsia="Calibri" w:hAnsi="Cambria" w:cs="Arial"/>
          <w:b/>
          <w:sz w:val="22"/>
          <w:szCs w:val="22"/>
          <w:lang w:eastAsia="en-US"/>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3CE2B02D" w14:textId="77777777" w:rsidTr="00321366">
        <w:trPr>
          <w:jc w:val="center"/>
        </w:trPr>
        <w:tc>
          <w:tcPr>
            <w:tcW w:w="882" w:type="pct"/>
            <w:shd w:val="clear" w:color="auto" w:fill="auto"/>
          </w:tcPr>
          <w:p w14:paraId="0A3385FE"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75A8081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4A4B1147"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47C70C43" w14:textId="77777777" w:rsidTr="00321366">
        <w:trPr>
          <w:jc w:val="center"/>
        </w:trPr>
        <w:tc>
          <w:tcPr>
            <w:tcW w:w="882" w:type="pct"/>
            <w:shd w:val="clear" w:color="auto" w:fill="auto"/>
          </w:tcPr>
          <w:p w14:paraId="5F8D90F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WYK-PASCZ</w:t>
            </w:r>
          </w:p>
        </w:tc>
        <w:tc>
          <w:tcPr>
            <w:tcW w:w="3236" w:type="pct"/>
            <w:shd w:val="clear" w:color="auto" w:fill="auto"/>
          </w:tcPr>
          <w:p w14:paraId="54FEBBFA" w14:textId="77777777" w:rsidR="00321366" w:rsidRPr="00952EDD" w:rsidRDefault="00321366" w:rsidP="004647EE">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Wyorywanie bruzd pługiem leśnym </w:t>
            </w:r>
            <w:r w:rsidR="0046364F" w:rsidRPr="00952EDD">
              <w:rPr>
                <w:rFonts w:ascii="Cambria" w:eastAsia="Calibri" w:hAnsi="Cambria" w:cs="Arial"/>
                <w:bCs/>
                <w:iCs/>
                <w:sz w:val="22"/>
                <w:szCs w:val="22"/>
                <w:lang w:eastAsia="pl-PL"/>
              </w:rPr>
              <w:t>na powierzchni pow. 0,50 ha</w:t>
            </w:r>
          </w:p>
        </w:tc>
        <w:tc>
          <w:tcPr>
            <w:tcW w:w="882" w:type="pct"/>
            <w:shd w:val="clear" w:color="auto" w:fill="auto"/>
          </w:tcPr>
          <w:p w14:paraId="4B7E4FC5" w14:textId="77777777" w:rsidR="00321366" w:rsidRPr="00952EDD" w:rsidRDefault="00321366" w:rsidP="0046364F">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KMTR</w:t>
            </w:r>
          </w:p>
        </w:tc>
      </w:tr>
      <w:tr w:rsidR="00321366" w:rsidRPr="00952EDD" w14:paraId="73BD3158" w14:textId="77777777" w:rsidTr="00321366">
        <w:trPr>
          <w:jc w:val="center"/>
        </w:trPr>
        <w:tc>
          <w:tcPr>
            <w:tcW w:w="882" w:type="pct"/>
            <w:shd w:val="clear" w:color="auto" w:fill="auto"/>
          </w:tcPr>
          <w:p w14:paraId="3A2E3C0F"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WYK-PA5CZ</w:t>
            </w:r>
          </w:p>
        </w:tc>
        <w:tc>
          <w:tcPr>
            <w:tcW w:w="3236" w:type="pct"/>
            <w:shd w:val="clear" w:color="auto" w:fill="auto"/>
          </w:tcPr>
          <w:p w14:paraId="1AC2DD80" w14:textId="77777777" w:rsidR="00321366" w:rsidRPr="00952EDD" w:rsidRDefault="00321366" w:rsidP="004647EE">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Wyorywanie bruzd pługiem leśnym n</w:t>
            </w:r>
            <w:r w:rsidR="0046364F" w:rsidRPr="00952EDD">
              <w:rPr>
                <w:rFonts w:ascii="Cambria" w:eastAsia="Calibri" w:hAnsi="Cambria" w:cs="Arial"/>
                <w:bCs/>
                <w:iCs/>
                <w:sz w:val="22"/>
                <w:szCs w:val="22"/>
                <w:lang w:eastAsia="pl-PL"/>
              </w:rPr>
              <w:t>a pow. do 0,50 ha (np. gniazda)</w:t>
            </w:r>
          </w:p>
        </w:tc>
        <w:tc>
          <w:tcPr>
            <w:tcW w:w="882" w:type="pct"/>
            <w:shd w:val="clear" w:color="auto" w:fill="auto"/>
          </w:tcPr>
          <w:p w14:paraId="40B82701" w14:textId="77777777" w:rsidR="00321366" w:rsidRPr="00952EDD" w:rsidRDefault="00321366" w:rsidP="0046364F">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KMTR</w:t>
            </w:r>
          </w:p>
        </w:tc>
      </w:tr>
    </w:tbl>
    <w:p w14:paraId="3156524A"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A4BF5FD" w14:textId="77777777" w:rsidR="00862AEF" w:rsidRPr="004F0750" w:rsidRDefault="00862AEF" w:rsidP="00B37F42">
      <w:pPr>
        <w:numPr>
          <w:ilvl w:val="0"/>
          <w:numId w:val="62"/>
        </w:numPr>
        <w:suppressAutoHyphens w:val="0"/>
        <w:autoSpaceDE w:val="0"/>
        <w:autoSpaceDN w:val="0"/>
        <w:adjustRightInd w:val="0"/>
        <w:ind w:left="426"/>
        <w:jc w:val="both"/>
        <w:rPr>
          <w:rFonts w:ascii="Cambria" w:eastAsia="Calibri" w:hAnsi="Cambria" w:cs="Arial"/>
          <w:sz w:val="22"/>
          <w:szCs w:val="22"/>
          <w:lang w:eastAsia="en-US"/>
        </w:rPr>
      </w:pPr>
      <w:r w:rsidRPr="004F0750">
        <w:rPr>
          <w:rFonts w:ascii="Cambria" w:eastAsia="Calibri" w:hAnsi="Cambria" w:cs="Arial"/>
          <w:bCs/>
          <w:sz w:val="22"/>
          <w:szCs w:val="22"/>
          <w:lang w:eastAsia="en-US"/>
        </w:rPr>
        <w:t>mechaniczne wyoranie bruzd o szerokości 40-70 cm,</w:t>
      </w:r>
    </w:p>
    <w:p w14:paraId="5F28BA55" w14:textId="77777777" w:rsidR="00862AEF" w:rsidRPr="004F0750" w:rsidRDefault="00862AEF" w:rsidP="00B37F42">
      <w:pPr>
        <w:numPr>
          <w:ilvl w:val="0"/>
          <w:numId w:val="62"/>
        </w:numPr>
        <w:suppressAutoHyphens w:val="0"/>
        <w:autoSpaceDE w:val="0"/>
        <w:autoSpaceDN w:val="0"/>
        <w:adjustRightInd w:val="0"/>
        <w:ind w:left="426"/>
        <w:jc w:val="both"/>
        <w:rPr>
          <w:rFonts w:ascii="Cambria" w:eastAsia="Calibri" w:hAnsi="Cambria" w:cs="Arial"/>
          <w:sz w:val="22"/>
          <w:szCs w:val="22"/>
          <w:lang w:eastAsia="en-US"/>
        </w:rPr>
      </w:pPr>
      <w:r w:rsidRPr="004F0750">
        <w:rPr>
          <w:rFonts w:ascii="Cambria" w:eastAsia="Calibri" w:hAnsi="Cambria" w:cs="Arial"/>
          <w:bCs/>
          <w:sz w:val="22"/>
          <w:szCs w:val="22"/>
          <w:lang w:eastAsia="en-US"/>
        </w:rPr>
        <w:t>o</w:t>
      </w:r>
      <w:r w:rsidRPr="004F0750">
        <w:rPr>
          <w:rFonts w:ascii="Cambria" w:eastAsia="Calibri" w:hAnsi="Cambria" w:cs="Arial"/>
          <w:sz w:val="22"/>
          <w:szCs w:val="22"/>
          <w:lang w:eastAsia="en-US"/>
        </w:rPr>
        <w:t>dległość pomiędzy środkami bruzd powinna wynosić 1,5 m (+/- 10%),</w:t>
      </w:r>
    </w:p>
    <w:p w14:paraId="38813D66" w14:textId="77777777" w:rsidR="00862AEF" w:rsidRPr="004F0750" w:rsidRDefault="00862AEF" w:rsidP="00B37F42">
      <w:pPr>
        <w:numPr>
          <w:ilvl w:val="0"/>
          <w:numId w:val="62"/>
        </w:numPr>
        <w:suppressAutoHyphens w:val="0"/>
        <w:autoSpaceDE w:val="0"/>
        <w:autoSpaceDN w:val="0"/>
        <w:adjustRightInd w:val="0"/>
        <w:ind w:left="426"/>
        <w:jc w:val="both"/>
        <w:rPr>
          <w:rFonts w:ascii="Cambria" w:eastAsia="Calibri" w:hAnsi="Cambria" w:cs="Arial"/>
          <w:sz w:val="22"/>
          <w:szCs w:val="22"/>
          <w:lang w:eastAsia="en-US"/>
        </w:rPr>
      </w:pPr>
      <w:r w:rsidRPr="004F0750">
        <w:rPr>
          <w:rFonts w:ascii="Cambria" w:eastAsia="Calibri" w:hAnsi="Cambria" w:cs="Arial"/>
          <w:sz w:val="22"/>
          <w:szCs w:val="22"/>
          <w:lang w:eastAsia="en-US"/>
        </w:rPr>
        <w:t>bruzdy powinny być możliwie płytkie i odsłaniać warstwę gleby mineralnej nie głębiej niż do około 5 cm.</w:t>
      </w:r>
    </w:p>
    <w:p w14:paraId="26AE32AA"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6D34293B" w14:textId="77777777" w:rsidR="00321366" w:rsidRPr="00952EDD" w:rsidRDefault="00321366" w:rsidP="00997D20">
      <w:pPr>
        <w:suppressAutoHyphens w:val="0"/>
        <w:autoSpaceDE w:val="0"/>
        <w:autoSpaceDN w:val="0"/>
        <w:adjustRightInd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 xml:space="preserve">Szczegółowe wskazanie kierunku przebiegu bruzd, pasów przekazuje Zamawiający podczas wprowadzenia Wykonawcy na powierzchnię. </w:t>
      </w:r>
    </w:p>
    <w:p w14:paraId="051EA4E3"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03A85409"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6BACA041" w14:textId="65897599"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Przyjmuje się, że na 1 HA, gdzie </w:t>
      </w:r>
      <w:r w:rsidRPr="00952EDD">
        <w:rPr>
          <w:rFonts w:ascii="Cambria" w:eastAsia="Calibri" w:hAnsi="Cambria" w:cs="Verdana"/>
          <w:bCs/>
          <w:sz w:val="22"/>
          <w:szCs w:val="22"/>
          <w:lang w:eastAsia="en-US"/>
        </w:rPr>
        <w:t>o</w:t>
      </w:r>
      <w:r w:rsidRPr="00952EDD">
        <w:rPr>
          <w:rFonts w:ascii="Cambria" w:eastAsia="Calibri" w:hAnsi="Cambria" w:cs="Verdana"/>
          <w:sz w:val="22"/>
          <w:szCs w:val="22"/>
          <w:lang w:eastAsia="en-US"/>
        </w:rPr>
        <w:t xml:space="preserve">dległość pomiędzy bruzdami wynosi ok. </w:t>
      </w:r>
      <w:r w:rsidR="00531C01">
        <w:rPr>
          <w:rFonts w:ascii="Cambria" w:eastAsia="Calibri" w:hAnsi="Cambria" w:cs="Verdana"/>
          <w:sz w:val="22"/>
          <w:szCs w:val="22"/>
          <w:lang w:eastAsia="en-US"/>
        </w:rPr>
        <w:t>1,5 m</w:t>
      </w:r>
      <w:r w:rsidRPr="00952EDD">
        <w:rPr>
          <w:rFonts w:ascii="Cambria" w:eastAsia="Calibri" w:hAnsi="Cambria" w:cs="Verdana"/>
          <w:sz w:val="22"/>
          <w:szCs w:val="22"/>
          <w:lang w:eastAsia="en-US"/>
        </w:rPr>
        <w:t xml:space="preserve"> (+/-10 %) jest  </w:t>
      </w:r>
      <w:r w:rsidR="006526FD">
        <w:rPr>
          <w:rFonts w:ascii="Cambria" w:eastAsia="Calibri" w:hAnsi="Cambria" w:cs="Verdana"/>
          <w:sz w:val="22"/>
          <w:szCs w:val="22"/>
          <w:lang w:eastAsia="en-US"/>
        </w:rPr>
        <w:t>7000 m</w:t>
      </w:r>
      <w:r w:rsidRPr="00952EDD">
        <w:rPr>
          <w:rFonts w:ascii="Cambria" w:eastAsia="Calibri" w:hAnsi="Cambria" w:cs="Verdana"/>
          <w:sz w:val="22"/>
          <w:szCs w:val="22"/>
          <w:lang w:eastAsia="en-US"/>
        </w:rPr>
        <w:t xml:space="preserve"> (metrów) bruzdy. Pomiar odległości pomiędzy bruzdami zostanie dokonany minimum w </w:t>
      </w:r>
      <w:r w:rsidR="00DB3159">
        <w:rPr>
          <w:rFonts w:ascii="Cambria" w:eastAsia="Calibri" w:hAnsi="Cambria" w:cs="Verdana"/>
          <w:sz w:val="22"/>
          <w:szCs w:val="22"/>
          <w:lang w:eastAsia="en-US"/>
        </w:rPr>
        <w:t>3</w:t>
      </w:r>
      <w:r w:rsidRPr="00952EDD">
        <w:rPr>
          <w:rFonts w:ascii="Cambria" w:eastAsia="Calibri" w:hAnsi="Cambria" w:cs="Verdana"/>
          <w:sz w:val="22"/>
          <w:szCs w:val="22"/>
          <w:lang w:eastAsia="en-US"/>
        </w:rPr>
        <w:t xml:space="preserve">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588CC649"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szerokości bruzd i pasów zostanie wykonane miarą prostopadle do osi bruzdy lub pasa w ilości min. 10 pomiarów na każdy hektar. Dopuszcza się tolerancję +/- 10%.</w:t>
      </w:r>
    </w:p>
    <w:p w14:paraId="2B9FD548"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lastRenderedPageBreak/>
        <w:t>Sprawdzenie głębokości bruzd zostanie wykonane miarą prostopadle do dna bruzdy, na jednej z jej ścianek bocznych, w ilości min. 3 pomiarów na każdy hektar. Dopuszcza się tolerancję +/- 10%.</w:t>
      </w:r>
    </w:p>
    <w:p w14:paraId="570FBF08" w14:textId="4F9C0BA0" w:rsidR="00321366" w:rsidRPr="00F02E3E" w:rsidRDefault="00321366" w:rsidP="00F02E3E">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00F02E3E">
        <w:rPr>
          <w:rFonts w:ascii="Cambria" w:eastAsia="Calibri" w:hAnsi="Cambria" w:cs="Arial"/>
          <w:bCs/>
          <w:i/>
          <w:sz w:val="22"/>
          <w:szCs w:val="22"/>
          <w:lang w:eastAsia="en-US"/>
        </w:rPr>
        <w:t>)</w:t>
      </w:r>
    </w:p>
    <w:p w14:paraId="4F916AC6" w14:textId="3F2A77EF" w:rsidR="00321366" w:rsidRPr="00952EDD" w:rsidRDefault="00321366" w:rsidP="00997D20">
      <w:pPr>
        <w:suppressAutoHyphens w:val="0"/>
        <w:autoSpaceDE w:val="0"/>
        <w:autoSpaceDN w:val="0"/>
        <w:adjustRightInd w:val="0"/>
        <w:spacing w:before="120" w:after="120"/>
        <w:jc w:val="both"/>
        <w:rPr>
          <w:rFonts w:ascii="Cambria" w:eastAsia="Calibri" w:hAnsi="Cambria"/>
          <w:sz w:val="22"/>
          <w:szCs w:val="22"/>
          <w:lang w:eastAsia="en-US"/>
        </w:rPr>
      </w:pPr>
    </w:p>
    <w:p w14:paraId="18BA06DF" w14:textId="21EB73B2"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sz w:val="22"/>
          <w:szCs w:val="22"/>
          <w:lang w:eastAsia="en-US"/>
        </w:rPr>
        <w:t>3.</w:t>
      </w:r>
      <w:r w:rsidR="00F43F79">
        <w:rPr>
          <w:rFonts w:ascii="Cambria" w:eastAsia="Calibri" w:hAnsi="Cambria" w:cs="Arial"/>
          <w:b/>
          <w:sz w:val="22"/>
          <w:szCs w:val="22"/>
          <w:lang w:eastAsia="en-US"/>
        </w:rPr>
        <w:t>2</w:t>
      </w:r>
      <w:r w:rsidRPr="00952EDD">
        <w:rPr>
          <w:rFonts w:ascii="Cambria" w:eastAsia="Calibri" w:hAnsi="Cambria" w:cs="Arial"/>
          <w:b/>
          <w:sz w:val="22"/>
          <w:szCs w:val="2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2CEAD11A" w14:textId="77777777" w:rsidTr="00321366">
        <w:trPr>
          <w:jc w:val="center"/>
        </w:trPr>
        <w:tc>
          <w:tcPr>
            <w:tcW w:w="882" w:type="pct"/>
            <w:shd w:val="clear" w:color="auto" w:fill="auto"/>
          </w:tcPr>
          <w:p w14:paraId="33A663C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5" w:type="pct"/>
            <w:shd w:val="clear" w:color="auto" w:fill="auto"/>
          </w:tcPr>
          <w:p w14:paraId="114F20D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23AC8804"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5BBA19BE" w14:textId="77777777" w:rsidTr="00321366">
        <w:trPr>
          <w:jc w:val="center"/>
        </w:trPr>
        <w:tc>
          <w:tcPr>
            <w:tcW w:w="882" w:type="pct"/>
            <w:shd w:val="clear" w:color="auto" w:fill="auto"/>
          </w:tcPr>
          <w:p w14:paraId="4764AF82"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WYK-WAŁK</w:t>
            </w:r>
          </w:p>
        </w:tc>
        <w:tc>
          <w:tcPr>
            <w:tcW w:w="3235" w:type="pct"/>
            <w:shd w:val="clear" w:color="auto" w:fill="auto"/>
          </w:tcPr>
          <w:p w14:paraId="7CADD8A1"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w:t>
            </w:r>
            <w:r w:rsidR="00002351" w:rsidRPr="00952EDD">
              <w:rPr>
                <w:rFonts w:ascii="Cambria" w:eastAsia="Calibri" w:hAnsi="Cambria" w:cs="Arial"/>
                <w:bCs/>
                <w:iCs/>
                <w:sz w:val="22"/>
                <w:szCs w:val="22"/>
                <w:lang w:eastAsia="pl-PL"/>
              </w:rPr>
              <w:t xml:space="preserve">zygotowanie gleby </w:t>
            </w:r>
            <w:proofErr w:type="spellStart"/>
            <w:r w:rsidR="00002351" w:rsidRPr="00952EDD">
              <w:rPr>
                <w:rFonts w:ascii="Cambria" w:eastAsia="Calibri" w:hAnsi="Cambria" w:cs="Arial"/>
                <w:bCs/>
                <w:iCs/>
                <w:sz w:val="22"/>
                <w:szCs w:val="22"/>
                <w:lang w:eastAsia="pl-PL"/>
              </w:rPr>
              <w:t>pługofrezarką</w:t>
            </w:r>
            <w:proofErr w:type="spellEnd"/>
          </w:p>
        </w:tc>
        <w:tc>
          <w:tcPr>
            <w:tcW w:w="882" w:type="pct"/>
            <w:shd w:val="clear" w:color="auto" w:fill="auto"/>
          </w:tcPr>
          <w:p w14:paraId="345C807D" w14:textId="77777777" w:rsidR="00321366" w:rsidRPr="00952EDD" w:rsidRDefault="00321366" w:rsidP="0000235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KMTR</w:t>
            </w:r>
          </w:p>
        </w:tc>
      </w:tr>
    </w:tbl>
    <w:p w14:paraId="0D7A822A"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2FE04D91" w14:textId="24BF581F" w:rsidR="00321366" w:rsidRDefault="00002351" w:rsidP="00B37F42">
      <w:pPr>
        <w:pStyle w:val="Akapitzlist"/>
        <w:numPr>
          <w:ilvl w:val="0"/>
          <w:numId w:val="20"/>
        </w:numPr>
        <w:autoSpaceDE w:val="0"/>
        <w:autoSpaceDN w:val="0"/>
        <w:adjustRightInd w:val="0"/>
        <w:spacing w:before="120" w:after="120"/>
        <w:jc w:val="both"/>
        <w:rPr>
          <w:rFonts w:ascii="Cambria" w:eastAsia="Calibri" w:hAnsi="Cambria"/>
          <w:bCs/>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 xml:space="preserve">echaniczne wykonanie wałków przy pomocy </w:t>
      </w:r>
      <w:proofErr w:type="spellStart"/>
      <w:r w:rsidR="00321366" w:rsidRPr="00952EDD">
        <w:rPr>
          <w:rFonts w:ascii="Cambria" w:eastAsia="Calibri" w:hAnsi="Cambria"/>
          <w:sz w:val="22"/>
          <w:szCs w:val="22"/>
          <w:lang w:eastAsia="en-US"/>
        </w:rPr>
        <w:t>pługofrezarki</w:t>
      </w:r>
      <w:proofErr w:type="spellEnd"/>
      <w:r w:rsidR="00321366" w:rsidRPr="00952EDD">
        <w:rPr>
          <w:rFonts w:ascii="Cambria" w:eastAsia="Calibri" w:hAnsi="Cambria"/>
          <w:bCs/>
          <w:sz w:val="22"/>
          <w:szCs w:val="22"/>
          <w:lang w:eastAsia="en-US"/>
        </w:rPr>
        <w:t xml:space="preserve"> poprzez naoranie wałków o wysokości 30 cm (+/- 10 cm). </w:t>
      </w:r>
    </w:p>
    <w:p w14:paraId="5BA45814" w14:textId="3292A6D6" w:rsidR="00455DC4" w:rsidRDefault="00455DC4" w:rsidP="00B37F42">
      <w:pPr>
        <w:numPr>
          <w:ilvl w:val="0"/>
          <w:numId w:val="20"/>
        </w:numPr>
        <w:suppressAutoHyphens w:val="0"/>
        <w:autoSpaceDE w:val="0"/>
        <w:autoSpaceDN w:val="0"/>
        <w:adjustRightInd w:val="0"/>
        <w:jc w:val="both"/>
        <w:rPr>
          <w:rFonts w:ascii="Cambria" w:eastAsia="Calibri" w:hAnsi="Cambria" w:cs="Arial"/>
          <w:sz w:val="22"/>
          <w:szCs w:val="22"/>
          <w:lang w:eastAsia="en-US"/>
        </w:rPr>
      </w:pPr>
      <w:r w:rsidRPr="004F0750">
        <w:rPr>
          <w:rFonts w:ascii="Cambria" w:eastAsia="Calibri" w:hAnsi="Cambria" w:cs="Arial"/>
          <w:sz w:val="22"/>
          <w:szCs w:val="22"/>
          <w:lang w:eastAsia="en-US"/>
        </w:rPr>
        <w:t>odległość pomiędzy środkami wałków powinna wynosić 1,5 m (+/- 10%).</w:t>
      </w:r>
    </w:p>
    <w:p w14:paraId="3F172A72" w14:textId="77777777" w:rsidR="00455DC4" w:rsidRPr="00455DC4" w:rsidRDefault="00455DC4" w:rsidP="00455DC4">
      <w:pPr>
        <w:suppressAutoHyphens w:val="0"/>
        <w:autoSpaceDE w:val="0"/>
        <w:autoSpaceDN w:val="0"/>
        <w:adjustRightInd w:val="0"/>
        <w:ind w:left="720"/>
        <w:jc w:val="both"/>
        <w:rPr>
          <w:rFonts w:ascii="Cambria" w:eastAsia="Calibri" w:hAnsi="Cambria" w:cs="Arial"/>
          <w:sz w:val="22"/>
          <w:szCs w:val="22"/>
          <w:lang w:eastAsia="en-US"/>
        </w:rPr>
      </w:pPr>
    </w:p>
    <w:p w14:paraId="4B0C7204"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19B44FA5" w14:textId="77777777" w:rsidR="00321366" w:rsidRPr="00952EDD" w:rsidRDefault="00321366" w:rsidP="00997D20">
      <w:pPr>
        <w:suppressAutoHyphens w:val="0"/>
        <w:autoSpaceDE w:val="0"/>
        <w:autoSpaceDN w:val="0"/>
        <w:adjustRightInd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 xml:space="preserve">Szczegółowe wskazanie kierunku przebiegu pasów przekazuje Zamawiający podczas wprowadzenia Wykonawcy na powierzchnię. </w:t>
      </w:r>
    </w:p>
    <w:p w14:paraId="356024C4"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446F330B"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7905FD8A" w14:textId="0DC7A3F0"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Przyjmuje się, że na 1 HA, gdzie </w:t>
      </w:r>
      <w:r w:rsidRPr="00952EDD">
        <w:rPr>
          <w:rFonts w:ascii="Cambria" w:eastAsia="Calibri" w:hAnsi="Cambria" w:cs="Verdana"/>
          <w:bCs/>
          <w:sz w:val="22"/>
          <w:szCs w:val="22"/>
          <w:lang w:eastAsia="en-US"/>
        </w:rPr>
        <w:t>o</w:t>
      </w:r>
      <w:r w:rsidRPr="00952EDD">
        <w:rPr>
          <w:rFonts w:ascii="Cambria" w:eastAsia="Calibri" w:hAnsi="Cambria" w:cs="Verdana"/>
          <w:sz w:val="22"/>
          <w:szCs w:val="22"/>
          <w:lang w:eastAsia="en-US"/>
        </w:rPr>
        <w:t>dleg</w:t>
      </w:r>
      <w:r w:rsidR="00DB3159">
        <w:rPr>
          <w:rFonts w:ascii="Cambria" w:eastAsia="Calibri" w:hAnsi="Cambria" w:cs="Verdana"/>
          <w:sz w:val="22"/>
          <w:szCs w:val="22"/>
          <w:lang w:eastAsia="en-US"/>
        </w:rPr>
        <w:t>łość pomiędzy pasami wynosi ok. 1,5</w:t>
      </w:r>
      <w:r w:rsidRPr="00952EDD">
        <w:rPr>
          <w:rFonts w:ascii="Cambria" w:eastAsia="Calibri" w:hAnsi="Cambria" w:cs="Verdana"/>
          <w:sz w:val="22"/>
          <w:szCs w:val="22"/>
          <w:lang w:eastAsia="en-US"/>
        </w:rPr>
        <w:t xml:space="preserve">m (+/-10 %) jest  </w:t>
      </w:r>
      <w:r w:rsidR="00DB3159">
        <w:rPr>
          <w:rFonts w:ascii="Cambria" w:eastAsia="Calibri" w:hAnsi="Cambria" w:cs="Verdana"/>
          <w:sz w:val="22"/>
          <w:szCs w:val="22"/>
          <w:lang w:eastAsia="en-US"/>
        </w:rPr>
        <w:t>7000</w:t>
      </w:r>
      <w:r w:rsidRPr="00952EDD">
        <w:rPr>
          <w:rFonts w:ascii="Cambria" w:eastAsia="Calibri" w:hAnsi="Cambria" w:cs="Verdana"/>
          <w:sz w:val="22"/>
          <w:szCs w:val="22"/>
          <w:lang w:eastAsia="en-US"/>
        </w:rPr>
        <w:t xml:space="preserve"> m (metrów) pasa. Pomiar odległości pomiędzy pasami zostanie dokonany minimum w </w:t>
      </w:r>
      <w:r w:rsidR="00DB3159">
        <w:rPr>
          <w:rFonts w:ascii="Cambria" w:eastAsia="Calibri" w:hAnsi="Cambria" w:cs="Verdana"/>
          <w:sz w:val="22"/>
          <w:szCs w:val="22"/>
          <w:lang w:eastAsia="en-US"/>
        </w:rPr>
        <w:t>3</w:t>
      </w:r>
      <w:r w:rsidRPr="00952EDD">
        <w:rPr>
          <w:rFonts w:ascii="Cambria" w:eastAsia="Calibri" w:hAnsi="Cambria" w:cs="Verdana"/>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3E3D7FF6" w14:textId="3076D12B" w:rsidR="00455DC4"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4F61AF2B" w14:textId="59432281" w:rsidR="00002351" w:rsidRPr="00952EDD" w:rsidRDefault="00002351">
      <w:pPr>
        <w:suppressAutoHyphens w:val="0"/>
        <w:spacing w:after="200" w:line="276" w:lineRule="auto"/>
        <w:rPr>
          <w:rFonts w:ascii="Cambria" w:eastAsia="Calibri" w:hAnsi="Cambria" w:cs="Arial"/>
          <w:bCs/>
          <w:sz w:val="22"/>
          <w:szCs w:val="22"/>
          <w:lang w:eastAsia="en-US"/>
        </w:rPr>
      </w:pPr>
    </w:p>
    <w:p w14:paraId="7189E19B" w14:textId="77777777"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t>I.4 Sztuczne wprowadzanie młodego pokolenia</w:t>
      </w:r>
    </w:p>
    <w:p w14:paraId="51A0E11B" w14:textId="77777777" w:rsidR="001F6AFA" w:rsidRPr="00952EDD" w:rsidRDefault="001F6AFA" w:rsidP="00997D20">
      <w:pPr>
        <w:suppressAutoHyphens w:val="0"/>
        <w:spacing w:before="120" w:after="120"/>
        <w:jc w:val="center"/>
        <w:rPr>
          <w:rFonts w:ascii="Cambria" w:eastAsia="Calibri" w:hAnsi="Cambria" w:cs="Arial"/>
          <w:b/>
          <w:sz w:val="22"/>
          <w:szCs w:val="22"/>
          <w:lang w:eastAsia="en-US"/>
        </w:rPr>
      </w:pPr>
    </w:p>
    <w:p w14:paraId="23E8B4EF" w14:textId="77777777" w:rsidR="00321366" w:rsidRPr="00952EDD" w:rsidRDefault="00321366" w:rsidP="00997D20">
      <w:pPr>
        <w:suppressAutoHyphens w:val="0"/>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 xml:space="preserve">4.1 </w:t>
      </w:r>
      <w:r w:rsidRPr="00952EDD">
        <w:rPr>
          <w:rFonts w:ascii="Cambria" w:eastAsia="Calibri" w:hAnsi="Cambria" w:cs="Arial"/>
          <w:b/>
          <w:bCs/>
          <w:sz w:val="22"/>
          <w:szCs w:val="22"/>
          <w:lang w:eastAsia="pl-PL"/>
        </w:rPr>
        <w:t xml:space="preserve">Sadzenie pod kostur </w:t>
      </w:r>
      <w:r w:rsidRPr="00952EDD">
        <w:rPr>
          <w:rFonts w:ascii="Cambria" w:eastAsia="Calibri" w:hAnsi="Cambria" w:cs="Arial"/>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3BF2842" w14:textId="77777777" w:rsidTr="009F03B7">
        <w:trPr>
          <w:trHeight w:val="323"/>
          <w:jc w:val="center"/>
        </w:trPr>
        <w:tc>
          <w:tcPr>
            <w:tcW w:w="882" w:type="pct"/>
            <w:shd w:val="clear" w:color="auto" w:fill="auto"/>
          </w:tcPr>
          <w:p w14:paraId="3171EC6C"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7A87BC87"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44588A51"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2AD6257F" w14:textId="77777777" w:rsidTr="009F03B7">
        <w:trPr>
          <w:trHeight w:val="160"/>
          <w:jc w:val="center"/>
        </w:trPr>
        <w:tc>
          <w:tcPr>
            <w:tcW w:w="882" w:type="pct"/>
            <w:shd w:val="clear" w:color="auto" w:fill="auto"/>
          </w:tcPr>
          <w:p w14:paraId="277835D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SADZ-1KP</w:t>
            </w:r>
          </w:p>
        </w:tc>
        <w:tc>
          <w:tcPr>
            <w:tcW w:w="3236" w:type="pct"/>
            <w:shd w:val="clear" w:color="auto" w:fill="auto"/>
          </w:tcPr>
          <w:p w14:paraId="49B6F02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p</w:t>
            </w:r>
            <w:r w:rsidR="001F6AFA" w:rsidRPr="00952EDD">
              <w:rPr>
                <w:rFonts w:ascii="Cambria" w:eastAsia="Calibri" w:hAnsi="Cambria" w:cs="Arial"/>
                <w:bCs/>
                <w:iCs/>
                <w:sz w:val="22"/>
                <w:szCs w:val="22"/>
                <w:lang w:eastAsia="pl-PL"/>
              </w:rPr>
              <w:t>od kostur na pasach i talerzach</w:t>
            </w:r>
          </w:p>
        </w:tc>
        <w:tc>
          <w:tcPr>
            <w:tcW w:w="882" w:type="pct"/>
            <w:shd w:val="clear" w:color="auto" w:fill="auto"/>
          </w:tcPr>
          <w:p w14:paraId="0A279044" w14:textId="77777777" w:rsidR="00321366" w:rsidRPr="00952EDD" w:rsidRDefault="00321366" w:rsidP="001F6AFA">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4E22E227"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A7EAC9A" w14:textId="77777777" w:rsidR="00455DC4" w:rsidRPr="004F0750" w:rsidRDefault="00455DC4" w:rsidP="00B37F42">
      <w:pPr>
        <w:numPr>
          <w:ilvl w:val="0"/>
          <w:numId w:val="68"/>
        </w:numPr>
        <w:suppressAutoHyphens w:val="0"/>
        <w:ind w:left="426"/>
        <w:jc w:val="both"/>
        <w:rPr>
          <w:rFonts w:ascii="Cambria" w:eastAsia="Calibri" w:hAnsi="Cambria" w:cs="Arial"/>
          <w:sz w:val="22"/>
          <w:szCs w:val="22"/>
          <w:lang w:eastAsia="pl-PL"/>
        </w:rPr>
      </w:pPr>
      <w:r w:rsidRPr="004F0750">
        <w:rPr>
          <w:rFonts w:ascii="Cambria" w:eastAsia="Calibri" w:hAnsi="Cambria" w:cs="Arial"/>
          <w:sz w:val="22"/>
          <w:szCs w:val="22"/>
          <w:lang w:eastAsia="pl-PL"/>
        </w:rPr>
        <w:t>załadunek sadzonek do pojemników z zabezpieczeniem korzeni przed wysychaniem,</w:t>
      </w:r>
    </w:p>
    <w:p w14:paraId="78B06A4E" w14:textId="2A62B1D6" w:rsidR="00455DC4" w:rsidRPr="004F0750" w:rsidRDefault="00455DC4" w:rsidP="00B37F42">
      <w:pPr>
        <w:numPr>
          <w:ilvl w:val="0"/>
          <w:numId w:val="68"/>
        </w:numPr>
        <w:suppressAutoHyphens w:val="0"/>
        <w:ind w:left="426"/>
        <w:jc w:val="both"/>
        <w:rPr>
          <w:rFonts w:ascii="Cambria" w:eastAsia="Calibri" w:hAnsi="Cambria" w:cs="Arial"/>
          <w:sz w:val="22"/>
          <w:szCs w:val="22"/>
          <w:lang w:eastAsia="pl-PL"/>
        </w:rPr>
      </w:pPr>
      <w:r w:rsidRPr="004F0750">
        <w:rPr>
          <w:rFonts w:ascii="Cambria" w:eastAsia="Calibri" w:hAnsi="Cambria" w:cs="Arial"/>
          <w:sz w:val="22"/>
          <w:szCs w:val="22"/>
          <w:lang w:eastAsia="pl-PL"/>
        </w:rPr>
        <w:t>doniesienie  sadzonek w miejsce sadzenia,</w:t>
      </w:r>
    </w:p>
    <w:p w14:paraId="22EB34CA" w14:textId="77777777" w:rsidR="00455DC4" w:rsidRPr="004F0750" w:rsidRDefault="00455DC4" w:rsidP="00B37F42">
      <w:pPr>
        <w:numPr>
          <w:ilvl w:val="0"/>
          <w:numId w:val="68"/>
        </w:numPr>
        <w:suppressAutoHyphens w:val="0"/>
        <w:ind w:left="426"/>
        <w:jc w:val="both"/>
        <w:rPr>
          <w:rFonts w:ascii="Cambria" w:eastAsia="Calibri" w:hAnsi="Cambria" w:cs="Arial"/>
          <w:sz w:val="22"/>
          <w:szCs w:val="22"/>
          <w:lang w:eastAsia="pl-PL"/>
        </w:rPr>
      </w:pPr>
      <w:r w:rsidRPr="004F0750">
        <w:rPr>
          <w:rFonts w:ascii="Cambria" w:eastAsia="Calibri" w:hAnsi="Cambria" w:cs="Arial"/>
          <w:sz w:val="22"/>
          <w:szCs w:val="22"/>
          <w:lang w:eastAsia="pl-PL"/>
        </w:rPr>
        <w:t xml:space="preserve">wykonanie w ziemi otworu przy pomocy kostura lub w warunkach górskich </w:t>
      </w:r>
      <w:proofErr w:type="spellStart"/>
      <w:r w:rsidRPr="004F0750">
        <w:rPr>
          <w:rFonts w:ascii="Cambria" w:eastAsia="Calibri" w:hAnsi="Cambria" w:cs="Arial"/>
          <w:sz w:val="22"/>
          <w:szCs w:val="22"/>
          <w:lang w:eastAsia="pl-PL"/>
        </w:rPr>
        <w:t>siekieromotyki</w:t>
      </w:r>
      <w:proofErr w:type="spellEnd"/>
      <w:r w:rsidRPr="004F0750">
        <w:rPr>
          <w:rFonts w:ascii="Cambria" w:eastAsia="Calibri" w:hAnsi="Cambria" w:cs="Arial"/>
          <w:sz w:val="22"/>
          <w:szCs w:val="22"/>
          <w:lang w:eastAsia="pl-PL"/>
        </w:rPr>
        <w:t>,</w:t>
      </w:r>
    </w:p>
    <w:p w14:paraId="3454E600" w14:textId="77777777" w:rsidR="00455DC4" w:rsidRPr="004F0750" w:rsidRDefault="00455DC4" w:rsidP="00B37F42">
      <w:pPr>
        <w:numPr>
          <w:ilvl w:val="0"/>
          <w:numId w:val="68"/>
        </w:numPr>
        <w:suppressAutoHyphens w:val="0"/>
        <w:ind w:left="426"/>
        <w:jc w:val="both"/>
        <w:rPr>
          <w:rFonts w:ascii="Cambria" w:eastAsia="Calibri" w:hAnsi="Cambria" w:cs="Arial"/>
          <w:sz w:val="22"/>
          <w:szCs w:val="22"/>
          <w:lang w:eastAsia="pl-PL"/>
        </w:rPr>
      </w:pPr>
      <w:r w:rsidRPr="004F0750">
        <w:rPr>
          <w:rFonts w:ascii="Cambria" w:eastAsia="Calibri" w:hAnsi="Cambria" w:cs="Arial"/>
          <w:sz w:val="22"/>
          <w:szCs w:val="22"/>
          <w:lang w:eastAsia="pl-PL"/>
        </w:rPr>
        <w:lastRenderedPageBreak/>
        <w:t>umieszczenie w szparze korzeni sadzonki i zamknięcie szpary przez dociśnięcie jej boku do korzenia, udeptanie i wyrównanie gleby, oczyszczenie sadzonki z ziemi,</w:t>
      </w:r>
    </w:p>
    <w:p w14:paraId="380865D1" w14:textId="77777777" w:rsidR="00455DC4" w:rsidRPr="004F0750" w:rsidRDefault="00455DC4" w:rsidP="00B37F42">
      <w:pPr>
        <w:numPr>
          <w:ilvl w:val="0"/>
          <w:numId w:val="68"/>
        </w:numPr>
        <w:suppressAutoHyphens w:val="0"/>
        <w:ind w:left="426"/>
        <w:jc w:val="both"/>
        <w:rPr>
          <w:rFonts w:ascii="Cambria" w:eastAsia="Calibri" w:hAnsi="Cambria" w:cs="Arial"/>
          <w:sz w:val="22"/>
          <w:szCs w:val="22"/>
          <w:lang w:eastAsia="pl-PL"/>
        </w:rPr>
      </w:pPr>
      <w:r w:rsidRPr="004F0750">
        <w:rPr>
          <w:rFonts w:ascii="Cambria" w:eastAsia="Calibri" w:hAnsi="Cambria" w:cs="Arial"/>
          <w:sz w:val="22"/>
          <w:szCs w:val="22"/>
          <w:lang w:eastAsia="pl-PL"/>
        </w:rPr>
        <w:t>zwrot skrzynek, kontenerów bądź innych opakowań po sadzonkach do miejsca załadunku sadzonek.</w:t>
      </w:r>
    </w:p>
    <w:p w14:paraId="028ECB89"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14:paraId="400C5403" w14:textId="77777777" w:rsidR="00455DC4" w:rsidRPr="004F0750" w:rsidRDefault="00455DC4" w:rsidP="00455DC4">
      <w:pPr>
        <w:suppressAutoHyphens w:val="0"/>
        <w:jc w:val="both"/>
        <w:rPr>
          <w:rFonts w:ascii="Cambria" w:eastAsia="Calibri" w:hAnsi="Cambria" w:cs="Arial"/>
          <w:sz w:val="22"/>
          <w:szCs w:val="22"/>
          <w:lang w:eastAsia="pl-PL"/>
        </w:rPr>
      </w:pPr>
      <w:r w:rsidRPr="004F0750">
        <w:rPr>
          <w:rFonts w:ascii="Cambria" w:eastAsia="Calibri" w:hAnsi="Cambria" w:cs="Arial"/>
          <w:sz w:val="22"/>
          <w:szCs w:val="22"/>
          <w:lang w:eastAsia="pl-PL"/>
        </w:rPr>
        <w:t>Podczas sadzenia należy przestrzegać następujących zasad:</w:t>
      </w:r>
    </w:p>
    <w:p w14:paraId="33FFCEFC" w14:textId="77777777" w:rsidR="00455DC4" w:rsidRPr="004F0750" w:rsidRDefault="00455DC4" w:rsidP="00B37F42">
      <w:pPr>
        <w:numPr>
          <w:ilvl w:val="0"/>
          <w:numId w:val="67"/>
        </w:numPr>
        <w:tabs>
          <w:tab w:val="left" w:pos="0"/>
        </w:tabs>
        <w:suppressAutoHyphens w:val="0"/>
        <w:ind w:left="567" w:hanging="426"/>
        <w:jc w:val="both"/>
        <w:rPr>
          <w:rFonts w:ascii="Cambria" w:eastAsia="Calibri" w:hAnsi="Cambria" w:cs="Arial"/>
          <w:sz w:val="22"/>
          <w:szCs w:val="22"/>
          <w:lang w:eastAsia="pl-PL"/>
        </w:rPr>
      </w:pPr>
      <w:r w:rsidRPr="004F0750">
        <w:rPr>
          <w:rFonts w:ascii="Cambria" w:eastAsia="Calibri" w:hAnsi="Cambria" w:cs="Arial"/>
          <w:sz w:val="22"/>
          <w:szCs w:val="22"/>
          <w:lang w:eastAsia="pl-PL"/>
        </w:rPr>
        <w:t>szpara powinna mieć jedną ścianę pionową i nieprzewężony środek,</w:t>
      </w:r>
    </w:p>
    <w:p w14:paraId="77B45DE1" w14:textId="77777777" w:rsidR="00455DC4" w:rsidRPr="004F0750" w:rsidRDefault="00455DC4" w:rsidP="00B37F42">
      <w:pPr>
        <w:numPr>
          <w:ilvl w:val="0"/>
          <w:numId w:val="67"/>
        </w:numPr>
        <w:tabs>
          <w:tab w:val="left" w:pos="0"/>
        </w:tabs>
        <w:suppressAutoHyphens w:val="0"/>
        <w:ind w:left="567" w:hanging="426"/>
        <w:jc w:val="both"/>
        <w:rPr>
          <w:rFonts w:ascii="Cambria" w:eastAsia="Calibri" w:hAnsi="Cambria" w:cs="Arial"/>
          <w:sz w:val="22"/>
          <w:szCs w:val="22"/>
          <w:lang w:eastAsia="pl-PL"/>
        </w:rPr>
      </w:pPr>
      <w:r w:rsidRPr="004F0750">
        <w:rPr>
          <w:rFonts w:ascii="Cambria" w:eastAsia="Calibri" w:hAnsi="Cambria" w:cs="Arial"/>
          <w:sz w:val="22"/>
          <w:szCs w:val="22"/>
          <w:lang w:eastAsia="pl-PL"/>
        </w:rPr>
        <w:t>korzenie umieszczone w szparze powinny przylegać do jej jednej ściany, powinny być proste i swobodnie spadać do dna szpary, niedopuszczalne jest zawinięcie systemu korzeniowego,</w:t>
      </w:r>
    </w:p>
    <w:p w14:paraId="5D8273C0" w14:textId="77777777" w:rsidR="00455DC4" w:rsidRPr="004F0750" w:rsidRDefault="00455DC4" w:rsidP="00B37F42">
      <w:pPr>
        <w:numPr>
          <w:ilvl w:val="0"/>
          <w:numId w:val="67"/>
        </w:numPr>
        <w:tabs>
          <w:tab w:val="left" w:pos="0"/>
        </w:tabs>
        <w:suppressAutoHyphens w:val="0"/>
        <w:ind w:left="567" w:hanging="426"/>
        <w:jc w:val="both"/>
        <w:rPr>
          <w:rFonts w:ascii="Cambria" w:eastAsia="Calibri" w:hAnsi="Cambria" w:cs="Arial"/>
          <w:sz w:val="22"/>
          <w:szCs w:val="22"/>
          <w:lang w:eastAsia="pl-PL"/>
        </w:rPr>
      </w:pPr>
      <w:r w:rsidRPr="004F0750">
        <w:rPr>
          <w:rFonts w:ascii="Cambria" w:eastAsia="Calibri" w:hAnsi="Cambria" w:cs="Arial"/>
          <w:sz w:val="22"/>
          <w:szCs w:val="22"/>
          <w:lang w:eastAsia="pl-PL"/>
        </w:rPr>
        <w:t>sadzonkę należy umieścić w szparze pionowo, na głębokość na jaką rosła w szkółce,</w:t>
      </w:r>
    </w:p>
    <w:p w14:paraId="709F860E" w14:textId="77777777" w:rsidR="00455DC4" w:rsidRPr="004F0750" w:rsidRDefault="00455DC4" w:rsidP="00B37F42">
      <w:pPr>
        <w:numPr>
          <w:ilvl w:val="0"/>
          <w:numId w:val="67"/>
        </w:numPr>
        <w:tabs>
          <w:tab w:val="left" w:pos="0"/>
        </w:tabs>
        <w:suppressAutoHyphens w:val="0"/>
        <w:ind w:left="567" w:hanging="426"/>
        <w:jc w:val="both"/>
        <w:rPr>
          <w:rFonts w:ascii="Cambria" w:eastAsia="Calibri" w:hAnsi="Cambria" w:cs="Arial"/>
          <w:sz w:val="22"/>
          <w:szCs w:val="22"/>
          <w:lang w:eastAsia="pl-PL"/>
        </w:rPr>
      </w:pPr>
      <w:r w:rsidRPr="004F0750">
        <w:rPr>
          <w:rFonts w:ascii="Cambria" w:eastAsia="Calibri" w:hAnsi="Cambria" w:cs="Arial"/>
          <w:sz w:val="22"/>
          <w:szCs w:val="22"/>
          <w:lang w:eastAsia="pl-PL"/>
        </w:rPr>
        <w:t>glebę wokół sadzonki należy udeptać nie pozostawiając zagłębień.</w:t>
      </w:r>
    </w:p>
    <w:p w14:paraId="1333DC11" w14:textId="77777777" w:rsidR="00820F65" w:rsidRPr="00952EDD" w:rsidRDefault="00820F65" w:rsidP="00820F65">
      <w:pPr>
        <w:suppressAutoHyphens w:val="0"/>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 xml:space="preserve">Materiał </w:t>
      </w:r>
      <w:r w:rsidR="00723FB9" w:rsidRPr="00952EDD">
        <w:rPr>
          <w:rFonts w:ascii="Cambria" w:eastAsia="Calibri" w:hAnsi="Cambria" w:cs="Arial"/>
          <w:sz w:val="22"/>
          <w:szCs w:val="22"/>
          <w:lang w:eastAsia="pl-PL"/>
        </w:rPr>
        <w:t xml:space="preserve">sadzeniowy </w:t>
      </w:r>
      <w:r w:rsidRPr="00952EDD">
        <w:rPr>
          <w:rFonts w:ascii="Cambria" w:eastAsia="Calibri" w:hAnsi="Cambria" w:cs="Arial"/>
          <w:sz w:val="22"/>
          <w:szCs w:val="22"/>
          <w:lang w:eastAsia="pl-PL"/>
        </w:rPr>
        <w:t xml:space="preserve">zapewnia </w:t>
      </w:r>
      <w:r w:rsidR="00723FB9" w:rsidRPr="00952EDD">
        <w:rPr>
          <w:rFonts w:ascii="Cambria" w:eastAsia="Calibri" w:hAnsi="Cambria" w:cs="Arial"/>
          <w:sz w:val="22"/>
          <w:szCs w:val="22"/>
          <w:lang w:eastAsia="pl-PL"/>
        </w:rPr>
        <w:t>Z</w:t>
      </w:r>
      <w:r w:rsidRPr="00952EDD">
        <w:rPr>
          <w:rFonts w:ascii="Cambria" w:eastAsia="Calibri" w:hAnsi="Cambria" w:cs="Arial"/>
          <w:sz w:val="22"/>
          <w:szCs w:val="22"/>
          <w:lang w:eastAsia="pl-PL"/>
        </w:rPr>
        <w:t>amawiający.</w:t>
      </w:r>
    </w:p>
    <w:p w14:paraId="478E3CBC"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36BCD9DB" w14:textId="77777777" w:rsidR="00321366" w:rsidRPr="00952EDD" w:rsidRDefault="00321366" w:rsidP="00997D20">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 xml:space="preserve">. </w:t>
      </w:r>
    </w:p>
    <w:p w14:paraId="05FE6D12" w14:textId="77777777" w:rsidR="00321366" w:rsidRPr="00952EDD" w:rsidRDefault="00321366" w:rsidP="00997D20">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1695F32C" w14:textId="77777777" w:rsidR="00723FB9" w:rsidRPr="00952EDD" w:rsidRDefault="00723FB9" w:rsidP="00F02E3E">
      <w:pPr>
        <w:suppressAutoHyphens w:val="0"/>
        <w:spacing w:before="120" w:after="120"/>
        <w:jc w:val="both"/>
        <w:rPr>
          <w:rFonts w:ascii="Cambria" w:eastAsia="Calibri" w:hAnsi="Cambria" w:cs="Arial"/>
          <w:b/>
          <w:sz w:val="22"/>
          <w:szCs w:val="22"/>
          <w:lang w:eastAsia="pl-PL"/>
        </w:rPr>
      </w:pPr>
    </w:p>
    <w:p w14:paraId="119E9948" w14:textId="77777777" w:rsidR="00321366" w:rsidRPr="00952EDD" w:rsidRDefault="00321366" w:rsidP="00997D20">
      <w:pPr>
        <w:numPr>
          <w:ilvl w:val="1"/>
          <w:numId w:val="1"/>
        </w:numPr>
        <w:suppressAutoHyphens w:val="0"/>
        <w:spacing w:before="120" w:after="120"/>
        <w:jc w:val="both"/>
        <w:rPr>
          <w:rFonts w:ascii="Cambria" w:hAnsi="Cambria" w:cs="Arial"/>
          <w:b/>
          <w:bCs/>
          <w:sz w:val="22"/>
          <w:szCs w:val="22"/>
          <w:lang w:eastAsia="pl-PL"/>
        </w:rPr>
      </w:pPr>
      <w:r w:rsidRPr="00952EDD">
        <w:rPr>
          <w:rFonts w:ascii="Cambria" w:eastAsia="Calibri" w:hAnsi="Cambria" w:cs="Arial"/>
          <w:b/>
          <w:bCs/>
          <w:sz w:val="22"/>
          <w:szCs w:val="22"/>
          <w:lang w:eastAsia="pl-PL"/>
        </w:rPr>
        <w:t>Sadzenie w jamkę</w:t>
      </w:r>
      <w:r w:rsidRPr="00952EDD">
        <w:rPr>
          <w:rFonts w:ascii="Cambria" w:eastAsia="Calibri" w:hAnsi="Cambria" w:cs="Arial"/>
          <w:b/>
          <w:bCs/>
          <w:iCs/>
          <w:sz w:val="22"/>
          <w:szCs w:val="22"/>
          <w:lang w:eastAsia="pl-PL"/>
        </w:rPr>
        <w:t xml:space="preserve"> </w:t>
      </w:r>
      <w:r w:rsidRPr="00952EDD">
        <w:rPr>
          <w:rFonts w:ascii="Cambria" w:eastAsia="Calibri" w:hAnsi="Cambria" w:cs="Arial"/>
          <w:b/>
          <w:sz w:val="22"/>
          <w:szCs w:val="22"/>
          <w:lang w:eastAsia="pl-PL"/>
        </w:rPr>
        <w:t>wielolatek (lub 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4A3E99D" w14:textId="77777777" w:rsidTr="00321366">
        <w:trPr>
          <w:trHeight w:val="164"/>
          <w:jc w:val="center"/>
        </w:trPr>
        <w:tc>
          <w:tcPr>
            <w:tcW w:w="882" w:type="pct"/>
            <w:shd w:val="clear" w:color="auto" w:fill="auto"/>
          </w:tcPr>
          <w:p w14:paraId="0C6B1EC6"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04884D94"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7C14CA5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321366" w:rsidRPr="00952EDD" w14:paraId="32FCC0A5" w14:textId="77777777" w:rsidTr="00321366">
        <w:trPr>
          <w:trHeight w:val="164"/>
          <w:jc w:val="center"/>
        </w:trPr>
        <w:tc>
          <w:tcPr>
            <w:tcW w:w="882" w:type="pct"/>
            <w:shd w:val="clear" w:color="auto" w:fill="auto"/>
          </w:tcPr>
          <w:p w14:paraId="5F45FCE2"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SADZ-1M</w:t>
            </w:r>
          </w:p>
        </w:tc>
        <w:tc>
          <w:tcPr>
            <w:tcW w:w="3236" w:type="pct"/>
            <w:shd w:val="clear" w:color="auto" w:fill="auto"/>
          </w:tcPr>
          <w:p w14:paraId="1B034392" w14:textId="77777777" w:rsidR="00321366" w:rsidRPr="00952EDD" w:rsidRDefault="00DD3E38"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w jamkę</w:t>
            </w:r>
          </w:p>
        </w:tc>
        <w:tc>
          <w:tcPr>
            <w:tcW w:w="882" w:type="pct"/>
            <w:shd w:val="clear" w:color="auto" w:fill="auto"/>
          </w:tcPr>
          <w:p w14:paraId="6743E6DE" w14:textId="77777777" w:rsidR="00321366" w:rsidRPr="00952EDD" w:rsidRDefault="00321366" w:rsidP="00DD3E3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6725BA15" w14:textId="77777777" w:rsidTr="00321366">
        <w:trPr>
          <w:trHeight w:val="164"/>
          <w:jc w:val="center"/>
        </w:trPr>
        <w:tc>
          <w:tcPr>
            <w:tcW w:w="882" w:type="pct"/>
            <w:shd w:val="clear" w:color="auto" w:fill="auto"/>
          </w:tcPr>
          <w:p w14:paraId="2577464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SADZ-WM</w:t>
            </w:r>
          </w:p>
        </w:tc>
        <w:tc>
          <w:tcPr>
            <w:tcW w:w="3236" w:type="pct"/>
            <w:shd w:val="clear" w:color="auto" w:fill="auto"/>
          </w:tcPr>
          <w:p w14:paraId="6BD0889B" w14:textId="77777777" w:rsidR="00321366" w:rsidRPr="00952EDD" w:rsidRDefault="00DD3E38"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wielolatek w jamkę</w:t>
            </w:r>
          </w:p>
        </w:tc>
        <w:tc>
          <w:tcPr>
            <w:tcW w:w="882" w:type="pct"/>
            <w:shd w:val="clear" w:color="auto" w:fill="auto"/>
          </w:tcPr>
          <w:p w14:paraId="3A158896" w14:textId="77777777" w:rsidR="00321366" w:rsidRPr="00952EDD" w:rsidRDefault="00321366" w:rsidP="00DD3E3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6B30062C" w14:textId="77777777" w:rsidTr="00321366">
        <w:trPr>
          <w:trHeight w:val="164"/>
          <w:jc w:val="center"/>
        </w:trPr>
        <w:tc>
          <w:tcPr>
            <w:tcW w:w="882" w:type="pct"/>
            <w:shd w:val="clear" w:color="auto" w:fill="auto"/>
          </w:tcPr>
          <w:p w14:paraId="2D609E6F"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POPR-WM</w:t>
            </w:r>
          </w:p>
        </w:tc>
        <w:tc>
          <w:tcPr>
            <w:tcW w:w="3236" w:type="pct"/>
            <w:shd w:val="clear" w:color="auto" w:fill="auto"/>
          </w:tcPr>
          <w:p w14:paraId="6EAAC3E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wielolatek w jamk</w:t>
            </w:r>
            <w:r w:rsidR="00DD3E38" w:rsidRPr="00952EDD">
              <w:rPr>
                <w:rFonts w:ascii="Cambria" w:eastAsia="Calibri" w:hAnsi="Cambria" w:cs="Arial"/>
                <w:bCs/>
                <w:iCs/>
                <w:sz w:val="22"/>
                <w:szCs w:val="22"/>
                <w:lang w:eastAsia="pl-PL"/>
              </w:rPr>
              <w:t>ę w poprawkach i uzupełnieniach</w:t>
            </w:r>
          </w:p>
        </w:tc>
        <w:tc>
          <w:tcPr>
            <w:tcW w:w="882" w:type="pct"/>
            <w:shd w:val="clear" w:color="auto" w:fill="auto"/>
          </w:tcPr>
          <w:p w14:paraId="2829EB2E" w14:textId="77777777" w:rsidR="00321366" w:rsidRPr="00952EDD" w:rsidRDefault="00321366" w:rsidP="00DD3E3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66EF4D6D"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44869812" w14:textId="77777777" w:rsidR="00455DC4" w:rsidRPr="004F0750" w:rsidRDefault="00455DC4" w:rsidP="00B37F42">
      <w:pPr>
        <w:numPr>
          <w:ilvl w:val="0"/>
          <w:numId w:val="69"/>
        </w:numPr>
        <w:ind w:left="426"/>
        <w:jc w:val="both"/>
        <w:rPr>
          <w:rFonts w:ascii="Cambria" w:hAnsi="Cambria" w:cs="Arial"/>
          <w:sz w:val="22"/>
          <w:szCs w:val="22"/>
          <w:lang w:eastAsia="pl-PL"/>
        </w:rPr>
      </w:pPr>
      <w:r w:rsidRPr="004F0750">
        <w:rPr>
          <w:rFonts w:ascii="Cambria" w:hAnsi="Cambria" w:cs="Arial"/>
          <w:sz w:val="22"/>
          <w:szCs w:val="22"/>
          <w:lang w:eastAsia="pl-PL"/>
        </w:rPr>
        <w:t>załadunek sadzonek do pojemników z zabezpieczeniem korzeni przed wysychaniem,</w:t>
      </w:r>
    </w:p>
    <w:p w14:paraId="7A84CE44" w14:textId="77777777" w:rsidR="00455DC4" w:rsidRPr="004F0750" w:rsidRDefault="00455DC4" w:rsidP="00B37F42">
      <w:pPr>
        <w:numPr>
          <w:ilvl w:val="0"/>
          <w:numId w:val="69"/>
        </w:numPr>
        <w:ind w:left="426"/>
        <w:jc w:val="both"/>
        <w:rPr>
          <w:rFonts w:ascii="Cambria" w:hAnsi="Cambria" w:cs="Arial"/>
          <w:sz w:val="22"/>
          <w:szCs w:val="22"/>
          <w:lang w:eastAsia="pl-PL"/>
        </w:rPr>
      </w:pPr>
      <w:r w:rsidRPr="004F0750">
        <w:rPr>
          <w:rFonts w:ascii="Cambria" w:hAnsi="Cambria" w:cs="Arial"/>
          <w:sz w:val="22"/>
          <w:szCs w:val="22"/>
          <w:lang w:eastAsia="pl-PL"/>
        </w:rPr>
        <w:t>doniesienie sadzonek do miejsca sadzenia,</w:t>
      </w:r>
    </w:p>
    <w:p w14:paraId="53E9FDD7" w14:textId="77777777" w:rsidR="00455DC4" w:rsidRPr="004F0750" w:rsidRDefault="00455DC4" w:rsidP="00B37F42">
      <w:pPr>
        <w:numPr>
          <w:ilvl w:val="0"/>
          <w:numId w:val="69"/>
        </w:numPr>
        <w:suppressAutoHyphens w:val="0"/>
        <w:ind w:left="426"/>
        <w:jc w:val="both"/>
        <w:rPr>
          <w:rFonts w:ascii="Cambria" w:eastAsia="Calibri" w:hAnsi="Cambria" w:cs="Arial"/>
          <w:sz w:val="22"/>
          <w:szCs w:val="22"/>
          <w:lang w:eastAsia="pl-PL"/>
        </w:rPr>
      </w:pPr>
      <w:r w:rsidRPr="004F0750">
        <w:rPr>
          <w:rFonts w:ascii="Cambria" w:eastAsia="Calibri" w:hAnsi="Cambria" w:cs="Arial"/>
          <w:sz w:val="22"/>
          <w:szCs w:val="22"/>
          <w:lang w:eastAsia="pl-PL"/>
        </w:rPr>
        <w:t xml:space="preserve">wykonanie jamki szpadlem, motyką lub </w:t>
      </w:r>
      <w:proofErr w:type="spellStart"/>
      <w:r w:rsidRPr="004F0750">
        <w:rPr>
          <w:rFonts w:ascii="Cambria" w:eastAsia="Calibri" w:hAnsi="Cambria" w:cs="Arial"/>
          <w:sz w:val="22"/>
          <w:szCs w:val="22"/>
          <w:lang w:eastAsia="pl-PL"/>
        </w:rPr>
        <w:t>siekieromotyką</w:t>
      </w:r>
      <w:proofErr w:type="spellEnd"/>
      <w:r w:rsidRPr="004F0750">
        <w:rPr>
          <w:rFonts w:ascii="Cambria" w:eastAsia="Calibri" w:hAnsi="Cambria" w:cs="Arial"/>
          <w:sz w:val="22"/>
          <w:szCs w:val="22"/>
          <w:lang w:eastAsia="pl-PL"/>
        </w:rPr>
        <w:t>,</w:t>
      </w:r>
    </w:p>
    <w:p w14:paraId="52BBF3C0" w14:textId="77777777" w:rsidR="00455DC4" w:rsidRPr="004F0750" w:rsidRDefault="00455DC4" w:rsidP="00B37F42">
      <w:pPr>
        <w:numPr>
          <w:ilvl w:val="0"/>
          <w:numId w:val="69"/>
        </w:numPr>
        <w:suppressAutoHyphens w:val="0"/>
        <w:ind w:left="426"/>
        <w:jc w:val="both"/>
        <w:rPr>
          <w:rFonts w:ascii="Cambria" w:eastAsia="Calibri" w:hAnsi="Cambria" w:cs="Arial"/>
          <w:sz w:val="22"/>
          <w:szCs w:val="22"/>
          <w:lang w:eastAsia="pl-PL"/>
        </w:rPr>
      </w:pPr>
      <w:r w:rsidRPr="004F0750">
        <w:rPr>
          <w:rFonts w:ascii="Cambria" w:eastAsia="Calibri" w:hAnsi="Cambria" w:cs="Arial"/>
          <w:sz w:val="22"/>
          <w:szCs w:val="22"/>
          <w:lang w:eastAsia="pl-PL"/>
        </w:rPr>
        <w:t>sadzenie w jamkę oraz ubicie gleby wokół sadzonek,</w:t>
      </w:r>
    </w:p>
    <w:p w14:paraId="0F82F401" w14:textId="77777777" w:rsidR="00455DC4" w:rsidRPr="004F0750" w:rsidRDefault="00455DC4" w:rsidP="00B37F42">
      <w:pPr>
        <w:numPr>
          <w:ilvl w:val="0"/>
          <w:numId w:val="69"/>
        </w:numPr>
        <w:suppressAutoHyphens w:val="0"/>
        <w:ind w:left="426"/>
        <w:jc w:val="both"/>
        <w:rPr>
          <w:rFonts w:ascii="Cambria" w:eastAsia="Calibri" w:hAnsi="Cambria" w:cs="Arial"/>
          <w:sz w:val="22"/>
          <w:szCs w:val="22"/>
          <w:lang w:eastAsia="pl-PL"/>
        </w:rPr>
      </w:pPr>
      <w:r w:rsidRPr="004F0750">
        <w:rPr>
          <w:rFonts w:ascii="Cambria" w:eastAsia="Calibri" w:hAnsi="Cambria" w:cs="Arial"/>
          <w:sz w:val="22"/>
          <w:szCs w:val="22"/>
          <w:lang w:eastAsia="pl-PL"/>
        </w:rPr>
        <w:t>zwrot skrzynek, kontenerów bądź innych opakowań po sadzonkach do miejsca załadunku sadzonek.</w:t>
      </w:r>
    </w:p>
    <w:p w14:paraId="7B4B9A06" w14:textId="77777777" w:rsidR="00455DC4" w:rsidRPr="004F0750" w:rsidRDefault="00455DC4" w:rsidP="00455DC4">
      <w:pPr>
        <w:suppressAutoHyphens w:val="0"/>
        <w:jc w:val="both"/>
        <w:rPr>
          <w:rFonts w:ascii="Cambria" w:eastAsia="Calibri" w:hAnsi="Cambria" w:cs="Arial"/>
          <w:sz w:val="22"/>
          <w:szCs w:val="22"/>
          <w:lang w:eastAsia="pl-PL"/>
        </w:rPr>
      </w:pPr>
      <w:r w:rsidRPr="004F0750">
        <w:rPr>
          <w:rFonts w:ascii="Cambria" w:eastAsia="Calibri" w:hAnsi="Cambria" w:cs="Arial"/>
          <w:sz w:val="22"/>
          <w:szCs w:val="22"/>
          <w:lang w:eastAsia="pl-PL"/>
        </w:rPr>
        <w:t>Podczas sadzenia należy przestrzegać następujących zasad:</w:t>
      </w:r>
    </w:p>
    <w:p w14:paraId="1E60DF34" w14:textId="77777777" w:rsidR="00455DC4" w:rsidRPr="004F0750" w:rsidRDefault="00455DC4" w:rsidP="00B37F42">
      <w:pPr>
        <w:numPr>
          <w:ilvl w:val="0"/>
          <w:numId w:val="70"/>
        </w:numPr>
        <w:suppressAutoHyphens w:val="0"/>
        <w:ind w:left="567" w:hanging="425"/>
        <w:jc w:val="both"/>
        <w:rPr>
          <w:rFonts w:ascii="Cambria" w:eastAsia="Calibri" w:hAnsi="Cambria" w:cs="Arial"/>
          <w:sz w:val="22"/>
          <w:szCs w:val="22"/>
          <w:lang w:eastAsia="pl-PL"/>
        </w:rPr>
      </w:pPr>
      <w:r w:rsidRPr="004F0750">
        <w:rPr>
          <w:rFonts w:ascii="Cambria" w:eastAsia="Calibri" w:hAnsi="Cambria" w:cs="Arial"/>
          <w:sz w:val="22"/>
          <w:szCs w:val="22"/>
          <w:lang w:eastAsia="pl-PL"/>
        </w:rPr>
        <w:lastRenderedPageBreak/>
        <w:t>jamka powinna mieć odpowiednią wielkość, by przy sadzeniu nie zawijał się system korzeniowy,</w:t>
      </w:r>
    </w:p>
    <w:p w14:paraId="055F8DA9" w14:textId="77777777" w:rsidR="00455DC4" w:rsidRPr="004F0750" w:rsidRDefault="00455DC4" w:rsidP="00B37F42">
      <w:pPr>
        <w:numPr>
          <w:ilvl w:val="0"/>
          <w:numId w:val="70"/>
        </w:numPr>
        <w:suppressAutoHyphens w:val="0"/>
        <w:ind w:left="567" w:hanging="425"/>
        <w:jc w:val="both"/>
        <w:rPr>
          <w:rFonts w:ascii="Cambria" w:eastAsia="Calibri" w:hAnsi="Cambria" w:cs="Arial"/>
          <w:sz w:val="22"/>
          <w:szCs w:val="22"/>
          <w:lang w:eastAsia="pl-PL"/>
        </w:rPr>
      </w:pPr>
      <w:r w:rsidRPr="004F0750">
        <w:rPr>
          <w:rFonts w:ascii="Cambria" w:eastAsia="Calibri" w:hAnsi="Cambria" w:cs="Arial"/>
          <w:sz w:val="22"/>
          <w:szCs w:val="22"/>
          <w:lang w:eastAsia="pl-PL"/>
        </w:rPr>
        <w:t>korzenie umieszczone w jamce powinny być proste i swobodnie spadać do dna jamki,</w:t>
      </w:r>
    </w:p>
    <w:p w14:paraId="3DCA2F9C" w14:textId="77777777" w:rsidR="00455DC4" w:rsidRPr="004F0750" w:rsidRDefault="00455DC4" w:rsidP="00B37F42">
      <w:pPr>
        <w:numPr>
          <w:ilvl w:val="0"/>
          <w:numId w:val="70"/>
        </w:numPr>
        <w:suppressAutoHyphens w:val="0"/>
        <w:ind w:left="567" w:hanging="425"/>
        <w:jc w:val="both"/>
        <w:rPr>
          <w:rFonts w:ascii="Cambria" w:eastAsia="Calibri" w:hAnsi="Cambria" w:cs="Arial"/>
          <w:sz w:val="22"/>
          <w:szCs w:val="22"/>
          <w:lang w:eastAsia="pl-PL"/>
        </w:rPr>
      </w:pPr>
      <w:r w:rsidRPr="004F0750">
        <w:rPr>
          <w:rFonts w:ascii="Cambria" w:eastAsia="Calibri" w:hAnsi="Cambria" w:cs="Arial"/>
          <w:sz w:val="22"/>
          <w:szCs w:val="22"/>
          <w:lang w:eastAsia="pl-PL"/>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 </w:t>
      </w:r>
    </w:p>
    <w:p w14:paraId="10915BC0" w14:textId="77777777" w:rsidR="00455DC4" w:rsidRPr="004F0750" w:rsidRDefault="00455DC4" w:rsidP="00B37F42">
      <w:pPr>
        <w:numPr>
          <w:ilvl w:val="0"/>
          <w:numId w:val="70"/>
        </w:numPr>
        <w:suppressAutoHyphens w:val="0"/>
        <w:ind w:left="567" w:hanging="425"/>
        <w:jc w:val="both"/>
        <w:rPr>
          <w:rFonts w:ascii="Cambria" w:eastAsia="Calibri" w:hAnsi="Cambria" w:cs="Arial"/>
          <w:sz w:val="22"/>
          <w:szCs w:val="22"/>
          <w:lang w:eastAsia="pl-PL"/>
        </w:rPr>
      </w:pPr>
      <w:r w:rsidRPr="004F0750">
        <w:rPr>
          <w:rFonts w:ascii="Cambria" w:eastAsia="Calibri" w:hAnsi="Cambria" w:cs="Arial"/>
          <w:sz w:val="22"/>
          <w:szCs w:val="22"/>
          <w:lang w:eastAsia="pl-PL"/>
        </w:rPr>
        <w:t>po właściwym umieszczeniu sadzonki korzenie należy stopniowo zasypywać glebą mineralną,</w:t>
      </w:r>
    </w:p>
    <w:p w14:paraId="337993B1" w14:textId="77777777" w:rsidR="00455DC4" w:rsidRPr="004F0750" w:rsidRDefault="00455DC4" w:rsidP="00B37F42">
      <w:pPr>
        <w:numPr>
          <w:ilvl w:val="0"/>
          <w:numId w:val="70"/>
        </w:numPr>
        <w:tabs>
          <w:tab w:val="left" w:pos="540"/>
        </w:tabs>
        <w:ind w:left="567" w:hanging="425"/>
        <w:jc w:val="both"/>
        <w:rPr>
          <w:rFonts w:ascii="Cambria" w:hAnsi="Cambria" w:cs="Arial"/>
          <w:sz w:val="22"/>
          <w:szCs w:val="22"/>
          <w:lang w:eastAsia="pl-PL"/>
        </w:rPr>
      </w:pPr>
      <w:r w:rsidRPr="004F0750">
        <w:rPr>
          <w:rFonts w:ascii="Cambria" w:hAnsi="Cambria" w:cs="Arial"/>
          <w:sz w:val="22"/>
          <w:szCs w:val="22"/>
          <w:lang w:eastAsia="pl-PL"/>
        </w:rPr>
        <w:t>glebę wokół sadzonki należy udeptać nie pozostawiając zagłębień.</w:t>
      </w:r>
    </w:p>
    <w:p w14:paraId="112483D8"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40E2B229" w14:textId="77777777" w:rsidR="00321366" w:rsidRPr="00952EDD" w:rsidRDefault="00321366" w:rsidP="00997D20">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 xml:space="preserve">. </w:t>
      </w:r>
    </w:p>
    <w:p w14:paraId="5197E2B6" w14:textId="7F8F9E6E" w:rsidR="00201477" w:rsidRPr="00952EDD" w:rsidRDefault="00321366" w:rsidP="00997D20">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60E8BD6E" w14:textId="77777777" w:rsidR="00906FF3" w:rsidRPr="00952EDD" w:rsidRDefault="00906FF3" w:rsidP="00997D20">
      <w:pPr>
        <w:tabs>
          <w:tab w:val="num" w:pos="181"/>
        </w:tabs>
        <w:suppressAutoHyphens w:val="0"/>
        <w:autoSpaceDE w:val="0"/>
        <w:spacing w:before="120" w:after="120"/>
        <w:jc w:val="both"/>
        <w:rPr>
          <w:rFonts w:ascii="Cambria" w:eastAsia="Calibri" w:hAnsi="Cambria" w:cs="Arial"/>
          <w:bCs/>
          <w:i/>
          <w:sz w:val="22"/>
          <w:szCs w:val="22"/>
          <w:lang w:eastAsia="en-US"/>
        </w:rPr>
      </w:pPr>
    </w:p>
    <w:p w14:paraId="702A7F2B" w14:textId="73A6AE36" w:rsidR="00321366" w:rsidRPr="00952EDD" w:rsidRDefault="008660B7" w:rsidP="00997D20">
      <w:pPr>
        <w:suppressAutoHyphens w:val="0"/>
        <w:spacing w:before="120" w:after="120"/>
        <w:rPr>
          <w:rFonts w:ascii="Cambria" w:eastAsia="Calibri" w:hAnsi="Cambria" w:cs="Arial"/>
          <w:b/>
          <w:sz w:val="22"/>
          <w:szCs w:val="22"/>
          <w:lang w:eastAsia="en-US"/>
        </w:rPr>
      </w:pPr>
      <w:r>
        <w:rPr>
          <w:rFonts w:ascii="Cambria" w:eastAsia="Calibri" w:hAnsi="Cambria" w:cs="Arial"/>
          <w:b/>
          <w:sz w:val="22"/>
          <w:szCs w:val="22"/>
          <w:lang w:eastAsia="en-US"/>
        </w:rPr>
        <w:t>4.3</w:t>
      </w:r>
      <w:r w:rsidR="00321366" w:rsidRPr="00952EDD">
        <w:rPr>
          <w:rFonts w:ascii="Cambria" w:eastAsia="Calibri" w:hAnsi="Cambria" w:cs="Arial"/>
          <w:b/>
          <w:sz w:val="22"/>
          <w:szCs w:val="22"/>
          <w:lang w:eastAsia="en-US"/>
        </w:rPr>
        <w:t xml:space="preserve"> 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35C58D5" w14:textId="77777777" w:rsidTr="008660B7">
        <w:trPr>
          <w:trHeight w:val="155"/>
          <w:jc w:val="center"/>
        </w:trPr>
        <w:tc>
          <w:tcPr>
            <w:tcW w:w="882" w:type="pct"/>
            <w:shd w:val="clear" w:color="auto" w:fill="auto"/>
          </w:tcPr>
          <w:p w14:paraId="295D820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0351B4C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70915AFC"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7C848828" w14:textId="77777777" w:rsidTr="008660B7">
        <w:trPr>
          <w:trHeight w:val="155"/>
          <w:jc w:val="center"/>
        </w:trPr>
        <w:tc>
          <w:tcPr>
            <w:tcW w:w="882" w:type="pct"/>
            <w:shd w:val="clear" w:color="auto" w:fill="auto"/>
          </w:tcPr>
          <w:p w14:paraId="3D37B88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SAD-B&lt;300</w:t>
            </w:r>
          </w:p>
        </w:tc>
        <w:tc>
          <w:tcPr>
            <w:tcW w:w="3236" w:type="pct"/>
            <w:shd w:val="clear" w:color="auto" w:fill="auto"/>
          </w:tcPr>
          <w:p w14:paraId="1DAEAA6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Sadzenie sadzonek z zakrytym systemem korzeniowym </w:t>
            </w:r>
          </w:p>
          <w:p w14:paraId="50CCBE7C" w14:textId="77777777" w:rsidR="00321366" w:rsidRPr="00952EDD" w:rsidRDefault="00723FB9"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 bryłce do 300 cm³</w:t>
            </w:r>
          </w:p>
        </w:tc>
        <w:tc>
          <w:tcPr>
            <w:tcW w:w="882" w:type="pct"/>
            <w:shd w:val="clear" w:color="auto" w:fill="auto"/>
          </w:tcPr>
          <w:p w14:paraId="59B47F4D" w14:textId="77777777" w:rsidR="00321366" w:rsidRPr="00952EDD" w:rsidRDefault="00321366" w:rsidP="00723FB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29A7E23A" w14:textId="77777777" w:rsidTr="008660B7">
        <w:trPr>
          <w:trHeight w:val="155"/>
          <w:jc w:val="center"/>
        </w:trPr>
        <w:tc>
          <w:tcPr>
            <w:tcW w:w="882" w:type="pct"/>
            <w:shd w:val="clear" w:color="auto" w:fill="auto"/>
          </w:tcPr>
          <w:p w14:paraId="73D2B556"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SAD-B&gt;300</w:t>
            </w:r>
          </w:p>
        </w:tc>
        <w:tc>
          <w:tcPr>
            <w:tcW w:w="3236" w:type="pct"/>
            <w:shd w:val="clear" w:color="auto" w:fill="auto"/>
          </w:tcPr>
          <w:p w14:paraId="7583952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Sadzenie sadzonek z zakrytym systemem korzeniowym </w:t>
            </w:r>
          </w:p>
          <w:p w14:paraId="53FE158B" w14:textId="77777777" w:rsidR="00321366" w:rsidRPr="00952EDD" w:rsidRDefault="00723FB9"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 bryłce powyżej 300 cm³</w:t>
            </w:r>
          </w:p>
        </w:tc>
        <w:tc>
          <w:tcPr>
            <w:tcW w:w="882" w:type="pct"/>
            <w:shd w:val="clear" w:color="auto" w:fill="auto"/>
          </w:tcPr>
          <w:p w14:paraId="558D52A2" w14:textId="77777777" w:rsidR="00321366" w:rsidRPr="00952EDD" w:rsidRDefault="00321366" w:rsidP="00723FB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51B4F214"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9B43DE1" w14:textId="77777777" w:rsidR="008C5204" w:rsidRPr="004F0750" w:rsidRDefault="008C5204" w:rsidP="00B37F42">
      <w:pPr>
        <w:numPr>
          <w:ilvl w:val="0"/>
          <w:numId w:val="72"/>
        </w:numPr>
        <w:ind w:left="426"/>
        <w:jc w:val="both"/>
        <w:rPr>
          <w:rFonts w:ascii="Cambria" w:hAnsi="Cambria" w:cs="Arial"/>
          <w:sz w:val="22"/>
          <w:szCs w:val="22"/>
          <w:lang w:eastAsia="pl-PL"/>
        </w:rPr>
      </w:pPr>
      <w:r w:rsidRPr="004F0750">
        <w:rPr>
          <w:rFonts w:ascii="Cambria" w:hAnsi="Cambria" w:cs="Arial"/>
          <w:sz w:val="22"/>
          <w:szCs w:val="22"/>
          <w:lang w:eastAsia="pl-PL"/>
        </w:rPr>
        <w:t>dostarczenie sadzonek w kasetach lub skrzynkach do  miejsca sadzenia,</w:t>
      </w:r>
    </w:p>
    <w:p w14:paraId="22B6C2E5" w14:textId="274D1AE9" w:rsidR="008C5204" w:rsidRPr="004F0750" w:rsidRDefault="008C5204" w:rsidP="00B37F42">
      <w:pPr>
        <w:numPr>
          <w:ilvl w:val="0"/>
          <w:numId w:val="72"/>
        </w:numPr>
        <w:ind w:left="426"/>
        <w:jc w:val="both"/>
        <w:rPr>
          <w:rFonts w:ascii="Cambria" w:hAnsi="Cambria" w:cs="Arial"/>
          <w:sz w:val="22"/>
          <w:szCs w:val="22"/>
          <w:lang w:eastAsia="pl-PL"/>
        </w:rPr>
      </w:pPr>
      <w:r w:rsidRPr="004F0750">
        <w:rPr>
          <w:rFonts w:ascii="Cambria" w:hAnsi="Cambria" w:cs="Arial"/>
          <w:sz w:val="22"/>
          <w:szCs w:val="22"/>
          <w:lang w:eastAsia="pl-PL"/>
        </w:rPr>
        <w:t>wykonanie w ziemi otworu przy pomocy kostura lub innego narzędzia, który wycina w glebie otwór o kształcie i wymiarach bryłki korzeniowej sadzonej sadzonki. Wymiary bryłki 300 cm</w:t>
      </w:r>
      <w:r w:rsidRPr="004F0750">
        <w:rPr>
          <w:rFonts w:ascii="Cambria" w:hAnsi="Cambria" w:cs="Arial"/>
          <w:sz w:val="22"/>
          <w:szCs w:val="22"/>
          <w:vertAlign w:val="superscript"/>
          <w:lang w:eastAsia="pl-PL"/>
        </w:rPr>
        <w:t>3</w:t>
      </w:r>
      <w:r w:rsidRPr="004F0750">
        <w:rPr>
          <w:rFonts w:ascii="Cambria" w:hAnsi="Cambria" w:cs="Arial"/>
          <w:sz w:val="22"/>
          <w:szCs w:val="22"/>
          <w:lang w:eastAsia="pl-PL"/>
        </w:rPr>
        <w:t>: śr. górna 50 mm śr. dolna 25 mm wysokość 180 mm. W przypadku zmiany wymiarów bryłki Zamawiający poinformuje Wykonawcę nie później niż 2 tygodnie przed zleceniem prac,</w:t>
      </w:r>
    </w:p>
    <w:p w14:paraId="585FA315" w14:textId="77777777" w:rsidR="008C5204" w:rsidRPr="004F0750" w:rsidRDefault="008C5204" w:rsidP="00B37F42">
      <w:pPr>
        <w:numPr>
          <w:ilvl w:val="0"/>
          <w:numId w:val="72"/>
        </w:numPr>
        <w:autoSpaceDE w:val="0"/>
        <w:autoSpaceDN w:val="0"/>
        <w:adjustRightInd w:val="0"/>
        <w:ind w:left="426"/>
        <w:jc w:val="both"/>
        <w:rPr>
          <w:rFonts w:ascii="Cambria" w:hAnsi="Cambria" w:cs="Arial"/>
          <w:sz w:val="22"/>
          <w:szCs w:val="22"/>
        </w:rPr>
      </w:pPr>
      <w:r w:rsidRPr="004F0750">
        <w:rPr>
          <w:rFonts w:ascii="Cambria" w:hAnsi="Cambria" w:cs="Arial"/>
          <w:sz w:val="22"/>
          <w:szCs w:val="22"/>
          <w:lang w:eastAsia="pl-PL"/>
        </w:rPr>
        <w:t>umieszczenie w otworze całej bryłki sadzonki, przykrycie bryłki przy szyi korzeniowej sadzonki warstwą 1–2 cm miejscowej gleby, udeptanie i wyrównanie gleby wokół sadzonki, oczyszczenie sadzonki z ziemi,</w:t>
      </w:r>
    </w:p>
    <w:p w14:paraId="680038F0" w14:textId="77777777" w:rsidR="008C5204" w:rsidRPr="004F0750" w:rsidRDefault="008C5204" w:rsidP="00B37F42">
      <w:pPr>
        <w:numPr>
          <w:ilvl w:val="0"/>
          <w:numId w:val="72"/>
        </w:numPr>
        <w:ind w:left="426"/>
        <w:jc w:val="both"/>
        <w:rPr>
          <w:rFonts w:ascii="Cambria" w:hAnsi="Cambria" w:cs="Arial"/>
          <w:sz w:val="22"/>
          <w:szCs w:val="22"/>
        </w:rPr>
      </w:pPr>
      <w:r w:rsidRPr="004F0750">
        <w:rPr>
          <w:rFonts w:ascii="Cambria" w:hAnsi="Cambria" w:cs="Arial"/>
          <w:sz w:val="22"/>
          <w:szCs w:val="22"/>
        </w:rPr>
        <w:t>zwrot pustych kaset lub skrzynek do miejsca załadunku sadzonek.</w:t>
      </w:r>
    </w:p>
    <w:p w14:paraId="50BCFF35" w14:textId="77777777" w:rsidR="008C5204" w:rsidRPr="004F0750" w:rsidRDefault="008C5204" w:rsidP="008C5204">
      <w:pPr>
        <w:suppressAutoHyphens w:val="0"/>
        <w:jc w:val="both"/>
        <w:rPr>
          <w:rFonts w:ascii="Cambria" w:eastAsia="Calibri" w:hAnsi="Cambria" w:cs="Arial"/>
          <w:sz w:val="22"/>
          <w:szCs w:val="22"/>
          <w:lang w:eastAsia="pl-PL"/>
        </w:rPr>
      </w:pPr>
      <w:r w:rsidRPr="004F0750">
        <w:rPr>
          <w:rFonts w:ascii="Cambria" w:eastAsia="Calibri" w:hAnsi="Cambria" w:cs="Arial"/>
          <w:sz w:val="22"/>
          <w:szCs w:val="22"/>
          <w:lang w:eastAsia="pl-PL"/>
        </w:rPr>
        <w:t>Podczas sadzenia należy przestrzegać następujących zasad:</w:t>
      </w:r>
    </w:p>
    <w:p w14:paraId="7D977A61" w14:textId="77777777" w:rsidR="008C5204" w:rsidRPr="004F0750" w:rsidRDefault="008C5204" w:rsidP="00B37F42">
      <w:pPr>
        <w:numPr>
          <w:ilvl w:val="0"/>
          <w:numId w:val="73"/>
        </w:numPr>
        <w:ind w:left="567" w:hanging="425"/>
        <w:jc w:val="both"/>
        <w:rPr>
          <w:rFonts w:ascii="Cambria" w:hAnsi="Cambria" w:cs="Arial"/>
          <w:sz w:val="22"/>
          <w:szCs w:val="22"/>
          <w:lang w:eastAsia="pl-PL"/>
        </w:rPr>
      </w:pPr>
      <w:r w:rsidRPr="004F0750">
        <w:rPr>
          <w:rFonts w:ascii="Cambria" w:hAnsi="Cambria" w:cs="Arial"/>
          <w:sz w:val="22"/>
          <w:szCs w:val="22"/>
          <w:lang w:eastAsia="pl-PL"/>
        </w:rPr>
        <w:lastRenderedPageBreak/>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373ECB2F" w14:textId="77777777" w:rsidR="008C5204" w:rsidRPr="004F0750" w:rsidRDefault="008C5204" w:rsidP="00B37F42">
      <w:pPr>
        <w:numPr>
          <w:ilvl w:val="0"/>
          <w:numId w:val="73"/>
        </w:numPr>
        <w:ind w:left="567" w:hanging="425"/>
        <w:jc w:val="both"/>
        <w:rPr>
          <w:rFonts w:ascii="Cambria" w:hAnsi="Cambria" w:cs="Arial"/>
          <w:sz w:val="22"/>
          <w:szCs w:val="22"/>
          <w:lang w:eastAsia="pl-PL"/>
        </w:rPr>
      </w:pPr>
      <w:r w:rsidRPr="004F0750">
        <w:rPr>
          <w:rFonts w:ascii="Cambria" w:hAnsi="Cambria" w:cs="Arial"/>
          <w:sz w:val="22"/>
          <w:szCs w:val="22"/>
          <w:lang w:eastAsia="pl-PL"/>
        </w:rPr>
        <w:t>wyjmowanie sadzonek z kaset, nie może spowodować zniszczenia ukształtowanej bryłki,</w:t>
      </w:r>
    </w:p>
    <w:p w14:paraId="7F058BEF" w14:textId="77777777" w:rsidR="008C5204" w:rsidRPr="004F0750" w:rsidRDefault="008C5204" w:rsidP="00B37F42">
      <w:pPr>
        <w:numPr>
          <w:ilvl w:val="0"/>
          <w:numId w:val="73"/>
        </w:numPr>
        <w:ind w:left="567" w:hanging="425"/>
        <w:jc w:val="both"/>
        <w:rPr>
          <w:rFonts w:ascii="Cambria" w:hAnsi="Cambria" w:cs="Arial"/>
          <w:sz w:val="22"/>
          <w:szCs w:val="22"/>
          <w:lang w:eastAsia="pl-PL"/>
        </w:rPr>
      </w:pPr>
      <w:r w:rsidRPr="004F0750">
        <w:rPr>
          <w:rFonts w:ascii="Cambria" w:hAnsi="Cambria" w:cs="Arial"/>
          <w:sz w:val="22"/>
          <w:szCs w:val="22"/>
          <w:lang w:eastAsia="pl-PL"/>
        </w:rPr>
        <w:t>otwór pod sadzonkę z bryłką należy wykonać w ziemi pionowo,</w:t>
      </w:r>
      <w:r w:rsidRPr="004F0750">
        <w:rPr>
          <w:rFonts w:ascii="Cambria" w:hAnsi="Cambria" w:cs="Arial"/>
          <w:sz w:val="22"/>
          <w:szCs w:val="22"/>
        </w:rPr>
        <w:t xml:space="preserve"> bryłka korzeniowa powinna być przykryta ziemią 1-2 cm,</w:t>
      </w:r>
    </w:p>
    <w:p w14:paraId="12D64311" w14:textId="77777777" w:rsidR="008C5204" w:rsidRPr="004F0750" w:rsidRDefault="008C5204" w:rsidP="00B37F42">
      <w:pPr>
        <w:numPr>
          <w:ilvl w:val="0"/>
          <w:numId w:val="73"/>
        </w:numPr>
        <w:ind w:left="567" w:hanging="425"/>
        <w:jc w:val="both"/>
        <w:rPr>
          <w:rFonts w:ascii="Cambria" w:hAnsi="Cambria" w:cs="Arial"/>
          <w:sz w:val="22"/>
          <w:szCs w:val="22"/>
          <w:lang w:eastAsia="pl-PL"/>
        </w:rPr>
      </w:pPr>
      <w:r w:rsidRPr="004F0750">
        <w:rPr>
          <w:rFonts w:ascii="Cambria" w:hAnsi="Cambria" w:cs="Arial"/>
          <w:sz w:val="22"/>
          <w:szCs w:val="22"/>
          <w:lang w:eastAsia="pl-PL"/>
        </w:rPr>
        <w:t>glebę wokół sadzonki należy lekko udeptać nie pozostawiając zagłębień,</w:t>
      </w:r>
    </w:p>
    <w:p w14:paraId="211D4708"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7B3AC263" w14:textId="77777777" w:rsidR="00321366" w:rsidRPr="00952EDD" w:rsidRDefault="00321366" w:rsidP="00997D20">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 xml:space="preserve">. </w:t>
      </w:r>
    </w:p>
    <w:p w14:paraId="6D6C2D29" w14:textId="08DD573B" w:rsidR="00B6037F" w:rsidRDefault="00321366" w:rsidP="00997D20">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FD1262A" w14:textId="6142B8F8" w:rsidR="00B6037F" w:rsidRPr="004F0750" w:rsidRDefault="00B6037F" w:rsidP="00B6037F">
      <w:pPr>
        <w:tabs>
          <w:tab w:val="left" w:pos="567"/>
        </w:tabs>
        <w:suppressAutoHyphens w:val="0"/>
        <w:jc w:val="both"/>
        <w:rPr>
          <w:rFonts w:ascii="Cambria" w:eastAsia="Calibri" w:hAnsi="Cambria" w:cs="Arial"/>
          <w:b/>
          <w:bCs/>
          <w:sz w:val="22"/>
          <w:szCs w:val="22"/>
          <w:lang w:eastAsia="en-US"/>
        </w:rPr>
      </w:pPr>
      <w:r w:rsidRPr="004F0750">
        <w:rPr>
          <w:rFonts w:ascii="Cambria" w:eastAsia="Calibri" w:hAnsi="Cambria" w:cs="Arial"/>
          <w:b/>
          <w:bCs/>
          <w:sz w:val="22"/>
          <w:szCs w:val="22"/>
          <w:lang w:eastAsia="en-US"/>
        </w:rPr>
        <w:t>Dotyczy pkt. 4.</w:t>
      </w:r>
      <w:r>
        <w:rPr>
          <w:rFonts w:ascii="Cambria" w:eastAsia="Calibri" w:hAnsi="Cambria" w:cs="Arial"/>
          <w:b/>
          <w:bCs/>
          <w:sz w:val="22"/>
          <w:szCs w:val="22"/>
          <w:lang w:eastAsia="en-US"/>
        </w:rPr>
        <w:t>1</w:t>
      </w:r>
      <w:r w:rsidRPr="004F0750">
        <w:rPr>
          <w:rFonts w:ascii="Cambria" w:eastAsia="Calibri" w:hAnsi="Cambria" w:cs="Arial"/>
          <w:b/>
          <w:bCs/>
          <w:sz w:val="22"/>
          <w:szCs w:val="22"/>
          <w:lang w:eastAsia="en-US"/>
        </w:rPr>
        <w:t>. do.4.</w:t>
      </w:r>
      <w:r w:rsidR="008660B7">
        <w:rPr>
          <w:rFonts w:ascii="Cambria" w:eastAsia="Calibri" w:hAnsi="Cambria" w:cs="Arial"/>
          <w:b/>
          <w:bCs/>
          <w:sz w:val="22"/>
          <w:szCs w:val="22"/>
          <w:lang w:eastAsia="en-US"/>
        </w:rPr>
        <w:t>3</w:t>
      </w:r>
      <w:r w:rsidRPr="004F0750">
        <w:rPr>
          <w:rFonts w:ascii="Cambria" w:eastAsia="Calibri" w:hAnsi="Cambria" w:cs="Arial"/>
          <w:b/>
          <w:bCs/>
          <w:sz w:val="22"/>
          <w:szCs w:val="22"/>
          <w:lang w:eastAsia="en-US"/>
        </w:rPr>
        <w:t>.:</w:t>
      </w:r>
    </w:p>
    <w:p w14:paraId="55B1F4BF" w14:textId="77777777" w:rsidR="00B6037F" w:rsidRPr="004F0750" w:rsidRDefault="00B6037F" w:rsidP="00B37F42">
      <w:pPr>
        <w:numPr>
          <w:ilvl w:val="0"/>
          <w:numId w:val="74"/>
        </w:numPr>
        <w:tabs>
          <w:tab w:val="left" w:pos="-2977"/>
        </w:tabs>
        <w:suppressAutoHyphens w:val="0"/>
        <w:ind w:left="567" w:hanging="436"/>
        <w:jc w:val="both"/>
        <w:rPr>
          <w:rFonts w:ascii="Cambria" w:eastAsia="Calibri" w:hAnsi="Cambria" w:cs="Arial"/>
          <w:bCs/>
          <w:sz w:val="22"/>
          <w:szCs w:val="22"/>
          <w:lang w:eastAsia="en-US"/>
        </w:rPr>
      </w:pPr>
      <w:r w:rsidRPr="004F0750">
        <w:rPr>
          <w:rFonts w:ascii="Cambria" w:eastAsia="Calibri" w:hAnsi="Cambria" w:cs="Arial"/>
          <w:bCs/>
          <w:sz w:val="22"/>
          <w:szCs w:val="22"/>
          <w:lang w:eastAsia="en-US"/>
        </w:rPr>
        <w:t>materiał sadzeniowy zapewnia Zamawiający,</w:t>
      </w:r>
    </w:p>
    <w:p w14:paraId="270714E9" w14:textId="7DA94180" w:rsidR="00B6037F" w:rsidRPr="004F0750" w:rsidRDefault="00B6037F" w:rsidP="00B37F42">
      <w:pPr>
        <w:numPr>
          <w:ilvl w:val="0"/>
          <w:numId w:val="74"/>
        </w:numPr>
        <w:tabs>
          <w:tab w:val="left" w:pos="-2977"/>
        </w:tabs>
        <w:suppressAutoHyphens w:val="0"/>
        <w:ind w:left="567" w:hanging="436"/>
        <w:jc w:val="both"/>
        <w:rPr>
          <w:rFonts w:ascii="Cambria" w:eastAsia="Calibri" w:hAnsi="Cambria" w:cs="Arial"/>
          <w:bCs/>
          <w:sz w:val="22"/>
          <w:szCs w:val="22"/>
          <w:lang w:eastAsia="en-US"/>
        </w:rPr>
      </w:pPr>
      <w:r w:rsidRPr="004F0750">
        <w:rPr>
          <w:rFonts w:ascii="Cambria" w:eastAsia="Calibri" w:hAnsi="Cambria" w:cs="Arial"/>
          <w:bCs/>
          <w:sz w:val="22"/>
          <w:szCs w:val="22"/>
          <w:lang w:eastAsia="en-US"/>
        </w:rPr>
        <w:t xml:space="preserve">więźba i rozmieszczenie sadzonek wprowadzanych na uprawy leśne zostaną określone przy zlecaniu prac i </w:t>
      </w:r>
      <w:r w:rsidRPr="00E768CB">
        <w:rPr>
          <w:rFonts w:ascii="Cambria" w:eastAsia="Calibri" w:hAnsi="Cambria" w:cs="Arial"/>
          <w:bCs/>
          <w:sz w:val="22"/>
          <w:szCs w:val="22"/>
          <w:lang w:eastAsia="en-US"/>
        </w:rPr>
        <w:t>szkicach odnowieniowych,</w:t>
      </w:r>
    </w:p>
    <w:p w14:paraId="5E91919E" w14:textId="1976643E" w:rsidR="00BC0548" w:rsidRDefault="00B6037F" w:rsidP="008660B7">
      <w:pPr>
        <w:numPr>
          <w:ilvl w:val="0"/>
          <w:numId w:val="74"/>
        </w:numPr>
        <w:tabs>
          <w:tab w:val="left" w:pos="-2977"/>
        </w:tabs>
        <w:suppressAutoHyphens w:val="0"/>
        <w:ind w:left="567" w:hanging="436"/>
        <w:jc w:val="both"/>
        <w:rPr>
          <w:rFonts w:ascii="Cambria" w:eastAsia="Calibri" w:hAnsi="Cambria" w:cs="Arial"/>
          <w:bCs/>
          <w:sz w:val="22"/>
          <w:szCs w:val="22"/>
          <w:lang w:eastAsia="en-US"/>
        </w:rPr>
      </w:pPr>
      <w:r w:rsidRPr="004F0750">
        <w:rPr>
          <w:rFonts w:ascii="Cambria" w:eastAsia="Calibri" w:hAnsi="Cambria" w:cs="Arial"/>
          <w:bCs/>
          <w:sz w:val="22"/>
          <w:szCs w:val="22"/>
          <w:lang w:eastAsia="en-US"/>
        </w:rPr>
        <w:t xml:space="preserve">rozmieszczenie gatunków domieszkowych na uprawie zostanie oznaczone w terenie przez Zamawiającego. </w:t>
      </w:r>
    </w:p>
    <w:p w14:paraId="661AF06C" w14:textId="77777777" w:rsidR="008660B7" w:rsidRPr="008660B7" w:rsidRDefault="008660B7" w:rsidP="008660B7">
      <w:pPr>
        <w:tabs>
          <w:tab w:val="left" w:pos="-2977"/>
        </w:tabs>
        <w:suppressAutoHyphens w:val="0"/>
        <w:jc w:val="both"/>
        <w:rPr>
          <w:rFonts w:ascii="Cambria" w:eastAsia="Calibri" w:hAnsi="Cambria" w:cs="Arial"/>
          <w:bCs/>
          <w:sz w:val="22"/>
          <w:szCs w:val="22"/>
          <w:lang w:eastAsia="en-US"/>
        </w:rPr>
      </w:pPr>
    </w:p>
    <w:p w14:paraId="4E18532A" w14:textId="77777777" w:rsidR="00BC0548" w:rsidRPr="00952EDD" w:rsidRDefault="00BC0548" w:rsidP="00997D20">
      <w:pPr>
        <w:suppressAutoHyphens w:val="0"/>
        <w:spacing w:before="120" w:after="120"/>
        <w:jc w:val="both"/>
        <w:rPr>
          <w:rFonts w:ascii="Cambria" w:eastAsia="Calibri" w:hAnsi="Cambria" w:cs="Verdana"/>
          <w:sz w:val="22"/>
          <w:szCs w:val="22"/>
          <w:lang w:eastAsia="en-US"/>
        </w:rPr>
      </w:pPr>
    </w:p>
    <w:p w14:paraId="10D6F915" w14:textId="018279E1" w:rsidR="00321366" w:rsidRPr="00952EDD" w:rsidRDefault="008660B7" w:rsidP="00997D20">
      <w:pPr>
        <w:spacing w:before="120" w:after="120"/>
        <w:rPr>
          <w:rFonts w:ascii="Cambria" w:eastAsia="Calibri" w:hAnsi="Cambria"/>
          <w:b/>
          <w:sz w:val="22"/>
          <w:szCs w:val="22"/>
          <w:lang w:eastAsia="en-US"/>
        </w:rPr>
      </w:pPr>
      <w:r>
        <w:rPr>
          <w:rFonts w:ascii="Cambria" w:eastAsia="Calibri" w:hAnsi="Cambria" w:cs="Arial"/>
          <w:b/>
          <w:sz w:val="22"/>
          <w:szCs w:val="22"/>
          <w:lang w:eastAsia="en-US"/>
        </w:rPr>
        <w:t>4.4</w:t>
      </w:r>
      <w:r w:rsidR="00321366" w:rsidRPr="00952EDD">
        <w:rPr>
          <w:rFonts w:ascii="Cambria" w:eastAsia="Calibri" w:hAnsi="Cambria" w:cs="Arial"/>
          <w:b/>
          <w:sz w:val="22"/>
          <w:szCs w:val="22"/>
          <w:lang w:eastAsia="en-US"/>
        </w:rPr>
        <w:t xml:space="preserve"> Dowóz sadzonek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5A842242" w14:textId="77777777" w:rsidTr="00321366">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21E5706" w14:textId="77777777" w:rsidR="00321366" w:rsidRPr="00952EDD" w:rsidRDefault="00321366" w:rsidP="00997D20">
            <w:pPr>
              <w:tabs>
                <w:tab w:val="left" w:pos="1452"/>
              </w:tabs>
              <w:spacing w:before="120" w:after="120"/>
              <w:rPr>
                <w:rFonts w:ascii="Cambria" w:eastAsia="Calibri" w:hAnsi="Cambria" w:cs="Arial"/>
                <w:b/>
                <w:bCs/>
                <w:i/>
                <w:iCs/>
                <w:sz w:val="22"/>
                <w:szCs w:val="22"/>
              </w:rPr>
            </w:pPr>
            <w:r w:rsidRPr="00952EDD">
              <w:rPr>
                <w:rFonts w:ascii="Cambria" w:eastAsia="Calibri" w:hAnsi="Cambria" w:cs="Arial"/>
                <w:b/>
                <w:bCs/>
                <w:i/>
                <w:iCs/>
                <w:sz w:val="22"/>
                <w:szCs w:val="22"/>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0FD4418" w14:textId="77777777" w:rsidR="00321366" w:rsidRPr="00952EDD" w:rsidRDefault="00321366" w:rsidP="00997D20">
            <w:pPr>
              <w:spacing w:before="120" w:after="120"/>
              <w:rPr>
                <w:rFonts w:ascii="Cambria" w:eastAsia="Calibri" w:hAnsi="Cambria" w:cs="Arial"/>
                <w:b/>
                <w:bCs/>
                <w:i/>
                <w:iCs/>
                <w:sz w:val="22"/>
                <w:szCs w:val="22"/>
              </w:rPr>
            </w:pPr>
            <w:r w:rsidRPr="00952EDD">
              <w:rPr>
                <w:rFonts w:ascii="Cambria" w:eastAsia="Calibri" w:hAnsi="Cambria" w:cs="Arial"/>
                <w:b/>
                <w:bCs/>
                <w:i/>
                <w:iCs/>
                <w:sz w:val="22"/>
                <w:szCs w:val="22"/>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0F2A0811" w14:textId="77777777" w:rsidR="00321366" w:rsidRPr="00952EDD" w:rsidRDefault="00321366" w:rsidP="00997D20">
            <w:pPr>
              <w:tabs>
                <w:tab w:val="left" w:pos="1026"/>
              </w:tabs>
              <w:spacing w:before="120" w:after="120"/>
              <w:rPr>
                <w:rFonts w:ascii="Cambria" w:eastAsia="Calibri" w:hAnsi="Cambria" w:cs="Arial"/>
                <w:b/>
                <w:bCs/>
                <w:i/>
                <w:iCs/>
                <w:sz w:val="22"/>
                <w:szCs w:val="22"/>
              </w:rPr>
            </w:pPr>
            <w:r w:rsidRPr="00952EDD">
              <w:rPr>
                <w:rFonts w:ascii="Cambria" w:eastAsia="Calibri" w:hAnsi="Cambria" w:cs="Arial"/>
                <w:b/>
                <w:bCs/>
                <w:i/>
                <w:iCs/>
                <w:sz w:val="22"/>
                <w:szCs w:val="22"/>
              </w:rPr>
              <w:t xml:space="preserve">Jednostka miary </w:t>
            </w:r>
          </w:p>
        </w:tc>
      </w:tr>
      <w:tr w:rsidR="00321366" w:rsidRPr="00952EDD" w14:paraId="486F2EA6" w14:textId="77777777" w:rsidTr="00321366">
        <w:trPr>
          <w:trHeight w:val="480"/>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A231828" w14:textId="77777777" w:rsidR="00321366" w:rsidRPr="00952EDD" w:rsidRDefault="00321366" w:rsidP="00997D20">
            <w:pPr>
              <w:tabs>
                <w:tab w:val="left" w:pos="1452"/>
              </w:tabs>
              <w:spacing w:before="120" w:after="120"/>
              <w:rPr>
                <w:rFonts w:ascii="Cambria" w:hAnsi="Cambria" w:cs="Arial"/>
                <w:sz w:val="22"/>
                <w:szCs w:val="22"/>
              </w:rPr>
            </w:pPr>
            <w:r w:rsidRPr="00952EDD">
              <w:rPr>
                <w:rFonts w:ascii="Cambria" w:hAnsi="Cambria" w:cs="Arial"/>
                <w:sz w:val="22"/>
                <w:szCs w:val="22"/>
              </w:rPr>
              <w:t>DOW-SADZ</w:t>
            </w:r>
          </w:p>
        </w:tc>
        <w:tc>
          <w:tcPr>
            <w:tcW w:w="3236" w:type="pct"/>
            <w:tcBorders>
              <w:top w:val="single" w:sz="4" w:space="0" w:color="auto"/>
              <w:left w:val="single" w:sz="4" w:space="0" w:color="auto"/>
              <w:bottom w:val="single" w:sz="4" w:space="0" w:color="auto"/>
              <w:right w:val="single" w:sz="4" w:space="0" w:color="auto"/>
            </w:tcBorders>
            <w:vAlign w:val="center"/>
            <w:hideMark/>
          </w:tcPr>
          <w:p w14:paraId="4F626DFA" w14:textId="77777777" w:rsidR="00321366" w:rsidRPr="00952EDD" w:rsidRDefault="00321366" w:rsidP="00C11715">
            <w:pPr>
              <w:spacing w:before="120" w:after="120"/>
              <w:rPr>
                <w:rFonts w:ascii="Cambria" w:hAnsi="Cambria" w:cs="Arial"/>
                <w:sz w:val="22"/>
                <w:szCs w:val="22"/>
              </w:rPr>
            </w:pPr>
            <w:r w:rsidRPr="00952EDD">
              <w:rPr>
                <w:rFonts w:ascii="Cambria" w:hAnsi="Cambria" w:cs="Arial"/>
                <w:bCs/>
                <w:iCs/>
                <w:sz w:val="22"/>
                <w:szCs w:val="22"/>
              </w:rPr>
              <w:t>Dowóz sadzonek</w:t>
            </w:r>
          </w:p>
        </w:tc>
        <w:tc>
          <w:tcPr>
            <w:tcW w:w="882" w:type="pct"/>
            <w:tcBorders>
              <w:top w:val="single" w:sz="4" w:space="0" w:color="auto"/>
              <w:left w:val="single" w:sz="4" w:space="0" w:color="auto"/>
              <w:bottom w:val="single" w:sz="4" w:space="0" w:color="auto"/>
              <w:right w:val="single" w:sz="4" w:space="0" w:color="auto"/>
            </w:tcBorders>
            <w:vAlign w:val="center"/>
            <w:hideMark/>
          </w:tcPr>
          <w:p w14:paraId="0E21F98C" w14:textId="77777777" w:rsidR="00321366" w:rsidRPr="00952EDD" w:rsidRDefault="00321366" w:rsidP="00457B05">
            <w:pPr>
              <w:spacing w:before="120" w:after="120"/>
              <w:jc w:val="center"/>
              <w:rPr>
                <w:rFonts w:ascii="Cambria" w:hAnsi="Cambria" w:cs="Arial"/>
                <w:sz w:val="22"/>
                <w:szCs w:val="22"/>
              </w:rPr>
            </w:pPr>
            <w:r w:rsidRPr="00952EDD">
              <w:rPr>
                <w:rFonts w:ascii="Cambria" w:hAnsi="Cambria" w:cs="Arial"/>
                <w:sz w:val="22"/>
                <w:szCs w:val="22"/>
              </w:rPr>
              <w:t>TSZT</w:t>
            </w:r>
          </w:p>
        </w:tc>
      </w:tr>
    </w:tbl>
    <w:p w14:paraId="6C5D7862"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58E03EE3" w14:textId="3DC9E5DD" w:rsidR="009F03B7" w:rsidRPr="00952EDD" w:rsidRDefault="00321366" w:rsidP="00B37F42">
      <w:pPr>
        <w:pStyle w:val="Akapitzlist"/>
        <w:numPr>
          <w:ilvl w:val="0"/>
          <w:numId w:val="44"/>
        </w:numPr>
        <w:spacing w:before="120" w:after="120"/>
        <w:jc w:val="both"/>
        <w:rPr>
          <w:rFonts w:ascii="Cambria" w:hAnsi="Cambria" w:cs="Arial"/>
          <w:bCs/>
          <w:sz w:val="22"/>
          <w:szCs w:val="22"/>
        </w:rPr>
      </w:pPr>
      <w:r w:rsidRPr="00952EDD">
        <w:rPr>
          <w:rFonts w:ascii="Cambria" w:hAnsi="Cambria" w:cs="Arial"/>
          <w:sz w:val="22"/>
          <w:szCs w:val="22"/>
        </w:rPr>
        <w:t xml:space="preserve">dostarczenie sadzonek ze szkółki leśnej, dołów zbiorczych lub miejsca składowania na terenie nadleśnictwa </w:t>
      </w:r>
      <w:r w:rsidRPr="00952EDD">
        <w:rPr>
          <w:rFonts w:ascii="Cambria" w:hAnsi="Cambria" w:cs="Arial"/>
          <w:bCs/>
          <w:sz w:val="22"/>
          <w:szCs w:val="22"/>
        </w:rPr>
        <w:t xml:space="preserve">do miejsca sadzenia, </w:t>
      </w:r>
      <w:r w:rsidRPr="00E768CB">
        <w:rPr>
          <w:rFonts w:ascii="Cambria" w:hAnsi="Cambria" w:cs="Arial"/>
          <w:bCs/>
          <w:sz w:val="22"/>
          <w:szCs w:val="22"/>
        </w:rPr>
        <w:t xml:space="preserve">na odległość do </w:t>
      </w:r>
      <w:r w:rsidR="00E768CB" w:rsidRPr="00E768CB">
        <w:rPr>
          <w:rFonts w:ascii="Cambria" w:hAnsi="Cambria" w:cs="Arial"/>
          <w:bCs/>
          <w:sz w:val="22"/>
          <w:szCs w:val="22"/>
        </w:rPr>
        <w:t>50</w:t>
      </w:r>
      <w:r w:rsidRPr="00E768CB">
        <w:rPr>
          <w:rFonts w:ascii="Cambria" w:hAnsi="Cambria" w:cs="Arial"/>
          <w:bCs/>
          <w:sz w:val="22"/>
          <w:szCs w:val="22"/>
        </w:rPr>
        <w:t xml:space="preserve"> km</w:t>
      </w:r>
      <w:r w:rsidRPr="00952EDD">
        <w:rPr>
          <w:rFonts w:ascii="Cambria" w:hAnsi="Cambria" w:cs="Arial"/>
          <w:bCs/>
          <w:sz w:val="22"/>
          <w:szCs w:val="22"/>
        </w:rPr>
        <w:t xml:space="preserve"> oraz zabezpieczenie ich systemów korzeniowych przed wysychaniem w czasie przemieszczania, </w:t>
      </w:r>
    </w:p>
    <w:p w14:paraId="2DD96AE6" w14:textId="77777777" w:rsidR="00321366" w:rsidRPr="00952EDD" w:rsidRDefault="00321366" w:rsidP="00B37F42">
      <w:pPr>
        <w:pStyle w:val="Akapitzlist"/>
        <w:numPr>
          <w:ilvl w:val="0"/>
          <w:numId w:val="44"/>
        </w:numPr>
        <w:spacing w:before="120" w:after="120"/>
        <w:jc w:val="both"/>
        <w:rPr>
          <w:rFonts w:ascii="Cambria" w:hAnsi="Cambria" w:cs="Arial"/>
          <w:bCs/>
          <w:sz w:val="22"/>
          <w:szCs w:val="22"/>
        </w:rPr>
      </w:pPr>
      <w:r w:rsidRPr="00952EDD">
        <w:rPr>
          <w:rFonts w:ascii="Cambria" w:hAnsi="Cambria" w:cs="Arial"/>
          <w:bCs/>
          <w:sz w:val="22"/>
          <w:szCs w:val="22"/>
        </w:rPr>
        <w:t xml:space="preserve">rozładunek oraz ewentualne dołowanie a w przypadku sadzonek z zakrytym systemem korzeniowym ewentualne podlewanie, </w:t>
      </w:r>
    </w:p>
    <w:p w14:paraId="08E6CAA1" w14:textId="77777777" w:rsidR="00321366" w:rsidRPr="00952EDD" w:rsidRDefault="00321366" w:rsidP="00B37F42">
      <w:pPr>
        <w:pStyle w:val="Akapitzlist"/>
        <w:numPr>
          <w:ilvl w:val="0"/>
          <w:numId w:val="44"/>
        </w:numPr>
        <w:spacing w:before="120" w:after="120"/>
        <w:jc w:val="both"/>
        <w:rPr>
          <w:rFonts w:ascii="Cambria" w:eastAsia="Calibri" w:hAnsi="Cambria" w:cs="Arial"/>
          <w:sz w:val="22"/>
          <w:szCs w:val="22"/>
          <w:u w:val="single"/>
        </w:rPr>
      </w:pPr>
      <w:r w:rsidRPr="00952EDD">
        <w:rPr>
          <w:rFonts w:ascii="Cambria" w:hAnsi="Cambria" w:cs="Arial"/>
          <w:sz w:val="22"/>
          <w:szCs w:val="22"/>
        </w:rPr>
        <w:t xml:space="preserve">zwrot pustych </w:t>
      </w:r>
      <w:r w:rsidRPr="00952EDD">
        <w:rPr>
          <w:rFonts w:ascii="Cambria" w:hAnsi="Cambria" w:cs="Calibri"/>
          <w:sz w:val="22"/>
          <w:szCs w:val="22"/>
          <w:lang w:eastAsia="ar-SA"/>
        </w:rPr>
        <w:t>kontenerów,</w:t>
      </w:r>
      <w:r w:rsidRPr="00952EDD">
        <w:rPr>
          <w:rFonts w:ascii="Cambria" w:hAnsi="Cambria" w:cs="Arial"/>
          <w:sz w:val="22"/>
          <w:szCs w:val="22"/>
        </w:rPr>
        <w:t xml:space="preserve"> kaset, skrzynek, opakowań lub innych pojemników po sadzonkach do miejsca załadunku sadzonek.</w:t>
      </w:r>
    </w:p>
    <w:p w14:paraId="18F84A7F" w14:textId="77777777" w:rsidR="00321366" w:rsidRPr="00952EDD" w:rsidRDefault="00321366" w:rsidP="00997D20">
      <w:pPr>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14:paraId="53748A17" w14:textId="77777777" w:rsidR="00B6037F" w:rsidRPr="004F0750" w:rsidRDefault="00B6037F" w:rsidP="00B6037F">
      <w:pPr>
        <w:jc w:val="both"/>
        <w:rPr>
          <w:rFonts w:ascii="Cambria" w:eastAsia="Calibri" w:hAnsi="Cambria" w:cs="Arial"/>
          <w:sz w:val="22"/>
          <w:szCs w:val="22"/>
          <w:lang w:eastAsia="pl-PL"/>
        </w:rPr>
      </w:pPr>
      <w:r w:rsidRPr="004F0750">
        <w:rPr>
          <w:rFonts w:ascii="Cambria" w:eastAsia="Calibri" w:hAnsi="Cambria" w:cs="Arial"/>
          <w:b/>
          <w:sz w:val="22"/>
          <w:szCs w:val="22"/>
          <w:lang w:eastAsia="pl-PL"/>
        </w:rPr>
        <w:t>Dołowanie</w:t>
      </w:r>
      <w:r w:rsidRPr="004F0750">
        <w:rPr>
          <w:rFonts w:ascii="Cambria" w:eastAsia="Calibri" w:hAnsi="Cambria" w:cs="Arial"/>
          <w:sz w:val="22"/>
          <w:szCs w:val="22"/>
          <w:lang w:eastAsia="pl-PL"/>
        </w:rPr>
        <w:t xml:space="preserve"> jest czynnością mającą na celu zabezpieczenie systemów korzeniowych sadzonek (z odkrytym systemem korzeniowym) przed przesychaniem poprzez przykrycie korzeni glebą w </w:t>
      </w:r>
      <w:r w:rsidRPr="004F0750">
        <w:rPr>
          <w:rFonts w:ascii="Cambria" w:eastAsia="Calibri" w:hAnsi="Cambria" w:cs="Arial"/>
          <w:sz w:val="22"/>
          <w:szCs w:val="22"/>
          <w:lang w:eastAsia="pl-PL"/>
        </w:rPr>
        <w:lastRenderedPageBreak/>
        <w:t xml:space="preserve">uprzednio przygotowanych dołkach oraz przykrycie ich gałęziami (cetyną) lub matami na żerdziach. </w:t>
      </w:r>
    </w:p>
    <w:p w14:paraId="4E349CD9" w14:textId="77777777" w:rsidR="00321366" w:rsidRPr="00952EDD" w:rsidRDefault="00321366" w:rsidP="00997D20">
      <w:pPr>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537218FB" w14:textId="77777777" w:rsidR="00321366" w:rsidRPr="00952EDD" w:rsidRDefault="00321366"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ilości.</w:t>
      </w:r>
    </w:p>
    <w:p w14:paraId="251CEB0A" w14:textId="4F9661EB" w:rsidR="00457B05" w:rsidRPr="00F02E3E" w:rsidRDefault="00321366" w:rsidP="00F02E3E">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w:t>
      </w:r>
      <w:r w:rsidR="00F02E3E">
        <w:rPr>
          <w:rFonts w:ascii="Cambria" w:eastAsia="Calibri" w:hAnsi="Cambria" w:cs="Arial"/>
          <w:i/>
          <w:sz w:val="22"/>
          <w:szCs w:val="22"/>
          <w:lang w:eastAsia="en-US"/>
        </w:rPr>
        <w:t>o dwóch miejsc po przecinku)</w:t>
      </w:r>
    </w:p>
    <w:p w14:paraId="6171A7B0" w14:textId="77777777" w:rsidR="009F03B7" w:rsidRPr="00952EDD" w:rsidRDefault="009F03B7" w:rsidP="00997D20">
      <w:pPr>
        <w:suppressAutoHyphens w:val="0"/>
        <w:spacing w:before="120" w:after="120"/>
        <w:jc w:val="center"/>
        <w:rPr>
          <w:rFonts w:ascii="Cambria" w:eastAsia="Calibri" w:hAnsi="Cambria" w:cs="Arial"/>
          <w:b/>
          <w:bCs/>
          <w:sz w:val="22"/>
          <w:szCs w:val="22"/>
          <w:lang w:eastAsia="en-US"/>
        </w:rPr>
      </w:pPr>
    </w:p>
    <w:p w14:paraId="603AE899" w14:textId="77777777" w:rsidR="00321366" w:rsidRPr="00952EDD" w:rsidRDefault="00321366" w:rsidP="00997D20">
      <w:pPr>
        <w:suppressAutoHyphens w:val="0"/>
        <w:spacing w:before="120" w:after="12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I.5 Pielęgnowanie upraw</w:t>
      </w:r>
    </w:p>
    <w:p w14:paraId="4EFA115E" w14:textId="77777777" w:rsidR="00457B05" w:rsidRPr="00952EDD" w:rsidRDefault="00457B05" w:rsidP="00997D20">
      <w:pPr>
        <w:suppressAutoHyphens w:val="0"/>
        <w:spacing w:before="120" w:after="120"/>
        <w:jc w:val="center"/>
        <w:rPr>
          <w:rFonts w:ascii="Cambria" w:eastAsia="Calibri" w:hAnsi="Cambria" w:cs="Arial"/>
          <w:b/>
          <w:bCs/>
          <w:sz w:val="22"/>
          <w:szCs w:val="22"/>
          <w:lang w:eastAsia="en-US"/>
        </w:rPr>
      </w:pPr>
    </w:p>
    <w:p w14:paraId="6A79308B"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Prace pielęgnacyjne wykonywane w okresie uprawy obejmują:</w:t>
      </w:r>
    </w:p>
    <w:p w14:paraId="69A7078D" w14:textId="77777777" w:rsidR="00B6037F" w:rsidRPr="004F0750" w:rsidRDefault="00B6037F" w:rsidP="00B37F42">
      <w:pPr>
        <w:numPr>
          <w:ilvl w:val="0"/>
          <w:numId w:val="75"/>
        </w:numPr>
        <w:suppressAutoHyphens w:val="0"/>
        <w:autoSpaceDE w:val="0"/>
        <w:autoSpaceDN w:val="0"/>
        <w:adjustRightInd w:val="0"/>
        <w:ind w:left="426"/>
        <w:jc w:val="both"/>
        <w:rPr>
          <w:rFonts w:ascii="Cambria" w:hAnsi="Cambria" w:cs="Arial"/>
          <w:sz w:val="22"/>
          <w:szCs w:val="22"/>
          <w:lang w:eastAsia="pl-PL"/>
        </w:rPr>
      </w:pPr>
      <w:r w:rsidRPr="004F0750">
        <w:rPr>
          <w:rFonts w:ascii="Cambria" w:hAnsi="Cambria" w:cs="Arial"/>
          <w:sz w:val="22"/>
          <w:szCs w:val="22"/>
          <w:lang w:eastAsia="pl-PL"/>
        </w:rPr>
        <w:t>spulchnianie gleby,</w:t>
      </w:r>
    </w:p>
    <w:p w14:paraId="47D9907A" w14:textId="77777777" w:rsidR="00B6037F" w:rsidRPr="004F0750" w:rsidRDefault="00B6037F" w:rsidP="00B37F42">
      <w:pPr>
        <w:numPr>
          <w:ilvl w:val="0"/>
          <w:numId w:val="75"/>
        </w:numPr>
        <w:suppressAutoHyphens w:val="0"/>
        <w:autoSpaceDE w:val="0"/>
        <w:autoSpaceDN w:val="0"/>
        <w:adjustRightInd w:val="0"/>
        <w:ind w:left="426"/>
        <w:jc w:val="both"/>
        <w:rPr>
          <w:rFonts w:ascii="Cambria" w:hAnsi="Cambria" w:cs="Arial"/>
          <w:sz w:val="22"/>
          <w:szCs w:val="22"/>
          <w:lang w:eastAsia="pl-PL"/>
        </w:rPr>
      </w:pPr>
      <w:r w:rsidRPr="004F0750">
        <w:rPr>
          <w:rFonts w:ascii="Cambria" w:hAnsi="Cambria" w:cs="Arial"/>
          <w:sz w:val="22"/>
          <w:szCs w:val="22"/>
          <w:lang w:eastAsia="pl-PL"/>
        </w:rPr>
        <w:t>ograniczenie wzrostu konkurencyjnej roślinności,</w:t>
      </w:r>
    </w:p>
    <w:p w14:paraId="00887383" w14:textId="77777777" w:rsidR="00B6037F" w:rsidRPr="004F0750" w:rsidRDefault="00B6037F" w:rsidP="00B37F42">
      <w:pPr>
        <w:numPr>
          <w:ilvl w:val="0"/>
          <w:numId w:val="75"/>
        </w:numPr>
        <w:suppressAutoHyphens w:val="0"/>
        <w:autoSpaceDE w:val="0"/>
        <w:autoSpaceDN w:val="0"/>
        <w:adjustRightInd w:val="0"/>
        <w:ind w:left="426"/>
        <w:jc w:val="both"/>
        <w:rPr>
          <w:rFonts w:ascii="Cambria" w:hAnsi="Cambria" w:cs="Arial"/>
          <w:sz w:val="22"/>
          <w:szCs w:val="22"/>
          <w:lang w:eastAsia="pl-PL"/>
        </w:rPr>
      </w:pPr>
      <w:r w:rsidRPr="004F0750">
        <w:rPr>
          <w:rFonts w:ascii="Cambria" w:hAnsi="Cambria" w:cs="Arial"/>
          <w:sz w:val="22"/>
          <w:szCs w:val="22"/>
          <w:lang w:eastAsia="pl-PL"/>
        </w:rPr>
        <w:t>poprawianie formy drzew,</w:t>
      </w:r>
    </w:p>
    <w:p w14:paraId="0DC41E3E" w14:textId="77777777" w:rsidR="00B6037F" w:rsidRPr="004F0750" w:rsidRDefault="00B6037F" w:rsidP="00B37F42">
      <w:pPr>
        <w:numPr>
          <w:ilvl w:val="0"/>
          <w:numId w:val="75"/>
        </w:numPr>
        <w:suppressAutoHyphens w:val="0"/>
        <w:autoSpaceDE w:val="0"/>
        <w:autoSpaceDN w:val="0"/>
        <w:adjustRightInd w:val="0"/>
        <w:ind w:left="426"/>
        <w:jc w:val="both"/>
        <w:rPr>
          <w:rFonts w:ascii="Cambria" w:hAnsi="Cambria" w:cs="Arial"/>
          <w:sz w:val="22"/>
          <w:szCs w:val="22"/>
          <w:lang w:eastAsia="pl-PL"/>
        </w:rPr>
      </w:pPr>
      <w:r w:rsidRPr="004F0750">
        <w:rPr>
          <w:rFonts w:ascii="Cambria" w:hAnsi="Cambria" w:cs="Arial"/>
          <w:sz w:val="22"/>
          <w:szCs w:val="22"/>
          <w:lang w:eastAsia="pl-PL"/>
        </w:rPr>
        <w:t>usuwanie lub hamowanie wzrostu niepożądanych domieszek, które głuszą drzewka należące do gatunków głównych lub pożądanych domieszkowych,</w:t>
      </w:r>
    </w:p>
    <w:p w14:paraId="37C8E619" w14:textId="77777777" w:rsidR="00B6037F" w:rsidRPr="004F0750" w:rsidRDefault="00B6037F" w:rsidP="00B37F42">
      <w:pPr>
        <w:numPr>
          <w:ilvl w:val="0"/>
          <w:numId w:val="75"/>
        </w:numPr>
        <w:suppressAutoHyphens w:val="0"/>
        <w:autoSpaceDE w:val="0"/>
        <w:autoSpaceDN w:val="0"/>
        <w:adjustRightInd w:val="0"/>
        <w:ind w:left="426"/>
        <w:jc w:val="both"/>
        <w:rPr>
          <w:rFonts w:ascii="Cambria" w:hAnsi="Cambria" w:cs="Arial"/>
          <w:sz w:val="22"/>
          <w:szCs w:val="22"/>
          <w:lang w:eastAsia="pl-PL"/>
        </w:rPr>
      </w:pPr>
      <w:r w:rsidRPr="004F0750">
        <w:rPr>
          <w:rFonts w:ascii="Cambria" w:hAnsi="Cambria" w:cs="Arial"/>
          <w:sz w:val="22"/>
          <w:szCs w:val="22"/>
          <w:lang w:eastAsia="pl-PL"/>
        </w:rPr>
        <w:t>łagodzenie różnic wysokości drzew na granicy grup lub kęp odnowienia (zalesienia), różniących się między sobą składem gatunkowym lub wiekiem,</w:t>
      </w:r>
    </w:p>
    <w:p w14:paraId="31302D8E" w14:textId="77777777" w:rsidR="00B6037F" w:rsidRPr="004F0750" w:rsidRDefault="00B6037F" w:rsidP="00B37F42">
      <w:pPr>
        <w:numPr>
          <w:ilvl w:val="0"/>
          <w:numId w:val="75"/>
        </w:numPr>
        <w:suppressAutoHyphens w:val="0"/>
        <w:autoSpaceDE w:val="0"/>
        <w:autoSpaceDN w:val="0"/>
        <w:adjustRightInd w:val="0"/>
        <w:ind w:left="426"/>
        <w:jc w:val="both"/>
        <w:rPr>
          <w:rFonts w:ascii="Cambria" w:hAnsi="Cambria" w:cs="Arial"/>
          <w:sz w:val="22"/>
          <w:szCs w:val="22"/>
          <w:lang w:eastAsia="pl-PL"/>
        </w:rPr>
      </w:pPr>
      <w:r w:rsidRPr="004F0750">
        <w:rPr>
          <w:rFonts w:ascii="Cambria" w:hAnsi="Cambria" w:cs="Arial"/>
          <w:sz w:val="22"/>
          <w:szCs w:val="22"/>
          <w:lang w:eastAsia="pl-PL"/>
        </w:rPr>
        <w:t>usuwanie wadliwych przerostów i przedrostów,</w:t>
      </w:r>
    </w:p>
    <w:p w14:paraId="205061ED" w14:textId="77777777" w:rsidR="00B6037F" w:rsidRPr="004F0750" w:rsidRDefault="00B6037F" w:rsidP="00B37F42">
      <w:pPr>
        <w:numPr>
          <w:ilvl w:val="0"/>
          <w:numId w:val="75"/>
        </w:numPr>
        <w:suppressAutoHyphens w:val="0"/>
        <w:autoSpaceDE w:val="0"/>
        <w:autoSpaceDN w:val="0"/>
        <w:adjustRightInd w:val="0"/>
        <w:ind w:left="426"/>
        <w:jc w:val="both"/>
        <w:rPr>
          <w:rFonts w:ascii="Cambria" w:hAnsi="Cambria" w:cs="Arial"/>
          <w:sz w:val="22"/>
          <w:szCs w:val="22"/>
          <w:lang w:eastAsia="pl-PL"/>
        </w:rPr>
      </w:pPr>
      <w:r w:rsidRPr="004F0750">
        <w:rPr>
          <w:rFonts w:ascii="Cambria" w:hAnsi="Cambria" w:cs="Arial"/>
          <w:sz w:val="22"/>
          <w:szCs w:val="22"/>
          <w:lang w:eastAsia="pl-PL"/>
        </w:rPr>
        <w:t xml:space="preserve">przerzedzanie przegęszczonych partii siewów i samosiewów, </w:t>
      </w:r>
    </w:p>
    <w:p w14:paraId="46C9838F" w14:textId="77777777" w:rsidR="00B6037F" w:rsidRPr="004F0750" w:rsidRDefault="00B6037F" w:rsidP="00B37F42">
      <w:pPr>
        <w:numPr>
          <w:ilvl w:val="0"/>
          <w:numId w:val="75"/>
        </w:numPr>
        <w:suppressAutoHyphens w:val="0"/>
        <w:autoSpaceDE w:val="0"/>
        <w:autoSpaceDN w:val="0"/>
        <w:adjustRightInd w:val="0"/>
        <w:ind w:left="426"/>
        <w:jc w:val="both"/>
        <w:rPr>
          <w:rFonts w:ascii="Cambria" w:hAnsi="Cambria" w:cs="Arial"/>
          <w:sz w:val="22"/>
          <w:szCs w:val="22"/>
          <w:lang w:eastAsia="pl-PL"/>
        </w:rPr>
      </w:pPr>
      <w:r w:rsidRPr="004F0750">
        <w:rPr>
          <w:rFonts w:ascii="Cambria" w:hAnsi="Cambria" w:cs="Arial"/>
          <w:sz w:val="22"/>
          <w:szCs w:val="22"/>
          <w:lang w:eastAsia="pl-PL"/>
        </w:rPr>
        <w:t>w uzasadnionych przypadkach usuwanie drzewek chorych, obumierających i obumarłych.</w:t>
      </w:r>
    </w:p>
    <w:p w14:paraId="7A47503B" w14:textId="78CB0AD3" w:rsidR="00321366" w:rsidRPr="00952EDD" w:rsidRDefault="00321366" w:rsidP="00997D20">
      <w:pPr>
        <w:tabs>
          <w:tab w:val="left" w:pos="743"/>
        </w:tabs>
        <w:suppressAutoHyphens w:val="0"/>
        <w:spacing w:before="120" w:after="120"/>
        <w:jc w:val="both"/>
        <w:rPr>
          <w:rFonts w:ascii="Cambria" w:eastAsia="Calibri" w:hAnsi="Cambria" w:cs="Arial"/>
          <w:sz w:val="22"/>
          <w:szCs w:val="22"/>
          <w:lang w:eastAsia="en-US"/>
        </w:rPr>
      </w:pPr>
    </w:p>
    <w:p w14:paraId="1CDDD535" w14:textId="79EDF511" w:rsidR="00321366" w:rsidRPr="00952EDD" w:rsidRDefault="00BC0548" w:rsidP="00997D20">
      <w:pPr>
        <w:suppressAutoHyphens w:val="0"/>
        <w:spacing w:before="120" w:after="120"/>
        <w:jc w:val="both"/>
        <w:rPr>
          <w:rFonts w:ascii="Cambria" w:eastAsia="Calibri" w:hAnsi="Cambria" w:cs="Arial"/>
          <w:bCs/>
          <w:sz w:val="22"/>
          <w:szCs w:val="22"/>
          <w:u w:val="single"/>
          <w:lang w:eastAsia="pl-PL"/>
        </w:rPr>
      </w:pPr>
      <w:r>
        <w:rPr>
          <w:rFonts w:ascii="Cambria" w:eastAsia="Calibri" w:hAnsi="Cambria" w:cs="Arial"/>
          <w:b/>
          <w:bCs/>
          <w:sz w:val="22"/>
          <w:szCs w:val="22"/>
          <w:lang w:eastAsia="pl-PL"/>
        </w:rPr>
        <w:t>5.1</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489"/>
      </w:tblGrid>
      <w:tr w:rsidR="00321366" w:rsidRPr="00952EDD" w14:paraId="2C4E5B34" w14:textId="77777777" w:rsidTr="0012084C">
        <w:trPr>
          <w:trHeight w:val="156"/>
          <w:jc w:val="center"/>
        </w:trPr>
        <w:tc>
          <w:tcPr>
            <w:tcW w:w="1701" w:type="dxa"/>
            <w:shd w:val="clear" w:color="auto" w:fill="auto"/>
            <w:vAlign w:val="center"/>
          </w:tcPr>
          <w:p w14:paraId="054909C8"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6237" w:type="dxa"/>
            <w:shd w:val="clear" w:color="auto" w:fill="auto"/>
            <w:vAlign w:val="center"/>
          </w:tcPr>
          <w:p w14:paraId="5E08E19F"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1489" w:type="dxa"/>
            <w:shd w:val="clear" w:color="auto" w:fill="auto"/>
            <w:vAlign w:val="center"/>
          </w:tcPr>
          <w:p w14:paraId="15C471CC" w14:textId="77777777" w:rsidR="00321366" w:rsidRPr="00952EDD" w:rsidRDefault="00321366" w:rsidP="003A2878">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7780D497" w14:textId="77777777" w:rsidTr="0012084C">
        <w:trPr>
          <w:trHeight w:val="156"/>
          <w:jc w:val="center"/>
        </w:trPr>
        <w:tc>
          <w:tcPr>
            <w:tcW w:w="1701" w:type="dxa"/>
            <w:shd w:val="clear" w:color="auto" w:fill="auto"/>
            <w:vAlign w:val="center"/>
          </w:tcPr>
          <w:p w14:paraId="550DA74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KOSZ-CHN</w:t>
            </w:r>
          </w:p>
        </w:tc>
        <w:tc>
          <w:tcPr>
            <w:tcW w:w="6237" w:type="dxa"/>
            <w:shd w:val="clear" w:color="auto" w:fill="auto"/>
          </w:tcPr>
          <w:p w14:paraId="07D7B414" w14:textId="77777777" w:rsidR="00321366" w:rsidRPr="00952EDD" w:rsidRDefault="00BC0630" w:rsidP="00BC0630">
            <w:pPr>
              <w:suppressAutoHyphens w:val="0"/>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Wykaszanie</w:t>
            </w:r>
            <w:r w:rsidR="00321366" w:rsidRPr="00952EDD">
              <w:rPr>
                <w:rFonts w:ascii="Cambria" w:eastAsia="Calibri" w:hAnsi="Cambria" w:cs="Arial"/>
                <w:bCs/>
                <w:iCs/>
                <w:sz w:val="22"/>
                <w:szCs w:val="22"/>
                <w:lang w:eastAsia="pl-PL"/>
              </w:rPr>
              <w:t xml:space="preserve"> chwastów w uprawach </w:t>
            </w:r>
            <w:r w:rsidRPr="00952EDD">
              <w:rPr>
                <w:rFonts w:ascii="Cambria" w:eastAsia="Calibri" w:hAnsi="Cambria" w:cs="Arial"/>
                <w:bCs/>
                <w:iCs/>
                <w:sz w:val="22"/>
                <w:szCs w:val="22"/>
                <w:lang w:eastAsia="pl-PL"/>
              </w:rPr>
              <w:t>oraz usuwanie nalotów w uprawach pochodnych</w:t>
            </w:r>
          </w:p>
        </w:tc>
        <w:tc>
          <w:tcPr>
            <w:tcW w:w="1489" w:type="dxa"/>
            <w:shd w:val="clear" w:color="auto" w:fill="auto"/>
            <w:vAlign w:val="center"/>
          </w:tcPr>
          <w:p w14:paraId="79240FD8" w14:textId="77777777" w:rsidR="00321366" w:rsidRPr="00952EDD" w:rsidRDefault="00321366" w:rsidP="00997D2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7573E57F"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4AE6C492" w14:textId="77777777" w:rsidR="00B6037F" w:rsidRPr="004F0750" w:rsidRDefault="00B6037F" w:rsidP="00B37F42">
      <w:pPr>
        <w:numPr>
          <w:ilvl w:val="0"/>
          <w:numId w:val="77"/>
        </w:numPr>
        <w:autoSpaceDE w:val="0"/>
        <w:autoSpaceDN w:val="0"/>
        <w:adjustRightInd w:val="0"/>
        <w:ind w:left="426"/>
        <w:jc w:val="both"/>
        <w:rPr>
          <w:rFonts w:ascii="Cambria" w:hAnsi="Cambria" w:cs="Arial"/>
          <w:sz w:val="22"/>
          <w:szCs w:val="22"/>
          <w:lang w:eastAsia="pl-PL"/>
        </w:rPr>
      </w:pPr>
      <w:r w:rsidRPr="004F0750">
        <w:rPr>
          <w:rFonts w:ascii="Cambria" w:hAnsi="Cambria" w:cs="Arial"/>
          <w:bCs/>
          <w:sz w:val="22"/>
          <w:szCs w:val="22"/>
        </w:rPr>
        <w:t>u</w:t>
      </w:r>
      <w:r w:rsidRPr="004F0750">
        <w:rPr>
          <w:rFonts w:ascii="Cambria" w:hAnsi="Cambria" w:cs="Arial"/>
          <w:sz w:val="22"/>
          <w:szCs w:val="22"/>
          <w:lang w:eastAsia="pl-PL"/>
        </w:rPr>
        <w:t xml:space="preserve">sunięcie utrudniającej wzrost i rozwój wprowadzonych na uprawę drzewek roślinności zielnej, krzewów, krzewinek oraz zbędnych odrośli i nalotów drzew leśnych poprzez wykaszanie narzędziami ręcznymi (np. sierpem, motyką, tasakiem, kosą) lub narzędziami mechanicznymi (np. kosa spalinowa na wysięgniku), </w:t>
      </w:r>
    </w:p>
    <w:p w14:paraId="585BC32E" w14:textId="59F5554F" w:rsidR="00BC0630" w:rsidRPr="00B6037F" w:rsidRDefault="00B6037F" w:rsidP="00B37F42">
      <w:pPr>
        <w:numPr>
          <w:ilvl w:val="0"/>
          <w:numId w:val="77"/>
        </w:numPr>
        <w:autoSpaceDE w:val="0"/>
        <w:autoSpaceDN w:val="0"/>
        <w:adjustRightInd w:val="0"/>
        <w:ind w:left="426"/>
        <w:jc w:val="both"/>
        <w:rPr>
          <w:rFonts w:ascii="Cambria" w:hAnsi="Cambria" w:cs="Arial"/>
          <w:sz w:val="22"/>
          <w:szCs w:val="22"/>
          <w:lang w:eastAsia="pl-PL"/>
        </w:rPr>
      </w:pPr>
      <w:r w:rsidRPr="004F0750">
        <w:rPr>
          <w:rFonts w:ascii="Cambria" w:hAnsi="Cambria" w:cs="Arial"/>
          <w:sz w:val="22"/>
          <w:szCs w:val="22"/>
          <w:lang w:eastAsia="pl-PL"/>
        </w:rPr>
        <w:t xml:space="preserve">wprowadzone na uprawę drzewka w trakcie zabiegu muszą zostać odsłonięte, a ścięta roślinność odsunięta wykluczająca przykrycie sadzonek. </w:t>
      </w:r>
    </w:p>
    <w:p w14:paraId="535B92DA"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6C490821"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48C9B866"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7DB3F5CC" w14:textId="77777777" w:rsidR="00321366" w:rsidRPr="00952EDD" w:rsidRDefault="00321366" w:rsidP="00997D20">
      <w:pPr>
        <w:tabs>
          <w:tab w:val="left" w:pos="743"/>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14:paraId="7BE97DA7" w14:textId="77777777" w:rsidR="00321366" w:rsidRPr="00952EDD" w:rsidRDefault="00321366"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6CD75DEB" w14:textId="6ADAA010" w:rsidR="00321366" w:rsidRPr="00952EDD" w:rsidRDefault="00321366" w:rsidP="00997D20">
      <w:pPr>
        <w:suppressAutoHyphens w:val="0"/>
        <w:spacing w:before="120" w:after="120"/>
        <w:rPr>
          <w:rFonts w:ascii="Cambria" w:eastAsia="Calibri" w:hAnsi="Cambria" w:cs="Arial"/>
          <w:sz w:val="22"/>
          <w:szCs w:val="22"/>
          <w:lang w:eastAsia="en-US"/>
        </w:rPr>
      </w:pPr>
    </w:p>
    <w:p w14:paraId="1D3AEEBE" w14:textId="245BD0BF" w:rsidR="00321366" w:rsidRPr="00952EDD" w:rsidRDefault="00321366" w:rsidP="00997D20">
      <w:pPr>
        <w:suppressAutoHyphens w:val="0"/>
        <w:spacing w:before="120" w:after="120"/>
        <w:rPr>
          <w:rFonts w:ascii="Cambria" w:eastAsia="Calibri" w:hAnsi="Cambria" w:cs="Arial"/>
          <w:b/>
          <w:bCs/>
          <w:sz w:val="22"/>
          <w:szCs w:val="22"/>
          <w:lang w:eastAsia="en-US"/>
        </w:rPr>
      </w:pPr>
      <w:r w:rsidRPr="00952EDD">
        <w:rPr>
          <w:rFonts w:ascii="Cambria" w:eastAsia="Calibri" w:hAnsi="Cambria" w:cs="Arial"/>
          <w:b/>
          <w:bCs/>
          <w:sz w:val="22"/>
          <w:szCs w:val="22"/>
          <w:lang w:eastAsia="en-US"/>
        </w:rPr>
        <w:lastRenderedPageBreak/>
        <w:t>5</w:t>
      </w:r>
      <w:r w:rsidR="00BC0548">
        <w:rPr>
          <w:rFonts w:ascii="Cambria" w:eastAsia="Calibri" w:hAnsi="Cambria" w:cs="Arial"/>
          <w:b/>
          <w:bCs/>
          <w:sz w:val="22"/>
          <w:szCs w:val="22"/>
          <w:lang w:eastAsia="en-US"/>
        </w:rPr>
        <w:t>.2</w:t>
      </w:r>
      <w:r w:rsidRPr="00952EDD">
        <w:rPr>
          <w:rFonts w:ascii="Cambria" w:eastAsia="Calibri" w:hAnsi="Cambria" w:cs="Arial"/>
          <w:b/>
          <w:bCs/>
          <w:sz w:val="22"/>
          <w:szCs w:val="22"/>
          <w:lang w:eastAsia="en-US"/>
        </w:rPr>
        <w:t xml:space="preserve"> Czyszczenia wczesne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385F0218" w14:textId="77777777" w:rsidTr="00321366">
        <w:trPr>
          <w:trHeight w:val="161"/>
          <w:jc w:val="center"/>
        </w:trPr>
        <w:tc>
          <w:tcPr>
            <w:tcW w:w="882" w:type="pct"/>
            <w:shd w:val="clear" w:color="auto" w:fill="auto"/>
          </w:tcPr>
          <w:p w14:paraId="78E5B7E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1FCDF53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3B43F01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F53BA0" w:rsidRPr="00952EDD" w14:paraId="3D6F31EA" w14:textId="77777777" w:rsidTr="00321366">
        <w:trPr>
          <w:trHeight w:val="625"/>
          <w:jc w:val="center"/>
        </w:trPr>
        <w:tc>
          <w:tcPr>
            <w:tcW w:w="882" w:type="pct"/>
            <w:shd w:val="clear" w:color="auto" w:fill="auto"/>
          </w:tcPr>
          <w:p w14:paraId="2FE014BB"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CW-SZTIL</w:t>
            </w:r>
          </w:p>
        </w:tc>
        <w:tc>
          <w:tcPr>
            <w:tcW w:w="3236" w:type="pct"/>
            <w:shd w:val="clear" w:color="auto" w:fill="auto"/>
          </w:tcPr>
          <w:p w14:paraId="428824BF"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wczesne w uprawach z sadzenia i siewów sztucznych iglastych lub liściastych</w:t>
            </w:r>
          </w:p>
        </w:tc>
        <w:tc>
          <w:tcPr>
            <w:tcW w:w="882" w:type="pct"/>
            <w:shd w:val="clear" w:color="auto" w:fill="auto"/>
          </w:tcPr>
          <w:p w14:paraId="7BF692EB" w14:textId="77777777" w:rsidR="00F53BA0" w:rsidRPr="00952EDD" w:rsidRDefault="00F53BA0" w:rsidP="00F53BA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F53BA0" w:rsidRPr="00952EDD" w14:paraId="6CB988CF" w14:textId="77777777" w:rsidTr="00321366">
        <w:trPr>
          <w:trHeight w:val="625"/>
          <w:jc w:val="center"/>
        </w:trPr>
        <w:tc>
          <w:tcPr>
            <w:tcW w:w="882" w:type="pct"/>
            <w:shd w:val="clear" w:color="auto" w:fill="auto"/>
          </w:tcPr>
          <w:p w14:paraId="6DDAB140"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CW-SZTM</w:t>
            </w:r>
          </w:p>
        </w:tc>
        <w:tc>
          <w:tcPr>
            <w:tcW w:w="3236" w:type="pct"/>
            <w:shd w:val="clear" w:color="auto" w:fill="auto"/>
          </w:tcPr>
          <w:p w14:paraId="79CEDCE2"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Czyszczenia wczesne w uprawach mieszanych z sadzenia i siewów </w:t>
            </w:r>
          </w:p>
        </w:tc>
        <w:tc>
          <w:tcPr>
            <w:tcW w:w="882" w:type="pct"/>
            <w:shd w:val="clear" w:color="auto" w:fill="auto"/>
          </w:tcPr>
          <w:p w14:paraId="0FFCB507" w14:textId="77777777" w:rsidR="00F53BA0" w:rsidRPr="00952EDD" w:rsidRDefault="00F53BA0" w:rsidP="00454797">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F53BA0" w:rsidRPr="00952EDD" w14:paraId="2FB3F8F0" w14:textId="77777777" w:rsidTr="00321366">
        <w:trPr>
          <w:trHeight w:val="625"/>
          <w:jc w:val="center"/>
        </w:trPr>
        <w:tc>
          <w:tcPr>
            <w:tcW w:w="882" w:type="pct"/>
            <w:shd w:val="clear" w:color="auto" w:fill="auto"/>
          </w:tcPr>
          <w:p w14:paraId="24C2610A"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CW-NAT</w:t>
            </w:r>
          </w:p>
        </w:tc>
        <w:tc>
          <w:tcPr>
            <w:tcW w:w="3236" w:type="pct"/>
            <w:shd w:val="clear" w:color="auto" w:fill="auto"/>
          </w:tcPr>
          <w:p w14:paraId="50118F94"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wczesne w uprawach z naturalnego odnowienia</w:t>
            </w:r>
          </w:p>
        </w:tc>
        <w:tc>
          <w:tcPr>
            <w:tcW w:w="882" w:type="pct"/>
            <w:shd w:val="clear" w:color="auto" w:fill="auto"/>
          </w:tcPr>
          <w:p w14:paraId="4CBDFD87" w14:textId="77777777" w:rsidR="00F53BA0" w:rsidRPr="00952EDD" w:rsidRDefault="00F53BA0" w:rsidP="00454797">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2661E150"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6136C38" w14:textId="77777777" w:rsidR="00D17A69" w:rsidRPr="004F0750" w:rsidRDefault="00D17A69" w:rsidP="00B37F42">
      <w:pPr>
        <w:numPr>
          <w:ilvl w:val="0"/>
          <w:numId w:val="79"/>
        </w:numPr>
        <w:suppressAutoHyphens w:val="0"/>
        <w:ind w:left="426"/>
        <w:jc w:val="both"/>
        <w:rPr>
          <w:rFonts w:ascii="Cambria" w:eastAsia="Calibri" w:hAnsi="Cambria" w:cs="Arial"/>
          <w:sz w:val="22"/>
          <w:szCs w:val="22"/>
          <w:lang w:eastAsia="pl-PL"/>
        </w:rPr>
      </w:pPr>
      <w:r w:rsidRPr="004F0750">
        <w:rPr>
          <w:rFonts w:ascii="Cambria" w:eastAsia="Calibri" w:hAnsi="Cambria" w:cs="Arial"/>
          <w:sz w:val="22"/>
          <w:szCs w:val="22"/>
          <w:lang w:eastAsia="pl-PL"/>
        </w:rPr>
        <w:t>usunięcie lub ograniczenie tempa wzrostu niepożądanych domieszek, głuszących gatunek główny lub domieszki pożądane, łagodzenie różnic wysokości na granicach kęp lub grup (drzew) różniących się składem gatunkowym, ewentualne różnicowanie wzrostu na stożkach, usunięcie zbędnych przerostów lub przedrostów, przerzedzenie przegęszczonych partii siewów lub samosiewów, usuwanie drzewek wadliwych, chorych, obumierających i obumarłych,</w:t>
      </w:r>
    </w:p>
    <w:p w14:paraId="122B87D3" w14:textId="77777777" w:rsidR="00D17A69" w:rsidRPr="004F0750" w:rsidRDefault="00D17A69" w:rsidP="00B37F42">
      <w:pPr>
        <w:numPr>
          <w:ilvl w:val="0"/>
          <w:numId w:val="79"/>
        </w:numPr>
        <w:suppressAutoHyphens w:val="0"/>
        <w:ind w:left="426"/>
        <w:jc w:val="both"/>
        <w:rPr>
          <w:rFonts w:ascii="Cambria" w:eastAsia="Calibri" w:hAnsi="Cambria" w:cs="Arial"/>
          <w:sz w:val="22"/>
          <w:szCs w:val="22"/>
          <w:lang w:eastAsia="pl-PL"/>
        </w:rPr>
      </w:pPr>
      <w:r w:rsidRPr="004F0750">
        <w:rPr>
          <w:rFonts w:ascii="Cambria" w:eastAsia="Calibri" w:hAnsi="Cambria" w:cs="Arial"/>
          <w:sz w:val="22"/>
          <w:szCs w:val="22"/>
          <w:lang w:eastAsia="pl-PL"/>
        </w:rPr>
        <w:t xml:space="preserve">czynności należy wykonać przy pomocy siekiery, tasaka, </w:t>
      </w:r>
      <w:proofErr w:type="spellStart"/>
      <w:r w:rsidRPr="004F0750">
        <w:rPr>
          <w:rFonts w:ascii="Cambria" w:eastAsia="Calibri" w:hAnsi="Cambria" w:cs="Arial"/>
          <w:sz w:val="22"/>
          <w:szCs w:val="22"/>
          <w:lang w:eastAsia="pl-PL"/>
        </w:rPr>
        <w:t>wykaszarki</w:t>
      </w:r>
      <w:proofErr w:type="spellEnd"/>
      <w:r w:rsidRPr="004F0750">
        <w:rPr>
          <w:rFonts w:ascii="Cambria" w:eastAsia="Calibri" w:hAnsi="Cambria" w:cs="Arial"/>
          <w:sz w:val="22"/>
          <w:szCs w:val="22"/>
          <w:lang w:eastAsia="pl-PL"/>
        </w:rPr>
        <w:t xml:space="preserve"> lub pilarki poprzez wycinanie, ogławianie, obrączkowanie, przycinanie z pozostawieniem wyciętych drzewek w miejscu ścięcia i ułożeniem w taki sposób, aby nie zostały ograniczone możliwości wzrostu drzewek pozostawionych do dalszej hodowli.</w:t>
      </w:r>
    </w:p>
    <w:p w14:paraId="2D4C76E1" w14:textId="77777777" w:rsidR="00D17A69" w:rsidRDefault="00D17A69" w:rsidP="00A2034D">
      <w:pPr>
        <w:jc w:val="both"/>
        <w:rPr>
          <w:rFonts w:asciiTheme="majorHAnsi" w:eastAsia="Calibri" w:hAnsiTheme="majorHAnsi" w:cs="Arial"/>
          <w:b/>
          <w:sz w:val="22"/>
          <w:szCs w:val="22"/>
        </w:rPr>
      </w:pPr>
    </w:p>
    <w:p w14:paraId="62A313A1" w14:textId="2B065736" w:rsidR="00A2034D" w:rsidRPr="00952EDD" w:rsidRDefault="00A2034D" w:rsidP="00A2034D">
      <w:pPr>
        <w:jc w:val="both"/>
        <w:rPr>
          <w:rFonts w:asciiTheme="majorHAnsi" w:eastAsia="Calibri" w:hAnsiTheme="majorHAnsi" w:cs="Arial"/>
          <w:b/>
          <w:sz w:val="22"/>
          <w:szCs w:val="22"/>
        </w:rPr>
      </w:pPr>
      <w:r w:rsidRPr="00952EDD">
        <w:rPr>
          <w:rFonts w:asciiTheme="majorHAnsi" w:eastAsia="Calibri" w:hAnsiTheme="majorHAnsi" w:cs="Arial"/>
          <w:b/>
          <w:sz w:val="22"/>
          <w:szCs w:val="22"/>
        </w:rPr>
        <w:t xml:space="preserve">Uwagi: </w:t>
      </w:r>
    </w:p>
    <w:p w14:paraId="6FB51539" w14:textId="77777777" w:rsidR="00D17A69" w:rsidRPr="004F0750" w:rsidRDefault="00D17A69" w:rsidP="00B37F42">
      <w:pPr>
        <w:numPr>
          <w:ilvl w:val="0"/>
          <w:numId w:val="80"/>
        </w:numPr>
        <w:suppressAutoHyphens w:val="0"/>
        <w:jc w:val="both"/>
        <w:rPr>
          <w:rFonts w:ascii="Cambria" w:eastAsia="Calibri" w:hAnsi="Cambria" w:cs="Arial"/>
          <w:sz w:val="22"/>
          <w:szCs w:val="22"/>
          <w:lang w:eastAsia="pl-PL"/>
        </w:rPr>
      </w:pPr>
      <w:r w:rsidRPr="004F0750">
        <w:rPr>
          <w:rFonts w:ascii="Cambria" w:eastAsia="Calibri" w:hAnsi="Cambria" w:cs="Arial"/>
          <w:sz w:val="22"/>
          <w:szCs w:val="22"/>
          <w:u w:val="single"/>
          <w:lang w:eastAsia="pl-PL"/>
        </w:rPr>
        <w:t xml:space="preserve">uprawy mieszane </w:t>
      </w:r>
      <w:r w:rsidRPr="004F0750">
        <w:rPr>
          <w:rFonts w:ascii="Cambria" w:eastAsia="Calibri" w:hAnsi="Cambria" w:cs="Arial"/>
          <w:sz w:val="22"/>
          <w:szCs w:val="22"/>
          <w:lang w:eastAsia="pl-PL"/>
        </w:rPr>
        <w:t>– gdy maksymalny udział żadnego z gatunków nie przekracza 70% powierzchni uprawy</w:t>
      </w:r>
    </w:p>
    <w:p w14:paraId="7CAEB767"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55BEE91F" w14:textId="77777777" w:rsidR="00321366" w:rsidRPr="00952EDD" w:rsidRDefault="00321366" w:rsidP="00997D20">
      <w:pPr>
        <w:tabs>
          <w:tab w:val="left" w:pos="743"/>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14:paraId="07DCA331" w14:textId="51A7D3F2" w:rsidR="00BC0548" w:rsidRPr="00F02E3E" w:rsidRDefault="00321366" w:rsidP="00F02E3E">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w:t>
      </w:r>
      <w:r w:rsidR="00F02E3E">
        <w:rPr>
          <w:rFonts w:ascii="Cambria" w:eastAsia="Calibri" w:hAnsi="Cambria" w:cs="Arial"/>
          <w:i/>
          <w:sz w:val="22"/>
          <w:szCs w:val="22"/>
          <w:lang w:eastAsia="en-US"/>
        </w:rPr>
        <w:t>ą do dwóch miejsc po przecinku)</w:t>
      </w:r>
    </w:p>
    <w:p w14:paraId="24195AE2" w14:textId="77777777" w:rsidR="00D17A69" w:rsidRPr="00952EDD" w:rsidRDefault="00D17A69" w:rsidP="00997D20">
      <w:pPr>
        <w:suppressAutoHyphens w:val="0"/>
        <w:autoSpaceDE w:val="0"/>
        <w:spacing w:before="120" w:after="120"/>
        <w:jc w:val="both"/>
        <w:rPr>
          <w:rFonts w:ascii="Cambria" w:eastAsia="Calibri" w:hAnsi="Cambria" w:cs="Arial"/>
          <w:color w:val="000000"/>
          <w:sz w:val="22"/>
          <w:szCs w:val="22"/>
          <w:lang w:eastAsia="en-US"/>
        </w:rPr>
      </w:pPr>
    </w:p>
    <w:p w14:paraId="11147C10" w14:textId="77777777" w:rsidR="00321366" w:rsidRPr="00952EDD"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I.6 Pielęgnowanie młodników</w:t>
      </w:r>
    </w:p>
    <w:p w14:paraId="7E95D13A" w14:textId="77777777" w:rsidR="00D17A69" w:rsidRPr="004F0750" w:rsidRDefault="00D17A69" w:rsidP="00D17A69">
      <w:pPr>
        <w:suppressAutoHyphens w:val="0"/>
        <w:autoSpaceDE w:val="0"/>
        <w:autoSpaceDN w:val="0"/>
        <w:adjustRightInd w:val="0"/>
        <w:jc w:val="both"/>
        <w:rPr>
          <w:rFonts w:ascii="Cambria" w:eastAsia="Calibri" w:hAnsi="Cambria" w:cs="Arial"/>
          <w:sz w:val="22"/>
          <w:szCs w:val="22"/>
          <w:lang w:eastAsia="en-US"/>
        </w:rPr>
      </w:pPr>
      <w:r w:rsidRPr="004F0750">
        <w:rPr>
          <w:rFonts w:ascii="Cambria" w:eastAsia="Calibri" w:hAnsi="Cambria" w:cs="Arial"/>
          <w:sz w:val="22"/>
          <w:szCs w:val="22"/>
          <w:lang w:eastAsia="en-US"/>
        </w:rPr>
        <w:t>Prace pielęgnacyjne wykonywane w okresie młodnika obejmują:</w:t>
      </w:r>
    </w:p>
    <w:p w14:paraId="5488901C" w14:textId="77777777" w:rsidR="00D17A69" w:rsidRPr="004F0750" w:rsidRDefault="00D17A69" w:rsidP="00B37F42">
      <w:pPr>
        <w:numPr>
          <w:ilvl w:val="0"/>
          <w:numId w:val="81"/>
        </w:numPr>
        <w:suppressAutoHyphens w:val="0"/>
        <w:autoSpaceDE w:val="0"/>
        <w:autoSpaceDN w:val="0"/>
        <w:adjustRightInd w:val="0"/>
        <w:ind w:left="426"/>
        <w:jc w:val="both"/>
        <w:rPr>
          <w:rFonts w:ascii="Cambria" w:hAnsi="Cambria" w:cs="Arial"/>
          <w:sz w:val="22"/>
          <w:szCs w:val="22"/>
        </w:rPr>
      </w:pPr>
      <w:r w:rsidRPr="004F0750">
        <w:rPr>
          <w:rFonts w:ascii="Cambria" w:hAnsi="Cambria" w:cs="Arial"/>
          <w:sz w:val="22"/>
          <w:szCs w:val="22"/>
        </w:rPr>
        <w:t>usuwanie lub hamowanie wzrostu drzew wadliwych w górnej warstwie młodnika,</w:t>
      </w:r>
    </w:p>
    <w:p w14:paraId="160D6DB2" w14:textId="77777777" w:rsidR="00D17A69" w:rsidRPr="004F0750" w:rsidRDefault="00D17A69" w:rsidP="00B37F42">
      <w:pPr>
        <w:numPr>
          <w:ilvl w:val="0"/>
          <w:numId w:val="81"/>
        </w:numPr>
        <w:suppressAutoHyphens w:val="0"/>
        <w:autoSpaceDE w:val="0"/>
        <w:autoSpaceDN w:val="0"/>
        <w:adjustRightInd w:val="0"/>
        <w:ind w:left="426"/>
        <w:jc w:val="both"/>
        <w:rPr>
          <w:rFonts w:ascii="Cambria" w:hAnsi="Cambria" w:cs="Arial"/>
          <w:sz w:val="22"/>
          <w:szCs w:val="22"/>
        </w:rPr>
      </w:pPr>
      <w:r w:rsidRPr="004F0750">
        <w:rPr>
          <w:rFonts w:ascii="Cambria" w:hAnsi="Cambria" w:cs="Arial"/>
          <w:sz w:val="22"/>
          <w:szCs w:val="22"/>
        </w:rPr>
        <w:t>usuwanie lub ogławianie zbędnych domieszek pozostałych z okresu uprawy,</w:t>
      </w:r>
    </w:p>
    <w:p w14:paraId="1C36123E" w14:textId="77777777" w:rsidR="00D17A69" w:rsidRPr="004F0750" w:rsidRDefault="00D17A69" w:rsidP="00B37F42">
      <w:pPr>
        <w:numPr>
          <w:ilvl w:val="0"/>
          <w:numId w:val="81"/>
        </w:numPr>
        <w:suppressAutoHyphens w:val="0"/>
        <w:autoSpaceDE w:val="0"/>
        <w:autoSpaceDN w:val="0"/>
        <w:adjustRightInd w:val="0"/>
        <w:ind w:left="426"/>
        <w:jc w:val="both"/>
        <w:rPr>
          <w:rFonts w:ascii="Cambria" w:hAnsi="Cambria" w:cs="Arial"/>
          <w:sz w:val="22"/>
          <w:szCs w:val="22"/>
        </w:rPr>
      </w:pPr>
      <w:r w:rsidRPr="004F0750">
        <w:rPr>
          <w:rFonts w:ascii="Cambria" w:hAnsi="Cambria" w:cs="Arial"/>
          <w:sz w:val="22"/>
          <w:szCs w:val="22"/>
        </w:rPr>
        <w:t>regulowanie dynamiki wzrostu między gatunkami i wewnątrz gatunków (usuwanie lub ogławianie przerostów i rozpieraczy w młodnikach sosnowych, dębowych i bukowych),</w:t>
      </w:r>
    </w:p>
    <w:p w14:paraId="6166A06D" w14:textId="77777777" w:rsidR="00D17A69" w:rsidRPr="004F0750" w:rsidRDefault="00D17A69" w:rsidP="00B37F42">
      <w:pPr>
        <w:numPr>
          <w:ilvl w:val="0"/>
          <w:numId w:val="81"/>
        </w:numPr>
        <w:suppressAutoHyphens w:val="0"/>
        <w:autoSpaceDE w:val="0"/>
        <w:autoSpaceDN w:val="0"/>
        <w:adjustRightInd w:val="0"/>
        <w:ind w:left="426"/>
        <w:jc w:val="both"/>
        <w:rPr>
          <w:rFonts w:ascii="Cambria" w:hAnsi="Cambria" w:cs="Arial"/>
          <w:sz w:val="22"/>
          <w:szCs w:val="22"/>
        </w:rPr>
      </w:pPr>
      <w:r w:rsidRPr="004F0750">
        <w:rPr>
          <w:rFonts w:ascii="Cambria" w:hAnsi="Cambria" w:cs="Arial"/>
          <w:sz w:val="22"/>
          <w:szCs w:val="22"/>
        </w:rPr>
        <w:t>przerzedzanie nadmiernie zagęszczonych partii młodnika,</w:t>
      </w:r>
    </w:p>
    <w:p w14:paraId="39254F83" w14:textId="77777777" w:rsidR="00D17A69" w:rsidRPr="004F0750" w:rsidRDefault="00D17A69" w:rsidP="00B37F42">
      <w:pPr>
        <w:numPr>
          <w:ilvl w:val="0"/>
          <w:numId w:val="81"/>
        </w:numPr>
        <w:suppressAutoHyphens w:val="0"/>
        <w:autoSpaceDE w:val="0"/>
        <w:autoSpaceDN w:val="0"/>
        <w:adjustRightInd w:val="0"/>
        <w:ind w:left="426"/>
        <w:jc w:val="both"/>
        <w:rPr>
          <w:rFonts w:ascii="Cambria" w:hAnsi="Cambria" w:cs="Arial"/>
          <w:sz w:val="22"/>
          <w:szCs w:val="22"/>
        </w:rPr>
      </w:pPr>
      <w:r w:rsidRPr="004F0750">
        <w:rPr>
          <w:rFonts w:ascii="Cambria" w:hAnsi="Cambria" w:cs="Arial"/>
          <w:sz w:val="22"/>
          <w:szCs w:val="22"/>
        </w:rPr>
        <w:t>usuwanie drzew chorych i opanowanych przez szkodniki,</w:t>
      </w:r>
    </w:p>
    <w:p w14:paraId="67682D3A" w14:textId="77777777" w:rsidR="00D17A69" w:rsidRPr="004F0750" w:rsidRDefault="00D17A69" w:rsidP="00B37F42">
      <w:pPr>
        <w:numPr>
          <w:ilvl w:val="0"/>
          <w:numId w:val="81"/>
        </w:numPr>
        <w:suppressAutoHyphens w:val="0"/>
        <w:autoSpaceDE w:val="0"/>
        <w:autoSpaceDN w:val="0"/>
        <w:adjustRightInd w:val="0"/>
        <w:ind w:left="426"/>
        <w:jc w:val="both"/>
        <w:rPr>
          <w:rFonts w:ascii="Cambria" w:hAnsi="Cambria" w:cs="Arial"/>
          <w:sz w:val="22"/>
          <w:szCs w:val="22"/>
        </w:rPr>
      </w:pPr>
      <w:r w:rsidRPr="004F0750">
        <w:rPr>
          <w:rFonts w:ascii="Cambria" w:hAnsi="Cambria" w:cs="Arial"/>
          <w:sz w:val="22"/>
          <w:szCs w:val="22"/>
        </w:rPr>
        <w:t>popieranie gatunków występujących w niedoborze.</w:t>
      </w:r>
    </w:p>
    <w:p w14:paraId="229C05B4" w14:textId="77777777" w:rsidR="00D17A69" w:rsidRPr="004F0750" w:rsidRDefault="00D17A69" w:rsidP="00D17A69">
      <w:pPr>
        <w:suppressAutoHyphens w:val="0"/>
        <w:autoSpaceDE w:val="0"/>
        <w:autoSpaceDN w:val="0"/>
        <w:adjustRightInd w:val="0"/>
        <w:jc w:val="both"/>
        <w:rPr>
          <w:rFonts w:ascii="Cambria" w:eastAsia="Calibri" w:hAnsi="Cambria" w:cs="Arial"/>
          <w:sz w:val="22"/>
          <w:szCs w:val="22"/>
          <w:lang w:eastAsia="en-US"/>
        </w:rPr>
      </w:pPr>
      <w:r w:rsidRPr="004F0750">
        <w:rPr>
          <w:rFonts w:ascii="Cambria" w:eastAsia="Calibri" w:hAnsi="Cambria" w:cs="Arial"/>
          <w:sz w:val="22"/>
          <w:szCs w:val="22"/>
          <w:lang w:eastAsia="en-US"/>
        </w:rPr>
        <w:t xml:space="preserve">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w:t>
      </w:r>
      <w:r w:rsidRPr="004F0750">
        <w:rPr>
          <w:rFonts w:ascii="Cambria" w:eastAsia="Calibri" w:hAnsi="Cambria" w:cs="Arial"/>
          <w:sz w:val="22"/>
          <w:szCs w:val="22"/>
          <w:lang w:eastAsia="en-US"/>
        </w:rPr>
        <w:lastRenderedPageBreak/>
        <w:t>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569398FD" w14:textId="77777777" w:rsidR="00D17A69" w:rsidRPr="004F0750" w:rsidRDefault="00D17A69" w:rsidP="00D17A69">
      <w:pPr>
        <w:suppressAutoHyphens w:val="0"/>
        <w:autoSpaceDE w:val="0"/>
        <w:autoSpaceDN w:val="0"/>
        <w:adjustRightInd w:val="0"/>
        <w:jc w:val="both"/>
        <w:rPr>
          <w:rFonts w:ascii="Cambria" w:eastAsia="Calibri" w:hAnsi="Cambria" w:cs="Arial"/>
          <w:sz w:val="22"/>
          <w:szCs w:val="22"/>
          <w:lang w:eastAsia="en-US"/>
        </w:rPr>
      </w:pPr>
      <w:r w:rsidRPr="004F0750">
        <w:rPr>
          <w:rFonts w:ascii="Cambria" w:eastAsia="Calibri" w:hAnsi="Cambria" w:cs="Arial"/>
          <w:sz w:val="22"/>
          <w:szCs w:val="22"/>
          <w:lang w:eastAsia="en-US"/>
        </w:rPr>
        <w:t>Zabieg należy wykonać zgodnie ze wskazówkami Zamawiającego przekazanymi na zleceniu i w trakcie wprowadzania Wykonawcy na pozycję, na której wykonywany będzie zabieg.</w:t>
      </w:r>
    </w:p>
    <w:p w14:paraId="24D9766D"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sz w:val="22"/>
          <w:szCs w:val="22"/>
          <w:lang w:eastAsia="en-US"/>
        </w:rPr>
      </w:pPr>
    </w:p>
    <w:p w14:paraId="45A108A4"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6.1 Czyszczenia późne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03027F86" w14:textId="77777777" w:rsidTr="00321366">
        <w:trPr>
          <w:trHeight w:val="501"/>
          <w:jc w:val="center"/>
        </w:trPr>
        <w:tc>
          <w:tcPr>
            <w:tcW w:w="882" w:type="pct"/>
            <w:tcBorders>
              <w:top w:val="single" w:sz="4" w:space="0" w:color="auto"/>
              <w:left w:val="single" w:sz="4" w:space="0" w:color="auto"/>
              <w:bottom w:val="single" w:sz="4" w:space="0" w:color="auto"/>
              <w:right w:val="single" w:sz="4" w:space="0" w:color="auto"/>
            </w:tcBorders>
            <w:hideMark/>
          </w:tcPr>
          <w:p w14:paraId="4DD55BA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D2950D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50DF1D1"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CE7EED" w:rsidRPr="00952EDD" w14:paraId="43D3BD19" w14:textId="77777777" w:rsidTr="00321366">
        <w:trPr>
          <w:trHeight w:val="405"/>
          <w:jc w:val="center"/>
        </w:trPr>
        <w:tc>
          <w:tcPr>
            <w:tcW w:w="882" w:type="pct"/>
            <w:tcBorders>
              <w:top w:val="single" w:sz="4" w:space="0" w:color="auto"/>
              <w:left w:val="single" w:sz="4" w:space="0" w:color="auto"/>
              <w:bottom w:val="single" w:sz="4" w:space="0" w:color="auto"/>
              <w:right w:val="single" w:sz="4" w:space="0" w:color="auto"/>
            </w:tcBorders>
          </w:tcPr>
          <w:p w14:paraId="11E2EBAF" w14:textId="77777777" w:rsidR="00CE7EED" w:rsidRPr="00952EDD" w:rsidRDefault="00CE7EED" w:rsidP="00CE7EED">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CP-SZTIL1</w:t>
            </w:r>
          </w:p>
        </w:tc>
        <w:tc>
          <w:tcPr>
            <w:tcW w:w="3236" w:type="pct"/>
            <w:tcBorders>
              <w:top w:val="single" w:sz="4" w:space="0" w:color="auto"/>
              <w:left w:val="single" w:sz="4" w:space="0" w:color="auto"/>
              <w:bottom w:val="single" w:sz="4" w:space="0" w:color="auto"/>
              <w:right w:val="single" w:sz="4" w:space="0" w:color="auto"/>
            </w:tcBorders>
          </w:tcPr>
          <w:p w14:paraId="49784E4D"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iglastych lub liściastych z sadzenia zabieg I</w:t>
            </w:r>
          </w:p>
        </w:tc>
        <w:tc>
          <w:tcPr>
            <w:tcW w:w="882" w:type="pct"/>
            <w:tcBorders>
              <w:top w:val="single" w:sz="4" w:space="0" w:color="auto"/>
              <w:left w:val="single" w:sz="4" w:space="0" w:color="auto"/>
              <w:bottom w:val="single" w:sz="4" w:space="0" w:color="auto"/>
              <w:right w:val="single" w:sz="4" w:space="0" w:color="auto"/>
            </w:tcBorders>
          </w:tcPr>
          <w:p w14:paraId="2760B385" w14:textId="77777777" w:rsidR="00CE7EED" w:rsidRPr="00952EDD" w:rsidRDefault="00CE7EED" w:rsidP="00CE7EED">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CE7EED" w:rsidRPr="00952EDD" w14:paraId="342EC681"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2D0A425F" w14:textId="77777777" w:rsidR="00CE7EED" w:rsidRPr="00952EDD" w:rsidRDefault="00CE7EED" w:rsidP="00CE7EED">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CP-SZTIL2</w:t>
            </w:r>
          </w:p>
        </w:tc>
        <w:tc>
          <w:tcPr>
            <w:tcW w:w="3236" w:type="pct"/>
            <w:tcBorders>
              <w:top w:val="single" w:sz="4" w:space="0" w:color="auto"/>
              <w:left w:val="single" w:sz="4" w:space="0" w:color="auto"/>
              <w:bottom w:val="single" w:sz="4" w:space="0" w:color="auto"/>
              <w:right w:val="single" w:sz="4" w:space="0" w:color="auto"/>
            </w:tcBorders>
          </w:tcPr>
          <w:p w14:paraId="7DA10BA0"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iglastych lub liściastych z sadzenia zabieg II</w:t>
            </w:r>
          </w:p>
        </w:tc>
        <w:tc>
          <w:tcPr>
            <w:tcW w:w="882" w:type="pct"/>
            <w:tcBorders>
              <w:top w:val="single" w:sz="4" w:space="0" w:color="auto"/>
              <w:left w:val="single" w:sz="4" w:space="0" w:color="auto"/>
              <w:bottom w:val="single" w:sz="4" w:space="0" w:color="auto"/>
              <w:right w:val="single" w:sz="4" w:space="0" w:color="auto"/>
            </w:tcBorders>
          </w:tcPr>
          <w:p w14:paraId="26480684" w14:textId="77777777" w:rsidR="00CE7EED" w:rsidRPr="00952EDD" w:rsidRDefault="00CE7EED" w:rsidP="00CE7EED">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CE7EED" w:rsidRPr="00952EDD" w14:paraId="411E5A36"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01820075"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CP-SZTM1</w:t>
            </w:r>
          </w:p>
        </w:tc>
        <w:tc>
          <w:tcPr>
            <w:tcW w:w="3236" w:type="pct"/>
            <w:tcBorders>
              <w:top w:val="single" w:sz="4" w:space="0" w:color="auto"/>
              <w:left w:val="single" w:sz="4" w:space="0" w:color="auto"/>
              <w:bottom w:val="single" w:sz="4" w:space="0" w:color="auto"/>
              <w:right w:val="single" w:sz="4" w:space="0" w:color="auto"/>
            </w:tcBorders>
          </w:tcPr>
          <w:p w14:paraId="735847D1"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wielogatunkowych z sadzenia zabieg I</w:t>
            </w:r>
          </w:p>
        </w:tc>
        <w:tc>
          <w:tcPr>
            <w:tcW w:w="882" w:type="pct"/>
            <w:tcBorders>
              <w:top w:val="single" w:sz="4" w:space="0" w:color="auto"/>
              <w:left w:val="single" w:sz="4" w:space="0" w:color="auto"/>
              <w:bottom w:val="single" w:sz="4" w:space="0" w:color="auto"/>
              <w:right w:val="single" w:sz="4" w:space="0" w:color="auto"/>
            </w:tcBorders>
          </w:tcPr>
          <w:p w14:paraId="1CC8096D"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r w:rsidR="00CE7EED" w:rsidRPr="00952EDD" w14:paraId="4123FAFD"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4477ABA0"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CP-SZTM2</w:t>
            </w:r>
          </w:p>
        </w:tc>
        <w:tc>
          <w:tcPr>
            <w:tcW w:w="3236" w:type="pct"/>
            <w:tcBorders>
              <w:top w:val="single" w:sz="4" w:space="0" w:color="auto"/>
              <w:left w:val="single" w:sz="4" w:space="0" w:color="auto"/>
              <w:bottom w:val="single" w:sz="4" w:space="0" w:color="auto"/>
              <w:right w:val="single" w:sz="4" w:space="0" w:color="auto"/>
            </w:tcBorders>
          </w:tcPr>
          <w:p w14:paraId="3DFFE314"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wielogatunkowych z sadzenia zabieg II</w:t>
            </w:r>
          </w:p>
        </w:tc>
        <w:tc>
          <w:tcPr>
            <w:tcW w:w="882" w:type="pct"/>
            <w:tcBorders>
              <w:top w:val="single" w:sz="4" w:space="0" w:color="auto"/>
              <w:left w:val="single" w:sz="4" w:space="0" w:color="auto"/>
              <w:bottom w:val="single" w:sz="4" w:space="0" w:color="auto"/>
              <w:right w:val="single" w:sz="4" w:space="0" w:color="auto"/>
            </w:tcBorders>
          </w:tcPr>
          <w:p w14:paraId="1CB75AD2"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r w:rsidR="00CE7EED" w:rsidRPr="00952EDD" w14:paraId="505E519F"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1C608771"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CP-NAT1</w:t>
            </w:r>
          </w:p>
        </w:tc>
        <w:tc>
          <w:tcPr>
            <w:tcW w:w="3236" w:type="pct"/>
            <w:tcBorders>
              <w:top w:val="single" w:sz="4" w:space="0" w:color="auto"/>
              <w:left w:val="single" w:sz="4" w:space="0" w:color="auto"/>
              <w:bottom w:val="single" w:sz="4" w:space="0" w:color="auto"/>
              <w:right w:val="single" w:sz="4" w:space="0" w:color="auto"/>
            </w:tcBorders>
          </w:tcPr>
          <w:p w14:paraId="3E38B120"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z naturalnego odnowienia zabieg I</w:t>
            </w:r>
          </w:p>
        </w:tc>
        <w:tc>
          <w:tcPr>
            <w:tcW w:w="882" w:type="pct"/>
            <w:tcBorders>
              <w:top w:val="single" w:sz="4" w:space="0" w:color="auto"/>
              <w:left w:val="single" w:sz="4" w:space="0" w:color="auto"/>
              <w:bottom w:val="single" w:sz="4" w:space="0" w:color="auto"/>
              <w:right w:val="single" w:sz="4" w:space="0" w:color="auto"/>
            </w:tcBorders>
          </w:tcPr>
          <w:p w14:paraId="1FEFDF82"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r w:rsidR="00CE7EED" w:rsidRPr="00952EDD" w14:paraId="1B60B1D8"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4D6E20F8"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CP-NAT2</w:t>
            </w:r>
          </w:p>
        </w:tc>
        <w:tc>
          <w:tcPr>
            <w:tcW w:w="3236" w:type="pct"/>
            <w:tcBorders>
              <w:top w:val="single" w:sz="4" w:space="0" w:color="auto"/>
              <w:left w:val="single" w:sz="4" w:space="0" w:color="auto"/>
              <w:bottom w:val="single" w:sz="4" w:space="0" w:color="auto"/>
              <w:right w:val="single" w:sz="4" w:space="0" w:color="auto"/>
            </w:tcBorders>
          </w:tcPr>
          <w:p w14:paraId="14F3ACA1"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z naturalnego odnowienia zabieg II</w:t>
            </w:r>
          </w:p>
        </w:tc>
        <w:tc>
          <w:tcPr>
            <w:tcW w:w="882" w:type="pct"/>
            <w:tcBorders>
              <w:top w:val="single" w:sz="4" w:space="0" w:color="auto"/>
              <w:left w:val="single" w:sz="4" w:space="0" w:color="auto"/>
              <w:bottom w:val="single" w:sz="4" w:space="0" w:color="auto"/>
              <w:right w:val="single" w:sz="4" w:space="0" w:color="auto"/>
            </w:tcBorders>
          </w:tcPr>
          <w:p w14:paraId="63324A7E"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r w:rsidR="00CE7EED" w:rsidRPr="00952EDD" w14:paraId="11624C81"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67937EC9"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CP-SIEW1</w:t>
            </w:r>
          </w:p>
        </w:tc>
        <w:tc>
          <w:tcPr>
            <w:tcW w:w="3236" w:type="pct"/>
            <w:tcBorders>
              <w:top w:val="single" w:sz="4" w:space="0" w:color="auto"/>
              <w:left w:val="single" w:sz="4" w:space="0" w:color="auto"/>
              <w:bottom w:val="single" w:sz="4" w:space="0" w:color="auto"/>
              <w:right w:val="single" w:sz="4" w:space="0" w:color="auto"/>
            </w:tcBorders>
          </w:tcPr>
          <w:p w14:paraId="2073E4A0"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z siewów sztucznych zabieg I</w:t>
            </w:r>
          </w:p>
        </w:tc>
        <w:tc>
          <w:tcPr>
            <w:tcW w:w="882" w:type="pct"/>
            <w:tcBorders>
              <w:top w:val="single" w:sz="4" w:space="0" w:color="auto"/>
              <w:left w:val="single" w:sz="4" w:space="0" w:color="auto"/>
              <w:bottom w:val="single" w:sz="4" w:space="0" w:color="auto"/>
              <w:right w:val="single" w:sz="4" w:space="0" w:color="auto"/>
            </w:tcBorders>
          </w:tcPr>
          <w:p w14:paraId="19168E6B"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r w:rsidR="00CE7EED" w:rsidRPr="00952EDD" w14:paraId="2B59D095"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031DBC18"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CP-SIEW2</w:t>
            </w:r>
          </w:p>
        </w:tc>
        <w:tc>
          <w:tcPr>
            <w:tcW w:w="3236" w:type="pct"/>
            <w:tcBorders>
              <w:top w:val="single" w:sz="4" w:space="0" w:color="auto"/>
              <w:left w:val="single" w:sz="4" w:space="0" w:color="auto"/>
              <w:bottom w:val="single" w:sz="4" w:space="0" w:color="auto"/>
              <w:right w:val="single" w:sz="4" w:space="0" w:color="auto"/>
            </w:tcBorders>
          </w:tcPr>
          <w:p w14:paraId="26C5A648"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z siewów sztucznych zabieg II</w:t>
            </w:r>
          </w:p>
        </w:tc>
        <w:tc>
          <w:tcPr>
            <w:tcW w:w="882" w:type="pct"/>
            <w:tcBorders>
              <w:top w:val="single" w:sz="4" w:space="0" w:color="auto"/>
              <w:left w:val="single" w:sz="4" w:space="0" w:color="auto"/>
              <w:bottom w:val="single" w:sz="4" w:space="0" w:color="auto"/>
              <w:right w:val="single" w:sz="4" w:space="0" w:color="auto"/>
            </w:tcBorders>
          </w:tcPr>
          <w:p w14:paraId="0788EF87"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bl>
    <w:p w14:paraId="0F425155"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34AAAEF3" w14:textId="77777777" w:rsidR="00D17A69" w:rsidRPr="004F0750" w:rsidRDefault="00D17A69" w:rsidP="00B37F42">
      <w:pPr>
        <w:numPr>
          <w:ilvl w:val="0"/>
          <w:numId w:val="82"/>
        </w:numPr>
        <w:tabs>
          <w:tab w:val="left" w:pos="-3261"/>
        </w:tabs>
        <w:suppressAutoHyphens w:val="0"/>
        <w:ind w:left="426"/>
        <w:jc w:val="both"/>
        <w:rPr>
          <w:rFonts w:ascii="Cambria" w:eastAsia="Calibri" w:hAnsi="Cambria" w:cs="Arial"/>
          <w:sz w:val="22"/>
          <w:szCs w:val="22"/>
          <w:lang w:eastAsia="en-US"/>
        </w:rPr>
      </w:pPr>
      <w:r w:rsidRPr="004F0750">
        <w:rPr>
          <w:rFonts w:ascii="Cambria" w:eastAsia="Calibri" w:hAnsi="Cambria" w:cs="Arial"/>
          <w:sz w:val="22"/>
          <w:szCs w:val="22"/>
          <w:lang w:eastAsia="en-US"/>
        </w:rPr>
        <w:t>wycięcie, ogłowienie lub obrączkowanie drzewek (wadliwych, zbędnych domieszek, przerostów, rozpieraczy, chorych i opanowanych przez szkodniki) przy pomocy siekiery, tasaka lub pilarki i pilarki na wysięgniku, przerzedzanie nadmiernie zagęszczonych partii młodnika i pozostawienie wyciętych drzewek do naturalnego rozkładu, układając je po ścięciu na ziemi,</w:t>
      </w:r>
    </w:p>
    <w:p w14:paraId="13066C7C" w14:textId="77777777" w:rsidR="00D17A69" w:rsidRPr="004F0750" w:rsidRDefault="00D17A69" w:rsidP="00B37F42">
      <w:pPr>
        <w:numPr>
          <w:ilvl w:val="0"/>
          <w:numId w:val="82"/>
        </w:numPr>
        <w:tabs>
          <w:tab w:val="left" w:pos="-3261"/>
        </w:tabs>
        <w:suppressAutoHyphens w:val="0"/>
        <w:ind w:left="426"/>
        <w:jc w:val="both"/>
        <w:rPr>
          <w:rFonts w:ascii="Cambria" w:eastAsia="Calibri" w:hAnsi="Cambria" w:cs="Arial"/>
          <w:sz w:val="22"/>
          <w:szCs w:val="22"/>
          <w:lang w:eastAsia="en-US"/>
        </w:rPr>
      </w:pPr>
      <w:r w:rsidRPr="004F0750">
        <w:rPr>
          <w:rFonts w:ascii="Cambria" w:eastAsia="Calibri" w:hAnsi="Cambria" w:cs="Arial"/>
          <w:sz w:val="22"/>
          <w:szCs w:val="22"/>
          <w:lang w:eastAsia="en-US"/>
        </w:rPr>
        <w:t>drzewa, krzewy usuwane w czasie czyszczeń późnych muszą zostać odsunięte z okolic drzewek rosnących w sposób zapewniający im swobodny wzrost i wykluczający ich uszkodzenie w wyniku działania czynników pogodowych,</w:t>
      </w:r>
    </w:p>
    <w:p w14:paraId="787C7A1B" w14:textId="77777777" w:rsidR="00D17A69" w:rsidRPr="004F0750" w:rsidRDefault="00D17A69" w:rsidP="00B37F42">
      <w:pPr>
        <w:numPr>
          <w:ilvl w:val="0"/>
          <w:numId w:val="82"/>
        </w:numPr>
        <w:tabs>
          <w:tab w:val="left" w:pos="-3261"/>
        </w:tabs>
        <w:suppressAutoHyphens w:val="0"/>
        <w:ind w:left="426"/>
        <w:jc w:val="both"/>
        <w:rPr>
          <w:rFonts w:ascii="Cambria" w:eastAsia="Calibri" w:hAnsi="Cambria" w:cs="Arial"/>
          <w:sz w:val="22"/>
          <w:szCs w:val="22"/>
          <w:lang w:eastAsia="en-US"/>
        </w:rPr>
      </w:pPr>
      <w:r w:rsidRPr="004F0750">
        <w:rPr>
          <w:rFonts w:ascii="Cambria" w:eastAsia="Calibri" w:hAnsi="Cambria" w:cs="Arial"/>
          <w:sz w:val="22"/>
          <w:szCs w:val="22"/>
          <w:lang w:eastAsia="en-US"/>
        </w:rPr>
        <w:lastRenderedPageBreak/>
        <w:t>Wykonawca zobowiązany jest do usunięcia wg wskazań wyciętych w czasie zabiegu drzewek oraz gałęzi z dróg, wskazanych</w:t>
      </w:r>
      <w:r w:rsidRPr="004F0750">
        <w:rPr>
          <w:rFonts w:ascii="Cambria" w:eastAsia="Calibri" w:hAnsi="Cambria" w:cs="Arial"/>
          <w:color w:val="0000FF"/>
          <w:sz w:val="22"/>
          <w:szCs w:val="22"/>
          <w:lang w:eastAsia="en-US"/>
        </w:rPr>
        <w:t xml:space="preserve"> </w:t>
      </w:r>
      <w:r w:rsidRPr="004F0750">
        <w:rPr>
          <w:rFonts w:ascii="Cambria" w:eastAsia="Calibri" w:hAnsi="Cambria" w:cs="Arial"/>
          <w:sz w:val="22"/>
          <w:szCs w:val="22"/>
          <w:lang w:eastAsia="en-US"/>
        </w:rPr>
        <w:t>szlaków operacyjnych, rowów znajdujących się na powierzchni oraz w jej bezpośrednim sąsiedztwie i gruntów obcej własności,</w:t>
      </w:r>
    </w:p>
    <w:p w14:paraId="5A654C54" w14:textId="77777777" w:rsidR="00D17A69" w:rsidRPr="004F0750" w:rsidRDefault="00D17A69" w:rsidP="00B37F42">
      <w:pPr>
        <w:numPr>
          <w:ilvl w:val="0"/>
          <w:numId w:val="82"/>
        </w:numPr>
        <w:tabs>
          <w:tab w:val="left" w:pos="-3261"/>
        </w:tabs>
        <w:suppressAutoHyphens w:val="0"/>
        <w:ind w:left="426"/>
        <w:jc w:val="both"/>
        <w:rPr>
          <w:rFonts w:ascii="Cambria" w:eastAsia="Calibri" w:hAnsi="Cambria" w:cs="Arial"/>
          <w:sz w:val="22"/>
          <w:szCs w:val="22"/>
          <w:lang w:eastAsia="en-US"/>
        </w:rPr>
      </w:pPr>
      <w:r w:rsidRPr="004F0750">
        <w:rPr>
          <w:rFonts w:ascii="Cambria" w:eastAsia="Calibri" w:hAnsi="Cambria" w:cs="Arial"/>
          <w:sz w:val="22"/>
          <w:szCs w:val="22"/>
          <w:lang w:eastAsia="en-US"/>
        </w:rPr>
        <w:t>o ile zostanie to wskazane w zleceniu, z drzew usuniętych w czasie zabiegu należy wyrobić surowiec drzewny zgodnie z postanowieniami DZIAŁU III POZYSKANIE I ZRYWKA DREWNA.</w:t>
      </w:r>
    </w:p>
    <w:p w14:paraId="7B2E095B" w14:textId="77777777" w:rsidR="00D17A69" w:rsidRPr="004F0750" w:rsidRDefault="00D17A69" w:rsidP="00D17A69">
      <w:pPr>
        <w:suppressAutoHyphens w:val="0"/>
        <w:rPr>
          <w:rFonts w:ascii="Cambria" w:eastAsia="Calibri" w:hAnsi="Cambria" w:cs="Arial"/>
          <w:b/>
          <w:sz w:val="22"/>
          <w:szCs w:val="22"/>
          <w:lang w:eastAsia="en-US"/>
        </w:rPr>
      </w:pPr>
      <w:r w:rsidRPr="004F0750">
        <w:rPr>
          <w:rFonts w:ascii="Cambria" w:eastAsia="Calibri" w:hAnsi="Cambria" w:cs="Arial"/>
          <w:b/>
          <w:sz w:val="22"/>
          <w:szCs w:val="22"/>
          <w:lang w:eastAsia="en-US"/>
        </w:rPr>
        <w:t>Uwaga:</w:t>
      </w:r>
    </w:p>
    <w:p w14:paraId="3029D5E8" w14:textId="77777777" w:rsidR="00D17A69" w:rsidRPr="004F0750" w:rsidRDefault="00D17A69" w:rsidP="00B37F42">
      <w:pPr>
        <w:numPr>
          <w:ilvl w:val="0"/>
          <w:numId w:val="83"/>
        </w:numPr>
        <w:suppressAutoHyphens w:val="0"/>
        <w:rPr>
          <w:rFonts w:ascii="Cambria" w:eastAsia="Calibri" w:hAnsi="Cambria" w:cs="Arial"/>
          <w:sz w:val="22"/>
          <w:szCs w:val="22"/>
          <w:lang w:eastAsia="en-US"/>
        </w:rPr>
      </w:pPr>
      <w:r w:rsidRPr="004F0750">
        <w:rPr>
          <w:rFonts w:ascii="Cambria" w:eastAsia="Calibri" w:hAnsi="Cambria" w:cs="Arial"/>
          <w:sz w:val="22"/>
          <w:szCs w:val="22"/>
          <w:u w:val="single"/>
          <w:lang w:eastAsia="en-US"/>
        </w:rPr>
        <w:t>I zabieg</w:t>
      </w:r>
      <w:r w:rsidRPr="004F0750">
        <w:rPr>
          <w:rFonts w:ascii="Cambria" w:eastAsia="Calibri" w:hAnsi="Cambria" w:cs="Arial"/>
          <w:sz w:val="22"/>
          <w:szCs w:val="22"/>
          <w:lang w:eastAsia="en-US"/>
        </w:rPr>
        <w:t xml:space="preserve"> – jest to pierwszy zabieg czyszczeń późnych w danym młodniku;</w:t>
      </w:r>
    </w:p>
    <w:p w14:paraId="4FFFE3D9" w14:textId="77777777" w:rsidR="00D17A69" w:rsidRPr="004F0750" w:rsidRDefault="00D17A69" w:rsidP="00B37F42">
      <w:pPr>
        <w:numPr>
          <w:ilvl w:val="0"/>
          <w:numId w:val="83"/>
        </w:numPr>
        <w:suppressAutoHyphens w:val="0"/>
        <w:rPr>
          <w:rFonts w:ascii="Cambria" w:eastAsia="Calibri" w:hAnsi="Cambria" w:cs="Arial"/>
          <w:sz w:val="22"/>
          <w:szCs w:val="22"/>
          <w:lang w:eastAsia="pl-PL"/>
        </w:rPr>
      </w:pPr>
      <w:r w:rsidRPr="004F0750">
        <w:rPr>
          <w:rFonts w:ascii="Cambria" w:eastAsia="Calibri" w:hAnsi="Cambria" w:cs="Arial"/>
          <w:sz w:val="22"/>
          <w:szCs w:val="22"/>
          <w:u w:val="single"/>
          <w:lang w:eastAsia="pl-PL"/>
        </w:rPr>
        <w:t xml:space="preserve">młodniki wielogatunkowe </w:t>
      </w:r>
      <w:r w:rsidRPr="004F0750">
        <w:rPr>
          <w:rFonts w:ascii="Cambria" w:eastAsia="Calibri" w:hAnsi="Cambria" w:cs="Arial"/>
          <w:sz w:val="22"/>
          <w:szCs w:val="22"/>
          <w:lang w:eastAsia="pl-PL"/>
        </w:rPr>
        <w:t>– gdy maksymalny udział żadnego z gatunków nie przekracza 70% powierzchni młodnika</w:t>
      </w:r>
    </w:p>
    <w:p w14:paraId="609600DA" w14:textId="77777777" w:rsidR="00321366" w:rsidRPr="00952EDD" w:rsidRDefault="00321366" w:rsidP="00997D20">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14:paraId="75AB9D02" w14:textId="77777777" w:rsidR="00321366" w:rsidRPr="00952EDD" w:rsidRDefault="00321366" w:rsidP="00997D20">
      <w:pPr>
        <w:tabs>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 powierzchni zabiegu (np. przy pomocy: dalmierza, taśmy mierniczej, GPS, itp.). Zlecona </w:t>
      </w:r>
      <w:r w:rsidRPr="00952EDD">
        <w:rPr>
          <w:rFonts w:ascii="Cambria" w:eastAsia="Calibri" w:hAnsi="Cambria" w:cs="Arial"/>
          <w:i/>
          <w:sz w:val="22"/>
          <w:szCs w:val="22"/>
          <w:lang w:eastAsia="en-US"/>
        </w:rPr>
        <w:t>p</w:t>
      </w:r>
      <w:r w:rsidRPr="00952EDD">
        <w:rPr>
          <w:rFonts w:ascii="Cambria" w:eastAsia="Calibri" w:hAnsi="Cambria" w:cs="Arial"/>
          <w:sz w:val="22"/>
          <w:szCs w:val="22"/>
          <w:lang w:eastAsia="en-US"/>
        </w:rPr>
        <w:t xml:space="preserve">owierzchnia powinna być pomniejszona o istniejące w wydzieleniu takie elementy jak: drogi, kępy drzewostanu nie objęte zabiegiem, bagna itp. </w:t>
      </w:r>
    </w:p>
    <w:p w14:paraId="53B3528E" w14:textId="77777777" w:rsidR="00321366" w:rsidRPr="00952EDD" w:rsidRDefault="00321366"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544ADD67" w14:textId="6F886565" w:rsidR="00321366" w:rsidRPr="00952EDD" w:rsidRDefault="00321366" w:rsidP="00446E1F">
      <w:pPr>
        <w:suppressAutoHyphens w:val="0"/>
        <w:spacing w:after="200" w:line="276" w:lineRule="auto"/>
        <w:rPr>
          <w:rFonts w:ascii="Cambria" w:hAnsi="Cambria" w:cs="Arial"/>
          <w:b/>
          <w:sz w:val="22"/>
          <w:szCs w:val="22"/>
          <w:lang w:eastAsia="pl-PL"/>
        </w:rPr>
      </w:pPr>
    </w:p>
    <w:p w14:paraId="2E7ACEDF"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385F0054"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2F9C5CA6"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1C9B26BF"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072A2A15"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779D200C"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61E363F1"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6B7E10DB"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5E598882"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2BD6D33F"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6B72E091"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311DFBDC"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6653F106"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3D5265AC"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1D133FF1"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0688CCD5"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4926B768"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6D56FB2D"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3CEEEADA"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34B490A0"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0E1D2564"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0F3029F3"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45C600BB"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5816DB47" w14:textId="77777777" w:rsidR="00F02E3E" w:rsidRDefault="00F02E3E" w:rsidP="001075B1">
      <w:pPr>
        <w:spacing w:before="120" w:after="120"/>
        <w:jc w:val="center"/>
        <w:rPr>
          <w:rFonts w:ascii="Cambria" w:eastAsia="Verdana" w:hAnsi="Cambria" w:cs="Verdana"/>
          <w:b/>
          <w:kern w:val="1"/>
          <w:sz w:val="22"/>
          <w:szCs w:val="22"/>
          <w:lang w:eastAsia="zh-CN" w:bidi="hi-IN"/>
        </w:rPr>
      </w:pPr>
    </w:p>
    <w:p w14:paraId="10BBFCAB" w14:textId="77777777" w:rsidR="001075B1" w:rsidRPr="00952EDD" w:rsidRDefault="001075B1" w:rsidP="001075B1">
      <w:pPr>
        <w:spacing w:before="120" w:after="120"/>
        <w:jc w:val="center"/>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lastRenderedPageBreak/>
        <w:t>Dział II – Ochrona lasu</w:t>
      </w:r>
    </w:p>
    <w:p w14:paraId="16D8F960" w14:textId="77777777" w:rsidR="001075B1" w:rsidRPr="00952EDD" w:rsidRDefault="001075B1" w:rsidP="001075B1">
      <w:pPr>
        <w:spacing w:before="120" w:after="120"/>
        <w:jc w:val="center"/>
        <w:rPr>
          <w:rFonts w:ascii="Cambria" w:eastAsia="Calibri" w:hAnsi="Cambria" w:cs="Arial"/>
          <w:b/>
          <w:kern w:val="1"/>
          <w:sz w:val="22"/>
          <w:szCs w:val="22"/>
          <w:lang w:eastAsia="zh-CN" w:bidi="hi-IN"/>
        </w:rPr>
      </w:pPr>
    </w:p>
    <w:p w14:paraId="1CE395C5" w14:textId="77777777" w:rsidR="001075B1" w:rsidRPr="00952EDD" w:rsidRDefault="001075B1" w:rsidP="001075B1">
      <w:pPr>
        <w:spacing w:before="120" w:after="120"/>
        <w:jc w:val="center"/>
        <w:rPr>
          <w:rFonts w:ascii="Cambria" w:eastAsia="Calibri" w:hAnsi="Cambria" w:cs="Arial"/>
          <w:b/>
          <w:kern w:val="1"/>
          <w:sz w:val="22"/>
          <w:szCs w:val="22"/>
          <w:lang w:eastAsia="zh-CN" w:bidi="hi-IN"/>
        </w:rPr>
      </w:pPr>
      <w:r w:rsidRPr="00952EDD">
        <w:rPr>
          <w:rFonts w:ascii="Cambria" w:eastAsia="Calibri" w:hAnsi="Cambria" w:cs="Arial"/>
          <w:b/>
          <w:kern w:val="1"/>
          <w:sz w:val="22"/>
          <w:szCs w:val="22"/>
          <w:lang w:eastAsia="zh-CN" w:bidi="hi-IN"/>
        </w:rPr>
        <w:t>II.1 Zabezpieczenie upraw przed zwierzyną</w:t>
      </w:r>
    </w:p>
    <w:p w14:paraId="61F55B64" w14:textId="77777777" w:rsidR="001075B1" w:rsidRPr="00952EDD" w:rsidRDefault="001075B1" w:rsidP="001075B1">
      <w:pPr>
        <w:spacing w:before="120" w:after="120"/>
        <w:rPr>
          <w:rFonts w:ascii="Cambria" w:eastAsia="Calibri" w:hAnsi="Cambria" w:cs="Arial"/>
          <w:b/>
          <w:kern w:val="1"/>
          <w:sz w:val="22"/>
          <w:szCs w:val="22"/>
          <w:lang w:eastAsia="zh-CN" w:bidi="hi-IN"/>
        </w:rPr>
      </w:pPr>
      <w:r w:rsidRPr="00952EDD">
        <w:rPr>
          <w:rFonts w:ascii="Cambria" w:eastAsia="Calibri" w:hAnsi="Cambria" w:cs="Arial"/>
          <w:b/>
          <w:kern w:val="1"/>
          <w:sz w:val="22"/>
          <w:szCs w:val="22"/>
          <w:lang w:eastAsia="zh-CN" w:bidi="hi-IN"/>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170C6353" w14:textId="77777777" w:rsidTr="001075B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CBFE758"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91AD08C"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4BF3976"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66ACD5B3" w14:textId="77777777" w:rsidTr="001075B1">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14B1981"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kern w:val="1"/>
                <w:sz w:val="22"/>
                <w:szCs w:val="22"/>
                <w:lang w:eastAsia="pl-PL" w:bidi="hi-IN"/>
              </w:rPr>
              <w:t>ZAB-REPEL</w:t>
            </w:r>
          </w:p>
        </w:tc>
        <w:tc>
          <w:tcPr>
            <w:tcW w:w="3236" w:type="pct"/>
            <w:tcBorders>
              <w:top w:val="single" w:sz="4" w:space="0" w:color="auto"/>
              <w:left w:val="single" w:sz="4" w:space="0" w:color="auto"/>
              <w:bottom w:val="single" w:sz="4" w:space="0" w:color="auto"/>
              <w:right w:val="single" w:sz="4" w:space="0" w:color="auto"/>
            </w:tcBorders>
            <w:hideMark/>
          </w:tcPr>
          <w:p w14:paraId="491E461A" w14:textId="77777777" w:rsidR="001075B1" w:rsidRPr="00952EDD" w:rsidRDefault="001075B1" w:rsidP="00A85E1B">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Cs/>
                <w:iCs/>
                <w:kern w:val="1"/>
                <w:sz w:val="22"/>
                <w:szCs w:val="22"/>
                <w:lang w:eastAsia="pl-PL" w:bidi="hi-IN"/>
              </w:rPr>
              <w:t>Zabezpieczenie upraw przed zwierzyną przy użyciu repelentów</w:t>
            </w:r>
          </w:p>
        </w:tc>
        <w:tc>
          <w:tcPr>
            <w:tcW w:w="882" w:type="pct"/>
            <w:tcBorders>
              <w:top w:val="single" w:sz="4" w:space="0" w:color="auto"/>
              <w:left w:val="single" w:sz="4" w:space="0" w:color="auto"/>
              <w:bottom w:val="single" w:sz="4" w:space="0" w:color="auto"/>
              <w:right w:val="single" w:sz="4" w:space="0" w:color="auto"/>
            </w:tcBorders>
          </w:tcPr>
          <w:p w14:paraId="29741DED" w14:textId="77777777" w:rsidR="001075B1" w:rsidRPr="00952EDD" w:rsidRDefault="001075B1" w:rsidP="001075B1">
            <w:pPr>
              <w:tabs>
                <w:tab w:val="left" w:pos="1026"/>
              </w:tabs>
              <w:spacing w:before="120" w:after="120"/>
              <w:jc w:val="center"/>
              <w:rPr>
                <w:rFonts w:ascii="Cambria" w:eastAsia="Calibri" w:hAnsi="Cambria" w:cs="Arial"/>
                <w:bCs/>
                <w:iCs/>
                <w:sz w:val="22"/>
                <w:szCs w:val="22"/>
                <w:lang w:eastAsia="pl-PL"/>
              </w:rPr>
            </w:pPr>
            <w:r w:rsidRPr="00952EDD">
              <w:rPr>
                <w:rFonts w:ascii="Cambria" w:eastAsia="Calibri" w:hAnsi="Cambria" w:cs="Arial"/>
                <w:bCs/>
                <w:iCs/>
                <w:kern w:val="1"/>
                <w:sz w:val="22"/>
                <w:szCs w:val="22"/>
                <w:lang w:eastAsia="pl-PL" w:bidi="hi-IN"/>
              </w:rPr>
              <w:t>HA</w:t>
            </w:r>
          </w:p>
        </w:tc>
      </w:tr>
    </w:tbl>
    <w:p w14:paraId="0F8F349C" w14:textId="77777777" w:rsidR="001075B1" w:rsidRPr="00952EDD" w:rsidRDefault="001075B1" w:rsidP="001075B1">
      <w:pPr>
        <w:spacing w:before="120" w:after="120"/>
        <w:rPr>
          <w:rFonts w:ascii="Cambria" w:eastAsia="Calibri" w:hAnsi="Cambria" w:cs="Arial"/>
          <w:b/>
          <w:bCs/>
          <w:sz w:val="22"/>
          <w:szCs w:val="22"/>
        </w:rPr>
      </w:pPr>
      <w:r w:rsidRPr="00952EDD">
        <w:rPr>
          <w:rFonts w:ascii="Cambria" w:eastAsia="Calibri" w:hAnsi="Cambria" w:cs="Arial"/>
          <w:b/>
          <w:bCs/>
          <w:sz w:val="22"/>
          <w:szCs w:val="22"/>
        </w:rPr>
        <w:t>Standard technologii prac obejmuje:</w:t>
      </w:r>
    </w:p>
    <w:p w14:paraId="5E9F38FB" w14:textId="77777777" w:rsidR="005D78B8" w:rsidRPr="00A36016" w:rsidRDefault="005D78B8" w:rsidP="00B37F42">
      <w:pPr>
        <w:widowControl w:val="0"/>
        <w:numPr>
          <w:ilvl w:val="0"/>
          <w:numId w:val="86"/>
        </w:numPr>
        <w:suppressAutoHyphens w:val="0"/>
        <w:ind w:left="426"/>
        <w:jc w:val="both"/>
        <w:rPr>
          <w:rFonts w:ascii="Cambria" w:eastAsia="Calibri" w:hAnsi="Cambria" w:cs="Arial"/>
          <w:bCs/>
          <w:iCs/>
          <w:kern w:val="1"/>
          <w:sz w:val="22"/>
          <w:szCs w:val="22"/>
          <w:lang w:eastAsia="pl-PL" w:bidi="hi-IN"/>
        </w:rPr>
      </w:pPr>
      <w:r w:rsidRPr="00A36016">
        <w:rPr>
          <w:rFonts w:ascii="Cambria" w:eastAsia="Calibri" w:hAnsi="Cambria" w:cs="Arial"/>
          <w:bCs/>
          <w:iCs/>
          <w:kern w:val="1"/>
          <w:sz w:val="22"/>
          <w:szCs w:val="22"/>
          <w:lang w:eastAsia="pl-PL" w:bidi="hi-IN"/>
        </w:rPr>
        <w:t>dostarczenie repelentu z miejsca wskazanego przez Zamawiającego na pozycję roboczą,</w:t>
      </w:r>
    </w:p>
    <w:p w14:paraId="1D59E61A" w14:textId="77777777" w:rsidR="005D78B8" w:rsidRPr="00A36016" w:rsidRDefault="005D78B8" w:rsidP="00B37F42">
      <w:pPr>
        <w:widowControl w:val="0"/>
        <w:numPr>
          <w:ilvl w:val="0"/>
          <w:numId w:val="86"/>
        </w:numPr>
        <w:suppressAutoHyphens w:val="0"/>
        <w:ind w:left="426"/>
        <w:jc w:val="both"/>
        <w:rPr>
          <w:rFonts w:ascii="Cambria" w:eastAsia="Calibri" w:hAnsi="Cambria" w:cs="Arial"/>
          <w:bCs/>
          <w:iCs/>
          <w:kern w:val="1"/>
          <w:sz w:val="22"/>
          <w:szCs w:val="22"/>
          <w:lang w:eastAsia="pl-PL" w:bidi="hi-IN"/>
        </w:rPr>
      </w:pPr>
      <w:r w:rsidRPr="00A36016">
        <w:rPr>
          <w:rFonts w:ascii="Cambria" w:eastAsia="Calibri" w:hAnsi="Cambria" w:cs="Arial"/>
          <w:bCs/>
          <w:iCs/>
          <w:kern w:val="1"/>
          <w:sz w:val="22"/>
          <w:szCs w:val="22"/>
          <w:lang w:eastAsia="pl-PL" w:bidi="hi-IN"/>
        </w:rPr>
        <w:t>przygotowanie preparatu do nakładania na sadzonki (według instrukcji na etykiecie) oraz przygotowanie narzędzi do nakładania,</w:t>
      </w:r>
    </w:p>
    <w:p w14:paraId="1CDD4306" w14:textId="77777777" w:rsidR="005D78B8" w:rsidRPr="00A36016" w:rsidRDefault="005D78B8" w:rsidP="00B37F42">
      <w:pPr>
        <w:widowControl w:val="0"/>
        <w:numPr>
          <w:ilvl w:val="0"/>
          <w:numId w:val="86"/>
        </w:numPr>
        <w:suppressAutoHyphens w:val="0"/>
        <w:ind w:left="426"/>
        <w:jc w:val="both"/>
        <w:rPr>
          <w:rFonts w:ascii="Cambria" w:eastAsia="Calibri" w:hAnsi="Cambria" w:cs="Arial"/>
          <w:bCs/>
          <w:iCs/>
          <w:kern w:val="1"/>
          <w:sz w:val="22"/>
          <w:szCs w:val="22"/>
          <w:lang w:eastAsia="pl-PL" w:bidi="hi-IN"/>
        </w:rPr>
      </w:pPr>
      <w:r w:rsidRPr="00A36016">
        <w:rPr>
          <w:rFonts w:ascii="Cambria" w:eastAsia="Calibri" w:hAnsi="Cambria" w:cs="Arial"/>
          <w:bCs/>
          <w:iCs/>
          <w:kern w:val="1"/>
          <w:sz w:val="22"/>
          <w:szCs w:val="22"/>
          <w:lang w:eastAsia="pl-PL" w:bidi="hi-IN"/>
        </w:rPr>
        <w:t>zabezpieczenie preparatem sadzonek na uprawie w ilości:</w:t>
      </w:r>
    </w:p>
    <w:p w14:paraId="6F60ECE8" w14:textId="77777777" w:rsidR="005D78B8" w:rsidRPr="00A36016" w:rsidRDefault="005D78B8" w:rsidP="00B37F42">
      <w:pPr>
        <w:widowControl w:val="0"/>
        <w:numPr>
          <w:ilvl w:val="0"/>
          <w:numId w:val="27"/>
        </w:numPr>
        <w:suppressAutoHyphens w:val="0"/>
        <w:ind w:left="709" w:hanging="425"/>
        <w:jc w:val="both"/>
        <w:rPr>
          <w:rFonts w:ascii="Cambria" w:eastAsia="Calibri" w:hAnsi="Cambria" w:cs="Arial"/>
          <w:bCs/>
          <w:iCs/>
          <w:kern w:val="1"/>
          <w:sz w:val="22"/>
          <w:szCs w:val="22"/>
          <w:lang w:eastAsia="pl-PL" w:bidi="hi-IN"/>
        </w:rPr>
      </w:pPr>
      <w:proofErr w:type="spellStart"/>
      <w:r w:rsidRPr="00A36016">
        <w:rPr>
          <w:rFonts w:ascii="Cambria" w:eastAsia="Calibri" w:hAnsi="Cambria" w:cs="Arial"/>
          <w:bCs/>
          <w:iCs/>
          <w:kern w:val="1"/>
          <w:sz w:val="22"/>
          <w:szCs w:val="22"/>
          <w:lang w:eastAsia="pl-PL" w:bidi="hi-IN"/>
        </w:rPr>
        <w:t>So</w:t>
      </w:r>
      <w:proofErr w:type="spellEnd"/>
      <w:r w:rsidRPr="00A36016">
        <w:rPr>
          <w:rFonts w:ascii="Cambria" w:eastAsia="Calibri" w:hAnsi="Cambria" w:cs="Arial"/>
          <w:bCs/>
          <w:iCs/>
          <w:kern w:val="1"/>
          <w:sz w:val="22"/>
          <w:szCs w:val="22"/>
          <w:lang w:eastAsia="pl-PL" w:bidi="hi-IN"/>
        </w:rPr>
        <w:t xml:space="preserve"> należy zabezpieczyć</w:t>
      </w:r>
      <w:r w:rsidRPr="00A36016">
        <w:rPr>
          <w:rFonts w:ascii="Cambria" w:eastAsia="Calibri" w:hAnsi="Cambria" w:cs="Arial"/>
          <w:sz w:val="22"/>
          <w:szCs w:val="22"/>
        </w:rPr>
        <w:t xml:space="preserve"> </w:t>
      </w:r>
      <w:r w:rsidRPr="00A36016">
        <w:rPr>
          <w:rFonts w:ascii="Cambria" w:eastAsia="Calibri" w:hAnsi="Cambria" w:cs="Arial"/>
          <w:bCs/>
          <w:iCs/>
          <w:kern w:val="1"/>
          <w:sz w:val="22"/>
          <w:szCs w:val="22"/>
          <w:lang w:eastAsia="pl-PL" w:bidi="hi-IN"/>
        </w:rPr>
        <w:t>igły otaczające pączek szczytowy na nie mniej niż 50% drzewek równomiernie rozmieszczonych na powierzchni uprawy,</w:t>
      </w:r>
    </w:p>
    <w:p w14:paraId="746D752B" w14:textId="77777777" w:rsidR="005D78B8" w:rsidRPr="00A36016" w:rsidRDefault="005D78B8" w:rsidP="00B37F42">
      <w:pPr>
        <w:widowControl w:val="0"/>
        <w:numPr>
          <w:ilvl w:val="0"/>
          <w:numId w:val="27"/>
        </w:numPr>
        <w:suppressAutoHyphens w:val="0"/>
        <w:ind w:left="709" w:hanging="425"/>
        <w:jc w:val="both"/>
        <w:rPr>
          <w:rFonts w:ascii="Cambria" w:eastAsia="Calibri" w:hAnsi="Cambria" w:cs="Arial"/>
          <w:bCs/>
          <w:iCs/>
          <w:kern w:val="1"/>
          <w:sz w:val="22"/>
          <w:szCs w:val="22"/>
          <w:lang w:eastAsia="pl-PL" w:bidi="hi-IN"/>
        </w:rPr>
      </w:pPr>
      <w:r w:rsidRPr="00A36016">
        <w:rPr>
          <w:rFonts w:ascii="Cambria" w:eastAsia="Calibri" w:hAnsi="Cambria" w:cs="Arial"/>
          <w:bCs/>
          <w:iCs/>
          <w:kern w:val="1"/>
          <w:sz w:val="22"/>
          <w:szCs w:val="22"/>
          <w:lang w:eastAsia="pl-PL" w:bidi="hi-IN"/>
        </w:rPr>
        <w:t>gat. liściaste w uprawie zabezpieczając ostatni przyrost (ok. 10 cm) nie mniej niż 80% drzewek równomiernie rozmieszczonych na powierzchni uprawy,</w:t>
      </w:r>
    </w:p>
    <w:p w14:paraId="2634DA40" w14:textId="570D1562" w:rsidR="005D78B8" w:rsidRPr="00A36016" w:rsidRDefault="005D78B8" w:rsidP="00B37F42">
      <w:pPr>
        <w:widowControl w:val="0"/>
        <w:numPr>
          <w:ilvl w:val="0"/>
          <w:numId w:val="27"/>
        </w:numPr>
        <w:suppressAutoHyphens w:val="0"/>
        <w:ind w:left="709" w:hanging="425"/>
        <w:jc w:val="both"/>
        <w:rPr>
          <w:rFonts w:ascii="Cambria" w:eastAsia="Calibri" w:hAnsi="Cambria" w:cs="Arial"/>
          <w:bCs/>
          <w:iCs/>
          <w:kern w:val="1"/>
          <w:sz w:val="22"/>
          <w:szCs w:val="22"/>
          <w:lang w:eastAsia="pl-PL" w:bidi="hi-IN"/>
        </w:rPr>
      </w:pPr>
      <w:proofErr w:type="spellStart"/>
      <w:r w:rsidRPr="00A36016">
        <w:rPr>
          <w:rFonts w:ascii="Cambria" w:eastAsia="Calibri" w:hAnsi="Cambria" w:cs="Arial"/>
          <w:bCs/>
          <w:iCs/>
          <w:kern w:val="1"/>
          <w:sz w:val="22"/>
          <w:szCs w:val="22"/>
          <w:lang w:eastAsia="pl-PL" w:bidi="hi-IN"/>
        </w:rPr>
        <w:t>Jd</w:t>
      </w:r>
      <w:proofErr w:type="spellEnd"/>
      <w:r w:rsidRPr="00A36016">
        <w:rPr>
          <w:rFonts w:ascii="Cambria" w:eastAsia="Calibri" w:hAnsi="Cambria" w:cs="Arial"/>
          <w:bCs/>
          <w:iCs/>
          <w:kern w:val="1"/>
          <w:sz w:val="22"/>
          <w:szCs w:val="22"/>
          <w:lang w:eastAsia="pl-PL" w:bidi="hi-IN"/>
        </w:rPr>
        <w:t xml:space="preserve"> i </w:t>
      </w:r>
      <w:proofErr w:type="spellStart"/>
      <w:r w:rsidRPr="00A36016">
        <w:rPr>
          <w:rFonts w:ascii="Cambria" w:eastAsia="Calibri" w:hAnsi="Cambria" w:cs="Arial"/>
          <w:bCs/>
          <w:iCs/>
          <w:kern w:val="1"/>
          <w:sz w:val="22"/>
          <w:szCs w:val="22"/>
          <w:lang w:eastAsia="pl-PL" w:bidi="hi-IN"/>
        </w:rPr>
        <w:t>Św</w:t>
      </w:r>
      <w:proofErr w:type="spellEnd"/>
      <w:r w:rsidRPr="00A36016">
        <w:rPr>
          <w:rFonts w:ascii="Cambria" w:eastAsia="Calibri" w:hAnsi="Cambria" w:cs="Arial"/>
          <w:bCs/>
          <w:iCs/>
          <w:kern w:val="1"/>
          <w:sz w:val="22"/>
          <w:szCs w:val="22"/>
          <w:lang w:eastAsia="pl-PL" w:bidi="hi-IN"/>
        </w:rPr>
        <w:t xml:space="preserve"> pączek szczytowy i ok. 10 cm ostatniego przyrostu, ewentualnie cały pierwszy okółek. Zabezpieczeniu podlega nie mniej niż 80% drzewek równomiernie rozmieszczonych na powierzchni uprawy.,</w:t>
      </w:r>
    </w:p>
    <w:p w14:paraId="54A584D1" w14:textId="77777777" w:rsidR="005D78B8" w:rsidRPr="00A36016" w:rsidRDefault="005D78B8" w:rsidP="00B37F42">
      <w:pPr>
        <w:widowControl w:val="0"/>
        <w:numPr>
          <w:ilvl w:val="0"/>
          <w:numId w:val="87"/>
        </w:numPr>
        <w:suppressAutoHyphens w:val="0"/>
        <w:jc w:val="both"/>
        <w:rPr>
          <w:rFonts w:ascii="Cambria" w:eastAsia="Calibri" w:hAnsi="Cambria" w:cs="Arial"/>
          <w:bCs/>
          <w:iCs/>
          <w:kern w:val="1"/>
          <w:sz w:val="22"/>
          <w:szCs w:val="22"/>
          <w:lang w:eastAsia="pl-PL" w:bidi="hi-IN"/>
        </w:rPr>
      </w:pPr>
      <w:r w:rsidRPr="00A36016">
        <w:rPr>
          <w:rFonts w:ascii="Cambria" w:eastAsia="Calibri" w:hAnsi="Cambria" w:cs="Arial"/>
          <w:bCs/>
          <w:iCs/>
          <w:kern w:val="1"/>
          <w:sz w:val="22"/>
          <w:szCs w:val="22"/>
          <w:lang w:eastAsia="pl-PL" w:bidi="hi-IN"/>
        </w:rPr>
        <w:t>zdanie opakowań do wskazanego miejsca.</w:t>
      </w:r>
    </w:p>
    <w:p w14:paraId="6CE52F46" w14:textId="77777777" w:rsidR="005D78B8" w:rsidRPr="00A36016" w:rsidRDefault="005D78B8" w:rsidP="005D78B8">
      <w:pPr>
        <w:widowControl w:val="0"/>
        <w:suppressAutoHyphens w:val="0"/>
        <w:ind w:left="360"/>
        <w:rPr>
          <w:rFonts w:ascii="Cambria" w:eastAsia="Calibri" w:hAnsi="Cambria" w:cs="Arial"/>
          <w:bCs/>
          <w:iCs/>
          <w:kern w:val="1"/>
          <w:sz w:val="22"/>
          <w:szCs w:val="22"/>
          <w:lang w:eastAsia="pl-PL" w:bidi="hi-IN"/>
        </w:rPr>
      </w:pPr>
      <w:r w:rsidRPr="00A36016">
        <w:rPr>
          <w:rFonts w:ascii="Cambria" w:eastAsia="Calibri" w:hAnsi="Cambria" w:cs="Arial"/>
          <w:bCs/>
          <w:iCs/>
          <w:kern w:val="1"/>
          <w:sz w:val="22"/>
          <w:szCs w:val="22"/>
          <w:lang w:eastAsia="pl-PL" w:bidi="hi-IN"/>
        </w:rPr>
        <w:t>Materiały zapewnia Zamawiający.</w:t>
      </w:r>
    </w:p>
    <w:p w14:paraId="2F53791B" w14:textId="77777777" w:rsidR="005D78B8" w:rsidRPr="00A36016" w:rsidRDefault="005D78B8" w:rsidP="005D78B8">
      <w:pPr>
        <w:widowControl w:val="0"/>
        <w:suppressAutoHyphens w:val="0"/>
        <w:jc w:val="both"/>
        <w:rPr>
          <w:rFonts w:ascii="Cambria" w:eastAsia="Calibri" w:hAnsi="Cambria" w:cs="Arial"/>
          <w:b/>
          <w:bCs/>
          <w:iCs/>
          <w:kern w:val="1"/>
          <w:sz w:val="22"/>
          <w:szCs w:val="22"/>
          <w:lang w:eastAsia="pl-PL" w:bidi="hi-IN"/>
        </w:rPr>
      </w:pPr>
      <w:r w:rsidRPr="00A36016">
        <w:rPr>
          <w:rFonts w:ascii="Cambria" w:eastAsia="Calibri" w:hAnsi="Cambria" w:cs="Arial"/>
          <w:b/>
          <w:bCs/>
          <w:iCs/>
          <w:kern w:val="1"/>
          <w:sz w:val="22"/>
          <w:szCs w:val="22"/>
          <w:lang w:eastAsia="pl-PL" w:bidi="hi-IN"/>
        </w:rPr>
        <w:t>Uwaga:</w:t>
      </w:r>
    </w:p>
    <w:p w14:paraId="3059D135" w14:textId="77777777" w:rsidR="005D78B8" w:rsidRPr="00A36016" w:rsidRDefault="005D78B8" w:rsidP="005D78B8">
      <w:pPr>
        <w:widowControl w:val="0"/>
        <w:suppressAutoHyphens w:val="0"/>
        <w:jc w:val="both"/>
        <w:rPr>
          <w:rFonts w:ascii="Cambria" w:eastAsia="Calibri" w:hAnsi="Cambria" w:cs="Arial"/>
          <w:bCs/>
          <w:iCs/>
          <w:kern w:val="1"/>
          <w:sz w:val="22"/>
          <w:szCs w:val="22"/>
          <w:lang w:eastAsia="pl-PL" w:bidi="hi-IN"/>
        </w:rPr>
      </w:pPr>
      <w:r w:rsidRPr="00A36016">
        <w:rPr>
          <w:rFonts w:ascii="Cambria" w:eastAsia="Calibri" w:hAnsi="Cambria" w:cs="Arial"/>
          <w:bCs/>
          <w:iCs/>
          <w:kern w:val="1"/>
          <w:sz w:val="22"/>
          <w:szCs w:val="22"/>
          <w:lang w:eastAsia="pl-PL" w:bidi="hi-IN"/>
        </w:rPr>
        <w:t>Dla odnowień naturalnych ilość wyjściową przyjmujemy ilość określoną w ZHL dla gat. przy odnowieniach sztucznych.</w:t>
      </w:r>
    </w:p>
    <w:p w14:paraId="0F21DBDD" w14:textId="77777777" w:rsidR="001075B1" w:rsidRPr="00952EDD" w:rsidRDefault="001075B1" w:rsidP="001075B1">
      <w:pPr>
        <w:widowControl w:val="0"/>
        <w:tabs>
          <w:tab w:val="left" w:pos="567"/>
        </w:tabs>
        <w:spacing w:before="120" w:after="120"/>
        <w:ind w:left="567" w:hanging="567"/>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20FC7512" w14:textId="77777777" w:rsidR="001075B1" w:rsidRPr="00952EDD" w:rsidRDefault="001075B1" w:rsidP="001075B1">
      <w:pPr>
        <w:widowControl w:val="0"/>
        <w:spacing w:before="120" w:after="120"/>
        <w:jc w:val="both"/>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Odbiór prac nastąpi poprzez:</w:t>
      </w:r>
    </w:p>
    <w:p w14:paraId="1023E778" w14:textId="77777777" w:rsidR="001075B1" w:rsidRPr="00952EDD" w:rsidRDefault="001075B1" w:rsidP="001075B1">
      <w:pPr>
        <w:widowControl w:val="0"/>
        <w:spacing w:before="120" w:after="120"/>
        <w:ind w:left="567" w:hanging="567"/>
        <w:jc w:val="both"/>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1)</w:t>
      </w:r>
      <w:r w:rsidRPr="00952EDD">
        <w:rPr>
          <w:rFonts w:ascii="Cambria" w:eastAsia="Calibri" w:hAnsi="Cambria" w:cs="Arial"/>
          <w:kern w:val="1"/>
          <w:sz w:val="22"/>
          <w:szCs w:val="22"/>
          <w:lang w:eastAsia="hi-IN" w:bidi="hi-IN"/>
        </w:rPr>
        <w:tab/>
        <w:t>zweryfikowanie prawidłowości ich wykonania z opisem czynności i zleceniem,</w:t>
      </w:r>
    </w:p>
    <w:p w14:paraId="4C739559" w14:textId="77777777" w:rsidR="001075B1" w:rsidRPr="00952EDD" w:rsidRDefault="001075B1" w:rsidP="001075B1">
      <w:pPr>
        <w:widowControl w:val="0"/>
        <w:spacing w:before="120" w:after="120"/>
        <w:ind w:left="567" w:hanging="567"/>
        <w:jc w:val="both"/>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2)</w:t>
      </w:r>
      <w:r w:rsidRPr="00952EDD">
        <w:rPr>
          <w:rFonts w:ascii="Cambria" w:eastAsia="Calibri" w:hAnsi="Cambria" w:cs="Arial"/>
          <w:kern w:val="1"/>
          <w:sz w:val="22"/>
          <w:szCs w:val="22"/>
          <w:lang w:eastAsia="hi-IN" w:bidi="hi-IN"/>
        </w:rPr>
        <w:tab/>
        <w:t xml:space="preserve">dokonanie pomiaru powierzchni wykonanego zabiegu (np. przy pomocy: dalmierza, taśmy mierniczej, GPS, </w:t>
      </w:r>
      <w:proofErr w:type="spellStart"/>
      <w:r w:rsidRPr="00952EDD">
        <w:rPr>
          <w:rFonts w:ascii="Cambria" w:eastAsia="Calibri" w:hAnsi="Cambria" w:cs="Arial"/>
          <w:kern w:val="1"/>
          <w:sz w:val="22"/>
          <w:szCs w:val="22"/>
          <w:lang w:eastAsia="hi-IN" w:bidi="hi-IN"/>
        </w:rPr>
        <w:t>itp</w:t>
      </w:r>
      <w:proofErr w:type="spellEnd"/>
      <w:r w:rsidRPr="00952EDD">
        <w:rPr>
          <w:rFonts w:ascii="Cambria" w:eastAsia="Calibri" w:hAnsi="Cambria" w:cs="Arial"/>
          <w:kern w:val="1"/>
          <w:sz w:val="22"/>
          <w:szCs w:val="22"/>
          <w:lang w:eastAsia="hi-IN" w:bidi="hi-IN"/>
        </w:rPr>
        <w:t xml:space="preserve">). </w:t>
      </w:r>
      <w:r w:rsidRPr="00952EDD">
        <w:rPr>
          <w:rFonts w:ascii="Cambria" w:eastAsia="Calibri" w:hAnsi="Cambria" w:cs="Arial"/>
          <w:sz w:val="22"/>
          <w:szCs w:val="22"/>
        </w:rPr>
        <w:t>Zlecona powierzchnia powinna być pomniejszona o istniejące w wydzieleniu takie elementy jak: drogi, kępy drzewostanu nie objęte zabiegiem, bagna itp</w:t>
      </w:r>
      <w:r w:rsidRPr="00952EDD">
        <w:rPr>
          <w:rFonts w:ascii="Cambria" w:eastAsia="Calibri" w:hAnsi="Cambria" w:cs="Arial"/>
          <w:kern w:val="1"/>
          <w:sz w:val="22"/>
          <w:szCs w:val="22"/>
          <w:lang w:eastAsia="hi-IN" w:bidi="hi-IN"/>
        </w:rPr>
        <w:t>.</w:t>
      </w:r>
    </w:p>
    <w:p w14:paraId="0E4C5B8F" w14:textId="1F5302D7" w:rsidR="001075B1" w:rsidRDefault="001075B1" w:rsidP="005D78B8">
      <w:pPr>
        <w:widowControl w:val="0"/>
        <w:spacing w:before="120" w:after="120"/>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w:t>
      </w:r>
      <w:r w:rsidRPr="00952EDD">
        <w:rPr>
          <w:rFonts w:ascii="Cambria" w:eastAsia="Calibri" w:hAnsi="Cambria" w:cs="Arial"/>
          <w:bCs/>
          <w:i/>
          <w:sz w:val="22"/>
          <w:szCs w:val="22"/>
        </w:rPr>
        <w:t>rozliczenie</w:t>
      </w:r>
      <w:r w:rsidRPr="00952EDD">
        <w:rPr>
          <w:rFonts w:ascii="Cambria" w:eastAsia="Calibri" w:hAnsi="Cambria" w:cs="Arial"/>
          <w:kern w:val="1"/>
          <w:sz w:val="22"/>
          <w:szCs w:val="22"/>
          <w:lang w:eastAsia="hi-IN" w:bidi="hi-IN"/>
        </w:rPr>
        <w:t xml:space="preserve"> z dokładnością do dwóch miejsc po przecinku)</w:t>
      </w:r>
    </w:p>
    <w:p w14:paraId="4EA0B6BD" w14:textId="77777777" w:rsidR="00BC0548" w:rsidRPr="005D78B8" w:rsidRDefault="00BC0548" w:rsidP="005D78B8">
      <w:pPr>
        <w:widowControl w:val="0"/>
        <w:spacing w:before="120" w:after="120"/>
        <w:rPr>
          <w:rFonts w:ascii="Cambria" w:eastAsia="Calibri" w:hAnsi="Cambria" w:cs="Arial"/>
          <w:bCs/>
          <w:iCs/>
          <w:kern w:val="1"/>
          <w:sz w:val="22"/>
          <w:szCs w:val="22"/>
          <w:lang w:eastAsia="pl-PL" w:bidi="hi-IN"/>
        </w:rPr>
      </w:pPr>
    </w:p>
    <w:p w14:paraId="226130BA" w14:textId="77777777" w:rsidR="001075B1" w:rsidRPr="00952EDD" w:rsidRDefault="001075B1" w:rsidP="001075B1">
      <w:pPr>
        <w:spacing w:before="120" w:after="120"/>
        <w:rPr>
          <w:rFonts w:ascii="Cambria" w:eastAsia="Calibri" w:hAnsi="Cambria"/>
          <w:sz w:val="22"/>
          <w:szCs w:val="22"/>
        </w:rPr>
      </w:pPr>
    </w:p>
    <w:p w14:paraId="059716C2" w14:textId="77777777" w:rsidR="001075B1" w:rsidRPr="00952EDD" w:rsidRDefault="001075B1" w:rsidP="001075B1">
      <w:pPr>
        <w:widowControl w:val="0"/>
        <w:spacing w:before="120" w:after="120"/>
        <w:jc w:val="center"/>
        <w:rPr>
          <w:rFonts w:ascii="Cambria" w:eastAsia="Calibri" w:hAnsi="Cambria" w:cs="Arial"/>
          <w:b/>
          <w:kern w:val="1"/>
          <w:sz w:val="22"/>
          <w:szCs w:val="22"/>
          <w:lang w:eastAsia="zh-CN" w:bidi="hi-IN"/>
        </w:rPr>
      </w:pPr>
      <w:r w:rsidRPr="00952EDD">
        <w:rPr>
          <w:rFonts w:ascii="Cambria" w:eastAsia="Calibri" w:hAnsi="Cambria" w:cs="Arial"/>
          <w:b/>
          <w:kern w:val="1"/>
          <w:sz w:val="22"/>
          <w:szCs w:val="22"/>
          <w:lang w:eastAsia="zh-CN" w:bidi="hi-IN"/>
        </w:rPr>
        <w:t>II.2 Zabezpieczenie młodników przed spałowaniem</w:t>
      </w:r>
    </w:p>
    <w:p w14:paraId="1050B306" w14:textId="77777777" w:rsidR="00446E1F" w:rsidRPr="00952EDD" w:rsidRDefault="00446E1F" w:rsidP="001075B1">
      <w:pPr>
        <w:widowControl w:val="0"/>
        <w:spacing w:before="120" w:after="120"/>
        <w:jc w:val="center"/>
        <w:rPr>
          <w:rFonts w:ascii="Cambria" w:eastAsia="Calibri" w:hAnsi="Cambria" w:cs="Arial"/>
          <w:b/>
          <w:kern w:val="1"/>
          <w:sz w:val="22"/>
          <w:szCs w:val="22"/>
          <w:lang w:eastAsia="zh-CN" w:bidi="hi-IN"/>
        </w:rPr>
      </w:pPr>
    </w:p>
    <w:p w14:paraId="02F0968B" w14:textId="77777777" w:rsidR="001075B1" w:rsidRPr="00952EDD" w:rsidRDefault="00881B11" w:rsidP="001075B1">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b/>
          <w:sz w:val="22"/>
          <w:szCs w:val="22"/>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050BF557"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62CC1029"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4994E18B"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6F9D6A82" w14:textId="77777777" w:rsidR="001075B1" w:rsidRPr="00952EDD" w:rsidRDefault="001075B1" w:rsidP="003A2878">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7E46EBDA"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6CFC4AD"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ZAB-MCHRN</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BB8F1EB" w14:textId="77777777" w:rsidR="001075B1" w:rsidRPr="00952EDD" w:rsidRDefault="001075B1" w:rsidP="00A85E1B">
            <w:pPr>
              <w:widowControl w:val="0"/>
              <w:spacing w:before="120" w:after="120"/>
              <w:rPr>
                <w:rFonts w:ascii="Cambria" w:eastAsia="Calibri" w:hAnsi="Cambria" w:cs="Arial"/>
                <w:kern w:val="1"/>
                <w:sz w:val="22"/>
                <w:szCs w:val="22"/>
                <w:lang w:eastAsia="zh-CN" w:bidi="hi-IN"/>
              </w:rPr>
            </w:pPr>
            <w:r w:rsidRPr="00952EDD">
              <w:rPr>
                <w:rFonts w:ascii="Cambria" w:eastAsia="Calibri" w:hAnsi="Cambria" w:cs="Arial"/>
                <w:kern w:val="1"/>
                <w:sz w:val="22"/>
                <w:szCs w:val="22"/>
                <w:lang w:eastAsia="zh-CN" w:bidi="hi-IN"/>
              </w:rPr>
              <w:t>Zabezpieczenie młodników przed spałowaniem przy użyciu repelentów</w:t>
            </w:r>
          </w:p>
        </w:tc>
        <w:tc>
          <w:tcPr>
            <w:tcW w:w="882" w:type="pct"/>
            <w:tcBorders>
              <w:top w:val="single" w:sz="4" w:space="0" w:color="auto"/>
              <w:left w:val="single" w:sz="4" w:space="0" w:color="auto"/>
              <w:bottom w:val="single" w:sz="4" w:space="0" w:color="auto"/>
              <w:right w:val="single" w:sz="4" w:space="0" w:color="auto"/>
            </w:tcBorders>
            <w:vAlign w:val="center"/>
          </w:tcPr>
          <w:p w14:paraId="6125B2BD" w14:textId="77777777" w:rsidR="001075B1" w:rsidRPr="00952EDD" w:rsidRDefault="00A85E1B" w:rsidP="00A85E1B">
            <w:pPr>
              <w:tabs>
                <w:tab w:val="left" w:pos="1026"/>
              </w:tabs>
              <w:spacing w:before="120" w:after="120"/>
              <w:jc w:val="center"/>
              <w:rPr>
                <w:rFonts w:ascii="Cambria" w:eastAsia="Calibri" w:hAnsi="Cambria" w:cs="Arial"/>
                <w:bCs/>
                <w:iCs/>
                <w:sz w:val="22"/>
                <w:szCs w:val="22"/>
                <w:lang w:eastAsia="pl-PL"/>
              </w:rPr>
            </w:pPr>
            <w:r w:rsidRPr="00952EDD">
              <w:rPr>
                <w:rFonts w:ascii="Cambria" w:eastAsia="Calibri" w:hAnsi="Cambria" w:cs="Arial"/>
                <w:bCs/>
                <w:iCs/>
                <w:kern w:val="1"/>
                <w:sz w:val="22"/>
                <w:szCs w:val="22"/>
                <w:lang w:eastAsia="pl-PL" w:bidi="hi-IN"/>
              </w:rPr>
              <w:t>TSZT</w:t>
            </w:r>
          </w:p>
        </w:tc>
      </w:tr>
    </w:tbl>
    <w:p w14:paraId="360DCE57" w14:textId="77777777" w:rsidR="00A85E1B" w:rsidRPr="00952EDD" w:rsidRDefault="00A85E1B" w:rsidP="00A85E1B">
      <w:pPr>
        <w:spacing w:before="120" w:after="120"/>
        <w:rPr>
          <w:rFonts w:ascii="Cambria" w:eastAsia="Calibri" w:hAnsi="Cambria" w:cs="Arial"/>
          <w:b/>
          <w:bCs/>
          <w:sz w:val="22"/>
          <w:szCs w:val="22"/>
        </w:rPr>
      </w:pPr>
      <w:r w:rsidRPr="00952EDD">
        <w:rPr>
          <w:rFonts w:ascii="Cambria" w:eastAsia="Calibri" w:hAnsi="Cambria" w:cs="Arial"/>
          <w:b/>
          <w:bCs/>
          <w:sz w:val="22"/>
          <w:szCs w:val="22"/>
        </w:rPr>
        <w:lastRenderedPageBreak/>
        <w:t>Standard technologii prac obejmuje:</w:t>
      </w:r>
    </w:p>
    <w:p w14:paraId="346D49D0" w14:textId="77777777" w:rsidR="005D78B8" w:rsidRPr="00A36016" w:rsidRDefault="005D78B8" w:rsidP="00B37F42">
      <w:pPr>
        <w:widowControl w:val="0"/>
        <w:numPr>
          <w:ilvl w:val="0"/>
          <w:numId w:val="88"/>
        </w:numPr>
        <w:suppressAutoHyphens w:val="0"/>
        <w:ind w:left="426"/>
        <w:jc w:val="both"/>
        <w:rPr>
          <w:rFonts w:ascii="Cambria" w:eastAsia="Calibri" w:hAnsi="Cambria" w:cs="Arial"/>
          <w:sz w:val="22"/>
          <w:szCs w:val="22"/>
          <w:lang w:eastAsia="pl-PL"/>
        </w:rPr>
      </w:pPr>
      <w:r w:rsidRPr="00A36016">
        <w:rPr>
          <w:rFonts w:ascii="Cambria" w:eastAsia="Calibri" w:hAnsi="Cambria" w:cs="Arial"/>
          <w:sz w:val="22"/>
          <w:szCs w:val="22"/>
          <w:lang w:eastAsia="en-US"/>
        </w:rPr>
        <w:t>dostarczenie repelentu  z miejsca wskazanego przez Zamawiającego na pozycję roboczą,</w:t>
      </w:r>
    </w:p>
    <w:p w14:paraId="5FB5798B" w14:textId="77777777" w:rsidR="005D78B8" w:rsidRPr="00A36016" w:rsidRDefault="005D78B8" w:rsidP="00B37F42">
      <w:pPr>
        <w:widowControl w:val="0"/>
        <w:numPr>
          <w:ilvl w:val="0"/>
          <w:numId w:val="88"/>
        </w:numPr>
        <w:suppressAutoHyphens w:val="0"/>
        <w:ind w:left="426"/>
        <w:jc w:val="both"/>
        <w:rPr>
          <w:rFonts w:ascii="Cambria" w:eastAsia="Calibri" w:hAnsi="Cambria" w:cs="Arial"/>
          <w:sz w:val="22"/>
          <w:szCs w:val="22"/>
          <w:lang w:eastAsia="pl-PL"/>
        </w:rPr>
      </w:pPr>
      <w:r w:rsidRPr="00A36016">
        <w:rPr>
          <w:rFonts w:ascii="Cambria" w:eastAsia="Calibri" w:hAnsi="Cambria" w:cs="Arial"/>
          <w:sz w:val="22"/>
          <w:szCs w:val="22"/>
          <w:lang w:eastAsia="en-US"/>
        </w:rPr>
        <w:t>przygotowanie preparatu do naniesienia  na drzewka (według instrukcji na etykiecie) oraz przygotowanie narzędzi do naniesienia,</w:t>
      </w:r>
    </w:p>
    <w:p w14:paraId="5004A030" w14:textId="77777777" w:rsidR="005D78B8" w:rsidRPr="00A36016" w:rsidRDefault="005D78B8" w:rsidP="00B37F42">
      <w:pPr>
        <w:widowControl w:val="0"/>
        <w:numPr>
          <w:ilvl w:val="0"/>
          <w:numId w:val="88"/>
        </w:numPr>
        <w:suppressAutoHyphens w:val="0"/>
        <w:ind w:left="426"/>
        <w:jc w:val="both"/>
        <w:rPr>
          <w:rFonts w:ascii="Cambria" w:eastAsia="Calibri" w:hAnsi="Cambria" w:cs="Arial"/>
          <w:sz w:val="22"/>
          <w:szCs w:val="22"/>
          <w:lang w:eastAsia="pl-PL"/>
        </w:rPr>
      </w:pPr>
      <w:r w:rsidRPr="00A36016">
        <w:rPr>
          <w:rFonts w:ascii="Cambria" w:eastAsia="Calibri" w:hAnsi="Cambria" w:cs="Arial"/>
          <w:sz w:val="22"/>
          <w:szCs w:val="22"/>
          <w:lang w:eastAsia="en-US"/>
        </w:rPr>
        <w:t>wybranie prawidłowo rozwiniętych drzew, w miarę możliwości równomiernie rozmieszczonych na powierzchni młodnika objętego zabiegiem i naniesienie  na nich dwóch odcinków strzałki, pomiędzy okółkami  pozbawionymi igliwia, znajdujących się na wysokości do ok. 1,5 m,</w:t>
      </w:r>
    </w:p>
    <w:p w14:paraId="5C823158" w14:textId="77777777" w:rsidR="005D78B8" w:rsidRPr="00A36016" w:rsidRDefault="005D78B8" w:rsidP="00B37F42">
      <w:pPr>
        <w:widowControl w:val="0"/>
        <w:numPr>
          <w:ilvl w:val="0"/>
          <w:numId w:val="88"/>
        </w:numPr>
        <w:suppressAutoHyphens w:val="0"/>
        <w:ind w:left="426"/>
        <w:jc w:val="both"/>
        <w:rPr>
          <w:rFonts w:ascii="Cambria" w:eastAsia="Calibri" w:hAnsi="Cambria" w:cs="Arial"/>
          <w:sz w:val="22"/>
          <w:szCs w:val="22"/>
          <w:lang w:eastAsia="pl-PL"/>
        </w:rPr>
      </w:pPr>
      <w:r w:rsidRPr="00A36016">
        <w:rPr>
          <w:rFonts w:ascii="Cambria" w:eastAsia="Calibri" w:hAnsi="Cambria" w:cs="Arial"/>
          <w:sz w:val="22"/>
          <w:szCs w:val="22"/>
          <w:lang w:eastAsia="en-US"/>
        </w:rPr>
        <w:t>zdanie opakowań do wskazanego miejsca.</w:t>
      </w:r>
    </w:p>
    <w:p w14:paraId="09ABE9FE" w14:textId="1518A706" w:rsidR="005D78B8" w:rsidRPr="00A36016" w:rsidRDefault="005D78B8" w:rsidP="005D78B8">
      <w:pPr>
        <w:suppressAutoHyphens w:val="0"/>
        <w:jc w:val="both"/>
        <w:rPr>
          <w:rFonts w:ascii="Cambria" w:eastAsia="Calibri" w:hAnsi="Cambria" w:cs="Arial"/>
          <w:sz w:val="22"/>
          <w:szCs w:val="22"/>
          <w:lang w:eastAsia="pl-PL"/>
        </w:rPr>
      </w:pPr>
      <w:r w:rsidRPr="00A36016">
        <w:rPr>
          <w:rFonts w:ascii="Cambria" w:eastAsia="Calibri" w:hAnsi="Cambria" w:cs="Arial"/>
          <w:sz w:val="22"/>
          <w:szCs w:val="22"/>
          <w:lang w:eastAsia="pl-PL"/>
        </w:rPr>
        <w:t xml:space="preserve">Ilość zabezpieczonych drzewek w ilości </w:t>
      </w:r>
      <w:r w:rsidR="00427925">
        <w:rPr>
          <w:rFonts w:ascii="Cambria" w:eastAsia="Calibri" w:hAnsi="Cambria" w:cs="Arial"/>
          <w:sz w:val="22"/>
          <w:szCs w:val="22"/>
          <w:lang w:eastAsia="pl-PL"/>
        </w:rPr>
        <w:t>0,4</w:t>
      </w:r>
      <w:r w:rsidRPr="00A36016">
        <w:rPr>
          <w:rFonts w:ascii="Cambria" w:eastAsia="Calibri" w:hAnsi="Cambria" w:cs="Arial"/>
          <w:sz w:val="22"/>
          <w:szCs w:val="22"/>
          <w:lang w:eastAsia="pl-PL"/>
        </w:rPr>
        <w:t xml:space="preserve"> tys./ha z tolerancją +/-10% (wg wskazań Zamawiającego).</w:t>
      </w:r>
    </w:p>
    <w:p w14:paraId="17B6314E" w14:textId="77777777" w:rsidR="00A85E1B" w:rsidRPr="00952EDD" w:rsidRDefault="00A85E1B" w:rsidP="00A85E1B">
      <w:pPr>
        <w:widowControl w:val="0"/>
        <w:spacing w:before="120" w:after="120"/>
        <w:rPr>
          <w:rFonts w:ascii="Cambria" w:eastAsia="Calibri" w:hAnsi="Cambria" w:cs="Arial"/>
          <w:bCs/>
          <w:iCs/>
          <w:kern w:val="1"/>
          <w:sz w:val="22"/>
          <w:szCs w:val="22"/>
          <w:lang w:bidi="hi-IN"/>
        </w:rPr>
      </w:pPr>
      <w:r w:rsidRPr="00952EDD">
        <w:rPr>
          <w:rFonts w:ascii="Cambria" w:eastAsia="Calibri" w:hAnsi="Cambria" w:cs="Arial"/>
          <w:b/>
          <w:bCs/>
          <w:sz w:val="22"/>
          <w:szCs w:val="22"/>
        </w:rPr>
        <w:t>Uwagi:</w:t>
      </w:r>
    </w:p>
    <w:p w14:paraId="438E4724" w14:textId="77777777" w:rsidR="001075B1" w:rsidRPr="00952EDD" w:rsidRDefault="001075B1" w:rsidP="001075B1">
      <w:pPr>
        <w:autoSpaceDE w:val="0"/>
        <w:autoSpaceDN w:val="0"/>
        <w:adjustRightInd w:val="0"/>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 xml:space="preserve">Materiały zapewnia Zamawiający. </w:t>
      </w:r>
    </w:p>
    <w:p w14:paraId="444C06B2" w14:textId="77777777" w:rsidR="00A85E1B" w:rsidRPr="00952EDD" w:rsidRDefault="00A85E1B" w:rsidP="00A85E1B">
      <w:pPr>
        <w:widowControl w:val="0"/>
        <w:tabs>
          <w:tab w:val="left" w:pos="567"/>
        </w:tabs>
        <w:spacing w:before="120" w:after="120"/>
        <w:ind w:left="567" w:hanging="567"/>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33A9B39B" w14:textId="77777777" w:rsidR="00424AE7" w:rsidRPr="00952EDD" w:rsidRDefault="00424AE7" w:rsidP="00424AE7">
      <w:pPr>
        <w:tabs>
          <w:tab w:val="left" w:pos="311"/>
        </w:tabs>
        <w:suppressAutoHyphens w:val="0"/>
        <w:spacing w:before="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w:t>
      </w:r>
    </w:p>
    <w:p w14:paraId="105C0C17" w14:textId="77777777" w:rsidR="00424AE7" w:rsidRPr="00952EDD" w:rsidRDefault="00424AE7" w:rsidP="00B37F42">
      <w:pPr>
        <w:numPr>
          <w:ilvl w:val="0"/>
          <w:numId w:val="29"/>
        </w:numPr>
        <w:suppressAutoHyphens w:val="0"/>
        <w:spacing w:before="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dokonanie weryfikacji zgodności wykonania zabezpieczenia drzewek z opisem czynności i zleceniem, </w:t>
      </w:r>
    </w:p>
    <w:p w14:paraId="36488C79" w14:textId="77777777" w:rsidR="00424AE7" w:rsidRPr="00952EDD" w:rsidRDefault="00424AE7" w:rsidP="00B37F42">
      <w:pPr>
        <w:numPr>
          <w:ilvl w:val="0"/>
          <w:numId w:val="29"/>
        </w:numPr>
        <w:suppressAutoHyphens w:val="0"/>
        <w:spacing w:before="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ilość zabezpieczonych drzewek zostanie ustalona poprzez ich policzenie na gruncie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 xml:space="preserve"> lub na reprezentatywnych powierzchniach próbnych wynoszących 2 ary na każdy rozpoczęty HA i odniesienie tej ilości do całej powierzchni zabiegu.</w:t>
      </w:r>
    </w:p>
    <w:p w14:paraId="1841C7B0" w14:textId="6DCC45B4" w:rsidR="00424AE7" w:rsidRDefault="00424AE7" w:rsidP="00424AE7">
      <w:pPr>
        <w:suppressAutoHyphens w:val="0"/>
        <w:autoSpaceDE w:val="0"/>
        <w:spacing w:before="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509AF0E4" w14:textId="77777777" w:rsidR="00427925" w:rsidRPr="00952EDD" w:rsidRDefault="00427925" w:rsidP="00424AE7">
      <w:pPr>
        <w:suppressAutoHyphens w:val="0"/>
        <w:autoSpaceDE w:val="0"/>
        <w:spacing w:before="120"/>
        <w:jc w:val="both"/>
        <w:rPr>
          <w:rFonts w:ascii="Cambria" w:eastAsia="Calibri" w:hAnsi="Cambria" w:cs="Arial"/>
          <w:bCs/>
          <w:i/>
          <w:sz w:val="22"/>
          <w:szCs w:val="22"/>
          <w:u w:val="single"/>
          <w:lang w:eastAsia="en-US"/>
        </w:rPr>
      </w:pPr>
    </w:p>
    <w:p w14:paraId="189EF584" w14:textId="77777777" w:rsidR="001075B1" w:rsidRPr="00952EDD" w:rsidRDefault="001075B1" w:rsidP="001075B1">
      <w:pPr>
        <w:spacing w:before="120" w:after="120"/>
        <w:jc w:val="center"/>
        <w:rPr>
          <w:rFonts w:ascii="Cambria" w:eastAsia="Calibri" w:hAnsi="Cambria" w:cs="Arial"/>
          <w:b/>
          <w:kern w:val="1"/>
          <w:sz w:val="22"/>
          <w:szCs w:val="22"/>
          <w:lang w:eastAsia="zh-CN" w:bidi="hi-IN"/>
        </w:rPr>
      </w:pPr>
      <w:r w:rsidRPr="00952EDD">
        <w:rPr>
          <w:rFonts w:ascii="Cambria" w:eastAsia="Calibri" w:hAnsi="Cambria" w:cs="Arial"/>
          <w:b/>
          <w:kern w:val="1"/>
          <w:sz w:val="22"/>
          <w:szCs w:val="22"/>
          <w:lang w:eastAsia="zh-CN" w:bidi="hi-IN"/>
        </w:rPr>
        <w:t>II.3 Zabezpieczenie drzewek przed zwierzyną palikami</w:t>
      </w:r>
    </w:p>
    <w:p w14:paraId="253D9708" w14:textId="77777777" w:rsidR="00446E1F" w:rsidRPr="00952EDD" w:rsidRDefault="00446E1F" w:rsidP="001075B1">
      <w:pPr>
        <w:spacing w:before="120" w:after="120"/>
        <w:jc w:val="center"/>
        <w:rPr>
          <w:rFonts w:ascii="Cambria" w:eastAsia="Calibri" w:hAnsi="Cambria" w:cs="Arial"/>
          <w:b/>
          <w:kern w:val="1"/>
          <w:sz w:val="22"/>
          <w:szCs w:val="22"/>
          <w:lang w:eastAsia="zh-CN" w:bidi="hi-IN"/>
        </w:rPr>
      </w:pPr>
    </w:p>
    <w:p w14:paraId="46D7CBB9" w14:textId="77777777" w:rsidR="001075B1" w:rsidRPr="00952EDD" w:rsidRDefault="00881B11" w:rsidP="001075B1">
      <w:pPr>
        <w:spacing w:before="120" w:after="120"/>
        <w:rPr>
          <w:rFonts w:ascii="Cambria" w:eastAsia="Calibri" w:hAnsi="Cambria" w:cs="Arial"/>
          <w:b/>
          <w:sz w:val="22"/>
          <w:szCs w:val="22"/>
        </w:rPr>
      </w:pPr>
      <w:r w:rsidRPr="00952EDD">
        <w:rPr>
          <w:rFonts w:ascii="Cambria" w:eastAsia="Calibri" w:hAnsi="Cambria" w:cs="Arial"/>
          <w:b/>
          <w:sz w:val="22"/>
          <w:szCs w:val="22"/>
        </w:rPr>
        <w:t>3.1</w:t>
      </w:r>
      <w:r w:rsidR="001075B1" w:rsidRPr="00952EDD">
        <w:rPr>
          <w:rFonts w:ascii="Cambria" w:eastAsia="Calibri" w:hAnsi="Cambria"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653BB6A0" w14:textId="77777777" w:rsidTr="006308B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FAF4C6D"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313D1BB"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A61CE80"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420BF328" w14:textId="77777777" w:rsidTr="006308B1">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EDA05D2"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ZAB-UPAL3</w:t>
            </w:r>
          </w:p>
        </w:tc>
        <w:tc>
          <w:tcPr>
            <w:tcW w:w="3236" w:type="pct"/>
            <w:tcBorders>
              <w:top w:val="single" w:sz="4" w:space="0" w:color="auto"/>
              <w:left w:val="single" w:sz="4" w:space="0" w:color="auto"/>
              <w:bottom w:val="single" w:sz="4" w:space="0" w:color="auto"/>
              <w:right w:val="single" w:sz="4" w:space="0" w:color="auto"/>
            </w:tcBorders>
            <w:hideMark/>
          </w:tcPr>
          <w:p w14:paraId="4D1E2021" w14:textId="77777777" w:rsidR="001075B1" w:rsidRPr="00952EDD" w:rsidRDefault="001075B1" w:rsidP="00A85E1B">
            <w:pPr>
              <w:widowControl w:val="0"/>
              <w:spacing w:before="120" w:after="120"/>
              <w:rPr>
                <w:rFonts w:ascii="Cambria" w:eastAsia="Calibri" w:hAnsi="Cambria" w:cs="Arial"/>
                <w:kern w:val="1"/>
                <w:sz w:val="22"/>
                <w:szCs w:val="22"/>
                <w:lang w:eastAsia="zh-CN" w:bidi="hi-IN"/>
              </w:rPr>
            </w:pPr>
            <w:r w:rsidRPr="00952EDD">
              <w:rPr>
                <w:rFonts w:ascii="Cambria" w:eastAsia="Calibri" w:hAnsi="Cambria" w:cs="Arial"/>
                <w:kern w:val="1"/>
                <w:sz w:val="22"/>
                <w:szCs w:val="22"/>
                <w:lang w:eastAsia="zh-CN" w:bidi="hi-IN"/>
              </w:rPr>
              <w:t>Zabezpieczenie drze</w:t>
            </w:r>
            <w:r w:rsidR="00424AE7" w:rsidRPr="00952EDD">
              <w:rPr>
                <w:rFonts w:ascii="Cambria" w:eastAsia="Calibri" w:hAnsi="Cambria" w:cs="Arial"/>
                <w:kern w:val="1"/>
                <w:sz w:val="22"/>
                <w:szCs w:val="22"/>
                <w:lang w:eastAsia="zh-CN" w:bidi="hi-IN"/>
              </w:rPr>
              <w:t xml:space="preserve">wek przed zwierzyną 3 palikami </w:t>
            </w:r>
          </w:p>
        </w:tc>
        <w:tc>
          <w:tcPr>
            <w:tcW w:w="882" w:type="pct"/>
            <w:tcBorders>
              <w:top w:val="single" w:sz="4" w:space="0" w:color="auto"/>
              <w:left w:val="single" w:sz="4" w:space="0" w:color="auto"/>
              <w:bottom w:val="single" w:sz="4" w:space="0" w:color="auto"/>
              <w:right w:val="single" w:sz="4" w:space="0" w:color="auto"/>
            </w:tcBorders>
          </w:tcPr>
          <w:p w14:paraId="17C37FD6" w14:textId="77777777" w:rsidR="001075B1" w:rsidRPr="00952EDD" w:rsidRDefault="001075B1" w:rsidP="00424AE7">
            <w:pPr>
              <w:widowControl w:val="0"/>
              <w:spacing w:before="120" w:after="120"/>
              <w:jc w:val="center"/>
              <w:rPr>
                <w:rFonts w:ascii="Cambria" w:eastAsia="Calibri" w:hAnsi="Cambria" w:cs="Arial"/>
                <w:bCs/>
                <w:iCs/>
                <w:kern w:val="1"/>
                <w:sz w:val="22"/>
                <w:szCs w:val="22"/>
                <w:lang w:eastAsia="pl-PL" w:bidi="hi-IN"/>
              </w:rPr>
            </w:pPr>
            <w:r w:rsidRPr="00952EDD">
              <w:rPr>
                <w:rFonts w:ascii="Cambria" w:eastAsia="Calibri" w:hAnsi="Cambria" w:cs="Arial"/>
                <w:bCs/>
                <w:iCs/>
                <w:sz w:val="22"/>
                <w:szCs w:val="22"/>
                <w:lang w:eastAsia="pl-PL"/>
              </w:rPr>
              <w:t>TSZT</w:t>
            </w:r>
          </w:p>
        </w:tc>
      </w:tr>
    </w:tbl>
    <w:p w14:paraId="2EC9A3B6" w14:textId="77777777" w:rsidR="006308B1" w:rsidRPr="00952EDD" w:rsidRDefault="006308B1" w:rsidP="006308B1">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
          <w:bCs/>
          <w:sz w:val="22"/>
          <w:szCs w:val="22"/>
        </w:rPr>
        <w:t>Standard technologii prac obejmuje:</w:t>
      </w:r>
    </w:p>
    <w:p w14:paraId="22F8BED1" w14:textId="77777777" w:rsidR="00427925" w:rsidRPr="00A36016" w:rsidRDefault="00427925" w:rsidP="00B37F42">
      <w:pPr>
        <w:widowControl w:val="0"/>
        <w:numPr>
          <w:ilvl w:val="1"/>
          <w:numId w:val="89"/>
        </w:numPr>
        <w:suppressAutoHyphens w:val="0"/>
        <w:ind w:left="426"/>
        <w:jc w:val="both"/>
        <w:rPr>
          <w:rFonts w:ascii="Cambria" w:eastAsia="Calibri" w:hAnsi="Cambria" w:cs="Arial"/>
          <w:bCs/>
          <w:iCs/>
          <w:kern w:val="1"/>
          <w:sz w:val="22"/>
          <w:szCs w:val="22"/>
          <w:lang w:eastAsia="pl-PL" w:bidi="hi-IN"/>
        </w:rPr>
      </w:pPr>
      <w:r w:rsidRPr="00A36016">
        <w:rPr>
          <w:rFonts w:ascii="Cambria" w:eastAsia="Calibri" w:hAnsi="Cambria" w:cs="Arial"/>
          <w:bCs/>
          <w:iCs/>
          <w:kern w:val="1"/>
          <w:sz w:val="22"/>
          <w:szCs w:val="22"/>
          <w:lang w:eastAsia="pl-PL" w:bidi="hi-IN"/>
        </w:rPr>
        <w:t>odbiór drewna przeznaczanego na paliki z magazynu leśnictwa,</w:t>
      </w:r>
    </w:p>
    <w:p w14:paraId="3BBD1C1C" w14:textId="4E562BFC" w:rsidR="00427925" w:rsidRPr="00A36016" w:rsidRDefault="00427925" w:rsidP="00B37F42">
      <w:pPr>
        <w:widowControl w:val="0"/>
        <w:numPr>
          <w:ilvl w:val="1"/>
          <w:numId w:val="89"/>
        </w:numPr>
        <w:suppressAutoHyphens w:val="0"/>
        <w:ind w:left="426"/>
        <w:jc w:val="both"/>
        <w:rPr>
          <w:rFonts w:ascii="Cambria" w:eastAsia="Calibri" w:hAnsi="Cambria" w:cs="Arial"/>
          <w:bCs/>
          <w:iCs/>
          <w:kern w:val="1"/>
          <w:sz w:val="22"/>
          <w:szCs w:val="22"/>
          <w:lang w:eastAsia="pl-PL" w:bidi="hi-IN"/>
        </w:rPr>
      </w:pPr>
      <w:r w:rsidRPr="00A36016">
        <w:rPr>
          <w:rFonts w:ascii="Cambria" w:eastAsia="Calibri" w:hAnsi="Cambria" w:cs="Arial"/>
          <w:bCs/>
          <w:iCs/>
          <w:kern w:val="1"/>
          <w:sz w:val="22"/>
          <w:szCs w:val="22"/>
          <w:lang w:eastAsia="pl-PL" w:bidi="hi-IN"/>
        </w:rPr>
        <w:t xml:space="preserve">wykonanie palików z twardego drewna liściastego lub iglastego o wymiarach </w:t>
      </w:r>
      <w:r>
        <w:rPr>
          <w:rFonts w:ascii="Cambria" w:eastAsia="Calibri" w:hAnsi="Cambria" w:cs="Arial"/>
          <w:bCs/>
          <w:iCs/>
          <w:kern w:val="1"/>
          <w:sz w:val="22"/>
          <w:szCs w:val="22"/>
          <w:lang w:eastAsia="pl-PL" w:bidi="hi-IN"/>
        </w:rPr>
        <w:t>2x2</w:t>
      </w:r>
      <w:r w:rsidR="00D45222">
        <w:rPr>
          <w:rFonts w:ascii="Cambria" w:eastAsia="Calibri" w:hAnsi="Cambria" w:cs="Arial"/>
          <w:bCs/>
          <w:iCs/>
          <w:kern w:val="1"/>
          <w:sz w:val="22"/>
          <w:szCs w:val="22"/>
          <w:lang w:eastAsia="pl-PL" w:bidi="hi-IN"/>
        </w:rPr>
        <w:t xml:space="preserve"> cm</w:t>
      </w:r>
      <w:r w:rsidRPr="00A36016">
        <w:rPr>
          <w:rFonts w:ascii="Cambria" w:eastAsia="Calibri" w:hAnsi="Cambria" w:cs="Arial"/>
          <w:bCs/>
          <w:iCs/>
          <w:kern w:val="1"/>
          <w:sz w:val="22"/>
          <w:szCs w:val="22"/>
          <w:lang w:eastAsia="pl-PL" w:bidi="hi-IN"/>
        </w:rPr>
        <w:t xml:space="preserve"> i długości 150 cm wraz z zaostrzeniem ich i dostarczeniem ich na pozycję roboczą,</w:t>
      </w:r>
    </w:p>
    <w:p w14:paraId="60EC4340" w14:textId="77777777" w:rsidR="00427925" w:rsidRPr="00A36016" w:rsidRDefault="00427925" w:rsidP="00B37F42">
      <w:pPr>
        <w:widowControl w:val="0"/>
        <w:numPr>
          <w:ilvl w:val="1"/>
          <w:numId w:val="89"/>
        </w:numPr>
        <w:suppressAutoHyphens w:val="0"/>
        <w:ind w:left="426"/>
        <w:jc w:val="both"/>
        <w:rPr>
          <w:rFonts w:ascii="Cambria" w:eastAsia="Calibri" w:hAnsi="Cambria" w:cs="Arial"/>
          <w:bCs/>
          <w:iCs/>
          <w:kern w:val="1"/>
          <w:sz w:val="22"/>
          <w:szCs w:val="22"/>
          <w:lang w:eastAsia="pl-PL" w:bidi="hi-IN"/>
        </w:rPr>
      </w:pPr>
      <w:r w:rsidRPr="00A36016">
        <w:rPr>
          <w:rFonts w:ascii="Cambria" w:eastAsia="Calibri" w:hAnsi="Cambria" w:cs="Arial"/>
          <w:bCs/>
          <w:iCs/>
          <w:kern w:val="1"/>
          <w:sz w:val="22"/>
          <w:szCs w:val="22"/>
          <w:lang w:eastAsia="pl-PL" w:bidi="hi-IN"/>
        </w:rPr>
        <w:t>doniesienie i rozniesienie palików na pozycji roboczej,</w:t>
      </w:r>
    </w:p>
    <w:p w14:paraId="3D0F5663" w14:textId="4D39309B" w:rsidR="00424AE7" w:rsidRPr="00D45222" w:rsidRDefault="00427925" w:rsidP="00B37F42">
      <w:pPr>
        <w:numPr>
          <w:ilvl w:val="1"/>
          <w:numId w:val="89"/>
        </w:numPr>
        <w:suppressAutoHyphens w:val="0"/>
        <w:ind w:left="426"/>
        <w:rPr>
          <w:rFonts w:ascii="Cambria" w:eastAsia="Calibri" w:hAnsi="Cambria" w:cs="Arial"/>
          <w:sz w:val="22"/>
          <w:szCs w:val="22"/>
          <w:lang w:eastAsia="en-US"/>
        </w:rPr>
      </w:pPr>
      <w:r w:rsidRPr="00A36016">
        <w:rPr>
          <w:rFonts w:ascii="Cambria" w:eastAsia="Calibri" w:hAnsi="Cambria" w:cs="Arial"/>
          <w:bCs/>
          <w:iCs/>
          <w:kern w:val="1"/>
          <w:sz w:val="22"/>
          <w:szCs w:val="22"/>
          <w:lang w:eastAsia="pl-PL" w:bidi="hi-IN"/>
        </w:rPr>
        <w:t xml:space="preserve">wbicie </w:t>
      </w:r>
      <w:r>
        <w:rPr>
          <w:rFonts w:ascii="Cambria" w:eastAsia="Calibri" w:hAnsi="Cambria" w:cs="Arial"/>
          <w:bCs/>
          <w:iCs/>
          <w:kern w:val="1"/>
          <w:sz w:val="22"/>
          <w:szCs w:val="22"/>
          <w:lang w:eastAsia="pl-PL" w:bidi="hi-IN"/>
        </w:rPr>
        <w:t xml:space="preserve">3 </w:t>
      </w:r>
      <w:r w:rsidRPr="00A36016">
        <w:rPr>
          <w:rFonts w:ascii="Cambria" w:eastAsia="Calibri" w:hAnsi="Cambria" w:cs="Arial"/>
          <w:bCs/>
          <w:iCs/>
          <w:kern w:val="1"/>
          <w:sz w:val="22"/>
          <w:szCs w:val="22"/>
          <w:lang w:eastAsia="pl-PL" w:bidi="hi-IN"/>
        </w:rPr>
        <w:t>palików wokół sadzonek na uprawie w sposób nie powodujący uszkodzeń systemu korzeniowego sadzonki. Ilość sadzonek do opalikowania zostanie określona w zleceniu.</w:t>
      </w:r>
    </w:p>
    <w:p w14:paraId="1071DFB8" w14:textId="77777777" w:rsidR="006308B1" w:rsidRPr="00952EDD" w:rsidRDefault="006308B1" w:rsidP="006308B1">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
          <w:bCs/>
          <w:sz w:val="22"/>
          <w:szCs w:val="22"/>
        </w:rPr>
        <w:t>Uwagi:</w:t>
      </w:r>
    </w:p>
    <w:p w14:paraId="52D5962C" w14:textId="7A7B841F" w:rsidR="001075B1" w:rsidRPr="00952EDD" w:rsidRDefault="00D45222" w:rsidP="001075B1">
      <w:pPr>
        <w:spacing w:before="120" w:after="120"/>
        <w:rPr>
          <w:rFonts w:ascii="Cambria" w:eastAsia="Calibri" w:hAnsi="Cambria" w:cs="Arial"/>
          <w:bCs/>
          <w:iCs/>
          <w:kern w:val="1"/>
          <w:sz w:val="22"/>
          <w:szCs w:val="22"/>
          <w:lang w:eastAsia="pl-PL" w:bidi="hi-IN"/>
        </w:rPr>
      </w:pPr>
      <w:r>
        <w:rPr>
          <w:rFonts w:ascii="Cambria" w:eastAsia="Calibri" w:hAnsi="Cambria" w:cs="Arial"/>
          <w:bCs/>
          <w:iCs/>
          <w:kern w:val="1"/>
          <w:sz w:val="22"/>
          <w:szCs w:val="22"/>
          <w:lang w:eastAsia="pl-PL" w:bidi="hi-IN"/>
        </w:rPr>
        <w:t>Drewno do przerobu</w:t>
      </w:r>
      <w:r w:rsidR="006308B1" w:rsidRPr="00952EDD">
        <w:rPr>
          <w:rFonts w:ascii="Cambria" w:eastAsia="Calibri" w:hAnsi="Cambria" w:cs="Arial"/>
          <w:bCs/>
          <w:iCs/>
          <w:kern w:val="1"/>
          <w:sz w:val="22"/>
          <w:szCs w:val="22"/>
          <w:lang w:eastAsia="pl-PL" w:bidi="hi-IN"/>
        </w:rPr>
        <w:t xml:space="preserve"> </w:t>
      </w:r>
      <w:r w:rsidR="001075B1" w:rsidRPr="00952EDD">
        <w:rPr>
          <w:rFonts w:ascii="Cambria" w:eastAsia="Calibri" w:hAnsi="Cambria" w:cs="Arial"/>
          <w:bCs/>
          <w:iCs/>
          <w:kern w:val="1"/>
          <w:sz w:val="22"/>
          <w:szCs w:val="22"/>
          <w:lang w:eastAsia="pl-PL" w:bidi="hi-IN"/>
        </w:rPr>
        <w:t>zapewnia Zamawiający.</w:t>
      </w:r>
    </w:p>
    <w:p w14:paraId="66EEEA94" w14:textId="77777777" w:rsidR="001075B1" w:rsidRPr="00952EDD" w:rsidRDefault="001075B1" w:rsidP="001075B1">
      <w:pPr>
        <w:spacing w:before="120" w:after="120"/>
        <w:rPr>
          <w:rFonts w:ascii="Cambria" w:eastAsia="Calibri" w:hAnsi="Cambria" w:cs="Arial"/>
          <w:b/>
          <w:bCs/>
          <w:iCs/>
          <w:kern w:val="1"/>
          <w:sz w:val="22"/>
          <w:szCs w:val="22"/>
          <w:lang w:eastAsia="pl-PL" w:bidi="hi-IN"/>
        </w:rPr>
      </w:pPr>
      <w:r w:rsidRPr="00952EDD">
        <w:rPr>
          <w:rFonts w:ascii="Cambria" w:eastAsia="Calibri" w:hAnsi="Cambria" w:cs="Arial"/>
          <w:b/>
          <w:bCs/>
          <w:iCs/>
          <w:kern w:val="1"/>
          <w:sz w:val="22"/>
          <w:szCs w:val="22"/>
          <w:lang w:eastAsia="pl-PL" w:bidi="hi-IN"/>
        </w:rPr>
        <w:t>Procedura odbioru:</w:t>
      </w:r>
    </w:p>
    <w:p w14:paraId="76AA0C60" w14:textId="77777777" w:rsidR="001075B1" w:rsidRPr="00952EDD" w:rsidRDefault="001075B1" w:rsidP="001075B1">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74A9AC31" w14:textId="77777777" w:rsidR="001075B1" w:rsidRPr="00952EDD" w:rsidRDefault="001075B1" w:rsidP="00B37F42">
      <w:pPr>
        <w:numPr>
          <w:ilvl w:val="0"/>
          <w:numId w:val="36"/>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dokonanie weryfikacji zgodności wykonania zabezpieczenia drzewek z opisem czynności i zleceniem, </w:t>
      </w:r>
    </w:p>
    <w:p w14:paraId="2C3FD49B" w14:textId="77777777" w:rsidR="001075B1" w:rsidRPr="00952EDD" w:rsidRDefault="001075B1" w:rsidP="00B37F42">
      <w:pPr>
        <w:numPr>
          <w:ilvl w:val="0"/>
          <w:numId w:val="36"/>
        </w:numPr>
        <w:spacing w:before="120" w:after="120"/>
        <w:jc w:val="both"/>
        <w:rPr>
          <w:rFonts w:ascii="Cambria" w:eastAsia="Calibri" w:hAnsi="Cambria" w:cs="Arial"/>
          <w:sz w:val="22"/>
          <w:szCs w:val="22"/>
        </w:rPr>
      </w:pPr>
      <w:r w:rsidRPr="00952EDD">
        <w:rPr>
          <w:rFonts w:ascii="Cambria" w:eastAsia="Calibri" w:hAnsi="Cambria" w:cs="Arial"/>
          <w:sz w:val="22"/>
          <w:szCs w:val="22"/>
        </w:rPr>
        <w:lastRenderedPageBreak/>
        <w:t xml:space="preserve">ilość zabezpieczonych drzewek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 xml:space="preserve"> lub</w:t>
      </w:r>
      <w:r w:rsidR="006308B1" w:rsidRPr="00952EDD">
        <w:rPr>
          <w:rFonts w:ascii="Cambria" w:eastAsia="Calibri" w:hAnsi="Cambria" w:cs="Arial"/>
          <w:sz w:val="22"/>
          <w:szCs w:val="22"/>
        </w:rPr>
        <w:t xml:space="preserve"> </w:t>
      </w:r>
      <w:r w:rsidRPr="00952EDD">
        <w:rPr>
          <w:rFonts w:ascii="Cambria" w:eastAsia="Calibri" w:hAnsi="Cambria" w:cs="Arial"/>
          <w:sz w:val="22"/>
          <w:szCs w:val="22"/>
        </w:rPr>
        <w:t>na reprezentatywnych powierzchniach próbnych wynoszących 2 ary na każdy rozpoczęty HA i odniesienie tej ilości do całej powierzchni zabiegu.</w:t>
      </w:r>
    </w:p>
    <w:p w14:paraId="27CBFB14" w14:textId="77777777" w:rsidR="001075B1" w:rsidRPr="00952EDD" w:rsidRDefault="001075B1" w:rsidP="001075B1">
      <w:pPr>
        <w:autoSpaceDE w:val="0"/>
        <w:spacing w:before="120" w:after="120"/>
        <w:jc w:val="both"/>
        <w:rPr>
          <w:rFonts w:ascii="Cambria" w:eastAsia="Calibri" w:hAnsi="Cambria" w:cs="Arial"/>
          <w:bCs/>
          <w:i/>
          <w:sz w:val="22"/>
          <w:szCs w:val="22"/>
          <w:u w:val="single"/>
        </w:rPr>
      </w:pPr>
      <w:r w:rsidRPr="00952EDD">
        <w:rPr>
          <w:rFonts w:ascii="Cambria" w:eastAsia="Calibri" w:hAnsi="Cambria" w:cs="Arial"/>
          <w:bCs/>
          <w:i/>
          <w:sz w:val="22"/>
          <w:szCs w:val="22"/>
        </w:rPr>
        <w:t xml:space="preserve"> (rozliczenie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5FC17E60" w14:textId="77777777" w:rsidR="00F02E3E" w:rsidRDefault="00F02E3E" w:rsidP="00F02E3E">
      <w:pPr>
        <w:suppressAutoHyphens w:val="0"/>
        <w:spacing w:after="200" w:line="276" w:lineRule="auto"/>
        <w:rPr>
          <w:rFonts w:ascii="Cambria" w:eastAsia="Calibri" w:hAnsi="Cambria"/>
          <w:sz w:val="22"/>
          <w:szCs w:val="22"/>
        </w:rPr>
      </w:pPr>
    </w:p>
    <w:p w14:paraId="4F84B536" w14:textId="5D389BE5" w:rsidR="001075B1" w:rsidRPr="00F02E3E" w:rsidRDefault="00DD74F1" w:rsidP="00F02E3E">
      <w:pPr>
        <w:suppressAutoHyphens w:val="0"/>
        <w:spacing w:after="200" w:line="276" w:lineRule="auto"/>
        <w:jc w:val="center"/>
        <w:rPr>
          <w:rFonts w:ascii="Cambria" w:eastAsia="Calibri" w:hAnsi="Cambria"/>
          <w:sz w:val="22"/>
          <w:szCs w:val="22"/>
        </w:rPr>
      </w:pPr>
      <w:r w:rsidRPr="00952EDD">
        <w:rPr>
          <w:rFonts w:ascii="Cambria" w:eastAsia="Bitstream Vera Sans" w:hAnsi="Cambria" w:cs="FreeSans"/>
          <w:b/>
          <w:kern w:val="1"/>
          <w:sz w:val="22"/>
          <w:szCs w:val="22"/>
          <w:lang w:eastAsia="zh-CN" w:bidi="hi-IN"/>
        </w:rPr>
        <w:t>II.4</w:t>
      </w:r>
      <w:r w:rsidR="001075B1" w:rsidRPr="00952EDD">
        <w:rPr>
          <w:rFonts w:ascii="Cambria" w:eastAsia="Bitstream Vera Sans" w:hAnsi="Cambria" w:cs="FreeSans"/>
          <w:b/>
          <w:kern w:val="1"/>
          <w:sz w:val="22"/>
          <w:szCs w:val="22"/>
          <w:lang w:eastAsia="zh-CN" w:bidi="hi-IN"/>
        </w:rPr>
        <w:t xml:space="preserve"> </w:t>
      </w:r>
      <w:r w:rsidR="00D45222" w:rsidRPr="00A36016">
        <w:rPr>
          <w:rFonts w:ascii="Cambria" w:eastAsia="Calibri" w:hAnsi="Cambria" w:cs="Arial"/>
          <w:b/>
          <w:sz w:val="22"/>
          <w:szCs w:val="22"/>
          <w:lang w:eastAsia="en-US"/>
        </w:rPr>
        <w:t>Wykładanie pułapek na szkodniki wtórne</w:t>
      </w:r>
    </w:p>
    <w:p w14:paraId="3128B082" w14:textId="77777777" w:rsidR="001075B1" w:rsidRPr="00952EDD" w:rsidRDefault="001075B1" w:rsidP="001075B1">
      <w:pPr>
        <w:autoSpaceDE w:val="0"/>
        <w:autoSpaceDN w:val="0"/>
        <w:adjustRightInd w:val="0"/>
        <w:spacing w:before="120" w:after="120"/>
        <w:jc w:val="center"/>
        <w:rPr>
          <w:rFonts w:ascii="Cambria" w:eastAsia="Calibri" w:hAnsi="Cambria" w:cs="Arial"/>
          <w:b/>
          <w:sz w:val="22"/>
          <w:szCs w:val="22"/>
        </w:rPr>
      </w:pPr>
    </w:p>
    <w:p w14:paraId="0108478B" w14:textId="2DA06B45" w:rsidR="001075B1" w:rsidRPr="00952EDD" w:rsidRDefault="00D45222" w:rsidP="001075B1">
      <w:pPr>
        <w:autoSpaceDE w:val="0"/>
        <w:autoSpaceDN w:val="0"/>
        <w:adjustRightInd w:val="0"/>
        <w:spacing w:before="120" w:after="120"/>
        <w:rPr>
          <w:rFonts w:ascii="Cambria" w:eastAsia="Calibri" w:hAnsi="Cambria" w:cs="Arial"/>
          <w:sz w:val="22"/>
          <w:szCs w:val="22"/>
        </w:rPr>
      </w:pPr>
      <w:r>
        <w:rPr>
          <w:rFonts w:ascii="Cambria" w:eastAsia="Calibri" w:hAnsi="Cambria" w:cs="Arial"/>
          <w:b/>
          <w:sz w:val="22"/>
          <w:szCs w:val="22"/>
        </w:rPr>
        <w:t>4</w:t>
      </w:r>
      <w:r w:rsidR="00881B11" w:rsidRPr="00952EDD">
        <w:rPr>
          <w:rFonts w:ascii="Cambria" w:eastAsia="Calibri" w:hAnsi="Cambria" w:cs="Arial"/>
          <w:b/>
          <w:sz w:val="22"/>
          <w:szCs w:val="22"/>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6AF217F7"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5AD4A95"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412FA9D"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7253F16"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7B17E238" w14:textId="77777777" w:rsidTr="00D247D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48E4B00"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PUŁ-WT</w:t>
            </w:r>
          </w:p>
        </w:tc>
        <w:tc>
          <w:tcPr>
            <w:tcW w:w="3236" w:type="pct"/>
            <w:tcBorders>
              <w:top w:val="single" w:sz="4" w:space="0" w:color="auto"/>
              <w:left w:val="single" w:sz="4" w:space="0" w:color="auto"/>
              <w:bottom w:val="single" w:sz="4" w:space="0" w:color="auto"/>
              <w:right w:val="single" w:sz="4" w:space="0" w:color="auto"/>
            </w:tcBorders>
            <w:hideMark/>
          </w:tcPr>
          <w:p w14:paraId="41E02AF9"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Wykładanie pułapek na szkodniki wtórne</w:t>
            </w:r>
          </w:p>
        </w:tc>
        <w:tc>
          <w:tcPr>
            <w:tcW w:w="882" w:type="pct"/>
            <w:tcBorders>
              <w:top w:val="single" w:sz="4" w:space="0" w:color="auto"/>
              <w:left w:val="single" w:sz="4" w:space="0" w:color="auto"/>
              <w:bottom w:val="single" w:sz="4" w:space="0" w:color="auto"/>
              <w:right w:val="single" w:sz="4" w:space="0" w:color="auto"/>
            </w:tcBorders>
          </w:tcPr>
          <w:p w14:paraId="4FDD627B" w14:textId="77777777" w:rsidR="001075B1" w:rsidRPr="00952EDD" w:rsidRDefault="001075B1" w:rsidP="00D247D8">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5E4E80DE" w14:textId="77777777" w:rsidR="00FC1F44" w:rsidRPr="00952EDD" w:rsidRDefault="00D247D8" w:rsidP="00FC1F44">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
          <w:bCs/>
          <w:sz w:val="22"/>
          <w:szCs w:val="22"/>
        </w:rPr>
        <w:t>Standard technologii prac obejmuje:</w:t>
      </w:r>
    </w:p>
    <w:p w14:paraId="7F6080F9" w14:textId="77777777" w:rsidR="00D45222" w:rsidRPr="00A36016" w:rsidRDefault="00D45222" w:rsidP="00B37F42">
      <w:pPr>
        <w:numPr>
          <w:ilvl w:val="0"/>
          <w:numId w:val="90"/>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przygotowanie i ułożenie na podkładce odziomka uprzednio ściętego i okrzesanego drzewa – w przypadku świerka okrzesywanie nie obowiązuje,</w:t>
      </w:r>
    </w:p>
    <w:p w14:paraId="3440CD70" w14:textId="77777777" w:rsidR="00D45222" w:rsidRPr="00A36016" w:rsidRDefault="00D45222" w:rsidP="00B37F42">
      <w:pPr>
        <w:numPr>
          <w:ilvl w:val="0"/>
          <w:numId w:val="90"/>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opisanie pułapek na zaciosie (np. nr..C-1 do C-…),</w:t>
      </w:r>
    </w:p>
    <w:p w14:paraId="35161AA1" w14:textId="77777777" w:rsidR="00D45222" w:rsidRPr="00A36016" w:rsidRDefault="00D45222" w:rsidP="00B37F42">
      <w:pPr>
        <w:numPr>
          <w:ilvl w:val="0"/>
          <w:numId w:val="90"/>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pułapki zostaną wykonane z drzew wyznaczonych na powierzchni roboczej przez Zamawiającego,</w:t>
      </w:r>
    </w:p>
    <w:p w14:paraId="2C085D45" w14:textId="77777777" w:rsidR="00D45222" w:rsidRPr="00A36016" w:rsidRDefault="00D45222" w:rsidP="00B37F42">
      <w:pPr>
        <w:numPr>
          <w:ilvl w:val="0"/>
          <w:numId w:val="90"/>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czynności dot. pozyskania i zrywki drewna zostaną rozliczone zgodnie z postanowieniami DZIAŁU III POZYSKANIE I ZRYWKA DREWNA.</w:t>
      </w:r>
    </w:p>
    <w:p w14:paraId="6F5AEE84" w14:textId="77777777" w:rsidR="001075B1" w:rsidRPr="00952EDD" w:rsidRDefault="001075B1" w:rsidP="001075B1">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0E7D33D2" w14:textId="77777777" w:rsidR="001075B1" w:rsidRPr="00952EDD" w:rsidRDefault="001075B1" w:rsidP="001075B1">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7439A81F" w14:textId="77777777" w:rsidR="001075B1" w:rsidRPr="00952EDD" w:rsidRDefault="001075B1" w:rsidP="00B37F42">
      <w:pPr>
        <w:numPr>
          <w:ilvl w:val="0"/>
          <w:numId w:val="30"/>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pułapek co do ilości, jakości i zgodności z zleceniem,</w:t>
      </w:r>
    </w:p>
    <w:p w14:paraId="62F3AD3D" w14:textId="77777777" w:rsidR="001075B1" w:rsidRPr="00952EDD" w:rsidRDefault="001075B1" w:rsidP="00B37F42">
      <w:pPr>
        <w:numPr>
          <w:ilvl w:val="0"/>
          <w:numId w:val="30"/>
        </w:numPr>
        <w:tabs>
          <w:tab w:val="num" w:pos="567"/>
        </w:tabs>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ilość pułapek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r w:rsidRPr="00952EDD">
        <w:rPr>
          <w:rFonts w:ascii="Cambria" w:eastAsia="Calibri" w:hAnsi="Cambria" w:cs="Arial"/>
          <w:bCs/>
          <w:i/>
          <w:sz w:val="22"/>
          <w:szCs w:val="22"/>
        </w:rPr>
        <w:t xml:space="preserve"> </w:t>
      </w:r>
    </w:p>
    <w:p w14:paraId="3949E04B" w14:textId="77777777" w:rsidR="001075B1" w:rsidRPr="00952EDD" w:rsidRDefault="001075B1" w:rsidP="001075B1">
      <w:pPr>
        <w:spacing w:before="120" w:after="120"/>
        <w:rPr>
          <w:rFonts w:ascii="Cambria" w:eastAsia="Calibri" w:hAnsi="Cambria" w:cs="Arial"/>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00FC1F44" w:rsidRPr="00952EDD">
        <w:rPr>
          <w:rFonts w:ascii="Cambria" w:eastAsia="Calibri" w:hAnsi="Cambria" w:cs="Arial"/>
          <w:i/>
          <w:sz w:val="22"/>
          <w:szCs w:val="22"/>
        </w:rPr>
        <w:t>)</w:t>
      </w:r>
    </w:p>
    <w:p w14:paraId="622E5CA2" w14:textId="77777777" w:rsidR="00881B11" w:rsidRPr="00952EDD" w:rsidRDefault="00881B11" w:rsidP="001075B1">
      <w:pPr>
        <w:spacing w:before="120" w:after="120"/>
        <w:rPr>
          <w:rFonts w:ascii="Cambria" w:eastAsia="Calibri" w:hAnsi="Cambria" w:cs="Arial"/>
          <w:sz w:val="22"/>
          <w:szCs w:val="22"/>
        </w:rPr>
      </w:pPr>
    </w:p>
    <w:p w14:paraId="27A4A651" w14:textId="01CE7ACF" w:rsidR="00881B11" w:rsidRPr="00952EDD" w:rsidRDefault="00D45222" w:rsidP="00881B11">
      <w:pPr>
        <w:autoSpaceDE w:val="0"/>
        <w:autoSpaceDN w:val="0"/>
        <w:adjustRightInd w:val="0"/>
        <w:spacing w:before="120" w:after="120"/>
        <w:rPr>
          <w:rFonts w:ascii="Cambria" w:eastAsia="Calibri" w:hAnsi="Cambria" w:cs="Arial"/>
          <w:sz w:val="22"/>
          <w:szCs w:val="22"/>
        </w:rPr>
      </w:pPr>
      <w:r>
        <w:rPr>
          <w:rFonts w:ascii="Cambria" w:eastAsia="Calibri" w:hAnsi="Cambria" w:cs="Arial"/>
          <w:b/>
          <w:sz w:val="22"/>
          <w:szCs w:val="22"/>
        </w:rPr>
        <w:t>4</w:t>
      </w:r>
      <w:r w:rsidR="00881B11" w:rsidRPr="00952EDD">
        <w:rPr>
          <w:rFonts w:ascii="Cambria" w:eastAsia="Calibri" w:hAnsi="Cambria" w:cs="Arial"/>
          <w:b/>
          <w:sz w:val="22"/>
          <w:szCs w:val="22"/>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247D8" w:rsidRPr="00952EDD" w14:paraId="13C8FA46" w14:textId="77777777" w:rsidTr="003F07F2">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28D47BE" w14:textId="77777777" w:rsidR="00D247D8" w:rsidRPr="00952EDD" w:rsidRDefault="00D247D8" w:rsidP="003F07F2">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1062774" w14:textId="77777777" w:rsidR="00D247D8" w:rsidRPr="00952EDD" w:rsidRDefault="00D247D8" w:rsidP="003F07F2">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424687A" w14:textId="77777777" w:rsidR="00D247D8" w:rsidRPr="00952EDD" w:rsidRDefault="00D247D8" w:rsidP="003F07F2">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247D8" w:rsidRPr="00952EDD" w14:paraId="6046D981"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035FCC3"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KOR-PSO</w:t>
            </w:r>
          </w:p>
        </w:tc>
        <w:tc>
          <w:tcPr>
            <w:tcW w:w="3236" w:type="pct"/>
            <w:tcBorders>
              <w:top w:val="single" w:sz="4" w:space="0" w:color="auto"/>
              <w:left w:val="single" w:sz="4" w:space="0" w:color="auto"/>
              <w:bottom w:val="single" w:sz="4" w:space="0" w:color="auto"/>
              <w:right w:val="single" w:sz="4" w:space="0" w:color="auto"/>
            </w:tcBorders>
            <w:hideMark/>
          </w:tcPr>
          <w:p w14:paraId="522E9A8F"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Korowanie pułapek i niszczenie kory - sosna</w:t>
            </w:r>
          </w:p>
        </w:tc>
        <w:tc>
          <w:tcPr>
            <w:tcW w:w="882" w:type="pct"/>
            <w:tcBorders>
              <w:top w:val="single" w:sz="4" w:space="0" w:color="auto"/>
              <w:left w:val="single" w:sz="4" w:space="0" w:color="auto"/>
              <w:bottom w:val="single" w:sz="4" w:space="0" w:color="auto"/>
              <w:right w:val="single" w:sz="4" w:space="0" w:color="auto"/>
            </w:tcBorders>
          </w:tcPr>
          <w:p w14:paraId="60EC31FE" w14:textId="77777777" w:rsidR="00D247D8" w:rsidRPr="00952EDD" w:rsidRDefault="000B38A2" w:rsidP="00881B11">
            <w:pPr>
              <w:tabs>
                <w:tab w:val="left" w:pos="1026"/>
              </w:tabs>
              <w:spacing w:before="120" w:after="120"/>
              <w:jc w:val="center"/>
              <w:rPr>
                <w:rFonts w:ascii="Cambria" w:eastAsia="Calibri" w:hAnsi="Cambria" w:cs="Arial"/>
                <w:bCs/>
                <w:iCs/>
                <w:sz w:val="22"/>
                <w:szCs w:val="22"/>
                <w:lang w:eastAsia="pl-PL"/>
              </w:rPr>
            </w:pPr>
            <w:r w:rsidRPr="00952EDD">
              <w:rPr>
                <w:rFonts w:ascii="Cambria" w:hAnsi="Cambria" w:cs="Arial"/>
                <w:lang w:eastAsia="pl-PL"/>
              </w:rPr>
              <w:t>M3</w:t>
            </w:r>
          </w:p>
        </w:tc>
      </w:tr>
      <w:tr w:rsidR="00D247D8" w:rsidRPr="00952EDD" w14:paraId="3A3E9EBE"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91309D9"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KOR-PŚW</w:t>
            </w:r>
          </w:p>
        </w:tc>
        <w:tc>
          <w:tcPr>
            <w:tcW w:w="3236" w:type="pct"/>
            <w:tcBorders>
              <w:top w:val="single" w:sz="4" w:space="0" w:color="auto"/>
              <w:left w:val="single" w:sz="4" w:space="0" w:color="auto"/>
              <w:bottom w:val="single" w:sz="4" w:space="0" w:color="auto"/>
              <w:right w:val="single" w:sz="4" w:space="0" w:color="auto"/>
            </w:tcBorders>
            <w:hideMark/>
          </w:tcPr>
          <w:p w14:paraId="0A6D9776"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Korowanie pułapek i niszczenie kory - świerk</w:t>
            </w:r>
          </w:p>
        </w:tc>
        <w:tc>
          <w:tcPr>
            <w:tcW w:w="882" w:type="pct"/>
            <w:tcBorders>
              <w:top w:val="single" w:sz="4" w:space="0" w:color="auto"/>
              <w:left w:val="single" w:sz="4" w:space="0" w:color="auto"/>
              <w:bottom w:val="single" w:sz="4" w:space="0" w:color="auto"/>
              <w:right w:val="single" w:sz="4" w:space="0" w:color="auto"/>
            </w:tcBorders>
          </w:tcPr>
          <w:p w14:paraId="2958443D" w14:textId="77777777" w:rsidR="00D247D8" w:rsidRPr="00952EDD" w:rsidRDefault="000B38A2" w:rsidP="00881B11">
            <w:pPr>
              <w:tabs>
                <w:tab w:val="left" w:pos="1026"/>
              </w:tabs>
              <w:spacing w:before="120" w:after="120"/>
              <w:jc w:val="center"/>
              <w:rPr>
                <w:rFonts w:ascii="Cambria" w:eastAsia="Calibri" w:hAnsi="Cambria" w:cs="Arial"/>
                <w:bCs/>
                <w:iCs/>
                <w:sz w:val="22"/>
                <w:szCs w:val="22"/>
                <w:lang w:eastAsia="pl-PL"/>
              </w:rPr>
            </w:pPr>
            <w:r w:rsidRPr="00952EDD">
              <w:rPr>
                <w:rFonts w:ascii="Cambria" w:hAnsi="Cambria" w:cs="Arial"/>
                <w:lang w:eastAsia="pl-PL"/>
              </w:rPr>
              <w:t>M3</w:t>
            </w:r>
          </w:p>
        </w:tc>
      </w:tr>
    </w:tbl>
    <w:p w14:paraId="0F5CBCE9" w14:textId="77777777" w:rsidR="00FC1F44" w:rsidRPr="00952EDD" w:rsidRDefault="00FC1F44" w:rsidP="00FC1F44">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
          <w:bCs/>
          <w:sz w:val="22"/>
          <w:szCs w:val="22"/>
        </w:rPr>
        <w:t>Standard technologii prac obejmuje:</w:t>
      </w:r>
    </w:p>
    <w:p w14:paraId="73C800F8" w14:textId="77777777" w:rsidR="00FC1F44" w:rsidRPr="00952EDD" w:rsidRDefault="00FC1F44" w:rsidP="00B37F42">
      <w:pPr>
        <w:pStyle w:val="Akapitzlist"/>
        <w:numPr>
          <w:ilvl w:val="0"/>
          <w:numId w:val="3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korowanie pułapek, </w:t>
      </w:r>
    </w:p>
    <w:p w14:paraId="5ADA317D" w14:textId="77777777" w:rsidR="00FC1F44" w:rsidRPr="00952EDD" w:rsidRDefault="00FC1F44" w:rsidP="00B37F42">
      <w:pPr>
        <w:pStyle w:val="Akapitzlist"/>
        <w:numPr>
          <w:ilvl w:val="0"/>
          <w:numId w:val="37"/>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dostarczenie kory do miejsca spalenia/ zakopania,</w:t>
      </w:r>
    </w:p>
    <w:p w14:paraId="7FA96AF0" w14:textId="77777777" w:rsidR="00FC1F44" w:rsidRPr="00952EDD" w:rsidRDefault="00FC1F44" w:rsidP="00B37F42">
      <w:pPr>
        <w:pStyle w:val="Akapitzlist"/>
        <w:numPr>
          <w:ilvl w:val="0"/>
          <w:numId w:val="37"/>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spalenie lub zakopanie (przykrycie warstwą min. 20 cm gleby oraz udeptanie gleby) kory w miejscu wskazanym przez Zamawiającego</w:t>
      </w:r>
    </w:p>
    <w:p w14:paraId="1D1A0F14" w14:textId="77777777" w:rsidR="00F02E3E" w:rsidRDefault="00F02E3E" w:rsidP="00FC1F44">
      <w:pPr>
        <w:spacing w:before="120" w:after="120"/>
        <w:jc w:val="both"/>
        <w:rPr>
          <w:rFonts w:ascii="Cambria" w:eastAsia="Calibri" w:hAnsi="Cambria" w:cs="Arial"/>
          <w:b/>
          <w:bCs/>
          <w:sz w:val="22"/>
          <w:szCs w:val="22"/>
        </w:rPr>
      </w:pPr>
    </w:p>
    <w:p w14:paraId="0BC142D1" w14:textId="77777777" w:rsidR="00F02E3E" w:rsidRDefault="00F02E3E" w:rsidP="00FC1F44">
      <w:pPr>
        <w:spacing w:before="120" w:after="120"/>
        <w:jc w:val="both"/>
        <w:rPr>
          <w:rFonts w:ascii="Cambria" w:eastAsia="Calibri" w:hAnsi="Cambria" w:cs="Arial"/>
          <w:b/>
          <w:bCs/>
          <w:sz w:val="22"/>
          <w:szCs w:val="22"/>
        </w:rPr>
      </w:pPr>
    </w:p>
    <w:p w14:paraId="217873EC" w14:textId="77777777" w:rsidR="00FC1F44" w:rsidRPr="00952EDD" w:rsidRDefault="00FC1F44" w:rsidP="00FC1F44">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rPr>
        <w:lastRenderedPageBreak/>
        <w:t>Uwagi:</w:t>
      </w:r>
    </w:p>
    <w:p w14:paraId="22983E1D" w14:textId="3704D5AE" w:rsidR="00407349" w:rsidRPr="00F02E3E" w:rsidRDefault="00FC1F44" w:rsidP="00F02E3E">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w:t>
      </w:r>
      <w:r w:rsidR="00F02E3E">
        <w:rPr>
          <w:rFonts w:ascii="Cambria" w:eastAsia="Calibri" w:hAnsi="Cambria" w:cs="Arial"/>
          <w:bCs/>
          <w:iCs/>
          <w:sz w:val="22"/>
          <w:szCs w:val="22"/>
          <w:lang w:eastAsia="pl-PL"/>
        </w:rPr>
        <w:t>ącego.</w:t>
      </w:r>
    </w:p>
    <w:p w14:paraId="4593AF88" w14:textId="77777777" w:rsidR="00FC1F44" w:rsidRPr="00952EDD" w:rsidRDefault="00FC1F44" w:rsidP="00FC1F44">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4DC1DBCF" w14:textId="77777777" w:rsidR="00A2034D" w:rsidRPr="00952EDD" w:rsidRDefault="00A2034D" w:rsidP="00A2034D">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211A6127" w14:textId="77777777" w:rsidR="00A2034D" w:rsidRPr="00952EDD" w:rsidRDefault="00A2034D" w:rsidP="00B37F42">
      <w:pPr>
        <w:numPr>
          <w:ilvl w:val="0"/>
          <w:numId w:val="34"/>
        </w:numPr>
        <w:tabs>
          <w:tab w:val="clear" w:pos="0"/>
          <w:tab w:val="num" w:pos="567"/>
        </w:tabs>
        <w:suppressAutoHyphens w:val="0"/>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prac co do ilości, jakości i zgodności z zleceniem,</w:t>
      </w:r>
    </w:p>
    <w:p w14:paraId="0C0DDD8D" w14:textId="77777777" w:rsidR="00A2034D" w:rsidRPr="00952EDD" w:rsidRDefault="00A2034D" w:rsidP="00B37F42">
      <w:pPr>
        <w:numPr>
          <w:ilvl w:val="0"/>
          <w:numId w:val="34"/>
        </w:numPr>
        <w:tabs>
          <w:tab w:val="clear" w:pos="0"/>
          <w:tab w:val="num" w:pos="567"/>
        </w:tabs>
        <w:suppressAutoHyphens w:val="0"/>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ilość M3 okorowanego surowca zostanie ustalona poprzez jego pomierzenie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p>
    <w:p w14:paraId="0AF92F89" w14:textId="77777777" w:rsidR="00A2034D" w:rsidRPr="00952EDD" w:rsidRDefault="00A2034D" w:rsidP="00A2034D">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1BBA385B" w14:textId="694A007C" w:rsidR="00407349" w:rsidRPr="00952EDD" w:rsidRDefault="00407349" w:rsidP="00D45222">
      <w:pPr>
        <w:spacing w:before="120" w:after="120"/>
        <w:rPr>
          <w:rFonts w:ascii="Cambria" w:eastAsia="Calibri" w:hAnsi="Cambria" w:cs="Arial"/>
          <w:b/>
          <w:bCs/>
          <w:iCs/>
          <w:sz w:val="22"/>
          <w:szCs w:val="22"/>
          <w:lang w:eastAsia="pl-PL"/>
        </w:rPr>
      </w:pPr>
    </w:p>
    <w:p w14:paraId="5210CCA8" w14:textId="63886602" w:rsidR="001075B1" w:rsidRPr="00952EDD" w:rsidRDefault="00D45222" w:rsidP="001075B1">
      <w:pPr>
        <w:spacing w:before="120" w:after="120"/>
        <w:rPr>
          <w:rFonts w:ascii="Cambria" w:eastAsia="Calibri" w:hAnsi="Cambria" w:cs="Arial"/>
          <w:b/>
          <w:bCs/>
          <w:iCs/>
          <w:sz w:val="22"/>
          <w:szCs w:val="22"/>
          <w:lang w:eastAsia="pl-PL"/>
        </w:rPr>
      </w:pPr>
      <w:r>
        <w:rPr>
          <w:rFonts w:ascii="Cambria" w:eastAsia="Calibri" w:hAnsi="Cambria" w:cs="Arial"/>
          <w:b/>
          <w:bCs/>
          <w:iCs/>
          <w:sz w:val="22"/>
          <w:szCs w:val="22"/>
          <w:lang w:eastAsia="pl-PL"/>
        </w:rPr>
        <w:t>4.3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2C5E1DE2"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9881B73"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592037D"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D9C9DC9"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279A4B84"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1AD364D"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WYW-PUŁF</w:t>
            </w:r>
          </w:p>
        </w:tc>
        <w:tc>
          <w:tcPr>
            <w:tcW w:w="3236" w:type="pct"/>
            <w:tcBorders>
              <w:top w:val="single" w:sz="4" w:space="0" w:color="auto"/>
              <w:left w:val="single" w:sz="4" w:space="0" w:color="auto"/>
              <w:bottom w:val="single" w:sz="4" w:space="0" w:color="auto"/>
              <w:right w:val="single" w:sz="4" w:space="0" w:color="auto"/>
            </w:tcBorders>
            <w:hideMark/>
          </w:tcPr>
          <w:p w14:paraId="5D090196"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Wykładanie pułapek </w:t>
            </w:r>
            <w:proofErr w:type="spellStart"/>
            <w:r w:rsidRPr="00952EDD">
              <w:rPr>
                <w:rFonts w:ascii="Cambria" w:eastAsia="Calibri" w:hAnsi="Cambria" w:cs="Arial"/>
                <w:bCs/>
                <w:iCs/>
                <w:sz w:val="22"/>
                <w:szCs w:val="22"/>
                <w:lang w:eastAsia="pl-PL"/>
              </w:rPr>
              <w:t>feromonowych</w:t>
            </w:r>
            <w:proofErr w:type="spellEnd"/>
            <w:r w:rsidRPr="00952EDD">
              <w:rPr>
                <w:rFonts w:ascii="Cambria" w:eastAsia="Calibri" w:hAnsi="Cambria" w:cs="Arial"/>
                <w:bCs/>
                <w:iCs/>
                <w:sz w:val="22"/>
                <w:szCs w:val="22"/>
                <w:lang w:eastAsia="pl-PL"/>
              </w:rPr>
              <w:t xml:space="preserve"> na szkodniki wtórne</w:t>
            </w:r>
          </w:p>
        </w:tc>
        <w:tc>
          <w:tcPr>
            <w:tcW w:w="882" w:type="pct"/>
            <w:tcBorders>
              <w:top w:val="single" w:sz="4" w:space="0" w:color="auto"/>
              <w:left w:val="single" w:sz="4" w:space="0" w:color="auto"/>
              <w:bottom w:val="single" w:sz="4" w:space="0" w:color="auto"/>
              <w:right w:val="single" w:sz="4" w:space="0" w:color="auto"/>
            </w:tcBorders>
          </w:tcPr>
          <w:p w14:paraId="3D8EBA9F" w14:textId="77777777" w:rsidR="001075B1" w:rsidRPr="00952EDD" w:rsidRDefault="001075B1" w:rsidP="00880A9A">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r w:rsidR="001075B1" w:rsidRPr="00952EDD" w14:paraId="52FEF518"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654FD40D"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ZDE-PUŁF</w:t>
            </w:r>
          </w:p>
        </w:tc>
        <w:tc>
          <w:tcPr>
            <w:tcW w:w="3236" w:type="pct"/>
            <w:tcBorders>
              <w:top w:val="single" w:sz="4" w:space="0" w:color="auto"/>
              <w:left w:val="single" w:sz="4" w:space="0" w:color="auto"/>
              <w:bottom w:val="single" w:sz="4" w:space="0" w:color="auto"/>
              <w:right w:val="single" w:sz="4" w:space="0" w:color="auto"/>
            </w:tcBorders>
          </w:tcPr>
          <w:p w14:paraId="4286F367"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Zdejmowanie pułapek </w:t>
            </w:r>
            <w:proofErr w:type="spellStart"/>
            <w:r w:rsidRPr="00952EDD">
              <w:rPr>
                <w:rFonts w:ascii="Cambria" w:eastAsia="Calibri" w:hAnsi="Cambria" w:cs="Arial"/>
                <w:bCs/>
                <w:iCs/>
                <w:sz w:val="22"/>
                <w:szCs w:val="22"/>
                <w:lang w:eastAsia="pl-PL"/>
              </w:rPr>
              <w:t>feromonowych</w:t>
            </w:r>
            <w:proofErr w:type="spellEnd"/>
            <w:r w:rsidRPr="00952EDD">
              <w:rPr>
                <w:rFonts w:ascii="Cambria" w:eastAsia="Calibri" w:hAnsi="Cambria" w:cs="Arial"/>
                <w:bCs/>
                <w:iCs/>
                <w:sz w:val="22"/>
                <w:szCs w:val="22"/>
                <w:lang w:eastAsia="pl-PL"/>
              </w:rPr>
              <w:t xml:space="preserve"> na szkodniki wtórne</w:t>
            </w:r>
          </w:p>
        </w:tc>
        <w:tc>
          <w:tcPr>
            <w:tcW w:w="882" w:type="pct"/>
            <w:tcBorders>
              <w:top w:val="single" w:sz="4" w:space="0" w:color="auto"/>
              <w:left w:val="single" w:sz="4" w:space="0" w:color="auto"/>
              <w:bottom w:val="single" w:sz="4" w:space="0" w:color="auto"/>
              <w:right w:val="single" w:sz="4" w:space="0" w:color="auto"/>
            </w:tcBorders>
          </w:tcPr>
          <w:p w14:paraId="4E3499D9" w14:textId="77777777" w:rsidR="001075B1" w:rsidRPr="00952EDD" w:rsidRDefault="001075B1" w:rsidP="00880A9A">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1A0D7CB4" w14:textId="77777777" w:rsidR="00E0222D" w:rsidRPr="00952EDD" w:rsidRDefault="00E0222D" w:rsidP="00E0222D">
      <w:pPr>
        <w:widowControl w:val="0"/>
        <w:spacing w:before="120" w:after="120"/>
        <w:jc w:val="both"/>
        <w:rPr>
          <w:rFonts w:ascii="Cambria" w:eastAsia="Calibri" w:hAnsi="Cambria" w:cs="Arial"/>
          <w:sz w:val="22"/>
          <w:szCs w:val="22"/>
          <w:lang w:eastAsia="pl-PL"/>
        </w:rPr>
      </w:pPr>
      <w:r w:rsidRPr="00952EDD">
        <w:rPr>
          <w:rFonts w:ascii="Cambria" w:eastAsia="Calibri" w:hAnsi="Cambria" w:cs="Arial"/>
          <w:b/>
          <w:bCs/>
          <w:sz w:val="22"/>
          <w:szCs w:val="22"/>
        </w:rPr>
        <w:t>Standard technologii prac obejmuje:</w:t>
      </w:r>
    </w:p>
    <w:p w14:paraId="34C69754" w14:textId="77777777" w:rsidR="00D45222" w:rsidRPr="00A36016" w:rsidRDefault="00D45222" w:rsidP="00B37F42">
      <w:pPr>
        <w:numPr>
          <w:ilvl w:val="0"/>
          <w:numId w:val="91"/>
        </w:numPr>
        <w:suppressAutoHyphens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 xml:space="preserve">odbiór materiału (palików, drutu i pułapek </w:t>
      </w:r>
      <w:proofErr w:type="spellStart"/>
      <w:r w:rsidRPr="00A36016">
        <w:rPr>
          <w:rFonts w:ascii="Cambria" w:eastAsia="Calibri" w:hAnsi="Cambria" w:cs="Arial"/>
          <w:sz w:val="22"/>
          <w:szCs w:val="22"/>
          <w:lang w:eastAsia="en-US"/>
        </w:rPr>
        <w:t>feromonowych</w:t>
      </w:r>
      <w:proofErr w:type="spellEnd"/>
      <w:r w:rsidRPr="00A36016">
        <w:rPr>
          <w:rFonts w:ascii="Cambria" w:eastAsia="Calibri" w:hAnsi="Cambria" w:cs="Arial"/>
          <w:sz w:val="22"/>
          <w:szCs w:val="22"/>
          <w:lang w:eastAsia="en-US"/>
        </w:rPr>
        <w:t>) z magazynu lub miejsca wskazanego przez Zamawiającego i dostarczenie na pozycję roboczą,</w:t>
      </w:r>
    </w:p>
    <w:p w14:paraId="41A83D0B" w14:textId="77777777" w:rsidR="00D45222" w:rsidRPr="00A36016" w:rsidRDefault="00D45222" w:rsidP="00B37F42">
      <w:pPr>
        <w:numPr>
          <w:ilvl w:val="0"/>
          <w:numId w:val="91"/>
        </w:numPr>
        <w:suppressAutoHyphens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zaostrzenie palików, wbicie i zamontowanie stelaży pod pułapki,</w:t>
      </w:r>
    </w:p>
    <w:p w14:paraId="6E3AAC6E" w14:textId="77777777" w:rsidR="00D45222" w:rsidRPr="00A36016" w:rsidRDefault="00D45222" w:rsidP="00B37F42">
      <w:pPr>
        <w:numPr>
          <w:ilvl w:val="0"/>
          <w:numId w:val="91"/>
        </w:numPr>
        <w:suppressAutoHyphens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powieszenie pułapek na stelaże w sposób umożliwiających ich obsługę,</w:t>
      </w:r>
    </w:p>
    <w:p w14:paraId="5BF5E534" w14:textId="77777777" w:rsidR="00D45222" w:rsidRPr="00A36016" w:rsidRDefault="00D45222" w:rsidP="00B37F42">
      <w:pPr>
        <w:numPr>
          <w:ilvl w:val="0"/>
          <w:numId w:val="91"/>
        </w:numPr>
        <w:suppressAutoHyphens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w terminie wskazanym w zleceniu: zdemontowanie pułapek i zmagazynowanie w miejscu wskazanym przez Zamawiającego,</w:t>
      </w:r>
    </w:p>
    <w:p w14:paraId="0366F5CE" w14:textId="77777777" w:rsidR="00D45222" w:rsidRPr="00A36016" w:rsidRDefault="00D45222" w:rsidP="00B37F42">
      <w:pPr>
        <w:numPr>
          <w:ilvl w:val="0"/>
          <w:numId w:val="91"/>
        </w:numPr>
        <w:suppressAutoHyphens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materiały zapewnia Zamawiający.</w:t>
      </w:r>
    </w:p>
    <w:p w14:paraId="17AC31C2" w14:textId="77777777" w:rsidR="001075B1" w:rsidRPr="00952EDD" w:rsidRDefault="001075B1" w:rsidP="001075B1">
      <w:pPr>
        <w:spacing w:before="120" w:after="120"/>
        <w:jc w:val="both"/>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43FD9CB1" w14:textId="77777777" w:rsidR="001075B1" w:rsidRPr="00952EDD" w:rsidRDefault="001075B1" w:rsidP="001075B1">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73711B7F" w14:textId="77777777" w:rsidR="00E0222D" w:rsidRPr="00952EDD" w:rsidRDefault="001075B1" w:rsidP="00B37F42">
      <w:pPr>
        <w:numPr>
          <w:ilvl w:val="0"/>
          <w:numId w:val="38"/>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dokonanie weryfikacji zgodności wykonania pułapek co do ilości, jakości i zgodności z zleceniem,</w:t>
      </w:r>
    </w:p>
    <w:p w14:paraId="5538D83D" w14:textId="77777777" w:rsidR="001075B1" w:rsidRPr="00952EDD" w:rsidRDefault="001075B1" w:rsidP="00B37F42">
      <w:pPr>
        <w:numPr>
          <w:ilvl w:val="0"/>
          <w:numId w:val="38"/>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ilość pułapek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r w:rsidRPr="00952EDD">
        <w:rPr>
          <w:rFonts w:ascii="Cambria" w:eastAsia="Calibri" w:hAnsi="Cambria" w:cs="Arial"/>
          <w:bCs/>
          <w:i/>
          <w:sz w:val="22"/>
          <w:szCs w:val="22"/>
        </w:rPr>
        <w:t xml:space="preserve"> </w:t>
      </w:r>
    </w:p>
    <w:p w14:paraId="3EA9B1BE" w14:textId="2AD2F2A2" w:rsidR="00E0222D" w:rsidRDefault="001075B1" w:rsidP="00F02E3E">
      <w:pPr>
        <w:spacing w:before="120" w:after="120"/>
        <w:rPr>
          <w:rFonts w:ascii="Cambria" w:eastAsia="Calibri" w:hAnsi="Cambri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00E0222D" w:rsidRPr="00952EDD">
        <w:rPr>
          <w:rFonts w:ascii="Cambria" w:eastAsia="Calibri" w:hAnsi="Cambria" w:cs="Arial"/>
          <w:i/>
          <w:sz w:val="22"/>
          <w:szCs w:val="22"/>
        </w:rPr>
        <w:t>)</w:t>
      </w:r>
    </w:p>
    <w:p w14:paraId="79B2F6FB" w14:textId="77777777" w:rsidR="00F02E3E" w:rsidRPr="00F02E3E" w:rsidRDefault="00F02E3E" w:rsidP="00F02E3E">
      <w:pPr>
        <w:spacing w:before="120" w:after="120"/>
        <w:rPr>
          <w:rFonts w:ascii="Cambria" w:eastAsia="Calibri" w:hAnsi="Cambria"/>
          <w:sz w:val="22"/>
          <w:szCs w:val="22"/>
        </w:rPr>
      </w:pPr>
    </w:p>
    <w:p w14:paraId="0F1494A1" w14:textId="689B74E6" w:rsidR="001075B1" w:rsidRPr="00952EDD" w:rsidRDefault="00DD74F1" w:rsidP="001075B1">
      <w:pPr>
        <w:spacing w:before="120" w:after="120"/>
        <w:jc w:val="center"/>
        <w:rPr>
          <w:rFonts w:ascii="Cambria" w:eastAsia="Calibri" w:hAnsi="Cambria" w:cs="Arial"/>
          <w:b/>
          <w:sz w:val="22"/>
          <w:szCs w:val="22"/>
        </w:rPr>
      </w:pPr>
      <w:r w:rsidRPr="00952EDD">
        <w:rPr>
          <w:rFonts w:ascii="Cambria" w:eastAsia="Calibri" w:hAnsi="Cambria" w:cs="Arial"/>
          <w:b/>
          <w:sz w:val="22"/>
          <w:szCs w:val="22"/>
        </w:rPr>
        <w:t>II.</w:t>
      </w:r>
      <w:r w:rsidR="00D45222">
        <w:rPr>
          <w:rFonts w:ascii="Cambria" w:eastAsia="Calibri" w:hAnsi="Cambria" w:cs="Arial"/>
          <w:b/>
          <w:sz w:val="22"/>
          <w:szCs w:val="22"/>
        </w:rPr>
        <w:t>5</w:t>
      </w:r>
      <w:r w:rsidR="001075B1" w:rsidRPr="00952EDD">
        <w:rPr>
          <w:rFonts w:ascii="Cambria" w:eastAsia="Calibri" w:hAnsi="Cambria" w:cs="Arial"/>
          <w:b/>
          <w:sz w:val="22"/>
          <w:szCs w:val="22"/>
        </w:rPr>
        <w:t xml:space="preserve"> Wykładanie pułapek na ryjkowce</w:t>
      </w:r>
    </w:p>
    <w:p w14:paraId="239691D2" w14:textId="77777777" w:rsidR="001075B1" w:rsidRPr="00952EDD" w:rsidRDefault="001075B1" w:rsidP="001075B1">
      <w:pPr>
        <w:spacing w:before="120" w:after="120"/>
        <w:jc w:val="center"/>
        <w:rPr>
          <w:rFonts w:ascii="Cambria" w:eastAsia="Calibri" w:hAnsi="Cambria" w:cs="Arial"/>
          <w:b/>
          <w:sz w:val="22"/>
          <w:szCs w:val="22"/>
        </w:rPr>
      </w:pPr>
    </w:p>
    <w:p w14:paraId="6264FB01" w14:textId="2809CD9A" w:rsidR="001075B1" w:rsidRPr="00952EDD" w:rsidRDefault="00D45222" w:rsidP="001075B1">
      <w:pPr>
        <w:spacing w:before="120" w:after="120"/>
        <w:rPr>
          <w:rFonts w:ascii="Cambria" w:eastAsia="Calibri" w:hAnsi="Cambria" w:cs="Arial"/>
          <w:b/>
          <w:sz w:val="22"/>
          <w:szCs w:val="22"/>
        </w:rPr>
      </w:pPr>
      <w:r>
        <w:rPr>
          <w:rFonts w:ascii="Cambria" w:eastAsia="Calibri" w:hAnsi="Cambria" w:cs="Arial"/>
          <w:b/>
          <w:sz w:val="22"/>
          <w:szCs w:val="22"/>
        </w:rPr>
        <w:t>5</w:t>
      </w:r>
      <w:r w:rsidR="005114FA" w:rsidRPr="00952EDD">
        <w:rPr>
          <w:rFonts w:ascii="Cambria" w:eastAsia="Calibri" w:hAnsi="Cambria" w:cs="Arial"/>
          <w:b/>
          <w:sz w:val="22"/>
          <w:szCs w:val="22"/>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37809A6C"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6FE4DC6" w14:textId="77777777" w:rsidR="001075B1" w:rsidRPr="00952EDD" w:rsidRDefault="001075B1" w:rsidP="00E1303F">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4FA7ACB"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4845C418" w14:textId="77777777" w:rsidR="001075B1" w:rsidRPr="00952EDD" w:rsidRDefault="001075B1" w:rsidP="003A2878">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02F788AC"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BB0E292"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PUŁ-RYJ</w:t>
            </w:r>
          </w:p>
        </w:tc>
        <w:tc>
          <w:tcPr>
            <w:tcW w:w="3236" w:type="pct"/>
            <w:tcBorders>
              <w:top w:val="nil"/>
              <w:left w:val="nil"/>
              <w:bottom w:val="single" w:sz="4" w:space="0" w:color="auto"/>
              <w:right w:val="single" w:sz="4" w:space="0" w:color="auto"/>
            </w:tcBorders>
            <w:shd w:val="clear" w:color="000000" w:fill="FFFFFF"/>
            <w:vAlign w:val="center"/>
            <w:hideMark/>
          </w:tcPr>
          <w:p w14:paraId="2BF0E3DE" w14:textId="77777777" w:rsidR="001075B1" w:rsidRPr="00952EDD" w:rsidRDefault="001075B1" w:rsidP="00A85E1B">
            <w:pPr>
              <w:spacing w:before="120" w:after="120"/>
              <w:rPr>
                <w:rFonts w:ascii="Cambria" w:hAnsi="Cambria" w:cs="Arial"/>
                <w:color w:val="000000"/>
                <w:sz w:val="22"/>
                <w:szCs w:val="22"/>
              </w:rPr>
            </w:pPr>
            <w:r w:rsidRPr="00952EDD">
              <w:rPr>
                <w:rFonts w:ascii="Cambria" w:hAnsi="Cambria" w:cs="Arial"/>
                <w:color w:val="000000"/>
                <w:sz w:val="22"/>
                <w:szCs w:val="22"/>
              </w:rPr>
              <w:t>Wykładanie pułapek na ryjkowce - dołki chwytne, wałki itp.</w:t>
            </w:r>
          </w:p>
        </w:tc>
        <w:tc>
          <w:tcPr>
            <w:tcW w:w="882" w:type="pct"/>
            <w:tcBorders>
              <w:top w:val="single" w:sz="4" w:space="0" w:color="auto"/>
              <w:left w:val="single" w:sz="4" w:space="0" w:color="auto"/>
              <w:bottom w:val="single" w:sz="4" w:space="0" w:color="auto"/>
              <w:right w:val="single" w:sz="4" w:space="0" w:color="auto"/>
            </w:tcBorders>
            <w:vAlign w:val="center"/>
          </w:tcPr>
          <w:p w14:paraId="5362738B" w14:textId="77777777" w:rsidR="001075B1" w:rsidRPr="00952EDD" w:rsidRDefault="001075B1" w:rsidP="00A85E1B">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6D42D48C" w14:textId="77777777" w:rsidR="00E0222D" w:rsidRPr="00952EDD" w:rsidRDefault="00E0222D" w:rsidP="00E0222D">
      <w:pPr>
        <w:widowControl w:val="0"/>
        <w:spacing w:before="120" w:after="120"/>
        <w:jc w:val="both"/>
        <w:rPr>
          <w:rFonts w:ascii="Cambria" w:eastAsia="Calibri" w:hAnsi="Cambria" w:cs="Arial"/>
          <w:sz w:val="22"/>
          <w:szCs w:val="22"/>
          <w:lang w:eastAsia="pl-PL"/>
        </w:rPr>
      </w:pPr>
      <w:r w:rsidRPr="00952EDD">
        <w:rPr>
          <w:rFonts w:ascii="Cambria" w:eastAsia="Calibri" w:hAnsi="Cambria" w:cs="Arial"/>
          <w:b/>
          <w:bCs/>
          <w:sz w:val="22"/>
          <w:szCs w:val="22"/>
        </w:rPr>
        <w:lastRenderedPageBreak/>
        <w:t>Standard technologii prac obejmuje:</w:t>
      </w:r>
    </w:p>
    <w:p w14:paraId="528F2FC2" w14:textId="77777777" w:rsidR="00D45222" w:rsidRPr="00A36016" w:rsidRDefault="00D45222" w:rsidP="00B37F42">
      <w:pPr>
        <w:numPr>
          <w:ilvl w:val="0"/>
          <w:numId w:val="92"/>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przygotowanie krążków lub gałęzi (chrustu) z drewna sosnowego lub świerkowego,</w:t>
      </w:r>
    </w:p>
    <w:p w14:paraId="5A27F533" w14:textId="77777777" w:rsidR="00D45222" w:rsidRPr="00A36016" w:rsidRDefault="00D45222" w:rsidP="00B37F42">
      <w:pPr>
        <w:numPr>
          <w:ilvl w:val="0"/>
          <w:numId w:val="92"/>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dostarczenie krążków lub gałęzi na powierzchnię roboczą,</w:t>
      </w:r>
    </w:p>
    <w:p w14:paraId="49F6898E" w14:textId="77777777" w:rsidR="00D45222" w:rsidRPr="00A36016" w:rsidRDefault="00D45222" w:rsidP="00B37F42">
      <w:pPr>
        <w:numPr>
          <w:ilvl w:val="0"/>
          <w:numId w:val="92"/>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wykopanie dołka o wym. 30x30x30 cm o  ścianach pionowych, rozplantowanie wykopanej ziemi na międzyrzędzie i włożenie krążków lub gałęzi do przygotowanych dołków,</w:t>
      </w:r>
    </w:p>
    <w:p w14:paraId="1207F93C" w14:textId="77777777" w:rsidR="00D45222" w:rsidRPr="00A36016" w:rsidRDefault="00D45222" w:rsidP="00D45222">
      <w:p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lub:</w:t>
      </w:r>
    </w:p>
    <w:p w14:paraId="56F134CF" w14:textId="77777777" w:rsidR="00D45222" w:rsidRPr="00A36016" w:rsidRDefault="00D45222" w:rsidP="00B37F42">
      <w:pPr>
        <w:numPr>
          <w:ilvl w:val="0"/>
          <w:numId w:val="93"/>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 xml:space="preserve">przygotowanie wałków pułapkowych o długości około 1 m i średnicy 10-15 cm, </w:t>
      </w:r>
    </w:p>
    <w:p w14:paraId="7E83C402" w14:textId="77777777" w:rsidR="00D45222" w:rsidRPr="00A36016" w:rsidRDefault="00D45222" w:rsidP="00B37F42">
      <w:pPr>
        <w:numPr>
          <w:ilvl w:val="0"/>
          <w:numId w:val="93"/>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dostarczenie pułapek na powierzchnię roboczą,</w:t>
      </w:r>
    </w:p>
    <w:p w14:paraId="200386A0" w14:textId="77777777" w:rsidR="00D45222" w:rsidRPr="00A36016" w:rsidRDefault="00D45222" w:rsidP="00B37F42">
      <w:pPr>
        <w:numPr>
          <w:ilvl w:val="0"/>
          <w:numId w:val="93"/>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wyłożenie pułapek wraz z ich lekkim okorowaniem od strony układania na ziemi,</w:t>
      </w:r>
    </w:p>
    <w:p w14:paraId="42507261" w14:textId="77777777" w:rsidR="00D45222" w:rsidRPr="00A36016" w:rsidRDefault="00D45222" w:rsidP="00B37F42">
      <w:pPr>
        <w:numPr>
          <w:ilvl w:val="0"/>
          <w:numId w:val="92"/>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materiał na pułapki zapewnia Zamawiający,</w:t>
      </w:r>
    </w:p>
    <w:p w14:paraId="2340CD4E" w14:textId="77777777" w:rsidR="00D45222" w:rsidRPr="00A36016" w:rsidRDefault="00D45222" w:rsidP="00B37F42">
      <w:pPr>
        <w:numPr>
          <w:ilvl w:val="0"/>
          <w:numId w:val="92"/>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szczegółowa technologia i zakres zabiegu zostaną określone przed rozpoczęciem zabiegu w zleceniu,</w:t>
      </w:r>
    </w:p>
    <w:p w14:paraId="0810E98E" w14:textId="77777777" w:rsidR="00D45222" w:rsidRPr="00A36016" w:rsidRDefault="00D45222" w:rsidP="00B37F42">
      <w:pPr>
        <w:numPr>
          <w:ilvl w:val="0"/>
          <w:numId w:val="92"/>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rozmieszczenie pułapek na powierzchni roboczej musi być zgodne z lokalizacją wskazaną przez Zamawiającego.</w:t>
      </w:r>
    </w:p>
    <w:p w14:paraId="55C964F5" w14:textId="77777777" w:rsidR="001075B1" w:rsidRPr="00952EDD" w:rsidRDefault="001075B1" w:rsidP="001075B1">
      <w:pPr>
        <w:spacing w:before="120" w:after="120"/>
        <w:jc w:val="both"/>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2A32E2D2" w14:textId="77777777" w:rsidR="001075B1" w:rsidRPr="00952EDD" w:rsidRDefault="001075B1" w:rsidP="001075B1">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7D3467A1" w14:textId="77777777" w:rsidR="001075B1" w:rsidRPr="00952EDD" w:rsidRDefault="001075B1" w:rsidP="00B37F42">
      <w:pPr>
        <w:numPr>
          <w:ilvl w:val="0"/>
          <w:numId w:val="31"/>
        </w:numPr>
        <w:tabs>
          <w:tab w:val="num" w:pos="567"/>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pułapek co do ilości, jakości i zgodności z zleceniem,</w:t>
      </w:r>
    </w:p>
    <w:p w14:paraId="5E78876B" w14:textId="77777777" w:rsidR="001075B1" w:rsidRPr="00952EDD" w:rsidRDefault="001075B1" w:rsidP="00B37F42">
      <w:pPr>
        <w:numPr>
          <w:ilvl w:val="0"/>
          <w:numId w:val="31"/>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ilość pułapek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p>
    <w:p w14:paraId="50EFFE7E" w14:textId="04778E23" w:rsidR="001075B1" w:rsidRDefault="001075B1" w:rsidP="001075B1">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14:paraId="79948C29" w14:textId="52D1EA9E" w:rsidR="00D45222" w:rsidRDefault="00D45222" w:rsidP="001075B1">
      <w:pPr>
        <w:autoSpaceDE w:val="0"/>
        <w:spacing w:before="120" w:after="120"/>
        <w:rPr>
          <w:rFonts w:ascii="Cambria" w:eastAsia="Calibri" w:hAnsi="Cambria" w:cs="Arial"/>
          <w:bCs/>
          <w:i/>
          <w:sz w:val="22"/>
          <w:szCs w:val="22"/>
        </w:rPr>
      </w:pPr>
    </w:p>
    <w:p w14:paraId="7BACA72C" w14:textId="77777777" w:rsidR="00D45222" w:rsidRPr="00A36016" w:rsidRDefault="00D45222" w:rsidP="00D45222">
      <w:pPr>
        <w:suppressAutoHyphens w:val="0"/>
        <w:rPr>
          <w:rFonts w:ascii="Cambria" w:eastAsia="Calibri" w:hAnsi="Cambria" w:cs="Arial"/>
          <w:b/>
          <w:sz w:val="22"/>
          <w:szCs w:val="22"/>
          <w:lang w:eastAsia="en-US"/>
        </w:rPr>
      </w:pPr>
      <w:r w:rsidRPr="00A36016">
        <w:rPr>
          <w:rFonts w:ascii="Cambria" w:eastAsia="Calibri" w:hAnsi="Cambria" w:cs="Arial"/>
          <w:b/>
          <w:sz w:val="22"/>
          <w:szCs w:val="22"/>
          <w:lang w:eastAsia="en-US"/>
        </w:rPr>
        <w:t>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6131"/>
        <w:gridCol w:w="1332"/>
      </w:tblGrid>
      <w:tr w:rsidR="00D45222" w:rsidRPr="00A36016" w14:paraId="5B91F226" w14:textId="77777777" w:rsidTr="00D45222">
        <w:trPr>
          <w:trHeight w:val="34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9963627" w14:textId="77777777" w:rsidR="00D45222" w:rsidRPr="00A36016" w:rsidRDefault="00D45222" w:rsidP="00E1303F">
            <w:pPr>
              <w:suppressAutoHyphens w:val="0"/>
              <w:rPr>
                <w:rFonts w:ascii="Cambria" w:eastAsia="Calibri" w:hAnsi="Cambria" w:cs="Arial"/>
                <w:b/>
                <w:bCs/>
                <w:i/>
                <w:iCs/>
                <w:sz w:val="22"/>
                <w:szCs w:val="22"/>
                <w:lang w:eastAsia="pl-PL"/>
              </w:rPr>
            </w:pPr>
            <w:r w:rsidRPr="00A36016">
              <w:rPr>
                <w:rFonts w:ascii="Cambria" w:eastAsia="Calibri" w:hAnsi="Cambria" w:cs="Arial"/>
                <w:b/>
                <w:bCs/>
                <w:i/>
                <w:iCs/>
                <w:sz w:val="22"/>
                <w:szCs w:val="22"/>
                <w:lang w:eastAsia="pl-PL"/>
              </w:rPr>
              <w:t>Kod czynności</w:t>
            </w:r>
          </w:p>
        </w:tc>
        <w:tc>
          <w:tcPr>
            <w:tcW w:w="3382" w:type="pct"/>
            <w:tcBorders>
              <w:top w:val="single" w:sz="4" w:space="0" w:color="auto"/>
              <w:left w:val="single" w:sz="4" w:space="0" w:color="auto"/>
              <w:bottom w:val="single" w:sz="4" w:space="0" w:color="auto"/>
              <w:right w:val="single" w:sz="4" w:space="0" w:color="auto"/>
            </w:tcBorders>
            <w:vAlign w:val="center"/>
            <w:hideMark/>
          </w:tcPr>
          <w:p w14:paraId="02A830B1" w14:textId="77777777" w:rsidR="00D45222" w:rsidRPr="00A36016" w:rsidRDefault="00D45222" w:rsidP="003F0F8C">
            <w:pPr>
              <w:suppressAutoHyphens w:val="0"/>
              <w:jc w:val="center"/>
              <w:rPr>
                <w:rFonts w:ascii="Cambria" w:eastAsia="Calibri" w:hAnsi="Cambria" w:cs="Arial"/>
                <w:b/>
                <w:bCs/>
                <w:i/>
                <w:iCs/>
                <w:sz w:val="22"/>
                <w:szCs w:val="22"/>
                <w:lang w:eastAsia="pl-PL"/>
              </w:rPr>
            </w:pPr>
            <w:r w:rsidRPr="00A36016">
              <w:rPr>
                <w:rFonts w:ascii="Cambria" w:eastAsia="Calibri" w:hAnsi="Cambria" w:cs="Arial"/>
                <w:b/>
                <w:bCs/>
                <w:i/>
                <w:iCs/>
                <w:sz w:val="22"/>
                <w:szCs w:val="22"/>
                <w:lang w:eastAsia="pl-PL"/>
              </w:rPr>
              <w:t>Opis kodu czynności</w:t>
            </w:r>
          </w:p>
        </w:tc>
        <w:tc>
          <w:tcPr>
            <w:tcW w:w="735" w:type="pct"/>
            <w:tcBorders>
              <w:top w:val="single" w:sz="4" w:space="0" w:color="auto"/>
              <w:left w:val="single" w:sz="4" w:space="0" w:color="auto"/>
              <w:bottom w:val="single" w:sz="4" w:space="0" w:color="auto"/>
              <w:right w:val="single" w:sz="4" w:space="0" w:color="auto"/>
            </w:tcBorders>
            <w:vAlign w:val="center"/>
          </w:tcPr>
          <w:p w14:paraId="0960A476" w14:textId="77777777" w:rsidR="00D45222" w:rsidRPr="00A36016" w:rsidRDefault="00D45222" w:rsidP="003A2878">
            <w:pPr>
              <w:tabs>
                <w:tab w:val="left" w:pos="1026"/>
              </w:tabs>
              <w:suppressAutoHyphens w:val="0"/>
              <w:rPr>
                <w:rFonts w:ascii="Cambria" w:eastAsia="Calibri" w:hAnsi="Cambria" w:cs="Arial"/>
                <w:b/>
                <w:bCs/>
                <w:i/>
                <w:iCs/>
                <w:sz w:val="22"/>
                <w:szCs w:val="22"/>
                <w:lang w:eastAsia="pl-PL"/>
              </w:rPr>
            </w:pPr>
            <w:r w:rsidRPr="00A36016">
              <w:rPr>
                <w:rFonts w:ascii="Cambria" w:eastAsia="Calibri" w:hAnsi="Cambria" w:cs="Arial"/>
                <w:b/>
                <w:bCs/>
                <w:i/>
                <w:iCs/>
                <w:sz w:val="22"/>
                <w:szCs w:val="22"/>
                <w:lang w:eastAsia="pl-PL"/>
              </w:rPr>
              <w:t>Jednostka miary</w:t>
            </w:r>
          </w:p>
        </w:tc>
      </w:tr>
      <w:tr w:rsidR="00D45222" w:rsidRPr="00A36016" w14:paraId="5B2CF464" w14:textId="77777777" w:rsidTr="00D45222">
        <w:trPr>
          <w:trHeight w:val="819"/>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9037DE1" w14:textId="77777777" w:rsidR="00D45222" w:rsidRPr="00A36016" w:rsidRDefault="00D45222" w:rsidP="003F0F8C">
            <w:pPr>
              <w:suppressAutoHyphens w:val="0"/>
              <w:jc w:val="center"/>
              <w:rPr>
                <w:rFonts w:ascii="Cambria" w:eastAsia="Calibri" w:hAnsi="Cambria" w:cs="Arial"/>
                <w:bCs/>
                <w:iCs/>
                <w:sz w:val="22"/>
                <w:szCs w:val="22"/>
                <w:lang w:eastAsia="pl-PL"/>
              </w:rPr>
            </w:pPr>
            <w:r w:rsidRPr="00F35454">
              <w:rPr>
                <w:rFonts w:ascii="Cambria" w:eastAsia="Calibri" w:hAnsi="Cambria" w:cs="Arial"/>
                <w:bCs/>
                <w:iCs/>
                <w:sz w:val="22"/>
                <w:szCs w:val="22"/>
                <w:lang w:eastAsia="pl-PL"/>
              </w:rPr>
              <w:t>KONTR-RYJ</w:t>
            </w:r>
          </w:p>
        </w:tc>
        <w:tc>
          <w:tcPr>
            <w:tcW w:w="3382" w:type="pct"/>
            <w:tcBorders>
              <w:top w:val="single" w:sz="4" w:space="0" w:color="auto"/>
              <w:left w:val="single" w:sz="4" w:space="0" w:color="auto"/>
              <w:bottom w:val="single" w:sz="4" w:space="0" w:color="auto"/>
              <w:right w:val="single" w:sz="4" w:space="0" w:color="auto"/>
            </w:tcBorders>
            <w:vAlign w:val="center"/>
            <w:hideMark/>
          </w:tcPr>
          <w:p w14:paraId="6600E260" w14:textId="77777777" w:rsidR="00D45222" w:rsidRPr="00A36016" w:rsidRDefault="00D45222" w:rsidP="003F0F8C">
            <w:pPr>
              <w:suppressAutoHyphens w:val="0"/>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Kontrola i utrzymanie pułapek w sprawności, wybieranie i usuwanie ryjkowców</w:t>
            </w:r>
          </w:p>
        </w:tc>
        <w:tc>
          <w:tcPr>
            <w:tcW w:w="735" w:type="pct"/>
            <w:tcBorders>
              <w:top w:val="single" w:sz="4" w:space="0" w:color="auto"/>
              <w:left w:val="single" w:sz="4" w:space="0" w:color="auto"/>
              <w:bottom w:val="single" w:sz="4" w:space="0" w:color="auto"/>
              <w:right w:val="single" w:sz="4" w:space="0" w:color="auto"/>
            </w:tcBorders>
            <w:vAlign w:val="center"/>
          </w:tcPr>
          <w:p w14:paraId="4AF95B36" w14:textId="77777777" w:rsidR="00D45222" w:rsidRPr="00A36016" w:rsidRDefault="00D45222" w:rsidP="003F0F8C">
            <w:pPr>
              <w:suppressAutoHyphens w:val="0"/>
              <w:jc w:val="center"/>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SZT</w:t>
            </w:r>
          </w:p>
        </w:tc>
      </w:tr>
    </w:tbl>
    <w:p w14:paraId="2049AEDF" w14:textId="77777777" w:rsidR="00C4165D" w:rsidRDefault="00C4165D" w:rsidP="00D45222">
      <w:pPr>
        <w:suppressAutoHyphens w:val="0"/>
        <w:jc w:val="both"/>
        <w:rPr>
          <w:rFonts w:ascii="Cambria" w:eastAsia="Calibri" w:hAnsi="Cambria" w:cs="Arial"/>
          <w:bCs/>
          <w:iCs/>
          <w:sz w:val="22"/>
          <w:szCs w:val="22"/>
          <w:lang w:eastAsia="pl-PL"/>
        </w:rPr>
      </w:pPr>
    </w:p>
    <w:p w14:paraId="66A88EFF" w14:textId="77777777" w:rsidR="00D45222" w:rsidRPr="00A36016" w:rsidRDefault="00D45222" w:rsidP="00D45222">
      <w:pPr>
        <w:suppressAutoHyphens w:val="0"/>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Kontrola/zwalczanie występowania szkodników w uprawach przy użyciu pułapek tradycyjnych przygotowanych wcześniej według wskazań Zamawiającego.</w:t>
      </w:r>
    </w:p>
    <w:p w14:paraId="6B82B157" w14:textId="77777777" w:rsidR="00D45222" w:rsidRPr="00A36016" w:rsidRDefault="00D45222" w:rsidP="00D45222">
      <w:pPr>
        <w:suppressAutoHyphens w:val="0"/>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 xml:space="preserve">Standard technologii dla tej czynności obejmuje: </w:t>
      </w:r>
    </w:p>
    <w:p w14:paraId="0FDA353E" w14:textId="77777777" w:rsidR="00D45222" w:rsidRPr="00A36016" w:rsidRDefault="00D45222" w:rsidP="00B37F42">
      <w:pPr>
        <w:numPr>
          <w:ilvl w:val="0"/>
          <w:numId w:val="94"/>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utrzymanie pułapek w sprawności tj. wymiana, poprawienie ścian dołków oraz wybieranie i niszczenie ryjkowców, itp.,</w:t>
      </w:r>
    </w:p>
    <w:p w14:paraId="41394EE2" w14:textId="77777777" w:rsidR="00D45222" w:rsidRPr="00A36016" w:rsidRDefault="00D45222" w:rsidP="00B37F42">
      <w:pPr>
        <w:numPr>
          <w:ilvl w:val="0"/>
          <w:numId w:val="94"/>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usuwane na bieżąco krążki lub gałęzie należy pozostawić w miejscu wskazanym przez Zamawiającego (w sąsiedztwie uprawy) do ich naturalnego rozkładu,</w:t>
      </w:r>
    </w:p>
    <w:p w14:paraId="4E941941" w14:textId="77777777" w:rsidR="00D45222" w:rsidRPr="00A36016" w:rsidRDefault="00D45222" w:rsidP="00D45222">
      <w:p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lub:</w:t>
      </w:r>
    </w:p>
    <w:p w14:paraId="2299B4B2" w14:textId="77777777" w:rsidR="00D45222" w:rsidRPr="00A36016" w:rsidRDefault="00D45222" w:rsidP="00B37F42">
      <w:pPr>
        <w:numPr>
          <w:ilvl w:val="0"/>
          <w:numId w:val="94"/>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utrzymanie pułapek w sprawności tj. korowanie, wymiana, oraz zbieranie i niszczenie ryjkowców, itp.,</w:t>
      </w:r>
    </w:p>
    <w:p w14:paraId="7DB5E195" w14:textId="77777777" w:rsidR="00D45222" w:rsidRPr="00A36016" w:rsidRDefault="00D45222" w:rsidP="00B37F42">
      <w:pPr>
        <w:numPr>
          <w:ilvl w:val="0"/>
          <w:numId w:val="94"/>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zużyte wałki należy pozostawić w miejscu wskazanym przez Zamawiającego (w sąsiedztwie uprawy) do ich naturalnego rozkładu,</w:t>
      </w:r>
    </w:p>
    <w:p w14:paraId="459C17ED" w14:textId="77777777" w:rsidR="00D45222" w:rsidRPr="00A36016" w:rsidRDefault="00D45222" w:rsidP="00B37F42">
      <w:pPr>
        <w:numPr>
          <w:ilvl w:val="0"/>
          <w:numId w:val="94"/>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materiał zapewnia Zamawiający,</w:t>
      </w:r>
    </w:p>
    <w:p w14:paraId="104EB040" w14:textId="77777777" w:rsidR="00D45222" w:rsidRPr="00A36016" w:rsidRDefault="00D45222" w:rsidP="00B37F42">
      <w:pPr>
        <w:numPr>
          <w:ilvl w:val="0"/>
          <w:numId w:val="94"/>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rozmieszczenie pułapek na powierzchni roboczej musi być zgodne z lokalizacją wskazaną przez Zamawiającego.</w:t>
      </w:r>
      <w:r>
        <w:rPr>
          <w:rFonts w:ascii="Cambria" w:eastAsia="Calibri" w:hAnsi="Cambria" w:cs="Arial"/>
          <w:bCs/>
          <w:iCs/>
          <w:sz w:val="22"/>
          <w:szCs w:val="22"/>
          <w:lang w:eastAsia="pl-PL"/>
        </w:rPr>
        <w:t> </w:t>
      </w:r>
    </w:p>
    <w:p w14:paraId="5A2294A0" w14:textId="77777777" w:rsidR="00D45222" w:rsidRDefault="00D45222" w:rsidP="001075B1">
      <w:pPr>
        <w:autoSpaceDE w:val="0"/>
        <w:spacing w:before="120" w:after="120"/>
        <w:rPr>
          <w:rFonts w:ascii="Cambria" w:eastAsia="Calibri" w:hAnsi="Cambria" w:cs="Verdana"/>
          <w:sz w:val="22"/>
          <w:szCs w:val="22"/>
        </w:rPr>
      </w:pPr>
    </w:p>
    <w:p w14:paraId="4F86339A" w14:textId="77777777" w:rsidR="00F02E3E" w:rsidRDefault="00F02E3E" w:rsidP="001075B1">
      <w:pPr>
        <w:autoSpaceDE w:val="0"/>
        <w:spacing w:before="120" w:after="120"/>
        <w:rPr>
          <w:rFonts w:ascii="Cambria" w:eastAsia="Calibri" w:hAnsi="Cambria" w:cs="Verdana"/>
          <w:sz w:val="22"/>
          <w:szCs w:val="22"/>
        </w:rPr>
      </w:pPr>
    </w:p>
    <w:p w14:paraId="6A76680B" w14:textId="77777777" w:rsidR="00F02E3E" w:rsidRPr="00952EDD" w:rsidRDefault="00F02E3E" w:rsidP="001075B1">
      <w:pPr>
        <w:autoSpaceDE w:val="0"/>
        <w:spacing w:before="120" w:after="120"/>
        <w:rPr>
          <w:rFonts w:ascii="Cambria" w:eastAsia="Calibri" w:hAnsi="Cambria" w:cs="Verdana"/>
          <w:sz w:val="22"/>
          <w:szCs w:val="22"/>
        </w:rPr>
      </w:pPr>
    </w:p>
    <w:p w14:paraId="220313D2" w14:textId="77777777" w:rsidR="001075B1" w:rsidRPr="00952EDD" w:rsidRDefault="001075B1" w:rsidP="001075B1">
      <w:pPr>
        <w:spacing w:before="120" w:after="120"/>
        <w:jc w:val="both"/>
        <w:rPr>
          <w:rFonts w:ascii="Cambria" w:eastAsia="Calibri" w:hAnsi="Cambria" w:cs="Arial"/>
          <w:bCs/>
          <w:iCs/>
          <w:sz w:val="22"/>
          <w:szCs w:val="22"/>
          <w:lang w:eastAsia="pl-PL"/>
        </w:rPr>
      </w:pPr>
    </w:p>
    <w:p w14:paraId="345B3D93" w14:textId="67AC2E29" w:rsidR="001075B1" w:rsidRPr="00952EDD" w:rsidRDefault="005114FA" w:rsidP="00C4165D">
      <w:pPr>
        <w:spacing w:before="120" w:after="120"/>
        <w:jc w:val="center"/>
        <w:rPr>
          <w:rFonts w:ascii="Cambria" w:eastAsia="Calibri" w:hAnsi="Cambria" w:cs="Arial"/>
          <w:b/>
          <w:sz w:val="22"/>
          <w:szCs w:val="22"/>
        </w:rPr>
      </w:pPr>
      <w:r w:rsidRPr="00952EDD">
        <w:rPr>
          <w:rFonts w:ascii="Cambria" w:eastAsia="Calibri" w:hAnsi="Cambria" w:cs="Arial"/>
          <w:b/>
          <w:sz w:val="22"/>
          <w:szCs w:val="22"/>
        </w:rPr>
        <w:lastRenderedPageBreak/>
        <w:t>II.</w:t>
      </w:r>
      <w:r w:rsidR="00D45222">
        <w:rPr>
          <w:rFonts w:ascii="Cambria" w:eastAsia="Calibri" w:hAnsi="Cambria" w:cs="Arial"/>
          <w:b/>
          <w:sz w:val="22"/>
          <w:szCs w:val="22"/>
        </w:rPr>
        <w:t xml:space="preserve">6 </w:t>
      </w:r>
      <w:r w:rsidR="00C4165D">
        <w:rPr>
          <w:rFonts w:ascii="Cambria" w:eastAsia="Calibri" w:hAnsi="Cambria" w:cs="Arial"/>
          <w:b/>
          <w:sz w:val="22"/>
          <w:szCs w:val="22"/>
        </w:rPr>
        <w:t xml:space="preserve">Badanie </w:t>
      </w:r>
      <w:proofErr w:type="spellStart"/>
      <w:r w:rsidR="00C4165D">
        <w:rPr>
          <w:rFonts w:ascii="Cambria" w:eastAsia="Calibri" w:hAnsi="Cambria" w:cs="Arial"/>
          <w:b/>
          <w:sz w:val="22"/>
          <w:szCs w:val="22"/>
        </w:rPr>
        <w:t>zapędraczenia</w:t>
      </w:r>
      <w:proofErr w:type="spellEnd"/>
      <w:r w:rsidR="00C4165D">
        <w:rPr>
          <w:rFonts w:ascii="Cambria" w:eastAsia="Calibri" w:hAnsi="Cambria" w:cs="Arial"/>
          <w:b/>
          <w:sz w:val="22"/>
          <w:szCs w:val="22"/>
        </w:rPr>
        <w:t xml:space="preserve"> gleby</w:t>
      </w:r>
    </w:p>
    <w:p w14:paraId="2B560CF1" w14:textId="67F8D288" w:rsidR="001075B1" w:rsidRPr="00952EDD" w:rsidRDefault="00D45222" w:rsidP="001075B1">
      <w:pPr>
        <w:spacing w:before="120" w:after="120"/>
        <w:rPr>
          <w:rFonts w:ascii="Cambria" w:eastAsia="Calibri" w:hAnsi="Cambria" w:cs="Arial"/>
          <w:b/>
          <w:sz w:val="22"/>
          <w:szCs w:val="22"/>
        </w:rPr>
      </w:pPr>
      <w:r>
        <w:rPr>
          <w:rFonts w:ascii="Cambria" w:eastAsia="Calibri" w:hAnsi="Cambria" w:cs="Arial"/>
          <w:b/>
          <w:sz w:val="22"/>
          <w:szCs w:val="22"/>
        </w:rPr>
        <w:t>6</w:t>
      </w:r>
      <w:r w:rsidR="001075B1" w:rsidRPr="00952EDD">
        <w:rPr>
          <w:rFonts w:ascii="Cambria" w:eastAsia="Calibri" w:hAnsi="Cambria" w:cs="Arial"/>
          <w:b/>
          <w:sz w:val="22"/>
          <w:szCs w:val="22"/>
        </w:rPr>
        <w:t>.1</w:t>
      </w:r>
      <w:r w:rsidR="001075B1" w:rsidRPr="00952EDD">
        <w:rPr>
          <w:rFonts w:ascii="Cambria" w:eastAsia="Calibri" w:hAnsi="Cambria"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450FE699"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F3B398B"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E1B419E"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6B1261D"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4669D623"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E0E610A"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SZUK-PĘDR</w:t>
            </w:r>
          </w:p>
        </w:tc>
        <w:tc>
          <w:tcPr>
            <w:tcW w:w="3236" w:type="pct"/>
            <w:tcBorders>
              <w:top w:val="nil"/>
              <w:left w:val="nil"/>
              <w:bottom w:val="single" w:sz="4" w:space="0" w:color="auto"/>
              <w:right w:val="single" w:sz="4" w:space="0" w:color="auto"/>
            </w:tcBorders>
            <w:shd w:val="clear" w:color="000000" w:fill="FFFFFF"/>
            <w:vAlign w:val="center"/>
            <w:hideMark/>
          </w:tcPr>
          <w:p w14:paraId="58AD6DDC" w14:textId="0C67A19E" w:rsidR="001075B1" w:rsidRPr="00952EDD" w:rsidRDefault="00FA13B0" w:rsidP="00A85E1B">
            <w:pPr>
              <w:spacing w:before="120" w:after="120"/>
              <w:rPr>
                <w:rFonts w:ascii="Cambria" w:hAnsi="Cambria" w:cs="Arial"/>
                <w:color w:val="000000"/>
                <w:sz w:val="22"/>
                <w:szCs w:val="22"/>
              </w:rPr>
            </w:pPr>
            <w:r>
              <w:rPr>
                <w:rFonts w:ascii="Arial" w:eastAsia="Calibri" w:hAnsi="Arial" w:cs="Arial"/>
                <w:bCs/>
                <w:iCs/>
                <w:sz w:val="22"/>
                <w:szCs w:val="22"/>
                <w:lang w:eastAsia="pl-PL"/>
              </w:rPr>
              <w:t xml:space="preserve">Badanie </w:t>
            </w:r>
            <w:proofErr w:type="spellStart"/>
            <w:r>
              <w:rPr>
                <w:rFonts w:ascii="Arial" w:eastAsia="Calibri" w:hAnsi="Arial" w:cs="Arial"/>
                <w:bCs/>
                <w:iCs/>
                <w:sz w:val="22"/>
                <w:szCs w:val="22"/>
                <w:lang w:eastAsia="pl-PL"/>
              </w:rPr>
              <w:t>zapędraczenia</w:t>
            </w:r>
            <w:proofErr w:type="spellEnd"/>
            <w:r>
              <w:rPr>
                <w:rFonts w:ascii="Arial" w:eastAsia="Calibri" w:hAnsi="Arial" w:cs="Arial"/>
                <w:bCs/>
                <w:iCs/>
                <w:sz w:val="22"/>
                <w:szCs w:val="22"/>
                <w:lang w:eastAsia="pl-PL"/>
              </w:rPr>
              <w:t xml:space="preserve"> gleby </w:t>
            </w:r>
          </w:p>
        </w:tc>
        <w:tc>
          <w:tcPr>
            <w:tcW w:w="882" w:type="pct"/>
            <w:tcBorders>
              <w:top w:val="single" w:sz="4" w:space="0" w:color="auto"/>
              <w:left w:val="single" w:sz="4" w:space="0" w:color="auto"/>
              <w:bottom w:val="single" w:sz="4" w:space="0" w:color="auto"/>
              <w:right w:val="single" w:sz="4" w:space="0" w:color="auto"/>
            </w:tcBorders>
          </w:tcPr>
          <w:p w14:paraId="105C77BA" w14:textId="77777777" w:rsidR="001075B1" w:rsidRPr="00952EDD" w:rsidRDefault="001075B1" w:rsidP="00414366">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6548E610" w14:textId="77777777" w:rsidR="00E0222D" w:rsidRPr="00952EDD" w:rsidRDefault="00E0222D" w:rsidP="00E0222D">
      <w:pPr>
        <w:widowControl w:val="0"/>
        <w:spacing w:before="120" w:after="120"/>
        <w:jc w:val="both"/>
        <w:rPr>
          <w:rFonts w:ascii="Cambria" w:eastAsia="Calibri" w:hAnsi="Cambria" w:cs="Arial"/>
          <w:sz w:val="22"/>
          <w:szCs w:val="22"/>
          <w:lang w:eastAsia="pl-PL"/>
        </w:rPr>
      </w:pPr>
      <w:r w:rsidRPr="00952EDD">
        <w:rPr>
          <w:rFonts w:ascii="Cambria" w:eastAsia="Calibri" w:hAnsi="Cambria" w:cs="Arial"/>
          <w:b/>
          <w:bCs/>
          <w:sz w:val="22"/>
          <w:szCs w:val="22"/>
        </w:rPr>
        <w:t>Standard technologii prac obejmuje:</w:t>
      </w:r>
    </w:p>
    <w:p w14:paraId="072CCB0E" w14:textId="77777777" w:rsidR="00D45222" w:rsidRPr="00A36016" w:rsidRDefault="00D45222" w:rsidP="00B37F42">
      <w:pPr>
        <w:numPr>
          <w:ilvl w:val="0"/>
          <w:numId w:val="95"/>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wykonanie dołu o wymiarach 1,0 x 0,5 m o głębokości zależnej od poziomu przebywania pędraków i postaci doskonałych chrabąszczów, jednak nie mniej niż 0,5 m,</w:t>
      </w:r>
    </w:p>
    <w:p w14:paraId="5C767DC6" w14:textId="77777777" w:rsidR="00D45222" w:rsidRPr="00A36016" w:rsidRDefault="00D45222" w:rsidP="00B37F42">
      <w:pPr>
        <w:numPr>
          <w:ilvl w:val="0"/>
          <w:numId w:val="95"/>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przeszukanie warstwy wykopanej ziemi i zebranie owadów zgodnie ze wskazówkami przekazanymi przez Zamawiającego do pojemników z nasyconym wodnym roztworem soli oraz ich przekazanie Zamawiającemu,</w:t>
      </w:r>
    </w:p>
    <w:p w14:paraId="48C3FCC8" w14:textId="77777777" w:rsidR="00D45222" w:rsidRPr="00A36016" w:rsidRDefault="00D45222" w:rsidP="00B37F42">
      <w:pPr>
        <w:numPr>
          <w:ilvl w:val="0"/>
          <w:numId w:val="95"/>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zakopanie dołu,</w:t>
      </w:r>
    </w:p>
    <w:p w14:paraId="21C5550E" w14:textId="77777777" w:rsidR="00D45222" w:rsidRPr="00A36016" w:rsidRDefault="00D45222" w:rsidP="00B37F42">
      <w:pPr>
        <w:numPr>
          <w:ilvl w:val="0"/>
          <w:numId w:val="95"/>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rozmieszczenie dołów musi być zgodne z lokalizacją wskazaną przez Zamawiającego,</w:t>
      </w:r>
    </w:p>
    <w:p w14:paraId="2A5CD01B" w14:textId="77777777" w:rsidR="00D45222" w:rsidRPr="00A36016" w:rsidRDefault="00D45222" w:rsidP="00B37F42">
      <w:pPr>
        <w:numPr>
          <w:ilvl w:val="0"/>
          <w:numId w:val="95"/>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pojemniki i roztwór soli kuchennej zapewnia Zamawiający.</w:t>
      </w:r>
    </w:p>
    <w:p w14:paraId="59CC6C23" w14:textId="77777777" w:rsidR="001075B1" w:rsidRPr="00952EDD" w:rsidRDefault="001075B1" w:rsidP="001075B1">
      <w:pPr>
        <w:spacing w:before="120" w:after="120"/>
        <w:jc w:val="both"/>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125D53E2" w14:textId="77777777" w:rsidR="001075B1" w:rsidRPr="00952EDD" w:rsidRDefault="001075B1" w:rsidP="001075B1">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2167BE6D" w14:textId="77777777" w:rsidR="00414366" w:rsidRPr="00952EDD" w:rsidRDefault="001075B1" w:rsidP="00B37F42">
      <w:pPr>
        <w:numPr>
          <w:ilvl w:val="0"/>
          <w:numId w:val="32"/>
        </w:numPr>
        <w:tabs>
          <w:tab w:val="num" w:pos="426"/>
        </w:tabs>
        <w:autoSpaceDE w:val="0"/>
        <w:spacing w:before="120" w:after="120"/>
        <w:ind w:left="426" w:hanging="426"/>
        <w:jc w:val="both"/>
        <w:rPr>
          <w:rFonts w:ascii="Cambria" w:eastAsia="Calibri" w:hAnsi="Cambria" w:cs="Arial"/>
          <w:sz w:val="22"/>
          <w:szCs w:val="22"/>
        </w:rPr>
      </w:pPr>
      <w:r w:rsidRPr="00952EDD">
        <w:rPr>
          <w:rFonts w:ascii="Cambria" w:eastAsia="Calibri" w:hAnsi="Cambria" w:cs="Arial"/>
          <w:sz w:val="22"/>
          <w:szCs w:val="22"/>
        </w:rPr>
        <w:t>dokonanie weryfikacji zgodności wykonania poszukiwań, co do ilości, jakości i zgodności z zleceniem,</w:t>
      </w:r>
    </w:p>
    <w:p w14:paraId="24010D5A" w14:textId="77777777" w:rsidR="001075B1" w:rsidRPr="00952EDD" w:rsidRDefault="001075B1" w:rsidP="00B37F42">
      <w:pPr>
        <w:numPr>
          <w:ilvl w:val="0"/>
          <w:numId w:val="32"/>
        </w:numPr>
        <w:tabs>
          <w:tab w:val="num" w:pos="426"/>
        </w:tabs>
        <w:autoSpaceDE w:val="0"/>
        <w:spacing w:before="120" w:after="120"/>
        <w:ind w:left="426" w:hanging="426"/>
        <w:jc w:val="both"/>
        <w:rPr>
          <w:rFonts w:ascii="Cambria" w:eastAsia="Calibri" w:hAnsi="Cambria" w:cs="Arial"/>
          <w:sz w:val="22"/>
          <w:szCs w:val="22"/>
        </w:rPr>
      </w:pPr>
      <w:r w:rsidRPr="00952EDD">
        <w:rPr>
          <w:rFonts w:ascii="Cambria" w:eastAsia="Calibri" w:hAnsi="Cambria" w:cs="Arial"/>
          <w:sz w:val="22"/>
          <w:szCs w:val="22"/>
        </w:rPr>
        <w:t>ilość dołów kontrolnych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r w:rsidRPr="00952EDD">
        <w:rPr>
          <w:rFonts w:ascii="Cambria" w:eastAsia="Calibri" w:hAnsi="Cambria" w:cs="Arial"/>
          <w:bCs/>
          <w:i/>
          <w:sz w:val="22"/>
          <w:szCs w:val="22"/>
        </w:rPr>
        <w:t xml:space="preserve"> </w:t>
      </w:r>
    </w:p>
    <w:p w14:paraId="576A008C" w14:textId="57876EC3" w:rsidR="001075B1" w:rsidRDefault="001075B1" w:rsidP="001075B1">
      <w:pPr>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14:paraId="01B11259" w14:textId="01199C34" w:rsidR="00B75616" w:rsidRDefault="00B75616" w:rsidP="001075B1">
      <w:pPr>
        <w:spacing w:before="120" w:after="120"/>
        <w:rPr>
          <w:rFonts w:ascii="Cambria" w:eastAsia="Calibri" w:hAnsi="Cambria" w:cs="Arial"/>
          <w:bCs/>
          <w:i/>
          <w:sz w:val="22"/>
          <w:szCs w:val="22"/>
        </w:rPr>
      </w:pPr>
    </w:p>
    <w:p w14:paraId="2648D828" w14:textId="77777777" w:rsidR="00B75616" w:rsidRPr="00A36016" w:rsidRDefault="00B75616" w:rsidP="00B75616">
      <w:pPr>
        <w:suppressAutoHyphens w:val="0"/>
        <w:jc w:val="both"/>
        <w:rPr>
          <w:rFonts w:ascii="Cambria" w:eastAsia="Calibri" w:hAnsi="Cambria" w:cs="Arial"/>
          <w:b/>
          <w:bCs/>
          <w:iCs/>
          <w:sz w:val="22"/>
          <w:szCs w:val="22"/>
          <w:lang w:eastAsia="pl-PL"/>
        </w:rPr>
      </w:pPr>
      <w:r w:rsidRPr="00A36016">
        <w:rPr>
          <w:rFonts w:ascii="Cambria" w:eastAsia="Calibri" w:hAnsi="Cambria" w:cs="Arial"/>
          <w:b/>
          <w:bCs/>
          <w:iCs/>
          <w:sz w:val="22"/>
          <w:szCs w:val="22"/>
          <w:lang w:eastAsia="pl-PL"/>
        </w:rPr>
        <w:t>6.2.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6131"/>
        <w:gridCol w:w="1332"/>
      </w:tblGrid>
      <w:tr w:rsidR="00B75616" w:rsidRPr="00A36016" w14:paraId="3847B385" w14:textId="77777777" w:rsidTr="003F0F8C">
        <w:trPr>
          <w:trHeight w:val="452"/>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3992C2E" w14:textId="77777777" w:rsidR="00B75616" w:rsidRPr="00A36016" w:rsidRDefault="00B75616" w:rsidP="00E1303F">
            <w:pPr>
              <w:suppressAutoHyphens w:val="0"/>
              <w:rPr>
                <w:rFonts w:ascii="Cambria" w:eastAsia="Calibri" w:hAnsi="Cambria" w:cs="Arial"/>
                <w:b/>
                <w:bCs/>
                <w:i/>
                <w:iCs/>
                <w:sz w:val="22"/>
                <w:szCs w:val="22"/>
                <w:lang w:eastAsia="pl-PL"/>
              </w:rPr>
            </w:pPr>
            <w:r w:rsidRPr="00A36016">
              <w:rPr>
                <w:rFonts w:ascii="Cambria" w:eastAsia="Calibri" w:hAnsi="Cambria" w:cs="Arial"/>
                <w:b/>
                <w:bCs/>
                <w:i/>
                <w:iCs/>
                <w:sz w:val="22"/>
                <w:szCs w:val="22"/>
                <w:lang w:eastAsia="pl-PL"/>
              </w:rPr>
              <w:t>Kod czynności</w:t>
            </w:r>
          </w:p>
        </w:tc>
        <w:tc>
          <w:tcPr>
            <w:tcW w:w="3383" w:type="pct"/>
            <w:tcBorders>
              <w:top w:val="single" w:sz="4" w:space="0" w:color="auto"/>
              <w:left w:val="single" w:sz="4" w:space="0" w:color="auto"/>
              <w:bottom w:val="single" w:sz="4" w:space="0" w:color="auto"/>
              <w:right w:val="single" w:sz="4" w:space="0" w:color="auto"/>
            </w:tcBorders>
            <w:vAlign w:val="center"/>
            <w:hideMark/>
          </w:tcPr>
          <w:p w14:paraId="3640BCA6" w14:textId="77777777" w:rsidR="00B75616" w:rsidRPr="00A36016" w:rsidRDefault="00B75616" w:rsidP="003F0F8C">
            <w:pPr>
              <w:suppressAutoHyphens w:val="0"/>
              <w:jc w:val="center"/>
              <w:rPr>
                <w:rFonts w:ascii="Cambria" w:eastAsia="Calibri" w:hAnsi="Cambria" w:cs="Arial"/>
                <w:b/>
                <w:bCs/>
                <w:i/>
                <w:iCs/>
                <w:sz w:val="22"/>
                <w:szCs w:val="22"/>
                <w:lang w:eastAsia="pl-PL"/>
              </w:rPr>
            </w:pPr>
            <w:r w:rsidRPr="00A36016">
              <w:rPr>
                <w:rFonts w:ascii="Cambria" w:eastAsia="Calibri" w:hAnsi="Cambria" w:cs="Arial"/>
                <w:b/>
                <w:bCs/>
                <w:i/>
                <w:iCs/>
                <w:sz w:val="22"/>
                <w:szCs w:val="22"/>
                <w:lang w:eastAsia="pl-PL"/>
              </w:rPr>
              <w:t>Opis kodu czynności</w:t>
            </w:r>
          </w:p>
        </w:tc>
        <w:tc>
          <w:tcPr>
            <w:tcW w:w="735" w:type="pct"/>
            <w:tcBorders>
              <w:top w:val="single" w:sz="4" w:space="0" w:color="auto"/>
              <w:left w:val="single" w:sz="4" w:space="0" w:color="auto"/>
              <w:bottom w:val="single" w:sz="4" w:space="0" w:color="auto"/>
              <w:right w:val="single" w:sz="4" w:space="0" w:color="auto"/>
            </w:tcBorders>
            <w:vAlign w:val="center"/>
          </w:tcPr>
          <w:p w14:paraId="6C920145" w14:textId="77777777" w:rsidR="00B75616" w:rsidRPr="00A36016" w:rsidRDefault="00B75616" w:rsidP="003A2878">
            <w:pPr>
              <w:tabs>
                <w:tab w:val="left" w:pos="1026"/>
              </w:tabs>
              <w:suppressAutoHyphens w:val="0"/>
              <w:rPr>
                <w:rFonts w:ascii="Cambria" w:eastAsia="Calibri" w:hAnsi="Cambria" w:cs="Arial"/>
                <w:b/>
                <w:bCs/>
                <w:i/>
                <w:iCs/>
                <w:sz w:val="22"/>
                <w:szCs w:val="22"/>
                <w:lang w:eastAsia="pl-PL"/>
              </w:rPr>
            </w:pPr>
            <w:r w:rsidRPr="00A36016">
              <w:rPr>
                <w:rFonts w:ascii="Cambria" w:eastAsia="Calibri" w:hAnsi="Cambria" w:cs="Arial"/>
                <w:b/>
                <w:bCs/>
                <w:i/>
                <w:iCs/>
                <w:sz w:val="22"/>
                <w:szCs w:val="22"/>
                <w:lang w:eastAsia="pl-PL"/>
              </w:rPr>
              <w:t>Jednostka miary</w:t>
            </w:r>
          </w:p>
        </w:tc>
      </w:tr>
      <w:tr w:rsidR="00B75616" w:rsidRPr="00A36016" w14:paraId="508A249E" w14:textId="77777777" w:rsidTr="00B75616">
        <w:trPr>
          <w:trHeight w:val="470"/>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1BECE1C" w14:textId="77777777" w:rsidR="00B75616" w:rsidRPr="00A36016" w:rsidRDefault="00B75616" w:rsidP="003F0F8C">
            <w:pPr>
              <w:suppressAutoHyphens w:val="0"/>
              <w:jc w:val="center"/>
              <w:rPr>
                <w:rFonts w:ascii="Cambria" w:eastAsia="Calibri" w:hAnsi="Cambria" w:cs="Arial"/>
                <w:bCs/>
                <w:iCs/>
                <w:sz w:val="22"/>
                <w:szCs w:val="22"/>
                <w:lang w:eastAsia="pl-PL"/>
              </w:rPr>
            </w:pPr>
            <w:r w:rsidRPr="00F35454">
              <w:rPr>
                <w:rFonts w:ascii="Cambria" w:eastAsia="Calibri" w:hAnsi="Cambria" w:cs="Arial"/>
                <w:bCs/>
                <w:iCs/>
                <w:sz w:val="22"/>
                <w:szCs w:val="22"/>
                <w:lang w:eastAsia="pl-PL"/>
              </w:rPr>
              <w:t>DEZ-GLEBU</w:t>
            </w:r>
          </w:p>
        </w:tc>
        <w:tc>
          <w:tcPr>
            <w:tcW w:w="3383" w:type="pct"/>
            <w:tcBorders>
              <w:top w:val="single" w:sz="4" w:space="0" w:color="auto"/>
              <w:left w:val="single" w:sz="4" w:space="0" w:color="auto"/>
              <w:bottom w:val="single" w:sz="4" w:space="0" w:color="auto"/>
              <w:right w:val="single" w:sz="4" w:space="0" w:color="auto"/>
            </w:tcBorders>
            <w:vAlign w:val="center"/>
            <w:hideMark/>
          </w:tcPr>
          <w:p w14:paraId="7FF5C503" w14:textId="77777777" w:rsidR="00B75616" w:rsidRPr="00A36016" w:rsidRDefault="00B75616" w:rsidP="003F0F8C">
            <w:pPr>
              <w:suppressAutoHyphens w:val="0"/>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Dezynsekcja gleby w uprawach</w:t>
            </w:r>
          </w:p>
        </w:tc>
        <w:tc>
          <w:tcPr>
            <w:tcW w:w="735" w:type="pct"/>
            <w:tcBorders>
              <w:top w:val="single" w:sz="4" w:space="0" w:color="auto"/>
              <w:left w:val="single" w:sz="4" w:space="0" w:color="auto"/>
              <w:bottom w:val="single" w:sz="4" w:space="0" w:color="auto"/>
              <w:right w:val="single" w:sz="4" w:space="0" w:color="auto"/>
            </w:tcBorders>
            <w:vAlign w:val="center"/>
          </w:tcPr>
          <w:p w14:paraId="1293F0D0" w14:textId="77777777" w:rsidR="00B75616" w:rsidRPr="00A36016" w:rsidRDefault="00B75616" w:rsidP="003F0F8C">
            <w:pPr>
              <w:suppressAutoHyphens w:val="0"/>
              <w:jc w:val="center"/>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HA</w:t>
            </w:r>
          </w:p>
        </w:tc>
      </w:tr>
    </w:tbl>
    <w:p w14:paraId="228A5280" w14:textId="77777777" w:rsidR="00B75616" w:rsidRPr="00B75616" w:rsidRDefault="00B75616" w:rsidP="00B75616">
      <w:pPr>
        <w:widowControl w:val="0"/>
        <w:spacing w:before="120" w:after="120"/>
        <w:jc w:val="both"/>
        <w:rPr>
          <w:rFonts w:ascii="Cambria" w:eastAsia="Calibri" w:hAnsi="Cambria" w:cs="Arial"/>
          <w:sz w:val="22"/>
          <w:szCs w:val="22"/>
          <w:lang w:eastAsia="pl-PL"/>
        </w:rPr>
      </w:pPr>
      <w:r w:rsidRPr="00B75616">
        <w:rPr>
          <w:rFonts w:ascii="Cambria" w:eastAsia="Calibri" w:hAnsi="Cambria" w:cs="Arial"/>
          <w:b/>
          <w:bCs/>
          <w:sz w:val="22"/>
          <w:szCs w:val="22"/>
        </w:rPr>
        <w:t>Standard technologii prac obejmuje:</w:t>
      </w:r>
    </w:p>
    <w:p w14:paraId="7901DE3C" w14:textId="77777777" w:rsidR="00B75616" w:rsidRPr="00A36016" w:rsidRDefault="00B75616" w:rsidP="00B37F42">
      <w:pPr>
        <w:numPr>
          <w:ilvl w:val="0"/>
          <w:numId w:val="95"/>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pobranie środka ochrony roślin z magazynu środków chemicznych,</w:t>
      </w:r>
    </w:p>
    <w:p w14:paraId="57B79131" w14:textId="77777777" w:rsidR="00B75616" w:rsidRPr="00A36016" w:rsidRDefault="00B75616" w:rsidP="00B37F42">
      <w:pPr>
        <w:numPr>
          <w:ilvl w:val="0"/>
          <w:numId w:val="95"/>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sporządzenie ciecz użytkowej wraz z dowozem wody na powierzchnie robocze,</w:t>
      </w:r>
    </w:p>
    <w:p w14:paraId="3849E622" w14:textId="77777777" w:rsidR="00B75616" w:rsidRPr="00A36016" w:rsidRDefault="00B75616" w:rsidP="00B37F42">
      <w:pPr>
        <w:numPr>
          <w:ilvl w:val="0"/>
          <w:numId w:val="95"/>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 xml:space="preserve">wykonanie zabiegu zestawem: ciągnik rolniczy, opryskiwacz rolniczy z połączonymi giętkimi wężami zakończonymi aplikatorami wyposażonymi w zawór ze spustem umożliwiający aplikację odpowiedniej dawki cieczy użytkowej pod ciśnieniem 1 atmosfery w okolicę systemu korzeniowego sadzonki. Wykonanie </w:t>
      </w:r>
      <w:proofErr w:type="spellStart"/>
      <w:r w:rsidRPr="00A36016">
        <w:rPr>
          <w:rFonts w:ascii="Cambria" w:eastAsia="Calibri" w:hAnsi="Cambria" w:cs="Arial"/>
          <w:bCs/>
          <w:iCs/>
          <w:sz w:val="22"/>
          <w:szCs w:val="22"/>
          <w:lang w:eastAsia="pl-PL"/>
        </w:rPr>
        <w:t>desynsekcji</w:t>
      </w:r>
      <w:proofErr w:type="spellEnd"/>
      <w:r w:rsidRPr="00A36016">
        <w:rPr>
          <w:rFonts w:ascii="Cambria" w:eastAsia="Calibri" w:hAnsi="Cambria" w:cs="Arial"/>
          <w:bCs/>
          <w:iCs/>
          <w:sz w:val="22"/>
          <w:szCs w:val="22"/>
          <w:lang w:eastAsia="pl-PL"/>
        </w:rPr>
        <w:t xml:space="preserve"> gleby będzie polegało na wbiciu końcówki aplikatora do gleby na głębokość 10-30 cm z trzech stron w bezpośredniej bliskości sadzonek (do 10 cm) i wprowadzeniu odpowiedniej ilości cieczy użytkowej (ok. 0,2 l cieczy na sadzonkę),</w:t>
      </w:r>
    </w:p>
    <w:p w14:paraId="060E7E52" w14:textId="77777777" w:rsidR="00B75616" w:rsidRPr="00A36016" w:rsidRDefault="00B75616" w:rsidP="00B37F42">
      <w:pPr>
        <w:numPr>
          <w:ilvl w:val="0"/>
          <w:numId w:val="95"/>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przejazdy pomiędzy opryskiwanymi powierzchniami,</w:t>
      </w:r>
    </w:p>
    <w:p w14:paraId="7510CCB4" w14:textId="77777777" w:rsidR="00B75616" w:rsidRPr="00A36016" w:rsidRDefault="00B75616" w:rsidP="00B37F42">
      <w:pPr>
        <w:numPr>
          <w:ilvl w:val="0"/>
          <w:numId w:val="95"/>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ciecz użytkowa powinna być zaaplikowana indywidualnie do każdej sadzonki na uprawie,</w:t>
      </w:r>
    </w:p>
    <w:p w14:paraId="208A0915" w14:textId="77777777" w:rsidR="00B75616" w:rsidRPr="00A36016" w:rsidRDefault="00B75616" w:rsidP="00B37F42">
      <w:pPr>
        <w:numPr>
          <w:ilvl w:val="0"/>
          <w:numId w:val="95"/>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zwrot pustych opakowań po środku ochrony roślin do magazynu środków chemicznych w takiej ilości jaka wcześniej została pobrana,</w:t>
      </w:r>
    </w:p>
    <w:p w14:paraId="6A8B2F7C" w14:textId="77777777" w:rsidR="00B75616" w:rsidRPr="00A36016" w:rsidRDefault="00B75616" w:rsidP="00B75616">
      <w:pPr>
        <w:suppressAutoHyphens w:val="0"/>
        <w:ind w:left="6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Środek chemiczny zapewnia Zamawiający, nośnik (wodę), sprzęt i odzież ochronną Wykonawca</w:t>
      </w:r>
    </w:p>
    <w:p w14:paraId="4E8A2F63" w14:textId="77777777" w:rsidR="00B75616" w:rsidRPr="00952EDD" w:rsidRDefault="00B75616" w:rsidP="001075B1">
      <w:pPr>
        <w:spacing w:before="120" w:after="120"/>
        <w:rPr>
          <w:rFonts w:ascii="Cambria" w:eastAsia="Calibri" w:hAnsi="Cambria"/>
          <w:sz w:val="22"/>
          <w:szCs w:val="22"/>
        </w:rPr>
      </w:pPr>
    </w:p>
    <w:p w14:paraId="18A3E64F" w14:textId="77777777" w:rsidR="001075B1" w:rsidRDefault="001075B1" w:rsidP="001075B1">
      <w:pPr>
        <w:spacing w:before="120" w:after="120"/>
        <w:jc w:val="center"/>
        <w:rPr>
          <w:rFonts w:ascii="Cambria" w:eastAsia="Calibri" w:hAnsi="Cambria" w:cs="Arial"/>
          <w:bCs/>
          <w:iCs/>
          <w:sz w:val="22"/>
          <w:szCs w:val="22"/>
          <w:lang w:eastAsia="pl-PL"/>
        </w:rPr>
      </w:pPr>
    </w:p>
    <w:p w14:paraId="7EAFD09C" w14:textId="77777777" w:rsidR="00FA13B0" w:rsidRPr="00952EDD" w:rsidRDefault="00FA13B0" w:rsidP="001075B1">
      <w:pPr>
        <w:spacing w:before="120" w:after="120"/>
        <w:jc w:val="center"/>
        <w:rPr>
          <w:rFonts w:ascii="Cambria" w:eastAsia="Calibri" w:hAnsi="Cambria" w:cs="Arial"/>
          <w:bCs/>
          <w:iCs/>
          <w:sz w:val="22"/>
          <w:szCs w:val="22"/>
          <w:lang w:eastAsia="pl-PL"/>
        </w:rPr>
      </w:pPr>
    </w:p>
    <w:p w14:paraId="62C72A4E" w14:textId="0528E7AB" w:rsidR="001075B1" w:rsidRPr="00952EDD" w:rsidRDefault="00DD74F1" w:rsidP="001075B1">
      <w:pPr>
        <w:spacing w:before="120" w:after="120"/>
        <w:jc w:val="center"/>
        <w:rPr>
          <w:rFonts w:ascii="Cambria" w:eastAsia="Calibri" w:hAnsi="Cambria" w:cs="Arial"/>
          <w:b/>
          <w:sz w:val="22"/>
          <w:szCs w:val="22"/>
        </w:rPr>
      </w:pPr>
      <w:r w:rsidRPr="00952EDD">
        <w:rPr>
          <w:rFonts w:ascii="Cambria" w:eastAsia="Calibri" w:hAnsi="Cambria" w:cs="Arial"/>
          <w:b/>
          <w:sz w:val="22"/>
          <w:szCs w:val="22"/>
        </w:rPr>
        <w:lastRenderedPageBreak/>
        <w:t>II.</w:t>
      </w:r>
      <w:r w:rsidR="00B75616">
        <w:rPr>
          <w:rFonts w:ascii="Cambria" w:eastAsia="Calibri" w:hAnsi="Cambria" w:cs="Arial"/>
          <w:b/>
          <w:sz w:val="22"/>
          <w:szCs w:val="22"/>
        </w:rPr>
        <w:t>7</w:t>
      </w:r>
      <w:r w:rsidR="001075B1" w:rsidRPr="00952EDD">
        <w:rPr>
          <w:rFonts w:ascii="Cambria" w:eastAsia="Calibri" w:hAnsi="Cambria" w:cs="Arial"/>
          <w:b/>
          <w:sz w:val="22"/>
          <w:szCs w:val="22"/>
        </w:rPr>
        <w:t xml:space="preserve"> Próbne poszukiwania owadów w </w:t>
      </w:r>
      <w:proofErr w:type="spellStart"/>
      <w:r w:rsidR="001075B1" w:rsidRPr="00952EDD">
        <w:rPr>
          <w:rFonts w:ascii="Cambria" w:eastAsia="Calibri" w:hAnsi="Cambria" w:cs="Arial"/>
          <w:b/>
          <w:sz w:val="22"/>
          <w:szCs w:val="22"/>
        </w:rPr>
        <w:t>ściole</w:t>
      </w:r>
      <w:proofErr w:type="spellEnd"/>
    </w:p>
    <w:p w14:paraId="0DAEE8BA" w14:textId="77777777" w:rsidR="001075B1" w:rsidRPr="00952EDD" w:rsidRDefault="001075B1" w:rsidP="001075B1">
      <w:pPr>
        <w:spacing w:before="120" w:after="120"/>
        <w:jc w:val="center"/>
        <w:rPr>
          <w:rFonts w:ascii="Cambria" w:eastAsia="Calibri" w:hAnsi="Cambria" w:cs="Arial"/>
          <w:b/>
          <w:sz w:val="22"/>
          <w:szCs w:val="22"/>
        </w:rPr>
      </w:pPr>
    </w:p>
    <w:p w14:paraId="0A22DAC0" w14:textId="40F3464A" w:rsidR="001075B1" w:rsidRPr="00952EDD" w:rsidRDefault="00B75616" w:rsidP="001075B1">
      <w:pPr>
        <w:spacing w:before="120" w:after="120"/>
        <w:rPr>
          <w:rFonts w:ascii="Cambria" w:eastAsia="Calibri" w:hAnsi="Cambria" w:cs="Arial"/>
          <w:b/>
          <w:sz w:val="22"/>
          <w:szCs w:val="22"/>
        </w:rPr>
      </w:pPr>
      <w:r>
        <w:rPr>
          <w:rFonts w:ascii="Cambria" w:eastAsia="Calibri" w:hAnsi="Cambria" w:cs="Arial"/>
          <w:b/>
          <w:sz w:val="22"/>
          <w:szCs w:val="22"/>
        </w:rPr>
        <w:t>7</w:t>
      </w:r>
      <w:r w:rsidR="00D354F4" w:rsidRPr="00952EDD">
        <w:rPr>
          <w:rFonts w:ascii="Cambria" w:eastAsia="Calibri" w:hAnsi="Cambria" w:cs="Arial"/>
          <w:b/>
          <w:sz w:val="22"/>
          <w:szCs w:val="22"/>
        </w:rPr>
        <w:t>.1</w:t>
      </w:r>
      <w:r w:rsidR="001075B1" w:rsidRPr="00952EDD">
        <w:rPr>
          <w:rFonts w:ascii="Cambria" w:eastAsia="Calibri" w:hAnsi="Cambria"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59EA79F7" w14:textId="77777777" w:rsidTr="005278E7">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62EAD8C"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7C4BDBB"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1AFA219"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3F882A0E" w14:textId="77777777" w:rsidTr="005278E7">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355CD41"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SZUK-OWAD</w:t>
            </w:r>
          </w:p>
        </w:tc>
        <w:tc>
          <w:tcPr>
            <w:tcW w:w="3236" w:type="pct"/>
            <w:tcBorders>
              <w:top w:val="single" w:sz="4" w:space="0" w:color="auto"/>
              <w:left w:val="single" w:sz="4" w:space="0" w:color="auto"/>
              <w:bottom w:val="single" w:sz="4" w:space="0" w:color="auto"/>
              <w:right w:val="single" w:sz="4" w:space="0" w:color="auto"/>
            </w:tcBorders>
            <w:hideMark/>
          </w:tcPr>
          <w:p w14:paraId="5DAFE5E4"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Prób</w:t>
            </w:r>
            <w:r w:rsidR="005278E7" w:rsidRPr="00952EDD">
              <w:rPr>
                <w:rFonts w:ascii="Cambria" w:eastAsia="Calibri" w:hAnsi="Cambria" w:cs="Arial"/>
                <w:bCs/>
                <w:iCs/>
                <w:sz w:val="22"/>
                <w:szCs w:val="22"/>
                <w:lang w:eastAsia="pl-PL"/>
              </w:rPr>
              <w:t xml:space="preserve">ne poszukiwania owadów w </w:t>
            </w:r>
            <w:proofErr w:type="spellStart"/>
            <w:r w:rsidR="005278E7" w:rsidRPr="00952EDD">
              <w:rPr>
                <w:rFonts w:ascii="Cambria" w:eastAsia="Calibri" w:hAnsi="Cambria" w:cs="Arial"/>
                <w:bCs/>
                <w:iCs/>
                <w:sz w:val="22"/>
                <w:szCs w:val="22"/>
                <w:lang w:eastAsia="pl-PL"/>
              </w:rPr>
              <w:t>ściole</w:t>
            </w:r>
            <w:proofErr w:type="spellEnd"/>
          </w:p>
        </w:tc>
        <w:tc>
          <w:tcPr>
            <w:tcW w:w="882" w:type="pct"/>
            <w:tcBorders>
              <w:top w:val="single" w:sz="4" w:space="0" w:color="auto"/>
              <w:left w:val="single" w:sz="4" w:space="0" w:color="auto"/>
              <w:bottom w:val="single" w:sz="4" w:space="0" w:color="auto"/>
              <w:right w:val="single" w:sz="4" w:space="0" w:color="auto"/>
            </w:tcBorders>
          </w:tcPr>
          <w:p w14:paraId="40134D45" w14:textId="77777777" w:rsidR="001075B1" w:rsidRPr="00952EDD" w:rsidRDefault="001075B1" w:rsidP="00934228">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65C23AB1" w14:textId="77777777" w:rsidR="005278E7" w:rsidRPr="00952EDD" w:rsidRDefault="005278E7" w:rsidP="005278E7">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D8ADF50" w14:textId="77777777" w:rsidR="00B75616" w:rsidRPr="00A36016" w:rsidRDefault="00B75616" w:rsidP="00B37F42">
      <w:pPr>
        <w:numPr>
          <w:ilvl w:val="0"/>
          <w:numId w:val="96"/>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przeszukanie ściółki i gleby mineralnej na głębokość 5-10 cm wewnątrz ramki na wszystkich powierzchniach próbnych,</w:t>
      </w:r>
    </w:p>
    <w:p w14:paraId="03A5E00D" w14:textId="77777777" w:rsidR="00B75616" w:rsidRPr="00A36016" w:rsidRDefault="00B75616" w:rsidP="00B37F42">
      <w:pPr>
        <w:numPr>
          <w:ilvl w:val="0"/>
          <w:numId w:val="96"/>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przeszukanie całej powierzchni odziomka drzewa od szyi korzeniowej do wysokości 1,5 m na powierzchniach o numerach nieparzystych,</w:t>
      </w:r>
    </w:p>
    <w:p w14:paraId="0D90FA10" w14:textId="77777777" w:rsidR="00B75616" w:rsidRPr="00A36016" w:rsidRDefault="00B75616" w:rsidP="00B37F42">
      <w:pPr>
        <w:numPr>
          <w:ilvl w:val="0"/>
          <w:numId w:val="96"/>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zebranie owadów ze wszystkich powierzchni na danej partii kontrolnej, umieszczenie ich w opisanych pudełkach oraz przekazanie ich Zamawiającemu,</w:t>
      </w:r>
    </w:p>
    <w:p w14:paraId="0DD5F927" w14:textId="77777777" w:rsidR="00B75616" w:rsidRPr="00A36016" w:rsidRDefault="00B75616" w:rsidP="00B37F42">
      <w:pPr>
        <w:numPr>
          <w:ilvl w:val="0"/>
          <w:numId w:val="96"/>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prace należy wykonać wg aktualnego wykazu partii kontrolnych do jesiennych poszukiwań szkodników pierwotnych sosny pod nadzorem Zamawiającego,</w:t>
      </w:r>
    </w:p>
    <w:p w14:paraId="64C40FA1" w14:textId="77777777" w:rsidR="00B75616" w:rsidRPr="00A36016" w:rsidRDefault="00B75616" w:rsidP="00B37F42">
      <w:pPr>
        <w:numPr>
          <w:ilvl w:val="0"/>
          <w:numId w:val="96"/>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pudełka do zbierania owadów i ramki zapewnia Zamawiający.</w:t>
      </w:r>
    </w:p>
    <w:p w14:paraId="21ADA69A" w14:textId="77777777" w:rsidR="005278E7" w:rsidRPr="00952EDD" w:rsidRDefault="005278E7" w:rsidP="005278E7">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sz w:val="22"/>
          <w:szCs w:val="22"/>
          <w:lang w:eastAsia="pl-PL"/>
        </w:rPr>
        <w:t>Uwagi:</w:t>
      </w:r>
    </w:p>
    <w:p w14:paraId="206AAAEE" w14:textId="77777777" w:rsidR="00414366" w:rsidRPr="00952EDD" w:rsidRDefault="00414366" w:rsidP="00414366">
      <w:pPr>
        <w:spacing w:before="120"/>
        <w:jc w:val="both"/>
        <w:rPr>
          <w:rFonts w:ascii="Cambria" w:eastAsia="Calibri" w:hAnsi="Cambria" w:cs="Arial"/>
          <w:bCs/>
          <w:iCs/>
          <w:sz w:val="22"/>
          <w:szCs w:val="22"/>
        </w:rPr>
      </w:pPr>
      <w:r w:rsidRPr="00952EDD">
        <w:rPr>
          <w:rFonts w:ascii="Cambria" w:eastAsia="Calibri" w:hAnsi="Cambria" w:cs="Arial"/>
          <w:bCs/>
          <w:iCs/>
          <w:sz w:val="22"/>
          <w:szCs w:val="22"/>
        </w:rPr>
        <w:t>Narzędzia (pazurki, szpadel) zapewnia Wykonawca.</w:t>
      </w:r>
    </w:p>
    <w:p w14:paraId="372C23E9" w14:textId="77777777" w:rsidR="005278E7" w:rsidRPr="00952EDD" w:rsidRDefault="005278E7" w:rsidP="005278E7">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Procedura odbioru:</w:t>
      </w:r>
    </w:p>
    <w:p w14:paraId="336A6502" w14:textId="77777777" w:rsidR="00414366" w:rsidRPr="00952EDD" w:rsidRDefault="00414366" w:rsidP="00414366">
      <w:pPr>
        <w:tabs>
          <w:tab w:val="left" w:pos="311"/>
        </w:tabs>
        <w:spacing w:before="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13B1BC85" w14:textId="77777777" w:rsidR="00414366" w:rsidRPr="00952EDD" w:rsidRDefault="00414366" w:rsidP="00B37F42">
      <w:pPr>
        <w:numPr>
          <w:ilvl w:val="0"/>
          <w:numId w:val="40"/>
        </w:numPr>
        <w:tabs>
          <w:tab w:val="num" w:pos="567"/>
        </w:tabs>
        <w:autoSpaceDE w:val="0"/>
        <w:spacing w:before="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poszukiwań co do ilości, jakości i zgodności ze zleceniem,</w:t>
      </w:r>
    </w:p>
    <w:p w14:paraId="2499F609" w14:textId="77777777" w:rsidR="00414366" w:rsidRPr="00952EDD" w:rsidRDefault="00414366" w:rsidP="00B37F42">
      <w:pPr>
        <w:numPr>
          <w:ilvl w:val="0"/>
          <w:numId w:val="40"/>
        </w:numPr>
        <w:tabs>
          <w:tab w:val="num" w:pos="567"/>
        </w:tabs>
        <w:autoSpaceDE w:val="0"/>
        <w:spacing w:before="120"/>
        <w:ind w:left="567" w:hanging="567"/>
        <w:jc w:val="both"/>
        <w:rPr>
          <w:rFonts w:ascii="Cambria" w:eastAsia="Calibri" w:hAnsi="Cambria" w:cs="Arial"/>
          <w:bCs/>
          <w:i/>
          <w:sz w:val="22"/>
          <w:szCs w:val="22"/>
        </w:rPr>
      </w:pPr>
      <w:r w:rsidRPr="00952EDD">
        <w:rPr>
          <w:rFonts w:ascii="Cambria" w:eastAsia="Calibri" w:hAnsi="Cambria" w:cs="Arial"/>
          <w:sz w:val="22"/>
          <w:szCs w:val="22"/>
        </w:rPr>
        <w:t>ilość partii kontrolnych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r w:rsidRPr="00952EDD">
        <w:rPr>
          <w:rFonts w:ascii="Cambria" w:eastAsia="Calibri" w:hAnsi="Cambria" w:cs="Arial"/>
          <w:bCs/>
          <w:i/>
          <w:sz w:val="22"/>
          <w:szCs w:val="22"/>
        </w:rPr>
        <w:t xml:space="preserve"> </w:t>
      </w:r>
    </w:p>
    <w:p w14:paraId="41808831" w14:textId="77777777" w:rsidR="00414366" w:rsidRPr="00952EDD" w:rsidRDefault="00414366" w:rsidP="00414366">
      <w:pPr>
        <w:spacing w:before="120"/>
        <w:rPr>
          <w:rFonts w:ascii="Cambria" w:eastAsia="Calibri" w:hAnsi="Cambri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14:paraId="7AF5A03B" w14:textId="77777777" w:rsidR="001075B1" w:rsidRPr="00952EDD" w:rsidRDefault="001075B1" w:rsidP="001075B1">
      <w:pPr>
        <w:spacing w:before="120" w:after="120"/>
        <w:jc w:val="center"/>
        <w:rPr>
          <w:rFonts w:ascii="Cambria" w:eastAsia="Calibri" w:hAnsi="Cambria" w:cs="Arial"/>
          <w:bCs/>
          <w:iCs/>
          <w:sz w:val="22"/>
          <w:szCs w:val="22"/>
          <w:lang w:eastAsia="pl-PL"/>
        </w:rPr>
      </w:pPr>
    </w:p>
    <w:p w14:paraId="1D9167D2" w14:textId="77777777" w:rsidR="001075B1" w:rsidRPr="00952EDD" w:rsidRDefault="001075B1" w:rsidP="001075B1">
      <w:pPr>
        <w:spacing w:before="120" w:after="120"/>
        <w:rPr>
          <w:rFonts w:ascii="Cambria" w:eastAsia="Bitstream Vera Sans" w:hAnsi="Cambria" w:cs="FreeSans"/>
          <w:b/>
          <w:kern w:val="1"/>
          <w:sz w:val="22"/>
          <w:szCs w:val="22"/>
          <w:lang w:eastAsia="zh-CN" w:bidi="hi-IN"/>
        </w:rPr>
      </w:pPr>
    </w:p>
    <w:p w14:paraId="6E48968A" w14:textId="2345ED49" w:rsidR="001075B1" w:rsidRPr="00952EDD" w:rsidRDefault="001075B1" w:rsidP="001075B1">
      <w:pPr>
        <w:spacing w:before="120" w:after="120"/>
        <w:jc w:val="center"/>
        <w:rPr>
          <w:rFonts w:ascii="Cambria" w:eastAsia="Calibri" w:hAnsi="Cambria" w:cs="Arial"/>
          <w:b/>
          <w:sz w:val="22"/>
          <w:szCs w:val="22"/>
        </w:rPr>
      </w:pPr>
      <w:r w:rsidRPr="00952EDD">
        <w:rPr>
          <w:rFonts w:ascii="Cambria" w:eastAsia="Calibri" w:hAnsi="Cambria" w:cs="Arial"/>
          <w:b/>
          <w:sz w:val="22"/>
          <w:szCs w:val="22"/>
        </w:rPr>
        <w:t>II.</w:t>
      </w:r>
      <w:r w:rsidR="00B75616">
        <w:rPr>
          <w:rFonts w:ascii="Cambria" w:eastAsia="Calibri" w:hAnsi="Cambria" w:cs="Arial"/>
          <w:b/>
          <w:sz w:val="22"/>
          <w:szCs w:val="22"/>
        </w:rPr>
        <w:t>8</w:t>
      </w:r>
      <w:r w:rsidRPr="00952EDD">
        <w:rPr>
          <w:rFonts w:ascii="Cambria" w:eastAsia="Calibri" w:hAnsi="Cambria" w:cs="Arial"/>
          <w:b/>
          <w:sz w:val="22"/>
          <w:szCs w:val="22"/>
        </w:rPr>
        <w:t xml:space="preserve"> Grodzenie upraw przed zwierzyną siatką</w:t>
      </w:r>
    </w:p>
    <w:p w14:paraId="71C40F43" w14:textId="1BE0BD08" w:rsidR="001075B1" w:rsidRPr="00952EDD" w:rsidRDefault="00B75616" w:rsidP="001075B1">
      <w:pPr>
        <w:spacing w:before="120" w:after="120"/>
        <w:rPr>
          <w:rFonts w:ascii="Cambria" w:eastAsia="Calibri" w:hAnsi="Cambria" w:cs="Arial"/>
          <w:b/>
          <w:sz w:val="22"/>
          <w:szCs w:val="22"/>
        </w:rPr>
      </w:pPr>
      <w:r>
        <w:rPr>
          <w:rFonts w:ascii="Cambria" w:eastAsia="Calibri" w:hAnsi="Cambria" w:cs="Arial"/>
          <w:b/>
          <w:sz w:val="22"/>
          <w:szCs w:val="22"/>
        </w:rPr>
        <w:t>8</w:t>
      </w:r>
      <w:r w:rsidR="00D354F4" w:rsidRPr="00952EDD">
        <w:rPr>
          <w:rFonts w:ascii="Cambria" w:eastAsia="Calibri" w:hAnsi="Cambria" w:cs="Arial"/>
          <w:b/>
          <w:sz w:val="22"/>
          <w:szCs w:val="22"/>
        </w:rPr>
        <w:t>.1</w:t>
      </w:r>
      <w:r w:rsidR="001075B1" w:rsidRPr="00952EDD">
        <w:rPr>
          <w:rFonts w:ascii="Cambria" w:eastAsia="Calibri" w:hAnsi="Cambria"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1ADF69D6"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98A632C"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D0B3CC5"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327045E"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2D115A09"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7EBE880"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GRODZ-SN</w:t>
            </w:r>
          </w:p>
        </w:tc>
        <w:tc>
          <w:tcPr>
            <w:tcW w:w="3236" w:type="pct"/>
            <w:tcBorders>
              <w:top w:val="single" w:sz="4" w:space="0" w:color="auto"/>
              <w:left w:val="single" w:sz="4" w:space="0" w:color="auto"/>
              <w:bottom w:val="single" w:sz="4" w:space="0" w:color="auto"/>
              <w:right w:val="single" w:sz="4" w:space="0" w:color="auto"/>
            </w:tcBorders>
            <w:hideMark/>
          </w:tcPr>
          <w:p w14:paraId="00431AFF"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Grodzen</w:t>
            </w:r>
            <w:r w:rsidR="005278E7" w:rsidRPr="00952EDD">
              <w:rPr>
                <w:rFonts w:ascii="Cambria" w:eastAsia="Calibri" w:hAnsi="Cambria" w:cs="Arial"/>
                <w:bCs/>
                <w:iCs/>
                <w:sz w:val="22"/>
                <w:szCs w:val="22"/>
                <w:lang w:eastAsia="pl-PL"/>
              </w:rPr>
              <w:t>ie upraw przed zwierzyną siatką</w:t>
            </w:r>
          </w:p>
        </w:tc>
        <w:tc>
          <w:tcPr>
            <w:tcW w:w="882" w:type="pct"/>
            <w:tcBorders>
              <w:top w:val="single" w:sz="4" w:space="0" w:color="auto"/>
              <w:left w:val="single" w:sz="4" w:space="0" w:color="auto"/>
              <w:bottom w:val="single" w:sz="4" w:space="0" w:color="auto"/>
              <w:right w:val="single" w:sz="4" w:space="0" w:color="auto"/>
            </w:tcBorders>
          </w:tcPr>
          <w:p w14:paraId="296F475C" w14:textId="77777777" w:rsidR="001075B1" w:rsidRPr="00952EDD" w:rsidRDefault="001075B1" w:rsidP="005278E7">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r w:rsidR="001075B1" w:rsidRPr="00952EDD" w14:paraId="071ED842"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74C93323"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GRODZ-SR</w:t>
            </w:r>
          </w:p>
        </w:tc>
        <w:tc>
          <w:tcPr>
            <w:tcW w:w="3236" w:type="pct"/>
            <w:tcBorders>
              <w:top w:val="single" w:sz="4" w:space="0" w:color="auto"/>
              <w:left w:val="single" w:sz="4" w:space="0" w:color="auto"/>
              <w:bottom w:val="single" w:sz="4" w:space="0" w:color="auto"/>
              <w:right w:val="single" w:sz="4" w:space="0" w:color="auto"/>
            </w:tcBorders>
            <w:hideMark/>
          </w:tcPr>
          <w:p w14:paraId="65BBC11F"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Grodzenie upraw przed zwierzyną siatką rozbiórkową</w:t>
            </w:r>
          </w:p>
        </w:tc>
        <w:tc>
          <w:tcPr>
            <w:tcW w:w="882" w:type="pct"/>
            <w:tcBorders>
              <w:top w:val="single" w:sz="4" w:space="0" w:color="auto"/>
              <w:left w:val="single" w:sz="4" w:space="0" w:color="auto"/>
              <w:bottom w:val="single" w:sz="4" w:space="0" w:color="auto"/>
              <w:right w:val="single" w:sz="4" w:space="0" w:color="auto"/>
            </w:tcBorders>
          </w:tcPr>
          <w:p w14:paraId="6EECA264" w14:textId="77777777" w:rsidR="001075B1" w:rsidRPr="00952EDD" w:rsidRDefault="001075B1" w:rsidP="005278E7">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bl>
    <w:p w14:paraId="455B0E41" w14:textId="77777777" w:rsidR="005278E7" w:rsidRPr="00952EDD" w:rsidRDefault="005278E7" w:rsidP="005278E7">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7297F32E" w14:textId="77777777" w:rsidR="00B75616" w:rsidRPr="00A36016" w:rsidRDefault="00B75616" w:rsidP="00B37F42">
      <w:pPr>
        <w:numPr>
          <w:ilvl w:val="0"/>
          <w:numId w:val="97"/>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 xml:space="preserve">dostarczenie materiałów na miejsce wykonania ogrodzenia z miejsca wskazanego przez Zamawiającego </w:t>
      </w:r>
      <w:r>
        <w:rPr>
          <w:rFonts w:ascii="Cambria" w:eastAsia="Calibri" w:hAnsi="Cambria" w:cs="Arial"/>
          <w:bCs/>
          <w:iCs/>
          <w:sz w:val="22"/>
          <w:szCs w:val="22"/>
          <w:lang w:eastAsia="pl-PL"/>
        </w:rPr>
        <w:t>na powierzchnie przeznaczoną do grodzenia</w:t>
      </w:r>
      <w:r w:rsidRPr="00A36016">
        <w:rPr>
          <w:rFonts w:ascii="Cambria" w:eastAsia="Calibri" w:hAnsi="Cambria" w:cs="Arial"/>
          <w:bCs/>
          <w:iCs/>
          <w:sz w:val="22"/>
          <w:szCs w:val="22"/>
          <w:lang w:eastAsia="pl-PL"/>
        </w:rPr>
        <w:t>.,</w:t>
      </w:r>
    </w:p>
    <w:p w14:paraId="4A591822" w14:textId="77777777" w:rsidR="00B75616" w:rsidRPr="00A36016" w:rsidRDefault="00B75616" w:rsidP="00B37F42">
      <w:pPr>
        <w:numPr>
          <w:ilvl w:val="0"/>
          <w:numId w:val="97"/>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przygotowanie powierzchni do montażu ogrodzenia poprzez usunięcie przeszkadzających         w prawidłowym wykonaniu ogrodzenia krzewów, krzewinek i roślinności zielnej,</w:t>
      </w:r>
    </w:p>
    <w:p w14:paraId="56FFA3E5" w14:textId="77777777" w:rsidR="00B75616" w:rsidRPr="00582C43" w:rsidRDefault="00B75616" w:rsidP="00B37F42">
      <w:pPr>
        <w:numPr>
          <w:ilvl w:val="0"/>
          <w:numId w:val="97"/>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rozniesienie i wkopanie lub wbijanie słupków na głębokość 0,6 m (z dokładnością do +/- 5 cm). Odległość między słupkami wyno</w:t>
      </w:r>
      <w:r>
        <w:rPr>
          <w:rFonts w:ascii="Cambria" w:eastAsia="Calibri" w:hAnsi="Cambria" w:cs="Arial"/>
          <w:bCs/>
          <w:iCs/>
          <w:sz w:val="22"/>
          <w:szCs w:val="22"/>
          <w:lang w:eastAsia="pl-PL"/>
        </w:rPr>
        <w:t xml:space="preserve">si </w:t>
      </w:r>
      <w:r w:rsidRPr="00A36016">
        <w:rPr>
          <w:rFonts w:ascii="Cambria" w:eastAsia="Calibri" w:hAnsi="Cambria" w:cs="Arial"/>
          <w:bCs/>
          <w:iCs/>
          <w:sz w:val="22"/>
          <w:szCs w:val="22"/>
          <w:lang w:eastAsia="pl-PL"/>
        </w:rPr>
        <w:t>5 m (do +/- 0,5 m</w:t>
      </w:r>
      <w:r w:rsidRPr="00582C43">
        <w:rPr>
          <w:rFonts w:ascii="Cambria" w:eastAsia="Calibri" w:hAnsi="Cambria" w:cs="Arial"/>
          <w:bCs/>
          <w:iCs/>
          <w:sz w:val="22"/>
          <w:szCs w:val="22"/>
          <w:lang w:eastAsia="pl-PL"/>
        </w:rPr>
        <w:t xml:space="preserve">), </w:t>
      </w:r>
      <w:r w:rsidRPr="00A36016">
        <w:rPr>
          <w:rFonts w:ascii="Cambria" w:eastAsia="Calibri" w:hAnsi="Cambria" w:cs="Arial"/>
          <w:bCs/>
          <w:iCs/>
          <w:sz w:val="22"/>
          <w:szCs w:val="22"/>
          <w:lang w:eastAsia="pl-PL"/>
        </w:rPr>
        <w:t>wysokość słupków od ziemi min. 2 m</w:t>
      </w:r>
      <w:r w:rsidRPr="00582C43">
        <w:rPr>
          <w:rFonts w:ascii="Cambria" w:eastAsia="Calibri" w:hAnsi="Cambria" w:cs="Arial"/>
          <w:bCs/>
          <w:iCs/>
          <w:sz w:val="22"/>
          <w:szCs w:val="22"/>
          <w:lang w:eastAsia="pl-PL"/>
        </w:rPr>
        <w:t>,</w:t>
      </w:r>
    </w:p>
    <w:p w14:paraId="283F7656" w14:textId="77777777" w:rsidR="00B75616" w:rsidRPr="00A36016" w:rsidRDefault="00B75616" w:rsidP="00B37F42">
      <w:pPr>
        <w:numPr>
          <w:ilvl w:val="0"/>
          <w:numId w:val="98"/>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lastRenderedPageBreak/>
        <w:t>słupki narożne zabezpieczamy w minimum dwóch kierunkach zastrzałami,</w:t>
      </w:r>
    </w:p>
    <w:p w14:paraId="25AB9B88" w14:textId="77777777" w:rsidR="00B75616" w:rsidRPr="00A36016" w:rsidRDefault="00B75616" w:rsidP="00B37F42">
      <w:pPr>
        <w:numPr>
          <w:ilvl w:val="0"/>
          <w:numId w:val="98"/>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rozwinięcie, zawieszenie, napięcie i przymocowanie siatki do słupków i gruntu. 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(min. 6 szt.) – skobli nie dobijamy, druty muszą mieć możliwość przesuwania się w poziomie. Rolki siatki łączymy poprzez zaplecenie drutów poziomych. Umo</w:t>
      </w:r>
      <w:r>
        <w:rPr>
          <w:rFonts w:ascii="Cambria" w:eastAsia="Calibri" w:hAnsi="Cambria" w:cs="Arial"/>
          <w:bCs/>
          <w:iCs/>
          <w:sz w:val="22"/>
          <w:szCs w:val="22"/>
          <w:lang w:eastAsia="pl-PL"/>
        </w:rPr>
        <w:t>cowanie siatki polega na jej opalikowaniu i zamocowaniu poprzeczek. Poprzeczki mogą być wykonane z żerdzi (okorowanych o średnicy w cieńszym końcu min. 6 cm) albo łat o wymiarach 6 x 4 cm.</w:t>
      </w:r>
    </w:p>
    <w:p w14:paraId="437A8586" w14:textId="77777777" w:rsidR="00B75616" w:rsidRPr="00A36016" w:rsidRDefault="00B75616" w:rsidP="00B37F42">
      <w:pPr>
        <w:numPr>
          <w:ilvl w:val="0"/>
          <w:numId w:val="99"/>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zabezpieczenie słupków przed wychylaniem poprzez wykonanie ukośnych słupków podporowych zagłębionych dołem w podłożu gruntowym i przybitych w zaciosie do słupka. Zabezpieczone przed wychylaniem muszą być:</w:t>
      </w:r>
    </w:p>
    <w:p w14:paraId="4E614CB5" w14:textId="77777777" w:rsidR="00B75616" w:rsidRPr="00A36016" w:rsidRDefault="00B75616" w:rsidP="00B37F42">
      <w:pPr>
        <w:numPr>
          <w:ilvl w:val="0"/>
          <w:numId w:val="100"/>
        </w:numPr>
        <w:suppressAutoHyphens w:val="0"/>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 xml:space="preserve">słupki naciągowe (co ok. 50 m linii ogrodzenia), </w:t>
      </w:r>
    </w:p>
    <w:p w14:paraId="05C88C3B" w14:textId="77777777" w:rsidR="00B75616" w:rsidRPr="00A36016" w:rsidRDefault="00B75616" w:rsidP="00B37F42">
      <w:pPr>
        <w:numPr>
          <w:ilvl w:val="0"/>
          <w:numId w:val="100"/>
        </w:numPr>
        <w:suppressAutoHyphens w:val="0"/>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słupki na załamaniach przebiegu ogrodzenia,</w:t>
      </w:r>
    </w:p>
    <w:p w14:paraId="79B86A0E" w14:textId="77777777" w:rsidR="00B75616" w:rsidRPr="00A36016" w:rsidRDefault="00B75616" w:rsidP="00B37F42">
      <w:pPr>
        <w:numPr>
          <w:ilvl w:val="0"/>
          <w:numId w:val="99"/>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wykonanie bramek w wyznaczonych miejscach w liczbie 2 szt./ogrodzenie wg załączonego schematu.</w:t>
      </w:r>
    </w:p>
    <w:p w14:paraId="32C984E3" w14:textId="77777777" w:rsidR="00B75616" w:rsidRPr="00A36016" w:rsidRDefault="00B75616" w:rsidP="00B75616">
      <w:pPr>
        <w:suppressAutoHyphens w:val="0"/>
        <w:ind w:left="426"/>
        <w:jc w:val="center"/>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Schemat budowy bramki</w:t>
      </w:r>
    </w:p>
    <w:p w14:paraId="77FBBE38" w14:textId="0E41DC54" w:rsidR="00B75616" w:rsidRPr="00A36016" w:rsidRDefault="00B75616" w:rsidP="00B75616">
      <w:pPr>
        <w:suppressAutoHyphens w:val="0"/>
        <w:jc w:val="both"/>
        <w:rPr>
          <w:rFonts w:ascii="Cambria" w:eastAsia="Calibri" w:hAnsi="Cambria" w:cs="Arial"/>
          <w:noProof/>
          <w:sz w:val="22"/>
          <w:szCs w:val="22"/>
          <w:lang w:eastAsia="pl-PL"/>
        </w:rPr>
      </w:pPr>
      <w:r w:rsidRPr="00A36016">
        <w:rPr>
          <w:rFonts w:ascii="Cambria" w:hAnsi="Cambria"/>
          <w:noProof/>
          <w:sz w:val="22"/>
          <w:szCs w:val="22"/>
          <w:lang w:eastAsia="pl-PL"/>
        </w:rPr>
        <w:drawing>
          <wp:inline distT="0" distB="0" distL="0" distR="0" wp14:anchorId="60F35886" wp14:editId="7170C4FC">
            <wp:extent cx="5962015" cy="3079115"/>
            <wp:effectExtent l="0" t="0" r="63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015" cy="3079115"/>
                    </a:xfrm>
                    <a:prstGeom prst="rect">
                      <a:avLst/>
                    </a:prstGeom>
                    <a:noFill/>
                    <a:ln>
                      <a:noFill/>
                    </a:ln>
                  </pic:spPr>
                </pic:pic>
              </a:graphicData>
            </a:graphic>
          </wp:inline>
        </w:drawing>
      </w:r>
    </w:p>
    <w:p w14:paraId="0FBD6EAC" w14:textId="77777777" w:rsidR="00B75616" w:rsidRPr="00A36016" w:rsidRDefault="00B75616" w:rsidP="00B75616">
      <w:pPr>
        <w:suppressAutoHyphens w:val="0"/>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Materiały zapewnia:</w:t>
      </w:r>
    </w:p>
    <w:p w14:paraId="714B6791" w14:textId="77777777" w:rsidR="00B75616" w:rsidRPr="00A36016" w:rsidRDefault="00B75616" w:rsidP="00B75616">
      <w:pPr>
        <w:suppressAutoHyphens w:val="0"/>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 xml:space="preserve">Zamawiający – siatka grodzeniowa, słupki i żerdzie </w:t>
      </w:r>
    </w:p>
    <w:p w14:paraId="74D11085" w14:textId="5E692CD4" w:rsidR="00B75616" w:rsidRPr="00F35454" w:rsidRDefault="00B75616" w:rsidP="00B75616">
      <w:pPr>
        <w:suppressAutoHyphens w:val="0"/>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 xml:space="preserve">Wykonawca – </w:t>
      </w:r>
      <w:r w:rsidR="001263E9">
        <w:rPr>
          <w:rFonts w:ascii="Cambria" w:eastAsia="Calibri" w:hAnsi="Cambria" w:cs="Arial"/>
          <w:bCs/>
          <w:iCs/>
          <w:sz w:val="22"/>
          <w:szCs w:val="22"/>
          <w:lang w:eastAsia="pl-PL"/>
        </w:rPr>
        <w:t xml:space="preserve">haki do bramek, </w:t>
      </w:r>
      <w:r>
        <w:rPr>
          <w:rFonts w:ascii="Cambria" w:eastAsia="Calibri" w:hAnsi="Cambria" w:cs="Arial"/>
          <w:bCs/>
          <w:iCs/>
          <w:sz w:val="22"/>
          <w:szCs w:val="22"/>
          <w:lang w:eastAsia="pl-PL"/>
        </w:rPr>
        <w:t>skoble ocynkowane 3x30</w:t>
      </w:r>
      <w:r w:rsidRPr="00A36016">
        <w:rPr>
          <w:rFonts w:ascii="Cambria" w:eastAsia="Calibri" w:hAnsi="Cambria" w:cs="Arial"/>
          <w:bCs/>
          <w:iCs/>
          <w:sz w:val="22"/>
          <w:szCs w:val="22"/>
          <w:lang w:eastAsia="pl-PL"/>
        </w:rPr>
        <w:t xml:space="preserve"> (ok. 0,6 kg na 1 </w:t>
      </w:r>
      <w:proofErr w:type="spellStart"/>
      <w:r w:rsidRPr="00A36016">
        <w:rPr>
          <w:rFonts w:ascii="Cambria" w:eastAsia="Calibri" w:hAnsi="Cambria" w:cs="Arial"/>
          <w:bCs/>
          <w:iCs/>
          <w:sz w:val="22"/>
          <w:szCs w:val="22"/>
          <w:lang w:eastAsia="pl-PL"/>
        </w:rPr>
        <w:t>hm</w:t>
      </w:r>
      <w:proofErr w:type="spellEnd"/>
      <w:r w:rsidRPr="00A36016">
        <w:rPr>
          <w:rFonts w:ascii="Cambria" w:eastAsia="Calibri" w:hAnsi="Cambria" w:cs="Arial"/>
          <w:bCs/>
          <w:iCs/>
          <w:sz w:val="22"/>
          <w:szCs w:val="22"/>
          <w:lang w:eastAsia="pl-PL"/>
        </w:rPr>
        <w:t xml:space="preserve">) i gwoździe ocynkowane 4x100 lub (ok. 0,1 kg na 1 </w:t>
      </w:r>
      <w:proofErr w:type="spellStart"/>
      <w:r w:rsidRPr="00A36016">
        <w:rPr>
          <w:rFonts w:ascii="Cambria" w:eastAsia="Calibri" w:hAnsi="Cambria" w:cs="Arial"/>
          <w:bCs/>
          <w:iCs/>
          <w:sz w:val="22"/>
          <w:szCs w:val="22"/>
          <w:lang w:eastAsia="pl-PL"/>
        </w:rPr>
        <w:t>hm</w:t>
      </w:r>
      <w:proofErr w:type="spellEnd"/>
      <w:r w:rsidRPr="00A36016">
        <w:rPr>
          <w:rFonts w:ascii="Cambria" w:eastAsia="Calibri" w:hAnsi="Cambria" w:cs="Arial"/>
          <w:bCs/>
          <w:iCs/>
          <w:sz w:val="22"/>
          <w:szCs w:val="22"/>
          <w:lang w:eastAsia="pl-PL"/>
        </w:rPr>
        <w:t>)</w:t>
      </w:r>
      <w:r>
        <w:rPr>
          <w:rFonts w:ascii="Cambria" w:eastAsia="Calibri" w:hAnsi="Cambria" w:cs="Arial"/>
          <w:bCs/>
          <w:iCs/>
          <w:sz w:val="22"/>
          <w:szCs w:val="22"/>
          <w:lang w:eastAsia="pl-PL"/>
        </w:rPr>
        <w:t>.</w:t>
      </w:r>
    </w:p>
    <w:p w14:paraId="1373BF6C" w14:textId="77777777" w:rsidR="00B75616" w:rsidRPr="00A36016" w:rsidRDefault="00B75616" w:rsidP="00B75616">
      <w:pPr>
        <w:suppressAutoHyphens w:val="0"/>
        <w:rPr>
          <w:rFonts w:ascii="Cambria" w:eastAsia="Calibri" w:hAnsi="Cambria" w:cs="Arial"/>
          <w:b/>
          <w:bCs/>
          <w:iCs/>
          <w:sz w:val="22"/>
          <w:szCs w:val="22"/>
          <w:lang w:eastAsia="pl-PL"/>
        </w:rPr>
      </w:pPr>
    </w:p>
    <w:p w14:paraId="7AAA90D0" w14:textId="77777777" w:rsidR="001075B1" w:rsidRPr="00952EDD" w:rsidRDefault="001075B1" w:rsidP="001075B1">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7C826AE7" w14:textId="77777777" w:rsidR="001075B1" w:rsidRPr="00952EDD" w:rsidRDefault="001075B1" w:rsidP="001075B1">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324C1D20" w14:textId="77777777" w:rsidR="001075B1" w:rsidRPr="00952EDD" w:rsidRDefault="001075B1" w:rsidP="00B37F42">
      <w:pPr>
        <w:numPr>
          <w:ilvl w:val="0"/>
          <w:numId w:val="28"/>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14:paraId="2D061C2F" w14:textId="77777777" w:rsidR="001075B1" w:rsidRPr="00952EDD" w:rsidRDefault="001075B1" w:rsidP="00B37F42">
      <w:pPr>
        <w:numPr>
          <w:ilvl w:val="0"/>
          <w:numId w:val="28"/>
        </w:numPr>
        <w:tabs>
          <w:tab w:val="num" w:pos="567"/>
        </w:tabs>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E73FC75" w14:textId="77777777" w:rsidR="000477C2" w:rsidRPr="00952EDD" w:rsidRDefault="000477C2" w:rsidP="00B37F42">
      <w:pPr>
        <w:numPr>
          <w:ilvl w:val="0"/>
          <w:numId w:val="28"/>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 xml:space="preserve">dokonanie pomiaru długości grodzenia (np. przy pomocy: dalmierza, taśmy mierniczej, GPS, </w:t>
      </w:r>
      <w:proofErr w:type="spellStart"/>
      <w:r w:rsidRPr="00952EDD">
        <w:rPr>
          <w:rFonts w:ascii="Cambria" w:eastAsia="Calibri" w:hAnsi="Cambria" w:cs="Arial"/>
          <w:sz w:val="22"/>
          <w:szCs w:val="22"/>
        </w:rPr>
        <w:t>itp</w:t>
      </w:r>
      <w:proofErr w:type="spellEnd"/>
      <w:r w:rsidRPr="00952EDD">
        <w:rPr>
          <w:rFonts w:ascii="Cambria" w:eastAsia="Calibri" w:hAnsi="Cambria" w:cs="Arial"/>
          <w:sz w:val="22"/>
          <w:szCs w:val="22"/>
        </w:rPr>
        <w:t>),</w:t>
      </w:r>
    </w:p>
    <w:p w14:paraId="22A8F5FD" w14:textId="77777777" w:rsidR="001075B1" w:rsidRPr="00952EDD" w:rsidRDefault="001075B1" w:rsidP="001075B1">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46F1AA73" w14:textId="77777777" w:rsidR="000477C2" w:rsidRPr="00952EDD" w:rsidRDefault="000477C2">
      <w:pPr>
        <w:suppressAutoHyphens w:val="0"/>
        <w:spacing w:after="200" w:line="276" w:lineRule="auto"/>
        <w:rPr>
          <w:rFonts w:ascii="Cambria" w:eastAsia="Calibri" w:hAnsi="Cambria"/>
          <w:sz w:val="22"/>
          <w:szCs w:val="22"/>
        </w:rPr>
      </w:pPr>
    </w:p>
    <w:p w14:paraId="4024D8D1" w14:textId="55098914" w:rsidR="001075B1" w:rsidRPr="00952EDD" w:rsidRDefault="00B75616" w:rsidP="001075B1">
      <w:pPr>
        <w:spacing w:before="120" w:after="120"/>
        <w:rPr>
          <w:rFonts w:ascii="Cambria" w:eastAsia="Calibri" w:hAnsi="Cambria"/>
          <w:sz w:val="22"/>
          <w:szCs w:val="22"/>
        </w:rPr>
      </w:pPr>
      <w:r>
        <w:rPr>
          <w:rFonts w:ascii="Cambria" w:eastAsia="Calibri" w:hAnsi="Cambria" w:cs="Arial"/>
          <w:b/>
          <w:bCs/>
          <w:iCs/>
          <w:sz w:val="22"/>
          <w:szCs w:val="22"/>
          <w:lang w:eastAsia="pl-PL"/>
        </w:rPr>
        <w:lastRenderedPageBreak/>
        <w:t>8</w:t>
      </w:r>
      <w:r w:rsidR="00D354F4" w:rsidRPr="00952EDD">
        <w:rPr>
          <w:rFonts w:ascii="Cambria" w:eastAsia="Calibri" w:hAnsi="Cambria" w:cs="Arial"/>
          <w:b/>
          <w:bCs/>
          <w:iCs/>
          <w:sz w:val="22"/>
          <w:szCs w:val="22"/>
          <w:lang w:eastAsia="pl-PL"/>
        </w:rPr>
        <w:t>.2</w:t>
      </w:r>
      <w:r w:rsidR="001075B1" w:rsidRPr="00952EDD">
        <w:rPr>
          <w:rFonts w:ascii="Cambria" w:eastAsia="Calibri" w:hAnsi="Cambria" w:cs="Arial"/>
          <w:b/>
          <w:bCs/>
          <w:iCs/>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4DF65E98" w14:textId="77777777" w:rsidTr="000477C2">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09E9800"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F3A1C2E"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357E4EE"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23C0C625" w14:textId="77777777" w:rsidTr="000477C2">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4717E31"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WYK-SLUPI</w:t>
            </w:r>
          </w:p>
        </w:tc>
        <w:tc>
          <w:tcPr>
            <w:tcW w:w="3236" w:type="pct"/>
            <w:tcBorders>
              <w:top w:val="single" w:sz="4" w:space="0" w:color="auto"/>
              <w:left w:val="single" w:sz="4" w:space="0" w:color="auto"/>
              <w:bottom w:val="single" w:sz="4" w:space="0" w:color="auto"/>
              <w:right w:val="single" w:sz="4" w:space="0" w:color="auto"/>
            </w:tcBorders>
          </w:tcPr>
          <w:p w14:paraId="0102FED6" w14:textId="77777777" w:rsidR="001075B1" w:rsidRPr="00952EDD" w:rsidRDefault="000477C2"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Przygotowanie słupków iglastych</w:t>
            </w:r>
          </w:p>
        </w:tc>
        <w:tc>
          <w:tcPr>
            <w:tcW w:w="882" w:type="pct"/>
            <w:tcBorders>
              <w:top w:val="single" w:sz="4" w:space="0" w:color="auto"/>
              <w:left w:val="single" w:sz="4" w:space="0" w:color="auto"/>
              <w:bottom w:val="single" w:sz="4" w:space="0" w:color="auto"/>
              <w:right w:val="single" w:sz="4" w:space="0" w:color="auto"/>
            </w:tcBorders>
          </w:tcPr>
          <w:p w14:paraId="6AF713D5" w14:textId="77777777" w:rsidR="001075B1" w:rsidRPr="00952EDD" w:rsidRDefault="001075B1" w:rsidP="000477C2">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357E50E2" w14:textId="77777777" w:rsidR="000477C2" w:rsidRPr="00952EDD" w:rsidRDefault="000477C2" w:rsidP="000477C2">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58CCDD39" w14:textId="456E8585" w:rsidR="00B75616" w:rsidRPr="00A36016" w:rsidRDefault="00B75616" w:rsidP="00B37F42">
      <w:pPr>
        <w:numPr>
          <w:ilvl w:val="1"/>
          <w:numId w:val="101"/>
        </w:numPr>
        <w:tabs>
          <w:tab w:val="left" w:pos="-3261"/>
        </w:tabs>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 xml:space="preserve">okorowanie całych słupków, </w:t>
      </w:r>
    </w:p>
    <w:p w14:paraId="464FB4D0" w14:textId="77777777" w:rsidR="00B75616" w:rsidRPr="00A36016" w:rsidRDefault="00B75616" w:rsidP="00B37F42">
      <w:pPr>
        <w:numPr>
          <w:ilvl w:val="1"/>
          <w:numId w:val="101"/>
        </w:numPr>
        <w:tabs>
          <w:tab w:val="left" w:pos="-3261"/>
        </w:tabs>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rozłupanie lub rozcięcie wzdłużne zbyt grubych słupków,</w:t>
      </w:r>
    </w:p>
    <w:p w14:paraId="7AD878FC" w14:textId="02A48F4E" w:rsidR="00B75616" w:rsidRPr="00A36016" w:rsidRDefault="00B75616" w:rsidP="00B37F42">
      <w:pPr>
        <w:numPr>
          <w:ilvl w:val="1"/>
          <w:numId w:val="101"/>
        </w:numPr>
        <w:tabs>
          <w:tab w:val="left" w:pos="-3261"/>
        </w:tabs>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w przypadku żerdzi korowanie i</w:t>
      </w:r>
      <w:r w:rsidR="00BF571A">
        <w:rPr>
          <w:rFonts w:ascii="Cambria" w:eastAsia="Calibri" w:hAnsi="Cambria" w:cs="Arial"/>
          <w:bCs/>
          <w:iCs/>
          <w:sz w:val="22"/>
          <w:szCs w:val="22"/>
          <w:lang w:eastAsia="pl-PL"/>
        </w:rPr>
        <w:t>/lub</w:t>
      </w:r>
      <w:r w:rsidRPr="00A36016">
        <w:rPr>
          <w:rFonts w:ascii="Cambria" w:eastAsia="Calibri" w:hAnsi="Cambria" w:cs="Arial"/>
          <w:bCs/>
          <w:iCs/>
          <w:sz w:val="22"/>
          <w:szCs w:val="22"/>
          <w:lang w:eastAsia="pl-PL"/>
        </w:rPr>
        <w:t xml:space="preserve"> przycięcie,</w:t>
      </w:r>
    </w:p>
    <w:p w14:paraId="5DA64B30" w14:textId="77777777" w:rsidR="00B75616" w:rsidRPr="00A36016" w:rsidRDefault="00B75616" w:rsidP="00B37F42">
      <w:pPr>
        <w:numPr>
          <w:ilvl w:val="1"/>
          <w:numId w:val="101"/>
        </w:numPr>
        <w:tabs>
          <w:tab w:val="left" w:pos="-3261"/>
        </w:tabs>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załadunek, dostarczenie słupków do magazynu na terenie leśnictwa, rozładunek,</w:t>
      </w:r>
    </w:p>
    <w:p w14:paraId="4F9F6327" w14:textId="77777777" w:rsidR="00B75616" w:rsidRPr="00A36016" w:rsidRDefault="00B75616" w:rsidP="00B37F42">
      <w:pPr>
        <w:numPr>
          <w:ilvl w:val="1"/>
          <w:numId w:val="101"/>
        </w:numPr>
        <w:tabs>
          <w:tab w:val="left" w:pos="-3261"/>
        </w:tabs>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minimalna średnica słupka w cieńszym końcu – 12 cm,</w:t>
      </w:r>
    </w:p>
    <w:p w14:paraId="30ABAC88" w14:textId="1BAE2F36" w:rsidR="00B75616" w:rsidRPr="00A36016" w:rsidRDefault="00B75616" w:rsidP="00B37F42">
      <w:pPr>
        <w:numPr>
          <w:ilvl w:val="1"/>
          <w:numId w:val="101"/>
        </w:numPr>
        <w:tabs>
          <w:tab w:val="left" w:pos="-3261"/>
        </w:tabs>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maksymalna średnica słupka w cieńszym końcu – 25</w:t>
      </w:r>
      <w:r w:rsidR="00BF571A">
        <w:rPr>
          <w:rFonts w:ascii="Cambria" w:eastAsia="Calibri" w:hAnsi="Cambria" w:cs="Arial"/>
          <w:bCs/>
          <w:iCs/>
          <w:sz w:val="22"/>
          <w:szCs w:val="22"/>
          <w:lang w:eastAsia="pl-PL"/>
        </w:rPr>
        <w:t xml:space="preserve"> (20)</w:t>
      </w:r>
      <w:r w:rsidRPr="00A36016">
        <w:rPr>
          <w:rFonts w:ascii="Cambria" w:eastAsia="Calibri" w:hAnsi="Cambria" w:cs="Arial"/>
          <w:bCs/>
          <w:iCs/>
          <w:sz w:val="22"/>
          <w:szCs w:val="22"/>
          <w:lang w:eastAsia="pl-PL"/>
        </w:rPr>
        <w:t xml:space="preserve"> cm.</w:t>
      </w:r>
    </w:p>
    <w:p w14:paraId="030A9CDA" w14:textId="77777777" w:rsidR="00934228" w:rsidRPr="00952EDD" w:rsidRDefault="00934228" w:rsidP="00934228">
      <w:pPr>
        <w:spacing w:before="120" w:after="120"/>
        <w:rPr>
          <w:rFonts w:ascii="Cambria" w:eastAsia="Calibri" w:hAnsi="Cambria"/>
          <w:sz w:val="22"/>
          <w:szCs w:val="22"/>
          <w:lang w:eastAsia="en-US"/>
        </w:rPr>
      </w:pPr>
      <w:r w:rsidRPr="00952EDD">
        <w:rPr>
          <w:rFonts w:ascii="Cambria" w:eastAsia="Calibri" w:hAnsi="Cambria" w:cs="Arial"/>
          <w:b/>
          <w:sz w:val="22"/>
          <w:szCs w:val="22"/>
        </w:rPr>
        <w:t>Procedura odbioru:</w:t>
      </w:r>
    </w:p>
    <w:p w14:paraId="49300B0C" w14:textId="77777777" w:rsidR="00934228" w:rsidRPr="00952EDD" w:rsidRDefault="00934228" w:rsidP="00934228">
      <w:pPr>
        <w:tabs>
          <w:tab w:val="left" w:pos="311"/>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w:t>
      </w:r>
      <w:r w:rsidRPr="00952EDD">
        <w:rPr>
          <w:rFonts w:ascii="Cambria" w:eastAsia="Calibri" w:hAnsi="Cambria" w:cs="Arial"/>
          <w:bCs/>
          <w:i/>
          <w:sz w:val="22"/>
          <w:szCs w:val="22"/>
          <w:lang w:eastAsia="en-US"/>
        </w:rPr>
        <w:t xml:space="preserve"> </w:t>
      </w:r>
    </w:p>
    <w:p w14:paraId="53249983" w14:textId="77777777" w:rsidR="00934228" w:rsidRPr="00952EDD" w:rsidRDefault="00934228" w:rsidP="00934228">
      <w:pPr>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sztuki</w:t>
      </w:r>
      <w:r w:rsidRPr="00952EDD">
        <w:rPr>
          <w:rFonts w:ascii="Cambria" w:eastAsia="Calibri" w:hAnsi="Cambria" w:cs="Arial"/>
          <w:bCs/>
          <w:i/>
          <w:sz w:val="22"/>
          <w:szCs w:val="22"/>
          <w:lang w:eastAsia="en-US"/>
        </w:rPr>
        <w:t>)</w:t>
      </w:r>
    </w:p>
    <w:p w14:paraId="3E221261" w14:textId="77777777" w:rsidR="001075B1" w:rsidRPr="00952EDD" w:rsidRDefault="001075B1" w:rsidP="001075B1">
      <w:pPr>
        <w:spacing w:before="120" w:after="120"/>
        <w:rPr>
          <w:rFonts w:ascii="Cambria" w:eastAsia="Calibri" w:hAnsi="Cambria"/>
          <w:sz w:val="22"/>
          <w:szCs w:val="22"/>
        </w:rPr>
      </w:pPr>
    </w:p>
    <w:p w14:paraId="3C27DA45" w14:textId="504B3C3D" w:rsidR="001075B1" w:rsidRPr="00952EDD" w:rsidRDefault="005114FA" w:rsidP="001075B1">
      <w:pPr>
        <w:spacing w:before="120" w:after="120"/>
        <w:jc w:val="center"/>
        <w:rPr>
          <w:rFonts w:ascii="Cambria" w:eastAsia="Calibri" w:hAnsi="Cambria" w:cs="Arial"/>
          <w:b/>
          <w:sz w:val="22"/>
          <w:szCs w:val="22"/>
        </w:rPr>
      </w:pPr>
      <w:r w:rsidRPr="00952EDD">
        <w:rPr>
          <w:rFonts w:ascii="Cambria" w:eastAsia="Calibri" w:hAnsi="Cambria" w:cs="Arial"/>
          <w:b/>
          <w:sz w:val="22"/>
          <w:szCs w:val="22"/>
        </w:rPr>
        <w:t>II.</w:t>
      </w:r>
      <w:r w:rsidR="00B75616">
        <w:rPr>
          <w:rFonts w:ascii="Cambria" w:eastAsia="Calibri" w:hAnsi="Cambria" w:cs="Arial"/>
          <w:b/>
          <w:sz w:val="22"/>
          <w:szCs w:val="22"/>
        </w:rPr>
        <w:t>9</w:t>
      </w:r>
      <w:r w:rsidR="001075B1" w:rsidRPr="00952EDD">
        <w:rPr>
          <w:rFonts w:ascii="Cambria" w:eastAsia="Calibri" w:hAnsi="Cambria" w:cs="Arial"/>
          <w:b/>
          <w:sz w:val="22"/>
          <w:szCs w:val="22"/>
        </w:rPr>
        <w:t xml:space="preserve"> Demontaż (likwidacja) i naprawa (konserwacja) ogrodzeń</w:t>
      </w:r>
    </w:p>
    <w:p w14:paraId="5FED6A66" w14:textId="77777777" w:rsidR="00407349" w:rsidRPr="00952EDD" w:rsidRDefault="00407349" w:rsidP="001075B1">
      <w:pPr>
        <w:spacing w:before="120" w:after="120"/>
        <w:jc w:val="center"/>
        <w:rPr>
          <w:rFonts w:ascii="Cambria" w:eastAsia="Calibri" w:hAnsi="Cambria" w:cs="Arial"/>
          <w:b/>
          <w:sz w:val="22"/>
          <w:szCs w:val="22"/>
        </w:rPr>
      </w:pPr>
    </w:p>
    <w:p w14:paraId="3217A306" w14:textId="0FF3F57C" w:rsidR="001075B1" w:rsidRPr="00952EDD" w:rsidRDefault="00B75616" w:rsidP="001075B1">
      <w:pPr>
        <w:spacing w:before="120" w:after="120"/>
        <w:rPr>
          <w:rFonts w:ascii="Cambria" w:eastAsia="Calibri" w:hAnsi="Cambria" w:cs="Arial"/>
          <w:b/>
          <w:sz w:val="22"/>
          <w:szCs w:val="22"/>
        </w:rPr>
      </w:pPr>
      <w:r>
        <w:rPr>
          <w:rFonts w:ascii="Cambria" w:eastAsia="Calibri" w:hAnsi="Cambria" w:cs="Arial"/>
          <w:b/>
          <w:sz w:val="22"/>
          <w:szCs w:val="22"/>
        </w:rPr>
        <w:t>9</w:t>
      </w:r>
      <w:r w:rsidR="00D354F4" w:rsidRPr="00952EDD">
        <w:rPr>
          <w:rFonts w:ascii="Cambria" w:eastAsia="Calibri" w:hAnsi="Cambria" w:cs="Arial"/>
          <w:b/>
          <w:sz w:val="22"/>
          <w:szCs w:val="22"/>
        </w:rPr>
        <w:t>.1</w:t>
      </w:r>
      <w:r w:rsidR="001075B1" w:rsidRPr="00952EDD">
        <w:rPr>
          <w:rFonts w:ascii="Cambria" w:eastAsia="Calibri" w:hAnsi="Cambria" w:cs="Arial"/>
          <w:b/>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6A65086D" w14:textId="77777777" w:rsidTr="0093422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4FD5DA19"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A1CBE68"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BC18702"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0F953F80" w14:textId="77777777" w:rsidTr="0093422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41014059"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GRODZ-DEM</w:t>
            </w:r>
          </w:p>
        </w:tc>
        <w:tc>
          <w:tcPr>
            <w:tcW w:w="3236" w:type="pct"/>
            <w:tcBorders>
              <w:top w:val="single" w:sz="4" w:space="0" w:color="auto"/>
              <w:left w:val="single" w:sz="4" w:space="0" w:color="auto"/>
              <w:bottom w:val="single" w:sz="4" w:space="0" w:color="auto"/>
              <w:right w:val="single" w:sz="4" w:space="0" w:color="auto"/>
            </w:tcBorders>
            <w:hideMark/>
          </w:tcPr>
          <w:p w14:paraId="680E6EBF" w14:textId="77777777" w:rsidR="001075B1" w:rsidRPr="00952EDD" w:rsidRDefault="00934228"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Demontaż (likwidacja) ogrodzeń</w:t>
            </w:r>
          </w:p>
        </w:tc>
        <w:tc>
          <w:tcPr>
            <w:tcW w:w="882" w:type="pct"/>
            <w:tcBorders>
              <w:top w:val="single" w:sz="4" w:space="0" w:color="auto"/>
              <w:left w:val="single" w:sz="4" w:space="0" w:color="auto"/>
              <w:bottom w:val="single" w:sz="4" w:space="0" w:color="auto"/>
              <w:right w:val="single" w:sz="4" w:space="0" w:color="auto"/>
            </w:tcBorders>
          </w:tcPr>
          <w:p w14:paraId="0CBB7C1E" w14:textId="77777777" w:rsidR="001075B1" w:rsidRPr="00952EDD" w:rsidRDefault="001075B1" w:rsidP="00934228">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bl>
    <w:p w14:paraId="6BB1D89B" w14:textId="77777777" w:rsidR="00934228" w:rsidRPr="00952EDD" w:rsidRDefault="00934228" w:rsidP="00934228">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4B9912F" w14:textId="77777777" w:rsidR="00B75616" w:rsidRPr="00A36016" w:rsidRDefault="00B75616" w:rsidP="00B37F42">
      <w:pPr>
        <w:widowControl w:val="0"/>
        <w:numPr>
          <w:ilvl w:val="0"/>
          <w:numId w:val="102"/>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oczyszczenie siatki z pozostałości roślinnych i wydobycie części zawiniętej,</w:t>
      </w:r>
    </w:p>
    <w:p w14:paraId="1E03A180" w14:textId="77777777" w:rsidR="00B75616" w:rsidRPr="00A36016" w:rsidRDefault="00B75616" w:rsidP="00B37F42">
      <w:pPr>
        <w:widowControl w:val="0"/>
        <w:numPr>
          <w:ilvl w:val="0"/>
          <w:numId w:val="102"/>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demontaż żerdzi,</w:t>
      </w:r>
    </w:p>
    <w:p w14:paraId="0C5774C9" w14:textId="77777777" w:rsidR="00B75616" w:rsidRPr="00A36016" w:rsidRDefault="00B75616" w:rsidP="00B37F42">
      <w:pPr>
        <w:widowControl w:val="0"/>
        <w:numPr>
          <w:ilvl w:val="0"/>
          <w:numId w:val="102"/>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zdjęcie i zrolowanie siatki,</w:t>
      </w:r>
    </w:p>
    <w:p w14:paraId="1227E8DD" w14:textId="77777777" w:rsidR="00B75616" w:rsidRPr="00A36016" w:rsidRDefault="00B75616" w:rsidP="00B37F42">
      <w:pPr>
        <w:widowControl w:val="0"/>
        <w:numPr>
          <w:ilvl w:val="0"/>
          <w:numId w:val="102"/>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oddzielenie siatki sprawnej technicznie z trwałym opisaniem długości (do dalszego wykorzystania) od siatki uszkodzonej (do złomowania),</w:t>
      </w:r>
    </w:p>
    <w:p w14:paraId="201D0F59" w14:textId="77777777" w:rsidR="00B75616" w:rsidRPr="00A36016" w:rsidRDefault="00B75616" w:rsidP="00B37F42">
      <w:pPr>
        <w:widowControl w:val="0"/>
        <w:numPr>
          <w:ilvl w:val="0"/>
          <w:numId w:val="102"/>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rozbiórkę przełazów/bram,</w:t>
      </w:r>
    </w:p>
    <w:p w14:paraId="15E2917E" w14:textId="77777777" w:rsidR="00B75616" w:rsidRPr="00A36016" w:rsidRDefault="00B75616" w:rsidP="00B37F42">
      <w:pPr>
        <w:widowControl w:val="0"/>
        <w:numPr>
          <w:ilvl w:val="0"/>
          <w:numId w:val="102"/>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wykopanie lub ścięcie równo z ziemią słupków,</w:t>
      </w:r>
    </w:p>
    <w:p w14:paraId="2FF43F2E" w14:textId="77777777" w:rsidR="00B75616" w:rsidRPr="00A36016" w:rsidRDefault="00B75616" w:rsidP="00B37F42">
      <w:pPr>
        <w:widowControl w:val="0"/>
        <w:numPr>
          <w:ilvl w:val="0"/>
          <w:numId w:val="102"/>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wyrównanie powierzchni gleby,</w:t>
      </w:r>
    </w:p>
    <w:p w14:paraId="48288839" w14:textId="77777777" w:rsidR="00B75616" w:rsidRPr="00A36016" w:rsidRDefault="00B75616" w:rsidP="00B37F42">
      <w:pPr>
        <w:widowControl w:val="0"/>
        <w:numPr>
          <w:ilvl w:val="0"/>
          <w:numId w:val="102"/>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załadunek, przewiezienie odzyskanych materiałów do magazynu leśnictwa,</w:t>
      </w:r>
    </w:p>
    <w:p w14:paraId="55FEDB9B" w14:textId="77777777" w:rsidR="00B75616" w:rsidRPr="00A36016" w:rsidRDefault="00B75616" w:rsidP="00B37F42">
      <w:pPr>
        <w:widowControl w:val="0"/>
        <w:numPr>
          <w:ilvl w:val="0"/>
          <w:numId w:val="102"/>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rozładunek i ułożenie odzyskanych materiałów we wskazanym miejscu lub zużyte słupki mogą pozostać na powierzchni – wg wskazań Zamawiającego.</w:t>
      </w:r>
    </w:p>
    <w:p w14:paraId="4211F29C" w14:textId="77777777" w:rsidR="00633A96" w:rsidRPr="00952EDD" w:rsidRDefault="00633A96" w:rsidP="00633A96">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45951513" w14:textId="77777777" w:rsidR="00633A96" w:rsidRPr="00952EDD" w:rsidRDefault="00633A96" w:rsidP="00633A96">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035661E8" w14:textId="77777777" w:rsidR="00633A96" w:rsidRPr="00952EDD" w:rsidRDefault="00633A96" w:rsidP="00B37F42">
      <w:pPr>
        <w:numPr>
          <w:ilvl w:val="0"/>
          <w:numId w:val="39"/>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14:paraId="23F6B941" w14:textId="77777777" w:rsidR="00633A96" w:rsidRPr="00952EDD" w:rsidRDefault="00633A96" w:rsidP="00B37F42">
      <w:pPr>
        <w:numPr>
          <w:ilvl w:val="0"/>
          <w:numId w:val="39"/>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dokonanie pomiaru długości </w:t>
      </w:r>
      <w:r w:rsidR="00A870C2" w:rsidRPr="00952EDD">
        <w:rPr>
          <w:rFonts w:ascii="Cambria" w:eastAsia="Calibri" w:hAnsi="Cambria" w:cs="Arial"/>
          <w:sz w:val="22"/>
          <w:szCs w:val="22"/>
        </w:rPr>
        <w:t>z</w:t>
      </w:r>
      <w:r w:rsidRPr="00952EDD">
        <w:rPr>
          <w:rFonts w:ascii="Cambria" w:eastAsia="Calibri" w:hAnsi="Cambria" w:cs="Arial"/>
          <w:sz w:val="22"/>
          <w:szCs w:val="22"/>
        </w:rPr>
        <w:t xml:space="preserve">demontowanego grodzenia (np. przy pomocy: dalmierza, taśmy mierniczej, GPS, </w:t>
      </w:r>
      <w:proofErr w:type="spellStart"/>
      <w:r w:rsidRPr="00952EDD">
        <w:rPr>
          <w:rFonts w:ascii="Cambria" w:eastAsia="Calibri" w:hAnsi="Cambria" w:cs="Arial"/>
          <w:sz w:val="22"/>
          <w:szCs w:val="22"/>
        </w:rPr>
        <w:t>itp</w:t>
      </w:r>
      <w:proofErr w:type="spellEnd"/>
      <w:r w:rsidRPr="00952EDD">
        <w:rPr>
          <w:rFonts w:ascii="Cambria" w:eastAsia="Calibri" w:hAnsi="Cambria" w:cs="Arial"/>
          <w:sz w:val="22"/>
          <w:szCs w:val="22"/>
        </w:rPr>
        <w:t>),</w:t>
      </w:r>
    </w:p>
    <w:p w14:paraId="4B2DC063" w14:textId="77777777" w:rsidR="00633A96" w:rsidRPr="00952EDD" w:rsidRDefault="00633A96" w:rsidP="00633A96">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353A84A3" w14:textId="77777777" w:rsidR="00633A96" w:rsidRPr="00952EDD" w:rsidRDefault="00633A96" w:rsidP="001075B1">
      <w:pPr>
        <w:spacing w:before="120" w:after="120"/>
        <w:rPr>
          <w:rFonts w:ascii="Cambria" w:eastAsia="Calibri" w:hAnsi="Cambria" w:cs="Arial"/>
          <w:bCs/>
          <w:iCs/>
          <w:sz w:val="22"/>
          <w:szCs w:val="22"/>
          <w:lang w:eastAsia="pl-PL"/>
        </w:rPr>
      </w:pPr>
    </w:p>
    <w:p w14:paraId="20FF1F8F" w14:textId="0A6ECAC4" w:rsidR="001075B1" w:rsidRPr="00952EDD" w:rsidRDefault="00B75616" w:rsidP="001075B1">
      <w:pPr>
        <w:spacing w:before="120" w:after="120"/>
        <w:rPr>
          <w:rFonts w:ascii="Cambria" w:eastAsia="Calibri" w:hAnsi="Cambria" w:cs="Arial"/>
          <w:b/>
          <w:sz w:val="22"/>
          <w:szCs w:val="22"/>
          <w:u w:val="single"/>
        </w:rPr>
      </w:pPr>
      <w:r>
        <w:rPr>
          <w:rFonts w:ascii="Cambria" w:eastAsia="Calibri" w:hAnsi="Cambria" w:cs="Arial"/>
          <w:b/>
          <w:sz w:val="22"/>
          <w:szCs w:val="22"/>
        </w:rPr>
        <w:t>9</w:t>
      </w:r>
      <w:r w:rsidR="00A870C2" w:rsidRPr="00952EDD">
        <w:rPr>
          <w:rFonts w:ascii="Cambria" w:eastAsia="Calibri" w:hAnsi="Cambria" w:cs="Arial"/>
          <w:b/>
          <w:sz w:val="22"/>
          <w:szCs w:val="22"/>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79A72685" w14:textId="77777777" w:rsidTr="00FC7F24">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66A6938" w14:textId="77777777" w:rsidR="001075B1" w:rsidRPr="00952EDD" w:rsidRDefault="001075B1" w:rsidP="00E1303F">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B5372FE"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7B6F589B" w14:textId="77777777" w:rsidR="001075B1" w:rsidRPr="00952EDD" w:rsidRDefault="001075B1" w:rsidP="003A2878">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5E135FB3" w14:textId="77777777" w:rsidTr="00FC7F24">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C7DB208" w14:textId="77777777" w:rsidR="001075B1" w:rsidRPr="00952EDD" w:rsidRDefault="001075B1" w:rsidP="00A85E1B">
            <w:pPr>
              <w:autoSpaceDE w:val="0"/>
              <w:autoSpaceDN w:val="0"/>
              <w:adjustRightInd w:val="0"/>
              <w:spacing w:before="120" w:after="120"/>
              <w:rPr>
                <w:rFonts w:ascii="Cambria" w:eastAsia="Calibri" w:hAnsi="Cambria" w:cs="Arial"/>
                <w:bCs/>
                <w:sz w:val="22"/>
                <w:szCs w:val="22"/>
              </w:rPr>
            </w:pPr>
            <w:r w:rsidRPr="00952EDD">
              <w:rPr>
                <w:rFonts w:ascii="Cambria" w:eastAsia="Calibri" w:hAnsi="Cambria" w:cs="Arial"/>
                <w:bCs/>
                <w:sz w:val="22"/>
                <w:szCs w:val="22"/>
              </w:rPr>
              <w:t>KONS-OGR</w:t>
            </w:r>
          </w:p>
        </w:tc>
        <w:tc>
          <w:tcPr>
            <w:tcW w:w="3236" w:type="pct"/>
            <w:tcBorders>
              <w:top w:val="single" w:sz="4" w:space="0" w:color="auto"/>
              <w:left w:val="single" w:sz="4" w:space="0" w:color="auto"/>
              <w:bottom w:val="single" w:sz="4" w:space="0" w:color="auto"/>
              <w:right w:val="single" w:sz="4" w:space="0" w:color="auto"/>
            </w:tcBorders>
            <w:vAlign w:val="center"/>
            <w:hideMark/>
          </w:tcPr>
          <w:p w14:paraId="1D239E2C"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Naprawa (kons</w:t>
            </w:r>
            <w:r w:rsidR="00A870C2" w:rsidRPr="00952EDD">
              <w:rPr>
                <w:rFonts w:ascii="Cambria" w:eastAsia="Calibri" w:hAnsi="Cambria" w:cs="Arial"/>
                <w:bCs/>
                <w:iCs/>
                <w:sz w:val="22"/>
                <w:szCs w:val="22"/>
                <w:lang w:eastAsia="pl-PL"/>
              </w:rPr>
              <w:t>erwacja) ogrodzeń upraw leśnych</w:t>
            </w:r>
          </w:p>
        </w:tc>
        <w:tc>
          <w:tcPr>
            <w:tcW w:w="882" w:type="pct"/>
            <w:tcBorders>
              <w:top w:val="single" w:sz="4" w:space="0" w:color="auto"/>
              <w:left w:val="single" w:sz="4" w:space="0" w:color="auto"/>
              <w:bottom w:val="single" w:sz="4" w:space="0" w:color="auto"/>
              <w:right w:val="single" w:sz="4" w:space="0" w:color="auto"/>
            </w:tcBorders>
          </w:tcPr>
          <w:p w14:paraId="7A77B979" w14:textId="77777777" w:rsidR="001075B1" w:rsidRPr="00952EDD" w:rsidRDefault="001075B1" w:rsidP="00A85E1B">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bl>
    <w:p w14:paraId="284B42E6" w14:textId="77777777" w:rsidR="00FC7F24" w:rsidRPr="00952EDD" w:rsidRDefault="00FC7F24" w:rsidP="00FC7F24">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55032081" w14:textId="77777777" w:rsidR="00B75616" w:rsidRPr="00A36016" w:rsidRDefault="00B75616" w:rsidP="00B37F42">
      <w:pPr>
        <w:numPr>
          <w:ilvl w:val="0"/>
          <w:numId w:val="103"/>
        </w:numPr>
        <w:suppressAutoHyphens w:val="0"/>
        <w:ind w:left="426"/>
        <w:jc w:val="both"/>
        <w:rPr>
          <w:rFonts w:ascii="Cambria" w:eastAsia="Calibri" w:hAnsi="Cambria" w:cs="Arial"/>
          <w:sz w:val="22"/>
          <w:szCs w:val="22"/>
          <w:lang w:eastAsia="en-US"/>
        </w:rPr>
      </w:pPr>
      <w:r w:rsidRPr="00A36016">
        <w:rPr>
          <w:rFonts w:ascii="Cambria" w:eastAsia="Calibri" w:hAnsi="Cambria" w:cs="Arial"/>
          <w:bCs/>
          <w:sz w:val="22"/>
          <w:szCs w:val="22"/>
        </w:rPr>
        <w:t xml:space="preserve">dostarczenie materiałów na powierzchnię na odległość maksymalną </w:t>
      </w:r>
      <w:r w:rsidRPr="00B75616">
        <w:rPr>
          <w:rFonts w:ascii="Cambria" w:eastAsia="Calibri" w:hAnsi="Cambria" w:cs="Arial"/>
          <w:bCs/>
          <w:sz w:val="22"/>
          <w:szCs w:val="22"/>
        </w:rPr>
        <w:t>50</w:t>
      </w:r>
      <w:r w:rsidRPr="00A36016">
        <w:rPr>
          <w:rFonts w:ascii="Cambria" w:eastAsia="Calibri" w:hAnsi="Cambria" w:cs="Arial"/>
          <w:bCs/>
          <w:sz w:val="22"/>
          <w:szCs w:val="22"/>
        </w:rPr>
        <w:t xml:space="preserve"> km,</w:t>
      </w:r>
    </w:p>
    <w:p w14:paraId="7402E1CE" w14:textId="77777777" w:rsidR="00B75616" w:rsidRPr="00A36016" w:rsidRDefault="00B75616" w:rsidP="00B37F42">
      <w:pPr>
        <w:numPr>
          <w:ilvl w:val="0"/>
          <w:numId w:val="103"/>
        </w:numPr>
        <w:suppressAutoHyphens w:val="0"/>
        <w:ind w:left="426"/>
        <w:jc w:val="both"/>
        <w:rPr>
          <w:rFonts w:ascii="Cambria" w:eastAsia="Calibri" w:hAnsi="Cambria" w:cs="Arial"/>
          <w:sz w:val="22"/>
          <w:szCs w:val="22"/>
          <w:lang w:eastAsia="en-US"/>
        </w:rPr>
      </w:pPr>
      <w:r w:rsidRPr="00A36016">
        <w:rPr>
          <w:rFonts w:ascii="Cambria" w:eastAsia="Calibri" w:hAnsi="Cambria" w:cs="Arial"/>
          <w:bCs/>
          <w:sz w:val="22"/>
          <w:szCs w:val="22"/>
          <w:lang w:eastAsia="en-US"/>
        </w:rPr>
        <w:t>wymianę słupów na nowe wykonane wg technologii opisanej w pkt. 8.</w:t>
      </w:r>
      <w:r>
        <w:rPr>
          <w:rFonts w:ascii="Cambria" w:eastAsia="Calibri" w:hAnsi="Cambria" w:cs="Arial"/>
          <w:bCs/>
          <w:sz w:val="22"/>
          <w:szCs w:val="22"/>
          <w:lang w:eastAsia="en-US"/>
        </w:rPr>
        <w:t>2</w:t>
      </w:r>
      <w:r w:rsidRPr="00A36016">
        <w:rPr>
          <w:rFonts w:ascii="Cambria" w:eastAsia="Calibri" w:hAnsi="Cambria" w:cs="Arial"/>
          <w:bCs/>
          <w:sz w:val="22"/>
          <w:szCs w:val="22"/>
          <w:lang w:eastAsia="en-US"/>
        </w:rPr>
        <w:t>,</w:t>
      </w:r>
    </w:p>
    <w:p w14:paraId="2D9DA016" w14:textId="77777777" w:rsidR="00B75616" w:rsidRPr="00A36016" w:rsidRDefault="00B75616" w:rsidP="00B37F42">
      <w:pPr>
        <w:numPr>
          <w:ilvl w:val="0"/>
          <w:numId w:val="103"/>
        </w:numPr>
        <w:suppressAutoHyphens w:val="0"/>
        <w:ind w:left="426"/>
        <w:jc w:val="both"/>
        <w:rPr>
          <w:rFonts w:ascii="Cambria" w:eastAsia="Calibri" w:hAnsi="Cambria" w:cs="Arial"/>
          <w:sz w:val="22"/>
          <w:szCs w:val="22"/>
          <w:lang w:eastAsia="en-US"/>
        </w:rPr>
      </w:pPr>
      <w:r w:rsidRPr="00A36016">
        <w:rPr>
          <w:rFonts w:ascii="Cambria" w:eastAsia="Calibri" w:hAnsi="Cambria" w:cs="Arial"/>
          <w:bCs/>
          <w:sz w:val="22"/>
          <w:szCs w:val="22"/>
          <w:lang w:eastAsia="en-US"/>
        </w:rPr>
        <w:t>naciągnięcie lub wymianę siatki, zużytą siatkę, nie nadającą się do dalszego użytkowania należy zgodnie ze zleceniem zawieźć do miejsca wskazanego przez Zamawiającego),</w:t>
      </w:r>
    </w:p>
    <w:p w14:paraId="13133666" w14:textId="77777777" w:rsidR="00B75616" w:rsidRPr="00A36016" w:rsidRDefault="00B75616" w:rsidP="00B37F42">
      <w:pPr>
        <w:numPr>
          <w:ilvl w:val="0"/>
          <w:numId w:val="103"/>
        </w:numPr>
        <w:suppressAutoHyphens w:val="0"/>
        <w:ind w:left="426"/>
        <w:jc w:val="both"/>
        <w:rPr>
          <w:rFonts w:ascii="Cambria" w:eastAsia="Calibri" w:hAnsi="Cambria" w:cs="Arial"/>
          <w:sz w:val="22"/>
          <w:szCs w:val="22"/>
          <w:lang w:eastAsia="en-US"/>
        </w:rPr>
      </w:pPr>
      <w:r w:rsidRPr="00A36016">
        <w:rPr>
          <w:rFonts w:ascii="Cambria" w:eastAsia="Calibri" w:hAnsi="Cambria" w:cs="Arial"/>
          <w:bCs/>
          <w:sz w:val="22"/>
          <w:szCs w:val="22"/>
          <w:lang w:eastAsia="en-US"/>
        </w:rPr>
        <w:t>naprawę lub wymianę bram i przejść, drabinek,</w:t>
      </w:r>
    </w:p>
    <w:p w14:paraId="631AA8B1" w14:textId="77777777" w:rsidR="00B75616" w:rsidRPr="00A36016" w:rsidRDefault="00B75616" w:rsidP="00B37F42">
      <w:pPr>
        <w:numPr>
          <w:ilvl w:val="0"/>
          <w:numId w:val="103"/>
        </w:numPr>
        <w:suppressAutoHyphens w:val="0"/>
        <w:ind w:left="426"/>
        <w:jc w:val="both"/>
        <w:rPr>
          <w:rFonts w:ascii="Cambria" w:eastAsia="Calibri" w:hAnsi="Cambria" w:cs="Arial"/>
          <w:sz w:val="22"/>
          <w:szCs w:val="22"/>
          <w:lang w:eastAsia="en-US"/>
        </w:rPr>
      </w:pPr>
      <w:r w:rsidRPr="00A36016">
        <w:rPr>
          <w:rFonts w:ascii="Cambria" w:eastAsia="Calibri" w:hAnsi="Cambria" w:cs="Arial"/>
          <w:bCs/>
          <w:sz w:val="22"/>
          <w:szCs w:val="22"/>
          <w:lang w:eastAsia="en-US"/>
        </w:rPr>
        <w:t>usunięcie z ogrodzeń roślinności w zakresie wymaganym do konserwacji,</w:t>
      </w:r>
    </w:p>
    <w:p w14:paraId="10C66CA4" w14:textId="77777777" w:rsidR="00B75616" w:rsidRPr="00A36016" w:rsidRDefault="00B75616" w:rsidP="00B37F42">
      <w:pPr>
        <w:numPr>
          <w:ilvl w:val="0"/>
          <w:numId w:val="103"/>
        </w:numPr>
        <w:suppressAutoHyphens w:val="0"/>
        <w:ind w:left="426"/>
        <w:jc w:val="both"/>
        <w:rPr>
          <w:rFonts w:ascii="Cambria" w:eastAsia="Calibri" w:hAnsi="Cambria" w:cs="Arial"/>
          <w:sz w:val="22"/>
          <w:szCs w:val="22"/>
          <w:lang w:eastAsia="en-US"/>
        </w:rPr>
      </w:pPr>
      <w:r w:rsidRPr="00A36016">
        <w:rPr>
          <w:rFonts w:ascii="Cambria" w:eastAsia="Calibri" w:hAnsi="Cambria" w:cs="Arial"/>
          <w:bCs/>
          <w:sz w:val="22"/>
          <w:szCs w:val="22"/>
          <w:lang w:eastAsia="en-US"/>
        </w:rPr>
        <w:t>fakultatywnie: przymocowanie siatki opisanej w pkt 8.1,</w:t>
      </w:r>
    </w:p>
    <w:p w14:paraId="274276FE" w14:textId="77777777" w:rsidR="00B75616" w:rsidRPr="00A36016" w:rsidRDefault="00B75616" w:rsidP="00B37F42">
      <w:pPr>
        <w:numPr>
          <w:ilvl w:val="0"/>
          <w:numId w:val="103"/>
        </w:numPr>
        <w:suppressAutoHyphens w:val="0"/>
        <w:ind w:left="426"/>
        <w:jc w:val="both"/>
        <w:rPr>
          <w:rFonts w:ascii="Cambria" w:eastAsia="Calibri" w:hAnsi="Cambria" w:cs="Arial"/>
          <w:bCs/>
          <w:sz w:val="22"/>
          <w:szCs w:val="22"/>
          <w:lang w:eastAsia="en-US"/>
        </w:rPr>
      </w:pPr>
      <w:r w:rsidRPr="00A36016">
        <w:rPr>
          <w:rFonts w:ascii="Cambria" w:eastAsia="Calibri" w:hAnsi="Cambria" w:cs="Arial"/>
          <w:bCs/>
          <w:sz w:val="22"/>
          <w:szCs w:val="22"/>
          <w:lang w:eastAsia="en-US"/>
        </w:rPr>
        <w:t>Zamawiający zabezpiecza siatkę i drewno na wymianę słupów bez dowozu, a Wykonawca gwoździe, skoble, drut,</w:t>
      </w:r>
    </w:p>
    <w:p w14:paraId="3BDBB694" w14:textId="77777777" w:rsidR="00B75616" w:rsidRPr="00A36016" w:rsidRDefault="00B75616" w:rsidP="00B37F42">
      <w:pPr>
        <w:numPr>
          <w:ilvl w:val="0"/>
          <w:numId w:val="103"/>
        </w:numPr>
        <w:suppressAutoHyphens w:val="0"/>
        <w:ind w:left="426"/>
        <w:jc w:val="both"/>
        <w:rPr>
          <w:rFonts w:ascii="Cambria" w:eastAsia="Calibri" w:hAnsi="Cambria" w:cs="Arial"/>
          <w:bCs/>
          <w:sz w:val="22"/>
          <w:szCs w:val="22"/>
          <w:lang w:eastAsia="en-US"/>
        </w:rPr>
      </w:pPr>
      <w:r w:rsidRPr="00A36016">
        <w:rPr>
          <w:rFonts w:ascii="Cambria" w:eastAsia="Calibri" w:hAnsi="Cambria" w:cs="Arial"/>
          <w:bCs/>
          <w:sz w:val="22"/>
          <w:szCs w:val="22"/>
          <w:lang w:eastAsia="en-US"/>
        </w:rPr>
        <w:t xml:space="preserve">przygotowanie słupków do naprawy ogrodzeń jest rozliczane odrębnie wg 8.2, </w:t>
      </w:r>
    </w:p>
    <w:p w14:paraId="76F83077" w14:textId="77777777" w:rsidR="00B75616" w:rsidRPr="00A36016" w:rsidRDefault="00B75616" w:rsidP="00B37F42">
      <w:pPr>
        <w:numPr>
          <w:ilvl w:val="0"/>
          <w:numId w:val="103"/>
        </w:numPr>
        <w:suppressAutoHyphens w:val="0"/>
        <w:ind w:left="426"/>
        <w:jc w:val="both"/>
        <w:rPr>
          <w:rFonts w:ascii="Cambria" w:eastAsia="Calibri" w:hAnsi="Cambria" w:cs="Arial"/>
          <w:bCs/>
          <w:sz w:val="22"/>
          <w:szCs w:val="22"/>
          <w:lang w:eastAsia="en-US"/>
        </w:rPr>
      </w:pPr>
      <w:r w:rsidRPr="00A36016">
        <w:rPr>
          <w:rFonts w:ascii="Cambria" w:eastAsia="Calibri" w:hAnsi="Cambria" w:cs="Arial"/>
          <w:bCs/>
          <w:sz w:val="22"/>
          <w:szCs w:val="22"/>
          <w:lang w:eastAsia="en-US"/>
        </w:rPr>
        <w:t>siatkę należy przybijać wyłącznie skoblami.</w:t>
      </w:r>
    </w:p>
    <w:p w14:paraId="2A684A3B" w14:textId="77777777" w:rsidR="00B75616" w:rsidRPr="00A36016" w:rsidRDefault="00B75616" w:rsidP="00B75616">
      <w:pPr>
        <w:suppressAutoHyphens w:val="0"/>
        <w:rPr>
          <w:rFonts w:ascii="Cambria" w:eastAsia="Calibri" w:hAnsi="Cambria" w:cs="Arial"/>
          <w:sz w:val="22"/>
          <w:szCs w:val="22"/>
          <w:lang w:eastAsia="pl-PL"/>
        </w:rPr>
      </w:pPr>
    </w:p>
    <w:p w14:paraId="289AF13A" w14:textId="77777777" w:rsidR="001075B1" w:rsidRPr="00952EDD" w:rsidRDefault="001075B1" w:rsidP="001075B1">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5B25149C" w14:textId="77777777" w:rsidR="001075B1" w:rsidRPr="00952EDD" w:rsidRDefault="001075B1" w:rsidP="001075B1">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38949D02" w14:textId="77777777" w:rsidR="001075B1" w:rsidRPr="00952EDD" w:rsidRDefault="001075B1" w:rsidP="00B37F42">
      <w:pPr>
        <w:numPr>
          <w:ilvl w:val="0"/>
          <w:numId w:val="33"/>
        </w:numPr>
        <w:tabs>
          <w:tab w:val="num" w:pos="567"/>
          <w:tab w:val="left" w:pos="595"/>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14:paraId="385824A0" w14:textId="77777777" w:rsidR="001075B1" w:rsidRPr="00952EDD" w:rsidRDefault="001075B1" w:rsidP="00B37F42">
      <w:pPr>
        <w:numPr>
          <w:ilvl w:val="0"/>
          <w:numId w:val="33"/>
        </w:numPr>
        <w:tabs>
          <w:tab w:val="num" w:pos="567"/>
          <w:tab w:val="left" w:pos="595"/>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pomiaru długości wykonanej konserwacji,</w:t>
      </w:r>
    </w:p>
    <w:p w14:paraId="2881F23B" w14:textId="77777777" w:rsidR="001075B1" w:rsidRPr="00952EDD" w:rsidRDefault="001075B1" w:rsidP="00B37F42">
      <w:pPr>
        <w:numPr>
          <w:ilvl w:val="0"/>
          <w:numId w:val="33"/>
        </w:numPr>
        <w:tabs>
          <w:tab w:val="num" w:pos="567"/>
          <w:tab w:val="left" w:pos="595"/>
        </w:tabs>
        <w:spacing w:before="120" w:after="120"/>
        <w:ind w:left="567" w:hanging="567"/>
        <w:jc w:val="both"/>
        <w:rPr>
          <w:rFonts w:ascii="Cambria" w:eastAsia="Calibri" w:hAnsi="Cambria"/>
          <w:sz w:val="22"/>
          <w:szCs w:val="22"/>
        </w:rPr>
      </w:pPr>
      <w:r w:rsidRPr="00952EDD">
        <w:rPr>
          <w:rFonts w:ascii="Cambria" w:eastAsia="Calibri" w:hAnsi="Cambria" w:cs="Arial"/>
          <w:sz w:val="22"/>
          <w:szCs w:val="22"/>
        </w:rPr>
        <w:t xml:space="preserve">sprawdzenie ilości </w:t>
      </w:r>
      <w:r w:rsidR="00FC7F24" w:rsidRPr="00952EDD">
        <w:rPr>
          <w:rFonts w:ascii="Cambria" w:eastAsia="Calibri" w:hAnsi="Cambria" w:cs="Arial"/>
          <w:sz w:val="22"/>
          <w:szCs w:val="22"/>
        </w:rPr>
        <w:t xml:space="preserve">odzyskanych </w:t>
      </w:r>
      <w:r w:rsidRPr="00952EDD">
        <w:rPr>
          <w:rFonts w:ascii="Cambria" w:eastAsia="Calibri" w:hAnsi="Cambria" w:cs="Arial"/>
          <w:sz w:val="22"/>
          <w:szCs w:val="22"/>
        </w:rPr>
        <w:t>materiałów.</w:t>
      </w:r>
    </w:p>
    <w:p w14:paraId="1C368EB0" w14:textId="77777777" w:rsidR="001075B1" w:rsidRPr="00952EDD" w:rsidRDefault="001075B1" w:rsidP="001075B1">
      <w:pPr>
        <w:tabs>
          <w:tab w:val="left" w:pos="595"/>
        </w:tabs>
        <w:spacing w:before="120" w:after="120"/>
        <w:ind w:left="567"/>
        <w:jc w:val="both"/>
        <w:rPr>
          <w:rFonts w:ascii="Cambria" w:eastAsia="Calibri" w:hAnsi="Cambri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740CB3D3" w14:textId="77777777" w:rsidR="001075B1" w:rsidRPr="00952EDD" w:rsidRDefault="00FC2209" w:rsidP="00FC2209">
      <w:pPr>
        <w:suppressAutoHyphens w:val="0"/>
        <w:spacing w:after="200" w:line="276" w:lineRule="auto"/>
        <w:rPr>
          <w:rFonts w:ascii="Cambria" w:eastAsia="Calibri" w:hAnsi="Cambria" w:cs="Arial"/>
          <w:bCs/>
          <w:iCs/>
          <w:sz w:val="22"/>
          <w:szCs w:val="22"/>
          <w:lang w:eastAsia="pl-PL"/>
        </w:rPr>
      </w:pPr>
      <w:r w:rsidRPr="00952EDD">
        <w:rPr>
          <w:rFonts w:ascii="Cambria" w:eastAsia="Calibri" w:hAnsi="Cambria" w:cs="Arial"/>
          <w:bCs/>
          <w:iCs/>
          <w:sz w:val="22"/>
          <w:szCs w:val="22"/>
          <w:lang w:eastAsia="pl-PL"/>
        </w:rPr>
        <w:br w:type="page"/>
      </w:r>
    </w:p>
    <w:p w14:paraId="38635ED1" w14:textId="388746C0" w:rsidR="001075B1" w:rsidRPr="00952EDD" w:rsidRDefault="001075B1" w:rsidP="00407349">
      <w:pPr>
        <w:suppressAutoHyphens w:val="0"/>
        <w:spacing w:after="200" w:line="276" w:lineRule="auto"/>
        <w:jc w:val="center"/>
        <w:rPr>
          <w:rFonts w:ascii="Cambria" w:eastAsia="Calibri" w:hAnsi="Cambria" w:cs="Arial"/>
          <w:b/>
          <w:sz w:val="22"/>
          <w:szCs w:val="22"/>
        </w:rPr>
      </w:pPr>
      <w:r w:rsidRPr="00952EDD">
        <w:rPr>
          <w:rFonts w:ascii="Cambria" w:eastAsia="Calibri" w:hAnsi="Cambria" w:cs="Arial"/>
          <w:b/>
          <w:sz w:val="22"/>
          <w:szCs w:val="22"/>
        </w:rPr>
        <w:lastRenderedPageBreak/>
        <w:t>II.</w:t>
      </w:r>
      <w:r w:rsidR="00B75616">
        <w:rPr>
          <w:rFonts w:ascii="Cambria" w:eastAsia="Calibri" w:hAnsi="Cambria" w:cs="Arial"/>
          <w:b/>
          <w:sz w:val="22"/>
          <w:szCs w:val="22"/>
        </w:rPr>
        <w:t>12</w:t>
      </w:r>
      <w:r w:rsidRPr="00952EDD">
        <w:rPr>
          <w:rFonts w:ascii="Cambria" w:eastAsia="Calibri" w:hAnsi="Cambria" w:cs="Arial"/>
          <w:b/>
          <w:sz w:val="22"/>
          <w:szCs w:val="22"/>
        </w:rPr>
        <w:t xml:space="preserve"> </w:t>
      </w:r>
      <w:r w:rsidR="00B75616" w:rsidRPr="00A36016">
        <w:rPr>
          <w:rFonts w:ascii="Cambria" w:eastAsia="Calibri" w:hAnsi="Cambria" w:cs="Arial"/>
          <w:b/>
          <w:sz w:val="22"/>
          <w:szCs w:val="22"/>
          <w:lang w:eastAsia="en-US"/>
        </w:rPr>
        <w:t>Pozostałe prace w ochronie lasu</w:t>
      </w:r>
    </w:p>
    <w:p w14:paraId="7E012784" w14:textId="38B212E9" w:rsidR="001075B1" w:rsidRPr="00952EDD" w:rsidRDefault="001075B1" w:rsidP="001075B1">
      <w:pPr>
        <w:spacing w:before="120" w:after="120"/>
        <w:rPr>
          <w:rFonts w:ascii="Cambria" w:eastAsia="Calibri" w:hAnsi="Cambria" w:cs="Arial"/>
          <w:bCs/>
          <w:iCs/>
          <w:sz w:val="22"/>
          <w:szCs w:val="22"/>
          <w:lang w:eastAsia="pl-PL"/>
        </w:rPr>
      </w:pPr>
    </w:p>
    <w:p w14:paraId="0D55E8F8" w14:textId="442EDC07" w:rsidR="001075B1" w:rsidRPr="00952EDD" w:rsidRDefault="00B75616" w:rsidP="001075B1">
      <w:pPr>
        <w:spacing w:before="120" w:after="120"/>
        <w:rPr>
          <w:rFonts w:ascii="Cambria" w:eastAsia="Calibri" w:hAnsi="Cambria" w:cs="Arial"/>
          <w:b/>
          <w:bCs/>
          <w:iCs/>
          <w:sz w:val="22"/>
          <w:szCs w:val="22"/>
          <w:lang w:eastAsia="pl-PL"/>
        </w:rPr>
      </w:pPr>
      <w:r>
        <w:rPr>
          <w:rFonts w:ascii="Cambria" w:eastAsia="Calibri" w:hAnsi="Cambria" w:cs="Arial"/>
          <w:b/>
          <w:sz w:val="22"/>
          <w:szCs w:val="22"/>
        </w:rPr>
        <w:t>12</w:t>
      </w:r>
      <w:r w:rsidR="00D354F4" w:rsidRPr="00952EDD">
        <w:rPr>
          <w:rFonts w:ascii="Cambria" w:eastAsia="Calibri" w:hAnsi="Cambria" w:cs="Arial"/>
          <w:b/>
          <w:sz w:val="22"/>
          <w:szCs w:val="22"/>
        </w:rPr>
        <w:t>.</w:t>
      </w:r>
      <w:r>
        <w:rPr>
          <w:rFonts w:ascii="Cambria" w:eastAsia="Calibri" w:hAnsi="Cambria" w:cs="Arial"/>
          <w:b/>
          <w:sz w:val="22"/>
          <w:szCs w:val="22"/>
        </w:rPr>
        <w:t>1</w:t>
      </w:r>
      <w:r w:rsidR="00D354F4" w:rsidRPr="00952EDD">
        <w:rPr>
          <w:rFonts w:ascii="Cambria" w:eastAsia="Calibri" w:hAnsi="Cambria" w:cs="Arial"/>
          <w:b/>
          <w:sz w:val="22"/>
          <w:szCs w:val="22"/>
        </w:rPr>
        <w:t xml:space="preserve"> </w:t>
      </w:r>
      <w:r w:rsidR="001075B1" w:rsidRPr="00B75616">
        <w:rPr>
          <w:rFonts w:ascii="Cambria" w:eastAsia="Calibri" w:hAnsi="Cambria" w:cs="Arial"/>
          <w:b/>
          <w:sz w:val="22"/>
          <w:szCs w:val="22"/>
        </w:rPr>
        <w:t xml:space="preserve"> Usuwanie drzewek porażonych na uprawach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4F2ED05F" w14:textId="77777777" w:rsidTr="002D19E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3D728DE" w14:textId="77777777" w:rsidR="001075B1" w:rsidRPr="00952EDD" w:rsidRDefault="001075B1" w:rsidP="00A85E1B">
            <w:pPr>
              <w:tabs>
                <w:tab w:val="left" w:pos="1452"/>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0479E05"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68609B2"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10E00901" w14:textId="77777777" w:rsidTr="002D19E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1FCBD21" w14:textId="77777777" w:rsidR="001075B1" w:rsidRPr="00952EDD" w:rsidRDefault="001075B1" w:rsidP="00A85E1B">
            <w:pPr>
              <w:tabs>
                <w:tab w:val="left" w:pos="1452"/>
              </w:tabs>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USUW-DRZ</w:t>
            </w:r>
          </w:p>
        </w:tc>
        <w:tc>
          <w:tcPr>
            <w:tcW w:w="3236" w:type="pct"/>
            <w:tcBorders>
              <w:top w:val="single" w:sz="4" w:space="0" w:color="auto"/>
              <w:left w:val="single" w:sz="4" w:space="0" w:color="auto"/>
              <w:bottom w:val="single" w:sz="4" w:space="0" w:color="auto"/>
              <w:right w:val="single" w:sz="4" w:space="0" w:color="auto"/>
            </w:tcBorders>
            <w:hideMark/>
          </w:tcPr>
          <w:p w14:paraId="67F0750D"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Usuwanie</w:t>
            </w:r>
            <w:r w:rsidR="002D19E8" w:rsidRPr="00952EDD">
              <w:rPr>
                <w:rFonts w:ascii="Cambria" w:eastAsia="Calibri" w:hAnsi="Cambria" w:cs="Arial"/>
                <w:bCs/>
                <w:iCs/>
                <w:sz w:val="22"/>
                <w:szCs w:val="22"/>
                <w:lang w:eastAsia="pl-PL"/>
              </w:rPr>
              <w:t xml:space="preserve"> na uprawach drzewek porażonych</w:t>
            </w:r>
          </w:p>
        </w:tc>
        <w:tc>
          <w:tcPr>
            <w:tcW w:w="882" w:type="pct"/>
            <w:tcBorders>
              <w:top w:val="single" w:sz="4" w:space="0" w:color="auto"/>
              <w:left w:val="single" w:sz="4" w:space="0" w:color="auto"/>
              <w:bottom w:val="single" w:sz="4" w:space="0" w:color="auto"/>
              <w:right w:val="single" w:sz="4" w:space="0" w:color="auto"/>
            </w:tcBorders>
          </w:tcPr>
          <w:p w14:paraId="0EC75A4E" w14:textId="77777777" w:rsidR="001075B1" w:rsidRPr="00952EDD" w:rsidRDefault="001075B1" w:rsidP="002D19E8">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16C46641" w14:textId="77777777" w:rsidR="002D19E8" w:rsidRPr="00952EDD" w:rsidRDefault="002D19E8" w:rsidP="002D19E8">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14:paraId="079392F3" w14:textId="77777777" w:rsidR="002D19E8" w:rsidRPr="00952EDD" w:rsidRDefault="001075B1" w:rsidP="00B37F42">
      <w:pPr>
        <w:pStyle w:val="Akapitzlist"/>
        <w:numPr>
          <w:ilvl w:val="0"/>
          <w:numId w:val="4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usunięcie z powierzchni drzewek porażonych przez grzyby lub owady, </w:t>
      </w:r>
    </w:p>
    <w:p w14:paraId="437924C2" w14:textId="77777777" w:rsidR="002D19E8" w:rsidRPr="00952EDD" w:rsidRDefault="001075B1" w:rsidP="00B37F42">
      <w:pPr>
        <w:pStyle w:val="Akapitzlist"/>
        <w:numPr>
          <w:ilvl w:val="0"/>
          <w:numId w:val="4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wyniesienie/wywiezienie ich w miejsce wskazane przez Zamawiającego </w:t>
      </w:r>
    </w:p>
    <w:p w14:paraId="1983EDF6" w14:textId="77777777" w:rsidR="001075B1" w:rsidRPr="00952EDD" w:rsidRDefault="001075B1" w:rsidP="00B37F42">
      <w:pPr>
        <w:pStyle w:val="Akapitzlist"/>
        <w:numPr>
          <w:ilvl w:val="0"/>
          <w:numId w:val="4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utylizację </w:t>
      </w:r>
      <w:r w:rsidR="002D19E8" w:rsidRPr="00952EDD">
        <w:rPr>
          <w:rFonts w:ascii="Cambria" w:eastAsia="Calibri" w:hAnsi="Cambria" w:cs="Arial"/>
          <w:sz w:val="22"/>
          <w:szCs w:val="22"/>
        </w:rPr>
        <w:t xml:space="preserve">materiału </w:t>
      </w:r>
      <w:r w:rsidRPr="00952EDD">
        <w:rPr>
          <w:rFonts w:ascii="Cambria" w:eastAsia="Calibri" w:hAnsi="Cambria" w:cs="Arial"/>
          <w:sz w:val="22"/>
          <w:szCs w:val="22"/>
        </w:rPr>
        <w:t>(np. spalenie).</w:t>
      </w:r>
    </w:p>
    <w:p w14:paraId="5CBAC381" w14:textId="77777777" w:rsidR="002D19E8" w:rsidRPr="00952EDD" w:rsidRDefault="002D19E8" w:rsidP="002D19E8">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14:paraId="03EB0A6D" w14:textId="040B21D8" w:rsidR="002D19E8" w:rsidRPr="00952EDD" w:rsidRDefault="001263E9" w:rsidP="002D19E8">
      <w:pPr>
        <w:tabs>
          <w:tab w:val="left" w:pos="311"/>
        </w:tabs>
        <w:spacing w:before="120" w:after="120"/>
        <w:jc w:val="both"/>
        <w:rPr>
          <w:rFonts w:ascii="Cambria" w:eastAsia="Calibri" w:hAnsi="Cambria" w:cs="Arial"/>
          <w:sz w:val="22"/>
          <w:szCs w:val="22"/>
        </w:rPr>
      </w:pPr>
      <w:r>
        <w:rPr>
          <w:rFonts w:ascii="Cambria" w:eastAsia="Calibri" w:hAnsi="Cambria" w:cs="Arial"/>
          <w:sz w:val="22"/>
          <w:szCs w:val="22"/>
        </w:rPr>
        <w:t>O</w:t>
      </w:r>
      <w:r w:rsidR="002D19E8" w:rsidRPr="00952EDD">
        <w:rPr>
          <w:rFonts w:ascii="Cambria" w:eastAsia="Calibri" w:hAnsi="Cambria" w:cs="Arial"/>
          <w:sz w:val="22"/>
          <w:szCs w:val="22"/>
        </w:rPr>
        <w:t>dbiór prac nastąpi poprzez:</w:t>
      </w:r>
    </w:p>
    <w:p w14:paraId="6AFBB3EA" w14:textId="77777777" w:rsidR="002D19E8" w:rsidRPr="00952EDD" w:rsidRDefault="002D19E8" w:rsidP="00B37F42">
      <w:pPr>
        <w:numPr>
          <w:ilvl w:val="0"/>
          <w:numId w:val="35"/>
        </w:numPr>
        <w:tabs>
          <w:tab w:val="left" w:pos="169"/>
          <w:tab w:val="num" w:pos="567"/>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14:paraId="5531FA50" w14:textId="77777777" w:rsidR="002D19E8" w:rsidRPr="00952EDD" w:rsidRDefault="002D19E8" w:rsidP="00B37F42">
      <w:pPr>
        <w:numPr>
          <w:ilvl w:val="0"/>
          <w:numId w:val="35"/>
        </w:numPr>
        <w:tabs>
          <w:tab w:val="num" w:pos="567"/>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 xml:space="preserve">dokonanie pomiaru powierzchni wykonanego zabiegu (np. przy pomocy: dalmierza, taśmy mierniczej, GPS, </w:t>
      </w:r>
      <w:proofErr w:type="spellStart"/>
      <w:r w:rsidRPr="00952EDD">
        <w:rPr>
          <w:rFonts w:ascii="Cambria" w:eastAsia="Calibri" w:hAnsi="Cambria" w:cs="Arial"/>
          <w:sz w:val="22"/>
          <w:szCs w:val="22"/>
        </w:rPr>
        <w:t>itp</w:t>
      </w:r>
      <w:proofErr w:type="spellEnd"/>
      <w:r w:rsidRPr="00952EDD">
        <w:rPr>
          <w:rFonts w:ascii="Cambria" w:eastAsia="Calibri" w:hAnsi="Cambria" w:cs="Arial"/>
          <w:sz w:val="22"/>
          <w:szCs w:val="22"/>
        </w:rPr>
        <w:t>),</w:t>
      </w:r>
    </w:p>
    <w:p w14:paraId="795CB4E3" w14:textId="77777777" w:rsidR="002D19E8" w:rsidRPr="00952EDD" w:rsidRDefault="002D19E8" w:rsidP="00B37F42">
      <w:pPr>
        <w:numPr>
          <w:ilvl w:val="0"/>
          <w:numId w:val="35"/>
        </w:numPr>
        <w:tabs>
          <w:tab w:val="left" w:pos="169"/>
          <w:tab w:val="num" w:pos="567"/>
        </w:tabs>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Zlecona powierzchnia powinna być pomniejszona o istniejące w wydzieleniu takie elementy jak: drogi, kępy drzewostanu nie objęte zabiegiem, bagna itp.</w:t>
      </w:r>
    </w:p>
    <w:p w14:paraId="64DB2624" w14:textId="77777777" w:rsidR="00E1303F" w:rsidRDefault="002D19E8" w:rsidP="00E1303F">
      <w:pPr>
        <w:autoSpaceDE w:val="0"/>
        <w:spacing w:before="120" w:after="120"/>
        <w:jc w:val="both"/>
        <w:rPr>
          <w:rFonts w:ascii="Cambria" w:eastAsia="Calibri" w:hAnsi="Cambria" w:cs="Arial"/>
          <w:i/>
          <w:sz w:val="22"/>
          <w:szCs w:val="22"/>
        </w:rPr>
      </w:pPr>
      <w:r w:rsidRPr="00952EDD">
        <w:rPr>
          <w:rFonts w:ascii="Cambria" w:eastAsia="Calibri" w:hAnsi="Cambria" w:cs="Arial"/>
          <w:bCs/>
          <w:i/>
          <w:sz w:val="22"/>
          <w:szCs w:val="22"/>
        </w:rPr>
        <w:t xml:space="preserve"> (rozliczenie </w:t>
      </w:r>
      <w:r w:rsidRPr="00952EDD">
        <w:rPr>
          <w:rFonts w:ascii="Cambria" w:eastAsia="Calibri" w:hAnsi="Cambria" w:cs="Arial"/>
          <w:i/>
          <w:sz w:val="22"/>
          <w:szCs w:val="22"/>
        </w:rPr>
        <w:t>z dokładności</w:t>
      </w:r>
      <w:r w:rsidR="00E1303F">
        <w:rPr>
          <w:rFonts w:ascii="Cambria" w:eastAsia="Calibri" w:hAnsi="Cambria" w:cs="Arial"/>
          <w:i/>
          <w:sz w:val="22"/>
          <w:szCs w:val="22"/>
        </w:rPr>
        <w:t>ą do dwóch miejsc po przecinku)</w:t>
      </w:r>
    </w:p>
    <w:p w14:paraId="7E735EE3" w14:textId="77777777" w:rsidR="00E1303F" w:rsidRDefault="00E1303F" w:rsidP="00E1303F">
      <w:pPr>
        <w:autoSpaceDE w:val="0"/>
        <w:spacing w:before="120" w:after="120"/>
        <w:jc w:val="both"/>
        <w:rPr>
          <w:rFonts w:ascii="Cambria" w:eastAsia="Calibri" w:hAnsi="Cambria" w:cs="Arial"/>
          <w:i/>
          <w:sz w:val="22"/>
          <w:szCs w:val="22"/>
        </w:rPr>
      </w:pPr>
    </w:p>
    <w:p w14:paraId="2B0C3622" w14:textId="77777777" w:rsidR="00E1303F" w:rsidRPr="00A36016" w:rsidRDefault="00E1303F" w:rsidP="00E1303F">
      <w:pPr>
        <w:autoSpaceDE w:val="0"/>
        <w:autoSpaceDN w:val="0"/>
        <w:adjustRightInd w:val="0"/>
        <w:jc w:val="both"/>
        <w:rPr>
          <w:rFonts w:ascii="Cambria" w:hAnsi="Cambria" w:cs="Arial"/>
          <w:b/>
          <w:sz w:val="22"/>
          <w:szCs w:val="22"/>
        </w:rPr>
      </w:pPr>
      <w:r w:rsidRPr="00A36016">
        <w:rPr>
          <w:rFonts w:ascii="Cambria" w:hAnsi="Cambria" w:cs="Arial"/>
          <w:b/>
          <w:sz w:val="22"/>
          <w:szCs w:val="22"/>
        </w:rPr>
        <w:t>12.</w:t>
      </w:r>
      <w:r>
        <w:rPr>
          <w:rFonts w:ascii="Cambria" w:hAnsi="Cambria" w:cs="Arial"/>
          <w:b/>
          <w:sz w:val="22"/>
          <w:szCs w:val="22"/>
        </w:rPr>
        <w:t>2</w:t>
      </w:r>
      <w:r w:rsidRPr="00A36016">
        <w:rPr>
          <w:rFonts w:ascii="Cambria" w:hAnsi="Cambria" w:cs="Arial"/>
          <w:b/>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6231"/>
        <w:gridCol w:w="1232"/>
      </w:tblGrid>
      <w:tr w:rsidR="00E1303F" w:rsidRPr="00A36016" w14:paraId="536EA8C2" w14:textId="77777777" w:rsidTr="003F0F8C">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tcPr>
          <w:p w14:paraId="0E858002" w14:textId="77777777" w:rsidR="00E1303F" w:rsidRPr="00A36016" w:rsidRDefault="00E1303F" w:rsidP="00E1303F">
            <w:pPr>
              <w:suppressAutoHyphens w:val="0"/>
              <w:rPr>
                <w:rFonts w:ascii="Cambria" w:eastAsia="Calibri" w:hAnsi="Cambria" w:cs="Arial"/>
                <w:b/>
                <w:bCs/>
                <w:i/>
                <w:iCs/>
                <w:sz w:val="22"/>
                <w:szCs w:val="22"/>
                <w:lang w:eastAsia="pl-PL"/>
              </w:rPr>
            </w:pPr>
            <w:r w:rsidRPr="00A36016">
              <w:rPr>
                <w:rFonts w:ascii="Cambria" w:eastAsia="Calibri" w:hAnsi="Cambria" w:cs="Arial"/>
                <w:b/>
                <w:bCs/>
                <w:i/>
                <w:iCs/>
                <w:sz w:val="22"/>
                <w:szCs w:val="22"/>
                <w:lang w:eastAsia="pl-PL"/>
              </w:rPr>
              <w:t>Kod czynności</w:t>
            </w:r>
          </w:p>
        </w:tc>
        <w:tc>
          <w:tcPr>
            <w:tcW w:w="3438" w:type="pct"/>
            <w:tcBorders>
              <w:top w:val="single" w:sz="4" w:space="0" w:color="auto"/>
              <w:left w:val="single" w:sz="4" w:space="0" w:color="auto"/>
              <w:bottom w:val="single" w:sz="4" w:space="0" w:color="auto"/>
              <w:right w:val="single" w:sz="4" w:space="0" w:color="auto"/>
            </w:tcBorders>
            <w:vAlign w:val="center"/>
          </w:tcPr>
          <w:p w14:paraId="328C9568" w14:textId="77777777" w:rsidR="00E1303F" w:rsidRPr="00A36016" w:rsidRDefault="00E1303F" w:rsidP="003A2878">
            <w:pPr>
              <w:suppressAutoHyphens w:val="0"/>
              <w:rPr>
                <w:rFonts w:ascii="Cambria" w:eastAsia="Calibri" w:hAnsi="Cambria" w:cs="Arial"/>
                <w:b/>
                <w:bCs/>
                <w:i/>
                <w:iCs/>
                <w:sz w:val="22"/>
                <w:szCs w:val="22"/>
                <w:lang w:eastAsia="pl-PL"/>
              </w:rPr>
            </w:pPr>
            <w:r w:rsidRPr="00A36016">
              <w:rPr>
                <w:rFonts w:ascii="Cambria" w:eastAsia="Calibri" w:hAnsi="Cambria" w:cs="Arial"/>
                <w:b/>
                <w:bCs/>
                <w:i/>
                <w:iCs/>
                <w:sz w:val="22"/>
                <w:szCs w:val="22"/>
                <w:lang w:eastAsia="pl-PL"/>
              </w:rPr>
              <w:t>Opis kodu czynności</w:t>
            </w:r>
          </w:p>
        </w:tc>
        <w:tc>
          <w:tcPr>
            <w:tcW w:w="680" w:type="pct"/>
            <w:tcBorders>
              <w:top w:val="single" w:sz="4" w:space="0" w:color="auto"/>
              <w:left w:val="single" w:sz="4" w:space="0" w:color="auto"/>
              <w:bottom w:val="single" w:sz="4" w:space="0" w:color="auto"/>
              <w:right w:val="single" w:sz="4" w:space="0" w:color="auto"/>
            </w:tcBorders>
            <w:vAlign w:val="center"/>
          </w:tcPr>
          <w:p w14:paraId="564C97F6" w14:textId="77777777" w:rsidR="00E1303F" w:rsidRPr="00A36016" w:rsidRDefault="00E1303F" w:rsidP="003A2878">
            <w:pPr>
              <w:suppressAutoHyphens w:val="0"/>
              <w:rPr>
                <w:rFonts w:ascii="Cambria" w:eastAsia="Calibri" w:hAnsi="Cambria" w:cs="Arial"/>
                <w:b/>
                <w:bCs/>
                <w:i/>
                <w:iCs/>
                <w:sz w:val="22"/>
                <w:szCs w:val="22"/>
                <w:lang w:eastAsia="pl-PL"/>
              </w:rPr>
            </w:pPr>
            <w:r w:rsidRPr="00A36016">
              <w:rPr>
                <w:rFonts w:ascii="Cambria" w:eastAsia="Calibri" w:hAnsi="Cambria" w:cs="Arial"/>
                <w:b/>
                <w:bCs/>
                <w:i/>
                <w:iCs/>
                <w:sz w:val="22"/>
                <w:szCs w:val="22"/>
                <w:lang w:eastAsia="pl-PL"/>
              </w:rPr>
              <w:t>Jednostka miary</w:t>
            </w:r>
          </w:p>
        </w:tc>
      </w:tr>
      <w:tr w:rsidR="00E1303F" w:rsidRPr="00A36016" w14:paraId="5EAA3909" w14:textId="77777777" w:rsidTr="00E1303F">
        <w:trPr>
          <w:trHeight w:val="438"/>
          <w:jc w:val="center"/>
        </w:trPr>
        <w:tc>
          <w:tcPr>
            <w:tcW w:w="882" w:type="pct"/>
            <w:tcBorders>
              <w:top w:val="single" w:sz="4" w:space="0" w:color="auto"/>
              <w:left w:val="single" w:sz="4" w:space="0" w:color="auto"/>
              <w:bottom w:val="single" w:sz="4" w:space="0" w:color="auto"/>
              <w:right w:val="single" w:sz="4" w:space="0" w:color="auto"/>
            </w:tcBorders>
            <w:vAlign w:val="center"/>
          </w:tcPr>
          <w:p w14:paraId="574D05FF" w14:textId="77777777" w:rsidR="00E1303F" w:rsidRPr="00F35454" w:rsidRDefault="00E1303F" w:rsidP="003F0F8C">
            <w:pPr>
              <w:suppressAutoHyphens w:val="0"/>
              <w:jc w:val="center"/>
              <w:rPr>
                <w:rFonts w:ascii="Cambria" w:eastAsia="Calibri" w:hAnsi="Cambria" w:cs="Arial"/>
                <w:sz w:val="22"/>
                <w:szCs w:val="22"/>
                <w:lang w:eastAsia="en-US"/>
              </w:rPr>
            </w:pPr>
            <w:r>
              <w:rPr>
                <w:rFonts w:ascii="Cambria" w:eastAsia="Calibri" w:hAnsi="Cambria" w:cs="Arial"/>
                <w:sz w:val="22"/>
                <w:szCs w:val="22"/>
                <w:lang w:eastAsia="en-US"/>
              </w:rPr>
              <w:t>PORZ-SPAL</w:t>
            </w:r>
          </w:p>
        </w:tc>
        <w:tc>
          <w:tcPr>
            <w:tcW w:w="3438" w:type="pct"/>
            <w:tcBorders>
              <w:top w:val="single" w:sz="4" w:space="0" w:color="auto"/>
              <w:left w:val="single" w:sz="4" w:space="0" w:color="auto"/>
              <w:bottom w:val="single" w:sz="4" w:space="0" w:color="auto"/>
              <w:right w:val="single" w:sz="4" w:space="0" w:color="auto"/>
            </w:tcBorders>
            <w:vAlign w:val="center"/>
          </w:tcPr>
          <w:p w14:paraId="40EBFA94" w14:textId="77777777" w:rsidR="00E1303F" w:rsidRPr="00A36016" w:rsidRDefault="00E1303F" w:rsidP="003F0F8C">
            <w:pPr>
              <w:rPr>
                <w:rFonts w:ascii="Cambria" w:eastAsia="SimSun" w:hAnsi="Cambria" w:cs="Arial"/>
                <w:bCs/>
                <w:iCs/>
                <w:kern w:val="1"/>
                <w:sz w:val="22"/>
                <w:szCs w:val="22"/>
              </w:rPr>
            </w:pPr>
            <w:r w:rsidRPr="00A36016">
              <w:rPr>
                <w:rFonts w:ascii="Cambria" w:eastAsia="SimSun" w:hAnsi="Cambria" w:cs="Arial"/>
                <w:bCs/>
                <w:iCs/>
                <w:kern w:val="1"/>
                <w:sz w:val="22"/>
                <w:szCs w:val="22"/>
              </w:rPr>
              <w:t>Spalanie</w:t>
            </w:r>
          </w:p>
        </w:tc>
        <w:tc>
          <w:tcPr>
            <w:tcW w:w="680" w:type="pct"/>
            <w:tcBorders>
              <w:top w:val="single" w:sz="4" w:space="0" w:color="auto"/>
              <w:left w:val="single" w:sz="4" w:space="0" w:color="auto"/>
              <w:bottom w:val="single" w:sz="4" w:space="0" w:color="auto"/>
              <w:right w:val="single" w:sz="4" w:space="0" w:color="auto"/>
            </w:tcBorders>
            <w:vAlign w:val="center"/>
          </w:tcPr>
          <w:p w14:paraId="37F8CBAB" w14:textId="77777777" w:rsidR="00E1303F" w:rsidRPr="00A36016" w:rsidRDefault="00E1303F" w:rsidP="003F0F8C">
            <w:pPr>
              <w:suppressAutoHyphens w:val="0"/>
              <w:jc w:val="center"/>
              <w:rPr>
                <w:rFonts w:ascii="Cambria" w:eastAsia="Calibri" w:hAnsi="Cambria" w:cs="Arial"/>
                <w:bCs/>
                <w:iCs/>
                <w:sz w:val="22"/>
                <w:szCs w:val="22"/>
                <w:lang w:eastAsia="pl-PL"/>
              </w:rPr>
            </w:pPr>
            <w:r w:rsidRPr="00A36016">
              <w:rPr>
                <w:rFonts w:ascii="Cambria" w:eastAsia="Calibri" w:hAnsi="Cambria" w:cs="Arial"/>
                <w:bCs/>
                <w:iCs/>
                <w:sz w:val="22"/>
                <w:szCs w:val="22"/>
                <w:lang w:eastAsia="en-US"/>
              </w:rPr>
              <w:t>MP</w:t>
            </w:r>
          </w:p>
        </w:tc>
      </w:tr>
    </w:tbl>
    <w:p w14:paraId="435AE6E9" w14:textId="08E967D8" w:rsidR="00E1303F" w:rsidRPr="00E1303F" w:rsidRDefault="00E1303F" w:rsidP="00E1303F">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14:paraId="11594DEB" w14:textId="77777777" w:rsidR="00E1303F" w:rsidRPr="00A36016" w:rsidRDefault="00E1303F" w:rsidP="00B37F42">
      <w:pPr>
        <w:numPr>
          <w:ilvl w:val="0"/>
          <w:numId w:val="106"/>
        </w:numPr>
        <w:suppressAutoHyphens w:val="0"/>
        <w:ind w:left="425" w:hanging="357"/>
        <w:jc w:val="both"/>
        <w:rPr>
          <w:rFonts w:ascii="Cambria" w:eastAsia="Calibri" w:hAnsi="Cambria" w:cs="Arial"/>
          <w:sz w:val="22"/>
          <w:szCs w:val="22"/>
          <w:lang w:eastAsia="pl-PL"/>
        </w:rPr>
      </w:pPr>
      <w:r w:rsidRPr="00A36016">
        <w:rPr>
          <w:rFonts w:ascii="Cambria" w:eastAsia="Calibri" w:hAnsi="Cambria" w:cs="Arial"/>
          <w:sz w:val="22"/>
          <w:szCs w:val="22"/>
          <w:lang w:eastAsia="pl-PL"/>
        </w:rPr>
        <w:t>spalanie pozostałości pozrębowych ze względów na ochronę lasu (szkodliwe patogeniczne grzyby i owady) ułożonych w stosy nieregularne wraz z dozorem do całkowitego wygaszenia ognisk.</w:t>
      </w:r>
    </w:p>
    <w:p w14:paraId="2A0ED89C" w14:textId="77777777" w:rsidR="00E1303F" w:rsidRDefault="00E1303F" w:rsidP="00E1303F">
      <w:pPr>
        <w:jc w:val="both"/>
        <w:rPr>
          <w:rFonts w:ascii="Cambria" w:eastAsia="Calibri" w:hAnsi="Cambria" w:cs="Arial"/>
          <w:sz w:val="22"/>
          <w:szCs w:val="22"/>
          <w:lang w:eastAsia="pl-PL"/>
        </w:rPr>
      </w:pPr>
    </w:p>
    <w:p w14:paraId="539D386C" w14:textId="77777777" w:rsidR="00E1303F" w:rsidRPr="00A36016" w:rsidRDefault="00E1303F" w:rsidP="003D101D">
      <w:pPr>
        <w:suppressAutoHyphens w:val="0"/>
        <w:jc w:val="both"/>
        <w:rPr>
          <w:rFonts w:ascii="Cambria" w:eastAsia="Calibri" w:hAnsi="Cambria" w:cs="Arial"/>
          <w:color w:val="0000FF"/>
          <w:sz w:val="22"/>
          <w:szCs w:val="22"/>
          <w:lang w:eastAsia="en-US"/>
        </w:rPr>
      </w:pPr>
    </w:p>
    <w:p w14:paraId="518A70A8" w14:textId="77777777" w:rsidR="00E1303F" w:rsidRPr="00A36016" w:rsidRDefault="00E1303F" w:rsidP="00E1303F">
      <w:pPr>
        <w:suppressAutoHyphens w:val="0"/>
        <w:jc w:val="center"/>
        <w:rPr>
          <w:rFonts w:ascii="Cambria" w:hAnsi="Cambria" w:cs="Arial"/>
          <w:b/>
          <w:sz w:val="22"/>
          <w:szCs w:val="22"/>
          <w:lang w:eastAsia="pl-PL"/>
        </w:rPr>
      </w:pPr>
      <w:r w:rsidRPr="00A36016">
        <w:rPr>
          <w:rFonts w:ascii="Cambria" w:hAnsi="Cambria" w:cs="Arial"/>
          <w:b/>
          <w:sz w:val="22"/>
          <w:szCs w:val="22"/>
          <w:lang w:eastAsia="pl-PL"/>
        </w:rPr>
        <w:t>II.13 Prace godzinowe z ochrony lasu</w:t>
      </w:r>
    </w:p>
    <w:p w14:paraId="4710CCAD" w14:textId="77777777" w:rsidR="00E1303F" w:rsidRPr="00A36016" w:rsidRDefault="00E1303F" w:rsidP="00E1303F">
      <w:pPr>
        <w:suppressAutoHyphens w:val="0"/>
        <w:rPr>
          <w:rFonts w:ascii="Cambria" w:eastAsia="Calibri" w:hAnsi="Cambria" w:cs="Arial"/>
          <w:b/>
          <w:sz w:val="22"/>
          <w:szCs w:val="22"/>
          <w:lang w:eastAsia="pl-PL"/>
        </w:rPr>
      </w:pPr>
      <w:r w:rsidRPr="00A36016">
        <w:rPr>
          <w:rFonts w:ascii="Cambria" w:eastAsia="Calibri" w:hAnsi="Cambria" w:cs="Arial"/>
          <w:b/>
          <w:sz w:val="22"/>
          <w:szCs w:val="22"/>
          <w:lang w:eastAsia="pl-PL"/>
        </w:rPr>
        <w:t xml:space="preserve">13.1.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6131"/>
        <w:gridCol w:w="1332"/>
      </w:tblGrid>
      <w:tr w:rsidR="00E1303F" w:rsidRPr="00A36016" w14:paraId="1AC22423" w14:textId="77777777" w:rsidTr="003F0F8C">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6A88D50C" w14:textId="77777777" w:rsidR="00E1303F" w:rsidRPr="00A36016" w:rsidRDefault="00E1303F" w:rsidP="00E1303F">
            <w:pPr>
              <w:suppressAutoHyphens w:val="0"/>
              <w:rPr>
                <w:rFonts w:ascii="Cambria" w:eastAsia="Calibri" w:hAnsi="Cambria" w:cs="Arial"/>
                <w:b/>
                <w:bCs/>
                <w:i/>
                <w:iCs/>
                <w:sz w:val="22"/>
                <w:szCs w:val="22"/>
                <w:lang w:eastAsia="pl-PL"/>
              </w:rPr>
            </w:pPr>
            <w:r w:rsidRPr="00A36016">
              <w:rPr>
                <w:rFonts w:ascii="Cambria" w:eastAsia="Calibri" w:hAnsi="Cambria" w:cs="Arial"/>
                <w:b/>
                <w:bCs/>
                <w:i/>
                <w:iCs/>
                <w:sz w:val="22"/>
                <w:szCs w:val="22"/>
                <w:lang w:eastAsia="pl-PL"/>
              </w:rPr>
              <w:t>Kod czynności</w:t>
            </w:r>
          </w:p>
        </w:tc>
        <w:tc>
          <w:tcPr>
            <w:tcW w:w="3383" w:type="pct"/>
            <w:tcBorders>
              <w:top w:val="single" w:sz="4" w:space="0" w:color="auto"/>
              <w:left w:val="single" w:sz="4" w:space="0" w:color="auto"/>
              <w:bottom w:val="single" w:sz="4" w:space="0" w:color="auto"/>
              <w:right w:val="single" w:sz="4" w:space="0" w:color="auto"/>
            </w:tcBorders>
            <w:vAlign w:val="center"/>
            <w:hideMark/>
          </w:tcPr>
          <w:p w14:paraId="1E622326" w14:textId="77777777" w:rsidR="00E1303F" w:rsidRPr="00A36016" w:rsidRDefault="00E1303F" w:rsidP="003A2878">
            <w:pPr>
              <w:suppressAutoHyphens w:val="0"/>
              <w:rPr>
                <w:rFonts w:ascii="Cambria" w:eastAsia="Calibri" w:hAnsi="Cambria" w:cs="Arial"/>
                <w:b/>
                <w:bCs/>
                <w:i/>
                <w:iCs/>
                <w:sz w:val="22"/>
                <w:szCs w:val="22"/>
                <w:lang w:eastAsia="pl-PL"/>
              </w:rPr>
            </w:pPr>
            <w:r w:rsidRPr="00A36016">
              <w:rPr>
                <w:rFonts w:ascii="Cambria" w:eastAsia="Calibri" w:hAnsi="Cambria" w:cs="Arial"/>
                <w:b/>
                <w:bCs/>
                <w:i/>
                <w:iCs/>
                <w:sz w:val="22"/>
                <w:szCs w:val="22"/>
                <w:lang w:eastAsia="pl-PL"/>
              </w:rPr>
              <w:t>Opis kodu czynności</w:t>
            </w:r>
          </w:p>
        </w:tc>
        <w:tc>
          <w:tcPr>
            <w:tcW w:w="735" w:type="pct"/>
            <w:tcBorders>
              <w:top w:val="single" w:sz="4" w:space="0" w:color="auto"/>
              <w:left w:val="single" w:sz="4" w:space="0" w:color="auto"/>
              <w:bottom w:val="single" w:sz="4" w:space="0" w:color="auto"/>
              <w:right w:val="single" w:sz="4" w:space="0" w:color="auto"/>
            </w:tcBorders>
            <w:vAlign w:val="center"/>
          </w:tcPr>
          <w:p w14:paraId="35EB30F6" w14:textId="77777777" w:rsidR="00E1303F" w:rsidRPr="00A36016" w:rsidRDefault="00E1303F" w:rsidP="003A2878">
            <w:pPr>
              <w:tabs>
                <w:tab w:val="left" w:pos="1026"/>
              </w:tabs>
              <w:suppressAutoHyphens w:val="0"/>
              <w:rPr>
                <w:rFonts w:ascii="Cambria" w:eastAsia="Calibri" w:hAnsi="Cambria" w:cs="Arial"/>
                <w:b/>
                <w:bCs/>
                <w:i/>
                <w:iCs/>
                <w:sz w:val="22"/>
                <w:szCs w:val="22"/>
                <w:lang w:eastAsia="pl-PL"/>
              </w:rPr>
            </w:pPr>
            <w:r w:rsidRPr="00A36016">
              <w:rPr>
                <w:rFonts w:ascii="Cambria" w:eastAsia="Calibri" w:hAnsi="Cambria" w:cs="Arial"/>
                <w:b/>
                <w:bCs/>
                <w:i/>
                <w:iCs/>
                <w:sz w:val="22"/>
                <w:szCs w:val="22"/>
                <w:lang w:eastAsia="pl-PL"/>
              </w:rPr>
              <w:t>Jednostka miary</w:t>
            </w:r>
          </w:p>
        </w:tc>
      </w:tr>
      <w:tr w:rsidR="00E1303F" w:rsidRPr="00A36016" w14:paraId="7FFA25D6" w14:textId="77777777" w:rsidTr="00E1303F">
        <w:trPr>
          <w:trHeight w:val="43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4F1133B" w14:textId="77777777" w:rsidR="00E1303F" w:rsidRPr="00A36016" w:rsidRDefault="00E1303F" w:rsidP="003F0F8C">
            <w:pPr>
              <w:suppressAutoHyphens w:val="0"/>
              <w:jc w:val="center"/>
              <w:rPr>
                <w:rFonts w:ascii="Cambria" w:eastAsia="Calibri" w:hAnsi="Cambria" w:cs="Arial"/>
                <w:bCs/>
                <w:iCs/>
                <w:sz w:val="22"/>
                <w:szCs w:val="22"/>
                <w:lang w:eastAsia="pl-PL"/>
              </w:rPr>
            </w:pPr>
            <w:r w:rsidRPr="00A36016">
              <w:rPr>
                <w:rFonts w:ascii="Cambria" w:eastAsia="Calibri" w:hAnsi="Cambria" w:cs="Arial"/>
                <w:sz w:val="22"/>
                <w:szCs w:val="22"/>
                <w:lang w:eastAsia="en-US"/>
              </w:rPr>
              <w:t>GODZ-RH</w:t>
            </w:r>
          </w:p>
        </w:tc>
        <w:tc>
          <w:tcPr>
            <w:tcW w:w="3383" w:type="pct"/>
            <w:tcBorders>
              <w:top w:val="single" w:sz="4" w:space="0" w:color="auto"/>
              <w:left w:val="single" w:sz="4" w:space="0" w:color="auto"/>
              <w:bottom w:val="single" w:sz="4" w:space="0" w:color="auto"/>
              <w:right w:val="single" w:sz="4" w:space="0" w:color="auto"/>
            </w:tcBorders>
            <w:vAlign w:val="center"/>
            <w:hideMark/>
          </w:tcPr>
          <w:p w14:paraId="4F7B80F8" w14:textId="77777777" w:rsidR="00E1303F" w:rsidRPr="00A36016" w:rsidRDefault="00E1303F" w:rsidP="003F0F8C">
            <w:pPr>
              <w:suppressAutoHyphens w:val="0"/>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Prace godzinowe ręczne</w:t>
            </w:r>
          </w:p>
        </w:tc>
        <w:tc>
          <w:tcPr>
            <w:tcW w:w="735" w:type="pct"/>
            <w:tcBorders>
              <w:top w:val="single" w:sz="4" w:space="0" w:color="auto"/>
              <w:left w:val="single" w:sz="4" w:space="0" w:color="auto"/>
              <w:bottom w:val="single" w:sz="4" w:space="0" w:color="auto"/>
              <w:right w:val="single" w:sz="4" w:space="0" w:color="auto"/>
            </w:tcBorders>
            <w:vAlign w:val="center"/>
          </w:tcPr>
          <w:p w14:paraId="500F8F52" w14:textId="77777777" w:rsidR="00E1303F" w:rsidRPr="00A36016" w:rsidRDefault="00E1303F" w:rsidP="003F0F8C">
            <w:pPr>
              <w:tabs>
                <w:tab w:val="left" w:pos="1026"/>
              </w:tabs>
              <w:suppressAutoHyphens w:val="0"/>
              <w:jc w:val="center"/>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H</w:t>
            </w:r>
          </w:p>
        </w:tc>
      </w:tr>
      <w:tr w:rsidR="00E1303F" w:rsidRPr="00A36016" w14:paraId="270CC0F0" w14:textId="77777777" w:rsidTr="00E1303F">
        <w:trPr>
          <w:trHeight w:val="43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A8A75E8" w14:textId="77777777" w:rsidR="00E1303F" w:rsidRPr="00A36016" w:rsidRDefault="00E1303F" w:rsidP="003F0F8C">
            <w:pPr>
              <w:suppressAutoHyphens w:val="0"/>
              <w:jc w:val="center"/>
              <w:rPr>
                <w:rFonts w:ascii="Cambria" w:eastAsia="Calibri" w:hAnsi="Cambria" w:cs="Arial"/>
                <w:bCs/>
                <w:iCs/>
                <w:sz w:val="22"/>
                <w:szCs w:val="22"/>
                <w:lang w:eastAsia="pl-PL"/>
              </w:rPr>
            </w:pPr>
            <w:r w:rsidRPr="00A36016">
              <w:rPr>
                <w:rFonts w:ascii="Cambria" w:eastAsia="Calibri" w:hAnsi="Cambria" w:cs="Arial"/>
                <w:sz w:val="22"/>
                <w:szCs w:val="22"/>
                <w:lang w:eastAsia="en-US"/>
              </w:rPr>
              <w:t>GODZ-RH23</w:t>
            </w:r>
          </w:p>
        </w:tc>
        <w:tc>
          <w:tcPr>
            <w:tcW w:w="3383" w:type="pct"/>
            <w:tcBorders>
              <w:top w:val="single" w:sz="4" w:space="0" w:color="auto"/>
              <w:left w:val="single" w:sz="4" w:space="0" w:color="auto"/>
              <w:bottom w:val="single" w:sz="4" w:space="0" w:color="auto"/>
              <w:right w:val="single" w:sz="4" w:space="0" w:color="auto"/>
            </w:tcBorders>
            <w:vAlign w:val="center"/>
            <w:hideMark/>
          </w:tcPr>
          <w:p w14:paraId="6CDA2629" w14:textId="77777777" w:rsidR="00E1303F" w:rsidRPr="00A36016" w:rsidRDefault="00E1303F" w:rsidP="003F0F8C">
            <w:pPr>
              <w:suppressAutoHyphens w:val="0"/>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Prace godzinowe ręczne – VAT 23%</w:t>
            </w:r>
          </w:p>
        </w:tc>
        <w:tc>
          <w:tcPr>
            <w:tcW w:w="735" w:type="pct"/>
            <w:tcBorders>
              <w:top w:val="single" w:sz="4" w:space="0" w:color="auto"/>
              <w:left w:val="single" w:sz="4" w:space="0" w:color="auto"/>
              <w:bottom w:val="single" w:sz="4" w:space="0" w:color="auto"/>
              <w:right w:val="single" w:sz="4" w:space="0" w:color="auto"/>
            </w:tcBorders>
            <w:vAlign w:val="center"/>
          </w:tcPr>
          <w:p w14:paraId="07F6EDC8" w14:textId="77777777" w:rsidR="00E1303F" w:rsidRPr="00A36016" w:rsidRDefault="00E1303F" w:rsidP="003F0F8C">
            <w:pPr>
              <w:tabs>
                <w:tab w:val="left" w:pos="1026"/>
              </w:tabs>
              <w:suppressAutoHyphens w:val="0"/>
              <w:jc w:val="center"/>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H</w:t>
            </w:r>
          </w:p>
        </w:tc>
      </w:tr>
      <w:tr w:rsidR="00E1303F" w:rsidRPr="00A36016" w14:paraId="1722D0CB" w14:textId="77777777" w:rsidTr="00E1303F">
        <w:trPr>
          <w:trHeight w:val="43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F528244" w14:textId="77777777" w:rsidR="00E1303F" w:rsidRPr="00A36016" w:rsidRDefault="00E1303F" w:rsidP="003F0F8C">
            <w:pPr>
              <w:suppressAutoHyphens w:val="0"/>
              <w:jc w:val="center"/>
              <w:rPr>
                <w:rFonts w:ascii="Cambria" w:eastAsia="Calibri" w:hAnsi="Cambria" w:cs="Arial"/>
                <w:bCs/>
                <w:iCs/>
                <w:sz w:val="22"/>
                <w:szCs w:val="22"/>
                <w:lang w:eastAsia="pl-PL"/>
              </w:rPr>
            </w:pPr>
            <w:r w:rsidRPr="00A36016">
              <w:rPr>
                <w:rFonts w:ascii="Cambria" w:eastAsia="Calibri" w:hAnsi="Cambria" w:cs="Arial"/>
                <w:sz w:val="22"/>
                <w:szCs w:val="22"/>
                <w:lang w:eastAsia="en-US"/>
              </w:rPr>
              <w:t>GODZ-RHU</w:t>
            </w:r>
          </w:p>
        </w:tc>
        <w:tc>
          <w:tcPr>
            <w:tcW w:w="3383" w:type="pct"/>
            <w:tcBorders>
              <w:top w:val="single" w:sz="4" w:space="0" w:color="auto"/>
              <w:left w:val="single" w:sz="4" w:space="0" w:color="auto"/>
              <w:bottom w:val="single" w:sz="4" w:space="0" w:color="auto"/>
              <w:right w:val="single" w:sz="4" w:space="0" w:color="auto"/>
            </w:tcBorders>
            <w:vAlign w:val="center"/>
            <w:hideMark/>
          </w:tcPr>
          <w:p w14:paraId="0B5C44B2" w14:textId="77777777" w:rsidR="00E1303F" w:rsidRPr="00A36016" w:rsidRDefault="00E1303F" w:rsidP="003F0F8C">
            <w:pPr>
              <w:suppressAutoHyphens w:val="0"/>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Prace godzinowe ręczne z urządzeniem</w:t>
            </w:r>
          </w:p>
        </w:tc>
        <w:tc>
          <w:tcPr>
            <w:tcW w:w="735" w:type="pct"/>
            <w:tcBorders>
              <w:top w:val="single" w:sz="4" w:space="0" w:color="auto"/>
              <w:left w:val="single" w:sz="4" w:space="0" w:color="auto"/>
              <w:bottom w:val="single" w:sz="4" w:space="0" w:color="auto"/>
              <w:right w:val="single" w:sz="4" w:space="0" w:color="auto"/>
            </w:tcBorders>
            <w:vAlign w:val="center"/>
          </w:tcPr>
          <w:p w14:paraId="6DC419E8" w14:textId="77777777" w:rsidR="00E1303F" w:rsidRPr="00A36016" w:rsidRDefault="00E1303F" w:rsidP="003F0F8C">
            <w:pPr>
              <w:tabs>
                <w:tab w:val="left" w:pos="1026"/>
              </w:tabs>
              <w:suppressAutoHyphens w:val="0"/>
              <w:jc w:val="center"/>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H</w:t>
            </w:r>
          </w:p>
        </w:tc>
      </w:tr>
      <w:tr w:rsidR="00E1303F" w:rsidRPr="00A36016" w14:paraId="19337A69" w14:textId="77777777" w:rsidTr="00E1303F">
        <w:trPr>
          <w:trHeight w:val="43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DB0CACC" w14:textId="77777777" w:rsidR="00E1303F" w:rsidRPr="00A36016" w:rsidRDefault="00E1303F" w:rsidP="003F0F8C">
            <w:pPr>
              <w:suppressAutoHyphens w:val="0"/>
              <w:rPr>
                <w:rFonts w:ascii="Cambria" w:eastAsia="Calibri" w:hAnsi="Cambria" w:cs="Arial"/>
                <w:bCs/>
                <w:iCs/>
                <w:sz w:val="22"/>
                <w:szCs w:val="22"/>
                <w:lang w:eastAsia="pl-PL"/>
              </w:rPr>
            </w:pPr>
            <w:r w:rsidRPr="00A36016">
              <w:rPr>
                <w:rFonts w:ascii="Cambria" w:eastAsia="Calibri" w:hAnsi="Cambria" w:cs="Arial"/>
                <w:sz w:val="22"/>
                <w:szCs w:val="22"/>
                <w:lang w:eastAsia="en-US"/>
              </w:rPr>
              <w:t>GOD-RHU23</w:t>
            </w:r>
          </w:p>
        </w:tc>
        <w:tc>
          <w:tcPr>
            <w:tcW w:w="3383" w:type="pct"/>
            <w:tcBorders>
              <w:top w:val="single" w:sz="4" w:space="0" w:color="auto"/>
              <w:left w:val="single" w:sz="4" w:space="0" w:color="auto"/>
              <w:bottom w:val="single" w:sz="4" w:space="0" w:color="auto"/>
              <w:right w:val="single" w:sz="4" w:space="0" w:color="auto"/>
            </w:tcBorders>
            <w:vAlign w:val="center"/>
            <w:hideMark/>
          </w:tcPr>
          <w:p w14:paraId="7260BFC9" w14:textId="77777777" w:rsidR="00E1303F" w:rsidRPr="00A36016" w:rsidRDefault="00E1303F" w:rsidP="003F0F8C">
            <w:pPr>
              <w:suppressAutoHyphens w:val="0"/>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Prace godzinowe ręczne z urządzeniem – VAT 23%</w:t>
            </w:r>
          </w:p>
        </w:tc>
        <w:tc>
          <w:tcPr>
            <w:tcW w:w="735" w:type="pct"/>
            <w:tcBorders>
              <w:top w:val="single" w:sz="4" w:space="0" w:color="auto"/>
              <w:left w:val="single" w:sz="4" w:space="0" w:color="auto"/>
              <w:bottom w:val="single" w:sz="4" w:space="0" w:color="auto"/>
              <w:right w:val="single" w:sz="4" w:space="0" w:color="auto"/>
            </w:tcBorders>
            <w:vAlign w:val="center"/>
          </w:tcPr>
          <w:p w14:paraId="04AA6D65" w14:textId="77777777" w:rsidR="00E1303F" w:rsidRPr="00A36016" w:rsidRDefault="00E1303F" w:rsidP="003F0F8C">
            <w:pPr>
              <w:tabs>
                <w:tab w:val="left" w:pos="1026"/>
              </w:tabs>
              <w:suppressAutoHyphens w:val="0"/>
              <w:jc w:val="center"/>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H</w:t>
            </w:r>
          </w:p>
        </w:tc>
      </w:tr>
      <w:tr w:rsidR="00E1303F" w:rsidRPr="00A36016" w14:paraId="4A2A8F4D" w14:textId="77777777" w:rsidTr="00E1303F">
        <w:trPr>
          <w:trHeight w:val="43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66EBC2E4" w14:textId="77777777" w:rsidR="00E1303F" w:rsidRPr="00A36016" w:rsidRDefault="00E1303F" w:rsidP="003F0F8C">
            <w:pPr>
              <w:suppressAutoHyphens w:val="0"/>
              <w:jc w:val="center"/>
              <w:rPr>
                <w:rFonts w:ascii="Cambria" w:eastAsia="Calibri" w:hAnsi="Cambria" w:cs="Arial"/>
                <w:bCs/>
                <w:iCs/>
                <w:sz w:val="22"/>
                <w:szCs w:val="22"/>
                <w:lang w:eastAsia="pl-PL"/>
              </w:rPr>
            </w:pPr>
            <w:r w:rsidRPr="00A36016">
              <w:rPr>
                <w:rFonts w:ascii="Cambria" w:eastAsia="Calibri" w:hAnsi="Cambria" w:cs="Arial"/>
                <w:sz w:val="22"/>
                <w:szCs w:val="22"/>
                <w:lang w:eastAsia="en-US"/>
              </w:rPr>
              <w:t>GODZ-CH</w:t>
            </w:r>
          </w:p>
        </w:tc>
        <w:tc>
          <w:tcPr>
            <w:tcW w:w="3383" w:type="pct"/>
            <w:tcBorders>
              <w:top w:val="single" w:sz="4" w:space="0" w:color="auto"/>
              <w:left w:val="single" w:sz="4" w:space="0" w:color="auto"/>
              <w:bottom w:val="single" w:sz="4" w:space="0" w:color="auto"/>
              <w:right w:val="single" w:sz="4" w:space="0" w:color="auto"/>
            </w:tcBorders>
            <w:vAlign w:val="center"/>
            <w:hideMark/>
          </w:tcPr>
          <w:p w14:paraId="7DA0A03B" w14:textId="77777777" w:rsidR="00E1303F" w:rsidRPr="00A36016" w:rsidRDefault="00E1303F" w:rsidP="003F0F8C">
            <w:pPr>
              <w:suppressAutoHyphens w:val="0"/>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Prace wykonywane ciągnikiem</w:t>
            </w:r>
          </w:p>
        </w:tc>
        <w:tc>
          <w:tcPr>
            <w:tcW w:w="735" w:type="pct"/>
            <w:tcBorders>
              <w:top w:val="single" w:sz="4" w:space="0" w:color="auto"/>
              <w:left w:val="single" w:sz="4" w:space="0" w:color="auto"/>
              <w:bottom w:val="single" w:sz="4" w:space="0" w:color="auto"/>
              <w:right w:val="single" w:sz="4" w:space="0" w:color="auto"/>
            </w:tcBorders>
            <w:vAlign w:val="center"/>
          </w:tcPr>
          <w:p w14:paraId="162FFDDC" w14:textId="77777777" w:rsidR="00E1303F" w:rsidRPr="00A36016" w:rsidRDefault="00E1303F" w:rsidP="003F0F8C">
            <w:pPr>
              <w:suppressAutoHyphens w:val="0"/>
              <w:jc w:val="center"/>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H</w:t>
            </w:r>
          </w:p>
        </w:tc>
      </w:tr>
      <w:tr w:rsidR="00E1303F" w:rsidRPr="00A36016" w14:paraId="5BD34AE1" w14:textId="77777777" w:rsidTr="00E1303F">
        <w:trPr>
          <w:trHeight w:val="43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DC86785" w14:textId="77777777" w:rsidR="00E1303F" w:rsidRPr="00A36016" w:rsidRDefault="00E1303F" w:rsidP="003F0F8C">
            <w:pPr>
              <w:suppressAutoHyphens w:val="0"/>
              <w:jc w:val="center"/>
              <w:rPr>
                <w:rFonts w:ascii="Cambria" w:eastAsia="Calibri" w:hAnsi="Cambria" w:cs="Arial"/>
                <w:bCs/>
                <w:iCs/>
                <w:sz w:val="22"/>
                <w:szCs w:val="22"/>
                <w:lang w:eastAsia="pl-PL"/>
              </w:rPr>
            </w:pPr>
            <w:r w:rsidRPr="00A36016">
              <w:rPr>
                <w:rFonts w:ascii="Cambria" w:eastAsia="Calibri" w:hAnsi="Cambria" w:cs="Arial"/>
                <w:sz w:val="22"/>
                <w:szCs w:val="22"/>
                <w:lang w:eastAsia="en-US"/>
              </w:rPr>
              <w:t>GODZ-CH23</w:t>
            </w:r>
          </w:p>
        </w:tc>
        <w:tc>
          <w:tcPr>
            <w:tcW w:w="3383" w:type="pct"/>
            <w:tcBorders>
              <w:top w:val="single" w:sz="4" w:space="0" w:color="auto"/>
              <w:left w:val="single" w:sz="4" w:space="0" w:color="auto"/>
              <w:bottom w:val="single" w:sz="4" w:space="0" w:color="auto"/>
              <w:right w:val="single" w:sz="4" w:space="0" w:color="auto"/>
            </w:tcBorders>
            <w:vAlign w:val="center"/>
            <w:hideMark/>
          </w:tcPr>
          <w:p w14:paraId="6C383E64" w14:textId="77777777" w:rsidR="00E1303F" w:rsidRPr="00A36016" w:rsidRDefault="00E1303F" w:rsidP="003F0F8C">
            <w:pPr>
              <w:suppressAutoHyphens w:val="0"/>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Prace wykonywane ciągnikiem – VAT 23%</w:t>
            </w:r>
          </w:p>
        </w:tc>
        <w:tc>
          <w:tcPr>
            <w:tcW w:w="735" w:type="pct"/>
            <w:tcBorders>
              <w:top w:val="single" w:sz="4" w:space="0" w:color="auto"/>
              <w:left w:val="single" w:sz="4" w:space="0" w:color="auto"/>
              <w:bottom w:val="single" w:sz="4" w:space="0" w:color="auto"/>
              <w:right w:val="single" w:sz="4" w:space="0" w:color="auto"/>
            </w:tcBorders>
            <w:vAlign w:val="center"/>
          </w:tcPr>
          <w:p w14:paraId="44BE83CE" w14:textId="77777777" w:rsidR="00E1303F" w:rsidRPr="00A36016" w:rsidRDefault="00E1303F" w:rsidP="003F0F8C">
            <w:pPr>
              <w:suppressAutoHyphens w:val="0"/>
              <w:jc w:val="center"/>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H</w:t>
            </w:r>
          </w:p>
        </w:tc>
      </w:tr>
    </w:tbl>
    <w:p w14:paraId="6EBFDEAC" w14:textId="77777777" w:rsidR="00BF571A" w:rsidRDefault="00BF571A" w:rsidP="00E1303F">
      <w:pPr>
        <w:suppressAutoHyphens w:val="0"/>
        <w:autoSpaceDE w:val="0"/>
        <w:autoSpaceDN w:val="0"/>
        <w:adjustRightInd w:val="0"/>
        <w:jc w:val="both"/>
        <w:rPr>
          <w:rFonts w:ascii="Cambria" w:eastAsia="Calibri" w:hAnsi="Cambria" w:cs="Arial"/>
          <w:sz w:val="22"/>
          <w:szCs w:val="22"/>
          <w:lang w:eastAsia="pl-PL"/>
        </w:rPr>
      </w:pPr>
    </w:p>
    <w:p w14:paraId="53EC79CC" w14:textId="51CE50BD" w:rsidR="00E1303F" w:rsidRPr="00BF571A" w:rsidRDefault="00E1303F" w:rsidP="00E1303F">
      <w:pPr>
        <w:suppressAutoHyphens w:val="0"/>
        <w:autoSpaceDE w:val="0"/>
        <w:autoSpaceDN w:val="0"/>
        <w:adjustRightInd w:val="0"/>
        <w:jc w:val="both"/>
        <w:rPr>
          <w:rFonts w:ascii="Cambria" w:eastAsia="Calibri" w:hAnsi="Cambria" w:cs="Arial"/>
          <w:b/>
          <w:sz w:val="22"/>
          <w:szCs w:val="22"/>
          <w:lang w:eastAsia="pl-PL"/>
        </w:rPr>
      </w:pPr>
      <w:r w:rsidRPr="00BF571A">
        <w:rPr>
          <w:rFonts w:ascii="Cambria" w:eastAsia="Calibri" w:hAnsi="Cambria" w:cs="Arial"/>
          <w:b/>
          <w:sz w:val="22"/>
          <w:szCs w:val="22"/>
          <w:lang w:eastAsia="pl-PL"/>
        </w:rPr>
        <w:t>Standard technologii dla tej czynności obejmuje:</w:t>
      </w:r>
    </w:p>
    <w:p w14:paraId="72FC3DFF" w14:textId="77777777" w:rsidR="00BF571A" w:rsidRPr="00A36016" w:rsidRDefault="00BF571A" w:rsidP="00E1303F">
      <w:pPr>
        <w:suppressAutoHyphens w:val="0"/>
        <w:autoSpaceDE w:val="0"/>
        <w:autoSpaceDN w:val="0"/>
        <w:adjustRightInd w:val="0"/>
        <w:jc w:val="both"/>
        <w:rPr>
          <w:rFonts w:ascii="Cambria" w:eastAsia="Calibri" w:hAnsi="Cambria" w:cs="Arial"/>
          <w:sz w:val="22"/>
          <w:szCs w:val="22"/>
          <w:lang w:eastAsia="pl-PL"/>
        </w:rPr>
      </w:pPr>
    </w:p>
    <w:p w14:paraId="32095BB4" w14:textId="77777777" w:rsidR="00E1303F" w:rsidRPr="00A36016" w:rsidRDefault="00E1303F" w:rsidP="00B37F42">
      <w:pPr>
        <w:numPr>
          <w:ilvl w:val="0"/>
          <w:numId w:val="109"/>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prace godzinowe ręczne w ochronie lasu, których nie można zakwalifikować do wymienionych w opisie czynności ujętych w opisie technologii wykonawstwa prac leśnych,</w:t>
      </w:r>
    </w:p>
    <w:p w14:paraId="2C0FE501" w14:textId="77777777" w:rsidR="00E1303F" w:rsidRPr="00A36016" w:rsidRDefault="00E1303F" w:rsidP="00B37F42">
      <w:pPr>
        <w:numPr>
          <w:ilvl w:val="0"/>
          <w:numId w:val="109"/>
        </w:numPr>
        <w:suppressAutoHyphens w:val="0"/>
        <w:ind w:left="426"/>
        <w:jc w:val="both"/>
        <w:rPr>
          <w:rFonts w:ascii="Cambria" w:eastAsia="Calibri" w:hAnsi="Cambria" w:cs="Arial"/>
          <w:bCs/>
          <w:iCs/>
          <w:sz w:val="22"/>
          <w:szCs w:val="22"/>
          <w:lang w:eastAsia="pl-PL"/>
        </w:rPr>
      </w:pPr>
      <w:r w:rsidRPr="00A36016">
        <w:rPr>
          <w:rFonts w:ascii="Cambria" w:eastAsia="Calibri" w:hAnsi="Cambria" w:cs="Arial"/>
          <w:bCs/>
          <w:iCs/>
          <w:sz w:val="22"/>
          <w:szCs w:val="22"/>
          <w:lang w:eastAsia="pl-PL"/>
        </w:rPr>
        <w:t>prace godzinowe ręczne w ochronie lasu, których nie można zakwalifikować do wymienionych w opisie czynności ujętych w opisie technologii wykonawstwa prac leśnych, w których niezbędne jest użycie urządzenia np. pilarki,</w:t>
      </w:r>
    </w:p>
    <w:p w14:paraId="78D11E51" w14:textId="77777777" w:rsidR="00E1303F" w:rsidRPr="00A36016" w:rsidRDefault="00E1303F" w:rsidP="00B37F42">
      <w:pPr>
        <w:numPr>
          <w:ilvl w:val="0"/>
          <w:numId w:val="109"/>
        </w:numPr>
        <w:suppressAutoHyphens w:val="0"/>
        <w:ind w:left="426"/>
        <w:jc w:val="both"/>
        <w:rPr>
          <w:rFonts w:ascii="Cambria" w:eastAsia="Calibri" w:hAnsi="Cambria" w:cs="Arial"/>
          <w:sz w:val="22"/>
          <w:szCs w:val="22"/>
          <w:lang w:eastAsia="en-US"/>
        </w:rPr>
      </w:pPr>
      <w:r w:rsidRPr="00A36016">
        <w:rPr>
          <w:rFonts w:ascii="Cambria" w:eastAsia="Calibri" w:hAnsi="Cambria" w:cs="Arial"/>
          <w:bCs/>
          <w:iCs/>
          <w:sz w:val="22"/>
          <w:szCs w:val="22"/>
          <w:lang w:eastAsia="pl-PL"/>
        </w:rPr>
        <w:t>prace godzinowe ciągnikiem w ochronie lasu, których nie można zakwalifikować do wymienionych w opisie czynności ujętych w opisie technologii wykonawstwa prac leśnych,</w:t>
      </w:r>
    </w:p>
    <w:p w14:paraId="09850A28" w14:textId="77777777" w:rsidR="00E1303F" w:rsidRPr="00A36016" w:rsidRDefault="00E1303F" w:rsidP="00B37F42">
      <w:pPr>
        <w:numPr>
          <w:ilvl w:val="0"/>
          <w:numId w:val="107"/>
        </w:numPr>
        <w:suppressAutoHyphens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prace ręczne polegające na pracach z realizacji zadań związanych z ochroną obiektów przyrodniczych według wskazań Zamawiającego,</w:t>
      </w:r>
    </w:p>
    <w:p w14:paraId="4FE35667" w14:textId="77777777" w:rsidR="00E1303F" w:rsidRPr="00A36016"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 xml:space="preserve">prace ręczne polegające na porządkowaniu bezpośredniego sąsiedztwa pomników przyrody, </w:t>
      </w:r>
    </w:p>
    <w:p w14:paraId="5F769E42" w14:textId="77777777" w:rsidR="00E1303F" w:rsidRPr="00A36016" w:rsidRDefault="00E1303F" w:rsidP="00B37F42">
      <w:pPr>
        <w:numPr>
          <w:ilvl w:val="0"/>
          <w:numId w:val="105"/>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lokalizowanie (odnajdywanie) nielegalnych wysypisk lub terenów zaśmieconych na terenie leśnictwa, również poza drogami leśnymi,</w:t>
      </w:r>
    </w:p>
    <w:p w14:paraId="64A238F2" w14:textId="77777777" w:rsidR="00E1303F" w:rsidRPr="00A36016" w:rsidRDefault="00E1303F" w:rsidP="00B37F42">
      <w:pPr>
        <w:numPr>
          <w:ilvl w:val="0"/>
          <w:numId w:val="105"/>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ścięcie wskazanego przez Zamawiającego drzewa na rozłożoną uprzednio płachtę,</w:t>
      </w:r>
    </w:p>
    <w:p w14:paraId="3E6F7621" w14:textId="77777777" w:rsidR="00E1303F" w:rsidRPr="00A36016" w:rsidRDefault="00E1303F" w:rsidP="00B37F42">
      <w:pPr>
        <w:numPr>
          <w:ilvl w:val="0"/>
          <w:numId w:val="105"/>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dokładne przejrzenie korony i zbiór znajdujących się w niej owadów,</w:t>
      </w:r>
    </w:p>
    <w:p w14:paraId="55139E23" w14:textId="77777777" w:rsidR="00E1303F" w:rsidRPr="00A36016" w:rsidRDefault="00E1303F" w:rsidP="00B37F42">
      <w:pPr>
        <w:numPr>
          <w:ilvl w:val="0"/>
          <w:numId w:val="105"/>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pl-PL"/>
        </w:rPr>
        <w:t>pomoc przy wyznaczaniu i oznakowaniu powierzchni kontrolnych i drzew próbnych,</w:t>
      </w:r>
    </w:p>
    <w:p w14:paraId="6CA68FDC" w14:textId="77777777" w:rsidR="00E1303F" w:rsidRPr="00A36016" w:rsidRDefault="00E1303F" w:rsidP="00B37F42">
      <w:pPr>
        <w:numPr>
          <w:ilvl w:val="0"/>
          <w:numId w:val="105"/>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pl-PL"/>
        </w:rPr>
        <w:t>pomoc przy zakładaniu opasek lepowych w celach prognostycznych (wygładzanie kory ośnikiem, nakładanie lepu),</w:t>
      </w:r>
    </w:p>
    <w:p w14:paraId="4CE9E162" w14:textId="77777777" w:rsidR="00E1303F" w:rsidRPr="00A36016" w:rsidRDefault="00E1303F" w:rsidP="00B37F42">
      <w:pPr>
        <w:numPr>
          <w:ilvl w:val="0"/>
          <w:numId w:val="104"/>
        </w:numPr>
        <w:suppressAutoHyphens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prace ręczne prowadzące do ograniczania szkód wyrządzanych przez bobry wykonywane według wskazań Zamawiającego,</w:t>
      </w:r>
    </w:p>
    <w:p w14:paraId="43784D2F" w14:textId="77777777" w:rsidR="00E1303F" w:rsidRPr="00A36016" w:rsidRDefault="00E1303F" w:rsidP="00B37F42">
      <w:pPr>
        <w:numPr>
          <w:ilvl w:val="0"/>
          <w:numId w:val="104"/>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rozbiórka tam bobrowych,</w:t>
      </w:r>
    </w:p>
    <w:p w14:paraId="7935E315" w14:textId="77777777" w:rsidR="00E1303F" w:rsidRPr="00A36016"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zbieranie śmieci do worków i ich załadunek na przyczepę,</w:t>
      </w:r>
    </w:p>
    <w:p w14:paraId="235582C2" w14:textId="77777777" w:rsidR="00E1303F" w:rsidRPr="00A36016"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zawieszanie tablic z zakresu ochrony lasu,</w:t>
      </w:r>
    </w:p>
    <w:p w14:paraId="22861622" w14:textId="77777777" w:rsidR="00E1303F" w:rsidRPr="00A36016"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wykaszanie na powierzchniach leśnych barszczu Sosnowskiego,</w:t>
      </w:r>
    </w:p>
    <w:p w14:paraId="0D0BDF09" w14:textId="77777777" w:rsidR="00E1303F" w:rsidRPr="00A36016"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przygotowanie pułapek kołnierzowych do wywieszenia,</w:t>
      </w:r>
    </w:p>
    <w:p w14:paraId="1B781717" w14:textId="77777777" w:rsidR="00E1303F" w:rsidRPr="00A36016"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wywieszenie pułapek kołnierzowych,</w:t>
      </w:r>
    </w:p>
    <w:p w14:paraId="691A9762" w14:textId="77777777" w:rsidR="00E1303F" w:rsidRPr="00A36016"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zbiór jaj osnui gwieździstej z pędów drzew ściętych,</w:t>
      </w:r>
    </w:p>
    <w:p w14:paraId="3C2E7620" w14:textId="77777777" w:rsidR="00E1303F" w:rsidRPr="00A36016"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 xml:space="preserve">wywieszenie (zdejmowanie) pułapek </w:t>
      </w:r>
      <w:proofErr w:type="spellStart"/>
      <w:r w:rsidRPr="00A36016">
        <w:rPr>
          <w:rFonts w:ascii="Cambria" w:eastAsia="Calibri" w:hAnsi="Cambria" w:cs="Arial"/>
          <w:sz w:val="22"/>
          <w:szCs w:val="22"/>
          <w:lang w:eastAsia="en-US"/>
        </w:rPr>
        <w:t>feromonowych</w:t>
      </w:r>
      <w:proofErr w:type="spellEnd"/>
      <w:r w:rsidRPr="00A36016">
        <w:rPr>
          <w:rFonts w:ascii="Cambria" w:eastAsia="Calibri" w:hAnsi="Cambria" w:cs="Arial"/>
          <w:sz w:val="22"/>
          <w:szCs w:val="22"/>
          <w:lang w:eastAsia="en-US"/>
        </w:rPr>
        <w:t xml:space="preserve"> w miejscu wskazanym przez Zamawiającego,</w:t>
      </w:r>
    </w:p>
    <w:p w14:paraId="5D767633" w14:textId="77777777" w:rsidR="00E1303F" w:rsidRPr="00A36016"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wyłożenie karmy dla ptaków leśnych w miejscach wskazanych przez Zamawiającego,</w:t>
      </w:r>
    </w:p>
    <w:p w14:paraId="24A174CC" w14:textId="77777777" w:rsidR="00E1303F" w:rsidRPr="00A36016"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porządkowanie terenów leśnych,</w:t>
      </w:r>
    </w:p>
    <w:p w14:paraId="610A69A9" w14:textId="77777777" w:rsidR="00E1303F" w:rsidRPr="00A36016"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pozyskanie tyczek z żywych drzewek o długości ok. 1,5 m i średnicy 6-10 cm oraz wbicie na głębokość ok. 30 cm na powierzchniach wskazanych przez Zamawiającego,</w:t>
      </w:r>
    </w:p>
    <w:p w14:paraId="67845108" w14:textId="77777777" w:rsidR="00E1303F" w:rsidRPr="00A36016"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wywieszenie tablic informacyjnych,</w:t>
      </w:r>
    </w:p>
    <w:p w14:paraId="5A259B89" w14:textId="77777777" w:rsidR="00E1303F" w:rsidRPr="00A36016"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konserwacja (naprawa) tablic informacyjnych,</w:t>
      </w:r>
    </w:p>
    <w:p w14:paraId="6FCCCBBB" w14:textId="77777777" w:rsidR="00E1303F" w:rsidRPr="00A36016"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en-US"/>
        </w:rPr>
      </w:pPr>
      <w:r w:rsidRPr="00A36016">
        <w:rPr>
          <w:rFonts w:ascii="Cambria" w:eastAsia="Calibri" w:hAnsi="Cambria" w:cs="Arial"/>
          <w:sz w:val="22"/>
          <w:szCs w:val="22"/>
          <w:lang w:eastAsia="en-US"/>
        </w:rPr>
        <w:t>poprawa palików przy sadzonkach,</w:t>
      </w:r>
    </w:p>
    <w:p w14:paraId="1EB0B388" w14:textId="77777777" w:rsidR="00E1303F" w:rsidRPr="00A36016" w:rsidRDefault="00E1303F" w:rsidP="00B37F42">
      <w:pPr>
        <w:numPr>
          <w:ilvl w:val="0"/>
          <w:numId w:val="111"/>
        </w:numPr>
        <w:suppressAutoHyphens w:val="0"/>
        <w:ind w:left="426"/>
        <w:jc w:val="both"/>
        <w:rPr>
          <w:rFonts w:ascii="Cambria" w:eastAsia="Calibri" w:hAnsi="Cambria" w:cs="Arial"/>
          <w:bCs/>
          <w:sz w:val="22"/>
          <w:szCs w:val="22"/>
          <w:lang w:eastAsia="pl-PL"/>
        </w:rPr>
      </w:pPr>
      <w:r w:rsidRPr="00A36016">
        <w:rPr>
          <w:rFonts w:ascii="Cambria" w:eastAsia="Calibri" w:hAnsi="Cambria" w:cs="Arial"/>
          <w:bCs/>
          <w:sz w:val="22"/>
          <w:szCs w:val="22"/>
          <w:lang w:eastAsia="en-US"/>
        </w:rPr>
        <w:t xml:space="preserve">prace przy konserwacji ogrodzeń, związane z usuwaniem przeszkadzającej roślinności (np. jeżyny przerastającej ogrodzenia upraw), </w:t>
      </w:r>
    </w:p>
    <w:p w14:paraId="7BE41FC6" w14:textId="77777777" w:rsidR="00E1303F" w:rsidRPr="00A36016"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pl-PL"/>
        </w:rPr>
      </w:pPr>
      <w:r w:rsidRPr="00A36016">
        <w:rPr>
          <w:rFonts w:ascii="Cambria" w:eastAsia="Calibri" w:hAnsi="Cambria" w:cs="Arial"/>
          <w:sz w:val="22"/>
          <w:szCs w:val="22"/>
          <w:lang w:eastAsia="en-US"/>
        </w:rPr>
        <w:t>dostarczenie śmieci do wskazanego przez Zamawiającego miejsca,</w:t>
      </w:r>
    </w:p>
    <w:p w14:paraId="79A3F80C" w14:textId="59B20B4B" w:rsidR="00E1303F" w:rsidRPr="00C4165D" w:rsidRDefault="00E1303F"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pl-PL"/>
        </w:rPr>
      </w:pPr>
      <w:r w:rsidRPr="00C4165D">
        <w:rPr>
          <w:rFonts w:ascii="Cambria" w:eastAsia="Calibri" w:hAnsi="Cambria" w:cs="Arial"/>
          <w:sz w:val="22"/>
          <w:szCs w:val="22"/>
          <w:lang w:eastAsia="en-US"/>
        </w:rPr>
        <w:t>likwidacja nielegalnych przejazdów,</w:t>
      </w:r>
    </w:p>
    <w:p w14:paraId="1E6823B9" w14:textId="4DAFD576" w:rsidR="00C2783F" w:rsidRPr="00C4165D" w:rsidRDefault="00262100" w:rsidP="00B37F42">
      <w:pPr>
        <w:numPr>
          <w:ilvl w:val="0"/>
          <w:numId w:val="108"/>
        </w:numPr>
        <w:suppressAutoHyphens w:val="0"/>
        <w:autoSpaceDE w:val="0"/>
        <w:autoSpaceDN w:val="0"/>
        <w:adjustRightInd w:val="0"/>
        <w:ind w:left="426"/>
        <w:jc w:val="both"/>
        <w:rPr>
          <w:rFonts w:ascii="Cambria" w:eastAsia="Calibri" w:hAnsi="Cambria" w:cs="Arial"/>
          <w:sz w:val="22"/>
          <w:szCs w:val="22"/>
          <w:lang w:eastAsia="pl-PL"/>
        </w:rPr>
      </w:pPr>
      <w:r w:rsidRPr="00C4165D">
        <w:rPr>
          <w:rFonts w:ascii="Cambria" w:eastAsia="Calibri" w:hAnsi="Cambria" w:cs="Arial"/>
          <w:sz w:val="22"/>
          <w:szCs w:val="22"/>
          <w:lang w:eastAsia="en-US"/>
        </w:rPr>
        <w:t>montaż, demontaż oraz</w:t>
      </w:r>
      <w:r w:rsidR="00C2783F" w:rsidRPr="00C4165D">
        <w:rPr>
          <w:rFonts w:ascii="Cambria" w:eastAsia="Calibri" w:hAnsi="Cambria" w:cs="Arial"/>
          <w:sz w:val="22"/>
          <w:szCs w:val="22"/>
          <w:lang w:eastAsia="en-US"/>
        </w:rPr>
        <w:t xml:space="preserve"> konserwacja rogatek leśnych,</w:t>
      </w:r>
    </w:p>
    <w:p w14:paraId="226FCDC9" w14:textId="77777777" w:rsidR="00E1303F" w:rsidRPr="00C4165D" w:rsidRDefault="00E1303F" w:rsidP="00B37F42">
      <w:pPr>
        <w:numPr>
          <w:ilvl w:val="0"/>
          <w:numId w:val="110"/>
        </w:numPr>
        <w:suppressAutoHyphens w:val="0"/>
        <w:ind w:left="426"/>
        <w:jc w:val="both"/>
        <w:rPr>
          <w:rFonts w:ascii="Cambria" w:eastAsia="Calibri" w:hAnsi="Cambria" w:cs="Arial"/>
          <w:bCs/>
          <w:iCs/>
          <w:sz w:val="22"/>
          <w:szCs w:val="22"/>
          <w:lang w:eastAsia="pl-PL"/>
        </w:rPr>
      </w:pPr>
      <w:r w:rsidRPr="00C4165D">
        <w:rPr>
          <w:rFonts w:ascii="Cambria" w:eastAsia="Calibri" w:hAnsi="Cambria" w:cs="Arial"/>
          <w:sz w:val="22"/>
          <w:szCs w:val="22"/>
          <w:lang w:eastAsia="en-US"/>
        </w:rPr>
        <w:t>obalanie posuszu jałowego w miejscach uczęszczanych przez ludzi,</w:t>
      </w:r>
    </w:p>
    <w:p w14:paraId="7AA3218F" w14:textId="35255F95" w:rsidR="0090237C" w:rsidRPr="00C4165D" w:rsidRDefault="00E1303F" w:rsidP="00C2783F">
      <w:pPr>
        <w:numPr>
          <w:ilvl w:val="0"/>
          <w:numId w:val="110"/>
        </w:numPr>
        <w:suppressAutoHyphens w:val="0"/>
        <w:ind w:left="426"/>
        <w:jc w:val="both"/>
        <w:rPr>
          <w:rFonts w:ascii="Cambria" w:eastAsia="Calibri" w:hAnsi="Cambria" w:cs="Arial"/>
          <w:bCs/>
          <w:iCs/>
          <w:sz w:val="22"/>
          <w:szCs w:val="22"/>
          <w:lang w:eastAsia="pl-PL"/>
        </w:rPr>
      </w:pPr>
      <w:r w:rsidRPr="00C4165D">
        <w:rPr>
          <w:rFonts w:ascii="Cambria" w:eastAsia="Calibri" w:hAnsi="Cambria" w:cs="Arial"/>
          <w:sz w:val="22"/>
          <w:szCs w:val="22"/>
          <w:lang w:eastAsia="pl-PL"/>
        </w:rPr>
        <w:t>usuwanie zagrożeń przy szlakach komunikacyjnych</w:t>
      </w:r>
    </w:p>
    <w:p w14:paraId="5F42730B" w14:textId="77777777" w:rsidR="00E1303F" w:rsidRPr="00A36016" w:rsidRDefault="00E1303F" w:rsidP="00E1303F">
      <w:pPr>
        <w:suppressAutoHyphens w:val="0"/>
        <w:jc w:val="center"/>
        <w:rPr>
          <w:rFonts w:ascii="Cambria" w:eastAsia="Verdana" w:hAnsi="Cambria" w:cs="Arial"/>
          <w:b/>
          <w:kern w:val="1"/>
          <w:sz w:val="22"/>
          <w:szCs w:val="22"/>
          <w:lang w:eastAsia="zh-CN" w:bidi="hi-IN"/>
        </w:rPr>
      </w:pPr>
    </w:p>
    <w:p w14:paraId="13445EAA" w14:textId="77777777" w:rsidR="00E1303F" w:rsidRPr="00A36016" w:rsidRDefault="00E1303F" w:rsidP="00E1303F">
      <w:pPr>
        <w:suppressAutoHyphens w:val="0"/>
        <w:rPr>
          <w:rFonts w:ascii="Cambria" w:eastAsia="Verdana" w:hAnsi="Cambria" w:cs="Arial"/>
          <w:b/>
          <w:kern w:val="1"/>
          <w:sz w:val="22"/>
          <w:szCs w:val="22"/>
          <w:lang w:eastAsia="zh-CN" w:bidi="hi-IN"/>
        </w:rPr>
      </w:pPr>
      <w:r w:rsidRPr="00A36016">
        <w:rPr>
          <w:rFonts w:ascii="Cambria" w:eastAsia="Verdana" w:hAnsi="Cambria" w:cs="Arial"/>
          <w:b/>
          <w:kern w:val="1"/>
          <w:sz w:val="22"/>
          <w:szCs w:val="22"/>
          <w:lang w:eastAsia="zh-CN" w:bidi="hi-IN"/>
        </w:rPr>
        <w:t>Uwaga:</w:t>
      </w:r>
    </w:p>
    <w:p w14:paraId="40F0684A" w14:textId="77777777" w:rsidR="00E1303F" w:rsidRPr="00A36016" w:rsidRDefault="00E1303F" w:rsidP="00E1303F">
      <w:pPr>
        <w:suppressAutoHyphens w:val="0"/>
        <w:rPr>
          <w:rFonts w:ascii="Cambria" w:eastAsia="Verdana" w:hAnsi="Cambria" w:cs="Arial"/>
          <w:b/>
          <w:kern w:val="1"/>
          <w:sz w:val="22"/>
          <w:szCs w:val="22"/>
          <w:lang w:eastAsia="zh-CN" w:bidi="hi-IN"/>
        </w:rPr>
      </w:pPr>
      <w:r w:rsidRPr="00A36016">
        <w:rPr>
          <w:rFonts w:ascii="Cambria" w:eastAsia="Calibri" w:hAnsi="Cambria" w:cs="Arial"/>
          <w:bCs/>
          <w:sz w:val="22"/>
          <w:szCs w:val="22"/>
          <w:lang w:eastAsia="en-US"/>
        </w:rPr>
        <w:t>Dla prac, gdzie jednostką rozliczeniową jest roboczogodzina [H]:</w:t>
      </w:r>
    </w:p>
    <w:p w14:paraId="61DDB220" w14:textId="77777777" w:rsidR="00E1303F" w:rsidRPr="00A36016" w:rsidRDefault="00E1303F" w:rsidP="00B37F42">
      <w:pPr>
        <w:numPr>
          <w:ilvl w:val="0"/>
          <w:numId w:val="84"/>
        </w:numPr>
        <w:suppressAutoHyphens w:val="0"/>
        <w:ind w:left="426"/>
        <w:rPr>
          <w:rFonts w:ascii="Cambria" w:eastAsia="Verdana" w:hAnsi="Cambria" w:cs="Arial"/>
          <w:kern w:val="1"/>
          <w:sz w:val="22"/>
          <w:szCs w:val="22"/>
          <w:lang w:eastAsia="zh-CN" w:bidi="hi-IN"/>
        </w:rPr>
      </w:pPr>
      <w:r w:rsidRPr="00A36016">
        <w:rPr>
          <w:rFonts w:ascii="Cambria" w:eastAsia="Verdana" w:hAnsi="Cambria" w:cs="Arial"/>
          <w:kern w:val="1"/>
          <w:sz w:val="22"/>
          <w:szCs w:val="22"/>
          <w:lang w:eastAsia="zh-CN" w:bidi="hi-IN"/>
        </w:rPr>
        <w:t>szczegółowy opis prac zostanie umieszczony w zleceniu i w protokole odbioru.</w:t>
      </w:r>
    </w:p>
    <w:p w14:paraId="0EEAB85A" w14:textId="46532305" w:rsidR="00F02608" w:rsidRPr="00E1303F" w:rsidRDefault="00F02608" w:rsidP="00E1303F">
      <w:pPr>
        <w:autoSpaceDE w:val="0"/>
        <w:spacing w:before="120" w:after="120"/>
        <w:jc w:val="both"/>
        <w:rPr>
          <w:rFonts w:ascii="Cambria" w:eastAsia="Calibri" w:hAnsi="Cambria" w:cs="Arial"/>
          <w:i/>
          <w:sz w:val="22"/>
          <w:szCs w:val="22"/>
        </w:rPr>
      </w:pPr>
      <w:r w:rsidRPr="00952EDD">
        <w:rPr>
          <w:rFonts w:ascii="Cambria" w:eastAsia="Calibri" w:hAnsi="Cambria" w:cs="Arial"/>
          <w:b/>
          <w:sz w:val="22"/>
          <w:szCs w:val="22"/>
          <w:lang w:eastAsia="pl-PL"/>
        </w:rPr>
        <w:br w:type="page"/>
      </w:r>
    </w:p>
    <w:p w14:paraId="601AED8A" w14:textId="77777777"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Dział III -POZYSKANIE I ZRYWKA DREWNA</w:t>
      </w:r>
    </w:p>
    <w:p w14:paraId="0417A193" w14:textId="77777777" w:rsidR="000C02EA" w:rsidRPr="00952EDD" w:rsidRDefault="000C02EA" w:rsidP="00997D20">
      <w:pPr>
        <w:suppressAutoHyphens w:val="0"/>
        <w:spacing w:before="120" w:after="120"/>
        <w:jc w:val="center"/>
        <w:rPr>
          <w:rFonts w:ascii="Cambria" w:eastAsia="Calibri" w:hAnsi="Cambria"/>
          <w:b/>
          <w:bCs/>
          <w:sz w:val="22"/>
          <w:szCs w:val="22"/>
          <w:lang w:eastAsia="en-US"/>
        </w:rPr>
      </w:pPr>
    </w:p>
    <w:p w14:paraId="199E4119" w14:textId="77777777" w:rsidR="00321366" w:rsidRPr="00952EDD" w:rsidRDefault="00321366" w:rsidP="00997D20">
      <w:pPr>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t>III.1 Pozyskanie drewna</w:t>
      </w:r>
    </w:p>
    <w:p w14:paraId="67341480" w14:textId="77777777" w:rsidR="00321366" w:rsidRPr="00952EDD" w:rsidRDefault="00321366" w:rsidP="00997D20">
      <w:pPr>
        <w:suppressAutoHyphens w:val="0"/>
        <w:spacing w:before="120" w:after="120"/>
        <w:rPr>
          <w:rFonts w:ascii="Cambria" w:eastAsia="Calibri" w:hAnsi="Cambria"/>
          <w:b/>
          <w:bCs/>
          <w:sz w:val="22"/>
          <w:szCs w:val="22"/>
          <w:lang w:eastAsia="en-US"/>
        </w:rPr>
      </w:pPr>
    </w:p>
    <w:tbl>
      <w:tblPr>
        <w:tblW w:w="5000" w:type="pct"/>
        <w:jc w:val="center"/>
        <w:tblCellMar>
          <w:left w:w="113" w:type="dxa"/>
        </w:tblCellMar>
        <w:tblLook w:val="0000" w:firstRow="0" w:lastRow="0" w:firstColumn="0" w:lastColumn="0" w:noHBand="0" w:noVBand="0"/>
      </w:tblPr>
      <w:tblGrid>
        <w:gridCol w:w="1598"/>
        <w:gridCol w:w="5865"/>
        <w:gridCol w:w="1599"/>
      </w:tblGrid>
      <w:tr w:rsidR="00321366" w:rsidRPr="00952EDD" w14:paraId="2AEF11CD" w14:textId="77777777" w:rsidTr="00C2783F">
        <w:trPr>
          <w:trHeight w:val="55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54036A16"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Kod czynności</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2209A3F0"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Opis kodu czynności</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66E2EEC6"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 xml:space="preserve">Jednostka miary </w:t>
            </w:r>
          </w:p>
        </w:tc>
      </w:tr>
      <w:tr w:rsidR="00321366" w:rsidRPr="00952EDD" w14:paraId="44937404" w14:textId="77777777" w:rsidTr="00C2783F">
        <w:trPr>
          <w:trHeight w:val="34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308AA03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CWDPN</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5131476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pilarką niziny</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6A8D2A0F" w14:textId="77777777" w:rsidR="00321366" w:rsidRPr="00952EDD" w:rsidRDefault="00321366" w:rsidP="000C02EA">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r w:rsidR="00ED7281" w:rsidRPr="00952EDD" w14:paraId="0617618F" w14:textId="77777777" w:rsidTr="00C2783F">
        <w:trPr>
          <w:trHeight w:val="34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32A85980" w14:textId="229D85D8" w:rsidR="00ED7281" w:rsidRPr="00952EDD" w:rsidRDefault="00ED7281" w:rsidP="00ED728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w:t>
            </w:r>
            <w:r>
              <w:rPr>
                <w:rFonts w:ascii="Cambria" w:eastAsia="Calibri" w:hAnsi="Cambria" w:cs="Arial"/>
                <w:bCs/>
                <w:iCs/>
                <w:sz w:val="22"/>
                <w:szCs w:val="22"/>
                <w:lang w:eastAsia="pl-PL"/>
              </w:rPr>
              <w:t>N-D</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7F7E5BC3" w14:textId="1024675E" w:rsidR="00ED7281" w:rsidRPr="00952EDD" w:rsidRDefault="00ED7281" w:rsidP="00ED728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niziny</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2D9346FF" w14:textId="777BBFB7" w:rsidR="00ED7281" w:rsidRPr="00952EDD" w:rsidRDefault="00ED7281" w:rsidP="00ED728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ED7281" w:rsidRPr="00952EDD" w14:paraId="7E37D73E" w14:textId="77777777" w:rsidTr="00C2783F">
        <w:trPr>
          <w:trHeight w:val="41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3AF00FA3" w14:textId="77777777" w:rsidR="00ED7281" w:rsidRPr="00952EDD" w:rsidRDefault="00ED7281" w:rsidP="00ED728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CWDMN</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2694C572" w14:textId="77777777" w:rsidR="00ED7281" w:rsidRPr="00952EDD" w:rsidRDefault="00ED7281" w:rsidP="00ED728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Mechaniczne pozyskanie drewna harwester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3467691A" w14:textId="77777777" w:rsidR="00ED7281" w:rsidRPr="00952EDD" w:rsidRDefault="00ED7281" w:rsidP="00ED7281">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bl>
    <w:p w14:paraId="0DCF819A" w14:textId="61D44F41" w:rsidR="009F03B7" w:rsidRPr="00C2783F" w:rsidRDefault="009F03B7" w:rsidP="00997D20">
      <w:pPr>
        <w:widowControl w:val="0"/>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w:t>
      </w:r>
      <w:r w:rsidR="00C2783F">
        <w:rPr>
          <w:rFonts w:ascii="Cambria" w:eastAsia="Calibri" w:hAnsi="Cambria" w:cs="Arial"/>
          <w:b/>
          <w:bCs/>
          <w:sz w:val="22"/>
          <w:szCs w:val="22"/>
          <w:lang w:eastAsia="pl-PL"/>
        </w:rPr>
        <w:t>dard technologii prac obejmuje:</w:t>
      </w:r>
    </w:p>
    <w:p w14:paraId="7692612C" w14:textId="5D384418" w:rsidR="00E1303F" w:rsidRDefault="00E1303F" w:rsidP="00E1303F">
      <w:pPr>
        <w:tabs>
          <w:tab w:val="left" w:pos="840"/>
        </w:tabs>
        <w:suppressAutoHyphens w:val="0"/>
        <w:jc w:val="center"/>
        <w:rPr>
          <w:rFonts w:ascii="Cambria" w:eastAsia="Calibri" w:hAnsi="Cambria" w:cs="Arial"/>
          <w:b/>
          <w:bCs/>
          <w:sz w:val="22"/>
          <w:szCs w:val="22"/>
          <w:lang w:eastAsia="en-US"/>
        </w:rPr>
      </w:pPr>
      <w:r w:rsidRPr="002F19DF">
        <w:rPr>
          <w:rFonts w:ascii="Cambria" w:eastAsia="Calibri" w:hAnsi="Cambria" w:cs="Arial"/>
          <w:b/>
          <w:bCs/>
          <w:sz w:val="22"/>
          <w:szCs w:val="22"/>
          <w:lang w:eastAsia="en-US"/>
        </w:rPr>
        <w:t>1a - P</w:t>
      </w:r>
      <w:r w:rsidR="00C2783F">
        <w:rPr>
          <w:rFonts w:ascii="Cambria" w:eastAsia="Calibri" w:hAnsi="Cambria" w:cs="Arial"/>
          <w:b/>
          <w:bCs/>
          <w:sz w:val="22"/>
          <w:szCs w:val="22"/>
          <w:lang w:eastAsia="en-US"/>
        </w:rPr>
        <w:t>ozyskanie drewna pilarką (CWDPN</w:t>
      </w:r>
      <w:r w:rsidRPr="002F19DF">
        <w:rPr>
          <w:rFonts w:ascii="Cambria" w:eastAsia="Calibri" w:hAnsi="Cambria" w:cs="Arial"/>
          <w:b/>
          <w:bCs/>
          <w:sz w:val="22"/>
          <w:szCs w:val="22"/>
          <w:lang w:eastAsia="en-US"/>
        </w:rPr>
        <w:t>)</w:t>
      </w:r>
    </w:p>
    <w:p w14:paraId="39E2E2F0" w14:textId="77777777" w:rsidR="00FA13B0" w:rsidRPr="002F19DF" w:rsidRDefault="00FA13B0" w:rsidP="00FA13B0">
      <w:pPr>
        <w:tabs>
          <w:tab w:val="left" w:pos="840"/>
        </w:tabs>
        <w:suppressAutoHyphens w:val="0"/>
        <w:rPr>
          <w:rFonts w:ascii="Cambria" w:eastAsia="Calibri" w:hAnsi="Cambria" w:cs="Arial"/>
          <w:b/>
          <w:bCs/>
          <w:sz w:val="22"/>
          <w:szCs w:val="22"/>
          <w:lang w:eastAsia="en-US"/>
        </w:rPr>
      </w:pPr>
    </w:p>
    <w:p w14:paraId="68A6BA83" w14:textId="77777777" w:rsidR="00E1303F" w:rsidRPr="002F19DF" w:rsidRDefault="00E1303F" w:rsidP="00E1303F">
      <w:pPr>
        <w:tabs>
          <w:tab w:val="left" w:pos="840"/>
        </w:tabs>
        <w:suppressAutoHyphens w:val="0"/>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 xml:space="preserve">Wykonawca zrealizuje przy użyciu ręcznych pilarek i narzędzi pomocniczych prace z zakresu pozyskania drewna. </w:t>
      </w:r>
    </w:p>
    <w:p w14:paraId="5F4E1239" w14:textId="77777777" w:rsidR="00E1303F" w:rsidRPr="002F19DF" w:rsidRDefault="00E1303F" w:rsidP="00E1303F">
      <w:pPr>
        <w:tabs>
          <w:tab w:val="left" w:pos="840"/>
        </w:tabs>
        <w:suppressAutoHyphens w:val="0"/>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 xml:space="preserve">Prace związane z pozyskaniem drewna, z wyjątkiem pozyskania drewna w czyszczeniach późnych (CP-P) obejmują: </w:t>
      </w:r>
    </w:p>
    <w:p w14:paraId="511DFE5B" w14:textId="77777777" w:rsidR="00E1303F" w:rsidRPr="002F19DF" w:rsidRDefault="00E1303F" w:rsidP="00B37F42">
      <w:pPr>
        <w:numPr>
          <w:ilvl w:val="2"/>
          <w:numId w:val="112"/>
        </w:numPr>
        <w:suppressAutoHyphens w:val="0"/>
        <w:ind w:left="426" w:hanging="322"/>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 xml:space="preserve">prace przygotowawcze związane z przygotowaniem stanowiska do ścinki, </w:t>
      </w:r>
    </w:p>
    <w:p w14:paraId="06B3C73F" w14:textId="77777777" w:rsidR="00E1303F" w:rsidRPr="002F19DF" w:rsidRDefault="00E1303F" w:rsidP="00B37F42">
      <w:pPr>
        <w:numPr>
          <w:ilvl w:val="2"/>
          <w:numId w:val="112"/>
        </w:numPr>
        <w:suppressAutoHyphens w:val="0"/>
        <w:ind w:left="426" w:hanging="322"/>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ścinkę i obalanie drzew wyznaczonych do wycięcia (w przypadku cięć zupełnych za wyznaczone uznaje się drzewa w granicach objętych zabiegiem z uwzględnieniem planowanych do pozostawienia kęp, nasienników, drzew dziuplastych itp.),</w:t>
      </w:r>
    </w:p>
    <w:p w14:paraId="39EF7BBA" w14:textId="77777777" w:rsidR="00E1303F" w:rsidRPr="002F19DF" w:rsidRDefault="00E1303F" w:rsidP="00B37F42">
      <w:pPr>
        <w:numPr>
          <w:ilvl w:val="2"/>
          <w:numId w:val="112"/>
        </w:numPr>
        <w:tabs>
          <w:tab w:val="left" w:pos="-1701"/>
        </w:tabs>
        <w:suppressAutoHyphens w:val="0"/>
        <w:ind w:left="426" w:hanging="322"/>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 xml:space="preserve">okrzesanie ściętych drzew w stopniu przewidzianym w normach lub warunkach technicznych obowiązujących w PGL LP na wyrabiane sortymenty wskazane w pkt 3 SIWZ, </w:t>
      </w:r>
    </w:p>
    <w:p w14:paraId="336A5F1F" w14:textId="77777777" w:rsidR="00E1303F" w:rsidRPr="002F19DF" w:rsidRDefault="00E1303F" w:rsidP="00B37F42">
      <w:pPr>
        <w:numPr>
          <w:ilvl w:val="2"/>
          <w:numId w:val="112"/>
        </w:numPr>
        <w:tabs>
          <w:tab w:val="left" w:pos="-1701"/>
        </w:tabs>
        <w:suppressAutoHyphens w:val="0"/>
        <w:ind w:left="426" w:hanging="322"/>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manipulację surowca drzewnego, zgodnie ze wskazaniami przekazanymi przez  Zamawiającego, z uwzględnieniem unormowań wskazanych w SIWZ,</w:t>
      </w:r>
    </w:p>
    <w:p w14:paraId="12CFE5DB" w14:textId="77777777" w:rsidR="00E1303F" w:rsidRPr="002F19DF" w:rsidRDefault="00E1303F" w:rsidP="00B37F42">
      <w:pPr>
        <w:numPr>
          <w:ilvl w:val="2"/>
          <w:numId w:val="112"/>
        </w:numPr>
        <w:tabs>
          <w:tab w:val="left" w:pos="-1701"/>
        </w:tabs>
        <w:suppressAutoHyphens w:val="0"/>
        <w:ind w:left="426" w:hanging="322"/>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 xml:space="preserve">przygotowanie drewna do </w:t>
      </w:r>
      <w:proofErr w:type="spellStart"/>
      <w:r w:rsidRPr="002F19DF">
        <w:rPr>
          <w:rFonts w:ascii="Cambria" w:eastAsia="Calibri" w:hAnsi="Cambria" w:cs="Arial"/>
          <w:bCs/>
          <w:sz w:val="22"/>
          <w:szCs w:val="22"/>
          <w:lang w:eastAsia="en-US"/>
        </w:rPr>
        <w:t>odbiórki</w:t>
      </w:r>
      <w:proofErr w:type="spellEnd"/>
      <w:r w:rsidRPr="002F19DF">
        <w:rPr>
          <w:rFonts w:ascii="Cambria" w:eastAsia="Calibri" w:hAnsi="Cambria" w:cs="Arial"/>
          <w:bCs/>
          <w:sz w:val="22"/>
          <w:szCs w:val="22"/>
          <w:lang w:eastAsia="en-US"/>
        </w:rPr>
        <w:t>, poprzez udostępnienie go do pomiarów i oględzin (w szczególności usunięcie gałęzi, progu po ścince w drewnie wielkowymiarowym kłodowanym, ułożenie drewna w sposób umożliwiający jego pomiar, ocenę występujących wad i ewentualną manipulację).</w:t>
      </w:r>
    </w:p>
    <w:p w14:paraId="4CB1C1DF" w14:textId="77777777" w:rsidR="00E1303F" w:rsidRPr="002F19DF" w:rsidRDefault="00E1303F" w:rsidP="00E1303F">
      <w:pPr>
        <w:tabs>
          <w:tab w:val="left" w:pos="840"/>
        </w:tabs>
        <w:suppressAutoHyphens w:val="0"/>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Prace związane z pozyskaniem drewna w czyszczeniach późnych (CP-P) obejmują:</w:t>
      </w:r>
    </w:p>
    <w:p w14:paraId="5A677482" w14:textId="77777777" w:rsidR="00E1303F" w:rsidRPr="002F19DF" w:rsidRDefault="00E1303F" w:rsidP="00B37F42">
      <w:pPr>
        <w:numPr>
          <w:ilvl w:val="2"/>
          <w:numId w:val="113"/>
        </w:numPr>
        <w:suppressAutoHyphens w:val="0"/>
        <w:ind w:left="426" w:hanging="322"/>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okrzesanie przeznaczonych do dalszej wyróbki drzew ściętych w czasie zabiegu hodowlanego (CP),</w:t>
      </w:r>
    </w:p>
    <w:p w14:paraId="4DED79AA" w14:textId="77777777" w:rsidR="00E1303F" w:rsidRPr="002F19DF" w:rsidRDefault="00E1303F" w:rsidP="00B37F42">
      <w:pPr>
        <w:numPr>
          <w:ilvl w:val="2"/>
          <w:numId w:val="113"/>
        </w:numPr>
        <w:suppressAutoHyphens w:val="0"/>
        <w:ind w:left="426" w:hanging="322"/>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 xml:space="preserve">wyróbkę i manipulację surowca drzewnego zgodnie ze wskazówkami przekazanymi w zleceniu. </w:t>
      </w:r>
    </w:p>
    <w:p w14:paraId="2A6151D1" w14:textId="77777777" w:rsidR="00E1303F" w:rsidRPr="002F19DF" w:rsidRDefault="00E1303F" w:rsidP="00E1303F">
      <w:pPr>
        <w:tabs>
          <w:tab w:val="left" w:pos="840"/>
        </w:tabs>
        <w:suppressAutoHyphens w:val="0"/>
        <w:jc w:val="both"/>
        <w:rPr>
          <w:rFonts w:ascii="Cambria" w:eastAsia="Calibri" w:hAnsi="Cambria" w:cs="Arial"/>
          <w:bCs/>
          <w:sz w:val="22"/>
          <w:szCs w:val="22"/>
          <w:lang w:eastAsia="en-US"/>
        </w:rPr>
      </w:pPr>
    </w:p>
    <w:p w14:paraId="5028EB2D" w14:textId="4CD2FCF5" w:rsidR="00FA13B0" w:rsidRPr="002F19DF" w:rsidRDefault="00E1303F" w:rsidP="00FA13B0">
      <w:pPr>
        <w:tabs>
          <w:tab w:val="left" w:pos="840"/>
        </w:tabs>
        <w:suppressAutoHyphens w:val="0"/>
        <w:jc w:val="center"/>
        <w:rPr>
          <w:rFonts w:ascii="Cambria" w:eastAsia="Calibri" w:hAnsi="Cambria" w:cs="Arial"/>
          <w:b/>
          <w:bCs/>
          <w:sz w:val="22"/>
          <w:szCs w:val="22"/>
          <w:lang w:eastAsia="en-US"/>
        </w:rPr>
      </w:pPr>
      <w:r w:rsidRPr="002F19DF">
        <w:rPr>
          <w:rFonts w:ascii="Cambria" w:eastAsia="Calibri" w:hAnsi="Cambria" w:cs="Arial"/>
          <w:b/>
          <w:bCs/>
          <w:sz w:val="22"/>
          <w:szCs w:val="22"/>
          <w:lang w:eastAsia="en-US"/>
        </w:rPr>
        <w:t>1b - Pozyskanie drewna maszynami wielooper</w:t>
      </w:r>
      <w:r w:rsidR="00C2783F">
        <w:rPr>
          <w:rFonts w:ascii="Cambria" w:eastAsia="Calibri" w:hAnsi="Cambria" w:cs="Arial"/>
          <w:b/>
          <w:bCs/>
          <w:sz w:val="22"/>
          <w:szCs w:val="22"/>
          <w:lang w:eastAsia="en-US"/>
        </w:rPr>
        <w:t>acyjnymi  (CWDMN</w:t>
      </w:r>
      <w:r w:rsidRPr="002F19DF">
        <w:rPr>
          <w:rFonts w:ascii="Cambria" w:eastAsia="Calibri" w:hAnsi="Cambria" w:cs="Arial"/>
          <w:b/>
          <w:bCs/>
          <w:sz w:val="22"/>
          <w:szCs w:val="22"/>
          <w:lang w:eastAsia="en-US"/>
        </w:rPr>
        <w:t>)</w:t>
      </w:r>
    </w:p>
    <w:p w14:paraId="11CB628F" w14:textId="77777777" w:rsidR="00E1303F" w:rsidRPr="002F19DF" w:rsidRDefault="00E1303F" w:rsidP="00E1303F">
      <w:pPr>
        <w:tabs>
          <w:tab w:val="left" w:pos="840"/>
        </w:tabs>
        <w:suppressAutoHyphens w:val="0"/>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Wykonawca zrealizuje prace z zakresu pozyskania drewna przy użyciu odpowiednio dobranych do warunków drzewostanowych, maszyn wielooperacyjnych (</w:t>
      </w:r>
      <w:proofErr w:type="spellStart"/>
      <w:r w:rsidRPr="002F19DF">
        <w:rPr>
          <w:rFonts w:ascii="Cambria" w:eastAsia="Calibri" w:hAnsi="Cambria" w:cs="Arial"/>
          <w:bCs/>
          <w:sz w:val="22"/>
          <w:szCs w:val="22"/>
          <w:lang w:eastAsia="en-US"/>
        </w:rPr>
        <w:t>harvestery</w:t>
      </w:r>
      <w:proofErr w:type="spellEnd"/>
      <w:r w:rsidRPr="002F19DF">
        <w:rPr>
          <w:rFonts w:ascii="Cambria" w:eastAsia="Calibri" w:hAnsi="Cambria" w:cs="Arial"/>
          <w:bCs/>
          <w:sz w:val="22"/>
          <w:szCs w:val="22"/>
          <w:lang w:eastAsia="en-US"/>
        </w:rPr>
        <w:t xml:space="preserve">, procesory itp.).  </w:t>
      </w:r>
    </w:p>
    <w:p w14:paraId="4290B787" w14:textId="77777777" w:rsidR="00E1303F" w:rsidRPr="002F19DF" w:rsidRDefault="00E1303F" w:rsidP="00E1303F">
      <w:pPr>
        <w:tabs>
          <w:tab w:val="left" w:pos="840"/>
        </w:tabs>
        <w:suppressAutoHyphens w:val="0"/>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Zamawiający w drzewostanach III i starszych klas wieku nie dopuszcza stosowania maszyn wielooperacyjnych zaopatrzonych w nożycowe lub nożowe głowice tnące.</w:t>
      </w:r>
    </w:p>
    <w:p w14:paraId="44DD9CFF" w14:textId="77777777" w:rsidR="00E1303F" w:rsidRPr="002F19DF" w:rsidRDefault="00E1303F" w:rsidP="00E1303F">
      <w:pPr>
        <w:tabs>
          <w:tab w:val="left" w:pos="840"/>
        </w:tabs>
        <w:suppressAutoHyphens w:val="0"/>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Zamawiający zastrzega, że wprowadzone na pozycje maszyny wielooperacyjne do pozyskania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04DCAC25" w14:textId="77777777" w:rsidR="00E1303F" w:rsidRPr="002F19DF" w:rsidRDefault="00E1303F" w:rsidP="00E1303F">
      <w:pPr>
        <w:tabs>
          <w:tab w:val="left" w:pos="840"/>
        </w:tabs>
        <w:suppressAutoHyphens w:val="0"/>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lastRenderedPageBreak/>
        <w:t xml:space="preserve">Zamawiający zastrzega, że pozostające po ścince pniaki nie mogą być wyższe niż to wynika z ograniczeń technologicznych głowicy tnącej (wysokość od osłony dolnej prowadnicy do ścinającej piły łańcuchowej). </w:t>
      </w:r>
    </w:p>
    <w:p w14:paraId="20C4C230" w14:textId="77777777" w:rsidR="00E1303F" w:rsidRPr="002F19DF" w:rsidRDefault="00E1303F" w:rsidP="00E1303F">
      <w:pPr>
        <w:tabs>
          <w:tab w:val="left" w:pos="840"/>
        </w:tabs>
        <w:suppressAutoHyphens w:val="0"/>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 xml:space="preserve">Prace związane z pozyskaniem maszynowym drewna obejmują: </w:t>
      </w:r>
    </w:p>
    <w:p w14:paraId="375A6E80" w14:textId="77777777" w:rsidR="00E1303F" w:rsidRPr="002F19DF" w:rsidRDefault="00E1303F" w:rsidP="00B37F42">
      <w:pPr>
        <w:numPr>
          <w:ilvl w:val="2"/>
          <w:numId w:val="114"/>
        </w:numPr>
        <w:suppressAutoHyphens w:val="0"/>
        <w:ind w:left="426" w:hanging="322"/>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 xml:space="preserve">ścinkę i obalanie drzew wyznaczonych do wycięcia (w przypadku cięć zupełnych za wyznaczone uznaje się drzewa w granicach objętych zabiegiem z uwzględnieniem planowanych do pozostawienia kęp, nasienników, drzew dziuplastych itp.). W sytuacjach utrudniających ścinkę i wyróbkę surowca drzewnego maszyną wielooperacyjną (duże krzywizny, gatunki liściaste, nabiegi korzeniowe, drewno (pozostałości) </w:t>
      </w:r>
      <w:proofErr w:type="spellStart"/>
      <w:r w:rsidRPr="002F19DF">
        <w:rPr>
          <w:rFonts w:ascii="Cambria" w:eastAsia="Calibri" w:hAnsi="Cambria" w:cs="Arial"/>
          <w:bCs/>
          <w:sz w:val="22"/>
          <w:szCs w:val="22"/>
          <w:lang w:eastAsia="en-US"/>
        </w:rPr>
        <w:t>odczubowe</w:t>
      </w:r>
      <w:proofErr w:type="spellEnd"/>
      <w:r w:rsidRPr="002F19DF">
        <w:rPr>
          <w:rFonts w:ascii="Cambria" w:eastAsia="Calibri" w:hAnsi="Cambria" w:cs="Arial"/>
          <w:bCs/>
          <w:sz w:val="22"/>
          <w:szCs w:val="22"/>
          <w:lang w:eastAsia="en-US"/>
        </w:rPr>
        <w:t xml:space="preserve"> itp.) prace z pozyskania można wykonać przy użyciu pilarki. Kłody i wałki należy posortować wg. szczegółowych wskazań zawartych w zleceniu, (np. wg gatunków, jakości lub średnic), </w:t>
      </w:r>
    </w:p>
    <w:p w14:paraId="234DEDC8" w14:textId="77777777" w:rsidR="00E1303F" w:rsidRPr="002F19DF" w:rsidRDefault="00E1303F" w:rsidP="00B37F42">
      <w:pPr>
        <w:numPr>
          <w:ilvl w:val="2"/>
          <w:numId w:val="114"/>
        </w:numPr>
        <w:suppressAutoHyphens w:val="0"/>
        <w:ind w:left="426" w:hanging="322"/>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 xml:space="preserve">okrzesanie ściętych drzew w stopniu przewidzianym w obowiązujących w PGL LP warunkach technicznych na wyrabiane sortymenty wskazane w pkt 3.2 SIWZ, </w:t>
      </w:r>
    </w:p>
    <w:p w14:paraId="7FA7DDDB" w14:textId="77777777" w:rsidR="00E1303F" w:rsidRPr="002F19DF" w:rsidRDefault="00E1303F" w:rsidP="00B37F42">
      <w:pPr>
        <w:numPr>
          <w:ilvl w:val="2"/>
          <w:numId w:val="114"/>
        </w:numPr>
        <w:suppressAutoHyphens w:val="0"/>
        <w:ind w:left="426" w:hanging="322"/>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manipulację surowca drzewnego, zgodnie ze wskazaniami przekazanymi w zleceniu przez Zamawiającego z uwzględnieniem unormowań wskazanych w pkt 3.2 SIWZ,</w:t>
      </w:r>
    </w:p>
    <w:p w14:paraId="65F71058" w14:textId="77777777" w:rsidR="00E1303F" w:rsidRDefault="00E1303F" w:rsidP="00B37F42">
      <w:pPr>
        <w:numPr>
          <w:ilvl w:val="2"/>
          <w:numId w:val="114"/>
        </w:numPr>
        <w:suppressAutoHyphens w:val="0"/>
        <w:ind w:left="426" w:hanging="322"/>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 xml:space="preserve">przygotowanie drewna do </w:t>
      </w:r>
      <w:proofErr w:type="spellStart"/>
      <w:r w:rsidRPr="002F19DF">
        <w:rPr>
          <w:rFonts w:ascii="Cambria" w:eastAsia="Calibri" w:hAnsi="Cambria" w:cs="Arial"/>
          <w:bCs/>
          <w:sz w:val="22"/>
          <w:szCs w:val="22"/>
          <w:lang w:eastAsia="en-US"/>
        </w:rPr>
        <w:t>odbiórki</w:t>
      </w:r>
      <w:proofErr w:type="spellEnd"/>
      <w:r w:rsidRPr="002F19DF">
        <w:rPr>
          <w:rFonts w:ascii="Cambria" w:eastAsia="Calibri" w:hAnsi="Cambria" w:cs="Arial"/>
          <w:bCs/>
          <w:sz w:val="22"/>
          <w:szCs w:val="22"/>
          <w:lang w:eastAsia="en-US"/>
        </w:rPr>
        <w:t xml:space="preserve"> poprzez udostępnienie go do pomiarów i oględzin (w szczególności usunięcie gałęzi, ułożenie drewna w sposób umożliwiający jego pomiar, ocenę występujących wad).</w:t>
      </w:r>
    </w:p>
    <w:p w14:paraId="6F11E21B" w14:textId="77777777" w:rsidR="00ED7281" w:rsidRDefault="00ED7281" w:rsidP="00ED7281">
      <w:pPr>
        <w:suppressAutoHyphens w:val="0"/>
        <w:ind w:left="104"/>
        <w:jc w:val="both"/>
        <w:rPr>
          <w:rFonts w:ascii="Cambria" w:eastAsia="Calibri" w:hAnsi="Cambria" w:cs="Arial"/>
          <w:bCs/>
          <w:sz w:val="22"/>
          <w:szCs w:val="22"/>
          <w:lang w:eastAsia="en-US"/>
        </w:rPr>
      </w:pPr>
    </w:p>
    <w:p w14:paraId="1201FED8" w14:textId="77777777" w:rsidR="00ED7281" w:rsidRPr="00ED7281" w:rsidRDefault="00ED7281" w:rsidP="00ED7281">
      <w:pPr>
        <w:suppressAutoHyphens w:val="0"/>
        <w:jc w:val="center"/>
        <w:rPr>
          <w:rFonts w:ascii="Cambria" w:eastAsia="Calibri" w:hAnsi="Cambria" w:cs="Arial"/>
          <w:b/>
          <w:bCs/>
          <w:sz w:val="22"/>
          <w:szCs w:val="22"/>
          <w:lang w:eastAsia="en-US"/>
        </w:rPr>
      </w:pPr>
      <w:r w:rsidRPr="00ED7281">
        <w:rPr>
          <w:rFonts w:ascii="Cambria" w:eastAsia="Calibri" w:hAnsi="Cambria" w:cs="Arial"/>
          <w:b/>
          <w:bCs/>
          <w:sz w:val="22"/>
          <w:szCs w:val="22"/>
          <w:lang w:eastAsia="en-US"/>
        </w:rPr>
        <w:t>1c - Pozyskanie drewna pilarką lub maszynami wielooperacyjnymi (CWDN-D,  CWDG-D)</w:t>
      </w:r>
    </w:p>
    <w:p w14:paraId="719A61AF" w14:textId="77777777" w:rsidR="00ED7281" w:rsidRPr="00ED7281" w:rsidRDefault="00ED7281" w:rsidP="00ED7281">
      <w:pPr>
        <w:tabs>
          <w:tab w:val="left" w:pos="840"/>
        </w:tabs>
        <w:suppressAutoHyphens w:val="0"/>
        <w:jc w:val="both"/>
        <w:rPr>
          <w:rFonts w:ascii="Cambria" w:eastAsia="Calibri" w:hAnsi="Cambria" w:cs="Arial"/>
          <w:bCs/>
          <w:sz w:val="22"/>
          <w:szCs w:val="22"/>
          <w:lang w:eastAsia="en-US"/>
        </w:rPr>
      </w:pPr>
      <w:r w:rsidRPr="00ED7281">
        <w:rPr>
          <w:rFonts w:ascii="Cambria" w:eastAsia="Calibri" w:hAnsi="Cambria" w:cs="Arial"/>
          <w:bCs/>
          <w:sz w:val="22"/>
          <w:szCs w:val="22"/>
          <w:lang w:eastAsia="en-US"/>
        </w:rPr>
        <w:t xml:space="preserve">Wykonawca zrealizuje prace z zakresu pozyskania drewna przy użyciu obydwu powyższych metod (1a i 1b). </w:t>
      </w:r>
    </w:p>
    <w:p w14:paraId="52B5581C" w14:textId="77777777" w:rsidR="00ED7281" w:rsidRPr="002F19DF" w:rsidRDefault="00ED7281" w:rsidP="00ED7281">
      <w:pPr>
        <w:suppressAutoHyphens w:val="0"/>
        <w:ind w:left="104"/>
        <w:jc w:val="both"/>
        <w:rPr>
          <w:rFonts w:ascii="Cambria" w:eastAsia="Calibri" w:hAnsi="Cambria" w:cs="Arial"/>
          <w:bCs/>
          <w:sz w:val="22"/>
          <w:szCs w:val="22"/>
          <w:lang w:eastAsia="en-US"/>
        </w:rPr>
      </w:pPr>
    </w:p>
    <w:p w14:paraId="3360AC9C" w14:textId="186CAB10" w:rsidR="00E1303F" w:rsidRPr="002F19DF" w:rsidRDefault="00E1303F" w:rsidP="00E1303F">
      <w:pPr>
        <w:tabs>
          <w:tab w:val="left" w:pos="840"/>
        </w:tabs>
        <w:suppressAutoHyphens w:val="0"/>
        <w:jc w:val="both"/>
        <w:rPr>
          <w:rFonts w:ascii="Cambria" w:eastAsia="Calibri" w:hAnsi="Cambria" w:cs="Arial"/>
          <w:bCs/>
          <w:sz w:val="22"/>
          <w:szCs w:val="22"/>
          <w:lang w:eastAsia="en-US"/>
        </w:rPr>
      </w:pPr>
    </w:p>
    <w:p w14:paraId="1ECA9B8A" w14:textId="77777777" w:rsidR="00E1303F" w:rsidRPr="002F19DF" w:rsidRDefault="00E1303F" w:rsidP="00E1303F">
      <w:pPr>
        <w:tabs>
          <w:tab w:val="left" w:pos="840"/>
        </w:tabs>
        <w:suppressAutoHyphens w:val="0"/>
        <w:jc w:val="both"/>
        <w:rPr>
          <w:rFonts w:ascii="Cambria" w:eastAsia="Calibri" w:hAnsi="Cambria" w:cs="Arial"/>
          <w:b/>
          <w:bCs/>
          <w:sz w:val="22"/>
          <w:szCs w:val="22"/>
          <w:lang w:eastAsia="en-US"/>
        </w:rPr>
      </w:pPr>
      <w:r w:rsidRPr="002F19DF">
        <w:rPr>
          <w:rFonts w:ascii="Cambria" w:eastAsia="Calibri" w:hAnsi="Cambria" w:cs="Arial"/>
          <w:b/>
          <w:bCs/>
          <w:sz w:val="22"/>
          <w:szCs w:val="22"/>
          <w:lang w:eastAsia="en-US"/>
        </w:rPr>
        <w:t>Uwagi:</w:t>
      </w:r>
    </w:p>
    <w:p w14:paraId="5DBDBFD1" w14:textId="57859BAF" w:rsidR="00E1303F" w:rsidRPr="002F19DF" w:rsidRDefault="00E1303F" w:rsidP="00E1303F">
      <w:pPr>
        <w:tabs>
          <w:tab w:val="left" w:pos="840"/>
        </w:tabs>
        <w:suppressAutoHyphens w:val="0"/>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 xml:space="preserve">Pozyskanie drewna może być wykonywane pilarką lub maszynami wielooperacyjnymi. Metody pozyskania drewna są wskazane w załączniku do SIWZ nr </w:t>
      </w:r>
      <w:r w:rsidR="003D101D">
        <w:rPr>
          <w:rFonts w:ascii="Cambria" w:eastAsia="Calibri" w:hAnsi="Cambria" w:cs="Arial"/>
          <w:bCs/>
          <w:sz w:val="22"/>
          <w:szCs w:val="22"/>
          <w:lang w:eastAsia="en-US"/>
        </w:rPr>
        <w:t>3.</w:t>
      </w:r>
    </w:p>
    <w:p w14:paraId="5374A817" w14:textId="3BB270F3" w:rsidR="00E1303F" w:rsidRPr="002F19DF" w:rsidRDefault="00E1303F" w:rsidP="00E1303F">
      <w:pPr>
        <w:tabs>
          <w:tab w:val="left" w:pos="840"/>
        </w:tabs>
        <w:suppressAutoHyphens w:val="0"/>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oraz  zapisów w SIWZ. Metoda pozyskania drewna, zarówno pilarką jak i maszynami wielooperacyjnymi nie może powodować uszkodzeń pozostającego drzewostanu, ponad wynikające z zapisów</w:t>
      </w:r>
      <w:r w:rsidR="003D101D">
        <w:rPr>
          <w:rFonts w:ascii="Cambria" w:eastAsia="Calibri" w:hAnsi="Cambria" w:cs="Arial"/>
          <w:bCs/>
          <w:sz w:val="22"/>
          <w:szCs w:val="22"/>
          <w:lang w:eastAsia="en-US"/>
        </w:rPr>
        <w:t xml:space="preserve"> umowy, załącznik do SIWZ nr 12.</w:t>
      </w:r>
    </w:p>
    <w:p w14:paraId="3D615B2A" w14:textId="77FE52E3" w:rsidR="00E1303F" w:rsidRPr="002F19DF" w:rsidRDefault="00E1303F" w:rsidP="00E1303F">
      <w:pPr>
        <w:tabs>
          <w:tab w:val="left" w:pos="840"/>
        </w:tabs>
        <w:suppressAutoHyphens w:val="0"/>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 xml:space="preserve">Informacje o planowanych pozycjach cięć i planowanych masach drewna do pozyskania w grupach sortymentowych zostały wskazane w załącznikach do SIWZ nr </w:t>
      </w:r>
      <w:r w:rsidR="003D101D">
        <w:rPr>
          <w:rFonts w:ascii="Cambria" w:eastAsia="Calibri" w:hAnsi="Cambria" w:cs="Arial"/>
          <w:bCs/>
          <w:sz w:val="22"/>
          <w:szCs w:val="22"/>
          <w:lang w:eastAsia="en-US"/>
        </w:rPr>
        <w:t>3</w:t>
      </w:r>
    </w:p>
    <w:p w14:paraId="5AF327CF" w14:textId="77777777" w:rsidR="00E1303F" w:rsidRPr="002F19DF" w:rsidRDefault="00E1303F" w:rsidP="00E1303F">
      <w:pPr>
        <w:tabs>
          <w:tab w:val="left" w:pos="840"/>
        </w:tabs>
        <w:suppressAutoHyphens w:val="0"/>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Rozliczenia będą prowadzone osobno wg następujących pogrupowanych kategorii cięć:</w:t>
      </w:r>
    </w:p>
    <w:p w14:paraId="3D4B09F7" w14:textId="1AB282F9" w:rsidR="00E1303F" w:rsidRPr="002F19DF" w:rsidRDefault="00E1303F" w:rsidP="00E1303F">
      <w:pPr>
        <w:tabs>
          <w:tab w:val="left" w:pos="840"/>
        </w:tabs>
        <w:suppressAutoHyphens w:val="0"/>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 xml:space="preserve">Pozyskanie drewna może być wykonywane w technologii: pozyskania pilarką lub maszynami wielooperacyjnymi. Technologia pozyskania drewna jest wskazana w załączniku do SIWZ nr </w:t>
      </w:r>
      <w:r w:rsidR="003D101D">
        <w:rPr>
          <w:rFonts w:ascii="Cambria" w:eastAsia="Calibri" w:hAnsi="Cambria" w:cs="Arial"/>
          <w:bCs/>
          <w:sz w:val="22"/>
          <w:szCs w:val="22"/>
          <w:lang w:eastAsia="en-US"/>
        </w:rPr>
        <w:t>3</w:t>
      </w:r>
    </w:p>
    <w:p w14:paraId="02CA1370" w14:textId="2B901637" w:rsidR="00E1303F" w:rsidRPr="002F19DF" w:rsidRDefault="00E1303F" w:rsidP="00E1303F">
      <w:pPr>
        <w:jc w:val="both"/>
        <w:rPr>
          <w:rFonts w:ascii="Cambria" w:eastAsia="Calibri" w:hAnsi="Cambria" w:cs="Arial"/>
          <w:sz w:val="22"/>
          <w:szCs w:val="22"/>
          <w:lang w:eastAsia="en-US"/>
        </w:rPr>
      </w:pPr>
      <w:r w:rsidRPr="002F19DF">
        <w:rPr>
          <w:rFonts w:ascii="Cambria" w:eastAsia="Calibri" w:hAnsi="Cambria" w:cs="Arial"/>
          <w:sz w:val="22"/>
          <w:szCs w:val="22"/>
          <w:lang w:eastAsia="en-US"/>
        </w:rPr>
        <w:t xml:space="preserve">Maszyny wielooperacyjne powinny być odpowiednio dobrane do rodzaju pozyskania, nie mogą powodować ponadnormatywnych uszkodzeń drewna, zapisanych w normach i warunkach technicznych, obowiązujących w PGL LP oraz zapisów w SIWZ. Wybrana technologia pozyskania drewna, zarówno pilarką jak i maszynowa nie może powodować ponadnormatywnych uszkodzeń drewna, zapisanych w normach i warunkach technicznych, obowiązujących w PGL LP oraz  zapisów w SIWZ. Technologia pozyskania drewna, zarówno pilarką jak i maszynami wielooperacyjnymi nie może powodować uszkodzeń pozostającego drzewostanu, ponad wynikające z zapisów umowy, załącznik do SIWZ nr </w:t>
      </w:r>
      <w:r w:rsidR="003D101D">
        <w:rPr>
          <w:rFonts w:ascii="Cambria" w:eastAsia="Calibri" w:hAnsi="Cambria" w:cs="Arial"/>
          <w:sz w:val="22"/>
          <w:szCs w:val="22"/>
          <w:lang w:eastAsia="en-US"/>
        </w:rPr>
        <w:t>12</w:t>
      </w:r>
    </w:p>
    <w:p w14:paraId="1D5866D6" w14:textId="77777777" w:rsidR="00E1303F" w:rsidRPr="002F19DF" w:rsidRDefault="00E1303F" w:rsidP="00E1303F">
      <w:pPr>
        <w:suppressAutoHyphens w:val="0"/>
        <w:rPr>
          <w:rFonts w:ascii="Cambria" w:eastAsia="Calibri" w:hAnsi="Cambria" w:cs="Arial"/>
          <w:bCs/>
          <w:sz w:val="22"/>
          <w:szCs w:val="22"/>
          <w:lang w:eastAsia="en-US"/>
        </w:rPr>
      </w:pPr>
    </w:p>
    <w:p w14:paraId="636DED98" w14:textId="77777777" w:rsidR="00E1303F" w:rsidRPr="00582C43" w:rsidRDefault="00E1303F" w:rsidP="00E1303F">
      <w:pPr>
        <w:suppressAutoHyphens w:val="0"/>
        <w:rPr>
          <w:rFonts w:ascii="Cambria" w:eastAsia="Calibri" w:hAnsi="Cambria" w:cs="Arial"/>
          <w:bCs/>
          <w:sz w:val="22"/>
          <w:szCs w:val="22"/>
          <w:lang w:eastAsia="en-US"/>
        </w:rPr>
      </w:pPr>
      <w:r w:rsidRPr="002F19DF">
        <w:rPr>
          <w:rFonts w:ascii="Cambria" w:eastAsia="Calibri" w:hAnsi="Cambria" w:cs="Arial"/>
          <w:bCs/>
          <w:sz w:val="22"/>
          <w:szCs w:val="22"/>
          <w:lang w:eastAsia="en-US"/>
        </w:rPr>
        <w:t xml:space="preserve">Planowane pozycje cięć podzielono na </w:t>
      </w:r>
      <w:r>
        <w:rPr>
          <w:rFonts w:ascii="Cambria" w:eastAsia="Calibri" w:hAnsi="Cambria" w:cs="Arial"/>
          <w:bCs/>
          <w:sz w:val="22"/>
          <w:szCs w:val="22"/>
          <w:lang w:eastAsia="en-US"/>
        </w:rPr>
        <w:t>następujące stopnie trudności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E1303F" w:rsidRPr="002F19DF" w14:paraId="12DD5F81" w14:textId="77777777" w:rsidTr="003F0F8C">
        <w:trPr>
          <w:trHeight w:val="283"/>
          <w:jc w:val="center"/>
        </w:trPr>
        <w:tc>
          <w:tcPr>
            <w:tcW w:w="647" w:type="pct"/>
            <w:shd w:val="clear" w:color="auto" w:fill="auto"/>
            <w:vAlign w:val="center"/>
          </w:tcPr>
          <w:p w14:paraId="0B40C680" w14:textId="77777777" w:rsidR="00E1303F" w:rsidRPr="002F19DF" w:rsidRDefault="00E1303F" w:rsidP="003F0F8C">
            <w:pPr>
              <w:tabs>
                <w:tab w:val="left" w:pos="840"/>
              </w:tabs>
              <w:suppressAutoHyphens w:val="0"/>
              <w:jc w:val="center"/>
              <w:rPr>
                <w:rFonts w:ascii="Cambria" w:eastAsia="Calibri" w:hAnsi="Cambria" w:cs="Arial"/>
                <w:b/>
                <w:bCs/>
                <w:sz w:val="22"/>
                <w:szCs w:val="22"/>
                <w:lang w:eastAsia="en-US"/>
              </w:rPr>
            </w:pPr>
            <w:r w:rsidRPr="002F19DF">
              <w:rPr>
                <w:rFonts w:ascii="Cambria" w:eastAsia="Calibri" w:hAnsi="Cambria" w:cs="Arial"/>
                <w:b/>
                <w:bCs/>
                <w:sz w:val="22"/>
                <w:szCs w:val="22"/>
                <w:lang w:eastAsia="en-US"/>
              </w:rPr>
              <w:t>Stopnie trudności</w:t>
            </w:r>
          </w:p>
        </w:tc>
        <w:tc>
          <w:tcPr>
            <w:tcW w:w="4353" w:type="pct"/>
            <w:shd w:val="clear" w:color="auto" w:fill="auto"/>
            <w:vAlign w:val="center"/>
          </w:tcPr>
          <w:p w14:paraId="4F0BCDA7" w14:textId="77777777" w:rsidR="00E1303F" w:rsidRPr="002F19DF" w:rsidRDefault="00E1303F" w:rsidP="003F0F8C">
            <w:pPr>
              <w:tabs>
                <w:tab w:val="left" w:pos="840"/>
              </w:tabs>
              <w:suppressAutoHyphens w:val="0"/>
              <w:jc w:val="center"/>
              <w:rPr>
                <w:rFonts w:ascii="Cambria" w:eastAsia="Calibri" w:hAnsi="Cambria" w:cs="Arial"/>
                <w:b/>
                <w:bCs/>
                <w:sz w:val="22"/>
                <w:szCs w:val="22"/>
                <w:lang w:eastAsia="en-US"/>
              </w:rPr>
            </w:pPr>
            <w:r w:rsidRPr="002F19DF">
              <w:rPr>
                <w:rFonts w:ascii="Cambria" w:eastAsia="Calibri" w:hAnsi="Cambria" w:cs="Arial"/>
                <w:b/>
                <w:bCs/>
                <w:sz w:val="22"/>
                <w:szCs w:val="22"/>
                <w:lang w:eastAsia="en-US"/>
              </w:rPr>
              <w:t>Warunki pracy/rodzaj cięć</w:t>
            </w:r>
          </w:p>
        </w:tc>
      </w:tr>
      <w:tr w:rsidR="00E1303F" w:rsidRPr="002F19DF" w14:paraId="086C9B5D" w14:textId="77777777" w:rsidTr="003F0F8C">
        <w:trPr>
          <w:trHeight w:val="283"/>
          <w:jc w:val="center"/>
        </w:trPr>
        <w:tc>
          <w:tcPr>
            <w:tcW w:w="647" w:type="pct"/>
            <w:shd w:val="clear" w:color="auto" w:fill="auto"/>
            <w:vAlign w:val="center"/>
          </w:tcPr>
          <w:p w14:paraId="51A5978D" w14:textId="77777777" w:rsidR="00E1303F" w:rsidRPr="002F19DF" w:rsidRDefault="00E1303F" w:rsidP="003F0F8C">
            <w:pPr>
              <w:tabs>
                <w:tab w:val="left" w:pos="840"/>
              </w:tabs>
              <w:suppressAutoHyphens w:val="0"/>
              <w:jc w:val="center"/>
              <w:rPr>
                <w:rFonts w:ascii="Cambria" w:eastAsia="Calibri" w:hAnsi="Cambria" w:cs="Arial"/>
                <w:bCs/>
                <w:sz w:val="22"/>
                <w:szCs w:val="22"/>
                <w:lang w:eastAsia="en-US"/>
              </w:rPr>
            </w:pPr>
            <w:r w:rsidRPr="002F19DF">
              <w:rPr>
                <w:rFonts w:ascii="Cambria" w:eastAsia="Calibri" w:hAnsi="Cambria" w:cs="Arial"/>
                <w:bCs/>
                <w:sz w:val="22"/>
                <w:szCs w:val="22"/>
                <w:lang w:eastAsia="en-US"/>
              </w:rPr>
              <w:t>01</w:t>
            </w:r>
          </w:p>
        </w:tc>
        <w:tc>
          <w:tcPr>
            <w:tcW w:w="4353" w:type="pct"/>
            <w:shd w:val="clear" w:color="auto" w:fill="auto"/>
            <w:vAlign w:val="center"/>
          </w:tcPr>
          <w:p w14:paraId="58B3E532" w14:textId="77777777" w:rsidR="00E1303F" w:rsidRPr="002F19DF" w:rsidRDefault="00E1303F" w:rsidP="003F0F8C">
            <w:pPr>
              <w:tabs>
                <w:tab w:val="left" w:pos="840"/>
              </w:tabs>
              <w:suppressAutoHyphens w:val="0"/>
              <w:rPr>
                <w:rFonts w:ascii="Cambria" w:eastAsia="Calibri" w:hAnsi="Cambria" w:cs="Arial"/>
                <w:bCs/>
                <w:sz w:val="22"/>
                <w:szCs w:val="22"/>
                <w:lang w:eastAsia="en-US"/>
              </w:rPr>
            </w:pPr>
            <w:r w:rsidRPr="002F19DF">
              <w:rPr>
                <w:rFonts w:ascii="Cambria" w:eastAsia="Calibri" w:hAnsi="Cambria" w:cs="Arial"/>
                <w:bCs/>
                <w:sz w:val="22"/>
                <w:szCs w:val="22"/>
                <w:lang w:eastAsia="en-US"/>
              </w:rPr>
              <w:t>Zręby zupełne w drzewostanach jednopiętrowych o zasobności powyżej 200 m</w:t>
            </w:r>
            <w:r w:rsidRPr="002F19DF">
              <w:rPr>
                <w:rFonts w:ascii="Cambria" w:eastAsia="Calibri" w:hAnsi="Cambria" w:cs="Arial"/>
                <w:bCs/>
                <w:sz w:val="22"/>
                <w:szCs w:val="22"/>
                <w:vertAlign w:val="superscript"/>
                <w:lang w:eastAsia="en-US"/>
              </w:rPr>
              <w:t>3</w:t>
            </w:r>
            <w:r w:rsidRPr="002F19DF">
              <w:rPr>
                <w:rFonts w:ascii="Cambria" w:eastAsia="Calibri" w:hAnsi="Cambria" w:cs="Arial"/>
                <w:bCs/>
                <w:sz w:val="22"/>
                <w:szCs w:val="22"/>
                <w:lang w:eastAsia="en-US"/>
              </w:rPr>
              <w:t xml:space="preserve"> grubizny na ha</w:t>
            </w:r>
          </w:p>
        </w:tc>
      </w:tr>
      <w:tr w:rsidR="00E1303F" w:rsidRPr="002F19DF" w14:paraId="07FF8F03" w14:textId="77777777" w:rsidTr="003F0F8C">
        <w:trPr>
          <w:trHeight w:val="283"/>
          <w:jc w:val="center"/>
        </w:trPr>
        <w:tc>
          <w:tcPr>
            <w:tcW w:w="647" w:type="pct"/>
            <w:shd w:val="clear" w:color="auto" w:fill="auto"/>
            <w:vAlign w:val="center"/>
          </w:tcPr>
          <w:p w14:paraId="4990FD5A" w14:textId="77777777" w:rsidR="00E1303F" w:rsidRPr="002F19DF" w:rsidRDefault="00E1303F" w:rsidP="003F0F8C">
            <w:pPr>
              <w:tabs>
                <w:tab w:val="left" w:pos="840"/>
              </w:tabs>
              <w:suppressAutoHyphens w:val="0"/>
              <w:jc w:val="center"/>
              <w:rPr>
                <w:rFonts w:ascii="Cambria" w:eastAsia="Calibri" w:hAnsi="Cambria" w:cs="Arial"/>
                <w:bCs/>
                <w:sz w:val="22"/>
                <w:szCs w:val="22"/>
                <w:lang w:eastAsia="en-US"/>
              </w:rPr>
            </w:pPr>
            <w:r w:rsidRPr="002F19DF">
              <w:rPr>
                <w:rFonts w:ascii="Cambria" w:eastAsia="Calibri" w:hAnsi="Cambria" w:cs="Arial"/>
                <w:bCs/>
                <w:sz w:val="22"/>
                <w:szCs w:val="22"/>
                <w:lang w:eastAsia="en-US"/>
              </w:rPr>
              <w:t>02</w:t>
            </w:r>
          </w:p>
        </w:tc>
        <w:tc>
          <w:tcPr>
            <w:tcW w:w="4353" w:type="pct"/>
            <w:shd w:val="clear" w:color="auto" w:fill="auto"/>
            <w:vAlign w:val="center"/>
          </w:tcPr>
          <w:p w14:paraId="5A5432DF" w14:textId="77777777" w:rsidR="00E1303F" w:rsidRPr="002F19DF" w:rsidRDefault="00E1303F" w:rsidP="003F0F8C">
            <w:pPr>
              <w:tabs>
                <w:tab w:val="left" w:pos="840"/>
              </w:tabs>
              <w:suppressAutoHyphens w:val="0"/>
              <w:rPr>
                <w:rFonts w:ascii="Cambria" w:eastAsia="Calibri" w:hAnsi="Cambria" w:cs="Arial"/>
                <w:bCs/>
                <w:sz w:val="22"/>
                <w:szCs w:val="22"/>
                <w:lang w:eastAsia="en-US"/>
              </w:rPr>
            </w:pPr>
            <w:r w:rsidRPr="002F19DF">
              <w:rPr>
                <w:rFonts w:ascii="Cambria" w:eastAsia="Calibri" w:hAnsi="Cambria" w:cs="Arial"/>
                <w:bCs/>
                <w:sz w:val="22"/>
                <w:szCs w:val="22"/>
                <w:lang w:eastAsia="en-US"/>
              </w:rPr>
              <w:t>Zręby zupełne w drzewostanach wielopiętrowych lub z podrostami,</w:t>
            </w:r>
          </w:p>
          <w:p w14:paraId="6B30724C" w14:textId="77777777" w:rsidR="00E1303F" w:rsidRPr="002F19DF" w:rsidRDefault="00E1303F" w:rsidP="003F0F8C">
            <w:pPr>
              <w:tabs>
                <w:tab w:val="left" w:pos="840"/>
              </w:tabs>
              <w:suppressAutoHyphens w:val="0"/>
              <w:rPr>
                <w:rFonts w:ascii="Cambria" w:eastAsia="Calibri" w:hAnsi="Cambria" w:cs="Arial"/>
                <w:bCs/>
                <w:sz w:val="22"/>
                <w:szCs w:val="22"/>
                <w:lang w:eastAsia="en-US"/>
              </w:rPr>
            </w:pPr>
            <w:r w:rsidRPr="002F19DF">
              <w:rPr>
                <w:rFonts w:ascii="Cambria" w:eastAsia="Calibri" w:hAnsi="Cambria" w:cs="Arial"/>
                <w:bCs/>
                <w:sz w:val="22"/>
                <w:szCs w:val="22"/>
                <w:lang w:eastAsia="en-US"/>
              </w:rPr>
              <w:t>Zręby zupełne w drzewostanach o zasobności 81-200 m</w:t>
            </w:r>
            <w:r w:rsidRPr="002F19DF">
              <w:rPr>
                <w:rFonts w:ascii="Cambria" w:eastAsia="Calibri" w:hAnsi="Cambria" w:cs="Arial"/>
                <w:bCs/>
                <w:sz w:val="22"/>
                <w:szCs w:val="22"/>
                <w:vertAlign w:val="superscript"/>
                <w:lang w:eastAsia="en-US"/>
              </w:rPr>
              <w:t>3</w:t>
            </w:r>
            <w:r w:rsidRPr="002F19DF">
              <w:rPr>
                <w:rFonts w:ascii="Cambria" w:eastAsia="Calibri" w:hAnsi="Cambria" w:cs="Arial"/>
                <w:bCs/>
                <w:sz w:val="22"/>
                <w:szCs w:val="22"/>
                <w:lang w:eastAsia="en-US"/>
              </w:rPr>
              <w:t xml:space="preserve"> grubizny na ha,</w:t>
            </w:r>
          </w:p>
          <w:p w14:paraId="3C9DACEB" w14:textId="77777777" w:rsidR="00E1303F" w:rsidRPr="002F19DF" w:rsidRDefault="00E1303F" w:rsidP="003F0F8C">
            <w:pPr>
              <w:tabs>
                <w:tab w:val="left" w:pos="840"/>
              </w:tabs>
              <w:suppressAutoHyphens w:val="0"/>
              <w:rPr>
                <w:rFonts w:ascii="Cambria" w:eastAsia="Calibri" w:hAnsi="Cambria" w:cs="Arial"/>
                <w:bCs/>
                <w:sz w:val="22"/>
                <w:szCs w:val="22"/>
                <w:lang w:eastAsia="en-US"/>
              </w:rPr>
            </w:pPr>
            <w:r w:rsidRPr="002F19DF">
              <w:rPr>
                <w:rFonts w:ascii="Cambria" w:eastAsia="Calibri" w:hAnsi="Cambria" w:cs="Arial"/>
                <w:bCs/>
                <w:sz w:val="22"/>
                <w:szCs w:val="22"/>
                <w:lang w:eastAsia="en-US"/>
              </w:rPr>
              <w:lastRenderedPageBreak/>
              <w:t>Rębnie złożone bez ochrony nalotów i podrostów</w:t>
            </w:r>
          </w:p>
        </w:tc>
      </w:tr>
      <w:tr w:rsidR="00E1303F" w:rsidRPr="002F19DF" w14:paraId="08D0066F" w14:textId="77777777" w:rsidTr="003F0F8C">
        <w:trPr>
          <w:trHeight w:val="283"/>
          <w:jc w:val="center"/>
        </w:trPr>
        <w:tc>
          <w:tcPr>
            <w:tcW w:w="647" w:type="pct"/>
            <w:shd w:val="clear" w:color="auto" w:fill="auto"/>
            <w:vAlign w:val="center"/>
          </w:tcPr>
          <w:p w14:paraId="721E1F2F" w14:textId="77777777" w:rsidR="00E1303F" w:rsidRPr="002F19DF" w:rsidRDefault="00E1303F" w:rsidP="003F0F8C">
            <w:pPr>
              <w:tabs>
                <w:tab w:val="left" w:pos="840"/>
              </w:tabs>
              <w:suppressAutoHyphens w:val="0"/>
              <w:jc w:val="center"/>
              <w:rPr>
                <w:rFonts w:ascii="Cambria" w:eastAsia="Calibri" w:hAnsi="Cambria" w:cs="Arial"/>
                <w:bCs/>
                <w:sz w:val="22"/>
                <w:szCs w:val="22"/>
                <w:lang w:eastAsia="en-US"/>
              </w:rPr>
            </w:pPr>
            <w:r w:rsidRPr="002F19DF">
              <w:rPr>
                <w:rFonts w:ascii="Cambria" w:eastAsia="Calibri" w:hAnsi="Cambria" w:cs="Arial"/>
                <w:bCs/>
                <w:sz w:val="22"/>
                <w:szCs w:val="22"/>
                <w:lang w:eastAsia="en-US"/>
              </w:rPr>
              <w:lastRenderedPageBreak/>
              <w:t>03</w:t>
            </w:r>
          </w:p>
        </w:tc>
        <w:tc>
          <w:tcPr>
            <w:tcW w:w="4353" w:type="pct"/>
            <w:shd w:val="clear" w:color="auto" w:fill="auto"/>
            <w:vAlign w:val="center"/>
          </w:tcPr>
          <w:p w14:paraId="089F37A7" w14:textId="77777777" w:rsidR="00E1303F" w:rsidRPr="002F19DF" w:rsidRDefault="00E1303F" w:rsidP="003F0F8C">
            <w:pPr>
              <w:tabs>
                <w:tab w:val="left" w:pos="840"/>
              </w:tabs>
              <w:suppressAutoHyphens w:val="0"/>
              <w:rPr>
                <w:rFonts w:ascii="Cambria" w:eastAsia="Calibri" w:hAnsi="Cambria" w:cs="Arial"/>
                <w:bCs/>
                <w:sz w:val="22"/>
                <w:szCs w:val="22"/>
                <w:lang w:eastAsia="en-US"/>
              </w:rPr>
            </w:pPr>
            <w:r w:rsidRPr="002F19DF">
              <w:rPr>
                <w:rFonts w:ascii="Cambria" w:eastAsia="Calibri" w:hAnsi="Cambria" w:cs="Arial"/>
                <w:bCs/>
                <w:sz w:val="22"/>
                <w:szCs w:val="22"/>
                <w:lang w:eastAsia="en-US"/>
              </w:rPr>
              <w:t>Rębnie złożone z ochroną nalotów i podrostów,</w:t>
            </w:r>
          </w:p>
          <w:p w14:paraId="5F26B298" w14:textId="77777777" w:rsidR="00E1303F" w:rsidRPr="002F19DF" w:rsidRDefault="00E1303F" w:rsidP="003F0F8C">
            <w:pPr>
              <w:tabs>
                <w:tab w:val="left" w:pos="840"/>
              </w:tabs>
              <w:suppressAutoHyphens w:val="0"/>
              <w:rPr>
                <w:rFonts w:ascii="Cambria" w:eastAsia="Calibri" w:hAnsi="Cambria" w:cs="Arial"/>
                <w:bCs/>
                <w:sz w:val="22"/>
                <w:szCs w:val="22"/>
                <w:lang w:eastAsia="en-US"/>
              </w:rPr>
            </w:pPr>
            <w:r w:rsidRPr="002F19DF">
              <w:rPr>
                <w:rFonts w:ascii="Cambria" w:eastAsia="Calibri" w:hAnsi="Cambria" w:cs="Arial"/>
                <w:bCs/>
                <w:sz w:val="22"/>
                <w:szCs w:val="22"/>
                <w:lang w:eastAsia="en-US"/>
              </w:rPr>
              <w:t>Zręby zupełne w drzewostanach o zasobności do 80 m</w:t>
            </w:r>
            <w:r w:rsidRPr="002F19DF">
              <w:rPr>
                <w:rFonts w:ascii="Cambria" w:eastAsia="Calibri" w:hAnsi="Cambria" w:cs="Arial"/>
                <w:bCs/>
                <w:sz w:val="22"/>
                <w:szCs w:val="22"/>
                <w:vertAlign w:val="superscript"/>
                <w:lang w:eastAsia="en-US"/>
              </w:rPr>
              <w:t>3</w:t>
            </w:r>
            <w:r w:rsidRPr="002F19DF">
              <w:rPr>
                <w:rFonts w:ascii="Cambria" w:eastAsia="Calibri" w:hAnsi="Cambria" w:cs="Arial"/>
                <w:bCs/>
                <w:sz w:val="22"/>
                <w:szCs w:val="22"/>
                <w:lang w:eastAsia="en-US"/>
              </w:rPr>
              <w:t xml:space="preserve"> grubizny na ha,</w:t>
            </w:r>
          </w:p>
          <w:p w14:paraId="6A9E6282" w14:textId="77777777" w:rsidR="00E1303F" w:rsidRPr="002F19DF" w:rsidRDefault="00E1303F" w:rsidP="003F0F8C">
            <w:pPr>
              <w:tabs>
                <w:tab w:val="left" w:pos="840"/>
              </w:tabs>
              <w:suppressAutoHyphens w:val="0"/>
              <w:rPr>
                <w:rFonts w:ascii="Cambria" w:eastAsia="Calibri" w:hAnsi="Cambria" w:cs="Arial"/>
                <w:bCs/>
                <w:sz w:val="22"/>
                <w:szCs w:val="22"/>
                <w:lang w:eastAsia="en-US"/>
              </w:rPr>
            </w:pPr>
            <w:r w:rsidRPr="002F19DF">
              <w:rPr>
                <w:rFonts w:ascii="Cambria" w:eastAsia="Calibri" w:hAnsi="Cambria" w:cs="Arial"/>
                <w:bCs/>
                <w:sz w:val="22"/>
                <w:szCs w:val="22"/>
                <w:lang w:eastAsia="en-US"/>
              </w:rPr>
              <w:t>Trzebieże III i starszych klas wieku,</w:t>
            </w:r>
          </w:p>
          <w:p w14:paraId="593607A4" w14:textId="77777777" w:rsidR="00E1303F" w:rsidRPr="002F19DF" w:rsidRDefault="00E1303F" w:rsidP="003F0F8C">
            <w:pPr>
              <w:tabs>
                <w:tab w:val="left" w:pos="840"/>
              </w:tabs>
              <w:suppressAutoHyphens w:val="0"/>
              <w:rPr>
                <w:rFonts w:ascii="Cambria" w:eastAsia="Calibri" w:hAnsi="Cambria" w:cs="Arial"/>
                <w:bCs/>
                <w:sz w:val="22"/>
                <w:szCs w:val="22"/>
                <w:lang w:eastAsia="en-US"/>
              </w:rPr>
            </w:pPr>
            <w:r w:rsidRPr="002F19DF">
              <w:rPr>
                <w:rFonts w:ascii="Cambria" w:eastAsia="Calibri" w:hAnsi="Cambria" w:cs="Arial"/>
                <w:bCs/>
                <w:sz w:val="22"/>
                <w:szCs w:val="22"/>
                <w:lang w:eastAsia="en-US"/>
              </w:rPr>
              <w:t>Użytki przygodne i cięcia sanitarne jednostkowe w drzewostanach starszych klas wieku</w:t>
            </w:r>
          </w:p>
        </w:tc>
      </w:tr>
      <w:tr w:rsidR="00E1303F" w:rsidRPr="002F19DF" w14:paraId="26C06392" w14:textId="77777777" w:rsidTr="003F0F8C">
        <w:trPr>
          <w:trHeight w:val="283"/>
          <w:jc w:val="center"/>
        </w:trPr>
        <w:tc>
          <w:tcPr>
            <w:tcW w:w="647" w:type="pct"/>
            <w:shd w:val="clear" w:color="auto" w:fill="auto"/>
            <w:vAlign w:val="center"/>
          </w:tcPr>
          <w:p w14:paraId="2F937A5C" w14:textId="77777777" w:rsidR="00E1303F" w:rsidRPr="002F19DF" w:rsidRDefault="00E1303F" w:rsidP="003F0F8C">
            <w:pPr>
              <w:tabs>
                <w:tab w:val="left" w:pos="840"/>
              </w:tabs>
              <w:suppressAutoHyphens w:val="0"/>
              <w:jc w:val="center"/>
              <w:rPr>
                <w:rFonts w:ascii="Cambria" w:eastAsia="Calibri" w:hAnsi="Cambria" w:cs="Arial"/>
                <w:bCs/>
                <w:sz w:val="22"/>
                <w:szCs w:val="22"/>
                <w:lang w:eastAsia="en-US"/>
              </w:rPr>
            </w:pPr>
            <w:r w:rsidRPr="002F19DF">
              <w:rPr>
                <w:rFonts w:ascii="Cambria" w:eastAsia="Calibri" w:hAnsi="Cambria" w:cs="Arial"/>
                <w:bCs/>
                <w:sz w:val="22"/>
                <w:szCs w:val="22"/>
                <w:lang w:eastAsia="en-US"/>
              </w:rPr>
              <w:t>04</w:t>
            </w:r>
          </w:p>
        </w:tc>
        <w:tc>
          <w:tcPr>
            <w:tcW w:w="4353" w:type="pct"/>
            <w:shd w:val="clear" w:color="auto" w:fill="auto"/>
            <w:vAlign w:val="center"/>
          </w:tcPr>
          <w:p w14:paraId="47C9F170" w14:textId="77777777" w:rsidR="00E1303F" w:rsidRPr="002F19DF" w:rsidRDefault="00E1303F" w:rsidP="003F0F8C">
            <w:pPr>
              <w:tabs>
                <w:tab w:val="left" w:pos="840"/>
              </w:tabs>
              <w:suppressAutoHyphens w:val="0"/>
              <w:rPr>
                <w:rFonts w:ascii="Cambria" w:eastAsia="Calibri" w:hAnsi="Cambria" w:cs="Arial"/>
                <w:bCs/>
                <w:sz w:val="22"/>
                <w:szCs w:val="22"/>
                <w:lang w:eastAsia="en-US"/>
              </w:rPr>
            </w:pPr>
            <w:r w:rsidRPr="002F19DF">
              <w:rPr>
                <w:rFonts w:ascii="Cambria" w:eastAsia="Calibri" w:hAnsi="Cambria" w:cs="Arial"/>
                <w:bCs/>
                <w:sz w:val="22"/>
                <w:szCs w:val="22"/>
                <w:lang w:eastAsia="en-US"/>
              </w:rPr>
              <w:t>Trzebieże II klas wieku,</w:t>
            </w:r>
          </w:p>
          <w:p w14:paraId="2940439C" w14:textId="77777777" w:rsidR="00E1303F" w:rsidRPr="002F19DF" w:rsidRDefault="00E1303F" w:rsidP="003F0F8C">
            <w:pPr>
              <w:tabs>
                <w:tab w:val="left" w:pos="840"/>
              </w:tabs>
              <w:suppressAutoHyphens w:val="0"/>
              <w:rPr>
                <w:rFonts w:ascii="Cambria" w:eastAsia="Calibri" w:hAnsi="Cambria" w:cs="Arial"/>
                <w:bCs/>
                <w:sz w:val="22"/>
                <w:szCs w:val="22"/>
                <w:lang w:eastAsia="en-US"/>
              </w:rPr>
            </w:pPr>
            <w:r w:rsidRPr="002F19DF">
              <w:rPr>
                <w:rFonts w:ascii="Cambria" w:eastAsia="Calibri" w:hAnsi="Cambria" w:cs="Arial"/>
                <w:bCs/>
                <w:sz w:val="22"/>
                <w:szCs w:val="22"/>
                <w:lang w:eastAsia="en-US"/>
              </w:rPr>
              <w:t>Użytki przygodne i cięcia sanitarne jednostkowe w młodszych klasach wieku,</w:t>
            </w:r>
          </w:p>
          <w:p w14:paraId="216E7D0F" w14:textId="77777777" w:rsidR="00E1303F" w:rsidRPr="002F19DF" w:rsidRDefault="00E1303F" w:rsidP="003F0F8C">
            <w:pPr>
              <w:tabs>
                <w:tab w:val="left" w:pos="840"/>
              </w:tabs>
              <w:suppressAutoHyphens w:val="0"/>
              <w:rPr>
                <w:rFonts w:ascii="Cambria" w:eastAsia="Calibri" w:hAnsi="Cambria" w:cs="Arial"/>
                <w:bCs/>
                <w:sz w:val="22"/>
                <w:szCs w:val="22"/>
                <w:lang w:eastAsia="en-US"/>
              </w:rPr>
            </w:pPr>
            <w:r w:rsidRPr="002F19DF">
              <w:rPr>
                <w:rFonts w:ascii="Cambria" w:eastAsia="Calibri" w:hAnsi="Cambria" w:cs="Arial"/>
                <w:bCs/>
                <w:sz w:val="22"/>
                <w:szCs w:val="22"/>
                <w:lang w:eastAsia="en-US"/>
              </w:rPr>
              <w:t>Czyszczenia późne</w:t>
            </w:r>
          </w:p>
        </w:tc>
      </w:tr>
    </w:tbl>
    <w:p w14:paraId="3DB89794" w14:textId="77777777" w:rsidR="00E1303F" w:rsidRPr="002F19DF" w:rsidRDefault="00E1303F" w:rsidP="00E1303F">
      <w:pPr>
        <w:suppressAutoHyphens w:val="0"/>
        <w:rPr>
          <w:rFonts w:ascii="Cambria" w:eastAsia="Calibri" w:hAnsi="Cambria" w:cs="Arial"/>
          <w:sz w:val="22"/>
          <w:szCs w:val="22"/>
          <w:lang w:eastAsia="en-US"/>
        </w:rPr>
      </w:pPr>
    </w:p>
    <w:p w14:paraId="6D9BE3CD" w14:textId="77777777" w:rsidR="00E1303F" w:rsidRPr="002F19DF" w:rsidRDefault="00E1303F" w:rsidP="00E1303F">
      <w:pPr>
        <w:suppressAutoHyphens w:val="0"/>
        <w:rPr>
          <w:rFonts w:ascii="Cambria" w:eastAsia="Calibri" w:hAnsi="Cambria" w:cs="Arial"/>
          <w:sz w:val="22"/>
          <w:szCs w:val="22"/>
          <w:lang w:eastAsia="en-US"/>
        </w:rPr>
      </w:pPr>
    </w:p>
    <w:p w14:paraId="107F23EA" w14:textId="77777777" w:rsidR="00E1303F" w:rsidRPr="002F19DF" w:rsidRDefault="00E1303F" w:rsidP="00B37F42">
      <w:pPr>
        <w:numPr>
          <w:ilvl w:val="1"/>
          <w:numId w:val="58"/>
        </w:numPr>
        <w:suppressAutoHyphens w:val="0"/>
        <w:ind w:left="284" w:hanging="284"/>
        <w:rPr>
          <w:rFonts w:ascii="Cambria" w:eastAsia="Calibri" w:hAnsi="Cambria" w:cs="Arial"/>
          <w:sz w:val="22"/>
          <w:szCs w:val="22"/>
          <w:lang w:eastAsia="en-US"/>
        </w:rPr>
      </w:pPr>
      <w:r w:rsidRPr="002F19DF">
        <w:rPr>
          <w:rFonts w:ascii="Cambria" w:eastAsia="Calibri" w:hAnsi="Cambria" w:cs="Arial"/>
          <w:bCs/>
          <w:sz w:val="22"/>
          <w:szCs w:val="22"/>
          <w:lang w:eastAsia="en-US"/>
        </w:rPr>
        <w:t>Przy technologii maszyn wielooperacyjnych: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E1303F" w:rsidRPr="002F19DF" w14:paraId="443EF613" w14:textId="77777777" w:rsidTr="003F0F8C">
        <w:trPr>
          <w:trHeight w:val="283"/>
          <w:jc w:val="center"/>
        </w:trPr>
        <w:tc>
          <w:tcPr>
            <w:tcW w:w="647" w:type="pct"/>
            <w:shd w:val="clear" w:color="auto" w:fill="auto"/>
            <w:vAlign w:val="center"/>
          </w:tcPr>
          <w:p w14:paraId="789185F8" w14:textId="77777777" w:rsidR="00E1303F" w:rsidRPr="002F19DF" w:rsidRDefault="00E1303F" w:rsidP="003F0F8C">
            <w:pPr>
              <w:tabs>
                <w:tab w:val="left" w:pos="840"/>
              </w:tabs>
              <w:suppressAutoHyphens w:val="0"/>
              <w:jc w:val="center"/>
              <w:rPr>
                <w:rFonts w:ascii="Cambria" w:eastAsia="Calibri" w:hAnsi="Cambria" w:cs="Arial"/>
                <w:b/>
                <w:bCs/>
                <w:sz w:val="22"/>
                <w:szCs w:val="22"/>
                <w:lang w:eastAsia="en-US"/>
              </w:rPr>
            </w:pPr>
            <w:r w:rsidRPr="002F19DF">
              <w:rPr>
                <w:rFonts w:ascii="Cambria" w:eastAsia="Calibri" w:hAnsi="Cambria" w:cs="Arial"/>
                <w:b/>
                <w:bCs/>
                <w:sz w:val="22"/>
                <w:szCs w:val="22"/>
                <w:lang w:eastAsia="en-US"/>
              </w:rPr>
              <w:t>Stopnie trudności</w:t>
            </w:r>
          </w:p>
        </w:tc>
        <w:tc>
          <w:tcPr>
            <w:tcW w:w="4353" w:type="pct"/>
            <w:shd w:val="clear" w:color="auto" w:fill="auto"/>
            <w:vAlign w:val="center"/>
          </w:tcPr>
          <w:p w14:paraId="01CD839E" w14:textId="77777777" w:rsidR="00E1303F" w:rsidRPr="002F19DF" w:rsidRDefault="00E1303F" w:rsidP="003F0F8C">
            <w:pPr>
              <w:tabs>
                <w:tab w:val="left" w:pos="840"/>
              </w:tabs>
              <w:suppressAutoHyphens w:val="0"/>
              <w:jc w:val="center"/>
              <w:rPr>
                <w:rFonts w:ascii="Cambria" w:eastAsia="Calibri" w:hAnsi="Cambria" w:cs="Arial"/>
                <w:b/>
                <w:bCs/>
                <w:sz w:val="22"/>
                <w:szCs w:val="22"/>
                <w:lang w:eastAsia="en-US"/>
              </w:rPr>
            </w:pPr>
            <w:r w:rsidRPr="002F19DF">
              <w:rPr>
                <w:rFonts w:ascii="Cambria" w:eastAsia="Calibri" w:hAnsi="Cambria" w:cs="Arial"/>
                <w:b/>
                <w:bCs/>
                <w:sz w:val="22"/>
                <w:szCs w:val="22"/>
                <w:lang w:eastAsia="en-US"/>
              </w:rPr>
              <w:t>Warunki pracy/rodzaj cięć</w:t>
            </w:r>
          </w:p>
        </w:tc>
      </w:tr>
      <w:tr w:rsidR="00E1303F" w:rsidRPr="002F19DF" w14:paraId="5EFA0667" w14:textId="77777777" w:rsidTr="003F0F8C">
        <w:trPr>
          <w:trHeight w:val="283"/>
          <w:jc w:val="center"/>
        </w:trPr>
        <w:tc>
          <w:tcPr>
            <w:tcW w:w="647" w:type="pct"/>
            <w:shd w:val="clear" w:color="auto" w:fill="auto"/>
            <w:vAlign w:val="center"/>
          </w:tcPr>
          <w:p w14:paraId="3E732127" w14:textId="77777777" w:rsidR="00E1303F" w:rsidRPr="002F19DF" w:rsidRDefault="00E1303F" w:rsidP="003F0F8C">
            <w:pPr>
              <w:tabs>
                <w:tab w:val="left" w:pos="840"/>
              </w:tabs>
              <w:suppressAutoHyphens w:val="0"/>
              <w:jc w:val="center"/>
              <w:rPr>
                <w:rFonts w:ascii="Cambria" w:eastAsia="Calibri" w:hAnsi="Cambria" w:cs="Arial"/>
                <w:bCs/>
                <w:sz w:val="22"/>
                <w:szCs w:val="22"/>
                <w:lang w:eastAsia="en-US"/>
              </w:rPr>
            </w:pPr>
            <w:r w:rsidRPr="002F19DF">
              <w:rPr>
                <w:rFonts w:ascii="Cambria" w:eastAsia="Calibri" w:hAnsi="Cambria" w:cs="Arial"/>
                <w:bCs/>
                <w:sz w:val="22"/>
                <w:szCs w:val="22"/>
                <w:lang w:eastAsia="en-US"/>
              </w:rPr>
              <w:t>01</w:t>
            </w:r>
          </w:p>
        </w:tc>
        <w:tc>
          <w:tcPr>
            <w:tcW w:w="4353" w:type="pct"/>
            <w:shd w:val="clear" w:color="auto" w:fill="auto"/>
            <w:vAlign w:val="center"/>
          </w:tcPr>
          <w:p w14:paraId="61CBB560" w14:textId="77777777" w:rsidR="00E1303F" w:rsidRPr="002F19DF" w:rsidRDefault="00E1303F" w:rsidP="003F0F8C">
            <w:pPr>
              <w:tabs>
                <w:tab w:val="left" w:pos="840"/>
              </w:tabs>
              <w:suppressAutoHyphens w:val="0"/>
              <w:rPr>
                <w:rFonts w:ascii="Cambria" w:eastAsia="Calibri" w:hAnsi="Cambria" w:cs="Arial"/>
                <w:bCs/>
                <w:sz w:val="22"/>
                <w:szCs w:val="22"/>
                <w:lang w:eastAsia="en-US"/>
              </w:rPr>
            </w:pPr>
            <w:r w:rsidRPr="002F19DF">
              <w:rPr>
                <w:rFonts w:ascii="Cambria" w:eastAsia="Calibri" w:hAnsi="Cambria" w:cs="Arial"/>
                <w:bCs/>
                <w:sz w:val="22"/>
                <w:szCs w:val="22"/>
                <w:lang w:eastAsia="en-US"/>
              </w:rPr>
              <w:t>Tereny równinne i pagórkowate o łagodnej rzeźbie terenu, nachyleniu</w:t>
            </w:r>
          </w:p>
        </w:tc>
      </w:tr>
      <w:tr w:rsidR="00E1303F" w:rsidRPr="002F19DF" w14:paraId="2FAF7FB2" w14:textId="77777777" w:rsidTr="003F0F8C">
        <w:trPr>
          <w:trHeight w:val="283"/>
          <w:jc w:val="center"/>
        </w:trPr>
        <w:tc>
          <w:tcPr>
            <w:tcW w:w="647" w:type="pct"/>
            <w:shd w:val="clear" w:color="auto" w:fill="auto"/>
            <w:vAlign w:val="center"/>
          </w:tcPr>
          <w:p w14:paraId="38D49827" w14:textId="77777777" w:rsidR="00E1303F" w:rsidRPr="002F19DF" w:rsidRDefault="00E1303F" w:rsidP="003F0F8C">
            <w:pPr>
              <w:tabs>
                <w:tab w:val="left" w:pos="840"/>
              </w:tabs>
              <w:suppressAutoHyphens w:val="0"/>
              <w:jc w:val="center"/>
              <w:rPr>
                <w:rFonts w:ascii="Cambria" w:eastAsia="Calibri" w:hAnsi="Cambria" w:cs="Arial"/>
                <w:bCs/>
                <w:sz w:val="22"/>
                <w:szCs w:val="22"/>
                <w:lang w:eastAsia="en-US"/>
              </w:rPr>
            </w:pPr>
            <w:r w:rsidRPr="002F19DF">
              <w:rPr>
                <w:rFonts w:ascii="Cambria" w:eastAsia="Calibri" w:hAnsi="Cambria" w:cs="Arial"/>
                <w:bCs/>
                <w:sz w:val="22"/>
                <w:szCs w:val="22"/>
                <w:lang w:eastAsia="en-US"/>
              </w:rPr>
              <w:t>02</w:t>
            </w:r>
          </w:p>
        </w:tc>
        <w:tc>
          <w:tcPr>
            <w:tcW w:w="4353" w:type="pct"/>
            <w:shd w:val="clear" w:color="auto" w:fill="auto"/>
            <w:vAlign w:val="center"/>
          </w:tcPr>
          <w:p w14:paraId="4EDDD7E0" w14:textId="77777777" w:rsidR="00E1303F" w:rsidRPr="002F19DF" w:rsidRDefault="00E1303F" w:rsidP="003F0F8C">
            <w:pPr>
              <w:tabs>
                <w:tab w:val="left" w:pos="840"/>
              </w:tabs>
              <w:suppressAutoHyphens w:val="0"/>
              <w:rPr>
                <w:rFonts w:ascii="Cambria" w:eastAsia="Calibri" w:hAnsi="Cambria" w:cs="Arial"/>
                <w:bCs/>
                <w:sz w:val="22"/>
                <w:szCs w:val="22"/>
                <w:lang w:eastAsia="en-US"/>
              </w:rPr>
            </w:pPr>
            <w:r w:rsidRPr="002F19DF">
              <w:rPr>
                <w:rFonts w:ascii="Cambria" w:eastAsia="Calibri" w:hAnsi="Cambria" w:cs="Arial"/>
                <w:bCs/>
                <w:sz w:val="22"/>
                <w:szCs w:val="22"/>
                <w:lang w:eastAsia="en-US"/>
              </w:rPr>
              <w:t>Tereny podmokłe oraz o stoku od 8 do 17 stopni (stok pochyły i spadzisty)</w:t>
            </w:r>
          </w:p>
        </w:tc>
      </w:tr>
    </w:tbl>
    <w:p w14:paraId="7AC2A8E7" w14:textId="10123CD0" w:rsidR="00E1303F" w:rsidRPr="002F19DF" w:rsidRDefault="00E1303F" w:rsidP="00E1303F">
      <w:pPr>
        <w:suppressAutoHyphens w:val="0"/>
        <w:jc w:val="both"/>
        <w:rPr>
          <w:rFonts w:ascii="Cambria" w:eastAsia="Calibri" w:hAnsi="Cambria" w:cs="Arial"/>
          <w:sz w:val="22"/>
          <w:szCs w:val="22"/>
          <w:lang w:eastAsia="en-US"/>
        </w:rPr>
      </w:pPr>
      <w:r w:rsidRPr="002F19DF">
        <w:rPr>
          <w:rFonts w:ascii="Cambria" w:eastAsia="Calibri" w:hAnsi="Cambria" w:cs="Arial"/>
          <w:sz w:val="22"/>
          <w:szCs w:val="22"/>
          <w:lang w:eastAsia="en-US"/>
        </w:rPr>
        <w:t xml:space="preserve">Informację o ww. stopniach trudności na poszczególnych pozycjach cięć zawarto w załączniku nr </w:t>
      </w:r>
      <w:r w:rsidR="003D101D">
        <w:rPr>
          <w:rFonts w:ascii="Cambria" w:eastAsia="Calibri" w:hAnsi="Cambria" w:cs="Arial"/>
          <w:sz w:val="22"/>
          <w:szCs w:val="22"/>
          <w:lang w:eastAsia="en-US"/>
        </w:rPr>
        <w:t>3</w:t>
      </w:r>
      <w:r w:rsidRPr="002F19DF">
        <w:rPr>
          <w:rFonts w:ascii="Cambria" w:eastAsia="Calibri" w:hAnsi="Cambria" w:cs="Arial"/>
          <w:sz w:val="22"/>
          <w:szCs w:val="22"/>
          <w:lang w:eastAsia="en-US"/>
        </w:rPr>
        <w:t xml:space="preserve"> do SIWZ</w:t>
      </w:r>
    </w:p>
    <w:p w14:paraId="18D68C93" w14:textId="54A17CB8" w:rsidR="00E1303F" w:rsidRPr="002F19DF" w:rsidRDefault="00E1303F" w:rsidP="00E1303F">
      <w:pPr>
        <w:suppressAutoHyphens w:val="0"/>
        <w:jc w:val="both"/>
        <w:rPr>
          <w:rFonts w:ascii="Cambria" w:eastAsia="Calibri" w:hAnsi="Cambria" w:cs="Arial"/>
          <w:sz w:val="22"/>
          <w:szCs w:val="22"/>
          <w:lang w:eastAsia="en-US"/>
        </w:rPr>
      </w:pPr>
      <w:r w:rsidRPr="002F19DF">
        <w:rPr>
          <w:rFonts w:ascii="Cambria" w:eastAsia="Calibri" w:hAnsi="Cambria" w:cs="Arial"/>
          <w:sz w:val="22"/>
          <w:szCs w:val="22"/>
          <w:lang w:eastAsia="en-US"/>
        </w:rPr>
        <w:t xml:space="preserve">Informację o planowanych pozycjach cięć i masie w grupach sortymentowych zostały wskazane w załącznikach do SIWZ nr </w:t>
      </w:r>
      <w:r w:rsidR="003D101D">
        <w:rPr>
          <w:rFonts w:ascii="Cambria" w:eastAsia="Calibri" w:hAnsi="Cambria" w:cs="Arial"/>
          <w:sz w:val="22"/>
          <w:szCs w:val="22"/>
          <w:lang w:eastAsia="en-US"/>
        </w:rPr>
        <w:t>3</w:t>
      </w:r>
    </w:p>
    <w:p w14:paraId="79DB912E" w14:textId="77777777" w:rsidR="00E1303F" w:rsidRPr="002F19DF" w:rsidRDefault="00E1303F" w:rsidP="00E1303F">
      <w:pPr>
        <w:suppressAutoHyphens w:val="0"/>
        <w:rPr>
          <w:rFonts w:ascii="Cambria" w:eastAsia="Calibri" w:hAnsi="Cambria" w:cs="Arial"/>
          <w:sz w:val="22"/>
          <w:szCs w:val="22"/>
          <w:lang w:eastAsia="en-US"/>
        </w:rPr>
      </w:pPr>
    </w:p>
    <w:p w14:paraId="775D913C" w14:textId="77777777" w:rsidR="00E1303F" w:rsidRPr="002F19DF" w:rsidRDefault="00E1303F" w:rsidP="00E1303F">
      <w:pPr>
        <w:tabs>
          <w:tab w:val="left" w:pos="840"/>
        </w:tabs>
        <w:suppressAutoHyphens w:val="0"/>
        <w:jc w:val="both"/>
        <w:rPr>
          <w:rFonts w:ascii="Cambria" w:eastAsia="Calibri" w:hAnsi="Cambria" w:cs="Arial"/>
          <w:bCs/>
          <w:strike/>
          <w:sz w:val="22"/>
          <w:szCs w:val="22"/>
          <w:lang w:eastAsia="en-US"/>
        </w:rPr>
      </w:pPr>
      <w:r w:rsidRPr="002F19DF">
        <w:rPr>
          <w:rFonts w:ascii="Cambria" w:eastAsia="Calibri" w:hAnsi="Cambria" w:cs="Arial"/>
          <w:bCs/>
          <w:sz w:val="22"/>
          <w:szCs w:val="22"/>
          <w:lang w:eastAsia="en-US"/>
        </w:rPr>
        <w:t xml:space="preserve">Pozyskanie drewna należy wykonać w ramach opisanych poniżej technologii (1a, 1b). </w:t>
      </w:r>
    </w:p>
    <w:p w14:paraId="5B99B0FE" w14:textId="77777777" w:rsidR="00E1303F" w:rsidRPr="002F19DF" w:rsidRDefault="00E1303F" w:rsidP="00E1303F">
      <w:pPr>
        <w:tabs>
          <w:tab w:val="left" w:pos="840"/>
        </w:tabs>
        <w:suppressAutoHyphens w:val="0"/>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Prace przy pozyskaniu drewna organizuje Wykonawca, mając na uwadze w szczególności:</w:t>
      </w:r>
    </w:p>
    <w:p w14:paraId="3227E667" w14:textId="77777777" w:rsidR="00E1303F" w:rsidRPr="002F19DF" w:rsidRDefault="00E1303F" w:rsidP="00B37F42">
      <w:pPr>
        <w:numPr>
          <w:ilvl w:val="0"/>
          <w:numId w:val="8"/>
        </w:numPr>
        <w:suppressAutoHyphens w:val="0"/>
        <w:ind w:left="567" w:hanging="425"/>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zapewnienie właściwych warunków w zakresie bezpieczeństwa i higieny pracy,</w:t>
      </w:r>
    </w:p>
    <w:p w14:paraId="3FBEC6FF" w14:textId="77777777" w:rsidR="00E1303F" w:rsidRPr="002F19DF" w:rsidRDefault="00E1303F" w:rsidP="00B37F42">
      <w:pPr>
        <w:numPr>
          <w:ilvl w:val="0"/>
          <w:numId w:val="8"/>
        </w:numPr>
        <w:suppressAutoHyphens w:val="0"/>
        <w:ind w:left="567" w:hanging="425"/>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wymagania zamawiającego dotyczące ilości oraz struktury sortymentów drzewnych określonych w zleceniu,</w:t>
      </w:r>
    </w:p>
    <w:p w14:paraId="14E50CB7" w14:textId="77777777" w:rsidR="00E1303F" w:rsidRPr="002F19DF" w:rsidRDefault="00E1303F" w:rsidP="00B37F42">
      <w:pPr>
        <w:numPr>
          <w:ilvl w:val="0"/>
          <w:numId w:val="8"/>
        </w:numPr>
        <w:suppressAutoHyphens w:val="0"/>
        <w:ind w:left="567" w:hanging="425"/>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termin realizacji zlecenia,</w:t>
      </w:r>
    </w:p>
    <w:p w14:paraId="3225876C" w14:textId="77777777" w:rsidR="00E1303F" w:rsidRPr="002F19DF" w:rsidRDefault="00E1303F" w:rsidP="00B37F42">
      <w:pPr>
        <w:numPr>
          <w:ilvl w:val="0"/>
          <w:numId w:val="8"/>
        </w:numPr>
        <w:suppressAutoHyphens w:val="0"/>
        <w:ind w:left="567" w:hanging="425"/>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wymóg minimalizacji uszkodzeń w środowisku leśnym przy realizacji zlecenia,</w:t>
      </w:r>
    </w:p>
    <w:p w14:paraId="64C903E3" w14:textId="77777777" w:rsidR="00E1303F" w:rsidRPr="002F19DF" w:rsidRDefault="00E1303F" w:rsidP="00B37F42">
      <w:pPr>
        <w:numPr>
          <w:ilvl w:val="0"/>
          <w:numId w:val="8"/>
        </w:numPr>
        <w:suppressAutoHyphens w:val="0"/>
        <w:ind w:left="567" w:hanging="425"/>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ograniczenia sprzętowe,</w:t>
      </w:r>
    </w:p>
    <w:p w14:paraId="0EA70A83" w14:textId="77777777" w:rsidR="00E1303F" w:rsidRPr="002F19DF" w:rsidRDefault="00E1303F" w:rsidP="00B37F42">
      <w:pPr>
        <w:numPr>
          <w:ilvl w:val="0"/>
          <w:numId w:val="8"/>
        </w:numPr>
        <w:suppressAutoHyphens w:val="0"/>
        <w:ind w:left="567" w:hanging="425"/>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ograniczenia wynikające z zasad ochrony przyrody,</w:t>
      </w:r>
    </w:p>
    <w:p w14:paraId="394AFE69" w14:textId="77777777" w:rsidR="00E1303F" w:rsidRPr="002F19DF" w:rsidRDefault="00E1303F" w:rsidP="00B37F42">
      <w:pPr>
        <w:numPr>
          <w:ilvl w:val="0"/>
          <w:numId w:val="8"/>
        </w:numPr>
        <w:suppressAutoHyphens w:val="0"/>
        <w:ind w:left="567" w:hanging="425"/>
        <w:jc w:val="both"/>
        <w:rPr>
          <w:rFonts w:ascii="Cambria" w:eastAsia="Calibri" w:hAnsi="Cambria" w:cs="Arial"/>
          <w:bCs/>
          <w:sz w:val="22"/>
          <w:szCs w:val="22"/>
          <w:lang w:eastAsia="en-US"/>
        </w:rPr>
      </w:pPr>
      <w:r w:rsidRPr="002F19DF">
        <w:rPr>
          <w:rFonts w:ascii="Cambria" w:eastAsia="Calibri" w:hAnsi="Cambria" w:cs="Arial"/>
          <w:bCs/>
          <w:sz w:val="22"/>
          <w:szCs w:val="22"/>
          <w:lang w:eastAsia="en-US"/>
        </w:rPr>
        <w:t>inne szczegółowe i specyficzne dla danej lokalizacji cięć okoliczności wskazane w zleceniu.</w:t>
      </w:r>
    </w:p>
    <w:p w14:paraId="0D0ECC2D" w14:textId="77777777" w:rsidR="00E1303F" w:rsidRPr="002F19DF" w:rsidRDefault="00E1303F" w:rsidP="00E1303F">
      <w:pPr>
        <w:tabs>
          <w:tab w:val="left" w:pos="567"/>
        </w:tabs>
        <w:suppressAutoHyphens w:val="0"/>
        <w:jc w:val="both"/>
        <w:rPr>
          <w:rFonts w:ascii="Cambria" w:hAnsi="Cambria" w:cs="Arial"/>
          <w:bCs/>
          <w:sz w:val="22"/>
          <w:szCs w:val="22"/>
        </w:rPr>
      </w:pPr>
      <w:r w:rsidRPr="002F19DF">
        <w:rPr>
          <w:rFonts w:ascii="Cambria" w:hAnsi="Cambria" w:cs="Arial"/>
          <w:bCs/>
          <w:sz w:val="22"/>
          <w:szCs w:val="22"/>
        </w:rPr>
        <w:t>Wykonawca zobowiązany jest do utrzymania bieżącej przejezdności dróg  położonych na terenie oraz w sąsiedztwie pozycji cięć, na której odbywa się zabieg. Drzewa, które zostały ścięte na drogi leśne, obiekty melioracji wodnych, grunty obce, poletka łowieckie, bagna, np. muszą być niezwłocznie uprzątnięte.</w:t>
      </w:r>
    </w:p>
    <w:p w14:paraId="0BBB9F83" w14:textId="77777777" w:rsidR="00E1303F" w:rsidRPr="002F19DF" w:rsidRDefault="00E1303F" w:rsidP="00E1303F">
      <w:pPr>
        <w:tabs>
          <w:tab w:val="left" w:pos="567"/>
        </w:tabs>
        <w:suppressAutoHyphens w:val="0"/>
        <w:jc w:val="both"/>
        <w:rPr>
          <w:rFonts w:ascii="Cambria" w:hAnsi="Cambria" w:cs="Arial"/>
          <w:b/>
          <w:bCs/>
          <w:sz w:val="22"/>
          <w:szCs w:val="22"/>
        </w:rPr>
      </w:pPr>
      <w:r w:rsidRPr="002F19DF">
        <w:rPr>
          <w:rFonts w:ascii="Cambria" w:hAnsi="Cambria" w:cs="Arial"/>
          <w:bCs/>
          <w:sz w:val="22"/>
          <w:szCs w:val="22"/>
        </w:rPr>
        <w:t>Dodatkowe koszty w pracach pozyskania drewna, wynikające z usuwania drzew trudnych tj. pochylonych nad urządzeniami melioracyjnymi, młodnikami, uprawami np. (z wyłączeniem cięć przygodnych</w:t>
      </w:r>
      <w:r w:rsidRPr="002F19DF">
        <w:rPr>
          <w:rFonts w:ascii="Cambria" w:hAnsi="Cambria" w:cs="Arial"/>
          <w:bCs/>
          <w:sz w:val="22"/>
          <w:szCs w:val="22"/>
          <w:u w:val="single"/>
        </w:rPr>
        <w:t xml:space="preserve">), </w:t>
      </w:r>
      <w:r w:rsidRPr="002F19DF">
        <w:rPr>
          <w:rFonts w:ascii="Cambria" w:hAnsi="Cambria" w:cs="Arial"/>
          <w:b/>
          <w:bCs/>
          <w:sz w:val="22"/>
          <w:szCs w:val="22"/>
          <w:u w:val="single"/>
        </w:rPr>
        <w:t>Wykonawca wkalkuluje do oferowanych stawek.</w:t>
      </w:r>
    </w:p>
    <w:p w14:paraId="37E30ACE" w14:textId="628FD187" w:rsidR="00E1303F" w:rsidRPr="002F19DF" w:rsidRDefault="00E1303F" w:rsidP="00E1303F">
      <w:pPr>
        <w:tabs>
          <w:tab w:val="left" w:pos="567"/>
        </w:tabs>
        <w:suppressAutoHyphens w:val="0"/>
        <w:jc w:val="both"/>
        <w:rPr>
          <w:rFonts w:ascii="Cambria" w:hAnsi="Cambria" w:cs="Arial"/>
          <w:bCs/>
          <w:sz w:val="22"/>
          <w:szCs w:val="22"/>
        </w:rPr>
      </w:pPr>
      <w:r w:rsidRPr="002F19DF">
        <w:rPr>
          <w:rFonts w:ascii="Cambria" w:hAnsi="Cambria" w:cs="Arial"/>
          <w:bCs/>
          <w:sz w:val="22"/>
          <w:szCs w:val="22"/>
        </w:rPr>
        <w:t xml:space="preserve">Bezpośrednio po wyrobie sortymentów na pozycjach, na których występują odnowienia należy usunąć gałęzie zalegające na odnowieniach naturalnych lub sztucznych. Gałęzie po manipulacji sortymentów na wskazanych powierzchniach należy złożyć w sterty. </w:t>
      </w:r>
      <w:r w:rsidRPr="00590E25">
        <w:rPr>
          <w:rFonts w:ascii="Cambria" w:hAnsi="Cambria" w:cs="Arial"/>
          <w:bCs/>
          <w:sz w:val="22"/>
          <w:szCs w:val="22"/>
        </w:rPr>
        <w:t>Powierzchnie, gdzie planowana jest ochrona nalotów i podrostów są wskazane w załączniku do SIWZ nr</w:t>
      </w:r>
      <w:r w:rsidR="003D101D" w:rsidRPr="00590E25">
        <w:rPr>
          <w:rFonts w:ascii="Cambria" w:hAnsi="Cambria" w:cs="Arial"/>
          <w:bCs/>
          <w:sz w:val="22"/>
          <w:szCs w:val="22"/>
        </w:rPr>
        <w:t xml:space="preserve"> 3</w:t>
      </w:r>
      <w:r w:rsidRPr="00590E25">
        <w:rPr>
          <w:rFonts w:ascii="Cambria" w:hAnsi="Cambria" w:cs="Arial"/>
          <w:bCs/>
          <w:sz w:val="22"/>
          <w:szCs w:val="22"/>
        </w:rPr>
        <w:t>.</w:t>
      </w:r>
      <w:r w:rsidRPr="002F19DF">
        <w:rPr>
          <w:rFonts w:ascii="Cambria" w:hAnsi="Cambria" w:cs="Arial"/>
          <w:bCs/>
          <w:sz w:val="22"/>
          <w:szCs w:val="22"/>
        </w:rPr>
        <w:t xml:space="preserve">  </w:t>
      </w:r>
      <w:r w:rsidR="00590E25">
        <w:rPr>
          <w:rFonts w:ascii="Cambria" w:hAnsi="Cambria" w:cs="Arial"/>
          <w:bCs/>
          <w:sz w:val="22"/>
          <w:szCs w:val="22"/>
        </w:rPr>
        <w:br/>
      </w:r>
      <w:r w:rsidRPr="002F19DF">
        <w:rPr>
          <w:rFonts w:ascii="Cambria" w:hAnsi="Cambria" w:cs="Arial"/>
          <w:bCs/>
          <w:sz w:val="22"/>
          <w:szCs w:val="22"/>
        </w:rPr>
        <w:t>W warunkach górskich odrzuceniu podlegają gałęzie zalegające na wskazanych przez Zamawiającego w zleceniu szlakach operacyjnych.</w:t>
      </w:r>
    </w:p>
    <w:p w14:paraId="1C224CBE" w14:textId="77777777" w:rsidR="00E1303F" w:rsidRPr="002F19DF" w:rsidRDefault="00E1303F" w:rsidP="00E1303F">
      <w:pPr>
        <w:tabs>
          <w:tab w:val="left" w:pos="567"/>
        </w:tabs>
        <w:suppressAutoHyphens w:val="0"/>
        <w:jc w:val="both"/>
        <w:rPr>
          <w:rFonts w:ascii="Cambria" w:hAnsi="Cambria" w:cs="Arial"/>
          <w:bCs/>
          <w:sz w:val="22"/>
          <w:szCs w:val="22"/>
        </w:rPr>
      </w:pPr>
      <w:r w:rsidRPr="002F19DF">
        <w:rPr>
          <w:rFonts w:ascii="Cambria" w:hAnsi="Cambria" w:cs="Arial"/>
          <w:bCs/>
          <w:sz w:val="22"/>
          <w:szCs w:val="22"/>
        </w:rPr>
        <w:t>Oznakowanie pozycji cięć przy pomocy tablic ostrzegawczych leży po stronie Wykonawcy. Tablice udostępnia Zamawiający.</w:t>
      </w:r>
    </w:p>
    <w:p w14:paraId="6AE6C892" w14:textId="77777777" w:rsidR="00E1303F" w:rsidRPr="002F19DF" w:rsidRDefault="00E1303F" w:rsidP="00E1303F">
      <w:pPr>
        <w:tabs>
          <w:tab w:val="left" w:pos="567"/>
        </w:tabs>
        <w:suppressAutoHyphens w:val="0"/>
        <w:jc w:val="both"/>
        <w:rPr>
          <w:rFonts w:ascii="Cambria" w:hAnsi="Cambria" w:cs="Arial"/>
          <w:bCs/>
          <w:sz w:val="22"/>
          <w:szCs w:val="22"/>
        </w:rPr>
      </w:pPr>
      <w:r w:rsidRPr="002F19DF">
        <w:rPr>
          <w:rFonts w:ascii="Cambria" w:hAnsi="Cambria" w:cs="Arial"/>
          <w:bCs/>
          <w:sz w:val="22"/>
          <w:szCs w:val="22"/>
        </w:rPr>
        <w:t>Wystawienie tablic ostrzegawczych polega na:</w:t>
      </w:r>
    </w:p>
    <w:p w14:paraId="32A9880B" w14:textId="77777777" w:rsidR="00E1303F" w:rsidRPr="002F19DF" w:rsidRDefault="00E1303F" w:rsidP="00B37F42">
      <w:pPr>
        <w:numPr>
          <w:ilvl w:val="0"/>
          <w:numId w:val="84"/>
        </w:numPr>
        <w:tabs>
          <w:tab w:val="left" w:pos="-2268"/>
        </w:tabs>
        <w:suppressAutoHyphens w:val="0"/>
        <w:ind w:left="426"/>
        <w:jc w:val="both"/>
        <w:rPr>
          <w:rFonts w:ascii="Cambria" w:hAnsi="Cambria" w:cs="Arial"/>
          <w:bCs/>
          <w:sz w:val="22"/>
          <w:szCs w:val="22"/>
        </w:rPr>
      </w:pPr>
      <w:r w:rsidRPr="002F19DF">
        <w:rPr>
          <w:rFonts w:ascii="Cambria" w:hAnsi="Cambria" w:cs="Arial"/>
          <w:bCs/>
          <w:sz w:val="22"/>
          <w:szCs w:val="22"/>
        </w:rPr>
        <w:t>przygotowaniu słupków drewnianych lub metalowych o min. wymiarach 5x5 cm lub średnicy 5 cm,</w:t>
      </w:r>
    </w:p>
    <w:p w14:paraId="2CD4E357" w14:textId="77777777" w:rsidR="00E1303F" w:rsidRPr="002F19DF" w:rsidRDefault="00E1303F" w:rsidP="00B37F42">
      <w:pPr>
        <w:numPr>
          <w:ilvl w:val="0"/>
          <w:numId w:val="84"/>
        </w:numPr>
        <w:tabs>
          <w:tab w:val="left" w:pos="-2268"/>
        </w:tabs>
        <w:suppressAutoHyphens w:val="0"/>
        <w:ind w:left="426"/>
        <w:jc w:val="both"/>
        <w:rPr>
          <w:rFonts w:ascii="Cambria" w:hAnsi="Cambria" w:cs="Arial"/>
          <w:bCs/>
          <w:sz w:val="22"/>
          <w:szCs w:val="22"/>
        </w:rPr>
      </w:pPr>
      <w:r w:rsidRPr="002F19DF">
        <w:rPr>
          <w:rFonts w:ascii="Cambria" w:hAnsi="Cambria" w:cs="Arial"/>
          <w:bCs/>
          <w:sz w:val="22"/>
          <w:szCs w:val="22"/>
        </w:rPr>
        <w:t>transport do miejsca docelowego,</w:t>
      </w:r>
    </w:p>
    <w:p w14:paraId="7E22562C" w14:textId="77777777" w:rsidR="00E1303F" w:rsidRPr="002F19DF" w:rsidRDefault="00E1303F" w:rsidP="00B37F42">
      <w:pPr>
        <w:numPr>
          <w:ilvl w:val="0"/>
          <w:numId w:val="84"/>
        </w:numPr>
        <w:tabs>
          <w:tab w:val="left" w:pos="-2268"/>
        </w:tabs>
        <w:suppressAutoHyphens w:val="0"/>
        <w:ind w:left="426"/>
        <w:jc w:val="both"/>
        <w:rPr>
          <w:rFonts w:ascii="Cambria" w:hAnsi="Cambria" w:cs="Arial"/>
          <w:bCs/>
          <w:sz w:val="22"/>
          <w:szCs w:val="22"/>
        </w:rPr>
      </w:pPr>
      <w:r w:rsidRPr="002F19DF">
        <w:rPr>
          <w:rFonts w:ascii="Cambria" w:hAnsi="Cambria" w:cs="Arial"/>
          <w:bCs/>
          <w:sz w:val="22"/>
          <w:szCs w:val="22"/>
        </w:rPr>
        <w:t xml:space="preserve">wkopaniu lub wbiciu słupków oraz przymocowaniu tablicy na wysokości 1,80 m mierzonej od dolnej krawędzi tablicy do powierzchni gruntu. </w:t>
      </w:r>
    </w:p>
    <w:p w14:paraId="0650C076" w14:textId="77777777" w:rsidR="00E1303F" w:rsidRPr="002F19DF" w:rsidRDefault="00E1303F" w:rsidP="00E1303F">
      <w:pPr>
        <w:tabs>
          <w:tab w:val="left" w:pos="567"/>
        </w:tabs>
        <w:suppressAutoHyphens w:val="0"/>
        <w:jc w:val="both"/>
        <w:rPr>
          <w:rFonts w:ascii="Cambria" w:hAnsi="Cambria" w:cs="Arial"/>
          <w:bCs/>
          <w:color w:val="0000FF"/>
          <w:sz w:val="22"/>
          <w:szCs w:val="22"/>
        </w:rPr>
      </w:pPr>
    </w:p>
    <w:p w14:paraId="62F426B0" w14:textId="42661C1B" w:rsidR="00E1303F" w:rsidRPr="002F19DF" w:rsidRDefault="00E1303F" w:rsidP="00E1303F">
      <w:pPr>
        <w:tabs>
          <w:tab w:val="left" w:pos="567"/>
        </w:tabs>
        <w:suppressAutoHyphens w:val="0"/>
        <w:jc w:val="both"/>
        <w:rPr>
          <w:rFonts w:ascii="Cambria" w:hAnsi="Cambria" w:cs="Arial"/>
          <w:bCs/>
          <w:sz w:val="22"/>
          <w:szCs w:val="22"/>
        </w:rPr>
      </w:pPr>
      <w:r w:rsidRPr="002F19DF">
        <w:rPr>
          <w:rFonts w:ascii="Cambria" w:hAnsi="Cambria" w:cs="Arial"/>
          <w:bCs/>
          <w:sz w:val="22"/>
          <w:szCs w:val="22"/>
        </w:rPr>
        <w:lastRenderedPageBreak/>
        <w:t xml:space="preserve">W trakcie wprowadzania Wykonawcy na pozycje cięć wskazane zostaną Wykonawcy informacje konieczne do prawidłowej realizacji zabiegu tj. w szczególności: granice wydzielenia objętego zabiegiem, ogólny kierunek obalania drzew, przebieg szlaków operacyjnych, miejsca składowania pozyskanego drewna oraz elementy środowiska wymagające ochrony, inne informacje mające wpływ na bezpieczeństwo prowadzenia prac np.: linie energetyczne, drogi publiczne. Zamawiający przekazuje wykonawcy szkic terenowy do każdej pozycji cięć w przypadku drzewostanów rębnych, zawierający ww. informacje zaś w przypadkach uzasadnionych </w:t>
      </w:r>
      <w:r w:rsidR="00590E25">
        <w:rPr>
          <w:rFonts w:ascii="Cambria" w:hAnsi="Cambria" w:cs="Arial"/>
          <w:bCs/>
          <w:sz w:val="22"/>
          <w:szCs w:val="22"/>
        </w:rPr>
        <w:br/>
      </w:r>
      <w:r w:rsidRPr="002F19DF">
        <w:rPr>
          <w:rFonts w:ascii="Cambria" w:hAnsi="Cambria" w:cs="Arial"/>
          <w:bCs/>
          <w:sz w:val="22"/>
          <w:szCs w:val="22"/>
        </w:rPr>
        <w:t>w szczególności związanych z potrzebami ochrony przyrody także dla innych niż rębne pozycji cięć. Szkic terenowy stanowi załącznik do zlecenia.</w:t>
      </w:r>
    </w:p>
    <w:p w14:paraId="4B7D1424" w14:textId="77777777" w:rsidR="00E1303F" w:rsidRPr="002F19DF" w:rsidRDefault="00E1303F" w:rsidP="00E1303F">
      <w:pPr>
        <w:suppressAutoHyphens w:val="0"/>
        <w:rPr>
          <w:rFonts w:ascii="Cambria" w:eastAsia="Calibri" w:hAnsi="Cambria" w:cs="Arial"/>
          <w:sz w:val="22"/>
          <w:szCs w:val="22"/>
          <w:lang w:eastAsia="en-US"/>
        </w:rPr>
      </w:pPr>
      <w:r w:rsidRPr="002F19DF">
        <w:rPr>
          <w:rFonts w:ascii="Cambria" w:eastAsia="Calibri" w:hAnsi="Cambria" w:cs="Arial"/>
          <w:sz w:val="22"/>
          <w:szCs w:val="22"/>
          <w:lang w:eastAsia="en-US"/>
        </w:rPr>
        <w:t>W przypadku konieczności założenia nowego szlaku operacyjnego wykonawca ma obowiązek wyciąć wszystkie wyznaczone drzewa na planowanym szlaku.</w:t>
      </w:r>
    </w:p>
    <w:p w14:paraId="187A79A1" w14:textId="77777777" w:rsidR="00E1303F" w:rsidRPr="002F19DF" w:rsidRDefault="00E1303F" w:rsidP="00E1303F">
      <w:pPr>
        <w:suppressAutoHyphens w:val="0"/>
        <w:rPr>
          <w:rFonts w:ascii="Cambria" w:eastAsia="Calibri" w:hAnsi="Cambria" w:cs="Arial"/>
          <w:sz w:val="22"/>
          <w:szCs w:val="22"/>
          <w:lang w:eastAsia="en-US"/>
        </w:rPr>
      </w:pPr>
      <w:r w:rsidRPr="002F19DF">
        <w:rPr>
          <w:rFonts w:ascii="Cambria" w:eastAsia="Calibri" w:hAnsi="Cambria" w:cs="Arial"/>
          <w:sz w:val="22"/>
          <w:szCs w:val="22"/>
          <w:lang w:eastAsia="en-US"/>
        </w:rPr>
        <w:t>W przypadkach gdy odległość pomiędzy szlakami operacyjnymi przekracza 20 m i  nieuzasadnione jest ich zagęszczenie należy zastosować tzw. "</w:t>
      </w:r>
      <w:proofErr w:type="spellStart"/>
      <w:r w:rsidRPr="002F19DF">
        <w:rPr>
          <w:rFonts w:ascii="Cambria" w:eastAsia="Calibri" w:hAnsi="Cambria" w:cs="Arial"/>
          <w:sz w:val="22"/>
          <w:szCs w:val="22"/>
          <w:lang w:eastAsia="en-US"/>
        </w:rPr>
        <w:t>międzypole</w:t>
      </w:r>
      <w:proofErr w:type="spellEnd"/>
      <w:r w:rsidRPr="002F19DF">
        <w:rPr>
          <w:rFonts w:ascii="Cambria" w:eastAsia="Calibri" w:hAnsi="Cambria" w:cs="Arial"/>
          <w:sz w:val="22"/>
          <w:szCs w:val="22"/>
          <w:lang w:eastAsia="en-US"/>
        </w:rPr>
        <w:t>”, na którym drzewa ścinane są pilarką i obalane w kierunku bliższego szlaku.</w:t>
      </w:r>
    </w:p>
    <w:p w14:paraId="08FB6817" w14:textId="77777777"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Procedura odbioru:</w:t>
      </w:r>
    </w:p>
    <w:p w14:paraId="2FD4EF08" w14:textId="77777777" w:rsidR="00321366" w:rsidRPr="00952EDD" w:rsidRDefault="00321366" w:rsidP="00997D20">
      <w:pPr>
        <w:tabs>
          <w:tab w:val="left" w:pos="181"/>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pozyskanego drewna i określenie prawidłowości wyróbki poszczególnych sortymentów surowca drzewnego zostaną określone zgodnie z unormowaniami wskazanymi w SIWZ (pkt 3.2 </w:t>
      </w:r>
      <w:r w:rsidRPr="00952EDD">
        <w:rPr>
          <w:rFonts w:ascii="Cambria" w:eastAsia="Calibri" w:hAnsi="Cambria" w:cs="Arial"/>
          <w:bCs/>
          <w:sz w:val="22"/>
          <w:szCs w:val="22"/>
          <w:lang w:eastAsia="en-US"/>
        </w:rPr>
        <w:t>Unormowania, których zobowiązany jest przestrzegać Wykonawca przy realizacji przedmiotu zamówienia)</w:t>
      </w:r>
      <w:r w:rsidRPr="00952EDD">
        <w:rPr>
          <w:rFonts w:ascii="Cambria" w:eastAsia="Calibri" w:hAnsi="Cambria" w:cs="Verdana"/>
          <w:sz w:val="22"/>
          <w:szCs w:val="22"/>
          <w:lang w:eastAsia="en-US"/>
        </w:rPr>
        <w:t>, przy czym ustala się, że:</w:t>
      </w:r>
    </w:p>
    <w:p w14:paraId="16E2D3FC" w14:textId="77777777" w:rsidR="00321366" w:rsidRPr="00952EDD" w:rsidRDefault="00321366" w:rsidP="00B37F42">
      <w:pPr>
        <w:numPr>
          <w:ilvl w:val="0"/>
          <w:numId w:val="9"/>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ilości i oględziny jakości drewna odbieranego w sztukach pojedynczo zostanie wykonany przed jego </w:t>
      </w:r>
      <w:proofErr w:type="spellStart"/>
      <w:r w:rsidRPr="00952EDD">
        <w:rPr>
          <w:rFonts w:ascii="Cambria" w:eastAsia="Calibri" w:hAnsi="Cambria" w:cs="Verdana"/>
          <w:sz w:val="22"/>
          <w:szCs w:val="22"/>
          <w:lang w:eastAsia="en-US"/>
        </w:rPr>
        <w:t>zmygłowaniem</w:t>
      </w:r>
      <w:proofErr w:type="spellEnd"/>
      <w:r w:rsidRPr="00952EDD">
        <w:rPr>
          <w:rFonts w:ascii="Cambria" w:eastAsia="Calibri" w:hAnsi="Cambria" w:cs="Verdana"/>
          <w:sz w:val="22"/>
          <w:szCs w:val="22"/>
          <w:lang w:eastAsia="en-US"/>
        </w:rPr>
        <w:t>. Wykonawca zobowiązany jest prowadzić zrywkę wspomnianego drewna w sposób umożliwiający dokonanie jego pomiaru.</w:t>
      </w:r>
    </w:p>
    <w:p w14:paraId="16EB285E" w14:textId="77777777" w:rsidR="00321366" w:rsidRPr="00952EDD" w:rsidRDefault="00321366" w:rsidP="00B37F42">
      <w:pPr>
        <w:numPr>
          <w:ilvl w:val="0"/>
          <w:numId w:val="9"/>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średnicy drewna odbieranego w sztukach pojedynczo będzie dokonywany w korze/bez kory.</w:t>
      </w:r>
    </w:p>
    <w:p w14:paraId="56784C01" w14:textId="77777777" w:rsidR="00321366" w:rsidRPr="00952EDD" w:rsidRDefault="00321366" w:rsidP="00B37F42">
      <w:pPr>
        <w:numPr>
          <w:ilvl w:val="0"/>
          <w:numId w:val="9"/>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ilości i oględziny drewna odbieranego w stosach lub w sztukach grupowo będzie prowadzony po zakończeniu zrywki i ułożeniu drewna w stosy.</w:t>
      </w:r>
    </w:p>
    <w:p w14:paraId="6008A27F" w14:textId="77777777" w:rsidR="00321366" w:rsidRPr="00952EDD" w:rsidRDefault="00321366" w:rsidP="00B37F42">
      <w:pPr>
        <w:numPr>
          <w:ilvl w:val="0"/>
          <w:numId w:val="9"/>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ilości drewna WK będzie prowadzony zgodnie z obowiązującymi warunkami technicznymi dla drewna kłodowanego.</w:t>
      </w:r>
    </w:p>
    <w:p w14:paraId="464EBDB3" w14:textId="77777777" w:rsidR="00321366" w:rsidRPr="00952EDD" w:rsidRDefault="00321366" w:rsidP="00B37F42">
      <w:pPr>
        <w:numPr>
          <w:ilvl w:val="0"/>
          <w:numId w:val="9"/>
        </w:numPr>
        <w:tabs>
          <w:tab w:val="left" w:pos="567"/>
        </w:tabs>
        <w:suppressAutoHyphens w:val="0"/>
        <w:spacing w:before="120" w:after="120"/>
        <w:ind w:left="567" w:hanging="567"/>
        <w:rPr>
          <w:rFonts w:ascii="Cambria" w:eastAsia="Calibri" w:hAnsi="Cambria" w:cs="Arial"/>
          <w:sz w:val="22"/>
          <w:szCs w:val="22"/>
          <w:lang w:eastAsia="en-US"/>
        </w:rPr>
      </w:pPr>
      <w:r w:rsidRPr="00952EDD">
        <w:rPr>
          <w:rFonts w:ascii="Cambria" w:eastAsia="Calibri" w:hAnsi="Cambria" w:cs="Verdana"/>
          <w:sz w:val="22"/>
          <w:szCs w:val="22"/>
          <w:lang w:eastAsia="en-US"/>
        </w:rPr>
        <w:t>Po zakończeniu prac na danej pozycji cięć przedstawiciel Zamawiającego przeprowadzi jej oględziny w celu stwierdzenia zgodności przeprowadzonych prac z wymogami Specyfikacji Istotnych Warunków Zamówienia i zlecenia.</w:t>
      </w:r>
    </w:p>
    <w:p w14:paraId="55D05484" w14:textId="77777777" w:rsidR="00321366" w:rsidRPr="00952EDD" w:rsidRDefault="00321366" w:rsidP="00997D20">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44739A6" w14:textId="77777777" w:rsidR="00321366" w:rsidRPr="00952EDD" w:rsidRDefault="00321366" w:rsidP="00997D20">
      <w:pPr>
        <w:suppressAutoHyphens w:val="0"/>
        <w:spacing w:before="120" w:after="120"/>
        <w:rPr>
          <w:rFonts w:ascii="Cambria" w:eastAsia="Calibri" w:hAnsi="Cambria" w:cs="Arial"/>
          <w:bCs/>
          <w:i/>
          <w:sz w:val="22"/>
          <w:szCs w:val="22"/>
          <w:lang w:eastAsia="en-US"/>
        </w:rPr>
      </w:pPr>
    </w:p>
    <w:p w14:paraId="2B7B6C26" w14:textId="77777777" w:rsidR="0069754E" w:rsidRPr="00952EDD" w:rsidRDefault="0069754E">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0567964D" w14:textId="33179740" w:rsidR="0069754E" w:rsidRPr="00952EDD" w:rsidRDefault="00322CE4" w:rsidP="00322CE4">
      <w:pPr>
        <w:suppressAutoHyphens w:val="0"/>
        <w:spacing w:before="120" w:after="120"/>
        <w:jc w:val="center"/>
        <w:rPr>
          <w:rFonts w:ascii="Cambria" w:eastAsia="Calibri" w:hAnsi="Cambria"/>
          <w:b/>
          <w:bCs/>
          <w:sz w:val="22"/>
          <w:szCs w:val="22"/>
          <w:lang w:eastAsia="en-US"/>
        </w:rPr>
      </w:pPr>
      <w:r>
        <w:rPr>
          <w:rFonts w:ascii="Cambria" w:eastAsia="Calibri" w:hAnsi="Cambria"/>
          <w:b/>
          <w:bCs/>
          <w:sz w:val="22"/>
          <w:szCs w:val="22"/>
          <w:lang w:eastAsia="en-US"/>
        </w:rPr>
        <w:lastRenderedPageBreak/>
        <w:t>III.2 Zrywka drewna</w:t>
      </w:r>
    </w:p>
    <w:p w14:paraId="71FDC736"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
          <w:bCs/>
          <w:sz w:val="22"/>
          <w:szCs w:val="22"/>
          <w:lang w:eastAsia="en-US"/>
        </w:rPr>
        <w:t xml:space="preserve">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35B01B69" w14:textId="77777777" w:rsidTr="00E1303F">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FD0482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46C921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42CCC8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8CF5E50" w14:textId="77777777" w:rsidTr="00E1303F">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40184AF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ZRYWKA</w:t>
            </w:r>
          </w:p>
        </w:tc>
        <w:tc>
          <w:tcPr>
            <w:tcW w:w="3236" w:type="pct"/>
            <w:tcBorders>
              <w:top w:val="single" w:sz="4" w:space="0" w:color="auto"/>
              <w:left w:val="single" w:sz="4" w:space="0" w:color="auto"/>
              <w:bottom w:val="single" w:sz="4" w:space="0" w:color="auto"/>
              <w:right w:val="single" w:sz="4" w:space="0" w:color="auto"/>
            </w:tcBorders>
            <w:hideMark/>
          </w:tcPr>
          <w:p w14:paraId="7F01761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Zrywka drewna</w:t>
            </w:r>
          </w:p>
        </w:tc>
        <w:tc>
          <w:tcPr>
            <w:tcW w:w="882" w:type="pct"/>
            <w:tcBorders>
              <w:top w:val="single" w:sz="4" w:space="0" w:color="auto"/>
              <w:left w:val="single" w:sz="4" w:space="0" w:color="auto"/>
              <w:bottom w:val="single" w:sz="4" w:space="0" w:color="auto"/>
              <w:right w:val="single" w:sz="4" w:space="0" w:color="auto"/>
            </w:tcBorders>
          </w:tcPr>
          <w:p w14:paraId="761C5AAC" w14:textId="77777777" w:rsidR="00321366" w:rsidRPr="00952EDD" w:rsidRDefault="00321366" w:rsidP="0069754E">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bl>
    <w:p w14:paraId="6C2B2D83"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7D6271D6" w14:textId="77777777" w:rsidR="00E1303F" w:rsidRPr="008A342D" w:rsidRDefault="00E1303F" w:rsidP="00B37F42">
      <w:pPr>
        <w:numPr>
          <w:ilvl w:val="0"/>
          <w:numId w:val="115"/>
        </w:numPr>
        <w:suppressAutoHyphens w:val="0"/>
        <w:ind w:left="426"/>
        <w:rPr>
          <w:rFonts w:ascii="Cambria" w:eastAsia="Calibri" w:hAnsi="Cambria" w:cs="Arial"/>
          <w:sz w:val="22"/>
          <w:szCs w:val="22"/>
          <w:lang w:eastAsia="pl-PL"/>
        </w:rPr>
      </w:pPr>
      <w:r w:rsidRPr="008A342D">
        <w:rPr>
          <w:rFonts w:ascii="Cambria" w:eastAsia="Calibri" w:hAnsi="Cambria" w:cs="Arial"/>
          <w:sz w:val="22"/>
          <w:szCs w:val="22"/>
          <w:lang w:eastAsia="pl-PL"/>
        </w:rPr>
        <w:t>Przemieszczenie drewna z miejsca jego wycinki do wskazanego przez Zamawiającego miejsca składowania,</w:t>
      </w:r>
    </w:p>
    <w:p w14:paraId="44B62A2F" w14:textId="77777777" w:rsidR="00E1303F" w:rsidRPr="008A342D" w:rsidRDefault="00E1303F" w:rsidP="00B37F42">
      <w:pPr>
        <w:numPr>
          <w:ilvl w:val="0"/>
          <w:numId w:val="115"/>
        </w:numPr>
        <w:suppressAutoHyphens w:val="0"/>
        <w:ind w:left="426"/>
        <w:rPr>
          <w:rFonts w:ascii="Cambria" w:eastAsia="Calibri" w:hAnsi="Cambria" w:cs="Arial"/>
          <w:sz w:val="22"/>
          <w:szCs w:val="22"/>
          <w:lang w:eastAsia="pl-PL"/>
        </w:rPr>
      </w:pPr>
      <w:r w:rsidRPr="008A342D">
        <w:rPr>
          <w:rFonts w:ascii="Cambria" w:eastAsia="Calibri" w:hAnsi="Cambria" w:cs="Arial"/>
          <w:sz w:val="22"/>
          <w:szCs w:val="22"/>
          <w:lang w:eastAsia="pl-PL"/>
        </w:rPr>
        <w:t>Ułożenie zerwanego drewna w mygły lub stosy.</w:t>
      </w:r>
    </w:p>
    <w:p w14:paraId="1B7D2844" w14:textId="77777777" w:rsidR="00E1303F" w:rsidRPr="008A342D" w:rsidRDefault="00E1303F" w:rsidP="00E1303F">
      <w:pPr>
        <w:tabs>
          <w:tab w:val="left" w:pos="567"/>
        </w:tabs>
        <w:jc w:val="both"/>
        <w:rPr>
          <w:rFonts w:ascii="Cambria" w:eastAsia="Calibri" w:hAnsi="Cambria" w:cs="Arial"/>
          <w:b/>
          <w:sz w:val="22"/>
          <w:szCs w:val="22"/>
          <w:lang w:eastAsia="en-US"/>
        </w:rPr>
      </w:pPr>
    </w:p>
    <w:p w14:paraId="2B7E6E5A" w14:textId="77777777" w:rsidR="00E1303F" w:rsidRPr="008A342D" w:rsidRDefault="00E1303F" w:rsidP="00E1303F">
      <w:pPr>
        <w:tabs>
          <w:tab w:val="left" w:pos="567"/>
        </w:tabs>
        <w:jc w:val="both"/>
        <w:rPr>
          <w:rFonts w:ascii="Cambria" w:eastAsia="Calibri" w:hAnsi="Cambria" w:cs="Arial"/>
          <w:b/>
          <w:sz w:val="22"/>
          <w:szCs w:val="22"/>
          <w:lang w:eastAsia="en-US"/>
        </w:rPr>
      </w:pPr>
      <w:r w:rsidRPr="008A342D">
        <w:rPr>
          <w:rFonts w:ascii="Cambria" w:eastAsia="Calibri" w:hAnsi="Cambria" w:cs="Arial"/>
          <w:b/>
          <w:sz w:val="22"/>
          <w:szCs w:val="22"/>
          <w:lang w:eastAsia="en-US"/>
        </w:rPr>
        <w:t>Uwagi:</w:t>
      </w:r>
    </w:p>
    <w:p w14:paraId="2C5C4EA2" w14:textId="77777777" w:rsidR="00E1303F" w:rsidRPr="008A342D" w:rsidRDefault="00E1303F" w:rsidP="00E1303F">
      <w:pPr>
        <w:tabs>
          <w:tab w:val="left" w:pos="840"/>
        </w:tabs>
        <w:suppressAutoHyphens w:val="0"/>
        <w:jc w:val="both"/>
        <w:rPr>
          <w:rFonts w:ascii="Cambria" w:eastAsia="Calibri" w:hAnsi="Cambria" w:cs="Arial"/>
          <w:bCs/>
          <w:sz w:val="22"/>
          <w:szCs w:val="22"/>
          <w:lang w:eastAsia="en-US"/>
        </w:rPr>
      </w:pPr>
      <w:r w:rsidRPr="008A342D">
        <w:rPr>
          <w:rFonts w:ascii="Cambria" w:eastAsia="Calibri" w:hAnsi="Cambria" w:cs="Arial"/>
          <w:bCs/>
          <w:sz w:val="22"/>
          <w:szCs w:val="22"/>
          <w:lang w:eastAsia="en-US"/>
        </w:rPr>
        <w:t xml:space="preserve">Zamawiający wymaga zrywki drewna wyrabianego w sztukach pojedynczo (W0) oraz drewna S3, M1 w technologii </w:t>
      </w:r>
      <w:proofErr w:type="spellStart"/>
      <w:r w:rsidRPr="008A342D">
        <w:rPr>
          <w:rFonts w:ascii="Cambria" w:eastAsia="Calibri" w:hAnsi="Cambria" w:cs="Arial"/>
          <w:bCs/>
          <w:sz w:val="22"/>
          <w:szCs w:val="22"/>
          <w:lang w:eastAsia="en-US"/>
        </w:rPr>
        <w:t>półpodwieszonej</w:t>
      </w:r>
      <w:proofErr w:type="spellEnd"/>
      <w:r w:rsidRPr="008A342D">
        <w:rPr>
          <w:rFonts w:ascii="Cambria" w:eastAsia="Calibri" w:hAnsi="Cambria" w:cs="Arial"/>
          <w:bCs/>
          <w:sz w:val="22"/>
          <w:szCs w:val="22"/>
          <w:lang w:eastAsia="en-US"/>
        </w:rPr>
        <w:t xml:space="preserve"> lub nasiębiernej. W stosunku do drewna stosowego i kłodowanego wymagana jest zrywka nasiębierna z mechanicznym załadunkiem i rozładunkiem. W szczególnych przypadkach (np. w warunkach górskich i podgórskich) dopuszcza się załadunek ręczny i zrywkę </w:t>
      </w:r>
      <w:proofErr w:type="spellStart"/>
      <w:r w:rsidRPr="008A342D">
        <w:rPr>
          <w:rFonts w:ascii="Cambria" w:eastAsia="Calibri" w:hAnsi="Cambria" w:cs="Arial"/>
          <w:bCs/>
          <w:sz w:val="22"/>
          <w:szCs w:val="22"/>
          <w:lang w:eastAsia="en-US"/>
        </w:rPr>
        <w:t>półpodwieszoną</w:t>
      </w:r>
      <w:proofErr w:type="spellEnd"/>
      <w:r w:rsidRPr="008A342D">
        <w:rPr>
          <w:rFonts w:ascii="Cambria" w:eastAsia="Calibri" w:hAnsi="Cambria" w:cs="Arial"/>
          <w:bCs/>
          <w:sz w:val="22"/>
          <w:szCs w:val="22"/>
          <w:lang w:eastAsia="en-US"/>
        </w:rPr>
        <w:t xml:space="preserve"> lub wleczoną konną.</w:t>
      </w:r>
    </w:p>
    <w:p w14:paraId="6C4171D1" w14:textId="77777777" w:rsidR="00E1303F" w:rsidRPr="008A342D" w:rsidRDefault="00E1303F" w:rsidP="00E1303F">
      <w:pPr>
        <w:tabs>
          <w:tab w:val="left" w:pos="840"/>
        </w:tabs>
        <w:suppressAutoHyphens w:val="0"/>
        <w:jc w:val="both"/>
        <w:rPr>
          <w:rFonts w:ascii="Cambria" w:eastAsia="Calibri" w:hAnsi="Cambria" w:cs="Arial"/>
          <w:bCs/>
          <w:sz w:val="22"/>
          <w:szCs w:val="22"/>
          <w:lang w:eastAsia="en-US"/>
        </w:rPr>
      </w:pPr>
      <w:r w:rsidRPr="008A342D">
        <w:rPr>
          <w:rFonts w:ascii="Cambria" w:eastAsia="Calibri" w:hAnsi="Cambria" w:cs="Arial"/>
          <w:bCs/>
          <w:sz w:val="22"/>
          <w:szCs w:val="22"/>
          <w:lang w:eastAsia="en-US"/>
        </w:rPr>
        <w:t xml:space="preserve">Zamawiający zastrzega, że wprowadzone na pozycje maszyny zrywkowe,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8A342D">
        <w:rPr>
          <w:rFonts w:ascii="Cambria" w:eastAsia="Calibri" w:hAnsi="Cambria" w:cs="Arial"/>
          <w:bCs/>
          <w:sz w:val="22"/>
          <w:szCs w:val="22"/>
          <w:lang w:eastAsia="en-US"/>
        </w:rPr>
        <w:t>przyzrębowych</w:t>
      </w:r>
      <w:proofErr w:type="spellEnd"/>
      <w:r w:rsidRPr="008A342D">
        <w:rPr>
          <w:rFonts w:ascii="Cambria" w:eastAsia="Calibri" w:hAnsi="Cambria" w:cs="Arial"/>
          <w:bCs/>
          <w:sz w:val="22"/>
          <w:szCs w:val="22"/>
          <w:lang w:eastAsia="en-US"/>
        </w:rPr>
        <w:t xml:space="preserve"> kierując się minimalizacją jej odległości.</w:t>
      </w:r>
    </w:p>
    <w:p w14:paraId="25B85E61" w14:textId="77777777" w:rsidR="00E1303F" w:rsidRPr="008A342D" w:rsidRDefault="00E1303F" w:rsidP="00E1303F">
      <w:pPr>
        <w:tabs>
          <w:tab w:val="left" w:pos="840"/>
        </w:tabs>
        <w:suppressAutoHyphens w:val="0"/>
        <w:jc w:val="both"/>
        <w:rPr>
          <w:rFonts w:ascii="Cambria" w:eastAsia="Calibri" w:hAnsi="Cambria" w:cs="Arial"/>
          <w:bCs/>
          <w:sz w:val="22"/>
          <w:szCs w:val="22"/>
          <w:lang w:eastAsia="en-US"/>
        </w:rPr>
      </w:pPr>
      <w:r w:rsidRPr="008A342D">
        <w:rPr>
          <w:rFonts w:ascii="Cambria" w:eastAsia="Calibri" w:hAnsi="Cambria" w:cs="Arial"/>
          <w:bCs/>
          <w:sz w:val="22"/>
          <w:szCs w:val="22"/>
          <w:lang w:eastAsia="en-US"/>
        </w:rPr>
        <w:t>Zrywkę drewna należy prowadzić zgodnie z poniższymi wymaganiami:</w:t>
      </w:r>
    </w:p>
    <w:p w14:paraId="2D098808" w14:textId="77777777" w:rsidR="00E1303F" w:rsidRPr="008A342D" w:rsidRDefault="00E1303F" w:rsidP="00B37F42">
      <w:pPr>
        <w:numPr>
          <w:ilvl w:val="0"/>
          <w:numId w:val="116"/>
        </w:numPr>
        <w:suppressAutoHyphens w:val="0"/>
        <w:ind w:left="426"/>
        <w:jc w:val="both"/>
        <w:rPr>
          <w:rFonts w:ascii="Cambria" w:hAnsi="Cambria" w:cs="Arial"/>
          <w:bCs/>
          <w:sz w:val="22"/>
          <w:szCs w:val="22"/>
        </w:rPr>
      </w:pPr>
      <w:r w:rsidRPr="008A342D">
        <w:rPr>
          <w:rFonts w:ascii="Cambria" w:hAnsi="Cambria" w:cs="Arial"/>
          <w:bCs/>
          <w:sz w:val="22"/>
          <w:szCs w:val="22"/>
        </w:rPr>
        <w:t>Zrywkę drewna należy prowadzić w sposób minimalizujący uszkadzanie drzew pozostających na powierzchni po zbiegu.</w:t>
      </w:r>
    </w:p>
    <w:p w14:paraId="61B457BF" w14:textId="77777777" w:rsidR="00E1303F" w:rsidRPr="008A342D" w:rsidRDefault="00E1303F" w:rsidP="00B37F42">
      <w:pPr>
        <w:numPr>
          <w:ilvl w:val="0"/>
          <w:numId w:val="116"/>
        </w:numPr>
        <w:suppressAutoHyphens w:val="0"/>
        <w:ind w:left="426"/>
        <w:jc w:val="both"/>
        <w:rPr>
          <w:rFonts w:ascii="Cambria" w:hAnsi="Cambria" w:cs="Arial"/>
          <w:bCs/>
          <w:sz w:val="22"/>
          <w:szCs w:val="22"/>
        </w:rPr>
      </w:pPr>
      <w:r w:rsidRPr="008A342D">
        <w:rPr>
          <w:rFonts w:ascii="Cambria" w:hAnsi="Cambria" w:cs="Arial"/>
          <w:bCs/>
          <w:sz w:val="22"/>
          <w:szCs w:val="22"/>
        </w:rPr>
        <w:t>Zrywkę należy prowadzić w sposób zapewniający przejezdność dróg leśnych (bieżąca zrywka drewna obalonego na drogi).</w:t>
      </w:r>
    </w:p>
    <w:p w14:paraId="5E97271B" w14:textId="77777777" w:rsidR="00E1303F" w:rsidRPr="008A342D" w:rsidRDefault="00E1303F" w:rsidP="00B37F42">
      <w:pPr>
        <w:numPr>
          <w:ilvl w:val="0"/>
          <w:numId w:val="116"/>
        </w:numPr>
        <w:suppressAutoHyphens w:val="0"/>
        <w:ind w:left="426"/>
        <w:jc w:val="both"/>
        <w:rPr>
          <w:rFonts w:ascii="Cambria" w:hAnsi="Cambria" w:cs="Arial"/>
          <w:bCs/>
          <w:strike/>
          <w:sz w:val="22"/>
          <w:szCs w:val="22"/>
        </w:rPr>
      </w:pPr>
      <w:r w:rsidRPr="008A342D">
        <w:rPr>
          <w:rFonts w:ascii="Cambria" w:hAnsi="Cambria" w:cs="Arial"/>
          <w:bCs/>
          <w:sz w:val="22"/>
          <w:szCs w:val="22"/>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67C42626" w14:textId="77777777" w:rsidR="00E1303F" w:rsidRPr="008A342D" w:rsidRDefault="00E1303F" w:rsidP="00B37F42">
      <w:pPr>
        <w:numPr>
          <w:ilvl w:val="0"/>
          <w:numId w:val="116"/>
        </w:numPr>
        <w:suppressAutoHyphens w:val="0"/>
        <w:ind w:left="426"/>
        <w:jc w:val="both"/>
        <w:rPr>
          <w:rFonts w:ascii="Cambria" w:hAnsi="Cambria" w:cs="Arial"/>
          <w:bCs/>
          <w:sz w:val="22"/>
          <w:szCs w:val="22"/>
        </w:rPr>
      </w:pPr>
      <w:r w:rsidRPr="008A342D">
        <w:rPr>
          <w:rFonts w:ascii="Cambria" w:hAnsi="Cambria" w:cs="Arial"/>
          <w:bCs/>
          <w:sz w:val="22"/>
          <w:szCs w:val="22"/>
        </w:rPr>
        <w:t>Nie dopuszcza się opierania stosów i mygieł o stojące drzewa.</w:t>
      </w:r>
    </w:p>
    <w:p w14:paraId="6AF87CDC" w14:textId="77777777" w:rsidR="00E1303F" w:rsidRPr="008A342D" w:rsidRDefault="00E1303F" w:rsidP="00B37F42">
      <w:pPr>
        <w:numPr>
          <w:ilvl w:val="0"/>
          <w:numId w:val="116"/>
        </w:numPr>
        <w:suppressAutoHyphens w:val="0"/>
        <w:ind w:left="426"/>
        <w:jc w:val="both"/>
        <w:rPr>
          <w:rFonts w:ascii="Cambria" w:hAnsi="Cambria" w:cs="Arial"/>
          <w:bCs/>
          <w:sz w:val="22"/>
          <w:szCs w:val="22"/>
        </w:rPr>
      </w:pPr>
      <w:r w:rsidRPr="008A342D">
        <w:rPr>
          <w:rFonts w:ascii="Cambria" w:hAnsi="Cambria" w:cs="Arial"/>
          <w:sz w:val="22"/>
          <w:szCs w:val="22"/>
        </w:rPr>
        <w:t xml:space="preserve">Stosy, dla każdego sortymentu oddzielnie, należy układać na podkładkach umożliwiających swobodny przepływ powietrza pomiędzy składowanym drewnem a podłożem. Stosy należy układać oraz zabezpieczać przed osunięciem (stabilnie) zgodnie z warunkami technicznymi wskazanymi w pkt. 3.2 SIWZ np. kołyską. </w:t>
      </w:r>
    </w:p>
    <w:p w14:paraId="59DAE3D4" w14:textId="77777777" w:rsidR="00E1303F" w:rsidRPr="008A342D" w:rsidRDefault="00E1303F" w:rsidP="00B37F42">
      <w:pPr>
        <w:numPr>
          <w:ilvl w:val="0"/>
          <w:numId w:val="116"/>
        </w:numPr>
        <w:suppressAutoHyphens w:val="0"/>
        <w:ind w:left="426"/>
        <w:jc w:val="both"/>
        <w:rPr>
          <w:rFonts w:ascii="Cambria" w:hAnsi="Cambria" w:cs="Arial"/>
          <w:bCs/>
          <w:sz w:val="22"/>
          <w:szCs w:val="22"/>
        </w:rPr>
      </w:pPr>
      <w:r w:rsidRPr="008A342D">
        <w:rPr>
          <w:rFonts w:ascii="Cambria" w:hAnsi="Cambria" w:cs="Arial"/>
          <w:sz w:val="22"/>
          <w:szCs w:val="22"/>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D632909" w14:textId="77777777" w:rsidR="00E1303F" w:rsidRPr="008A342D" w:rsidRDefault="00E1303F" w:rsidP="00B37F42">
      <w:pPr>
        <w:numPr>
          <w:ilvl w:val="0"/>
          <w:numId w:val="116"/>
        </w:numPr>
        <w:suppressAutoHyphens w:val="0"/>
        <w:ind w:left="426"/>
        <w:jc w:val="both"/>
        <w:rPr>
          <w:rFonts w:ascii="Cambria" w:hAnsi="Cambria" w:cs="Arial"/>
          <w:bCs/>
          <w:sz w:val="22"/>
          <w:szCs w:val="22"/>
        </w:rPr>
      </w:pPr>
      <w:r w:rsidRPr="008A342D">
        <w:rPr>
          <w:rFonts w:ascii="Cambria" w:hAnsi="Cambria" w:cs="Arial"/>
          <w:sz w:val="22"/>
          <w:szCs w:val="22"/>
        </w:rPr>
        <w:t xml:space="preserve">Zrywkę należy organizować i realizować bez zbędnej zwłoki, po pozyskaniu drewna, w sposób wykluczający zmniejszenie wartości pozyskanego drewna. </w:t>
      </w:r>
    </w:p>
    <w:p w14:paraId="202A2320" w14:textId="7B40DC62" w:rsidR="00E1303F" w:rsidRPr="008A342D" w:rsidRDefault="00E1303F" w:rsidP="00E1303F">
      <w:pPr>
        <w:tabs>
          <w:tab w:val="left" w:pos="567"/>
        </w:tabs>
        <w:suppressAutoHyphens w:val="0"/>
        <w:jc w:val="both"/>
        <w:rPr>
          <w:rFonts w:ascii="Cambria" w:eastAsia="Calibri" w:hAnsi="Cambria" w:cs="Arial"/>
          <w:sz w:val="22"/>
          <w:szCs w:val="22"/>
          <w:lang w:eastAsia="pl-PL"/>
        </w:rPr>
      </w:pPr>
      <w:r w:rsidRPr="008A342D">
        <w:rPr>
          <w:rFonts w:ascii="Cambria" w:eastAsia="Calibri" w:hAnsi="Cambria" w:cs="Arial"/>
          <w:bCs/>
          <w:sz w:val="22"/>
          <w:szCs w:val="22"/>
          <w:lang w:eastAsia="en-US"/>
        </w:rPr>
        <w:t>Szczegółowe informacje dotyczące zrywki drewna oraz planowanych średnich odległości zrywkowych  przedstawione zostały w Załączniku nr</w:t>
      </w:r>
      <w:r w:rsidR="009B3C31">
        <w:rPr>
          <w:rFonts w:ascii="Cambria" w:eastAsia="Calibri" w:hAnsi="Cambria" w:cs="Arial"/>
          <w:bCs/>
          <w:sz w:val="22"/>
          <w:szCs w:val="22"/>
          <w:lang w:eastAsia="en-US"/>
        </w:rPr>
        <w:t xml:space="preserve"> 3</w:t>
      </w:r>
      <w:r w:rsidRPr="008A342D">
        <w:rPr>
          <w:rFonts w:ascii="Cambria" w:eastAsia="Calibri" w:hAnsi="Cambria" w:cs="Arial"/>
          <w:bCs/>
          <w:sz w:val="22"/>
          <w:szCs w:val="22"/>
          <w:lang w:eastAsia="en-US"/>
        </w:rPr>
        <w:t xml:space="preserve"> do SIWZ. </w:t>
      </w:r>
      <w:r w:rsidRPr="008A342D">
        <w:rPr>
          <w:rFonts w:ascii="Cambria" w:eastAsia="Calibri" w:hAnsi="Cambria" w:cs="Arial"/>
          <w:sz w:val="22"/>
          <w:szCs w:val="22"/>
          <w:lang w:eastAsia="pl-PL"/>
        </w:rPr>
        <w:t xml:space="preserve">Jako odległość zrywki należy rozumieć średnią długość planowanych przejazdów dla optymalnego dla danej powierzchni i technologii zrywki środka zrywkowego. </w:t>
      </w:r>
    </w:p>
    <w:p w14:paraId="0B9248D6" w14:textId="77777777" w:rsidR="00E1303F" w:rsidRPr="008A342D" w:rsidRDefault="00E1303F" w:rsidP="00E1303F">
      <w:pPr>
        <w:tabs>
          <w:tab w:val="left" w:pos="567"/>
        </w:tabs>
        <w:suppressAutoHyphens w:val="0"/>
        <w:jc w:val="both"/>
        <w:rPr>
          <w:rFonts w:ascii="Cambria" w:eastAsia="Calibri" w:hAnsi="Cambria" w:cs="Arial"/>
          <w:sz w:val="22"/>
          <w:szCs w:val="22"/>
          <w:lang w:eastAsia="pl-PL"/>
        </w:rPr>
      </w:pPr>
    </w:p>
    <w:p w14:paraId="0600F4CA" w14:textId="77777777" w:rsidR="00E1303F" w:rsidRPr="008A342D" w:rsidRDefault="00E1303F" w:rsidP="00E1303F">
      <w:pPr>
        <w:suppressAutoHyphens w:val="0"/>
        <w:rPr>
          <w:rFonts w:ascii="Cambria" w:eastAsia="Calibri" w:hAnsi="Cambria" w:cs="Arial"/>
          <w:sz w:val="22"/>
          <w:szCs w:val="22"/>
          <w:lang w:eastAsia="pl-PL"/>
        </w:rPr>
      </w:pPr>
      <w:r w:rsidRPr="008A342D">
        <w:rPr>
          <w:rFonts w:ascii="Cambria" w:eastAsia="Calibri" w:hAnsi="Cambria" w:cs="Arial"/>
          <w:bCs/>
          <w:sz w:val="22"/>
          <w:szCs w:val="22"/>
          <w:lang w:eastAsia="pl-PL"/>
        </w:rPr>
        <w:t>Opis stref trudności zrywki drewna: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E1303F" w:rsidRPr="008A342D" w14:paraId="1FC94253" w14:textId="77777777" w:rsidTr="003F0F8C">
        <w:trPr>
          <w:trHeight w:val="283"/>
          <w:jc w:val="center"/>
        </w:trPr>
        <w:tc>
          <w:tcPr>
            <w:tcW w:w="647" w:type="pct"/>
            <w:shd w:val="clear" w:color="auto" w:fill="auto"/>
            <w:vAlign w:val="center"/>
          </w:tcPr>
          <w:p w14:paraId="6DBBA1F4" w14:textId="77777777" w:rsidR="00E1303F" w:rsidRPr="008A342D" w:rsidRDefault="00E1303F" w:rsidP="003F0F8C">
            <w:pPr>
              <w:tabs>
                <w:tab w:val="left" w:pos="840"/>
              </w:tabs>
              <w:suppressAutoHyphens w:val="0"/>
              <w:jc w:val="center"/>
              <w:rPr>
                <w:rFonts w:ascii="Cambria" w:eastAsia="Calibri" w:hAnsi="Cambria" w:cs="Arial"/>
                <w:b/>
                <w:bCs/>
                <w:sz w:val="22"/>
                <w:szCs w:val="22"/>
                <w:lang w:eastAsia="en-US"/>
              </w:rPr>
            </w:pPr>
            <w:r w:rsidRPr="008A342D">
              <w:rPr>
                <w:rFonts w:ascii="Cambria" w:eastAsia="Calibri" w:hAnsi="Cambria" w:cs="Arial"/>
                <w:b/>
                <w:bCs/>
                <w:sz w:val="22"/>
                <w:szCs w:val="22"/>
                <w:lang w:eastAsia="en-US"/>
              </w:rPr>
              <w:t>Strefy trudności</w:t>
            </w:r>
          </w:p>
        </w:tc>
        <w:tc>
          <w:tcPr>
            <w:tcW w:w="4353" w:type="pct"/>
            <w:shd w:val="clear" w:color="auto" w:fill="auto"/>
            <w:vAlign w:val="center"/>
          </w:tcPr>
          <w:p w14:paraId="5240ECCC" w14:textId="77777777" w:rsidR="00E1303F" w:rsidRPr="008A342D" w:rsidRDefault="00E1303F" w:rsidP="003F0F8C">
            <w:pPr>
              <w:tabs>
                <w:tab w:val="left" w:pos="840"/>
              </w:tabs>
              <w:suppressAutoHyphens w:val="0"/>
              <w:jc w:val="center"/>
              <w:rPr>
                <w:rFonts w:ascii="Cambria" w:eastAsia="Calibri" w:hAnsi="Cambria" w:cs="Arial"/>
                <w:b/>
                <w:bCs/>
                <w:sz w:val="22"/>
                <w:szCs w:val="22"/>
                <w:lang w:eastAsia="en-US"/>
              </w:rPr>
            </w:pPr>
            <w:r w:rsidRPr="008A342D">
              <w:rPr>
                <w:rFonts w:ascii="Cambria" w:eastAsia="Calibri" w:hAnsi="Cambria" w:cs="Arial"/>
                <w:b/>
                <w:bCs/>
                <w:sz w:val="22"/>
                <w:szCs w:val="22"/>
                <w:lang w:eastAsia="en-US"/>
              </w:rPr>
              <w:t>Warunki pracy</w:t>
            </w:r>
          </w:p>
        </w:tc>
      </w:tr>
      <w:tr w:rsidR="00E1303F" w:rsidRPr="008A342D" w14:paraId="768822B8" w14:textId="77777777" w:rsidTr="003F0F8C">
        <w:trPr>
          <w:trHeight w:val="283"/>
          <w:jc w:val="center"/>
        </w:trPr>
        <w:tc>
          <w:tcPr>
            <w:tcW w:w="647" w:type="pct"/>
            <w:shd w:val="clear" w:color="auto" w:fill="auto"/>
            <w:vAlign w:val="center"/>
          </w:tcPr>
          <w:p w14:paraId="0702396E" w14:textId="77777777" w:rsidR="00E1303F" w:rsidRPr="008A342D" w:rsidRDefault="00E1303F" w:rsidP="003F0F8C">
            <w:pPr>
              <w:tabs>
                <w:tab w:val="left" w:pos="840"/>
              </w:tabs>
              <w:suppressAutoHyphens w:val="0"/>
              <w:jc w:val="center"/>
              <w:rPr>
                <w:rFonts w:ascii="Cambria" w:eastAsia="Calibri" w:hAnsi="Cambria" w:cs="Arial"/>
                <w:bCs/>
                <w:sz w:val="22"/>
                <w:szCs w:val="22"/>
                <w:lang w:eastAsia="en-US"/>
              </w:rPr>
            </w:pPr>
            <w:r w:rsidRPr="008A342D">
              <w:rPr>
                <w:rFonts w:ascii="Cambria" w:eastAsia="Calibri" w:hAnsi="Cambria" w:cs="Arial"/>
                <w:bCs/>
                <w:sz w:val="22"/>
                <w:szCs w:val="22"/>
                <w:lang w:eastAsia="en-US"/>
              </w:rPr>
              <w:t>I</w:t>
            </w:r>
          </w:p>
        </w:tc>
        <w:tc>
          <w:tcPr>
            <w:tcW w:w="4353" w:type="pct"/>
            <w:shd w:val="clear" w:color="auto" w:fill="auto"/>
            <w:vAlign w:val="center"/>
          </w:tcPr>
          <w:p w14:paraId="7B61EB2D" w14:textId="77777777" w:rsidR="00E1303F" w:rsidRPr="008A342D" w:rsidRDefault="00E1303F" w:rsidP="003F0F8C">
            <w:pPr>
              <w:suppressAutoHyphens w:val="0"/>
              <w:autoSpaceDE w:val="0"/>
              <w:autoSpaceDN w:val="0"/>
              <w:adjustRightInd w:val="0"/>
              <w:rPr>
                <w:rFonts w:ascii="Cambria" w:eastAsia="Calibri" w:hAnsi="Cambria" w:cs="Arial"/>
                <w:sz w:val="22"/>
                <w:szCs w:val="22"/>
                <w:lang w:eastAsia="pl-PL"/>
              </w:rPr>
            </w:pPr>
            <w:r w:rsidRPr="008A342D">
              <w:rPr>
                <w:rFonts w:ascii="Cambria" w:eastAsia="Calibri" w:hAnsi="Cambria" w:cs="Arial"/>
                <w:sz w:val="22"/>
                <w:szCs w:val="22"/>
                <w:lang w:eastAsia="pl-PL"/>
              </w:rPr>
              <w:t>Tereny równinne i pagórkowate o łagodnej rzeźbie, nachyleniu do7 stopni (stok łagodny), o twardym i suchym podłożu</w:t>
            </w:r>
          </w:p>
        </w:tc>
      </w:tr>
      <w:tr w:rsidR="00E1303F" w:rsidRPr="008A342D" w14:paraId="58B77537" w14:textId="77777777" w:rsidTr="003F0F8C">
        <w:trPr>
          <w:trHeight w:val="283"/>
          <w:jc w:val="center"/>
        </w:trPr>
        <w:tc>
          <w:tcPr>
            <w:tcW w:w="647" w:type="pct"/>
            <w:shd w:val="clear" w:color="auto" w:fill="auto"/>
            <w:vAlign w:val="center"/>
          </w:tcPr>
          <w:p w14:paraId="5FA8D2F8" w14:textId="77777777" w:rsidR="00E1303F" w:rsidRPr="008A342D" w:rsidRDefault="00E1303F" w:rsidP="003F0F8C">
            <w:pPr>
              <w:tabs>
                <w:tab w:val="left" w:pos="840"/>
              </w:tabs>
              <w:suppressAutoHyphens w:val="0"/>
              <w:jc w:val="center"/>
              <w:rPr>
                <w:rFonts w:ascii="Cambria" w:eastAsia="Calibri" w:hAnsi="Cambria" w:cs="Arial"/>
                <w:bCs/>
                <w:sz w:val="22"/>
                <w:szCs w:val="22"/>
                <w:lang w:eastAsia="en-US"/>
              </w:rPr>
            </w:pPr>
            <w:r w:rsidRPr="008A342D">
              <w:rPr>
                <w:rFonts w:ascii="Cambria" w:eastAsia="Calibri" w:hAnsi="Cambria" w:cs="Arial"/>
                <w:bCs/>
                <w:sz w:val="22"/>
                <w:szCs w:val="22"/>
                <w:lang w:eastAsia="en-US"/>
              </w:rPr>
              <w:t>II</w:t>
            </w:r>
          </w:p>
        </w:tc>
        <w:tc>
          <w:tcPr>
            <w:tcW w:w="4353" w:type="pct"/>
            <w:shd w:val="clear" w:color="auto" w:fill="auto"/>
            <w:vAlign w:val="center"/>
          </w:tcPr>
          <w:p w14:paraId="6AB2641C" w14:textId="77777777" w:rsidR="00E1303F" w:rsidRPr="008A342D" w:rsidRDefault="00E1303F" w:rsidP="003F0F8C">
            <w:pPr>
              <w:suppressAutoHyphens w:val="0"/>
              <w:autoSpaceDE w:val="0"/>
              <w:autoSpaceDN w:val="0"/>
              <w:adjustRightInd w:val="0"/>
              <w:rPr>
                <w:rFonts w:ascii="Cambria" w:eastAsia="Calibri" w:hAnsi="Cambria" w:cs="Arial"/>
                <w:sz w:val="22"/>
                <w:szCs w:val="22"/>
                <w:lang w:eastAsia="pl-PL"/>
              </w:rPr>
            </w:pPr>
            <w:r w:rsidRPr="008A342D">
              <w:rPr>
                <w:rFonts w:ascii="Cambria" w:eastAsia="Calibri" w:hAnsi="Cambria" w:cs="Arial"/>
                <w:sz w:val="22"/>
                <w:szCs w:val="22"/>
                <w:lang w:eastAsia="pl-PL"/>
              </w:rPr>
              <w:t>Tereny podmokłe, błotniste, grząskie, o stoku od 8 do 17 stopni (stok pochyły i spadzisty)</w:t>
            </w:r>
          </w:p>
        </w:tc>
      </w:tr>
      <w:tr w:rsidR="00E1303F" w:rsidRPr="008A342D" w14:paraId="409A1D0B" w14:textId="77777777" w:rsidTr="003F0F8C">
        <w:trPr>
          <w:trHeight w:val="283"/>
          <w:jc w:val="center"/>
        </w:trPr>
        <w:tc>
          <w:tcPr>
            <w:tcW w:w="647" w:type="pct"/>
            <w:shd w:val="clear" w:color="auto" w:fill="auto"/>
            <w:vAlign w:val="center"/>
          </w:tcPr>
          <w:p w14:paraId="1118A02A" w14:textId="77777777" w:rsidR="00E1303F" w:rsidRPr="008A342D" w:rsidRDefault="00E1303F" w:rsidP="003F0F8C">
            <w:pPr>
              <w:tabs>
                <w:tab w:val="left" w:pos="840"/>
              </w:tabs>
              <w:suppressAutoHyphens w:val="0"/>
              <w:jc w:val="center"/>
              <w:rPr>
                <w:rFonts w:ascii="Cambria" w:eastAsia="Calibri" w:hAnsi="Cambria" w:cs="Arial"/>
                <w:bCs/>
                <w:sz w:val="22"/>
                <w:szCs w:val="22"/>
                <w:lang w:eastAsia="en-US"/>
              </w:rPr>
            </w:pPr>
            <w:r w:rsidRPr="008A342D">
              <w:rPr>
                <w:rFonts w:ascii="Cambria" w:eastAsia="Calibri" w:hAnsi="Cambria" w:cs="Arial"/>
                <w:bCs/>
                <w:sz w:val="22"/>
                <w:szCs w:val="22"/>
                <w:lang w:eastAsia="en-US"/>
              </w:rPr>
              <w:t>III</w:t>
            </w:r>
          </w:p>
        </w:tc>
        <w:tc>
          <w:tcPr>
            <w:tcW w:w="4353" w:type="pct"/>
            <w:shd w:val="clear" w:color="auto" w:fill="auto"/>
            <w:vAlign w:val="center"/>
          </w:tcPr>
          <w:p w14:paraId="78C53549" w14:textId="77777777" w:rsidR="00E1303F" w:rsidRPr="008A342D" w:rsidRDefault="00E1303F" w:rsidP="003F0F8C">
            <w:pPr>
              <w:suppressAutoHyphens w:val="0"/>
              <w:autoSpaceDE w:val="0"/>
              <w:autoSpaceDN w:val="0"/>
              <w:adjustRightInd w:val="0"/>
              <w:rPr>
                <w:rFonts w:ascii="Cambria" w:eastAsia="Calibri" w:hAnsi="Cambria" w:cs="Arial"/>
                <w:sz w:val="22"/>
                <w:szCs w:val="22"/>
                <w:lang w:eastAsia="pl-PL"/>
              </w:rPr>
            </w:pPr>
            <w:r w:rsidRPr="008A342D">
              <w:rPr>
                <w:rFonts w:ascii="Cambria" w:eastAsia="Calibri" w:hAnsi="Cambria" w:cs="Arial"/>
                <w:sz w:val="22"/>
                <w:szCs w:val="22"/>
                <w:lang w:eastAsia="pl-PL"/>
              </w:rPr>
              <w:t xml:space="preserve">Tereny o stoku od 18 do 30 stopni (stok stromy), </w:t>
            </w:r>
            <w:proofErr w:type="spellStart"/>
            <w:r w:rsidRPr="008A342D">
              <w:rPr>
                <w:rFonts w:ascii="Cambria" w:eastAsia="Calibri" w:hAnsi="Cambria" w:cs="Arial"/>
                <w:sz w:val="22"/>
                <w:szCs w:val="22"/>
                <w:lang w:eastAsia="pl-PL"/>
              </w:rPr>
              <w:t>rabatowałki</w:t>
            </w:r>
            <w:proofErr w:type="spellEnd"/>
            <w:r w:rsidRPr="008A342D">
              <w:rPr>
                <w:rFonts w:ascii="Cambria" w:eastAsia="Calibri" w:hAnsi="Cambria" w:cs="Arial"/>
                <w:sz w:val="22"/>
                <w:szCs w:val="22"/>
                <w:lang w:eastAsia="pl-PL"/>
              </w:rPr>
              <w:t xml:space="preserve"> i rabaty, inne powierzchniowe utrudnienia (np. głazy, jary np.)</w:t>
            </w:r>
          </w:p>
        </w:tc>
      </w:tr>
      <w:tr w:rsidR="00E1303F" w:rsidRPr="008A342D" w14:paraId="1783AE4B" w14:textId="77777777" w:rsidTr="003F0F8C">
        <w:trPr>
          <w:trHeight w:val="283"/>
          <w:jc w:val="center"/>
        </w:trPr>
        <w:tc>
          <w:tcPr>
            <w:tcW w:w="647" w:type="pct"/>
            <w:shd w:val="clear" w:color="auto" w:fill="auto"/>
            <w:vAlign w:val="center"/>
          </w:tcPr>
          <w:p w14:paraId="7358FBA5" w14:textId="77777777" w:rsidR="00E1303F" w:rsidRPr="008A342D" w:rsidRDefault="00E1303F" w:rsidP="003F0F8C">
            <w:pPr>
              <w:tabs>
                <w:tab w:val="left" w:pos="840"/>
              </w:tabs>
              <w:suppressAutoHyphens w:val="0"/>
              <w:jc w:val="center"/>
              <w:rPr>
                <w:rFonts w:ascii="Cambria" w:eastAsia="Calibri" w:hAnsi="Cambria" w:cs="Arial"/>
                <w:bCs/>
                <w:sz w:val="22"/>
                <w:szCs w:val="22"/>
                <w:lang w:eastAsia="en-US"/>
              </w:rPr>
            </w:pPr>
            <w:r w:rsidRPr="008A342D">
              <w:rPr>
                <w:rFonts w:ascii="Cambria" w:eastAsia="Calibri" w:hAnsi="Cambria" w:cs="Arial"/>
                <w:bCs/>
                <w:sz w:val="22"/>
                <w:szCs w:val="22"/>
                <w:lang w:eastAsia="en-US"/>
              </w:rPr>
              <w:t>IV</w:t>
            </w:r>
          </w:p>
        </w:tc>
        <w:tc>
          <w:tcPr>
            <w:tcW w:w="4353" w:type="pct"/>
            <w:shd w:val="clear" w:color="auto" w:fill="auto"/>
            <w:vAlign w:val="center"/>
          </w:tcPr>
          <w:p w14:paraId="37BAE22D" w14:textId="77777777" w:rsidR="00E1303F" w:rsidRPr="008A342D" w:rsidRDefault="00E1303F" w:rsidP="003F0F8C">
            <w:pPr>
              <w:tabs>
                <w:tab w:val="left" w:pos="840"/>
              </w:tabs>
              <w:suppressAutoHyphens w:val="0"/>
              <w:rPr>
                <w:rFonts w:ascii="Cambria" w:eastAsia="Calibri" w:hAnsi="Cambria" w:cs="Arial"/>
                <w:sz w:val="22"/>
                <w:szCs w:val="22"/>
                <w:lang w:eastAsia="pl-PL"/>
              </w:rPr>
            </w:pPr>
            <w:r w:rsidRPr="008A342D">
              <w:rPr>
                <w:rFonts w:ascii="Cambria" w:eastAsia="Calibri" w:hAnsi="Cambria" w:cs="Arial"/>
                <w:sz w:val="22"/>
                <w:szCs w:val="22"/>
                <w:lang w:eastAsia="pl-PL"/>
              </w:rPr>
              <w:t>Tereny o stoku powyżej 30 stopni (stok bardzo stromy i urwisty)</w:t>
            </w:r>
          </w:p>
        </w:tc>
      </w:tr>
    </w:tbl>
    <w:p w14:paraId="31C233D6" w14:textId="77777777" w:rsidR="00E1303F" w:rsidRPr="008A342D" w:rsidRDefault="00E1303F" w:rsidP="00E1303F">
      <w:pPr>
        <w:tabs>
          <w:tab w:val="left" w:pos="567"/>
        </w:tabs>
        <w:suppressAutoHyphens w:val="0"/>
        <w:spacing w:before="120" w:after="120"/>
        <w:jc w:val="both"/>
        <w:rPr>
          <w:rFonts w:ascii="Cambria" w:eastAsia="Calibri" w:hAnsi="Cambria" w:cs="Arial"/>
          <w:sz w:val="22"/>
          <w:szCs w:val="22"/>
          <w:lang w:eastAsia="pl-PL"/>
        </w:rPr>
      </w:pPr>
      <w:r w:rsidRPr="008A342D">
        <w:rPr>
          <w:rFonts w:ascii="Cambria" w:hAnsi="Cambria" w:cs="Arial"/>
          <w:sz w:val="22"/>
          <w:szCs w:val="22"/>
          <w:lang w:eastAsia="pl-PL"/>
        </w:rPr>
        <w:t>Przy określaniu stref trudności uwzględniono prowadzenie zrywki po szlakach z ochroną przed uszkodzeniami nalotów, podszytów, podrostów, gleby oraz pni drzew.</w:t>
      </w:r>
    </w:p>
    <w:p w14:paraId="2104EBFF" w14:textId="77777777" w:rsidR="00E1303F" w:rsidRPr="00F35454" w:rsidRDefault="00E1303F" w:rsidP="00E1303F">
      <w:pPr>
        <w:suppressAutoHyphens w:val="0"/>
        <w:spacing w:before="120"/>
        <w:rPr>
          <w:rFonts w:ascii="Cambria" w:eastAsia="Calibri" w:hAnsi="Cambria"/>
          <w:sz w:val="22"/>
          <w:szCs w:val="22"/>
          <w:lang w:eastAsia="en-US"/>
        </w:rPr>
      </w:pPr>
    </w:p>
    <w:p w14:paraId="1A21A122" w14:textId="4D389A6E" w:rsidR="00321366" w:rsidRPr="00952EDD"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III.</w:t>
      </w:r>
      <w:r w:rsidR="002632A5">
        <w:rPr>
          <w:rFonts w:ascii="Cambria" w:hAnsi="Cambria" w:cs="Arial"/>
          <w:b/>
          <w:sz w:val="22"/>
          <w:szCs w:val="22"/>
          <w:lang w:eastAsia="pl-PL"/>
        </w:rPr>
        <w:t>3</w:t>
      </w:r>
      <w:r w:rsidRPr="00952EDD">
        <w:rPr>
          <w:rFonts w:ascii="Cambria" w:hAnsi="Cambria" w:cs="Arial"/>
          <w:b/>
          <w:sz w:val="22"/>
          <w:szCs w:val="22"/>
          <w:lang w:eastAsia="pl-PL"/>
        </w:rPr>
        <w:t xml:space="preserve"> Pozostałe prace godzinowe w pozyskaniu i zrywce drewna VAT 8%</w:t>
      </w:r>
    </w:p>
    <w:p w14:paraId="172F5DBC" w14:textId="77777777" w:rsidR="00321366" w:rsidRPr="00952EDD" w:rsidRDefault="00321366" w:rsidP="00997D20">
      <w:pPr>
        <w:suppressAutoHyphens w:val="0"/>
        <w:spacing w:before="120" w:after="120"/>
        <w:jc w:val="center"/>
        <w:rPr>
          <w:rFonts w:ascii="Cambria" w:hAnsi="Cambria" w:cs="Arial"/>
          <w:b/>
          <w:sz w:val="22"/>
          <w:szCs w:val="22"/>
          <w:lang w:eastAsia="pl-PL"/>
        </w:rPr>
      </w:pPr>
    </w:p>
    <w:p w14:paraId="0F2BC61C" w14:textId="223AE223" w:rsidR="00321366" w:rsidRPr="00952EDD" w:rsidRDefault="002632A5" w:rsidP="00997D20">
      <w:pPr>
        <w:suppressAutoHyphens w:val="0"/>
        <w:spacing w:before="120" w:after="120"/>
        <w:rPr>
          <w:rFonts w:ascii="Cambria" w:eastAsia="Calibri" w:hAnsi="Cambria" w:cs="Arial"/>
          <w:b/>
          <w:sz w:val="22"/>
          <w:szCs w:val="22"/>
          <w:lang w:eastAsia="pl-PL"/>
        </w:rPr>
      </w:pPr>
      <w:r>
        <w:rPr>
          <w:rFonts w:ascii="Cambria" w:eastAsia="Calibri" w:hAnsi="Cambria" w:cs="Arial"/>
          <w:b/>
          <w:sz w:val="22"/>
          <w:szCs w:val="22"/>
          <w:lang w:eastAsia="pl-PL"/>
        </w:rPr>
        <w:t>3</w:t>
      </w:r>
      <w:r w:rsidR="00321366" w:rsidRPr="00952EDD">
        <w:rPr>
          <w:rFonts w:ascii="Cambria" w:eastAsia="Calibri" w:hAnsi="Cambria" w:cs="Arial"/>
          <w:b/>
          <w:sz w:val="22"/>
          <w:szCs w:val="22"/>
          <w:lang w:eastAsia="pl-PL"/>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29A1F45"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D5BE2F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91F2E87"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C48DED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B169B85"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DAE7E66"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GODZ-RH</w:t>
            </w:r>
          </w:p>
        </w:tc>
        <w:tc>
          <w:tcPr>
            <w:tcW w:w="3236" w:type="pct"/>
            <w:tcBorders>
              <w:top w:val="single" w:sz="4" w:space="0" w:color="auto"/>
              <w:left w:val="single" w:sz="4" w:space="0" w:color="auto"/>
              <w:bottom w:val="single" w:sz="4" w:space="0" w:color="auto"/>
              <w:right w:val="single" w:sz="4" w:space="0" w:color="auto"/>
            </w:tcBorders>
            <w:hideMark/>
          </w:tcPr>
          <w:p w14:paraId="1A33CAD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4FF9BEB9" w14:textId="4EE8BE10" w:rsidR="00321366" w:rsidRPr="00952EDD" w:rsidRDefault="00321366" w:rsidP="00CC45EF">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321366" w:rsidRPr="00952EDD" w14:paraId="179C986A"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6D590EC3"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GODZ POZ</w:t>
            </w:r>
          </w:p>
        </w:tc>
        <w:tc>
          <w:tcPr>
            <w:tcW w:w="3236" w:type="pct"/>
            <w:tcBorders>
              <w:top w:val="single" w:sz="4" w:space="0" w:color="auto"/>
              <w:left w:val="single" w:sz="4" w:space="0" w:color="auto"/>
              <w:bottom w:val="single" w:sz="4" w:space="0" w:color="auto"/>
              <w:right w:val="single" w:sz="4" w:space="0" w:color="auto"/>
            </w:tcBorders>
          </w:tcPr>
          <w:p w14:paraId="0C9839B1"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 z użyciem pilarki</w:t>
            </w:r>
          </w:p>
        </w:tc>
        <w:tc>
          <w:tcPr>
            <w:tcW w:w="882" w:type="pct"/>
            <w:tcBorders>
              <w:top w:val="single" w:sz="4" w:space="0" w:color="auto"/>
              <w:left w:val="single" w:sz="4" w:space="0" w:color="auto"/>
              <w:bottom w:val="single" w:sz="4" w:space="0" w:color="auto"/>
              <w:right w:val="single" w:sz="4" w:space="0" w:color="auto"/>
            </w:tcBorders>
          </w:tcPr>
          <w:p w14:paraId="46E9EFAD" w14:textId="77777777" w:rsidR="00321366" w:rsidRPr="00952EDD" w:rsidRDefault="00321366" w:rsidP="00CC45EF">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CC45EF" w:rsidRPr="00952EDD" w14:paraId="3D57ADD0"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71F1A678" w14:textId="3216C60C" w:rsidR="00CC45EF" w:rsidRPr="00952EDD" w:rsidRDefault="00CC45EF" w:rsidP="00997D20">
            <w:pPr>
              <w:suppressAutoHyphens w:val="0"/>
              <w:spacing w:before="120" w:after="120"/>
              <w:rPr>
                <w:rFonts w:ascii="Cambria" w:eastAsia="Calibri" w:hAnsi="Cambria" w:cs="Arial"/>
                <w:sz w:val="22"/>
                <w:szCs w:val="22"/>
                <w:lang w:eastAsia="en-US"/>
              </w:rPr>
            </w:pPr>
            <w:r w:rsidRPr="008A342D">
              <w:rPr>
                <w:rFonts w:ascii="Cambria" w:eastAsia="Calibri" w:hAnsi="Cambria" w:cs="Arial"/>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tcPr>
          <w:p w14:paraId="5E8C4E11" w14:textId="02B6BE7B" w:rsidR="00CC45EF" w:rsidRPr="00952EDD" w:rsidRDefault="00CC45EF" w:rsidP="00997D20">
            <w:pPr>
              <w:suppressAutoHyphens w:val="0"/>
              <w:spacing w:before="120" w:after="120"/>
              <w:rPr>
                <w:rFonts w:ascii="Cambria" w:eastAsia="Calibri" w:hAnsi="Cambria" w:cs="Arial"/>
                <w:bCs/>
                <w:iCs/>
                <w:sz w:val="22"/>
                <w:szCs w:val="22"/>
                <w:lang w:eastAsia="pl-PL"/>
              </w:rPr>
            </w:pPr>
            <w:r w:rsidRPr="008A342D">
              <w:rPr>
                <w:rFonts w:ascii="Cambria" w:eastAsia="Calibri" w:hAnsi="Cambria" w:cs="Arial"/>
                <w:bCs/>
                <w:iCs/>
                <w:sz w:val="22"/>
                <w:szCs w:val="22"/>
                <w:lang w:eastAsia="pl-PL"/>
              </w:rPr>
              <w:t>Prace wykonywane ciągnikiem</w:t>
            </w:r>
          </w:p>
        </w:tc>
        <w:tc>
          <w:tcPr>
            <w:tcW w:w="882" w:type="pct"/>
            <w:tcBorders>
              <w:top w:val="single" w:sz="4" w:space="0" w:color="auto"/>
              <w:left w:val="single" w:sz="4" w:space="0" w:color="auto"/>
              <w:bottom w:val="single" w:sz="4" w:space="0" w:color="auto"/>
              <w:right w:val="single" w:sz="4" w:space="0" w:color="auto"/>
            </w:tcBorders>
          </w:tcPr>
          <w:p w14:paraId="479BC169" w14:textId="37B62C82" w:rsidR="00CC45EF" w:rsidRPr="00952EDD" w:rsidRDefault="00CC45EF" w:rsidP="00CC45EF">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H</w:t>
            </w:r>
          </w:p>
        </w:tc>
      </w:tr>
    </w:tbl>
    <w:p w14:paraId="6D8FE8CE" w14:textId="618DC30E" w:rsidR="009F03B7" w:rsidRPr="00952EDD" w:rsidRDefault="00CC45EF" w:rsidP="00997D20">
      <w:pPr>
        <w:widowControl w:val="0"/>
        <w:spacing w:before="120" w:after="120"/>
        <w:jc w:val="both"/>
        <w:rPr>
          <w:rFonts w:ascii="Cambria" w:eastAsia="Verdana" w:hAnsi="Cambria" w:cs="Verdana"/>
          <w:kern w:val="1"/>
          <w:sz w:val="22"/>
          <w:szCs w:val="22"/>
          <w:lang w:eastAsia="zh-CN" w:bidi="hi-IN"/>
        </w:rPr>
      </w:pPr>
      <w:r>
        <w:rPr>
          <w:rFonts w:ascii="Cambria" w:eastAsia="Calibri" w:hAnsi="Cambria" w:cs="Arial"/>
          <w:b/>
          <w:bCs/>
          <w:sz w:val="22"/>
          <w:szCs w:val="22"/>
        </w:rPr>
        <w:t>Godziny obejmują w s</w:t>
      </w:r>
      <w:r w:rsidR="002D66FA">
        <w:rPr>
          <w:rFonts w:ascii="Cambria" w:eastAsia="Calibri" w:hAnsi="Cambria" w:cs="Arial"/>
          <w:b/>
          <w:bCs/>
          <w:sz w:val="22"/>
          <w:szCs w:val="22"/>
        </w:rPr>
        <w:t>z</w:t>
      </w:r>
      <w:r>
        <w:rPr>
          <w:rFonts w:ascii="Cambria" w:eastAsia="Calibri" w:hAnsi="Cambria" w:cs="Arial"/>
          <w:b/>
          <w:bCs/>
          <w:sz w:val="22"/>
          <w:szCs w:val="22"/>
        </w:rPr>
        <w:t>czególności</w:t>
      </w:r>
      <w:r w:rsidR="009F03B7" w:rsidRPr="00952EDD">
        <w:rPr>
          <w:rFonts w:ascii="Cambria" w:eastAsia="Calibri" w:hAnsi="Cambria" w:cs="Arial"/>
          <w:b/>
          <w:bCs/>
          <w:sz w:val="22"/>
          <w:szCs w:val="22"/>
        </w:rPr>
        <w:t>:</w:t>
      </w:r>
    </w:p>
    <w:p w14:paraId="7C34FB3F" w14:textId="77777777" w:rsidR="00CC45EF" w:rsidRPr="008A342D" w:rsidRDefault="00CC45EF" w:rsidP="00B37F42">
      <w:pPr>
        <w:numPr>
          <w:ilvl w:val="0"/>
          <w:numId w:val="117"/>
        </w:numPr>
        <w:suppressAutoHyphens w:val="0"/>
        <w:autoSpaceDE w:val="0"/>
        <w:autoSpaceDN w:val="0"/>
        <w:adjustRightInd w:val="0"/>
        <w:ind w:left="426"/>
        <w:jc w:val="both"/>
        <w:rPr>
          <w:rFonts w:ascii="Cambria" w:hAnsi="Cambria" w:cs="Arial"/>
          <w:sz w:val="22"/>
          <w:szCs w:val="22"/>
          <w:lang w:eastAsia="pl-PL"/>
        </w:rPr>
      </w:pPr>
      <w:r w:rsidRPr="008A342D">
        <w:rPr>
          <w:rFonts w:ascii="Cambria" w:hAnsi="Cambria" w:cs="Arial"/>
          <w:sz w:val="22"/>
          <w:szCs w:val="22"/>
          <w:lang w:eastAsia="pl-PL"/>
        </w:rPr>
        <w:t>w  cięciach przygodnych prace</w:t>
      </w:r>
      <w:r w:rsidRPr="008A342D">
        <w:rPr>
          <w:rFonts w:ascii="Cambria" w:hAnsi="Cambria" w:cs="Arial"/>
          <w:sz w:val="22"/>
          <w:szCs w:val="22"/>
        </w:rPr>
        <w:t xml:space="preserve"> przy ścince drzew trudnych (</w:t>
      </w:r>
      <w:r w:rsidRPr="008A342D">
        <w:rPr>
          <w:rFonts w:ascii="Cambria" w:hAnsi="Cambria" w:cs="Arial"/>
          <w:sz w:val="22"/>
          <w:szCs w:val="22"/>
          <w:lang w:eastAsia="pl-PL"/>
        </w:rPr>
        <w:t>pochylonych nad drogami publicznymi, liniami energetycznymi, urządzeniami melioracyjnymi, młodnikami i uprawami),</w:t>
      </w:r>
    </w:p>
    <w:p w14:paraId="1797A8DC" w14:textId="77777777" w:rsidR="00CC45EF" w:rsidRPr="008A342D" w:rsidRDefault="00CC45EF" w:rsidP="00B37F42">
      <w:pPr>
        <w:numPr>
          <w:ilvl w:val="0"/>
          <w:numId w:val="117"/>
        </w:numPr>
        <w:suppressAutoHyphens w:val="0"/>
        <w:autoSpaceDE w:val="0"/>
        <w:autoSpaceDN w:val="0"/>
        <w:adjustRightInd w:val="0"/>
        <w:ind w:left="426"/>
        <w:jc w:val="both"/>
        <w:rPr>
          <w:rFonts w:ascii="Cambria" w:hAnsi="Cambria" w:cs="Arial"/>
          <w:sz w:val="22"/>
          <w:szCs w:val="22"/>
          <w:lang w:eastAsia="pl-PL"/>
        </w:rPr>
      </w:pPr>
      <w:r w:rsidRPr="008A342D">
        <w:rPr>
          <w:rFonts w:ascii="Cambria" w:hAnsi="Cambria" w:cs="Arial"/>
          <w:sz w:val="22"/>
          <w:szCs w:val="22"/>
          <w:lang w:eastAsia="pl-PL"/>
        </w:rPr>
        <w:t xml:space="preserve">prace przy powtórnej </w:t>
      </w:r>
      <w:proofErr w:type="spellStart"/>
      <w:r w:rsidRPr="008A342D">
        <w:rPr>
          <w:rFonts w:ascii="Cambria" w:hAnsi="Cambria" w:cs="Arial"/>
          <w:sz w:val="22"/>
          <w:szCs w:val="22"/>
          <w:lang w:eastAsia="pl-PL"/>
        </w:rPr>
        <w:t>sortymentacji</w:t>
      </w:r>
      <w:proofErr w:type="spellEnd"/>
      <w:r w:rsidRPr="008A342D">
        <w:rPr>
          <w:rFonts w:ascii="Cambria" w:hAnsi="Cambria" w:cs="Arial"/>
          <w:sz w:val="22"/>
          <w:szCs w:val="22"/>
          <w:lang w:eastAsia="pl-PL"/>
        </w:rPr>
        <w:t xml:space="preserve"> drewna wynikającej np. ze specyfikacji manipulacyjnej,</w:t>
      </w:r>
    </w:p>
    <w:p w14:paraId="3035B4E6" w14:textId="77777777" w:rsidR="00CC45EF" w:rsidRPr="008A342D" w:rsidRDefault="00CC45EF" w:rsidP="00B37F42">
      <w:pPr>
        <w:numPr>
          <w:ilvl w:val="0"/>
          <w:numId w:val="117"/>
        </w:numPr>
        <w:suppressAutoHyphens w:val="0"/>
        <w:autoSpaceDE w:val="0"/>
        <w:autoSpaceDN w:val="0"/>
        <w:adjustRightInd w:val="0"/>
        <w:ind w:left="426"/>
        <w:jc w:val="both"/>
        <w:rPr>
          <w:rFonts w:ascii="Cambria" w:hAnsi="Cambria" w:cs="Arial"/>
          <w:sz w:val="22"/>
          <w:szCs w:val="22"/>
          <w:lang w:eastAsia="pl-PL"/>
        </w:rPr>
      </w:pPr>
      <w:r w:rsidRPr="008A342D">
        <w:rPr>
          <w:rFonts w:ascii="Cambria" w:hAnsi="Cambria" w:cs="Arial"/>
          <w:sz w:val="22"/>
          <w:szCs w:val="22"/>
          <w:lang w:eastAsia="pl-PL"/>
        </w:rPr>
        <w:t>dodatkowe prace przy poszerzaniu dróg, odtwarzaniu linii oddziałowych i szlaków zrywkowych,</w:t>
      </w:r>
    </w:p>
    <w:p w14:paraId="17699F25" w14:textId="77777777" w:rsidR="00CC45EF" w:rsidRPr="008A342D" w:rsidRDefault="00CC45EF" w:rsidP="00B37F42">
      <w:pPr>
        <w:numPr>
          <w:ilvl w:val="0"/>
          <w:numId w:val="117"/>
        </w:numPr>
        <w:suppressAutoHyphens w:val="0"/>
        <w:autoSpaceDE w:val="0"/>
        <w:autoSpaceDN w:val="0"/>
        <w:adjustRightInd w:val="0"/>
        <w:ind w:left="426"/>
        <w:jc w:val="both"/>
        <w:rPr>
          <w:rFonts w:ascii="Cambria" w:hAnsi="Cambria" w:cs="Arial"/>
          <w:sz w:val="22"/>
          <w:szCs w:val="22"/>
          <w:lang w:eastAsia="pl-PL"/>
        </w:rPr>
      </w:pPr>
      <w:r w:rsidRPr="008A342D">
        <w:rPr>
          <w:rFonts w:ascii="Cambria" w:hAnsi="Cambria" w:cs="Arial"/>
          <w:sz w:val="22"/>
          <w:szCs w:val="22"/>
          <w:lang w:eastAsia="pl-PL"/>
        </w:rPr>
        <w:t>usuniecie drzew zagrażających bezpieczeństwu życia lub mienia,</w:t>
      </w:r>
    </w:p>
    <w:p w14:paraId="4A0AFBC6" w14:textId="77777777" w:rsidR="00CC45EF" w:rsidRPr="008A342D" w:rsidRDefault="00CC45EF" w:rsidP="00B37F42">
      <w:pPr>
        <w:numPr>
          <w:ilvl w:val="0"/>
          <w:numId w:val="117"/>
        </w:numPr>
        <w:suppressAutoHyphens w:val="0"/>
        <w:autoSpaceDE w:val="0"/>
        <w:autoSpaceDN w:val="0"/>
        <w:adjustRightInd w:val="0"/>
        <w:ind w:left="426"/>
        <w:jc w:val="both"/>
        <w:rPr>
          <w:rFonts w:ascii="Cambria" w:hAnsi="Cambria" w:cs="Arial"/>
          <w:sz w:val="22"/>
          <w:szCs w:val="22"/>
          <w:lang w:eastAsia="pl-PL"/>
        </w:rPr>
      </w:pPr>
      <w:r w:rsidRPr="008A342D">
        <w:rPr>
          <w:rFonts w:ascii="Cambria" w:hAnsi="Cambria" w:cs="Arial"/>
          <w:sz w:val="22"/>
          <w:szCs w:val="22"/>
          <w:lang w:eastAsia="pl-PL"/>
        </w:rPr>
        <w:t>porządkowanie składów przejściowych,</w:t>
      </w:r>
    </w:p>
    <w:p w14:paraId="2269B0A6" w14:textId="77777777" w:rsidR="00CC45EF" w:rsidRPr="008A342D" w:rsidRDefault="00CC45EF" w:rsidP="00B37F42">
      <w:pPr>
        <w:numPr>
          <w:ilvl w:val="0"/>
          <w:numId w:val="117"/>
        </w:numPr>
        <w:suppressAutoHyphens w:val="0"/>
        <w:autoSpaceDE w:val="0"/>
        <w:autoSpaceDN w:val="0"/>
        <w:adjustRightInd w:val="0"/>
        <w:ind w:left="426"/>
        <w:jc w:val="both"/>
        <w:rPr>
          <w:rFonts w:ascii="Cambria" w:hAnsi="Cambria" w:cs="Arial"/>
          <w:sz w:val="22"/>
          <w:szCs w:val="22"/>
          <w:lang w:eastAsia="pl-PL"/>
        </w:rPr>
      </w:pPr>
      <w:r w:rsidRPr="008A342D">
        <w:rPr>
          <w:rFonts w:ascii="Cambria" w:hAnsi="Cambria" w:cs="Arial"/>
          <w:sz w:val="22"/>
          <w:szCs w:val="22"/>
          <w:lang w:eastAsia="pl-PL"/>
        </w:rPr>
        <w:t>powtórna manipulacja drewna (submisja),</w:t>
      </w:r>
    </w:p>
    <w:p w14:paraId="4BAAA25A" w14:textId="77777777" w:rsidR="00CC45EF" w:rsidRPr="008A342D" w:rsidRDefault="00CC45EF" w:rsidP="00B37F42">
      <w:pPr>
        <w:numPr>
          <w:ilvl w:val="0"/>
          <w:numId w:val="117"/>
        </w:numPr>
        <w:suppressAutoHyphens w:val="0"/>
        <w:autoSpaceDE w:val="0"/>
        <w:autoSpaceDN w:val="0"/>
        <w:adjustRightInd w:val="0"/>
        <w:ind w:left="426"/>
        <w:jc w:val="both"/>
        <w:rPr>
          <w:rFonts w:ascii="Cambria" w:hAnsi="Cambria" w:cs="Arial"/>
          <w:sz w:val="22"/>
          <w:szCs w:val="22"/>
          <w:lang w:eastAsia="pl-PL"/>
        </w:rPr>
      </w:pPr>
      <w:r w:rsidRPr="008A342D">
        <w:rPr>
          <w:rFonts w:ascii="Cambria" w:hAnsi="Cambria" w:cs="Arial"/>
          <w:sz w:val="22"/>
          <w:szCs w:val="22"/>
          <w:lang w:eastAsia="pl-PL"/>
        </w:rPr>
        <w:t xml:space="preserve">bieżące udrażnianie przepustów i </w:t>
      </w:r>
      <w:proofErr w:type="spellStart"/>
      <w:r w:rsidRPr="008A342D">
        <w:rPr>
          <w:rFonts w:ascii="Cambria" w:hAnsi="Cambria" w:cs="Arial"/>
          <w:sz w:val="22"/>
          <w:szCs w:val="22"/>
          <w:lang w:eastAsia="pl-PL"/>
        </w:rPr>
        <w:t>wodospustów</w:t>
      </w:r>
      <w:proofErr w:type="spellEnd"/>
      <w:r w:rsidRPr="008A342D">
        <w:rPr>
          <w:rFonts w:ascii="Cambria" w:hAnsi="Cambria" w:cs="Arial"/>
          <w:sz w:val="22"/>
          <w:szCs w:val="22"/>
          <w:lang w:eastAsia="pl-PL"/>
        </w:rPr>
        <w:t xml:space="preserve"> na szlakach zrywkowych,</w:t>
      </w:r>
    </w:p>
    <w:p w14:paraId="6C232C90" w14:textId="77777777" w:rsidR="00CC45EF" w:rsidRPr="008A342D" w:rsidRDefault="00CC45EF" w:rsidP="00B37F42">
      <w:pPr>
        <w:numPr>
          <w:ilvl w:val="0"/>
          <w:numId w:val="117"/>
        </w:numPr>
        <w:suppressAutoHyphens w:val="0"/>
        <w:autoSpaceDE w:val="0"/>
        <w:autoSpaceDN w:val="0"/>
        <w:adjustRightInd w:val="0"/>
        <w:ind w:left="426"/>
        <w:jc w:val="both"/>
        <w:rPr>
          <w:rFonts w:ascii="Cambria" w:hAnsi="Cambria" w:cs="Arial"/>
          <w:sz w:val="22"/>
          <w:szCs w:val="22"/>
          <w:lang w:eastAsia="pl-PL"/>
        </w:rPr>
      </w:pPr>
      <w:r w:rsidRPr="008A342D">
        <w:rPr>
          <w:rFonts w:ascii="Cambria" w:hAnsi="Cambria" w:cs="Arial"/>
          <w:sz w:val="22"/>
          <w:szCs w:val="22"/>
          <w:lang w:eastAsia="pl-PL"/>
        </w:rPr>
        <w:t>odprowadzanie wody opadowej ze szlaków i składów drewna,</w:t>
      </w:r>
    </w:p>
    <w:p w14:paraId="1C71704C" w14:textId="77777777" w:rsidR="00CC45EF" w:rsidRPr="008A342D" w:rsidRDefault="00CC45EF" w:rsidP="00B37F42">
      <w:pPr>
        <w:numPr>
          <w:ilvl w:val="0"/>
          <w:numId w:val="117"/>
        </w:numPr>
        <w:suppressAutoHyphens w:val="0"/>
        <w:autoSpaceDE w:val="0"/>
        <w:autoSpaceDN w:val="0"/>
        <w:adjustRightInd w:val="0"/>
        <w:ind w:left="426"/>
        <w:jc w:val="both"/>
        <w:rPr>
          <w:rFonts w:ascii="Cambria" w:hAnsi="Cambria" w:cs="Arial"/>
          <w:sz w:val="22"/>
          <w:szCs w:val="22"/>
          <w:lang w:eastAsia="pl-PL"/>
        </w:rPr>
      </w:pPr>
      <w:r w:rsidRPr="008A342D">
        <w:rPr>
          <w:rFonts w:ascii="Cambria" w:hAnsi="Cambria" w:cs="Arial"/>
          <w:sz w:val="22"/>
          <w:szCs w:val="22"/>
          <w:lang w:eastAsia="pl-PL"/>
        </w:rPr>
        <w:t>pomoc przy szacunkach brakarskich</w:t>
      </w:r>
    </w:p>
    <w:p w14:paraId="46EDE14F" w14:textId="77777777" w:rsidR="00CC45EF" w:rsidRPr="008A342D" w:rsidRDefault="00CC45EF" w:rsidP="00B37F42">
      <w:pPr>
        <w:numPr>
          <w:ilvl w:val="0"/>
          <w:numId w:val="118"/>
        </w:numPr>
        <w:suppressAutoHyphens w:val="0"/>
        <w:ind w:left="426"/>
        <w:jc w:val="both"/>
        <w:rPr>
          <w:rFonts w:ascii="Cambria" w:eastAsia="Calibri" w:hAnsi="Cambria" w:cs="Arial"/>
          <w:sz w:val="22"/>
          <w:szCs w:val="22"/>
          <w:lang w:eastAsia="pl-PL"/>
        </w:rPr>
      </w:pPr>
      <w:r w:rsidRPr="008A342D">
        <w:rPr>
          <w:rFonts w:ascii="Cambria" w:eastAsia="Calibri" w:hAnsi="Cambria" w:cs="Arial"/>
          <w:sz w:val="22"/>
          <w:szCs w:val="22"/>
          <w:lang w:eastAsia="pl-PL"/>
        </w:rPr>
        <w:t>w cięciach przygodnych prace</w:t>
      </w:r>
      <w:r w:rsidRPr="008A342D">
        <w:rPr>
          <w:rFonts w:ascii="Cambria" w:eastAsia="Calibri" w:hAnsi="Cambria" w:cs="Arial"/>
          <w:sz w:val="22"/>
          <w:szCs w:val="22"/>
          <w:lang w:eastAsia="en-US"/>
        </w:rPr>
        <w:t xml:space="preserve"> przy ścince drzew trudnych (</w:t>
      </w:r>
      <w:r w:rsidRPr="008A342D">
        <w:rPr>
          <w:rFonts w:ascii="Cambria" w:eastAsia="Calibri" w:hAnsi="Cambria" w:cs="Arial"/>
          <w:sz w:val="22"/>
          <w:szCs w:val="22"/>
          <w:lang w:eastAsia="pl-PL"/>
        </w:rPr>
        <w:t xml:space="preserve">pochylonych nad drogami publicznymi, liniami energetycznymi, urządzeniami melioracyjnymi, młodnikami i uprawami). </w:t>
      </w:r>
    </w:p>
    <w:p w14:paraId="2EE97B67" w14:textId="77777777" w:rsidR="00CC45EF" w:rsidRPr="008A342D" w:rsidRDefault="00CC45EF" w:rsidP="00B37F42">
      <w:pPr>
        <w:numPr>
          <w:ilvl w:val="0"/>
          <w:numId w:val="118"/>
        </w:numPr>
        <w:suppressAutoHyphens w:val="0"/>
        <w:ind w:left="426"/>
        <w:jc w:val="both"/>
        <w:rPr>
          <w:rFonts w:ascii="Cambria" w:eastAsia="Calibri" w:hAnsi="Cambria" w:cs="Arial"/>
          <w:sz w:val="22"/>
          <w:szCs w:val="22"/>
          <w:lang w:eastAsia="pl-PL"/>
        </w:rPr>
      </w:pPr>
      <w:r w:rsidRPr="008A342D">
        <w:rPr>
          <w:rFonts w:ascii="Cambria" w:eastAsia="Calibri" w:hAnsi="Cambria" w:cs="Arial"/>
          <w:sz w:val="22"/>
          <w:szCs w:val="22"/>
          <w:lang w:eastAsia="pl-PL"/>
        </w:rPr>
        <w:t xml:space="preserve">prace przy </w:t>
      </w:r>
      <w:proofErr w:type="spellStart"/>
      <w:r w:rsidRPr="008A342D">
        <w:rPr>
          <w:rFonts w:ascii="Cambria" w:eastAsia="Calibri" w:hAnsi="Cambria" w:cs="Arial"/>
          <w:sz w:val="22"/>
          <w:szCs w:val="22"/>
          <w:lang w:eastAsia="pl-PL"/>
        </w:rPr>
        <w:t>rozmygłowywaniu</w:t>
      </w:r>
      <w:proofErr w:type="spellEnd"/>
      <w:r w:rsidRPr="008A342D">
        <w:rPr>
          <w:rFonts w:ascii="Cambria" w:eastAsia="Calibri" w:hAnsi="Cambria" w:cs="Arial"/>
          <w:sz w:val="22"/>
          <w:szCs w:val="22"/>
          <w:lang w:eastAsia="pl-PL"/>
        </w:rPr>
        <w:t xml:space="preserve"> wynikające np. ze specyfikacji manipulacyjnej,</w:t>
      </w:r>
    </w:p>
    <w:p w14:paraId="4E2FE0E1" w14:textId="77777777" w:rsidR="00CC45EF" w:rsidRPr="008A342D" w:rsidRDefault="00CC45EF" w:rsidP="00B37F42">
      <w:pPr>
        <w:numPr>
          <w:ilvl w:val="0"/>
          <w:numId w:val="118"/>
        </w:numPr>
        <w:ind w:left="426"/>
        <w:rPr>
          <w:rFonts w:ascii="Cambria" w:eastAsia="Calibri" w:hAnsi="Cambria" w:cs="Arial"/>
          <w:sz w:val="22"/>
          <w:szCs w:val="22"/>
          <w:lang w:eastAsia="pl-PL"/>
        </w:rPr>
      </w:pPr>
      <w:r w:rsidRPr="008A342D">
        <w:rPr>
          <w:rFonts w:ascii="Cambria" w:eastAsia="Calibri" w:hAnsi="Cambria" w:cs="Arial"/>
          <w:sz w:val="22"/>
          <w:szCs w:val="22"/>
          <w:lang w:eastAsia="pl-PL"/>
        </w:rPr>
        <w:t>usuwanie drzew zagrażających bezpieczeństwu życia lub mienia (użycie ciągnika przy obalaniu drzew).</w:t>
      </w:r>
    </w:p>
    <w:p w14:paraId="1DD2F600" w14:textId="77777777" w:rsidR="00CC45EF" w:rsidRPr="008A342D" w:rsidRDefault="00CC45EF" w:rsidP="00B37F42">
      <w:pPr>
        <w:numPr>
          <w:ilvl w:val="0"/>
          <w:numId w:val="118"/>
        </w:numPr>
        <w:suppressAutoHyphens w:val="0"/>
        <w:ind w:left="426"/>
        <w:jc w:val="both"/>
        <w:rPr>
          <w:rFonts w:ascii="Cambria" w:eastAsia="Calibri" w:hAnsi="Cambria" w:cs="Arial"/>
          <w:sz w:val="22"/>
          <w:szCs w:val="22"/>
          <w:lang w:eastAsia="pl-PL"/>
        </w:rPr>
      </w:pPr>
      <w:r w:rsidRPr="008A342D">
        <w:rPr>
          <w:rFonts w:ascii="Cambria" w:eastAsia="Calibri" w:hAnsi="Cambria" w:cs="Arial"/>
          <w:sz w:val="22"/>
          <w:szCs w:val="22"/>
          <w:lang w:eastAsia="pl-PL"/>
        </w:rPr>
        <w:t>podciąganie samochodów wywozowych przy trudnych warunkach pogodowych,</w:t>
      </w:r>
    </w:p>
    <w:p w14:paraId="413424CF" w14:textId="77777777" w:rsidR="00CC45EF" w:rsidRPr="008A342D" w:rsidRDefault="00CC45EF" w:rsidP="00B37F42">
      <w:pPr>
        <w:numPr>
          <w:ilvl w:val="0"/>
          <w:numId w:val="118"/>
        </w:numPr>
        <w:suppressAutoHyphens w:val="0"/>
        <w:ind w:left="426"/>
        <w:jc w:val="both"/>
        <w:rPr>
          <w:rFonts w:ascii="Cambria" w:eastAsia="Calibri" w:hAnsi="Cambria" w:cs="Arial"/>
          <w:sz w:val="22"/>
          <w:szCs w:val="22"/>
          <w:lang w:eastAsia="pl-PL"/>
        </w:rPr>
      </w:pPr>
      <w:r w:rsidRPr="008A342D">
        <w:rPr>
          <w:rFonts w:ascii="Cambria" w:eastAsia="Calibri" w:hAnsi="Cambria" w:cs="Arial"/>
          <w:sz w:val="22"/>
          <w:szCs w:val="22"/>
          <w:lang w:eastAsia="pl-PL"/>
        </w:rPr>
        <w:t>prace przy przygotowaniu drewna cennego,</w:t>
      </w:r>
    </w:p>
    <w:p w14:paraId="0874E5A1" w14:textId="77777777" w:rsidR="00CC45EF" w:rsidRPr="008A342D" w:rsidRDefault="00CC45EF" w:rsidP="00B37F42">
      <w:pPr>
        <w:numPr>
          <w:ilvl w:val="0"/>
          <w:numId w:val="118"/>
        </w:numPr>
        <w:suppressAutoHyphens w:val="0"/>
        <w:ind w:left="426"/>
        <w:jc w:val="both"/>
        <w:rPr>
          <w:rFonts w:ascii="Cambria" w:eastAsia="Calibri" w:hAnsi="Cambria" w:cs="Arial"/>
          <w:sz w:val="22"/>
          <w:szCs w:val="22"/>
          <w:lang w:eastAsia="pl-PL"/>
        </w:rPr>
      </w:pPr>
      <w:r w:rsidRPr="008A342D">
        <w:rPr>
          <w:rFonts w:ascii="Cambria" w:eastAsia="Calibri" w:hAnsi="Cambria" w:cs="Arial"/>
          <w:sz w:val="22"/>
          <w:szCs w:val="22"/>
          <w:lang w:eastAsia="pl-PL"/>
        </w:rPr>
        <w:t>podciąganie drewna na składach oraz prace porządkowe na składach po wywozie drewna,</w:t>
      </w:r>
    </w:p>
    <w:p w14:paraId="079A0F75" w14:textId="77777777" w:rsidR="00CC45EF" w:rsidRPr="008A342D" w:rsidRDefault="00CC45EF" w:rsidP="00B37F42">
      <w:pPr>
        <w:numPr>
          <w:ilvl w:val="0"/>
          <w:numId w:val="118"/>
        </w:numPr>
        <w:suppressAutoHyphens w:val="0"/>
        <w:ind w:left="426"/>
        <w:jc w:val="both"/>
        <w:rPr>
          <w:rFonts w:ascii="Cambria" w:eastAsia="Calibri" w:hAnsi="Cambria" w:cs="Arial"/>
          <w:sz w:val="22"/>
          <w:szCs w:val="22"/>
          <w:lang w:eastAsia="pl-PL"/>
        </w:rPr>
      </w:pPr>
      <w:r w:rsidRPr="008A342D">
        <w:rPr>
          <w:rFonts w:ascii="Cambria" w:eastAsia="Calibri" w:hAnsi="Cambria" w:cs="Arial"/>
          <w:sz w:val="22"/>
          <w:szCs w:val="22"/>
          <w:lang w:eastAsia="pl-PL"/>
        </w:rPr>
        <w:t>bieżące wyrównywanie kolein na szlakach zrywkowych,</w:t>
      </w:r>
    </w:p>
    <w:p w14:paraId="3C4FB74C" w14:textId="77777777" w:rsidR="00CC45EF" w:rsidRPr="008A342D" w:rsidRDefault="00CC45EF" w:rsidP="00B37F42">
      <w:pPr>
        <w:numPr>
          <w:ilvl w:val="0"/>
          <w:numId w:val="118"/>
        </w:numPr>
        <w:suppressAutoHyphens w:val="0"/>
        <w:ind w:left="426"/>
        <w:jc w:val="both"/>
        <w:rPr>
          <w:rFonts w:ascii="Cambria" w:eastAsia="Calibri" w:hAnsi="Cambria" w:cs="Arial"/>
          <w:sz w:val="22"/>
          <w:szCs w:val="22"/>
          <w:lang w:eastAsia="pl-PL"/>
        </w:rPr>
      </w:pPr>
      <w:r w:rsidRPr="008A342D">
        <w:rPr>
          <w:rFonts w:ascii="Cambria" w:eastAsia="Calibri" w:hAnsi="Cambria" w:cs="Arial"/>
          <w:sz w:val="22"/>
          <w:szCs w:val="22"/>
          <w:lang w:eastAsia="pl-PL"/>
        </w:rPr>
        <w:lastRenderedPageBreak/>
        <w:t>bieżące odprowadzenie poza skład wody gruntowej</w:t>
      </w:r>
    </w:p>
    <w:p w14:paraId="5937B680" w14:textId="2B124832" w:rsidR="00CC45EF" w:rsidRPr="008A342D" w:rsidRDefault="00CC45EF" w:rsidP="00322CE4">
      <w:pPr>
        <w:suppressAutoHyphens w:val="0"/>
        <w:ind w:left="66"/>
        <w:jc w:val="both"/>
        <w:rPr>
          <w:rFonts w:ascii="Cambria" w:eastAsia="Calibri" w:hAnsi="Cambria" w:cs="Arial"/>
          <w:sz w:val="22"/>
          <w:szCs w:val="22"/>
          <w:lang w:eastAsia="pl-PL"/>
        </w:rPr>
      </w:pPr>
    </w:p>
    <w:p w14:paraId="0938A98D" w14:textId="77777777" w:rsidR="001B5FED" w:rsidRPr="00952EDD" w:rsidRDefault="001B5FED" w:rsidP="001B5FED">
      <w:pPr>
        <w:suppressAutoHyphens w:val="0"/>
        <w:spacing w:before="120" w:after="120"/>
        <w:jc w:val="both"/>
        <w:rPr>
          <w:rFonts w:ascii="Cambria" w:eastAsia="Calibri" w:hAnsi="Cambria" w:cs="Arial"/>
          <w:b/>
          <w:bCs/>
          <w:sz w:val="22"/>
          <w:szCs w:val="22"/>
          <w:lang w:eastAsia="en-US"/>
        </w:rPr>
      </w:pPr>
      <w:r w:rsidRPr="00952EDD">
        <w:rPr>
          <w:rFonts w:ascii="Cambria" w:eastAsia="Calibri" w:hAnsi="Cambria" w:cs="Arial"/>
          <w:b/>
          <w:bCs/>
          <w:sz w:val="22"/>
          <w:szCs w:val="22"/>
          <w:lang w:eastAsia="en-US"/>
        </w:rPr>
        <w:t>Procedura odbioru:</w:t>
      </w:r>
    </w:p>
    <w:p w14:paraId="5DCD4B88" w14:textId="77777777" w:rsidR="001B5FED" w:rsidRPr="00952EDD" w:rsidRDefault="001B5FED" w:rsidP="001B5FED">
      <w:pPr>
        <w:tabs>
          <w:tab w:val="left" w:pos="-293"/>
          <w:tab w:val="left" w:pos="74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sprawdzenie prawidłowości wykonania prac związanych z pozyskaniem i zrywką drewna z opisem czynności i zleceniem oraz potwierdzeniem faktycznie przepracowanych godzin.</w:t>
      </w:r>
    </w:p>
    <w:p w14:paraId="27D77AEC" w14:textId="1BEB31FF" w:rsidR="001B5FED" w:rsidRDefault="001B5FED" w:rsidP="001B5FED">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pełnych godzin</w:t>
      </w:r>
      <w:r w:rsidRPr="00952EDD">
        <w:rPr>
          <w:rFonts w:ascii="Cambria" w:eastAsia="Calibri" w:hAnsi="Cambria" w:cs="Arial"/>
          <w:bCs/>
          <w:i/>
          <w:sz w:val="22"/>
          <w:szCs w:val="22"/>
          <w:lang w:eastAsia="en-US"/>
        </w:rPr>
        <w:t>)</w:t>
      </w:r>
    </w:p>
    <w:p w14:paraId="7FF941A2" w14:textId="00530D90" w:rsidR="00C2783F" w:rsidRPr="00952EDD" w:rsidRDefault="00C2783F" w:rsidP="00C2783F">
      <w:pPr>
        <w:suppressAutoHyphens w:val="0"/>
        <w:spacing w:after="200" w:line="276" w:lineRule="auto"/>
        <w:rPr>
          <w:rFonts w:ascii="Cambria" w:eastAsia="Calibri" w:hAnsi="Cambria"/>
          <w:sz w:val="22"/>
          <w:szCs w:val="22"/>
          <w:lang w:eastAsia="en-US"/>
        </w:rPr>
      </w:pPr>
      <w:r>
        <w:rPr>
          <w:rFonts w:ascii="Cambria" w:eastAsia="Calibri" w:hAnsi="Cambria"/>
          <w:sz w:val="22"/>
          <w:szCs w:val="22"/>
          <w:lang w:eastAsia="en-US"/>
        </w:rPr>
        <w:br w:type="page"/>
      </w:r>
    </w:p>
    <w:p w14:paraId="10937366" w14:textId="77777777" w:rsidR="00321366" w:rsidRPr="00952EDD" w:rsidRDefault="00321366" w:rsidP="00997D20">
      <w:pPr>
        <w:suppressAutoHyphens w:val="0"/>
        <w:spacing w:before="120" w:after="120"/>
        <w:rPr>
          <w:rFonts w:ascii="Cambria" w:eastAsia="Calibri" w:hAnsi="Cambria"/>
          <w:sz w:val="22"/>
          <w:szCs w:val="22"/>
          <w:lang w:eastAsia="en-US"/>
        </w:rPr>
      </w:pPr>
    </w:p>
    <w:p w14:paraId="09055C2E" w14:textId="77777777" w:rsidR="00321366" w:rsidRPr="00952EDD" w:rsidRDefault="00321366" w:rsidP="00F02608">
      <w:pPr>
        <w:suppressAutoHyphens w:val="0"/>
        <w:spacing w:before="120" w:after="12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Dział IV - OCHRONA P.POŻ</w:t>
      </w:r>
    </w:p>
    <w:p w14:paraId="2DADFBB9" w14:textId="77777777" w:rsidR="00321366" w:rsidRPr="00952EDD" w:rsidRDefault="00321366" w:rsidP="00997D20">
      <w:pPr>
        <w:suppressAutoHyphens w:val="0"/>
        <w:spacing w:before="120" w:after="120"/>
        <w:jc w:val="center"/>
        <w:rPr>
          <w:rFonts w:ascii="Cambria" w:eastAsia="Calibri" w:hAnsi="Cambria" w:cs="Arial"/>
          <w:sz w:val="22"/>
          <w:szCs w:val="22"/>
          <w:lang w:eastAsia="pl-PL"/>
        </w:rPr>
      </w:pPr>
    </w:p>
    <w:p w14:paraId="069EA5BA" w14:textId="77777777"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t>IV.1 Porządkowanie terenów na pasach przeciwpożarowych</w:t>
      </w:r>
    </w:p>
    <w:p w14:paraId="0F4888EB" w14:textId="77777777" w:rsidR="0020658A" w:rsidRPr="00952EDD" w:rsidRDefault="0020658A" w:rsidP="00997D20">
      <w:pPr>
        <w:suppressAutoHyphens w:val="0"/>
        <w:spacing w:before="120" w:after="120"/>
        <w:jc w:val="center"/>
        <w:rPr>
          <w:rFonts w:ascii="Cambria" w:eastAsia="Calibri" w:hAnsi="Cambria" w:cs="Arial"/>
          <w:b/>
          <w:sz w:val="22"/>
          <w:szCs w:val="22"/>
          <w:lang w:eastAsia="en-US"/>
        </w:rPr>
      </w:pPr>
    </w:p>
    <w:p w14:paraId="6CB9699F" w14:textId="77777777" w:rsidR="00321366" w:rsidRPr="00952EDD" w:rsidRDefault="00321366" w:rsidP="00997D20">
      <w:pPr>
        <w:suppressAutoHyphens w:val="0"/>
        <w:spacing w:before="120" w:after="120"/>
        <w:rPr>
          <w:rFonts w:ascii="Cambria" w:eastAsia="Calibri" w:hAnsi="Cambria" w:cs="Arial"/>
          <w:sz w:val="22"/>
          <w:szCs w:val="22"/>
          <w:lang w:eastAsia="pl-PL"/>
        </w:rPr>
      </w:pPr>
      <w:r w:rsidRPr="00952EDD">
        <w:rPr>
          <w:rFonts w:ascii="Cambria" w:eastAsia="Calibri" w:hAnsi="Cambria" w:cs="Arial"/>
          <w:b/>
          <w:sz w:val="22"/>
          <w:szCs w:val="22"/>
          <w:lang w:eastAsia="pl-PL"/>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F22D4D0"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015F931"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6058D2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E055F3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321366" w:rsidRPr="00952EDD" w14:paraId="256A59BF"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64B17DE" w14:textId="77777777" w:rsidR="00321366" w:rsidRPr="00952EDD" w:rsidRDefault="00321366"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PPOŻ-PORZ</w:t>
            </w:r>
          </w:p>
        </w:tc>
        <w:tc>
          <w:tcPr>
            <w:tcW w:w="3236" w:type="pct"/>
            <w:tcBorders>
              <w:top w:val="single" w:sz="4" w:space="0" w:color="auto"/>
              <w:left w:val="single" w:sz="4" w:space="0" w:color="auto"/>
              <w:bottom w:val="single" w:sz="4" w:space="0" w:color="auto"/>
              <w:right w:val="single" w:sz="4" w:space="0" w:color="auto"/>
            </w:tcBorders>
            <w:hideMark/>
          </w:tcPr>
          <w:p w14:paraId="09DF4D22"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Porządkowanie terenów na pasach przeciwpożarowych</w:t>
            </w:r>
          </w:p>
        </w:tc>
        <w:tc>
          <w:tcPr>
            <w:tcW w:w="882" w:type="pct"/>
            <w:tcBorders>
              <w:top w:val="single" w:sz="4" w:space="0" w:color="auto"/>
              <w:left w:val="single" w:sz="4" w:space="0" w:color="auto"/>
              <w:bottom w:val="single" w:sz="4" w:space="0" w:color="auto"/>
              <w:right w:val="single" w:sz="4" w:space="0" w:color="auto"/>
            </w:tcBorders>
          </w:tcPr>
          <w:p w14:paraId="569ECEA4" w14:textId="77777777" w:rsidR="00321366" w:rsidRPr="00952EDD" w:rsidRDefault="00321366" w:rsidP="0020658A">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7C01CB00"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384B6E2A" w14:textId="77777777" w:rsidR="00CC45EF" w:rsidRPr="008A342D" w:rsidRDefault="00CC45EF" w:rsidP="00B37F42">
      <w:pPr>
        <w:numPr>
          <w:ilvl w:val="0"/>
          <w:numId w:val="119"/>
        </w:numPr>
        <w:suppressAutoHyphens w:val="0"/>
        <w:ind w:left="426"/>
        <w:jc w:val="both"/>
        <w:rPr>
          <w:rFonts w:ascii="Cambria" w:eastAsia="Calibri" w:hAnsi="Cambria" w:cs="Arial"/>
          <w:sz w:val="22"/>
          <w:szCs w:val="22"/>
          <w:lang w:eastAsia="en-US"/>
        </w:rPr>
      </w:pPr>
      <w:r w:rsidRPr="008A342D">
        <w:rPr>
          <w:rFonts w:ascii="Cambria" w:eastAsia="Calibri" w:hAnsi="Cambria" w:cs="Arial"/>
          <w:sz w:val="22"/>
          <w:szCs w:val="22"/>
          <w:lang w:eastAsia="en-US"/>
        </w:rPr>
        <w:t>porządkowanie terenu po zabiegach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3D4C1EF2"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2C4C0CD2" w14:textId="77777777" w:rsidR="00321366" w:rsidRPr="00952EDD" w:rsidRDefault="00321366" w:rsidP="00997D20">
      <w:pPr>
        <w:suppressAutoHyphens w:val="0"/>
        <w:autoSpaceDE w:val="0"/>
        <w:spacing w:before="120" w:after="120"/>
        <w:jc w:val="both"/>
        <w:rPr>
          <w:rFonts w:ascii="Cambria" w:eastAsia="Calibri" w:hAnsi="Cambria" w:cs="Arial"/>
          <w:strike/>
          <w:color w:val="000000"/>
          <w:sz w:val="22"/>
          <w:szCs w:val="22"/>
          <w:lang w:eastAsia="en-US"/>
        </w:rPr>
      </w:pPr>
      <w:r w:rsidRPr="00952EDD">
        <w:rPr>
          <w:rFonts w:ascii="Cambria" w:eastAsia="Calibri" w:hAnsi="Cambria"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7C94A522" w14:textId="77777777" w:rsidR="00321366" w:rsidRPr="00952EDD" w:rsidRDefault="00321366" w:rsidP="00997D20">
      <w:pPr>
        <w:suppressAutoHyphens w:val="0"/>
        <w:autoSpaceDE w:val="0"/>
        <w:spacing w:before="120" w:after="120"/>
        <w:rPr>
          <w:rFonts w:ascii="Cambria" w:eastAsia="Calibri" w:hAnsi="Cambria" w:cs="Verdana"/>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6D90092D" w14:textId="776866C0" w:rsidR="00F02608" w:rsidRPr="00952EDD" w:rsidRDefault="00F02608">
      <w:pPr>
        <w:suppressAutoHyphens w:val="0"/>
        <w:spacing w:after="200" w:line="276" w:lineRule="auto"/>
        <w:rPr>
          <w:rFonts w:ascii="Cambria" w:eastAsia="Calibri" w:hAnsi="Cambria"/>
          <w:sz w:val="22"/>
          <w:szCs w:val="22"/>
          <w:lang w:eastAsia="en-US"/>
        </w:rPr>
      </w:pPr>
    </w:p>
    <w:p w14:paraId="10223B75" w14:textId="769455FD" w:rsidR="00321366" w:rsidRPr="00952EDD" w:rsidRDefault="00BF3032" w:rsidP="00997D20">
      <w:pPr>
        <w:suppressAutoHyphens w:val="0"/>
        <w:spacing w:before="120" w:after="120"/>
        <w:jc w:val="center"/>
        <w:rPr>
          <w:rFonts w:ascii="Cambria" w:hAnsi="Cambria" w:cs="Arial"/>
          <w:b/>
          <w:sz w:val="22"/>
          <w:szCs w:val="22"/>
          <w:lang w:eastAsia="pl-PL"/>
        </w:rPr>
      </w:pPr>
      <w:r>
        <w:rPr>
          <w:rFonts w:ascii="Cambria" w:hAnsi="Cambria" w:cs="Arial"/>
          <w:b/>
          <w:sz w:val="22"/>
          <w:szCs w:val="22"/>
          <w:lang w:eastAsia="pl-PL"/>
        </w:rPr>
        <w:t>IV.2</w:t>
      </w:r>
      <w:r w:rsidR="00321366" w:rsidRPr="00952EDD">
        <w:rPr>
          <w:rFonts w:ascii="Cambria" w:hAnsi="Cambria" w:cs="Arial"/>
          <w:b/>
          <w:sz w:val="22"/>
          <w:szCs w:val="22"/>
          <w:lang w:eastAsia="pl-PL"/>
        </w:rPr>
        <w:t xml:space="preserve"> Pozostałe prace godzinowe w ochronie p.poż – VAT 8%</w:t>
      </w:r>
    </w:p>
    <w:p w14:paraId="0C4FB8FF" w14:textId="68B055DA" w:rsidR="00321366" w:rsidRDefault="00321366" w:rsidP="00997D20">
      <w:pPr>
        <w:suppressAutoHyphens w:val="0"/>
        <w:spacing w:before="120" w:after="120"/>
        <w:jc w:val="center"/>
        <w:rPr>
          <w:rFonts w:ascii="Cambria" w:hAnsi="Cambria" w:cs="Arial"/>
          <w:b/>
          <w:sz w:val="22"/>
          <w:szCs w:val="22"/>
          <w:lang w:eastAsia="pl-PL"/>
        </w:rPr>
      </w:pPr>
    </w:p>
    <w:p w14:paraId="0BFBB13E" w14:textId="653F5A19" w:rsidR="00BF3032" w:rsidRPr="00952EDD" w:rsidRDefault="00BF3032" w:rsidP="00BF3032">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2</w:t>
      </w:r>
      <w:r w:rsidRPr="00952EDD">
        <w:rPr>
          <w:rFonts w:ascii="Cambria" w:eastAsia="Calibri" w:hAnsi="Cambria" w:cs="Arial"/>
          <w:b/>
          <w:sz w:val="22"/>
          <w:szCs w:val="22"/>
          <w:lang w:eastAsia="pl-PL"/>
        </w:rPr>
        <w:t>.</w:t>
      </w:r>
      <w:r>
        <w:rPr>
          <w:rFonts w:ascii="Cambria" w:eastAsia="Calibri" w:hAnsi="Cambria" w:cs="Arial"/>
          <w:b/>
          <w:sz w:val="22"/>
          <w:szCs w:val="22"/>
          <w:lang w:eastAsia="pl-PL"/>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BF3032" w:rsidRPr="00952EDD" w14:paraId="233B43C4" w14:textId="77777777" w:rsidTr="003F0F8C">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51CB4B60" w14:textId="77777777" w:rsidR="00BF3032" w:rsidRPr="00952EDD" w:rsidRDefault="00BF3032" w:rsidP="003F0F8C">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F177006" w14:textId="77777777" w:rsidR="00BF3032" w:rsidRPr="00952EDD" w:rsidRDefault="00BF3032" w:rsidP="003F0F8C">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1318154" w14:textId="77777777" w:rsidR="00BF3032" w:rsidRPr="00952EDD" w:rsidRDefault="00BF3032" w:rsidP="003F0F8C">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BF3032" w:rsidRPr="00952EDD" w14:paraId="505263C2" w14:textId="77777777" w:rsidTr="003F0F8C">
        <w:trPr>
          <w:trHeight w:val="377"/>
          <w:jc w:val="center"/>
        </w:trPr>
        <w:tc>
          <w:tcPr>
            <w:tcW w:w="882" w:type="pct"/>
            <w:tcBorders>
              <w:top w:val="single" w:sz="4" w:space="0" w:color="auto"/>
              <w:left w:val="single" w:sz="4" w:space="0" w:color="auto"/>
              <w:bottom w:val="single" w:sz="4" w:space="0" w:color="auto"/>
              <w:right w:val="single" w:sz="4" w:space="0" w:color="auto"/>
            </w:tcBorders>
            <w:hideMark/>
          </w:tcPr>
          <w:p w14:paraId="33A37E49" w14:textId="77777777" w:rsidR="00BF3032" w:rsidRPr="00952EDD" w:rsidRDefault="00BF3032" w:rsidP="003F0F8C">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GODZ-RHP</w:t>
            </w:r>
          </w:p>
        </w:tc>
        <w:tc>
          <w:tcPr>
            <w:tcW w:w="3236" w:type="pct"/>
            <w:tcBorders>
              <w:top w:val="single" w:sz="4" w:space="0" w:color="auto"/>
              <w:left w:val="single" w:sz="4" w:space="0" w:color="auto"/>
              <w:bottom w:val="single" w:sz="4" w:space="0" w:color="auto"/>
              <w:right w:val="single" w:sz="4" w:space="0" w:color="auto"/>
            </w:tcBorders>
            <w:hideMark/>
          </w:tcPr>
          <w:p w14:paraId="22308652" w14:textId="77777777" w:rsidR="00BF3032" w:rsidRPr="00952EDD" w:rsidRDefault="00BF3032" w:rsidP="003F0F8C">
            <w:pPr>
              <w:tabs>
                <w:tab w:val="left" w:pos="1005"/>
                <w:tab w:val="center" w:pos="2296"/>
              </w:tabs>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 przy dogaszaniu i dozorowaniu pożarzysk</w:t>
            </w:r>
          </w:p>
        </w:tc>
        <w:tc>
          <w:tcPr>
            <w:tcW w:w="882" w:type="pct"/>
            <w:tcBorders>
              <w:top w:val="single" w:sz="4" w:space="0" w:color="auto"/>
              <w:left w:val="single" w:sz="4" w:space="0" w:color="auto"/>
              <w:bottom w:val="single" w:sz="4" w:space="0" w:color="auto"/>
              <w:right w:val="single" w:sz="4" w:space="0" w:color="auto"/>
            </w:tcBorders>
          </w:tcPr>
          <w:p w14:paraId="3A9DBC6D" w14:textId="77777777" w:rsidR="00BF3032" w:rsidRPr="00952EDD" w:rsidRDefault="00BF3032" w:rsidP="003F0F8C">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03C9F23B" w14:textId="77777777" w:rsidR="00BF3032" w:rsidRPr="00952EDD" w:rsidRDefault="00BF3032" w:rsidP="00BF3032">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55E725C" w14:textId="77777777" w:rsidR="00BF3032" w:rsidRPr="00952EDD" w:rsidRDefault="00BF3032" w:rsidP="00B37F42">
      <w:pPr>
        <w:pStyle w:val="Akapitzlist"/>
        <w:numPr>
          <w:ilvl w:val="0"/>
          <w:numId w:val="2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dogaszanie pożarzyska sprzętem ręcznym (tłumice, łopata, hydronetka), </w:t>
      </w:r>
    </w:p>
    <w:p w14:paraId="435624B7" w14:textId="77777777" w:rsidR="00BF3032" w:rsidRPr="00952EDD" w:rsidRDefault="00BF3032" w:rsidP="00B37F42">
      <w:pPr>
        <w:pStyle w:val="Akapitzlist"/>
        <w:numPr>
          <w:ilvl w:val="0"/>
          <w:numId w:val="2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obkopywanie, zasypywanie i zalewanie wodą zarzewi ognia, </w:t>
      </w:r>
    </w:p>
    <w:p w14:paraId="5ACB4C88" w14:textId="77777777" w:rsidR="00BF3032" w:rsidRPr="00952EDD" w:rsidRDefault="00BF3032" w:rsidP="00B37F42">
      <w:pPr>
        <w:pStyle w:val="Akapitzlist"/>
        <w:numPr>
          <w:ilvl w:val="0"/>
          <w:numId w:val="2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dozorowanie (kontrolowanie stanu pożarzyska).</w:t>
      </w:r>
    </w:p>
    <w:p w14:paraId="4443E542" w14:textId="77777777" w:rsidR="00BF3032" w:rsidRPr="00952EDD" w:rsidRDefault="00BF3032" w:rsidP="00BF3032">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7BBEE55F" w14:textId="77777777" w:rsidR="00BF3032" w:rsidRPr="00952EDD" w:rsidRDefault="00BF3032" w:rsidP="00BF3032">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657269E4" w14:textId="77777777" w:rsidR="00BF3032" w:rsidRPr="00952EDD" w:rsidRDefault="00BF3032" w:rsidP="00BF3032">
      <w:pPr>
        <w:spacing w:before="120" w:after="120"/>
        <w:rPr>
          <w:rFonts w:ascii="Cambria" w:hAnsi="Cambria"/>
          <w:sz w:val="22"/>
          <w:szCs w:val="22"/>
        </w:rPr>
      </w:pPr>
      <w:r w:rsidRPr="00952EDD">
        <w:rPr>
          <w:rFonts w:ascii="Cambria" w:eastAsia="Calibri" w:hAnsi="Cambria" w:cs="Arial"/>
          <w:bCs/>
          <w:i/>
          <w:sz w:val="22"/>
          <w:szCs w:val="22"/>
          <w:lang w:eastAsia="en-US"/>
        </w:rPr>
        <w:lastRenderedPageBreak/>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4FDA7D09" w14:textId="77777777" w:rsidR="00BF3032" w:rsidRPr="00952EDD" w:rsidRDefault="00BF3032" w:rsidP="00997D20">
      <w:pPr>
        <w:suppressAutoHyphens w:val="0"/>
        <w:spacing w:before="120" w:after="120"/>
        <w:jc w:val="center"/>
        <w:rPr>
          <w:rFonts w:ascii="Cambria" w:hAnsi="Cambria" w:cs="Arial"/>
          <w:b/>
          <w:sz w:val="22"/>
          <w:szCs w:val="22"/>
          <w:lang w:eastAsia="pl-PL"/>
        </w:rPr>
      </w:pPr>
    </w:p>
    <w:p w14:paraId="6978B8AB" w14:textId="1335854F" w:rsidR="00321366" w:rsidRPr="00952EDD" w:rsidRDefault="00BF3032" w:rsidP="00997D20">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8FA7308"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5751748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AEF406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787349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BF3032" w:rsidRPr="00952EDD" w14:paraId="531CD6C5" w14:textId="77777777" w:rsidTr="00321366">
        <w:trPr>
          <w:trHeight w:val="377"/>
          <w:jc w:val="center"/>
        </w:trPr>
        <w:tc>
          <w:tcPr>
            <w:tcW w:w="882" w:type="pct"/>
            <w:tcBorders>
              <w:top w:val="single" w:sz="4" w:space="0" w:color="auto"/>
              <w:left w:val="single" w:sz="4" w:space="0" w:color="auto"/>
              <w:bottom w:val="single" w:sz="4" w:space="0" w:color="auto"/>
              <w:right w:val="single" w:sz="4" w:space="0" w:color="auto"/>
            </w:tcBorders>
          </w:tcPr>
          <w:p w14:paraId="4BF191AC" w14:textId="6BB9B186" w:rsidR="00BF3032" w:rsidRPr="00952EDD" w:rsidRDefault="00BF3032" w:rsidP="00997D20">
            <w:pPr>
              <w:suppressAutoHyphens w:val="0"/>
              <w:spacing w:before="120" w:after="120"/>
              <w:rPr>
                <w:rFonts w:ascii="Cambria" w:eastAsia="Calibri" w:hAnsi="Cambria" w:cs="Arial"/>
                <w:sz w:val="22"/>
                <w:szCs w:val="22"/>
                <w:lang w:eastAsia="en-US"/>
              </w:rPr>
            </w:pPr>
            <w:r w:rsidRPr="008A342D">
              <w:rPr>
                <w:rFonts w:ascii="Cambria" w:eastAsia="Calibri" w:hAnsi="Cambria" w:cs="Arial"/>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tcPr>
          <w:p w14:paraId="0D6E62C2" w14:textId="16488DEA" w:rsidR="00BF3032" w:rsidRPr="00952EDD" w:rsidRDefault="00BF3032" w:rsidP="00997D20">
            <w:pPr>
              <w:tabs>
                <w:tab w:val="left" w:pos="1005"/>
                <w:tab w:val="center" w:pos="2296"/>
              </w:tabs>
              <w:suppressAutoHyphens w:val="0"/>
              <w:spacing w:before="120" w:after="120"/>
              <w:rPr>
                <w:rFonts w:ascii="Cambria" w:eastAsia="Calibri" w:hAnsi="Cambria" w:cs="Arial"/>
                <w:bCs/>
                <w:iCs/>
                <w:sz w:val="22"/>
                <w:szCs w:val="22"/>
                <w:lang w:eastAsia="pl-PL"/>
              </w:rPr>
            </w:pPr>
            <w:r w:rsidRPr="008A342D">
              <w:rPr>
                <w:rFonts w:ascii="Cambria" w:eastAsia="Calibri" w:hAnsi="Cambria" w:cs="Arial"/>
                <w:bCs/>
                <w:iCs/>
                <w:sz w:val="22"/>
                <w:szCs w:val="22"/>
                <w:lang w:eastAsia="pl-PL"/>
              </w:rPr>
              <w:t>Prace wykonywane ciągnikiem</w:t>
            </w:r>
          </w:p>
        </w:tc>
        <w:tc>
          <w:tcPr>
            <w:tcW w:w="882" w:type="pct"/>
            <w:tcBorders>
              <w:top w:val="single" w:sz="4" w:space="0" w:color="auto"/>
              <w:left w:val="single" w:sz="4" w:space="0" w:color="auto"/>
              <w:bottom w:val="single" w:sz="4" w:space="0" w:color="auto"/>
              <w:right w:val="single" w:sz="4" w:space="0" w:color="auto"/>
            </w:tcBorders>
          </w:tcPr>
          <w:p w14:paraId="5ECF55D6" w14:textId="78790E6A" w:rsidR="00BF3032" w:rsidRPr="00952EDD" w:rsidRDefault="00BF3032" w:rsidP="00877533">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H</w:t>
            </w:r>
          </w:p>
        </w:tc>
      </w:tr>
      <w:tr w:rsidR="00321366" w:rsidRPr="00952EDD" w14:paraId="38AF3514" w14:textId="77777777" w:rsidTr="00321366">
        <w:trPr>
          <w:trHeight w:val="377"/>
          <w:jc w:val="center"/>
        </w:trPr>
        <w:tc>
          <w:tcPr>
            <w:tcW w:w="882" w:type="pct"/>
            <w:tcBorders>
              <w:top w:val="single" w:sz="4" w:space="0" w:color="auto"/>
              <w:left w:val="single" w:sz="4" w:space="0" w:color="auto"/>
              <w:bottom w:val="single" w:sz="4" w:space="0" w:color="auto"/>
              <w:right w:val="single" w:sz="4" w:space="0" w:color="auto"/>
            </w:tcBorders>
            <w:hideMark/>
          </w:tcPr>
          <w:p w14:paraId="5B1BC77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GODZ-RH</w:t>
            </w:r>
          </w:p>
        </w:tc>
        <w:tc>
          <w:tcPr>
            <w:tcW w:w="3236" w:type="pct"/>
            <w:tcBorders>
              <w:top w:val="single" w:sz="4" w:space="0" w:color="auto"/>
              <w:left w:val="single" w:sz="4" w:space="0" w:color="auto"/>
              <w:bottom w:val="single" w:sz="4" w:space="0" w:color="auto"/>
              <w:right w:val="single" w:sz="4" w:space="0" w:color="auto"/>
            </w:tcBorders>
            <w:hideMark/>
          </w:tcPr>
          <w:p w14:paraId="53BFAD44" w14:textId="77777777" w:rsidR="00321366" w:rsidRPr="00952EDD" w:rsidRDefault="00877533" w:rsidP="00997D20">
            <w:pPr>
              <w:tabs>
                <w:tab w:val="left" w:pos="1005"/>
                <w:tab w:val="center" w:pos="2296"/>
              </w:tabs>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7B66FAC4" w14:textId="77777777" w:rsidR="00321366" w:rsidRPr="00952EDD" w:rsidRDefault="00321366" w:rsidP="0087753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34940E1E" w14:textId="13F6655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r w:rsidR="00BF3032">
        <w:rPr>
          <w:rFonts w:ascii="Cambria" w:eastAsia="Calibri" w:hAnsi="Cambria" w:cs="Arial"/>
          <w:b/>
          <w:bCs/>
          <w:sz w:val="22"/>
          <w:szCs w:val="22"/>
        </w:rPr>
        <w:t xml:space="preserve"> w szczególności</w:t>
      </w:r>
      <w:r w:rsidRPr="00952EDD">
        <w:rPr>
          <w:rFonts w:ascii="Cambria" w:eastAsia="Calibri" w:hAnsi="Cambria" w:cs="Arial"/>
          <w:b/>
          <w:bCs/>
          <w:sz w:val="22"/>
          <w:szCs w:val="22"/>
        </w:rPr>
        <w:t>:</w:t>
      </w:r>
    </w:p>
    <w:p w14:paraId="3D59611D" w14:textId="77777777" w:rsidR="00BF3032" w:rsidRPr="008A342D" w:rsidRDefault="00BF3032" w:rsidP="00B37F42">
      <w:pPr>
        <w:numPr>
          <w:ilvl w:val="0"/>
          <w:numId w:val="120"/>
        </w:numPr>
        <w:suppressAutoHyphens w:val="0"/>
        <w:ind w:left="426"/>
        <w:jc w:val="both"/>
        <w:rPr>
          <w:rFonts w:ascii="Cambria" w:eastAsia="Calibri" w:hAnsi="Cambria" w:cs="Arial"/>
          <w:sz w:val="22"/>
          <w:szCs w:val="22"/>
          <w:lang w:eastAsia="en-US"/>
        </w:rPr>
      </w:pPr>
      <w:r w:rsidRPr="008A342D">
        <w:rPr>
          <w:rFonts w:ascii="Cambria" w:hAnsi="Cambria" w:cs="Arial"/>
          <w:sz w:val="22"/>
          <w:szCs w:val="22"/>
        </w:rPr>
        <w:t>z</w:t>
      </w:r>
      <w:r w:rsidRPr="008A342D">
        <w:rPr>
          <w:rFonts w:ascii="Cambria" w:eastAsia="Calibri" w:hAnsi="Cambria" w:cs="Arial"/>
          <w:sz w:val="22"/>
          <w:szCs w:val="22"/>
          <w:lang w:eastAsia="en-US"/>
        </w:rPr>
        <w:t>agregowanie z ciągnikiem sprzętu do mineralizacji bruzd (np. brony talerzowej), dojazd do powierzchni, przemieszanie wierzchniej warstwy w celu odkrycia gleby mineralnej w bruździe o szerokości minimum 2 metrów,</w:t>
      </w:r>
    </w:p>
    <w:p w14:paraId="28EF7752" w14:textId="77777777" w:rsidR="00BF3032" w:rsidRPr="008A342D" w:rsidRDefault="00BF3032" w:rsidP="00B37F42">
      <w:pPr>
        <w:numPr>
          <w:ilvl w:val="0"/>
          <w:numId w:val="120"/>
        </w:numPr>
        <w:autoSpaceDE w:val="0"/>
        <w:autoSpaceDN w:val="0"/>
        <w:adjustRightInd w:val="0"/>
        <w:ind w:left="426"/>
        <w:jc w:val="both"/>
        <w:rPr>
          <w:rFonts w:ascii="Cambria" w:hAnsi="Cambria" w:cs="Arial"/>
          <w:sz w:val="22"/>
          <w:szCs w:val="22"/>
          <w:lang w:eastAsia="pl-PL"/>
        </w:rPr>
      </w:pPr>
      <w:r w:rsidRPr="008A342D">
        <w:rPr>
          <w:rFonts w:ascii="Cambria" w:hAnsi="Cambria" w:cs="Arial"/>
          <w:sz w:val="22"/>
          <w:szCs w:val="22"/>
          <w:lang w:eastAsia="pl-PL"/>
        </w:rPr>
        <w:t>oborywanie pożarzysk, dowóz wody do dogaszania pożarzysk, przewożenie tablic informacyjnych p.poż. oraz materiałów do utrzymania obiektów przeciwpożarowych, przewożenie sprzętu podręcznego, gaśniczego oraz inne prace zlecone związane z ochroną przeciwpożarową nadleśnictwa,</w:t>
      </w:r>
    </w:p>
    <w:p w14:paraId="05C150D8" w14:textId="77777777" w:rsidR="00BF3032" w:rsidRPr="008A342D" w:rsidRDefault="00BF3032" w:rsidP="00B37F42">
      <w:pPr>
        <w:numPr>
          <w:ilvl w:val="0"/>
          <w:numId w:val="120"/>
        </w:numPr>
        <w:ind w:left="426"/>
        <w:jc w:val="both"/>
        <w:rPr>
          <w:rFonts w:ascii="Cambria" w:hAnsi="Cambria" w:cs="Arial"/>
          <w:sz w:val="22"/>
          <w:szCs w:val="22"/>
          <w:lang w:eastAsia="pl-PL"/>
        </w:rPr>
      </w:pPr>
      <w:r w:rsidRPr="008A342D">
        <w:rPr>
          <w:rFonts w:ascii="Cambria" w:hAnsi="Cambria" w:cs="Arial"/>
          <w:sz w:val="22"/>
          <w:szCs w:val="22"/>
          <w:lang w:eastAsia="pl-PL"/>
        </w:rPr>
        <w:t xml:space="preserve">przewożenie tablic informacyjnych p.poż. oraz materiałów do utrzymania obiektów przeciwpożarowych, </w:t>
      </w:r>
    </w:p>
    <w:p w14:paraId="64472FF4" w14:textId="77777777" w:rsidR="00BF3032" w:rsidRPr="008A342D" w:rsidRDefault="00BF3032" w:rsidP="00B37F42">
      <w:pPr>
        <w:numPr>
          <w:ilvl w:val="0"/>
          <w:numId w:val="121"/>
        </w:numPr>
        <w:suppressAutoHyphens w:val="0"/>
        <w:ind w:left="426"/>
        <w:jc w:val="both"/>
        <w:rPr>
          <w:rFonts w:ascii="Cambria" w:eastAsia="Calibri" w:hAnsi="Cambria" w:cs="Arial"/>
          <w:strike/>
          <w:sz w:val="22"/>
          <w:szCs w:val="22"/>
          <w:lang w:eastAsia="en-US"/>
        </w:rPr>
      </w:pPr>
      <w:r w:rsidRPr="008A342D">
        <w:rPr>
          <w:rFonts w:ascii="Cambria" w:eastAsia="Calibri" w:hAnsi="Cambria" w:cs="Arial"/>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1A079A68" w14:textId="77777777" w:rsidR="00BF3032" w:rsidRPr="008A342D" w:rsidRDefault="00BF3032" w:rsidP="00B37F42">
      <w:pPr>
        <w:numPr>
          <w:ilvl w:val="0"/>
          <w:numId w:val="121"/>
        </w:numPr>
        <w:suppressAutoHyphens w:val="0"/>
        <w:autoSpaceDE w:val="0"/>
        <w:autoSpaceDN w:val="0"/>
        <w:adjustRightInd w:val="0"/>
        <w:ind w:left="426"/>
        <w:jc w:val="both"/>
        <w:rPr>
          <w:rFonts w:ascii="Cambria" w:eastAsia="Calibri" w:hAnsi="Cambria" w:cs="Arial"/>
          <w:i/>
          <w:sz w:val="22"/>
          <w:szCs w:val="22"/>
          <w:lang w:eastAsia="en-US"/>
        </w:rPr>
      </w:pPr>
      <w:r w:rsidRPr="008A342D">
        <w:rPr>
          <w:rFonts w:ascii="Cambria" w:eastAsia="Calibri" w:hAnsi="Cambria" w:cs="Arial"/>
          <w:sz w:val="22"/>
          <w:szCs w:val="22"/>
          <w:lang w:eastAsia="en-US"/>
        </w:rPr>
        <w:t>wywieszenie w terenie tablic p.poż. (materiały zapewnia Zamawiający</w:t>
      </w:r>
      <w:r w:rsidRPr="008A342D">
        <w:rPr>
          <w:rFonts w:ascii="Cambria" w:eastAsia="Calibri" w:hAnsi="Cambria" w:cs="Arial"/>
          <w:i/>
          <w:sz w:val="22"/>
          <w:szCs w:val="22"/>
          <w:lang w:eastAsia="en-US"/>
        </w:rPr>
        <w:t>)</w:t>
      </w:r>
      <w:r w:rsidRPr="008A342D">
        <w:rPr>
          <w:rFonts w:ascii="Cambria" w:eastAsia="Calibri" w:hAnsi="Cambria" w:cs="Arial"/>
          <w:sz w:val="22"/>
          <w:szCs w:val="22"/>
          <w:lang w:eastAsia="en-US"/>
        </w:rPr>
        <w:t>,</w:t>
      </w:r>
    </w:p>
    <w:p w14:paraId="30BB3770" w14:textId="77777777" w:rsidR="00BF3032" w:rsidRPr="008A342D" w:rsidRDefault="00BF3032" w:rsidP="00B37F42">
      <w:pPr>
        <w:numPr>
          <w:ilvl w:val="0"/>
          <w:numId w:val="121"/>
        </w:numPr>
        <w:suppressAutoHyphens w:val="0"/>
        <w:autoSpaceDE w:val="0"/>
        <w:autoSpaceDN w:val="0"/>
        <w:adjustRightInd w:val="0"/>
        <w:ind w:left="426"/>
        <w:jc w:val="both"/>
        <w:rPr>
          <w:rFonts w:ascii="Cambria" w:eastAsia="Calibri" w:hAnsi="Cambria" w:cs="Arial"/>
          <w:sz w:val="22"/>
          <w:szCs w:val="22"/>
          <w:lang w:eastAsia="en-US"/>
        </w:rPr>
      </w:pPr>
      <w:r w:rsidRPr="008A342D">
        <w:rPr>
          <w:rFonts w:ascii="Cambria" w:eastAsia="Calibri" w:hAnsi="Cambria" w:cs="Arial"/>
          <w:sz w:val="22"/>
          <w:szCs w:val="22"/>
          <w:lang w:eastAsia="en-US"/>
        </w:rPr>
        <w:t>wykaszanie punktów czerpania wody, utrzymanie porządku, oczyszczenie studzienek ssawnych,</w:t>
      </w:r>
    </w:p>
    <w:p w14:paraId="194A8B3F" w14:textId="77777777" w:rsidR="00BF3032" w:rsidRPr="008A342D" w:rsidRDefault="00BF3032" w:rsidP="00B37F42">
      <w:pPr>
        <w:numPr>
          <w:ilvl w:val="0"/>
          <w:numId w:val="121"/>
        </w:numPr>
        <w:suppressAutoHyphens w:val="0"/>
        <w:autoSpaceDE w:val="0"/>
        <w:autoSpaceDN w:val="0"/>
        <w:adjustRightInd w:val="0"/>
        <w:ind w:left="426"/>
        <w:jc w:val="both"/>
        <w:rPr>
          <w:rFonts w:ascii="Cambria" w:eastAsia="Calibri" w:hAnsi="Cambria" w:cs="Arial"/>
          <w:sz w:val="22"/>
          <w:szCs w:val="22"/>
          <w:lang w:eastAsia="en-US"/>
        </w:rPr>
      </w:pPr>
      <w:r w:rsidRPr="008A342D">
        <w:rPr>
          <w:rFonts w:ascii="Cambria" w:eastAsia="Calibri" w:hAnsi="Cambria" w:cs="Arial"/>
          <w:sz w:val="22"/>
          <w:szCs w:val="22"/>
          <w:lang w:eastAsia="en-US"/>
        </w:rPr>
        <w:t>wykaszanie terenu i utrzymanie porządku przy obiektach przeciwpożarowych,</w:t>
      </w:r>
    </w:p>
    <w:p w14:paraId="5BCCB545" w14:textId="77777777" w:rsidR="00BF3032" w:rsidRPr="008A342D" w:rsidRDefault="00BF3032" w:rsidP="00B37F42">
      <w:pPr>
        <w:numPr>
          <w:ilvl w:val="0"/>
          <w:numId w:val="121"/>
        </w:numPr>
        <w:suppressAutoHyphens w:val="0"/>
        <w:autoSpaceDE w:val="0"/>
        <w:autoSpaceDN w:val="0"/>
        <w:adjustRightInd w:val="0"/>
        <w:ind w:left="426"/>
        <w:jc w:val="both"/>
        <w:rPr>
          <w:rFonts w:ascii="Cambria" w:eastAsia="Calibri" w:hAnsi="Cambria" w:cs="Arial"/>
          <w:sz w:val="22"/>
          <w:szCs w:val="22"/>
          <w:lang w:eastAsia="en-US"/>
        </w:rPr>
      </w:pPr>
      <w:r w:rsidRPr="008A342D">
        <w:rPr>
          <w:rFonts w:ascii="Cambria" w:eastAsia="Calibri" w:hAnsi="Cambria" w:cs="Arial"/>
          <w:sz w:val="22"/>
          <w:szCs w:val="22"/>
          <w:lang w:eastAsia="en-US"/>
        </w:rPr>
        <w:t>przygotowanie w bazach sprzętu podręcznego, sprzętu gaśniczego do sezonu pożarowego;  czyszczenie po wykorzystaniu w akcji gaśniczej,</w:t>
      </w:r>
    </w:p>
    <w:p w14:paraId="5752F98C" w14:textId="77777777" w:rsidR="00BF3032" w:rsidRPr="008A342D" w:rsidRDefault="00BF3032" w:rsidP="00B37F42">
      <w:pPr>
        <w:numPr>
          <w:ilvl w:val="0"/>
          <w:numId w:val="121"/>
        </w:numPr>
        <w:suppressAutoHyphens w:val="0"/>
        <w:autoSpaceDE w:val="0"/>
        <w:autoSpaceDN w:val="0"/>
        <w:adjustRightInd w:val="0"/>
        <w:ind w:left="426"/>
        <w:jc w:val="both"/>
        <w:rPr>
          <w:rFonts w:ascii="Cambria" w:eastAsia="Calibri" w:hAnsi="Cambria" w:cs="Arial"/>
          <w:sz w:val="22"/>
          <w:szCs w:val="22"/>
          <w:lang w:eastAsia="en-US"/>
        </w:rPr>
      </w:pPr>
      <w:r w:rsidRPr="008A342D">
        <w:rPr>
          <w:rFonts w:ascii="Cambria" w:eastAsia="Calibri" w:hAnsi="Cambria" w:cs="Arial"/>
          <w:sz w:val="22"/>
          <w:szCs w:val="22"/>
          <w:lang w:eastAsia="en-US"/>
        </w:rPr>
        <w:t>inne prace zlecone związane z ochroną przeciwpożarową nadleśnictwa,</w:t>
      </w:r>
    </w:p>
    <w:p w14:paraId="253C55C4" w14:textId="77777777" w:rsidR="00BF3032" w:rsidRPr="008A342D" w:rsidRDefault="00BF3032" w:rsidP="00B37F42">
      <w:pPr>
        <w:numPr>
          <w:ilvl w:val="0"/>
          <w:numId w:val="121"/>
        </w:numPr>
        <w:suppressAutoHyphens w:val="0"/>
        <w:autoSpaceDE w:val="0"/>
        <w:autoSpaceDN w:val="0"/>
        <w:adjustRightInd w:val="0"/>
        <w:ind w:left="426"/>
        <w:jc w:val="both"/>
        <w:rPr>
          <w:rFonts w:ascii="Cambria" w:eastAsia="Calibri" w:hAnsi="Cambria" w:cs="Arial"/>
          <w:sz w:val="22"/>
          <w:szCs w:val="22"/>
          <w:lang w:eastAsia="en-US"/>
        </w:rPr>
      </w:pPr>
      <w:r w:rsidRPr="008A342D">
        <w:rPr>
          <w:rFonts w:ascii="Cambria" w:eastAsia="Calibri" w:hAnsi="Cambria" w:cs="Arial"/>
          <w:sz w:val="22"/>
          <w:szCs w:val="22"/>
          <w:lang w:eastAsia="en-US"/>
        </w:rPr>
        <w:t>patrole p.poż. naziemne,</w:t>
      </w:r>
    </w:p>
    <w:p w14:paraId="16B2F4E1" w14:textId="77777777" w:rsidR="00BF3032" w:rsidRPr="008A342D" w:rsidRDefault="00BF3032" w:rsidP="00B37F42">
      <w:pPr>
        <w:numPr>
          <w:ilvl w:val="0"/>
          <w:numId w:val="121"/>
        </w:numPr>
        <w:suppressAutoHyphens w:val="0"/>
        <w:autoSpaceDE w:val="0"/>
        <w:autoSpaceDN w:val="0"/>
        <w:adjustRightInd w:val="0"/>
        <w:ind w:left="426"/>
        <w:jc w:val="both"/>
        <w:rPr>
          <w:rFonts w:ascii="Cambria" w:eastAsia="Calibri" w:hAnsi="Cambria" w:cs="Arial"/>
          <w:sz w:val="22"/>
          <w:szCs w:val="22"/>
          <w:lang w:eastAsia="en-US"/>
        </w:rPr>
      </w:pPr>
      <w:r w:rsidRPr="008A342D">
        <w:rPr>
          <w:rFonts w:ascii="Cambria" w:eastAsia="Calibri" w:hAnsi="Cambria" w:cs="Arial"/>
          <w:sz w:val="22"/>
          <w:szCs w:val="22"/>
          <w:lang w:eastAsia="en-US"/>
        </w:rPr>
        <w:t>dyżur w PAD-</w:t>
      </w:r>
      <w:proofErr w:type="spellStart"/>
      <w:r w:rsidRPr="008A342D">
        <w:rPr>
          <w:rFonts w:ascii="Cambria" w:eastAsia="Calibri" w:hAnsi="Cambria" w:cs="Arial"/>
          <w:sz w:val="22"/>
          <w:szCs w:val="22"/>
          <w:lang w:eastAsia="en-US"/>
        </w:rPr>
        <w:t>zie</w:t>
      </w:r>
      <w:proofErr w:type="spellEnd"/>
      <w:r w:rsidRPr="008A342D">
        <w:rPr>
          <w:rFonts w:ascii="Cambria" w:eastAsia="Calibri" w:hAnsi="Cambria" w:cs="Arial"/>
          <w:sz w:val="22"/>
          <w:szCs w:val="22"/>
          <w:lang w:eastAsia="en-US"/>
        </w:rPr>
        <w:t>,</w:t>
      </w:r>
    </w:p>
    <w:p w14:paraId="6A6929D0" w14:textId="77777777" w:rsidR="00BF3032" w:rsidRPr="008A342D" w:rsidRDefault="00BF3032" w:rsidP="00B37F42">
      <w:pPr>
        <w:numPr>
          <w:ilvl w:val="0"/>
          <w:numId w:val="121"/>
        </w:numPr>
        <w:suppressAutoHyphens w:val="0"/>
        <w:autoSpaceDE w:val="0"/>
        <w:autoSpaceDN w:val="0"/>
        <w:adjustRightInd w:val="0"/>
        <w:ind w:left="426"/>
        <w:jc w:val="both"/>
        <w:rPr>
          <w:rFonts w:ascii="Cambria" w:eastAsia="Calibri" w:hAnsi="Cambria" w:cs="Arial"/>
          <w:sz w:val="22"/>
          <w:szCs w:val="22"/>
          <w:lang w:eastAsia="en-US"/>
        </w:rPr>
      </w:pPr>
      <w:r w:rsidRPr="008A342D">
        <w:rPr>
          <w:rFonts w:ascii="Cambria" w:eastAsia="Calibri" w:hAnsi="Cambria" w:cs="Arial"/>
          <w:sz w:val="22"/>
          <w:szCs w:val="22"/>
          <w:lang w:eastAsia="en-US"/>
        </w:rPr>
        <w:t>dyżur w pkt obserwacyjnych,</w:t>
      </w:r>
    </w:p>
    <w:p w14:paraId="5F75F4BD" w14:textId="77777777" w:rsidR="00BF3032" w:rsidRPr="008A342D" w:rsidRDefault="00BF3032" w:rsidP="00B37F42">
      <w:pPr>
        <w:numPr>
          <w:ilvl w:val="0"/>
          <w:numId w:val="121"/>
        </w:numPr>
        <w:suppressAutoHyphens w:val="0"/>
        <w:autoSpaceDE w:val="0"/>
        <w:autoSpaceDN w:val="0"/>
        <w:adjustRightInd w:val="0"/>
        <w:ind w:left="426"/>
        <w:jc w:val="both"/>
        <w:rPr>
          <w:rFonts w:ascii="Cambria" w:eastAsia="Calibri" w:hAnsi="Cambria" w:cs="Arial"/>
          <w:sz w:val="22"/>
          <w:szCs w:val="22"/>
          <w:lang w:eastAsia="en-US"/>
        </w:rPr>
      </w:pPr>
      <w:r w:rsidRPr="008A342D">
        <w:rPr>
          <w:rFonts w:ascii="Cambria" w:eastAsia="Calibri" w:hAnsi="Cambria" w:cs="Arial"/>
          <w:sz w:val="22"/>
          <w:szCs w:val="22"/>
          <w:lang w:eastAsia="en-US"/>
        </w:rPr>
        <w:t>badanie wilgotności ściółki leśnej,</w:t>
      </w:r>
    </w:p>
    <w:p w14:paraId="4B3AF13E" w14:textId="77777777" w:rsidR="00BF3032" w:rsidRPr="008A342D" w:rsidRDefault="00BF3032" w:rsidP="00B37F42">
      <w:pPr>
        <w:numPr>
          <w:ilvl w:val="0"/>
          <w:numId w:val="121"/>
        </w:numPr>
        <w:suppressAutoHyphens w:val="0"/>
        <w:autoSpaceDE w:val="0"/>
        <w:autoSpaceDN w:val="0"/>
        <w:adjustRightInd w:val="0"/>
        <w:ind w:left="426"/>
        <w:jc w:val="both"/>
        <w:rPr>
          <w:rFonts w:ascii="Cambria" w:eastAsia="Calibri" w:hAnsi="Cambria" w:cs="Arial"/>
          <w:sz w:val="22"/>
          <w:szCs w:val="22"/>
          <w:lang w:eastAsia="en-US"/>
        </w:rPr>
      </w:pPr>
      <w:r w:rsidRPr="008A342D">
        <w:rPr>
          <w:rFonts w:ascii="Cambria" w:eastAsia="Calibri" w:hAnsi="Cambria" w:cs="Arial"/>
          <w:sz w:val="22"/>
          <w:szCs w:val="22"/>
          <w:lang w:eastAsia="en-US"/>
        </w:rPr>
        <w:t>utrzymanie pkt. czerpania wody,</w:t>
      </w:r>
    </w:p>
    <w:p w14:paraId="20A38399" w14:textId="2C6C808D" w:rsidR="00BF3032" w:rsidRPr="00262100" w:rsidRDefault="00BF3032" w:rsidP="00262100">
      <w:pPr>
        <w:numPr>
          <w:ilvl w:val="0"/>
          <w:numId w:val="121"/>
        </w:numPr>
        <w:suppressAutoHyphens w:val="0"/>
        <w:autoSpaceDE w:val="0"/>
        <w:autoSpaceDN w:val="0"/>
        <w:adjustRightInd w:val="0"/>
        <w:ind w:left="426"/>
        <w:jc w:val="both"/>
        <w:rPr>
          <w:rFonts w:ascii="Cambria" w:eastAsia="Calibri" w:hAnsi="Cambria" w:cs="Arial"/>
          <w:sz w:val="22"/>
          <w:szCs w:val="22"/>
          <w:lang w:eastAsia="en-US"/>
        </w:rPr>
      </w:pPr>
      <w:r w:rsidRPr="008A342D">
        <w:rPr>
          <w:rFonts w:ascii="Cambria" w:eastAsia="Calibri" w:hAnsi="Cambria" w:cs="Arial"/>
          <w:sz w:val="22"/>
          <w:szCs w:val="22"/>
          <w:lang w:eastAsia="en-US"/>
        </w:rPr>
        <w:t>konserwacja sprzętu p.poż,</w:t>
      </w:r>
    </w:p>
    <w:p w14:paraId="3BFC36B6" w14:textId="77777777" w:rsidR="00BF3032" w:rsidRPr="00582C43" w:rsidRDefault="00BF3032" w:rsidP="00BF3032">
      <w:pPr>
        <w:suppressAutoHyphens w:val="0"/>
        <w:spacing w:before="120"/>
        <w:jc w:val="center"/>
        <w:rPr>
          <w:rFonts w:ascii="Cambria" w:eastAsia="Calibri" w:hAnsi="Cambria" w:cs="Arial"/>
          <w:b/>
          <w:sz w:val="22"/>
          <w:szCs w:val="22"/>
          <w:lang w:eastAsia="en-US"/>
        </w:rPr>
      </w:pPr>
    </w:p>
    <w:p w14:paraId="433E9224"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5279592D" w14:textId="77777777" w:rsidR="00321366" w:rsidRPr="00952EDD" w:rsidRDefault="00321366" w:rsidP="00997D20">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45EF4FB"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19E90EA9" w14:textId="77777777" w:rsidR="00321366" w:rsidRPr="00952EDD" w:rsidRDefault="00321366" w:rsidP="00997D20">
      <w:pPr>
        <w:autoSpaceDE w:val="0"/>
        <w:autoSpaceDN w:val="0"/>
        <w:adjustRightInd w:val="0"/>
        <w:spacing w:before="120" w:after="120"/>
        <w:jc w:val="both"/>
        <w:rPr>
          <w:rFonts w:ascii="Cambria" w:eastAsia="Calibri" w:hAnsi="Cambria"/>
          <w:sz w:val="22"/>
          <w:szCs w:val="22"/>
          <w:lang w:eastAsia="en-US"/>
        </w:rPr>
      </w:pPr>
    </w:p>
    <w:p w14:paraId="7E11FB08" w14:textId="77777777" w:rsidR="007E3782" w:rsidRPr="00952EDD" w:rsidRDefault="007E3782">
      <w:pPr>
        <w:suppressAutoHyphens w:val="0"/>
        <w:spacing w:after="200" w:line="276" w:lineRule="auto"/>
        <w:rPr>
          <w:rFonts w:ascii="Cambria" w:eastAsia="SimSun" w:hAnsi="Cambria" w:cs="Arial"/>
          <w:sz w:val="22"/>
          <w:szCs w:val="22"/>
          <w:lang w:eastAsia="en-US"/>
        </w:rPr>
      </w:pPr>
      <w:r w:rsidRPr="00952EDD">
        <w:rPr>
          <w:rFonts w:ascii="Cambria" w:eastAsia="SimSun" w:hAnsi="Cambria" w:cs="Arial"/>
          <w:sz w:val="22"/>
          <w:szCs w:val="22"/>
          <w:lang w:eastAsia="en-US"/>
        </w:rPr>
        <w:br w:type="page"/>
      </w:r>
    </w:p>
    <w:p w14:paraId="12D868A2" w14:textId="77777777" w:rsidR="00F71A61" w:rsidRPr="00952EDD" w:rsidRDefault="00F71A61" w:rsidP="00997D20">
      <w:pPr>
        <w:suppressAutoHyphens w:val="0"/>
        <w:spacing w:before="120" w:after="120"/>
        <w:jc w:val="center"/>
        <w:rPr>
          <w:rFonts w:ascii="Cambria" w:eastAsia="Calibri" w:hAnsi="Cambria"/>
          <w:sz w:val="22"/>
          <w:szCs w:val="22"/>
          <w:lang w:eastAsia="en-US"/>
        </w:rPr>
      </w:pPr>
      <w:r w:rsidRPr="00952EDD">
        <w:rPr>
          <w:rFonts w:ascii="Cambria" w:eastAsia="Calibri" w:hAnsi="Cambria" w:cs="Arial"/>
          <w:b/>
          <w:bCs/>
          <w:sz w:val="22"/>
          <w:szCs w:val="22"/>
          <w:lang w:eastAsia="en-US"/>
        </w:rPr>
        <w:lastRenderedPageBreak/>
        <w:t>Dział V - ZAGOSPODAROWANIE TURYSTYCZNE</w:t>
      </w:r>
    </w:p>
    <w:p w14:paraId="1332BE22" w14:textId="77777777" w:rsidR="00F71A61" w:rsidRPr="00952EDD" w:rsidRDefault="00F71A61" w:rsidP="00997D20">
      <w:pPr>
        <w:suppressAutoHyphens w:val="0"/>
        <w:spacing w:before="120" w:after="120"/>
        <w:rPr>
          <w:rFonts w:ascii="Cambria" w:eastAsia="Calibri" w:hAnsi="Cambria"/>
          <w:sz w:val="22"/>
          <w:szCs w:val="22"/>
          <w:lang w:eastAsia="en-US"/>
        </w:rPr>
      </w:pPr>
    </w:p>
    <w:p w14:paraId="1CB4E96F" w14:textId="77777777" w:rsidR="00F71A61" w:rsidRPr="00952EDD" w:rsidRDefault="00F71A61"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V.1 Utrzymanie urządzeń turystycznych i edukacyjnych</w:t>
      </w:r>
    </w:p>
    <w:p w14:paraId="636BFAF3" w14:textId="77777777" w:rsidR="00F71A61" w:rsidRPr="00952EDD" w:rsidRDefault="00F71A61" w:rsidP="00997D20">
      <w:pPr>
        <w:suppressAutoHyphens w:val="0"/>
        <w:spacing w:before="120" w:after="120"/>
        <w:jc w:val="center"/>
        <w:rPr>
          <w:rFonts w:ascii="Cambria" w:eastAsia="Calibri" w:hAnsi="Cambria"/>
          <w:sz w:val="22"/>
          <w:szCs w:val="22"/>
          <w:lang w:eastAsia="en-US"/>
        </w:rPr>
      </w:pPr>
    </w:p>
    <w:p w14:paraId="40871BE3" w14:textId="77777777" w:rsidR="00F71A61" w:rsidRPr="00952EDD" w:rsidRDefault="00F71A61"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71A61" w:rsidRPr="00952EDD" w14:paraId="49A436AD"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A45A49D" w14:textId="77777777" w:rsidR="00F71A61" w:rsidRPr="00952EDD" w:rsidRDefault="00F71A61"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CC8EA02" w14:textId="77777777" w:rsidR="00F71A61" w:rsidRPr="00952EDD" w:rsidRDefault="00F71A61"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2C639CD" w14:textId="77777777" w:rsidR="00F71A61" w:rsidRPr="00952EDD" w:rsidRDefault="00F71A61"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F71A61" w:rsidRPr="00952EDD" w14:paraId="2AA8F318" w14:textId="77777777" w:rsidTr="009F03B7">
        <w:trPr>
          <w:trHeight w:val="221"/>
          <w:jc w:val="center"/>
        </w:trPr>
        <w:tc>
          <w:tcPr>
            <w:tcW w:w="882" w:type="pct"/>
            <w:tcBorders>
              <w:top w:val="single" w:sz="4" w:space="0" w:color="auto"/>
              <w:left w:val="single" w:sz="4" w:space="0" w:color="auto"/>
              <w:bottom w:val="single" w:sz="4" w:space="0" w:color="auto"/>
              <w:right w:val="single" w:sz="4" w:space="0" w:color="auto"/>
            </w:tcBorders>
            <w:hideMark/>
          </w:tcPr>
          <w:p w14:paraId="3BD27672" w14:textId="77777777" w:rsidR="00F71A61" w:rsidRPr="00952EDD" w:rsidRDefault="00F71A61"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GODZ-RH</w:t>
            </w:r>
          </w:p>
        </w:tc>
        <w:tc>
          <w:tcPr>
            <w:tcW w:w="3236" w:type="pct"/>
            <w:tcBorders>
              <w:top w:val="single" w:sz="4" w:space="0" w:color="auto"/>
              <w:left w:val="single" w:sz="4" w:space="0" w:color="auto"/>
              <w:bottom w:val="single" w:sz="4" w:space="0" w:color="auto"/>
              <w:right w:val="single" w:sz="4" w:space="0" w:color="auto"/>
            </w:tcBorders>
            <w:hideMark/>
          </w:tcPr>
          <w:p w14:paraId="1416C6F6" w14:textId="77777777" w:rsidR="00F71A61" w:rsidRPr="00952EDD" w:rsidRDefault="007E3782"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48DB9326" w14:textId="77777777" w:rsidR="00F71A61" w:rsidRPr="00952EDD" w:rsidRDefault="00F71A61" w:rsidP="007E3782">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15647C4E"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630DFB24" w14:textId="77777777" w:rsidR="00BF3032" w:rsidRPr="008A342D" w:rsidRDefault="00BF3032" w:rsidP="00B37F42">
      <w:pPr>
        <w:numPr>
          <w:ilvl w:val="0"/>
          <w:numId w:val="122"/>
        </w:numPr>
        <w:suppressAutoHyphens w:val="0"/>
        <w:ind w:left="426"/>
        <w:jc w:val="both"/>
        <w:rPr>
          <w:rFonts w:ascii="Cambria" w:hAnsi="Cambria" w:cs="Arial"/>
          <w:sz w:val="22"/>
          <w:szCs w:val="22"/>
        </w:rPr>
      </w:pPr>
      <w:r w:rsidRPr="008A342D">
        <w:rPr>
          <w:rFonts w:ascii="Cambria" w:hAnsi="Cambria" w:cs="Arial"/>
          <w:sz w:val="22"/>
          <w:szCs w:val="22"/>
        </w:rPr>
        <w:t>dokonywanie konserwacji urządzeń turystycznych i edukacyjnych (VAT 23%),</w:t>
      </w:r>
    </w:p>
    <w:p w14:paraId="2A68884B" w14:textId="77777777" w:rsidR="00BF3032" w:rsidRPr="008A342D" w:rsidRDefault="00BF3032" w:rsidP="00B37F42">
      <w:pPr>
        <w:numPr>
          <w:ilvl w:val="0"/>
          <w:numId w:val="122"/>
        </w:numPr>
        <w:suppressAutoHyphens w:val="0"/>
        <w:ind w:left="426"/>
        <w:jc w:val="both"/>
        <w:rPr>
          <w:rFonts w:ascii="Cambria" w:hAnsi="Cambria" w:cs="Arial"/>
          <w:sz w:val="22"/>
          <w:szCs w:val="22"/>
        </w:rPr>
      </w:pPr>
      <w:r w:rsidRPr="008A342D">
        <w:rPr>
          <w:rFonts w:ascii="Cambria" w:hAnsi="Cambria" w:cs="Arial"/>
          <w:sz w:val="22"/>
          <w:szCs w:val="22"/>
        </w:rPr>
        <w:t>wykaszanie trawy i chwastów na terenie obiektu edukacyjnego, miejsca postoju pojazdów (parkingu leśnego) od kwietnia do października włącznie,</w:t>
      </w:r>
    </w:p>
    <w:p w14:paraId="07417486" w14:textId="77777777" w:rsidR="00BF3032" w:rsidRPr="008A342D" w:rsidRDefault="00BF3032" w:rsidP="00B37F42">
      <w:pPr>
        <w:numPr>
          <w:ilvl w:val="0"/>
          <w:numId w:val="122"/>
        </w:numPr>
        <w:suppressAutoHyphens w:val="0"/>
        <w:ind w:left="426"/>
        <w:jc w:val="both"/>
        <w:rPr>
          <w:rFonts w:ascii="Cambria" w:hAnsi="Cambria" w:cs="Arial"/>
          <w:sz w:val="22"/>
          <w:szCs w:val="22"/>
        </w:rPr>
      </w:pPr>
      <w:r w:rsidRPr="008A342D">
        <w:rPr>
          <w:rFonts w:ascii="Cambria" w:hAnsi="Cambria" w:cs="Arial"/>
          <w:sz w:val="22"/>
          <w:szCs w:val="22"/>
        </w:rPr>
        <w:t>utrzymanie obiektu edukacyjnego, miejsca postoju pojazdów (parkingu leśnego) w porządku i czystości, w tym usuwanie połamanych gałęzi i powalonych drzew oraz zbiórka i wywóz śmieci - wykonywana (w ustalonym dniu) w okresie całego roku (VAT 8%),</w:t>
      </w:r>
    </w:p>
    <w:p w14:paraId="65B64090" w14:textId="77777777" w:rsidR="00BF3032" w:rsidRPr="008A342D" w:rsidRDefault="00BF3032" w:rsidP="00B37F42">
      <w:pPr>
        <w:numPr>
          <w:ilvl w:val="0"/>
          <w:numId w:val="122"/>
        </w:numPr>
        <w:suppressAutoHyphens w:val="0"/>
        <w:ind w:left="426"/>
        <w:jc w:val="both"/>
        <w:rPr>
          <w:rFonts w:ascii="Cambria" w:hAnsi="Cambria" w:cs="Arial"/>
          <w:sz w:val="22"/>
          <w:szCs w:val="22"/>
        </w:rPr>
      </w:pPr>
      <w:r w:rsidRPr="008A342D">
        <w:rPr>
          <w:rFonts w:ascii="Cambria" w:hAnsi="Cambria" w:cs="Arial"/>
          <w:sz w:val="22"/>
          <w:szCs w:val="22"/>
        </w:rPr>
        <w:t>nieczystości (śmieci) muszą być dostarczone do miejsca wyznaczonego przez Zamawiającego.</w:t>
      </w:r>
    </w:p>
    <w:p w14:paraId="6FA56965" w14:textId="77777777" w:rsidR="00F71A61" w:rsidRPr="00952EDD" w:rsidRDefault="00F71A61"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3D682A14" w14:textId="77777777" w:rsidR="00F71A61" w:rsidRPr="00952EDD" w:rsidRDefault="007E3782" w:rsidP="007E3782">
      <w:pPr>
        <w:spacing w:before="120" w:after="120"/>
        <w:jc w:val="both"/>
        <w:rPr>
          <w:rFonts w:ascii="Cambria" w:hAnsi="Cambria" w:cs="Arial"/>
          <w:sz w:val="22"/>
          <w:szCs w:val="22"/>
        </w:rPr>
      </w:pPr>
      <w:r w:rsidRPr="00952EDD">
        <w:rPr>
          <w:rFonts w:ascii="Cambria" w:hAnsi="Cambria" w:cs="Arial"/>
          <w:sz w:val="22"/>
          <w:szCs w:val="22"/>
        </w:rPr>
        <w:t>M</w:t>
      </w:r>
      <w:r w:rsidR="00F71A61" w:rsidRPr="00952EDD">
        <w:rPr>
          <w:rFonts w:ascii="Cambria" w:hAnsi="Cambria" w:cs="Arial"/>
          <w:sz w:val="22"/>
          <w:szCs w:val="22"/>
        </w:rPr>
        <w:t>ateriały do konserwacji obiektów i urządzeń zapewnia Zamawiający.</w:t>
      </w:r>
    </w:p>
    <w:p w14:paraId="60230E24" w14:textId="77777777" w:rsidR="00F71A61" w:rsidRPr="00952EDD" w:rsidRDefault="00F71A61"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3BE262DB" w14:textId="77777777" w:rsidR="00F71A61" w:rsidRPr="00952EDD" w:rsidRDefault="00F71A61" w:rsidP="00997D20">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76F734FC" w14:textId="77777777" w:rsidR="00F71A61" w:rsidRPr="00952EDD" w:rsidRDefault="00F71A61" w:rsidP="00997D20">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04B8A80E" w14:textId="77777777" w:rsidR="001A7AB1" w:rsidRPr="00952EDD" w:rsidRDefault="001A7AB1">
      <w:pPr>
        <w:suppressAutoHyphens w:val="0"/>
        <w:spacing w:after="200" w:line="276" w:lineRule="auto"/>
        <w:rPr>
          <w:rFonts w:ascii="Cambria" w:hAnsi="Cambria"/>
          <w:sz w:val="22"/>
          <w:szCs w:val="22"/>
        </w:rPr>
      </w:pPr>
    </w:p>
    <w:p w14:paraId="3B13C1FB" w14:textId="77777777" w:rsidR="001A7AB1" w:rsidRPr="00952EDD" w:rsidRDefault="001A7AB1">
      <w:pPr>
        <w:suppressAutoHyphens w:val="0"/>
        <w:spacing w:after="200" w:line="276" w:lineRule="auto"/>
        <w:rPr>
          <w:rFonts w:ascii="Cambria" w:hAnsi="Cambria"/>
          <w:sz w:val="22"/>
          <w:szCs w:val="22"/>
        </w:rPr>
      </w:pPr>
      <w:r w:rsidRPr="00952EDD">
        <w:rPr>
          <w:rFonts w:ascii="Cambria" w:hAnsi="Cambria"/>
          <w:sz w:val="22"/>
          <w:szCs w:val="22"/>
        </w:rPr>
        <w:br w:type="page"/>
      </w:r>
    </w:p>
    <w:p w14:paraId="760027B1" w14:textId="0C8BAD6B" w:rsidR="00D20EA9" w:rsidRDefault="00D20EA9" w:rsidP="00997D20">
      <w:pPr>
        <w:suppressAutoHyphens w:val="0"/>
        <w:spacing w:before="120" w:after="120"/>
        <w:jc w:val="center"/>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lastRenderedPageBreak/>
        <w:t>Dział VII – GOSPODARKA SZKÓŁKARSKA</w:t>
      </w:r>
    </w:p>
    <w:p w14:paraId="65889498" w14:textId="43B98A4C" w:rsidR="00BF3032" w:rsidRDefault="00BF3032" w:rsidP="00997D20">
      <w:pPr>
        <w:suppressAutoHyphens w:val="0"/>
        <w:spacing w:before="120" w:after="120"/>
        <w:jc w:val="center"/>
        <w:rPr>
          <w:rFonts w:ascii="Cambria" w:eastAsia="Verdana" w:hAnsi="Cambria" w:cs="Verdana"/>
          <w:b/>
          <w:kern w:val="1"/>
          <w:sz w:val="22"/>
          <w:szCs w:val="22"/>
          <w:lang w:eastAsia="zh-CN" w:bidi="hi-IN"/>
        </w:rPr>
      </w:pPr>
    </w:p>
    <w:p w14:paraId="29E58C50" w14:textId="77777777" w:rsidR="00BF3032" w:rsidRPr="00952EDD" w:rsidRDefault="00BF3032" w:rsidP="00BF3032">
      <w:pPr>
        <w:suppressAutoHyphens w:val="0"/>
        <w:spacing w:before="120" w:after="120"/>
        <w:jc w:val="center"/>
        <w:rPr>
          <w:rFonts w:ascii="Cambria" w:eastAsia="Calibri" w:hAnsi="Cambria"/>
          <w:sz w:val="22"/>
          <w:szCs w:val="22"/>
          <w:lang w:eastAsia="en-US"/>
        </w:rPr>
      </w:pPr>
      <w:r w:rsidRPr="00952EDD">
        <w:rPr>
          <w:rFonts w:ascii="Cambria" w:eastAsia="Verdana" w:hAnsi="Cambria" w:cs="Verdana"/>
          <w:b/>
          <w:kern w:val="1"/>
          <w:sz w:val="22"/>
          <w:szCs w:val="22"/>
          <w:lang w:eastAsia="zh-CN" w:bidi="hi-IN"/>
        </w:rPr>
        <w:t>VII.1 Gospodarka szkółkarska na powierzchniach otwartych</w:t>
      </w:r>
    </w:p>
    <w:p w14:paraId="3FFB61D9" w14:textId="77777777" w:rsidR="00BF3032" w:rsidRPr="00952EDD" w:rsidRDefault="00BF3032" w:rsidP="00997D20">
      <w:pPr>
        <w:suppressAutoHyphens w:val="0"/>
        <w:spacing w:before="120" w:after="120"/>
        <w:jc w:val="center"/>
        <w:rPr>
          <w:rFonts w:ascii="Cambria" w:eastAsia="Bitstream Vera Sans" w:hAnsi="Cambria" w:cs="FreeSans"/>
          <w:kern w:val="1"/>
          <w:sz w:val="22"/>
          <w:szCs w:val="22"/>
          <w:lang w:eastAsia="zh-CN" w:bidi="hi-IN"/>
        </w:rPr>
      </w:pPr>
    </w:p>
    <w:p w14:paraId="72F01276" w14:textId="77777777" w:rsidR="00BF3032" w:rsidRPr="00C15313" w:rsidRDefault="00BF3032" w:rsidP="00BF3032">
      <w:pPr>
        <w:widowControl w:val="0"/>
        <w:suppressAutoHyphens w:val="0"/>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Prace mające na celu wyprodukowanie sadzonek przeznaczonych do zakładania upraw leśnych.</w:t>
      </w:r>
    </w:p>
    <w:p w14:paraId="7F012BE1" w14:textId="6AFD500B" w:rsidR="00BF3032" w:rsidRPr="00C15313" w:rsidRDefault="00BF3032" w:rsidP="00BF3032">
      <w:pPr>
        <w:suppressAutoHyphens w:val="0"/>
        <w:jc w:val="both"/>
        <w:rPr>
          <w:rFonts w:ascii="Cambria" w:eastAsia="Calibri" w:hAnsi="Cambria" w:cs="Arial"/>
          <w:sz w:val="22"/>
          <w:szCs w:val="22"/>
          <w:lang w:eastAsia="en-US"/>
        </w:rPr>
      </w:pPr>
      <w:r w:rsidRPr="00C15313">
        <w:rPr>
          <w:rFonts w:ascii="Cambria" w:eastAsia="Verdana" w:hAnsi="Cambria" w:cs="Arial"/>
          <w:kern w:val="1"/>
          <w:sz w:val="22"/>
          <w:szCs w:val="22"/>
          <w:lang w:eastAsia="zh-CN" w:bidi="hi-IN"/>
        </w:rPr>
        <w:t>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r>
        <w:rPr>
          <w:rFonts w:ascii="Cambria" w:eastAsia="Verdana" w:hAnsi="Cambria" w:cs="Arial"/>
          <w:kern w:val="1"/>
          <w:sz w:val="22"/>
          <w:szCs w:val="22"/>
          <w:lang w:eastAsia="zh-CN" w:bidi="hi-IN"/>
        </w:rPr>
        <w:t>.</w:t>
      </w:r>
    </w:p>
    <w:p w14:paraId="3C1083FF" w14:textId="51718F1A" w:rsidR="00D20EA9" w:rsidRPr="00952EDD" w:rsidRDefault="00D20EA9" w:rsidP="00997D20">
      <w:pPr>
        <w:suppressAutoHyphens w:val="0"/>
        <w:spacing w:before="120" w:after="120"/>
        <w:rPr>
          <w:rFonts w:ascii="Cambria" w:eastAsia="Calibri" w:hAnsi="Cambria"/>
          <w:sz w:val="22"/>
          <w:szCs w:val="22"/>
          <w:lang w:eastAsia="en-US"/>
        </w:rPr>
      </w:pPr>
    </w:p>
    <w:p w14:paraId="60A4A42D" w14:textId="77777777" w:rsidR="00D20EA9" w:rsidRPr="00952EDD" w:rsidRDefault="00D20EA9" w:rsidP="00997D20">
      <w:pPr>
        <w:widowControl w:val="0"/>
        <w:spacing w:before="120" w:after="120"/>
        <w:jc w:val="both"/>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t>1.1</w:t>
      </w:r>
    </w:p>
    <w:tbl>
      <w:tblPr>
        <w:tblW w:w="5000" w:type="pct"/>
        <w:jc w:val="center"/>
        <w:tblLook w:val="0000" w:firstRow="0" w:lastRow="0" w:firstColumn="0" w:lastColumn="0" w:noHBand="0" w:noVBand="0"/>
      </w:tblPr>
      <w:tblGrid>
        <w:gridCol w:w="1598"/>
        <w:gridCol w:w="5865"/>
        <w:gridCol w:w="1599"/>
      </w:tblGrid>
      <w:tr w:rsidR="00D20EA9" w:rsidRPr="00952EDD" w14:paraId="3EBE1B10"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73B4AAF"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28ACEA7A"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CAC0811"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7259890B"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E211912" w14:textId="41B70A60" w:rsidR="00D20EA9" w:rsidRPr="00952EDD" w:rsidRDefault="00432D3E" w:rsidP="00997D20">
            <w:pPr>
              <w:widowControl w:val="0"/>
              <w:suppressAutoHyphens w:val="0"/>
              <w:spacing w:before="120" w:after="120"/>
              <w:rPr>
                <w:rFonts w:ascii="Cambria" w:eastAsia="Bitstream Vera Sans" w:hAnsi="Cambria" w:cs="FreeSans"/>
                <w:kern w:val="1"/>
                <w:sz w:val="22"/>
                <w:szCs w:val="22"/>
                <w:lang w:eastAsia="zh-CN" w:bidi="hi-IN"/>
              </w:rPr>
            </w:pPr>
            <w:r w:rsidRPr="00C15313">
              <w:rPr>
                <w:rFonts w:ascii="Cambria" w:eastAsia="Verdana" w:hAnsi="Cambria" w:cs="Arial"/>
                <w:kern w:val="1"/>
                <w:sz w:val="22"/>
                <w:szCs w:val="22"/>
                <w:lang w:eastAsia="zh-CN" w:bidi="hi-IN"/>
              </w:rPr>
              <w:t>ORKA-S.C.</w:t>
            </w:r>
          </w:p>
        </w:tc>
        <w:tc>
          <w:tcPr>
            <w:tcW w:w="3236" w:type="pct"/>
            <w:tcBorders>
              <w:top w:val="single" w:sz="4" w:space="0" w:color="000001"/>
              <w:left w:val="single" w:sz="4" w:space="0" w:color="000001"/>
              <w:bottom w:val="single" w:sz="4" w:space="0" w:color="000001"/>
            </w:tcBorders>
            <w:shd w:val="clear" w:color="auto" w:fill="auto"/>
            <w:vAlign w:val="bottom"/>
          </w:tcPr>
          <w:p w14:paraId="76CB7C5C" w14:textId="328B2BEC" w:rsidR="00D20EA9" w:rsidRPr="00952EDD" w:rsidRDefault="00432D3E" w:rsidP="00997D20">
            <w:pPr>
              <w:spacing w:before="120" w:after="120"/>
              <w:rPr>
                <w:rFonts w:ascii="Cambria" w:hAnsi="Cambria" w:cs="Arial"/>
                <w:color w:val="000000"/>
                <w:sz w:val="22"/>
                <w:szCs w:val="22"/>
              </w:rPr>
            </w:pPr>
            <w:r w:rsidRPr="00C15313">
              <w:rPr>
                <w:rFonts w:ascii="Cambria" w:eastAsia="Verdana" w:hAnsi="Cambria" w:cs="Arial"/>
                <w:kern w:val="1"/>
                <w:sz w:val="22"/>
                <w:szCs w:val="22"/>
                <w:lang w:eastAsia="zh-CN" w:bidi="hi-IN"/>
              </w:rPr>
              <w:t>Orka pełna</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76ED7CB" w14:textId="77777777" w:rsidR="00D20EA9" w:rsidRPr="00952EDD" w:rsidRDefault="00D20EA9" w:rsidP="007E3782">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D20EA9" w:rsidRPr="00952EDD" w14:paraId="4BC46861"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FEB6667" w14:textId="4DEB2407" w:rsidR="00D20EA9" w:rsidRPr="00952EDD" w:rsidRDefault="00432D3E" w:rsidP="00997D20">
            <w:pPr>
              <w:widowControl w:val="0"/>
              <w:suppressAutoHyphens w:val="0"/>
              <w:spacing w:before="120" w:after="120"/>
              <w:rPr>
                <w:rFonts w:ascii="Cambria" w:eastAsia="Bitstream Vera Sans" w:hAnsi="Cambria" w:cs="FreeSans"/>
                <w:kern w:val="1"/>
                <w:sz w:val="22"/>
                <w:szCs w:val="22"/>
                <w:lang w:eastAsia="zh-CN" w:bidi="hi-IN"/>
              </w:rPr>
            </w:pPr>
            <w:r w:rsidRPr="00C15313">
              <w:rPr>
                <w:rFonts w:ascii="Cambria" w:eastAsia="Verdana" w:hAnsi="Cambria" w:cs="Arial"/>
                <w:kern w:val="1"/>
                <w:sz w:val="22"/>
                <w:szCs w:val="22"/>
                <w:lang w:eastAsia="zh-CN" w:bidi="hi-IN"/>
              </w:rPr>
              <w:t>BRON-S.C.</w:t>
            </w:r>
          </w:p>
        </w:tc>
        <w:tc>
          <w:tcPr>
            <w:tcW w:w="3236" w:type="pct"/>
            <w:tcBorders>
              <w:top w:val="single" w:sz="4" w:space="0" w:color="000001"/>
              <w:left w:val="single" w:sz="4" w:space="0" w:color="000001"/>
              <w:bottom w:val="single" w:sz="4" w:space="0" w:color="000001"/>
            </w:tcBorders>
            <w:shd w:val="clear" w:color="auto" w:fill="auto"/>
          </w:tcPr>
          <w:p w14:paraId="34C45D8D" w14:textId="098D10C6" w:rsidR="00D20EA9" w:rsidRPr="00952EDD" w:rsidRDefault="00432D3E" w:rsidP="00997D20">
            <w:pPr>
              <w:widowControl w:val="0"/>
              <w:suppressAutoHyphens w:val="0"/>
              <w:spacing w:before="120" w:after="120"/>
              <w:rPr>
                <w:rFonts w:ascii="Cambria" w:eastAsia="Verdana" w:hAnsi="Cambria" w:cs="Verdana"/>
                <w:kern w:val="1"/>
                <w:sz w:val="22"/>
                <w:szCs w:val="22"/>
                <w:lang w:eastAsia="zh-CN" w:bidi="hi-IN"/>
              </w:rPr>
            </w:pPr>
            <w:r w:rsidRPr="00C15313">
              <w:rPr>
                <w:rFonts w:ascii="Cambria" w:eastAsia="Verdana" w:hAnsi="Cambria" w:cs="Arial"/>
                <w:kern w:val="1"/>
                <w:sz w:val="22"/>
                <w:szCs w:val="22"/>
                <w:lang w:eastAsia="zh-CN" w:bidi="hi-IN"/>
              </w:rPr>
              <w:t>Bronowanie gleby</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C45C5DC" w14:textId="77777777" w:rsidR="00D20EA9" w:rsidRPr="00952EDD" w:rsidRDefault="00D20EA9" w:rsidP="007E3782">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D20EA9" w:rsidRPr="00952EDD" w14:paraId="78FD1DF9"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8E53AF6" w14:textId="4078BCD6" w:rsidR="00D20EA9" w:rsidRPr="00952EDD" w:rsidRDefault="00432D3E" w:rsidP="00997D20">
            <w:pPr>
              <w:widowControl w:val="0"/>
              <w:suppressAutoHyphens w:val="0"/>
              <w:spacing w:before="120" w:after="120"/>
              <w:rPr>
                <w:rFonts w:ascii="Cambria" w:eastAsia="Bitstream Vera Sans" w:hAnsi="Cambria" w:cs="FreeSans"/>
                <w:kern w:val="1"/>
                <w:sz w:val="22"/>
                <w:szCs w:val="22"/>
                <w:lang w:eastAsia="zh-CN" w:bidi="hi-IN"/>
              </w:rPr>
            </w:pPr>
            <w:r>
              <w:rPr>
                <w:rFonts w:ascii="Cambria" w:eastAsia="Verdana" w:hAnsi="Cambria" w:cs="Arial"/>
                <w:kern w:val="1"/>
                <w:sz w:val="22"/>
                <w:szCs w:val="22"/>
                <w:lang w:eastAsia="zh-CN" w:bidi="hi-IN"/>
              </w:rPr>
              <w:t>WAŁ-S.C.</w:t>
            </w:r>
          </w:p>
        </w:tc>
        <w:tc>
          <w:tcPr>
            <w:tcW w:w="3236" w:type="pct"/>
            <w:tcBorders>
              <w:top w:val="single" w:sz="4" w:space="0" w:color="000001"/>
              <w:left w:val="single" w:sz="4" w:space="0" w:color="000001"/>
              <w:bottom w:val="single" w:sz="4" w:space="0" w:color="000001"/>
            </w:tcBorders>
            <w:shd w:val="clear" w:color="auto" w:fill="auto"/>
          </w:tcPr>
          <w:p w14:paraId="1D13D486" w14:textId="45DE014A" w:rsidR="00D20EA9" w:rsidRPr="00952EDD" w:rsidRDefault="00432D3E" w:rsidP="00997D20">
            <w:pPr>
              <w:widowControl w:val="0"/>
              <w:suppressAutoHyphens w:val="0"/>
              <w:spacing w:before="120" w:after="120"/>
              <w:rPr>
                <w:rFonts w:ascii="Cambria" w:eastAsia="Verdana" w:hAnsi="Cambria" w:cs="Verdana"/>
                <w:kern w:val="1"/>
                <w:sz w:val="22"/>
                <w:szCs w:val="22"/>
                <w:lang w:eastAsia="zh-CN" w:bidi="hi-IN"/>
              </w:rPr>
            </w:pPr>
            <w:r w:rsidRPr="00C15313">
              <w:rPr>
                <w:rFonts w:ascii="Cambria" w:eastAsia="Verdana" w:hAnsi="Cambria" w:cs="Arial"/>
                <w:kern w:val="1"/>
                <w:sz w:val="22"/>
                <w:szCs w:val="22"/>
                <w:lang w:eastAsia="zh-CN" w:bidi="hi-IN"/>
              </w:rPr>
              <w:t>Wałowanie pełnej orki – jednokrotne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CCCD466" w14:textId="77777777" w:rsidR="00D20EA9" w:rsidRPr="00952EDD" w:rsidRDefault="00D20EA9" w:rsidP="007E3782">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D20EA9" w:rsidRPr="00952EDD" w14:paraId="62497FC8"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173E041" w14:textId="0346CEAC" w:rsidR="00D20EA9" w:rsidRPr="00952EDD" w:rsidRDefault="00432D3E" w:rsidP="00997D20">
            <w:pPr>
              <w:widowControl w:val="0"/>
              <w:suppressAutoHyphens w:val="0"/>
              <w:spacing w:before="120" w:after="120"/>
              <w:rPr>
                <w:rFonts w:ascii="Cambria" w:eastAsia="Bitstream Vera Sans" w:hAnsi="Cambria" w:cs="FreeSans"/>
                <w:kern w:val="1"/>
                <w:sz w:val="22"/>
                <w:szCs w:val="22"/>
                <w:lang w:eastAsia="zh-CN" w:bidi="hi-IN"/>
              </w:rPr>
            </w:pPr>
            <w:r w:rsidRPr="00C15313">
              <w:rPr>
                <w:rFonts w:ascii="Cambria" w:eastAsia="Verdana" w:hAnsi="Cambria" w:cs="Arial"/>
                <w:kern w:val="1"/>
                <w:sz w:val="22"/>
                <w:szCs w:val="22"/>
                <w:lang w:eastAsia="zh-CN" w:bidi="hi-IN"/>
              </w:rPr>
              <w:t>WYOR-CK</w:t>
            </w:r>
          </w:p>
        </w:tc>
        <w:tc>
          <w:tcPr>
            <w:tcW w:w="3236" w:type="pct"/>
            <w:tcBorders>
              <w:top w:val="single" w:sz="4" w:space="0" w:color="000001"/>
              <w:left w:val="single" w:sz="4" w:space="0" w:color="000001"/>
              <w:bottom w:val="single" w:sz="4" w:space="0" w:color="000001"/>
            </w:tcBorders>
            <w:shd w:val="clear" w:color="auto" w:fill="auto"/>
          </w:tcPr>
          <w:p w14:paraId="756EEEC2" w14:textId="191E2780" w:rsidR="00D20EA9" w:rsidRPr="00952EDD" w:rsidRDefault="00432D3E" w:rsidP="00997D20">
            <w:pPr>
              <w:widowControl w:val="0"/>
              <w:suppressAutoHyphens w:val="0"/>
              <w:spacing w:before="120" w:after="120"/>
              <w:rPr>
                <w:rFonts w:ascii="Cambria" w:eastAsia="Verdana" w:hAnsi="Cambria" w:cs="Verdana"/>
                <w:kern w:val="1"/>
                <w:sz w:val="22"/>
                <w:szCs w:val="22"/>
                <w:lang w:eastAsia="zh-CN" w:bidi="hi-IN"/>
              </w:rPr>
            </w:pPr>
            <w:r w:rsidRPr="00C15313">
              <w:rPr>
                <w:rFonts w:ascii="Cambria" w:eastAsia="Verdana" w:hAnsi="Cambria" w:cs="Arial"/>
                <w:kern w:val="1"/>
                <w:sz w:val="22"/>
                <w:szCs w:val="22"/>
                <w:lang w:eastAsia="zh-CN" w:bidi="hi-IN"/>
              </w:rPr>
              <w:t>Podcinanie korzeni sadzonek podcinaczem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BCA7DD1" w14:textId="77777777" w:rsidR="00D20EA9" w:rsidRPr="00952EDD" w:rsidRDefault="00D20EA9" w:rsidP="007E3782">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bl>
    <w:p w14:paraId="3C67CEFE" w14:textId="77777777" w:rsidR="00D20EA9" w:rsidRPr="00952EDD" w:rsidRDefault="00D20EA9"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bCs/>
          <w:sz w:val="22"/>
          <w:szCs w:val="22"/>
          <w:lang w:eastAsia="pl-PL"/>
        </w:rPr>
        <w:t>Standard technologii prac obejmuje:</w:t>
      </w:r>
    </w:p>
    <w:p w14:paraId="7F88388A" w14:textId="12BCD86A" w:rsidR="00432D3E" w:rsidRPr="00C15313" w:rsidRDefault="00432D3E" w:rsidP="00B37F42">
      <w:pPr>
        <w:widowControl w:val="0"/>
        <w:numPr>
          <w:ilvl w:val="0"/>
          <w:numId w:val="123"/>
        </w:numPr>
        <w:suppressAutoHyphens w:val="0"/>
        <w:ind w:left="426"/>
        <w:jc w:val="both"/>
        <w:rPr>
          <w:rFonts w:ascii="Cambria" w:eastAsia="Verdana" w:hAnsi="Cambria" w:cs="Arial"/>
          <w:bCs/>
          <w:iCs/>
          <w:kern w:val="1"/>
          <w:sz w:val="22"/>
          <w:szCs w:val="22"/>
          <w:lang w:eastAsia="zh-CN" w:bidi="hi-IN"/>
        </w:rPr>
      </w:pPr>
      <w:r w:rsidRPr="00C15313">
        <w:rPr>
          <w:rFonts w:ascii="Cambria" w:eastAsia="Verdana" w:hAnsi="Cambria" w:cs="Arial"/>
          <w:kern w:val="1"/>
          <w:sz w:val="22"/>
          <w:szCs w:val="22"/>
          <w:lang w:eastAsia="zh-CN" w:bidi="hi-IN"/>
        </w:rPr>
        <w:t xml:space="preserve">zawieszenie lub doczepienie sprzętu, regulację, uprawę gleby, zbiór, wywóz kamieni </w:t>
      </w:r>
      <w:r w:rsidRPr="00C15313">
        <w:rPr>
          <w:rFonts w:ascii="Cambria" w:eastAsia="Verdana" w:hAnsi="Cambria" w:cs="Arial"/>
          <w:bCs/>
          <w:iCs/>
          <w:kern w:val="1"/>
          <w:sz w:val="22"/>
          <w:szCs w:val="22"/>
          <w:lang w:eastAsia="zh-CN" w:bidi="hi-IN"/>
        </w:rPr>
        <w:t>i innych</w:t>
      </w:r>
      <w:r w:rsidRPr="00C15313">
        <w:rPr>
          <w:rFonts w:ascii="Cambria" w:eastAsia="Verdana" w:hAnsi="Cambria" w:cs="Arial"/>
          <w:b/>
          <w:bCs/>
          <w:i/>
          <w:iCs/>
          <w:kern w:val="1"/>
          <w:sz w:val="22"/>
          <w:szCs w:val="22"/>
          <w:lang w:eastAsia="zh-CN" w:bidi="hi-IN"/>
        </w:rPr>
        <w:t xml:space="preserve"> </w:t>
      </w:r>
      <w:r w:rsidRPr="00C15313">
        <w:rPr>
          <w:rFonts w:ascii="Cambria" w:eastAsia="Verdana" w:hAnsi="Cambria" w:cs="Arial"/>
          <w:bCs/>
          <w:iCs/>
          <w:kern w:val="1"/>
          <w:sz w:val="22"/>
          <w:szCs w:val="22"/>
          <w:lang w:eastAsia="zh-CN" w:bidi="hi-IN"/>
        </w:rPr>
        <w:t>pozostałości</w:t>
      </w:r>
      <w:r w:rsidRPr="00C15313">
        <w:rPr>
          <w:rFonts w:ascii="Cambria" w:eastAsia="Verdana" w:hAnsi="Cambria" w:cs="Arial"/>
          <w:kern w:val="1"/>
          <w:sz w:val="22"/>
          <w:szCs w:val="22"/>
          <w:lang w:eastAsia="zh-CN" w:bidi="hi-IN"/>
        </w:rPr>
        <w:t xml:space="preserve"> </w:t>
      </w:r>
      <w:r w:rsidRPr="00C15313">
        <w:rPr>
          <w:rFonts w:ascii="Cambria" w:eastAsia="Verdana" w:hAnsi="Cambria" w:cs="Arial"/>
          <w:bCs/>
          <w:iCs/>
          <w:kern w:val="1"/>
          <w:sz w:val="22"/>
          <w:szCs w:val="22"/>
          <w:lang w:eastAsia="zh-CN" w:bidi="hi-IN"/>
        </w:rPr>
        <w:t>roślinnych</w:t>
      </w:r>
      <w:r w:rsidRPr="00C15313">
        <w:rPr>
          <w:rFonts w:ascii="Cambria" w:eastAsia="Verdana" w:hAnsi="Cambria" w:cs="Arial"/>
          <w:b/>
          <w:bCs/>
          <w:i/>
          <w:iCs/>
          <w:kern w:val="1"/>
          <w:sz w:val="22"/>
          <w:szCs w:val="22"/>
          <w:lang w:eastAsia="zh-CN" w:bidi="hi-IN"/>
        </w:rPr>
        <w:t xml:space="preserve"> </w:t>
      </w:r>
      <w:r w:rsidRPr="00C15313">
        <w:rPr>
          <w:rFonts w:ascii="Cambria" w:eastAsia="Verdana" w:hAnsi="Cambria" w:cs="Arial"/>
          <w:kern w:val="1"/>
          <w:sz w:val="22"/>
          <w:szCs w:val="22"/>
          <w:lang w:eastAsia="zh-CN" w:bidi="hi-IN"/>
        </w:rPr>
        <w:t xml:space="preserve">z powierzchni uprawy gleby na wskazane miejsce w odległości </w:t>
      </w:r>
      <w:r w:rsidR="002632A5">
        <w:rPr>
          <w:rFonts w:ascii="Cambria" w:eastAsia="Verdana" w:hAnsi="Cambria" w:cs="Arial"/>
          <w:kern w:val="1"/>
          <w:sz w:val="22"/>
          <w:szCs w:val="22"/>
          <w:lang w:eastAsia="zh-CN" w:bidi="hi-IN"/>
        </w:rPr>
        <w:t>1</w:t>
      </w:r>
      <w:r w:rsidR="00262100">
        <w:rPr>
          <w:rFonts w:ascii="Cambria" w:eastAsia="Verdana" w:hAnsi="Cambria" w:cs="Arial"/>
          <w:kern w:val="1"/>
          <w:sz w:val="22"/>
          <w:szCs w:val="22"/>
          <w:lang w:eastAsia="zh-CN" w:bidi="hi-IN"/>
        </w:rPr>
        <w:t xml:space="preserve"> </w:t>
      </w:r>
      <w:r w:rsidRPr="00C15313">
        <w:rPr>
          <w:rFonts w:ascii="Cambria" w:eastAsia="Verdana" w:hAnsi="Cambria" w:cs="Arial"/>
          <w:kern w:val="1"/>
          <w:sz w:val="22"/>
          <w:szCs w:val="22"/>
          <w:lang w:eastAsia="zh-CN" w:bidi="hi-IN"/>
        </w:rPr>
        <w:t xml:space="preserve">km od szkółki, oczyszczenie sprzętu oraz odstawienie do miejsca postoju. Dla czynności SPUL-C obejmuje także udział pracownika pomocniczego. </w:t>
      </w:r>
      <w:r w:rsidRPr="00C15313">
        <w:rPr>
          <w:rFonts w:ascii="Cambria" w:eastAsia="Verdana" w:hAnsi="Cambria" w:cs="Arial"/>
          <w:bCs/>
          <w:iCs/>
          <w:kern w:val="1"/>
          <w:sz w:val="22"/>
          <w:szCs w:val="22"/>
          <w:lang w:eastAsia="zh-CN" w:bidi="hi-IN"/>
        </w:rPr>
        <w:t>Dla czynności WYOR-CK i WYOR-CS obejmuje bieżące ostrzenie podcinacza i poprawianie stabilizacji sadzonek po podcięciu korzeni,</w:t>
      </w:r>
    </w:p>
    <w:p w14:paraId="27EE103A" w14:textId="77777777" w:rsidR="00432D3E" w:rsidRPr="00C15313" w:rsidRDefault="00432D3E" w:rsidP="00B37F42">
      <w:pPr>
        <w:widowControl w:val="0"/>
        <w:numPr>
          <w:ilvl w:val="0"/>
          <w:numId w:val="123"/>
        </w:numPr>
        <w:suppressAutoHyphens w:val="0"/>
        <w:ind w:left="426"/>
        <w:jc w:val="both"/>
        <w:rPr>
          <w:rFonts w:ascii="Cambria" w:eastAsia="Verdana" w:hAnsi="Cambria" w:cs="Arial"/>
          <w:bCs/>
          <w:iCs/>
          <w:kern w:val="1"/>
          <w:sz w:val="22"/>
          <w:szCs w:val="22"/>
          <w:lang w:eastAsia="zh-CN" w:bidi="hi-IN"/>
        </w:rPr>
      </w:pPr>
      <w:r w:rsidRPr="00C15313">
        <w:rPr>
          <w:rFonts w:ascii="Cambria" w:eastAsia="Verdana" w:hAnsi="Cambria" w:cs="Arial"/>
          <w:bCs/>
          <w:iCs/>
          <w:kern w:val="1"/>
          <w:sz w:val="22"/>
          <w:szCs w:val="22"/>
          <w:lang w:eastAsia="zh-CN" w:bidi="hi-IN"/>
        </w:rPr>
        <w:t>jednokrotne wałowanie pełnej orki.</w:t>
      </w:r>
    </w:p>
    <w:p w14:paraId="781A1270"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1B42567D"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19A04E53" w14:textId="2BC87548" w:rsidR="00D20EA9" w:rsidRDefault="00D20EA9" w:rsidP="00432D3E">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w:t>
      </w:r>
      <w:r w:rsidR="00432D3E">
        <w:rPr>
          <w:rFonts w:ascii="Cambria" w:eastAsia="Calibri" w:hAnsi="Cambria" w:cs="Arial"/>
          <w:i/>
          <w:sz w:val="22"/>
          <w:szCs w:val="22"/>
          <w:lang w:eastAsia="en-US"/>
        </w:rPr>
        <w:t>ą do dwóch miejsc po przecinku)</w:t>
      </w:r>
    </w:p>
    <w:p w14:paraId="59000641" w14:textId="437A43C6" w:rsidR="00D92AC7" w:rsidRPr="00952EDD" w:rsidRDefault="00D92AC7" w:rsidP="00997D20">
      <w:pPr>
        <w:suppressAutoHyphens w:val="0"/>
        <w:spacing w:before="120" w:after="120"/>
        <w:rPr>
          <w:rFonts w:ascii="Cambria" w:eastAsia="Calibri" w:hAnsi="Cambria"/>
          <w:sz w:val="22"/>
          <w:szCs w:val="22"/>
          <w:lang w:eastAsia="en-US"/>
        </w:rPr>
      </w:pPr>
    </w:p>
    <w:p w14:paraId="70FCCE84" w14:textId="37FCBA5C" w:rsidR="00D20EA9" w:rsidRPr="00952EDD" w:rsidRDefault="00432D3E" w:rsidP="00997D20">
      <w:pPr>
        <w:suppressAutoHyphens w:val="0"/>
        <w:spacing w:before="120" w:after="120"/>
        <w:rPr>
          <w:rFonts w:ascii="Cambria" w:eastAsia="Calibri" w:hAnsi="Cambria"/>
          <w:sz w:val="22"/>
          <w:szCs w:val="22"/>
          <w:lang w:eastAsia="en-US"/>
        </w:rPr>
      </w:pPr>
      <w:r>
        <w:rPr>
          <w:rFonts w:ascii="Cambria" w:eastAsia="Verdana" w:hAnsi="Cambria" w:cs="Verdana"/>
          <w:b/>
          <w:kern w:val="1"/>
          <w:sz w:val="22"/>
          <w:szCs w:val="22"/>
          <w:lang w:eastAsia="zh-CN" w:bidi="hi-IN"/>
        </w:rPr>
        <w:t>1.2</w:t>
      </w:r>
    </w:p>
    <w:tbl>
      <w:tblPr>
        <w:tblW w:w="5000" w:type="pct"/>
        <w:jc w:val="center"/>
        <w:tblLook w:val="0000" w:firstRow="0" w:lastRow="0" w:firstColumn="0" w:lastColumn="0" w:noHBand="0" w:noVBand="0"/>
      </w:tblPr>
      <w:tblGrid>
        <w:gridCol w:w="1595"/>
        <w:gridCol w:w="5867"/>
        <w:gridCol w:w="1600"/>
      </w:tblGrid>
      <w:tr w:rsidR="00D20EA9" w:rsidRPr="00952EDD" w14:paraId="6AEF63F0" w14:textId="77777777" w:rsidTr="005C4388">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2D8B952A"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7" w:type="pct"/>
            <w:tcBorders>
              <w:top w:val="single" w:sz="4" w:space="0" w:color="000001"/>
              <w:left w:val="single" w:sz="4" w:space="0" w:color="000001"/>
              <w:bottom w:val="single" w:sz="4" w:space="0" w:color="000001"/>
            </w:tcBorders>
            <w:shd w:val="clear" w:color="auto" w:fill="auto"/>
            <w:vAlign w:val="center"/>
          </w:tcPr>
          <w:p w14:paraId="5EE645CC"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3107F45" w14:textId="77777777" w:rsidR="00D20EA9" w:rsidRPr="00952EDD" w:rsidRDefault="00D20EA9" w:rsidP="003A2878">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755725F0" w14:textId="77777777" w:rsidTr="005C4388">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01FD5AA9"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SIEW-KC</w:t>
            </w:r>
          </w:p>
        </w:tc>
        <w:tc>
          <w:tcPr>
            <w:tcW w:w="3237" w:type="pct"/>
            <w:tcBorders>
              <w:top w:val="single" w:sz="4" w:space="0" w:color="000001"/>
              <w:left w:val="single" w:sz="4" w:space="0" w:color="000001"/>
              <w:bottom w:val="single" w:sz="4" w:space="0" w:color="000001"/>
            </w:tcBorders>
            <w:shd w:val="clear" w:color="auto" w:fill="auto"/>
          </w:tcPr>
          <w:p w14:paraId="6F8BAB3B"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Rozsiew kompostu rozrzutnikiem</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5C34EC39"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M</w:t>
            </w:r>
            <w:r w:rsidRPr="00952EDD">
              <w:rPr>
                <w:rFonts w:ascii="Cambria" w:eastAsia="Verdana" w:hAnsi="Cambria" w:cs="Verdana"/>
                <w:kern w:val="1"/>
                <w:sz w:val="22"/>
                <w:szCs w:val="22"/>
                <w:vertAlign w:val="superscript"/>
                <w:lang w:eastAsia="zh-CN" w:bidi="hi-IN"/>
              </w:rPr>
              <w:t>3</w:t>
            </w:r>
            <w:r w:rsidRPr="00952EDD">
              <w:rPr>
                <w:rFonts w:ascii="Cambria" w:eastAsia="Verdana" w:hAnsi="Cambria" w:cs="Verdana"/>
                <w:kern w:val="1"/>
                <w:sz w:val="22"/>
                <w:szCs w:val="22"/>
                <w:lang w:eastAsia="zh-CN" w:bidi="hi-IN"/>
              </w:rPr>
              <w:t xml:space="preserve">P </w:t>
            </w:r>
          </w:p>
        </w:tc>
      </w:tr>
      <w:tr w:rsidR="00432D3E" w:rsidRPr="00952EDD" w14:paraId="2BD79B58" w14:textId="77777777" w:rsidTr="003F0F8C">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2B576339" w14:textId="6B43F574" w:rsidR="00432D3E" w:rsidRPr="00952EDD" w:rsidRDefault="00432D3E" w:rsidP="00432D3E">
            <w:pPr>
              <w:widowControl w:val="0"/>
              <w:suppressAutoHyphens w:val="0"/>
              <w:spacing w:before="120" w:after="120"/>
              <w:rPr>
                <w:rFonts w:ascii="Cambria" w:eastAsia="Bitstream Vera Sans" w:hAnsi="Cambria" w:cs="FreeSans"/>
                <w:kern w:val="1"/>
                <w:sz w:val="22"/>
                <w:szCs w:val="22"/>
                <w:lang w:eastAsia="zh-CN" w:bidi="hi-IN"/>
              </w:rPr>
            </w:pPr>
            <w:r w:rsidRPr="00C15313">
              <w:rPr>
                <w:rFonts w:ascii="Cambria" w:eastAsia="Verdana" w:hAnsi="Cambria" w:cs="Arial"/>
                <w:kern w:val="1"/>
                <w:sz w:val="22"/>
                <w:szCs w:val="22"/>
                <w:lang w:eastAsia="zh-CN" w:bidi="hi-IN"/>
              </w:rPr>
              <w:t>NAW-MINER</w:t>
            </w:r>
          </w:p>
        </w:tc>
        <w:tc>
          <w:tcPr>
            <w:tcW w:w="3237" w:type="pct"/>
            <w:tcBorders>
              <w:top w:val="single" w:sz="4" w:space="0" w:color="000001"/>
              <w:left w:val="single" w:sz="4" w:space="0" w:color="000001"/>
              <w:bottom w:val="single" w:sz="4" w:space="0" w:color="000001"/>
            </w:tcBorders>
            <w:shd w:val="clear" w:color="auto" w:fill="auto"/>
            <w:vAlign w:val="center"/>
          </w:tcPr>
          <w:p w14:paraId="52863F13" w14:textId="41D01C05" w:rsidR="00432D3E" w:rsidRPr="00952EDD" w:rsidRDefault="00432D3E" w:rsidP="00432D3E">
            <w:pPr>
              <w:spacing w:before="120" w:after="120"/>
              <w:rPr>
                <w:rFonts w:ascii="Cambria" w:hAnsi="Cambria" w:cs="Arial"/>
                <w:color w:val="000000"/>
                <w:sz w:val="22"/>
                <w:szCs w:val="22"/>
              </w:rPr>
            </w:pPr>
            <w:r w:rsidRPr="00C15313">
              <w:rPr>
                <w:rFonts w:ascii="Cambria" w:eastAsia="Verdana" w:hAnsi="Cambria" w:cs="Arial"/>
                <w:kern w:val="1"/>
                <w:sz w:val="22"/>
                <w:szCs w:val="22"/>
                <w:lang w:eastAsia="zh-CN" w:bidi="hi-IN"/>
              </w:rPr>
              <w:t>Nawożenie mineralne w sadzonkach –wykonywane ręcznie</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032E8CAE" w14:textId="0DBD6361" w:rsidR="00432D3E" w:rsidRPr="00952EDD" w:rsidRDefault="00432D3E" w:rsidP="00432D3E">
            <w:pPr>
              <w:widowControl w:val="0"/>
              <w:suppressAutoHyphens w:val="0"/>
              <w:spacing w:before="120" w:after="120"/>
              <w:jc w:val="center"/>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AR</w:t>
            </w:r>
          </w:p>
        </w:tc>
      </w:tr>
    </w:tbl>
    <w:p w14:paraId="44287C5E" w14:textId="77777777" w:rsidR="00D20EA9" w:rsidRPr="00952EDD" w:rsidRDefault="00D20EA9"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bCs/>
          <w:sz w:val="22"/>
          <w:szCs w:val="22"/>
          <w:lang w:eastAsia="pl-PL"/>
        </w:rPr>
        <w:lastRenderedPageBreak/>
        <w:t>Standard technologii prac obejmuje:</w:t>
      </w:r>
    </w:p>
    <w:p w14:paraId="181A4EB8" w14:textId="77777777" w:rsidR="00432D3E" w:rsidRPr="00C15313" w:rsidRDefault="00432D3E" w:rsidP="00B37F42">
      <w:pPr>
        <w:widowControl w:val="0"/>
        <w:numPr>
          <w:ilvl w:val="0"/>
          <w:numId w:val="124"/>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dostarczenie nawozu bądź kompostu z magazynu szkółki na powierzchnię (załadunek i dowóz), rozrzucenie równomierne na powierzchnię,</w:t>
      </w:r>
      <w:r w:rsidRPr="00C15313">
        <w:rPr>
          <w:rFonts w:ascii="Cambria" w:eastAsia="Verdana" w:hAnsi="Cambria" w:cs="Arial"/>
          <w:b/>
          <w:bCs/>
          <w:i/>
          <w:iCs/>
          <w:kern w:val="1"/>
          <w:sz w:val="22"/>
          <w:szCs w:val="22"/>
          <w:lang w:eastAsia="zh-CN" w:bidi="hi-IN"/>
        </w:rPr>
        <w:t xml:space="preserve"> </w:t>
      </w:r>
      <w:r w:rsidRPr="00C15313">
        <w:rPr>
          <w:rFonts w:ascii="Cambria" w:eastAsia="Verdana" w:hAnsi="Cambria" w:cs="Arial"/>
          <w:kern w:val="1"/>
          <w:sz w:val="22"/>
          <w:szCs w:val="22"/>
          <w:lang w:eastAsia="zh-CN" w:bidi="hi-IN"/>
        </w:rPr>
        <w:t>wyrównanie powierzchni,</w:t>
      </w:r>
      <w:r w:rsidRPr="00C15313">
        <w:rPr>
          <w:rFonts w:ascii="Cambria" w:eastAsia="Verdana" w:hAnsi="Cambria" w:cs="Arial"/>
          <w:b/>
          <w:bCs/>
          <w:i/>
          <w:iCs/>
          <w:kern w:val="1"/>
          <w:sz w:val="22"/>
          <w:szCs w:val="22"/>
          <w:lang w:eastAsia="zh-CN" w:bidi="hi-IN"/>
        </w:rPr>
        <w:t xml:space="preserve"> </w:t>
      </w:r>
      <w:r w:rsidRPr="00C15313">
        <w:rPr>
          <w:rFonts w:ascii="Cambria" w:eastAsia="Verdana" w:hAnsi="Cambria" w:cs="Arial"/>
          <w:kern w:val="1"/>
          <w:sz w:val="22"/>
          <w:szCs w:val="22"/>
          <w:lang w:eastAsia="zh-CN" w:bidi="hi-IN"/>
        </w:rPr>
        <w:t>przyoranie obornika, wymieszanie nawozu z glebą, uprzątnięcie opakowań na wskazane przez Zamawiającego miejsce na szkółce,</w:t>
      </w:r>
    </w:p>
    <w:p w14:paraId="444AAD41" w14:textId="77777777" w:rsidR="00432D3E" w:rsidRPr="00C15313" w:rsidRDefault="00432D3E" w:rsidP="00B37F42">
      <w:pPr>
        <w:widowControl w:val="0"/>
        <w:numPr>
          <w:ilvl w:val="0"/>
          <w:numId w:val="124"/>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przy czynnościach wykonywanych mechanicznie, czynności obejmują także zawieszenie lub doczepienie sprzętu, regulację, oczyszczenie sprzętu oraz odstawienie go do miejsca postoju,</w:t>
      </w:r>
    </w:p>
    <w:p w14:paraId="7FE56A3B" w14:textId="77777777" w:rsidR="00432D3E" w:rsidRPr="00C15313" w:rsidRDefault="00432D3E" w:rsidP="00B37F42">
      <w:pPr>
        <w:widowControl w:val="0"/>
        <w:numPr>
          <w:ilvl w:val="0"/>
          <w:numId w:val="124"/>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bCs/>
          <w:iCs/>
          <w:kern w:val="1"/>
          <w:sz w:val="22"/>
          <w:szCs w:val="22"/>
          <w:lang w:eastAsia="zh-CN" w:bidi="hi-IN"/>
        </w:rPr>
        <w:t>przy spulchnianiu w sadzonkach również obsługa spulchniacza,</w:t>
      </w:r>
    </w:p>
    <w:p w14:paraId="1F294E8D" w14:textId="77777777" w:rsidR="00432D3E" w:rsidRPr="00C15313" w:rsidRDefault="00432D3E" w:rsidP="00B37F42">
      <w:pPr>
        <w:widowControl w:val="0"/>
        <w:numPr>
          <w:ilvl w:val="0"/>
          <w:numId w:val="124"/>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bCs/>
          <w:iCs/>
          <w:kern w:val="1"/>
          <w:sz w:val="22"/>
          <w:szCs w:val="22"/>
          <w:lang w:eastAsia="zh-CN" w:bidi="hi-IN"/>
        </w:rPr>
        <w:t xml:space="preserve">w przypadku nawożenia </w:t>
      </w:r>
      <w:proofErr w:type="spellStart"/>
      <w:r w:rsidRPr="00C15313">
        <w:rPr>
          <w:rFonts w:ascii="Cambria" w:eastAsia="Verdana" w:hAnsi="Cambria" w:cs="Arial"/>
          <w:bCs/>
          <w:iCs/>
          <w:kern w:val="1"/>
          <w:sz w:val="22"/>
          <w:szCs w:val="22"/>
          <w:lang w:eastAsia="zh-CN" w:bidi="hi-IN"/>
        </w:rPr>
        <w:t>dolistnego</w:t>
      </w:r>
      <w:proofErr w:type="spellEnd"/>
      <w:r w:rsidRPr="00C15313">
        <w:rPr>
          <w:rFonts w:ascii="Cambria" w:eastAsia="Verdana" w:hAnsi="Cambria" w:cs="Arial"/>
          <w:bCs/>
          <w:iCs/>
          <w:kern w:val="1"/>
          <w:sz w:val="22"/>
          <w:szCs w:val="22"/>
          <w:lang w:eastAsia="zh-CN" w:bidi="hi-IN"/>
        </w:rPr>
        <w:t xml:space="preserve"> w przygotowaniu cieczy roboczej oprysk równomierny sadzonek w dawce ustalonej przez Zamawiającego.</w:t>
      </w:r>
    </w:p>
    <w:p w14:paraId="74594D22" w14:textId="77777777" w:rsidR="00D20EA9" w:rsidRPr="00952EDD" w:rsidRDefault="007E3782" w:rsidP="00997D20">
      <w:pPr>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20F0FC34" w14:textId="77777777" w:rsidR="00D20EA9" w:rsidRPr="00952EDD" w:rsidRDefault="00D20EA9" w:rsidP="007E3782">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Materiał zapewnia Zamawiający.</w:t>
      </w:r>
    </w:p>
    <w:p w14:paraId="58080B44"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47A50845" w14:textId="77777777" w:rsidR="00D20EA9" w:rsidRPr="00952EDD" w:rsidRDefault="00D20EA9" w:rsidP="00D92AC7">
      <w:pPr>
        <w:numPr>
          <w:ilvl w:val="0"/>
          <w:numId w:val="2"/>
        </w:num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213B0D5E"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717CA1DE" w14:textId="77777777" w:rsidR="00D20EA9" w:rsidRPr="00952EDD" w:rsidRDefault="00D20EA9" w:rsidP="00D92AC7">
      <w:pPr>
        <w:numPr>
          <w:ilvl w:val="0"/>
          <w:numId w:val="2"/>
        </w:num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555AAFDE"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1319B8FC" w14:textId="77777777" w:rsidR="00D20EA9" w:rsidRPr="00952EDD" w:rsidRDefault="00D20EA9" w:rsidP="00D92AC7">
      <w:pPr>
        <w:numPr>
          <w:ilvl w:val="0"/>
          <w:numId w:val="2"/>
        </w:num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5CDA4D26"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1E854201" w14:textId="0EB7271B" w:rsidR="00D20EA9" w:rsidRPr="00952EDD" w:rsidRDefault="00D20EA9" w:rsidP="00997D20">
      <w:pPr>
        <w:suppressAutoHyphens w:val="0"/>
        <w:spacing w:before="120" w:after="120"/>
        <w:rPr>
          <w:rFonts w:ascii="Cambria" w:eastAsia="Calibri" w:hAnsi="Cambria"/>
          <w:sz w:val="22"/>
          <w:szCs w:val="22"/>
          <w:lang w:eastAsia="en-US"/>
        </w:rPr>
      </w:pPr>
    </w:p>
    <w:p w14:paraId="7941DA5B" w14:textId="0FC3CE20" w:rsidR="00D20EA9" w:rsidRPr="00952EDD" w:rsidRDefault="00432D3E" w:rsidP="00997D20">
      <w:pPr>
        <w:suppressAutoHyphens w:val="0"/>
        <w:spacing w:before="120" w:after="120"/>
        <w:rPr>
          <w:rFonts w:ascii="Cambria" w:eastAsia="Calibri" w:hAnsi="Cambria"/>
          <w:b/>
          <w:sz w:val="22"/>
          <w:szCs w:val="22"/>
          <w:lang w:eastAsia="en-US"/>
        </w:rPr>
      </w:pPr>
      <w:r>
        <w:rPr>
          <w:rFonts w:ascii="Cambria" w:eastAsia="Verdana" w:hAnsi="Cambria" w:cs="Verdana"/>
          <w:b/>
          <w:kern w:val="1"/>
          <w:sz w:val="22"/>
          <w:szCs w:val="22"/>
          <w:lang w:eastAsia="zh-CN" w:bidi="hi-IN"/>
        </w:rPr>
        <w:t>1.3</w:t>
      </w:r>
    </w:p>
    <w:tbl>
      <w:tblPr>
        <w:tblW w:w="5000" w:type="pct"/>
        <w:jc w:val="center"/>
        <w:tblLook w:val="0000" w:firstRow="0" w:lastRow="0" w:firstColumn="0" w:lastColumn="0" w:noHBand="0" w:noVBand="0"/>
      </w:tblPr>
      <w:tblGrid>
        <w:gridCol w:w="1598"/>
        <w:gridCol w:w="5865"/>
        <w:gridCol w:w="1599"/>
      </w:tblGrid>
      <w:tr w:rsidR="00D20EA9" w:rsidRPr="00952EDD" w14:paraId="58A03D17"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E62C58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5E40983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F1D7862"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74FA821C"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6546E01"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OPR-SC</w:t>
            </w:r>
          </w:p>
        </w:tc>
        <w:tc>
          <w:tcPr>
            <w:tcW w:w="3236" w:type="pct"/>
            <w:tcBorders>
              <w:top w:val="single" w:sz="4" w:space="0" w:color="000001"/>
              <w:left w:val="single" w:sz="4" w:space="0" w:color="000001"/>
              <w:bottom w:val="single" w:sz="4" w:space="0" w:color="000001"/>
            </w:tcBorders>
            <w:shd w:val="clear" w:color="auto" w:fill="auto"/>
            <w:vAlign w:val="bottom"/>
          </w:tcPr>
          <w:p w14:paraId="400CDD40" w14:textId="77777777" w:rsidR="00D20EA9" w:rsidRPr="00952EDD" w:rsidRDefault="00D20EA9" w:rsidP="00997D20">
            <w:pPr>
              <w:spacing w:before="120" w:after="120"/>
              <w:rPr>
                <w:rFonts w:ascii="Cambria" w:hAnsi="Cambria" w:cs="Arial"/>
                <w:color w:val="000000"/>
                <w:sz w:val="22"/>
                <w:szCs w:val="22"/>
              </w:rPr>
            </w:pPr>
            <w:r w:rsidRPr="00952EDD">
              <w:rPr>
                <w:rFonts w:ascii="Cambria" w:hAnsi="Cambria" w:cs="Arial"/>
                <w:color w:val="000000"/>
                <w:sz w:val="22"/>
                <w:szCs w:val="22"/>
              </w:rPr>
              <w:t>Opryskiwanie szkółek opryskiwaczem ciągnikowym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890C5A1" w14:textId="52DE7FDD" w:rsidR="00D20EA9" w:rsidRPr="00952EDD" w:rsidRDefault="002632A5" w:rsidP="00D92AC7">
            <w:pPr>
              <w:widowControl w:val="0"/>
              <w:suppressAutoHyphens w:val="0"/>
              <w:spacing w:before="120" w:after="120"/>
              <w:jc w:val="center"/>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AR</w:t>
            </w:r>
          </w:p>
        </w:tc>
      </w:tr>
      <w:tr w:rsidR="00432D3E" w:rsidRPr="00952EDD" w14:paraId="763DC1A6" w14:textId="77777777" w:rsidTr="003F0F8C">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E310CBD" w14:textId="77777777" w:rsidR="00432D3E" w:rsidRPr="00952EDD" w:rsidRDefault="00432D3E" w:rsidP="003F0F8C">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OPR-PSPAL</w:t>
            </w:r>
          </w:p>
        </w:tc>
        <w:tc>
          <w:tcPr>
            <w:tcW w:w="3236" w:type="pct"/>
            <w:tcBorders>
              <w:top w:val="single" w:sz="4" w:space="0" w:color="000001"/>
              <w:left w:val="single" w:sz="4" w:space="0" w:color="000001"/>
              <w:bottom w:val="single" w:sz="4" w:space="0" w:color="000001"/>
            </w:tcBorders>
            <w:shd w:val="clear" w:color="auto" w:fill="auto"/>
          </w:tcPr>
          <w:p w14:paraId="5AC26090" w14:textId="77777777" w:rsidR="00432D3E" w:rsidRPr="00952EDD" w:rsidRDefault="00432D3E" w:rsidP="003F0F8C">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Oprysk opryskiwaczem plecakowym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DFF4D1A" w14:textId="64203FC0" w:rsidR="00432D3E" w:rsidRPr="00952EDD" w:rsidRDefault="002632A5" w:rsidP="003F0F8C">
            <w:pPr>
              <w:widowControl w:val="0"/>
              <w:suppressAutoHyphens w:val="0"/>
              <w:spacing w:before="120" w:after="120"/>
              <w:jc w:val="center"/>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AR</w:t>
            </w:r>
          </w:p>
        </w:tc>
      </w:tr>
    </w:tbl>
    <w:p w14:paraId="495E5718"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4581CDF6" w14:textId="77777777" w:rsidR="00432D3E" w:rsidRPr="00C15313" w:rsidRDefault="00432D3E" w:rsidP="00B37F42">
      <w:pPr>
        <w:numPr>
          <w:ilvl w:val="0"/>
          <w:numId w:val="125"/>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 xml:space="preserve">odbiór środków chemicznych z magazynu środków chemicznych, </w:t>
      </w:r>
    </w:p>
    <w:p w14:paraId="1FC7263E" w14:textId="77777777" w:rsidR="00432D3E" w:rsidRPr="00C15313" w:rsidRDefault="00432D3E" w:rsidP="00B37F42">
      <w:pPr>
        <w:numPr>
          <w:ilvl w:val="0"/>
          <w:numId w:val="125"/>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 xml:space="preserve">przygotowanie cieczy roboczej, </w:t>
      </w:r>
    </w:p>
    <w:p w14:paraId="3612E421" w14:textId="77777777" w:rsidR="00432D3E" w:rsidRPr="00C15313" w:rsidRDefault="00432D3E" w:rsidP="00B37F42">
      <w:pPr>
        <w:numPr>
          <w:ilvl w:val="0"/>
          <w:numId w:val="125"/>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 xml:space="preserve">opryskiwanie równomiernie sadzonek </w:t>
      </w:r>
      <w:r w:rsidRPr="00C15313">
        <w:rPr>
          <w:rFonts w:ascii="Cambria" w:eastAsia="Verdana" w:hAnsi="Cambria" w:cs="Arial"/>
          <w:bCs/>
          <w:iCs/>
          <w:kern w:val="1"/>
          <w:sz w:val="22"/>
          <w:szCs w:val="22"/>
          <w:lang w:eastAsia="zh-CN" w:bidi="hi-IN"/>
        </w:rPr>
        <w:t>w dawce</w:t>
      </w:r>
      <w:r w:rsidRPr="00C15313">
        <w:rPr>
          <w:rFonts w:ascii="Cambria" w:eastAsia="Verdana" w:hAnsi="Cambria" w:cs="Arial"/>
          <w:b/>
          <w:bCs/>
          <w:i/>
          <w:iCs/>
          <w:kern w:val="1"/>
          <w:sz w:val="22"/>
          <w:szCs w:val="22"/>
          <w:lang w:eastAsia="zh-CN" w:bidi="hi-IN"/>
        </w:rPr>
        <w:t xml:space="preserve"> </w:t>
      </w:r>
      <w:r w:rsidRPr="00C15313">
        <w:rPr>
          <w:rFonts w:ascii="Cambria" w:eastAsia="Verdana" w:hAnsi="Cambria" w:cs="Arial"/>
          <w:bCs/>
          <w:iCs/>
          <w:kern w:val="1"/>
          <w:sz w:val="22"/>
          <w:szCs w:val="22"/>
          <w:lang w:eastAsia="zh-CN" w:bidi="hi-IN"/>
        </w:rPr>
        <w:t>ustalonej przez Zamawiającego,</w:t>
      </w:r>
    </w:p>
    <w:p w14:paraId="0DC68408" w14:textId="77777777" w:rsidR="00432D3E" w:rsidRPr="00C15313" w:rsidRDefault="00432D3E" w:rsidP="00B37F42">
      <w:pPr>
        <w:numPr>
          <w:ilvl w:val="0"/>
          <w:numId w:val="125"/>
        </w:numPr>
        <w:suppressAutoHyphens w:val="0"/>
        <w:ind w:left="426"/>
        <w:jc w:val="both"/>
        <w:rPr>
          <w:rFonts w:ascii="Cambria" w:eastAsia="Verdana" w:hAnsi="Cambria" w:cs="Arial"/>
          <w:kern w:val="1"/>
          <w:sz w:val="22"/>
          <w:szCs w:val="22"/>
          <w:lang w:eastAsia="zh-CN" w:bidi="hi-IN"/>
        </w:rPr>
      </w:pPr>
      <w:r w:rsidRPr="00C15313">
        <w:rPr>
          <w:rFonts w:ascii="Cambria" w:eastAsia="Calibri" w:hAnsi="Cambria" w:cs="Arial"/>
          <w:bCs/>
          <w:iCs/>
          <w:sz w:val="22"/>
          <w:szCs w:val="22"/>
          <w:lang w:eastAsia="pl-PL"/>
        </w:rPr>
        <w:t>zwrot pustych opakowań po środku ochrony roślin do magazynu środków chemicznych w takiej ilości jaka wcześniej została pobrana,</w:t>
      </w:r>
    </w:p>
    <w:p w14:paraId="13C3E9AC" w14:textId="77777777" w:rsidR="00432D3E" w:rsidRPr="00C15313" w:rsidRDefault="00432D3E" w:rsidP="00B37F42">
      <w:pPr>
        <w:numPr>
          <w:ilvl w:val="0"/>
          <w:numId w:val="125"/>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zawieszanie lub doczepienie sprzętu, regulację, oczyszczenie wraz z myciem na wyznaczonym stanowisku sprzętu oraz odstawienie do miejsca postoju.</w:t>
      </w:r>
    </w:p>
    <w:p w14:paraId="5DE818E4" w14:textId="77777777" w:rsidR="00432D3E" w:rsidRPr="00C15313" w:rsidRDefault="00432D3E" w:rsidP="00432D3E">
      <w:pPr>
        <w:suppressAutoHyphens w:val="0"/>
        <w:rPr>
          <w:rFonts w:ascii="Cambria" w:eastAsia="Calibri" w:hAnsi="Cambria" w:cs="Arial"/>
          <w:sz w:val="22"/>
          <w:szCs w:val="22"/>
          <w:lang w:eastAsia="en-US"/>
        </w:rPr>
      </w:pPr>
    </w:p>
    <w:p w14:paraId="195AB4AA" w14:textId="77777777" w:rsidR="00D20EA9" w:rsidRPr="00952EDD" w:rsidRDefault="00D20EA9" w:rsidP="00997D20">
      <w:pPr>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Uwaga:</w:t>
      </w:r>
    </w:p>
    <w:p w14:paraId="4F3EAB23" w14:textId="0582A5FC" w:rsidR="006844A4" w:rsidRPr="00432D3E" w:rsidRDefault="00432D3E" w:rsidP="00432D3E">
      <w:pPr>
        <w:widowControl w:val="0"/>
        <w:suppressAutoHyphens w:val="0"/>
        <w:spacing w:before="120" w:after="120"/>
        <w:jc w:val="both"/>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Materiał zapewnia Zamawiający.</w:t>
      </w:r>
    </w:p>
    <w:p w14:paraId="32384E55"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Procedura odbioru:</w:t>
      </w:r>
    </w:p>
    <w:p w14:paraId="3521ECF2"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718BC020"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49F7B928" w14:textId="00266AB9" w:rsidR="00D20EA9" w:rsidRPr="00952EDD" w:rsidRDefault="00D20EA9" w:rsidP="00997D20">
      <w:pPr>
        <w:suppressAutoHyphens w:val="0"/>
        <w:spacing w:before="120" w:after="120"/>
        <w:rPr>
          <w:rFonts w:ascii="Cambria" w:eastAsia="Calibri" w:hAnsi="Cambria"/>
          <w:sz w:val="22"/>
          <w:szCs w:val="22"/>
          <w:lang w:eastAsia="en-US"/>
        </w:rPr>
      </w:pPr>
    </w:p>
    <w:p w14:paraId="3F8719E2" w14:textId="0540B6D4" w:rsidR="00D20EA9" w:rsidRPr="00952EDD" w:rsidRDefault="00050BCF" w:rsidP="00997D20">
      <w:pPr>
        <w:suppressAutoHyphens w:val="0"/>
        <w:spacing w:before="120" w:after="120"/>
        <w:rPr>
          <w:rFonts w:ascii="Cambria" w:eastAsia="Calibri" w:hAnsi="Cambria"/>
          <w:b/>
          <w:sz w:val="22"/>
          <w:szCs w:val="22"/>
          <w:lang w:eastAsia="en-US"/>
        </w:rPr>
      </w:pPr>
      <w:r>
        <w:rPr>
          <w:rFonts w:ascii="Cambria" w:eastAsia="Verdana" w:hAnsi="Cambria" w:cs="Verdana"/>
          <w:b/>
          <w:kern w:val="1"/>
          <w:sz w:val="22"/>
          <w:szCs w:val="22"/>
          <w:lang w:eastAsia="zh-CN" w:bidi="hi-IN"/>
        </w:rPr>
        <w:t>1.4</w:t>
      </w:r>
    </w:p>
    <w:tbl>
      <w:tblPr>
        <w:tblW w:w="5000" w:type="pct"/>
        <w:jc w:val="center"/>
        <w:tblLook w:val="0000" w:firstRow="0" w:lastRow="0" w:firstColumn="0" w:lastColumn="0" w:noHBand="0" w:noVBand="0"/>
      </w:tblPr>
      <w:tblGrid>
        <w:gridCol w:w="1598"/>
        <w:gridCol w:w="5865"/>
        <w:gridCol w:w="1599"/>
      </w:tblGrid>
      <w:tr w:rsidR="00D20EA9" w:rsidRPr="00952EDD" w14:paraId="6A43F0E0"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CF8D19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308D4335"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6580852" w14:textId="77777777" w:rsidR="00D20EA9" w:rsidRPr="00952EDD" w:rsidRDefault="00D20EA9" w:rsidP="00997D20">
            <w:pPr>
              <w:widowControl w:val="0"/>
              <w:tabs>
                <w:tab w:val="left" w:pos="1452"/>
              </w:tabs>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60E33D68"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B7CBF54"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PIEL-RN</w:t>
            </w:r>
          </w:p>
        </w:tc>
        <w:tc>
          <w:tcPr>
            <w:tcW w:w="3236" w:type="pct"/>
            <w:tcBorders>
              <w:top w:val="single" w:sz="4" w:space="0" w:color="000001"/>
              <w:left w:val="single" w:sz="4" w:space="0" w:color="000001"/>
              <w:bottom w:val="single" w:sz="4" w:space="0" w:color="000001"/>
            </w:tcBorders>
            <w:shd w:val="clear" w:color="auto" w:fill="auto"/>
            <w:vAlign w:val="bottom"/>
          </w:tcPr>
          <w:p w14:paraId="0BC4E052" w14:textId="77777777" w:rsidR="00D20EA9" w:rsidRPr="00952EDD" w:rsidRDefault="00D20EA9" w:rsidP="00997D20">
            <w:pPr>
              <w:spacing w:before="120" w:after="120"/>
              <w:rPr>
                <w:rFonts w:ascii="Cambria" w:hAnsi="Cambria" w:cs="Arial"/>
                <w:color w:val="000000"/>
                <w:sz w:val="22"/>
                <w:szCs w:val="22"/>
              </w:rPr>
            </w:pPr>
            <w:r w:rsidRPr="00952EDD">
              <w:rPr>
                <w:rFonts w:ascii="Cambria" w:hAnsi="Cambria" w:cs="Arial"/>
                <w:color w:val="000000"/>
                <w:sz w:val="22"/>
                <w:szCs w:val="22"/>
              </w:rPr>
              <w:t>Pielenie w rzędach lub pasach - dla Db i Bk również w okresie wschodów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ADE655C" w14:textId="77777777" w:rsidR="00D20EA9" w:rsidRPr="00952EDD" w:rsidRDefault="00D20EA9" w:rsidP="00997D20">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D20EA9" w:rsidRPr="00952EDD" w14:paraId="3D1276DB"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8B7A77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PIEL-RN1</w:t>
            </w:r>
          </w:p>
        </w:tc>
        <w:tc>
          <w:tcPr>
            <w:tcW w:w="3236" w:type="pct"/>
            <w:tcBorders>
              <w:top w:val="single" w:sz="4" w:space="0" w:color="000001"/>
              <w:left w:val="single" w:sz="4" w:space="0" w:color="000001"/>
              <w:bottom w:val="single" w:sz="4" w:space="0" w:color="000001"/>
            </w:tcBorders>
            <w:shd w:val="clear" w:color="auto" w:fill="auto"/>
          </w:tcPr>
          <w:p w14:paraId="08A003D5"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Pielenie w rzędach lub pasach w okresie wschodów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DBFAB10" w14:textId="77777777" w:rsidR="00D20EA9" w:rsidRPr="00952EDD" w:rsidRDefault="00D20EA9" w:rsidP="00997D20">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D20EA9" w:rsidRPr="00952EDD" w14:paraId="145122A2"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86674B9"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PIEL-P</w:t>
            </w:r>
          </w:p>
        </w:tc>
        <w:tc>
          <w:tcPr>
            <w:tcW w:w="3236" w:type="pct"/>
            <w:tcBorders>
              <w:top w:val="single" w:sz="4" w:space="0" w:color="000001"/>
              <w:left w:val="single" w:sz="4" w:space="0" w:color="000001"/>
              <w:bottom w:val="single" w:sz="4" w:space="0" w:color="000001"/>
            </w:tcBorders>
            <w:shd w:val="clear" w:color="auto" w:fill="auto"/>
          </w:tcPr>
          <w:p w14:paraId="5D98836B"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Pielenie -  siewy pełne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EF69223" w14:textId="77777777" w:rsidR="00D20EA9" w:rsidRPr="00952EDD" w:rsidRDefault="00D20EA9" w:rsidP="00997D20">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2632A5" w:rsidRPr="00952EDD" w14:paraId="5AE4C672"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E5B0D6A" w14:textId="1EBD01E7" w:rsidR="002632A5" w:rsidRPr="00952EDD" w:rsidRDefault="002632A5"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PIEL-P</w:t>
            </w:r>
            <w:r>
              <w:rPr>
                <w:rFonts w:ascii="Cambria" w:eastAsia="Verdana" w:hAnsi="Cambria" w:cs="Verdana"/>
                <w:kern w:val="1"/>
                <w:sz w:val="22"/>
                <w:szCs w:val="22"/>
                <w:lang w:eastAsia="zh-CN" w:bidi="hi-IN"/>
              </w:rPr>
              <w:t>1</w:t>
            </w:r>
          </w:p>
        </w:tc>
        <w:tc>
          <w:tcPr>
            <w:tcW w:w="3236" w:type="pct"/>
            <w:tcBorders>
              <w:top w:val="single" w:sz="4" w:space="0" w:color="000001"/>
              <w:left w:val="single" w:sz="4" w:space="0" w:color="000001"/>
              <w:bottom w:val="single" w:sz="4" w:space="0" w:color="000001"/>
            </w:tcBorders>
            <w:shd w:val="clear" w:color="auto" w:fill="auto"/>
          </w:tcPr>
          <w:p w14:paraId="161E84A3" w14:textId="072DC828" w:rsidR="002632A5" w:rsidRPr="00952EDD" w:rsidRDefault="002632A5"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Pielenie -  siewy pełne w okresie wschodów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BD30E9F" w14:textId="1BB3A0F1" w:rsidR="002632A5" w:rsidRPr="00952EDD" w:rsidRDefault="002632A5" w:rsidP="00997D20">
            <w:pPr>
              <w:widowControl w:val="0"/>
              <w:tabs>
                <w:tab w:val="left" w:pos="1452"/>
              </w:tabs>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AR</w:t>
            </w:r>
          </w:p>
        </w:tc>
      </w:tr>
      <w:tr w:rsidR="0065226F" w:rsidRPr="00952EDD" w14:paraId="4AD97DFF"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7AA5322" w14:textId="5184AD03" w:rsidR="0065226F" w:rsidRPr="00952EDD" w:rsidRDefault="0065226F" w:rsidP="0065226F">
            <w:pPr>
              <w:widowControl w:val="0"/>
              <w:suppressAutoHyphens w:val="0"/>
              <w:spacing w:before="120" w:after="120"/>
              <w:rPr>
                <w:rFonts w:ascii="Cambria" w:eastAsia="Bitstream Vera Sans" w:hAnsi="Cambria" w:cs="FreeSans"/>
                <w:kern w:val="1"/>
                <w:sz w:val="22"/>
                <w:szCs w:val="22"/>
                <w:lang w:eastAsia="zh-CN" w:bidi="hi-IN"/>
              </w:rPr>
            </w:pPr>
            <w:r w:rsidRPr="00645A66">
              <w:rPr>
                <w:rFonts w:ascii="Cambria" w:hAnsi="Cambria"/>
                <w:sz w:val="22"/>
                <w:szCs w:val="22"/>
              </w:rPr>
              <w:t xml:space="preserve">PIEL-KON1 </w:t>
            </w:r>
          </w:p>
        </w:tc>
        <w:tc>
          <w:tcPr>
            <w:tcW w:w="3236" w:type="pct"/>
            <w:tcBorders>
              <w:top w:val="single" w:sz="4" w:space="0" w:color="000001"/>
              <w:left w:val="single" w:sz="4" w:space="0" w:color="000001"/>
              <w:bottom w:val="single" w:sz="4" w:space="0" w:color="000001"/>
            </w:tcBorders>
            <w:shd w:val="clear" w:color="auto" w:fill="auto"/>
          </w:tcPr>
          <w:p w14:paraId="2C43EE42" w14:textId="731D4B81" w:rsidR="0065226F" w:rsidRPr="00952EDD" w:rsidRDefault="0065226F" w:rsidP="0065226F">
            <w:pPr>
              <w:widowControl w:val="0"/>
              <w:suppressAutoHyphens w:val="0"/>
              <w:spacing w:before="120" w:after="120"/>
              <w:rPr>
                <w:rFonts w:ascii="Cambria" w:eastAsia="Verdana" w:hAnsi="Cambria" w:cs="Verdana"/>
                <w:kern w:val="1"/>
                <w:sz w:val="22"/>
                <w:szCs w:val="22"/>
                <w:lang w:eastAsia="zh-CN" w:bidi="hi-IN"/>
              </w:rPr>
            </w:pPr>
            <w:r w:rsidRPr="00645A66">
              <w:rPr>
                <w:rFonts w:ascii="Cambria" w:hAnsi="Cambria"/>
                <w:sz w:val="22"/>
                <w:szCs w:val="22"/>
              </w:rPr>
              <w:t>Pielenie chwastów w kontenerach o zagęszczeniu cel do 400 sztuk na 1m2</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5182894" w14:textId="3A215E0B" w:rsidR="0065226F" w:rsidRPr="00952EDD" w:rsidRDefault="0065226F" w:rsidP="0065226F">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00645A66">
              <w:rPr>
                <w:rFonts w:ascii="Cambria" w:hAnsi="Cambria"/>
                <w:sz w:val="22"/>
                <w:szCs w:val="22"/>
              </w:rPr>
              <w:t xml:space="preserve">AR </w:t>
            </w:r>
          </w:p>
        </w:tc>
      </w:tr>
      <w:tr w:rsidR="0065226F" w:rsidRPr="00952EDD" w14:paraId="34B17942" w14:textId="77777777" w:rsidTr="003F0F8C">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924F03A" w14:textId="77777777" w:rsidR="0065226F" w:rsidRPr="00952EDD" w:rsidRDefault="0065226F" w:rsidP="0065226F">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SPUL-R</w:t>
            </w:r>
          </w:p>
        </w:tc>
        <w:tc>
          <w:tcPr>
            <w:tcW w:w="3236" w:type="pct"/>
            <w:tcBorders>
              <w:top w:val="single" w:sz="4" w:space="0" w:color="000001"/>
              <w:left w:val="single" w:sz="4" w:space="0" w:color="000001"/>
              <w:bottom w:val="single" w:sz="4" w:space="0" w:color="000001"/>
            </w:tcBorders>
            <w:shd w:val="clear" w:color="auto" w:fill="auto"/>
            <w:vAlign w:val="bottom"/>
          </w:tcPr>
          <w:p w14:paraId="7920C59F" w14:textId="77777777" w:rsidR="0065226F" w:rsidRPr="00952EDD" w:rsidRDefault="0065226F" w:rsidP="0065226F">
            <w:pPr>
              <w:spacing w:before="120" w:after="120"/>
              <w:rPr>
                <w:rFonts w:ascii="Cambria" w:hAnsi="Cambria" w:cs="Arial"/>
                <w:color w:val="000000"/>
                <w:sz w:val="22"/>
                <w:szCs w:val="22"/>
              </w:rPr>
            </w:pPr>
            <w:r w:rsidRPr="00952EDD">
              <w:rPr>
                <w:rFonts w:ascii="Cambria" w:hAnsi="Cambria" w:cs="Arial"/>
                <w:color w:val="000000"/>
                <w:sz w:val="22"/>
                <w:szCs w:val="22"/>
              </w:rPr>
              <w:t>Spulchnienie gleby na międzyrzędach - dla Db i Bk również w okresie wschodów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94A5BD2" w14:textId="77777777" w:rsidR="0065226F" w:rsidRPr="00952EDD" w:rsidRDefault="0065226F" w:rsidP="0065226F">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65226F" w:rsidRPr="00C15313" w14:paraId="043D7251" w14:textId="77777777" w:rsidTr="00050BC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EE5D0BF" w14:textId="77777777" w:rsidR="0065226F" w:rsidRPr="00050BCF" w:rsidRDefault="0065226F" w:rsidP="0065226F">
            <w:pPr>
              <w:widowControl w:val="0"/>
              <w:suppressAutoHyphens w:val="0"/>
              <w:spacing w:before="120" w:after="120"/>
              <w:rPr>
                <w:rFonts w:ascii="Cambria" w:eastAsia="Verdana" w:hAnsi="Cambria" w:cs="Verdana"/>
                <w:kern w:val="1"/>
                <w:sz w:val="22"/>
                <w:szCs w:val="22"/>
                <w:lang w:eastAsia="zh-CN" w:bidi="hi-IN"/>
              </w:rPr>
            </w:pPr>
            <w:r w:rsidRPr="00050BCF">
              <w:rPr>
                <w:rFonts w:ascii="Cambria" w:eastAsia="Verdana" w:hAnsi="Cambria" w:cs="Verdana"/>
                <w:kern w:val="1"/>
                <w:sz w:val="22"/>
                <w:szCs w:val="22"/>
                <w:lang w:eastAsia="zh-CN" w:bidi="hi-IN"/>
              </w:rPr>
              <w:t>SPUL-C</w:t>
            </w:r>
          </w:p>
        </w:tc>
        <w:tc>
          <w:tcPr>
            <w:tcW w:w="3236" w:type="pct"/>
            <w:tcBorders>
              <w:top w:val="single" w:sz="4" w:space="0" w:color="000001"/>
              <w:left w:val="single" w:sz="4" w:space="0" w:color="000001"/>
              <w:bottom w:val="single" w:sz="4" w:space="0" w:color="000001"/>
            </w:tcBorders>
            <w:shd w:val="clear" w:color="auto" w:fill="auto"/>
          </w:tcPr>
          <w:p w14:paraId="618617AF" w14:textId="77777777" w:rsidR="0065226F" w:rsidRPr="00050BCF" w:rsidRDefault="0065226F" w:rsidP="0065226F">
            <w:pPr>
              <w:widowControl w:val="0"/>
              <w:suppressAutoHyphens w:val="0"/>
              <w:spacing w:before="120" w:after="120"/>
              <w:rPr>
                <w:rFonts w:ascii="Cambria" w:eastAsia="Verdana" w:hAnsi="Cambria" w:cs="Verdana"/>
                <w:kern w:val="1"/>
                <w:sz w:val="22"/>
                <w:szCs w:val="22"/>
                <w:lang w:eastAsia="zh-CN" w:bidi="hi-IN"/>
              </w:rPr>
            </w:pPr>
            <w:r w:rsidRPr="00050BCF">
              <w:rPr>
                <w:rFonts w:ascii="Cambria" w:eastAsia="Verdana" w:hAnsi="Cambria" w:cs="Verdana"/>
                <w:kern w:val="1"/>
                <w:sz w:val="22"/>
                <w:szCs w:val="22"/>
                <w:lang w:eastAsia="zh-CN" w:bidi="hi-IN"/>
              </w:rPr>
              <w:t>Spulchnianie gleby na międzyrzędach opielaczem wielorzędowym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0478EC8" w14:textId="77777777" w:rsidR="0065226F" w:rsidRPr="00050BCF" w:rsidRDefault="0065226F" w:rsidP="0065226F">
            <w:pPr>
              <w:widowControl w:val="0"/>
              <w:tabs>
                <w:tab w:val="left" w:pos="1452"/>
              </w:tabs>
              <w:suppressAutoHyphens w:val="0"/>
              <w:spacing w:before="120" w:after="120"/>
              <w:jc w:val="center"/>
              <w:rPr>
                <w:rFonts w:ascii="Cambria" w:eastAsia="Verdana" w:hAnsi="Cambria" w:cs="Verdana"/>
                <w:kern w:val="1"/>
                <w:sz w:val="22"/>
                <w:szCs w:val="22"/>
                <w:lang w:eastAsia="zh-CN" w:bidi="hi-IN"/>
              </w:rPr>
            </w:pPr>
            <w:r w:rsidRPr="00050BCF">
              <w:rPr>
                <w:rFonts w:ascii="Cambria" w:eastAsia="Verdana" w:hAnsi="Cambria" w:cs="Verdana"/>
                <w:kern w:val="1"/>
                <w:sz w:val="22"/>
                <w:szCs w:val="22"/>
                <w:lang w:eastAsia="zh-CN" w:bidi="hi-IN"/>
              </w:rPr>
              <w:t>AR</w:t>
            </w:r>
          </w:p>
        </w:tc>
      </w:tr>
      <w:tr w:rsidR="0065226F" w:rsidRPr="00C15313" w14:paraId="3310BC30" w14:textId="77777777" w:rsidTr="00050BC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9EAFF8D" w14:textId="77777777" w:rsidR="0065226F" w:rsidRPr="00050BCF" w:rsidRDefault="0065226F" w:rsidP="0065226F">
            <w:pPr>
              <w:widowControl w:val="0"/>
              <w:suppressAutoHyphens w:val="0"/>
              <w:spacing w:before="120" w:after="120"/>
              <w:rPr>
                <w:rFonts w:ascii="Cambria" w:eastAsia="Verdana" w:hAnsi="Cambria" w:cs="Verdana"/>
                <w:kern w:val="1"/>
                <w:sz w:val="22"/>
                <w:szCs w:val="22"/>
                <w:lang w:eastAsia="zh-CN" w:bidi="hi-IN"/>
              </w:rPr>
            </w:pPr>
            <w:r w:rsidRPr="00050BCF">
              <w:rPr>
                <w:rFonts w:ascii="Cambria" w:eastAsia="Verdana" w:hAnsi="Cambria" w:cs="Verdana"/>
                <w:kern w:val="1"/>
                <w:sz w:val="22"/>
                <w:szCs w:val="22"/>
                <w:lang w:eastAsia="zh-CN" w:bidi="hi-IN"/>
              </w:rPr>
              <w:t xml:space="preserve">SPUL-SC </w:t>
            </w:r>
          </w:p>
        </w:tc>
        <w:tc>
          <w:tcPr>
            <w:tcW w:w="3236" w:type="pct"/>
            <w:tcBorders>
              <w:top w:val="single" w:sz="4" w:space="0" w:color="000001"/>
              <w:left w:val="single" w:sz="4" w:space="0" w:color="000001"/>
              <w:bottom w:val="single" w:sz="4" w:space="0" w:color="000001"/>
            </w:tcBorders>
            <w:shd w:val="clear" w:color="auto" w:fill="auto"/>
          </w:tcPr>
          <w:p w14:paraId="675A80C3" w14:textId="77777777" w:rsidR="0065226F" w:rsidRPr="00050BCF" w:rsidRDefault="0065226F" w:rsidP="0065226F">
            <w:pPr>
              <w:widowControl w:val="0"/>
              <w:suppressAutoHyphens w:val="0"/>
              <w:spacing w:before="120" w:after="120"/>
              <w:rPr>
                <w:rFonts w:ascii="Cambria" w:eastAsia="Verdana" w:hAnsi="Cambria" w:cs="Verdana"/>
                <w:kern w:val="1"/>
                <w:sz w:val="22"/>
                <w:szCs w:val="22"/>
                <w:lang w:eastAsia="zh-CN" w:bidi="hi-IN"/>
              </w:rPr>
            </w:pPr>
            <w:r w:rsidRPr="00050BCF">
              <w:rPr>
                <w:rFonts w:ascii="Cambria" w:eastAsia="Verdana" w:hAnsi="Cambria" w:cs="Verdana"/>
                <w:kern w:val="1"/>
                <w:sz w:val="22"/>
                <w:szCs w:val="22"/>
                <w:lang w:eastAsia="zh-CN" w:bidi="hi-IN"/>
              </w:rPr>
              <w:t>Spulchnianie gleby</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60AB00E" w14:textId="77777777" w:rsidR="0065226F" w:rsidRPr="00050BCF" w:rsidRDefault="0065226F" w:rsidP="0065226F">
            <w:pPr>
              <w:widowControl w:val="0"/>
              <w:tabs>
                <w:tab w:val="left" w:pos="1452"/>
              </w:tabs>
              <w:suppressAutoHyphens w:val="0"/>
              <w:spacing w:before="120" w:after="120"/>
              <w:jc w:val="center"/>
              <w:rPr>
                <w:rFonts w:ascii="Cambria" w:eastAsia="Verdana" w:hAnsi="Cambria" w:cs="Verdana"/>
                <w:kern w:val="1"/>
                <w:sz w:val="22"/>
                <w:szCs w:val="22"/>
                <w:lang w:eastAsia="zh-CN" w:bidi="hi-IN"/>
              </w:rPr>
            </w:pPr>
            <w:r w:rsidRPr="00050BCF">
              <w:rPr>
                <w:rFonts w:ascii="Cambria" w:eastAsia="Verdana" w:hAnsi="Cambria" w:cs="Verdana"/>
                <w:kern w:val="1"/>
                <w:sz w:val="22"/>
                <w:szCs w:val="22"/>
                <w:lang w:eastAsia="zh-CN" w:bidi="hi-IN"/>
              </w:rPr>
              <w:t>AR</w:t>
            </w:r>
          </w:p>
        </w:tc>
      </w:tr>
    </w:tbl>
    <w:p w14:paraId="6EB6507C"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3E34F7CA" w14:textId="77777777" w:rsidR="00050BCF" w:rsidRPr="00C15313" w:rsidRDefault="00050BCF" w:rsidP="00B37F42">
      <w:pPr>
        <w:numPr>
          <w:ilvl w:val="0"/>
          <w:numId w:val="126"/>
        </w:numPr>
        <w:suppressAutoHyphens w:val="0"/>
        <w:ind w:left="426"/>
        <w:jc w:val="both"/>
        <w:rPr>
          <w:rFonts w:ascii="Cambria" w:eastAsia="Calibri" w:hAnsi="Cambria" w:cs="Arial"/>
          <w:sz w:val="22"/>
          <w:szCs w:val="22"/>
          <w:lang w:eastAsia="en-US"/>
        </w:rPr>
      </w:pPr>
      <w:r w:rsidRPr="00C15313">
        <w:rPr>
          <w:rFonts w:ascii="Cambria" w:eastAsia="Verdana" w:hAnsi="Cambria" w:cs="Arial"/>
          <w:kern w:val="1"/>
          <w:sz w:val="22"/>
          <w:szCs w:val="22"/>
          <w:lang w:eastAsia="zh-CN" w:bidi="hi-IN"/>
        </w:rPr>
        <w:t xml:space="preserve">ręczne usuwanie chwastów z powierzchni z sadzonkami na międzyrzędziach </w:t>
      </w:r>
      <w:r w:rsidRPr="00C15313">
        <w:rPr>
          <w:rFonts w:ascii="Cambria" w:eastAsia="Verdana" w:hAnsi="Cambria" w:cs="Arial"/>
          <w:bCs/>
          <w:iCs/>
          <w:kern w:val="1"/>
          <w:sz w:val="22"/>
          <w:szCs w:val="22"/>
          <w:lang w:eastAsia="zh-CN" w:bidi="hi-IN"/>
        </w:rPr>
        <w:t>i wybranie chwastów i przerywanie nadmiarów siewów</w:t>
      </w:r>
      <w:r w:rsidRPr="00C15313">
        <w:rPr>
          <w:rFonts w:ascii="Cambria" w:eastAsia="Verdana" w:hAnsi="Cambria" w:cs="Arial"/>
          <w:kern w:val="1"/>
          <w:sz w:val="22"/>
          <w:szCs w:val="22"/>
          <w:lang w:eastAsia="zh-CN" w:bidi="hi-IN"/>
        </w:rPr>
        <w:t>,</w:t>
      </w:r>
    </w:p>
    <w:p w14:paraId="1112C88B" w14:textId="77777777" w:rsidR="00050BCF" w:rsidRPr="00C15313" w:rsidRDefault="00050BCF" w:rsidP="00B37F42">
      <w:pPr>
        <w:numPr>
          <w:ilvl w:val="0"/>
          <w:numId w:val="126"/>
        </w:numPr>
        <w:ind w:left="426"/>
        <w:rPr>
          <w:rFonts w:ascii="Cambria" w:eastAsia="Calibri" w:hAnsi="Cambria" w:cs="Arial"/>
          <w:sz w:val="22"/>
          <w:szCs w:val="22"/>
          <w:lang w:eastAsia="en-US"/>
        </w:rPr>
      </w:pPr>
      <w:r w:rsidRPr="00C15313">
        <w:rPr>
          <w:rFonts w:ascii="Cambria" w:eastAsia="Calibri" w:hAnsi="Cambria" w:cs="Arial"/>
          <w:sz w:val="22"/>
          <w:szCs w:val="22"/>
          <w:lang w:eastAsia="en-US"/>
        </w:rPr>
        <w:t xml:space="preserve">wzruszenie (spulchnienie) gleby narzędziami ręcznymi  między rzędami lub taśmami siewnymi, </w:t>
      </w:r>
    </w:p>
    <w:p w14:paraId="18A42CE7" w14:textId="77777777" w:rsidR="00050BCF" w:rsidRPr="00C15313" w:rsidRDefault="00050BCF" w:rsidP="00B37F42">
      <w:pPr>
        <w:numPr>
          <w:ilvl w:val="0"/>
          <w:numId w:val="126"/>
        </w:numPr>
        <w:suppressAutoHyphens w:val="0"/>
        <w:ind w:left="426"/>
        <w:jc w:val="both"/>
        <w:rPr>
          <w:rFonts w:ascii="Cambria" w:eastAsia="Calibri" w:hAnsi="Cambria" w:cs="Arial"/>
          <w:sz w:val="22"/>
          <w:szCs w:val="22"/>
          <w:lang w:eastAsia="en-US"/>
        </w:rPr>
      </w:pPr>
      <w:r w:rsidRPr="00C15313">
        <w:rPr>
          <w:rFonts w:ascii="Cambria" w:eastAsia="Verdana" w:hAnsi="Cambria" w:cs="Arial"/>
          <w:bCs/>
          <w:iCs/>
          <w:kern w:val="1"/>
          <w:sz w:val="22"/>
          <w:szCs w:val="22"/>
          <w:lang w:eastAsia="zh-CN" w:bidi="hi-IN"/>
        </w:rPr>
        <w:t>czynności obejmują również powierzchnię ścieżki</w:t>
      </w:r>
      <w:r w:rsidRPr="00C15313">
        <w:rPr>
          <w:rFonts w:ascii="Cambria" w:eastAsia="Verdana" w:hAnsi="Cambria" w:cs="Arial"/>
          <w:b/>
          <w:bCs/>
          <w:i/>
          <w:iCs/>
          <w:kern w:val="1"/>
          <w:sz w:val="22"/>
          <w:szCs w:val="22"/>
          <w:lang w:eastAsia="zh-CN" w:bidi="hi-IN"/>
        </w:rPr>
        <w:t xml:space="preserve"> </w:t>
      </w:r>
      <w:r w:rsidRPr="00C15313">
        <w:rPr>
          <w:rFonts w:ascii="Cambria" w:eastAsia="Verdana" w:hAnsi="Cambria" w:cs="Arial"/>
          <w:bCs/>
          <w:iCs/>
          <w:kern w:val="1"/>
          <w:sz w:val="22"/>
          <w:szCs w:val="22"/>
          <w:lang w:eastAsia="zh-CN" w:bidi="hi-IN"/>
        </w:rPr>
        <w:t>między</w:t>
      </w:r>
      <w:r w:rsidRPr="00C15313">
        <w:rPr>
          <w:rFonts w:ascii="Cambria" w:eastAsia="Verdana" w:hAnsi="Cambria" w:cs="Arial"/>
          <w:b/>
          <w:bCs/>
          <w:i/>
          <w:iCs/>
          <w:kern w:val="1"/>
          <w:sz w:val="22"/>
          <w:szCs w:val="22"/>
          <w:lang w:eastAsia="zh-CN" w:bidi="hi-IN"/>
        </w:rPr>
        <w:t xml:space="preserve"> </w:t>
      </w:r>
      <w:r w:rsidRPr="00C15313">
        <w:rPr>
          <w:rFonts w:ascii="Cambria" w:eastAsia="Verdana" w:hAnsi="Cambria" w:cs="Arial"/>
          <w:bCs/>
          <w:iCs/>
          <w:kern w:val="1"/>
          <w:sz w:val="22"/>
          <w:szCs w:val="22"/>
          <w:lang w:eastAsia="zh-CN" w:bidi="hi-IN"/>
        </w:rPr>
        <w:t>grzędami,</w:t>
      </w:r>
      <w:r w:rsidRPr="00C15313">
        <w:rPr>
          <w:rFonts w:ascii="Cambria" w:eastAsia="Verdana" w:hAnsi="Cambria" w:cs="Arial"/>
          <w:kern w:val="1"/>
          <w:sz w:val="22"/>
          <w:szCs w:val="22"/>
          <w:lang w:eastAsia="zh-CN" w:bidi="hi-IN"/>
        </w:rPr>
        <w:t xml:space="preserve"> </w:t>
      </w:r>
    </w:p>
    <w:p w14:paraId="6D5B5A6E" w14:textId="6C72617E" w:rsidR="00050BCF" w:rsidRPr="00C15313" w:rsidRDefault="00050BCF" w:rsidP="00B37F42">
      <w:pPr>
        <w:numPr>
          <w:ilvl w:val="0"/>
          <w:numId w:val="126"/>
        </w:numPr>
        <w:suppressAutoHyphens w:val="0"/>
        <w:ind w:left="426"/>
        <w:jc w:val="both"/>
        <w:rPr>
          <w:rFonts w:ascii="Cambria" w:eastAsia="Calibri" w:hAnsi="Cambria" w:cs="Arial"/>
          <w:sz w:val="22"/>
          <w:szCs w:val="22"/>
          <w:lang w:eastAsia="en-US"/>
        </w:rPr>
      </w:pPr>
      <w:r w:rsidRPr="00C15313">
        <w:rPr>
          <w:rFonts w:ascii="Cambria" w:eastAsia="Verdana" w:hAnsi="Cambria" w:cs="Arial"/>
          <w:kern w:val="1"/>
          <w:sz w:val="22"/>
          <w:szCs w:val="22"/>
          <w:lang w:eastAsia="zh-CN" w:bidi="hi-IN"/>
        </w:rPr>
        <w:t>czynności związane z pieleniem obejmują wyniesienie chwastów z powierzchni pielonej, załadunek na przyczepę i wywiezienie na wskazane przez Zamawiającego miejsce na odległość do</w:t>
      </w:r>
      <w:r w:rsidR="002632A5">
        <w:rPr>
          <w:rFonts w:ascii="Cambria" w:eastAsia="Verdana" w:hAnsi="Cambria" w:cs="Arial"/>
          <w:kern w:val="1"/>
          <w:sz w:val="22"/>
          <w:szCs w:val="22"/>
          <w:lang w:eastAsia="zh-CN" w:bidi="hi-IN"/>
        </w:rPr>
        <w:t>1</w:t>
      </w:r>
      <w:r w:rsidRPr="00C15313">
        <w:rPr>
          <w:rFonts w:ascii="Cambria" w:eastAsia="Verdana" w:hAnsi="Cambria" w:cs="Arial"/>
          <w:kern w:val="1"/>
          <w:sz w:val="22"/>
          <w:szCs w:val="22"/>
          <w:lang w:eastAsia="zh-CN" w:bidi="hi-IN"/>
        </w:rPr>
        <w:t xml:space="preserve"> km.</w:t>
      </w:r>
    </w:p>
    <w:p w14:paraId="7D78578A"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0CC34332"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39F58498"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1268C3CD" w14:textId="4486E948" w:rsidR="00D20EA9" w:rsidRDefault="00D20EA9" w:rsidP="00997D20">
      <w:pPr>
        <w:suppressAutoHyphens w:val="0"/>
        <w:spacing w:before="120" w:after="120"/>
        <w:rPr>
          <w:rFonts w:ascii="Cambria" w:eastAsia="Calibri" w:hAnsi="Cambria"/>
          <w:sz w:val="22"/>
          <w:szCs w:val="22"/>
          <w:lang w:eastAsia="en-US"/>
        </w:rPr>
      </w:pPr>
    </w:p>
    <w:p w14:paraId="06B04DA5" w14:textId="349F684B" w:rsidR="00EA5FB9" w:rsidRDefault="00EA5FB9" w:rsidP="00997D20">
      <w:pPr>
        <w:suppressAutoHyphens w:val="0"/>
        <w:spacing w:before="120" w:after="120"/>
        <w:rPr>
          <w:rFonts w:ascii="Cambria" w:eastAsia="Calibri" w:hAnsi="Cambria"/>
          <w:sz w:val="22"/>
          <w:szCs w:val="22"/>
          <w:lang w:eastAsia="en-US"/>
        </w:rPr>
      </w:pPr>
    </w:p>
    <w:p w14:paraId="6270C54F" w14:textId="77777777" w:rsidR="00EA5FB9" w:rsidRPr="00952EDD" w:rsidRDefault="00EA5FB9" w:rsidP="00997D20">
      <w:pPr>
        <w:suppressAutoHyphens w:val="0"/>
        <w:spacing w:before="120" w:after="120"/>
        <w:rPr>
          <w:rFonts w:ascii="Cambria" w:eastAsia="Calibri" w:hAnsi="Cambria"/>
          <w:sz w:val="22"/>
          <w:szCs w:val="22"/>
          <w:lang w:eastAsia="en-US"/>
        </w:rPr>
      </w:pPr>
    </w:p>
    <w:p w14:paraId="582C5B39" w14:textId="118A29DB" w:rsidR="00D20EA9" w:rsidRPr="00952EDD" w:rsidRDefault="00D20EA9" w:rsidP="00997D20">
      <w:pPr>
        <w:tabs>
          <w:tab w:val="left" w:pos="5292"/>
        </w:tabs>
        <w:suppressAutoHyphens w:val="0"/>
        <w:spacing w:before="120" w:after="120"/>
        <w:rPr>
          <w:rFonts w:ascii="Cambria" w:eastAsia="Calibri" w:hAnsi="Cambria"/>
          <w:sz w:val="22"/>
          <w:szCs w:val="22"/>
          <w:lang w:eastAsia="en-US"/>
        </w:rPr>
      </w:pPr>
      <w:r w:rsidRPr="00952EDD">
        <w:rPr>
          <w:rFonts w:ascii="Cambria" w:eastAsia="Verdana" w:hAnsi="Cambria" w:cs="Verdana"/>
          <w:b/>
          <w:kern w:val="1"/>
          <w:sz w:val="22"/>
          <w:szCs w:val="22"/>
          <w:lang w:eastAsia="zh-CN" w:bidi="hi-IN"/>
        </w:rPr>
        <w:lastRenderedPageBreak/>
        <w:t>1.</w:t>
      </w:r>
      <w:r w:rsidR="00050BCF">
        <w:rPr>
          <w:rFonts w:ascii="Cambria" w:eastAsia="Verdana" w:hAnsi="Cambria" w:cs="Verdana"/>
          <w:b/>
          <w:kern w:val="1"/>
          <w:sz w:val="22"/>
          <w:szCs w:val="22"/>
          <w:lang w:eastAsia="zh-CN" w:bidi="hi-IN"/>
        </w:rPr>
        <w:t>5</w:t>
      </w:r>
      <w:r w:rsidRPr="00952EDD">
        <w:rPr>
          <w:rFonts w:ascii="Cambria" w:eastAsia="Verdana" w:hAnsi="Cambria" w:cs="Verdana"/>
          <w:b/>
          <w:kern w:val="1"/>
          <w:sz w:val="22"/>
          <w:szCs w:val="22"/>
          <w:lang w:eastAsia="zh-CN" w:bidi="hi-IN"/>
        </w:rPr>
        <w:tab/>
      </w:r>
    </w:p>
    <w:tbl>
      <w:tblPr>
        <w:tblW w:w="5000" w:type="pct"/>
        <w:jc w:val="center"/>
        <w:tblLook w:val="0000" w:firstRow="0" w:lastRow="0" w:firstColumn="0" w:lastColumn="0" w:noHBand="0" w:noVBand="0"/>
      </w:tblPr>
      <w:tblGrid>
        <w:gridCol w:w="1598"/>
        <w:gridCol w:w="5865"/>
        <w:gridCol w:w="1599"/>
      </w:tblGrid>
      <w:tr w:rsidR="00D20EA9" w:rsidRPr="00952EDD" w14:paraId="6ED74FA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8B48C0C"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16D893F" w14:textId="77777777" w:rsidR="00D20EA9" w:rsidRPr="00952EDD" w:rsidRDefault="00D20EA9" w:rsidP="003A2878">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236E40A"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2A4E16CF"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5171D1F"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OSŁ-ATM</w:t>
            </w:r>
          </w:p>
        </w:tc>
        <w:tc>
          <w:tcPr>
            <w:tcW w:w="3236" w:type="pct"/>
            <w:tcBorders>
              <w:top w:val="single" w:sz="4" w:space="0" w:color="000001"/>
              <w:left w:val="single" w:sz="4" w:space="0" w:color="000001"/>
              <w:bottom w:val="single" w:sz="4" w:space="0" w:color="000001"/>
            </w:tcBorders>
            <w:shd w:val="clear" w:color="auto" w:fill="auto"/>
            <w:vAlign w:val="bottom"/>
          </w:tcPr>
          <w:p w14:paraId="72C5004E" w14:textId="77777777" w:rsidR="00D20EA9" w:rsidRPr="00952EDD" w:rsidRDefault="00D20EA9" w:rsidP="00997D20">
            <w:pPr>
              <w:spacing w:before="120" w:after="120"/>
              <w:rPr>
                <w:rFonts w:ascii="Cambria" w:hAnsi="Cambria" w:cs="Arial"/>
                <w:color w:val="000000"/>
                <w:sz w:val="22"/>
                <w:szCs w:val="22"/>
              </w:rPr>
            </w:pPr>
            <w:r w:rsidRPr="00952EDD">
              <w:rPr>
                <w:rFonts w:ascii="Cambria" w:hAnsi="Cambria" w:cs="Arial"/>
                <w:color w:val="000000"/>
                <w:sz w:val="22"/>
                <w:szCs w:val="22"/>
              </w:rPr>
              <w:t>Osłona szkółki przed ujemnymi wpływami atmosferycznymi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AA9AC92"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D20EA9" w:rsidRPr="00952EDD" w14:paraId="71FB9175"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0CDDEC4"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OSŁ-REG</w:t>
            </w:r>
          </w:p>
        </w:tc>
        <w:tc>
          <w:tcPr>
            <w:tcW w:w="3236" w:type="pct"/>
            <w:tcBorders>
              <w:top w:val="single" w:sz="4" w:space="0" w:color="000001"/>
              <w:left w:val="single" w:sz="4" w:space="0" w:color="000001"/>
              <w:bottom w:val="single" w:sz="4" w:space="0" w:color="000001"/>
            </w:tcBorders>
            <w:shd w:val="clear" w:color="auto" w:fill="auto"/>
          </w:tcPr>
          <w:p w14:paraId="44E7B755"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Regulowanie położenia osłon</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870FF37"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bl>
    <w:p w14:paraId="5B082359"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004D9C3" w14:textId="77777777" w:rsidR="00050BCF" w:rsidRPr="00C15313" w:rsidRDefault="00050BCF" w:rsidP="00B37F42">
      <w:pPr>
        <w:numPr>
          <w:ilvl w:val="0"/>
          <w:numId w:val="127"/>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zakładanie lub zdejmowanie osłon wraz z załadunkiem i dowozem z magazynu szkółki,</w:t>
      </w:r>
    </w:p>
    <w:p w14:paraId="052311B8" w14:textId="77777777" w:rsidR="00050BCF" w:rsidRPr="00C15313" w:rsidRDefault="00050BCF" w:rsidP="00B37F42">
      <w:pPr>
        <w:numPr>
          <w:ilvl w:val="0"/>
          <w:numId w:val="127"/>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czasowe odsłonięcie uprawy celem wykonania pielenia bądź oprysku i ponowne założenie łącznie z wbiciem haków lub podpór podtrzymujących,</w:t>
      </w:r>
    </w:p>
    <w:p w14:paraId="2D6B6755" w14:textId="77777777" w:rsidR="00050BCF" w:rsidRPr="00C15313" w:rsidRDefault="00050BCF" w:rsidP="00B37F42">
      <w:pPr>
        <w:numPr>
          <w:ilvl w:val="0"/>
          <w:numId w:val="127"/>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regulacja położenia osłon,</w:t>
      </w:r>
    </w:p>
    <w:p w14:paraId="0C67F728" w14:textId="77777777" w:rsidR="00050BCF" w:rsidRPr="00C15313" w:rsidRDefault="00050BCF" w:rsidP="00B37F42">
      <w:pPr>
        <w:numPr>
          <w:ilvl w:val="0"/>
          <w:numId w:val="127"/>
        </w:numPr>
        <w:suppressAutoHyphens w:val="0"/>
        <w:ind w:left="426"/>
        <w:jc w:val="both"/>
        <w:rPr>
          <w:rFonts w:ascii="Cambria" w:eastAsia="Calibri" w:hAnsi="Cambria" w:cs="Arial"/>
          <w:sz w:val="22"/>
          <w:szCs w:val="22"/>
          <w:lang w:eastAsia="en-US"/>
        </w:rPr>
      </w:pPr>
      <w:r w:rsidRPr="00C15313">
        <w:rPr>
          <w:rFonts w:ascii="Cambria" w:eastAsia="Verdana" w:hAnsi="Cambria" w:cs="Arial"/>
          <w:kern w:val="1"/>
          <w:sz w:val="22"/>
          <w:szCs w:val="22"/>
          <w:lang w:eastAsia="zh-CN" w:bidi="hi-IN"/>
        </w:rPr>
        <w:t>osłony zapewnia Zamawiający (osłonami mogą być: włóknina, siatki cieniujące, maty, słoma i inne materiały).</w:t>
      </w:r>
    </w:p>
    <w:p w14:paraId="436E0C5E"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6FDD4218"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163D8BA8"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0C0AAAFD" w14:textId="2C8D446A" w:rsidR="00D20EA9" w:rsidRPr="00952EDD" w:rsidRDefault="00D20EA9" w:rsidP="00997D20">
      <w:pPr>
        <w:suppressAutoHyphens w:val="0"/>
        <w:spacing w:before="120" w:after="120"/>
        <w:rPr>
          <w:rFonts w:ascii="Cambria" w:eastAsia="Calibri" w:hAnsi="Cambria"/>
          <w:sz w:val="22"/>
          <w:szCs w:val="22"/>
          <w:lang w:eastAsia="en-US"/>
        </w:rPr>
      </w:pPr>
    </w:p>
    <w:p w14:paraId="74B99286" w14:textId="26C937E1" w:rsidR="00D20EA9" w:rsidRPr="00952EDD" w:rsidRDefault="00BE6656" w:rsidP="00997D20">
      <w:pPr>
        <w:widowControl w:val="0"/>
        <w:spacing w:before="120" w:after="120"/>
        <w:jc w:val="both"/>
        <w:rPr>
          <w:rFonts w:ascii="Cambria" w:hAnsi="Cambria"/>
          <w:b/>
          <w:sz w:val="22"/>
          <w:szCs w:val="22"/>
        </w:rPr>
      </w:pPr>
      <w:r>
        <w:rPr>
          <w:rFonts w:ascii="Cambria" w:eastAsia="Verdana" w:hAnsi="Cambria" w:cs="Verdana"/>
          <w:b/>
          <w:kern w:val="1"/>
          <w:sz w:val="22"/>
          <w:szCs w:val="22"/>
          <w:lang w:eastAsia="zh-CN" w:bidi="hi-IN"/>
        </w:rPr>
        <w:t>1.</w:t>
      </w:r>
      <w:r w:rsidR="002632A5">
        <w:rPr>
          <w:rFonts w:ascii="Cambria" w:eastAsia="Verdana" w:hAnsi="Cambria" w:cs="Verdana"/>
          <w:b/>
          <w:kern w:val="1"/>
          <w:sz w:val="22"/>
          <w:szCs w:val="22"/>
          <w:lang w:eastAsia="zh-CN" w:bidi="hi-IN"/>
        </w:rPr>
        <w:t>6</w:t>
      </w:r>
    </w:p>
    <w:tbl>
      <w:tblPr>
        <w:tblW w:w="5000" w:type="pct"/>
        <w:jc w:val="center"/>
        <w:tblLook w:val="0000" w:firstRow="0" w:lastRow="0" w:firstColumn="0" w:lastColumn="0" w:noHBand="0" w:noVBand="0"/>
      </w:tblPr>
      <w:tblGrid>
        <w:gridCol w:w="1598"/>
        <w:gridCol w:w="5865"/>
        <w:gridCol w:w="1599"/>
      </w:tblGrid>
      <w:tr w:rsidR="00D20EA9" w:rsidRPr="00952EDD" w14:paraId="37CB290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E371C5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7346DA3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02F75E9"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61CCA7B8"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7F128D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WYJ-1IW</w:t>
            </w:r>
          </w:p>
        </w:tc>
        <w:tc>
          <w:tcPr>
            <w:tcW w:w="3236" w:type="pct"/>
            <w:tcBorders>
              <w:top w:val="single" w:sz="4" w:space="0" w:color="000001"/>
              <w:left w:val="single" w:sz="4" w:space="0" w:color="000001"/>
              <w:bottom w:val="single" w:sz="4" w:space="0" w:color="000001"/>
            </w:tcBorders>
            <w:shd w:val="clear" w:color="auto" w:fill="auto"/>
          </w:tcPr>
          <w:p w14:paraId="49B9872B"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Wyjęcie 1-latek iglastych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D835123" w14:textId="77777777" w:rsidR="00D20EA9" w:rsidRPr="00952EDD" w:rsidRDefault="00D20EA9" w:rsidP="00315CD7">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r w:rsidR="00D20EA9" w:rsidRPr="00952EDD" w14:paraId="5C958118"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34B2F5D"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WYJ-1LW</w:t>
            </w:r>
          </w:p>
        </w:tc>
        <w:tc>
          <w:tcPr>
            <w:tcW w:w="3236" w:type="pct"/>
            <w:tcBorders>
              <w:top w:val="single" w:sz="4" w:space="0" w:color="000001"/>
              <w:left w:val="single" w:sz="4" w:space="0" w:color="000001"/>
              <w:bottom w:val="single" w:sz="4" w:space="0" w:color="000001"/>
            </w:tcBorders>
            <w:shd w:val="clear" w:color="auto" w:fill="auto"/>
          </w:tcPr>
          <w:p w14:paraId="7664BD60"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Wyjęcie 1-latek liściastych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1C20DBB" w14:textId="77777777" w:rsidR="00D20EA9" w:rsidRPr="00952EDD" w:rsidRDefault="00D20EA9" w:rsidP="00315CD7">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r w:rsidR="00D20EA9" w:rsidRPr="00952EDD" w14:paraId="4426B99D"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E865E77"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WYJ-2IW</w:t>
            </w:r>
          </w:p>
        </w:tc>
        <w:tc>
          <w:tcPr>
            <w:tcW w:w="3236" w:type="pct"/>
            <w:tcBorders>
              <w:top w:val="single" w:sz="4" w:space="0" w:color="000001"/>
              <w:left w:val="single" w:sz="4" w:space="0" w:color="000001"/>
              <w:bottom w:val="single" w:sz="4" w:space="0" w:color="000001"/>
            </w:tcBorders>
            <w:shd w:val="clear" w:color="auto" w:fill="auto"/>
          </w:tcPr>
          <w:p w14:paraId="33E2F8E3"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Wyjęcie </w:t>
            </w:r>
            <w:r w:rsidRPr="00952EDD">
              <w:rPr>
                <w:rFonts w:ascii="Cambria" w:eastAsia="Verdana" w:hAnsi="Cambria" w:cs="Verdana"/>
                <w:bCs/>
                <w:iCs/>
                <w:kern w:val="1"/>
                <w:sz w:val="22"/>
                <w:szCs w:val="22"/>
                <w:lang w:eastAsia="zh-CN" w:bidi="hi-IN"/>
              </w:rPr>
              <w:t>wielolatek</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kern w:val="1"/>
                <w:sz w:val="22"/>
                <w:szCs w:val="22"/>
                <w:lang w:eastAsia="zh-CN" w:bidi="hi-IN"/>
              </w:rPr>
              <w:t>iglastych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572E778" w14:textId="77777777" w:rsidR="00D20EA9" w:rsidRPr="00952EDD" w:rsidRDefault="00D20EA9" w:rsidP="00315CD7">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r w:rsidR="00D20EA9" w:rsidRPr="00952EDD" w14:paraId="2D9783D1"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CAB9FC4"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WYJ-2LW</w:t>
            </w:r>
          </w:p>
        </w:tc>
        <w:tc>
          <w:tcPr>
            <w:tcW w:w="3236" w:type="pct"/>
            <w:tcBorders>
              <w:top w:val="single" w:sz="4" w:space="0" w:color="000001"/>
              <w:left w:val="single" w:sz="4" w:space="0" w:color="000001"/>
              <w:bottom w:val="single" w:sz="4" w:space="0" w:color="000001"/>
            </w:tcBorders>
            <w:shd w:val="clear" w:color="auto" w:fill="auto"/>
          </w:tcPr>
          <w:p w14:paraId="7F1CF2F9"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Wyjęcie </w:t>
            </w:r>
            <w:r w:rsidRPr="00952EDD">
              <w:rPr>
                <w:rFonts w:ascii="Cambria" w:eastAsia="Verdana" w:hAnsi="Cambria" w:cs="Verdana"/>
                <w:bCs/>
                <w:iCs/>
                <w:kern w:val="1"/>
                <w:sz w:val="22"/>
                <w:szCs w:val="22"/>
                <w:lang w:eastAsia="zh-CN" w:bidi="hi-IN"/>
              </w:rPr>
              <w:t>wielolatek</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kern w:val="1"/>
                <w:sz w:val="22"/>
                <w:szCs w:val="22"/>
                <w:lang w:eastAsia="zh-CN" w:bidi="hi-IN"/>
              </w:rPr>
              <w:t>liściastych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4A23352" w14:textId="77777777" w:rsidR="00D20EA9" w:rsidRPr="00952EDD" w:rsidRDefault="00D20EA9" w:rsidP="00315CD7">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r w:rsidR="003E1D35" w:rsidRPr="00952EDD" w14:paraId="31F99A27" w14:textId="77777777" w:rsidTr="003F0F8C">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8A8B727" w14:textId="2F89F82C" w:rsidR="003E1D35" w:rsidRPr="00952EDD" w:rsidRDefault="003E1D35" w:rsidP="003E1D35">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Arial"/>
                <w:kern w:val="1"/>
                <w:sz w:val="22"/>
                <w:szCs w:val="22"/>
                <w:lang w:eastAsia="zh-CN" w:bidi="hi-IN"/>
              </w:rPr>
              <w:t>WYJ-4IR</w:t>
            </w:r>
          </w:p>
        </w:tc>
        <w:tc>
          <w:tcPr>
            <w:tcW w:w="3236" w:type="pct"/>
            <w:tcBorders>
              <w:top w:val="single" w:sz="4" w:space="0" w:color="000001"/>
              <w:left w:val="single" w:sz="4" w:space="0" w:color="000001"/>
              <w:bottom w:val="single" w:sz="4" w:space="0" w:color="000001"/>
            </w:tcBorders>
            <w:shd w:val="clear" w:color="auto" w:fill="auto"/>
            <w:vAlign w:val="center"/>
          </w:tcPr>
          <w:p w14:paraId="6B871EEB" w14:textId="706AA9D1" w:rsidR="003E1D35" w:rsidRPr="00952EDD" w:rsidRDefault="003E1D35" w:rsidP="003E1D35">
            <w:pPr>
              <w:widowControl w:val="0"/>
              <w:suppressAutoHyphens w:val="0"/>
              <w:spacing w:before="120" w:after="120"/>
              <w:rPr>
                <w:rFonts w:ascii="Cambria" w:eastAsia="Verdana" w:hAnsi="Cambria" w:cs="Verdana"/>
                <w:kern w:val="1"/>
                <w:sz w:val="22"/>
                <w:szCs w:val="22"/>
                <w:lang w:eastAsia="zh-CN" w:bidi="hi-IN"/>
              </w:rPr>
            </w:pPr>
            <w:r w:rsidRPr="00C15313">
              <w:rPr>
                <w:rFonts w:ascii="Cambria" w:eastAsia="Verdana" w:hAnsi="Cambria" w:cs="Arial"/>
                <w:kern w:val="1"/>
                <w:sz w:val="22"/>
                <w:szCs w:val="22"/>
                <w:lang w:eastAsia="zh-CN" w:bidi="hi-IN"/>
              </w:rPr>
              <w:t xml:space="preserve">Wyjęcie materiału szkółkowanego 4-5 </w:t>
            </w:r>
            <w:r w:rsidRPr="00C15313">
              <w:rPr>
                <w:rFonts w:ascii="Cambria" w:eastAsia="Verdana" w:hAnsi="Cambria" w:cs="Arial"/>
                <w:bCs/>
                <w:iCs/>
                <w:kern w:val="1"/>
                <w:sz w:val="22"/>
                <w:szCs w:val="22"/>
                <w:lang w:eastAsia="zh-CN" w:bidi="hi-IN"/>
              </w:rPr>
              <w:t>latek</w:t>
            </w:r>
            <w:r w:rsidRPr="00C15313">
              <w:rPr>
                <w:rFonts w:ascii="Cambria" w:eastAsia="Verdana" w:hAnsi="Cambria" w:cs="Arial"/>
                <w:b/>
                <w:bCs/>
                <w:i/>
                <w:iCs/>
                <w:kern w:val="1"/>
                <w:sz w:val="22"/>
                <w:szCs w:val="22"/>
                <w:lang w:eastAsia="zh-CN" w:bidi="hi-IN"/>
              </w:rPr>
              <w:t xml:space="preserve"> </w:t>
            </w:r>
            <w:r w:rsidRPr="00C15313">
              <w:rPr>
                <w:rFonts w:ascii="Cambria" w:eastAsia="Verdana" w:hAnsi="Cambria" w:cs="Arial"/>
                <w:kern w:val="1"/>
                <w:sz w:val="22"/>
                <w:szCs w:val="22"/>
                <w:lang w:eastAsia="zh-CN" w:bidi="hi-IN"/>
              </w:rPr>
              <w:t xml:space="preserve">iglastych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9BA0FB6" w14:textId="77777777" w:rsidR="003E1D35" w:rsidRPr="00952EDD" w:rsidRDefault="003E1D35" w:rsidP="003E1D35">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TSZT</w:t>
            </w:r>
          </w:p>
        </w:tc>
      </w:tr>
      <w:tr w:rsidR="003E1D35" w:rsidRPr="00952EDD" w14:paraId="24A69F25" w14:textId="77777777" w:rsidTr="003F0F8C">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F9B8643" w14:textId="5EA4B0FC" w:rsidR="003E1D35" w:rsidRPr="00952EDD" w:rsidRDefault="003E1D35" w:rsidP="003E1D35">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Arial"/>
                <w:kern w:val="1"/>
                <w:sz w:val="22"/>
                <w:szCs w:val="22"/>
                <w:lang w:eastAsia="zh-CN" w:bidi="hi-IN"/>
              </w:rPr>
              <w:t>WYJ-4LR</w:t>
            </w:r>
          </w:p>
        </w:tc>
        <w:tc>
          <w:tcPr>
            <w:tcW w:w="3236" w:type="pct"/>
            <w:tcBorders>
              <w:top w:val="single" w:sz="4" w:space="0" w:color="000001"/>
              <w:left w:val="single" w:sz="4" w:space="0" w:color="000001"/>
              <w:bottom w:val="single" w:sz="4" w:space="0" w:color="000001"/>
            </w:tcBorders>
            <w:shd w:val="clear" w:color="auto" w:fill="auto"/>
            <w:vAlign w:val="center"/>
          </w:tcPr>
          <w:p w14:paraId="1C7A85BE" w14:textId="316B1516" w:rsidR="003E1D35" w:rsidRPr="00952EDD" w:rsidRDefault="003E1D35" w:rsidP="003E1D35">
            <w:pPr>
              <w:widowControl w:val="0"/>
              <w:suppressAutoHyphens w:val="0"/>
              <w:spacing w:before="120" w:after="120"/>
              <w:rPr>
                <w:rFonts w:ascii="Cambria" w:eastAsia="Verdana" w:hAnsi="Cambria" w:cs="Verdana"/>
                <w:kern w:val="1"/>
                <w:sz w:val="22"/>
                <w:szCs w:val="22"/>
                <w:lang w:eastAsia="zh-CN" w:bidi="hi-IN"/>
              </w:rPr>
            </w:pPr>
            <w:r w:rsidRPr="00C15313">
              <w:rPr>
                <w:rFonts w:ascii="Cambria" w:eastAsia="Verdana" w:hAnsi="Cambria" w:cs="Arial"/>
                <w:kern w:val="1"/>
                <w:sz w:val="22"/>
                <w:szCs w:val="22"/>
                <w:lang w:eastAsia="zh-CN" w:bidi="hi-IN"/>
              </w:rPr>
              <w:t xml:space="preserve">Wyjęcie materiału szkółkowanego 4-5 </w:t>
            </w:r>
            <w:r w:rsidRPr="00C15313">
              <w:rPr>
                <w:rFonts w:ascii="Cambria" w:eastAsia="Verdana" w:hAnsi="Cambria" w:cs="Arial"/>
                <w:bCs/>
                <w:iCs/>
                <w:kern w:val="1"/>
                <w:sz w:val="22"/>
                <w:szCs w:val="22"/>
                <w:lang w:eastAsia="zh-CN" w:bidi="hi-IN"/>
              </w:rPr>
              <w:t>latek</w:t>
            </w:r>
            <w:r w:rsidRPr="00C15313">
              <w:rPr>
                <w:rFonts w:ascii="Cambria" w:eastAsia="Verdana" w:hAnsi="Cambria" w:cs="Arial"/>
                <w:b/>
                <w:bCs/>
                <w:i/>
                <w:iCs/>
                <w:kern w:val="1"/>
                <w:sz w:val="22"/>
                <w:szCs w:val="22"/>
                <w:lang w:eastAsia="zh-CN" w:bidi="hi-IN"/>
              </w:rPr>
              <w:t xml:space="preserve"> </w:t>
            </w:r>
            <w:r w:rsidRPr="00C15313">
              <w:rPr>
                <w:rFonts w:ascii="Cambria" w:eastAsia="Verdana" w:hAnsi="Cambria" w:cs="Arial"/>
                <w:kern w:val="1"/>
                <w:sz w:val="22"/>
                <w:szCs w:val="22"/>
                <w:lang w:eastAsia="zh-CN" w:bidi="hi-IN"/>
              </w:rPr>
              <w:t xml:space="preserve">liściastych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36995DA" w14:textId="77777777" w:rsidR="003E1D35" w:rsidRPr="00952EDD" w:rsidRDefault="003E1D35" w:rsidP="003E1D35">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TSZT</w:t>
            </w:r>
          </w:p>
        </w:tc>
      </w:tr>
      <w:tr w:rsidR="003E1D35" w:rsidRPr="00536C42" w14:paraId="25AF32B0" w14:textId="77777777" w:rsidTr="00536C42">
        <w:trPr>
          <w:trHeight w:val="779"/>
          <w:jc w:val="center"/>
        </w:trPr>
        <w:tc>
          <w:tcPr>
            <w:tcW w:w="882" w:type="pct"/>
            <w:tcBorders>
              <w:top w:val="single" w:sz="4" w:space="0" w:color="000001"/>
              <w:left w:val="single" w:sz="4" w:space="0" w:color="000001"/>
              <w:bottom w:val="single" w:sz="4" w:space="0" w:color="000001"/>
            </w:tcBorders>
            <w:shd w:val="clear" w:color="auto" w:fill="auto"/>
            <w:vAlign w:val="center"/>
          </w:tcPr>
          <w:p w14:paraId="4BF03BF2" w14:textId="2F098131" w:rsidR="003E1D35" w:rsidRPr="00536C42" w:rsidRDefault="008D3AAD" w:rsidP="003E1D35">
            <w:pPr>
              <w:widowControl w:val="0"/>
              <w:suppressAutoHyphens w:val="0"/>
              <w:spacing w:before="120" w:after="120"/>
              <w:rPr>
                <w:rFonts w:ascii="Cambria" w:eastAsia="Verdana" w:hAnsi="Cambria" w:cs="Verdana"/>
                <w:kern w:val="1"/>
                <w:sz w:val="22"/>
                <w:szCs w:val="22"/>
                <w:lang w:eastAsia="zh-CN" w:bidi="hi-IN"/>
              </w:rPr>
            </w:pPr>
            <w:r w:rsidRPr="00536C42">
              <w:rPr>
                <w:rFonts w:ascii="Cambria" w:eastAsia="Verdana" w:hAnsi="Cambria" w:cs="Arial"/>
                <w:kern w:val="1"/>
                <w:sz w:val="22"/>
                <w:szCs w:val="22"/>
                <w:lang w:eastAsia="zh-CN" w:bidi="hi-IN"/>
              </w:rPr>
              <w:t>WYJ-1IN</w:t>
            </w:r>
          </w:p>
        </w:tc>
        <w:tc>
          <w:tcPr>
            <w:tcW w:w="3236" w:type="pct"/>
            <w:tcBorders>
              <w:top w:val="single" w:sz="4" w:space="0" w:color="000001"/>
              <w:left w:val="single" w:sz="4" w:space="0" w:color="000001"/>
              <w:bottom w:val="single" w:sz="4" w:space="0" w:color="000001"/>
            </w:tcBorders>
            <w:shd w:val="clear" w:color="auto" w:fill="auto"/>
            <w:vAlign w:val="center"/>
          </w:tcPr>
          <w:p w14:paraId="4EAB4F6D" w14:textId="77777777" w:rsidR="008D3AAD" w:rsidRPr="00536C42" w:rsidRDefault="008D3AAD" w:rsidP="00536C42">
            <w:pPr>
              <w:rPr>
                <w:rFonts w:ascii="Cambria" w:eastAsiaTheme="minorHAnsi" w:hAnsi="Cambria"/>
                <w:sz w:val="22"/>
                <w:szCs w:val="22"/>
                <w:lang w:eastAsia="en-US"/>
              </w:rPr>
            </w:pPr>
            <w:r w:rsidRPr="00536C42">
              <w:rPr>
                <w:rFonts w:ascii="Cambria" w:eastAsiaTheme="minorHAnsi" w:hAnsi="Cambria"/>
                <w:sz w:val="22"/>
                <w:szCs w:val="22"/>
                <w:lang w:eastAsia="en-US"/>
              </w:rPr>
              <w:t>Wyjecie, sortowanie, liczenie i zabezpieczenie</w:t>
            </w:r>
          </w:p>
          <w:p w14:paraId="5A3880EA" w14:textId="1D12D627" w:rsidR="003E1D35" w:rsidRPr="00536C42" w:rsidRDefault="008D3AAD" w:rsidP="00536C42">
            <w:pPr>
              <w:rPr>
                <w:rFonts w:ascii="Cambria" w:eastAsia="Verdana" w:hAnsi="Cambria" w:cs="Verdana"/>
                <w:kern w:val="1"/>
                <w:sz w:val="22"/>
                <w:szCs w:val="22"/>
                <w:lang w:eastAsia="zh-CN" w:bidi="hi-IN"/>
              </w:rPr>
            </w:pPr>
            <w:r w:rsidRPr="00536C42">
              <w:rPr>
                <w:rFonts w:ascii="Cambria" w:eastAsiaTheme="minorHAnsi" w:hAnsi="Cambria"/>
                <w:sz w:val="22"/>
                <w:szCs w:val="22"/>
                <w:lang w:eastAsia="en-US"/>
              </w:rPr>
              <w:t>do transportu - 1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4B66E38" w14:textId="77777777" w:rsidR="003E1D35" w:rsidRPr="00536C42" w:rsidRDefault="003E1D35" w:rsidP="003E1D35">
            <w:pPr>
              <w:widowControl w:val="0"/>
              <w:suppressAutoHyphens w:val="0"/>
              <w:spacing w:before="120" w:after="120"/>
              <w:jc w:val="center"/>
              <w:rPr>
                <w:rFonts w:ascii="Cambria" w:eastAsia="Verdana" w:hAnsi="Cambria" w:cs="Verdana"/>
                <w:kern w:val="1"/>
                <w:sz w:val="22"/>
                <w:szCs w:val="22"/>
                <w:lang w:eastAsia="zh-CN" w:bidi="hi-IN"/>
              </w:rPr>
            </w:pPr>
            <w:r w:rsidRPr="00536C42">
              <w:rPr>
                <w:rFonts w:ascii="Cambria" w:eastAsia="Verdana" w:hAnsi="Cambria" w:cs="Verdana"/>
                <w:kern w:val="1"/>
                <w:sz w:val="22"/>
                <w:szCs w:val="22"/>
                <w:lang w:eastAsia="zh-CN" w:bidi="hi-IN"/>
              </w:rPr>
              <w:t>TSZT</w:t>
            </w:r>
          </w:p>
        </w:tc>
      </w:tr>
      <w:tr w:rsidR="003E1D35" w:rsidRPr="00536C42" w14:paraId="632BFEB1" w14:textId="77777777" w:rsidTr="00536C42">
        <w:trPr>
          <w:trHeight w:val="833"/>
          <w:jc w:val="center"/>
        </w:trPr>
        <w:tc>
          <w:tcPr>
            <w:tcW w:w="882" w:type="pct"/>
            <w:tcBorders>
              <w:top w:val="single" w:sz="4" w:space="0" w:color="000001"/>
              <w:left w:val="single" w:sz="4" w:space="0" w:color="000001"/>
              <w:bottom w:val="single" w:sz="4" w:space="0" w:color="000001"/>
            </w:tcBorders>
            <w:shd w:val="clear" w:color="auto" w:fill="auto"/>
            <w:vAlign w:val="center"/>
          </w:tcPr>
          <w:p w14:paraId="4D384355" w14:textId="6294AFDB" w:rsidR="003E1D35" w:rsidRPr="00536C42" w:rsidRDefault="00565795" w:rsidP="003E1D35">
            <w:pPr>
              <w:widowControl w:val="0"/>
              <w:suppressAutoHyphens w:val="0"/>
              <w:spacing w:before="120" w:after="120"/>
              <w:rPr>
                <w:rFonts w:asciiTheme="majorHAnsi" w:eastAsia="Verdana" w:hAnsiTheme="majorHAnsi" w:cs="Verdana"/>
                <w:kern w:val="1"/>
                <w:sz w:val="22"/>
                <w:szCs w:val="22"/>
                <w:lang w:eastAsia="zh-CN" w:bidi="hi-IN"/>
              </w:rPr>
            </w:pPr>
            <w:r w:rsidRPr="00536C42">
              <w:rPr>
                <w:rFonts w:ascii="Cambria" w:eastAsia="Verdana" w:hAnsi="Cambria" w:cs="Arial"/>
                <w:kern w:val="1"/>
                <w:sz w:val="22"/>
                <w:szCs w:val="22"/>
                <w:lang w:eastAsia="zh-CN" w:bidi="hi-IN"/>
              </w:rPr>
              <w:t>WYJ-1LN</w:t>
            </w:r>
          </w:p>
        </w:tc>
        <w:tc>
          <w:tcPr>
            <w:tcW w:w="3236" w:type="pct"/>
            <w:tcBorders>
              <w:top w:val="single" w:sz="4" w:space="0" w:color="000001"/>
              <w:left w:val="single" w:sz="4" w:space="0" w:color="000001"/>
              <w:bottom w:val="single" w:sz="4" w:space="0" w:color="000001"/>
            </w:tcBorders>
            <w:shd w:val="clear" w:color="auto" w:fill="auto"/>
            <w:vAlign w:val="center"/>
          </w:tcPr>
          <w:p w14:paraId="3A47D28E" w14:textId="77777777" w:rsidR="00565795" w:rsidRPr="00536C42" w:rsidRDefault="00565795" w:rsidP="00536C42">
            <w:pPr>
              <w:rPr>
                <w:rFonts w:ascii="Cambria" w:eastAsiaTheme="minorHAnsi" w:hAnsi="Cambria"/>
                <w:sz w:val="22"/>
                <w:szCs w:val="22"/>
                <w:lang w:eastAsia="en-US"/>
              </w:rPr>
            </w:pPr>
            <w:r w:rsidRPr="00536C42">
              <w:rPr>
                <w:rFonts w:ascii="Cambria" w:eastAsiaTheme="minorHAnsi" w:hAnsi="Cambria"/>
                <w:sz w:val="22"/>
                <w:szCs w:val="22"/>
                <w:lang w:eastAsia="en-US"/>
              </w:rPr>
              <w:t>Wyjecie, sortowanie, liczenie i zabezpieczenie</w:t>
            </w:r>
          </w:p>
          <w:p w14:paraId="027BF2F8" w14:textId="791F0D11" w:rsidR="003E1D35" w:rsidRPr="00536C42" w:rsidRDefault="00565795" w:rsidP="00536C42">
            <w:pPr>
              <w:rPr>
                <w:rFonts w:ascii="Cambria" w:eastAsia="Verdana" w:hAnsi="Cambria" w:cs="Verdana"/>
                <w:kern w:val="1"/>
                <w:sz w:val="22"/>
                <w:szCs w:val="22"/>
                <w:lang w:eastAsia="zh-CN" w:bidi="hi-IN"/>
              </w:rPr>
            </w:pPr>
            <w:r w:rsidRPr="00536C42">
              <w:rPr>
                <w:rFonts w:ascii="Cambria" w:eastAsiaTheme="minorHAnsi" w:hAnsi="Cambria"/>
                <w:sz w:val="22"/>
                <w:szCs w:val="22"/>
                <w:lang w:eastAsia="en-US"/>
              </w:rPr>
              <w:t>d</w:t>
            </w:r>
            <w:r w:rsidRPr="00536C42">
              <w:rPr>
                <w:rFonts w:ascii="Cambria" w:eastAsiaTheme="minorHAnsi" w:hAnsi="Cambria"/>
                <w:sz w:val="22"/>
                <w:szCs w:val="22"/>
              </w:rPr>
              <w:t>o transportu - 1 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824B476" w14:textId="77777777" w:rsidR="003E1D35" w:rsidRPr="00536C42" w:rsidRDefault="003E1D35" w:rsidP="003E1D35">
            <w:pPr>
              <w:spacing w:before="120" w:after="120"/>
              <w:jc w:val="center"/>
            </w:pPr>
            <w:r w:rsidRPr="00536C42">
              <w:rPr>
                <w:rFonts w:ascii="Cambria" w:eastAsia="Verdana" w:hAnsi="Cambria" w:cs="Verdana"/>
                <w:kern w:val="1"/>
                <w:sz w:val="22"/>
                <w:szCs w:val="22"/>
                <w:lang w:eastAsia="zh-CN" w:bidi="hi-IN"/>
              </w:rPr>
              <w:t>TSZT</w:t>
            </w:r>
          </w:p>
        </w:tc>
      </w:tr>
      <w:tr w:rsidR="00565795" w:rsidRPr="00536C42" w14:paraId="57DB7846" w14:textId="77777777" w:rsidTr="00536C42">
        <w:trPr>
          <w:trHeight w:val="845"/>
          <w:jc w:val="center"/>
        </w:trPr>
        <w:tc>
          <w:tcPr>
            <w:tcW w:w="882" w:type="pct"/>
            <w:tcBorders>
              <w:top w:val="single" w:sz="4" w:space="0" w:color="000001"/>
              <w:left w:val="single" w:sz="4" w:space="0" w:color="000001"/>
              <w:bottom w:val="single" w:sz="4" w:space="0" w:color="000001"/>
            </w:tcBorders>
            <w:shd w:val="clear" w:color="auto" w:fill="auto"/>
            <w:vAlign w:val="center"/>
          </w:tcPr>
          <w:p w14:paraId="29D6A564" w14:textId="0D5F6001" w:rsidR="00565795" w:rsidRPr="00536C42" w:rsidRDefault="00565795" w:rsidP="00565795">
            <w:pPr>
              <w:widowControl w:val="0"/>
              <w:suppressAutoHyphens w:val="0"/>
              <w:spacing w:before="120" w:after="120"/>
              <w:rPr>
                <w:rFonts w:asciiTheme="majorHAnsi" w:hAnsiTheme="majorHAnsi"/>
                <w:sz w:val="22"/>
                <w:szCs w:val="22"/>
              </w:rPr>
            </w:pPr>
            <w:r w:rsidRPr="00536C42">
              <w:rPr>
                <w:rFonts w:ascii="Cambria" w:eastAsia="Verdana" w:hAnsi="Cambria" w:cs="Arial"/>
                <w:kern w:val="1"/>
                <w:sz w:val="22"/>
                <w:szCs w:val="22"/>
                <w:lang w:eastAsia="zh-CN" w:bidi="hi-IN"/>
              </w:rPr>
              <w:t>WYJ-2IN</w:t>
            </w:r>
          </w:p>
        </w:tc>
        <w:tc>
          <w:tcPr>
            <w:tcW w:w="3236" w:type="pct"/>
            <w:tcBorders>
              <w:top w:val="single" w:sz="4" w:space="0" w:color="000001"/>
              <w:left w:val="single" w:sz="4" w:space="0" w:color="000001"/>
              <w:bottom w:val="single" w:sz="4" w:space="0" w:color="000001"/>
            </w:tcBorders>
            <w:shd w:val="clear" w:color="auto" w:fill="auto"/>
            <w:vAlign w:val="center"/>
          </w:tcPr>
          <w:p w14:paraId="5BC23846" w14:textId="77777777" w:rsidR="00565795" w:rsidRPr="00536C42" w:rsidRDefault="00565795" w:rsidP="00536C42">
            <w:pPr>
              <w:rPr>
                <w:rFonts w:ascii="Cambria" w:eastAsiaTheme="minorHAnsi" w:hAnsi="Cambria"/>
                <w:sz w:val="22"/>
                <w:szCs w:val="22"/>
                <w:lang w:eastAsia="en-US"/>
              </w:rPr>
            </w:pPr>
            <w:r w:rsidRPr="00536C42">
              <w:rPr>
                <w:rFonts w:ascii="Cambria" w:eastAsiaTheme="minorHAnsi" w:hAnsi="Cambria"/>
                <w:sz w:val="22"/>
                <w:szCs w:val="22"/>
                <w:lang w:eastAsia="en-US"/>
              </w:rPr>
              <w:t>Wyjecie, sortowanie, liczenie i zabezpieczenie</w:t>
            </w:r>
          </w:p>
          <w:p w14:paraId="2A93C60B" w14:textId="44F5CD77" w:rsidR="00565795" w:rsidRPr="00536C42" w:rsidRDefault="00565795" w:rsidP="00536C42">
            <w:pPr>
              <w:rPr>
                <w:rFonts w:ascii="Cambria" w:eastAsia="Verdana" w:hAnsi="Cambria" w:cs="Verdana"/>
                <w:kern w:val="1"/>
                <w:sz w:val="22"/>
                <w:szCs w:val="22"/>
                <w:lang w:eastAsia="zh-CN" w:bidi="hi-IN"/>
              </w:rPr>
            </w:pPr>
            <w:r w:rsidRPr="00536C42">
              <w:rPr>
                <w:rFonts w:ascii="Cambria" w:eastAsiaTheme="minorHAnsi" w:hAnsi="Cambria"/>
                <w:sz w:val="22"/>
                <w:szCs w:val="22"/>
              </w:rPr>
              <w:t>do transportu – 2-3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221703D" w14:textId="77777777" w:rsidR="00565795" w:rsidRPr="00536C42" w:rsidRDefault="00565795" w:rsidP="00565795">
            <w:pPr>
              <w:spacing w:before="120" w:after="120"/>
              <w:jc w:val="center"/>
            </w:pPr>
            <w:r w:rsidRPr="00536C42">
              <w:rPr>
                <w:rFonts w:ascii="Cambria" w:eastAsia="Verdana" w:hAnsi="Cambria" w:cs="Verdana"/>
                <w:kern w:val="1"/>
                <w:sz w:val="22"/>
                <w:szCs w:val="22"/>
                <w:lang w:eastAsia="zh-CN" w:bidi="hi-IN"/>
              </w:rPr>
              <w:t>TSZT</w:t>
            </w:r>
          </w:p>
        </w:tc>
      </w:tr>
      <w:tr w:rsidR="00565795" w:rsidRPr="00536C42" w14:paraId="2BA525B7" w14:textId="77777777" w:rsidTr="00536C42">
        <w:trPr>
          <w:trHeight w:val="843"/>
          <w:jc w:val="center"/>
        </w:trPr>
        <w:tc>
          <w:tcPr>
            <w:tcW w:w="882" w:type="pct"/>
            <w:tcBorders>
              <w:top w:val="single" w:sz="4" w:space="0" w:color="000001"/>
              <w:left w:val="single" w:sz="4" w:space="0" w:color="000001"/>
              <w:bottom w:val="single" w:sz="4" w:space="0" w:color="000001"/>
            </w:tcBorders>
            <w:shd w:val="clear" w:color="auto" w:fill="auto"/>
            <w:vAlign w:val="center"/>
          </w:tcPr>
          <w:p w14:paraId="19A20467" w14:textId="025C7189" w:rsidR="00565795" w:rsidRPr="00536C42" w:rsidRDefault="00565795" w:rsidP="00565795">
            <w:pPr>
              <w:widowControl w:val="0"/>
              <w:suppressAutoHyphens w:val="0"/>
              <w:spacing w:before="120" w:after="120"/>
              <w:rPr>
                <w:rFonts w:asciiTheme="majorHAnsi" w:hAnsiTheme="majorHAnsi"/>
                <w:sz w:val="22"/>
                <w:szCs w:val="22"/>
              </w:rPr>
            </w:pPr>
            <w:r w:rsidRPr="00536C42">
              <w:rPr>
                <w:rFonts w:ascii="Cambria" w:eastAsia="Verdana" w:hAnsi="Cambria" w:cs="Arial"/>
                <w:kern w:val="1"/>
                <w:sz w:val="22"/>
                <w:szCs w:val="22"/>
                <w:lang w:eastAsia="zh-CN" w:bidi="hi-IN"/>
              </w:rPr>
              <w:lastRenderedPageBreak/>
              <w:t>WYJ-2LN</w:t>
            </w:r>
          </w:p>
        </w:tc>
        <w:tc>
          <w:tcPr>
            <w:tcW w:w="3236" w:type="pct"/>
            <w:tcBorders>
              <w:top w:val="single" w:sz="4" w:space="0" w:color="000001"/>
              <w:left w:val="single" w:sz="4" w:space="0" w:color="000001"/>
              <w:bottom w:val="single" w:sz="4" w:space="0" w:color="000001"/>
            </w:tcBorders>
            <w:shd w:val="clear" w:color="auto" w:fill="auto"/>
            <w:vAlign w:val="center"/>
          </w:tcPr>
          <w:p w14:paraId="7D31A24A" w14:textId="77777777" w:rsidR="00565795" w:rsidRPr="00536C42" w:rsidRDefault="00565795" w:rsidP="00536C42">
            <w:pPr>
              <w:rPr>
                <w:rFonts w:ascii="Cambria" w:eastAsiaTheme="minorHAnsi" w:hAnsi="Cambria"/>
                <w:sz w:val="22"/>
                <w:szCs w:val="22"/>
                <w:lang w:eastAsia="en-US"/>
              </w:rPr>
            </w:pPr>
            <w:r w:rsidRPr="00536C42">
              <w:rPr>
                <w:rFonts w:ascii="Cambria" w:eastAsiaTheme="minorHAnsi" w:hAnsi="Cambria"/>
                <w:sz w:val="22"/>
                <w:szCs w:val="22"/>
                <w:lang w:eastAsia="en-US"/>
              </w:rPr>
              <w:t>Wyjecie, sortowanie, liczenie i zabezpieczenie</w:t>
            </w:r>
          </w:p>
          <w:p w14:paraId="778FAE45" w14:textId="0DF70A49" w:rsidR="00565795" w:rsidRPr="00536C42" w:rsidRDefault="00565795" w:rsidP="00536C42">
            <w:pPr>
              <w:rPr>
                <w:rFonts w:ascii="Cambria" w:hAnsi="Cambria"/>
                <w:sz w:val="22"/>
                <w:szCs w:val="22"/>
              </w:rPr>
            </w:pPr>
            <w:r w:rsidRPr="00536C42">
              <w:rPr>
                <w:rFonts w:ascii="Cambria" w:eastAsiaTheme="minorHAnsi" w:hAnsi="Cambria"/>
                <w:sz w:val="22"/>
                <w:szCs w:val="22"/>
              </w:rPr>
              <w:t xml:space="preserve">do transportu – 2-3 latek </w:t>
            </w:r>
            <w:r w:rsidR="00536C42" w:rsidRPr="00536C42">
              <w:rPr>
                <w:rFonts w:ascii="Cambria" w:eastAsiaTheme="minorHAnsi" w:hAnsi="Cambria"/>
                <w:sz w:val="22"/>
                <w:szCs w:val="22"/>
              </w:rPr>
              <w:t>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E1D7883" w14:textId="77777777" w:rsidR="00565795" w:rsidRPr="00536C42" w:rsidRDefault="00565795" w:rsidP="00565795">
            <w:pPr>
              <w:spacing w:before="120" w:after="120"/>
              <w:jc w:val="center"/>
            </w:pPr>
            <w:r w:rsidRPr="00536C42">
              <w:rPr>
                <w:rFonts w:ascii="Cambria" w:eastAsia="Verdana" w:hAnsi="Cambria" w:cs="Verdana"/>
                <w:kern w:val="1"/>
                <w:sz w:val="22"/>
                <w:szCs w:val="22"/>
                <w:lang w:eastAsia="zh-CN" w:bidi="hi-IN"/>
              </w:rPr>
              <w:t>TSZT</w:t>
            </w:r>
          </w:p>
        </w:tc>
      </w:tr>
      <w:tr w:rsidR="00565795" w:rsidRPr="00536C42" w14:paraId="182D582E" w14:textId="77777777" w:rsidTr="00536C42">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7377102D" w14:textId="77777777" w:rsidR="00565795" w:rsidRPr="00536C42" w:rsidRDefault="00565795" w:rsidP="00565795">
            <w:pPr>
              <w:widowControl w:val="0"/>
              <w:suppressAutoHyphens w:val="0"/>
              <w:spacing w:before="120" w:after="120"/>
              <w:rPr>
                <w:rFonts w:ascii="Cambria" w:eastAsia="Verdana" w:hAnsi="Cambria" w:cs="Arial"/>
                <w:kern w:val="1"/>
                <w:sz w:val="22"/>
                <w:szCs w:val="22"/>
                <w:lang w:eastAsia="zh-CN" w:bidi="hi-IN"/>
              </w:rPr>
            </w:pPr>
            <w:r w:rsidRPr="00536C42">
              <w:rPr>
                <w:rFonts w:ascii="Cambria" w:eastAsia="Verdana" w:hAnsi="Cambria" w:cs="Arial"/>
                <w:kern w:val="1"/>
                <w:sz w:val="22"/>
                <w:szCs w:val="22"/>
                <w:lang w:eastAsia="zh-CN" w:bidi="hi-IN"/>
              </w:rPr>
              <w:t>ŻEL-SADZ</w:t>
            </w:r>
          </w:p>
        </w:tc>
        <w:tc>
          <w:tcPr>
            <w:tcW w:w="3236" w:type="pct"/>
            <w:tcBorders>
              <w:top w:val="single" w:sz="4" w:space="0" w:color="000001"/>
              <w:left w:val="single" w:sz="4" w:space="0" w:color="000001"/>
              <w:bottom w:val="single" w:sz="4" w:space="0" w:color="000001"/>
            </w:tcBorders>
            <w:shd w:val="clear" w:color="auto" w:fill="auto"/>
            <w:vAlign w:val="center"/>
          </w:tcPr>
          <w:p w14:paraId="39B483B0" w14:textId="77777777" w:rsidR="00565795" w:rsidRPr="00536C42" w:rsidRDefault="00565795" w:rsidP="00565795">
            <w:pPr>
              <w:pStyle w:val="Default"/>
              <w:rPr>
                <w:rFonts w:ascii="Cambria" w:eastAsia="Verdana" w:hAnsi="Cambria" w:cs="Arial"/>
                <w:kern w:val="1"/>
                <w:sz w:val="22"/>
                <w:szCs w:val="22"/>
                <w:lang w:eastAsia="zh-CN" w:bidi="hi-IN"/>
              </w:rPr>
            </w:pPr>
            <w:r w:rsidRPr="00536C42">
              <w:rPr>
                <w:rFonts w:ascii="Cambria" w:eastAsia="Verdana" w:hAnsi="Cambria" w:cs="Arial"/>
                <w:sz w:val="22"/>
                <w:szCs w:val="22"/>
                <w:lang w:eastAsia="zh-CN" w:bidi="hi-IN"/>
              </w:rPr>
              <w:t>Żelowanie korzeni sadzonek</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D2CBBCC" w14:textId="77777777" w:rsidR="00565795" w:rsidRPr="00536C42" w:rsidRDefault="00565795" w:rsidP="00565795">
            <w:pPr>
              <w:spacing w:before="120" w:after="120"/>
              <w:jc w:val="center"/>
              <w:rPr>
                <w:rFonts w:ascii="Cambria" w:eastAsia="Verdana" w:hAnsi="Cambria" w:cs="Verdana"/>
                <w:kern w:val="1"/>
                <w:sz w:val="22"/>
                <w:szCs w:val="22"/>
                <w:lang w:eastAsia="zh-CN" w:bidi="hi-IN"/>
              </w:rPr>
            </w:pPr>
            <w:r w:rsidRPr="00536C42">
              <w:rPr>
                <w:rFonts w:ascii="Cambria" w:eastAsia="Verdana" w:hAnsi="Cambria" w:cs="Verdana"/>
                <w:kern w:val="1"/>
                <w:sz w:val="22"/>
                <w:szCs w:val="22"/>
                <w:lang w:eastAsia="zh-CN" w:bidi="hi-IN"/>
              </w:rPr>
              <w:t>TSZT</w:t>
            </w:r>
          </w:p>
        </w:tc>
      </w:tr>
      <w:tr w:rsidR="00565795" w:rsidRPr="00C15313" w14:paraId="47943382" w14:textId="77777777" w:rsidTr="003E1D35">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1E9C92BD" w14:textId="77777777" w:rsidR="00565795" w:rsidRPr="00F35454" w:rsidRDefault="00565795" w:rsidP="00565795">
            <w:pPr>
              <w:widowControl w:val="0"/>
              <w:suppressAutoHyphens w:val="0"/>
              <w:spacing w:before="120" w:after="120"/>
              <w:rPr>
                <w:rFonts w:ascii="Cambria" w:eastAsia="Verdana" w:hAnsi="Cambria" w:cs="Arial"/>
                <w:kern w:val="1"/>
                <w:sz w:val="22"/>
                <w:szCs w:val="22"/>
                <w:lang w:eastAsia="zh-CN" w:bidi="hi-IN"/>
              </w:rPr>
            </w:pPr>
            <w:r w:rsidRPr="00F35454">
              <w:rPr>
                <w:rFonts w:ascii="Cambria" w:eastAsia="Verdana" w:hAnsi="Cambria" w:cs="Arial"/>
                <w:kern w:val="1"/>
                <w:sz w:val="22"/>
                <w:szCs w:val="22"/>
                <w:lang w:eastAsia="zh-CN" w:bidi="hi-IN"/>
              </w:rPr>
              <w:t>FORM-DRZ</w:t>
            </w:r>
          </w:p>
        </w:tc>
        <w:tc>
          <w:tcPr>
            <w:tcW w:w="3236" w:type="pct"/>
            <w:tcBorders>
              <w:top w:val="single" w:sz="4" w:space="0" w:color="000001"/>
              <w:left w:val="single" w:sz="4" w:space="0" w:color="000001"/>
              <w:bottom w:val="single" w:sz="4" w:space="0" w:color="000001"/>
            </w:tcBorders>
            <w:shd w:val="clear" w:color="auto" w:fill="auto"/>
            <w:vAlign w:val="center"/>
          </w:tcPr>
          <w:p w14:paraId="77B60EB6" w14:textId="77777777" w:rsidR="00565795" w:rsidRPr="00C15313" w:rsidRDefault="00565795" w:rsidP="00565795">
            <w:pPr>
              <w:pStyle w:val="Default"/>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Formowanie drzewek</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E5F42D9" w14:textId="77777777" w:rsidR="00565795" w:rsidRPr="003E1D35" w:rsidRDefault="00565795" w:rsidP="00565795">
            <w:pPr>
              <w:spacing w:before="120" w:after="120"/>
              <w:jc w:val="center"/>
              <w:rPr>
                <w:rFonts w:ascii="Cambria" w:eastAsia="Verdana" w:hAnsi="Cambria" w:cs="Verdana"/>
                <w:kern w:val="1"/>
                <w:sz w:val="22"/>
                <w:szCs w:val="22"/>
                <w:lang w:eastAsia="zh-CN" w:bidi="hi-IN"/>
              </w:rPr>
            </w:pPr>
            <w:r w:rsidRPr="003E1D35">
              <w:rPr>
                <w:rFonts w:ascii="Cambria" w:eastAsia="Verdana" w:hAnsi="Cambria" w:cs="Verdana"/>
                <w:kern w:val="1"/>
                <w:sz w:val="22"/>
                <w:szCs w:val="22"/>
                <w:lang w:eastAsia="zh-CN" w:bidi="hi-IN"/>
              </w:rPr>
              <w:t>TSZT</w:t>
            </w:r>
          </w:p>
        </w:tc>
      </w:tr>
    </w:tbl>
    <w:p w14:paraId="79A49513"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5A832495" w14:textId="77777777" w:rsidR="003E1D35" w:rsidRPr="00C15313" w:rsidRDefault="003E1D35" w:rsidP="00B37F42">
      <w:pPr>
        <w:widowControl w:val="0"/>
        <w:numPr>
          <w:ilvl w:val="0"/>
          <w:numId w:val="132"/>
        </w:numPr>
        <w:suppressAutoHyphens w:val="0"/>
        <w:ind w:left="426"/>
        <w:jc w:val="both"/>
        <w:rPr>
          <w:rFonts w:ascii="Cambria" w:eastAsia="Bitstream Vera Sans" w:hAnsi="Cambria" w:cs="Arial"/>
          <w:bCs/>
          <w:iCs/>
          <w:kern w:val="1"/>
          <w:sz w:val="22"/>
          <w:szCs w:val="22"/>
          <w:lang w:eastAsia="zh-CN" w:bidi="hi-IN"/>
        </w:rPr>
      </w:pPr>
      <w:r w:rsidRPr="00C15313">
        <w:rPr>
          <w:rFonts w:ascii="Cambria" w:eastAsia="Bitstream Vera Sans" w:hAnsi="Cambria" w:cs="Arial"/>
          <w:kern w:val="1"/>
          <w:sz w:val="22"/>
          <w:szCs w:val="22"/>
          <w:lang w:eastAsia="zh-CN" w:bidi="hi-IN"/>
        </w:rPr>
        <w:t xml:space="preserve">wyjęcie sadzonek z gleby po wcześniejszym wyoraniu lub bez wyorania, </w:t>
      </w:r>
    </w:p>
    <w:p w14:paraId="741F3D65" w14:textId="77777777" w:rsidR="003E1D35" w:rsidRPr="00C15313" w:rsidRDefault="003E1D35" w:rsidP="00B37F42">
      <w:pPr>
        <w:widowControl w:val="0"/>
        <w:numPr>
          <w:ilvl w:val="0"/>
          <w:numId w:val="132"/>
        </w:numPr>
        <w:suppressAutoHyphens w:val="0"/>
        <w:ind w:left="426"/>
        <w:jc w:val="both"/>
        <w:rPr>
          <w:rFonts w:ascii="Cambria" w:eastAsia="Bitstream Vera Sans" w:hAnsi="Cambria" w:cs="Arial"/>
          <w:bCs/>
          <w:iCs/>
          <w:kern w:val="1"/>
          <w:sz w:val="22"/>
          <w:szCs w:val="22"/>
          <w:lang w:eastAsia="zh-CN" w:bidi="hi-IN"/>
        </w:rPr>
      </w:pPr>
      <w:r w:rsidRPr="00C15313">
        <w:rPr>
          <w:rFonts w:ascii="Cambria" w:eastAsia="Bitstream Vera Sans" w:hAnsi="Cambria" w:cs="Arial"/>
          <w:kern w:val="1"/>
          <w:sz w:val="22"/>
          <w:szCs w:val="22"/>
          <w:lang w:eastAsia="zh-CN" w:bidi="hi-IN"/>
        </w:rPr>
        <w:t xml:space="preserve">wybranie sadzonek z gleby, </w:t>
      </w:r>
    </w:p>
    <w:p w14:paraId="6D8340A7" w14:textId="77777777" w:rsidR="003E1D35" w:rsidRPr="00C15313" w:rsidRDefault="003E1D35" w:rsidP="00B37F42">
      <w:pPr>
        <w:widowControl w:val="0"/>
        <w:numPr>
          <w:ilvl w:val="0"/>
          <w:numId w:val="132"/>
        </w:numPr>
        <w:suppressAutoHyphens w:val="0"/>
        <w:ind w:left="426"/>
        <w:jc w:val="both"/>
        <w:rPr>
          <w:rFonts w:ascii="Cambria" w:eastAsia="Bitstream Vera Sans" w:hAnsi="Cambria" w:cs="Arial"/>
          <w:bCs/>
          <w:iCs/>
          <w:kern w:val="1"/>
          <w:sz w:val="22"/>
          <w:szCs w:val="22"/>
          <w:lang w:eastAsia="zh-CN" w:bidi="hi-IN"/>
        </w:rPr>
      </w:pPr>
      <w:r w:rsidRPr="00C15313">
        <w:rPr>
          <w:rFonts w:ascii="Cambria" w:eastAsia="Bitstream Vera Sans" w:hAnsi="Cambria" w:cs="Arial"/>
          <w:kern w:val="1"/>
          <w:sz w:val="22"/>
          <w:szCs w:val="22"/>
          <w:lang w:eastAsia="zh-CN" w:bidi="hi-IN"/>
        </w:rPr>
        <w:t xml:space="preserve">rozkruszenie bryłki ziemi, </w:t>
      </w:r>
    </w:p>
    <w:p w14:paraId="5F543556" w14:textId="623E9A49" w:rsidR="003E1D35" w:rsidRPr="00C15313" w:rsidRDefault="003E1D35" w:rsidP="00B37F42">
      <w:pPr>
        <w:widowControl w:val="0"/>
        <w:numPr>
          <w:ilvl w:val="0"/>
          <w:numId w:val="132"/>
        </w:numPr>
        <w:suppressAutoHyphens w:val="0"/>
        <w:ind w:left="426"/>
        <w:jc w:val="both"/>
        <w:rPr>
          <w:rFonts w:ascii="Cambria" w:eastAsia="Bitstream Vera Sans" w:hAnsi="Cambria" w:cs="Arial"/>
          <w:bCs/>
          <w:iCs/>
          <w:kern w:val="1"/>
          <w:sz w:val="22"/>
          <w:szCs w:val="22"/>
          <w:lang w:eastAsia="zh-CN" w:bidi="hi-IN"/>
        </w:rPr>
      </w:pPr>
      <w:r w:rsidRPr="00C15313">
        <w:rPr>
          <w:rFonts w:ascii="Cambria" w:eastAsia="Bitstream Vera Sans" w:hAnsi="Cambria" w:cs="Arial"/>
          <w:kern w:val="1"/>
          <w:sz w:val="22"/>
          <w:szCs w:val="22"/>
          <w:lang w:eastAsia="zh-CN" w:bidi="hi-IN"/>
        </w:rPr>
        <w:t xml:space="preserve">sortowanie, liczenie, wiązanie w pęczki i tymczasowe zabezpieczenie przed wysychaniem przez zadołowanie lub układanie do pojemników (skrzynek lub worków) wraz z doniesieniem lub dowozem do miejsca tymczasowego przechowywania tj. </w:t>
      </w:r>
      <w:r w:rsidR="00B655AC">
        <w:rPr>
          <w:rFonts w:ascii="Cambria" w:eastAsia="Bitstream Vera Sans" w:hAnsi="Cambria" w:cs="Arial"/>
          <w:kern w:val="1"/>
          <w:sz w:val="22"/>
          <w:szCs w:val="22"/>
          <w:lang w:eastAsia="zh-CN" w:bidi="hi-IN"/>
        </w:rPr>
        <w:t>chłodni</w:t>
      </w:r>
      <w:r w:rsidRPr="00C15313">
        <w:rPr>
          <w:rFonts w:ascii="Cambria" w:eastAsia="Bitstream Vera Sans" w:hAnsi="Cambria" w:cs="Arial"/>
          <w:kern w:val="1"/>
          <w:sz w:val="22"/>
          <w:szCs w:val="22"/>
          <w:lang w:eastAsia="zh-CN" w:bidi="hi-IN"/>
        </w:rPr>
        <w:t xml:space="preserve">, </w:t>
      </w:r>
      <w:r w:rsidRPr="00C15313">
        <w:rPr>
          <w:rFonts w:ascii="Cambria" w:eastAsia="Bitstream Vera Sans" w:hAnsi="Cambria" w:cs="Arial"/>
          <w:bCs/>
          <w:iCs/>
          <w:kern w:val="1"/>
          <w:sz w:val="22"/>
          <w:szCs w:val="22"/>
          <w:lang w:eastAsia="zh-CN" w:bidi="hi-IN"/>
        </w:rPr>
        <w:t xml:space="preserve">zebranie i wywóz na wskazane miejsce odpadów sadzonek po sortowaniu, na odległość do </w:t>
      </w:r>
      <w:r w:rsidR="00B655AC">
        <w:rPr>
          <w:rFonts w:ascii="Cambria" w:eastAsia="Bitstream Vera Sans" w:hAnsi="Cambria" w:cs="Arial"/>
          <w:bCs/>
          <w:iCs/>
          <w:kern w:val="1"/>
          <w:sz w:val="22"/>
          <w:szCs w:val="22"/>
          <w:lang w:eastAsia="zh-CN" w:bidi="hi-IN"/>
        </w:rPr>
        <w:t>1</w:t>
      </w:r>
      <w:r w:rsidRPr="00C15313">
        <w:rPr>
          <w:rFonts w:ascii="Cambria" w:eastAsia="Bitstream Vera Sans" w:hAnsi="Cambria" w:cs="Arial"/>
          <w:bCs/>
          <w:iCs/>
          <w:kern w:val="1"/>
          <w:sz w:val="22"/>
          <w:szCs w:val="22"/>
          <w:lang w:eastAsia="zh-CN" w:bidi="hi-IN"/>
        </w:rPr>
        <w:t xml:space="preserve"> km od szkółki, </w:t>
      </w:r>
    </w:p>
    <w:p w14:paraId="3C8F0905" w14:textId="77777777" w:rsidR="003E1D35" w:rsidRPr="00C15313" w:rsidRDefault="003E1D35" w:rsidP="00B37F42">
      <w:pPr>
        <w:widowControl w:val="0"/>
        <w:numPr>
          <w:ilvl w:val="0"/>
          <w:numId w:val="132"/>
        </w:numPr>
        <w:suppressAutoHyphens w:val="0"/>
        <w:ind w:left="426"/>
        <w:jc w:val="both"/>
        <w:rPr>
          <w:rFonts w:ascii="Cambria" w:eastAsia="Bitstream Vera Sans" w:hAnsi="Cambria" w:cs="Arial"/>
          <w:bCs/>
          <w:iCs/>
          <w:kern w:val="1"/>
          <w:sz w:val="22"/>
          <w:szCs w:val="22"/>
          <w:lang w:eastAsia="zh-CN" w:bidi="hi-IN"/>
        </w:rPr>
      </w:pPr>
      <w:r w:rsidRPr="00C15313">
        <w:rPr>
          <w:rFonts w:ascii="Cambria" w:eastAsia="Bitstream Vera Sans" w:hAnsi="Cambria" w:cs="Arial"/>
          <w:bCs/>
          <w:iCs/>
          <w:kern w:val="1"/>
          <w:sz w:val="22"/>
          <w:szCs w:val="22"/>
          <w:lang w:eastAsia="zh-CN" w:bidi="hi-IN"/>
        </w:rPr>
        <w:t>w przypadku żelowania korzeni sadzonek: przygotowanie zawiesiny do żelowania, żelowanie korzeni, ułożenie w pojemnikach, transport do miejsca składowania. Formowanie części nadziemnych sadzonek 2-3 letnich liściastych.</w:t>
      </w:r>
    </w:p>
    <w:p w14:paraId="135C15BF"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4EBB06BE"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952EDD">
        <w:rPr>
          <w:rFonts w:ascii="Cambria" w:eastAsia="Calibri" w:hAnsi="Cambria" w:cs="Arial"/>
          <w:bCs/>
          <w:i/>
          <w:sz w:val="22"/>
          <w:szCs w:val="22"/>
          <w:lang w:eastAsia="en-US"/>
        </w:rPr>
        <w:t xml:space="preserve"> </w:t>
      </w:r>
    </w:p>
    <w:p w14:paraId="77FE965D" w14:textId="77777777" w:rsidR="00D20EA9" w:rsidRPr="00952EDD" w:rsidRDefault="00D20EA9" w:rsidP="00997D20">
      <w:pPr>
        <w:tabs>
          <w:tab w:val="left" w:pos="68"/>
        </w:tabs>
        <w:suppressAutoHyphens w:val="0"/>
        <w:autoSpaceDE w:val="0"/>
        <w:spacing w:before="120" w:after="120"/>
        <w:jc w:val="both"/>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41D2B8B4" w14:textId="2163C214" w:rsidR="00D20EA9" w:rsidRPr="00952EDD" w:rsidRDefault="00D20EA9" w:rsidP="00997D20">
      <w:pPr>
        <w:suppressAutoHyphens w:val="0"/>
        <w:spacing w:before="120" w:after="120"/>
        <w:rPr>
          <w:rFonts w:ascii="Cambria" w:eastAsia="Calibri" w:hAnsi="Cambria"/>
          <w:sz w:val="22"/>
          <w:szCs w:val="22"/>
          <w:lang w:eastAsia="en-US"/>
        </w:rPr>
      </w:pPr>
    </w:p>
    <w:p w14:paraId="4C04BABD" w14:textId="6EA0E1A5" w:rsidR="00D20EA9" w:rsidRPr="00952EDD" w:rsidRDefault="00530F8D" w:rsidP="00997D20">
      <w:pPr>
        <w:suppressAutoHyphens w:val="0"/>
        <w:spacing w:before="120" w:after="120"/>
        <w:rPr>
          <w:rFonts w:ascii="Cambria" w:eastAsia="Calibri" w:hAnsi="Cambria"/>
          <w:sz w:val="22"/>
          <w:szCs w:val="22"/>
          <w:lang w:eastAsia="en-US"/>
        </w:rPr>
      </w:pPr>
      <w:r w:rsidRPr="00952EDD">
        <w:rPr>
          <w:rFonts w:ascii="Cambria" w:eastAsia="Verdana" w:hAnsi="Cambria" w:cs="Verdana"/>
          <w:b/>
          <w:kern w:val="1"/>
          <w:sz w:val="22"/>
          <w:szCs w:val="22"/>
          <w:lang w:eastAsia="zh-CN" w:bidi="hi-IN"/>
        </w:rPr>
        <w:t>1.</w:t>
      </w:r>
      <w:r w:rsidR="002632A5">
        <w:rPr>
          <w:rFonts w:ascii="Cambria" w:eastAsia="Verdana" w:hAnsi="Cambria" w:cs="Verdana"/>
          <w:b/>
          <w:kern w:val="1"/>
          <w:sz w:val="22"/>
          <w:szCs w:val="22"/>
          <w:lang w:eastAsia="zh-CN" w:bidi="hi-IN"/>
        </w:rPr>
        <w:t>7</w:t>
      </w:r>
    </w:p>
    <w:tbl>
      <w:tblPr>
        <w:tblW w:w="5000" w:type="pct"/>
        <w:jc w:val="center"/>
        <w:tblLook w:val="0000" w:firstRow="0" w:lastRow="0" w:firstColumn="0" w:lastColumn="0" w:noHBand="0" w:noVBand="0"/>
      </w:tblPr>
      <w:tblGrid>
        <w:gridCol w:w="1598"/>
        <w:gridCol w:w="5865"/>
        <w:gridCol w:w="1599"/>
      </w:tblGrid>
      <w:tr w:rsidR="00D20EA9" w:rsidRPr="00952EDD" w14:paraId="79F6FC3F"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C7CCD55"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ADE2C92"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86085BB"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7B5B7691"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337E843"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ZAŁ-1IL</w:t>
            </w:r>
          </w:p>
        </w:tc>
        <w:tc>
          <w:tcPr>
            <w:tcW w:w="3236" w:type="pct"/>
            <w:tcBorders>
              <w:top w:val="single" w:sz="4" w:space="0" w:color="000001"/>
              <w:left w:val="single" w:sz="4" w:space="0" w:color="000001"/>
              <w:bottom w:val="single" w:sz="4" w:space="0" w:color="000001"/>
            </w:tcBorders>
            <w:shd w:val="clear" w:color="auto" w:fill="auto"/>
            <w:vAlign w:val="bottom"/>
          </w:tcPr>
          <w:p w14:paraId="62D6110E" w14:textId="77777777" w:rsidR="00D20EA9" w:rsidRPr="00952EDD" w:rsidRDefault="00D20EA9" w:rsidP="00997D20">
            <w:pPr>
              <w:spacing w:before="120" w:after="120"/>
              <w:rPr>
                <w:rFonts w:ascii="Cambria" w:hAnsi="Cambria" w:cs="Arial"/>
                <w:color w:val="000000"/>
                <w:sz w:val="22"/>
                <w:szCs w:val="22"/>
              </w:rPr>
            </w:pPr>
            <w:r w:rsidRPr="00952EDD">
              <w:rPr>
                <w:rFonts w:ascii="Cambria" w:hAnsi="Cambria" w:cs="Arial"/>
                <w:color w:val="000000"/>
                <w:sz w:val="22"/>
                <w:szCs w:val="22"/>
              </w:rPr>
              <w:t xml:space="preserve">Załadunek sadzonek na pojazdy z zabezpieczeniem do transportu lub rozładunek wraz z zabezpieczeniem </w:t>
            </w:r>
            <w:r w:rsidRPr="00952EDD">
              <w:rPr>
                <w:rFonts w:ascii="Cambria" w:hAnsi="Cambria" w:cs="Arial"/>
                <w:color w:val="000000"/>
                <w:sz w:val="22"/>
                <w:szCs w:val="22"/>
              </w:rPr>
              <w:br/>
              <w:t>- 1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9592133" w14:textId="77777777" w:rsidR="00D20EA9" w:rsidRPr="00952EDD" w:rsidRDefault="00D20EA9" w:rsidP="00AC50F5">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r w:rsidR="00D20EA9" w:rsidRPr="00952EDD" w14:paraId="43C0B47A"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EE09F18"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ZAŁ-1LL</w:t>
            </w:r>
          </w:p>
        </w:tc>
        <w:tc>
          <w:tcPr>
            <w:tcW w:w="3236" w:type="pct"/>
            <w:tcBorders>
              <w:top w:val="single" w:sz="4" w:space="0" w:color="000001"/>
              <w:left w:val="single" w:sz="4" w:space="0" w:color="000001"/>
              <w:bottom w:val="single" w:sz="4" w:space="0" w:color="000001"/>
            </w:tcBorders>
            <w:shd w:val="clear" w:color="auto" w:fill="auto"/>
            <w:vAlign w:val="bottom"/>
          </w:tcPr>
          <w:p w14:paraId="0A4456D4" w14:textId="77777777" w:rsidR="00D20EA9" w:rsidRPr="00952EDD" w:rsidRDefault="00D20EA9" w:rsidP="00997D20">
            <w:pPr>
              <w:spacing w:before="120" w:after="120"/>
              <w:rPr>
                <w:rFonts w:ascii="Cambria" w:hAnsi="Cambria" w:cs="Arial"/>
                <w:color w:val="000000"/>
                <w:sz w:val="22"/>
                <w:szCs w:val="22"/>
              </w:rPr>
            </w:pPr>
            <w:r w:rsidRPr="00952EDD">
              <w:rPr>
                <w:rFonts w:ascii="Cambria" w:hAnsi="Cambria" w:cs="Arial"/>
                <w:color w:val="000000"/>
                <w:sz w:val="22"/>
                <w:szCs w:val="22"/>
              </w:rPr>
              <w:t>- 1 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AC3C746" w14:textId="77777777" w:rsidR="00D20EA9" w:rsidRPr="00952EDD" w:rsidRDefault="00D20EA9" w:rsidP="00AC50F5">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r w:rsidR="00D20EA9" w:rsidRPr="00952EDD" w14:paraId="26479B1A"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2D8837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ZAŁ-2IL</w:t>
            </w:r>
          </w:p>
        </w:tc>
        <w:tc>
          <w:tcPr>
            <w:tcW w:w="3236" w:type="pct"/>
            <w:tcBorders>
              <w:top w:val="single" w:sz="4" w:space="0" w:color="000001"/>
              <w:left w:val="single" w:sz="4" w:space="0" w:color="000001"/>
              <w:bottom w:val="single" w:sz="4" w:space="0" w:color="000001"/>
            </w:tcBorders>
            <w:shd w:val="clear" w:color="auto" w:fill="auto"/>
          </w:tcPr>
          <w:p w14:paraId="57382939" w14:textId="77777777" w:rsidR="00D20EA9" w:rsidRPr="00952EDD" w:rsidRDefault="00D20EA9" w:rsidP="00997D20">
            <w:pPr>
              <w:widowControl w:val="0"/>
              <w:suppressAutoHyphens w:val="0"/>
              <w:spacing w:before="120" w:after="120"/>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- 2-3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0924401" w14:textId="77777777" w:rsidR="00D20EA9" w:rsidRPr="00952EDD" w:rsidRDefault="00D20EA9" w:rsidP="00AC50F5">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r w:rsidR="00D20EA9" w:rsidRPr="00952EDD" w14:paraId="0E65849E"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4160BE3"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ZAŁ-2LL</w:t>
            </w:r>
          </w:p>
        </w:tc>
        <w:tc>
          <w:tcPr>
            <w:tcW w:w="3236" w:type="pct"/>
            <w:tcBorders>
              <w:top w:val="single" w:sz="4" w:space="0" w:color="000001"/>
              <w:left w:val="single" w:sz="4" w:space="0" w:color="000001"/>
              <w:bottom w:val="single" w:sz="4" w:space="0" w:color="000001"/>
            </w:tcBorders>
            <w:shd w:val="clear" w:color="auto" w:fill="auto"/>
          </w:tcPr>
          <w:p w14:paraId="7CD2DC54" w14:textId="77777777" w:rsidR="00D20EA9" w:rsidRPr="00952EDD" w:rsidRDefault="00D20EA9" w:rsidP="00997D20">
            <w:pPr>
              <w:widowControl w:val="0"/>
              <w:suppressAutoHyphens w:val="0"/>
              <w:spacing w:before="120" w:after="120"/>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- 2-3 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05B6CB0" w14:textId="77777777" w:rsidR="00D20EA9" w:rsidRPr="00952EDD" w:rsidRDefault="00D20EA9" w:rsidP="00AC50F5">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r w:rsidR="00D20EA9" w:rsidRPr="00952EDD" w14:paraId="18531A3A"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79D4B5B"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ZAŁ-4IL</w:t>
            </w:r>
          </w:p>
        </w:tc>
        <w:tc>
          <w:tcPr>
            <w:tcW w:w="3236" w:type="pct"/>
            <w:tcBorders>
              <w:top w:val="single" w:sz="4" w:space="0" w:color="000001"/>
              <w:left w:val="single" w:sz="4" w:space="0" w:color="000001"/>
              <w:bottom w:val="single" w:sz="4" w:space="0" w:color="000001"/>
            </w:tcBorders>
            <w:shd w:val="clear" w:color="auto" w:fill="auto"/>
          </w:tcPr>
          <w:p w14:paraId="1860D779" w14:textId="77777777" w:rsidR="00D20EA9" w:rsidRPr="00952EDD" w:rsidRDefault="00D20EA9" w:rsidP="00997D20">
            <w:pPr>
              <w:widowControl w:val="0"/>
              <w:suppressAutoHyphens w:val="0"/>
              <w:spacing w:before="120" w:after="120"/>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- 4-5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63708A2" w14:textId="77777777" w:rsidR="00D20EA9" w:rsidRPr="00952EDD" w:rsidRDefault="00D20EA9" w:rsidP="00AC50F5">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r w:rsidR="00D20EA9" w:rsidRPr="00952EDD" w14:paraId="7A427AB1"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721E1B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ZAŁ-4LL</w:t>
            </w:r>
          </w:p>
        </w:tc>
        <w:tc>
          <w:tcPr>
            <w:tcW w:w="3236" w:type="pct"/>
            <w:tcBorders>
              <w:top w:val="single" w:sz="4" w:space="0" w:color="000001"/>
              <w:left w:val="single" w:sz="4" w:space="0" w:color="000001"/>
              <w:bottom w:val="single" w:sz="4" w:space="0" w:color="000001"/>
            </w:tcBorders>
            <w:shd w:val="clear" w:color="auto" w:fill="auto"/>
          </w:tcPr>
          <w:p w14:paraId="79DCD742" w14:textId="77777777" w:rsidR="00D20EA9" w:rsidRPr="00952EDD" w:rsidRDefault="00D20EA9" w:rsidP="00997D20">
            <w:pPr>
              <w:widowControl w:val="0"/>
              <w:suppressAutoHyphens w:val="0"/>
              <w:spacing w:before="120" w:after="120"/>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- 4-5 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83AFE82" w14:textId="77777777" w:rsidR="00D20EA9" w:rsidRPr="00952EDD" w:rsidRDefault="00D20EA9" w:rsidP="00AC50F5">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r w:rsidR="00D20EA9" w:rsidRPr="00952EDD" w14:paraId="6CDA2319"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369E4B7"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ZAŁ-WIEL</w:t>
            </w:r>
          </w:p>
        </w:tc>
        <w:tc>
          <w:tcPr>
            <w:tcW w:w="3236" w:type="pct"/>
            <w:tcBorders>
              <w:top w:val="single" w:sz="4" w:space="0" w:color="000001"/>
              <w:left w:val="single" w:sz="4" w:space="0" w:color="000001"/>
              <w:bottom w:val="single" w:sz="4" w:space="0" w:color="000001"/>
            </w:tcBorders>
            <w:shd w:val="clear" w:color="auto" w:fill="auto"/>
          </w:tcPr>
          <w:p w14:paraId="7078299A" w14:textId="77777777" w:rsidR="00D20EA9" w:rsidRPr="00952EDD" w:rsidRDefault="00D20EA9" w:rsidP="00997D20">
            <w:pPr>
              <w:widowControl w:val="0"/>
              <w:suppressAutoHyphens w:val="0"/>
              <w:spacing w:before="120" w:after="120"/>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- 4-5 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CE0F314" w14:textId="77777777" w:rsidR="00D20EA9" w:rsidRPr="00952EDD" w:rsidRDefault="00D20EA9" w:rsidP="00AC50F5">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bl>
    <w:p w14:paraId="5EA2445C"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122553D1" w14:textId="77777777" w:rsidR="00D20EA9" w:rsidRPr="00952EDD" w:rsidRDefault="00D20EA9" w:rsidP="00B37F42">
      <w:pPr>
        <w:pStyle w:val="Akapitzlist"/>
        <w:widowControl w:val="0"/>
        <w:numPr>
          <w:ilvl w:val="0"/>
          <w:numId w:val="23"/>
        </w:numPr>
        <w:spacing w:before="120" w:after="120"/>
        <w:jc w:val="both"/>
        <w:rPr>
          <w:rFonts w:ascii="Cambria" w:eastAsia="Calibri" w:hAnsi="Cambria" w:cs="Verdana"/>
          <w:kern w:val="1"/>
          <w:sz w:val="22"/>
          <w:szCs w:val="22"/>
          <w:lang w:eastAsia="zh-CN" w:bidi="hi-IN"/>
        </w:rPr>
      </w:pPr>
      <w:r w:rsidRPr="00952EDD">
        <w:rPr>
          <w:rFonts w:ascii="Cambria" w:eastAsia="Calibri" w:hAnsi="Cambria" w:cs="Verdana"/>
          <w:kern w:val="1"/>
          <w:sz w:val="22"/>
          <w:szCs w:val="22"/>
          <w:lang w:eastAsia="zh-CN" w:bidi="hi-IN"/>
        </w:rPr>
        <w:t xml:space="preserve">doniesienie sadzonek do środka transportowego lub miejsca tymczasowego przechowywania, </w:t>
      </w:r>
    </w:p>
    <w:p w14:paraId="3D0D3CF6" w14:textId="77777777" w:rsidR="00D20EA9" w:rsidRPr="00952EDD" w:rsidRDefault="00D20EA9" w:rsidP="00B37F42">
      <w:pPr>
        <w:pStyle w:val="Akapitzlist"/>
        <w:widowControl w:val="0"/>
        <w:numPr>
          <w:ilvl w:val="0"/>
          <w:numId w:val="23"/>
        </w:numPr>
        <w:spacing w:before="120" w:after="120"/>
        <w:jc w:val="both"/>
        <w:rPr>
          <w:rFonts w:ascii="Cambria" w:eastAsia="Calibri" w:hAnsi="Cambria" w:cs="Verdana"/>
          <w:kern w:val="1"/>
          <w:sz w:val="22"/>
          <w:szCs w:val="22"/>
          <w:lang w:eastAsia="zh-CN" w:bidi="hi-IN"/>
        </w:rPr>
      </w:pPr>
      <w:r w:rsidRPr="00952EDD">
        <w:rPr>
          <w:rFonts w:ascii="Cambria" w:eastAsia="Calibri" w:hAnsi="Cambria" w:cs="Verdana"/>
          <w:kern w:val="1"/>
          <w:sz w:val="22"/>
          <w:szCs w:val="22"/>
          <w:lang w:eastAsia="zh-CN" w:bidi="hi-IN"/>
        </w:rPr>
        <w:t>ułożenie sadzonek na pojeździe lub w miejscu przechowywania</w:t>
      </w:r>
    </w:p>
    <w:p w14:paraId="3FE88082" w14:textId="77777777" w:rsidR="00D20EA9" w:rsidRPr="00952EDD" w:rsidRDefault="00D20EA9" w:rsidP="00B37F42">
      <w:pPr>
        <w:pStyle w:val="Akapitzlist"/>
        <w:widowControl w:val="0"/>
        <w:numPr>
          <w:ilvl w:val="0"/>
          <w:numId w:val="23"/>
        </w:numPr>
        <w:spacing w:before="120" w:after="120"/>
        <w:jc w:val="both"/>
        <w:rPr>
          <w:rFonts w:ascii="Cambria" w:eastAsia="Calibri" w:hAnsi="Cambria" w:cs="Verdana"/>
          <w:kern w:val="1"/>
          <w:sz w:val="22"/>
          <w:szCs w:val="22"/>
          <w:lang w:eastAsia="zh-CN" w:bidi="hi-IN"/>
        </w:rPr>
      </w:pPr>
      <w:r w:rsidRPr="00952EDD">
        <w:rPr>
          <w:rFonts w:ascii="Cambria" w:eastAsia="Calibri" w:hAnsi="Cambria" w:cs="Verdana"/>
          <w:kern w:val="1"/>
          <w:sz w:val="22"/>
          <w:szCs w:val="22"/>
          <w:lang w:eastAsia="zh-CN" w:bidi="hi-IN"/>
        </w:rPr>
        <w:lastRenderedPageBreak/>
        <w:t>zabezpieczenie sadzonek przed przesychaniem.</w:t>
      </w:r>
    </w:p>
    <w:p w14:paraId="5596DE95"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17E5CE6D"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62CEC55" w14:textId="77777777" w:rsidR="00D20EA9" w:rsidRPr="00952EDD" w:rsidRDefault="00D20EA9" w:rsidP="00997D20">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647376AE" w14:textId="77777777" w:rsidR="00D20EA9" w:rsidRPr="00952EDD" w:rsidRDefault="00D20EA9" w:rsidP="00997D20">
      <w:pPr>
        <w:suppressAutoHyphens w:val="0"/>
        <w:spacing w:before="120" w:after="120"/>
        <w:rPr>
          <w:rFonts w:ascii="Cambria" w:eastAsia="Calibri" w:hAnsi="Cambria"/>
          <w:sz w:val="22"/>
          <w:szCs w:val="22"/>
          <w:lang w:eastAsia="en-US"/>
        </w:rPr>
      </w:pPr>
    </w:p>
    <w:p w14:paraId="3C9CF071" w14:textId="0DE590D6" w:rsidR="00D20EA9" w:rsidRPr="00952EDD" w:rsidRDefault="00EA5FB9" w:rsidP="00997D20">
      <w:pPr>
        <w:suppressAutoHyphens w:val="0"/>
        <w:spacing w:before="120" w:after="120"/>
        <w:rPr>
          <w:rFonts w:ascii="Cambria" w:eastAsia="Calibri" w:hAnsi="Cambria"/>
          <w:b/>
          <w:sz w:val="22"/>
          <w:szCs w:val="22"/>
          <w:lang w:eastAsia="en-US"/>
        </w:rPr>
      </w:pPr>
      <w:r>
        <w:rPr>
          <w:rFonts w:ascii="Cambria" w:eastAsia="Verdana" w:hAnsi="Cambria" w:cs="Verdana"/>
          <w:b/>
          <w:kern w:val="1"/>
          <w:sz w:val="22"/>
          <w:szCs w:val="22"/>
          <w:lang w:eastAsia="zh-CN" w:bidi="hi-IN"/>
        </w:rPr>
        <w:t>1.</w:t>
      </w:r>
      <w:r w:rsidR="002632A5">
        <w:rPr>
          <w:rFonts w:ascii="Cambria" w:eastAsia="Verdana" w:hAnsi="Cambria" w:cs="Verdana"/>
          <w:b/>
          <w:kern w:val="1"/>
          <w:sz w:val="22"/>
          <w:szCs w:val="22"/>
          <w:lang w:eastAsia="zh-CN" w:bidi="hi-IN"/>
        </w:rPr>
        <w:t>8</w:t>
      </w:r>
    </w:p>
    <w:tbl>
      <w:tblPr>
        <w:tblW w:w="5000" w:type="pct"/>
        <w:jc w:val="center"/>
        <w:tblLook w:val="0000" w:firstRow="0" w:lastRow="0" w:firstColumn="0" w:lastColumn="0" w:noHBand="0" w:noVBand="0"/>
      </w:tblPr>
      <w:tblGrid>
        <w:gridCol w:w="1598"/>
        <w:gridCol w:w="5865"/>
        <w:gridCol w:w="1599"/>
      </w:tblGrid>
      <w:tr w:rsidR="00D20EA9" w:rsidRPr="00952EDD" w14:paraId="3DAC1C71"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BC0E2DC"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61CBFA85"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956B008"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7F925CB7"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ECBE65B"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SIEW-DC</w:t>
            </w:r>
          </w:p>
        </w:tc>
        <w:tc>
          <w:tcPr>
            <w:tcW w:w="3236" w:type="pct"/>
            <w:tcBorders>
              <w:top w:val="single" w:sz="4" w:space="0" w:color="000001"/>
              <w:left w:val="single" w:sz="4" w:space="0" w:color="000001"/>
              <w:bottom w:val="single" w:sz="4" w:space="0" w:color="000001"/>
            </w:tcBorders>
            <w:shd w:val="clear" w:color="auto" w:fill="auto"/>
          </w:tcPr>
          <w:p w14:paraId="3F50F997"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Siew nasion drobnych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083E91A"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D20EA9" w:rsidRPr="00952EDD" w14:paraId="03A2FEEC"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CFBC341"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SIEW-GC</w:t>
            </w:r>
          </w:p>
        </w:tc>
        <w:tc>
          <w:tcPr>
            <w:tcW w:w="3236" w:type="pct"/>
            <w:tcBorders>
              <w:top w:val="single" w:sz="4" w:space="0" w:color="000001"/>
              <w:left w:val="single" w:sz="4" w:space="0" w:color="000001"/>
              <w:bottom w:val="single" w:sz="4" w:space="0" w:color="000001"/>
            </w:tcBorders>
            <w:shd w:val="clear" w:color="auto" w:fill="auto"/>
          </w:tcPr>
          <w:p w14:paraId="517E684F"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Siew nasion grubych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974746A"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bl>
    <w:p w14:paraId="20187FE7"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5A8E5D58" w14:textId="77777777" w:rsidR="003E1D35" w:rsidRPr="00C15313" w:rsidRDefault="003E1D35" w:rsidP="00B37F42">
      <w:pPr>
        <w:widowControl w:val="0"/>
        <w:numPr>
          <w:ilvl w:val="0"/>
          <w:numId w:val="133"/>
        </w:numPr>
        <w:suppressAutoHyphens w:val="0"/>
        <w:ind w:left="426"/>
        <w:jc w:val="both"/>
        <w:rPr>
          <w:rFonts w:ascii="Cambria" w:eastAsia="Bitstream Vera Sans" w:hAnsi="Cambria" w:cs="Arial"/>
          <w:kern w:val="1"/>
          <w:sz w:val="22"/>
          <w:szCs w:val="22"/>
          <w:lang w:eastAsia="zh-CN" w:bidi="hi-IN"/>
        </w:rPr>
      </w:pPr>
      <w:r w:rsidRPr="00C15313">
        <w:rPr>
          <w:rFonts w:ascii="Cambria" w:eastAsia="Bitstream Vera Sans" w:hAnsi="Cambria" w:cs="Arial"/>
          <w:kern w:val="1"/>
          <w:sz w:val="22"/>
          <w:szCs w:val="22"/>
          <w:lang w:eastAsia="zh-CN" w:bidi="hi-IN"/>
        </w:rPr>
        <w:t xml:space="preserve">przygotowanie grzęd </w:t>
      </w:r>
      <w:r w:rsidRPr="00C15313">
        <w:rPr>
          <w:rFonts w:ascii="Cambria" w:eastAsia="Bitstream Vera Sans" w:hAnsi="Cambria" w:cs="Arial"/>
          <w:b/>
          <w:bCs/>
          <w:i/>
          <w:iCs/>
          <w:kern w:val="1"/>
          <w:sz w:val="22"/>
          <w:szCs w:val="22"/>
          <w:lang w:eastAsia="zh-CN" w:bidi="hi-IN"/>
        </w:rPr>
        <w:t xml:space="preserve"> </w:t>
      </w:r>
      <w:r w:rsidRPr="00C15313">
        <w:rPr>
          <w:rFonts w:ascii="Cambria" w:eastAsia="Bitstream Vera Sans" w:hAnsi="Cambria" w:cs="Arial"/>
          <w:bCs/>
          <w:iCs/>
          <w:kern w:val="1"/>
          <w:sz w:val="22"/>
          <w:szCs w:val="22"/>
          <w:lang w:eastAsia="zh-CN" w:bidi="hi-IN"/>
        </w:rPr>
        <w:t>(spulchnienie i wyrównanie, wywyższenie i wyorywanie)</w:t>
      </w:r>
      <w:r w:rsidRPr="00C15313">
        <w:rPr>
          <w:rFonts w:ascii="Cambria" w:eastAsia="Bitstream Vera Sans" w:hAnsi="Cambria" w:cs="Arial"/>
          <w:kern w:val="1"/>
          <w:sz w:val="22"/>
          <w:szCs w:val="22"/>
          <w:lang w:eastAsia="zh-CN" w:bidi="hi-IN"/>
        </w:rPr>
        <w:t xml:space="preserve"> wyciskanie rządków siewnych, doniesienie lub dowóz nasion, zaprawienie, ustalenie normy siewu i regulację siewnika, siew, przykrycie lub poprawienie przykrycia, wałowanie po siewie,</w:t>
      </w:r>
    </w:p>
    <w:p w14:paraId="229FE3BF" w14:textId="77777777" w:rsidR="003E1D35" w:rsidRPr="00C15313" w:rsidRDefault="003E1D35" w:rsidP="00B37F42">
      <w:pPr>
        <w:widowControl w:val="0"/>
        <w:numPr>
          <w:ilvl w:val="0"/>
          <w:numId w:val="133"/>
        </w:numPr>
        <w:suppressAutoHyphens w:val="0"/>
        <w:ind w:left="426"/>
        <w:jc w:val="both"/>
        <w:rPr>
          <w:rFonts w:ascii="Cambria" w:eastAsia="Verdana" w:hAnsi="Cambria" w:cs="Arial"/>
          <w:kern w:val="1"/>
          <w:sz w:val="22"/>
          <w:szCs w:val="22"/>
          <w:lang w:eastAsia="zh-CN" w:bidi="hi-IN"/>
        </w:rPr>
      </w:pPr>
      <w:r w:rsidRPr="00C15313">
        <w:rPr>
          <w:rFonts w:ascii="Cambria" w:eastAsia="Bitstream Vera Sans" w:hAnsi="Cambria" w:cs="Arial"/>
          <w:kern w:val="1"/>
          <w:sz w:val="22"/>
          <w:szCs w:val="22"/>
          <w:lang w:eastAsia="zh-CN" w:bidi="hi-IN"/>
        </w:rPr>
        <w:t>doczepianie siewnika, regulację, oczyszczenie sprzętu oraz odstawienie go do miejsca postoju.</w:t>
      </w:r>
    </w:p>
    <w:p w14:paraId="6AF0CF1B" w14:textId="77777777" w:rsidR="003E1D35" w:rsidRPr="00C15313" w:rsidRDefault="003E1D35" w:rsidP="003E1D35">
      <w:pPr>
        <w:suppressAutoHyphens w:val="0"/>
        <w:rPr>
          <w:rFonts w:ascii="Cambria" w:eastAsia="Calibri" w:hAnsi="Cambria" w:cs="Arial"/>
          <w:sz w:val="22"/>
          <w:szCs w:val="22"/>
          <w:lang w:eastAsia="en-US"/>
        </w:rPr>
      </w:pPr>
    </w:p>
    <w:p w14:paraId="05EDAFC8" w14:textId="77777777" w:rsidR="00D20EA9" w:rsidRPr="00952EDD" w:rsidRDefault="00AC50F5" w:rsidP="00997D20">
      <w:pPr>
        <w:tabs>
          <w:tab w:val="left" w:pos="567"/>
        </w:tabs>
        <w:suppressAutoHyphens w:val="0"/>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0014623D" w14:textId="2E9AC31D" w:rsidR="008F0072" w:rsidRPr="003E1D35" w:rsidRDefault="003E1D35" w:rsidP="003E1D35">
      <w:pPr>
        <w:suppressAutoHyphens w:val="0"/>
        <w:autoSpaceDE w:val="0"/>
        <w:autoSpaceDN w:val="0"/>
        <w:spacing w:before="120" w:after="120"/>
        <w:jc w:val="both"/>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Materiał zapewnia Zamawiający.</w:t>
      </w:r>
    </w:p>
    <w:p w14:paraId="29096281"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6814A603"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7B319C93" w14:textId="77777777" w:rsidR="00D20EA9" w:rsidRPr="00952EDD" w:rsidRDefault="00D20EA9" w:rsidP="00997D20">
      <w:pPr>
        <w:suppressAutoHyphens w:val="0"/>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2CBE99DA" w14:textId="77777777" w:rsidR="00EA5FB9" w:rsidRPr="00952EDD" w:rsidRDefault="00EA5FB9">
      <w:pPr>
        <w:suppressAutoHyphens w:val="0"/>
        <w:spacing w:after="200" w:line="276" w:lineRule="auto"/>
        <w:rPr>
          <w:rFonts w:ascii="Cambria" w:eastAsia="Verdana" w:hAnsi="Cambria" w:cs="Verdana"/>
          <w:b/>
          <w:kern w:val="1"/>
          <w:sz w:val="22"/>
          <w:szCs w:val="22"/>
          <w:lang w:eastAsia="zh-CN" w:bidi="hi-IN"/>
        </w:rPr>
      </w:pPr>
    </w:p>
    <w:p w14:paraId="59AA6AEA" w14:textId="7569A866" w:rsidR="00ED4B88" w:rsidRPr="00645A66" w:rsidRDefault="00ED4B88" w:rsidP="00ED4B88">
      <w:pPr>
        <w:suppressAutoHyphens w:val="0"/>
        <w:spacing w:before="120"/>
        <w:rPr>
          <w:rFonts w:ascii="Cambria" w:eastAsia="Calibri" w:hAnsi="Cambria"/>
          <w:sz w:val="22"/>
          <w:szCs w:val="22"/>
          <w:lang w:eastAsia="en-US"/>
        </w:rPr>
      </w:pPr>
      <w:r w:rsidRPr="00A411A7">
        <w:rPr>
          <w:rFonts w:ascii="Cambria" w:eastAsia="Verdana" w:hAnsi="Cambria" w:cs="Verdana"/>
          <w:b/>
          <w:kern w:val="1"/>
          <w:sz w:val="22"/>
          <w:szCs w:val="22"/>
          <w:lang w:eastAsia="zh-CN" w:bidi="hi-IN"/>
        </w:rPr>
        <w:t>1.</w:t>
      </w:r>
      <w:r w:rsidR="002632A5">
        <w:rPr>
          <w:rFonts w:ascii="Cambria" w:eastAsia="Verdana" w:hAnsi="Cambria" w:cs="Verdana"/>
          <w:b/>
          <w:kern w:val="1"/>
          <w:sz w:val="22"/>
          <w:szCs w:val="22"/>
          <w:lang w:eastAsia="zh-CN" w:bidi="hi-IN"/>
        </w:rPr>
        <w:t>9</w:t>
      </w:r>
    </w:p>
    <w:tbl>
      <w:tblPr>
        <w:tblW w:w="9639" w:type="dxa"/>
        <w:jc w:val="center"/>
        <w:tblLayout w:type="fixed"/>
        <w:tblLook w:val="0000" w:firstRow="0" w:lastRow="0" w:firstColumn="0" w:lastColumn="0" w:noHBand="0" w:noVBand="0"/>
      </w:tblPr>
      <w:tblGrid>
        <w:gridCol w:w="1701"/>
        <w:gridCol w:w="6237"/>
        <w:gridCol w:w="1701"/>
      </w:tblGrid>
      <w:tr w:rsidR="00ED4B88" w:rsidRPr="00645A66" w14:paraId="78C7AA11" w14:textId="77777777" w:rsidTr="001263E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9D46F3E" w14:textId="77777777" w:rsidR="00ED4B88" w:rsidRPr="00A411A7" w:rsidRDefault="00ED4B88" w:rsidP="00F43F79">
            <w:pPr>
              <w:widowControl w:val="0"/>
              <w:suppressAutoHyphens w:val="0"/>
              <w:spacing w:before="120"/>
              <w:jc w:val="center"/>
              <w:rPr>
                <w:rFonts w:ascii="Cambria" w:eastAsia="Bitstream Vera Sans" w:hAnsi="Cambria" w:cs="FreeSans"/>
                <w:kern w:val="1"/>
                <w:sz w:val="22"/>
                <w:szCs w:val="22"/>
                <w:lang w:eastAsia="zh-CN" w:bidi="hi-IN"/>
              </w:rPr>
            </w:pPr>
            <w:r w:rsidRPr="00A411A7">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tcPr>
          <w:p w14:paraId="65BC8E5D" w14:textId="77777777" w:rsidR="00ED4B88" w:rsidRPr="00645A66" w:rsidRDefault="00ED4B88" w:rsidP="001263E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DAE74E8" w14:textId="77777777" w:rsidR="00ED4B88" w:rsidRPr="00645A66" w:rsidRDefault="00ED4B88" w:rsidP="003A2878">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 xml:space="preserve">Jednostka miary </w:t>
            </w:r>
          </w:p>
        </w:tc>
      </w:tr>
      <w:tr w:rsidR="00ED4B88" w:rsidRPr="00645A66" w14:paraId="747C9F72" w14:textId="77777777" w:rsidTr="00ED4B88">
        <w:trPr>
          <w:trHeight w:val="576"/>
          <w:jc w:val="center"/>
        </w:trPr>
        <w:tc>
          <w:tcPr>
            <w:tcW w:w="1701" w:type="dxa"/>
            <w:tcBorders>
              <w:top w:val="single" w:sz="4" w:space="0" w:color="000001"/>
              <w:left w:val="single" w:sz="4" w:space="0" w:color="000001"/>
              <w:bottom w:val="single" w:sz="4" w:space="0" w:color="000001"/>
            </w:tcBorders>
            <w:shd w:val="clear" w:color="auto" w:fill="auto"/>
          </w:tcPr>
          <w:p w14:paraId="1ED43A73"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kern w:val="1"/>
                <w:sz w:val="22"/>
                <w:szCs w:val="22"/>
                <w:lang w:eastAsia="zh-CN" w:bidi="hi-IN"/>
              </w:rPr>
              <w:t>SIEW-CRC</w:t>
            </w:r>
          </w:p>
        </w:tc>
        <w:tc>
          <w:tcPr>
            <w:tcW w:w="6237" w:type="dxa"/>
            <w:tcBorders>
              <w:top w:val="single" w:sz="4" w:space="0" w:color="000001"/>
              <w:left w:val="single" w:sz="4" w:space="0" w:color="000001"/>
              <w:bottom w:val="single" w:sz="4" w:space="0" w:color="000001"/>
            </w:tcBorders>
            <w:shd w:val="clear" w:color="auto" w:fill="auto"/>
          </w:tcPr>
          <w:p w14:paraId="4ED31363"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kern w:val="1"/>
                <w:sz w:val="22"/>
                <w:szCs w:val="22"/>
                <w:lang w:eastAsia="zh-CN" w:bidi="hi-IN"/>
              </w:rPr>
              <w:t>Ręczny wysiew nasion</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29B8CFE" w14:textId="77777777" w:rsidR="00ED4B88" w:rsidRPr="00645A66" w:rsidRDefault="00ED4B88" w:rsidP="00F43F79">
            <w:pPr>
              <w:widowControl w:val="0"/>
              <w:suppressAutoHyphens w:val="0"/>
              <w:spacing w:before="120"/>
              <w:jc w:val="center"/>
              <w:rPr>
                <w:rFonts w:ascii="Cambria" w:eastAsia="Bitstream Vera Sans" w:hAnsi="Cambria" w:cs="FreeSans"/>
                <w:kern w:val="1"/>
                <w:sz w:val="22"/>
                <w:szCs w:val="22"/>
                <w:lang w:eastAsia="zh-CN" w:bidi="hi-IN"/>
              </w:rPr>
            </w:pPr>
            <w:r w:rsidRPr="00645A66">
              <w:rPr>
                <w:rFonts w:ascii="Cambria" w:eastAsia="Verdana" w:hAnsi="Cambria" w:cs="Verdana"/>
                <w:kern w:val="1"/>
                <w:sz w:val="22"/>
                <w:szCs w:val="22"/>
                <w:lang w:eastAsia="zh-CN" w:bidi="hi-IN"/>
              </w:rPr>
              <w:t>AR</w:t>
            </w:r>
          </w:p>
        </w:tc>
      </w:tr>
    </w:tbl>
    <w:p w14:paraId="28B30828" w14:textId="77777777" w:rsidR="00ED4B88" w:rsidRDefault="00ED4B88" w:rsidP="00ED4B88">
      <w:pPr>
        <w:widowControl w:val="0"/>
        <w:suppressAutoHyphens w:val="0"/>
        <w:jc w:val="both"/>
        <w:rPr>
          <w:rFonts w:ascii="Cambria" w:eastAsia="Verdana" w:hAnsi="Cambria" w:cs="Verdana"/>
          <w:kern w:val="1"/>
          <w:sz w:val="22"/>
          <w:szCs w:val="22"/>
          <w:lang w:eastAsia="zh-CN" w:bidi="hi-IN"/>
        </w:rPr>
      </w:pPr>
    </w:p>
    <w:p w14:paraId="4E3066DC" w14:textId="77777777" w:rsidR="00ED4B88" w:rsidRPr="00952EDD" w:rsidRDefault="00ED4B88" w:rsidP="00ED4B88">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553ADCAB" w14:textId="77777777" w:rsidR="00ED4B88" w:rsidRDefault="00ED4B88" w:rsidP="00ED4B88">
      <w:pPr>
        <w:widowControl w:val="0"/>
        <w:suppressAutoHyphens w:val="0"/>
        <w:jc w:val="both"/>
        <w:rPr>
          <w:rFonts w:ascii="Cambria" w:eastAsia="Verdana" w:hAnsi="Cambria" w:cs="Verdana"/>
          <w:kern w:val="1"/>
          <w:sz w:val="22"/>
          <w:szCs w:val="22"/>
          <w:lang w:eastAsia="zh-CN" w:bidi="hi-IN"/>
        </w:rPr>
      </w:pPr>
    </w:p>
    <w:p w14:paraId="04C51337" w14:textId="730A3016" w:rsidR="00ED4B88" w:rsidRPr="00ED4B88" w:rsidRDefault="00ED4B88" w:rsidP="00ED4B88">
      <w:pPr>
        <w:pStyle w:val="Akapitzlist"/>
        <w:widowControl w:val="0"/>
        <w:numPr>
          <w:ilvl w:val="0"/>
          <w:numId w:val="145"/>
        </w:numPr>
        <w:jc w:val="both"/>
        <w:rPr>
          <w:rFonts w:ascii="Cambria" w:eastAsia="Verdana" w:hAnsi="Cambria" w:cs="Verdana"/>
          <w:kern w:val="1"/>
          <w:sz w:val="22"/>
          <w:szCs w:val="22"/>
          <w:lang w:eastAsia="zh-CN" w:bidi="hi-IN"/>
        </w:rPr>
      </w:pPr>
      <w:r w:rsidRPr="00ED4B88">
        <w:rPr>
          <w:rFonts w:ascii="Cambria" w:eastAsia="Bitstream Vera Sans" w:hAnsi="Cambria" w:cs="Verdana"/>
          <w:kern w:val="1"/>
          <w:sz w:val="22"/>
          <w:szCs w:val="22"/>
          <w:lang w:eastAsia="zh-CN" w:bidi="hi-IN"/>
        </w:rPr>
        <w:t xml:space="preserve">przygotowanie grzęd </w:t>
      </w:r>
      <w:r w:rsidRPr="00ED4B88">
        <w:rPr>
          <w:rFonts w:ascii="Cambria" w:eastAsia="Bitstream Vera Sans" w:hAnsi="Cambria" w:cs="Verdana"/>
          <w:b/>
          <w:bCs/>
          <w:i/>
          <w:iCs/>
          <w:kern w:val="1"/>
          <w:sz w:val="22"/>
          <w:szCs w:val="22"/>
          <w:lang w:eastAsia="zh-CN" w:bidi="hi-IN"/>
        </w:rPr>
        <w:t xml:space="preserve"> </w:t>
      </w:r>
      <w:r w:rsidRPr="00ED4B88">
        <w:rPr>
          <w:rFonts w:ascii="Cambria" w:eastAsia="Bitstream Vera Sans" w:hAnsi="Cambria" w:cs="Verdana"/>
          <w:bCs/>
          <w:iCs/>
          <w:kern w:val="1"/>
          <w:sz w:val="22"/>
          <w:szCs w:val="22"/>
          <w:lang w:eastAsia="zh-CN" w:bidi="hi-IN"/>
        </w:rPr>
        <w:t>(spulchnienie i wyrównanie, wywyższenie i wałowanie)</w:t>
      </w:r>
      <w:r w:rsidRPr="00ED4B88">
        <w:rPr>
          <w:rFonts w:ascii="Cambria" w:eastAsia="Bitstream Vera Sans" w:hAnsi="Cambria" w:cs="Verdana"/>
          <w:kern w:val="1"/>
          <w:sz w:val="22"/>
          <w:szCs w:val="22"/>
          <w:lang w:eastAsia="zh-CN" w:bidi="hi-IN"/>
        </w:rPr>
        <w:t>, wyciskanie rządków siewnych, poprawienie rowków siewnych, doniesienie lub dowóz nasion,  zaprawianie nasion, wysiew nasion  i przykrycie nasion po siewie.</w:t>
      </w:r>
    </w:p>
    <w:p w14:paraId="7D010FC2" w14:textId="77777777" w:rsidR="00ED4B88" w:rsidRDefault="00ED4B88" w:rsidP="00ED4B88">
      <w:pPr>
        <w:suppressAutoHyphens w:val="0"/>
        <w:rPr>
          <w:rFonts w:ascii="Cambria" w:eastAsia="Bitstream Vera Sans" w:hAnsi="Cambria" w:cs="Verdana"/>
          <w:kern w:val="1"/>
          <w:sz w:val="22"/>
          <w:szCs w:val="22"/>
          <w:lang w:eastAsia="zh-CN" w:bidi="hi-IN"/>
        </w:rPr>
      </w:pPr>
    </w:p>
    <w:p w14:paraId="7B3AC39D" w14:textId="77777777" w:rsidR="00322CE4" w:rsidRDefault="00322CE4" w:rsidP="00ED4B88">
      <w:pPr>
        <w:tabs>
          <w:tab w:val="left" w:pos="567"/>
        </w:tabs>
        <w:suppressAutoHyphens w:val="0"/>
        <w:spacing w:before="120" w:after="120"/>
        <w:jc w:val="both"/>
        <w:rPr>
          <w:rFonts w:ascii="Cambria" w:eastAsia="Calibri" w:hAnsi="Cambria" w:cs="Arial"/>
          <w:b/>
          <w:sz w:val="22"/>
          <w:szCs w:val="22"/>
          <w:lang w:eastAsia="pl-PL"/>
        </w:rPr>
      </w:pPr>
    </w:p>
    <w:p w14:paraId="186F6595" w14:textId="77777777" w:rsidR="00322CE4" w:rsidRDefault="00322CE4" w:rsidP="00ED4B88">
      <w:pPr>
        <w:tabs>
          <w:tab w:val="left" w:pos="567"/>
        </w:tabs>
        <w:suppressAutoHyphens w:val="0"/>
        <w:spacing w:before="120" w:after="120"/>
        <w:jc w:val="both"/>
        <w:rPr>
          <w:rFonts w:ascii="Cambria" w:eastAsia="Calibri" w:hAnsi="Cambria" w:cs="Arial"/>
          <w:b/>
          <w:sz w:val="22"/>
          <w:szCs w:val="22"/>
          <w:lang w:eastAsia="pl-PL"/>
        </w:rPr>
      </w:pPr>
    </w:p>
    <w:p w14:paraId="4824BB4A" w14:textId="77777777" w:rsidR="00ED4B88" w:rsidRPr="00952EDD" w:rsidRDefault="00ED4B88" w:rsidP="00ED4B88">
      <w:pPr>
        <w:tabs>
          <w:tab w:val="left" w:pos="567"/>
        </w:tabs>
        <w:suppressAutoHyphens w:val="0"/>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lastRenderedPageBreak/>
        <w:t>Uwagi:</w:t>
      </w:r>
    </w:p>
    <w:p w14:paraId="4431DA07" w14:textId="77777777" w:rsidR="00ED4B88" w:rsidRPr="003E1D35" w:rsidRDefault="00ED4B88" w:rsidP="00ED4B88">
      <w:pPr>
        <w:suppressAutoHyphens w:val="0"/>
        <w:autoSpaceDE w:val="0"/>
        <w:autoSpaceDN w:val="0"/>
        <w:spacing w:before="120" w:after="120"/>
        <w:jc w:val="both"/>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Materiał zapewnia Zamawiający.</w:t>
      </w:r>
    </w:p>
    <w:p w14:paraId="478617B5" w14:textId="77777777" w:rsidR="00ED4B88" w:rsidRPr="00952EDD" w:rsidRDefault="00ED4B88" w:rsidP="00ED4B88">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7E485A6F" w14:textId="77777777" w:rsidR="00ED4B88" w:rsidRPr="00952EDD" w:rsidRDefault="00ED4B88" w:rsidP="00ED4B88">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177ED95C" w14:textId="2A361263" w:rsidR="00ED4B88" w:rsidRPr="00ED4B88" w:rsidRDefault="00ED4B88" w:rsidP="00ED4B88">
      <w:pPr>
        <w:suppressAutoHyphens w:val="0"/>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7865509F" w14:textId="77777777" w:rsidR="00ED4B88" w:rsidRPr="00645A66" w:rsidRDefault="00ED4B88" w:rsidP="00ED4B88">
      <w:pPr>
        <w:suppressAutoHyphens w:val="0"/>
        <w:rPr>
          <w:rFonts w:ascii="Cambria" w:eastAsia="Verdana" w:hAnsi="Cambria" w:cs="Verdana"/>
          <w:kern w:val="1"/>
          <w:sz w:val="22"/>
          <w:szCs w:val="22"/>
          <w:lang w:eastAsia="zh-CN" w:bidi="hi-IN"/>
        </w:rPr>
      </w:pPr>
    </w:p>
    <w:p w14:paraId="61D2D86C" w14:textId="2F52CCC2" w:rsidR="00ED4B88" w:rsidRPr="00645A66" w:rsidRDefault="00EA5FB9" w:rsidP="00ED4B88">
      <w:pPr>
        <w:suppressAutoHyphens w:val="0"/>
        <w:spacing w:before="120"/>
        <w:rPr>
          <w:rFonts w:ascii="Cambria" w:eastAsia="Calibri" w:hAnsi="Cambria"/>
          <w:sz w:val="22"/>
          <w:szCs w:val="22"/>
          <w:lang w:eastAsia="en-US"/>
        </w:rPr>
      </w:pPr>
      <w:r>
        <w:rPr>
          <w:rFonts w:ascii="Cambria" w:eastAsia="Verdana" w:hAnsi="Cambria" w:cs="Verdana"/>
          <w:b/>
          <w:kern w:val="1"/>
          <w:sz w:val="22"/>
          <w:szCs w:val="22"/>
          <w:lang w:eastAsia="zh-CN" w:bidi="hi-IN"/>
        </w:rPr>
        <w:t>1.1</w:t>
      </w:r>
      <w:r w:rsidR="002632A5">
        <w:rPr>
          <w:rFonts w:ascii="Cambria" w:eastAsia="Verdana" w:hAnsi="Cambria" w:cs="Verdana"/>
          <w:b/>
          <w:kern w:val="1"/>
          <w:sz w:val="22"/>
          <w:szCs w:val="22"/>
          <w:lang w:eastAsia="zh-CN" w:bidi="hi-IN"/>
        </w:rPr>
        <w:t>0</w:t>
      </w:r>
    </w:p>
    <w:tbl>
      <w:tblPr>
        <w:tblW w:w="9639" w:type="dxa"/>
        <w:jc w:val="center"/>
        <w:tblLayout w:type="fixed"/>
        <w:tblLook w:val="0000" w:firstRow="0" w:lastRow="0" w:firstColumn="0" w:lastColumn="0" w:noHBand="0" w:noVBand="0"/>
      </w:tblPr>
      <w:tblGrid>
        <w:gridCol w:w="1701"/>
        <w:gridCol w:w="6237"/>
        <w:gridCol w:w="1701"/>
      </w:tblGrid>
      <w:tr w:rsidR="00ED4B88" w:rsidRPr="00645A66" w14:paraId="00238DBB" w14:textId="77777777" w:rsidTr="001263E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0C5A064" w14:textId="77777777" w:rsidR="00ED4B88" w:rsidRPr="00645A66" w:rsidRDefault="00ED4B88" w:rsidP="00F43F79">
            <w:pPr>
              <w:widowControl w:val="0"/>
              <w:suppressAutoHyphens w:val="0"/>
              <w:spacing w:before="120"/>
              <w:jc w:val="center"/>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tcPr>
          <w:p w14:paraId="68A71184" w14:textId="77777777" w:rsidR="00ED4B88" w:rsidRPr="00645A66" w:rsidRDefault="00ED4B88" w:rsidP="001263E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C57D216" w14:textId="77777777" w:rsidR="00ED4B88" w:rsidRPr="00645A66" w:rsidRDefault="00ED4B88" w:rsidP="003A2878">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 xml:space="preserve">Jednostka miary </w:t>
            </w:r>
          </w:p>
        </w:tc>
      </w:tr>
      <w:tr w:rsidR="00ED4B88" w:rsidRPr="00645A66" w14:paraId="39D18266" w14:textId="77777777" w:rsidTr="00ED4B88">
        <w:trPr>
          <w:trHeight w:val="554"/>
          <w:jc w:val="center"/>
        </w:trPr>
        <w:tc>
          <w:tcPr>
            <w:tcW w:w="1701" w:type="dxa"/>
            <w:tcBorders>
              <w:top w:val="single" w:sz="4" w:space="0" w:color="000001"/>
              <w:left w:val="single" w:sz="4" w:space="0" w:color="000001"/>
              <w:bottom w:val="single" w:sz="4" w:space="0" w:color="000001"/>
            </w:tcBorders>
            <w:shd w:val="clear" w:color="auto" w:fill="auto"/>
          </w:tcPr>
          <w:p w14:paraId="6F00FC99"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kern w:val="1"/>
                <w:sz w:val="22"/>
                <w:szCs w:val="22"/>
                <w:lang w:eastAsia="zh-CN" w:bidi="hi-IN"/>
              </w:rPr>
              <w:t>SIEW-DON</w:t>
            </w:r>
          </w:p>
        </w:tc>
        <w:tc>
          <w:tcPr>
            <w:tcW w:w="6237" w:type="dxa"/>
            <w:tcBorders>
              <w:top w:val="single" w:sz="4" w:space="0" w:color="000001"/>
              <w:left w:val="single" w:sz="4" w:space="0" w:color="000001"/>
              <w:bottom w:val="single" w:sz="4" w:space="0" w:color="000001"/>
            </w:tcBorders>
            <w:shd w:val="clear" w:color="auto" w:fill="auto"/>
          </w:tcPr>
          <w:p w14:paraId="13E7663C"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kern w:val="1"/>
                <w:sz w:val="22"/>
                <w:szCs w:val="22"/>
                <w:lang w:eastAsia="zh-CN" w:bidi="hi-IN"/>
              </w:rPr>
              <w:t xml:space="preserve">Ręczny wysiew nasion do doniczek/kontenerów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F49B5D5" w14:textId="77777777" w:rsidR="00ED4B88" w:rsidRPr="00645A66" w:rsidRDefault="00ED4B88" w:rsidP="00F43F79">
            <w:pPr>
              <w:widowControl w:val="0"/>
              <w:suppressAutoHyphens w:val="0"/>
              <w:spacing w:before="120"/>
              <w:jc w:val="center"/>
              <w:rPr>
                <w:rFonts w:ascii="Cambria" w:eastAsia="Bitstream Vera Sans" w:hAnsi="Cambria" w:cs="FreeSans"/>
                <w:kern w:val="1"/>
                <w:sz w:val="22"/>
                <w:szCs w:val="22"/>
                <w:lang w:eastAsia="zh-CN" w:bidi="hi-IN"/>
              </w:rPr>
            </w:pPr>
            <w:r w:rsidRPr="00645A66">
              <w:rPr>
                <w:rFonts w:ascii="Cambria" w:eastAsia="Verdana" w:hAnsi="Cambria" w:cs="Verdana"/>
                <w:kern w:val="1"/>
                <w:sz w:val="22"/>
                <w:szCs w:val="22"/>
                <w:lang w:eastAsia="zh-CN" w:bidi="hi-IN"/>
              </w:rPr>
              <w:t>AR</w:t>
            </w:r>
          </w:p>
        </w:tc>
      </w:tr>
    </w:tbl>
    <w:p w14:paraId="5A595476" w14:textId="77777777" w:rsidR="00ED4B88" w:rsidRPr="00952EDD" w:rsidRDefault="00ED4B88" w:rsidP="00ED4B88">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2F2F2E6C" w14:textId="7B0009B5" w:rsidR="00ED4B88" w:rsidRPr="00ED4B88" w:rsidRDefault="00ED4B88" w:rsidP="00ED4B88">
      <w:pPr>
        <w:pStyle w:val="Akapitzlist"/>
        <w:numPr>
          <w:ilvl w:val="0"/>
          <w:numId w:val="145"/>
        </w:numPr>
        <w:rPr>
          <w:rFonts w:ascii="Cambria" w:eastAsia="Calibri" w:hAnsi="Cambria"/>
          <w:sz w:val="22"/>
          <w:szCs w:val="22"/>
          <w:lang w:eastAsia="en-US"/>
        </w:rPr>
      </w:pPr>
      <w:r w:rsidRPr="00ED4B88">
        <w:rPr>
          <w:rFonts w:ascii="Cambria" w:eastAsia="Verdana" w:hAnsi="Cambria" w:cs="Verdana"/>
          <w:kern w:val="1"/>
          <w:sz w:val="22"/>
          <w:szCs w:val="22"/>
          <w:lang w:eastAsia="zh-CN" w:bidi="hi-IN"/>
        </w:rPr>
        <w:t>przygotowanie nasion do siewu przez wyjęcie z chłodni i spławienie, przesortowanie ,przyniesienie kontenerów/doniczek do namiotu lub inne wyznaczone miejsce, ręczny siew nasion do cel, przykrycie nasion warstwą piasku. Rozłożenie kontenerów/doniczek na podkładach.</w:t>
      </w:r>
    </w:p>
    <w:p w14:paraId="4014A05A" w14:textId="77777777" w:rsidR="00ED4B88" w:rsidRPr="00645A66" w:rsidRDefault="00ED4B88" w:rsidP="00ED4B88">
      <w:pPr>
        <w:suppressAutoHyphens w:val="0"/>
        <w:spacing w:before="120"/>
        <w:rPr>
          <w:rFonts w:ascii="Cambria" w:eastAsia="Calibri" w:hAnsi="Cambria"/>
          <w:sz w:val="22"/>
          <w:szCs w:val="22"/>
          <w:lang w:eastAsia="en-US"/>
        </w:rPr>
      </w:pPr>
    </w:p>
    <w:p w14:paraId="28DF762E" w14:textId="77777777" w:rsidR="00D20EA9" w:rsidRPr="00952EDD" w:rsidRDefault="00AC50F5" w:rsidP="00997D20">
      <w:pPr>
        <w:tabs>
          <w:tab w:val="left" w:pos="567"/>
        </w:tabs>
        <w:suppressAutoHyphens w:val="0"/>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1FC58A45" w14:textId="77777777" w:rsidR="00D20EA9" w:rsidRPr="00952EDD" w:rsidRDefault="00D20EA9" w:rsidP="00997D20">
      <w:pPr>
        <w:suppressAutoHyphens w:val="0"/>
        <w:autoSpaceDE w:val="0"/>
        <w:autoSpaceDN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Materiał zapewnia Zamawiający.</w:t>
      </w:r>
    </w:p>
    <w:p w14:paraId="78563E72"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1FA6A343"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56D200F4" w14:textId="77777777" w:rsidR="00D20EA9" w:rsidRPr="00952EDD" w:rsidRDefault="00D20EA9" w:rsidP="00997D20">
      <w:pPr>
        <w:suppressAutoHyphens w:val="0"/>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B4C171F" w14:textId="77777777" w:rsidR="00EA5FB9" w:rsidRPr="00645A66" w:rsidRDefault="00EA5FB9" w:rsidP="00ED4B88">
      <w:pPr>
        <w:suppressAutoHyphens w:val="0"/>
        <w:spacing w:before="120"/>
        <w:rPr>
          <w:rFonts w:ascii="Cambria" w:eastAsia="Calibri" w:hAnsi="Cambria"/>
          <w:sz w:val="22"/>
          <w:szCs w:val="22"/>
          <w:lang w:eastAsia="en-US"/>
        </w:rPr>
      </w:pPr>
    </w:p>
    <w:p w14:paraId="76CC0F1A" w14:textId="2CD1F5EE" w:rsidR="00ED4B88" w:rsidRPr="00A411A7" w:rsidRDefault="00EA5FB9" w:rsidP="00ED4B88">
      <w:pPr>
        <w:suppressAutoHyphens w:val="0"/>
        <w:spacing w:before="120"/>
        <w:rPr>
          <w:rFonts w:ascii="Cambria" w:eastAsia="Calibri" w:hAnsi="Cambria"/>
          <w:sz w:val="22"/>
          <w:szCs w:val="22"/>
          <w:lang w:eastAsia="en-US"/>
        </w:rPr>
      </w:pPr>
      <w:r>
        <w:rPr>
          <w:rFonts w:ascii="Cambria" w:eastAsia="Verdana" w:hAnsi="Cambria" w:cs="Verdana"/>
          <w:b/>
          <w:kern w:val="1"/>
          <w:sz w:val="22"/>
          <w:szCs w:val="22"/>
          <w:lang w:eastAsia="zh-CN" w:bidi="hi-IN"/>
        </w:rPr>
        <w:t>1.1</w:t>
      </w:r>
      <w:r w:rsidR="002632A5">
        <w:rPr>
          <w:rFonts w:ascii="Cambria" w:eastAsia="Verdana" w:hAnsi="Cambria" w:cs="Verdana"/>
          <w:b/>
          <w:kern w:val="1"/>
          <w:sz w:val="22"/>
          <w:szCs w:val="22"/>
          <w:lang w:eastAsia="zh-CN" w:bidi="hi-IN"/>
        </w:rPr>
        <w:t>1</w:t>
      </w:r>
    </w:p>
    <w:tbl>
      <w:tblPr>
        <w:tblW w:w="9639" w:type="dxa"/>
        <w:jc w:val="center"/>
        <w:tblLayout w:type="fixed"/>
        <w:tblLook w:val="0000" w:firstRow="0" w:lastRow="0" w:firstColumn="0" w:lastColumn="0" w:noHBand="0" w:noVBand="0"/>
      </w:tblPr>
      <w:tblGrid>
        <w:gridCol w:w="1701"/>
        <w:gridCol w:w="6237"/>
        <w:gridCol w:w="1701"/>
      </w:tblGrid>
      <w:tr w:rsidR="00ED4B88" w:rsidRPr="00645A66" w14:paraId="5B906EAB" w14:textId="77777777" w:rsidTr="001263E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D6C4C10" w14:textId="77777777" w:rsidR="00ED4B88" w:rsidRPr="00645A66" w:rsidRDefault="00ED4B88" w:rsidP="00F43F79">
            <w:pPr>
              <w:widowControl w:val="0"/>
              <w:suppressAutoHyphens w:val="0"/>
              <w:spacing w:before="120"/>
              <w:jc w:val="center"/>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tcPr>
          <w:p w14:paraId="0EAEBFC8" w14:textId="77777777" w:rsidR="00ED4B88" w:rsidRPr="00645A66" w:rsidRDefault="00ED4B88" w:rsidP="001263E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001773" w14:textId="77777777" w:rsidR="00ED4B88" w:rsidRPr="00645A66" w:rsidRDefault="00ED4B88" w:rsidP="003A2878">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Jednostka miary</w:t>
            </w:r>
          </w:p>
        </w:tc>
      </w:tr>
      <w:tr w:rsidR="00ED4B88" w:rsidRPr="00645A66" w14:paraId="04F9F21A" w14:textId="77777777" w:rsidTr="0065226F">
        <w:trPr>
          <w:trHeight w:val="604"/>
          <w:jc w:val="center"/>
        </w:trPr>
        <w:tc>
          <w:tcPr>
            <w:tcW w:w="1701" w:type="dxa"/>
            <w:tcBorders>
              <w:top w:val="single" w:sz="4" w:space="0" w:color="000001"/>
              <w:left w:val="single" w:sz="4" w:space="0" w:color="000001"/>
              <w:bottom w:val="single" w:sz="4" w:space="0" w:color="000001"/>
            </w:tcBorders>
            <w:shd w:val="clear" w:color="auto" w:fill="auto"/>
          </w:tcPr>
          <w:p w14:paraId="4EF2726F"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hAnsi="Cambria"/>
                <w:sz w:val="22"/>
                <w:szCs w:val="22"/>
              </w:rPr>
              <w:t>DOW-PIAS</w:t>
            </w:r>
          </w:p>
        </w:tc>
        <w:tc>
          <w:tcPr>
            <w:tcW w:w="6237" w:type="dxa"/>
            <w:tcBorders>
              <w:top w:val="single" w:sz="4" w:space="0" w:color="000001"/>
              <w:left w:val="single" w:sz="4" w:space="0" w:color="000001"/>
              <w:bottom w:val="single" w:sz="4" w:space="0" w:color="000001"/>
            </w:tcBorders>
            <w:shd w:val="clear" w:color="auto" w:fill="auto"/>
          </w:tcPr>
          <w:p w14:paraId="461CDDC5"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hAnsi="Cambria"/>
                <w:sz w:val="22"/>
                <w:szCs w:val="22"/>
              </w:rPr>
              <w:t xml:space="preserve">Dowóz piasku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C74B96A" w14:textId="77777777" w:rsidR="00ED4B88" w:rsidRPr="00A411A7" w:rsidRDefault="00ED4B88" w:rsidP="00F43F79">
            <w:pPr>
              <w:widowControl w:val="0"/>
              <w:suppressAutoHyphens w:val="0"/>
              <w:spacing w:before="120"/>
              <w:jc w:val="center"/>
              <w:rPr>
                <w:rFonts w:ascii="Cambria" w:eastAsia="Bitstream Vera Sans" w:hAnsi="Cambria" w:cs="FreeSans"/>
                <w:kern w:val="1"/>
                <w:sz w:val="22"/>
                <w:szCs w:val="22"/>
                <w:lang w:eastAsia="zh-CN" w:bidi="hi-IN"/>
              </w:rPr>
            </w:pPr>
            <w:r w:rsidRPr="00A411A7">
              <w:rPr>
                <w:rFonts w:ascii="Cambria" w:eastAsia="Verdana" w:hAnsi="Cambria" w:cs="Verdana"/>
                <w:kern w:val="1"/>
                <w:sz w:val="22"/>
                <w:szCs w:val="22"/>
                <w:lang w:eastAsia="zh-CN" w:bidi="hi-IN"/>
              </w:rPr>
              <w:t>M3P</w:t>
            </w:r>
          </w:p>
        </w:tc>
      </w:tr>
    </w:tbl>
    <w:p w14:paraId="03C973B7" w14:textId="739BBDED" w:rsidR="00ED4B88" w:rsidRDefault="00ED4B88" w:rsidP="00ED4B88">
      <w:pPr>
        <w:suppressAutoHyphens w:val="0"/>
        <w:spacing w:before="120"/>
        <w:rPr>
          <w:rFonts w:ascii="Cambria" w:eastAsia="Verdana" w:hAnsi="Cambria" w:cs="Verdana"/>
          <w:kern w:val="1"/>
          <w:sz w:val="22"/>
          <w:szCs w:val="22"/>
          <w:lang w:eastAsia="zh-CN" w:bidi="hi-IN"/>
        </w:rPr>
      </w:pPr>
      <w:r w:rsidRPr="00645A66">
        <w:rPr>
          <w:rFonts w:ascii="Cambria" w:eastAsia="Verdana" w:hAnsi="Cambria" w:cs="Verdana"/>
          <w:kern w:val="1"/>
          <w:sz w:val="22"/>
          <w:szCs w:val="22"/>
          <w:lang w:eastAsia="zh-CN" w:bidi="hi-IN"/>
        </w:rPr>
        <w:t>Zakres prac obejmuje dowóz piasku do namiotu taczkami.</w:t>
      </w:r>
    </w:p>
    <w:p w14:paraId="38D21FF7" w14:textId="70210BBD" w:rsidR="00EA5FB9" w:rsidRDefault="00EA5FB9" w:rsidP="00ED4B88">
      <w:pPr>
        <w:suppressAutoHyphens w:val="0"/>
        <w:spacing w:before="120"/>
        <w:rPr>
          <w:rFonts w:ascii="Cambria" w:eastAsia="Verdana" w:hAnsi="Cambria" w:cs="Verdana"/>
          <w:kern w:val="1"/>
          <w:sz w:val="22"/>
          <w:szCs w:val="22"/>
          <w:lang w:eastAsia="zh-CN" w:bidi="hi-IN"/>
        </w:rPr>
      </w:pPr>
    </w:p>
    <w:p w14:paraId="3B59EBE7" w14:textId="77777777" w:rsidR="00EA5FB9" w:rsidRPr="00952EDD" w:rsidRDefault="00EA5FB9" w:rsidP="00EA5FB9">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24D72B91" w14:textId="00BF78F8" w:rsidR="00EA5FB9" w:rsidRPr="00952EDD" w:rsidRDefault="00EA5FB9" w:rsidP="00EA5FB9">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poprzez zmierzenie </w:t>
      </w:r>
      <w:r>
        <w:rPr>
          <w:rFonts w:ascii="Cambria" w:eastAsia="Calibri" w:hAnsi="Cambria" w:cs="Arial"/>
          <w:sz w:val="22"/>
          <w:szCs w:val="22"/>
          <w:lang w:eastAsia="en-US"/>
        </w:rPr>
        <w:t>piasku</w:t>
      </w:r>
      <w:r w:rsidRPr="00952EDD">
        <w:rPr>
          <w:rFonts w:ascii="Cambria" w:eastAsia="Calibri" w:hAnsi="Cambria" w:cs="Arial"/>
          <w:sz w:val="22"/>
          <w:szCs w:val="22"/>
          <w:lang w:eastAsia="en-US"/>
        </w:rPr>
        <w:t xml:space="preserve"> przed jego rozrzuceniem przy pomocy taśmy mierniczej.</w:t>
      </w:r>
    </w:p>
    <w:p w14:paraId="6268E3A8" w14:textId="4C9073FF" w:rsidR="00ED4B88" w:rsidRDefault="00ED4B88" w:rsidP="00ED4B88">
      <w:pPr>
        <w:suppressAutoHyphens w:val="0"/>
        <w:spacing w:before="120"/>
        <w:rPr>
          <w:rFonts w:ascii="Cambria" w:eastAsia="Verdana" w:hAnsi="Cambria" w:cs="Verdana"/>
          <w:kern w:val="1"/>
          <w:sz w:val="22"/>
          <w:szCs w:val="22"/>
          <w:lang w:eastAsia="zh-CN" w:bidi="hi-IN"/>
        </w:rPr>
      </w:pPr>
    </w:p>
    <w:p w14:paraId="0498CF3D" w14:textId="77777777" w:rsidR="00322CE4" w:rsidRDefault="00322CE4" w:rsidP="00ED4B88">
      <w:pPr>
        <w:suppressAutoHyphens w:val="0"/>
        <w:spacing w:before="120"/>
        <w:rPr>
          <w:rFonts w:ascii="Cambria" w:eastAsia="Verdana" w:hAnsi="Cambria" w:cs="Verdana"/>
          <w:kern w:val="1"/>
          <w:sz w:val="22"/>
          <w:szCs w:val="22"/>
          <w:lang w:eastAsia="zh-CN" w:bidi="hi-IN"/>
        </w:rPr>
      </w:pPr>
    </w:p>
    <w:p w14:paraId="7552FCEC" w14:textId="77777777" w:rsidR="00322CE4" w:rsidRPr="00645A66" w:rsidRDefault="00322CE4" w:rsidP="00ED4B88">
      <w:pPr>
        <w:suppressAutoHyphens w:val="0"/>
        <w:spacing w:before="120"/>
        <w:rPr>
          <w:rFonts w:ascii="Cambria" w:eastAsia="Verdana" w:hAnsi="Cambria" w:cs="Verdana"/>
          <w:kern w:val="1"/>
          <w:sz w:val="22"/>
          <w:szCs w:val="22"/>
          <w:lang w:eastAsia="zh-CN" w:bidi="hi-IN"/>
        </w:rPr>
      </w:pPr>
    </w:p>
    <w:p w14:paraId="6CF29C5D" w14:textId="2AD18641" w:rsidR="00ED4B88" w:rsidRPr="00645A66" w:rsidRDefault="00EA5FB9" w:rsidP="00ED4B88">
      <w:pPr>
        <w:suppressAutoHyphens w:val="0"/>
        <w:spacing w:before="120"/>
        <w:rPr>
          <w:rFonts w:ascii="Cambria" w:eastAsia="Calibri" w:hAnsi="Cambria"/>
          <w:sz w:val="22"/>
          <w:szCs w:val="22"/>
          <w:lang w:eastAsia="en-US"/>
        </w:rPr>
      </w:pPr>
      <w:r>
        <w:rPr>
          <w:rFonts w:ascii="Cambria" w:eastAsia="Verdana" w:hAnsi="Cambria" w:cs="Verdana"/>
          <w:b/>
          <w:kern w:val="1"/>
          <w:sz w:val="22"/>
          <w:szCs w:val="22"/>
          <w:lang w:eastAsia="zh-CN" w:bidi="hi-IN"/>
        </w:rPr>
        <w:lastRenderedPageBreak/>
        <w:t>1.1</w:t>
      </w:r>
      <w:r w:rsidR="002632A5">
        <w:rPr>
          <w:rFonts w:ascii="Cambria" w:eastAsia="Verdana" w:hAnsi="Cambria" w:cs="Verdana"/>
          <w:b/>
          <w:kern w:val="1"/>
          <w:sz w:val="22"/>
          <w:szCs w:val="22"/>
          <w:lang w:eastAsia="zh-CN" w:bidi="hi-IN"/>
        </w:rPr>
        <w:t>2</w:t>
      </w:r>
    </w:p>
    <w:tbl>
      <w:tblPr>
        <w:tblW w:w="9639" w:type="dxa"/>
        <w:jc w:val="center"/>
        <w:tblLayout w:type="fixed"/>
        <w:tblLook w:val="0000" w:firstRow="0" w:lastRow="0" w:firstColumn="0" w:lastColumn="0" w:noHBand="0" w:noVBand="0"/>
      </w:tblPr>
      <w:tblGrid>
        <w:gridCol w:w="1701"/>
        <w:gridCol w:w="6237"/>
        <w:gridCol w:w="1701"/>
      </w:tblGrid>
      <w:tr w:rsidR="00ED4B88" w:rsidRPr="00645A66" w14:paraId="2E4E9BD4" w14:textId="77777777" w:rsidTr="001263E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3265910D" w14:textId="77777777" w:rsidR="00ED4B88" w:rsidRPr="00645A66" w:rsidRDefault="00ED4B88" w:rsidP="00F43F79">
            <w:pPr>
              <w:widowControl w:val="0"/>
              <w:suppressAutoHyphens w:val="0"/>
              <w:spacing w:before="120"/>
              <w:jc w:val="center"/>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tcPr>
          <w:p w14:paraId="7D7A5D89" w14:textId="77777777" w:rsidR="00ED4B88" w:rsidRPr="00645A66" w:rsidRDefault="00ED4B88" w:rsidP="001263E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634B5A" w14:textId="77777777" w:rsidR="00ED4B88" w:rsidRPr="00645A66" w:rsidRDefault="00ED4B88" w:rsidP="003A2878">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Jednostka miary</w:t>
            </w:r>
          </w:p>
        </w:tc>
      </w:tr>
      <w:tr w:rsidR="00ED4B88" w:rsidRPr="00645A66" w14:paraId="070D2D8B" w14:textId="77777777" w:rsidTr="0065226F">
        <w:trPr>
          <w:trHeight w:val="609"/>
          <w:jc w:val="center"/>
        </w:trPr>
        <w:tc>
          <w:tcPr>
            <w:tcW w:w="1701" w:type="dxa"/>
            <w:tcBorders>
              <w:top w:val="single" w:sz="4" w:space="0" w:color="000001"/>
              <w:left w:val="single" w:sz="4" w:space="0" w:color="000001"/>
              <w:bottom w:val="single" w:sz="4" w:space="0" w:color="000001"/>
            </w:tcBorders>
            <w:shd w:val="clear" w:color="auto" w:fill="auto"/>
          </w:tcPr>
          <w:p w14:paraId="18BCEF95"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hAnsi="Cambria"/>
                <w:sz w:val="22"/>
                <w:szCs w:val="22"/>
              </w:rPr>
              <w:t xml:space="preserve">WAŁ-FOL  </w:t>
            </w:r>
          </w:p>
        </w:tc>
        <w:tc>
          <w:tcPr>
            <w:tcW w:w="6237" w:type="dxa"/>
            <w:tcBorders>
              <w:top w:val="single" w:sz="4" w:space="0" w:color="000001"/>
              <w:left w:val="single" w:sz="4" w:space="0" w:color="000001"/>
              <w:bottom w:val="single" w:sz="4" w:space="0" w:color="000001"/>
            </w:tcBorders>
            <w:shd w:val="clear" w:color="auto" w:fill="auto"/>
          </w:tcPr>
          <w:p w14:paraId="233FD942"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hAnsi="Cambria"/>
                <w:sz w:val="22"/>
                <w:szCs w:val="22"/>
              </w:rPr>
              <w:t xml:space="preserve">Wałowanie w namiotach i szklarniach ręczne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37E804E" w14:textId="77777777" w:rsidR="00ED4B88" w:rsidRPr="00A411A7" w:rsidRDefault="00ED4B88" w:rsidP="00F43F79">
            <w:pPr>
              <w:widowControl w:val="0"/>
              <w:suppressAutoHyphens w:val="0"/>
              <w:spacing w:before="120"/>
              <w:jc w:val="center"/>
              <w:rPr>
                <w:rFonts w:ascii="Cambria" w:eastAsia="Bitstream Vera Sans" w:hAnsi="Cambria" w:cs="FreeSans"/>
                <w:kern w:val="1"/>
                <w:sz w:val="22"/>
                <w:szCs w:val="22"/>
                <w:lang w:eastAsia="zh-CN" w:bidi="hi-IN"/>
              </w:rPr>
            </w:pPr>
            <w:r w:rsidRPr="00A411A7">
              <w:rPr>
                <w:rFonts w:ascii="Cambria" w:eastAsia="Verdana" w:hAnsi="Cambria" w:cs="Verdana"/>
                <w:kern w:val="1"/>
                <w:sz w:val="22"/>
                <w:szCs w:val="22"/>
                <w:lang w:eastAsia="zh-CN" w:bidi="hi-IN"/>
              </w:rPr>
              <w:t>AR</w:t>
            </w:r>
          </w:p>
        </w:tc>
      </w:tr>
    </w:tbl>
    <w:p w14:paraId="1F98F4FB" w14:textId="77777777" w:rsidR="00ED4B88" w:rsidRPr="0065226F" w:rsidRDefault="00ED4B88" w:rsidP="00ED4B88">
      <w:pPr>
        <w:suppressAutoHyphens w:val="0"/>
        <w:spacing w:before="120"/>
        <w:rPr>
          <w:rFonts w:ascii="Cambria" w:eastAsia="Verdana" w:hAnsi="Cambria" w:cs="Verdana"/>
          <w:b/>
          <w:kern w:val="1"/>
          <w:sz w:val="22"/>
          <w:szCs w:val="22"/>
          <w:lang w:eastAsia="zh-CN" w:bidi="hi-IN"/>
        </w:rPr>
      </w:pPr>
      <w:r w:rsidRPr="0065226F">
        <w:rPr>
          <w:rFonts w:ascii="Cambria" w:eastAsia="Verdana" w:hAnsi="Cambria" w:cs="Verdana"/>
          <w:b/>
          <w:kern w:val="1"/>
          <w:sz w:val="22"/>
          <w:szCs w:val="22"/>
          <w:lang w:eastAsia="zh-CN" w:bidi="hi-IN"/>
        </w:rPr>
        <w:t>Zakres prac obejmuje:</w:t>
      </w:r>
    </w:p>
    <w:p w14:paraId="49FAFF99" w14:textId="18936AD3" w:rsidR="00ED4B88" w:rsidRDefault="00ED4B88" w:rsidP="00ED4B88">
      <w:pPr>
        <w:suppressAutoHyphens w:val="0"/>
        <w:spacing w:before="120"/>
        <w:rPr>
          <w:rFonts w:ascii="Cambria" w:eastAsia="Verdana" w:hAnsi="Cambria" w:cs="Verdana"/>
          <w:kern w:val="1"/>
          <w:sz w:val="22"/>
          <w:szCs w:val="22"/>
          <w:lang w:eastAsia="zh-CN" w:bidi="hi-IN"/>
        </w:rPr>
      </w:pPr>
      <w:r w:rsidRPr="00645A66">
        <w:rPr>
          <w:rFonts w:ascii="Cambria" w:eastAsia="Verdana" w:hAnsi="Cambria" w:cs="Verdana"/>
          <w:kern w:val="1"/>
          <w:sz w:val="22"/>
          <w:szCs w:val="22"/>
          <w:lang w:eastAsia="zh-CN" w:bidi="hi-IN"/>
        </w:rPr>
        <w:t>Ręczne ugniecenie ziemi wałem przez kilkukrotne przetoczenie go po powierzchni, wykonywane w inspektach, odstawienie wału pod zadaszoną wiatę.</w:t>
      </w:r>
    </w:p>
    <w:p w14:paraId="4588A576" w14:textId="77777777" w:rsidR="0065226F" w:rsidRPr="00952EDD" w:rsidRDefault="0065226F" w:rsidP="0065226F">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26407FED" w14:textId="77777777" w:rsidR="0065226F" w:rsidRPr="00952EDD" w:rsidRDefault="0065226F" w:rsidP="0065226F">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6A75D566" w14:textId="77777777" w:rsidR="0065226F" w:rsidRPr="00645A66" w:rsidRDefault="0065226F" w:rsidP="00ED4B88">
      <w:pPr>
        <w:suppressAutoHyphens w:val="0"/>
        <w:spacing w:before="120"/>
        <w:rPr>
          <w:rFonts w:ascii="Cambria" w:eastAsia="Verdana" w:hAnsi="Cambria" w:cs="Verdana"/>
          <w:kern w:val="1"/>
          <w:sz w:val="22"/>
          <w:szCs w:val="22"/>
          <w:lang w:eastAsia="zh-CN" w:bidi="hi-IN"/>
        </w:rPr>
      </w:pPr>
    </w:p>
    <w:p w14:paraId="3D2C762F" w14:textId="10E8F5F6" w:rsidR="00ED4B88" w:rsidRPr="00645A66" w:rsidRDefault="00EA5FB9" w:rsidP="00ED4B88">
      <w:pPr>
        <w:suppressAutoHyphens w:val="0"/>
        <w:spacing w:before="120"/>
        <w:rPr>
          <w:rFonts w:ascii="Cambria" w:eastAsia="Calibri" w:hAnsi="Cambria"/>
          <w:sz w:val="22"/>
          <w:szCs w:val="22"/>
          <w:lang w:eastAsia="en-US"/>
        </w:rPr>
      </w:pPr>
      <w:r>
        <w:rPr>
          <w:rFonts w:ascii="Cambria" w:eastAsia="Verdana" w:hAnsi="Cambria" w:cs="Verdana"/>
          <w:b/>
          <w:kern w:val="1"/>
          <w:sz w:val="22"/>
          <w:szCs w:val="22"/>
          <w:lang w:eastAsia="zh-CN" w:bidi="hi-IN"/>
        </w:rPr>
        <w:t>1.1</w:t>
      </w:r>
      <w:r w:rsidR="002632A5">
        <w:rPr>
          <w:rFonts w:ascii="Cambria" w:eastAsia="Verdana" w:hAnsi="Cambria" w:cs="Verdana"/>
          <w:b/>
          <w:kern w:val="1"/>
          <w:sz w:val="22"/>
          <w:szCs w:val="22"/>
          <w:lang w:eastAsia="zh-CN" w:bidi="hi-IN"/>
        </w:rPr>
        <w:t>3</w:t>
      </w:r>
    </w:p>
    <w:tbl>
      <w:tblPr>
        <w:tblW w:w="9639" w:type="dxa"/>
        <w:jc w:val="center"/>
        <w:tblLayout w:type="fixed"/>
        <w:tblLook w:val="0000" w:firstRow="0" w:lastRow="0" w:firstColumn="0" w:lastColumn="0" w:noHBand="0" w:noVBand="0"/>
      </w:tblPr>
      <w:tblGrid>
        <w:gridCol w:w="1701"/>
        <w:gridCol w:w="6237"/>
        <w:gridCol w:w="1701"/>
      </w:tblGrid>
      <w:tr w:rsidR="00ED4B88" w:rsidRPr="00645A66" w14:paraId="2492798C" w14:textId="77777777" w:rsidTr="001263E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DBECE99" w14:textId="77777777" w:rsidR="00ED4B88" w:rsidRPr="00645A66" w:rsidRDefault="00ED4B88" w:rsidP="00F43F79">
            <w:pPr>
              <w:widowControl w:val="0"/>
              <w:suppressAutoHyphens w:val="0"/>
              <w:spacing w:before="120"/>
              <w:jc w:val="center"/>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tcPr>
          <w:p w14:paraId="4C08C881" w14:textId="77777777" w:rsidR="00ED4B88" w:rsidRPr="00645A66" w:rsidRDefault="00ED4B88" w:rsidP="001263E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00DFB3" w14:textId="77777777" w:rsidR="00ED4B88" w:rsidRPr="00645A66" w:rsidRDefault="00ED4B88" w:rsidP="003A2878">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Jednostka miary</w:t>
            </w:r>
          </w:p>
        </w:tc>
      </w:tr>
      <w:tr w:rsidR="00ED4B88" w:rsidRPr="00645A66" w14:paraId="7616466A" w14:textId="77777777" w:rsidTr="0065226F">
        <w:trPr>
          <w:trHeight w:val="634"/>
          <w:jc w:val="center"/>
        </w:trPr>
        <w:tc>
          <w:tcPr>
            <w:tcW w:w="1701" w:type="dxa"/>
            <w:tcBorders>
              <w:top w:val="single" w:sz="4" w:space="0" w:color="000001"/>
              <w:left w:val="single" w:sz="4" w:space="0" w:color="000001"/>
              <w:bottom w:val="single" w:sz="4" w:space="0" w:color="000001"/>
            </w:tcBorders>
            <w:shd w:val="clear" w:color="auto" w:fill="auto"/>
          </w:tcPr>
          <w:p w14:paraId="224DA715"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hAnsi="Cambria"/>
                <w:sz w:val="22"/>
                <w:szCs w:val="22"/>
              </w:rPr>
              <w:t xml:space="preserve">WAŁ-SC   </w:t>
            </w:r>
          </w:p>
        </w:tc>
        <w:tc>
          <w:tcPr>
            <w:tcW w:w="6237" w:type="dxa"/>
            <w:tcBorders>
              <w:top w:val="single" w:sz="4" w:space="0" w:color="000001"/>
              <w:left w:val="single" w:sz="4" w:space="0" w:color="000001"/>
              <w:bottom w:val="single" w:sz="4" w:space="0" w:color="000001"/>
            </w:tcBorders>
            <w:shd w:val="clear" w:color="auto" w:fill="auto"/>
          </w:tcPr>
          <w:p w14:paraId="180FA573"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hAnsi="Cambria"/>
                <w:sz w:val="22"/>
                <w:szCs w:val="22"/>
              </w:rPr>
              <w:t xml:space="preserve">Wałowanie pełnej orki – jednokrotne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B4AF7EF" w14:textId="77777777" w:rsidR="00ED4B88" w:rsidRPr="00A411A7" w:rsidRDefault="00ED4B88" w:rsidP="00F43F79">
            <w:pPr>
              <w:widowControl w:val="0"/>
              <w:suppressAutoHyphens w:val="0"/>
              <w:spacing w:before="120"/>
              <w:jc w:val="center"/>
              <w:rPr>
                <w:rFonts w:ascii="Cambria" w:eastAsia="Bitstream Vera Sans" w:hAnsi="Cambria" w:cs="FreeSans"/>
                <w:kern w:val="1"/>
                <w:sz w:val="22"/>
                <w:szCs w:val="22"/>
                <w:lang w:eastAsia="zh-CN" w:bidi="hi-IN"/>
              </w:rPr>
            </w:pPr>
            <w:r w:rsidRPr="00A411A7">
              <w:rPr>
                <w:rFonts w:ascii="Cambria" w:eastAsia="Verdana" w:hAnsi="Cambria" w:cs="Verdana"/>
                <w:kern w:val="1"/>
                <w:sz w:val="22"/>
                <w:szCs w:val="22"/>
                <w:lang w:eastAsia="zh-CN" w:bidi="hi-IN"/>
              </w:rPr>
              <w:t>AR</w:t>
            </w:r>
          </w:p>
        </w:tc>
      </w:tr>
    </w:tbl>
    <w:p w14:paraId="4F98525C" w14:textId="77777777" w:rsidR="00ED4B88" w:rsidRPr="0065226F" w:rsidRDefault="00ED4B88" w:rsidP="00ED4B88">
      <w:pPr>
        <w:suppressAutoHyphens w:val="0"/>
        <w:spacing w:before="120"/>
        <w:rPr>
          <w:rFonts w:ascii="Cambria" w:eastAsia="Verdana" w:hAnsi="Cambria" w:cs="Verdana"/>
          <w:b/>
          <w:kern w:val="1"/>
          <w:sz w:val="22"/>
          <w:szCs w:val="22"/>
          <w:lang w:eastAsia="zh-CN" w:bidi="hi-IN"/>
        </w:rPr>
      </w:pPr>
      <w:r w:rsidRPr="0065226F">
        <w:rPr>
          <w:rFonts w:ascii="Cambria" w:eastAsia="Verdana" w:hAnsi="Cambria" w:cs="Verdana"/>
          <w:b/>
          <w:kern w:val="1"/>
          <w:sz w:val="22"/>
          <w:szCs w:val="22"/>
          <w:lang w:eastAsia="zh-CN" w:bidi="hi-IN"/>
        </w:rPr>
        <w:t>Zakres prac obejmuje:</w:t>
      </w:r>
    </w:p>
    <w:p w14:paraId="219C6505" w14:textId="0C7BC406" w:rsidR="00ED4B88" w:rsidRDefault="00ED4B88" w:rsidP="0065226F">
      <w:pPr>
        <w:pStyle w:val="Akapitzlist"/>
        <w:numPr>
          <w:ilvl w:val="0"/>
          <w:numId w:val="145"/>
        </w:numPr>
        <w:spacing w:before="120"/>
        <w:rPr>
          <w:rFonts w:ascii="Cambria" w:eastAsia="Verdana" w:hAnsi="Cambria" w:cs="Verdana"/>
          <w:kern w:val="1"/>
          <w:sz w:val="22"/>
          <w:szCs w:val="22"/>
          <w:lang w:eastAsia="zh-CN" w:bidi="hi-IN"/>
        </w:rPr>
      </w:pPr>
      <w:r w:rsidRPr="0065226F">
        <w:rPr>
          <w:rFonts w:ascii="Cambria" w:eastAsia="Verdana" w:hAnsi="Cambria" w:cs="Verdana"/>
          <w:kern w:val="1"/>
          <w:sz w:val="22"/>
          <w:szCs w:val="22"/>
          <w:lang w:eastAsia="zh-CN" w:bidi="hi-IN"/>
        </w:rPr>
        <w:t>Wałowanie pełnej orki – jednokrotne - doczepienie i nastawienie maszyny do ciągnika, wykonanie zabiegu uprawowego na wyznaczonej powierzchni, odczepienie i oczyszczenie maszyny po pracy, odstawienie pod zadaszoną wiatę.</w:t>
      </w:r>
    </w:p>
    <w:p w14:paraId="031BC438" w14:textId="51079B54" w:rsidR="0065226F" w:rsidRDefault="0065226F" w:rsidP="0065226F">
      <w:pPr>
        <w:spacing w:before="120"/>
        <w:rPr>
          <w:rFonts w:ascii="Cambria" w:eastAsia="Verdana" w:hAnsi="Cambria" w:cs="Verdana"/>
          <w:kern w:val="1"/>
          <w:sz w:val="22"/>
          <w:szCs w:val="22"/>
          <w:lang w:eastAsia="zh-CN" w:bidi="hi-IN"/>
        </w:rPr>
      </w:pPr>
    </w:p>
    <w:p w14:paraId="1C262ECF" w14:textId="77777777" w:rsidR="0065226F" w:rsidRPr="00952EDD" w:rsidRDefault="0065226F" w:rsidP="0065226F">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2BDEC487" w14:textId="7A663186" w:rsidR="0065226F" w:rsidRPr="0065226F" w:rsidRDefault="0065226F" w:rsidP="0065226F">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07DC433E" w14:textId="77777777" w:rsidR="00ED4B88" w:rsidRPr="00645A66" w:rsidRDefault="00ED4B88" w:rsidP="00ED4B88">
      <w:pPr>
        <w:suppressAutoHyphens w:val="0"/>
        <w:spacing w:before="120"/>
        <w:rPr>
          <w:rFonts w:ascii="Cambria" w:eastAsia="Verdana" w:hAnsi="Cambria" w:cs="Verdana"/>
          <w:kern w:val="1"/>
          <w:sz w:val="22"/>
          <w:szCs w:val="22"/>
          <w:lang w:eastAsia="zh-CN" w:bidi="hi-IN"/>
        </w:rPr>
      </w:pPr>
    </w:p>
    <w:p w14:paraId="280C4D82" w14:textId="653E29D0" w:rsidR="00ED4B88" w:rsidRPr="00645A66" w:rsidRDefault="00ED4B88" w:rsidP="00ED4B88">
      <w:pPr>
        <w:suppressAutoHyphens w:val="0"/>
        <w:spacing w:before="120"/>
        <w:rPr>
          <w:rFonts w:ascii="Cambria" w:eastAsia="Calibri" w:hAnsi="Cambria"/>
          <w:sz w:val="22"/>
          <w:szCs w:val="22"/>
          <w:lang w:eastAsia="en-US"/>
        </w:rPr>
      </w:pPr>
      <w:r w:rsidRPr="00645A66">
        <w:rPr>
          <w:rFonts w:ascii="Cambria" w:eastAsia="Verdana" w:hAnsi="Cambria" w:cs="Verdana"/>
          <w:b/>
          <w:kern w:val="1"/>
          <w:sz w:val="22"/>
          <w:szCs w:val="22"/>
          <w:lang w:eastAsia="zh-CN" w:bidi="hi-IN"/>
        </w:rPr>
        <w:t>1.1</w:t>
      </w:r>
      <w:r w:rsidR="002632A5">
        <w:rPr>
          <w:rFonts w:ascii="Cambria" w:eastAsia="Verdana" w:hAnsi="Cambria" w:cs="Verdana"/>
          <w:b/>
          <w:kern w:val="1"/>
          <w:sz w:val="22"/>
          <w:szCs w:val="22"/>
          <w:lang w:eastAsia="zh-CN" w:bidi="hi-IN"/>
        </w:rPr>
        <w:t>4</w:t>
      </w:r>
      <w:r w:rsidRPr="00645A66">
        <w:rPr>
          <w:rFonts w:ascii="Cambria" w:eastAsia="Verdana" w:hAnsi="Cambria" w:cs="Verdana"/>
          <w:b/>
          <w:kern w:val="1"/>
          <w:sz w:val="22"/>
          <w:szCs w:val="22"/>
          <w:lang w:eastAsia="zh-CN" w:bidi="hi-IN"/>
        </w:rPr>
        <w:t xml:space="preserve">  </w:t>
      </w:r>
    </w:p>
    <w:tbl>
      <w:tblPr>
        <w:tblW w:w="9639" w:type="dxa"/>
        <w:jc w:val="center"/>
        <w:tblLayout w:type="fixed"/>
        <w:tblLook w:val="0000" w:firstRow="0" w:lastRow="0" w:firstColumn="0" w:lastColumn="0" w:noHBand="0" w:noVBand="0"/>
      </w:tblPr>
      <w:tblGrid>
        <w:gridCol w:w="1701"/>
        <w:gridCol w:w="6237"/>
        <w:gridCol w:w="1701"/>
      </w:tblGrid>
      <w:tr w:rsidR="00ED4B88" w:rsidRPr="00645A66" w14:paraId="51C772AB" w14:textId="77777777" w:rsidTr="001263E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B063F9A" w14:textId="77777777" w:rsidR="00ED4B88" w:rsidRPr="00645A66" w:rsidRDefault="00ED4B88" w:rsidP="001263E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tcPr>
          <w:p w14:paraId="39C2ECCF" w14:textId="77777777" w:rsidR="00ED4B88" w:rsidRPr="00645A66" w:rsidRDefault="00ED4B88" w:rsidP="001263E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039067" w14:textId="77777777" w:rsidR="00ED4B88" w:rsidRPr="00645A66" w:rsidRDefault="00ED4B88" w:rsidP="003A2878">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Jednostka miary</w:t>
            </w:r>
          </w:p>
        </w:tc>
      </w:tr>
      <w:tr w:rsidR="00ED4B88" w:rsidRPr="00645A66" w14:paraId="56A6784A" w14:textId="77777777" w:rsidTr="0065226F">
        <w:trPr>
          <w:trHeight w:val="571"/>
          <w:jc w:val="center"/>
        </w:trPr>
        <w:tc>
          <w:tcPr>
            <w:tcW w:w="1701" w:type="dxa"/>
            <w:tcBorders>
              <w:top w:val="single" w:sz="4" w:space="0" w:color="000001"/>
              <w:left w:val="single" w:sz="4" w:space="0" w:color="000001"/>
              <w:bottom w:val="single" w:sz="4" w:space="0" w:color="000001"/>
            </w:tcBorders>
            <w:shd w:val="clear" w:color="auto" w:fill="auto"/>
          </w:tcPr>
          <w:p w14:paraId="6B86ED40"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hAnsi="Cambria"/>
                <w:sz w:val="22"/>
                <w:szCs w:val="22"/>
              </w:rPr>
              <w:t>NAP-DONSU</w:t>
            </w:r>
          </w:p>
        </w:tc>
        <w:tc>
          <w:tcPr>
            <w:tcW w:w="6237" w:type="dxa"/>
            <w:tcBorders>
              <w:top w:val="single" w:sz="4" w:space="0" w:color="000001"/>
              <w:left w:val="single" w:sz="4" w:space="0" w:color="000001"/>
              <w:bottom w:val="single" w:sz="4" w:space="0" w:color="000001"/>
            </w:tcBorders>
            <w:shd w:val="clear" w:color="auto" w:fill="auto"/>
          </w:tcPr>
          <w:p w14:paraId="32489601"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hAnsi="Cambria"/>
                <w:sz w:val="22"/>
                <w:szCs w:val="22"/>
              </w:rPr>
              <w:t>Napełnianie kontenerów / doniczek lub woreczków foliowych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5AF719E" w14:textId="77777777" w:rsidR="00ED4B88" w:rsidRPr="00A411A7" w:rsidRDefault="00ED4B88" w:rsidP="00F43F79">
            <w:pPr>
              <w:widowControl w:val="0"/>
              <w:suppressAutoHyphens w:val="0"/>
              <w:spacing w:before="120"/>
              <w:jc w:val="center"/>
              <w:rPr>
                <w:rFonts w:ascii="Cambria" w:eastAsia="Bitstream Vera Sans" w:hAnsi="Cambria" w:cs="FreeSans"/>
                <w:kern w:val="1"/>
                <w:sz w:val="22"/>
                <w:szCs w:val="22"/>
                <w:lang w:eastAsia="zh-CN" w:bidi="hi-IN"/>
              </w:rPr>
            </w:pPr>
            <w:r w:rsidRPr="00A411A7">
              <w:rPr>
                <w:rFonts w:ascii="Cambria" w:eastAsia="Verdana" w:hAnsi="Cambria" w:cs="Verdana"/>
                <w:kern w:val="1"/>
                <w:sz w:val="22"/>
                <w:szCs w:val="22"/>
                <w:lang w:eastAsia="zh-CN" w:bidi="hi-IN"/>
              </w:rPr>
              <w:t>TSZT</w:t>
            </w:r>
          </w:p>
        </w:tc>
      </w:tr>
    </w:tbl>
    <w:p w14:paraId="4B618A12" w14:textId="77777777" w:rsidR="00ED4B88" w:rsidRPr="0065226F" w:rsidRDefault="00ED4B88" w:rsidP="00ED4B88">
      <w:pPr>
        <w:suppressAutoHyphens w:val="0"/>
        <w:spacing w:before="120"/>
        <w:rPr>
          <w:rFonts w:ascii="Cambria" w:eastAsia="Verdana" w:hAnsi="Cambria" w:cs="Verdana"/>
          <w:b/>
          <w:kern w:val="1"/>
          <w:sz w:val="22"/>
          <w:szCs w:val="22"/>
          <w:lang w:eastAsia="zh-CN" w:bidi="hi-IN"/>
        </w:rPr>
      </w:pPr>
      <w:r w:rsidRPr="0065226F">
        <w:rPr>
          <w:rFonts w:ascii="Cambria" w:eastAsia="Verdana" w:hAnsi="Cambria" w:cs="Verdana"/>
          <w:b/>
          <w:kern w:val="1"/>
          <w:sz w:val="22"/>
          <w:szCs w:val="22"/>
          <w:lang w:eastAsia="zh-CN" w:bidi="hi-IN"/>
        </w:rPr>
        <w:t>Zakres prac obejmuje:</w:t>
      </w:r>
    </w:p>
    <w:p w14:paraId="77FAB08C" w14:textId="3F6501B9" w:rsidR="00ED4B88" w:rsidRPr="0065226F" w:rsidRDefault="0065226F" w:rsidP="0065226F">
      <w:pPr>
        <w:pStyle w:val="Akapitzlist"/>
        <w:numPr>
          <w:ilvl w:val="0"/>
          <w:numId w:val="145"/>
        </w:numPr>
        <w:spacing w:before="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n</w:t>
      </w:r>
      <w:r w:rsidR="00ED4B88" w:rsidRPr="0065226F">
        <w:rPr>
          <w:rFonts w:ascii="Cambria" w:eastAsia="Verdana" w:hAnsi="Cambria" w:cs="Verdana"/>
          <w:kern w:val="1"/>
          <w:sz w:val="22"/>
          <w:szCs w:val="22"/>
          <w:lang w:eastAsia="zh-CN" w:bidi="hi-IN"/>
        </w:rPr>
        <w:t xml:space="preserve">apełnianie zbiornika na torf, obsługa urządzenia mieszającego, dodawanie odpowiedniej ilości nawozu i wody, obsługo stanowiska do napełniania pojemników, ubicie torfu w kontenerach,  przewiezienie pojemników do namiotu lub na plac, rozłożenie na podkładach i przygotowanie pod obsiew.  </w:t>
      </w:r>
    </w:p>
    <w:p w14:paraId="6753ED28" w14:textId="75A8E5C0" w:rsidR="00ED4B88" w:rsidRDefault="00ED4B88" w:rsidP="00ED4B88">
      <w:pPr>
        <w:suppressAutoHyphens w:val="0"/>
        <w:spacing w:before="120"/>
        <w:rPr>
          <w:rFonts w:ascii="Cambria" w:eastAsia="Verdana" w:hAnsi="Cambria" w:cs="Verdana"/>
          <w:kern w:val="1"/>
          <w:sz w:val="22"/>
          <w:szCs w:val="22"/>
          <w:lang w:eastAsia="zh-CN" w:bidi="hi-IN"/>
        </w:rPr>
      </w:pPr>
      <w:r w:rsidRPr="00645A66">
        <w:rPr>
          <w:rFonts w:ascii="Cambria" w:eastAsia="Verdana" w:hAnsi="Cambria" w:cs="Verdana"/>
          <w:kern w:val="1"/>
          <w:sz w:val="22"/>
          <w:szCs w:val="22"/>
          <w:lang w:eastAsia="zh-CN" w:bidi="hi-IN"/>
        </w:rPr>
        <w:t>Czynność obejmuje także pomoc przy napełnianiu doniczek, przyniesienie doniczek, torfu, nawozu oraz innych dodatków na stanowisko robocze, przygotowanie maszyny do napełniania doniczek, zapewnienie wody do zwilżania torfu, sortowanie uszkodzonych pojemników pomoc przy obsłudze urządzenia, oczyszczenie maszyny po zakończonej pracy, natomiast po zakończonym cyklu produkcji sadzonek w kontenerach umycie myjką ciśnieniową wszystkich pojemników.</w:t>
      </w:r>
    </w:p>
    <w:p w14:paraId="16C22900" w14:textId="77777777" w:rsidR="0065226F" w:rsidRPr="00952EDD" w:rsidRDefault="0065226F" w:rsidP="0065226F">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Procedura odbioru:</w:t>
      </w:r>
    </w:p>
    <w:p w14:paraId="31AB94BB" w14:textId="77777777" w:rsidR="0065226F" w:rsidRPr="00952EDD" w:rsidRDefault="0065226F" w:rsidP="0065226F">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B82DF6C" w14:textId="1D4CDBD9" w:rsidR="0065226F" w:rsidRPr="0065226F" w:rsidRDefault="0065226F" w:rsidP="0065226F">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19BE12F1" w14:textId="77777777" w:rsidR="00ED4B88" w:rsidRPr="00645A66" w:rsidRDefault="00ED4B88" w:rsidP="00ED4B88">
      <w:pPr>
        <w:suppressAutoHyphens w:val="0"/>
        <w:spacing w:before="120"/>
        <w:rPr>
          <w:rFonts w:ascii="Cambria" w:eastAsia="Verdana" w:hAnsi="Cambria" w:cs="Verdana"/>
          <w:kern w:val="1"/>
          <w:sz w:val="22"/>
          <w:szCs w:val="22"/>
          <w:lang w:eastAsia="zh-CN" w:bidi="hi-IN"/>
        </w:rPr>
      </w:pPr>
    </w:p>
    <w:p w14:paraId="2BE9613F" w14:textId="687F0387" w:rsidR="00ED4B88" w:rsidRPr="00645A66" w:rsidRDefault="00EA5FB9" w:rsidP="00ED4B88">
      <w:pPr>
        <w:suppressAutoHyphens w:val="0"/>
        <w:spacing w:before="120"/>
        <w:rPr>
          <w:rFonts w:ascii="Cambria" w:eastAsia="Calibri" w:hAnsi="Cambria"/>
          <w:sz w:val="22"/>
          <w:szCs w:val="22"/>
          <w:lang w:eastAsia="en-US"/>
        </w:rPr>
      </w:pPr>
      <w:r>
        <w:rPr>
          <w:rFonts w:ascii="Cambria" w:eastAsia="Verdana" w:hAnsi="Cambria" w:cs="Verdana"/>
          <w:b/>
          <w:kern w:val="1"/>
          <w:sz w:val="22"/>
          <w:szCs w:val="22"/>
          <w:lang w:eastAsia="zh-CN" w:bidi="hi-IN"/>
        </w:rPr>
        <w:t>1.15</w:t>
      </w:r>
    </w:p>
    <w:tbl>
      <w:tblPr>
        <w:tblW w:w="9639" w:type="dxa"/>
        <w:jc w:val="center"/>
        <w:tblLayout w:type="fixed"/>
        <w:tblLook w:val="0000" w:firstRow="0" w:lastRow="0" w:firstColumn="0" w:lastColumn="0" w:noHBand="0" w:noVBand="0"/>
      </w:tblPr>
      <w:tblGrid>
        <w:gridCol w:w="1701"/>
        <w:gridCol w:w="6237"/>
        <w:gridCol w:w="1701"/>
      </w:tblGrid>
      <w:tr w:rsidR="00ED4B88" w:rsidRPr="00645A66" w14:paraId="0FFD440B" w14:textId="77777777" w:rsidTr="001263E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3344827B" w14:textId="77777777" w:rsidR="00ED4B88" w:rsidRPr="00645A66" w:rsidRDefault="00ED4B88" w:rsidP="00F43F79">
            <w:pPr>
              <w:widowControl w:val="0"/>
              <w:suppressAutoHyphens w:val="0"/>
              <w:spacing w:before="120"/>
              <w:jc w:val="center"/>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tcPr>
          <w:p w14:paraId="664E854B" w14:textId="77777777" w:rsidR="00ED4B88" w:rsidRPr="00645A66" w:rsidRDefault="00ED4B88" w:rsidP="001263E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5C7B90" w14:textId="77777777" w:rsidR="00ED4B88" w:rsidRPr="00645A66" w:rsidRDefault="00ED4B88" w:rsidP="003A2878">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Jednostka miary</w:t>
            </w:r>
          </w:p>
        </w:tc>
      </w:tr>
      <w:tr w:rsidR="00ED4B88" w:rsidRPr="00645A66" w14:paraId="5BC12474" w14:textId="77777777" w:rsidTr="00F43F7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2280FE0"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hAnsi="Cambria"/>
                <w:sz w:val="22"/>
                <w:szCs w:val="22"/>
              </w:rPr>
              <w:t xml:space="preserve">ZEST-KON </w:t>
            </w:r>
          </w:p>
        </w:tc>
        <w:tc>
          <w:tcPr>
            <w:tcW w:w="6237" w:type="dxa"/>
            <w:tcBorders>
              <w:top w:val="single" w:sz="4" w:space="0" w:color="000001"/>
              <w:left w:val="single" w:sz="4" w:space="0" w:color="000001"/>
              <w:bottom w:val="single" w:sz="4" w:space="0" w:color="000001"/>
            </w:tcBorders>
            <w:shd w:val="clear" w:color="auto" w:fill="auto"/>
          </w:tcPr>
          <w:p w14:paraId="55F5A87D"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hAnsi="Cambria"/>
                <w:sz w:val="22"/>
                <w:szCs w:val="22"/>
              </w:rPr>
              <w:t>Zestawianie kontenerów z sadzonkami z palet na ziemie na czas zimy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C4DB262" w14:textId="77777777" w:rsidR="00ED4B88" w:rsidRPr="00A411A7" w:rsidRDefault="00ED4B88" w:rsidP="00F43F79">
            <w:pPr>
              <w:widowControl w:val="0"/>
              <w:suppressAutoHyphens w:val="0"/>
              <w:spacing w:before="120"/>
              <w:jc w:val="center"/>
              <w:rPr>
                <w:rFonts w:ascii="Cambria" w:eastAsia="Bitstream Vera Sans" w:hAnsi="Cambria" w:cs="FreeSans"/>
                <w:kern w:val="1"/>
                <w:sz w:val="22"/>
                <w:szCs w:val="22"/>
                <w:lang w:eastAsia="zh-CN" w:bidi="hi-IN"/>
              </w:rPr>
            </w:pPr>
            <w:r w:rsidRPr="00A411A7">
              <w:rPr>
                <w:rFonts w:ascii="Cambria" w:eastAsia="Verdana" w:hAnsi="Cambria" w:cs="Verdana"/>
                <w:kern w:val="1"/>
                <w:sz w:val="22"/>
                <w:szCs w:val="22"/>
                <w:lang w:eastAsia="zh-CN" w:bidi="hi-IN"/>
              </w:rPr>
              <w:t>TSZT</w:t>
            </w:r>
          </w:p>
        </w:tc>
      </w:tr>
    </w:tbl>
    <w:p w14:paraId="1BA06197" w14:textId="77777777" w:rsidR="00ED4B88" w:rsidRPr="0065226F" w:rsidRDefault="00ED4B88" w:rsidP="00ED4B88">
      <w:pPr>
        <w:suppressAutoHyphens w:val="0"/>
        <w:spacing w:before="120"/>
        <w:rPr>
          <w:rFonts w:ascii="Cambria" w:eastAsia="Verdana" w:hAnsi="Cambria" w:cs="Verdana"/>
          <w:b/>
          <w:kern w:val="1"/>
          <w:sz w:val="22"/>
          <w:szCs w:val="22"/>
          <w:lang w:eastAsia="zh-CN" w:bidi="hi-IN"/>
        </w:rPr>
      </w:pPr>
      <w:r w:rsidRPr="0065226F">
        <w:rPr>
          <w:rFonts w:ascii="Cambria" w:eastAsia="Verdana" w:hAnsi="Cambria" w:cs="Verdana"/>
          <w:b/>
          <w:kern w:val="1"/>
          <w:sz w:val="22"/>
          <w:szCs w:val="22"/>
          <w:lang w:eastAsia="zh-CN" w:bidi="hi-IN"/>
        </w:rPr>
        <w:t>Zakres prac obejmuje:</w:t>
      </w:r>
    </w:p>
    <w:p w14:paraId="72CCA376" w14:textId="289ACFDA" w:rsidR="00ED4B88" w:rsidRDefault="00ED4B88" w:rsidP="00ED4B88">
      <w:pPr>
        <w:suppressAutoHyphens w:val="0"/>
        <w:spacing w:before="120"/>
        <w:rPr>
          <w:rFonts w:ascii="Cambria" w:eastAsia="Verdana" w:hAnsi="Cambria" w:cs="Verdana"/>
          <w:kern w:val="1"/>
          <w:sz w:val="22"/>
          <w:szCs w:val="22"/>
          <w:lang w:eastAsia="zh-CN" w:bidi="hi-IN"/>
        </w:rPr>
      </w:pPr>
      <w:r w:rsidRPr="00645A66">
        <w:rPr>
          <w:rFonts w:ascii="Cambria" w:eastAsia="Verdana" w:hAnsi="Cambria" w:cs="Verdana"/>
          <w:kern w:val="1"/>
          <w:sz w:val="22"/>
          <w:szCs w:val="22"/>
          <w:lang w:eastAsia="zh-CN" w:bidi="hi-IN"/>
        </w:rPr>
        <w:t>Przygotowanie, oczyszczenie utwardzonego placu, zniszczenie chwastów na nim rosnących, wyniesienie sadzonek z namiotu foliowego na utwardzony plac , ustawienie kontenerów na podkładach styropianowych z zachowaniem ustalonych przez leśniczego odstępów pomiędzy rzędami, oczyszczenie namiotu po zakończonej produkcji.</w:t>
      </w:r>
    </w:p>
    <w:p w14:paraId="56CC8470" w14:textId="77777777" w:rsidR="0065226F" w:rsidRPr="00952EDD" w:rsidRDefault="0065226F" w:rsidP="0065226F">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7F018F41" w14:textId="77777777" w:rsidR="0065226F" w:rsidRPr="00952EDD" w:rsidRDefault="0065226F" w:rsidP="0065226F">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D037A9A" w14:textId="251CD9CA" w:rsidR="00B655AC" w:rsidRPr="00B655AC" w:rsidRDefault="0065226F" w:rsidP="0065226F">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2FA7DC41" w14:textId="77777777" w:rsidR="00ED4B88" w:rsidRPr="00645A66" w:rsidRDefault="00ED4B88" w:rsidP="00ED4B88">
      <w:pPr>
        <w:suppressAutoHyphens w:val="0"/>
        <w:spacing w:before="120"/>
        <w:rPr>
          <w:rFonts w:ascii="Cambria" w:eastAsia="Verdana" w:hAnsi="Cambria" w:cs="Verdana"/>
          <w:kern w:val="1"/>
          <w:sz w:val="22"/>
          <w:szCs w:val="22"/>
          <w:lang w:eastAsia="zh-CN" w:bidi="hi-IN"/>
        </w:rPr>
      </w:pPr>
    </w:p>
    <w:p w14:paraId="55B98327" w14:textId="507BA82E" w:rsidR="00ED4B88" w:rsidRPr="00645A66" w:rsidRDefault="00EA5FB9" w:rsidP="00ED4B88">
      <w:pPr>
        <w:suppressAutoHyphens w:val="0"/>
        <w:spacing w:before="120"/>
        <w:rPr>
          <w:rFonts w:ascii="Cambria" w:eastAsia="Calibri" w:hAnsi="Cambria"/>
          <w:sz w:val="22"/>
          <w:szCs w:val="22"/>
          <w:lang w:eastAsia="en-US"/>
        </w:rPr>
      </w:pPr>
      <w:r>
        <w:rPr>
          <w:rFonts w:ascii="Cambria" w:eastAsia="Verdana" w:hAnsi="Cambria" w:cs="Verdana"/>
          <w:b/>
          <w:kern w:val="1"/>
          <w:sz w:val="22"/>
          <w:szCs w:val="22"/>
          <w:lang w:eastAsia="zh-CN" w:bidi="hi-IN"/>
        </w:rPr>
        <w:t>1.16</w:t>
      </w:r>
    </w:p>
    <w:tbl>
      <w:tblPr>
        <w:tblW w:w="9639" w:type="dxa"/>
        <w:jc w:val="center"/>
        <w:tblLayout w:type="fixed"/>
        <w:tblLook w:val="0000" w:firstRow="0" w:lastRow="0" w:firstColumn="0" w:lastColumn="0" w:noHBand="0" w:noVBand="0"/>
      </w:tblPr>
      <w:tblGrid>
        <w:gridCol w:w="1701"/>
        <w:gridCol w:w="6237"/>
        <w:gridCol w:w="1701"/>
      </w:tblGrid>
      <w:tr w:rsidR="00ED4B88" w:rsidRPr="00645A66" w14:paraId="2EA8EEED" w14:textId="77777777" w:rsidTr="001263E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8E94B54" w14:textId="77777777" w:rsidR="00ED4B88" w:rsidRPr="00645A66" w:rsidRDefault="00ED4B88" w:rsidP="00F43F79">
            <w:pPr>
              <w:widowControl w:val="0"/>
              <w:suppressAutoHyphens w:val="0"/>
              <w:spacing w:before="120"/>
              <w:jc w:val="center"/>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tcPr>
          <w:p w14:paraId="38FBBF64" w14:textId="77777777" w:rsidR="00ED4B88" w:rsidRPr="00645A66" w:rsidRDefault="00ED4B88" w:rsidP="001263E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A2C0E" w14:textId="77777777" w:rsidR="00ED4B88" w:rsidRPr="00645A66" w:rsidRDefault="00ED4B88" w:rsidP="003A2878">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Jednostka miary</w:t>
            </w:r>
          </w:p>
        </w:tc>
      </w:tr>
      <w:tr w:rsidR="00ED4B88" w:rsidRPr="00645A66" w14:paraId="3C80B930" w14:textId="77777777" w:rsidTr="001263E9">
        <w:trPr>
          <w:trHeight w:val="591"/>
          <w:jc w:val="center"/>
        </w:trPr>
        <w:tc>
          <w:tcPr>
            <w:tcW w:w="1701" w:type="dxa"/>
            <w:tcBorders>
              <w:top w:val="single" w:sz="4" w:space="0" w:color="000001"/>
              <w:left w:val="single" w:sz="4" w:space="0" w:color="000001"/>
              <w:bottom w:val="single" w:sz="4" w:space="0" w:color="000001"/>
            </w:tcBorders>
            <w:shd w:val="clear" w:color="auto" w:fill="auto"/>
          </w:tcPr>
          <w:p w14:paraId="21E2CBC6"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hAnsi="Cambria"/>
                <w:sz w:val="22"/>
                <w:szCs w:val="22"/>
              </w:rPr>
              <w:t xml:space="preserve">ROZŁ-SUB </w:t>
            </w:r>
          </w:p>
        </w:tc>
        <w:tc>
          <w:tcPr>
            <w:tcW w:w="6237" w:type="dxa"/>
            <w:tcBorders>
              <w:top w:val="single" w:sz="4" w:space="0" w:color="000001"/>
              <w:left w:val="single" w:sz="4" w:space="0" w:color="000001"/>
              <w:bottom w:val="single" w:sz="4" w:space="0" w:color="000001"/>
            </w:tcBorders>
            <w:shd w:val="clear" w:color="auto" w:fill="auto"/>
          </w:tcPr>
          <w:p w14:paraId="14B01DF5" w14:textId="77777777" w:rsidR="00ED4B88" w:rsidRPr="00645A66" w:rsidRDefault="00ED4B88"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hAnsi="Cambria"/>
                <w:sz w:val="22"/>
                <w:szCs w:val="22"/>
              </w:rPr>
              <w:t xml:space="preserve">Przygotowanie substratu do obsiewu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37A0E3B" w14:textId="77777777" w:rsidR="00ED4B88" w:rsidRPr="00A411A7" w:rsidRDefault="00ED4B88" w:rsidP="00F43F79">
            <w:pPr>
              <w:widowControl w:val="0"/>
              <w:suppressAutoHyphens w:val="0"/>
              <w:spacing w:before="120"/>
              <w:jc w:val="center"/>
              <w:rPr>
                <w:rFonts w:ascii="Cambria" w:eastAsia="Bitstream Vera Sans" w:hAnsi="Cambria" w:cs="FreeSans"/>
                <w:kern w:val="1"/>
                <w:sz w:val="22"/>
                <w:szCs w:val="22"/>
                <w:lang w:eastAsia="zh-CN" w:bidi="hi-IN"/>
              </w:rPr>
            </w:pPr>
            <w:r w:rsidRPr="00A411A7">
              <w:rPr>
                <w:rFonts w:ascii="Cambria" w:eastAsia="Verdana" w:hAnsi="Cambria" w:cs="Verdana"/>
                <w:kern w:val="1"/>
                <w:sz w:val="22"/>
                <w:szCs w:val="22"/>
                <w:lang w:eastAsia="zh-CN" w:bidi="hi-IN"/>
              </w:rPr>
              <w:t>AR</w:t>
            </w:r>
          </w:p>
        </w:tc>
      </w:tr>
    </w:tbl>
    <w:p w14:paraId="314D326A" w14:textId="77777777" w:rsidR="00ED4B88" w:rsidRPr="0065226F" w:rsidRDefault="00ED4B88" w:rsidP="00ED4B88">
      <w:pPr>
        <w:suppressAutoHyphens w:val="0"/>
        <w:spacing w:before="120"/>
        <w:rPr>
          <w:rFonts w:ascii="Cambria" w:eastAsia="Verdana" w:hAnsi="Cambria" w:cs="Verdana"/>
          <w:b/>
          <w:kern w:val="1"/>
          <w:sz w:val="22"/>
          <w:szCs w:val="22"/>
          <w:lang w:eastAsia="zh-CN" w:bidi="hi-IN"/>
        </w:rPr>
      </w:pPr>
      <w:r w:rsidRPr="0065226F">
        <w:rPr>
          <w:rFonts w:ascii="Cambria" w:eastAsia="Verdana" w:hAnsi="Cambria" w:cs="Verdana"/>
          <w:b/>
          <w:kern w:val="1"/>
          <w:sz w:val="22"/>
          <w:szCs w:val="22"/>
          <w:lang w:eastAsia="zh-CN" w:bidi="hi-IN"/>
        </w:rPr>
        <w:t>Zakres prac obejmuje:</w:t>
      </w:r>
    </w:p>
    <w:p w14:paraId="7993ED63" w14:textId="1B9104BA" w:rsidR="00ED4B88" w:rsidRDefault="00ED4B88" w:rsidP="00ED4B88">
      <w:pPr>
        <w:suppressAutoHyphens w:val="0"/>
        <w:spacing w:before="120"/>
        <w:rPr>
          <w:rFonts w:ascii="Cambria" w:eastAsia="Verdana" w:hAnsi="Cambria" w:cs="Verdana"/>
          <w:kern w:val="1"/>
          <w:sz w:val="22"/>
          <w:szCs w:val="22"/>
          <w:lang w:eastAsia="zh-CN" w:bidi="hi-IN"/>
        </w:rPr>
      </w:pPr>
      <w:r w:rsidRPr="00645A66">
        <w:rPr>
          <w:rFonts w:ascii="Cambria" w:eastAsia="Verdana" w:hAnsi="Cambria" w:cs="Verdana"/>
          <w:kern w:val="1"/>
          <w:sz w:val="22"/>
          <w:szCs w:val="22"/>
          <w:lang w:eastAsia="zh-CN" w:bidi="hi-IN"/>
        </w:rPr>
        <w:t xml:space="preserve">Przygotowanie substratu do obsiewu – uzupełnienie brakującego substratu w inspektach, równomierne rozłożenie substratu, równomierne przemieszanie substratu starego </w:t>
      </w:r>
      <w:r w:rsidR="0065226F">
        <w:rPr>
          <w:rFonts w:ascii="Cambria" w:eastAsia="Verdana" w:hAnsi="Cambria" w:cs="Verdana"/>
          <w:kern w:val="1"/>
          <w:sz w:val="22"/>
          <w:szCs w:val="22"/>
          <w:lang w:eastAsia="zh-CN" w:bidi="hi-IN"/>
        </w:rPr>
        <w:t>i nowego przy pomocy glebogryzar</w:t>
      </w:r>
      <w:r w:rsidRPr="00645A66">
        <w:rPr>
          <w:rFonts w:ascii="Cambria" w:eastAsia="Verdana" w:hAnsi="Cambria" w:cs="Verdana"/>
          <w:kern w:val="1"/>
          <w:sz w:val="22"/>
          <w:szCs w:val="22"/>
          <w:lang w:eastAsia="zh-CN" w:bidi="hi-IN"/>
        </w:rPr>
        <w:t>ki</w:t>
      </w:r>
      <w:r w:rsidR="0065226F">
        <w:rPr>
          <w:rFonts w:ascii="Cambria" w:eastAsia="Verdana" w:hAnsi="Cambria" w:cs="Verdana"/>
          <w:kern w:val="1"/>
          <w:sz w:val="22"/>
          <w:szCs w:val="22"/>
          <w:lang w:eastAsia="zh-CN" w:bidi="hi-IN"/>
        </w:rPr>
        <w:t>.</w:t>
      </w:r>
    </w:p>
    <w:p w14:paraId="256F0C25" w14:textId="3031A03D" w:rsidR="0065226F" w:rsidRDefault="0065226F" w:rsidP="00ED4B88">
      <w:pPr>
        <w:suppressAutoHyphens w:val="0"/>
        <w:spacing w:before="120"/>
        <w:rPr>
          <w:rFonts w:ascii="Cambria" w:eastAsia="Verdana" w:hAnsi="Cambria" w:cs="Verdana"/>
          <w:kern w:val="1"/>
          <w:sz w:val="22"/>
          <w:szCs w:val="22"/>
          <w:lang w:eastAsia="zh-CN" w:bidi="hi-IN"/>
        </w:rPr>
      </w:pPr>
    </w:p>
    <w:p w14:paraId="0E030CA0" w14:textId="77777777" w:rsidR="0065226F" w:rsidRPr="00952EDD" w:rsidRDefault="0065226F" w:rsidP="0065226F">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26081897" w14:textId="5EDBD5F3" w:rsidR="0065226F" w:rsidRDefault="0065226F" w:rsidP="0065226F">
      <w:pPr>
        <w:tabs>
          <w:tab w:val="left" w:pos="68"/>
        </w:tabs>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32ABB4A1" w14:textId="003D46CE" w:rsidR="00B655AC" w:rsidRDefault="00B655AC" w:rsidP="0065226F">
      <w:pPr>
        <w:tabs>
          <w:tab w:val="left" w:pos="68"/>
        </w:tabs>
        <w:suppressAutoHyphens w:val="0"/>
        <w:autoSpaceDE w:val="0"/>
        <w:spacing w:before="120" w:after="120"/>
        <w:jc w:val="both"/>
        <w:rPr>
          <w:rFonts w:ascii="Cambria" w:eastAsia="Calibri" w:hAnsi="Cambria" w:cs="Arial"/>
          <w:sz w:val="22"/>
          <w:szCs w:val="22"/>
          <w:lang w:eastAsia="en-US"/>
        </w:rPr>
      </w:pPr>
    </w:p>
    <w:p w14:paraId="16F5BF2A" w14:textId="40486F9D" w:rsidR="00B655AC" w:rsidRPr="00645A66" w:rsidRDefault="00B655AC" w:rsidP="00B655AC">
      <w:pPr>
        <w:suppressAutoHyphens w:val="0"/>
        <w:spacing w:before="120"/>
        <w:rPr>
          <w:rFonts w:ascii="Cambria" w:eastAsia="Calibri" w:hAnsi="Cambria"/>
          <w:sz w:val="22"/>
          <w:szCs w:val="22"/>
          <w:lang w:eastAsia="en-US"/>
        </w:rPr>
      </w:pPr>
      <w:r w:rsidRPr="00645A66">
        <w:rPr>
          <w:rFonts w:ascii="Cambria" w:eastAsia="Verdana" w:hAnsi="Cambria" w:cs="Verdana"/>
          <w:b/>
          <w:kern w:val="1"/>
          <w:sz w:val="22"/>
          <w:szCs w:val="22"/>
          <w:lang w:eastAsia="zh-CN" w:bidi="hi-IN"/>
        </w:rPr>
        <w:t>1.</w:t>
      </w:r>
      <w:r w:rsidR="003C0DB6">
        <w:rPr>
          <w:rFonts w:ascii="Cambria" w:eastAsia="Verdana" w:hAnsi="Cambria" w:cs="Verdana"/>
          <w:b/>
          <w:kern w:val="1"/>
          <w:sz w:val="22"/>
          <w:szCs w:val="22"/>
          <w:lang w:eastAsia="zh-CN" w:bidi="hi-IN"/>
        </w:rPr>
        <w:t>17</w:t>
      </w:r>
      <w:r w:rsidRPr="00645A66">
        <w:rPr>
          <w:rFonts w:ascii="Cambria" w:eastAsia="Verdana" w:hAnsi="Cambria" w:cs="Verdana"/>
          <w:b/>
          <w:kern w:val="1"/>
          <w:sz w:val="22"/>
          <w:szCs w:val="22"/>
          <w:lang w:eastAsia="zh-CN" w:bidi="hi-IN"/>
        </w:rPr>
        <w:t xml:space="preserve">  </w:t>
      </w:r>
    </w:p>
    <w:tbl>
      <w:tblPr>
        <w:tblW w:w="9639" w:type="dxa"/>
        <w:jc w:val="center"/>
        <w:tblLayout w:type="fixed"/>
        <w:tblLook w:val="0000" w:firstRow="0" w:lastRow="0" w:firstColumn="0" w:lastColumn="0" w:noHBand="0" w:noVBand="0"/>
      </w:tblPr>
      <w:tblGrid>
        <w:gridCol w:w="1701"/>
        <w:gridCol w:w="6237"/>
        <w:gridCol w:w="1701"/>
      </w:tblGrid>
      <w:tr w:rsidR="00B655AC" w:rsidRPr="00645A66" w14:paraId="01E4D4C1" w14:textId="77777777" w:rsidTr="00F43F7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CB361F5" w14:textId="77777777" w:rsidR="00B655AC" w:rsidRPr="00645A66" w:rsidRDefault="00B655AC" w:rsidP="00F43F79">
            <w:pPr>
              <w:widowControl w:val="0"/>
              <w:suppressAutoHyphens w:val="0"/>
              <w:spacing w:before="120"/>
              <w:jc w:val="center"/>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38C1DA95" w14:textId="77777777" w:rsidR="00B655AC" w:rsidRPr="00645A66" w:rsidRDefault="00B655AC" w:rsidP="00F43F79">
            <w:pPr>
              <w:widowControl w:val="0"/>
              <w:suppressAutoHyphens w:val="0"/>
              <w:spacing w:before="120"/>
              <w:jc w:val="center"/>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EB533A" w14:textId="77777777" w:rsidR="00B655AC" w:rsidRPr="00645A66" w:rsidRDefault="00B655AC" w:rsidP="00F43F79">
            <w:pPr>
              <w:widowControl w:val="0"/>
              <w:suppressAutoHyphens w:val="0"/>
              <w:spacing w:before="120"/>
              <w:jc w:val="center"/>
              <w:rPr>
                <w:rFonts w:ascii="Cambria" w:eastAsia="Bitstream Vera Sans" w:hAnsi="Cambria" w:cs="FreeSans"/>
                <w:kern w:val="1"/>
                <w:sz w:val="22"/>
                <w:szCs w:val="22"/>
                <w:lang w:eastAsia="zh-CN" w:bidi="hi-IN"/>
              </w:rPr>
            </w:pPr>
            <w:r w:rsidRPr="00645A66">
              <w:rPr>
                <w:rFonts w:ascii="Cambria" w:eastAsia="Verdana" w:hAnsi="Cambria" w:cs="Verdana"/>
                <w:b/>
                <w:i/>
                <w:kern w:val="1"/>
                <w:sz w:val="22"/>
                <w:szCs w:val="22"/>
                <w:lang w:eastAsia="zh-CN" w:bidi="hi-IN"/>
              </w:rPr>
              <w:t>Jednostka miary</w:t>
            </w:r>
          </w:p>
        </w:tc>
      </w:tr>
      <w:tr w:rsidR="00B655AC" w:rsidRPr="00645A66" w14:paraId="46D7F7CD" w14:textId="77777777" w:rsidTr="00F45C16">
        <w:trPr>
          <w:trHeight w:val="564"/>
          <w:jc w:val="center"/>
        </w:trPr>
        <w:tc>
          <w:tcPr>
            <w:tcW w:w="1701" w:type="dxa"/>
            <w:tcBorders>
              <w:top w:val="single" w:sz="4" w:space="0" w:color="000001"/>
              <w:left w:val="single" w:sz="4" w:space="0" w:color="000001"/>
              <w:bottom w:val="single" w:sz="4" w:space="0" w:color="000001"/>
            </w:tcBorders>
            <w:shd w:val="clear" w:color="auto" w:fill="auto"/>
          </w:tcPr>
          <w:p w14:paraId="42C2AD2E" w14:textId="77777777" w:rsidR="00B655AC" w:rsidRPr="00645A66" w:rsidRDefault="00B655AC"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kern w:val="1"/>
                <w:sz w:val="22"/>
                <w:szCs w:val="22"/>
                <w:lang w:eastAsia="zh-CN" w:bidi="hi-IN"/>
              </w:rPr>
              <w:t>GRAB-R</w:t>
            </w:r>
          </w:p>
        </w:tc>
        <w:tc>
          <w:tcPr>
            <w:tcW w:w="6237" w:type="dxa"/>
            <w:tcBorders>
              <w:top w:val="single" w:sz="4" w:space="0" w:color="000001"/>
              <w:left w:val="single" w:sz="4" w:space="0" w:color="000001"/>
              <w:bottom w:val="single" w:sz="4" w:space="0" w:color="000001"/>
            </w:tcBorders>
            <w:shd w:val="clear" w:color="auto" w:fill="auto"/>
          </w:tcPr>
          <w:p w14:paraId="417A98FA" w14:textId="77777777" w:rsidR="00B655AC" w:rsidRPr="00645A66" w:rsidRDefault="00B655AC"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kern w:val="1"/>
                <w:sz w:val="22"/>
                <w:szCs w:val="22"/>
                <w:lang w:eastAsia="zh-CN" w:bidi="hi-IN"/>
              </w:rPr>
              <w:t>Grabienie powierzchni w szkółce ręczne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74B8271" w14:textId="77777777" w:rsidR="00B655AC" w:rsidRPr="00645A66" w:rsidRDefault="00B655AC" w:rsidP="00F43F79">
            <w:pPr>
              <w:widowControl w:val="0"/>
              <w:suppressAutoHyphens w:val="0"/>
              <w:spacing w:before="120"/>
              <w:jc w:val="center"/>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AR</w:t>
            </w:r>
          </w:p>
        </w:tc>
      </w:tr>
      <w:tr w:rsidR="00B655AC" w:rsidRPr="00645A66" w14:paraId="395BE43A" w14:textId="77777777" w:rsidTr="00F45C16">
        <w:trPr>
          <w:trHeight w:val="558"/>
          <w:jc w:val="center"/>
        </w:trPr>
        <w:tc>
          <w:tcPr>
            <w:tcW w:w="1701" w:type="dxa"/>
            <w:tcBorders>
              <w:top w:val="single" w:sz="4" w:space="0" w:color="000001"/>
              <w:left w:val="single" w:sz="4" w:space="0" w:color="000001"/>
              <w:bottom w:val="single" w:sz="4" w:space="0" w:color="000001"/>
            </w:tcBorders>
            <w:shd w:val="clear" w:color="auto" w:fill="auto"/>
          </w:tcPr>
          <w:p w14:paraId="664A49A3" w14:textId="77777777" w:rsidR="00B655AC" w:rsidRPr="00645A66" w:rsidRDefault="00B655AC"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Bitstream Vera Sans" w:hAnsi="Cambria" w:cs="FreeSans"/>
                <w:kern w:val="1"/>
                <w:sz w:val="22"/>
                <w:szCs w:val="22"/>
                <w:lang w:eastAsia="zh-CN" w:bidi="hi-IN"/>
              </w:rPr>
              <w:t>GRAB-WYR</w:t>
            </w:r>
          </w:p>
        </w:tc>
        <w:tc>
          <w:tcPr>
            <w:tcW w:w="6237" w:type="dxa"/>
            <w:tcBorders>
              <w:top w:val="single" w:sz="4" w:space="0" w:color="000001"/>
              <w:left w:val="single" w:sz="4" w:space="0" w:color="000001"/>
              <w:bottom w:val="single" w:sz="4" w:space="0" w:color="000001"/>
            </w:tcBorders>
            <w:shd w:val="clear" w:color="auto" w:fill="auto"/>
          </w:tcPr>
          <w:p w14:paraId="4AF7EE12" w14:textId="77777777" w:rsidR="00B655AC" w:rsidRPr="00645A66" w:rsidRDefault="00B655AC" w:rsidP="00F43F79">
            <w:pPr>
              <w:widowControl w:val="0"/>
              <w:suppressAutoHyphens w:val="0"/>
              <w:spacing w:before="120"/>
              <w:rPr>
                <w:rFonts w:ascii="Cambria" w:eastAsia="Bitstream Vera Sans" w:hAnsi="Cambria" w:cs="FreeSans"/>
                <w:kern w:val="1"/>
                <w:sz w:val="22"/>
                <w:szCs w:val="22"/>
                <w:lang w:eastAsia="zh-CN" w:bidi="hi-IN"/>
              </w:rPr>
            </w:pPr>
            <w:r w:rsidRPr="00645A66">
              <w:rPr>
                <w:rFonts w:ascii="Cambria" w:eastAsia="Verdana" w:hAnsi="Cambria" w:cs="Verdana"/>
                <w:kern w:val="1"/>
                <w:sz w:val="22"/>
                <w:szCs w:val="22"/>
                <w:lang w:eastAsia="zh-CN" w:bidi="hi-IN"/>
              </w:rPr>
              <w:t>Grabienie i wyrównywanie powierzchni w szkółce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4750C0C" w14:textId="77777777" w:rsidR="00B655AC" w:rsidRPr="00645A66" w:rsidRDefault="00B655AC" w:rsidP="00F43F79">
            <w:pPr>
              <w:widowControl w:val="0"/>
              <w:suppressAutoHyphens w:val="0"/>
              <w:spacing w:before="120"/>
              <w:jc w:val="center"/>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AR</w:t>
            </w:r>
          </w:p>
        </w:tc>
      </w:tr>
    </w:tbl>
    <w:p w14:paraId="574EAEAB" w14:textId="77777777" w:rsidR="00F45C16" w:rsidRDefault="00F45C16" w:rsidP="00B655AC">
      <w:pPr>
        <w:widowControl w:val="0"/>
        <w:suppressAutoHyphens w:val="0"/>
        <w:jc w:val="both"/>
        <w:rPr>
          <w:rFonts w:ascii="Cambria" w:eastAsia="Verdana" w:hAnsi="Cambria" w:cs="Verdana"/>
          <w:kern w:val="1"/>
          <w:sz w:val="22"/>
          <w:szCs w:val="22"/>
          <w:lang w:eastAsia="zh-CN" w:bidi="hi-IN"/>
        </w:rPr>
      </w:pPr>
    </w:p>
    <w:p w14:paraId="154F63EF" w14:textId="008FB163" w:rsidR="00B655AC" w:rsidRDefault="00B655AC" w:rsidP="00B655AC">
      <w:pPr>
        <w:widowControl w:val="0"/>
        <w:suppressAutoHyphens w:val="0"/>
        <w:jc w:val="both"/>
        <w:rPr>
          <w:rFonts w:ascii="Cambria" w:eastAsia="Verdana" w:hAnsi="Cambria" w:cs="Verdana"/>
          <w:b/>
          <w:kern w:val="1"/>
          <w:sz w:val="22"/>
          <w:szCs w:val="22"/>
          <w:lang w:eastAsia="zh-CN" w:bidi="hi-IN"/>
        </w:rPr>
      </w:pPr>
      <w:r w:rsidRPr="00F45C16">
        <w:rPr>
          <w:rFonts w:ascii="Cambria" w:eastAsia="Verdana" w:hAnsi="Cambria" w:cs="Verdana"/>
          <w:b/>
          <w:kern w:val="1"/>
          <w:sz w:val="22"/>
          <w:szCs w:val="22"/>
          <w:lang w:eastAsia="zh-CN" w:bidi="hi-IN"/>
        </w:rPr>
        <w:t xml:space="preserve">Zakres prac obejmuje: </w:t>
      </w:r>
    </w:p>
    <w:p w14:paraId="2394DF95" w14:textId="77777777" w:rsidR="00F45C16" w:rsidRPr="00F45C16" w:rsidRDefault="00F45C16" w:rsidP="00B655AC">
      <w:pPr>
        <w:widowControl w:val="0"/>
        <w:suppressAutoHyphens w:val="0"/>
        <w:jc w:val="both"/>
        <w:rPr>
          <w:rFonts w:ascii="Cambria" w:eastAsia="Verdana" w:hAnsi="Cambria" w:cs="Verdana"/>
          <w:b/>
          <w:kern w:val="1"/>
          <w:sz w:val="22"/>
          <w:szCs w:val="22"/>
          <w:lang w:eastAsia="zh-CN" w:bidi="hi-IN"/>
        </w:rPr>
      </w:pPr>
    </w:p>
    <w:p w14:paraId="49D1F6CC" w14:textId="7FAB7171" w:rsidR="00B655AC" w:rsidRPr="00B655AC" w:rsidRDefault="00B655AC" w:rsidP="00B655AC">
      <w:pPr>
        <w:suppressAutoHyphens w:val="0"/>
        <w:rPr>
          <w:rFonts w:ascii="Cambria" w:eastAsia="Verdana" w:hAnsi="Cambria" w:cs="Verdana"/>
          <w:kern w:val="1"/>
          <w:sz w:val="22"/>
          <w:szCs w:val="22"/>
          <w:lang w:eastAsia="zh-CN" w:bidi="hi-IN"/>
        </w:rPr>
      </w:pPr>
      <w:r w:rsidRPr="00645A66">
        <w:rPr>
          <w:rFonts w:ascii="Cambria" w:eastAsia="Verdana" w:hAnsi="Cambria" w:cs="Verdana"/>
          <w:kern w:val="1"/>
          <w:sz w:val="22"/>
          <w:szCs w:val="22"/>
          <w:lang w:eastAsia="zh-CN" w:bidi="hi-IN"/>
        </w:rPr>
        <w:t>Grabienie i wyrównywanie powierzchni w szkółce - ręczne</w:t>
      </w:r>
      <w:r>
        <w:rPr>
          <w:rFonts w:ascii="Cambria" w:eastAsia="Verdana" w:hAnsi="Cambria" w:cs="Verdana"/>
          <w:kern w:val="1"/>
          <w:sz w:val="22"/>
          <w:szCs w:val="22"/>
          <w:lang w:eastAsia="zh-CN" w:bidi="hi-IN"/>
        </w:rPr>
        <w:t>.</w:t>
      </w:r>
    </w:p>
    <w:p w14:paraId="72E5B9E8" w14:textId="1FA410C1" w:rsidR="004F3A35" w:rsidRPr="00952EDD" w:rsidRDefault="004F3A35" w:rsidP="00997D20">
      <w:pPr>
        <w:suppressAutoHyphens w:val="0"/>
        <w:spacing w:before="120" w:after="120"/>
        <w:rPr>
          <w:rFonts w:ascii="Cambria" w:eastAsia="Verdana" w:hAnsi="Cambria" w:cs="Verdana"/>
          <w:b/>
          <w:kern w:val="1"/>
          <w:sz w:val="22"/>
          <w:szCs w:val="22"/>
          <w:lang w:eastAsia="zh-CN" w:bidi="hi-IN"/>
        </w:rPr>
      </w:pPr>
    </w:p>
    <w:p w14:paraId="7219F955" w14:textId="226E9EED" w:rsidR="00D20EA9" w:rsidRPr="00952EDD" w:rsidRDefault="00EA5FB9" w:rsidP="00997D20">
      <w:pPr>
        <w:suppressAutoHyphens w:val="0"/>
        <w:spacing w:before="120" w:after="120"/>
        <w:rPr>
          <w:rFonts w:ascii="Cambria" w:eastAsia="Calibri" w:hAnsi="Cambria"/>
          <w:sz w:val="22"/>
          <w:szCs w:val="22"/>
          <w:lang w:eastAsia="en-US"/>
        </w:rPr>
      </w:pPr>
      <w:r>
        <w:rPr>
          <w:rFonts w:ascii="Cambria" w:eastAsia="Verdana" w:hAnsi="Cambria" w:cs="Verdana"/>
          <w:b/>
          <w:kern w:val="1"/>
          <w:sz w:val="22"/>
          <w:szCs w:val="22"/>
          <w:lang w:eastAsia="zh-CN" w:bidi="hi-IN"/>
        </w:rPr>
        <w:t>1.1</w:t>
      </w:r>
      <w:r w:rsidR="003C0DB6">
        <w:rPr>
          <w:rFonts w:ascii="Cambria" w:eastAsia="Verdana" w:hAnsi="Cambria" w:cs="Verdana"/>
          <w:b/>
          <w:kern w:val="1"/>
          <w:sz w:val="22"/>
          <w:szCs w:val="22"/>
          <w:lang w:eastAsia="zh-CN" w:bidi="hi-IN"/>
        </w:rPr>
        <w:t>8</w:t>
      </w:r>
    </w:p>
    <w:tbl>
      <w:tblPr>
        <w:tblW w:w="5000" w:type="pct"/>
        <w:jc w:val="center"/>
        <w:tblLook w:val="0000" w:firstRow="0" w:lastRow="0" w:firstColumn="0" w:lastColumn="0" w:noHBand="0" w:noVBand="0"/>
      </w:tblPr>
      <w:tblGrid>
        <w:gridCol w:w="1598"/>
        <w:gridCol w:w="5865"/>
        <w:gridCol w:w="1599"/>
      </w:tblGrid>
      <w:tr w:rsidR="00D20EA9" w:rsidRPr="00952EDD" w14:paraId="2CBAEC4A"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97F1C0D"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4C640766" w14:textId="77777777" w:rsidR="00D20EA9" w:rsidRPr="00952EDD" w:rsidRDefault="00D20EA9" w:rsidP="001263E9">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47CA461" w14:textId="77777777" w:rsidR="00D20EA9" w:rsidRPr="00952EDD" w:rsidRDefault="00D20EA9" w:rsidP="003A2878">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7067ECE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A079E90"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GODZ-CH</w:t>
            </w:r>
          </w:p>
        </w:tc>
        <w:tc>
          <w:tcPr>
            <w:tcW w:w="3236" w:type="pct"/>
            <w:tcBorders>
              <w:top w:val="single" w:sz="4" w:space="0" w:color="000001"/>
              <w:left w:val="single" w:sz="4" w:space="0" w:color="000001"/>
              <w:bottom w:val="single" w:sz="4" w:space="0" w:color="000001"/>
            </w:tcBorders>
            <w:shd w:val="clear" w:color="auto" w:fill="auto"/>
          </w:tcPr>
          <w:p w14:paraId="315ABF53"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Prace godzinowe ciągnikowe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16A91CC"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H</w:t>
            </w:r>
          </w:p>
        </w:tc>
      </w:tr>
      <w:tr w:rsidR="00D20EA9" w:rsidRPr="00952EDD" w14:paraId="44277847"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DF7BFF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GODZ-RH</w:t>
            </w:r>
          </w:p>
        </w:tc>
        <w:tc>
          <w:tcPr>
            <w:tcW w:w="3236" w:type="pct"/>
            <w:tcBorders>
              <w:top w:val="single" w:sz="4" w:space="0" w:color="000001"/>
              <w:left w:val="single" w:sz="4" w:space="0" w:color="000001"/>
              <w:bottom w:val="single" w:sz="4" w:space="0" w:color="000001"/>
            </w:tcBorders>
            <w:shd w:val="clear" w:color="auto" w:fill="auto"/>
          </w:tcPr>
          <w:p w14:paraId="048D5E80"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Prace godzinowe ręczne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E6F0534"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H</w:t>
            </w:r>
          </w:p>
        </w:tc>
      </w:tr>
      <w:tr w:rsidR="00D20EA9" w:rsidRPr="00952EDD" w14:paraId="232643EA" w14:textId="77777777" w:rsidTr="005C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93E1436" w14:textId="77777777" w:rsidR="00D20EA9" w:rsidRPr="00952EDD" w:rsidRDefault="00D20EA9"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GODZ-RHU</w:t>
            </w:r>
          </w:p>
        </w:tc>
        <w:tc>
          <w:tcPr>
            <w:tcW w:w="3236" w:type="pct"/>
            <w:tcBorders>
              <w:top w:val="single" w:sz="4" w:space="0" w:color="auto"/>
              <w:left w:val="single" w:sz="4" w:space="0" w:color="auto"/>
              <w:bottom w:val="single" w:sz="4" w:space="0" w:color="auto"/>
              <w:right w:val="single" w:sz="4" w:space="0" w:color="auto"/>
            </w:tcBorders>
            <w:hideMark/>
          </w:tcPr>
          <w:p w14:paraId="1D9A1BFC" w14:textId="77777777" w:rsidR="00D20EA9" w:rsidRPr="00952EDD" w:rsidRDefault="00D20EA9"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ręczne z urządzeniem</w:t>
            </w:r>
          </w:p>
        </w:tc>
        <w:tc>
          <w:tcPr>
            <w:tcW w:w="882" w:type="pct"/>
            <w:tcBorders>
              <w:top w:val="single" w:sz="4" w:space="0" w:color="auto"/>
              <w:left w:val="single" w:sz="4" w:space="0" w:color="auto"/>
              <w:bottom w:val="single" w:sz="4" w:space="0" w:color="auto"/>
              <w:right w:val="single" w:sz="4" w:space="0" w:color="auto"/>
            </w:tcBorders>
          </w:tcPr>
          <w:p w14:paraId="3C304726" w14:textId="77777777" w:rsidR="00D20EA9" w:rsidRPr="00952EDD" w:rsidRDefault="00D20EA9" w:rsidP="00997D20">
            <w:pPr>
              <w:tabs>
                <w:tab w:val="left" w:pos="1026"/>
              </w:tabs>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0E0829F3" w14:textId="0DA5C9A4" w:rsidR="00D20EA9" w:rsidRPr="00952EDD" w:rsidRDefault="00D20EA9"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 xml:space="preserve">Standard technologii </w:t>
      </w:r>
      <w:r w:rsidR="003F0F8C">
        <w:rPr>
          <w:rFonts w:ascii="Cambria" w:eastAsia="Calibri" w:hAnsi="Cambria" w:cs="Arial"/>
          <w:b/>
          <w:bCs/>
          <w:sz w:val="22"/>
          <w:szCs w:val="22"/>
          <w:lang w:eastAsia="pl-PL"/>
        </w:rPr>
        <w:t>dla tej czynności obejmuje prace nie objęte czynnościami akordowymi, w tym</w:t>
      </w:r>
      <w:r w:rsidRPr="00952EDD">
        <w:rPr>
          <w:rFonts w:ascii="Cambria" w:eastAsia="Calibri" w:hAnsi="Cambria" w:cs="Arial"/>
          <w:b/>
          <w:bCs/>
          <w:sz w:val="22"/>
          <w:szCs w:val="22"/>
          <w:lang w:eastAsia="pl-PL"/>
        </w:rPr>
        <w:t>:</w:t>
      </w:r>
    </w:p>
    <w:p w14:paraId="56120872" w14:textId="77777777" w:rsidR="003F0F8C" w:rsidRPr="00C15313" w:rsidRDefault="003F0F8C" w:rsidP="00B37F42">
      <w:pPr>
        <w:widowControl w:val="0"/>
        <w:numPr>
          <w:ilvl w:val="0"/>
          <w:numId w:val="139"/>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 xml:space="preserve">prace porządkowe w otoczeniu szkółki i przy nitkach deszczowni, </w:t>
      </w:r>
    </w:p>
    <w:p w14:paraId="0CDAE50B" w14:textId="77777777" w:rsidR="003F0F8C" w:rsidRPr="00C15313" w:rsidRDefault="003F0F8C" w:rsidP="00B37F42">
      <w:pPr>
        <w:widowControl w:val="0"/>
        <w:numPr>
          <w:ilvl w:val="0"/>
          <w:numId w:val="139"/>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 xml:space="preserve">ręczne zwalczanie pędraków poprzez wybieranie po orce i niszczenie, </w:t>
      </w:r>
    </w:p>
    <w:p w14:paraId="4491927D" w14:textId="77777777" w:rsidR="003F0F8C" w:rsidRPr="00C15313" w:rsidRDefault="003F0F8C" w:rsidP="00B37F42">
      <w:pPr>
        <w:widowControl w:val="0"/>
        <w:numPr>
          <w:ilvl w:val="0"/>
          <w:numId w:val="139"/>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 xml:space="preserve">przykrycie dodatkowe siewów jesiennych oraz kompostowanie, </w:t>
      </w:r>
    </w:p>
    <w:p w14:paraId="1FADA7CB" w14:textId="77777777" w:rsidR="003F0F8C" w:rsidRPr="00C15313" w:rsidRDefault="003F0F8C" w:rsidP="00B37F42">
      <w:pPr>
        <w:numPr>
          <w:ilvl w:val="0"/>
          <w:numId w:val="138"/>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 xml:space="preserve">montowanie rur deszczowni i ich demontaż, </w:t>
      </w:r>
    </w:p>
    <w:p w14:paraId="640ADD2D" w14:textId="77777777" w:rsidR="003F0F8C" w:rsidRPr="00C15313" w:rsidRDefault="003F0F8C" w:rsidP="00B37F42">
      <w:pPr>
        <w:numPr>
          <w:ilvl w:val="0"/>
          <w:numId w:val="138"/>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rozwożenie i zwiezienie rur deszczowni,</w:t>
      </w:r>
    </w:p>
    <w:p w14:paraId="0FD3FDAA" w14:textId="77777777" w:rsidR="003F0F8C" w:rsidRPr="00C15313" w:rsidRDefault="003F0F8C" w:rsidP="00B37F42">
      <w:pPr>
        <w:numPr>
          <w:ilvl w:val="0"/>
          <w:numId w:val="138"/>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pomoc przy obsłudze deszczowni,</w:t>
      </w:r>
    </w:p>
    <w:p w14:paraId="52B70EF7" w14:textId="77777777" w:rsidR="003F0F8C" w:rsidRPr="00C15313" w:rsidRDefault="003F0F8C" w:rsidP="00B37F42">
      <w:pPr>
        <w:numPr>
          <w:ilvl w:val="0"/>
          <w:numId w:val="138"/>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pomoc przy siewie ręcznym nasion grubych i drobnych,</w:t>
      </w:r>
    </w:p>
    <w:p w14:paraId="53C5FA03" w14:textId="77777777" w:rsidR="003F0F8C" w:rsidRPr="00C15313" w:rsidRDefault="003F0F8C" w:rsidP="00B37F42">
      <w:pPr>
        <w:numPr>
          <w:ilvl w:val="0"/>
          <w:numId w:val="138"/>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montaż i demontaż mat cieniujących,</w:t>
      </w:r>
    </w:p>
    <w:p w14:paraId="6D152E96" w14:textId="77777777" w:rsidR="003F0F8C" w:rsidRPr="00C15313" w:rsidRDefault="003F0F8C" w:rsidP="00B37F42">
      <w:pPr>
        <w:numPr>
          <w:ilvl w:val="0"/>
          <w:numId w:val="138"/>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porządkowanie kwater podokapowych z opadających gałęzi po silnych wiatrach i okiściach,</w:t>
      </w:r>
    </w:p>
    <w:p w14:paraId="60A9271A" w14:textId="77777777" w:rsidR="003F0F8C" w:rsidRPr="00C15313" w:rsidRDefault="003F0F8C" w:rsidP="00B37F42">
      <w:pPr>
        <w:numPr>
          <w:ilvl w:val="0"/>
          <w:numId w:val="138"/>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podkrzesywanie i formowanie kulis szkółki,</w:t>
      </w:r>
    </w:p>
    <w:p w14:paraId="544DFEF7" w14:textId="77777777" w:rsidR="003F0F8C" w:rsidRPr="00C15313" w:rsidRDefault="003F0F8C" w:rsidP="00B37F42">
      <w:pPr>
        <w:numPr>
          <w:ilvl w:val="0"/>
          <w:numId w:val="138"/>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dowóz sadzonek do dołu zbiorczego (przechowalni),</w:t>
      </w:r>
    </w:p>
    <w:p w14:paraId="4F3B207F" w14:textId="77777777" w:rsidR="003F0F8C" w:rsidRPr="00C15313" w:rsidRDefault="003F0F8C" w:rsidP="00B37F42">
      <w:pPr>
        <w:numPr>
          <w:ilvl w:val="0"/>
          <w:numId w:val="138"/>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koszenie trawy wokół ogrodzenia szkółki, kwater na szkółce,</w:t>
      </w:r>
    </w:p>
    <w:p w14:paraId="2A5A8F04" w14:textId="77777777" w:rsidR="003F0F8C" w:rsidRPr="00C15313" w:rsidRDefault="003F0F8C" w:rsidP="00B37F42">
      <w:pPr>
        <w:numPr>
          <w:ilvl w:val="0"/>
          <w:numId w:val="138"/>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 xml:space="preserve">prace przy deszczowaniu (przygotowanie do i po sezonie, bieżąca obsługa i konserwacja), </w:t>
      </w:r>
    </w:p>
    <w:p w14:paraId="6F2D4EFD" w14:textId="77777777" w:rsidR="003F0F8C" w:rsidRPr="00C15313" w:rsidRDefault="003F0F8C" w:rsidP="00B37F42">
      <w:pPr>
        <w:numPr>
          <w:ilvl w:val="0"/>
          <w:numId w:val="138"/>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poprawianie przykrycia siewów, przesiewanie trocin, załadunek, rozładunek z doniesieniem trocin przeznaczonych do przykrycia siewów,</w:t>
      </w:r>
    </w:p>
    <w:p w14:paraId="766998D6" w14:textId="16B1D311" w:rsidR="003F0F8C" w:rsidRPr="00C15313" w:rsidRDefault="003F0F8C" w:rsidP="00B37F42">
      <w:pPr>
        <w:numPr>
          <w:ilvl w:val="0"/>
          <w:numId w:val="138"/>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 xml:space="preserve">dowóz materiałów: nasion, nawozów, trocin , piasku, substratu, włókniny, siatki cieniującej, geowłókniny itp. na pola siewne, </w:t>
      </w:r>
    </w:p>
    <w:p w14:paraId="4C1943E0" w14:textId="77777777" w:rsidR="003F0F8C" w:rsidRPr="00C15313" w:rsidRDefault="003F0F8C" w:rsidP="00B37F42">
      <w:pPr>
        <w:numPr>
          <w:ilvl w:val="0"/>
          <w:numId w:val="138"/>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uprzątnięcie sadzonek pozaklasowych poprzez zebranie i wywóz na wskazane miejsce przez leśniczego,</w:t>
      </w:r>
    </w:p>
    <w:p w14:paraId="004DC537" w14:textId="77777777" w:rsidR="003F0F8C" w:rsidRPr="00C15313" w:rsidRDefault="003F0F8C" w:rsidP="00B37F42">
      <w:pPr>
        <w:numPr>
          <w:ilvl w:val="0"/>
          <w:numId w:val="138"/>
        </w:numPr>
        <w:suppressAutoHyphens w:val="0"/>
        <w:ind w:left="426"/>
        <w:jc w:val="both"/>
        <w:rPr>
          <w:rFonts w:ascii="Cambria" w:eastAsia="Verdana" w:hAnsi="Cambria" w:cs="Arial"/>
          <w:kern w:val="1"/>
          <w:sz w:val="22"/>
          <w:szCs w:val="22"/>
          <w:lang w:eastAsia="zh-CN" w:bidi="hi-IN"/>
        </w:rPr>
      </w:pPr>
      <w:r w:rsidRPr="00C15313">
        <w:rPr>
          <w:rFonts w:ascii="Cambria" w:eastAsia="Verdana" w:hAnsi="Cambria" w:cs="Arial"/>
          <w:kern w:val="1"/>
          <w:sz w:val="22"/>
          <w:szCs w:val="22"/>
          <w:lang w:eastAsia="zh-CN" w:bidi="hi-IN"/>
        </w:rPr>
        <w:t>drobne prace konserwatorskie wykładanie pułapek i straszaków przeciwko szkodnikom,</w:t>
      </w:r>
    </w:p>
    <w:p w14:paraId="24C40126" w14:textId="77777777" w:rsidR="00D20EA9" w:rsidRPr="00952EDD" w:rsidRDefault="00D20EA9" w:rsidP="00997D20">
      <w:pPr>
        <w:widowControl w:val="0"/>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t>Procedura odbioru:</w:t>
      </w:r>
    </w:p>
    <w:p w14:paraId="0E6CE7BF"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14:paraId="0303552B" w14:textId="77777777" w:rsidR="008A443D" w:rsidRPr="00952EDD" w:rsidRDefault="00D20EA9" w:rsidP="008A443D">
      <w:pPr>
        <w:widowControl w:val="0"/>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(rozliczenie z dokładnością do 1 godziny)</w:t>
      </w:r>
    </w:p>
    <w:p w14:paraId="31E710BD" w14:textId="7A2D814C" w:rsidR="00676A19" w:rsidRDefault="00676A19" w:rsidP="00676A19">
      <w:pPr>
        <w:suppressAutoHyphens w:val="0"/>
        <w:spacing w:after="200" w:line="276" w:lineRule="auto"/>
        <w:rPr>
          <w:rFonts w:ascii="Cambria" w:eastAsia="Bitstream Vera Sans" w:hAnsi="Cambria" w:cs="Arial"/>
          <w:b/>
          <w:kern w:val="1"/>
          <w:sz w:val="22"/>
          <w:szCs w:val="22"/>
          <w:lang w:eastAsia="pl-PL" w:bidi="hi-IN"/>
        </w:rPr>
      </w:pPr>
      <w:r w:rsidRPr="00952EDD">
        <w:rPr>
          <w:rFonts w:ascii="Cambria" w:eastAsia="Bitstream Vera Sans" w:hAnsi="Cambria" w:cs="Arial"/>
          <w:b/>
          <w:kern w:val="1"/>
          <w:sz w:val="22"/>
          <w:szCs w:val="22"/>
          <w:lang w:eastAsia="pl-PL" w:bidi="hi-IN"/>
        </w:rPr>
        <w:t xml:space="preserve"> </w:t>
      </w:r>
    </w:p>
    <w:p w14:paraId="3EC63623" w14:textId="3DA0B06A" w:rsidR="00676A19" w:rsidRDefault="00676A19">
      <w:pPr>
        <w:suppressAutoHyphens w:val="0"/>
        <w:spacing w:after="200" w:line="276" w:lineRule="auto"/>
        <w:rPr>
          <w:rFonts w:ascii="Cambria" w:eastAsia="Bitstream Vera Sans" w:hAnsi="Cambria" w:cs="Arial"/>
          <w:b/>
          <w:kern w:val="1"/>
          <w:sz w:val="22"/>
          <w:szCs w:val="22"/>
          <w:lang w:eastAsia="pl-PL" w:bidi="hi-IN"/>
        </w:rPr>
      </w:pPr>
    </w:p>
    <w:sectPr w:rsidR="00676A1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C174" w14:textId="77777777" w:rsidR="008F2F1D" w:rsidRDefault="008F2F1D" w:rsidP="00F43F79">
      <w:r>
        <w:separator/>
      </w:r>
    </w:p>
  </w:endnote>
  <w:endnote w:type="continuationSeparator" w:id="0">
    <w:p w14:paraId="21D6B27F" w14:textId="77777777" w:rsidR="008F2F1D" w:rsidRDefault="008F2F1D" w:rsidP="00F4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sig w:usb0="00000000" w:usb1="00000000" w:usb2="00000000"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Bitstream Vera Sans">
    <w:altName w:val="Times New Roman"/>
    <w:charset w:val="80"/>
    <w:family w:val="auto"/>
    <w:pitch w:val="variable"/>
  </w:font>
  <w:font w:name="FreeSans">
    <w:altName w:val="Times New Roman"/>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D980B" w14:textId="77777777" w:rsidR="008F2F1D" w:rsidRDefault="008F2F1D" w:rsidP="00F43F79">
      <w:r>
        <w:separator/>
      </w:r>
    </w:p>
  </w:footnote>
  <w:footnote w:type="continuationSeparator" w:id="0">
    <w:p w14:paraId="537134F9" w14:textId="77777777" w:rsidR="008F2F1D" w:rsidRDefault="008F2F1D" w:rsidP="00F43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042B" w14:textId="5BEF1033" w:rsidR="00E768CB" w:rsidRDefault="006964F2" w:rsidP="00F43F79">
    <w:pPr>
      <w:spacing w:before="120"/>
      <w:jc w:val="right"/>
      <w:rPr>
        <w:rFonts w:ascii="Cambria" w:hAnsi="Cambria" w:cs="Arial"/>
        <w:b/>
        <w:bCs/>
        <w:sz w:val="22"/>
        <w:szCs w:val="22"/>
      </w:rPr>
    </w:pPr>
    <w:r>
      <w:rPr>
        <w:rFonts w:ascii="Cambria" w:hAnsi="Cambria" w:cs="Arial"/>
        <w:b/>
        <w:bCs/>
        <w:sz w:val="22"/>
        <w:szCs w:val="22"/>
      </w:rPr>
      <w:t>ZG.270.25</w:t>
    </w:r>
    <w:r w:rsidR="00E768CB">
      <w:rPr>
        <w:rFonts w:ascii="Cambria" w:hAnsi="Cambria" w:cs="Arial"/>
        <w:b/>
        <w:bCs/>
        <w:sz w:val="22"/>
        <w:szCs w:val="22"/>
      </w:rPr>
      <w:t xml:space="preserve">.2020 Załącznik nr 4 do SIWZ </w:t>
    </w:r>
  </w:p>
  <w:p w14:paraId="6D6D101C" w14:textId="77777777" w:rsidR="00E768CB" w:rsidRPr="00F43F79" w:rsidRDefault="00E768CB" w:rsidP="00F43F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nsid w:val="0000002B"/>
    <w:multiLevelType w:val="singleLevel"/>
    <w:tmpl w:val="0000002B"/>
    <w:lvl w:ilvl="0">
      <w:start w:val="1"/>
      <w:numFmt w:val="decimal"/>
      <w:lvlText w:val="%1."/>
      <w:lvlJc w:val="left"/>
      <w:pPr>
        <w:tabs>
          <w:tab w:val="num" w:pos="0"/>
        </w:tabs>
        <w:ind w:left="720" w:hanging="360"/>
      </w:pPr>
      <w:rPr>
        <w:rFonts w:hint="default"/>
      </w:rPr>
    </w:lvl>
  </w:abstractNum>
  <w:abstractNum w:abstractNumId="15">
    <w:nsid w:val="00061D22"/>
    <w:multiLevelType w:val="hybridMultilevel"/>
    <w:tmpl w:val="99362D7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2BF78F3"/>
    <w:multiLevelType w:val="hybridMultilevel"/>
    <w:tmpl w:val="C354E7CA"/>
    <w:lvl w:ilvl="0" w:tplc="3DCE7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015B55"/>
    <w:multiLevelType w:val="hybridMultilevel"/>
    <w:tmpl w:val="312A62DE"/>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4393DB0"/>
    <w:multiLevelType w:val="hybridMultilevel"/>
    <w:tmpl w:val="7A0A607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9634989"/>
    <w:multiLevelType w:val="hybridMultilevel"/>
    <w:tmpl w:val="7D36233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305038"/>
    <w:multiLevelType w:val="hybridMultilevel"/>
    <w:tmpl w:val="2BB04E98"/>
    <w:lvl w:ilvl="0" w:tplc="A708570E">
      <w:start w:val="1"/>
      <w:numFmt w:val="bullet"/>
      <w:lvlText w:val=""/>
      <w:lvlJc w:val="left"/>
      <w:pPr>
        <w:ind w:left="720" w:hanging="360"/>
      </w:pPr>
      <w:rPr>
        <w:rFonts w:ascii="Symbol" w:hAnsi="Symbol"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C862C76"/>
    <w:multiLevelType w:val="hybridMultilevel"/>
    <w:tmpl w:val="E88A7240"/>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D802A93"/>
    <w:multiLevelType w:val="hybridMultilevel"/>
    <w:tmpl w:val="F9CC9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EC01217"/>
    <w:multiLevelType w:val="hybridMultilevel"/>
    <w:tmpl w:val="4EB6F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6B2A7D"/>
    <w:multiLevelType w:val="hybridMultilevel"/>
    <w:tmpl w:val="7132E97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3AF5DBF"/>
    <w:multiLevelType w:val="hybridMultilevel"/>
    <w:tmpl w:val="8306001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69A4069"/>
    <w:multiLevelType w:val="hybridMultilevel"/>
    <w:tmpl w:val="8CA2A932"/>
    <w:lvl w:ilvl="0" w:tplc="A708570E">
      <w:start w:val="1"/>
      <w:numFmt w:val="bullet"/>
      <w:lvlText w:val=""/>
      <w:lvlJc w:val="left"/>
      <w:pPr>
        <w:ind w:left="720" w:hanging="360"/>
      </w:pPr>
      <w:rPr>
        <w:rFonts w:ascii="Symbol" w:hAnsi="Symbol"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71C42B2"/>
    <w:multiLevelType w:val="hybridMultilevel"/>
    <w:tmpl w:val="D9FE8C2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76B0A48"/>
    <w:multiLevelType w:val="hybridMultilevel"/>
    <w:tmpl w:val="38603BBC"/>
    <w:lvl w:ilvl="0" w:tplc="3DCE723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84E12F9"/>
    <w:multiLevelType w:val="hybridMultilevel"/>
    <w:tmpl w:val="18D4EB92"/>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88017D0"/>
    <w:multiLevelType w:val="hybridMultilevel"/>
    <w:tmpl w:val="72A804A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AE913EB"/>
    <w:multiLevelType w:val="hybridMultilevel"/>
    <w:tmpl w:val="B41AB586"/>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DDB0BD7"/>
    <w:multiLevelType w:val="hybridMultilevel"/>
    <w:tmpl w:val="D07A765E"/>
    <w:lvl w:ilvl="0" w:tplc="3DCE723C">
      <w:start w:val="1"/>
      <w:numFmt w:val="bullet"/>
      <w:lvlText w:val=""/>
      <w:lvlJc w:val="left"/>
      <w:pPr>
        <w:ind w:left="862" w:hanging="360"/>
      </w:pPr>
      <w:rPr>
        <w:rFonts w:ascii="Symbol" w:hAnsi="Symbol" w:hint="default"/>
        <w:b w:val="0"/>
        <w:i w:val="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1561E8C"/>
    <w:multiLevelType w:val="hybridMultilevel"/>
    <w:tmpl w:val="3A4CF92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1DB11BC"/>
    <w:multiLevelType w:val="multilevel"/>
    <w:tmpl w:val="2084D276"/>
    <w:lvl w:ilvl="0">
      <w:start w:val="1"/>
      <w:numFmt w:val="decimal"/>
      <w:lvlText w:val="%1."/>
      <w:lvlJc w:val="left"/>
      <w:pPr>
        <w:ind w:left="360" w:hanging="360"/>
      </w:pPr>
      <w:rPr>
        <w:rFonts w:hint="default"/>
        <w:strike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1">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3B927AE"/>
    <w:multiLevelType w:val="hybridMultilevel"/>
    <w:tmpl w:val="95D6C2D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3C20C2B"/>
    <w:multiLevelType w:val="hybridMultilevel"/>
    <w:tmpl w:val="335CC64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277625AB"/>
    <w:multiLevelType w:val="hybridMultilevel"/>
    <w:tmpl w:val="90BCEF9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59">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C6E358A"/>
    <w:multiLevelType w:val="hybridMultilevel"/>
    <w:tmpl w:val="61C0895C"/>
    <w:lvl w:ilvl="0" w:tplc="3DCE72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E6B7825"/>
    <w:multiLevelType w:val="hybridMultilevel"/>
    <w:tmpl w:val="8336111C"/>
    <w:lvl w:ilvl="0" w:tplc="04150017">
      <w:start w:val="1"/>
      <w:numFmt w:val="lowerLetter"/>
      <w:lvlText w:val="%1)"/>
      <w:lvlJc w:val="left"/>
      <w:pPr>
        <w:ind w:left="720" w:hanging="360"/>
      </w:pPr>
      <w:rPr>
        <w:rFonts w:hint="default"/>
        <w:b w:val="0"/>
        <w:i w:val="0"/>
      </w:rPr>
    </w:lvl>
    <w:lvl w:ilvl="1" w:tplc="55506A96">
      <w:numFmt w:val="bullet"/>
      <w:lvlText w:val="•"/>
      <w:lvlJc w:val="left"/>
      <w:pPr>
        <w:ind w:left="1440" w:hanging="360"/>
      </w:pPr>
      <w:rPr>
        <w:rFonts w:ascii="Cambria" w:eastAsia="Calibri" w:hAnsi="Cambria" w:cs="Arial" w:hint="default"/>
      </w:rPr>
    </w:lvl>
    <w:lvl w:ilvl="2" w:tplc="A9604EEE">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FDF4A72"/>
    <w:multiLevelType w:val="hybridMultilevel"/>
    <w:tmpl w:val="95686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04C0C01"/>
    <w:multiLevelType w:val="singleLevel"/>
    <w:tmpl w:val="0000000C"/>
    <w:lvl w:ilvl="0">
      <w:start w:val="1"/>
      <w:numFmt w:val="decimal"/>
      <w:lvlText w:val="%1)"/>
      <w:lvlJc w:val="left"/>
      <w:pPr>
        <w:tabs>
          <w:tab w:val="num" w:pos="0"/>
        </w:tabs>
        <w:ind w:left="754" w:hanging="360"/>
      </w:pPr>
      <w:rPr>
        <w:i w:val="0"/>
      </w:rPr>
    </w:lvl>
  </w:abstractNum>
  <w:abstractNum w:abstractNumId="69">
    <w:nsid w:val="310E1FEF"/>
    <w:multiLevelType w:val="hybridMultilevel"/>
    <w:tmpl w:val="803AA7A0"/>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1">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2C0366E"/>
    <w:multiLevelType w:val="hybridMultilevel"/>
    <w:tmpl w:val="994C745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2F51F73"/>
    <w:multiLevelType w:val="hybridMultilevel"/>
    <w:tmpl w:val="73060EE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4E0415E"/>
    <w:multiLevelType w:val="hybridMultilevel"/>
    <w:tmpl w:val="306E4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358C72F9"/>
    <w:multiLevelType w:val="hybridMultilevel"/>
    <w:tmpl w:val="AE62809C"/>
    <w:lvl w:ilvl="0" w:tplc="B0D20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6906665"/>
    <w:multiLevelType w:val="hybridMultilevel"/>
    <w:tmpl w:val="18B6664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36DA0E0A"/>
    <w:multiLevelType w:val="hybridMultilevel"/>
    <w:tmpl w:val="8B861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80C62D1"/>
    <w:multiLevelType w:val="hybridMultilevel"/>
    <w:tmpl w:val="925446E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38E90E53"/>
    <w:multiLevelType w:val="hybridMultilevel"/>
    <w:tmpl w:val="B6F44BE0"/>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39430A63"/>
    <w:multiLevelType w:val="hybridMultilevel"/>
    <w:tmpl w:val="31A055E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A494ED6"/>
    <w:multiLevelType w:val="hybridMultilevel"/>
    <w:tmpl w:val="3A94C5D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D5076AC"/>
    <w:multiLevelType w:val="hybridMultilevel"/>
    <w:tmpl w:val="CE68119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EC42609"/>
    <w:multiLevelType w:val="hybridMultilevel"/>
    <w:tmpl w:val="B866A3A0"/>
    <w:lvl w:ilvl="0" w:tplc="3DCE72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6">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7">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405542FD"/>
    <w:multiLevelType w:val="hybridMultilevel"/>
    <w:tmpl w:val="44BAE654"/>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09E2754"/>
    <w:multiLevelType w:val="hybridMultilevel"/>
    <w:tmpl w:val="0F90713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1005A08"/>
    <w:multiLevelType w:val="hybridMultilevel"/>
    <w:tmpl w:val="481CEAD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19E123E"/>
    <w:multiLevelType w:val="hybridMultilevel"/>
    <w:tmpl w:val="FB6043D6"/>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26B371E"/>
    <w:multiLevelType w:val="hybridMultilevel"/>
    <w:tmpl w:val="6708FF90"/>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5">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391442B"/>
    <w:multiLevelType w:val="hybridMultilevel"/>
    <w:tmpl w:val="B958E082"/>
    <w:lvl w:ilvl="0" w:tplc="0CB4CD62">
      <w:start w:val="1"/>
      <w:numFmt w:val="bullet"/>
      <w:lvlText w:val="-"/>
      <w:lvlJc w:val="left"/>
      <w:pPr>
        <w:ind w:left="720" w:hanging="360"/>
      </w:pPr>
      <w:rPr>
        <w:rFonts w:ascii="Arial" w:hAnsi="Arial" w:hint="default"/>
        <w:b w:val="0"/>
        <w:i w:val="0"/>
      </w:rPr>
    </w:lvl>
    <w:lvl w:ilvl="1" w:tplc="3DCE723C">
      <w:start w:val="1"/>
      <w:numFmt w:val="bullet"/>
      <w:lvlText w:val=""/>
      <w:lvlJc w:val="left"/>
      <w:pPr>
        <w:ind w:left="1440" w:hanging="360"/>
      </w:pPr>
      <w:rPr>
        <w:rFonts w:ascii="Symbol" w:hAnsi="Symbol" w:hint="default"/>
        <w:b w:val="0"/>
        <w:i w:val="0"/>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47BA6717"/>
    <w:multiLevelType w:val="hybridMultilevel"/>
    <w:tmpl w:val="7016959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7EA29F3"/>
    <w:multiLevelType w:val="hybridMultilevel"/>
    <w:tmpl w:val="1260294E"/>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A112A85"/>
    <w:multiLevelType w:val="hybridMultilevel"/>
    <w:tmpl w:val="E4C2955E"/>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4B4A2AF9"/>
    <w:multiLevelType w:val="hybridMultilevel"/>
    <w:tmpl w:val="E5322DE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B5F462B"/>
    <w:multiLevelType w:val="hybridMultilevel"/>
    <w:tmpl w:val="640C80D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E3877FC"/>
    <w:multiLevelType w:val="hybridMultilevel"/>
    <w:tmpl w:val="A0CAF83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4EAA2253"/>
    <w:multiLevelType w:val="hybridMultilevel"/>
    <w:tmpl w:val="1B76DF9E"/>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50214A02"/>
    <w:multiLevelType w:val="hybridMultilevel"/>
    <w:tmpl w:val="0110150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50E778DE"/>
    <w:multiLevelType w:val="hybridMultilevel"/>
    <w:tmpl w:val="37A28BF2"/>
    <w:lvl w:ilvl="0" w:tplc="3DCE723C">
      <w:start w:val="1"/>
      <w:numFmt w:val="bullet"/>
      <w:lvlText w:val=""/>
      <w:lvlJc w:val="left"/>
      <w:pPr>
        <w:ind w:left="720" w:hanging="360"/>
      </w:pPr>
      <w:rPr>
        <w:rFonts w:ascii="Symbol" w:hAnsi="Symbol" w:hint="default"/>
      </w:rPr>
    </w:lvl>
    <w:lvl w:ilvl="1" w:tplc="5FA6BE62">
      <w:numFmt w:val="bullet"/>
      <w:lvlText w:val=""/>
      <w:lvlJc w:val="left"/>
      <w:pPr>
        <w:ind w:left="1440" w:hanging="360"/>
      </w:pPr>
      <w:rPr>
        <w:rFonts w:ascii="Symbol" w:eastAsia="Calibri"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4">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57521B56"/>
    <w:multiLevelType w:val="hybridMultilevel"/>
    <w:tmpl w:val="B2A606A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57D37E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59E2789C"/>
    <w:multiLevelType w:val="hybridMultilevel"/>
    <w:tmpl w:val="7E84024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5A757B88"/>
    <w:multiLevelType w:val="hybridMultilevel"/>
    <w:tmpl w:val="C2E2CC2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5AAB160D"/>
    <w:multiLevelType w:val="hybridMultilevel"/>
    <w:tmpl w:val="2D265AAC"/>
    <w:lvl w:ilvl="0" w:tplc="04150017">
      <w:start w:val="1"/>
      <w:numFmt w:val="lowerLetter"/>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5C417EE8"/>
    <w:multiLevelType w:val="hybridMultilevel"/>
    <w:tmpl w:val="9A36818E"/>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5C864049"/>
    <w:multiLevelType w:val="hybridMultilevel"/>
    <w:tmpl w:val="DF240B6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9">
    <w:nsid w:val="5F0F1AF1"/>
    <w:multiLevelType w:val="hybridMultilevel"/>
    <w:tmpl w:val="68144118"/>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60AE45D7"/>
    <w:multiLevelType w:val="hybridMultilevel"/>
    <w:tmpl w:val="1BBC59AA"/>
    <w:lvl w:ilvl="0" w:tplc="3DCE723C">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32">
    <w:nsid w:val="62F778EC"/>
    <w:multiLevelType w:val="hybridMultilevel"/>
    <w:tmpl w:val="71F64D7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63660C3E"/>
    <w:multiLevelType w:val="hybridMultilevel"/>
    <w:tmpl w:val="BE2AECE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63824E4E"/>
    <w:multiLevelType w:val="hybridMultilevel"/>
    <w:tmpl w:val="9A00A29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65D03436"/>
    <w:multiLevelType w:val="hybridMultilevel"/>
    <w:tmpl w:val="97E0ED54"/>
    <w:lvl w:ilvl="0" w:tplc="3DCE7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0">
    <w:nsid w:val="667156F4"/>
    <w:multiLevelType w:val="hybridMultilevel"/>
    <w:tmpl w:val="4C8E663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674C2789"/>
    <w:multiLevelType w:val="hybridMultilevel"/>
    <w:tmpl w:val="CCC643F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67B84352"/>
    <w:multiLevelType w:val="hybridMultilevel"/>
    <w:tmpl w:val="A910417E"/>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45">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6A5D404B"/>
    <w:multiLevelType w:val="hybridMultilevel"/>
    <w:tmpl w:val="72E2E4A2"/>
    <w:lvl w:ilvl="0" w:tplc="3DCE723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B1B3249"/>
    <w:multiLevelType w:val="hybridMultilevel"/>
    <w:tmpl w:val="ACE8C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6C4E3E24"/>
    <w:multiLevelType w:val="hybridMultilevel"/>
    <w:tmpl w:val="540A678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6D0947EC"/>
    <w:multiLevelType w:val="hybridMultilevel"/>
    <w:tmpl w:val="E1DE8A3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6D0F349D"/>
    <w:multiLevelType w:val="hybridMultilevel"/>
    <w:tmpl w:val="560A20A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0DD2927"/>
    <w:multiLevelType w:val="hybridMultilevel"/>
    <w:tmpl w:val="E15C03A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60">
    <w:nsid w:val="72CC5433"/>
    <w:multiLevelType w:val="hybridMultilevel"/>
    <w:tmpl w:val="E1F28F1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7592400F"/>
    <w:multiLevelType w:val="hybridMultilevel"/>
    <w:tmpl w:val="5BA08E48"/>
    <w:lvl w:ilvl="0" w:tplc="3DCE723C">
      <w:start w:val="1"/>
      <w:numFmt w:val="bullet"/>
      <w:lvlText w:val=""/>
      <w:lvlJc w:val="left"/>
      <w:pPr>
        <w:ind w:left="720" w:hanging="360"/>
      </w:pPr>
      <w:rPr>
        <w:rFonts w:ascii="Symbol" w:hAnsi="Symbo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75E3459B"/>
    <w:multiLevelType w:val="hybridMultilevel"/>
    <w:tmpl w:val="1DF2564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771E100B"/>
    <w:multiLevelType w:val="hybridMultilevel"/>
    <w:tmpl w:val="558C6FD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776703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nsid w:val="78C90E0B"/>
    <w:multiLevelType w:val="hybridMultilevel"/>
    <w:tmpl w:val="D640E1F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78E40FF7"/>
    <w:multiLevelType w:val="hybridMultilevel"/>
    <w:tmpl w:val="698EE21A"/>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79BA1ED1"/>
    <w:multiLevelType w:val="hybridMultilevel"/>
    <w:tmpl w:val="D414842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7A5A31B2"/>
    <w:multiLevelType w:val="hybridMultilevel"/>
    <w:tmpl w:val="81CA9360"/>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7C6628AF"/>
    <w:multiLevelType w:val="hybridMultilevel"/>
    <w:tmpl w:val="8110B256"/>
    <w:lvl w:ilvl="0" w:tplc="04150017">
      <w:start w:val="1"/>
      <w:numFmt w:val="lowerLetter"/>
      <w:lvlText w:val="%1)"/>
      <w:lvlJc w:val="left"/>
      <w:pPr>
        <w:ind w:left="720" w:hanging="360"/>
      </w:pPr>
    </w:lvl>
    <w:lvl w:ilvl="1" w:tplc="185255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C866D4D"/>
    <w:multiLevelType w:val="hybridMultilevel"/>
    <w:tmpl w:val="DE4494D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7E316EA2"/>
    <w:multiLevelType w:val="hybridMultilevel"/>
    <w:tmpl w:val="0FAC925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7EA25BE5"/>
    <w:multiLevelType w:val="hybridMultilevel"/>
    <w:tmpl w:val="2EDE7B58"/>
    <w:lvl w:ilvl="0" w:tplc="0CB4CD62">
      <w:start w:val="1"/>
      <w:numFmt w:val="bullet"/>
      <w:lvlText w:val="-"/>
      <w:lvlJc w:val="left"/>
      <w:pPr>
        <w:ind w:left="720" w:hanging="360"/>
      </w:pPr>
      <w:rPr>
        <w:rFonts w:ascii="Arial" w:hAnsi="Arial" w:hint="default"/>
        <w:b w:val="0"/>
        <w:i w:val="0"/>
      </w:rPr>
    </w:lvl>
    <w:lvl w:ilvl="1" w:tplc="3DCE723C">
      <w:start w:val="1"/>
      <w:numFmt w:val="bullet"/>
      <w:lvlText w:val=""/>
      <w:lvlJc w:val="left"/>
      <w:pPr>
        <w:ind w:left="1440" w:hanging="360"/>
      </w:pPr>
      <w:rPr>
        <w:rFonts w:ascii="Symbol" w:hAnsi="Symbol" w:hint="default"/>
        <w:b w:val="0"/>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7ECF2836"/>
    <w:multiLevelType w:val="hybridMultilevel"/>
    <w:tmpl w:val="9A181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EEE5260"/>
    <w:multiLevelType w:val="hybridMultilevel"/>
    <w:tmpl w:val="FEDC00C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9"/>
  </w:num>
  <w:num w:numId="2">
    <w:abstractNumId w:val="0"/>
  </w:num>
  <w:num w:numId="3">
    <w:abstractNumId w:val="1"/>
  </w:num>
  <w:num w:numId="4">
    <w:abstractNumId w:val="106"/>
  </w:num>
  <w:num w:numId="5">
    <w:abstractNumId w:val="142"/>
  </w:num>
  <w:num w:numId="6">
    <w:abstractNumId w:val="5"/>
  </w:num>
  <w:num w:numId="7">
    <w:abstractNumId w:val="6"/>
  </w:num>
  <w:num w:numId="8">
    <w:abstractNumId w:val="75"/>
  </w:num>
  <w:num w:numId="9">
    <w:abstractNumId w:val="14"/>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4"/>
    <w:lvlOverride w:ilvl="0">
      <w:startOverride w:val="1"/>
    </w:lvlOverride>
  </w:num>
  <w:num w:numId="12">
    <w:abstractNumId w:val="128"/>
    <w:lvlOverride w:ilvl="0">
      <w:startOverride w:val="1"/>
    </w:lvlOverride>
  </w:num>
  <w:num w:numId="13">
    <w:abstractNumId w:val="94"/>
    <w:lvlOverride w:ilvl="0">
      <w:startOverride w:val="1"/>
    </w:lvlOverride>
  </w:num>
  <w:num w:numId="14">
    <w:abstractNumId w:val="115"/>
  </w:num>
  <w:num w:numId="15">
    <w:abstractNumId w:val="158"/>
  </w:num>
  <w:num w:numId="16">
    <w:abstractNumId w:val="21"/>
  </w:num>
  <w:num w:numId="17">
    <w:abstractNumId w:val="61"/>
  </w:num>
  <w:num w:numId="18">
    <w:abstractNumId w:val="64"/>
  </w:num>
  <w:num w:numId="19">
    <w:abstractNumId w:val="71"/>
  </w:num>
  <w:num w:numId="20">
    <w:abstractNumId w:val="173"/>
  </w:num>
  <w:num w:numId="21">
    <w:abstractNumId w:val="177"/>
  </w:num>
  <w:num w:numId="22">
    <w:abstractNumId w:val="65"/>
  </w:num>
  <w:num w:numId="23">
    <w:abstractNumId w:val="87"/>
  </w:num>
  <w:num w:numId="24">
    <w:abstractNumId w:val="66"/>
  </w:num>
  <w:num w:numId="25">
    <w:abstractNumId w:val="91"/>
  </w:num>
  <w:num w:numId="26">
    <w:abstractNumId w:val="161"/>
  </w:num>
  <w:num w:numId="27">
    <w:abstractNumId w:val="58"/>
  </w:num>
  <w:num w:numId="28">
    <w:abstractNumId w:val="11"/>
  </w:num>
  <w:num w:numId="29">
    <w:abstractNumId w:val="4"/>
  </w:num>
  <w:num w:numId="30">
    <w:abstractNumId w:val="13"/>
  </w:num>
  <w:num w:numId="31">
    <w:abstractNumId w:val="79"/>
  </w:num>
  <w:num w:numId="32">
    <w:abstractNumId w:val="7"/>
  </w:num>
  <w:num w:numId="33">
    <w:abstractNumId w:val="9"/>
  </w:num>
  <w:num w:numId="34">
    <w:abstractNumId w:val="12"/>
  </w:num>
  <w:num w:numId="35">
    <w:abstractNumId w:val="68"/>
  </w:num>
  <w:num w:numId="36">
    <w:abstractNumId w:val="86"/>
  </w:num>
  <w:num w:numId="37">
    <w:abstractNumId w:val="53"/>
  </w:num>
  <w:num w:numId="38">
    <w:abstractNumId w:val="35"/>
  </w:num>
  <w:num w:numId="39">
    <w:abstractNumId w:val="17"/>
  </w:num>
  <w:num w:numId="40">
    <w:abstractNumId w:val="2"/>
  </w:num>
  <w:num w:numId="41">
    <w:abstractNumId w:val="122"/>
  </w:num>
  <w:num w:numId="42">
    <w:abstractNumId w:val="153"/>
  </w:num>
  <w:num w:numId="43">
    <w:abstractNumId w:val="138"/>
  </w:num>
  <w:num w:numId="44">
    <w:abstractNumId w:val="175"/>
  </w:num>
  <w:num w:numId="45">
    <w:abstractNumId w:val="116"/>
  </w:num>
  <w:num w:numId="46">
    <w:abstractNumId w:val="70"/>
  </w:num>
  <w:num w:numId="47">
    <w:abstractNumId w:val="157"/>
  </w:num>
  <w:num w:numId="48">
    <w:abstractNumId w:val="31"/>
  </w:num>
  <w:num w:numId="49">
    <w:abstractNumId w:val="111"/>
  </w:num>
  <w:num w:numId="50">
    <w:abstractNumId w:val="145"/>
  </w:num>
  <w:num w:numId="51">
    <w:abstractNumId w:val="32"/>
  </w:num>
  <w:num w:numId="52">
    <w:abstractNumId w:val="22"/>
  </w:num>
  <w:num w:numId="53">
    <w:abstractNumId w:val="62"/>
  </w:num>
  <w:num w:numId="54">
    <w:abstractNumId w:val="34"/>
  </w:num>
  <w:num w:numId="55">
    <w:abstractNumId w:val="120"/>
  </w:num>
  <w:num w:numId="56">
    <w:abstractNumId w:val="154"/>
  </w:num>
  <w:num w:numId="57">
    <w:abstractNumId w:val="95"/>
  </w:num>
  <w:num w:numId="58">
    <w:abstractNumId w:val="135"/>
  </w:num>
  <w:num w:numId="59">
    <w:abstractNumId w:val="160"/>
  </w:num>
  <w:num w:numId="60">
    <w:abstractNumId w:val="163"/>
  </w:num>
  <w:num w:numId="61">
    <w:abstractNumId w:val="28"/>
  </w:num>
  <w:num w:numId="62">
    <w:abstractNumId w:val="100"/>
  </w:num>
  <w:num w:numId="63">
    <w:abstractNumId w:val="150"/>
  </w:num>
  <w:num w:numId="64">
    <w:abstractNumId w:val="126"/>
  </w:num>
  <w:num w:numId="65">
    <w:abstractNumId w:val="112"/>
  </w:num>
  <w:num w:numId="66">
    <w:abstractNumId w:val="118"/>
  </w:num>
  <w:num w:numId="67">
    <w:abstractNumId w:val="124"/>
  </w:num>
  <w:num w:numId="68">
    <w:abstractNumId w:val="101"/>
  </w:num>
  <w:num w:numId="69">
    <w:abstractNumId w:val="151"/>
  </w:num>
  <w:num w:numId="70">
    <w:abstractNumId w:val="171"/>
  </w:num>
  <w:num w:numId="71">
    <w:abstractNumId w:val="140"/>
  </w:num>
  <w:num w:numId="72">
    <w:abstractNumId w:val="42"/>
  </w:num>
  <w:num w:numId="73">
    <w:abstractNumId w:val="148"/>
  </w:num>
  <w:num w:numId="74">
    <w:abstractNumId w:val="37"/>
  </w:num>
  <w:num w:numId="75">
    <w:abstractNumId w:val="88"/>
  </w:num>
  <w:num w:numId="76">
    <w:abstractNumId w:val="92"/>
  </w:num>
  <w:num w:numId="77">
    <w:abstractNumId w:val="129"/>
  </w:num>
  <w:num w:numId="78">
    <w:abstractNumId w:val="18"/>
  </w:num>
  <w:num w:numId="79">
    <w:abstractNumId w:val="41"/>
  </w:num>
  <w:num w:numId="80">
    <w:abstractNumId w:val="77"/>
  </w:num>
  <w:num w:numId="81">
    <w:abstractNumId w:val="43"/>
  </w:num>
  <w:num w:numId="82">
    <w:abstractNumId w:val="162"/>
  </w:num>
  <w:num w:numId="83">
    <w:abstractNumId w:val="74"/>
  </w:num>
  <w:num w:numId="84">
    <w:abstractNumId w:val="133"/>
  </w:num>
  <w:num w:numId="85">
    <w:abstractNumId w:val="176"/>
  </w:num>
  <w:num w:numId="86">
    <w:abstractNumId w:val="45"/>
  </w:num>
  <w:num w:numId="87">
    <w:abstractNumId w:val="107"/>
  </w:num>
  <w:num w:numId="88">
    <w:abstractNumId w:val="147"/>
  </w:num>
  <w:num w:numId="89">
    <w:abstractNumId w:val="178"/>
  </w:num>
  <w:num w:numId="90">
    <w:abstractNumId w:val="40"/>
  </w:num>
  <w:num w:numId="91">
    <w:abstractNumId w:val="152"/>
  </w:num>
  <w:num w:numId="92">
    <w:abstractNumId w:val="73"/>
  </w:num>
  <w:num w:numId="93">
    <w:abstractNumId w:val="139"/>
  </w:num>
  <w:num w:numId="94">
    <w:abstractNumId w:val="82"/>
  </w:num>
  <w:num w:numId="95">
    <w:abstractNumId w:val="109"/>
  </w:num>
  <w:num w:numId="96">
    <w:abstractNumId w:val="167"/>
  </w:num>
  <w:num w:numId="97">
    <w:abstractNumId w:val="15"/>
  </w:num>
  <w:num w:numId="98">
    <w:abstractNumId w:val="60"/>
  </w:num>
  <w:num w:numId="99">
    <w:abstractNumId w:val="81"/>
  </w:num>
  <w:num w:numId="100">
    <w:abstractNumId w:val="63"/>
  </w:num>
  <w:num w:numId="101">
    <w:abstractNumId w:val="97"/>
  </w:num>
  <w:num w:numId="102">
    <w:abstractNumId w:val="16"/>
  </w:num>
  <w:num w:numId="103">
    <w:abstractNumId w:val="20"/>
  </w:num>
  <w:num w:numId="104">
    <w:abstractNumId w:val="103"/>
  </w:num>
  <w:num w:numId="105">
    <w:abstractNumId w:val="121"/>
  </w:num>
  <w:num w:numId="106">
    <w:abstractNumId w:val="180"/>
  </w:num>
  <w:num w:numId="107">
    <w:abstractNumId w:val="134"/>
  </w:num>
  <w:num w:numId="108">
    <w:abstractNumId w:val="55"/>
  </w:num>
  <w:num w:numId="109">
    <w:abstractNumId w:val="99"/>
  </w:num>
  <w:num w:numId="110">
    <w:abstractNumId w:val="143"/>
  </w:num>
  <w:num w:numId="111">
    <w:abstractNumId w:val="89"/>
  </w:num>
  <w:num w:numId="112">
    <w:abstractNumId w:val="67"/>
  </w:num>
  <w:num w:numId="113">
    <w:abstractNumId w:val="30"/>
  </w:num>
  <w:num w:numId="114">
    <w:abstractNumId w:val="33"/>
  </w:num>
  <w:num w:numId="115">
    <w:abstractNumId w:val="54"/>
  </w:num>
  <w:num w:numId="116">
    <w:abstractNumId w:val="50"/>
  </w:num>
  <w:num w:numId="117">
    <w:abstractNumId w:val="131"/>
  </w:num>
  <w:num w:numId="118">
    <w:abstractNumId w:val="39"/>
  </w:num>
  <w:num w:numId="119">
    <w:abstractNumId w:val="127"/>
  </w:num>
  <w:num w:numId="120">
    <w:abstractNumId w:val="72"/>
  </w:num>
  <w:num w:numId="121">
    <w:abstractNumId w:val="27"/>
  </w:num>
  <w:num w:numId="122">
    <w:abstractNumId w:val="38"/>
  </w:num>
  <w:num w:numId="123">
    <w:abstractNumId w:val="90"/>
  </w:num>
  <w:num w:numId="124">
    <w:abstractNumId w:val="93"/>
  </w:num>
  <w:num w:numId="125">
    <w:abstractNumId w:val="166"/>
  </w:num>
  <w:num w:numId="126">
    <w:abstractNumId w:val="105"/>
  </w:num>
  <w:num w:numId="127">
    <w:abstractNumId w:val="84"/>
  </w:num>
  <w:num w:numId="128">
    <w:abstractNumId w:val="36"/>
  </w:num>
  <w:num w:numId="129">
    <w:abstractNumId w:val="78"/>
  </w:num>
  <w:num w:numId="130">
    <w:abstractNumId w:val="69"/>
  </w:num>
  <w:num w:numId="131">
    <w:abstractNumId w:val="85"/>
  </w:num>
  <w:num w:numId="132">
    <w:abstractNumId w:val="48"/>
  </w:num>
  <w:num w:numId="133">
    <w:abstractNumId w:val="141"/>
  </w:num>
  <w:num w:numId="134">
    <w:abstractNumId w:val="164"/>
  </w:num>
  <w:num w:numId="135">
    <w:abstractNumId w:val="168"/>
  </w:num>
  <w:num w:numId="136">
    <w:abstractNumId w:val="172"/>
  </w:num>
  <w:num w:numId="137">
    <w:abstractNumId w:val="57"/>
  </w:num>
  <w:num w:numId="138">
    <w:abstractNumId w:val="169"/>
  </w:num>
  <w:num w:numId="139">
    <w:abstractNumId w:val="132"/>
  </w:num>
  <w:num w:numId="140">
    <w:abstractNumId w:val="156"/>
  </w:num>
  <w:num w:numId="141">
    <w:abstractNumId w:val="123"/>
  </w:num>
  <w:num w:numId="142">
    <w:abstractNumId w:val="76"/>
  </w:num>
  <w:num w:numId="143">
    <w:abstractNumId w:val="83"/>
  </w:num>
  <w:num w:numId="144">
    <w:abstractNumId w:val="24"/>
  </w:num>
  <w:num w:numId="145">
    <w:abstractNumId w:val="102"/>
  </w:num>
  <w:num w:numId="146">
    <w:abstractNumId w:val="179"/>
  </w:num>
  <w:num w:numId="147">
    <w:abstractNumId w:val="165"/>
  </w:num>
  <w:num w:numId="148">
    <w:abstractNumId w:val="11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2351"/>
    <w:rsid w:val="00020B55"/>
    <w:rsid w:val="00022BEC"/>
    <w:rsid w:val="00023451"/>
    <w:rsid w:val="00031CE1"/>
    <w:rsid w:val="00034CEF"/>
    <w:rsid w:val="000416EE"/>
    <w:rsid w:val="000477C2"/>
    <w:rsid w:val="00050BCF"/>
    <w:rsid w:val="00080F0D"/>
    <w:rsid w:val="00091364"/>
    <w:rsid w:val="000B38A2"/>
    <w:rsid w:val="000B7E2B"/>
    <w:rsid w:val="000C02EA"/>
    <w:rsid w:val="000C0D14"/>
    <w:rsid w:val="000C6675"/>
    <w:rsid w:val="000C7EC4"/>
    <w:rsid w:val="000D501E"/>
    <w:rsid w:val="000E1A31"/>
    <w:rsid w:val="000E4BB2"/>
    <w:rsid w:val="000F3FF9"/>
    <w:rsid w:val="001048AF"/>
    <w:rsid w:val="001075B1"/>
    <w:rsid w:val="0012084C"/>
    <w:rsid w:val="00123B5D"/>
    <w:rsid w:val="001263E9"/>
    <w:rsid w:val="00130D36"/>
    <w:rsid w:val="00135978"/>
    <w:rsid w:val="00174699"/>
    <w:rsid w:val="001844F0"/>
    <w:rsid w:val="001955AC"/>
    <w:rsid w:val="001A0BCE"/>
    <w:rsid w:val="001A1645"/>
    <w:rsid w:val="001A7AB1"/>
    <w:rsid w:val="001B1DC5"/>
    <w:rsid w:val="001B5FED"/>
    <w:rsid w:val="001C2E24"/>
    <w:rsid w:val="001C7EA6"/>
    <w:rsid w:val="001E06F5"/>
    <w:rsid w:val="001E08F5"/>
    <w:rsid w:val="001E230E"/>
    <w:rsid w:val="001F6AFA"/>
    <w:rsid w:val="00201477"/>
    <w:rsid w:val="0020658A"/>
    <w:rsid w:val="002078BE"/>
    <w:rsid w:val="00217CD3"/>
    <w:rsid w:val="00222EC1"/>
    <w:rsid w:val="002401F3"/>
    <w:rsid w:val="0026023F"/>
    <w:rsid w:val="00262100"/>
    <w:rsid w:val="002632A5"/>
    <w:rsid w:val="00270C34"/>
    <w:rsid w:val="002B78D1"/>
    <w:rsid w:val="002D19E8"/>
    <w:rsid w:val="002D4BF5"/>
    <w:rsid w:val="002D66FA"/>
    <w:rsid w:val="002F1597"/>
    <w:rsid w:val="00303021"/>
    <w:rsid w:val="00315CD7"/>
    <w:rsid w:val="00316197"/>
    <w:rsid w:val="00321366"/>
    <w:rsid w:val="00322CE4"/>
    <w:rsid w:val="00324860"/>
    <w:rsid w:val="0036142F"/>
    <w:rsid w:val="00371A70"/>
    <w:rsid w:val="003A2878"/>
    <w:rsid w:val="003B0CED"/>
    <w:rsid w:val="003C0DB6"/>
    <w:rsid w:val="003D101D"/>
    <w:rsid w:val="003D61A2"/>
    <w:rsid w:val="003E1D35"/>
    <w:rsid w:val="003E47DE"/>
    <w:rsid w:val="003F07F2"/>
    <w:rsid w:val="003F0F8C"/>
    <w:rsid w:val="00400B8A"/>
    <w:rsid w:val="0040444A"/>
    <w:rsid w:val="00407349"/>
    <w:rsid w:val="00407905"/>
    <w:rsid w:val="00414366"/>
    <w:rsid w:val="00424AE7"/>
    <w:rsid w:val="00427925"/>
    <w:rsid w:val="00432D3E"/>
    <w:rsid w:val="00446E1F"/>
    <w:rsid w:val="00454797"/>
    <w:rsid w:val="00455DC4"/>
    <w:rsid w:val="00457B05"/>
    <w:rsid w:val="0046364F"/>
    <w:rsid w:val="004647EE"/>
    <w:rsid w:val="004670F4"/>
    <w:rsid w:val="00482120"/>
    <w:rsid w:val="00482196"/>
    <w:rsid w:val="004848B5"/>
    <w:rsid w:val="00490F4E"/>
    <w:rsid w:val="004A5A4B"/>
    <w:rsid w:val="004B4D2C"/>
    <w:rsid w:val="004B583E"/>
    <w:rsid w:val="004D7498"/>
    <w:rsid w:val="004F3A35"/>
    <w:rsid w:val="005114FA"/>
    <w:rsid w:val="00524872"/>
    <w:rsid w:val="005278E7"/>
    <w:rsid w:val="00530F8D"/>
    <w:rsid w:val="00531C01"/>
    <w:rsid w:val="00536C42"/>
    <w:rsid w:val="00542C00"/>
    <w:rsid w:val="00565795"/>
    <w:rsid w:val="00570E52"/>
    <w:rsid w:val="0057113B"/>
    <w:rsid w:val="0057199A"/>
    <w:rsid w:val="00571E68"/>
    <w:rsid w:val="00590E25"/>
    <w:rsid w:val="005A4039"/>
    <w:rsid w:val="005A79D3"/>
    <w:rsid w:val="005C4388"/>
    <w:rsid w:val="005D78B8"/>
    <w:rsid w:val="00607127"/>
    <w:rsid w:val="00614F9D"/>
    <w:rsid w:val="006308B1"/>
    <w:rsid w:val="00633A96"/>
    <w:rsid w:val="00646E08"/>
    <w:rsid w:val="0065226F"/>
    <w:rsid w:val="006526FD"/>
    <w:rsid w:val="00670FAE"/>
    <w:rsid w:val="00676A19"/>
    <w:rsid w:val="006844A4"/>
    <w:rsid w:val="00684C9C"/>
    <w:rsid w:val="006929E6"/>
    <w:rsid w:val="006964F2"/>
    <w:rsid w:val="0069754E"/>
    <w:rsid w:val="006A0F3C"/>
    <w:rsid w:val="006D2ABC"/>
    <w:rsid w:val="006D3C84"/>
    <w:rsid w:val="00716312"/>
    <w:rsid w:val="00717746"/>
    <w:rsid w:val="00723FB9"/>
    <w:rsid w:val="00732C63"/>
    <w:rsid w:val="007436F6"/>
    <w:rsid w:val="00752198"/>
    <w:rsid w:val="007850E0"/>
    <w:rsid w:val="007B2E1D"/>
    <w:rsid w:val="007D53E3"/>
    <w:rsid w:val="007D6614"/>
    <w:rsid w:val="007E3782"/>
    <w:rsid w:val="007E6370"/>
    <w:rsid w:val="00820F65"/>
    <w:rsid w:val="00832322"/>
    <w:rsid w:val="0084525C"/>
    <w:rsid w:val="00854CF6"/>
    <w:rsid w:val="00862AEF"/>
    <w:rsid w:val="008660B7"/>
    <w:rsid w:val="00877533"/>
    <w:rsid w:val="00880A9A"/>
    <w:rsid w:val="00881B11"/>
    <w:rsid w:val="00891474"/>
    <w:rsid w:val="008A443D"/>
    <w:rsid w:val="008C026C"/>
    <w:rsid w:val="008C5204"/>
    <w:rsid w:val="008D3AAD"/>
    <w:rsid w:val="008F0072"/>
    <w:rsid w:val="008F2F1D"/>
    <w:rsid w:val="0090237C"/>
    <w:rsid w:val="00906FF3"/>
    <w:rsid w:val="00934228"/>
    <w:rsid w:val="0093755A"/>
    <w:rsid w:val="0094240A"/>
    <w:rsid w:val="00952EDD"/>
    <w:rsid w:val="00966B64"/>
    <w:rsid w:val="009747E3"/>
    <w:rsid w:val="00991304"/>
    <w:rsid w:val="00997D20"/>
    <w:rsid w:val="009A3D02"/>
    <w:rsid w:val="009B3C31"/>
    <w:rsid w:val="009C32DC"/>
    <w:rsid w:val="009F03B7"/>
    <w:rsid w:val="00A2034D"/>
    <w:rsid w:val="00A46DDA"/>
    <w:rsid w:val="00A60DB9"/>
    <w:rsid w:val="00A63D50"/>
    <w:rsid w:val="00A65995"/>
    <w:rsid w:val="00A85E1B"/>
    <w:rsid w:val="00A870C2"/>
    <w:rsid w:val="00A872EB"/>
    <w:rsid w:val="00A90297"/>
    <w:rsid w:val="00AA60BB"/>
    <w:rsid w:val="00AC3957"/>
    <w:rsid w:val="00AC4151"/>
    <w:rsid w:val="00AC50F5"/>
    <w:rsid w:val="00AF0C70"/>
    <w:rsid w:val="00B15F7B"/>
    <w:rsid w:val="00B32CA2"/>
    <w:rsid w:val="00B351E6"/>
    <w:rsid w:val="00B37D8F"/>
    <w:rsid w:val="00B37F42"/>
    <w:rsid w:val="00B6037F"/>
    <w:rsid w:val="00B61738"/>
    <w:rsid w:val="00B62C65"/>
    <w:rsid w:val="00B64378"/>
    <w:rsid w:val="00B655AC"/>
    <w:rsid w:val="00B72717"/>
    <w:rsid w:val="00B72B8A"/>
    <w:rsid w:val="00B75616"/>
    <w:rsid w:val="00B80B4E"/>
    <w:rsid w:val="00BB24C6"/>
    <w:rsid w:val="00BC0548"/>
    <w:rsid w:val="00BC0630"/>
    <w:rsid w:val="00BE6656"/>
    <w:rsid w:val="00BF2AC3"/>
    <w:rsid w:val="00BF3032"/>
    <w:rsid w:val="00BF571A"/>
    <w:rsid w:val="00C11453"/>
    <w:rsid w:val="00C11715"/>
    <w:rsid w:val="00C163F9"/>
    <w:rsid w:val="00C2783F"/>
    <w:rsid w:val="00C3462C"/>
    <w:rsid w:val="00C4165D"/>
    <w:rsid w:val="00C41E33"/>
    <w:rsid w:val="00C51C0E"/>
    <w:rsid w:val="00C74991"/>
    <w:rsid w:val="00C76373"/>
    <w:rsid w:val="00CA3801"/>
    <w:rsid w:val="00CB6F2D"/>
    <w:rsid w:val="00CC0AD3"/>
    <w:rsid w:val="00CC45EF"/>
    <w:rsid w:val="00CD3F00"/>
    <w:rsid w:val="00CD6222"/>
    <w:rsid w:val="00CE38CA"/>
    <w:rsid w:val="00CE7EED"/>
    <w:rsid w:val="00D14D2A"/>
    <w:rsid w:val="00D17A69"/>
    <w:rsid w:val="00D20EA9"/>
    <w:rsid w:val="00D247D8"/>
    <w:rsid w:val="00D346A1"/>
    <w:rsid w:val="00D354F4"/>
    <w:rsid w:val="00D37ACB"/>
    <w:rsid w:val="00D42FB6"/>
    <w:rsid w:val="00D45222"/>
    <w:rsid w:val="00D47307"/>
    <w:rsid w:val="00D55135"/>
    <w:rsid w:val="00D90E03"/>
    <w:rsid w:val="00D924E7"/>
    <w:rsid w:val="00D92AC7"/>
    <w:rsid w:val="00D95167"/>
    <w:rsid w:val="00DA71EF"/>
    <w:rsid w:val="00DB2209"/>
    <w:rsid w:val="00DB3159"/>
    <w:rsid w:val="00DD3E38"/>
    <w:rsid w:val="00DD74F1"/>
    <w:rsid w:val="00E0222D"/>
    <w:rsid w:val="00E1303F"/>
    <w:rsid w:val="00E148C5"/>
    <w:rsid w:val="00E32DEA"/>
    <w:rsid w:val="00E379D9"/>
    <w:rsid w:val="00E462CE"/>
    <w:rsid w:val="00E52497"/>
    <w:rsid w:val="00E64C01"/>
    <w:rsid w:val="00E7585B"/>
    <w:rsid w:val="00E768CB"/>
    <w:rsid w:val="00E87143"/>
    <w:rsid w:val="00E902E5"/>
    <w:rsid w:val="00E94094"/>
    <w:rsid w:val="00EA5FB9"/>
    <w:rsid w:val="00ED4B88"/>
    <w:rsid w:val="00ED7281"/>
    <w:rsid w:val="00EE4A44"/>
    <w:rsid w:val="00EE61CF"/>
    <w:rsid w:val="00EF2BE7"/>
    <w:rsid w:val="00F02608"/>
    <w:rsid w:val="00F02E3E"/>
    <w:rsid w:val="00F14A3A"/>
    <w:rsid w:val="00F43F79"/>
    <w:rsid w:val="00F440A9"/>
    <w:rsid w:val="00F45C16"/>
    <w:rsid w:val="00F53BA0"/>
    <w:rsid w:val="00F7176E"/>
    <w:rsid w:val="00F71A61"/>
    <w:rsid w:val="00F72829"/>
    <w:rsid w:val="00F95EA7"/>
    <w:rsid w:val="00FA13B0"/>
    <w:rsid w:val="00FC1F44"/>
    <w:rsid w:val="00FC2209"/>
    <w:rsid w:val="00FC7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3FF1"/>
  <w15:docId w15:val="{33665B5D-BF76-40DC-A0D5-463A86F5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12"/>
      </w:numPr>
    </w:pPr>
  </w:style>
  <w:style w:type="paragraph" w:customStyle="1" w:styleId="Tiret1">
    <w:name w:val="Tiret 1"/>
    <w:basedOn w:val="Point1"/>
    <w:rsid w:val="00D20EA9"/>
    <w:pPr>
      <w:numPr>
        <w:numId w:val="13"/>
      </w:numPr>
    </w:pPr>
  </w:style>
  <w:style w:type="paragraph" w:customStyle="1" w:styleId="Tiret2">
    <w:name w:val="Tiret 2"/>
    <w:basedOn w:val="Point2"/>
    <w:rsid w:val="00D20EA9"/>
    <w:pPr>
      <w:numPr>
        <w:numId w:val="11"/>
      </w:numPr>
    </w:pPr>
  </w:style>
  <w:style w:type="paragraph" w:customStyle="1" w:styleId="NumPar1">
    <w:name w:val="NumPar 1"/>
    <w:basedOn w:val="Normalny"/>
    <w:next w:val="Text1"/>
    <w:rsid w:val="00D20EA9"/>
    <w:pPr>
      <w:numPr>
        <w:numId w:val="10"/>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0"/>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0"/>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0"/>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D2D5-12FE-49D1-9A61-1B602D22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43</Pages>
  <Words>12847</Words>
  <Characters>77088</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89756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Piotr Łabno - Nadleśnictwo Głogów</cp:lastModifiedBy>
  <cp:revision>15</cp:revision>
  <dcterms:created xsi:type="dcterms:W3CDTF">2020-10-21T12:35:00Z</dcterms:created>
  <dcterms:modified xsi:type="dcterms:W3CDTF">2020-12-20T18:34:00Z</dcterms:modified>
</cp:coreProperties>
</file>