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C178" w14:textId="77777777" w:rsidR="00E528F8" w:rsidRPr="006D0F0D" w:rsidRDefault="00E528F8" w:rsidP="00BC6FAA">
      <w:pPr>
        <w:adjustRightInd w:val="0"/>
        <w:ind w:right="45"/>
        <w:jc w:val="both"/>
        <w:rPr>
          <w:rFonts w:eastAsia="Calibri"/>
          <w:bCs/>
        </w:rPr>
      </w:pPr>
    </w:p>
    <w:p w14:paraId="5A30EF02" w14:textId="319B67C2" w:rsidR="00E528F8" w:rsidRPr="006D0F0D" w:rsidRDefault="00E528F8" w:rsidP="00BC6FAA">
      <w:pPr>
        <w:adjustRightInd w:val="0"/>
        <w:ind w:right="45"/>
        <w:jc w:val="both"/>
        <w:rPr>
          <w:rFonts w:eastAsia="Calibri"/>
          <w:bCs/>
        </w:rPr>
      </w:pPr>
      <w:r w:rsidRPr="006D0F0D">
        <w:rPr>
          <w:rFonts w:eastAsia="Calibri"/>
          <w:bCs/>
        </w:rPr>
        <w:tab/>
      </w:r>
      <w:r w:rsidRPr="006D0F0D">
        <w:rPr>
          <w:rFonts w:eastAsia="Calibri"/>
          <w:bCs/>
        </w:rPr>
        <w:tab/>
      </w:r>
      <w:r w:rsidRPr="006D0F0D">
        <w:rPr>
          <w:rFonts w:eastAsia="Calibri"/>
          <w:bCs/>
        </w:rPr>
        <w:tab/>
      </w:r>
      <w:r w:rsidRPr="006D0F0D">
        <w:rPr>
          <w:rFonts w:eastAsia="Calibri"/>
          <w:bCs/>
        </w:rPr>
        <w:tab/>
      </w:r>
      <w:r w:rsidRPr="006D0F0D">
        <w:rPr>
          <w:rFonts w:eastAsia="Calibri"/>
          <w:bCs/>
        </w:rPr>
        <w:tab/>
      </w:r>
      <w:r w:rsidRPr="006D0F0D">
        <w:rPr>
          <w:rFonts w:eastAsia="Calibri"/>
          <w:bCs/>
        </w:rPr>
        <w:tab/>
      </w:r>
      <w:r w:rsidRPr="006D0F0D">
        <w:rPr>
          <w:rFonts w:eastAsia="Calibri"/>
          <w:bCs/>
        </w:rPr>
        <w:tab/>
      </w:r>
      <w:r w:rsidRPr="006D0F0D">
        <w:rPr>
          <w:rFonts w:eastAsia="Calibri"/>
          <w:bCs/>
        </w:rPr>
        <w:tab/>
      </w:r>
      <w:r w:rsidRPr="006D0F0D">
        <w:rPr>
          <w:rFonts w:eastAsia="Calibri"/>
          <w:bCs/>
        </w:rPr>
        <w:tab/>
      </w:r>
      <w:r w:rsidR="000C63FD">
        <w:rPr>
          <w:rFonts w:eastAsia="Calibri"/>
          <w:bCs/>
        </w:rPr>
        <w:t xml:space="preserve">            </w:t>
      </w:r>
      <w:r w:rsidRPr="006D0F0D">
        <w:rPr>
          <w:rFonts w:eastAsia="Calibri"/>
          <w:bCs/>
        </w:rPr>
        <w:t xml:space="preserve">Reda, </w:t>
      </w:r>
      <w:r w:rsidR="000C63FD">
        <w:rPr>
          <w:rFonts w:eastAsia="Calibri"/>
          <w:bCs/>
        </w:rPr>
        <w:t>21</w:t>
      </w:r>
      <w:r w:rsidRPr="00930708">
        <w:rPr>
          <w:rFonts w:eastAsia="Calibri"/>
          <w:bCs/>
        </w:rPr>
        <w:t>.</w:t>
      </w:r>
      <w:r w:rsidR="006D0F0D" w:rsidRPr="00930708">
        <w:rPr>
          <w:rFonts w:eastAsia="Calibri"/>
          <w:bCs/>
        </w:rPr>
        <w:t>03</w:t>
      </w:r>
      <w:r w:rsidRPr="00930708">
        <w:rPr>
          <w:rFonts w:eastAsia="Calibri"/>
          <w:bCs/>
        </w:rPr>
        <w:t>.202</w:t>
      </w:r>
      <w:r w:rsidR="006D0F0D" w:rsidRPr="00930708">
        <w:rPr>
          <w:rFonts w:eastAsia="Calibri"/>
          <w:bCs/>
        </w:rPr>
        <w:t>2</w:t>
      </w:r>
      <w:r w:rsidRPr="00930708">
        <w:rPr>
          <w:rFonts w:eastAsia="Calibri"/>
          <w:bCs/>
        </w:rPr>
        <w:t xml:space="preserve"> r.</w:t>
      </w:r>
    </w:p>
    <w:p w14:paraId="2873F2EC" w14:textId="6E76DBBA" w:rsidR="00E528F8" w:rsidRPr="006D0F0D" w:rsidRDefault="00E528F8" w:rsidP="00BC6FAA">
      <w:pPr>
        <w:adjustRightInd w:val="0"/>
        <w:ind w:right="45"/>
        <w:jc w:val="both"/>
        <w:rPr>
          <w:rFonts w:eastAsia="Calibri"/>
          <w:bCs/>
        </w:rPr>
      </w:pPr>
    </w:p>
    <w:p w14:paraId="60D873CB" w14:textId="3A29B4C7" w:rsidR="00E528F8" w:rsidRPr="006D0F0D" w:rsidRDefault="00E528F8" w:rsidP="00BC6FAA">
      <w:pPr>
        <w:adjustRightInd w:val="0"/>
        <w:ind w:right="45"/>
        <w:jc w:val="both"/>
        <w:rPr>
          <w:rFonts w:eastAsia="Calibri"/>
          <w:bCs/>
        </w:rPr>
      </w:pPr>
    </w:p>
    <w:p w14:paraId="6D08F6BB" w14:textId="0BEE45DE" w:rsidR="00E528F8" w:rsidRPr="006D0F0D" w:rsidRDefault="00E528F8" w:rsidP="00BC6FAA">
      <w:pPr>
        <w:adjustRightInd w:val="0"/>
        <w:ind w:right="45"/>
        <w:jc w:val="both"/>
        <w:rPr>
          <w:rFonts w:eastAsia="Calibri"/>
          <w:bCs/>
        </w:rPr>
      </w:pPr>
    </w:p>
    <w:p w14:paraId="4EFB18B5" w14:textId="67BAC2EC" w:rsidR="00E528F8" w:rsidRPr="006D0F0D" w:rsidRDefault="00E528F8" w:rsidP="006D0F0D">
      <w:pPr>
        <w:adjustRightInd w:val="0"/>
        <w:ind w:right="45"/>
        <w:jc w:val="both"/>
        <w:rPr>
          <w:rFonts w:eastAsia="Calibri"/>
          <w:bCs/>
        </w:rPr>
      </w:pPr>
      <w:r w:rsidRPr="006D0F0D">
        <w:rPr>
          <w:rFonts w:eastAsia="Calibri"/>
          <w:bCs/>
        </w:rPr>
        <w:t xml:space="preserve">Dot. </w:t>
      </w:r>
      <w:r w:rsidR="006D0F0D" w:rsidRPr="006D0F0D">
        <w:rPr>
          <w:rFonts w:eastAsia="Calibri"/>
          <w:bCs/>
        </w:rPr>
        <w:t>Rozbudowa istniejącego placu zabaw przy Szkole Podstawowej nr 2 przy ul. Ceynowy w Redzie w ramach realizacji Budżetu Obywatelskiego 2021 - 2.ZF.TP.BN.RB.2022</w:t>
      </w:r>
    </w:p>
    <w:p w14:paraId="09B92AC1" w14:textId="1FA9E6FC" w:rsidR="00E528F8" w:rsidRPr="006D0F0D" w:rsidRDefault="00E528F8" w:rsidP="00BC6FAA">
      <w:pPr>
        <w:adjustRightInd w:val="0"/>
        <w:ind w:right="45"/>
        <w:jc w:val="both"/>
        <w:rPr>
          <w:rFonts w:eastAsia="Calibri"/>
          <w:bCs/>
        </w:rPr>
      </w:pPr>
    </w:p>
    <w:p w14:paraId="540F2637" w14:textId="1617E1D2" w:rsidR="00E528F8" w:rsidRPr="006D0F0D" w:rsidRDefault="00B1177A" w:rsidP="00BC6FAA">
      <w:pPr>
        <w:adjustRightInd w:val="0"/>
        <w:ind w:right="45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INFORMACJA</w:t>
      </w:r>
    </w:p>
    <w:p w14:paraId="1DA82A27" w14:textId="77777777" w:rsidR="00E528F8" w:rsidRPr="006D0F0D" w:rsidRDefault="00E528F8" w:rsidP="00BC6FAA">
      <w:pPr>
        <w:adjustRightInd w:val="0"/>
        <w:ind w:right="45"/>
        <w:jc w:val="both"/>
        <w:rPr>
          <w:rFonts w:eastAsia="Calibri"/>
          <w:bCs/>
        </w:rPr>
      </w:pPr>
    </w:p>
    <w:p w14:paraId="267DD871" w14:textId="2D3EF282" w:rsidR="00EF0A99" w:rsidRDefault="00EF0A99" w:rsidP="00BC6FAA">
      <w:pPr>
        <w:jc w:val="both"/>
        <w:rPr>
          <w:rFonts w:asciiTheme="minorHAnsi" w:hAnsiTheme="minorHAnsi" w:cstheme="minorHAnsi"/>
        </w:rPr>
      </w:pPr>
    </w:p>
    <w:p w14:paraId="7789E234" w14:textId="4D9A52EE" w:rsidR="000C63FD" w:rsidRDefault="00B1177A" w:rsidP="00BC6F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uzupełnia </w:t>
      </w:r>
      <w:r w:rsidR="000C63FD">
        <w:rPr>
          <w:rFonts w:asciiTheme="minorHAnsi" w:hAnsiTheme="minorHAnsi" w:cstheme="minorHAnsi"/>
        </w:rPr>
        <w:t>zapis w Rozdziale nr III pkt. 6 podpunkt 10) o punkt:</w:t>
      </w:r>
    </w:p>
    <w:p w14:paraId="62EA2810" w14:textId="65A75BE5" w:rsidR="00B1177A" w:rsidRDefault="000C63FD" w:rsidP="00BC6F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„e) </w:t>
      </w:r>
      <w:r w:rsidRPr="000C63FD">
        <w:rPr>
          <w:rFonts w:asciiTheme="minorHAnsi" w:hAnsiTheme="minorHAnsi" w:cstheme="minorHAnsi"/>
        </w:rPr>
        <w:t>kart katalogowych wybranych urządzeń zabawowych do akceptacji Zamawiającego</w:t>
      </w:r>
      <w:r>
        <w:rPr>
          <w:rFonts w:asciiTheme="minorHAnsi" w:hAnsiTheme="minorHAnsi" w:cstheme="minorHAnsi"/>
        </w:rPr>
        <w:t>”.</w:t>
      </w:r>
    </w:p>
    <w:p w14:paraId="44695A0E" w14:textId="18B099FD" w:rsidR="000C63FD" w:rsidRDefault="000C63FD" w:rsidP="000C63FD">
      <w:pPr>
        <w:jc w:val="both"/>
        <w:rPr>
          <w:rFonts w:asciiTheme="minorHAnsi" w:hAnsiTheme="minorHAnsi" w:cstheme="minorHAnsi"/>
        </w:rPr>
      </w:pPr>
    </w:p>
    <w:p w14:paraId="4A103CA7" w14:textId="5BE96391" w:rsidR="000C63FD" w:rsidRDefault="000C63FD" w:rsidP="000C63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Pełne brzmienie zapisu w </w:t>
      </w:r>
      <w:r w:rsidRPr="000C63FD">
        <w:rPr>
          <w:rFonts w:asciiTheme="minorHAnsi" w:hAnsiTheme="minorHAnsi" w:cstheme="minorHAnsi"/>
        </w:rPr>
        <w:t>Rozdziale nr III pkt. 6 podpunkt 10)</w:t>
      </w:r>
      <w:r>
        <w:rPr>
          <w:rFonts w:asciiTheme="minorHAnsi" w:hAnsiTheme="minorHAnsi" w:cstheme="minorHAnsi"/>
        </w:rPr>
        <w:t>:</w:t>
      </w:r>
    </w:p>
    <w:p w14:paraId="45EA58AA" w14:textId="607D5D18" w:rsidR="000C63FD" w:rsidRPr="000C63FD" w:rsidRDefault="000C63FD" w:rsidP="000C63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0C63FD">
        <w:rPr>
          <w:rFonts w:asciiTheme="minorHAnsi" w:hAnsiTheme="minorHAnsi" w:cstheme="minorHAnsi"/>
        </w:rPr>
        <w:t>10)</w:t>
      </w:r>
      <w:r w:rsidRPr="000C63FD">
        <w:rPr>
          <w:rFonts w:asciiTheme="minorHAnsi" w:hAnsiTheme="minorHAnsi" w:cstheme="minorHAnsi"/>
        </w:rPr>
        <w:tab/>
        <w:t>Przed podpisaniem umowy Wykonawca zobowiązany jest do przedłożenia Zamawiającemu:</w:t>
      </w:r>
    </w:p>
    <w:p w14:paraId="4A585A5B" w14:textId="77777777" w:rsidR="000C63FD" w:rsidRPr="000C63FD" w:rsidRDefault="000C63FD" w:rsidP="000C63FD">
      <w:pPr>
        <w:jc w:val="both"/>
        <w:rPr>
          <w:rFonts w:asciiTheme="minorHAnsi" w:hAnsiTheme="minorHAnsi" w:cstheme="minorHAnsi"/>
        </w:rPr>
      </w:pPr>
      <w:r w:rsidRPr="000C63FD">
        <w:rPr>
          <w:rFonts w:asciiTheme="minorHAnsi" w:hAnsiTheme="minorHAnsi" w:cstheme="minorHAnsi"/>
        </w:rPr>
        <w:t>a)</w:t>
      </w:r>
      <w:r w:rsidRPr="000C63FD">
        <w:rPr>
          <w:rFonts w:asciiTheme="minorHAnsi" w:hAnsiTheme="minorHAnsi" w:cstheme="minorHAnsi"/>
        </w:rPr>
        <w:tab/>
        <w:t>potwierdzenia wniesienia zabezpieczenia należytego wykonania umowy; w przypadku wnoszenia zabezpieczenia w formie gwarancji lub poręczenia Wykonawca zobowiązany jest uzyskać przed podpisaniem umowy akceptację treści gwarancji lub poręczenia przez Zamawiającego,</w:t>
      </w:r>
    </w:p>
    <w:p w14:paraId="3A8F44C7" w14:textId="77777777" w:rsidR="000C63FD" w:rsidRPr="000C63FD" w:rsidRDefault="000C63FD" w:rsidP="000C63FD">
      <w:pPr>
        <w:jc w:val="both"/>
        <w:rPr>
          <w:rFonts w:asciiTheme="minorHAnsi" w:hAnsiTheme="minorHAnsi" w:cstheme="minorHAnsi"/>
        </w:rPr>
      </w:pPr>
      <w:r w:rsidRPr="000C63FD">
        <w:rPr>
          <w:rFonts w:asciiTheme="minorHAnsi" w:hAnsiTheme="minorHAnsi" w:cstheme="minorHAnsi"/>
        </w:rPr>
        <w:t>b)</w:t>
      </w:r>
      <w:r w:rsidRPr="000C63FD">
        <w:rPr>
          <w:rFonts w:asciiTheme="minorHAnsi" w:hAnsiTheme="minorHAnsi" w:cstheme="minorHAnsi"/>
        </w:rPr>
        <w:tab/>
        <w:t>dokumentów potwierdzających, że Wykonawca jest ubezpieczony od odpowiedzialności cywilnej w zakresie prowadzonej działalności związanej z przedmiotem zamówienia,</w:t>
      </w:r>
    </w:p>
    <w:p w14:paraId="254E5977" w14:textId="77777777" w:rsidR="000C63FD" w:rsidRPr="000C63FD" w:rsidRDefault="000C63FD" w:rsidP="000C63FD">
      <w:pPr>
        <w:jc w:val="both"/>
        <w:rPr>
          <w:rFonts w:asciiTheme="minorHAnsi" w:hAnsiTheme="minorHAnsi" w:cstheme="minorHAnsi"/>
        </w:rPr>
      </w:pPr>
      <w:r w:rsidRPr="000C63FD">
        <w:rPr>
          <w:rFonts w:asciiTheme="minorHAnsi" w:hAnsiTheme="minorHAnsi" w:cstheme="minorHAnsi"/>
        </w:rPr>
        <w:t>c)</w:t>
      </w:r>
      <w:r w:rsidRPr="000C63FD">
        <w:rPr>
          <w:rFonts w:asciiTheme="minorHAnsi" w:hAnsiTheme="minorHAnsi" w:cstheme="minorHAnsi"/>
        </w:rPr>
        <w:tab/>
        <w:t xml:space="preserve">Harmonogram rzeczowo finansowy </w:t>
      </w:r>
    </w:p>
    <w:p w14:paraId="49CAF588" w14:textId="4F00812F" w:rsidR="000C63FD" w:rsidRPr="000C63FD" w:rsidRDefault="000C63FD" w:rsidP="000C63FD">
      <w:pPr>
        <w:jc w:val="both"/>
        <w:rPr>
          <w:rFonts w:asciiTheme="minorHAnsi" w:hAnsiTheme="minorHAnsi" w:cstheme="minorHAnsi"/>
        </w:rPr>
      </w:pPr>
      <w:r w:rsidRPr="000C63FD">
        <w:rPr>
          <w:rFonts w:asciiTheme="minorHAnsi" w:hAnsiTheme="minorHAnsi" w:cstheme="minorHAnsi"/>
        </w:rPr>
        <w:t>d)</w:t>
      </w:r>
      <w:r w:rsidRPr="000C63FD">
        <w:rPr>
          <w:rFonts w:asciiTheme="minorHAnsi" w:hAnsiTheme="minorHAnsi" w:cstheme="minorHAnsi"/>
        </w:rPr>
        <w:tab/>
        <w:t>Kosztorys sporządzony wg metody opisanej w załączniku nr 7 do SWZ</w:t>
      </w:r>
      <w:r>
        <w:rPr>
          <w:rFonts w:asciiTheme="minorHAnsi" w:hAnsiTheme="minorHAnsi" w:cstheme="minorHAnsi"/>
        </w:rPr>
        <w:t>”</w:t>
      </w:r>
    </w:p>
    <w:p w14:paraId="76D1FD3F" w14:textId="5AE7642B" w:rsidR="000C63FD" w:rsidRDefault="000C63FD" w:rsidP="000C63FD">
      <w:pPr>
        <w:jc w:val="both"/>
        <w:rPr>
          <w:rFonts w:asciiTheme="minorHAnsi" w:hAnsiTheme="minorHAnsi" w:cstheme="minorHAnsi"/>
        </w:rPr>
      </w:pPr>
      <w:r w:rsidRPr="000C63FD">
        <w:rPr>
          <w:rFonts w:asciiTheme="minorHAnsi" w:hAnsiTheme="minorHAnsi" w:cstheme="minorHAnsi"/>
        </w:rPr>
        <w:t>e)</w:t>
      </w:r>
      <w:r w:rsidRPr="000C63FD">
        <w:rPr>
          <w:rFonts w:asciiTheme="minorHAnsi" w:hAnsiTheme="minorHAnsi" w:cstheme="minorHAnsi"/>
        </w:rPr>
        <w:tab/>
        <w:t>kart katalogowych wybranych urządzeń zabawowych do akceptacji Zamawiającego</w:t>
      </w:r>
      <w:r>
        <w:rPr>
          <w:rFonts w:asciiTheme="minorHAnsi" w:hAnsiTheme="minorHAnsi" w:cstheme="minorHAnsi"/>
        </w:rPr>
        <w:t>”</w:t>
      </w:r>
      <w:r w:rsidR="009C1884">
        <w:rPr>
          <w:rFonts w:asciiTheme="minorHAnsi" w:hAnsiTheme="minorHAnsi" w:cstheme="minorHAnsi"/>
        </w:rPr>
        <w:t>.</w:t>
      </w:r>
    </w:p>
    <w:p w14:paraId="79FAB5EF" w14:textId="22229CBE" w:rsidR="009C1884" w:rsidRDefault="009C1884" w:rsidP="000C63FD">
      <w:pPr>
        <w:jc w:val="both"/>
        <w:rPr>
          <w:rFonts w:asciiTheme="minorHAnsi" w:hAnsiTheme="minorHAnsi" w:cstheme="minorHAnsi"/>
        </w:rPr>
      </w:pPr>
    </w:p>
    <w:p w14:paraId="24E3F5DF" w14:textId="62D7718A" w:rsidR="009C1884" w:rsidRDefault="009C1884" w:rsidP="009C188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up. BURMISTRZA MIASTA</w:t>
      </w:r>
      <w:r>
        <w:rPr>
          <w:rFonts w:asciiTheme="minorHAnsi" w:hAnsiTheme="minorHAnsi" w:cstheme="minorHAnsi"/>
        </w:rPr>
        <w:tab/>
      </w:r>
    </w:p>
    <w:p w14:paraId="354BD787" w14:textId="7ADF47EE" w:rsidR="009C1884" w:rsidRDefault="009C1884" w:rsidP="009C188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inż. Halina Grzeszczuk</w:t>
      </w:r>
      <w:r>
        <w:rPr>
          <w:rFonts w:asciiTheme="minorHAnsi" w:hAnsiTheme="minorHAnsi" w:cstheme="minorHAnsi"/>
        </w:rPr>
        <w:tab/>
      </w:r>
    </w:p>
    <w:p w14:paraId="33A92824" w14:textId="535EE761" w:rsidR="009C1884" w:rsidRDefault="009C1884" w:rsidP="009C188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Burmistrza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9C18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FF67" w14:textId="77777777" w:rsidR="00E528F8" w:rsidRDefault="00E528F8" w:rsidP="00E528F8">
      <w:r>
        <w:separator/>
      </w:r>
    </w:p>
  </w:endnote>
  <w:endnote w:type="continuationSeparator" w:id="0">
    <w:p w14:paraId="05758273" w14:textId="77777777" w:rsidR="00E528F8" w:rsidRDefault="00E528F8" w:rsidP="00E5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D3E2" w14:textId="77777777" w:rsidR="00E528F8" w:rsidRDefault="00E528F8" w:rsidP="00E528F8">
      <w:r>
        <w:separator/>
      </w:r>
    </w:p>
  </w:footnote>
  <w:footnote w:type="continuationSeparator" w:id="0">
    <w:p w14:paraId="2BFE5C04" w14:textId="77777777" w:rsidR="00E528F8" w:rsidRDefault="00E528F8" w:rsidP="00E5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F591" w14:textId="77777777" w:rsidR="006D0F0D" w:rsidRPr="006D0F0D" w:rsidRDefault="006D0F0D" w:rsidP="006D0F0D">
    <w:pPr>
      <w:pStyle w:val="Nagwek"/>
      <w:jc w:val="center"/>
      <w:rPr>
        <w:b/>
      </w:rPr>
    </w:pPr>
    <w:r w:rsidRPr="006D0F0D">
      <w:rPr>
        <w:b/>
      </w:rPr>
      <w:t>Rozbudowa istniejącego placu zabaw przy Szkole Podstawowej nr 2 przy ul. Ceynowy w Redzie w ramach realizacji Budżetu Obywatelskiego 2021</w:t>
    </w:r>
  </w:p>
  <w:p w14:paraId="5BB7A044" w14:textId="45A89B22" w:rsidR="00E528F8" w:rsidRDefault="006D0F0D" w:rsidP="006D0F0D">
    <w:pPr>
      <w:pStyle w:val="Nagwek"/>
      <w:jc w:val="center"/>
    </w:pPr>
    <w:r w:rsidRPr="006D0F0D">
      <w:rPr>
        <w:b/>
      </w:rPr>
      <w:t>2.ZF.TP.BN.RB.2022</w:t>
    </w:r>
  </w:p>
  <w:p w14:paraId="40952D77" w14:textId="77777777" w:rsidR="00E528F8" w:rsidRDefault="00E52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563137"/>
    <w:multiLevelType w:val="hybridMultilevel"/>
    <w:tmpl w:val="4D15A0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293752"/>
    <w:multiLevelType w:val="hybridMultilevel"/>
    <w:tmpl w:val="6160D3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6E429C"/>
    <w:multiLevelType w:val="hybridMultilevel"/>
    <w:tmpl w:val="18F0F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73F4B92"/>
    <w:multiLevelType w:val="hybridMultilevel"/>
    <w:tmpl w:val="878B3F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A63CE42"/>
    <w:multiLevelType w:val="hybridMultilevel"/>
    <w:tmpl w:val="73198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FC5192E"/>
    <w:multiLevelType w:val="hybridMultilevel"/>
    <w:tmpl w:val="3E1EEE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30A1064"/>
    <w:multiLevelType w:val="hybridMultilevel"/>
    <w:tmpl w:val="9C34A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6B17300"/>
    <w:multiLevelType w:val="hybridMultilevel"/>
    <w:tmpl w:val="8F04F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C92DF8F"/>
    <w:multiLevelType w:val="hybridMultilevel"/>
    <w:tmpl w:val="1211D7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05598E7"/>
    <w:multiLevelType w:val="hybridMultilevel"/>
    <w:tmpl w:val="C823CF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0886BAF"/>
    <w:multiLevelType w:val="hybridMultilevel"/>
    <w:tmpl w:val="9B51FF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B505C052"/>
    <w:multiLevelType w:val="hybridMultilevel"/>
    <w:tmpl w:val="ACAD9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415C7F0"/>
    <w:multiLevelType w:val="hybridMultilevel"/>
    <w:tmpl w:val="0FFD1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555D273"/>
    <w:multiLevelType w:val="hybridMultilevel"/>
    <w:tmpl w:val="5ECF8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57EADA9"/>
    <w:multiLevelType w:val="hybridMultilevel"/>
    <w:tmpl w:val="DA8F5E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94B86CC"/>
    <w:multiLevelType w:val="hybridMultilevel"/>
    <w:tmpl w:val="82C59A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9B884B9"/>
    <w:multiLevelType w:val="hybridMultilevel"/>
    <w:tmpl w:val="4A465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CBFE0058"/>
    <w:multiLevelType w:val="hybridMultilevel"/>
    <w:tmpl w:val="F68F93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2D4C14A"/>
    <w:multiLevelType w:val="hybridMultilevel"/>
    <w:tmpl w:val="D7413B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8C28922"/>
    <w:multiLevelType w:val="hybridMultilevel"/>
    <w:tmpl w:val="EA51BC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E8191103"/>
    <w:multiLevelType w:val="hybridMultilevel"/>
    <w:tmpl w:val="EA22C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EA84C5F8"/>
    <w:multiLevelType w:val="hybridMultilevel"/>
    <w:tmpl w:val="8C94D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D88FD4D"/>
    <w:multiLevelType w:val="hybridMultilevel"/>
    <w:tmpl w:val="8CCA1C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E420A02"/>
    <w:multiLevelType w:val="hybridMultilevel"/>
    <w:tmpl w:val="50E2C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F7F08B03"/>
    <w:multiLevelType w:val="hybridMultilevel"/>
    <w:tmpl w:val="4D530A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D89518A"/>
    <w:multiLevelType w:val="hybridMultilevel"/>
    <w:tmpl w:val="85A1F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1AB978F"/>
    <w:multiLevelType w:val="hybridMultilevel"/>
    <w:tmpl w:val="EE21F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AEF9798"/>
    <w:multiLevelType w:val="hybridMultilevel"/>
    <w:tmpl w:val="FCAC53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D374746"/>
    <w:multiLevelType w:val="hybridMultilevel"/>
    <w:tmpl w:val="A34FF1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44ABD00"/>
    <w:multiLevelType w:val="hybridMultilevel"/>
    <w:tmpl w:val="1B6EB7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B853717"/>
    <w:multiLevelType w:val="hybridMultilevel"/>
    <w:tmpl w:val="C19119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48ACC3E"/>
    <w:multiLevelType w:val="hybridMultilevel"/>
    <w:tmpl w:val="CADEB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C822C34"/>
    <w:multiLevelType w:val="hybridMultilevel"/>
    <w:tmpl w:val="E3A0E5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E63FB78"/>
    <w:multiLevelType w:val="hybridMultilevel"/>
    <w:tmpl w:val="B08E32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42D7BB7"/>
    <w:multiLevelType w:val="hybridMultilevel"/>
    <w:tmpl w:val="F8A447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6060864"/>
    <w:multiLevelType w:val="hybridMultilevel"/>
    <w:tmpl w:val="E9253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72149D6"/>
    <w:multiLevelType w:val="hybridMultilevel"/>
    <w:tmpl w:val="9DEE0C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A382D38"/>
    <w:multiLevelType w:val="hybridMultilevel"/>
    <w:tmpl w:val="426E08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6B54D0"/>
    <w:multiLevelType w:val="hybridMultilevel"/>
    <w:tmpl w:val="714EE8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1FBD8D4"/>
    <w:multiLevelType w:val="hybridMultilevel"/>
    <w:tmpl w:val="7A06ED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7C68550"/>
    <w:multiLevelType w:val="hybridMultilevel"/>
    <w:tmpl w:val="B8FA5C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CD51624"/>
    <w:multiLevelType w:val="hybridMultilevel"/>
    <w:tmpl w:val="2AECEB1C"/>
    <w:lvl w:ilvl="0" w:tplc="18663F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672A00A3"/>
    <w:multiLevelType w:val="hybridMultilevel"/>
    <w:tmpl w:val="A5836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0EF7843"/>
    <w:multiLevelType w:val="hybridMultilevel"/>
    <w:tmpl w:val="E8E13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4363A3D"/>
    <w:multiLevelType w:val="hybridMultilevel"/>
    <w:tmpl w:val="51139C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9FAB6D1"/>
    <w:multiLevelType w:val="hybridMultilevel"/>
    <w:tmpl w:val="C68D1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31"/>
  </w:num>
  <w:num w:numId="3">
    <w:abstractNumId w:val="32"/>
  </w:num>
  <w:num w:numId="4">
    <w:abstractNumId w:val="0"/>
  </w:num>
  <w:num w:numId="5">
    <w:abstractNumId w:val="23"/>
  </w:num>
  <w:num w:numId="6">
    <w:abstractNumId w:val="33"/>
  </w:num>
  <w:num w:numId="7">
    <w:abstractNumId w:val="2"/>
  </w:num>
  <w:num w:numId="8">
    <w:abstractNumId w:val="4"/>
  </w:num>
  <w:num w:numId="9">
    <w:abstractNumId w:val="24"/>
  </w:num>
  <w:num w:numId="10">
    <w:abstractNumId w:val="44"/>
  </w:num>
  <w:num w:numId="11">
    <w:abstractNumId w:val="8"/>
  </w:num>
  <w:num w:numId="12">
    <w:abstractNumId w:val="27"/>
  </w:num>
  <w:num w:numId="13">
    <w:abstractNumId w:val="28"/>
  </w:num>
  <w:num w:numId="14">
    <w:abstractNumId w:val="11"/>
  </w:num>
  <w:num w:numId="15">
    <w:abstractNumId w:val="29"/>
  </w:num>
  <w:num w:numId="16">
    <w:abstractNumId w:val="9"/>
  </w:num>
  <w:num w:numId="17">
    <w:abstractNumId w:val="43"/>
  </w:num>
  <w:num w:numId="18">
    <w:abstractNumId w:val="16"/>
  </w:num>
  <w:num w:numId="19">
    <w:abstractNumId w:val="30"/>
  </w:num>
  <w:num w:numId="20">
    <w:abstractNumId w:val="14"/>
  </w:num>
  <w:num w:numId="21">
    <w:abstractNumId w:val="34"/>
  </w:num>
  <w:num w:numId="22">
    <w:abstractNumId w:val="17"/>
  </w:num>
  <w:num w:numId="23">
    <w:abstractNumId w:val="1"/>
  </w:num>
  <w:num w:numId="24">
    <w:abstractNumId w:val="42"/>
  </w:num>
  <w:num w:numId="25">
    <w:abstractNumId w:val="15"/>
  </w:num>
  <w:num w:numId="26">
    <w:abstractNumId w:val="45"/>
  </w:num>
  <w:num w:numId="27">
    <w:abstractNumId w:val="40"/>
  </w:num>
  <w:num w:numId="28">
    <w:abstractNumId w:val="18"/>
  </w:num>
  <w:num w:numId="29">
    <w:abstractNumId w:val="20"/>
  </w:num>
  <w:num w:numId="30">
    <w:abstractNumId w:val="19"/>
  </w:num>
  <w:num w:numId="31">
    <w:abstractNumId w:val="10"/>
  </w:num>
  <w:num w:numId="32">
    <w:abstractNumId w:val="3"/>
  </w:num>
  <w:num w:numId="33">
    <w:abstractNumId w:val="36"/>
  </w:num>
  <w:num w:numId="34">
    <w:abstractNumId w:val="6"/>
  </w:num>
  <w:num w:numId="35">
    <w:abstractNumId w:val="38"/>
  </w:num>
  <w:num w:numId="36">
    <w:abstractNumId w:val="5"/>
  </w:num>
  <w:num w:numId="37">
    <w:abstractNumId w:val="21"/>
  </w:num>
  <w:num w:numId="38">
    <w:abstractNumId w:val="13"/>
  </w:num>
  <w:num w:numId="39">
    <w:abstractNumId w:val="12"/>
  </w:num>
  <w:num w:numId="40">
    <w:abstractNumId w:val="26"/>
  </w:num>
  <w:num w:numId="41">
    <w:abstractNumId w:val="35"/>
  </w:num>
  <w:num w:numId="42">
    <w:abstractNumId w:val="25"/>
  </w:num>
  <w:num w:numId="43">
    <w:abstractNumId w:val="39"/>
  </w:num>
  <w:num w:numId="44">
    <w:abstractNumId w:val="7"/>
  </w:num>
  <w:num w:numId="45">
    <w:abstractNumId w:val="37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F8"/>
    <w:rsid w:val="000748E1"/>
    <w:rsid w:val="000C63FD"/>
    <w:rsid w:val="00117FC2"/>
    <w:rsid w:val="001C572F"/>
    <w:rsid w:val="001F5487"/>
    <w:rsid w:val="00201E39"/>
    <w:rsid w:val="002928BC"/>
    <w:rsid w:val="00327234"/>
    <w:rsid w:val="00346C69"/>
    <w:rsid w:val="00434318"/>
    <w:rsid w:val="00435DB2"/>
    <w:rsid w:val="00476F8D"/>
    <w:rsid w:val="00490CC3"/>
    <w:rsid w:val="004D3102"/>
    <w:rsid w:val="00556091"/>
    <w:rsid w:val="00570A0C"/>
    <w:rsid w:val="00574717"/>
    <w:rsid w:val="00575357"/>
    <w:rsid w:val="00646818"/>
    <w:rsid w:val="00683FBC"/>
    <w:rsid w:val="006B197D"/>
    <w:rsid w:val="006D0F0D"/>
    <w:rsid w:val="00705502"/>
    <w:rsid w:val="00767DCF"/>
    <w:rsid w:val="007E7226"/>
    <w:rsid w:val="00930708"/>
    <w:rsid w:val="00966454"/>
    <w:rsid w:val="009A1FA7"/>
    <w:rsid w:val="009A6F80"/>
    <w:rsid w:val="009C1884"/>
    <w:rsid w:val="009E4E71"/>
    <w:rsid w:val="00A63836"/>
    <w:rsid w:val="00A66CCD"/>
    <w:rsid w:val="00A74DB0"/>
    <w:rsid w:val="00AE0ADD"/>
    <w:rsid w:val="00AE5485"/>
    <w:rsid w:val="00B1177A"/>
    <w:rsid w:val="00B85395"/>
    <w:rsid w:val="00BC6FAA"/>
    <w:rsid w:val="00BF26B0"/>
    <w:rsid w:val="00C62EF7"/>
    <w:rsid w:val="00CF6566"/>
    <w:rsid w:val="00D033C4"/>
    <w:rsid w:val="00D27071"/>
    <w:rsid w:val="00D51F11"/>
    <w:rsid w:val="00D52773"/>
    <w:rsid w:val="00D77D44"/>
    <w:rsid w:val="00DF288A"/>
    <w:rsid w:val="00E528F8"/>
    <w:rsid w:val="00E87CA0"/>
    <w:rsid w:val="00EB402A"/>
    <w:rsid w:val="00EF0A99"/>
    <w:rsid w:val="00EF56E3"/>
    <w:rsid w:val="00FD6A5C"/>
    <w:rsid w:val="00FE79A8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2DAD"/>
  <w15:chartTrackingRefBased/>
  <w15:docId w15:val="{C744D0F2-DEC5-40F0-8AEB-D9C4CA1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52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F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F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F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E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438D-12B9-4F1A-9413-1D9CE14A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13</cp:revision>
  <cp:lastPrinted>2022-03-21T12:46:00Z</cp:lastPrinted>
  <dcterms:created xsi:type="dcterms:W3CDTF">2021-12-01T10:09:00Z</dcterms:created>
  <dcterms:modified xsi:type="dcterms:W3CDTF">2022-03-21T13:04:00Z</dcterms:modified>
</cp:coreProperties>
</file>