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CE35" w14:textId="4B4C3E5E" w:rsidR="00377EED" w:rsidRPr="00377EED" w:rsidRDefault="00377EED" w:rsidP="00377EED">
      <w:pPr>
        <w:suppressAutoHyphens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7E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 M O W A   NR   ........./…/20</w:t>
      </w:r>
      <w:r w:rsidR="00956C3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23</w:t>
      </w:r>
    </w:p>
    <w:p w14:paraId="5D9DA48A" w14:textId="77777777" w:rsidR="00377EED" w:rsidRPr="00377EED" w:rsidRDefault="00377EED" w:rsidP="00377E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3BE2172" w14:textId="77777777" w:rsidR="00377EED" w:rsidRPr="00377EED" w:rsidRDefault="00377EED" w:rsidP="00377E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zawarta  w  Słupsku w dniu ..... ……………….r. </w:t>
      </w:r>
    </w:p>
    <w:p w14:paraId="3015C7B0" w14:textId="77777777" w:rsidR="00377EED" w:rsidRPr="00377EED" w:rsidRDefault="00377EED" w:rsidP="00377E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pomiędzy: Miastem Słupsk, w którego imieniu działa zarządca nieruchomości Przedsiębiorstwo Gospodarki Mieszkaniowej Sp. z o.o. 76-200 Słupsk, ul. Tuwima 4, zarejestrowan</w:t>
      </w:r>
      <w:r w:rsidR="009C5F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</w:t>
      </w: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Krajowym Rejestrze Sądowym prowadzonym przez Sąd Rejonowy Gdańsk Północ w Gdańsku VIII Wydział Gospodarczy Krajowego Rejestru Sądowego pod numerem </w:t>
      </w: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KRS 0000108416, kapitał zakładowy 2.379.300zł, NI</w:t>
      </w:r>
      <w:r w:rsidR="009C5F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 839-000-79-64, reprezentowany</w:t>
      </w: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przez:</w:t>
      </w:r>
    </w:p>
    <w:p w14:paraId="4E9A8A65" w14:textId="2D195E33" w:rsidR="00377EED" w:rsidRPr="00377EED" w:rsidRDefault="007256CE" w:rsidP="00377EE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Agnieszkę Zwierz</w:t>
      </w:r>
      <w:r w:rsidR="00377EED"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Prezes Zarządu</w:t>
      </w:r>
    </w:p>
    <w:p w14:paraId="19BC2E45" w14:textId="77777777" w:rsidR="00377EED" w:rsidRPr="00377EED" w:rsidRDefault="00377EED" w:rsidP="00377EE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77E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zwanym w  dalszej  części  umowy „Zamawiającym",</w:t>
      </w:r>
    </w:p>
    <w:p w14:paraId="1D24D6E7" w14:textId="77777777" w:rsidR="0076038A" w:rsidRDefault="00377EED" w:rsidP="004B5802">
      <w:pPr>
        <w:suppressAutoHyphens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7E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:</w:t>
      </w: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...................................................................................................................................,</w:t>
      </w:r>
    </w:p>
    <w:p w14:paraId="524DCAB2" w14:textId="502100B4" w:rsidR="00377EED" w:rsidRPr="00377EED" w:rsidRDefault="00377EED" w:rsidP="004B5802">
      <w:pPr>
        <w:suppressAutoHyphens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zwanym  dalej „Wykonawcą”.</w:t>
      </w:r>
    </w:p>
    <w:p w14:paraId="0D65DED7" w14:textId="39288390" w:rsidR="00377EED" w:rsidRPr="00377EED" w:rsidRDefault="004536B5" w:rsidP="00377E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5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wyniku przeprowadzonego postępowania o udzielenie zamówienia publicznego w trybie podstawowym bez negocjacji  na podstawie art.275 pkt.1 ustawy z dnia 11 września 2019 roku Prawo zamówień publicznych (t.j. Dz. U. z 2022 r., poz. 1710 z zm.) </w:t>
      </w:r>
      <w:r w:rsidR="004B58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45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pn.</w:t>
      </w:r>
      <w:r w:rsidRPr="004536B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085671" w:rsidRPr="00290E5E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wykon</w:t>
      </w:r>
      <w:r w:rsidR="00085671" w:rsidRPr="00290E5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anie wielobranżowej dokumentacji projektowo-kosztorysowej</w:t>
      </w:r>
      <w:r w:rsidR="004B3F9D" w:rsidRPr="00290E5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oraz STWiOR,</w:t>
      </w:r>
      <w:r w:rsidR="00085671" w:rsidRPr="00290E5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niezbędnej do </w:t>
      </w:r>
      <w:r w:rsidR="00C526A2" w:rsidRPr="00290E5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przeprowadzenia </w:t>
      </w:r>
      <w:r w:rsidR="00085671" w:rsidRPr="00290E5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działań inwestycyjnych dla  budynków będących własnością Miasta Słupsk</w:t>
      </w:r>
      <w:r w:rsidR="00085671" w:rsidRPr="000856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5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zwanego w dalszej części postępowaniem, Zamawiający zleca Wykonawcy realizację zamówienia, zgodnego w treści ze złożoną przez Wykonawcę ofertą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.</w:t>
      </w:r>
    </w:p>
    <w:p w14:paraId="18229F39" w14:textId="77777777" w:rsidR="00AB70A0" w:rsidRDefault="00AB70A0" w:rsidP="00AB70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42FB44" w14:textId="77777777" w:rsidR="00AB70A0" w:rsidRPr="00C27472" w:rsidRDefault="00AB70A0" w:rsidP="00C2747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70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 Przedmiot umowy</w:t>
      </w:r>
    </w:p>
    <w:p w14:paraId="3BAE23F7" w14:textId="28024ED3" w:rsidR="00AB70A0" w:rsidRPr="00290E5E" w:rsidRDefault="00E926BE" w:rsidP="00A839A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Przedmiotem umowy jest </w:t>
      </w:r>
      <w:r w:rsidR="00AD6882" w:rsidRPr="00E926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B70A0" w:rsidRPr="00E926BE">
        <w:rPr>
          <w:rFonts w:ascii="Times New Roman" w:eastAsia="Calibri" w:hAnsi="Times New Roman" w:cs="Times New Roman"/>
          <w:sz w:val="24"/>
          <w:szCs w:val="24"/>
          <w:lang w:eastAsia="ar-SA"/>
        </w:rPr>
        <w:t>wykonanie</w:t>
      </w:r>
      <w:r w:rsidR="00C303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536B5" w:rsidRPr="004536B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audytu energetycznego</w:t>
      </w:r>
      <w:r w:rsidR="004B3F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,</w:t>
      </w:r>
      <w:bookmarkStart w:id="0" w:name="_Hlk137034681"/>
      <w:r w:rsidR="004536B5" w:rsidRPr="004536B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30F0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wielobranżowej </w:t>
      </w:r>
      <w:r w:rsidR="00C30382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dokumentacji projektowo-kosztorysowej</w:t>
      </w:r>
      <w:r w:rsidR="004B3F9D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oraz STWiOR,</w:t>
      </w:r>
      <w:r w:rsidR="00130F0A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niezbędnej do </w:t>
      </w:r>
      <w:r w:rsidR="00C526A2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przeprowadzenia </w:t>
      </w:r>
      <w:r w:rsidR="00130F0A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działań inwestycyjnych dla </w:t>
      </w:r>
      <w:r w:rsidR="00C30382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budynku/ów mieszkalnych wielorodzinnych w Słupsku przy ul. </w:t>
      </w:r>
      <w:r w:rsidR="004536B5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…………………….</w:t>
      </w:r>
      <w:r w:rsidR="00AB70A0" w:rsidRPr="00290E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290E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(część….) </w:t>
      </w:r>
      <w:bookmarkEnd w:id="0"/>
      <w:r w:rsidRPr="00290E5E">
        <w:rPr>
          <w:rFonts w:ascii="Times New Roman" w:eastAsia="Calibri" w:hAnsi="Times New Roman" w:cs="Times New Roman"/>
          <w:sz w:val="24"/>
          <w:szCs w:val="24"/>
          <w:lang w:eastAsia="ar-SA"/>
        </w:rPr>
        <w:t>obejmując</w:t>
      </w:r>
      <w:r w:rsidR="009C5F38" w:rsidRPr="00290E5E">
        <w:rPr>
          <w:rFonts w:ascii="Times New Roman" w:eastAsia="Calibri" w:hAnsi="Times New Roman" w:cs="Times New Roman"/>
          <w:sz w:val="24"/>
          <w:szCs w:val="24"/>
          <w:lang w:eastAsia="ar-SA"/>
        </w:rPr>
        <w:t>ej</w:t>
      </w:r>
      <w:r w:rsidRPr="00290E5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3D032AE1" w14:textId="63242B81" w:rsidR="00F30C12" w:rsidRPr="00290E5E" w:rsidRDefault="00F30C12" w:rsidP="008770E5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wykonanie inwentaryzacji architektoniczno-budowlanej budynku/-ów </w:t>
      </w:r>
      <w:r w:rsidR="00C526A2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 tym </w:t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systemów </w:t>
      </w:r>
      <w:r w:rsidR="00AD1661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 urządzeń technologicznych na potrzeby opracowania audytu i dokumentacji projektowej wraz z uzyskaniem wszystkich niezbędnych warunków technicznych, opinii</w:t>
      </w:r>
      <w:r w:rsidR="00A8648A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uzgodnień </w:t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i </w:t>
      </w:r>
      <w:r w:rsidR="00646B61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zezwoleń</w:t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14:paraId="0B5CA70D" w14:textId="0F87EBC8" w:rsidR="006C0072" w:rsidRPr="00290E5E" w:rsidRDefault="004536B5" w:rsidP="008770E5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90E5E">
        <w:rPr>
          <w:rFonts w:ascii="Times New Roman" w:eastAsia="Calibri" w:hAnsi="Times New Roman" w:cs="Times New Roman"/>
          <w:sz w:val="24"/>
          <w:szCs w:val="24"/>
          <w:lang w:eastAsia="ar-SA"/>
        </w:rPr>
        <w:t>wykonanie audytu energetycznego</w:t>
      </w:r>
      <w:r w:rsidR="006C0072" w:rsidRPr="00290E5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C0072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określającego zakres i parametry techniczne oraz ekonomiczne przedsięwzięcia termomodernizacyjnego, ze wskazaniem rozwiązania optymalnego w zakresie kosztów realizacji tego przedsięwzięcia oraz oszczędności energii, w tym: </w:t>
      </w:r>
    </w:p>
    <w:p w14:paraId="7C81468E" w14:textId="77777777" w:rsidR="006C0072" w:rsidRPr="00290E5E" w:rsidRDefault="006C0072" w:rsidP="001A50AE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analizie możliwych usprawnień ograniczających zużycie energii, uzgodnienie wyboru </w:t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i zakresu przyjętych wskazań do realizacji,</w:t>
      </w:r>
    </w:p>
    <w:p w14:paraId="067CB591" w14:textId="0E4C114C" w:rsidR="006C0072" w:rsidRPr="00290E5E" w:rsidRDefault="006C0072" w:rsidP="001A50AE">
      <w:pPr>
        <w:spacing w:after="0" w:line="276" w:lineRule="auto"/>
        <w:ind w:left="567" w:hanging="141"/>
        <w:jc w:val="both"/>
        <w:rPr>
          <w:bCs/>
        </w:rPr>
      </w:pP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- przebudowę systemów grzewczych wraz z wymianą lub modernizacją energochłonnych </w:t>
      </w:r>
      <w:r w:rsidR="00AD1661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 nieekologicznych źródeł ciepła, </w:t>
      </w:r>
      <w:r w:rsidR="00C526A2" w:rsidRPr="00290E5E">
        <w:rPr>
          <w:rFonts w:ascii="Times New Roman" w:hAnsi="Times New Roman" w:cs="Times New Roman"/>
          <w:bCs/>
          <w:sz w:val="24"/>
          <w:szCs w:val="24"/>
        </w:rPr>
        <w:t xml:space="preserve">z uwzględnieniem możliwości zastosowania przez Zamawiającego </w:t>
      </w:r>
      <w:r w:rsidR="00F56436" w:rsidRPr="00290E5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526A2" w:rsidRPr="00290E5E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794E3871" w14:textId="3E545A82" w:rsidR="006C0072" w:rsidRPr="001A50AE" w:rsidRDefault="006C0072" w:rsidP="001A50AE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docieplenie obiektów – w zakresie audytu należy uwzględnić wykonanie izolacji 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termicznej </w:t>
      </w:r>
      <w:r w:rsidR="00C526A2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wszystkich przegród wymagających docieplenia</w:t>
      </w:r>
    </w:p>
    <w:p w14:paraId="48D82CCE" w14:textId="393BE8B6" w:rsidR="006C0072" w:rsidRPr="001A50AE" w:rsidRDefault="006C0072" w:rsidP="001A50AE">
      <w:pPr>
        <w:pStyle w:val="Akapitzlist"/>
        <w:suppressAutoHyphens/>
        <w:spacing w:line="240" w:lineRule="auto"/>
        <w:ind w:left="567" w:hanging="14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- wymianę stolarki otworowej –</w:t>
      </w:r>
      <w:r w:rsidR="004D71C6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76FDC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uwzględniającą  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wymianę </w:t>
      </w:r>
      <w:r w:rsidR="00776FDC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wyeksploatowanej </w:t>
      </w:r>
      <w:r w:rsidR="00C526A2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i ni</w:t>
      </w:r>
      <w:r w:rsidR="00540D9D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ezgodnej z obowiązującymi warunkami technicznymi, 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zewnętrznej stolarki otworowej na nową, </w:t>
      </w:r>
    </w:p>
    <w:p w14:paraId="283BA817" w14:textId="311D0341" w:rsidR="006C0072" w:rsidRPr="001A50AE" w:rsidRDefault="006C0072" w:rsidP="001A50AE">
      <w:pPr>
        <w:pStyle w:val="Akapitzlist"/>
        <w:suppressAutoHyphens/>
        <w:spacing w:line="240" w:lineRule="auto"/>
        <w:ind w:left="567" w:hanging="14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- wymianę oświetlenia wewnętrznego na energooszczędne </w:t>
      </w:r>
      <w:r w:rsidR="00776FDC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–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76FDC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uwzględniającą 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wymianę opraw i zastosowanie żarówek energooszczędnych w częściach wspólnych  budynku.</w:t>
      </w:r>
    </w:p>
    <w:p w14:paraId="13AC3840" w14:textId="3226F16A" w:rsidR="006C0072" w:rsidRPr="006C0072" w:rsidRDefault="006C0072" w:rsidP="001A50AE">
      <w:pPr>
        <w:pStyle w:val="Akapitzlist"/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- uzgodnieni</w:t>
      </w:r>
      <w:r w:rsidR="00776FDC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e z zamawiającym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wniosków końcowych audytu, stanowiących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776FDC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podstawę 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do opracowania dokumentacji projektowo-kosztorysowej</w:t>
      </w:r>
      <w:r w:rsidRPr="006C007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55E43272" w14:textId="71A20F1E" w:rsidR="00F56436" w:rsidRPr="00290E5E" w:rsidRDefault="006C0072" w:rsidP="00F56436">
      <w:p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3)</w:t>
      </w:r>
      <w:r w:rsidR="00383135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opracowanie, na podstawie wykonanego audytu energetycznego, dokumentacji projektowo-kosztorysowej, która obejmować </w:t>
      </w:r>
      <w:r w:rsidR="007B5E11" w:rsidRPr="00290E5E">
        <w:rPr>
          <w:rFonts w:ascii="Times New Roman" w:hAnsi="Times New Roman" w:cs="Times New Roman"/>
          <w:bCs/>
          <w:sz w:val="24"/>
          <w:szCs w:val="24"/>
        </w:rPr>
        <w:t>będzie również</w:t>
      </w:r>
      <w:r w:rsidR="00290E5E" w:rsidRPr="00290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E11" w:rsidRPr="00290E5E">
        <w:rPr>
          <w:rFonts w:ascii="Times New Roman" w:hAnsi="Times New Roman" w:cs="Times New Roman"/>
          <w:bCs/>
          <w:sz w:val="24"/>
          <w:szCs w:val="24"/>
        </w:rPr>
        <w:t>zakres wyszczególnion</w:t>
      </w:r>
      <w:r w:rsidR="00A8648A" w:rsidRPr="00290E5E">
        <w:rPr>
          <w:rFonts w:ascii="Times New Roman" w:hAnsi="Times New Roman" w:cs="Times New Roman"/>
          <w:bCs/>
          <w:sz w:val="24"/>
          <w:szCs w:val="24"/>
        </w:rPr>
        <w:t>y</w:t>
      </w:r>
      <w:r w:rsidR="007B5E11" w:rsidRPr="00290E5E">
        <w:rPr>
          <w:bCs/>
        </w:rPr>
        <w:t xml:space="preserve"> </w:t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załączniku nr</w:t>
      </w:r>
      <w:r w:rsid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</w:t>
      </w:r>
      <w:r w:rsidR="004536B5" w:rsidRPr="00290E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C6E4F" w:rsidRPr="00290E5E">
        <w:rPr>
          <w:rFonts w:ascii="Times New Roman" w:eastAsia="Calibri" w:hAnsi="Times New Roman" w:cs="Times New Roman"/>
          <w:sz w:val="24"/>
          <w:szCs w:val="24"/>
          <w:lang w:eastAsia="ar-SA"/>
        </w:rPr>
        <w:t>do umowy</w:t>
      </w:r>
    </w:p>
    <w:p w14:paraId="1B4628DF" w14:textId="19DDCC42" w:rsidR="00AD1661" w:rsidRPr="00290E5E" w:rsidRDefault="00AD1661" w:rsidP="00AD1661">
      <w:pPr>
        <w:spacing w:after="0" w:line="240" w:lineRule="auto"/>
        <w:ind w:left="567" w:hanging="425"/>
        <w:jc w:val="both"/>
        <w:rPr>
          <w:bCs/>
        </w:rPr>
      </w:pP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4)  złożenie wniosku do administracji budowlanej w Słupsku o zatwierdzenie dokumentacji projektowej i uzyskanie zgody na prowadzenie robót budowlanych zgodnie z przepisami Prawa Budowlanego.</w:t>
      </w:r>
    </w:p>
    <w:p w14:paraId="1CE817F2" w14:textId="06D28926" w:rsidR="008770E5" w:rsidRPr="00F56436" w:rsidRDefault="008770E5" w:rsidP="00F56436">
      <w:pPr>
        <w:spacing w:after="0" w:line="240" w:lineRule="auto"/>
        <w:ind w:left="709" w:hanging="567"/>
        <w:jc w:val="both"/>
        <w:rPr>
          <w:bCs/>
          <w:color w:val="00B0F0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2.   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Dokumentacja, o której mowa w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ust. 1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zawiera 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opracowanie:</w:t>
      </w:r>
    </w:p>
    <w:p w14:paraId="0EEB5D08" w14:textId="6359AE10" w:rsidR="008770E5" w:rsidRPr="008770E5" w:rsidRDefault="008770E5" w:rsidP="00F56436">
      <w:p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1) 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audyt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energetyczny - 3 egzemplarze</w:t>
      </w:r>
    </w:p>
    <w:p w14:paraId="765CC5A2" w14:textId="74B7BE39" w:rsidR="008770E5" w:rsidRPr="008770E5" w:rsidRDefault="008770E5" w:rsidP="008770E5">
      <w:p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projektu budowlanego - 5 egzemplarzy</w:t>
      </w:r>
    </w:p>
    <w:p w14:paraId="6016CDDD" w14:textId="40410A62" w:rsidR="008770E5" w:rsidRPr="008770E5" w:rsidRDefault="008770E5" w:rsidP="008770E5">
      <w:p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kosztorysu inwestorskiego - 2 egzemplarze</w:t>
      </w:r>
    </w:p>
    <w:p w14:paraId="65E4746B" w14:textId="7181905E" w:rsidR="008770E5" w:rsidRPr="008770E5" w:rsidRDefault="008770E5" w:rsidP="008770E5">
      <w:p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przedmiaru robót - 2 egzemplarze</w:t>
      </w:r>
    </w:p>
    <w:p w14:paraId="0853249C" w14:textId="3E3FC65E" w:rsidR="008770E5" w:rsidRPr="008770E5" w:rsidRDefault="008770E5" w:rsidP="008770E5">
      <w:p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specyfikacji technicznej wykonania i odbioru robót - 2 egzemplarze</w:t>
      </w:r>
    </w:p>
    <w:p w14:paraId="78B0322F" w14:textId="238DE16C" w:rsidR="008770E5" w:rsidRPr="008770E5" w:rsidRDefault="008770E5" w:rsidP="008770E5">
      <w:p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9C55F5" w:rsidRPr="009C55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zestawienie materiałów odwzorowane w tabeli równoważności oraz opis cech równoważności</w:t>
      </w:r>
      <w:r w:rsidR="009C55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2296E71B" w14:textId="21ECFEFD" w:rsidR="008770E5" w:rsidRDefault="008770E5" w:rsidP="008770E5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926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24C4" w:rsidRPr="00C524C4">
        <w:rPr>
          <w:rFonts w:ascii="Times New Roman" w:eastAsia="Calibri" w:hAnsi="Times New Roman" w:cs="Times New Roman"/>
          <w:sz w:val="24"/>
          <w:szCs w:val="24"/>
        </w:rPr>
        <w:t>Całość dokumentacji projektowej zostanie dostarczona także w wersji elektronicznej, pliki będą obsługiwane przez ogólnie dostępne programy, w tym: projekty w formacie dwg</w:t>
      </w:r>
      <w:r w:rsidR="007B5E11">
        <w:rPr>
          <w:rFonts w:ascii="Times New Roman" w:eastAsia="Calibri" w:hAnsi="Times New Roman" w:cs="Times New Roman"/>
          <w:sz w:val="24"/>
          <w:szCs w:val="24"/>
        </w:rPr>
        <w:t xml:space="preserve"> i pdf, </w:t>
      </w:r>
      <w:r w:rsidR="00C524C4" w:rsidRPr="00C524C4">
        <w:rPr>
          <w:rFonts w:ascii="Times New Roman" w:eastAsia="Calibri" w:hAnsi="Times New Roman" w:cs="Times New Roman"/>
          <w:sz w:val="24"/>
          <w:szCs w:val="24"/>
        </w:rPr>
        <w:t>kosztorysy inwestorskie i przedmiary robót w formacie ath</w:t>
      </w:r>
      <w:r w:rsidR="007B5E11">
        <w:rPr>
          <w:rFonts w:ascii="Times New Roman" w:eastAsia="Calibri" w:hAnsi="Times New Roman" w:cs="Times New Roman"/>
          <w:sz w:val="24"/>
          <w:szCs w:val="24"/>
        </w:rPr>
        <w:t xml:space="preserve"> i pdf., </w:t>
      </w:r>
      <w:bookmarkStart w:id="1" w:name="_Hlk132804050"/>
      <w:r w:rsidR="007B5E11">
        <w:rPr>
          <w:rFonts w:ascii="Times New Roman" w:eastAsia="Calibri" w:hAnsi="Times New Roman" w:cs="Times New Roman"/>
          <w:sz w:val="24"/>
          <w:szCs w:val="24"/>
        </w:rPr>
        <w:t>STWiOR w formacie pdf</w:t>
      </w:r>
    </w:p>
    <w:bookmarkEnd w:id="1"/>
    <w:p w14:paraId="7A974892" w14:textId="3B8F8ABD" w:rsidR="00AB70A0" w:rsidRPr="00AB70A0" w:rsidRDefault="008770E5" w:rsidP="008770E5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AB70A0" w:rsidRPr="00AB7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Projektant zobowiązany jest do stosowania rozwiązań optymalnych z punktu widzenia minimalizacji kosztów realizacji inwestycji przez Zamawiającego, przy zachowaniu odpowiedniej jakości i trwałości użytych materiałów oraz technologii</w:t>
      </w:r>
      <w:r w:rsidR="00DF0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18C80F50" w14:textId="233886F1" w:rsidR="00377EED" w:rsidRPr="008770E5" w:rsidRDefault="00AB70A0" w:rsidP="008770E5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Wykonawca wyraża zgodę na publikację dokumentacji w wersji papierowej </w:t>
      </w:r>
      <w:r w:rsidR="009F0319"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elektronicznej.</w:t>
      </w:r>
    </w:p>
    <w:p w14:paraId="4E0036B8" w14:textId="55CD90B1" w:rsidR="00C524C4" w:rsidRPr="008770E5" w:rsidRDefault="009F0319" w:rsidP="008770E5">
      <w:pPr>
        <w:pStyle w:val="Akapitzlist"/>
        <w:numPr>
          <w:ilvl w:val="0"/>
          <w:numId w:val="4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trakcie postepowania</w:t>
      </w:r>
      <w:r w:rsidR="00C524C4"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 udzielenie zamówienia publicznego </w:t>
      </w:r>
      <w:r w:rsidR="007C043F"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 realizacje robót budowlanych</w:t>
      </w:r>
      <w:r w:rsidR="00C524C4"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aż do zawarcia umowy z wykonawcą robót Wykonawca będzie przygotowywał odpowiedzi na pytania wykonawców, ewentualne modyfikacje dokumentacji projektowej, a także ustosunkowywał się do twierdzeń i uwag wykonawców.</w:t>
      </w:r>
    </w:p>
    <w:p w14:paraId="794015B2" w14:textId="0B6CE0EE" w:rsidR="00E926BE" w:rsidRDefault="00E926BE" w:rsidP="008770E5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wykonana przedmiot umowy zgodnie ze złożoną ofertą oraz warunkami określonymi w SWZ.</w:t>
      </w:r>
    </w:p>
    <w:p w14:paraId="2A8D3A3D" w14:textId="77777777" w:rsidR="00BB2911" w:rsidRPr="00C524C4" w:rsidRDefault="00BB2911" w:rsidP="00BB2911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FF148" w14:textId="77777777" w:rsidR="00BB2911" w:rsidRPr="00BB2911" w:rsidRDefault="00BB2911" w:rsidP="00FC6E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6A12">
        <w:rPr>
          <w:rFonts w:ascii="Times New Roman" w:hAnsi="Times New Roman" w:cs="Times New Roman"/>
          <w:b/>
          <w:sz w:val="24"/>
          <w:szCs w:val="24"/>
        </w:rPr>
        <w:t>2</w:t>
      </w:r>
      <w:r w:rsidRPr="00BB2911">
        <w:rPr>
          <w:rFonts w:ascii="Times New Roman" w:hAnsi="Times New Roman" w:cs="Times New Roman"/>
          <w:b/>
          <w:sz w:val="24"/>
          <w:szCs w:val="24"/>
        </w:rPr>
        <w:t xml:space="preserve"> Personel Wykonawcy</w:t>
      </w:r>
    </w:p>
    <w:p w14:paraId="23D816B3" w14:textId="77777777" w:rsidR="00BB2911" w:rsidRPr="00BB2911" w:rsidRDefault="00BB2911" w:rsidP="00FC6E4F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6857121"/>
      <w:r w:rsidRPr="00BB2911">
        <w:rPr>
          <w:rFonts w:ascii="Times New Roman" w:hAnsi="Times New Roman" w:cs="Times New Roman"/>
          <w:sz w:val="24"/>
          <w:szCs w:val="24"/>
        </w:rPr>
        <w:t xml:space="preserve">Wykonawca zobowiązuje się zapewnić odpowiedni personel gwarantujący, że </w:t>
      </w:r>
      <w:r w:rsidR="009F0319">
        <w:rPr>
          <w:rFonts w:ascii="Times New Roman" w:hAnsi="Times New Roman" w:cs="Times New Roman"/>
          <w:sz w:val="24"/>
          <w:szCs w:val="24"/>
        </w:rPr>
        <w:t>p</w:t>
      </w:r>
      <w:r w:rsidRPr="00BB2911">
        <w:rPr>
          <w:rFonts w:ascii="Times New Roman" w:hAnsi="Times New Roman" w:cs="Times New Roman"/>
          <w:sz w:val="24"/>
          <w:szCs w:val="24"/>
        </w:rPr>
        <w:t xml:space="preserve">rzedmiot umowy zostanie wykonany w sposób należyty. </w:t>
      </w:r>
    </w:p>
    <w:p w14:paraId="33EB85B4" w14:textId="77777777" w:rsidR="00BB2911" w:rsidRPr="00BB2911" w:rsidRDefault="00BB2911" w:rsidP="00A839AA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>Prace projektowe wykonywać będą projektanci w następujących specjalnościach:</w:t>
      </w:r>
    </w:p>
    <w:p w14:paraId="6D751877" w14:textId="77777777" w:rsidR="00BB2911" w:rsidRDefault="00175D2C" w:rsidP="00A839A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B2911" w:rsidRPr="00BB2911">
        <w:rPr>
          <w:rFonts w:ascii="Times New Roman" w:hAnsi="Times New Roman" w:cs="Times New Roman"/>
          <w:sz w:val="24"/>
          <w:szCs w:val="24"/>
        </w:rPr>
        <w:t xml:space="preserve"> </w:t>
      </w:r>
      <w:r w:rsidR="00BB2911" w:rsidRPr="00BB2911">
        <w:rPr>
          <w:rFonts w:ascii="Times New Roman" w:hAnsi="Times New Roman" w:cs="Times New Roman"/>
          <w:i/>
          <w:sz w:val="24"/>
          <w:szCs w:val="24"/>
        </w:rPr>
        <w:t>(imię i nazwisko - specjalność)</w:t>
      </w:r>
      <w:r>
        <w:rPr>
          <w:rFonts w:ascii="Times New Roman" w:hAnsi="Times New Roman" w:cs="Times New Roman"/>
          <w:i/>
          <w:sz w:val="24"/>
          <w:szCs w:val="24"/>
        </w:rPr>
        <w:t>……………..kierownik projektu</w:t>
      </w:r>
    </w:p>
    <w:p w14:paraId="40387169" w14:textId="77777777" w:rsidR="00175D2C" w:rsidRDefault="00175D2C" w:rsidP="00A839A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D2C">
        <w:rPr>
          <w:rFonts w:ascii="Times New Roman" w:hAnsi="Times New Roman" w:cs="Times New Roman"/>
          <w:i/>
          <w:sz w:val="24"/>
          <w:szCs w:val="24"/>
        </w:rPr>
        <w:t xml:space="preserve">………………… (imię i nazwisko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175D2C">
        <w:rPr>
          <w:rFonts w:ascii="Times New Roman" w:hAnsi="Times New Roman" w:cs="Times New Roman"/>
          <w:i/>
          <w:sz w:val="24"/>
          <w:szCs w:val="24"/>
        </w:rPr>
        <w:t xml:space="preserve"> specjalność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0639D70" w14:textId="77777777" w:rsidR="00A839AA" w:rsidRPr="00A839AA" w:rsidRDefault="00A839AA" w:rsidP="00A839AA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A839AA">
        <w:rPr>
          <w:rFonts w:ascii="Times New Roman" w:hAnsi="Times New Roman" w:cs="Times New Roman"/>
          <w:i/>
          <w:sz w:val="24"/>
          <w:szCs w:val="24"/>
        </w:rPr>
        <w:t>………………… (imię i nazwisko – specjalność)</w:t>
      </w:r>
    </w:p>
    <w:p w14:paraId="189BB8CB" w14:textId="77777777" w:rsidR="00A839AA" w:rsidRPr="00A839AA" w:rsidRDefault="00A839AA" w:rsidP="00A839AA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A839AA">
        <w:rPr>
          <w:rFonts w:ascii="Times New Roman" w:hAnsi="Times New Roman" w:cs="Times New Roman"/>
          <w:i/>
          <w:sz w:val="24"/>
          <w:szCs w:val="24"/>
        </w:rPr>
        <w:t>………………… (imię i nazwisko – specjalność)</w:t>
      </w:r>
    </w:p>
    <w:p w14:paraId="290CF4D3" w14:textId="77777777" w:rsidR="00BB2911" w:rsidRPr="00BB2911" w:rsidRDefault="00BB2911" w:rsidP="00A839AA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>Wykonawca w terminie 3 dni od podpisania umowy dostarczy Zamawiającemu kopie zaświadczeń osób wymienionych w ust. 2, potwierdzających posiadane kwalifikacje oraz wpis na listę właściwego samorządu zawodowego.</w:t>
      </w:r>
    </w:p>
    <w:p w14:paraId="6B418120" w14:textId="0CF5517E" w:rsidR="005A0FC0" w:rsidRDefault="00BB2911" w:rsidP="006D759F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>Zmiana poszczególnych osób w trakcie realizacji robót, w specjalnościach wymienionych w ust. 2, może nastąpić po uprzednim zawiadomieniu Zamawiającego oraz przekazaniu dokumentów potwierdzających posiadane kwalifikacje i doświadczenie (nie niższe niż kwalifikacje</w:t>
      </w:r>
      <w:r w:rsidR="00175D2C">
        <w:rPr>
          <w:rFonts w:ascii="Times New Roman" w:hAnsi="Times New Roman" w:cs="Times New Roman"/>
          <w:sz w:val="24"/>
          <w:szCs w:val="24"/>
        </w:rPr>
        <w:t xml:space="preserve"> </w:t>
      </w:r>
      <w:r w:rsidRPr="00BB2911">
        <w:rPr>
          <w:rFonts w:ascii="Times New Roman" w:hAnsi="Times New Roman" w:cs="Times New Roman"/>
          <w:sz w:val="24"/>
          <w:szCs w:val="24"/>
        </w:rPr>
        <w:t>i doświadczenie osób spełn</w:t>
      </w:r>
      <w:r w:rsidR="00175D2C">
        <w:rPr>
          <w:rFonts w:ascii="Times New Roman" w:hAnsi="Times New Roman" w:cs="Times New Roman"/>
          <w:sz w:val="24"/>
          <w:szCs w:val="24"/>
        </w:rPr>
        <w:t xml:space="preserve">iających wymogi SWZ) oraz wpis </w:t>
      </w:r>
      <w:r w:rsidRPr="00BB2911">
        <w:rPr>
          <w:rFonts w:ascii="Times New Roman" w:hAnsi="Times New Roman" w:cs="Times New Roman"/>
          <w:sz w:val="24"/>
          <w:szCs w:val="24"/>
        </w:rPr>
        <w:t>na listę właściwego samorządu  zawodowego. Zmiana może nastąpić po uzyskaniu pisemnej zgody Zamawiającego. Zmiana wymaga sporządzenia aneksu do umowy.</w:t>
      </w:r>
    </w:p>
    <w:bookmarkEnd w:id="2"/>
    <w:p w14:paraId="5F6773CA" w14:textId="77777777" w:rsidR="006D759F" w:rsidRPr="006D759F" w:rsidRDefault="006D759F" w:rsidP="006D759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19EBA7" w14:textId="77777777" w:rsidR="00D87101" w:rsidRDefault="00D87101" w:rsidP="004D71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3914D" w14:textId="2A30D9A2" w:rsidR="00BB2911" w:rsidRPr="00175D2C" w:rsidRDefault="00496A12" w:rsidP="00FC6E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BB2911" w:rsidRPr="00175D2C">
        <w:rPr>
          <w:rFonts w:ascii="Times New Roman" w:hAnsi="Times New Roman" w:cs="Times New Roman"/>
          <w:b/>
          <w:bCs/>
          <w:sz w:val="24"/>
          <w:szCs w:val="24"/>
        </w:rPr>
        <w:t xml:space="preserve">  Zasady współpracy</w:t>
      </w:r>
    </w:p>
    <w:p w14:paraId="47299D87" w14:textId="56FE412B" w:rsidR="00BB2911" w:rsidRPr="00BB2911" w:rsidRDefault="00BB2911" w:rsidP="00FC6E4F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>Wykonawca przekaże, uzgodnioną zgodnie z §</w:t>
      </w:r>
      <w:r w:rsidR="00437DD5">
        <w:rPr>
          <w:rFonts w:ascii="Times New Roman" w:hAnsi="Times New Roman" w:cs="Times New Roman"/>
          <w:sz w:val="24"/>
          <w:szCs w:val="24"/>
        </w:rPr>
        <w:t xml:space="preserve"> </w:t>
      </w:r>
      <w:r w:rsidRPr="00BB2911">
        <w:rPr>
          <w:rFonts w:ascii="Times New Roman" w:hAnsi="Times New Roman" w:cs="Times New Roman"/>
          <w:sz w:val="24"/>
          <w:szCs w:val="24"/>
        </w:rPr>
        <w:t>1 dokumentację stanowiącą przedmiot umowy wraz z wykazem opracowań oraz pisemnym oświadczeniem, że dokumentacja jest wykonana zgodnie z Umową i obowiązującymi przepisami techniczno-budowlanymi</w:t>
      </w:r>
      <w:r w:rsidR="00CA65D1">
        <w:rPr>
          <w:rFonts w:ascii="Times New Roman" w:hAnsi="Times New Roman" w:cs="Times New Roman"/>
          <w:sz w:val="24"/>
          <w:szCs w:val="24"/>
        </w:rPr>
        <w:t>.</w:t>
      </w:r>
      <w:r w:rsidRPr="00BB2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D31F7" w14:textId="77777777" w:rsidR="00BB2911" w:rsidRPr="00BB2911" w:rsidRDefault="00BB2911" w:rsidP="00A839AA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lastRenderedPageBreak/>
        <w:t xml:space="preserve">Wykonawca wykona dokumentację projektową w zakresie i  w sposób zgodny </w:t>
      </w:r>
      <w:r w:rsidR="00496A12">
        <w:rPr>
          <w:rFonts w:ascii="Times New Roman" w:hAnsi="Times New Roman" w:cs="Times New Roman"/>
          <w:sz w:val="24"/>
          <w:szCs w:val="24"/>
        </w:rPr>
        <w:br/>
      </w:r>
      <w:r w:rsidRPr="00BB2911">
        <w:rPr>
          <w:rFonts w:ascii="Times New Roman" w:hAnsi="Times New Roman" w:cs="Times New Roman"/>
          <w:sz w:val="24"/>
          <w:szCs w:val="24"/>
        </w:rPr>
        <w:t>z wymaganiami określonymi w Umowie, oraz będzie zobowiązany do:</w:t>
      </w:r>
    </w:p>
    <w:p w14:paraId="1DC2961E" w14:textId="3682D627" w:rsidR="00BB2911" w:rsidRDefault="00BB2911" w:rsidP="00A839AA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>informowania Zamawiającego o problemach lub okolicznościach, które mogą mieć wpły</w:t>
      </w:r>
      <w:r w:rsidR="00CA65D1" w:rsidRPr="009C55F5">
        <w:rPr>
          <w:rFonts w:ascii="Times New Roman" w:hAnsi="Times New Roman" w:cs="Times New Roman"/>
          <w:sz w:val="24"/>
          <w:szCs w:val="24"/>
        </w:rPr>
        <w:t>w</w:t>
      </w:r>
      <w:r w:rsidRPr="009C55F5">
        <w:rPr>
          <w:rFonts w:ascii="Times New Roman" w:hAnsi="Times New Roman" w:cs="Times New Roman"/>
          <w:sz w:val="24"/>
          <w:szCs w:val="24"/>
        </w:rPr>
        <w:t xml:space="preserve"> </w:t>
      </w:r>
      <w:r w:rsidRPr="00BB2911">
        <w:rPr>
          <w:rFonts w:ascii="Times New Roman" w:hAnsi="Times New Roman" w:cs="Times New Roman"/>
          <w:sz w:val="24"/>
          <w:szCs w:val="24"/>
        </w:rPr>
        <w:t>na jakość lub termin zakończenia opracowania projektowego,</w:t>
      </w:r>
    </w:p>
    <w:p w14:paraId="3E45B367" w14:textId="1899CA3D" w:rsidR="006D6DE4" w:rsidRPr="00BB2911" w:rsidRDefault="006D6DE4" w:rsidP="00A839AA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wskazania </w:t>
      </w:r>
      <w:r w:rsidRPr="006D6DE4">
        <w:rPr>
          <w:rFonts w:ascii="Times New Roman" w:hAnsi="Times New Roman" w:cs="Times New Roman"/>
          <w:sz w:val="24"/>
          <w:szCs w:val="24"/>
        </w:rPr>
        <w:t>rozwiąza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6D6DE4">
        <w:rPr>
          <w:rFonts w:ascii="Times New Roman" w:hAnsi="Times New Roman" w:cs="Times New Roman"/>
          <w:sz w:val="24"/>
          <w:szCs w:val="24"/>
        </w:rPr>
        <w:t xml:space="preserve"> równoważny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6D6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D6DE4">
        <w:rPr>
          <w:rFonts w:ascii="Times New Roman" w:hAnsi="Times New Roman" w:cs="Times New Roman"/>
          <w:sz w:val="24"/>
          <w:szCs w:val="24"/>
        </w:rPr>
        <w:t>stopniu spełniają</w:t>
      </w:r>
      <w:r>
        <w:rPr>
          <w:rFonts w:ascii="Times New Roman" w:hAnsi="Times New Roman" w:cs="Times New Roman"/>
          <w:sz w:val="24"/>
          <w:szCs w:val="24"/>
        </w:rPr>
        <w:t>cym</w:t>
      </w:r>
      <w:r w:rsidRPr="006D6DE4">
        <w:rPr>
          <w:rFonts w:ascii="Times New Roman" w:hAnsi="Times New Roman" w:cs="Times New Roman"/>
          <w:sz w:val="24"/>
          <w:szCs w:val="24"/>
        </w:rPr>
        <w:t xml:space="preserve"> wymagania określone </w:t>
      </w:r>
      <w:r w:rsidR="004B5802">
        <w:rPr>
          <w:rFonts w:ascii="Times New Roman" w:hAnsi="Times New Roman" w:cs="Times New Roman"/>
          <w:sz w:val="24"/>
          <w:szCs w:val="24"/>
        </w:rPr>
        <w:br/>
      </w:r>
      <w:r w:rsidRPr="006D6DE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6D6DE4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05B804" w14:textId="206E6CAC" w:rsidR="00BB2911" w:rsidRPr="00BB2911" w:rsidRDefault="00BB2911" w:rsidP="00A839AA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>udzielania wyjaśnień dotyczących dokumentacji projektowej i zawartych w niej rozwiązań projektowych,</w:t>
      </w:r>
    </w:p>
    <w:p w14:paraId="6F71575A" w14:textId="3A8F98A1" w:rsidR="00BB2911" w:rsidRPr="00290E5E" w:rsidRDefault="00BB2911" w:rsidP="00A839AA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 xml:space="preserve">dostarczenia Zamawiającemu każdorazowo jednolitego tekstu przedmiarów robót                          w </w:t>
      </w:r>
      <w:r w:rsidRPr="00290E5E">
        <w:rPr>
          <w:rFonts w:ascii="Times New Roman" w:hAnsi="Times New Roman" w:cs="Times New Roman"/>
          <w:sz w:val="24"/>
          <w:szCs w:val="24"/>
        </w:rPr>
        <w:t>przypadku konieczności wprowadzenia zmian w przedmiarze robót wynikających                     z udzielonych odpowiedzi na zapytania wykonawców biorących udział</w:t>
      </w:r>
      <w:r w:rsidR="004C0D67" w:rsidRPr="00290E5E">
        <w:rPr>
          <w:rFonts w:ascii="Times New Roman" w:hAnsi="Times New Roman" w:cs="Times New Roman"/>
          <w:sz w:val="24"/>
          <w:szCs w:val="24"/>
        </w:rPr>
        <w:t xml:space="preserve"> </w:t>
      </w:r>
      <w:r w:rsidR="004C0D67" w:rsidRPr="00290E5E">
        <w:rPr>
          <w:rFonts w:ascii="Times New Roman" w:hAnsi="Times New Roman" w:cs="Times New Roman"/>
          <w:sz w:val="24"/>
          <w:szCs w:val="24"/>
        </w:rPr>
        <w:br/>
      </w:r>
      <w:r w:rsidRPr="00290E5E">
        <w:rPr>
          <w:rFonts w:ascii="Times New Roman" w:hAnsi="Times New Roman" w:cs="Times New Roman"/>
          <w:sz w:val="24"/>
          <w:szCs w:val="24"/>
        </w:rPr>
        <w:t>w postępowaniu przetargowym na wykonawstwo robót na podstawie sporządzonej przez niego dokumentacji projektowo-kosztorysowej w okresie 5 lat od daty przekazania dokumentacji,</w:t>
      </w:r>
    </w:p>
    <w:p w14:paraId="51C11E5D" w14:textId="004F1E75" w:rsidR="009F6542" w:rsidRPr="00290E5E" w:rsidRDefault="00BB2911" w:rsidP="009F6542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5E">
        <w:rPr>
          <w:rFonts w:ascii="Times New Roman" w:hAnsi="Times New Roman" w:cs="Times New Roman"/>
          <w:sz w:val="24"/>
          <w:szCs w:val="24"/>
        </w:rPr>
        <w:t>dokonania oraz przekazania Zamawiającemu w wyznaczonym terminie poprawek, wynikłych w związku z niezgodnością opracowania projektowego ze stanem faktycznym lub z zawinionymi błędami</w:t>
      </w:r>
      <w:r w:rsidR="00437DD5" w:rsidRPr="00290E5E">
        <w:rPr>
          <w:rFonts w:ascii="Times New Roman" w:hAnsi="Times New Roman" w:cs="Times New Roman"/>
          <w:sz w:val="24"/>
          <w:szCs w:val="24"/>
        </w:rPr>
        <w:t>.</w:t>
      </w:r>
    </w:p>
    <w:p w14:paraId="6F93B2B7" w14:textId="3AD3DF53" w:rsidR="00437DD5" w:rsidRPr="00290E5E" w:rsidRDefault="00437DD5" w:rsidP="00437DD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37718061"/>
      <w:r w:rsidRPr="00290E5E">
        <w:rPr>
          <w:rFonts w:ascii="Times New Roman" w:hAnsi="Times New Roman" w:cs="Times New Roman"/>
          <w:bCs/>
          <w:sz w:val="24"/>
          <w:szCs w:val="24"/>
        </w:rPr>
        <w:t>Wykonawca zobowiązuje się do udziału w co najmniej pięciu spotkaniach organizowanych przez Zamawiającego w celu ustalenia zakresu</w:t>
      </w:r>
      <w:r w:rsidR="00453D9D" w:rsidRPr="00290E5E">
        <w:rPr>
          <w:rFonts w:ascii="Times New Roman" w:hAnsi="Times New Roman" w:cs="Times New Roman"/>
          <w:bCs/>
          <w:sz w:val="24"/>
          <w:szCs w:val="24"/>
        </w:rPr>
        <w:t>, konsultacji</w:t>
      </w:r>
      <w:r w:rsidRPr="00290E5E">
        <w:rPr>
          <w:rFonts w:ascii="Times New Roman" w:hAnsi="Times New Roman" w:cs="Times New Roman"/>
          <w:bCs/>
          <w:sz w:val="24"/>
          <w:szCs w:val="24"/>
        </w:rPr>
        <w:t xml:space="preserve"> i postępu prac.</w:t>
      </w:r>
    </w:p>
    <w:p w14:paraId="1358A4C1" w14:textId="71729ECF" w:rsidR="00437DD5" w:rsidRPr="00290E5E" w:rsidRDefault="005906A3" w:rsidP="00437DD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E5E">
        <w:rPr>
          <w:rFonts w:ascii="Times New Roman" w:hAnsi="Times New Roman" w:cs="Times New Roman"/>
          <w:bCs/>
          <w:sz w:val="24"/>
          <w:szCs w:val="24"/>
        </w:rPr>
        <w:t>Termin s</w:t>
      </w:r>
      <w:r w:rsidR="00437DD5" w:rsidRPr="00290E5E">
        <w:rPr>
          <w:rFonts w:ascii="Times New Roman" w:hAnsi="Times New Roman" w:cs="Times New Roman"/>
          <w:bCs/>
          <w:sz w:val="24"/>
          <w:szCs w:val="24"/>
        </w:rPr>
        <w:t>potka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 xml:space="preserve">ń, </w:t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 xml:space="preserve">o których mowa w ust. 3, 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>zostanie wskazany w ciągu 5 dni roboczych  przez koordynatora Z</w:t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>amawiając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 xml:space="preserve">ego, który wcześniej </w:t>
      </w:r>
      <w:r w:rsidRPr="00290E5E">
        <w:rPr>
          <w:rFonts w:ascii="Times New Roman" w:hAnsi="Times New Roman" w:cs="Times New Roman"/>
          <w:bCs/>
          <w:sz w:val="24"/>
          <w:szCs w:val="24"/>
        </w:rPr>
        <w:t xml:space="preserve">ustali </w:t>
      </w:r>
      <w:r w:rsidR="00437DD5" w:rsidRPr="00290E5E">
        <w:rPr>
          <w:rFonts w:ascii="Times New Roman" w:hAnsi="Times New Roman" w:cs="Times New Roman"/>
          <w:bCs/>
          <w:sz w:val="24"/>
          <w:szCs w:val="24"/>
        </w:rPr>
        <w:t xml:space="preserve">z Wykonawcą  </w:t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br/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 xml:space="preserve">datę i miejsce spotkania </w:t>
      </w:r>
      <w:r w:rsidR="00641672" w:rsidRPr="00290E5E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290E5E">
        <w:rPr>
          <w:rFonts w:ascii="Times New Roman" w:hAnsi="Times New Roman" w:cs="Times New Roman"/>
          <w:bCs/>
          <w:sz w:val="24"/>
          <w:szCs w:val="24"/>
        </w:rPr>
        <w:t xml:space="preserve">prześle informację </w:t>
      </w:r>
      <w:r w:rsidR="00437DD5" w:rsidRPr="00290E5E">
        <w:rPr>
          <w:rFonts w:ascii="Times New Roman" w:hAnsi="Times New Roman" w:cs="Times New Roman"/>
          <w:bCs/>
          <w:sz w:val="24"/>
          <w:szCs w:val="24"/>
        </w:rPr>
        <w:t xml:space="preserve">na wskazany 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 xml:space="preserve">przez Wykonawcę </w:t>
      </w:r>
      <w:r w:rsidR="00437DD5" w:rsidRPr="00290E5E">
        <w:rPr>
          <w:rFonts w:ascii="Times New Roman" w:hAnsi="Times New Roman" w:cs="Times New Roman"/>
          <w:bCs/>
          <w:sz w:val="24"/>
          <w:szCs w:val="24"/>
        </w:rPr>
        <w:t xml:space="preserve">adres 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br/>
      </w:r>
      <w:r w:rsidR="00437DD5" w:rsidRPr="00290E5E">
        <w:rPr>
          <w:rFonts w:ascii="Times New Roman" w:hAnsi="Times New Roman" w:cs="Times New Roman"/>
          <w:bCs/>
          <w:sz w:val="24"/>
          <w:szCs w:val="24"/>
        </w:rPr>
        <w:t>e-mail:………………….……………….</w:t>
      </w:r>
      <w:r w:rsidRPr="00290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F6A755" w14:textId="1C24FFB7" w:rsidR="00F56436" w:rsidRPr="00290E5E" w:rsidRDefault="00437DD5" w:rsidP="0076038A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E5E">
        <w:rPr>
          <w:rFonts w:ascii="Times New Roman" w:hAnsi="Times New Roman" w:cs="Times New Roman"/>
          <w:bCs/>
          <w:sz w:val="24"/>
          <w:szCs w:val="24"/>
        </w:rPr>
        <w:t xml:space="preserve">Brak udziału </w:t>
      </w:r>
      <w:r w:rsidR="005906A3" w:rsidRPr="00290E5E">
        <w:rPr>
          <w:rFonts w:ascii="Times New Roman" w:hAnsi="Times New Roman" w:cs="Times New Roman"/>
          <w:bCs/>
          <w:sz w:val="24"/>
          <w:szCs w:val="24"/>
        </w:rPr>
        <w:t xml:space="preserve">koordynatora/osoby wyznaczonej/upoważnionej ze strony Wykonawcy </w:t>
      </w:r>
      <w:r w:rsidR="005906A3" w:rsidRPr="00290E5E">
        <w:rPr>
          <w:rFonts w:ascii="Times New Roman" w:hAnsi="Times New Roman" w:cs="Times New Roman"/>
          <w:bCs/>
          <w:sz w:val="24"/>
          <w:szCs w:val="24"/>
        </w:rPr>
        <w:br/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0C37B8" w:rsidRPr="00290E5E">
        <w:rPr>
          <w:rFonts w:ascii="Times New Roman" w:hAnsi="Times New Roman" w:cs="Times New Roman"/>
          <w:bCs/>
          <w:sz w:val="24"/>
          <w:szCs w:val="24"/>
        </w:rPr>
        <w:t xml:space="preserve">ustalonych i </w:t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 xml:space="preserve">wyznaczonych </w:t>
      </w:r>
      <w:r w:rsidR="000C37B8" w:rsidRPr="00290E5E">
        <w:rPr>
          <w:rFonts w:ascii="Times New Roman" w:hAnsi="Times New Roman" w:cs="Times New Roman"/>
          <w:bCs/>
          <w:sz w:val="24"/>
          <w:szCs w:val="24"/>
        </w:rPr>
        <w:t xml:space="preserve">terminach </w:t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>spotkaniac</w:t>
      </w:r>
      <w:r w:rsidR="005906A3" w:rsidRPr="00290E5E">
        <w:rPr>
          <w:rFonts w:ascii="Times New Roman" w:hAnsi="Times New Roman" w:cs="Times New Roman"/>
          <w:bCs/>
          <w:sz w:val="24"/>
          <w:szCs w:val="24"/>
        </w:rPr>
        <w:t>h</w:t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 xml:space="preserve">, spowoduje naliczenie kar zgodnie </w:t>
      </w:r>
      <w:r w:rsidR="001A50AE">
        <w:rPr>
          <w:rFonts w:ascii="Times New Roman" w:hAnsi="Times New Roman" w:cs="Times New Roman"/>
          <w:bCs/>
          <w:sz w:val="24"/>
          <w:szCs w:val="24"/>
        </w:rPr>
        <w:br/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 xml:space="preserve">z § 9 ust. 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>1 pkt.3</w:t>
      </w:r>
      <w:r w:rsidR="0076038A" w:rsidRPr="00290E5E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3"/>
    <w:p w14:paraId="226E2313" w14:textId="77777777" w:rsidR="0076038A" w:rsidRPr="0076038A" w:rsidRDefault="0076038A" w:rsidP="0076038A">
      <w:pPr>
        <w:pStyle w:val="Akapitzlist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49B42ECA" w14:textId="77777777" w:rsidR="007A5254" w:rsidRDefault="007A5254" w:rsidP="006461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1D696" w14:textId="44033279" w:rsidR="00C524C4" w:rsidRPr="00C524C4" w:rsidRDefault="00496A12" w:rsidP="006D75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524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4C4" w:rsidRPr="00C524C4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20D2237E" w14:textId="225D6CAC" w:rsidR="009F0319" w:rsidRDefault="000C37B8" w:rsidP="006D759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96A12">
        <w:rPr>
          <w:rFonts w:ascii="Times New Roman" w:hAnsi="Times New Roman" w:cs="Times New Roman"/>
          <w:bCs/>
          <w:sz w:val="24"/>
          <w:szCs w:val="24"/>
        </w:rPr>
        <w:t>ykonani</w:t>
      </w:r>
      <w:r>
        <w:rPr>
          <w:rFonts w:ascii="Times New Roman" w:hAnsi="Times New Roman" w:cs="Times New Roman"/>
          <w:bCs/>
          <w:sz w:val="24"/>
          <w:szCs w:val="24"/>
        </w:rPr>
        <w:t xml:space="preserve">e przedmiotu umowy, o którym mowa w </w:t>
      </w:r>
      <w:r w:rsidR="0046385F" w:rsidRPr="00BE3D52">
        <w:rPr>
          <w:rFonts w:ascii="Times New Roman" w:hAnsi="Times New Roman" w:cs="Times New Roman"/>
          <w:bCs/>
          <w:sz w:val="24"/>
          <w:szCs w:val="24"/>
        </w:rPr>
        <w:t>§</w:t>
      </w:r>
      <w:r w:rsidR="00A83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85F">
        <w:rPr>
          <w:rFonts w:ascii="Times New Roman" w:hAnsi="Times New Roman" w:cs="Times New Roman"/>
          <w:bCs/>
          <w:sz w:val="24"/>
          <w:szCs w:val="24"/>
        </w:rPr>
        <w:t>1</w:t>
      </w:r>
      <w:r w:rsidR="0046385F" w:rsidRPr="00BE3D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85F" w:rsidRPr="00290E5E">
        <w:rPr>
          <w:rFonts w:ascii="Times New Roman" w:hAnsi="Times New Roman" w:cs="Times New Roman"/>
          <w:bCs/>
          <w:sz w:val="24"/>
          <w:szCs w:val="24"/>
        </w:rPr>
        <w:t xml:space="preserve">wraz z uzgodnieniami </w:t>
      </w:r>
      <w:r w:rsidR="002C5ECA" w:rsidRPr="00290E5E">
        <w:rPr>
          <w:rFonts w:ascii="Times New Roman" w:hAnsi="Times New Roman" w:cs="Times New Roman"/>
          <w:bCs/>
          <w:sz w:val="24"/>
          <w:szCs w:val="24"/>
        </w:rPr>
        <w:t xml:space="preserve">i złożeniem wniosku do </w:t>
      </w:r>
      <w:r w:rsidR="007B5E11" w:rsidRPr="00290E5E">
        <w:rPr>
          <w:rFonts w:ascii="Times New Roman" w:hAnsi="Times New Roman" w:cs="Times New Roman"/>
          <w:bCs/>
          <w:sz w:val="24"/>
          <w:szCs w:val="24"/>
        </w:rPr>
        <w:t>a</w:t>
      </w:r>
      <w:r w:rsidR="002C5ECA" w:rsidRPr="00290E5E">
        <w:rPr>
          <w:rFonts w:ascii="Times New Roman" w:hAnsi="Times New Roman" w:cs="Times New Roman"/>
          <w:bCs/>
          <w:sz w:val="24"/>
          <w:szCs w:val="24"/>
        </w:rPr>
        <w:t>dministracji budowlanej UM w Słupsku</w:t>
      </w:r>
      <w:r w:rsidR="0046385F" w:rsidRPr="00290E5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A4011" w:rsidRPr="00290E5E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1A50AE">
        <w:rPr>
          <w:rFonts w:ascii="Times New Roman" w:hAnsi="Times New Roman" w:cs="Times New Roman"/>
          <w:bCs/>
          <w:sz w:val="24"/>
          <w:szCs w:val="24"/>
        </w:rPr>
        <w:t>150</w:t>
      </w:r>
      <w:r w:rsidR="00FC6E4F" w:rsidRPr="00290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011" w:rsidRPr="00290E5E">
        <w:rPr>
          <w:rFonts w:ascii="Times New Roman" w:hAnsi="Times New Roman" w:cs="Times New Roman"/>
          <w:bCs/>
          <w:sz w:val="24"/>
          <w:szCs w:val="24"/>
        </w:rPr>
        <w:t>dniach</w:t>
      </w:r>
      <w:r w:rsidRPr="00290E5E">
        <w:rPr>
          <w:rFonts w:ascii="Times New Roman" w:hAnsi="Times New Roman" w:cs="Times New Roman"/>
          <w:bCs/>
          <w:sz w:val="24"/>
          <w:szCs w:val="24"/>
        </w:rPr>
        <w:t xml:space="preserve"> kalendarzowych</w:t>
      </w:r>
      <w:r w:rsidR="00FC6E4F" w:rsidRPr="00290E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DD52BF" w14:textId="6407DF4D" w:rsidR="0046385F" w:rsidRPr="00BE3D52" w:rsidRDefault="00956C33" w:rsidP="00C2747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F03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385F">
        <w:rPr>
          <w:rFonts w:ascii="Times New Roman" w:hAnsi="Times New Roman" w:cs="Times New Roman"/>
          <w:bCs/>
          <w:sz w:val="24"/>
          <w:szCs w:val="24"/>
        </w:rPr>
        <w:t xml:space="preserve">Wykonawca zobowiązuje się do </w:t>
      </w:r>
      <w:r w:rsidR="000626E5">
        <w:rPr>
          <w:rFonts w:ascii="Times New Roman" w:hAnsi="Times New Roman" w:cs="Times New Roman"/>
          <w:bCs/>
          <w:sz w:val="24"/>
          <w:szCs w:val="24"/>
        </w:rPr>
        <w:t>2</w:t>
      </w:r>
      <w:r w:rsidR="0046385F">
        <w:rPr>
          <w:rFonts w:ascii="Times New Roman" w:hAnsi="Times New Roman" w:cs="Times New Roman"/>
          <w:bCs/>
          <w:sz w:val="24"/>
          <w:szCs w:val="24"/>
        </w:rPr>
        <w:t xml:space="preserve">-krotnej aktualizacji kosztorysu inwestorskiego </w:t>
      </w:r>
      <w:r w:rsidR="00496A12">
        <w:rPr>
          <w:rFonts w:ascii="Times New Roman" w:hAnsi="Times New Roman" w:cs="Times New Roman"/>
          <w:bCs/>
          <w:sz w:val="24"/>
          <w:szCs w:val="24"/>
        </w:rPr>
        <w:br/>
      </w:r>
      <w:r w:rsidR="0046385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46385F" w:rsidRPr="00290E5E">
        <w:rPr>
          <w:rFonts w:ascii="Times New Roman" w:hAnsi="Times New Roman" w:cs="Times New Roman"/>
          <w:bCs/>
          <w:sz w:val="24"/>
          <w:szCs w:val="24"/>
        </w:rPr>
        <w:t xml:space="preserve">okresie </w:t>
      </w:r>
      <w:r w:rsidRPr="00290E5E">
        <w:rPr>
          <w:rFonts w:ascii="Times New Roman" w:hAnsi="Times New Roman" w:cs="Times New Roman"/>
          <w:bCs/>
          <w:sz w:val="24"/>
          <w:szCs w:val="24"/>
        </w:rPr>
        <w:t>5</w:t>
      </w:r>
      <w:r w:rsidR="0046385F" w:rsidRPr="00290E5E">
        <w:rPr>
          <w:rFonts w:ascii="Times New Roman" w:hAnsi="Times New Roman" w:cs="Times New Roman"/>
          <w:bCs/>
          <w:sz w:val="24"/>
          <w:szCs w:val="24"/>
        </w:rPr>
        <w:t xml:space="preserve"> lat od daty podpisania </w:t>
      </w:r>
      <w:r w:rsidR="000A216A" w:rsidRPr="00290E5E">
        <w:rPr>
          <w:rFonts w:ascii="Times New Roman" w:hAnsi="Times New Roman" w:cs="Times New Roman"/>
          <w:bCs/>
          <w:sz w:val="24"/>
          <w:szCs w:val="24"/>
        </w:rPr>
        <w:t>protokołu</w:t>
      </w:r>
      <w:r w:rsidR="0046385F" w:rsidRPr="00290E5E">
        <w:rPr>
          <w:rFonts w:ascii="Times New Roman" w:hAnsi="Times New Roman" w:cs="Times New Roman"/>
          <w:bCs/>
          <w:sz w:val="24"/>
          <w:szCs w:val="24"/>
        </w:rPr>
        <w:t xml:space="preserve"> zdawczo-odbiorczego dokumentacji projektowej.</w:t>
      </w:r>
    </w:p>
    <w:p w14:paraId="225E2148" w14:textId="40924E31" w:rsidR="005906A3" w:rsidRPr="00F56436" w:rsidRDefault="007C043F" w:rsidP="00B250BD">
      <w:pPr>
        <w:spacing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207F39">
        <w:rPr>
          <w:rFonts w:ascii="Times New Roman" w:eastAsia="Calibri" w:hAnsi="Times New Roman" w:cs="Times New Roman"/>
          <w:color w:val="7030A0"/>
          <w:sz w:val="24"/>
          <w:szCs w:val="24"/>
        </w:rPr>
        <w:tab/>
      </w:r>
    </w:p>
    <w:p w14:paraId="37A6F3F4" w14:textId="659EE384" w:rsidR="007C043F" w:rsidRPr="006D6DE4" w:rsidRDefault="00496A12" w:rsidP="005261B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D6DE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5</w:t>
      </w:r>
      <w:r w:rsidR="007C043F" w:rsidRPr="006D6DE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Wykonawcy i Podwykonawcy</w:t>
      </w:r>
    </w:p>
    <w:p w14:paraId="39CDC55B" w14:textId="1445A8EA" w:rsidR="00D378C3" w:rsidRPr="006D6DE4" w:rsidRDefault="007C043F" w:rsidP="00D378C3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 w:rsidR="00D378C3"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żąda, aby przed przystąpieniem do wykonania zamówienia Wykonawca, o ile są już znane, podał nazwy albo imiona i nazwiska oraz dane kontaktowe podwykonawców </w:t>
      </w:r>
      <w:r w:rsidR="00D378C3"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i osób do kontaktu z nimi, zaangażowanych w usługi. Wykonawca zawiadamia Zamawiającego o wszelkich zmianach danych,  o których mowa w zdaniu pierwszym, </w:t>
      </w:r>
      <w:r w:rsidR="00D378C3"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trakcie realizacji zamówienia, a także przekazuje informacje na temat nowych podwykonawców, którym w późniejszym okresie zamierza powierzyć realizację usług.</w:t>
      </w:r>
    </w:p>
    <w:p w14:paraId="6FC78E12" w14:textId="3766143B" w:rsidR="00D378C3" w:rsidRPr="006D6DE4" w:rsidRDefault="00D378C3" w:rsidP="00D378C3">
      <w:pPr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Gdy  zmiana albo rezygnacja z Podwykonawcy dotyczy podmiotu, na którego zasoby Wykonawca powoływał się, na zasadach określonych w art. 118 ust. 1, w celu wykazania spełniania warunków udziału w postępowaniu Wykonawca jest obowiązany wykazać Zamawiającemu, że proponowany inny Podwykonawca lub Wykonawca samodzielnie spełnia je w stopniu nie mniejszym niż Podwykonawca, na którego zasoby wykonawca powoływał się w trakcie postępowania o udzielenie zamówienia. Ponadto Wykonawca na żądanie Zamawiającego przedstawia oświadczenie, o którym mowa w art. 125 ust. 1 ustawy Prawo zamówień publicznych, lub oświadczenia lub dokumenty potwierdzające brak </w:t>
      </w:r>
      <w:r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podstaw do wykluczenia wobec tego Podwykonawcy. Jeżeli Zamawiający stwierdzi, że wobec danego Podwykonawcy zachodzą podstawy wykluczenia, Wykonawca obowiązany jest zastąpić tego Podwykonawcę lub zrezygnować z powierzenia wykonania części zamówienia Podwykonawcy. Postanowienia powyższe stosuje się wobec dalszych podwykonawców.</w:t>
      </w:r>
    </w:p>
    <w:p w14:paraId="3F45023B" w14:textId="0C092EA3" w:rsidR="006B3582" w:rsidRPr="004B5802" w:rsidRDefault="00D378C3" w:rsidP="004B5802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Powierzenie wykonania części zamówienia podwykonawcom nie zwalnia wykonawcy                                  z odpowiedzialności za należyte wykonanie tego zamówienia.</w:t>
      </w:r>
    </w:p>
    <w:p w14:paraId="55737862" w14:textId="77777777" w:rsidR="00C27472" w:rsidRPr="00C27472" w:rsidRDefault="00C27472" w:rsidP="00C27472">
      <w:pPr>
        <w:tabs>
          <w:tab w:val="num" w:pos="708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9DE3778" w14:textId="77777777" w:rsidR="006B3582" w:rsidRPr="006B3582" w:rsidRDefault="00496A12" w:rsidP="004B5802">
      <w:pPr>
        <w:tabs>
          <w:tab w:val="left" w:pos="93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  <w:r w:rsidR="006B3582" w:rsidRPr="006B3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Wynagrodzenie</w:t>
      </w:r>
    </w:p>
    <w:p w14:paraId="6D02D7B3" w14:textId="77777777" w:rsidR="006B3582" w:rsidRDefault="006B3582" w:rsidP="004B5802">
      <w:pPr>
        <w:numPr>
          <w:ilvl w:val="0"/>
          <w:numId w:val="8"/>
        </w:numPr>
        <w:tabs>
          <w:tab w:val="left" w:pos="93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6B3582">
        <w:rPr>
          <w:rFonts w:ascii="Times New Roman" w:eastAsia="Calibri" w:hAnsi="Times New Roman" w:cs="Times New Roman"/>
          <w:sz w:val="24"/>
          <w:szCs w:val="24"/>
        </w:rPr>
        <w:t>Strony ustalają wynagrodzenie za przedmiot umowy określony w §1 zgodnie z ofertą Wykonawcy (stanowiącą załącznik do umowy) w formie ryczałtu:</w:t>
      </w:r>
    </w:p>
    <w:p w14:paraId="2119D774" w14:textId="4C3C01D9" w:rsidR="00E926BE" w:rsidRPr="00FF3881" w:rsidRDefault="00E926BE" w:rsidP="00A839AA">
      <w:pPr>
        <w:pStyle w:val="Tytu1"/>
        <w:numPr>
          <w:ilvl w:val="0"/>
          <w:numId w:val="27"/>
        </w:numPr>
        <w:spacing w:after="40"/>
        <w:ind w:left="709" w:hanging="283"/>
        <w:jc w:val="both"/>
        <w:rPr>
          <w:sz w:val="22"/>
          <w:szCs w:val="22"/>
          <w:u w:val="none"/>
        </w:rPr>
      </w:pPr>
      <w:r w:rsidRPr="00FF3881">
        <w:rPr>
          <w:sz w:val="22"/>
          <w:szCs w:val="22"/>
          <w:u w:val="none"/>
        </w:rPr>
        <w:t xml:space="preserve">wykonanie </w:t>
      </w:r>
      <w:r w:rsidR="005E5CF4" w:rsidRPr="00FF3881">
        <w:rPr>
          <w:sz w:val="22"/>
          <w:szCs w:val="22"/>
          <w:u w:val="none"/>
        </w:rPr>
        <w:t>audytu</w:t>
      </w:r>
      <w:r w:rsidR="00B250BD" w:rsidRPr="00FF3881">
        <w:rPr>
          <w:sz w:val="22"/>
          <w:szCs w:val="22"/>
          <w:u w:val="none"/>
        </w:rPr>
        <w:t xml:space="preserve"> energetycznego</w:t>
      </w:r>
      <w:r w:rsidR="006E7290" w:rsidRPr="00FF3881">
        <w:rPr>
          <w:sz w:val="22"/>
          <w:szCs w:val="22"/>
          <w:u w:val="none"/>
        </w:rPr>
        <w:t xml:space="preserve">, </w:t>
      </w:r>
      <w:r w:rsidR="006D6DE4" w:rsidRPr="00FF3881">
        <w:rPr>
          <w:sz w:val="22"/>
          <w:szCs w:val="22"/>
          <w:u w:val="none"/>
        </w:rPr>
        <w:t xml:space="preserve">wielobranżowej </w:t>
      </w:r>
      <w:r w:rsidRPr="00FF3881">
        <w:rPr>
          <w:sz w:val="22"/>
          <w:szCs w:val="22"/>
          <w:u w:val="none"/>
        </w:rPr>
        <w:t>dokumentacji projektowo-</w:t>
      </w:r>
      <w:r w:rsidR="00B250BD" w:rsidRPr="00FF3881">
        <w:rPr>
          <w:sz w:val="22"/>
          <w:szCs w:val="22"/>
          <w:u w:val="none"/>
        </w:rPr>
        <w:t>kosztorysowej</w:t>
      </w:r>
      <w:r w:rsidRPr="00FF3881">
        <w:rPr>
          <w:sz w:val="22"/>
          <w:szCs w:val="22"/>
          <w:u w:val="none"/>
        </w:rPr>
        <w:t xml:space="preserve"> </w:t>
      </w:r>
      <w:r w:rsidR="006E7290" w:rsidRPr="00FF3881">
        <w:rPr>
          <w:sz w:val="22"/>
          <w:szCs w:val="22"/>
          <w:u w:val="none"/>
        </w:rPr>
        <w:t>oraz specyfikacji technicznych wykonania i odbioru robót</w:t>
      </w:r>
      <w:r w:rsidR="00FF3881">
        <w:rPr>
          <w:sz w:val="22"/>
          <w:szCs w:val="22"/>
          <w:u w:val="none"/>
        </w:rPr>
        <w:t>:</w:t>
      </w:r>
    </w:p>
    <w:p w14:paraId="776B467E" w14:textId="77777777" w:rsidR="00E926BE" w:rsidRPr="00FF3881" w:rsidRDefault="00E926BE" w:rsidP="00C27472">
      <w:pPr>
        <w:pStyle w:val="Tytu1"/>
        <w:spacing w:after="40"/>
        <w:ind w:left="709"/>
        <w:jc w:val="both"/>
        <w:rPr>
          <w:rStyle w:val="oferta"/>
          <w:sz w:val="22"/>
          <w:szCs w:val="22"/>
          <w:u w:val="none"/>
        </w:rPr>
      </w:pPr>
      <w:r w:rsidRPr="00FF3881">
        <w:rPr>
          <w:rStyle w:val="oferta"/>
          <w:sz w:val="22"/>
          <w:szCs w:val="22"/>
          <w:u w:val="none"/>
        </w:rPr>
        <w:t>netto: ............................ zł + podatek VAT ……….% tj. ............................. zł</w:t>
      </w:r>
    </w:p>
    <w:p w14:paraId="697C494E" w14:textId="77777777" w:rsidR="00E926BE" w:rsidRPr="00FF3881" w:rsidRDefault="00E926BE" w:rsidP="00C27472">
      <w:pPr>
        <w:pStyle w:val="Tytu1"/>
        <w:spacing w:after="40"/>
        <w:ind w:left="709"/>
        <w:jc w:val="both"/>
        <w:rPr>
          <w:rStyle w:val="oferta"/>
          <w:sz w:val="22"/>
          <w:szCs w:val="22"/>
          <w:u w:val="none"/>
        </w:rPr>
      </w:pPr>
      <w:r w:rsidRPr="00FF3881">
        <w:rPr>
          <w:rStyle w:val="oferta"/>
          <w:sz w:val="22"/>
          <w:szCs w:val="22"/>
          <w:u w:val="none"/>
        </w:rPr>
        <w:t>brutto (z podatkiem VAT): ......................................... zł</w:t>
      </w:r>
    </w:p>
    <w:p w14:paraId="60152726" w14:textId="77777777" w:rsidR="00E926BE" w:rsidRPr="00FF3881" w:rsidRDefault="00E926BE" w:rsidP="00C27472">
      <w:pPr>
        <w:pStyle w:val="Tytu1"/>
        <w:spacing w:after="40"/>
        <w:ind w:left="709"/>
        <w:jc w:val="both"/>
        <w:rPr>
          <w:rStyle w:val="oferta"/>
          <w:sz w:val="22"/>
          <w:szCs w:val="22"/>
          <w:u w:val="none"/>
        </w:rPr>
      </w:pPr>
      <w:r w:rsidRPr="00FF3881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0569AFBB" w14:textId="5FE2FD6A" w:rsidR="006B3582" w:rsidRDefault="00F6092B" w:rsidP="004B5802">
      <w:pPr>
        <w:numPr>
          <w:ilvl w:val="0"/>
          <w:numId w:val="8"/>
        </w:numPr>
        <w:tabs>
          <w:tab w:val="left" w:pos="93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oświadcza</w:t>
      </w:r>
      <w:r w:rsidR="006D6D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że ryzyko wynikające z danych, przyjętych do ustalenia ceny ryczałtowej niniejszej umowy obciążą Wykonawcę i zostało uwzględnione w ustalonym wynagrodzeniu oraz obejmuje ono w </w:t>
      </w:r>
      <w:r w:rsidRPr="00F56436">
        <w:rPr>
          <w:rFonts w:ascii="Times New Roman" w:eastAsia="Calibri" w:hAnsi="Times New Roman" w:cs="Times New Roman"/>
          <w:sz w:val="24"/>
          <w:szCs w:val="24"/>
        </w:rPr>
        <w:t>szczególności koszty opracowania lub pozyskania wszelkich ekspertyz, warunków technicznych, opinii, uzgodnień, konsultacji, zgód, pozwoleń i decyzji administracyjnych niezbędnych do prawidłowego opracowania przedmiotu umowy.</w:t>
      </w:r>
    </w:p>
    <w:p w14:paraId="42874511" w14:textId="51989109" w:rsidR="0046385F" w:rsidRPr="00410B06" w:rsidRDefault="0046385F" w:rsidP="004B5802">
      <w:pPr>
        <w:pStyle w:val="NormalnyWeb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</w:pPr>
      <w:r w:rsidRPr="00410B06">
        <w:t xml:space="preserve">Wynagrodzenie, o którym </w:t>
      </w:r>
      <w:r w:rsidR="002E1850">
        <w:t xml:space="preserve">mowa w ust. 1 obejmuje </w:t>
      </w:r>
      <w:r w:rsidR="005E5CF4">
        <w:t>2</w:t>
      </w:r>
      <w:r w:rsidRPr="00410B06">
        <w:t>-krotną aktualizację kosztorysu inwestorskiego na wniosek Zamawiającego</w:t>
      </w:r>
      <w:r w:rsidR="00C64B23">
        <w:t xml:space="preserve"> w okresie </w:t>
      </w:r>
      <w:r w:rsidR="00956C33">
        <w:t>5</w:t>
      </w:r>
      <w:r w:rsidR="002E1850">
        <w:t xml:space="preserve"> lat od daty przekazania </w:t>
      </w:r>
      <w:r w:rsidRPr="00410B06">
        <w:t>dokumentacji.</w:t>
      </w:r>
    </w:p>
    <w:p w14:paraId="5A71767D" w14:textId="77777777" w:rsidR="00C64B23" w:rsidRDefault="00E0376D" w:rsidP="00A839A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6" w:right="6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37717328"/>
      <w:r w:rsidRPr="00E0376D">
        <w:rPr>
          <w:rFonts w:ascii="Times New Roman" w:eastAsia="Calibri" w:hAnsi="Times New Roman" w:cs="Times New Roman"/>
          <w:sz w:val="24"/>
          <w:szCs w:val="24"/>
        </w:rPr>
        <w:t xml:space="preserve">Wynagrodzenie z zachowaniem zasad określonych w niniejszym </w:t>
      </w:r>
      <w:r w:rsidR="00C64B23">
        <w:rPr>
          <w:rFonts w:ascii="Times New Roman" w:eastAsia="Calibri" w:hAnsi="Times New Roman" w:cs="Times New Roman"/>
          <w:sz w:val="24"/>
          <w:szCs w:val="24"/>
        </w:rPr>
        <w:t xml:space="preserve">paragrafie będzie płatne </w:t>
      </w:r>
      <w:r w:rsidR="00BD07FD">
        <w:rPr>
          <w:rFonts w:ascii="Times New Roman" w:eastAsia="Calibri" w:hAnsi="Times New Roman" w:cs="Times New Roman"/>
          <w:sz w:val="24"/>
          <w:szCs w:val="24"/>
        </w:rPr>
        <w:t>w następujących transzach</w:t>
      </w:r>
      <w:r w:rsidR="00C64B2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DB8708" w14:textId="06D34F07" w:rsidR="00E0376D" w:rsidRPr="007A5254" w:rsidRDefault="00C64B23" w:rsidP="007A5254">
      <w:pPr>
        <w:tabs>
          <w:tab w:val="left" w:pos="284"/>
        </w:tabs>
        <w:spacing w:after="0" w:line="240" w:lineRule="auto"/>
        <w:ind w:left="426" w:right="6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5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E0376D" w:rsidRPr="007A5254">
        <w:rPr>
          <w:rFonts w:ascii="Times New Roman" w:eastAsia="Calibri" w:hAnsi="Times New Roman" w:cs="Times New Roman"/>
          <w:sz w:val="24"/>
          <w:szCs w:val="24"/>
        </w:rPr>
        <w:t xml:space="preserve"> po wykonaniu</w:t>
      </w:r>
      <w:r w:rsidR="002E1850" w:rsidRPr="007A5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D4E" w:rsidRPr="007A5254">
        <w:rPr>
          <w:rFonts w:ascii="Times New Roman" w:eastAsia="Calibri" w:hAnsi="Times New Roman" w:cs="Times New Roman"/>
          <w:sz w:val="24"/>
          <w:szCs w:val="24"/>
        </w:rPr>
        <w:t xml:space="preserve">audytu energetycznego,  inwentaryzacji i projektu wielobranżowego </w:t>
      </w:r>
      <w:r w:rsidR="00063D4E" w:rsidRPr="007A5254">
        <w:rPr>
          <w:rFonts w:ascii="Times New Roman" w:eastAsia="Calibri" w:hAnsi="Times New Roman" w:cs="Times New Roman"/>
          <w:sz w:val="24"/>
          <w:szCs w:val="24"/>
        </w:rPr>
        <w:br/>
        <w:t>w stopniu zaawansowania min. 20% – nie więcej niż</w:t>
      </w:r>
      <w:r w:rsidR="006D6DE4" w:rsidRPr="007A5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5DF" w:rsidRPr="007A5254">
        <w:rPr>
          <w:rFonts w:ascii="Times New Roman" w:eastAsia="Calibri" w:hAnsi="Times New Roman" w:cs="Times New Roman"/>
          <w:sz w:val="24"/>
          <w:szCs w:val="24"/>
        </w:rPr>
        <w:t>3</w:t>
      </w:r>
      <w:r w:rsidR="006D6DE4" w:rsidRPr="007A5254">
        <w:rPr>
          <w:rFonts w:ascii="Times New Roman" w:eastAsia="Calibri" w:hAnsi="Times New Roman" w:cs="Times New Roman"/>
          <w:sz w:val="24"/>
          <w:szCs w:val="24"/>
        </w:rPr>
        <w:t xml:space="preserve">0% </w:t>
      </w:r>
      <w:r w:rsidR="00E0376D" w:rsidRPr="007A5254">
        <w:rPr>
          <w:rFonts w:ascii="Times New Roman" w:eastAsia="Calibri" w:hAnsi="Times New Roman" w:cs="Times New Roman"/>
          <w:sz w:val="24"/>
          <w:szCs w:val="24"/>
        </w:rPr>
        <w:t>wartości  określon</w:t>
      </w:r>
      <w:r w:rsidR="00063D4E" w:rsidRPr="007A5254">
        <w:rPr>
          <w:rFonts w:ascii="Times New Roman" w:eastAsia="Calibri" w:hAnsi="Times New Roman" w:cs="Times New Roman"/>
          <w:sz w:val="24"/>
          <w:szCs w:val="24"/>
        </w:rPr>
        <w:t>ej</w:t>
      </w:r>
      <w:r w:rsidR="00E0376D" w:rsidRPr="007A5254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E926BE" w:rsidRPr="007A5254">
        <w:rPr>
          <w:rFonts w:ascii="Times New Roman" w:eastAsia="Calibri" w:hAnsi="Times New Roman" w:cs="Times New Roman"/>
          <w:sz w:val="24"/>
          <w:szCs w:val="24"/>
        </w:rPr>
        <w:t xml:space="preserve"> ust. 1 pkt. 1.</w:t>
      </w:r>
      <w:r w:rsidR="006D6DE4" w:rsidRPr="007A5254">
        <w:rPr>
          <w:rFonts w:ascii="Times New Roman" w:eastAsia="Calibri" w:hAnsi="Times New Roman" w:cs="Times New Roman"/>
          <w:sz w:val="24"/>
          <w:szCs w:val="24"/>
        </w:rPr>
        <w:t>;</w:t>
      </w:r>
      <w:r w:rsidR="003D25D9" w:rsidRPr="007A52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D80DC7" w14:textId="1130E122" w:rsidR="00E0376D" w:rsidRDefault="00C64B23" w:rsidP="007A5254">
      <w:pPr>
        <w:tabs>
          <w:tab w:val="left" w:pos="426"/>
        </w:tabs>
        <w:spacing w:after="0" w:line="240" w:lineRule="auto"/>
        <w:ind w:left="426" w:right="6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E0376D" w:rsidRPr="00E0376D">
        <w:rPr>
          <w:rFonts w:ascii="Times New Roman" w:eastAsia="Calibri" w:hAnsi="Times New Roman" w:cs="Times New Roman"/>
          <w:sz w:val="24"/>
          <w:szCs w:val="24"/>
        </w:rPr>
        <w:t>po odbiorze końcowym bez wad istotnych</w:t>
      </w:r>
      <w:r w:rsidR="007A525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F33175" w14:textId="77777777" w:rsidR="00E0376D" w:rsidRPr="00E0376D" w:rsidRDefault="00E0376D" w:rsidP="00A839A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62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76D">
        <w:rPr>
          <w:rFonts w:ascii="Times New Roman" w:eastAsia="Calibri" w:hAnsi="Times New Roman" w:cs="Times New Roman"/>
          <w:sz w:val="24"/>
          <w:szCs w:val="24"/>
        </w:rPr>
        <w:t>Wynagrodzenie będzie płatne przelewem na konto Wykonawcy po ode</w:t>
      </w:r>
      <w:r w:rsidR="00F1025A">
        <w:rPr>
          <w:rFonts w:ascii="Times New Roman" w:eastAsia="Calibri" w:hAnsi="Times New Roman" w:cs="Times New Roman"/>
          <w:sz w:val="24"/>
          <w:szCs w:val="24"/>
        </w:rPr>
        <w:t xml:space="preserve">braniu robót zgodnie z ust. 4 </w:t>
      </w:r>
      <w:r w:rsidRPr="00E0376D">
        <w:rPr>
          <w:rFonts w:ascii="Times New Roman" w:eastAsia="Calibri" w:hAnsi="Times New Roman" w:cs="Times New Roman"/>
          <w:sz w:val="24"/>
          <w:szCs w:val="24"/>
        </w:rPr>
        <w:t>po podpisaniu protokołów odbioru częściowego oraz protokołu odbioru końcowego bez wad istotnych przez Zamawiającego.</w:t>
      </w:r>
    </w:p>
    <w:p w14:paraId="59BD1F4F" w14:textId="77777777" w:rsidR="00F6092B" w:rsidRDefault="00F6092B" w:rsidP="00A839AA">
      <w:pPr>
        <w:numPr>
          <w:ilvl w:val="0"/>
          <w:numId w:val="8"/>
        </w:numPr>
        <w:tabs>
          <w:tab w:val="left" w:pos="93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 za wykonanie </w:t>
      </w:r>
      <w:r w:rsidR="00C27472">
        <w:rPr>
          <w:rFonts w:ascii="Times New Roman" w:eastAsia="Calibri" w:hAnsi="Times New Roman" w:cs="Times New Roman"/>
          <w:sz w:val="24"/>
          <w:szCs w:val="24"/>
        </w:rPr>
        <w:t>przedmiotu umowy o którym mowa w §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płatne będzie na podstawie prawidłowo wystawionej faktur VAT </w:t>
      </w:r>
    </w:p>
    <w:p w14:paraId="4766F051" w14:textId="77777777" w:rsidR="00BB41A3" w:rsidRPr="00BB41A3" w:rsidRDefault="00BB41A3" w:rsidP="00A839AA">
      <w:pPr>
        <w:numPr>
          <w:ilvl w:val="0"/>
          <w:numId w:val="8"/>
        </w:numPr>
        <w:tabs>
          <w:tab w:val="num" w:pos="720"/>
          <w:tab w:val="left" w:pos="93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A3">
        <w:rPr>
          <w:rFonts w:ascii="Times New Roman" w:eastAsia="Calibri" w:hAnsi="Times New Roman" w:cs="Times New Roman"/>
          <w:sz w:val="24"/>
          <w:szCs w:val="24"/>
        </w:rPr>
        <w:t>Zamawiający upoważnia Wykonawcę do wystawiania faktury VAT bez podpisu osoby uprawnionej do odbioru tych faktur.</w:t>
      </w:r>
    </w:p>
    <w:p w14:paraId="531E2C5D" w14:textId="77777777" w:rsidR="00BB41A3" w:rsidRPr="00BB41A3" w:rsidRDefault="00BB41A3" w:rsidP="00A839AA">
      <w:pPr>
        <w:numPr>
          <w:ilvl w:val="0"/>
          <w:numId w:val="8"/>
        </w:numPr>
        <w:tabs>
          <w:tab w:val="num" w:pos="720"/>
          <w:tab w:val="left" w:pos="93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A3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wynagrodzenie w terminie </w:t>
      </w: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BB41A3">
        <w:rPr>
          <w:rFonts w:ascii="Times New Roman" w:eastAsia="Calibri" w:hAnsi="Times New Roman" w:cs="Times New Roman"/>
          <w:bCs/>
          <w:sz w:val="24"/>
          <w:szCs w:val="24"/>
        </w:rPr>
        <w:t xml:space="preserve"> dni</w:t>
      </w:r>
      <w:r w:rsidRPr="00BB41A3">
        <w:rPr>
          <w:rFonts w:ascii="Times New Roman" w:eastAsia="Calibri" w:hAnsi="Times New Roman" w:cs="Times New Roman"/>
          <w:sz w:val="24"/>
          <w:szCs w:val="24"/>
        </w:rPr>
        <w:t xml:space="preserve"> od dnia doręczenia faktury VAT (wraz ze kompletem wymaganych dokumentów) na rachunek ba</w:t>
      </w:r>
      <w:r w:rsidR="00C27472">
        <w:rPr>
          <w:rFonts w:ascii="Times New Roman" w:eastAsia="Calibri" w:hAnsi="Times New Roman" w:cs="Times New Roman"/>
          <w:sz w:val="24"/>
          <w:szCs w:val="24"/>
        </w:rPr>
        <w:t>nkowy wskazany przez Wykonawcę.</w:t>
      </w:r>
    </w:p>
    <w:bookmarkEnd w:id="4"/>
    <w:p w14:paraId="4E605493" w14:textId="77777777" w:rsidR="00BB41A3" w:rsidRPr="00BB41A3" w:rsidRDefault="00BB41A3" w:rsidP="00A839AA">
      <w:pPr>
        <w:numPr>
          <w:ilvl w:val="0"/>
          <w:numId w:val="8"/>
        </w:numPr>
        <w:tabs>
          <w:tab w:val="num" w:pos="720"/>
          <w:tab w:val="left" w:pos="93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41A3">
        <w:rPr>
          <w:rFonts w:ascii="Times New Roman" w:eastAsia="Calibri" w:hAnsi="Times New Roman" w:cs="Times New Roman"/>
          <w:sz w:val="24"/>
          <w:szCs w:val="24"/>
        </w:rPr>
        <w:t xml:space="preserve">Wykonawca zobowiązany jest do wystawiania faktur  wg następujących zasad: </w:t>
      </w:r>
    </w:p>
    <w:p w14:paraId="60997B7E" w14:textId="77777777" w:rsidR="00BB41A3" w:rsidRPr="00BB41A3" w:rsidRDefault="00BB41A3" w:rsidP="0046385F">
      <w:pPr>
        <w:tabs>
          <w:tab w:val="left" w:pos="93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B41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Sprzedawca: ..................................................... </w:t>
      </w:r>
      <w:r w:rsidRPr="00BB41A3">
        <w:rPr>
          <w:rFonts w:ascii="Times New Roman" w:eastAsia="Calibri" w:hAnsi="Times New Roman" w:cs="Times New Roman"/>
          <w:sz w:val="24"/>
          <w:szCs w:val="24"/>
        </w:rPr>
        <w:t>(dane wykonawcy)</w:t>
      </w:r>
    </w:p>
    <w:p w14:paraId="7B2386C8" w14:textId="77777777" w:rsidR="00BB41A3" w:rsidRPr="00BB41A3" w:rsidRDefault="00BB41A3" w:rsidP="0046385F">
      <w:pPr>
        <w:tabs>
          <w:tab w:val="left" w:pos="93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B41A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Nabywca/Płatnik:</w:t>
      </w:r>
      <w:r w:rsidRPr="00BB41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Miasto Słupsk, ul. Pl. Zwycięstwa 3 ; </w:t>
      </w:r>
      <w:r w:rsidRPr="00BB41A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NIP: 839-10-05-507</w:t>
      </w:r>
    </w:p>
    <w:p w14:paraId="3DE7B22F" w14:textId="1EA450C8" w:rsidR="00BB41A3" w:rsidRPr="00BB41A3" w:rsidRDefault="00BB41A3" w:rsidP="00A839AA">
      <w:pPr>
        <w:pStyle w:val="Akapitzlist"/>
        <w:numPr>
          <w:ilvl w:val="1"/>
          <w:numId w:val="10"/>
        </w:num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Sł</w:t>
      </w:r>
      <w:r w:rsidRPr="00BB41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upsk , </w:t>
      </w:r>
    </w:p>
    <w:p w14:paraId="7CAB84A5" w14:textId="77777777" w:rsidR="0046385F" w:rsidRPr="00C27472" w:rsidRDefault="00BB41A3" w:rsidP="00C27472">
      <w:pPr>
        <w:tabs>
          <w:tab w:val="left" w:pos="93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B41A3">
        <w:rPr>
          <w:rFonts w:ascii="Times New Roman" w:eastAsia="Calibri" w:hAnsi="Times New Roman" w:cs="Times New Roman"/>
          <w:i/>
          <w:iCs/>
          <w:sz w:val="24"/>
          <w:szCs w:val="24"/>
        </w:rPr>
        <w:t>Adres do korespondencji: Przedsiębiorstwo Gospodarki Mieszkaniowej Sp. z o.o. – Zarządca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41A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(odbiorca faktury)</w:t>
      </w:r>
      <w:r w:rsidRPr="00BB41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76-200 Słupsk , ul. Tuwima 4</w:t>
      </w:r>
    </w:p>
    <w:p w14:paraId="5B0CAA65" w14:textId="77777777" w:rsidR="00BB41A3" w:rsidRDefault="00BB41A3" w:rsidP="00482065">
      <w:pPr>
        <w:numPr>
          <w:ilvl w:val="0"/>
          <w:numId w:val="8"/>
        </w:numPr>
        <w:tabs>
          <w:tab w:val="num" w:pos="720"/>
          <w:tab w:val="left" w:pos="93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A3">
        <w:rPr>
          <w:rFonts w:ascii="Times New Roman" w:eastAsia="Calibri" w:hAnsi="Times New Roman" w:cs="Times New Roman"/>
          <w:sz w:val="24"/>
          <w:szCs w:val="24"/>
        </w:rPr>
        <w:t xml:space="preserve">Zamawiający w przypadku obopólnych wierzytelności pieniężnych na podstawie </w:t>
      </w:r>
      <w:r w:rsidR="00C27472">
        <w:rPr>
          <w:rFonts w:ascii="Times New Roman" w:eastAsia="Calibri" w:hAnsi="Times New Roman" w:cs="Times New Roman"/>
          <w:sz w:val="24"/>
          <w:szCs w:val="24"/>
        </w:rPr>
        <w:br/>
      </w:r>
      <w:r w:rsidRPr="00BB41A3">
        <w:rPr>
          <w:rFonts w:ascii="Times New Roman" w:eastAsia="Calibri" w:hAnsi="Times New Roman" w:cs="Times New Roman"/>
          <w:sz w:val="24"/>
          <w:szCs w:val="24"/>
        </w:rPr>
        <w:t>art. 498 KC dokona ich potrącenia.</w:t>
      </w:r>
    </w:p>
    <w:p w14:paraId="0FF1D9A8" w14:textId="5F991455" w:rsidR="00482065" w:rsidRPr="00482065" w:rsidRDefault="00482065" w:rsidP="00482065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7717598"/>
      <w:r w:rsidRPr="00482065">
        <w:rPr>
          <w:rFonts w:ascii="Times New Roman" w:hAnsi="Times New Roman" w:cs="Times New Roman"/>
          <w:sz w:val="24"/>
          <w:szCs w:val="24"/>
        </w:rPr>
        <w:lastRenderedPageBreak/>
        <w:t>Dla zapewnienia należytej jakości i terminowości wykonywanych robót Wykonawca wniesie zabezpieczenie należytego wykonania umowy opisany w</w:t>
      </w:r>
      <w:r w:rsidRPr="00FF3881">
        <w:rPr>
          <w:rFonts w:ascii="Times New Roman" w:hAnsi="Times New Roman" w:cs="Times New Roman"/>
          <w:sz w:val="24"/>
          <w:szCs w:val="24"/>
        </w:rPr>
        <w:t xml:space="preserve"> pkt. 2</w:t>
      </w:r>
      <w:r w:rsidR="00FF3881" w:rsidRPr="00FF3881">
        <w:rPr>
          <w:rFonts w:ascii="Times New Roman" w:hAnsi="Times New Roman" w:cs="Times New Roman"/>
          <w:sz w:val="24"/>
          <w:szCs w:val="24"/>
        </w:rPr>
        <w:t>2</w:t>
      </w:r>
      <w:r w:rsidRPr="00FF3881">
        <w:rPr>
          <w:rFonts w:ascii="Times New Roman" w:hAnsi="Times New Roman" w:cs="Times New Roman"/>
          <w:sz w:val="24"/>
          <w:szCs w:val="24"/>
        </w:rPr>
        <w:t xml:space="preserve"> Specyfikacji warunków zamówienia. </w:t>
      </w:r>
      <w:r w:rsidRPr="00482065">
        <w:rPr>
          <w:rFonts w:ascii="Times New Roman" w:hAnsi="Times New Roman" w:cs="Times New Roman"/>
          <w:sz w:val="24"/>
          <w:szCs w:val="24"/>
        </w:rPr>
        <w:t>Zabezpieczenie należytego wykonania umowy, zwana dalej również "gwarancją wykonania", zostanie wniesiona przez Wykonawcę w formie .............................................</w:t>
      </w:r>
      <w:r w:rsidR="00C64B23">
        <w:rPr>
          <w:rFonts w:ascii="Times New Roman" w:hAnsi="Times New Roman" w:cs="Times New Roman"/>
          <w:sz w:val="24"/>
          <w:szCs w:val="24"/>
        </w:rPr>
        <w:t xml:space="preserve">.................. w wysokości </w:t>
      </w:r>
      <w:r w:rsidR="009D4361">
        <w:rPr>
          <w:rFonts w:ascii="Times New Roman" w:hAnsi="Times New Roman" w:cs="Times New Roman"/>
          <w:sz w:val="24"/>
          <w:szCs w:val="24"/>
        </w:rPr>
        <w:t>3</w:t>
      </w:r>
      <w:r w:rsidRPr="00482065">
        <w:rPr>
          <w:rFonts w:ascii="Times New Roman" w:hAnsi="Times New Roman" w:cs="Times New Roman"/>
          <w:sz w:val="24"/>
          <w:szCs w:val="24"/>
        </w:rPr>
        <w:t xml:space="preserve"> % ceny ofertowej.</w:t>
      </w:r>
    </w:p>
    <w:p w14:paraId="4C37CA43" w14:textId="77777777" w:rsidR="00482065" w:rsidRPr="00482065" w:rsidRDefault="00482065" w:rsidP="00B55E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065">
        <w:rPr>
          <w:rFonts w:ascii="Times New Roman" w:hAnsi="Times New Roman" w:cs="Times New Roman"/>
          <w:sz w:val="24"/>
          <w:szCs w:val="24"/>
        </w:rPr>
        <w:t xml:space="preserve">Zamawiający zwróci 70% zabezpieczenia w terminie 30 dni od dnia wykonania zamówienia i uznania przez Zamawiającego za należycie wykonane. </w:t>
      </w:r>
    </w:p>
    <w:p w14:paraId="13574A14" w14:textId="77777777" w:rsidR="00482065" w:rsidRPr="00482065" w:rsidRDefault="00482065" w:rsidP="00B55E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065">
        <w:rPr>
          <w:rFonts w:ascii="Times New Roman" w:hAnsi="Times New Roman" w:cs="Times New Roman"/>
          <w:sz w:val="24"/>
          <w:szCs w:val="24"/>
        </w:rPr>
        <w:t>Zamawiający pozostawi na zabezpieczenie roszczeń z tytułu rękojmi za wady kwotę wynosząca 30% wysokości zabezpieczenia.</w:t>
      </w:r>
    </w:p>
    <w:p w14:paraId="16C19DA9" w14:textId="6F1825E5" w:rsidR="00B55EFF" w:rsidRDefault="00482065" w:rsidP="00B55E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065">
        <w:rPr>
          <w:rFonts w:ascii="Times New Roman" w:hAnsi="Times New Roman" w:cs="Times New Roman"/>
          <w:sz w:val="24"/>
          <w:szCs w:val="24"/>
        </w:rPr>
        <w:t>Zabezpi</w:t>
      </w:r>
      <w:r w:rsidR="00B55EFF">
        <w:rPr>
          <w:rFonts w:ascii="Times New Roman" w:hAnsi="Times New Roman" w:cs="Times New Roman"/>
          <w:sz w:val="24"/>
          <w:szCs w:val="24"/>
        </w:rPr>
        <w:t>eczenie, o którym mowa w ust. 1</w:t>
      </w:r>
      <w:r w:rsidR="00D378C3">
        <w:rPr>
          <w:rFonts w:ascii="Times New Roman" w:hAnsi="Times New Roman" w:cs="Times New Roman"/>
          <w:sz w:val="24"/>
          <w:szCs w:val="24"/>
        </w:rPr>
        <w:t>4</w:t>
      </w:r>
      <w:r w:rsidRPr="00482065">
        <w:rPr>
          <w:rFonts w:ascii="Times New Roman" w:hAnsi="Times New Roman" w:cs="Times New Roman"/>
          <w:sz w:val="24"/>
          <w:szCs w:val="24"/>
        </w:rPr>
        <w:t xml:space="preserve"> zostanie zwrócone nie później niż w 15 dniu po upływie okresu rękojmi za wady.</w:t>
      </w:r>
    </w:p>
    <w:p w14:paraId="1CCA1F4F" w14:textId="77777777" w:rsidR="00482065" w:rsidRPr="00B55EFF" w:rsidRDefault="00482065" w:rsidP="00B55E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EFF">
        <w:rPr>
          <w:rFonts w:ascii="Times New Roman" w:hAnsi="Times New Roman" w:cs="Times New Roman"/>
          <w:sz w:val="24"/>
          <w:szCs w:val="24"/>
        </w:rPr>
        <w:t xml:space="preserve">Jeżeli okres, na jaki ma zostać wniesione zabezpieczenie przekracza 5 lat, zabezpieczenie </w:t>
      </w:r>
      <w:r w:rsidRPr="00B55EFF">
        <w:rPr>
          <w:rFonts w:ascii="Times New Roman" w:hAnsi="Times New Roman" w:cs="Times New Roman"/>
          <w:sz w:val="24"/>
          <w:szCs w:val="24"/>
        </w:rPr>
        <w:br/>
        <w:t>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11FD50C" w14:textId="77777777" w:rsidR="00482065" w:rsidRPr="00482065" w:rsidRDefault="00482065" w:rsidP="00B55E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065">
        <w:rPr>
          <w:rFonts w:ascii="Times New Roman" w:hAnsi="Times New Roman" w:cs="Times New Roman"/>
          <w:sz w:val="24"/>
          <w:szCs w:val="24"/>
        </w:rPr>
        <w:t xml:space="preserve">W przypadku nieprzedłużenia lub niewniesienia nowego zabezpieczenia najpóźniej 30 dni przed upływem terminu ważności dotychczasowego zabezpieczenia wniesionego </w:t>
      </w:r>
      <w:r w:rsidR="00B55EFF">
        <w:rPr>
          <w:rFonts w:ascii="Times New Roman" w:hAnsi="Times New Roman" w:cs="Times New Roman"/>
          <w:sz w:val="24"/>
          <w:szCs w:val="24"/>
        </w:rPr>
        <w:br/>
      </w:r>
      <w:r w:rsidRPr="00482065">
        <w:rPr>
          <w:rFonts w:ascii="Times New Roman" w:hAnsi="Times New Roman" w:cs="Times New Roman"/>
          <w:sz w:val="24"/>
          <w:szCs w:val="24"/>
        </w:rPr>
        <w:t xml:space="preserve">w innej formie niż pieniądzu, Zamawiający zmienia formę na zabezpieczenie </w:t>
      </w:r>
      <w:r w:rsidR="00B55EFF">
        <w:rPr>
          <w:rFonts w:ascii="Times New Roman" w:hAnsi="Times New Roman" w:cs="Times New Roman"/>
          <w:sz w:val="24"/>
          <w:szCs w:val="24"/>
        </w:rPr>
        <w:br/>
      </w:r>
      <w:r w:rsidRPr="00482065">
        <w:rPr>
          <w:rFonts w:ascii="Times New Roman" w:hAnsi="Times New Roman" w:cs="Times New Roman"/>
          <w:sz w:val="24"/>
          <w:szCs w:val="24"/>
        </w:rPr>
        <w:t>w pieniądzu, poprzez wypłatę kwoty z dotychczasowego zabezpieczenia.</w:t>
      </w:r>
    </w:p>
    <w:p w14:paraId="72BB4CB9" w14:textId="3100C0D3" w:rsidR="00C27472" w:rsidRDefault="00B55EFF" w:rsidP="004B580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Wypłata, o której mowa w ust. 1</w:t>
      </w:r>
      <w:r w:rsidR="004D71C6">
        <w:rPr>
          <w:rFonts w:ascii="Times New Roman" w:hAnsi="Times New Roman" w:cs="Times New Roman"/>
          <w:sz w:val="24"/>
          <w:szCs w:val="24"/>
        </w:rPr>
        <w:t>6</w:t>
      </w:r>
      <w:r w:rsidR="00482065" w:rsidRPr="00482065">
        <w:rPr>
          <w:rFonts w:ascii="Times New Roman" w:hAnsi="Times New Roman" w:cs="Times New Roman"/>
          <w:sz w:val="24"/>
          <w:szCs w:val="24"/>
        </w:rPr>
        <w:t xml:space="preserve"> następuje nie później niż w ostatnim dniu ważności dotychczasowego zabezpieczenia.</w:t>
      </w:r>
    </w:p>
    <w:bookmarkEnd w:id="5"/>
    <w:p w14:paraId="09595C20" w14:textId="77777777" w:rsidR="004B5802" w:rsidRPr="004B5802" w:rsidRDefault="004B5802" w:rsidP="004B5802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7B4AC6" w14:textId="77777777" w:rsidR="002D31C1" w:rsidRDefault="002D31C1" w:rsidP="004B5802">
      <w:pPr>
        <w:tabs>
          <w:tab w:val="left" w:pos="40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A4330D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2D31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Prawa autorskie</w:t>
      </w:r>
    </w:p>
    <w:p w14:paraId="12F04142" w14:textId="219491A4" w:rsidR="002D31C1" w:rsidRDefault="00056ED4" w:rsidP="004B5802">
      <w:pPr>
        <w:pStyle w:val="Akapitzlist"/>
        <w:numPr>
          <w:ilvl w:val="1"/>
          <w:numId w:val="6"/>
        </w:numPr>
        <w:tabs>
          <w:tab w:val="clear" w:pos="1068"/>
          <w:tab w:val="num" w:pos="567"/>
          <w:tab w:val="left" w:pos="4005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6ED4">
        <w:rPr>
          <w:rFonts w:ascii="Times New Roman" w:eastAsia="Calibri" w:hAnsi="Times New Roman" w:cs="Times New Roman"/>
          <w:bCs/>
          <w:sz w:val="24"/>
          <w:szCs w:val="24"/>
        </w:rPr>
        <w:t>Wykonawca oświadcza, ze posiada autorskie prawa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t xml:space="preserve"> majątkowe oraz prawa zależne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br/>
        <w:t>w r</w:t>
      </w:r>
      <w:r w:rsidRPr="00056ED4">
        <w:rPr>
          <w:rFonts w:ascii="Times New Roman" w:eastAsia="Calibri" w:hAnsi="Times New Roman" w:cs="Times New Roman"/>
          <w:bCs/>
          <w:sz w:val="24"/>
          <w:szCs w:val="24"/>
        </w:rPr>
        <w:t>ozumieniu ustawy z dnia 4 lutego 1994 r o prawie autorskim i prawach pokrewnych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(tj. Dz.U. z 20</w:t>
      </w:r>
      <w:r w:rsidR="00EA0157">
        <w:rPr>
          <w:rFonts w:ascii="Times New Roman" w:eastAsia="Calibri" w:hAnsi="Times New Roman" w:cs="Times New Roman"/>
          <w:bCs/>
          <w:sz w:val="24"/>
          <w:szCs w:val="24"/>
        </w:rPr>
        <w:t>22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r. poz. </w:t>
      </w:r>
      <w:r w:rsidR="00EA0157">
        <w:rPr>
          <w:rFonts w:ascii="Times New Roman" w:eastAsia="Calibri" w:hAnsi="Times New Roman" w:cs="Times New Roman"/>
          <w:bCs/>
          <w:sz w:val="24"/>
          <w:szCs w:val="24"/>
        </w:rPr>
        <w:t>2509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ze zm.) do opracowanej w trakcie realizacji przedmiotu umowy dokumentacji projektowej oraz innych utworów.</w:t>
      </w:r>
    </w:p>
    <w:p w14:paraId="260444B7" w14:textId="77777777" w:rsidR="00056ED4" w:rsidRDefault="00056ED4" w:rsidP="00A839AA">
      <w:pPr>
        <w:pStyle w:val="Akapitzlist"/>
        <w:numPr>
          <w:ilvl w:val="1"/>
          <w:numId w:val="6"/>
        </w:numPr>
        <w:tabs>
          <w:tab w:val="clear" w:pos="1068"/>
          <w:tab w:val="num" w:pos="567"/>
          <w:tab w:val="left" w:pos="4005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Wykonawca </w:t>
      </w:r>
      <w:r w:rsidR="001D2434">
        <w:rPr>
          <w:rFonts w:ascii="Times New Roman" w:eastAsia="Calibri" w:hAnsi="Times New Roman" w:cs="Times New Roman"/>
          <w:bCs/>
          <w:sz w:val="24"/>
          <w:szCs w:val="24"/>
        </w:rPr>
        <w:t>zobowiązuje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się do przestrzegania przepisów ustawy o </w:t>
      </w:r>
      <w:r w:rsidR="001D2434">
        <w:rPr>
          <w:rFonts w:ascii="Times New Roman" w:eastAsia="Calibri" w:hAnsi="Times New Roman" w:cs="Times New Roman"/>
          <w:bCs/>
          <w:sz w:val="24"/>
          <w:szCs w:val="24"/>
        </w:rPr>
        <w:t>prawie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autorski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1D243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prawach pokrewnych, do nie naruszania praw majątkowych osób trzecich o</w:t>
      </w:r>
      <w:r w:rsidR="001D2434">
        <w:rPr>
          <w:rFonts w:ascii="Times New Roman" w:eastAsia="Calibri" w:hAnsi="Times New Roman" w:cs="Times New Roman"/>
          <w:bCs/>
          <w:sz w:val="24"/>
          <w:szCs w:val="24"/>
        </w:rPr>
        <w:t>raz do przekazywania Zamawiającemu dokumentacji projektowej i innych utworów w stanie wolnym od obciążeń prawami tych osób.</w:t>
      </w:r>
    </w:p>
    <w:p w14:paraId="0CCCDBC1" w14:textId="77777777" w:rsidR="001D2434" w:rsidRDefault="001D2434" w:rsidP="00A839AA">
      <w:pPr>
        <w:pStyle w:val="Akapitzlist"/>
        <w:numPr>
          <w:ilvl w:val="1"/>
          <w:numId w:val="6"/>
        </w:numPr>
        <w:tabs>
          <w:tab w:val="clear" w:pos="1068"/>
          <w:tab w:val="num" w:pos="567"/>
          <w:tab w:val="left" w:pos="4005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Wykonawca z chwilą faktycznego przekazania dokumentacji projektowej Zamawiającemu przenosi w ramach wynagrodzenia ryczałtowego, o którym mowa w  </w:t>
      </w:r>
      <w:r w:rsidRPr="001D2434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C64B23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2F35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D07FD">
        <w:rPr>
          <w:rFonts w:ascii="Times New Roman" w:eastAsia="Calibri" w:hAnsi="Times New Roman" w:cs="Times New Roman"/>
          <w:bCs/>
          <w:sz w:val="24"/>
          <w:szCs w:val="24"/>
        </w:rPr>
        <w:t xml:space="preserve">ust. 1 pkt. 1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umowy, wszelkie majątkowe prawa autorskie oraz prawa zależne </w:t>
      </w:r>
      <w:r w:rsidR="002F35D1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w rozumieniu ustawy o prawie autorskim i prawach pokrewnych do wszystkich utworów wytworzonych w trakcie realizacji przedmiotu umowy za Zamawiającego bez ograniczeń co do terytorium, czasu, liczby egzemplarzy na następujących polach eksploatacji:</w:t>
      </w:r>
    </w:p>
    <w:p w14:paraId="2A17223A" w14:textId="57B24207" w:rsidR="00A865AE" w:rsidRDefault="001D2434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korzystanie z utworu w dowolny sposób, w całości lub w częściach, dla potrzeb realizacji inwestycji oraz przyszłych projektów i inwestycji, w celu ewentualnych dodatkowych modyfikacji i zmian decyzji administracyjnych oraz wszelkiego dokumentowania </w:t>
      </w:r>
      <w:r w:rsidR="0076038A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i rejestrowania postępu realizacji robót budowlanych</w:t>
      </w:r>
      <w:r w:rsidR="00A865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488DDDD" w14:textId="77777777" w:rsidR="00A865AE" w:rsidRDefault="00A865AE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korzystanie z utworu w dowolny sposób, w całości lub w części w celach reklamowych, promocyjnych, reklamowych, </w:t>
      </w:r>
    </w:p>
    <w:p w14:paraId="21B45C7A" w14:textId="6C9BEAB8" w:rsidR="00A865AE" w:rsidRDefault="00A865AE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kopiowanie, utrwalanie, zwielokrotnienie, udostepnienie, rozpowszechnienie utworu, </w:t>
      </w:r>
      <w:r w:rsidR="0076038A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w postaci materialnych nośników dokumentacji z wykorzystaniem dowolnych technik, w szczególności technik drukarskich, reprograficznych czy zapisu magnetycznego,</w:t>
      </w:r>
    </w:p>
    <w:p w14:paraId="1F4C6B18" w14:textId="77777777" w:rsidR="001D2434" w:rsidRDefault="00A865AE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kopiowanie, utrwalanie, zwielokrotnianie, udostępnianie, rozpowszechnianie utworów postaci cyfrowego zapisu</w:t>
      </w:r>
      <w:r w:rsidR="001D24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poprzez umieszczenie dokumentu jako produktu multimedialnego na nośnikach materialnych i urządzeniach do przenoszenia danych cyfrowych, poprzez wprowadzenie i zapisywanie w pamięci komputera lub </w:t>
      </w:r>
      <w:r w:rsidR="00481F9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udostępnianie utworu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1F9E">
        <w:rPr>
          <w:rFonts w:ascii="Times New Roman" w:eastAsia="Calibri" w:hAnsi="Times New Roman" w:cs="Times New Roman"/>
          <w:bCs/>
          <w:sz w:val="24"/>
          <w:szCs w:val="24"/>
        </w:rPr>
        <w:t xml:space="preserve">jako produktu multimedialnego w sieciach teleinformatycznych (w szczególności poprzez umieszczenie utworu na serwerach, w sieci Internet, w sieci komputerowej, pamięci RAM, poszczególnych urządzeń, biorących udział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81F9E">
        <w:rPr>
          <w:rFonts w:ascii="Times New Roman" w:eastAsia="Calibri" w:hAnsi="Times New Roman" w:cs="Times New Roman"/>
          <w:bCs/>
          <w:sz w:val="24"/>
          <w:szCs w:val="24"/>
        </w:rPr>
        <w:t>w przekazie internetowy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481F9E">
        <w:rPr>
          <w:rFonts w:ascii="Times New Roman" w:eastAsia="Calibri" w:hAnsi="Times New Roman" w:cs="Times New Roman"/>
          <w:bCs/>
          <w:sz w:val="24"/>
          <w:szCs w:val="24"/>
        </w:rPr>
        <w:t xml:space="preserve">) oraz umożliwienie powszechnego dostępu do utworu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81F9E">
        <w:rPr>
          <w:rFonts w:ascii="Times New Roman" w:eastAsia="Calibri" w:hAnsi="Times New Roman" w:cs="Times New Roman"/>
          <w:bCs/>
          <w:sz w:val="24"/>
          <w:szCs w:val="24"/>
        </w:rPr>
        <w:t>w wybranym miejscu i momencie,</w:t>
      </w:r>
    </w:p>
    <w:p w14:paraId="51B54917" w14:textId="7FB763B2" w:rsidR="00481F9E" w:rsidRDefault="00481F9E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rozpowszechnianie utworu niezależnie jakimikolwiek środkami i jakiejkolwiek formie, niezależnie od formatu, </w:t>
      </w:r>
      <w:r w:rsidR="005658C1">
        <w:rPr>
          <w:rFonts w:ascii="Times New Roman" w:eastAsia="Calibri" w:hAnsi="Times New Roman" w:cs="Times New Roman"/>
          <w:bCs/>
          <w:sz w:val="24"/>
          <w:szCs w:val="24"/>
        </w:rPr>
        <w:t>systemu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lub standardu, zarówno w formie materialnych </w:t>
      </w:r>
      <w:r w:rsidR="005658C1">
        <w:rPr>
          <w:rFonts w:ascii="Times New Roman" w:eastAsia="Calibri" w:hAnsi="Times New Roman" w:cs="Times New Roman"/>
          <w:bCs/>
          <w:sz w:val="24"/>
          <w:szCs w:val="24"/>
        </w:rPr>
        <w:t>nośników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jak i w postaci cyfrowej przez publiczne wystawienie, wyświetlenie, odtwarzanie, publicznie udostępnianie, przekazyw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t>anie</w:t>
      </w:r>
      <w:r w:rsidR="004B58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przechowywania czy elektroniczne komunikowanie utworu publiczności w taki sposób aby </w:t>
      </w:r>
      <w:r w:rsidR="005658C1">
        <w:rPr>
          <w:rFonts w:ascii="Times New Roman" w:eastAsia="Calibri" w:hAnsi="Times New Roman" w:cs="Times New Roman"/>
          <w:bCs/>
          <w:sz w:val="24"/>
          <w:szCs w:val="24"/>
        </w:rPr>
        <w:t>każdy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mógł mieć do niego dostęp w miejscu i czasie przez siebie wybranym przy użyciu </w:t>
      </w:r>
      <w:r w:rsidR="005658C1">
        <w:rPr>
          <w:rFonts w:ascii="Times New Roman" w:eastAsia="Calibri" w:hAnsi="Times New Roman" w:cs="Times New Roman"/>
          <w:bCs/>
          <w:sz w:val="24"/>
          <w:szCs w:val="24"/>
        </w:rPr>
        <w:t>sieci telekomunikacyjnych,</w:t>
      </w:r>
    </w:p>
    <w:p w14:paraId="32C1DB3C" w14:textId="77777777" w:rsidR="005658C1" w:rsidRDefault="005658C1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przetwarzanie utworu w celu realizacji inwestycji,</w:t>
      </w:r>
    </w:p>
    <w:p w14:paraId="52046B81" w14:textId="77777777" w:rsidR="005658C1" w:rsidRDefault="005658C1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przekazanie </w:t>
      </w:r>
      <w:r w:rsidR="00654CB3">
        <w:rPr>
          <w:rFonts w:ascii="Times New Roman" w:eastAsia="Calibri" w:hAnsi="Times New Roman" w:cs="Times New Roman"/>
          <w:bCs/>
          <w:sz w:val="24"/>
          <w:szCs w:val="24"/>
        </w:rPr>
        <w:t>utworu wykonawcom biorącym udział w postępowaniu o udzielenie zamówienia publicznego jako części jako części specyfikacji istotnych warunków zamówienia,</w:t>
      </w:r>
    </w:p>
    <w:p w14:paraId="0E9D247C" w14:textId="77777777" w:rsidR="00654CB3" w:rsidRDefault="00654CB3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powierzenie wykonania robót budowlanych według utworu stanowiącego przedmiot umowy wybranemu w odrębnym postepowaniu wykonawcy,</w:t>
      </w:r>
    </w:p>
    <w:p w14:paraId="3D8D5CBF" w14:textId="77777777" w:rsidR="00C524C4" w:rsidRDefault="00654CB3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wykorzystanie utworu w celu promocji przedsięwzięcia oraz pozyskania środków finansowych na jego realizację,</w:t>
      </w:r>
    </w:p>
    <w:p w14:paraId="732BF1F6" w14:textId="68D137CE" w:rsidR="00654CB3" w:rsidRDefault="00654CB3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 chwilą przeniesienia praw autorskich majątkowych o których mowa poniżej Wykonawca udziela Zamawiającemu w ramach wynagrodzenia określonego w </w:t>
      </w:r>
      <w:r w:rsidRPr="00654CB3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BD07FD">
        <w:rPr>
          <w:rFonts w:ascii="Times New Roman" w:eastAsia="Calibri" w:hAnsi="Times New Roman" w:cs="Times New Roman"/>
          <w:bCs/>
          <w:sz w:val="24"/>
          <w:szCs w:val="24"/>
        </w:rPr>
        <w:t>6 ust. 1 pkt. 1</w:t>
      </w:r>
      <w:r w:rsidRPr="00654CB3">
        <w:rPr>
          <w:rFonts w:ascii="Times New Roman" w:eastAsia="Calibri" w:hAnsi="Times New Roman" w:cs="Times New Roman"/>
          <w:bCs/>
          <w:sz w:val="24"/>
          <w:szCs w:val="24"/>
        </w:rPr>
        <w:t xml:space="preserve"> umowy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zezwolenia na wprowadzenie zmian do wszystkich utworów wytworzonych w trakcie realizacji przedmiotu umowy oraz na wykonanie praw zależnych do opracowanych na ich podstawie utworów w tym za korzystanie </w:t>
      </w:r>
      <w:r w:rsidR="004B5802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 rozpowszechnianie wszelkich utworów zależnych w powyższym zakresie, w tym </w:t>
      </w:r>
      <w:r w:rsidR="004B5802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w szczególności adaptacji, zmian, przeróbek. Wykonawca wyraża przy tym zgodę na udzielenie przez Zamawiającego osobom trzecim na dokonywanie opracowań utwor</w:t>
      </w:r>
      <w:r w:rsidR="00364127">
        <w:rPr>
          <w:rFonts w:ascii="Times New Roman" w:eastAsia="Calibri" w:hAnsi="Times New Roman" w:cs="Times New Roman"/>
          <w:bCs/>
          <w:sz w:val="24"/>
          <w:szCs w:val="24"/>
        </w:rPr>
        <w:t xml:space="preserve">ów wytworzonych w trakcie realizacji przedmiotu umowy oraz na korzystanie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64127">
        <w:rPr>
          <w:rFonts w:ascii="Times New Roman" w:eastAsia="Calibri" w:hAnsi="Times New Roman" w:cs="Times New Roman"/>
          <w:bCs/>
          <w:sz w:val="24"/>
          <w:szCs w:val="24"/>
        </w:rPr>
        <w:t>i rozpowszechnianie utworów zależnych, o których mowa powyżej, przez osoby trzecie bez konieczności uzyskania zgody Wykonawcy.</w:t>
      </w:r>
    </w:p>
    <w:p w14:paraId="77EE5DC1" w14:textId="77777777" w:rsidR="00364127" w:rsidRDefault="00364127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993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Równocześnie z nabyciem praw autorskich majątkowych do utworu Zamawiający nabywa własność wszystkich egzemplarzy, na których utwory zostały utrwalone.</w:t>
      </w:r>
    </w:p>
    <w:p w14:paraId="0E8FAAD4" w14:textId="77777777" w:rsidR="00364127" w:rsidRPr="00364127" w:rsidRDefault="00364127" w:rsidP="00A839AA">
      <w:pPr>
        <w:pStyle w:val="Akapitzlist"/>
        <w:numPr>
          <w:ilvl w:val="0"/>
          <w:numId w:val="9"/>
        </w:numPr>
        <w:tabs>
          <w:tab w:val="left" w:pos="1134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4127">
        <w:rPr>
          <w:rFonts w:ascii="Times New Roman" w:eastAsia="Calibri" w:hAnsi="Times New Roman" w:cs="Times New Roman"/>
          <w:bCs/>
          <w:sz w:val="24"/>
          <w:szCs w:val="24"/>
        </w:rPr>
        <w:t>Zamawiający uprawiony jest do przeniesieni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364127">
        <w:rPr>
          <w:rFonts w:ascii="Times New Roman" w:eastAsia="Calibri" w:hAnsi="Times New Roman" w:cs="Times New Roman"/>
          <w:bCs/>
          <w:sz w:val="24"/>
          <w:szCs w:val="24"/>
        </w:rPr>
        <w:t xml:space="preserve"> własności nabytych praw autorskich majątkowych na inne podmioty w drodze umowy,</w:t>
      </w:r>
    </w:p>
    <w:p w14:paraId="38994847" w14:textId="77777777" w:rsidR="00364127" w:rsidRDefault="00364127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ramach wynagrodzenia ryczałtowego Wykonawca upoważnia Zamawiającego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do wykonywania praw osobistych do utworu w rozumieniu ustawy o prawie autorskim i prawach pokrewnych wytwarzanych w trakcie realizacji przedmiotu umowy w jego imieniu oraz zobowiązuje się do ich niewykonywania w części obejmującej zgodę na zmiany opracowań projektowych w zakresie niezbędnym do realizacji umowy oraz robót budowlanych  realizowanych w oparciu o utwory powstałe w ramach niniejszej umowy,</w:t>
      </w:r>
    </w:p>
    <w:p w14:paraId="6B76ADA6" w14:textId="77777777" w:rsidR="00256833" w:rsidRDefault="00AC5341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Wykonawca nie może odstąpić od umowy lub jej wypowiedzieć w zakresie dotyczącym nabytych przez Zamawiającego praw autorskich, których Wykonawca jest twórcą lub </w:t>
      </w:r>
      <w:r w:rsidR="00256833">
        <w:rPr>
          <w:rFonts w:ascii="Times New Roman" w:eastAsia="Calibri" w:hAnsi="Times New Roman" w:cs="Times New Roman"/>
          <w:bCs/>
          <w:sz w:val="24"/>
          <w:szCs w:val="24"/>
        </w:rPr>
        <w:t>współtwórcą, ze względu na swe istotne interesy twórcze.</w:t>
      </w:r>
    </w:p>
    <w:p w14:paraId="42F09BB0" w14:textId="7D099A4B" w:rsidR="00364127" w:rsidRDefault="00256833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Niezależnie od innych postanowień umowy, w przypadku wystąpienia przez osoby trzecie z roszczeniami wobec Zamawiającego </w:t>
      </w:r>
      <w:r w:rsidR="00AC53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wynikającymi z ewentualnych naruszeń praw autorskich, zarówno majątkowych jak i osobistych, powstałych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w wyniku korzystania przez Zamawiającego z przedmiotu niemniejszej umowy Wykonawca zobowiązuje się do podjęci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na swój koszt wszelkich kroków prawnych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zapewniających Zamawiającemu należytą ochronę przed takimi roszczeniami. 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szczególności zobowiązuje się wstąpić w miejsce Zamawiającego </w:t>
      </w:r>
      <w:r w:rsidR="004B5802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lub w przypadku braku takiej możliwości przystąpić po stronie Zamawiającego do wszelkich postepowań toczących się przeciwko Zamawiającemu oraz zwrócić Zamawia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jącemu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wypłacone przez niego kwoty odszkodowań i innych należności, </w:t>
      </w:r>
      <w:r w:rsidR="004B5802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tym koszty pomocy prawnej, wynikającej z ewentualnych naruszeń w/w prawa osób trzecich w terminie 14 dni od dnia przedstawienia przez Zamawiającego pisemnego żądania ich zwrotu.    </w:t>
      </w:r>
    </w:p>
    <w:p w14:paraId="23917572" w14:textId="77777777" w:rsidR="00256833" w:rsidRDefault="00256833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Wraz z przekazaniem danego utworu Zamawiającemu Wykonawca załączył oświadczenie o potwierdzeniu przeniesienia praw autorskich, w tym praw zależnych,</w:t>
      </w:r>
    </w:p>
    <w:p w14:paraId="1E536D55" w14:textId="61678DAC" w:rsidR="00256833" w:rsidRDefault="00256833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993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C1F00">
        <w:rPr>
          <w:rFonts w:ascii="Times New Roman" w:eastAsia="Calibri" w:hAnsi="Times New Roman" w:cs="Times New Roman"/>
          <w:bCs/>
          <w:sz w:val="24"/>
          <w:szCs w:val="24"/>
        </w:rPr>
        <w:t>Wykonawca zobowiązuje się</w:t>
      </w:r>
      <w:r w:rsidR="00B13C1F">
        <w:rPr>
          <w:rFonts w:ascii="Times New Roman" w:eastAsia="Calibri" w:hAnsi="Times New Roman" w:cs="Times New Roman"/>
          <w:bCs/>
          <w:sz w:val="24"/>
          <w:szCs w:val="24"/>
        </w:rPr>
        <w:t xml:space="preserve">, że w przypadku gdyby jakiekolwiek majątkowe lub osobiste prawa autorskie lub autorskie prawa zależne przysługiwały osobom trzecim, w tym w szczególności pracownikom i podwykonawcom, Wykonawca spowoduje, żeby  wszelkie takie osoby trzecie niezwłocznie i bez dodatkowego wynagrodzenia przeniosły przysługujące im prawa majątkowe na Zamawiającego w zakresie opisanym powyżej jak i udzieliły Zamawiającemu, niezwłocznie i bez dodatkowego wynagrodzenia, wszelkich upoważnień i zezwoleń na korzystanie </w:t>
      </w:r>
      <w:r w:rsidR="00AD166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B13C1F">
        <w:rPr>
          <w:rFonts w:ascii="Times New Roman" w:eastAsia="Calibri" w:hAnsi="Times New Roman" w:cs="Times New Roman"/>
          <w:bCs/>
          <w:sz w:val="24"/>
          <w:szCs w:val="24"/>
        </w:rPr>
        <w:t>i rozpowszechnianie  majątkowych praw autorskich, jak i praw osobistych oraz praw zależnych w zakresie nie mniejszym niż określony w umowie.</w:t>
      </w:r>
    </w:p>
    <w:p w14:paraId="01962455" w14:textId="77777777" w:rsidR="00B13C1F" w:rsidRDefault="00B13C1F" w:rsidP="00A839AA">
      <w:pPr>
        <w:pStyle w:val="Akapitzlist"/>
        <w:numPr>
          <w:ilvl w:val="0"/>
          <w:numId w:val="9"/>
        </w:numPr>
        <w:tabs>
          <w:tab w:val="left" w:pos="993"/>
        </w:tabs>
        <w:spacing w:line="240" w:lineRule="auto"/>
        <w:ind w:left="993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Wykonawca zapewnia iż osoby, które opracowały utwory wytworzone w trakcie realizacji przedmiotu umowy, a którym przysługują majątkowe i osobiste prawa autorskie lub jakiekolwiek prawa w odniesieniu do utworów zależnych, nie będą podnosić w stosunku do Zamawiającego żadnych roszczeń z tytułu naruszenia ich praw, w szczególności roszczeń wynikających z dokonania przez Zamawiającego jakichkolwiek zmian, adaptacji i przeróbek dokumentacji</w:t>
      </w:r>
    </w:p>
    <w:p w14:paraId="77FC8B2C" w14:textId="77777777" w:rsidR="00C27472" w:rsidRDefault="00B13C1F" w:rsidP="00BB6602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993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razie 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rozwiązania umowy Zamawiający</w:t>
      </w:r>
      <w:r w:rsidR="00BB41A3">
        <w:rPr>
          <w:rFonts w:ascii="Times New Roman" w:eastAsia="Calibri" w:hAnsi="Times New Roman" w:cs="Times New Roman"/>
          <w:bCs/>
          <w:sz w:val="24"/>
          <w:szCs w:val="24"/>
        </w:rPr>
        <w:t xml:space="preserve"> oraz osoby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41A3">
        <w:rPr>
          <w:rFonts w:ascii="Times New Roman" w:eastAsia="Calibri" w:hAnsi="Times New Roman" w:cs="Times New Roman"/>
          <w:bCs/>
          <w:sz w:val="24"/>
          <w:szCs w:val="24"/>
        </w:rPr>
        <w:t>przez niego wskazane mają prawo, bez zapłaty dodatkowego wynagrodzenia, do swobodnego dysponowani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B41A3">
        <w:rPr>
          <w:rFonts w:ascii="Times New Roman" w:eastAsia="Calibri" w:hAnsi="Times New Roman" w:cs="Times New Roman"/>
          <w:bCs/>
          <w:sz w:val="24"/>
          <w:szCs w:val="24"/>
        </w:rPr>
        <w:t xml:space="preserve"> otrzymanymi do zatwierdzenia od Wykonawcy opracowaniem i kontynowania prac projektowych z użyciem tych opracowań w wybranych przez siebie biurach projektowych.</w:t>
      </w:r>
      <w:r w:rsidR="004767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E73FCF7" w14:textId="77777777" w:rsidR="00BB6602" w:rsidRPr="00BB6602" w:rsidRDefault="00BB6602" w:rsidP="00BB6602">
      <w:pPr>
        <w:pStyle w:val="Akapitzlist"/>
        <w:tabs>
          <w:tab w:val="left" w:pos="851"/>
        </w:tabs>
        <w:spacing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61F7C8" w14:textId="31D94302" w:rsidR="00A839AA" w:rsidRPr="00B81566" w:rsidRDefault="0047672F" w:rsidP="00B81566">
      <w:pPr>
        <w:pStyle w:val="Akapitzlist"/>
        <w:tabs>
          <w:tab w:val="left" w:pos="1134"/>
        </w:tabs>
        <w:ind w:left="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6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A4330D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476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Odbiór dokumentacji projektowej</w:t>
      </w:r>
    </w:p>
    <w:p w14:paraId="0F6BA5A0" w14:textId="40376249" w:rsidR="007B535C" w:rsidRPr="00FF3881" w:rsidRDefault="007B535C" w:rsidP="00A839AA">
      <w:pPr>
        <w:pStyle w:val="Akapitzlist"/>
        <w:numPr>
          <w:ilvl w:val="5"/>
          <w:numId w:val="7"/>
        </w:numPr>
        <w:spacing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Hlk137717785"/>
      <w:r w:rsidRPr="007B535C">
        <w:rPr>
          <w:rFonts w:ascii="Times New Roman" w:eastAsia="Calibri" w:hAnsi="Times New Roman" w:cs="Times New Roman"/>
          <w:bCs/>
          <w:sz w:val="24"/>
          <w:szCs w:val="24"/>
        </w:rPr>
        <w:t xml:space="preserve">Wykonawca zagwarantuje Zamawiającemu </w:t>
      </w:r>
      <w:r>
        <w:rPr>
          <w:rFonts w:ascii="Times New Roman" w:eastAsia="Calibri" w:hAnsi="Times New Roman" w:cs="Times New Roman"/>
          <w:bCs/>
          <w:sz w:val="24"/>
          <w:szCs w:val="24"/>
        </w:rPr>
        <w:t>możliwość sprawdzenia i bieżącej kon</w:t>
      </w:r>
      <w:r w:rsidR="000372DA">
        <w:rPr>
          <w:rFonts w:ascii="Times New Roman" w:eastAsia="Calibri" w:hAnsi="Times New Roman" w:cs="Times New Roman"/>
          <w:bCs/>
          <w:sz w:val="24"/>
          <w:szCs w:val="24"/>
        </w:rPr>
        <w:t xml:space="preserve">troli postępu prac projektowych </w:t>
      </w:r>
      <w:r w:rsidR="001A7518" w:rsidRPr="00FF3881">
        <w:rPr>
          <w:rFonts w:ascii="Times New Roman" w:eastAsia="Calibri" w:hAnsi="Times New Roman" w:cs="Times New Roman"/>
          <w:bCs/>
          <w:sz w:val="24"/>
          <w:szCs w:val="24"/>
        </w:rPr>
        <w:t>oraz</w:t>
      </w:r>
      <w:r w:rsidR="000372DA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spisania protokołu odbioru</w:t>
      </w:r>
      <w:r w:rsidR="00945DC0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na poniższych warunkach</w:t>
      </w:r>
      <w:r w:rsidR="000372DA" w:rsidRPr="00FF38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824746" w14:textId="4365D4B4" w:rsidR="006E2ADD" w:rsidRPr="00FF3881" w:rsidRDefault="00B87BED" w:rsidP="00A839AA">
      <w:pPr>
        <w:pStyle w:val="Akapitzlist"/>
        <w:numPr>
          <w:ilvl w:val="5"/>
          <w:numId w:val="7"/>
        </w:numPr>
        <w:spacing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Wykonawca w wyznaczonych terminach, zobowiązany jest 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>udziału w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organizowanych przez Zamawiającego </w:t>
      </w:r>
      <w:r w:rsidR="006E2ADD" w:rsidRPr="00FF3881">
        <w:rPr>
          <w:rFonts w:ascii="Times New Roman" w:eastAsia="Calibri" w:hAnsi="Times New Roman" w:cs="Times New Roman"/>
          <w:bCs/>
          <w:sz w:val="24"/>
          <w:szCs w:val="24"/>
        </w:rPr>
        <w:t>spotka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>niach,  zgodnie z  § 3  ust.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niniejszej umowy.</w:t>
      </w:r>
    </w:p>
    <w:p w14:paraId="49B93B38" w14:textId="5CB2DD25" w:rsidR="007B535C" w:rsidRPr="00FF3881" w:rsidRDefault="007B535C" w:rsidP="00A839AA">
      <w:pPr>
        <w:pStyle w:val="Akapitzlist"/>
        <w:numPr>
          <w:ilvl w:val="5"/>
          <w:numId w:val="7"/>
        </w:numPr>
        <w:tabs>
          <w:tab w:val="clear" w:pos="324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t>Zamawiający</w:t>
      </w:r>
      <w:r w:rsidR="00B81566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C56C2" w:rsidRPr="00FF3881">
        <w:rPr>
          <w:rFonts w:ascii="Times New Roman" w:eastAsia="Calibri" w:hAnsi="Times New Roman" w:cs="Times New Roman"/>
          <w:bCs/>
          <w:sz w:val="24"/>
          <w:szCs w:val="24"/>
        </w:rPr>
        <w:t>sprawdzi i zweryfik</w:t>
      </w:r>
      <w:r w:rsidR="00B81566" w:rsidRPr="00FF3881">
        <w:rPr>
          <w:rFonts w:ascii="Times New Roman" w:eastAsia="Calibri" w:hAnsi="Times New Roman" w:cs="Times New Roman"/>
          <w:bCs/>
          <w:sz w:val="24"/>
          <w:szCs w:val="24"/>
        </w:rPr>
        <w:t>uje</w:t>
      </w:r>
      <w:r w:rsidR="009C56C2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przekazaną dokumentację 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>(zawierającą ustalenia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D1661" w:rsidRPr="00FF388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>o któr</w:t>
      </w:r>
      <w:r w:rsidR="00F56436" w:rsidRPr="00FF3881">
        <w:rPr>
          <w:rFonts w:ascii="Times New Roman" w:eastAsia="Calibri" w:hAnsi="Times New Roman" w:cs="Times New Roman"/>
          <w:bCs/>
          <w:sz w:val="24"/>
          <w:szCs w:val="24"/>
        </w:rPr>
        <w:t>ych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mowa w ust.2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C61E60" w:rsidRPr="00FF3881">
        <w:rPr>
          <w:rFonts w:ascii="Times New Roman" w:eastAsia="Calibri" w:hAnsi="Times New Roman" w:cs="Times New Roman"/>
          <w:bCs/>
          <w:sz w:val="24"/>
          <w:szCs w:val="24"/>
        </w:rPr>
        <w:t>przez Wykonawcę w terminie 10</w:t>
      </w:r>
      <w:r w:rsidR="009C56C2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dni</w:t>
      </w:r>
      <w:r w:rsidR="001A7518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roboczych</w:t>
      </w:r>
      <w:r w:rsidR="009C56C2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od jej dostarczenia</w:t>
      </w:r>
      <w:r w:rsidR="00B81566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w formie papierowej </w:t>
      </w:r>
      <w:r w:rsidR="00CA7286" w:rsidRPr="00FF3881">
        <w:rPr>
          <w:rFonts w:ascii="Times New Roman" w:eastAsia="Calibri" w:hAnsi="Times New Roman" w:cs="Times New Roman"/>
          <w:bCs/>
          <w:sz w:val="24"/>
          <w:szCs w:val="24"/>
        </w:rPr>
        <w:t>do Zamawiającego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81566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</w:t>
      </w:r>
      <w:r w:rsidR="00B81566" w:rsidRPr="00FF3881">
        <w:rPr>
          <w:rFonts w:ascii="Times New Roman" w:eastAsia="Calibri" w:hAnsi="Times New Roman" w:cs="Times New Roman"/>
          <w:bCs/>
          <w:sz w:val="24"/>
          <w:szCs w:val="24"/>
        </w:rPr>
        <w:t>za pośrednictwem poczty elektronicznej zgłosi ewentualne uwagi i poprawki</w:t>
      </w:r>
      <w:r w:rsidR="009C56C2" w:rsidRPr="00FF38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3463E0A" w14:textId="3CDF0604" w:rsidR="00B81566" w:rsidRPr="00FF3881" w:rsidRDefault="00B81566" w:rsidP="00A839AA">
      <w:pPr>
        <w:pStyle w:val="Akapitzlist"/>
        <w:numPr>
          <w:ilvl w:val="5"/>
          <w:numId w:val="7"/>
        </w:numPr>
        <w:tabs>
          <w:tab w:val="clear" w:pos="324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Wykonawca w ciągu 5 dni roboczych od zgłoszenia poprawek wprowadzi </w:t>
      </w:r>
      <w:r w:rsidR="004B5802" w:rsidRPr="00FF388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do dokumentacji </w:t>
      </w:r>
      <w:r w:rsidR="001A7518" w:rsidRPr="00FF3881">
        <w:rPr>
          <w:rFonts w:ascii="Times New Roman" w:eastAsia="Calibri" w:hAnsi="Times New Roman" w:cs="Times New Roman"/>
          <w:bCs/>
          <w:sz w:val="24"/>
          <w:szCs w:val="24"/>
        </w:rPr>
        <w:t>poprawki zgłoszone przez Zamawiającego.</w:t>
      </w:r>
    </w:p>
    <w:p w14:paraId="24C98067" w14:textId="171BF561" w:rsidR="001A7518" w:rsidRPr="00FF3881" w:rsidRDefault="001A7518" w:rsidP="00A839AA">
      <w:pPr>
        <w:pStyle w:val="Akapitzlist"/>
        <w:numPr>
          <w:ilvl w:val="5"/>
          <w:numId w:val="7"/>
        </w:numPr>
        <w:tabs>
          <w:tab w:val="clear" w:pos="324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dokona weryfikacji przesłanego projektu o którym mowa w ust. 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B5802" w:rsidRPr="00FF388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a w przypadku </w:t>
      </w:r>
      <w:r w:rsidR="00945DC0" w:rsidRPr="00FF3881">
        <w:rPr>
          <w:rFonts w:ascii="Times New Roman" w:eastAsia="Calibri" w:hAnsi="Times New Roman" w:cs="Times New Roman"/>
          <w:bCs/>
          <w:sz w:val="24"/>
          <w:szCs w:val="24"/>
        </w:rPr>
        <w:t>konieczności wprowadzenia kolejnych zmian ponownie zgłosi za pośrednictwem poczty elektronicznej Wykonawcy ewentualne uwagi i poprawki.</w:t>
      </w:r>
    </w:p>
    <w:p w14:paraId="379938DC" w14:textId="1AF6793A" w:rsidR="00945DC0" w:rsidRPr="00FF3881" w:rsidRDefault="00945DC0" w:rsidP="00A839AA">
      <w:pPr>
        <w:pStyle w:val="Akapitzlist"/>
        <w:numPr>
          <w:ilvl w:val="5"/>
          <w:numId w:val="7"/>
        </w:numPr>
        <w:tabs>
          <w:tab w:val="clear" w:pos="324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i Wykonawca będą postępować według schematu opisanego w pkt. 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aż do stwierdzenia przez Zamawiającego braku uwag do projektu.</w:t>
      </w:r>
    </w:p>
    <w:p w14:paraId="43F5A520" w14:textId="58117EE2" w:rsidR="00945DC0" w:rsidRPr="00FF3881" w:rsidRDefault="00CA7286" w:rsidP="00A839AA">
      <w:pPr>
        <w:pStyle w:val="Akapitzlist"/>
        <w:numPr>
          <w:ilvl w:val="5"/>
          <w:numId w:val="7"/>
        </w:numPr>
        <w:tabs>
          <w:tab w:val="clear" w:pos="324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Po </w:t>
      </w:r>
      <w:r w:rsidR="00A04617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uzyskaniu wymaganych opinii, uzgodnień i sprawdzeniu rozwiązań projektowych </w:t>
      </w:r>
      <w:r w:rsidR="00290E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A04617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w zakresie wynikającym z </w:t>
      </w:r>
      <w:hyperlink r:id="rId8" w:anchor="/search-hypertext/16796118_art(20)_3?pit=2023-04-20" w:tgtFrame="_blank" w:history="1">
        <w:r w:rsidR="00A04617" w:rsidRPr="00FF3881">
          <w:rPr>
            <w:rStyle w:val="Hipercze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przepisów</w:t>
        </w:r>
      </w:hyperlink>
      <w:r w:rsidR="00A04617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Wykonawca </w:t>
      </w:r>
      <w:r w:rsidR="00945DC0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dostarczy 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kompletną i </w:t>
      </w:r>
      <w:r w:rsidR="00945DC0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wydrukowaną dokumentację projektową 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Zamawiającemu </w:t>
      </w:r>
      <w:r w:rsidR="00945DC0" w:rsidRPr="00FF3881">
        <w:rPr>
          <w:rFonts w:ascii="Times New Roman" w:eastAsia="Calibri" w:hAnsi="Times New Roman" w:cs="Times New Roman"/>
          <w:bCs/>
          <w:sz w:val="24"/>
          <w:szCs w:val="24"/>
        </w:rPr>
        <w:t>w ciągu 5 dni roboczych.</w:t>
      </w:r>
    </w:p>
    <w:p w14:paraId="703F7D27" w14:textId="74E6A291" w:rsidR="00945DC0" w:rsidRPr="00FF3881" w:rsidRDefault="00945DC0" w:rsidP="00A839AA">
      <w:pPr>
        <w:pStyle w:val="Akapitzlist"/>
        <w:numPr>
          <w:ilvl w:val="5"/>
          <w:numId w:val="7"/>
        </w:numPr>
        <w:tabs>
          <w:tab w:val="clear" w:pos="324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Wszystkie egzemplarze dokumentacji Wykonawca dostarczy do siedziby Zamawiającego w Słupsku przy ul. Prusa 6</w:t>
      </w:r>
      <w:r w:rsidR="009F20BC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I pi</w:t>
      </w:r>
      <w:r w:rsidR="009F20BC" w:rsidRPr="00FF3881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>tro</w:t>
      </w:r>
      <w:r w:rsidR="009F20BC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pok. </w:t>
      </w:r>
      <w:r w:rsidR="009F20BC" w:rsidRPr="00FF3881">
        <w:rPr>
          <w:rFonts w:ascii="Times New Roman" w:eastAsia="Calibri" w:hAnsi="Times New Roman" w:cs="Times New Roman"/>
          <w:bCs/>
          <w:sz w:val="24"/>
          <w:szCs w:val="24"/>
        </w:rPr>
        <w:t>Nr 13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na własny koszt i ryzyko.</w:t>
      </w:r>
    </w:p>
    <w:p w14:paraId="7A9050A3" w14:textId="77777777" w:rsidR="004B5802" w:rsidRDefault="00945DC0" w:rsidP="004B5802">
      <w:pPr>
        <w:pStyle w:val="Akapitzlist"/>
        <w:numPr>
          <w:ilvl w:val="5"/>
          <w:numId w:val="7"/>
        </w:numPr>
        <w:tabs>
          <w:tab w:val="clear" w:pos="3240"/>
        </w:tabs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Odbiór dokumentacji projektowej wraz z wykonanym audytem nastąpi na podstawie p</w:t>
      </w:r>
      <w:r w:rsidRPr="00945DC0">
        <w:rPr>
          <w:rFonts w:ascii="Times New Roman" w:eastAsia="Calibri" w:hAnsi="Times New Roman" w:cs="Times New Roman"/>
          <w:bCs/>
          <w:sz w:val="24"/>
          <w:szCs w:val="24"/>
        </w:rPr>
        <w:t>rotokół odbioru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który </w:t>
      </w:r>
      <w:r w:rsidRPr="00945DC0">
        <w:rPr>
          <w:rFonts w:ascii="Times New Roman" w:eastAsia="Calibri" w:hAnsi="Times New Roman" w:cs="Times New Roman"/>
          <w:bCs/>
          <w:sz w:val="24"/>
          <w:szCs w:val="24"/>
        </w:rPr>
        <w:t>powinien zawierać w szczególności:</w:t>
      </w:r>
    </w:p>
    <w:p w14:paraId="28E48ACB" w14:textId="6C4051D5" w:rsidR="00945DC0" w:rsidRPr="004B5802" w:rsidRDefault="004B5802" w:rsidP="004B5802">
      <w:pPr>
        <w:pStyle w:val="Akapitzlist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945DC0" w:rsidRPr="004B5802">
        <w:rPr>
          <w:rFonts w:ascii="Times New Roman" w:eastAsia="Calibri" w:hAnsi="Times New Roman" w:cs="Times New Roman"/>
          <w:bCs/>
          <w:sz w:val="24"/>
          <w:szCs w:val="24"/>
        </w:rPr>
        <w:t xml:space="preserve">informacje o czasie i miejscu przekazanie dokumentacji projektowej, </w:t>
      </w:r>
    </w:p>
    <w:p w14:paraId="62AD58E6" w14:textId="2E0AA212" w:rsidR="00945DC0" w:rsidRPr="00945DC0" w:rsidRDefault="00945DC0" w:rsidP="003D25D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945DC0">
        <w:rPr>
          <w:rFonts w:ascii="Times New Roman" w:eastAsia="Calibri" w:hAnsi="Times New Roman" w:cs="Times New Roman"/>
          <w:bCs/>
          <w:sz w:val="24"/>
          <w:szCs w:val="24"/>
        </w:rPr>
        <w:t>wykaz przekazanej dokumentacji projektowej,</w:t>
      </w:r>
    </w:p>
    <w:p w14:paraId="2F385083" w14:textId="7213CC6A" w:rsidR="00945DC0" w:rsidRPr="00945DC0" w:rsidRDefault="00945DC0" w:rsidP="003D25D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945DC0">
        <w:rPr>
          <w:rFonts w:ascii="Times New Roman" w:eastAsia="Calibri" w:hAnsi="Times New Roman" w:cs="Times New Roman"/>
          <w:bCs/>
          <w:sz w:val="24"/>
          <w:szCs w:val="24"/>
        </w:rPr>
        <w:t xml:space="preserve">oświadczenie Wykonawcy, że wymieniona w protokole dokumentacja jest zgodna </w:t>
      </w:r>
      <w:r w:rsidRPr="00945DC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z umową, obowiązującymi przepisami, w tym techniczno - budowlanymi, oraz normami i jest kompletna z punktu widzenia celu, któremu ma służyć, </w:t>
      </w:r>
    </w:p>
    <w:p w14:paraId="1E758D14" w14:textId="646481F1" w:rsidR="00945DC0" w:rsidRPr="00945DC0" w:rsidRDefault="00945DC0" w:rsidP="003D25D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945DC0">
        <w:rPr>
          <w:rFonts w:ascii="Times New Roman" w:eastAsia="Calibri" w:hAnsi="Times New Roman" w:cs="Times New Roman"/>
          <w:bCs/>
          <w:sz w:val="24"/>
          <w:szCs w:val="24"/>
        </w:rPr>
        <w:t>pisemne oświadczenie Wykonawcy przenoszące bezwarunkowo i nieodwołalnie na Zamawiającego autorskie prawa majątkowe, w tym prawa zależne do wykonanej dokumentacji projektowej,</w:t>
      </w:r>
    </w:p>
    <w:p w14:paraId="1EB209CA" w14:textId="5FB44198" w:rsidR="00945DC0" w:rsidRPr="00945DC0" w:rsidRDefault="00945DC0" w:rsidP="003D25D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945DC0">
        <w:rPr>
          <w:rFonts w:ascii="Times New Roman" w:eastAsia="Calibri" w:hAnsi="Times New Roman" w:cs="Times New Roman"/>
          <w:bCs/>
          <w:sz w:val="24"/>
          <w:szCs w:val="24"/>
        </w:rPr>
        <w:t>oświadczenie, że zawartość wersji elektronicznej dokumentacji projektowej jest identyczna z wersją papierową.</w:t>
      </w:r>
    </w:p>
    <w:p w14:paraId="6221A11E" w14:textId="2D77AAB3" w:rsidR="009C56C2" w:rsidRPr="00956C33" w:rsidRDefault="009C56C2" w:rsidP="003D25D9">
      <w:pPr>
        <w:pStyle w:val="Akapitzlist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6C33">
        <w:rPr>
          <w:rFonts w:ascii="Times New Roman" w:eastAsia="Calibri" w:hAnsi="Times New Roman" w:cs="Times New Roman"/>
          <w:bCs/>
          <w:sz w:val="24"/>
          <w:szCs w:val="24"/>
        </w:rPr>
        <w:t>W wyniku dokonani</w:t>
      </w:r>
      <w:r w:rsidR="001D43A3" w:rsidRPr="00956C33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956C33">
        <w:rPr>
          <w:rFonts w:ascii="Times New Roman" w:eastAsia="Calibri" w:hAnsi="Times New Roman" w:cs="Times New Roman"/>
          <w:bCs/>
          <w:sz w:val="24"/>
          <w:szCs w:val="24"/>
        </w:rPr>
        <w:t xml:space="preserve"> weryfikacji Zamawiający może:</w:t>
      </w:r>
    </w:p>
    <w:p w14:paraId="3F2EEA91" w14:textId="69FD8CDD" w:rsidR="009C56C2" w:rsidRPr="00956C33" w:rsidRDefault="009C56C2" w:rsidP="00A839AA">
      <w:pPr>
        <w:pStyle w:val="Akapitzlist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6C33">
        <w:rPr>
          <w:rFonts w:ascii="Times New Roman" w:eastAsia="Calibri" w:hAnsi="Times New Roman" w:cs="Times New Roman"/>
          <w:bCs/>
          <w:sz w:val="24"/>
          <w:szCs w:val="24"/>
        </w:rPr>
        <w:t>podpisać protokół odbioru</w:t>
      </w:r>
      <w:r w:rsidR="003D25D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689BB575" w14:textId="77777777" w:rsidR="003D25D9" w:rsidRDefault="009C56C2" w:rsidP="003D25D9">
      <w:pPr>
        <w:pStyle w:val="Akapitzlist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6C33">
        <w:rPr>
          <w:rFonts w:ascii="Times New Roman" w:eastAsia="Calibri" w:hAnsi="Times New Roman" w:cs="Times New Roman"/>
          <w:bCs/>
          <w:sz w:val="24"/>
          <w:szCs w:val="24"/>
        </w:rPr>
        <w:t>odmówić podpisania protokołu odbioru i wezwać Wykonawcę do usunięcia wad/usterek lub przedstawienia kompletnej dokumentacji wyznaczając przy tym odpowiedni termin dla Wykonawcy</w:t>
      </w:r>
      <w:r w:rsidR="003D25D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1023B08" w14:textId="0D726B96" w:rsidR="000372DA" w:rsidRDefault="009C56C2" w:rsidP="003D25D9">
      <w:pPr>
        <w:pStyle w:val="Akapitzlist"/>
        <w:numPr>
          <w:ilvl w:val="0"/>
          <w:numId w:val="44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5D9">
        <w:rPr>
          <w:rFonts w:ascii="Times New Roman" w:eastAsia="Calibri" w:hAnsi="Times New Roman" w:cs="Times New Roman"/>
          <w:bCs/>
          <w:sz w:val="24"/>
          <w:szCs w:val="24"/>
        </w:rPr>
        <w:t xml:space="preserve">W przypadku gdy forma elektroniczna i papierowa nie będą jednakowe, będzie </w:t>
      </w:r>
      <w:r w:rsidR="004B580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D25D9">
        <w:rPr>
          <w:rFonts w:ascii="Times New Roman" w:eastAsia="Calibri" w:hAnsi="Times New Roman" w:cs="Times New Roman"/>
          <w:bCs/>
          <w:sz w:val="24"/>
          <w:szCs w:val="24"/>
        </w:rPr>
        <w:t>to podstawą dla Zamawiającego odmowy podpisania protokołu do czasu usunięcia rozbieżności.</w:t>
      </w:r>
    </w:p>
    <w:bookmarkEnd w:id="6"/>
    <w:p w14:paraId="2BC008B1" w14:textId="77777777" w:rsidR="004B5802" w:rsidRPr="003D25D9" w:rsidRDefault="004B5802" w:rsidP="004B5802">
      <w:pPr>
        <w:pStyle w:val="Akapitzlist"/>
        <w:spacing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9F5F7F" w14:textId="70F21657" w:rsidR="00F940F8" w:rsidRPr="005A0FC0" w:rsidRDefault="000372DA" w:rsidP="004B5802">
      <w:pPr>
        <w:pStyle w:val="Akapitzlist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2D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A433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D25D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372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Kary umowne</w:t>
      </w:r>
    </w:p>
    <w:p w14:paraId="161F70D1" w14:textId="77777777" w:rsidR="000372DA" w:rsidRPr="000372DA" w:rsidRDefault="000372DA" w:rsidP="004B5802">
      <w:pPr>
        <w:numPr>
          <w:ilvl w:val="3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7" w:name="_Hlk137720063"/>
      <w:r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razie nie wykonania lub nienależytego wykonania umowy </w:t>
      </w:r>
      <w:r w:rsidR="00C61E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winy Wykonawcy</w:t>
      </w:r>
      <w:r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Wykonawca zobowiązuje się zapłacić Zamawiającemu kary umowne:</w:t>
      </w:r>
    </w:p>
    <w:p w14:paraId="4F37C822" w14:textId="12F3D46D" w:rsidR="00175D2C" w:rsidRPr="00175D2C" w:rsidRDefault="00A839AA" w:rsidP="00A839AA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zwłokę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wykonaniu prac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projektowych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w wysokości 0,</w:t>
      </w:r>
      <w:r w:rsidR="001D43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 wynagrodzenia u</w:t>
      </w:r>
      <w:r w:rsidR="00C274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mownego brutto określonego w § 6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ust.1 </w:t>
      </w:r>
      <w:r w:rsidR="00C274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pkt. 1 u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mowy za każdy dzień zwłoki,</w:t>
      </w:r>
    </w:p>
    <w:p w14:paraId="318A527E" w14:textId="6A6C6DD7" w:rsidR="001D43A3" w:rsidRDefault="001D43A3" w:rsidP="00E27F97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opóźnienia wykonan</w:t>
      </w:r>
      <w:r w:rsidRPr="00FF38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="009425CB" w:rsidRPr="00FF38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czynności, o których mowa w § 8 pkt. 3</w:t>
      </w:r>
      <w:r w:rsidR="00F5643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,4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</w:t>
      </w:r>
      <w:r w:rsidR="00F5643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B58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wysokości 0,7% wynagrodzenia Wykonawcy, o którym mowa </w:t>
      </w:r>
      <w:r w:rsidR="002E24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 6 ust. 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 każdy dzień zwłoki, licząc od dnia w którym upływa termin na wykonanie określonej czynności;</w:t>
      </w:r>
    </w:p>
    <w:p w14:paraId="351B6E69" w14:textId="14C17415" w:rsidR="00175D2C" w:rsidRPr="00ED4D85" w:rsidRDefault="00175D2C" w:rsidP="00A839AA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 wzięcie ud</w:t>
      </w:r>
      <w:r w:rsidR="005A0FC0" w:rsidRP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ziału w spotkaniu, o którym mowa  w § 3 </w:t>
      </w:r>
      <w:r w:rsidR="00A839AA" w:rsidRP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ust. </w:t>
      </w:r>
      <w:r w:rsidR="00084F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A839AA" w:rsidRP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- 1 000 zł za każde spotkanie, z tym że brak udziału w dwóch kolejnych spotkaniach może być powodem do rozwiązania umowy,</w:t>
      </w:r>
    </w:p>
    <w:p w14:paraId="383E2B0A" w14:textId="77777777" w:rsidR="00175D2C" w:rsidRPr="00175D2C" w:rsidRDefault="00175D2C" w:rsidP="00A839AA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odstąpienia od umowy przez którąkolwiek ze stron z przyczyn zależnych od Wykonawcy lub przez niego zawinionych w wysokości 10% wynag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rodzenia umownego określonego  w § 6</w:t>
      </w:r>
      <w:r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1 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pkt. 1 u</w:t>
      </w:r>
      <w:r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mowy,</w:t>
      </w:r>
    </w:p>
    <w:p w14:paraId="4405E00C" w14:textId="77777777" w:rsidR="00175D2C" w:rsidRPr="00175D2C" w:rsidRDefault="00175D2C" w:rsidP="00A839AA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wystąpienia błędu projektowego w wysokości 10% wynagrodzenia umownego netto określonego w § 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1 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pkt. 1 u</w:t>
      </w:r>
      <w:r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mowy. Kara będzie naliczana m.in. w nw. sytuacjach:</w:t>
      </w:r>
    </w:p>
    <w:p w14:paraId="7E163F3B" w14:textId="5966D282" w:rsidR="009425CB" w:rsidRPr="00175D2C" w:rsidRDefault="005A0FC0" w:rsidP="00AD224D">
      <w:pPr>
        <w:suppressAutoHyphens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a)  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jeżeli błąd spowoduje zmianę zakresu prac budowlanych do wykonania</w:t>
      </w:r>
    </w:p>
    <w:p w14:paraId="78922085" w14:textId="0A7C0900" w:rsidR="00175D2C" w:rsidRDefault="00AD224D" w:rsidP="005A0FC0">
      <w:pPr>
        <w:suppressAutoHyphens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jeżeli okaże się, że konieczne będzie rozwiązanie umowy z wykonawcą robót wybranym w wyniku przeprowadzonego postępowania przetargowego ze względu na zmianę zakresu robót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18F67BDD" w14:textId="54EEE228" w:rsidR="005A0FC0" w:rsidRPr="005A0FC0" w:rsidRDefault="00AD224D" w:rsidP="005A0FC0">
      <w:pPr>
        <w:suppressAutoHyphens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5A0FC0"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odmowy aktualizacji kosztorysu lub niewykonania aktualizacji w terminie 14 dni </w:t>
      </w:r>
      <w:r w:rsidR="004B58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5A0FC0"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 daty przekazania informacji przez Zamawiającego o potrzebie wykonania aktualizacji kosztorysu - 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wysokości </w:t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A0FC0"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000 zł,</w:t>
      </w:r>
    </w:p>
    <w:p w14:paraId="5BDA1D1D" w14:textId="04080FE3" w:rsidR="00FA4011" w:rsidRDefault="005A0FC0" w:rsidP="005A0FC0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2. </w:t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Całkowita </w:t>
      </w:r>
      <w:r w:rsid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łączna</w:t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odpowiedzialność Wykonawcy z tytułu kar umownych w związku </w:t>
      </w:r>
      <w:r w:rsidR="00FC6E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 umową jest ograniczona do wartości </w:t>
      </w:r>
      <w:r w:rsidR="0076038A" w:rsidRPr="00290E5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FA4011" w:rsidRPr="00290E5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0% </w:t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całkowitego wynagrodzenia, </w:t>
      </w:r>
      <w:r w:rsidR="00FC6E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którym mowa </w:t>
      </w:r>
      <w:r w:rsidR="00FC6E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FC6E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§ 6 ust. 1</w:t>
      </w:r>
    </w:p>
    <w:p w14:paraId="22666545" w14:textId="7490D10F" w:rsidR="005A0FC0" w:rsidRPr="005A0FC0" w:rsidRDefault="00FA4011" w:rsidP="005A0FC0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="005A0FC0"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stwierdzenia nienależytego wykonania przedmiotu umowy Wykonawca zobowiązany jest do nieodpłatnego usunięcia wady, błędu projektowego w terminie ustalonym przez Zamawiającego.</w:t>
      </w:r>
    </w:p>
    <w:p w14:paraId="4D47BD7D" w14:textId="77777777" w:rsidR="005A0FC0" w:rsidRDefault="005A0FC0" w:rsidP="005A0FC0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może potrącić należne kary umowne określone w ust.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 pkt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839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1-4</w:t>
      </w:r>
      <w:r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A839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wynagrodzenia Wykonawcy</w:t>
      </w:r>
      <w:r w:rsidR="00E27F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lub zostaną potrącone z zabezpieczenia należytego wykonania umowy. Wykonawca wyraża zgodę na pomniejszenie wynagrodzenia o te należności lub potrącenie ich z zabezpieczenia należytego wykonania umowy.</w:t>
      </w:r>
    </w:p>
    <w:p w14:paraId="543D51CE" w14:textId="77777777" w:rsidR="00BD07FD" w:rsidRPr="005A0FC0" w:rsidRDefault="00BD07FD" w:rsidP="00E27F97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Zamawiający ma prawo do kumulowania kar </w:t>
      </w:r>
      <w:r w:rsidR="00E27F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kilku tytułów oraz dochodzenia odszkodowania przekraczającego wysokość </w:t>
      </w:r>
      <w:r w:rsidR="00E27F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zastrzeżonych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kar</w:t>
      </w:r>
      <w:r w:rsidR="00E27F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umownych.</w:t>
      </w:r>
    </w:p>
    <w:p w14:paraId="4F782D2B" w14:textId="77777777" w:rsidR="005A0FC0" w:rsidRPr="005A0FC0" w:rsidRDefault="00E27F97" w:rsidP="005A0FC0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5A0FC0"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Strony zastrzegają sobie prawo dochodzenia odszkodowania uzupełniającego do wysokości rzeczywiście poniesionej szkody.</w:t>
      </w:r>
    </w:p>
    <w:bookmarkEnd w:id="7"/>
    <w:p w14:paraId="6BCE03F7" w14:textId="77777777" w:rsidR="00956C33" w:rsidRDefault="00956C33" w:rsidP="00FC6E4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45B7442" w14:textId="148274F8" w:rsidR="000372DA" w:rsidRPr="000372DA" w:rsidRDefault="00A4330D" w:rsidP="00FA401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</w:t>
      </w:r>
      <w:r w:rsidR="004820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="000372DA" w:rsidRPr="000372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Odstąpienie od umowy</w:t>
      </w:r>
    </w:p>
    <w:p w14:paraId="3387CCD6" w14:textId="77777777" w:rsidR="000372DA" w:rsidRPr="000372DA" w:rsidRDefault="000372DA" w:rsidP="00A839AA">
      <w:pPr>
        <w:numPr>
          <w:ilvl w:val="1"/>
          <w:numId w:val="18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rozwiązania umowy Wykonawca i Zamawiający przedłożą szczegółowe zestawienie swoich roszczeń, aby umożliwić zawarcie polubownego porozumienia.</w:t>
      </w:r>
    </w:p>
    <w:p w14:paraId="7BCA04CE" w14:textId="77777777" w:rsidR="000372DA" w:rsidRDefault="000372DA" w:rsidP="00A839AA">
      <w:pPr>
        <w:numPr>
          <w:ilvl w:val="1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Zamawiającemu przysługuje prawo odstąpienia </w:t>
      </w:r>
      <w:r w:rsidR="008D21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lub rozwiązanie </w:t>
      </w:r>
      <w:r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umowy w następujących sytuacjach:</w:t>
      </w:r>
    </w:p>
    <w:p w14:paraId="10275597" w14:textId="77777777" w:rsidR="008D21C3" w:rsidRDefault="008D21C3" w:rsidP="008D21C3">
      <w:pPr>
        <w:tabs>
          <w:tab w:val="num" w:pos="1068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jeżeli Wykonawca  zakończy działalność lub wszczęta zostanie likwidacja lub upadłość Wykonawcy lub przedsiębiorstwa Wykonawcy kończy byt prawny w inny sposób;</w:t>
      </w:r>
    </w:p>
    <w:p w14:paraId="500B33FB" w14:textId="77777777" w:rsidR="008D21C3" w:rsidRDefault="008D21C3" w:rsidP="008D21C3">
      <w:pPr>
        <w:tabs>
          <w:tab w:val="num" w:pos="1068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jeżeli zostanie wydany nakaz zajęcia majątku Wykonawcy w wysokości utrudniającej realizację umowy;</w:t>
      </w:r>
    </w:p>
    <w:p w14:paraId="58D611E1" w14:textId="1A94B761" w:rsidR="008D21C3" w:rsidRDefault="008D21C3" w:rsidP="008D21C3">
      <w:pPr>
        <w:tabs>
          <w:tab w:val="num" w:pos="1068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3) jeżeli Wykonawca opóźnia się z rozpoczęciem lub wykonaniem przedmiotu umowy tak dalece, że nie jest prawdopodobne, aby zdążył go wykonać w terminie wskazanym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§ 4 ust. 2, Zamawiający ma prawo bez wyznaczania dodatkowego terminu odstąpić od umowy lub rozwiązać umowę</w:t>
      </w:r>
      <w:r w:rsid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2778BB95" w14:textId="77777777" w:rsidR="00A43BDB" w:rsidRPr="00A43BDB" w:rsidRDefault="00A43BDB" w:rsidP="00A43BDB">
      <w:pPr>
        <w:suppressAutoHyphens/>
        <w:autoSpaceDE w:val="0"/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B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4) 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stwierdzenia, że jakość wykonanych prac nie odpowiada obowiązującym normom i przepisom, Zamawiający może wyznaczyć dodatkowy termin 14 dni do należytego wykon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ania zobowiązania (świadczenia)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zastrzeżeniem, iż w razie bezskutecznego upływu wyznaczonego terminu będzie uprawniony do odstąpienia od umowy lub rozwiązania umowy z winy Wykonawcy,</w:t>
      </w:r>
    </w:p>
    <w:p w14:paraId="5DC10A9C" w14:textId="2288A393" w:rsidR="00A43BDB" w:rsidRPr="00A43BDB" w:rsidRDefault="00A43BDB" w:rsidP="00A43BDB">
      <w:pPr>
        <w:suppressAutoHyphens/>
        <w:autoSpaceDE w:val="0"/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5) 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kiedy Wykonawca zmieni albo zrezygnuje z podwykonawcy lub projektanta, a dotyczy to podmiotu, na którego zasoby wykonawca powoływał się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celu wykazania spełniania warunków udziału w postępowaniu, o których mowa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art.</w:t>
      </w:r>
      <w:r w:rsidR="00EA01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118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ust.1 Pzp, i nie wykazał Zamawiającemu, iż proponowany inny podwykonawca lub projektant lub Wykonawca samodzielnie spełnia je w stopniu nie mniejszym niż wymagany w trakcie postępowania o udzielenie zamówienia, Zamawiający może wyznaczyć dodatkowy termin 14 dni do wykazania innego podmiotu spełniającego wymagania z zastrzeżeniem, iż w razie bezskutecznego upływu wyznaczonego terminu będzie uprawniony do rozwiązania umowy z winy Wykonawcy,</w:t>
      </w:r>
    </w:p>
    <w:p w14:paraId="61F3CAC4" w14:textId="564BC6EC" w:rsidR="000372DA" w:rsidRPr="00ED4D85" w:rsidRDefault="00A43BDB" w:rsidP="00ED4D85">
      <w:pPr>
        <w:suppressAutoHyphens/>
        <w:autoSpaceDE w:val="0"/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6) 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innych przypadkach określonych w pr</w:t>
      </w:r>
      <w:r w:rsidR="00036D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zepisach prawa, w szczególności 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przepisach Kodeksu cywilnego.</w:t>
      </w:r>
    </w:p>
    <w:p w14:paraId="60B69FD6" w14:textId="40062236" w:rsidR="000372DA" w:rsidRDefault="00A43BDB" w:rsidP="008D21C3">
      <w:p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8D21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0372DA"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Wykonawca, pomimo wezwania Zama</w:t>
      </w:r>
      <w:r w:rsidR="00351090" w:rsidRPr="003510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wiającego na piśmie, realizuje zadanie będące</w:t>
      </w:r>
      <w:r w:rsidR="000372DA"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przedmiotem niniejszej umowy w sposób niezgodny z jej zapisami, zapisami specyfikacji</w:t>
      </w:r>
      <w:r w:rsidR="003510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warunków zamówienia,</w:t>
      </w:r>
    </w:p>
    <w:p w14:paraId="591EBE64" w14:textId="751EB8CE" w:rsidR="00A43BDB" w:rsidRPr="000372DA" w:rsidRDefault="00A43BDB" w:rsidP="00A43BDB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W</w:t>
      </w:r>
      <w:r w:rsidRPr="00A43B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razie zaistnienia istotnej zmiany okoliczności powodującej, że wykonanie umowy nie leży w interesie publicznym, czego nie można było przewidzieć w chwili zawarcia umowy; </w:t>
      </w:r>
      <w:r w:rsidR="001A50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43B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w takim wypadku Zamawiający może odstąpić od umowy w terminie 30 dni od powzięcia wiadomości o tych okolicznościach;</w:t>
      </w:r>
    </w:p>
    <w:p w14:paraId="0B7AE084" w14:textId="5835D12C" w:rsidR="00A43BDB" w:rsidRDefault="00A43BDB" w:rsidP="00A43BDB">
      <w:pPr>
        <w:widowControl w:val="0"/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t xml:space="preserve">W przypadku określonym w </w:t>
      </w:r>
      <w:r w:rsidRPr="003F1227">
        <w:rPr>
          <w:rFonts w:ascii="Times New Roman" w:hAnsi="Times New Roman" w:cs="Times New Roman"/>
          <w:b/>
          <w:bCs/>
          <w:sz w:val="24"/>
          <w:szCs w:val="24"/>
        </w:rPr>
        <w:t xml:space="preserve">ust. </w:t>
      </w:r>
      <w:r w:rsidR="006A4664" w:rsidRPr="003F12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1227">
        <w:rPr>
          <w:rFonts w:ascii="Times New Roman" w:hAnsi="Times New Roman" w:cs="Times New Roman"/>
          <w:sz w:val="24"/>
          <w:szCs w:val="24"/>
        </w:rPr>
        <w:t xml:space="preserve"> 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t>Wykonawcy przysługuje wynagrodzenie tylko za prace wykonane do dnia powzięcia wiadomości o odstąpieniu od umowy na podstawie inwentaryzacji określającej procentowe zaawansowanie opracowania dokumentacji projektowej, co stanowi całkowite wynagrodzenie dla Wykonawcy za wykonane prace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br/>
        <w:t>i wyczerpuje całość roszczeń Wykonawcy.</w:t>
      </w:r>
    </w:p>
    <w:p w14:paraId="0403E7CC" w14:textId="77777777" w:rsidR="00A43BDB" w:rsidRPr="00A43BDB" w:rsidRDefault="00A43BDB" w:rsidP="006038E9">
      <w:pPr>
        <w:widowControl w:val="0"/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t xml:space="preserve">W przypadkach określonych 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ust. 2</w:t>
      </w:r>
      <w:r w:rsidRPr="00A43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pkt 1-2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t xml:space="preserve">, Wykonawcy przysługuje wynagrodzenie tylko za prace wykonane. W pozostałych przypadkach określonych w </w:t>
      </w:r>
      <w:r w:rsidRPr="00A43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t xml:space="preserve"> wynagrodzenie nie przysługuje, chyba że Zamawiający zażąda wydania dotychczas wykonanego przedmiotu umowy, wtedy wynagrodzenie przysługuje  proporcjonalnie do wykonanego przedmiotu umowy. Wydanie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rzedmiotu umowy nastąpi również 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t>w przypadku wcześniejszej częściowej zapłaty przez Zamawiającego.</w:t>
      </w:r>
    </w:p>
    <w:p w14:paraId="24E0274C" w14:textId="77777777" w:rsidR="00A43BDB" w:rsidRPr="00A43BDB" w:rsidRDefault="006038E9" w:rsidP="00A43BDB">
      <w:pPr>
        <w:widowControl w:val="0"/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43B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3BDB" w:rsidRPr="00A43BDB">
        <w:rPr>
          <w:rFonts w:ascii="Times New Roman" w:hAnsi="Times New Roman" w:cs="Times New Roman"/>
          <w:color w:val="000000"/>
          <w:sz w:val="24"/>
          <w:szCs w:val="24"/>
        </w:rPr>
        <w:t>W razie odstąpienia od umowy lub rozwiązania umowy przez którąkolwiek ze stron,</w:t>
      </w:r>
      <w:r w:rsidR="00A43BDB" w:rsidRPr="00A43BDB">
        <w:rPr>
          <w:rFonts w:ascii="Times New Roman" w:hAnsi="Times New Roman" w:cs="Times New Roman"/>
          <w:color w:val="000000"/>
          <w:sz w:val="24"/>
          <w:szCs w:val="24"/>
        </w:rPr>
        <w:br/>
        <w:t>z przyczyn leżących po stronie Wykonawcy, Zamawiający zastrzega sobie prawo zlecenia wykonania projektów wybranemu przez siebie projektantowi. W tym przypadku Wykonawca zobowiązany jest przekazać Zamawiającemu wykonane prace projektowe nie później jednak niż w ciągu 3 dni od dnia odstąpienia od umowy.</w:t>
      </w:r>
    </w:p>
    <w:p w14:paraId="46504C33" w14:textId="77777777" w:rsidR="00A43BDB" w:rsidRPr="00A43BDB" w:rsidRDefault="006038E9" w:rsidP="00A43BDB">
      <w:pPr>
        <w:widowControl w:val="0"/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43B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3BDB" w:rsidRPr="00A43BDB">
        <w:rPr>
          <w:rFonts w:ascii="Times New Roman" w:hAnsi="Times New Roman" w:cs="Times New Roman"/>
          <w:color w:val="000000"/>
          <w:sz w:val="24"/>
          <w:szCs w:val="24"/>
        </w:rPr>
        <w:t>Odstąpienie od umowy oraz rozwiązanie umowy powinny nastąpić w formie pisemnej pod rygorem nieważności takiego oświadczenia.</w:t>
      </w:r>
    </w:p>
    <w:p w14:paraId="11882635" w14:textId="6E997D30" w:rsidR="00A43BDB" w:rsidRPr="00A43BDB" w:rsidRDefault="006038E9" w:rsidP="00A43BDB">
      <w:pPr>
        <w:widowControl w:val="0"/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43B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3BDB" w:rsidRPr="00A43BDB">
        <w:rPr>
          <w:rFonts w:ascii="Times New Roman" w:hAnsi="Times New Roman" w:cs="Times New Roman"/>
          <w:color w:val="000000"/>
          <w:sz w:val="24"/>
          <w:szCs w:val="24"/>
        </w:rPr>
        <w:t xml:space="preserve">Wykonawca ponosi pełną odpowiedzialność odszkodowawczą na zasadach ogólnych prawa cywilnego za szkody wyrządzone Zamawiającemu lub osobom trzecim w związku </w:t>
      </w:r>
      <w:r w:rsidR="004B58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3BDB" w:rsidRPr="00A43BDB">
        <w:rPr>
          <w:rFonts w:ascii="Times New Roman" w:hAnsi="Times New Roman" w:cs="Times New Roman"/>
          <w:color w:val="000000"/>
          <w:sz w:val="24"/>
          <w:szCs w:val="24"/>
        </w:rPr>
        <w:t>z wykonywaniem przedmiotu umowy.</w:t>
      </w:r>
    </w:p>
    <w:p w14:paraId="2F2E8563" w14:textId="77777777" w:rsidR="00A43BDB" w:rsidRPr="00A43BDB" w:rsidRDefault="006038E9" w:rsidP="00A43BDB">
      <w:pPr>
        <w:widowControl w:val="0"/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43B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3BDB" w:rsidRPr="00A43BDB">
        <w:rPr>
          <w:rFonts w:ascii="Times New Roman" w:hAnsi="Times New Roman" w:cs="Times New Roman"/>
          <w:color w:val="000000"/>
          <w:sz w:val="24"/>
          <w:szCs w:val="24"/>
        </w:rPr>
        <w:t>W przypadku odstąpienia od umowy lub rozwiązania umowy, w terminie 2 dni licząc od daty odstąpienia od umowy lub rozwiązania umowy, Wykonawca przy udziale Zamawiającego sporządzi szczegółowy protokół inwentaryzacji prac w toku wg stanu na dzień odstąpienia od umowy lub rozwiązania umowy.</w:t>
      </w:r>
    </w:p>
    <w:p w14:paraId="3A833CA9" w14:textId="7DD37053" w:rsidR="0076038A" w:rsidRPr="008B343C" w:rsidRDefault="000372DA" w:rsidP="008B343C">
      <w:pPr>
        <w:suppressAutoHyphens/>
        <w:spacing w:after="0" w:line="240" w:lineRule="auto"/>
        <w:ind w:left="4248" w:firstLine="43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</w:p>
    <w:p w14:paraId="1DE6C717" w14:textId="77777777" w:rsidR="002E246E" w:rsidRDefault="002E246E" w:rsidP="004B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2AF79" w14:textId="5CBEC70B" w:rsidR="005C6B42" w:rsidRDefault="00351090" w:rsidP="004B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90">
        <w:rPr>
          <w:rFonts w:ascii="Times New Roman" w:hAnsi="Times New Roman" w:cs="Times New Roman"/>
          <w:b/>
          <w:sz w:val="24"/>
          <w:szCs w:val="24"/>
        </w:rPr>
        <w:t>§ 1</w:t>
      </w:r>
      <w:r w:rsidR="00482065">
        <w:rPr>
          <w:rFonts w:ascii="Times New Roman" w:hAnsi="Times New Roman" w:cs="Times New Roman"/>
          <w:b/>
          <w:sz w:val="24"/>
          <w:szCs w:val="24"/>
        </w:rPr>
        <w:t>2</w:t>
      </w:r>
      <w:r w:rsidR="005C6B42">
        <w:rPr>
          <w:rFonts w:ascii="Times New Roman" w:hAnsi="Times New Roman" w:cs="Times New Roman"/>
          <w:b/>
          <w:sz w:val="24"/>
          <w:szCs w:val="24"/>
        </w:rPr>
        <w:t xml:space="preserve"> Koordynatorzy</w:t>
      </w:r>
    </w:p>
    <w:p w14:paraId="151293BF" w14:textId="77777777" w:rsidR="00EE5491" w:rsidRDefault="00FF2775" w:rsidP="004B5802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Koordynatorem </w:t>
      </w:r>
      <w:r w:rsidR="00EE5491">
        <w:rPr>
          <w:rFonts w:ascii="Times New Roman" w:hAnsi="Times New Roman" w:cs="Times New Roman"/>
          <w:sz w:val="24"/>
          <w:szCs w:val="24"/>
        </w:rPr>
        <w:t>prac projektowych</w:t>
      </w:r>
      <w:r w:rsidR="005C6B42" w:rsidRPr="005C6B42">
        <w:rPr>
          <w:rFonts w:ascii="Times New Roman" w:hAnsi="Times New Roman" w:cs="Times New Roman"/>
          <w:sz w:val="24"/>
          <w:szCs w:val="24"/>
        </w:rPr>
        <w:t xml:space="preserve"> stanowiący przedmiot niniejszej umowy </w:t>
      </w:r>
      <w:r w:rsidR="00EE5491">
        <w:rPr>
          <w:rFonts w:ascii="Times New Roman" w:hAnsi="Times New Roman" w:cs="Times New Roman"/>
          <w:sz w:val="24"/>
          <w:szCs w:val="24"/>
        </w:rPr>
        <w:t>z ramienia Wykonawcy jest : ………………………………………………………………………..</w:t>
      </w:r>
    </w:p>
    <w:p w14:paraId="04BAB140" w14:textId="6D8A5DF2" w:rsidR="005C6B42" w:rsidRPr="00956C33" w:rsidRDefault="00EE5491" w:rsidP="00A839AA">
      <w:pPr>
        <w:pStyle w:val="Akapitzlist"/>
        <w:numPr>
          <w:ilvl w:val="0"/>
          <w:numId w:val="2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C33">
        <w:rPr>
          <w:rFonts w:ascii="Times New Roman" w:hAnsi="Times New Roman" w:cs="Times New Roman"/>
          <w:sz w:val="24"/>
          <w:szCs w:val="24"/>
        </w:rPr>
        <w:t>Obowiązkiem koordynatora prac projektowych jest udział w spotkaniach o których mowa w § 3  ust.</w:t>
      </w:r>
      <w:r w:rsidR="00343C6B">
        <w:rPr>
          <w:rFonts w:ascii="Times New Roman" w:hAnsi="Times New Roman" w:cs="Times New Roman"/>
          <w:sz w:val="24"/>
          <w:szCs w:val="24"/>
        </w:rPr>
        <w:t>3</w:t>
      </w:r>
      <w:r w:rsidRPr="00956C33">
        <w:rPr>
          <w:rFonts w:ascii="Times New Roman" w:hAnsi="Times New Roman" w:cs="Times New Roman"/>
          <w:sz w:val="24"/>
          <w:szCs w:val="24"/>
        </w:rPr>
        <w:t xml:space="preserve">  niniejszej umowy. </w:t>
      </w:r>
      <w:r w:rsidR="005C6B42" w:rsidRPr="00956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A12F7" w14:textId="406BCC58" w:rsidR="005C6B42" w:rsidRDefault="00036D86" w:rsidP="005C6B42">
      <w:pPr>
        <w:pStyle w:val="Akapitzlist"/>
        <w:numPr>
          <w:ilvl w:val="0"/>
          <w:numId w:val="2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ramienia Zamawiającego koordynatorem </w:t>
      </w:r>
      <w:r w:rsidR="005C6B42">
        <w:rPr>
          <w:rFonts w:ascii="Times New Roman" w:hAnsi="Times New Roman" w:cs="Times New Roman"/>
          <w:sz w:val="24"/>
          <w:szCs w:val="24"/>
        </w:rPr>
        <w:t xml:space="preserve">w zakresie obowiązków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="005C6B42">
        <w:rPr>
          <w:rFonts w:ascii="Times New Roman" w:hAnsi="Times New Roman" w:cs="Times New Roman"/>
          <w:sz w:val="24"/>
          <w:szCs w:val="24"/>
        </w:rPr>
        <w:t xml:space="preserve">z niniejszej umowy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5C6B42">
        <w:rPr>
          <w:rFonts w:ascii="Times New Roman" w:hAnsi="Times New Roman" w:cs="Times New Roman"/>
          <w:sz w:val="24"/>
          <w:szCs w:val="24"/>
        </w:rPr>
        <w:t>: ……………………………………………………………. .</w:t>
      </w:r>
    </w:p>
    <w:p w14:paraId="2E13F4EF" w14:textId="77777777" w:rsidR="001A50AE" w:rsidRPr="001A50AE" w:rsidRDefault="001A50AE" w:rsidP="001A50AE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E67D99" w14:textId="77777777" w:rsidR="00351090" w:rsidRPr="00351090" w:rsidRDefault="00A11F66" w:rsidP="004B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 w:rsidR="000F3E9F">
        <w:rPr>
          <w:rFonts w:ascii="Times New Roman" w:hAnsi="Times New Roman" w:cs="Times New Roman"/>
          <w:b/>
          <w:sz w:val="24"/>
          <w:szCs w:val="24"/>
        </w:rPr>
        <w:t>3</w:t>
      </w:r>
      <w:r w:rsidR="00351090" w:rsidRPr="00351090">
        <w:rPr>
          <w:rFonts w:ascii="Times New Roman" w:hAnsi="Times New Roman" w:cs="Times New Roman"/>
          <w:b/>
          <w:sz w:val="24"/>
          <w:szCs w:val="24"/>
        </w:rPr>
        <w:t xml:space="preserve"> Zmiana umowy</w:t>
      </w:r>
    </w:p>
    <w:p w14:paraId="056D37B1" w14:textId="1C1C0F2C" w:rsidR="005A0FC0" w:rsidRPr="005A0FC0" w:rsidRDefault="005A0FC0" w:rsidP="004B5802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0FC0">
        <w:rPr>
          <w:rFonts w:ascii="Times New Roman" w:hAnsi="Times New Roman" w:cs="Times New Roman"/>
          <w:sz w:val="24"/>
          <w:szCs w:val="24"/>
        </w:rPr>
        <w:t xml:space="preserve">Zamawiający zgodnie z art. </w:t>
      </w:r>
      <w:r w:rsidR="003824CF">
        <w:rPr>
          <w:rFonts w:ascii="Times New Roman" w:hAnsi="Times New Roman" w:cs="Times New Roman"/>
          <w:sz w:val="24"/>
          <w:szCs w:val="24"/>
        </w:rPr>
        <w:t>454</w:t>
      </w:r>
      <w:r w:rsidRPr="005A0FC0">
        <w:rPr>
          <w:rFonts w:ascii="Times New Roman" w:hAnsi="Times New Roman" w:cs="Times New Roman"/>
          <w:sz w:val="24"/>
          <w:szCs w:val="24"/>
        </w:rPr>
        <w:t xml:space="preserve"> ustawy PZP przewiduje możliwość wprowadzenia istotnych zmian do treści zawartej umowy w następującym zakresie: </w:t>
      </w:r>
    </w:p>
    <w:p w14:paraId="329634DA" w14:textId="77777777" w:rsidR="00F6298E" w:rsidRDefault="005A0FC0" w:rsidP="00A839AA">
      <w:pPr>
        <w:numPr>
          <w:ilvl w:val="0"/>
          <w:numId w:val="2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A0FC0">
        <w:rPr>
          <w:rFonts w:ascii="Times New Roman" w:hAnsi="Times New Roman" w:cs="Times New Roman"/>
          <w:sz w:val="24"/>
          <w:szCs w:val="24"/>
        </w:rPr>
        <w:t>terminu realizacji umowy</w:t>
      </w:r>
      <w:r w:rsidR="00F6298E">
        <w:rPr>
          <w:rFonts w:ascii="Times New Roman" w:hAnsi="Times New Roman" w:cs="Times New Roman"/>
          <w:sz w:val="24"/>
          <w:szCs w:val="24"/>
        </w:rPr>
        <w:t>:</w:t>
      </w:r>
    </w:p>
    <w:p w14:paraId="49FE445C" w14:textId="0DC215EF" w:rsidR="005A0FC0" w:rsidRDefault="00F6298E" w:rsidP="00F6298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A0FC0" w:rsidRPr="005A0FC0">
        <w:rPr>
          <w:rFonts w:ascii="Times New Roman" w:hAnsi="Times New Roman" w:cs="Times New Roman"/>
          <w:sz w:val="24"/>
          <w:szCs w:val="24"/>
        </w:rPr>
        <w:t xml:space="preserve"> na skutek przedłużających się procedur związanyc</w:t>
      </w:r>
      <w:r>
        <w:rPr>
          <w:rFonts w:ascii="Times New Roman" w:hAnsi="Times New Roman" w:cs="Times New Roman"/>
          <w:sz w:val="24"/>
          <w:szCs w:val="24"/>
        </w:rPr>
        <w:t>h</w:t>
      </w:r>
      <w:r w:rsidR="005A0FC0" w:rsidRPr="005A0FC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C0" w:rsidRPr="005A0FC0">
        <w:rPr>
          <w:rFonts w:ascii="Times New Roman" w:hAnsi="Times New Roman" w:cs="Times New Roman"/>
          <w:sz w:val="24"/>
          <w:szCs w:val="24"/>
        </w:rPr>
        <w:t>pozyskaniem dokumentów lub uzgodnieniem dokumentacji w instytucjach,</w:t>
      </w:r>
    </w:p>
    <w:p w14:paraId="5A28AD37" w14:textId="444B63E5" w:rsidR="00875BD9" w:rsidRDefault="00875BD9" w:rsidP="00F6298E">
      <w:pPr>
        <w:pStyle w:val="Akapitzlist"/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7809352"/>
      <w:r w:rsidRPr="00F6298E">
        <w:rPr>
          <w:rFonts w:ascii="Times New Roman" w:hAnsi="Times New Roman" w:cs="Times New Roman"/>
          <w:sz w:val="24"/>
          <w:szCs w:val="24"/>
        </w:rPr>
        <w:t>wystąpienia osób trzecich z roszczeniami lub ujawnienia roszczeń osób trzecich, które uniemożliwią dalsze wykonanie przedmiotu zamówienia, w szczególności uzyskanie odpowiednich decyzji, zezwoleń, uzgodnień wydawanych przez organy administracji publicznej, a także uzyskania warunków przyłączeniowych od gestorów sieciowych.</w:t>
      </w:r>
    </w:p>
    <w:p w14:paraId="0979BBAC" w14:textId="2FB649B8" w:rsidR="00F6298E" w:rsidRDefault="00462810" w:rsidP="00F6298E">
      <w:pPr>
        <w:pStyle w:val="Akapitzlist"/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6298E">
        <w:rPr>
          <w:rFonts w:ascii="Times New Roman" w:hAnsi="Times New Roman" w:cs="Times New Roman"/>
          <w:sz w:val="24"/>
          <w:szCs w:val="24"/>
        </w:rPr>
        <w:t>miany warunków technicznych gestorów sieci, co uniemożliwia realizację przez Wykonawcę obowiązków wynikających z umowy,</w:t>
      </w:r>
    </w:p>
    <w:p w14:paraId="2C9F7106" w14:textId="31726963" w:rsidR="00F6298E" w:rsidRDefault="00462810" w:rsidP="00F6298E">
      <w:pPr>
        <w:pStyle w:val="Akapitzlist"/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F6298E">
        <w:rPr>
          <w:rFonts w:ascii="Times New Roman" w:hAnsi="Times New Roman" w:cs="Times New Roman"/>
          <w:sz w:val="24"/>
          <w:szCs w:val="24"/>
        </w:rPr>
        <w:t>późnienia gestorów sieci w zakresie wydania warunków przyłączeniowych pomimo spełnienia prze Wykonawcę wszystkich warunków ich otrzymania,</w:t>
      </w:r>
    </w:p>
    <w:p w14:paraId="0A3DB7BC" w14:textId="7826865D" w:rsidR="00462810" w:rsidRPr="00462810" w:rsidRDefault="00455CBF" w:rsidP="00462810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wykonania umowy może ulec zmianie o czas, o jaki wyżej wskazane okoliczności wpłynęły na termin wykonania umowy przez Wykonawcę, to jest uniemożliwiły Wykonawcy terminową realizację umowy.</w:t>
      </w:r>
    </w:p>
    <w:bookmarkEnd w:id="8"/>
    <w:p w14:paraId="3A916D11" w14:textId="77777777" w:rsidR="005A0FC0" w:rsidRPr="005A0FC0" w:rsidRDefault="005A0FC0" w:rsidP="00A839AA">
      <w:pPr>
        <w:numPr>
          <w:ilvl w:val="2"/>
          <w:numId w:val="24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A0FC0">
        <w:rPr>
          <w:rFonts w:ascii="Times New Roman" w:hAnsi="Times New Roman" w:cs="Times New Roman"/>
          <w:sz w:val="24"/>
          <w:szCs w:val="24"/>
        </w:rPr>
        <w:t>ceny, na skutek:</w:t>
      </w:r>
    </w:p>
    <w:p w14:paraId="7811F160" w14:textId="77777777" w:rsidR="005A0FC0" w:rsidRPr="005A0FC0" w:rsidRDefault="005A0FC0" w:rsidP="00A839AA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0FC0">
        <w:rPr>
          <w:rFonts w:ascii="Times New Roman" w:hAnsi="Times New Roman" w:cs="Times New Roman"/>
          <w:sz w:val="24"/>
          <w:szCs w:val="24"/>
        </w:rPr>
        <w:t xml:space="preserve">zmiany obowiązującej stawki podatku od towarów i usług VAT,   </w:t>
      </w:r>
    </w:p>
    <w:p w14:paraId="6365E5A9" w14:textId="77777777" w:rsidR="005A0FC0" w:rsidRDefault="005A0FC0" w:rsidP="00A839AA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0FC0">
        <w:rPr>
          <w:rFonts w:ascii="Times New Roman" w:hAnsi="Times New Roman" w:cs="Times New Roman"/>
          <w:sz w:val="24"/>
          <w:szCs w:val="24"/>
        </w:rPr>
        <w:t>odstąpienia Zamawiającego od realizacji części przedmiotu zamówienia w efekcie okoliczności, których nie można było wcześniej przewidzieć – wówczas wynagrodzenie Wykonawcy ulegnie obniżeniu o wartość prac, od realizacji który</w:t>
      </w:r>
      <w:r w:rsidR="00E301D2">
        <w:rPr>
          <w:rFonts w:ascii="Times New Roman" w:hAnsi="Times New Roman" w:cs="Times New Roman"/>
          <w:sz w:val="24"/>
          <w:szCs w:val="24"/>
        </w:rPr>
        <w:t>ch odstąpiono;</w:t>
      </w:r>
    </w:p>
    <w:p w14:paraId="572872EA" w14:textId="0C819DC3" w:rsidR="005A0FC0" w:rsidRPr="005A0FC0" w:rsidRDefault="00E301D2" w:rsidP="00A839AA">
      <w:pPr>
        <w:numPr>
          <w:ilvl w:val="2"/>
          <w:numId w:val="2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 pełniących</w:t>
      </w:r>
      <w:r w:rsidR="005A0FC0" w:rsidRPr="005A0FC0">
        <w:rPr>
          <w:rFonts w:ascii="Times New Roman" w:hAnsi="Times New Roman" w:cs="Times New Roman"/>
          <w:sz w:val="24"/>
          <w:szCs w:val="24"/>
        </w:rPr>
        <w:t xml:space="preserve"> funkcję projektanta, przy czym nowo wskazana osoba powinna spełniać wymagania określone przez Zamawiającego w SWZ i uzyskać akceptację Zamawiającego; </w:t>
      </w:r>
    </w:p>
    <w:p w14:paraId="45CD51C6" w14:textId="77777777" w:rsidR="005A0FC0" w:rsidRPr="005A0FC0" w:rsidRDefault="005A0FC0" w:rsidP="00A839AA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0FC0">
        <w:rPr>
          <w:rFonts w:ascii="Times New Roman" w:hAnsi="Times New Roman" w:cs="Times New Roman"/>
          <w:sz w:val="24"/>
          <w:szCs w:val="24"/>
        </w:rPr>
        <w:t>Wszelkie zmiany niniejszej Umowy, dla swojej ważności, wymagają zachowania formy pisemnej i potwierdzenia przyjęcia jej przez obie strony.</w:t>
      </w:r>
    </w:p>
    <w:p w14:paraId="31B30848" w14:textId="77777777" w:rsidR="00AD1661" w:rsidRPr="00351090" w:rsidRDefault="00AD1661" w:rsidP="00351090">
      <w:pPr>
        <w:spacing w:line="240" w:lineRule="auto"/>
        <w:ind w:left="4248" w:firstLine="430"/>
        <w:jc w:val="center"/>
        <w:rPr>
          <w:rFonts w:ascii="Times New Roman" w:hAnsi="Times New Roman" w:cs="Times New Roman"/>
          <w:sz w:val="24"/>
          <w:szCs w:val="24"/>
        </w:rPr>
      </w:pPr>
    </w:p>
    <w:p w14:paraId="1D506ABD" w14:textId="77777777" w:rsidR="00351090" w:rsidRPr="00351090" w:rsidRDefault="00351090" w:rsidP="004B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90">
        <w:rPr>
          <w:rFonts w:ascii="Times New Roman" w:hAnsi="Times New Roman" w:cs="Times New Roman"/>
          <w:b/>
          <w:sz w:val="24"/>
          <w:szCs w:val="24"/>
        </w:rPr>
        <w:t>§ 1</w:t>
      </w:r>
      <w:r w:rsidR="000F3E9F">
        <w:rPr>
          <w:rFonts w:ascii="Times New Roman" w:hAnsi="Times New Roman" w:cs="Times New Roman"/>
          <w:b/>
          <w:sz w:val="24"/>
          <w:szCs w:val="24"/>
        </w:rPr>
        <w:t>4</w:t>
      </w:r>
      <w:r w:rsidRPr="00351090">
        <w:rPr>
          <w:rFonts w:ascii="Times New Roman" w:hAnsi="Times New Roman" w:cs="Times New Roman"/>
          <w:b/>
          <w:sz w:val="24"/>
          <w:szCs w:val="24"/>
        </w:rPr>
        <w:t xml:space="preserve"> Rozwiązywanie sporów</w:t>
      </w:r>
    </w:p>
    <w:p w14:paraId="311B9387" w14:textId="77777777" w:rsidR="00351090" w:rsidRPr="00351090" w:rsidRDefault="00351090" w:rsidP="004B5802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Wykonawca i Zamawiający oświadczają, że dołożą wszelkich starań, aby ewentualne spory, jakie mogą powstać przy realizacji niniejszej umowy, były rozwiązywane poprzez bezpośrednie negocjacje.</w:t>
      </w:r>
    </w:p>
    <w:p w14:paraId="09F764BC" w14:textId="77777777" w:rsidR="00351090" w:rsidRPr="00351090" w:rsidRDefault="00351090" w:rsidP="00A839AA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Wszelkie spory wynikające z niniejszej umowy, włącznie ze sporami dotyczącymi jej ważności, interpretacji lub rozwiązania, które nie zostaną rozstrzygnięte polubownie, będą ostatecznie rozstrzygane przez Sąd właściwy dla siedziby Zamawiającego.</w:t>
      </w:r>
    </w:p>
    <w:p w14:paraId="72E026BB" w14:textId="77777777" w:rsidR="00351090" w:rsidRPr="00351090" w:rsidRDefault="00351090" w:rsidP="00351090">
      <w:pPr>
        <w:spacing w:line="240" w:lineRule="auto"/>
        <w:ind w:left="4248" w:firstLine="430"/>
        <w:jc w:val="both"/>
        <w:rPr>
          <w:rFonts w:ascii="Times New Roman" w:hAnsi="Times New Roman" w:cs="Times New Roman"/>
          <w:sz w:val="24"/>
          <w:szCs w:val="24"/>
        </w:rPr>
      </w:pPr>
    </w:p>
    <w:p w14:paraId="1C3ADB1B" w14:textId="77777777" w:rsidR="00351090" w:rsidRPr="00351090" w:rsidRDefault="00351090" w:rsidP="004B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90">
        <w:rPr>
          <w:rFonts w:ascii="Times New Roman" w:hAnsi="Times New Roman" w:cs="Times New Roman"/>
          <w:b/>
          <w:sz w:val="24"/>
          <w:szCs w:val="24"/>
        </w:rPr>
        <w:t>§ 1</w:t>
      </w:r>
      <w:r w:rsidR="000F3E9F">
        <w:rPr>
          <w:rFonts w:ascii="Times New Roman" w:hAnsi="Times New Roman" w:cs="Times New Roman"/>
          <w:b/>
          <w:sz w:val="24"/>
          <w:szCs w:val="24"/>
        </w:rPr>
        <w:t>5</w:t>
      </w:r>
      <w:r w:rsidRPr="00351090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14:paraId="18F4685D" w14:textId="77777777" w:rsidR="00351090" w:rsidRPr="00351090" w:rsidRDefault="00351090" w:rsidP="004B5802">
      <w:pPr>
        <w:numPr>
          <w:ilvl w:val="1"/>
          <w:numId w:val="22"/>
        </w:numPr>
        <w:tabs>
          <w:tab w:val="clear" w:pos="1416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Umowa wiąże strony z dniem podpisania przez Zamawiającego i Wykonawcę.</w:t>
      </w:r>
    </w:p>
    <w:p w14:paraId="73546B2F" w14:textId="77777777" w:rsidR="00351090" w:rsidRPr="00351090" w:rsidRDefault="00351090" w:rsidP="00A839AA">
      <w:pPr>
        <w:numPr>
          <w:ilvl w:val="1"/>
          <w:numId w:val="22"/>
        </w:numPr>
        <w:tabs>
          <w:tab w:val="clear" w:pos="1416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Wszelkie zmiany muszą być dokonane na piśmie pod rygorem nieważności i podpisane przez Zamawiającego i Wykonawcę i tylko wówczas takie zmiany stają się integralną częścią umowy.</w:t>
      </w:r>
    </w:p>
    <w:p w14:paraId="08A0DB25" w14:textId="77777777" w:rsidR="00351090" w:rsidRPr="00351090" w:rsidRDefault="00351090" w:rsidP="00A839AA">
      <w:pPr>
        <w:numPr>
          <w:ilvl w:val="1"/>
          <w:numId w:val="22"/>
        </w:numPr>
        <w:tabs>
          <w:tab w:val="clear" w:pos="1416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 xml:space="preserve">Czynności następcze określone w </w:t>
      </w:r>
      <w:r w:rsidR="00A11F66">
        <w:rPr>
          <w:rFonts w:ascii="Times New Roman" w:hAnsi="Times New Roman" w:cs="Times New Roman"/>
          <w:sz w:val="24"/>
          <w:szCs w:val="24"/>
        </w:rPr>
        <w:t>art. 77 §</w:t>
      </w:r>
      <w:r w:rsidRPr="00351090">
        <w:rPr>
          <w:rFonts w:ascii="Times New Roman" w:hAnsi="Times New Roman" w:cs="Times New Roman"/>
          <w:sz w:val="24"/>
          <w:szCs w:val="24"/>
        </w:rPr>
        <w:t xml:space="preserve"> 2  kodeksu cywilnego wymagają formy pisemnej pod rygorem nieważności lub nieskuteczności.</w:t>
      </w:r>
    </w:p>
    <w:p w14:paraId="1E03D1AA" w14:textId="77777777" w:rsidR="00351090" w:rsidRPr="00351090" w:rsidRDefault="00351090" w:rsidP="00A839AA">
      <w:pPr>
        <w:numPr>
          <w:ilvl w:val="1"/>
          <w:numId w:val="22"/>
        </w:numPr>
        <w:tabs>
          <w:tab w:val="clear" w:pos="1416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</w:t>
      </w:r>
      <w:r w:rsidR="00E301D2">
        <w:rPr>
          <w:rFonts w:ascii="Times New Roman" w:hAnsi="Times New Roman" w:cs="Times New Roman"/>
          <w:sz w:val="24"/>
          <w:szCs w:val="24"/>
        </w:rPr>
        <w:t xml:space="preserve"> i prawa Autorskiego</w:t>
      </w:r>
      <w:r w:rsidRPr="00351090">
        <w:rPr>
          <w:rFonts w:ascii="Times New Roman" w:hAnsi="Times New Roman" w:cs="Times New Roman"/>
          <w:sz w:val="24"/>
          <w:szCs w:val="24"/>
        </w:rPr>
        <w:t xml:space="preserve">, ustawy Prawo zamówień publicznych oraz ustawy Prawo budowlane. </w:t>
      </w:r>
    </w:p>
    <w:p w14:paraId="138F3B94" w14:textId="77777777" w:rsidR="00351090" w:rsidRPr="00351090" w:rsidRDefault="00351090" w:rsidP="00A839AA">
      <w:pPr>
        <w:numPr>
          <w:ilvl w:val="1"/>
          <w:numId w:val="22"/>
        </w:numPr>
        <w:tabs>
          <w:tab w:val="clear" w:pos="1416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Językiem obowiązującym przy wykonywaniu prac i w korespondencji w ramach niniejszej umowy będzie język polski.</w:t>
      </w:r>
    </w:p>
    <w:p w14:paraId="78ED67EA" w14:textId="77777777" w:rsidR="00351090" w:rsidRPr="00351090" w:rsidRDefault="00351090" w:rsidP="00A839AA">
      <w:pPr>
        <w:numPr>
          <w:ilvl w:val="1"/>
          <w:numId w:val="22"/>
        </w:numPr>
        <w:tabs>
          <w:tab w:val="clear" w:pos="1416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Wszystkie wymienione załączniki stanowią integralną część umowy.</w:t>
      </w:r>
    </w:p>
    <w:p w14:paraId="46B88354" w14:textId="77777777" w:rsidR="00E301D2" w:rsidRDefault="00E301D2" w:rsidP="00351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0EA38" w14:textId="77777777" w:rsidR="006D759F" w:rsidRDefault="006D759F" w:rsidP="00351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30927" w14:textId="77777777" w:rsidR="00351090" w:rsidRPr="00351090" w:rsidRDefault="00351090" w:rsidP="00351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Załączniki do umowy:</w:t>
      </w:r>
    </w:p>
    <w:p w14:paraId="36D2FCA1" w14:textId="77777777" w:rsidR="00E301D2" w:rsidRPr="00E301D2" w:rsidRDefault="00351090" w:rsidP="00A839AA">
      <w:pPr>
        <w:numPr>
          <w:ilvl w:val="0"/>
          <w:numId w:val="2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 xml:space="preserve">Formularz oferty wykonawcy </w:t>
      </w:r>
    </w:p>
    <w:p w14:paraId="57326FB3" w14:textId="47C6E96C" w:rsidR="00351090" w:rsidRDefault="0076038A" w:rsidP="004B5802">
      <w:pPr>
        <w:pStyle w:val="Akapitzlist"/>
        <w:numPr>
          <w:ilvl w:val="0"/>
          <w:numId w:val="20"/>
        </w:numPr>
        <w:spacing w:after="40" w:line="264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290E5E">
        <w:rPr>
          <w:rFonts w:ascii="Times New Roman" w:hAnsi="Times New Roman" w:cs="Times New Roman"/>
          <w:sz w:val="24"/>
          <w:szCs w:val="24"/>
        </w:rPr>
        <w:t xml:space="preserve">Zakres i opis </w:t>
      </w:r>
      <w:r w:rsidR="00E059C2" w:rsidRPr="00290E5E">
        <w:rPr>
          <w:rFonts w:ascii="Times New Roman" w:hAnsi="Times New Roman" w:cs="Times New Roman"/>
          <w:sz w:val="24"/>
          <w:szCs w:val="24"/>
        </w:rPr>
        <w:t>prac dla poszczególnych budynków</w:t>
      </w:r>
    </w:p>
    <w:p w14:paraId="7EA32190" w14:textId="7F47B2C6" w:rsidR="00290E5E" w:rsidRDefault="00290E5E" w:rsidP="004B5802">
      <w:pPr>
        <w:pStyle w:val="Akapitzlist"/>
        <w:numPr>
          <w:ilvl w:val="0"/>
          <w:numId w:val="20"/>
        </w:numPr>
        <w:spacing w:after="40" w:line="264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należytego wykonania umowy</w:t>
      </w:r>
    </w:p>
    <w:p w14:paraId="7976379D" w14:textId="77777777" w:rsidR="00290E5E" w:rsidRPr="00290E5E" w:rsidRDefault="00290E5E" w:rsidP="00290E5E">
      <w:pPr>
        <w:pStyle w:val="Akapitzlist"/>
        <w:spacing w:after="40" w:line="264" w:lineRule="auto"/>
        <w:ind w:left="360" w:right="62"/>
        <w:rPr>
          <w:rFonts w:ascii="Times New Roman" w:hAnsi="Times New Roman" w:cs="Times New Roman"/>
          <w:sz w:val="24"/>
          <w:szCs w:val="24"/>
        </w:rPr>
      </w:pPr>
    </w:p>
    <w:p w14:paraId="44F3FD3E" w14:textId="77777777" w:rsidR="00351090" w:rsidRPr="00351090" w:rsidRDefault="00351090" w:rsidP="00351090">
      <w:pPr>
        <w:autoSpaceDE w:val="0"/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WYKONAWCA                                                 ZAMAWIAJĄCY</w:t>
      </w:r>
    </w:p>
    <w:p w14:paraId="5F471DD8" w14:textId="77777777" w:rsidR="000372DA" w:rsidRPr="00A4330D" w:rsidRDefault="000372DA" w:rsidP="00A4330D">
      <w:pPr>
        <w:tabs>
          <w:tab w:val="left" w:pos="426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372DA" w:rsidRPr="00A4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4A92" w14:textId="77777777" w:rsidR="00822600" w:rsidRDefault="00822600" w:rsidP="00C524C4">
      <w:pPr>
        <w:spacing w:after="0" w:line="240" w:lineRule="auto"/>
      </w:pPr>
      <w:r>
        <w:separator/>
      </w:r>
    </w:p>
  </w:endnote>
  <w:endnote w:type="continuationSeparator" w:id="0">
    <w:p w14:paraId="54E424DB" w14:textId="77777777" w:rsidR="00822600" w:rsidRDefault="00822600" w:rsidP="00C5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9774" w14:textId="77777777" w:rsidR="00822600" w:rsidRDefault="00822600" w:rsidP="00C524C4">
      <w:pPr>
        <w:spacing w:after="0" w:line="240" w:lineRule="auto"/>
      </w:pPr>
      <w:r>
        <w:separator/>
      </w:r>
    </w:p>
  </w:footnote>
  <w:footnote w:type="continuationSeparator" w:id="0">
    <w:p w14:paraId="7C26B382" w14:textId="77777777" w:rsidR="00822600" w:rsidRDefault="00822600" w:rsidP="00C5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0633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901031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1C8D3B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C2F6F4A8"/>
    <w:lvl w:ilvl="0">
      <w:start w:val="1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708"/>
      </w:pPr>
      <w:rPr>
        <w:color w:val="000000"/>
        <w:sz w:val="24"/>
        <w:szCs w:val="24"/>
      </w:rPr>
    </w:lvl>
    <w:lvl w:ilvl="2">
      <w:start w:val="1"/>
      <w:numFmt w:val="decimal"/>
      <w:lvlText w:val="12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5" w15:restartNumberingAfterBreak="0">
    <w:nsid w:val="00000009"/>
    <w:multiLevelType w:val="multilevel"/>
    <w:tmpl w:val="28F6D80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BAF83500"/>
    <w:name w:val="WW8Num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3880DC8E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i w:val="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13"/>
    <w:multiLevelType w:val="multilevel"/>
    <w:tmpl w:val="C2F83CF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Cs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5.1.1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504"/>
      </w:pPr>
    </w:lvl>
    <w:lvl w:ilvl="3">
      <w:start w:val="1"/>
      <w:numFmt w:val="none"/>
      <w:suff w:val="nothing"/>
      <w:lvlText w:val="5.1.3"/>
      <w:lvlJc w:val="left"/>
      <w:pPr>
        <w:tabs>
          <w:tab w:val="num" w:pos="0"/>
        </w:tabs>
        <w:ind w:left="1728" w:hanging="648"/>
      </w:pPr>
    </w:lvl>
    <w:lvl w:ilvl="4">
      <w:start w:val="1"/>
      <w:numFmt w:val="none"/>
      <w:suff w:val="nothing"/>
      <w:lvlText w:val="5.1.1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7.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8..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9......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rebuchet MS" w:hAnsi="Trebuchet MS" w:cs="Trebuchet MS"/>
        <w:color w:val="FF000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FF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color w:val="000000"/>
        <w:sz w:val="22"/>
        <w:szCs w:val="22"/>
      </w:rPr>
    </w:lvl>
  </w:abstractNum>
  <w:abstractNum w:abstractNumId="13" w15:restartNumberingAfterBreak="0">
    <w:nsid w:val="017E6776"/>
    <w:multiLevelType w:val="hybridMultilevel"/>
    <w:tmpl w:val="944EEAA0"/>
    <w:lvl w:ilvl="0" w:tplc="8BBADCAC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2E8DAC">
      <w:start w:val="39"/>
      <w:numFmt w:val="decimal"/>
      <w:lvlText w:val="%3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99140590">
      <w:start w:val="2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1B53C5F"/>
    <w:multiLevelType w:val="hybridMultilevel"/>
    <w:tmpl w:val="C2EC64CC"/>
    <w:lvl w:ilvl="0" w:tplc="A27AABB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A8C5581"/>
    <w:multiLevelType w:val="multilevel"/>
    <w:tmpl w:val="209A233C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0AE36342"/>
    <w:multiLevelType w:val="hybridMultilevel"/>
    <w:tmpl w:val="6B3A294A"/>
    <w:name w:val="WW8Num242"/>
    <w:lvl w:ilvl="0" w:tplc="04150011">
      <w:start w:val="1"/>
      <w:numFmt w:val="decimal"/>
      <w:lvlText w:val="%1)"/>
      <w:lvlJc w:val="left"/>
      <w:pPr>
        <w:ind w:left="1297" w:hanging="360"/>
      </w:p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7" w15:restartNumberingAfterBreak="0">
    <w:nsid w:val="0BA60497"/>
    <w:multiLevelType w:val="hybridMultilevel"/>
    <w:tmpl w:val="67488EB4"/>
    <w:lvl w:ilvl="0" w:tplc="04150011">
      <w:start w:val="1"/>
      <w:numFmt w:val="decimal"/>
      <w:lvlText w:val="%1)"/>
      <w:lvlJc w:val="left"/>
      <w:pPr>
        <w:ind w:left="2952" w:hanging="360"/>
      </w:pPr>
    </w:lvl>
    <w:lvl w:ilvl="1" w:tplc="04150019" w:tentative="1">
      <w:start w:val="1"/>
      <w:numFmt w:val="lowerLetter"/>
      <w:lvlText w:val="%2."/>
      <w:lvlJc w:val="left"/>
      <w:pPr>
        <w:ind w:left="3672" w:hanging="360"/>
      </w:pPr>
    </w:lvl>
    <w:lvl w:ilvl="2" w:tplc="0415001B" w:tentative="1">
      <w:start w:val="1"/>
      <w:numFmt w:val="lowerRoman"/>
      <w:lvlText w:val="%3."/>
      <w:lvlJc w:val="right"/>
      <w:pPr>
        <w:ind w:left="4392" w:hanging="180"/>
      </w:pPr>
    </w:lvl>
    <w:lvl w:ilvl="3" w:tplc="0415000F" w:tentative="1">
      <w:start w:val="1"/>
      <w:numFmt w:val="decimal"/>
      <w:lvlText w:val="%4."/>
      <w:lvlJc w:val="left"/>
      <w:pPr>
        <w:ind w:left="5112" w:hanging="360"/>
      </w:pPr>
    </w:lvl>
    <w:lvl w:ilvl="4" w:tplc="04150019" w:tentative="1">
      <w:start w:val="1"/>
      <w:numFmt w:val="lowerLetter"/>
      <w:lvlText w:val="%5."/>
      <w:lvlJc w:val="left"/>
      <w:pPr>
        <w:ind w:left="5832" w:hanging="360"/>
      </w:pPr>
    </w:lvl>
    <w:lvl w:ilvl="5" w:tplc="0415001B" w:tentative="1">
      <w:start w:val="1"/>
      <w:numFmt w:val="lowerRoman"/>
      <w:lvlText w:val="%6."/>
      <w:lvlJc w:val="right"/>
      <w:pPr>
        <w:ind w:left="6552" w:hanging="180"/>
      </w:pPr>
    </w:lvl>
    <w:lvl w:ilvl="6" w:tplc="0415000F" w:tentative="1">
      <w:start w:val="1"/>
      <w:numFmt w:val="decimal"/>
      <w:lvlText w:val="%7."/>
      <w:lvlJc w:val="left"/>
      <w:pPr>
        <w:ind w:left="7272" w:hanging="360"/>
      </w:pPr>
    </w:lvl>
    <w:lvl w:ilvl="7" w:tplc="04150019" w:tentative="1">
      <w:start w:val="1"/>
      <w:numFmt w:val="lowerLetter"/>
      <w:lvlText w:val="%8."/>
      <w:lvlJc w:val="left"/>
      <w:pPr>
        <w:ind w:left="7992" w:hanging="360"/>
      </w:pPr>
    </w:lvl>
    <w:lvl w:ilvl="8" w:tplc="0415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8" w15:restartNumberingAfterBreak="0">
    <w:nsid w:val="0E660FAE"/>
    <w:multiLevelType w:val="multilevel"/>
    <w:tmpl w:val="533E0C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9" w15:restartNumberingAfterBreak="0">
    <w:nsid w:val="13B00D50"/>
    <w:multiLevelType w:val="hybridMultilevel"/>
    <w:tmpl w:val="62D894B0"/>
    <w:lvl w:ilvl="0" w:tplc="B3D81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960E5"/>
    <w:multiLevelType w:val="multilevel"/>
    <w:tmpl w:val="BEF09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9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936447E"/>
    <w:multiLevelType w:val="hybridMultilevel"/>
    <w:tmpl w:val="916EC18E"/>
    <w:name w:val="WW8Num52"/>
    <w:lvl w:ilvl="0" w:tplc="8F48299A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468AC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FB0E3A"/>
    <w:multiLevelType w:val="multilevel"/>
    <w:tmpl w:val="E982AC76"/>
    <w:lvl w:ilvl="0">
      <w:start w:val="1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708"/>
      </w:pPr>
    </w:lvl>
    <w:lvl w:ilvl="2">
      <w:start w:val="1"/>
      <w:numFmt w:val="decimal"/>
      <w:lvlText w:val="12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3" w15:restartNumberingAfterBreak="0">
    <w:nsid w:val="2F244676"/>
    <w:multiLevelType w:val="hybridMultilevel"/>
    <w:tmpl w:val="7400B6E6"/>
    <w:lvl w:ilvl="0" w:tplc="1A2A086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2F934924"/>
    <w:multiLevelType w:val="hybridMultilevel"/>
    <w:tmpl w:val="0ED42B8E"/>
    <w:lvl w:ilvl="0" w:tplc="3D96F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1069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C30DF"/>
    <w:multiLevelType w:val="multilevel"/>
    <w:tmpl w:val="3A3441A6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7" w15:restartNumberingAfterBreak="0">
    <w:nsid w:val="408D1F2F"/>
    <w:multiLevelType w:val="hybridMultilevel"/>
    <w:tmpl w:val="2C9E2B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EB1F09"/>
    <w:multiLevelType w:val="hybridMultilevel"/>
    <w:tmpl w:val="FB6E308A"/>
    <w:lvl w:ilvl="0" w:tplc="BFD291BA">
      <w:start w:val="3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473A3916"/>
    <w:multiLevelType w:val="hybridMultilevel"/>
    <w:tmpl w:val="D918FF24"/>
    <w:lvl w:ilvl="0" w:tplc="66540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343445"/>
    <w:multiLevelType w:val="hybridMultilevel"/>
    <w:tmpl w:val="4F7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446BF"/>
    <w:multiLevelType w:val="hybridMultilevel"/>
    <w:tmpl w:val="8C2295B4"/>
    <w:lvl w:ilvl="0" w:tplc="C78A8626">
      <w:start w:val="1"/>
      <w:numFmt w:val="decimal"/>
      <w:lvlText w:val=" 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73263C"/>
    <w:multiLevelType w:val="hybridMultilevel"/>
    <w:tmpl w:val="460CC2B0"/>
    <w:lvl w:ilvl="0" w:tplc="63A2B6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081378"/>
    <w:multiLevelType w:val="hybridMultilevel"/>
    <w:tmpl w:val="A3FC795C"/>
    <w:lvl w:ilvl="0" w:tplc="96F24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07705"/>
    <w:multiLevelType w:val="hybridMultilevel"/>
    <w:tmpl w:val="FE406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B21512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A65F4"/>
    <w:multiLevelType w:val="hybridMultilevel"/>
    <w:tmpl w:val="68F29584"/>
    <w:lvl w:ilvl="0" w:tplc="C4D84CA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B0118"/>
    <w:multiLevelType w:val="multilevel"/>
    <w:tmpl w:val="5516A8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5.1.1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504"/>
      </w:pPr>
    </w:lvl>
    <w:lvl w:ilvl="3">
      <w:start w:val="1"/>
      <w:numFmt w:val="none"/>
      <w:suff w:val="nothing"/>
      <w:lvlText w:val="5.1.3"/>
      <w:lvlJc w:val="left"/>
      <w:pPr>
        <w:tabs>
          <w:tab w:val="num" w:pos="0"/>
        </w:tabs>
        <w:ind w:left="1728" w:hanging="648"/>
      </w:pPr>
    </w:lvl>
    <w:lvl w:ilvl="4">
      <w:start w:val="1"/>
      <w:numFmt w:val="none"/>
      <w:suff w:val="nothing"/>
      <w:lvlText w:val="5.1.1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7.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8..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9......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73E7EC4"/>
    <w:multiLevelType w:val="hybridMultilevel"/>
    <w:tmpl w:val="35C2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54FA6"/>
    <w:multiLevelType w:val="hybridMultilevel"/>
    <w:tmpl w:val="D8B40474"/>
    <w:lvl w:ilvl="0" w:tplc="04150011">
      <w:start w:val="1"/>
      <w:numFmt w:val="decimal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6E1276D0"/>
    <w:multiLevelType w:val="multilevel"/>
    <w:tmpl w:val="4F98F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2003C9"/>
    <w:multiLevelType w:val="hybridMultilevel"/>
    <w:tmpl w:val="24F09616"/>
    <w:lvl w:ilvl="0" w:tplc="50AC6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81DBE"/>
    <w:multiLevelType w:val="hybridMultilevel"/>
    <w:tmpl w:val="7D0C9A4C"/>
    <w:lvl w:ilvl="0" w:tplc="04150017">
      <w:start w:val="1"/>
      <w:numFmt w:val="lowerLetter"/>
      <w:lvlText w:val="%1)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42" w15:restartNumberingAfterBreak="0">
    <w:nsid w:val="7278236A"/>
    <w:multiLevelType w:val="hybridMultilevel"/>
    <w:tmpl w:val="95F4492E"/>
    <w:name w:val="WW8Num24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5046F3F"/>
    <w:multiLevelType w:val="hybridMultilevel"/>
    <w:tmpl w:val="B7027EB6"/>
    <w:lvl w:ilvl="0" w:tplc="C3E01E16">
      <w:start w:val="5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 w15:restartNumberingAfterBreak="0">
    <w:nsid w:val="75440AE3"/>
    <w:multiLevelType w:val="hybridMultilevel"/>
    <w:tmpl w:val="F69E9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E58C0"/>
    <w:multiLevelType w:val="hybridMultilevel"/>
    <w:tmpl w:val="10BE90B6"/>
    <w:lvl w:ilvl="0" w:tplc="F4B0CF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12AF9"/>
    <w:multiLevelType w:val="hybridMultilevel"/>
    <w:tmpl w:val="8B2A68A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F215FBE"/>
    <w:multiLevelType w:val="hybridMultilevel"/>
    <w:tmpl w:val="670A4A2E"/>
    <w:lvl w:ilvl="0" w:tplc="3A3C92CC">
      <w:start w:val="1"/>
      <w:numFmt w:val="decimal"/>
      <w:lvlText w:val=" 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825588373">
    <w:abstractNumId w:val="45"/>
  </w:num>
  <w:num w:numId="2" w16cid:durableId="62416271">
    <w:abstractNumId w:val="47"/>
  </w:num>
  <w:num w:numId="3" w16cid:durableId="1507985526">
    <w:abstractNumId w:val="31"/>
  </w:num>
  <w:num w:numId="4" w16cid:durableId="732046080">
    <w:abstractNumId w:val="48"/>
  </w:num>
  <w:num w:numId="5" w16cid:durableId="1238176203">
    <w:abstractNumId w:val="30"/>
  </w:num>
  <w:num w:numId="6" w16cid:durableId="2102484218">
    <w:abstractNumId w:val="4"/>
  </w:num>
  <w:num w:numId="7" w16cid:durableId="1927570544">
    <w:abstractNumId w:val="36"/>
  </w:num>
  <w:num w:numId="8" w16cid:durableId="688877163">
    <w:abstractNumId w:val="0"/>
  </w:num>
  <w:num w:numId="9" w16cid:durableId="2069841362">
    <w:abstractNumId w:val="14"/>
  </w:num>
  <w:num w:numId="10" w16cid:durableId="1560826359">
    <w:abstractNumId w:val="15"/>
  </w:num>
  <w:num w:numId="11" w16cid:durableId="1366519242">
    <w:abstractNumId w:val="38"/>
  </w:num>
  <w:num w:numId="12" w16cid:durableId="1260406215">
    <w:abstractNumId w:val="17"/>
  </w:num>
  <w:num w:numId="13" w16cid:durableId="1403866619">
    <w:abstractNumId w:val="33"/>
  </w:num>
  <w:num w:numId="14" w16cid:durableId="804586411">
    <w:abstractNumId w:val="21"/>
  </w:num>
  <w:num w:numId="15" w16cid:durableId="1183738463">
    <w:abstractNumId w:val="24"/>
  </w:num>
  <w:num w:numId="16" w16cid:durableId="295988029">
    <w:abstractNumId w:val="13"/>
  </w:num>
  <w:num w:numId="17" w16cid:durableId="605699864">
    <w:abstractNumId w:val="16"/>
  </w:num>
  <w:num w:numId="18" w16cid:durableId="1946962834">
    <w:abstractNumId w:val="22"/>
  </w:num>
  <w:num w:numId="19" w16cid:durableId="1809469952">
    <w:abstractNumId w:val="18"/>
  </w:num>
  <w:num w:numId="20" w16cid:durableId="1464352845">
    <w:abstractNumId w:val="39"/>
  </w:num>
  <w:num w:numId="21" w16cid:durableId="1651597081">
    <w:abstractNumId w:val="42"/>
  </w:num>
  <w:num w:numId="22" w16cid:durableId="27537606">
    <w:abstractNumId w:val="26"/>
  </w:num>
  <w:num w:numId="23" w16cid:durableId="1123696857">
    <w:abstractNumId w:val="41"/>
  </w:num>
  <w:num w:numId="24" w16cid:durableId="760298522">
    <w:abstractNumId w:val="20"/>
  </w:num>
  <w:num w:numId="25" w16cid:durableId="742920419">
    <w:abstractNumId w:val="40"/>
  </w:num>
  <w:num w:numId="26" w16cid:durableId="2070373844">
    <w:abstractNumId w:val="19"/>
  </w:num>
  <w:num w:numId="27" w16cid:durableId="1535266337">
    <w:abstractNumId w:val="25"/>
  </w:num>
  <w:num w:numId="28" w16cid:durableId="296254644">
    <w:abstractNumId w:val="34"/>
  </w:num>
  <w:num w:numId="29" w16cid:durableId="2108042279">
    <w:abstractNumId w:val="27"/>
  </w:num>
  <w:num w:numId="30" w16cid:durableId="1121536570">
    <w:abstractNumId w:val="1"/>
  </w:num>
  <w:num w:numId="31" w16cid:durableId="171456594">
    <w:abstractNumId w:val="2"/>
  </w:num>
  <w:num w:numId="32" w16cid:durableId="179441139">
    <w:abstractNumId w:val="37"/>
  </w:num>
  <w:num w:numId="33" w16cid:durableId="1348872196">
    <w:abstractNumId w:val="46"/>
  </w:num>
  <w:num w:numId="34" w16cid:durableId="168612935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17874062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812454702">
    <w:abstractNumId w:val="5"/>
    <w:lvlOverride w:ilvl="0">
      <w:startOverride w:val="1"/>
    </w:lvlOverride>
  </w:num>
  <w:num w:numId="37" w16cid:durableId="1772774309">
    <w:abstractNumId w:val="23"/>
  </w:num>
  <w:num w:numId="38" w16cid:durableId="1819345518">
    <w:abstractNumId w:val="32"/>
  </w:num>
  <w:num w:numId="39" w16cid:durableId="2048795151">
    <w:abstractNumId w:val="28"/>
  </w:num>
  <w:num w:numId="40" w16cid:durableId="1930044234">
    <w:abstractNumId w:val="44"/>
  </w:num>
  <w:num w:numId="41" w16cid:durableId="186599623">
    <w:abstractNumId w:val="29"/>
  </w:num>
  <w:num w:numId="42" w16cid:durableId="1689330336">
    <w:abstractNumId w:val="10"/>
  </w:num>
  <w:num w:numId="43" w16cid:durableId="1660766114">
    <w:abstractNumId w:val="43"/>
  </w:num>
  <w:num w:numId="44" w16cid:durableId="1543521777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ED"/>
    <w:rsid w:val="00027943"/>
    <w:rsid w:val="00036D86"/>
    <w:rsid w:val="000372DA"/>
    <w:rsid w:val="00056ED4"/>
    <w:rsid w:val="000626E5"/>
    <w:rsid w:val="00063D4E"/>
    <w:rsid w:val="00084F13"/>
    <w:rsid w:val="00085671"/>
    <w:rsid w:val="000A216A"/>
    <w:rsid w:val="000C37B8"/>
    <w:rsid w:val="000F3E9F"/>
    <w:rsid w:val="00130F0A"/>
    <w:rsid w:val="00141741"/>
    <w:rsid w:val="00175D2C"/>
    <w:rsid w:val="00192548"/>
    <w:rsid w:val="001A50AE"/>
    <w:rsid w:val="001A7518"/>
    <w:rsid w:val="001B1FD3"/>
    <w:rsid w:val="001C1F00"/>
    <w:rsid w:val="001D2434"/>
    <w:rsid w:val="001D43A3"/>
    <w:rsid w:val="001F7591"/>
    <w:rsid w:val="00207F39"/>
    <w:rsid w:val="00256833"/>
    <w:rsid w:val="0027544E"/>
    <w:rsid w:val="00283A1C"/>
    <w:rsid w:val="00290E5E"/>
    <w:rsid w:val="002C5ECA"/>
    <w:rsid w:val="002D31C1"/>
    <w:rsid w:val="002E1850"/>
    <w:rsid w:val="002E246E"/>
    <w:rsid w:val="002E5907"/>
    <w:rsid w:val="002F35D1"/>
    <w:rsid w:val="00343C6B"/>
    <w:rsid w:val="00351090"/>
    <w:rsid w:val="00364127"/>
    <w:rsid w:val="00377EED"/>
    <w:rsid w:val="003824CF"/>
    <w:rsid w:val="00383135"/>
    <w:rsid w:val="003B5AD4"/>
    <w:rsid w:val="003D25D9"/>
    <w:rsid w:val="003F1227"/>
    <w:rsid w:val="00403BBB"/>
    <w:rsid w:val="0043363F"/>
    <w:rsid w:val="00437DD5"/>
    <w:rsid w:val="004415DF"/>
    <w:rsid w:val="004536B5"/>
    <w:rsid w:val="00453D9D"/>
    <w:rsid w:val="00455CBF"/>
    <w:rsid w:val="00462810"/>
    <w:rsid w:val="0046385F"/>
    <w:rsid w:val="0047672F"/>
    <w:rsid w:val="00481F9E"/>
    <w:rsid w:val="00482065"/>
    <w:rsid w:val="00495388"/>
    <w:rsid w:val="00496A12"/>
    <w:rsid w:val="004B3F9D"/>
    <w:rsid w:val="004B5802"/>
    <w:rsid w:val="004C0D67"/>
    <w:rsid w:val="004D71C6"/>
    <w:rsid w:val="00522567"/>
    <w:rsid w:val="005261BD"/>
    <w:rsid w:val="00540D9D"/>
    <w:rsid w:val="005658C1"/>
    <w:rsid w:val="005855D0"/>
    <w:rsid w:val="005906A3"/>
    <w:rsid w:val="005A0853"/>
    <w:rsid w:val="005A0FC0"/>
    <w:rsid w:val="005C2C8F"/>
    <w:rsid w:val="005C6B42"/>
    <w:rsid w:val="005E5CF4"/>
    <w:rsid w:val="005F4F83"/>
    <w:rsid w:val="006038E9"/>
    <w:rsid w:val="006266D6"/>
    <w:rsid w:val="00641672"/>
    <w:rsid w:val="00646109"/>
    <w:rsid w:val="00646B61"/>
    <w:rsid w:val="00654620"/>
    <w:rsid w:val="00654CB3"/>
    <w:rsid w:val="006A4664"/>
    <w:rsid w:val="006A4F2C"/>
    <w:rsid w:val="006B3582"/>
    <w:rsid w:val="006C0072"/>
    <w:rsid w:val="006C4EE8"/>
    <w:rsid w:val="006C599A"/>
    <w:rsid w:val="006D6DE4"/>
    <w:rsid w:val="006D759F"/>
    <w:rsid w:val="006E187C"/>
    <w:rsid w:val="006E2ADD"/>
    <w:rsid w:val="006E7290"/>
    <w:rsid w:val="007256CE"/>
    <w:rsid w:val="0076038A"/>
    <w:rsid w:val="00776FDC"/>
    <w:rsid w:val="007A5254"/>
    <w:rsid w:val="007B535C"/>
    <w:rsid w:val="007B5E11"/>
    <w:rsid w:val="007C043F"/>
    <w:rsid w:val="00802FBB"/>
    <w:rsid w:val="00822600"/>
    <w:rsid w:val="00844E7F"/>
    <w:rsid w:val="00875BD9"/>
    <w:rsid w:val="008770E5"/>
    <w:rsid w:val="008A6875"/>
    <w:rsid w:val="008B343C"/>
    <w:rsid w:val="008D21C3"/>
    <w:rsid w:val="00926DE7"/>
    <w:rsid w:val="009425CB"/>
    <w:rsid w:val="00945DC0"/>
    <w:rsid w:val="00956C33"/>
    <w:rsid w:val="009A2F56"/>
    <w:rsid w:val="009C55F5"/>
    <w:rsid w:val="009C56C2"/>
    <w:rsid w:val="009C5F38"/>
    <w:rsid w:val="009D4361"/>
    <w:rsid w:val="009F0319"/>
    <w:rsid w:val="009F20BC"/>
    <w:rsid w:val="009F6542"/>
    <w:rsid w:val="00A01539"/>
    <w:rsid w:val="00A04617"/>
    <w:rsid w:val="00A11F66"/>
    <w:rsid w:val="00A2771F"/>
    <w:rsid w:val="00A4330D"/>
    <w:rsid w:val="00A43BDB"/>
    <w:rsid w:val="00A839AA"/>
    <w:rsid w:val="00A8648A"/>
    <w:rsid w:val="00A865AE"/>
    <w:rsid w:val="00AB70A0"/>
    <w:rsid w:val="00AC1C87"/>
    <w:rsid w:val="00AC5341"/>
    <w:rsid w:val="00AD1661"/>
    <w:rsid w:val="00AD224D"/>
    <w:rsid w:val="00AD6882"/>
    <w:rsid w:val="00B13C1F"/>
    <w:rsid w:val="00B20460"/>
    <w:rsid w:val="00B250BD"/>
    <w:rsid w:val="00B4543A"/>
    <w:rsid w:val="00B55EFF"/>
    <w:rsid w:val="00B81566"/>
    <w:rsid w:val="00B87BED"/>
    <w:rsid w:val="00BB2911"/>
    <w:rsid w:val="00BB41A3"/>
    <w:rsid w:val="00BB63B0"/>
    <w:rsid w:val="00BB6602"/>
    <w:rsid w:val="00BD07FD"/>
    <w:rsid w:val="00C12C1B"/>
    <w:rsid w:val="00C27472"/>
    <w:rsid w:val="00C30382"/>
    <w:rsid w:val="00C524C4"/>
    <w:rsid w:val="00C526A2"/>
    <w:rsid w:val="00C61E60"/>
    <w:rsid w:val="00C64B23"/>
    <w:rsid w:val="00CA19A6"/>
    <w:rsid w:val="00CA44BA"/>
    <w:rsid w:val="00CA65D1"/>
    <w:rsid w:val="00CA7286"/>
    <w:rsid w:val="00CF2AC8"/>
    <w:rsid w:val="00D0387D"/>
    <w:rsid w:val="00D378C3"/>
    <w:rsid w:val="00D8099B"/>
    <w:rsid w:val="00D87101"/>
    <w:rsid w:val="00DC39D6"/>
    <w:rsid w:val="00DD27ED"/>
    <w:rsid w:val="00DF03DA"/>
    <w:rsid w:val="00DF2435"/>
    <w:rsid w:val="00E0376D"/>
    <w:rsid w:val="00E059C2"/>
    <w:rsid w:val="00E172D1"/>
    <w:rsid w:val="00E27F97"/>
    <w:rsid w:val="00E301D2"/>
    <w:rsid w:val="00E844F4"/>
    <w:rsid w:val="00E85684"/>
    <w:rsid w:val="00E926BE"/>
    <w:rsid w:val="00EA0157"/>
    <w:rsid w:val="00ED4D85"/>
    <w:rsid w:val="00EE5491"/>
    <w:rsid w:val="00F05D69"/>
    <w:rsid w:val="00F1025A"/>
    <w:rsid w:val="00F30C12"/>
    <w:rsid w:val="00F56436"/>
    <w:rsid w:val="00F6092B"/>
    <w:rsid w:val="00F6298E"/>
    <w:rsid w:val="00F64D0D"/>
    <w:rsid w:val="00F940F8"/>
    <w:rsid w:val="00FA4011"/>
    <w:rsid w:val="00FC6E4F"/>
    <w:rsid w:val="00FF2775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BA98"/>
  <w15:docId w15:val="{3362DB56-11D2-4C1E-A4CD-665A0151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4C4"/>
  </w:style>
  <w:style w:type="paragraph" w:styleId="Stopka">
    <w:name w:val="footer"/>
    <w:basedOn w:val="Normalny"/>
    <w:link w:val="StopkaZnak"/>
    <w:uiPriority w:val="99"/>
    <w:unhideWhenUsed/>
    <w:rsid w:val="00C5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4C4"/>
  </w:style>
  <w:style w:type="paragraph" w:styleId="Akapitzlist">
    <w:name w:val="List Paragraph"/>
    <w:basedOn w:val="Normalny"/>
    <w:uiPriority w:val="34"/>
    <w:qFormat/>
    <w:rsid w:val="00C524C4"/>
    <w:pPr>
      <w:ind w:left="720"/>
      <w:contextualSpacing/>
    </w:pPr>
  </w:style>
  <w:style w:type="paragraph" w:styleId="NormalnyWeb">
    <w:name w:val="Normal (Web)"/>
    <w:basedOn w:val="Normalny"/>
    <w:unhideWhenUsed/>
    <w:rsid w:val="006B3582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13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C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3C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1F"/>
    <w:rPr>
      <w:rFonts w:ascii="Segoe UI" w:hAnsi="Segoe UI" w:cs="Segoe UI"/>
      <w:sz w:val="18"/>
      <w:szCs w:val="18"/>
    </w:rPr>
  </w:style>
  <w:style w:type="paragraph" w:customStyle="1" w:styleId="Tytu1">
    <w:name w:val="Tytuł1"/>
    <w:basedOn w:val="Normalny"/>
    <w:rsid w:val="00E926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oferta">
    <w:name w:val="oferta"/>
    <w:rsid w:val="00E926BE"/>
    <w:rPr>
      <w:b/>
    </w:rPr>
  </w:style>
  <w:style w:type="paragraph" w:customStyle="1" w:styleId="Znak">
    <w:name w:val="Znak"/>
    <w:basedOn w:val="Normalny"/>
    <w:rsid w:val="00C5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46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D45B-63F7-4950-9D16-604ABB45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11</Pages>
  <Words>4966</Words>
  <Characters>29801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Dorota Wysocka</cp:lastModifiedBy>
  <cp:revision>20</cp:revision>
  <cp:lastPrinted>2018-07-18T05:29:00Z</cp:lastPrinted>
  <dcterms:created xsi:type="dcterms:W3CDTF">2023-04-20T06:46:00Z</dcterms:created>
  <dcterms:modified xsi:type="dcterms:W3CDTF">2023-06-20T07:24:00Z</dcterms:modified>
</cp:coreProperties>
</file>