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F04D" w14:textId="18D1771E" w:rsidR="00A76BA8" w:rsidRPr="00E41892" w:rsidRDefault="00A76BA8" w:rsidP="005E59CD">
      <w:pPr>
        <w:pStyle w:val="Default"/>
        <w:numPr>
          <w:ilvl w:val="0"/>
          <w:numId w:val="17"/>
        </w:numPr>
        <w:spacing w:line="360" w:lineRule="auto"/>
        <w:jc w:val="both"/>
        <w:rPr>
          <w:color w:val="auto"/>
          <w:sz w:val="20"/>
          <w:szCs w:val="20"/>
        </w:rPr>
      </w:pPr>
      <w:bookmarkStart w:id="0" w:name="_Hlk1631603"/>
      <w:r w:rsidRPr="00E41892">
        <w:rPr>
          <w:color w:val="auto"/>
          <w:sz w:val="20"/>
          <w:szCs w:val="20"/>
        </w:rPr>
        <w:t>Wszystkie wyroby muszą spełniać</w:t>
      </w:r>
      <w:r w:rsidR="00FA4B42" w:rsidRPr="00E41892">
        <w:rPr>
          <w:color w:val="auto"/>
          <w:sz w:val="20"/>
          <w:szCs w:val="20"/>
        </w:rPr>
        <w:t>:</w:t>
      </w:r>
      <w:r w:rsidRPr="00E41892">
        <w:rPr>
          <w:color w:val="auto"/>
          <w:sz w:val="20"/>
          <w:szCs w:val="20"/>
        </w:rPr>
        <w:t xml:space="preserve"> wymagania polskich norm</w:t>
      </w:r>
      <w:r w:rsidR="0023483C" w:rsidRPr="00E41892">
        <w:rPr>
          <w:color w:val="auto"/>
          <w:sz w:val="20"/>
          <w:szCs w:val="20"/>
        </w:rPr>
        <w:t xml:space="preserve">, wymogi znakowania normą, posiadać niezbędne badania </w:t>
      </w:r>
      <w:r w:rsidRPr="00E41892">
        <w:rPr>
          <w:color w:val="auto"/>
          <w:sz w:val="20"/>
          <w:szCs w:val="20"/>
        </w:rPr>
        <w:t xml:space="preserve">oraz wymagania oceny zgodności określonych w odrębnych przepisach. </w:t>
      </w:r>
    </w:p>
    <w:p w14:paraId="30FF8FFE" w14:textId="64DB3142" w:rsidR="00A76BA8" w:rsidRPr="00621B5B" w:rsidRDefault="007D04B5" w:rsidP="005E59CD">
      <w:pPr>
        <w:pStyle w:val="Defaul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bookmarkStart w:id="1" w:name="_Hlk30620582"/>
      <w:r w:rsidRPr="00621B5B">
        <w:rPr>
          <w:sz w:val="20"/>
          <w:szCs w:val="20"/>
        </w:rPr>
        <w:t>P</w:t>
      </w:r>
      <w:r w:rsidR="00A76BA8" w:rsidRPr="00621B5B">
        <w:rPr>
          <w:sz w:val="20"/>
          <w:szCs w:val="20"/>
        </w:rPr>
        <w:t>rzedmiot zamówienia dostarczan</w:t>
      </w:r>
      <w:r w:rsidRPr="00621B5B">
        <w:rPr>
          <w:sz w:val="20"/>
          <w:szCs w:val="20"/>
        </w:rPr>
        <w:t>y</w:t>
      </w:r>
      <w:r w:rsidR="00A76BA8" w:rsidRPr="00621B5B">
        <w:rPr>
          <w:sz w:val="20"/>
          <w:szCs w:val="20"/>
        </w:rPr>
        <w:t xml:space="preserve"> będzie do Zamawiającego sukcesywnie</w:t>
      </w:r>
      <w:r w:rsidR="00744988">
        <w:rPr>
          <w:sz w:val="20"/>
          <w:szCs w:val="20"/>
        </w:rPr>
        <w:t xml:space="preserve"> przez okres 12 miesięcy,</w:t>
      </w:r>
      <w:r w:rsidR="00A76BA8" w:rsidRPr="00621B5B">
        <w:rPr>
          <w:sz w:val="20"/>
          <w:szCs w:val="20"/>
        </w:rPr>
        <w:t xml:space="preserve"> od dnia podpisania umowy.</w:t>
      </w:r>
      <w:r w:rsidR="00621B5B" w:rsidRPr="00621B5B">
        <w:rPr>
          <w:sz w:val="20"/>
          <w:szCs w:val="20"/>
        </w:rPr>
        <w:t xml:space="preserve"> </w:t>
      </w:r>
      <w:r w:rsidR="00A76BA8" w:rsidRPr="00621B5B">
        <w:rPr>
          <w:sz w:val="20"/>
          <w:szCs w:val="20"/>
        </w:rPr>
        <w:t>Zamówienia składane będą przez Zamawiającego pocztą elektroniczną</w:t>
      </w:r>
      <w:r w:rsidR="00C734FB" w:rsidRPr="00621B5B">
        <w:rPr>
          <w:sz w:val="20"/>
          <w:szCs w:val="20"/>
        </w:rPr>
        <w:t>.</w:t>
      </w:r>
      <w:r w:rsidR="00D0605F" w:rsidRPr="00D0605F">
        <w:t xml:space="preserve"> </w:t>
      </w:r>
      <w:bookmarkStart w:id="2" w:name="_Hlk30620510"/>
      <w:r w:rsidR="00D0605F" w:rsidRPr="00D0605F">
        <w:rPr>
          <w:b/>
          <w:bCs/>
          <w:sz w:val="20"/>
          <w:szCs w:val="20"/>
        </w:rPr>
        <w:t xml:space="preserve">Zamawiający wyklucza podział </w:t>
      </w:r>
      <w:r w:rsidR="004D2AED">
        <w:rPr>
          <w:b/>
          <w:bCs/>
          <w:sz w:val="20"/>
          <w:szCs w:val="20"/>
        </w:rPr>
        <w:t>jednostkowego</w:t>
      </w:r>
      <w:r w:rsidR="00D0605F" w:rsidRPr="00D0605F">
        <w:rPr>
          <w:b/>
          <w:bCs/>
          <w:sz w:val="20"/>
          <w:szCs w:val="20"/>
        </w:rPr>
        <w:t xml:space="preserve"> zamówienia, na częściowe dostawy</w:t>
      </w:r>
      <w:bookmarkEnd w:id="1"/>
      <w:r w:rsidR="00D0605F" w:rsidRPr="00D0605F">
        <w:rPr>
          <w:sz w:val="20"/>
          <w:szCs w:val="20"/>
        </w:rPr>
        <w:t>.</w:t>
      </w:r>
    </w:p>
    <w:bookmarkEnd w:id="2"/>
    <w:p w14:paraId="16BB9C53" w14:textId="6F2DBC97" w:rsidR="00627E06" w:rsidRDefault="00A76BA8" w:rsidP="005E59CD">
      <w:pPr>
        <w:pStyle w:val="Defaul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621B5B">
        <w:rPr>
          <w:sz w:val="20"/>
          <w:szCs w:val="20"/>
        </w:rPr>
        <w:t xml:space="preserve">Wykonawca udzieli Zamawiającemu gwarancji jakości na dostarczony przedmiot umowy na okres 12 miesięcy od dnia odbioru towaru przez Zamawiającego potwierdzonego podpisaniem dowodu WZ. </w:t>
      </w:r>
    </w:p>
    <w:p w14:paraId="48A8D036" w14:textId="36D37A7D" w:rsidR="00F622DC" w:rsidRPr="00F622DC" w:rsidRDefault="00F622DC" w:rsidP="00F622DC">
      <w:pPr>
        <w:pStyle w:val="Default"/>
        <w:numPr>
          <w:ilvl w:val="0"/>
          <w:numId w:val="17"/>
        </w:numPr>
        <w:spacing w:line="360" w:lineRule="auto"/>
        <w:jc w:val="both"/>
        <w:rPr>
          <w:b/>
          <w:bCs/>
          <w:sz w:val="20"/>
          <w:szCs w:val="20"/>
        </w:rPr>
      </w:pPr>
      <w:r w:rsidRPr="009F4301">
        <w:rPr>
          <w:b/>
          <w:bCs/>
          <w:sz w:val="20"/>
          <w:szCs w:val="20"/>
        </w:rPr>
        <w:t>Dostawa towaru niezgodnego z opisem przedmiotu zamówienia skutkować będzie natychmiastowym zwrotem i żądaniem wymiany na produkty spełniające</w:t>
      </w:r>
      <w:r w:rsidRPr="009F4301">
        <w:rPr>
          <w:b/>
          <w:bCs/>
          <w:sz w:val="20"/>
          <w:szCs w:val="20"/>
        </w:rPr>
        <w:br/>
        <w:t>wymagania zawarte w OPZ.</w:t>
      </w:r>
    </w:p>
    <w:p w14:paraId="3DC4EFE7" w14:textId="238B67CA" w:rsidR="0023483C" w:rsidRDefault="0023483C" w:rsidP="003F5CBD">
      <w:pPr>
        <w:pStyle w:val="Akapitzlist"/>
        <w:numPr>
          <w:ilvl w:val="0"/>
          <w:numId w:val="17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21B5B">
        <w:rPr>
          <w:rFonts w:ascii="Arial" w:hAnsi="Arial" w:cs="Arial"/>
          <w:sz w:val="20"/>
          <w:szCs w:val="20"/>
        </w:rPr>
        <w:t>Realizacja przedmiotu umowy w trakcie obowiązywania umowy dotyczyć będzie produktów jednego producenta dla danego wyrobu, co zostanie potwierdzone protokołem uzgodnień.</w:t>
      </w:r>
    </w:p>
    <w:p w14:paraId="15EF381A" w14:textId="2AEEC038" w:rsidR="002C3D14" w:rsidRPr="002C3D14" w:rsidRDefault="002C3D14" w:rsidP="002C3D14">
      <w:pPr>
        <w:pStyle w:val="Akapitzlist"/>
        <w:numPr>
          <w:ilvl w:val="0"/>
          <w:numId w:val="17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C3D14">
        <w:rPr>
          <w:rFonts w:ascii="Arial" w:hAnsi="Arial" w:cs="Arial"/>
          <w:sz w:val="20"/>
          <w:szCs w:val="20"/>
        </w:rPr>
        <w:t>Warunki dostawy:</w:t>
      </w:r>
    </w:p>
    <w:p w14:paraId="1547EEE7" w14:textId="6215BD78" w:rsidR="002C3D14" w:rsidRPr="00DF3FE6" w:rsidRDefault="002C3D14" w:rsidP="00DF3FE6">
      <w:pPr>
        <w:pStyle w:val="Akapitzlist"/>
        <w:numPr>
          <w:ilvl w:val="0"/>
          <w:numId w:val="19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DF3FE6">
        <w:rPr>
          <w:rFonts w:ascii="Arial" w:hAnsi="Arial" w:cs="Arial"/>
          <w:sz w:val="20"/>
          <w:szCs w:val="20"/>
        </w:rPr>
        <w:t>dostawy będą realizowane na podstawie jednostkowych zamówień składanych e-mailem sukcesywnie w zależności od potrzeb Zamawiającego,</w:t>
      </w:r>
    </w:p>
    <w:p w14:paraId="03A4C2E7" w14:textId="77777777" w:rsidR="002C3D14" w:rsidRDefault="002C3D14" w:rsidP="00DF3FE6">
      <w:pPr>
        <w:pStyle w:val="Akapitzlist"/>
        <w:numPr>
          <w:ilvl w:val="0"/>
          <w:numId w:val="19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każde zamówienie będzie składane do Wykonawcy z podziałem na zamówienia działów,</w:t>
      </w:r>
    </w:p>
    <w:p w14:paraId="62D5C71F" w14:textId="77777777" w:rsidR="002C3D14" w:rsidRDefault="002C3D14" w:rsidP="00DF3FE6">
      <w:pPr>
        <w:pStyle w:val="Akapitzlist"/>
        <w:numPr>
          <w:ilvl w:val="0"/>
          <w:numId w:val="19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przedmiot zamówienia objęty jednostkowym zamówieniem Wykonawca zobowiązuje się dostarczyć do siedziby Zamawiającego,</w:t>
      </w:r>
    </w:p>
    <w:p w14:paraId="3E44DABC" w14:textId="77777777" w:rsidR="002C3D14" w:rsidRDefault="002C3D14" w:rsidP="00DF3FE6">
      <w:pPr>
        <w:pStyle w:val="Akapitzlist"/>
        <w:numPr>
          <w:ilvl w:val="0"/>
          <w:numId w:val="19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zawartość dostawy musi być zgodna z pozycjami jednostkowymi zamówienia. Zamawiający zastrzega sobie prawo do odesłania niekompletnej dostawy, tj. niezgodnej z treścią zamówienia na koszt Wykonawcy,</w:t>
      </w:r>
    </w:p>
    <w:p w14:paraId="066D2144" w14:textId="3EFFD12B" w:rsidR="002C3D14" w:rsidRPr="002C3D14" w:rsidRDefault="002C3D14" w:rsidP="00DF3FE6">
      <w:pPr>
        <w:pStyle w:val="Akapitzlist"/>
        <w:numPr>
          <w:ilvl w:val="0"/>
          <w:numId w:val="19"/>
        </w:numPr>
        <w:spacing w:after="0" w:line="360" w:lineRule="auto"/>
        <w:ind w:right="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zobowiązuję się dostarczyć przedmiot umowy z uwzględnieniem indywidualnego zapotrzebowania działów. Każdy karton/worek powinien zawierać  opis zamówienia tj. dla jakiego działu </w:t>
      </w:r>
      <w:r w:rsidR="00DF3FE6">
        <w:rPr>
          <w:rFonts w:ascii="Arial" w:hAnsi="Arial" w:cs="Arial"/>
          <w:sz w:val="20"/>
          <w:szCs w:val="20"/>
        </w:rPr>
        <w:t xml:space="preserve">są </w:t>
      </w:r>
      <w:r>
        <w:rPr>
          <w:rFonts w:ascii="Arial" w:hAnsi="Arial" w:cs="Arial"/>
          <w:sz w:val="20"/>
          <w:szCs w:val="20"/>
        </w:rPr>
        <w:t>dan</w:t>
      </w:r>
      <w:r w:rsidR="00DF3FE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środki ochrony indywidualnej oraz w jakiej ilości zgodnie ze złożonym zamówieniem. </w:t>
      </w:r>
    </w:p>
    <w:p w14:paraId="47344177" w14:textId="67F7F8D9" w:rsidR="0023483C" w:rsidRPr="00621B5B" w:rsidRDefault="0023483C" w:rsidP="003F5CBD">
      <w:pPr>
        <w:pStyle w:val="Akapitzlist"/>
        <w:numPr>
          <w:ilvl w:val="0"/>
          <w:numId w:val="17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21B5B">
        <w:rPr>
          <w:rFonts w:ascii="Arial" w:hAnsi="Arial" w:cs="Arial"/>
          <w:sz w:val="20"/>
          <w:szCs w:val="20"/>
        </w:rPr>
        <w:t>Strony uzgadniają możliwość zmiany producenta danego wyrobu w ramach wzajemnych ustaleń.</w:t>
      </w:r>
    </w:p>
    <w:p w14:paraId="496E1165" w14:textId="77777777" w:rsidR="0023483C" w:rsidRPr="00621B5B" w:rsidRDefault="0023483C" w:rsidP="0023483C">
      <w:pPr>
        <w:pStyle w:val="Default"/>
        <w:spacing w:after="120" w:line="360" w:lineRule="auto"/>
        <w:ind w:left="720"/>
        <w:jc w:val="both"/>
        <w:rPr>
          <w:sz w:val="20"/>
          <w:szCs w:val="20"/>
        </w:rPr>
      </w:pPr>
    </w:p>
    <w:tbl>
      <w:tblPr>
        <w:tblStyle w:val="Tabela-Siatka"/>
        <w:tblW w:w="105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94"/>
        <w:gridCol w:w="2371"/>
        <w:gridCol w:w="4394"/>
        <w:gridCol w:w="1701"/>
        <w:gridCol w:w="709"/>
        <w:gridCol w:w="850"/>
      </w:tblGrid>
      <w:tr w:rsidR="001238F9" w:rsidRPr="00621B5B" w14:paraId="2F01B2D9" w14:textId="77777777" w:rsidTr="00684A4A">
        <w:trPr>
          <w:trHeight w:val="666"/>
        </w:trPr>
        <w:tc>
          <w:tcPr>
            <w:tcW w:w="10519" w:type="dxa"/>
            <w:gridSpan w:val="6"/>
          </w:tcPr>
          <w:p w14:paraId="72BBF061" w14:textId="6878B885" w:rsidR="001238F9" w:rsidRPr="00621B5B" w:rsidRDefault="001238F9" w:rsidP="00123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b/>
                <w:sz w:val="24"/>
                <w:szCs w:val="24"/>
              </w:rPr>
              <w:t>ŚRODKI OCHRONY INDYWIDUALNEJ</w:t>
            </w:r>
          </w:p>
        </w:tc>
      </w:tr>
      <w:tr w:rsidR="001238F9" w:rsidRPr="009C2C34" w14:paraId="00B4DBE1" w14:textId="77777777" w:rsidTr="00684A4A">
        <w:trPr>
          <w:trHeight w:val="468"/>
        </w:trPr>
        <w:tc>
          <w:tcPr>
            <w:tcW w:w="494" w:type="dxa"/>
            <w:tcBorders>
              <w:bottom w:val="single" w:sz="4" w:space="0" w:color="auto"/>
            </w:tcBorders>
          </w:tcPr>
          <w:p w14:paraId="360908F6" w14:textId="56FADE43" w:rsidR="001238F9" w:rsidRPr="009C2C34" w:rsidRDefault="001238F9" w:rsidP="00684A4A">
            <w:pPr>
              <w:ind w:left="-73"/>
              <w:rPr>
                <w:rFonts w:ascii="Arial" w:hAnsi="Arial" w:cs="Arial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Lp</w:t>
            </w:r>
            <w:r w:rsidR="00684A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14:paraId="13A99BFD" w14:textId="77777777" w:rsidR="001238F9" w:rsidRPr="009C2C34" w:rsidRDefault="001238F9" w:rsidP="00684A4A">
            <w:pPr>
              <w:rPr>
                <w:rFonts w:ascii="Arial" w:hAnsi="Arial" w:cs="Arial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CD1EB7C" w14:textId="77777777" w:rsidR="001238F9" w:rsidRPr="009C2C34" w:rsidRDefault="001238F9" w:rsidP="00684A4A">
            <w:pPr>
              <w:rPr>
                <w:rFonts w:ascii="Arial" w:hAnsi="Arial" w:cs="Arial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Charakterystyka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C43E530" w14:textId="77777777" w:rsidR="001238F9" w:rsidRPr="009C2C34" w:rsidRDefault="001238F9" w:rsidP="00684A4A">
            <w:pPr>
              <w:ind w:right="18"/>
              <w:rPr>
                <w:rFonts w:ascii="Arial" w:hAnsi="Arial" w:cs="Arial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BC4710" w14:textId="77777777" w:rsidR="001238F9" w:rsidRPr="009C2C34" w:rsidRDefault="001238F9" w:rsidP="00684A4A">
            <w:pPr>
              <w:rPr>
                <w:rFonts w:ascii="Arial" w:hAnsi="Arial" w:cs="Arial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8FF2ED7" w14:textId="02034B0B" w:rsidR="001238F9" w:rsidRPr="009C2C34" w:rsidRDefault="001238F9" w:rsidP="00684A4A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2C34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</w:tr>
      <w:tr w:rsidR="00474449" w:rsidRPr="00621B5B" w14:paraId="6EF04681" w14:textId="77777777" w:rsidTr="00684A4A">
        <w:trPr>
          <w:trHeight w:val="666"/>
        </w:trPr>
        <w:tc>
          <w:tcPr>
            <w:tcW w:w="494" w:type="dxa"/>
          </w:tcPr>
          <w:p w14:paraId="6F37012D" w14:textId="5BD7E896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1" w:type="dxa"/>
          </w:tcPr>
          <w:p w14:paraId="2C350D17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Kamizelka ostrzegawcza</w:t>
            </w:r>
          </w:p>
          <w:p w14:paraId="0A43FB02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D3BCA14" w14:textId="1E95BCBF" w:rsidR="001F4D30" w:rsidRPr="008B5DF2" w:rsidRDefault="006432C9" w:rsidP="008B5DF2">
            <w:pPr>
              <w:pStyle w:val="Akapitzlist"/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zgodnie z normą </w:t>
            </w:r>
            <w:r w:rsidR="00293165" w:rsidRPr="00621B5B">
              <w:rPr>
                <w:rFonts w:ascii="Arial" w:hAnsi="Arial" w:cs="Arial"/>
                <w:sz w:val="20"/>
                <w:szCs w:val="20"/>
              </w:rPr>
              <w:t>P</w:t>
            </w:r>
            <w:r w:rsidR="00F87F35" w:rsidRPr="00621B5B">
              <w:rPr>
                <w:rFonts w:ascii="Arial" w:hAnsi="Arial" w:cs="Arial"/>
                <w:sz w:val="20"/>
                <w:szCs w:val="20"/>
              </w:rPr>
              <w:t>N</w:t>
            </w:r>
            <w:r w:rsidR="001F76AC">
              <w:rPr>
                <w:rFonts w:ascii="Arial" w:hAnsi="Arial" w:cs="Arial"/>
                <w:sz w:val="20"/>
                <w:szCs w:val="20"/>
              </w:rPr>
              <w:t>-EN20471</w:t>
            </w:r>
          </w:p>
          <w:p w14:paraId="0D644ABF" w14:textId="4A65E7C0" w:rsidR="005E7E75" w:rsidRPr="00621B5B" w:rsidRDefault="005E7E75" w:rsidP="005E59CD">
            <w:pPr>
              <w:pStyle w:val="Akapitzlist"/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z siatki</w:t>
            </w:r>
            <w:r w:rsidR="001F76AC">
              <w:rPr>
                <w:rFonts w:ascii="Arial" w:hAnsi="Arial" w:cs="Arial"/>
                <w:sz w:val="20"/>
                <w:szCs w:val="20"/>
              </w:rPr>
              <w:t xml:space="preserve">, gramatura min 120 </w:t>
            </w:r>
            <w:r w:rsidR="001F76AC" w:rsidRPr="00621B5B">
              <w:rPr>
                <w:rFonts w:ascii="Arial" w:hAnsi="Arial" w:cs="Arial"/>
                <w:color w:val="000000"/>
                <w:sz w:val="20"/>
                <w:szCs w:val="20"/>
              </w:rPr>
              <w:t>g/m2</w:t>
            </w:r>
          </w:p>
          <w:p w14:paraId="49C42035" w14:textId="77777777" w:rsidR="001F4D30" w:rsidRPr="00621B5B" w:rsidRDefault="001F4D30" w:rsidP="005E59CD">
            <w:pPr>
              <w:pStyle w:val="Akapitzlist"/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zapinana z przodu na rzep</w:t>
            </w:r>
          </w:p>
          <w:p w14:paraId="18CE91B2" w14:textId="77777777" w:rsidR="001F4D30" w:rsidRDefault="00FE2EF1" w:rsidP="005E59CD">
            <w:pPr>
              <w:pStyle w:val="Akapitzlist"/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naklejany </w:t>
            </w:r>
            <w:r w:rsidR="005E7E75" w:rsidRPr="00621B5B">
              <w:rPr>
                <w:rFonts w:ascii="Arial" w:hAnsi="Arial" w:cs="Arial"/>
                <w:sz w:val="20"/>
                <w:szCs w:val="20"/>
              </w:rPr>
              <w:t>napis na plecach</w:t>
            </w:r>
            <w:r w:rsidR="001F4D30" w:rsidRPr="00621B5B">
              <w:rPr>
                <w:rFonts w:ascii="Arial" w:hAnsi="Arial" w:cs="Arial"/>
                <w:sz w:val="20"/>
                <w:szCs w:val="20"/>
              </w:rPr>
              <w:t xml:space="preserve"> ZGK </w:t>
            </w:r>
            <w:r w:rsidR="005E7E75" w:rsidRPr="00621B5B">
              <w:rPr>
                <w:rFonts w:ascii="Arial" w:hAnsi="Arial" w:cs="Arial"/>
                <w:sz w:val="20"/>
                <w:szCs w:val="20"/>
              </w:rPr>
              <w:t>Sp. z o.o.</w:t>
            </w:r>
          </w:p>
          <w:p w14:paraId="1BF06554" w14:textId="3C3DDE99" w:rsidR="00AC0980" w:rsidRPr="00621B5B" w:rsidRDefault="00AC0980" w:rsidP="005E59CD">
            <w:pPr>
              <w:pStyle w:val="Akapitzlist"/>
              <w:numPr>
                <w:ilvl w:val="0"/>
                <w:numId w:val="6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rozmiar: S,M,L,XL,XXL.</w:t>
            </w:r>
          </w:p>
        </w:tc>
        <w:tc>
          <w:tcPr>
            <w:tcW w:w="1701" w:type="dxa"/>
          </w:tcPr>
          <w:p w14:paraId="706C0255" w14:textId="77777777" w:rsidR="001F4D30" w:rsidRPr="00621B5B" w:rsidRDefault="00043C06" w:rsidP="005E59CD">
            <w:pPr>
              <w:pStyle w:val="Akapitzlist"/>
              <w:numPr>
                <w:ilvl w:val="0"/>
                <w:numId w:val="6"/>
              </w:numPr>
              <w:ind w:left="192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żółty</w:t>
            </w:r>
          </w:p>
        </w:tc>
        <w:tc>
          <w:tcPr>
            <w:tcW w:w="709" w:type="dxa"/>
          </w:tcPr>
          <w:p w14:paraId="7AA26745" w14:textId="74F2031C" w:rsidR="001F4D30" w:rsidRPr="00621B5B" w:rsidRDefault="008E2DFC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14:paraId="4360AD97" w14:textId="512FC0AF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A71" w:rsidRPr="0098183A" w14:paraId="5DE29948" w14:textId="77777777" w:rsidTr="00620ADE">
        <w:trPr>
          <w:trHeight w:val="666"/>
        </w:trPr>
        <w:tc>
          <w:tcPr>
            <w:tcW w:w="494" w:type="dxa"/>
          </w:tcPr>
          <w:p w14:paraId="12CDBC1A" w14:textId="0502A8FF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371" w:type="dxa"/>
          </w:tcPr>
          <w:p w14:paraId="79B5E106" w14:textId="03C28DC1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Hełm ochronny</w:t>
            </w:r>
          </w:p>
          <w:p w14:paraId="51868A21" w14:textId="77777777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43F8B9C" w14:textId="36D15178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zgodnie z normą </w:t>
            </w:r>
            <w:r w:rsidR="00D701E8">
              <w:rPr>
                <w:rFonts w:ascii="Arial" w:hAnsi="Arial" w:cs="Arial"/>
                <w:sz w:val="20"/>
                <w:szCs w:val="20"/>
              </w:rPr>
              <w:t>EN 397</w:t>
            </w:r>
          </w:p>
          <w:p w14:paraId="34DBB817" w14:textId="77777777" w:rsidR="00613A71" w:rsidRDefault="00613A71" w:rsidP="00613A71">
            <w:pPr>
              <w:numPr>
                <w:ilvl w:val="0"/>
                <w:numId w:val="7"/>
              </w:numPr>
              <w:spacing w:before="100" w:beforeAutospacing="1" w:after="100" w:afterAutospacing="1"/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regulowane połączenie zatrzaskowe w punkcie wyważenia hełmu, pozwalające na łatwe doczepienie akcesoriów, takich jak ochronniki słuchu,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headsety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czy wizjery</w:t>
            </w:r>
          </w:p>
          <w:p w14:paraId="6C320AB7" w14:textId="77777777" w:rsidR="00613A71" w:rsidRDefault="00613A71" w:rsidP="00613A71">
            <w:pPr>
              <w:numPr>
                <w:ilvl w:val="0"/>
                <w:numId w:val="7"/>
              </w:numPr>
              <w:spacing w:before="100" w:beforeAutospacing="1" w:after="100" w:afterAutospacing="1"/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wyprofilowana struktura pozwalająca na dopasowanie ochronników słuchu montowanych na hełmie oraz ich maksymalne dostosowanie do indywidualnych potrzeb</w:t>
            </w:r>
          </w:p>
          <w:p w14:paraId="56D20FCE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wyprofilowany kask umożliwiający komfortowe wykonywanie obowiązków</w:t>
            </w:r>
          </w:p>
          <w:p w14:paraId="53B53F75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wykonany z wytrzymałego tworzywa HDPE</w:t>
            </w:r>
          </w:p>
          <w:p w14:paraId="6B503B60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więźba 6-punktowa, wykonana z taśm nylonowych</w:t>
            </w:r>
          </w:p>
          <w:p w14:paraId="0002C3D8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kasku systemem sześciopunktowych  pasów</w:t>
            </w:r>
          </w:p>
          <w:p w14:paraId="051FF397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pasek stabilizujący hełm czteropunktowy, wykonany z taśmy nylonowej z polietylenowym podbródkiem, zapięcie regulowane</w:t>
            </w:r>
          </w:p>
          <w:p w14:paraId="35D08B39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napotnik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wykonany z higroskopijnej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mikropianki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</w:p>
          <w:p w14:paraId="1C79E731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łatwa w regulacji więźba</w:t>
            </w:r>
          </w:p>
          <w:p w14:paraId="0BA7093D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78" w:hanging="1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kaski muszą być wyprodukowane w tym samym roku, w którym przewiduje się ich dostawę</w:t>
            </w:r>
          </w:p>
          <w:p w14:paraId="0B1E2EA8" w14:textId="4C0716CE" w:rsidR="00613A71" w:rsidRPr="0098183A" w:rsidRDefault="00613A71" w:rsidP="00613A71">
            <w:pPr>
              <w:ind w:left="178" w:hanging="1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F08F8A" w14:textId="52FD6A8B" w:rsidR="00613A71" w:rsidRPr="0098183A" w:rsidRDefault="00613A71" w:rsidP="00613A71">
            <w:pPr>
              <w:pStyle w:val="Akapitzlist"/>
              <w:numPr>
                <w:ilvl w:val="0"/>
                <w:numId w:val="7"/>
              </w:numPr>
              <w:ind w:left="50" w:hanging="142"/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w kolorze standardowym Wykonawcy</w:t>
            </w:r>
          </w:p>
        </w:tc>
        <w:tc>
          <w:tcPr>
            <w:tcW w:w="709" w:type="dxa"/>
          </w:tcPr>
          <w:p w14:paraId="6ABF76EC" w14:textId="0B5AD164" w:rsidR="00613A71" w:rsidRPr="0098183A" w:rsidRDefault="00ED4E3C" w:rsidP="00613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240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14:paraId="4E423B1D" w14:textId="64276476" w:rsidR="00613A71" w:rsidRPr="0098183A" w:rsidRDefault="00356524" w:rsidP="00613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A71" w:rsidRPr="0098183A">
              <w:rPr>
                <w:rFonts w:ascii="Arial" w:hAnsi="Arial" w:cs="Arial"/>
                <w:sz w:val="20"/>
                <w:szCs w:val="20"/>
              </w:rPr>
              <w:t>ztuka</w:t>
            </w:r>
          </w:p>
        </w:tc>
      </w:tr>
      <w:tr w:rsidR="00613A71" w:rsidRPr="00621B5B" w14:paraId="1DE304E7" w14:textId="77777777" w:rsidTr="00620ADE">
        <w:trPr>
          <w:trHeight w:val="666"/>
        </w:trPr>
        <w:tc>
          <w:tcPr>
            <w:tcW w:w="494" w:type="dxa"/>
          </w:tcPr>
          <w:p w14:paraId="6396B341" w14:textId="521A04B2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1" w:type="dxa"/>
          </w:tcPr>
          <w:p w14:paraId="27679FA7" w14:textId="249DCCBF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Hełm ochronny kompatybilny ze słuchawkami i przyłbicą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4DFBF5" w14:textId="420F1A3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zgodny z normą </w:t>
            </w:r>
            <w:r w:rsidR="00F461AB">
              <w:rPr>
                <w:rFonts w:ascii="Arial" w:hAnsi="Arial" w:cs="Arial"/>
                <w:sz w:val="20"/>
                <w:szCs w:val="20"/>
              </w:rPr>
              <w:t>EN 1731, EN 352-3, EN 397</w:t>
            </w:r>
          </w:p>
          <w:p w14:paraId="13C7C64A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hełmu zgodnie z opisem w pkt. 2</w:t>
            </w:r>
          </w:p>
          <w:p w14:paraId="720EC804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komplecie ze słuchawkami i  przyłbicą</w:t>
            </w:r>
          </w:p>
          <w:p w14:paraId="3C1C3811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twarzy i słuchu w postaci lekkiej i wygodnej konstrukcji.  </w:t>
            </w:r>
          </w:p>
          <w:p w14:paraId="219FAC55" w14:textId="77777777" w:rsidR="00613A71" w:rsidRDefault="00613A71" w:rsidP="00613A71">
            <w:pPr>
              <w:pStyle w:val="Akapitzlist"/>
              <w:numPr>
                <w:ilvl w:val="0"/>
                <w:numId w:val="7"/>
              </w:numPr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osłona z siatki metalowej, rozmiar kratki 1,8 mm x 1,8 mm, możliwość uniesienia osłony,</w:t>
            </w:r>
          </w:p>
          <w:p w14:paraId="05A30FA6" w14:textId="77777777" w:rsidR="00613A71" w:rsidRDefault="00613A71" w:rsidP="00613A71">
            <w:pPr>
              <w:pStyle w:val="Akapitzlist"/>
              <w:numPr>
                <w:ilvl w:val="0"/>
                <w:numId w:val="8"/>
              </w:numPr>
              <w:spacing w:after="240"/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nauszniki zgodnie z opisem w pkt. 4 </w:t>
            </w:r>
          </w:p>
          <w:p w14:paraId="5B9C13D1" w14:textId="77777777" w:rsidR="00613A71" w:rsidRPr="004E2D57" w:rsidRDefault="00613A71" w:rsidP="00613A71">
            <w:pPr>
              <w:pStyle w:val="Akapitzlist"/>
              <w:numPr>
                <w:ilvl w:val="0"/>
                <w:numId w:val="8"/>
              </w:numPr>
              <w:spacing w:after="240"/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kaski musza być wyprodukowane w tym samym roku, w którym przewiduje się ich dostawę.</w:t>
            </w:r>
          </w:p>
          <w:p w14:paraId="4D6497BE" w14:textId="303F43D2" w:rsidR="00613A71" w:rsidRPr="00613A71" w:rsidRDefault="00613A71" w:rsidP="00613A71">
            <w:pPr>
              <w:pStyle w:val="Akapitzlist"/>
              <w:numPr>
                <w:ilvl w:val="0"/>
                <w:numId w:val="8"/>
              </w:numPr>
              <w:spacing w:after="240"/>
              <w:ind w:left="123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izolacja akustyczna min. SNR 24</w:t>
            </w:r>
          </w:p>
        </w:tc>
        <w:tc>
          <w:tcPr>
            <w:tcW w:w="1701" w:type="dxa"/>
          </w:tcPr>
          <w:p w14:paraId="271E3834" w14:textId="2280BFC6" w:rsidR="00613A71" w:rsidRPr="0098183A" w:rsidRDefault="00613A71" w:rsidP="00613A71">
            <w:pPr>
              <w:pStyle w:val="Akapitzlist"/>
              <w:numPr>
                <w:ilvl w:val="0"/>
                <w:numId w:val="7"/>
              </w:numPr>
              <w:ind w:left="50" w:hanging="142"/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w kolorze standardowym Wykonawcy</w:t>
            </w:r>
          </w:p>
        </w:tc>
        <w:tc>
          <w:tcPr>
            <w:tcW w:w="709" w:type="dxa"/>
          </w:tcPr>
          <w:p w14:paraId="4D5EF71C" w14:textId="2CD01645" w:rsidR="00613A71" w:rsidRPr="0098183A" w:rsidRDefault="00613A71" w:rsidP="00613A71">
            <w:pPr>
              <w:rPr>
                <w:rFonts w:ascii="Arial" w:hAnsi="Arial" w:cs="Arial"/>
                <w:sz w:val="20"/>
                <w:szCs w:val="20"/>
              </w:rPr>
            </w:pPr>
            <w:r w:rsidRPr="0098183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14:paraId="4F3ACD4E" w14:textId="51A0F862" w:rsidR="00613A71" w:rsidRPr="00621B5B" w:rsidRDefault="00356524" w:rsidP="00613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A71" w:rsidRPr="0098183A">
              <w:rPr>
                <w:rFonts w:ascii="Arial" w:hAnsi="Arial" w:cs="Arial"/>
                <w:sz w:val="20"/>
                <w:szCs w:val="20"/>
              </w:rPr>
              <w:t>ztuka</w:t>
            </w:r>
          </w:p>
        </w:tc>
      </w:tr>
      <w:tr w:rsidR="00474449" w:rsidRPr="00621B5B" w14:paraId="6C046360" w14:textId="77777777" w:rsidTr="00684A4A">
        <w:trPr>
          <w:trHeight w:val="666"/>
        </w:trPr>
        <w:tc>
          <w:tcPr>
            <w:tcW w:w="494" w:type="dxa"/>
          </w:tcPr>
          <w:p w14:paraId="591F3F83" w14:textId="189D2AAB" w:rsidR="001F4D30" w:rsidRPr="00621B5B" w:rsidRDefault="005D2D9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1" w:type="dxa"/>
          </w:tcPr>
          <w:p w14:paraId="1ED4750F" w14:textId="49FE8A94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Ochronnik słuchu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38F9">
              <w:rPr>
                <w:rFonts w:ascii="Arial" w:hAnsi="Arial" w:cs="Arial"/>
                <w:sz w:val="20"/>
                <w:szCs w:val="20"/>
              </w:rPr>
              <w:t>na pałąku nagłownym</w:t>
            </w:r>
          </w:p>
          <w:p w14:paraId="7CC014DB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A6D6A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49EF36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F080C9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250EE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1CDB0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C80A8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26214" w14:textId="77777777" w:rsidR="006C2F5C" w:rsidRPr="00621B5B" w:rsidRDefault="006C2F5C" w:rsidP="006C2F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B8C93" w14:textId="16A0B0FC" w:rsidR="006C2F5C" w:rsidRPr="00621B5B" w:rsidRDefault="006C2F5C" w:rsidP="006C2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926B61" w14:textId="6411AE67" w:rsidR="001F76AC" w:rsidRPr="001F76AC" w:rsidRDefault="006432C9" w:rsidP="001F76AC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1F76AC">
              <w:rPr>
                <w:rFonts w:ascii="Arial" w:hAnsi="Arial" w:cs="Arial"/>
                <w:sz w:val="20"/>
                <w:szCs w:val="20"/>
              </w:rPr>
              <w:t xml:space="preserve">zgodnie z normą </w:t>
            </w:r>
            <w:r w:rsidR="006F6BD9">
              <w:rPr>
                <w:rFonts w:ascii="Arial" w:hAnsi="Arial" w:cs="Arial"/>
                <w:sz w:val="20"/>
                <w:szCs w:val="20"/>
              </w:rPr>
              <w:t>EN 352-1</w:t>
            </w:r>
          </w:p>
          <w:p w14:paraId="73F5A893" w14:textId="77777777" w:rsidR="001F76AC" w:rsidRPr="001F76AC" w:rsidRDefault="001F76AC" w:rsidP="001F76AC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1F76AC">
              <w:rPr>
                <w:rFonts w:ascii="Arial" w:eastAsia="Times New Roman" w:hAnsi="Arial" w:cs="Arial"/>
                <w:sz w:val="20"/>
                <w:szCs w:val="20"/>
              </w:rPr>
              <w:t xml:space="preserve">wygłuszenie: SNR=27 </w:t>
            </w:r>
            <w:proofErr w:type="spellStart"/>
            <w:r w:rsidRPr="001F76AC">
              <w:rPr>
                <w:rFonts w:ascii="Arial" w:eastAsia="Times New Roman" w:hAnsi="Arial" w:cs="Arial"/>
                <w:sz w:val="20"/>
                <w:szCs w:val="20"/>
              </w:rPr>
              <w:t>dB</w:t>
            </w:r>
            <w:proofErr w:type="spellEnd"/>
          </w:p>
          <w:p w14:paraId="1AAAEE9B" w14:textId="2A908341" w:rsidR="001F76AC" w:rsidRPr="001F76AC" w:rsidRDefault="001F76AC" w:rsidP="001F76AC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1F76AC">
              <w:rPr>
                <w:rFonts w:ascii="Arial" w:eastAsia="Times New Roman" w:hAnsi="Arial" w:cs="Arial"/>
                <w:sz w:val="20"/>
                <w:szCs w:val="20"/>
              </w:rPr>
              <w:t>lekkie</w:t>
            </w:r>
          </w:p>
          <w:p w14:paraId="1F7D2DD4" w14:textId="77777777" w:rsidR="003F3FA9" w:rsidRPr="003F3FA9" w:rsidRDefault="001F76AC" w:rsidP="003F3FA9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1F76AC">
              <w:rPr>
                <w:rFonts w:ascii="Arial" w:eastAsia="Times New Roman" w:hAnsi="Arial" w:cs="Arial"/>
                <w:sz w:val="20"/>
                <w:szCs w:val="20"/>
              </w:rPr>
              <w:t>szerokie, wygodne poduszki uszczelniające wypełnione unikatowym połączeniem płynu i pianki zapewniają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ce</w:t>
            </w:r>
            <w:r w:rsidRPr="001F76AC">
              <w:rPr>
                <w:rFonts w:ascii="Arial" w:eastAsia="Times New Roman" w:hAnsi="Arial" w:cs="Arial"/>
                <w:sz w:val="20"/>
                <w:szCs w:val="20"/>
              </w:rPr>
              <w:t xml:space="preserve"> optymalne uszczelnienie i jednocześnie niewielki nacisk na skórę</w:t>
            </w:r>
          </w:p>
          <w:p w14:paraId="721B77CE" w14:textId="3BF0C9DE" w:rsidR="001F76AC" w:rsidRPr="003F3FA9" w:rsidRDefault="001F76AC" w:rsidP="003F3FA9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3F3FA9">
              <w:rPr>
                <w:rFonts w:ascii="Arial" w:eastAsia="Times New Roman" w:hAnsi="Arial" w:cs="Arial"/>
                <w:sz w:val="20"/>
                <w:szCs w:val="20"/>
              </w:rPr>
              <w:t>niski profil oraz duża głębokość wewnętrzna ułatwiająca ich używanie z innym sprzętem, umożliwiając swobodne ułożenie uszu</w:t>
            </w:r>
          </w:p>
          <w:p w14:paraId="0066F7F7" w14:textId="27C662DE" w:rsidR="001F4D30" w:rsidRPr="001F76AC" w:rsidRDefault="001F76AC" w:rsidP="001F76AC">
            <w:pPr>
              <w:pStyle w:val="Akapitzlist"/>
              <w:numPr>
                <w:ilvl w:val="0"/>
                <w:numId w:val="8"/>
              </w:numPr>
              <w:spacing w:after="240"/>
              <w:ind w:left="159" w:hanging="218"/>
              <w:rPr>
                <w:rFonts w:ascii="Arial" w:hAnsi="Arial" w:cs="Arial"/>
                <w:sz w:val="20"/>
                <w:szCs w:val="20"/>
              </w:rPr>
            </w:pPr>
            <w:r w:rsidRPr="001F76AC">
              <w:rPr>
                <w:rFonts w:ascii="Arial" w:eastAsia="Times New Roman" w:hAnsi="Arial" w:cs="Arial"/>
                <w:sz w:val="20"/>
                <w:szCs w:val="20"/>
              </w:rPr>
              <w:t>do uży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tkowania </w:t>
            </w:r>
            <w:r w:rsidRPr="001F76AC">
              <w:rPr>
                <w:rFonts w:ascii="Arial" w:eastAsia="Times New Roman" w:hAnsi="Arial" w:cs="Arial"/>
                <w:sz w:val="20"/>
                <w:szCs w:val="20"/>
              </w:rPr>
              <w:t>w miejscach o umiarkowanym natężeniu dźwięków przemysłowych, takich jak warsztaty, sklepy z artykułami metalowymi, drukarnie, ale również na zewnątrz np. podczas koszenia trawników</w:t>
            </w:r>
          </w:p>
        </w:tc>
        <w:tc>
          <w:tcPr>
            <w:tcW w:w="1701" w:type="dxa"/>
          </w:tcPr>
          <w:p w14:paraId="09436FD0" w14:textId="77777777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B253110" w14:textId="25F59CAC" w:rsidR="001F4D30" w:rsidRPr="00621B5B" w:rsidRDefault="008E2DFC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14:paraId="5CD82B5C" w14:textId="23CE4402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04EECE59" w14:textId="77777777" w:rsidTr="00684A4A">
        <w:trPr>
          <w:trHeight w:val="3290"/>
        </w:trPr>
        <w:tc>
          <w:tcPr>
            <w:tcW w:w="494" w:type="dxa"/>
          </w:tcPr>
          <w:p w14:paraId="7F655CD9" w14:textId="607AA34F" w:rsidR="00043C06" w:rsidRPr="00621B5B" w:rsidRDefault="005D2D9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371" w:type="dxa"/>
          </w:tcPr>
          <w:p w14:paraId="6EA7DE26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Ochronnik słuchu – zatyczki do uszu</w:t>
            </w:r>
          </w:p>
          <w:p w14:paraId="3902589B" w14:textId="77777777" w:rsidR="00043C06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C239FA0" w14:textId="06313B46" w:rsidR="006432C9" w:rsidRPr="00621B5B" w:rsidRDefault="006432C9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zgodne z normą </w:t>
            </w:r>
            <w:r w:rsidR="00293165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</w:p>
          <w:p w14:paraId="46247E2D" w14:textId="5E1D75B9" w:rsidR="009E0990" w:rsidRPr="00621B5B" w:rsidRDefault="00362271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ykonane z miękkiej pianki PU</w:t>
            </w:r>
          </w:p>
          <w:p w14:paraId="010967C8" w14:textId="2B3A2E1F" w:rsidR="009E0990" w:rsidRPr="00621B5B" w:rsidRDefault="00362271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onstrukcja stożkowa ułatwia</w:t>
            </w:r>
            <w:r w:rsidR="0016564E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jąca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wsunięcie zatyczki do kanału usznego</w:t>
            </w:r>
          </w:p>
          <w:p w14:paraId="34A9B7F5" w14:textId="1F9A0679" w:rsidR="009E0990" w:rsidRPr="00621B5B" w:rsidRDefault="009E0990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zapewnia</w:t>
            </w:r>
            <w:r w:rsidR="0016564E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jąca</w:t>
            </w: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komfort długotrwałego noszenia, nie powoduj</w:t>
            </w:r>
            <w:r w:rsidR="0016564E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ąca</w:t>
            </w: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wypadania zatyczek</w:t>
            </w:r>
          </w:p>
          <w:p w14:paraId="19BFC4D5" w14:textId="72F724C6" w:rsidR="009E0990" w:rsidRPr="00621B5B" w:rsidRDefault="00362271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ładka, </w:t>
            </w:r>
            <w:r w:rsidR="009E0990" w:rsidRPr="00621B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odporna na zabrudzenia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powłoka zapobiega</w:t>
            </w:r>
            <w:r w:rsidR="0016564E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jąca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osadzaniu zewnętrznych zanieczyszczeń na wkładkach i ich dalszemu przenikaniu w głąb ucha</w:t>
            </w:r>
          </w:p>
          <w:p w14:paraId="61C04B60" w14:textId="77777777" w:rsidR="00043C06" w:rsidRPr="00621B5B" w:rsidRDefault="00362271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eastAsia="Times New Roman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r w:rsidR="009E0990"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ozmiar uniwersalny</w:t>
            </w:r>
          </w:p>
          <w:p w14:paraId="79594F70" w14:textId="48D53F31" w:rsidR="003F1042" w:rsidRPr="00621B5B" w:rsidRDefault="003F1042" w:rsidP="005E59CD">
            <w:pPr>
              <w:numPr>
                <w:ilvl w:val="0"/>
                <w:numId w:val="16"/>
              </w:numPr>
              <w:spacing w:before="100" w:beforeAutospacing="1" w:after="100" w:afterAutospacing="1"/>
              <w:ind w:left="133" w:hanging="142"/>
              <w:rPr>
                <w:rFonts w:eastAsia="Times New Roman"/>
                <w:lang w:eastAsia="pl-PL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pakowane luzem jako „zapas” do dozowników i/lub parowane (każda para w oddzielnym woreczku)</w:t>
            </w:r>
          </w:p>
        </w:tc>
        <w:tc>
          <w:tcPr>
            <w:tcW w:w="1701" w:type="dxa"/>
          </w:tcPr>
          <w:p w14:paraId="72496F26" w14:textId="77777777" w:rsidR="00043C06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63A0190" w14:textId="6DB6BE3A" w:rsidR="00043C06" w:rsidRPr="00621B5B" w:rsidRDefault="00C91114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14:paraId="7A5AB56B" w14:textId="7FC72B0A" w:rsidR="00043C06" w:rsidRPr="00621B5B" w:rsidRDefault="00356524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66EA875A" w14:textId="77777777" w:rsidTr="00684A4A">
        <w:trPr>
          <w:trHeight w:val="666"/>
        </w:trPr>
        <w:tc>
          <w:tcPr>
            <w:tcW w:w="494" w:type="dxa"/>
          </w:tcPr>
          <w:p w14:paraId="38A5E201" w14:textId="4F2D5185" w:rsidR="001F4D30" w:rsidRPr="00621B5B" w:rsidRDefault="005C4857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71" w:type="dxa"/>
          </w:tcPr>
          <w:p w14:paraId="4EDC0DB0" w14:textId="38A6F510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Napulśnik </w:t>
            </w:r>
            <w:r w:rsidR="003F1042" w:rsidRPr="00621B5B">
              <w:rPr>
                <w:rFonts w:ascii="Arial" w:hAnsi="Arial" w:cs="Arial"/>
                <w:sz w:val="20"/>
                <w:szCs w:val="20"/>
              </w:rPr>
              <w:t>nadgarstka</w:t>
            </w:r>
          </w:p>
          <w:p w14:paraId="6B060428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20FD2FB" w14:textId="3DF0300D" w:rsidR="006432C9" w:rsidRPr="00621B5B" w:rsidRDefault="006432C9" w:rsidP="005E59CD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normą </w:t>
            </w:r>
            <w:r w:rsidR="00293165" w:rsidRPr="00621B5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  <w:p w14:paraId="60DA6FF6" w14:textId="14104457" w:rsidR="001F4D30" w:rsidRPr="00621B5B" w:rsidRDefault="001F4D30" w:rsidP="005E59CD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napulśnik skórzany</w:t>
            </w:r>
          </w:p>
          <w:p w14:paraId="7E29E044" w14:textId="1AC464DD" w:rsidR="001F4D30" w:rsidRPr="00621B5B" w:rsidRDefault="001F4D30" w:rsidP="005E59CD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skóra bydlęca licowa </w:t>
            </w:r>
          </w:p>
          <w:p w14:paraId="7DAF1E02" w14:textId="18D2BDB0" w:rsidR="001F4D30" w:rsidRPr="00621B5B" w:rsidRDefault="001F4D30" w:rsidP="005E59CD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zapinany na metalową sprzączkę przymocowaną za pomocą metalowego nitu</w:t>
            </w:r>
          </w:p>
        </w:tc>
        <w:tc>
          <w:tcPr>
            <w:tcW w:w="1701" w:type="dxa"/>
          </w:tcPr>
          <w:p w14:paraId="421F201F" w14:textId="4329ECBF" w:rsidR="001F4D30" w:rsidRPr="00621B5B" w:rsidRDefault="0010515A" w:rsidP="0010515A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F202698" w14:textId="0181AC9F" w:rsidR="001F4D30" w:rsidRPr="00621B5B" w:rsidRDefault="0070157F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4F756D2F" w14:textId="09B86613" w:rsidR="001F4D30" w:rsidRPr="00621B5B" w:rsidRDefault="00356524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ztuka</w:t>
            </w:r>
          </w:p>
        </w:tc>
      </w:tr>
      <w:tr w:rsidR="00474449" w:rsidRPr="00621B5B" w14:paraId="373C726F" w14:textId="77777777" w:rsidTr="00684A4A">
        <w:trPr>
          <w:trHeight w:val="666"/>
        </w:trPr>
        <w:tc>
          <w:tcPr>
            <w:tcW w:w="494" w:type="dxa"/>
          </w:tcPr>
          <w:p w14:paraId="4E577B62" w14:textId="73C7B310" w:rsidR="001F4D30" w:rsidRPr="00621B5B" w:rsidRDefault="005C4857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1" w:type="dxa"/>
          </w:tcPr>
          <w:p w14:paraId="119D1D7C" w14:textId="77777777" w:rsidR="0074327A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Szelki (pas) bezpieczeństwa z amortyzatorem</w:t>
            </w:r>
            <w:r w:rsidR="0074327A" w:rsidRPr="00621B5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D2549D4" w14:textId="5380C8E8" w:rsidR="001F4D30" w:rsidRPr="00621B5B" w:rsidRDefault="0074327A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z urządzeniem samohamownym w komplecie </w:t>
            </w:r>
          </w:p>
          <w:p w14:paraId="6A8DFAB7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FDFAA42" w14:textId="1B00EAA0" w:rsidR="006432C9" w:rsidRPr="00621B5B" w:rsidRDefault="006432C9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normą </w:t>
            </w:r>
            <w:r w:rsidR="00D9232B">
              <w:rPr>
                <w:rFonts w:ascii="Arial" w:hAnsi="Arial" w:cs="Arial"/>
                <w:color w:val="000000"/>
                <w:sz w:val="20"/>
                <w:szCs w:val="20"/>
              </w:rPr>
              <w:t>EN 358, EN 361, EN 355</w:t>
            </w:r>
          </w:p>
          <w:p w14:paraId="63D8413A" w14:textId="77777777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przedni punkt zaczepowy. </w:t>
            </w:r>
          </w:p>
          <w:p w14:paraId="7A4B4CD9" w14:textId="551AE304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tylny punkt zaczepowy</w:t>
            </w:r>
          </w:p>
          <w:p w14:paraId="35D0078F" w14:textId="7769A949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pas biodrowy z dwoma bocznymi zaczepami</w:t>
            </w:r>
          </w:p>
          <w:p w14:paraId="08BED3FE" w14:textId="0CD122B0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regulowane pasy barkow</w:t>
            </w:r>
            <w:r w:rsidR="00362271" w:rsidRPr="00621B5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BD75EFD" w14:textId="5932E307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regulowane pasy udowe</w:t>
            </w:r>
          </w:p>
          <w:p w14:paraId="3063CDBA" w14:textId="4E2C6505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regulowana uprząż biodrowa </w:t>
            </w:r>
          </w:p>
          <w:p w14:paraId="3112567C" w14:textId="77777777" w:rsidR="001F4D30" w:rsidRPr="00621B5B" w:rsidRDefault="001F4D30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szelki posiadające dwa punkty zaczepowe umożliwiające przyłączenie do nich systemu zabezpieczającego</w:t>
            </w:r>
          </w:p>
          <w:p w14:paraId="233B2185" w14:textId="77D64C49" w:rsidR="003F1042" w:rsidRPr="00621B5B" w:rsidRDefault="003F1042" w:rsidP="005E59CD">
            <w:pPr>
              <w:pStyle w:val="Akapitzlist"/>
              <w:numPr>
                <w:ilvl w:val="0"/>
                <w:numId w:val="10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amortyzator bezpieczeństwa z podwójną taśmą poliamidową oraz </w:t>
            </w:r>
            <w:proofErr w:type="spellStart"/>
            <w:r w:rsidRPr="00621B5B">
              <w:rPr>
                <w:rFonts w:ascii="Arial" w:hAnsi="Arial" w:cs="Arial"/>
                <w:sz w:val="20"/>
                <w:szCs w:val="20"/>
              </w:rPr>
              <w:t>zatrzaśnikami</w:t>
            </w:r>
            <w:proofErr w:type="spellEnd"/>
            <w:r w:rsidRPr="00621B5B">
              <w:rPr>
                <w:rFonts w:ascii="Arial" w:hAnsi="Arial" w:cs="Arial"/>
                <w:sz w:val="20"/>
                <w:szCs w:val="20"/>
              </w:rPr>
              <w:t xml:space="preserve"> AZ011 i 2 x AZ022 </w:t>
            </w:r>
            <w:r w:rsidRPr="00621B5B">
              <w:rPr>
                <w:rFonts w:ascii="Arial" w:hAnsi="Arial" w:cs="Arial"/>
                <w:sz w:val="20"/>
                <w:szCs w:val="20"/>
              </w:rPr>
              <w:br/>
              <w:t xml:space="preserve">Linka bezpieczeństwa długość 1,2 – 1,5 m z </w:t>
            </w:r>
            <w:proofErr w:type="spellStart"/>
            <w:r w:rsidRPr="00621B5B">
              <w:rPr>
                <w:rFonts w:ascii="Arial" w:hAnsi="Arial" w:cs="Arial"/>
                <w:sz w:val="20"/>
                <w:szCs w:val="20"/>
              </w:rPr>
              <w:t>zatrzaśnikami</w:t>
            </w:r>
            <w:proofErr w:type="spellEnd"/>
            <w:r w:rsidRPr="00621B5B">
              <w:rPr>
                <w:rFonts w:ascii="Arial" w:hAnsi="Arial" w:cs="Arial"/>
                <w:sz w:val="20"/>
                <w:szCs w:val="20"/>
              </w:rPr>
              <w:t xml:space="preserve"> AZ011</w:t>
            </w:r>
          </w:p>
        </w:tc>
        <w:tc>
          <w:tcPr>
            <w:tcW w:w="1701" w:type="dxa"/>
          </w:tcPr>
          <w:p w14:paraId="2E81A098" w14:textId="7CB6B854" w:rsidR="001F4D30" w:rsidRPr="00621B5B" w:rsidRDefault="006432C9" w:rsidP="006432C9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DFAA051" w14:textId="0F2BDBEB" w:rsidR="001F4D30" w:rsidRPr="00621B5B" w:rsidRDefault="008E2DFC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14:paraId="52E506A3" w14:textId="7721FF21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76080A44" w14:textId="77777777" w:rsidTr="00684A4A">
        <w:trPr>
          <w:trHeight w:val="666"/>
        </w:trPr>
        <w:tc>
          <w:tcPr>
            <w:tcW w:w="494" w:type="dxa"/>
          </w:tcPr>
          <w:p w14:paraId="24FED049" w14:textId="020E25AB" w:rsidR="001F4D30" w:rsidRPr="00621B5B" w:rsidRDefault="005C4857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71" w:type="dxa"/>
          </w:tcPr>
          <w:p w14:paraId="5E8950B1" w14:textId="2832B7A2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Przyłbica ochronna</w:t>
            </w:r>
            <w:r w:rsidR="0010515A" w:rsidRPr="00621B5B">
              <w:rPr>
                <w:rFonts w:ascii="Arial" w:hAnsi="Arial" w:cs="Arial"/>
                <w:sz w:val="20"/>
                <w:szCs w:val="20"/>
              </w:rPr>
              <w:t xml:space="preserve"> siatkowa</w:t>
            </w:r>
          </w:p>
          <w:p w14:paraId="54E97DC7" w14:textId="77777777" w:rsidR="001F4D30" w:rsidRPr="00621B5B" w:rsidRDefault="001F4D30" w:rsidP="001F4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8CA7577" w14:textId="725817F3" w:rsidR="006432C9" w:rsidRPr="00621B5B" w:rsidRDefault="006432C9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zgodna z normą </w:t>
            </w:r>
            <w:r w:rsidR="00DC32E6">
              <w:rPr>
                <w:rFonts w:ascii="Arial" w:hAnsi="Arial" w:cs="Arial"/>
                <w:color w:val="000000"/>
                <w:sz w:val="20"/>
                <w:szCs w:val="20"/>
              </w:rPr>
              <w:t>EN 1731</w:t>
            </w:r>
          </w:p>
          <w:p w14:paraId="3A02DFD5" w14:textId="1B51C560" w:rsidR="008458F3" w:rsidRPr="00621B5B" w:rsidRDefault="008458F3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Siatkowa osłona twarzy przeznaczona dla pracowników, obsługujących pilarki, kosy itp.</w:t>
            </w:r>
          </w:p>
          <w:p w14:paraId="1C8B0F37" w14:textId="637FD45D" w:rsidR="001F4D30" w:rsidRPr="00621B5B" w:rsidRDefault="001F4D30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wyściełany pałąk</w:t>
            </w:r>
          </w:p>
          <w:p w14:paraId="1DD3753E" w14:textId="7825D29D" w:rsidR="001F4D30" w:rsidRPr="00621B5B" w:rsidRDefault="001F4D30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powiększona powierzchnia osłony twarzy</w:t>
            </w:r>
          </w:p>
          <w:p w14:paraId="6434F505" w14:textId="42762569" w:rsidR="001F4D30" w:rsidRPr="00621B5B" w:rsidRDefault="001F4D30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dodatkowa ochrona czoła</w:t>
            </w:r>
          </w:p>
          <w:p w14:paraId="7C3B300F" w14:textId="29836FB8" w:rsidR="008458F3" w:rsidRPr="00621B5B" w:rsidRDefault="008458F3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zabezpieczenie twarzy przed odpryskami i wiórami.</w:t>
            </w:r>
          </w:p>
          <w:p w14:paraId="3E2C3FD9" w14:textId="5ED540F6" w:rsidR="008458F3" w:rsidRPr="00621B5B" w:rsidRDefault="008458F3" w:rsidP="005E59CD">
            <w:pPr>
              <w:pStyle w:val="Akapitzlist"/>
              <w:numPr>
                <w:ilvl w:val="0"/>
                <w:numId w:val="11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Lekka i mocna, wykonana z tworzywa sztucznego</w:t>
            </w:r>
          </w:p>
          <w:p w14:paraId="0BE07540" w14:textId="17243C96" w:rsidR="008458F3" w:rsidRPr="00621B5B" w:rsidRDefault="008458F3" w:rsidP="008458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FEC74E" w14:textId="77777777" w:rsidR="001F4D30" w:rsidRPr="00621B5B" w:rsidRDefault="00043C06" w:rsidP="001F4D30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530D7E0" w14:textId="4957F585" w:rsidR="001F4D30" w:rsidRPr="00621B5B" w:rsidRDefault="00C91114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E2DF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DD66C5E" w14:textId="20374F0A" w:rsidR="001F4D30" w:rsidRPr="00621B5B" w:rsidRDefault="00356524" w:rsidP="001F4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262A5193" w14:textId="77777777" w:rsidTr="00684A4A">
        <w:trPr>
          <w:trHeight w:val="666"/>
        </w:trPr>
        <w:tc>
          <w:tcPr>
            <w:tcW w:w="494" w:type="dxa"/>
          </w:tcPr>
          <w:p w14:paraId="3332E0CC" w14:textId="0DDD46E3" w:rsidR="00043C06" w:rsidRPr="00621B5B" w:rsidRDefault="005C4857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1" w:type="dxa"/>
          </w:tcPr>
          <w:p w14:paraId="41E6AF40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Okulary ochronne</w:t>
            </w:r>
          </w:p>
          <w:p w14:paraId="49DE0C7B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AFCC255" w14:textId="0512C9BD" w:rsidR="006432C9" w:rsidRPr="00BE24D2" w:rsidRDefault="006432C9" w:rsidP="00BE24D2">
            <w:pPr>
              <w:numPr>
                <w:ilvl w:val="0"/>
                <w:numId w:val="12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zgodne z normą </w:t>
            </w:r>
            <w:r w:rsidR="00317B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 166, EN 170</w:t>
            </w:r>
          </w:p>
          <w:p w14:paraId="6C0713ED" w14:textId="77777777" w:rsidR="00BE24D2" w:rsidRPr="00BE24D2" w:rsidRDefault="00BE24D2" w:rsidP="00BE24D2">
            <w:pPr>
              <w:numPr>
                <w:ilvl w:val="0"/>
                <w:numId w:val="12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</w:rPr>
              <w:t>klasa optyczna 1</w:t>
            </w:r>
          </w:p>
          <w:p w14:paraId="66946035" w14:textId="77777777" w:rsidR="00BE24D2" w:rsidRPr="00BE24D2" w:rsidRDefault="00BE24D2" w:rsidP="00BE24D2">
            <w:pPr>
              <w:numPr>
                <w:ilvl w:val="0"/>
                <w:numId w:val="12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</w:rPr>
              <w:t>posiadają regulację w długości ramion</w:t>
            </w:r>
          </w:p>
          <w:p w14:paraId="42554D62" w14:textId="2F07E07F" w:rsidR="00BE24D2" w:rsidRPr="00BE24D2" w:rsidRDefault="00BE24D2" w:rsidP="00BE24D2">
            <w:pPr>
              <w:numPr>
                <w:ilvl w:val="0"/>
                <w:numId w:val="12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</w:rPr>
              <w:t>przeznaczone do ochrony oczu przed odpryskami ciał stałych występujących podczas ręcznej i maszynowej obróbki metali, drewna, tworzyw sztucznych, materiałów ceramicznych, itp.</w:t>
            </w:r>
          </w:p>
          <w:p w14:paraId="21EA8541" w14:textId="3C2693FB" w:rsidR="00043C06" w:rsidRPr="00BE24D2" w:rsidRDefault="00BE24D2" w:rsidP="00BE24D2">
            <w:pPr>
              <w:numPr>
                <w:ilvl w:val="0"/>
                <w:numId w:val="12"/>
              </w:numPr>
              <w:spacing w:before="100" w:beforeAutospacing="1" w:after="100" w:afterAutospacing="1"/>
              <w:ind w:left="178" w:hanging="178"/>
              <w:rPr>
                <w:rFonts w:eastAsia="Times New Roman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zapewniają ochronę przed małymi odpryskami ciał stałych o energii uderzeni do 45 m/s (F)</w:t>
            </w:r>
          </w:p>
        </w:tc>
        <w:tc>
          <w:tcPr>
            <w:tcW w:w="1701" w:type="dxa"/>
          </w:tcPr>
          <w:p w14:paraId="3D06DB0A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</w:tcPr>
          <w:p w14:paraId="4B0DF2F6" w14:textId="1DA9F58B" w:rsidR="00043C06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14:paraId="712EA985" w14:textId="1D8B7D57" w:rsidR="00043C06" w:rsidRPr="00621B5B" w:rsidRDefault="00356524" w:rsidP="00043C06"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2B6CAE4E" w14:textId="77777777" w:rsidTr="00684A4A">
        <w:trPr>
          <w:trHeight w:val="2949"/>
        </w:trPr>
        <w:tc>
          <w:tcPr>
            <w:tcW w:w="494" w:type="dxa"/>
          </w:tcPr>
          <w:p w14:paraId="40882A6D" w14:textId="027781CB" w:rsidR="00172D22" w:rsidRPr="00621B5B" w:rsidRDefault="00172D22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1" w:type="dxa"/>
          </w:tcPr>
          <w:p w14:paraId="42D07003" w14:textId="5EE47C64" w:rsidR="00172D22" w:rsidRPr="00621B5B" w:rsidRDefault="0074327A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Gogle ochronne</w:t>
            </w:r>
          </w:p>
        </w:tc>
        <w:tc>
          <w:tcPr>
            <w:tcW w:w="4394" w:type="dxa"/>
          </w:tcPr>
          <w:p w14:paraId="605615B8" w14:textId="413D9C28" w:rsidR="006432C9" w:rsidRDefault="006432C9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zgodne z normą </w:t>
            </w:r>
            <w:r w:rsidR="00317B74">
              <w:rPr>
                <w:rFonts w:ascii="Arial" w:hAnsi="Arial" w:cs="Arial"/>
                <w:sz w:val="20"/>
                <w:szCs w:val="20"/>
              </w:rPr>
              <w:t>EN 166</w:t>
            </w:r>
          </w:p>
          <w:p w14:paraId="3FE871E4" w14:textId="5E71BBAA" w:rsidR="00BE24D2" w:rsidRDefault="00BE24D2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klasa optyczna 1</w:t>
            </w:r>
          </w:p>
          <w:p w14:paraId="4C3959AD" w14:textId="4F32116C" w:rsidR="00BE24D2" w:rsidRPr="00621B5B" w:rsidRDefault="00BE24D2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BE24D2">
              <w:rPr>
                <w:rFonts w:ascii="Arial" w:eastAsia="Times New Roman" w:hAnsi="Arial" w:cs="Arial"/>
                <w:sz w:val="20"/>
                <w:szCs w:val="20"/>
              </w:rPr>
              <w:t>zapewniają ochronę przed małymi odpryskami ciał stałych o energii uderzeni do 45 m/s (F)</w:t>
            </w:r>
          </w:p>
          <w:p w14:paraId="516609D1" w14:textId="4ED33254" w:rsidR="001B3CF7" w:rsidRDefault="001B3CF7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okulary (gogle) ochronne zapewniające ochronę wzroku</w:t>
            </w:r>
          </w:p>
          <w:p w14:paraId="173E8F0B" w14:textId="7282D6DC" w:rsidR="00BE24D2" w:rsidRDefault="00BE24D2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zakładane na szeroką taśmę, gumę elastyczną</w:t>
            </w:r>
          </w:p>
          <w:p w14:paraId="2079BAEC" w14:textId="29719393" w:rsidR="00BE25B1" w:rsidRPr="00621B5B" w:rsidRDefault="00BE25B1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szczelne i </w:t>
            </w:r>
            <w:r w:rsidR="00B66010">
              <w:rPr>
                <w:rFonts w:ascii="Arial" w:hAnsi="Arial" w:cs="Arial"/>
                <w:sz w:val="20"/>
                <w:szCs w:val="20"/>
              </w:rPr>
              <w:t>bez uciskowe</w:t>
            </w:r>
            <w:r>
              <w:rPr>
                <w:rFonts w:ascii="Arial" w:hAnsi="Arial" w:cs="Arial"/>
                <w:sz w:val="20"/>
                <w:szCs w:val="20"/>
              </w:rPr>
              <w:t xml:space="preserve"> dopasowanie</w:t>
            </w:r>
          </w:p>
          <w:p w14:paraId="529371E3" w14:textId="495140A5" w:rsidR="001B3CF7" w:rsidRPr="00621B5B" w:rsidRDefault="001B3CF7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zabezpieczająca przed promieniami UV, odpryskami ciał stałych i ciekłych</w:t>
            </w:r>
          </w:p>
          <w:p w14:paraId="7D84FEEF" w14:textId="5B747162" w:rsidR="001B3CF7" w:rsidRPr="00621B5B" w:rsidRDefault="001B3CF7" w:rsidP="005E59CD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chroniąca także przed pyłami i mgłą </w:t>
            </w:r>
          </w:p>
          <w:p w14:paraId="1AFED953" w14:textId="26F7263E" w:rsidR="00172D22" w:rsidRPr="00BE25B1" w:rsidRDefault="001B3CF7" w:rsidP="00BE25B1">
            <w:pPr>
              <w:pStyle w:val="Akapitzlist"/>
              <w:numPr>
                <w:ilvl w:val="0"/>
                <w:numId w:val="13"/>
              </w:numPr>
              <w:ind w:left="235" w:hanging="28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oprawa PCV sprzyjająca dokładnemu dopasowaniu do kształtu twarzy oraz zapobieganiu dostaniu się wody do środka</w:t>
            </w:r>
          </w:p>
        </w:tc>
        <w:tc>
          <w:tcPr>
            <w:tcW w:w="1701" w:type="dxa"/>
          </w:tcPr>
          <w:p w14:paraId="3DE41600" w14:textId="77777777" w:rsidR="00172D22" w:rsidRPr="00621B5B" w:rsidRDefault="00172D22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22CD776" w14:textId="7A453C64" w:rsidR="00172D22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14:paraId="3D52C56D" w14:textId="375F78A1" w:rsidR="00172D22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172D22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74449" w:rsidRPr="00621B5B" w14:paraId="05D1B924" w14:textId="77777777" w:rsidTr="00684A4A">
        <w:trPr>
          <w:trHeight w:val="666"/>
        </w:trPr>
        <w:tc>
          <w:tcPr>
            <w:tcW w:w="494" w:type="dxa"/>
          </w:tcPr>
          <w:p w14:paraId="0367B9A9" w14:textId="235BC076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1" w:type="dxa"/>
          </w:tcPr>
          <w:p w14:paraId="3D4A3B45" w14:textId="034345AC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Okulary spawalnicze</w:t>
            </w:r>
          </w:p>
          <w:p w14:paraId="63D0ACB7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1E399BE" w14:textId="7C2D72F2" w:rsidR="004C3F35" w:rsidRPr="00D03C09" w:rsidRDefault="004C3F35" w:rsidP="00D03C09">
            <w:pPr>
              <w:pStyle w:val="Akapitzlist"/>
              <w:numPr>
                <w:ilvl w:val="0"/>
                <w:numId w:val="13"/>
              </w:numPr>
              <w:ind w:left="178" w:hanging="17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09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zgodne z normą </w:t>
            </w:r>
            <w:r w:rsidR="00317B74">
              <w:rPr>
                <w:rFonts w:ascii="Arial" w:hAnsi="Arial" w:cs="Arial"/>
                <w:color w:val="000000"/>
                <w:sz w:val="20"/>
                <w:szCs w:val="20"/>
              </w:rPr>
              <w:t>EN 166, EN 169, EN 175</w:t>
            </w:r>
          </w:p>
          <w:p w14:paraId="44384465" w14:textId="26DC8B31" w:rsidR="00D03C09" w:rsidRPr="00D03C09" w:rsidRDefault="00D03C09" w:rsidP="00D03C09">
            <w:pPr>
              <w:pStyle w:val="Akapitzlist"/>
              <w:numPr>
                <w:ilvl w:val="0"/>
                <w:numId w:val="13"/>
              </w:numPr>
              <w:ind w:left="178" w:hanging="17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09">
              <w:rPr>
                <w:rFonts w:ascii="Arial" w:hAnsi="Arial" w:cs="Arial"/>
                <w:color w:val="000000"/>
                <w:sz w:val="20"/>
                <w:szCs w:val="20"/>
              </w:rPr>
              <w:t>1 klasa optyczna szybek ochronnych zamontowanych z dwóch stron filtra</w:t>
            </w:r>
          </w:p>
          <w:p w14:paraId="5A31CC8D" w14:textId="77777777" w:rsidR="00D03C09" w:rsidRPr="00D03C09" w:rsidRDefault="00D03C09" w:rsidP="00D03C09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D03C09">
              <w:rPr>
                <w:rFonts w:ascii="Arial" w:eastAsia="Times New Roman" w:hAnsi="Arial" w:cs="Arial"/>
                <w:sz w:val="20"/>
                <w:szCs w:val="20"/>
              </w:rPr>
              <w:t>odchylane filtry optyczne z dużymi uchwytami zapewniają wygodę użytkowania</w:t>
            </w:r>
          </w:p>
          <w:p w14:paraId="43812898" w14:textId="77777777" w:rsidR="00D03C09" w:rsidRPr="00D03C09" w:rsidRDefault="00D03C09" w:rsidP="00D03C09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D03C09">
              <w:rPr>
                <w:rFonts w:ascii="Arial" w:eastAsia="Times New Roman" w:hAnsi="Arial" w:cs="Arial"/>
                <w:sz w:val="20"/>
                <w:szCs w:val="20"/>
              </w:rPr>
              <w:t>elastyczny pasek mocujący z możliwością regulacji</w:t>
            </w:r>
          </w:p>
          <w:p w14:paraId="758342D9" w14:textId="77777777" w:rsidR="00D03C09" w:rsidRPr="00D03C09" w:rsidRDefault="00D03C09" w:rsidP="00D03C09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D03C09">
              <w:rPr>
                <w:rFonts w:ascii="Arial" w:eastAsia="Times New Roman" w:hAnsi="Arial" w:cs="Arial"/>
                <w:sz w:val="20"/>
                <w:szCs w:val="20"/>
              </w:rPr>
              <w:t>przeznaczone do ochrony wzroku i części twarzy przed szkodliwym promieniowaniem i zgorzeliną przy spawaniu oraz przy przecinaniu łukiem elektrycznym</w:t>
            </w:r>
          </w:p>
          <w:p w14:paraId="47A87E5C" w14:textId="77777777" w:rsidR="00D03C09" w:rsidRPr="00D03C09" w:rsidRDefault="00D03C09" w:rsidP="00D03C09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D03C09">
              <w:rPr>
                <w:rFonts w:ascii="Arial" w:eastAsia="Times New Roman" w:hAnsi="Arial" w:cs="Arial"/>
                <w:sz w:val="20"/>
                <w:szCs w:val="20"/>
              </w:rPr>
              <w:t>zapewniają ochronę przed małymi odpryskami ciał stałych o energii uderzeni do 45 m/s (F)</w:t>
            </w:r>
          </w:p>
          <w:p w14:paraId="26046F42" w14:textId="77777777" w:rsidR="00D03C09" w:rsidRPr="00D03C09" w:rsidRDefault="00D03C09" w:rsidP="00D03C09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D03C09">
              <w:rPr>
                <w:rFonts w:ascii="Arial" w:eastAsia="Times New Roman" w:hAnsi="Arial" w:cs="Arial"/>
                <w:sz w:val="20"/>
                <w:szCs w:val="20"/>
              </w:rPr>
              <w:t>spełniają wymagania norm EN175, EN166 oraz EN169</w:t>
            </w:r>
          </w:p>
          <w:p w14:paraId="2ADE654A" w14:textId="37ED464F" w:rsidR="00043C06" w:rsidRPr="00621B5B" w:rsidRDefault="00043C06" w:rsidP="00D03C09">
            <w:pPr>
              <w:pStyle w:val="Akapitzlist"/>
              <w:numPr>
                <w:ilvl w:val="0"/>
                <w:numId w:val="13"/>
              </w:numPr>
              <w:ind w:left="178" w:hanging="17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C09">
              <w:rPr>
                <w:rFonts w:ascii="Arial" w:hAnsi="Arial" w:cs="Arial"/>
                <w:color w:val="000000"/>
                <w:sz w:val="20"/>
                <w:szCs w:val="20"/>
              </w:rPr>
              <w:t>uniwersalny rozmiar</w:t>
            </w:r>
          </w:p>
        </w:tc>
        <w:tc>
          <w:tcPr>
            <w:tcW w:w="1701" w:type="dxa"/>
          </w:tcPr>
          <w:p w14:paraId="30E094C3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2B7BE41" w14:textId="532A62D4" w:rsidR="00043C06" w:rsidRPr="00621B5B" w:rsidRDefault="00D03C09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E0A8D0B" w14:textId="6F1815E1" w:rsidR="00043C06" w:rsidRPr="00621B5B" w:rsidRDefault="00356524" w:rsidP="00043C06"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021AF7" w:rsidRPr="00621B5B" w14:paraId="464E909E" w14:textId="77777777" w:rsidTr="00684A4A">
        <w:trPr>
          <w:trHeight w:val="666"/>
        </w:trPr>
        <w:tc>
          <w:tcPr>
            <w:tcW w:w="494" w:type="dxa"/>
          </w:tcPr>
          <w:p w14:paraId="1553FE1A" w14:textId="3BC08A5E" w:rsidR="00021AF7" w:rsidRPr="00621B5B" w:rsidRDefault="005C4857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71" w:type="dxa"/>
          </w:tcPr>
          <w:p w14:paraId="5247ED3B" w14:textId="111B56A3" w:rsidR="00021AF7" w:rsidRPr="00621B5B" w:rsidRDefault="00021AF7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Przyłbica spawalnicza</w:t>
            </w:r>
            <w:r w:rsidR="00BE1B82">
              <w:rPr>
                <w:rFonts w:ascii="Arial" w:hAnsi="Arial" w:cs="Arial"/>
                <w:sz w:val="20"/>
                <w:szCs w:val="20"/>
              </w:rPr>
              <w:t xml:space="preserve"> z filtrem automatycznym</w:t>
            </w:r>
          </w:p>
        </w:tc>
        <w:tc>
          <w:tcPr>
            <w:tcW w:w="4394" w:type="dxa"/>
          </w:tcPr>
          <w:p w14:paraId="729FC8C8" w14:textId="3F47F967" w:rsidR="00AF7773" w:rsidRPr="00692D46" w:rsidRDefault="00AF7773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zgodne z normą </w:t>
            </w:r>
            <w:r w:rsidR="00C20F67" w:rsidRPr="00692D46">
              <w:rPr>
                <w:rFonts w:ascii="Arial" w:hAnsi="Arial" w:cs="Arial"/>
                <w:color w:val="000000"/>
                <w:sz w:val="20"/>
                <w:szCs w:val="20"/>
              </w:rPr>
              <w:t>EN 166, EN 169, EN 175</w:t>
            </w:r>
            <w:r w:rsidR="005337CB" w:rsidRPr="00692D46">
              <w:rPr>
                <w:rFonts w:ascii="Arial" w:hAnsi="Arial" w:cs="Arial"/>
                <w:color w:val="000000"/>
                <w:sz w:val="20"/>
                <w:szCs w:val="20"/>
              </w:rPr>
              <w:t>, EN 379</w:t>
            </w:r>
          </w:p>
          <w:p w14:paraId="4012DFFE" w14:textId="5063E65A" w:rsidR="000540EB" w:rsidRDefault="000540EB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color w:val="000000"/>
                <w:sz w:val="20"/>
                <w:szCs w:val="20"/>
              </w:rPr>
              <w:t>klasa optyczna 1</w:t>
            </w:r>
          </w:p>
          <w:p w14:paraId="5E334E73" w14:textId="43DE28AB" w:rsidR="00682D0A" w:rsidRDefault="00682D0A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pole widzenia 90x44mm</w:t>
            </w:r>
          </w:p>
          <w:p w14:paraId="4443DC59" w14:textId="7EBBA37C" w:rsidR="00BE1B82" w:rsidRDefault="00BE1B82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rozmiar filtra 111x90mm</w:t>
            </w:r>
          </w:p>
          <w:p w14:paraId="4ADBEA7C" w14:textId="7F9CA19D" w:rsidR="00BE1B82" w:rsidRDefault="00BE1B82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filtr automatyczny z możliwością przyciemnienia w zakresie 9-13</w:t>
            </w:r>
          </w:p>
          <w:p w14:paraId="397A5D87" w14:textId="65C5CEB8" w:rsidR="00A93FAF" w:rsidRPr="00692D46" w:rsidRDefault="00A93FAF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osłona samościemniająca</w:t>
            </w:r>
          </w:p>
          <w:p w14:paraId="0C364592" w14:textId="2291B74A" w:rsidR="000540EB" w:rsidRPr="00692D46" w:rsidRDefault="000540EB" w:rsidP="000540EB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 xml:space="preserve">ochrona oczu oraz twarzy przed promieniowaniem IR oraz UV podczas prac związanych ze spawaniem </w:t>
            </w:r>
          </w:p>
          <w:p w14:paraId="7F7BAC65" w14:textId="77777777" w:rsidR="00AF7773" w:rsidRPr="00692D46" w:rsidRDefault="00B10DA3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>możliwość dopasowania do obwodu głowy za pomocą pasków i pokrętła</w:t>
            </w:r>
          </w:p>
          <w:p w14:paraId="293C959E" w14:textId="67A67A70" w:rsidR="000540EB" w:rsidRPr="00692D46" w:rsidRDefault="000540EB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>możliwość uniesienia osłony</w:t>
            </w:r>
          </w:p>
          <w:p w14:paraId="45FAD6DE" w14:textId="0A3A4CB6" w:rsidR="00021AF7" w:rsidRPr="00692D46" w:rsidRDefault="00B10DA3" w:rsidP="005E59CD">
            <w:pPr>
              <w:pStyle w:val="Akapitzlist"/>
              <w:numPr>
                <w:ilvl w:val="0"/>
                <w:numId w:val="13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>zapewnia ochronę przed odpryskami ciał stałych o energii uderzeni</w:t>
            </w:r>
            <w:r w:rsidR="000540EB" w:rsidRPr="00692D46">
              <w:rPr>
                <w:rFonts w:ascii="Arial" w:hAnsi="Arial" w:cs="Arial"/>
                <w:sz w:val="20"/>
                <w:szCs w:val="20"/>
              </w:rPr>
              <w:t>a</w:t>
            </w:r>
            <w:r w:rsidRPr="00692D46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E3336">
              <w:rPr>
                <w:rFonts w:ascii="Arial" w:hAnsi="Arial" w:cs="Arial"/>
                <w:sz w:val="20"/>
                <w:szCs w:val="20"/>
              </w:rPr>
              <w:t>45</w:t>
            </w:r>
            <w:r w:rsidRPr="00692D46">
              <w:rPr>
                <w:rFonts w:ascii="Arial" w:hAnsi="Arial" w:cs="Arial"/>
                <w:sz w:val="20"/>
                <w:szCs w:val="20"/>
              </w:rPr>
              <w:t xml:space="preserve"> m/s (F)</w:t>
            </w:r>
          </w:p>
          <w:p w14:paraId="302DB1DD" w14:textId="77777777" w:rsidR="00AF7773" w:rsidRPr="00692D46" w:rsidRDefault="00AF7773" w:rsidP="00AF7773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>przyłbica do spawania metodami MMA/MIG z funkcją szlifowania</w:t>
            </w:r>
          </w:p>
          <w:p w14:paraId="2665FDFF" w14:textId="77777777" w:rsidR="000540EB" w:rsidRPr="00B13F81" w:rsidRDefault="000540EB" w:rsidP="00AF7773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 w:rsidRPr="00692D46">
              <w:rPr>
                <w:rFonts w:ascii="Arial" w:hAnsi="Arial" w:cs="Arial"/>
                <w:sz w:val="20"/>
                <w:szCs w:val="20"/>
              </w:rPr>
              <w:t>lekka konstrukcja</w:t>
            </w:r>
          </w:p>
          <w:p w14:paraId="2C64DCB5" w14:textId="6B405D1A" w:rsidR="00B13F81" w:rsidRPr="00692D46" w:rsidRDefault="00B13F81" w:rsidP="00AF7773">
            <w:pPr>
              <w:numPr>
                <w:ilvl w:val="0"/>
                <w:numId w:val="13"/>
              </w:numPr>
              <w:spacing w:before="100" w:beforeAutospacing="1" w:after="100" w:afterAutospacing="1"/>
              <w:ind w:left="178" w:hanging="17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wyprodukowana w UE</w:t>
            </w:r>
          </w:p>
        </w:tc>
        <w:tc>
          <w:tcPr>
            <w:tcW w:w="1701" w:type="dxa"/>
          </w:tcPr>
          <w:p w14:paraId="3473D14A" w14:textId="1A39E101" w:rsidR="00021AF7" w:rsidRPr="00621B5B" w:rsidRDefault="00152145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A30CCF0" w14:textId="39799CD6" w:rsidR="00021AF7" w:rsidRPr="00621B5B" w:rsidRDefault="00152145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1D32F0DA" w14:textId="3B707FC0" w:rsidR="00021AF7" w:rsidRPr="00621B5B" w:rsidRDefault="00152145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</w:tr>
      <w:tr w:rsidR="00474449" w:rsidRPr="00621B5B" w14:paraId="1903D75D" w14:textId="77777777" w:rsidTr="00684A4A">
        <w:trPr>
          <w:trHeight w:val="2104"/>
        </w:trPr>
        <w:tc>
          <w:tcPr>
            <w:tcW w:w="494" w:type="dxa"/>
          </w:tcPr>
          <w:p w14:paraId="59B83AE5" w14:textId="2F054821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1" w:type="dxa"/>
          </w:tcPr>
          <w:p w14:paraId="0BB85277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Okulary przeciwsłoneczne</w:t>
            </w:r>
          </w:p>
          <w:p w14:paraId="39404897" w14:textId="77777777" w:rsidR="00043C06" w:rsidRPr="00621B5B" w:rsidRDefault="00043C06" w:rsidP="00043C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7E180E" w14:textId="0C5D27FC" w:rsidR="004C3F35" w:rsidRPr="00621B5B" w:rsidRDefault="004C3F35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zgodne z normą</w:t>
            </w:r>
            <w:r w:rsidR="004A60D7">
              <w:rPr>
                <w:rFonts w:ascii="Arial" w:hAnsi="Arial" w:cs="Arial"/>
                <w:color w:val="000000"/>
                <w:sz w:val="20"/>
                <w:szCs w:val="20"/>
              </w:rPr>
              <w:t xml:space="preserve"> EN 166, EN 170, EN 172</w:t>
            </w:r>
          </w:p>
          <w:p w14:paraId="722DACE2" w14:textId="2D3DF067" w:rsidR="00043C06" w:rsidRPr="00621B5B" w:rsidRDefault="00043C06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okulary przeciwsłoneczne z szybką przyciemnioną  chroniącą przed odpryskami ciał stałych oraz promieniowaniem nadfioletowym UV</w:t>
            </w:r>
          </w:p>
          <w:p w14:paraId="6972D464" w14:textId="00483CD5" w:rsidR="00043C06" w:rsidRPr="00621B5B" w:rsidRDefault="00043C06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zapewniające dobre rozpoznawanie sygnałów świetlnych, chroniące przed oślepieniem światłem słonecznym</w:t>
            </w:r>
          </w:p>
        </w:tc>
        <w:tc>
          <w:tcPr>
            <w:tcW w:w="1701" w:type="dxa"/>
          </w:tcPr>
          <w:p w14:paraId="754AFDFB" w14:textId="77777777" w:rsidR="00043C06" w:rsidRPr="00621B5B" w:rsidRDefault="00043C06" w:rsidP="005E59CD">
            <w:pPr>
              <w:pStyle w:val="Akapitzlist"/>
              <w:numPr>
                <w:ilvl w:val="0"/>
                <w:numId w:val="14"/>
              </w:numPr>
              <w:ind w:left="370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czarna oprawa</w:t>
            </w:r>
          </w:p>
        </w:tc>
        <w:tc>
          <w:tcPr>
            <w:tcW w:w="709" w:type="dxa"/>
          </w:tcPr>
          <w:p w14:paraId="58FE7779" w14:textId="69CE8CFE" w:rsidR="00043C06" w:rsidRPr="00621B5B" w:rsidRDefault="008E2DFC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850" w:type="dxa"/>
          </w:tcPr>
          <w:p w14:paraId="353A4F60" w14:textId="14A63F5B" w:rsidR="00043C06" w:rsidRPr="00621B5B" w:rsidRDefault="00356524" w:rsidP="00043C06"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3C0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5D2D96" w:rsidRPr="00621B5B" w14:paraId="16827ED8" w14:textId="77777777" w:rsidTr="00684A4A">
        <w:trPr>
          <w:trHeight w:val="465"/>
        </w:trPr>
        <w:tc>
          <w:tcPr>
            <w:tcW w:w="494" w:type="dxa"/>
          </w:tcPr>
          <w:p w14:paraId="70BB1063" w14:textId="54CF827A" w:rsidR="005D2D96" w:rsidRPr="00621B5B" w:rsidRDefault="005D2D9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1" w:type="dxa"/>
          </w:tcPr>
          <w:p w14:paraId="5370A558" w14:textId="3403235F" w:rsidR="005D2D96" w:rsidRPr="00621B5B" w:rsidRDefault="005D2D9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Nakolanniki żelowe</w:t>
            </w:r>
          </w:p>
        </w:tc>
        <w:tc>
          <w:tcPr>
            <w:tcW w:w="4394" w:type="dxa"/>
          </w:tcPr>
          <w:p w14:paraId="0E0A252F" w14:textId="6D005994" w:rsidR="005D2D96" w:rsidRPr="00621B5B" w:rsidRDefault="005D2D96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zgodne z normą </w:t>
            </w:r>
            <w:r w:rsidR="00293165" w:rsidRPr="00621B5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  <w:p w14:paraId="5E27E77F" w14:textId="49FB265E" w:rsidR="007922C2" w:rsidRPr="00621B5B" w:rsidRDefault="007922C2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osłona z tworzywa sztucznego</w:t>
            </w:r>
          </w:p>
          <w:p w14:paraId="373F9E70" w14:textId="2B3922DC" w:rsidR="007922C2" w:rsidRPr="00621B5B" w:rsidRDefault="007922C2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wypełnione żelem dla lepszego komfortu</w:t>
            </w:r>
          </w:p>
          <w:p w14:paraId="2383F2B8" w14:textId="16E00554" w:rsidR="007922C2" w:rsidRPr="00621B5B" w:rsidRDefault="007922C2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paski mocujące zapinane na rzepy umożliwiają umocowanie ochraniaczy na nogach</w:t>
            </w:r>
            <w:r w:rsidRPr="00621B5B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14:paraId="180336D7" w14:textId="4504A175" w:rsidR="005D2D96" w:rsidRPr="00621B5B" w:rsidRDefault="005D2D96" w:rsidP="005D2D9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E5BA036" w14:textId="344E4C33" w:rsidR="005D2D96" w:rsidRPr="00621B5B" w:rsidRDefault="005D2D96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14:paraId="2C1E03BF" w14:textId="515E647C" w:rsidR="005D2D96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5D2D96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87B" w:rsidRPr="00621B5B" w14:paraId="12F8531A" w14:textId="77777777" w:rsidTr="00684A4A">
        <w:trPr>
          <w:trHeight w:val="465"/>
        </w:trPr>
        <w:tc>
          <w:tcPr>
            <w:tcW w:w="494" w:type="dxa"/>
          </w:tcPr>
          <w:p w14:paraId="4AA66DC0" w14:textId="2D3A00AD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71" w:type="dxa"/>
          </w:tcPr>
          <w:p w14:paraId="6DCD4DF1" w14:textId="1B14CE51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Fartuch spawalniczy</w:t>
            </w:r>
            <w:r w:rsidR="007922C2" w:rsidRPr="00621B5B">
              <w:rPr>
                <w:rFonts w:ascii="Arial" w:hAnsi="Arial" w:cs="Arial"/>
                <w:sz w:val="20"/>
                <w:szCs w:val="20"/>
              </w:rPr>
              <w:t xml:space="preserve"> przedni</w:t>
            </w:r>
          </w:p>
        </w:tc>
        <w:tc>
          <w:tcPr>
            <w:tcW w:w="4394" w:type="dxa"/>
          </w:tcPr>
          <w:p w14:paraId="798C2E3E" w14:textId="7606291A" w:rsidR="0061387B" w:rsidRPr="00621B5B" w:rsidRDefault="0061387B" w:rsidP="001F76AC">
            <w:pPr>
              <w:pStyle w:val="Akapitzlist"/>
              <w:numPr>
                <w:ilvl w:val="0"/>
                <w:numId w:val="14"/>
              </w:numPr>
              <w:ind w:left="3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zgodne z normą </w:t>
            </w:r>
            <w:r w:rsidR="004A60D7">
              <w:rPr>
                <w:rFonts w:ascii="Arial" w:hAnsi="Arial" w:cs="Arial"/>
                <w:color w:val="000000"/>
                <w:sz w:val="20"/>
                <w:szCs w:val="20"/>
              </w:rPr>
              <w:t>EN 11611, EN 13688</w:t>
            </w:r>
          </w:p>
          <w:p w14:paraId="11D6FABC" w14:textId="16ADD4B4" w:rsidR="007922C2" w:rsidRPr="00621B5B" w:rsidRDefault="007922C2" w:rsidP="001F76AC">
            <w:pPr>
              <w:pStyle w:val="Akapitzlist"/>
              <w:numPr>
                <w:ilvl w:val="0"/>
                <w:numId w:val="14"/>
              </w:numPr>
              <w:ind w:left="3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wykonany ze skóry bydlęcej licowej </w:t>
            </w:r>
          </w:p>
          <w:p w14:paraId="49F53988" w14:textId="77777777" w:rsidR="007922C2" w:rsidRPr="00621B5B" w:rsidRDefault="007922C2" w:rsidP="001F76AC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ind w:left="301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zakładany na szyję</w:t>
            </w:r>
          </w:p>
          <w:p w14:paraId="5FACE90D" w14:textId="77777777" w:rsidR="007922C2" w:rsidRPr="00621B5B" w:rsidRDefault="007922C2" w:rsidP="001F76AC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ind w:left="301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 zapięciem na klamrę z tyłu pleców</w:t>
            </w:r>
          </w:p>
          <w:p w14:paraId="783405AB" w14:textId="7AC2B7DF" w:rsidR="007922C2" w:rsidRPr="00621B5B" w:rsidRDefault="007922C2" w:rsidP="001F76AC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ind w:left="301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system regulacji umożliwiający optymalne dopasowanie fartucha do wzrostu i sylwetki użytkownika</w:t>
            </w:r>
          </w:p>
        </w:tc>
        <w:tc>
          <w:tcPr>
            <w:tcW w:w="1701" w:type="dxa"/>
          </w:tcPr>
          <w:p w14:paraId="7ECA5958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D27849" w14:textId="7DC6364A" w:rsidR="0061387B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C5D50FA" w14:textId="4D3D82E3" w:rsidR="0061387B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87B" w:rsidRPr="00621B5B" w14:paraId="57671EF4" w14:textId="77777777" w:rsidTr="00684A4A">
        <w:trPr>
          <w:trHeight w:val="465"/>
        </w:trPr>
        <w:tc>
          <w:tcPr>
            <w:tcW w:w="494" w:type="dxa"/>
          </w:tcPr>
          <w:p w14:paraId="187C0D14" w14:textId="0E2B1F9D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71" w:type="dxa"/>
          </w:tcPr>
          <w:p w14:paraId="6A0E67B1" w14:textId="25F34FA8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Getry spawalnicze</w:t>
            </w:r>
          </w:p>
        </w:tc>
        <w:tc>
          <w:tcPr>
            <w:tcW w:w="4394" w:type="dxa"/>
          </w:tcPr>
          <w:p w14:paraId="2448F82D" w14:textId="1092882B" w:rsidR="0061387B" w:rsidRPr="00621B5B" w:rsidRDefault="0061387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zgodne z </w:t>
            </w:r>
            <w:r w:rsidR="004A60D7">
              <w:rPr>
                <w:rFonts w:ascii="Arial" w:hAnsi="Arial" w:cs="Arial"/>
                <w:color w:val="000000"/>
                <w:sz w:val="20"/>
                <w:szCs w:val="20"/>
              </w:rPr>
              <w:t>EN 11611, EN 13688</w:t>
            </w:r>
          </w:p>
          <w:p w14:paraId="1E65A686" w14:textId="16C23047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ochraniacze goleni </w:t>
            </w:r>
          </w:p>
          <w:p w14:paraId="3CB223CB" w14:textId="72EE669B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uniwersalny rozmiar z min. trzema szelkami do regulacji </w:t>
            </w:r>
          </w:p>
          <w:p w14:paraId="45ACF0AE" w14:textId="3D728525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wykonane ze skóry bydlęcej , mocne i lekkie, szyte</w:t>
            </w:r>
          </w:p>
        </w:tc>
        <w:tc>
          <w:tcPr>
            <w:tcW w:w="1701" w:type="dxa"/>
          </w:tcPr>
          <w:p w14:paraId="169A14F6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022DB5D" w14:textId="60FFFA3B" w:rsidR="0061387B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444648E4" w14:textId="7F96F4A1" w:rsidR="0061387B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87B" w:rsidRPr="00621B5B" w14:paraId="5AFBB4BE" w14:textId="77777777" w:rsidTr="00684A4A">
        <w:trPr>
          <w:trHeight w:val="465"/>
        </w:trPr>
        <w:tc>
          <w:tcPr>
            <w:tcW w:w="494" w:type="dxa"/>
          </w:tcPr>
          <w:p w14:paraId="6FC74FB5" w14:textId="6E929D09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</w:t>
            </w:r>
            <w:r w:rsidR="005C48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1" w:type="dxa"/>
          </w:tcPr>
          <w:p w14:paraId="4C49B67C" w14:textId="52F7D93F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Fartuch o</w:t>
            </w:r>
            <w:r w:rsidR="00C91114">
              <w:rPr>
                <w:rFonts w:ascii="Arial" w:hAnsi="Arial" w:cs="Arial"/>
                <w:sz w:val="20"/>
                <w:szCs w:val="20"/>
              </w:rPr>
              <w:t>chronny</w:t>
            </w:r>
            <w:r w:rsidRPr="00621B5B">
              <w:rPr>
                <w:rFonts w:ascii="Arial" w:hAnsi="Arial" w:cs="Arial"/>
                <w:sz w:val="20"/>
                <w:szCs w:val="20"/>
              </w:rPr>
              <w:t xml:space="preserve"> kwasoodporny</w:t>
            </w:r>
          </w:p>
        </w:tc>
        <w:tc>
          <w:tcPr>
            <w:tcW w:w="4394" w:type="dxa"/>
          </w:tcPr>
          <w:p w14:paraId="0BF48F65" w14:textId="07A7B779" w:rsidR="0061387B" w:rsidRPr="00621B5B" w:rsidRDefault="0061387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zgodny z </w:t>
            </w:r>
            <w:r w:rsidR="003F3FA9">
              <w:rPr>
                <w:rFonts w:ascii="Arial" w:hAnsi="Arial" w:cs="Arial"/>
                <w:color w:val="000000"/>
                <w:sz w:val="20"/>
                <w:szCs w:val="20"/>
              </w:rPr>
              <w:t>EN ISO13688, EN 343, EN14605</w:t>
            </w:r>
          </w:p>
          <w:p w14:paraId="0C8DF504" w14:textId="30ED3176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fartuch roboczy </w:t>
            </w:r>
            <w:r w:rsidR="00B66010" w:rsidRPr="00621B5B">
              <w:rPr>
                <w:rFonts w:ascii="Arial" w:hAnsi="Arial" w:cs="Arial"/>
                <w:color w:val="000000"/>
                <w:sz w:val="20"/>
                <w:szCs w:val="20"/>
              </w:rPr>
              <w:t>kwas ługoodporny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, wykonany z dzianiny poliestrowej powleczonej obustronnie polichlorkiem winylu</w:t>
            </w:r>
          </w:p>
          <w:p w14:paraId="5DABE93C" w14:textId="45B48883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chroniący przednią część ciała</w:t>
            </w:r>
          </w:p>
          <w:p w14:paraId="271F80AF" w14:textId="5CCBD9E4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właściwości wodochronne</w:t>
            </w:r>
          </w:p>
          <w:p w14:paraId="7E9883E6" w14:textId="37523EE0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wykonany z wodo- i </w:t>
            </w:r>
            <w:proofErr w:type="spellStart"/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kwasoługoochronnej</w:t>
            </w:r>
            <w:proofErr w:type="spellEnd"/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 tkaniny - odpornej na działanie kwasów, zasad i wodorotlenków</w:t>
            </w:r>
          </w:p>
          <w:p w14:paraId="229DB404" w14:textId="77777777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chroniący przed stężonymi kwasami i zasadami oraz roztworami soli </w:t>
            </w:r>
          </w:p>
          <w:p w14:paraId="31867CB5" w14:textId="170FCF34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regulacja na pasku szyjnym</w:t>
            </w:r>
          </w:p>
          <w:p w14:paraId="0F6B0500" w14:textId="1F9007DE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w dolnej części rynienka</w:t>
            </w:r>
          </w:p>
          <w:p w14:paraId="17AB81EE" w14:textId="77777777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gramatura materiału: 520 gr/m2</w:t>
            </w:r>
          </w:p>
          <w:p w14:paraId="42EA83E5" w14:textId="29A45264" w:rsidR="006D376B" w:rsidRPr="00621B5B" w:rsidRDefault="006D376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grubość: 0,50 mm</w:t>
            </w:r>
          </w:p>
        </w:tc>
        <w:tc>
          <w:tcPr>
            <w:tcW w:w="1701" w:type="dxa"/>
          </w:tcPr>
          <w:p w14:paraId="39D2C1A8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5C1F39" w14:textId="735D7705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1A26BBB4" w14:textId="3503D954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AC00FA" w:rsidRPr="00621B5B" w14:paraId="1515BEC9" w14:textId="77777777" w:rsidTr="00684A4A">
        <w:trPr>
          <w:trHeight w:val="465"/>
        </w:trPr>
        <w:tc>
          <w:tcPr>
            <w:tcW w:w="494" w:type="dxa"/>
          </w:tcPr>
          <w:p w14:paraId="7A2E725F" w14:textId="09DD0AF4" w:rsidR="00AC00FA" w:rsidRPr="00621B5B" w:rsidRDefault="00AC00FA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71" w:type="dxa"/>
          </w:tcPr>
          <w:p w14:paraId="62E6B16D" w14:textId="3E9C82AE" w:rsidR="00AC00FA" w:rsidRPr="00CC6062" w:rsidRDefault="00AC00FA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 xml:space="preserve">Fartuch </w:t>
            </w:r>
            <w:proofErr w:type="spellStart"/>
            <w:r w:rsidRPr="00CC6062">
              <w:rPr>
                <w:rFonts w:ascii="Arial" w:hAnsi="Arial" w:cs="Arial"/>
                <w:sz w:val="20"/>
                <w:szCs w:val="20"/>
              </w:rPr>
              <w:t>wodo</w:t>
            </w:r>
            <w:r w:rsidR="00774F8E" w:rsidRPr="00CC6062">
              <w:rPr>
                <w:rFonts w:ascii="Arial" w:hAnsi="Arial" w:cs="Arial"/>
                <w:sz w:val="20"/>
                <w:szCs w:val="20"/>
              </w:rPr>
              <w:t>o</w:t>
            </w:r>
            <w:r w:rsidRPr="00CC6062">
              <w:rPr>
                <w:rFonts w:ascii="Arial" w:hAnsi="Arial" w:cs="Arial"/>
                <w:sz w:val="20"/>
                <w:szCs w:val="20"/>
              </w:rPr>
              <w:t>chronny</w:t>
            </w:r>
            <w:proofErr w:type="spellEnd"/>
          </w:p>
        </w:tc>
        <w:tc>
          <w:tcPr>
            <w:tcW w:w="4394" w:type="dxa"/>
          </w:tcPr>
          <w:p w14:paraId="1D691C6C" w14:textId="77777777" w:rsidR="007B1598" w:rsidRPr="00CC6062" w:rsidRDefault="007B1598" w:rsidP="007B1598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>materiał na podkładzie poliestrowym, jednostronnie powlekany PVC.</w:t>
            </w:r>
          </w:p>
          <w:p w14:paraId="02101C5A" w14:textId="77777777" w:rsidR="007B1598" w:rsidRPr="00CC6062" w:rsidRDefault="007B1598" w:rsidP="007B1598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>odporny na rozdzieranie</w:t>
            </w:r>
          </w:p>
          <w:p w14:paraId="013AB9A3" w14:textId="01129112" w:rsidR="007B1598" w:rsidRPr="00CC6062" w:rsidRDefault="007B1598" w:rsidP="007B1598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>wodoszczelność szwów</w:t>
            </w:r>
          </w:p>
          <w:p w14:paraId="405411BE" w14:textId="2F383A1B" w:rsidR="007C0DB1" w:rsidRPr="00CC6062" w:rsidRDefault="007C0DB1" w:rsidP="007B1598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>regulacja paska szyjnego</w:t>
            </w:r>
          </w:p>
          <w:p w14:paraId="473199CF" w14:textId="23C715FB" w:rsidR="00AC00FA" w:rsidRPr="00CC6062" w:rsidRDefault="007B1598" w:rsidP="007B1598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062">
              <w:rPr>
                <w:rFonts w:ascii="Arial" w:hAnsi="Arial" w:cs="Arial"/>
                <w:sz w:val="20"/>
                <w:szCs w:val="20"/>
              </w:rPr>
              <w:t>zgodne z normą EN 343</w:t>
            </w:r>
          </w:p>
        </w:tc>
        <w:tc>
          <w:tcPr>
            <w:tcW w:w="1701" w:type="dxa"/>
          </w:tcPr>
          <w:p w14:paraId="54E673AA" w14:textId="77777777" w:rsidR="00AC00FA" w:rsidRPr="00621B5B" w:rsidRDefault="00AC00FA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7F015F4" w14:textId="3922159B" w:rsidR="00AC00FA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086F946" w14:textId="59E0451A" w:rsidR="00AC00FA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</w:tr>
      <w:tr w:rsidR="0061387B" w:rsidRPr="00621B5B" w14:paraId="7D9BE406" w14:textId="77777777" w:rsidTr="00684A4A">
        <w:trPr>
          <w:trHeight w:val="465"/>
        </w:trPr>
        <w:tc>
          <w:tcPr>
            <w:tcW w:w="494" w:type="dxa"/>
          </w:tcPr>
          <w:p w14:paraId="4B077AD4" w14:textId="32C12A44" w:rsidR="0061387B" w:rsidRPr="00621B5B" w:rsidRDefault="005C4857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C00F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1" w:type="dxa"/>
          </w:tcPr>
          <w:p w14:paraId="78FFF3D9" w14:textId="7495AAE2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Lizak ostrzegawczy </w:t>
            </w:r>
          </w:p>
        </w:tc>
        <w:tc>
          <w:tcPr>
            <w:tcW w:w="4394" w:type="dxa"/>
          </w:tcPr>
          <w:p w14:paraId="6BD1FD51" w14:textId="69C65A91" w:rsidR="006D376B" w:rsidRPr="00A55A9C" w:rsidRDefault="00D022B3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>arcza do zatrzymywania pojazdów</w:t>
            </w:r>
          </w:p>
          <w:p w14:paraId="71EFF088" w14:textId="629F5F31" w:rsidR="006D376B" w:rsidRDefault="00D022B3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>rzeznaczona do prowadzenia nadzoru nad ruchem drogowym, podawania kierującemu pojazdem poleceń do określonego zachowania</w:t>
            </w:r>
          </w:p>
          <w:p w14:paraId="330B5329" w14:textId="1509F3EF" w:rsidR="00F576CF" w:rsidRPr="00A55A9C" w:rsidRDefault="00F576CF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waga 145 g</w:t>
            </w:r>
          </w:p>
          <w:p w14:paraId="7F684C25" w14:textId="26D42EC9" w:rsidR="00D022B3" w:rsidRPr="00A55A9C" w:rsidRDefault="00D022B3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>onstrukcja tarczy wykonana z tworzywa sztucznego</w:t>
            </w: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t xml:space="preserve"> wyposażona </w:t>
            </w:r>
            <w:r w:rsidR="000D675D" w:rsidRPr="00A55A9C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>element</w:t>
            </w:r>
            <w:r w:rsidR="000D675D" w:rsidRPr="00A55A9C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 xml:space="preserve"> odblaskow</w:t>
            </w:r>
            <w:r w:rsidR="000D675D" w:rsidRPr="00A55A9C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F576CF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r w:rsidR="00A55A9C" w:rsidRPr="00A55A9C">
              <w:rPr>
                <w:rFonts w:ascii="Arial" w:hAnsi="Arial" w:cs="Arial"/>
                <w:sz w:val="20"/>
                <w:szCs w:val="20"/>
              </w:rPr>
              <w:t>foli</w:t>
            </w:r>
            <w:r w:rsidR="00F576CF">
              <w:rPr>
                <w:rFonts w:ascii="Arial" w:hAnsi="Arial" w:cs="Arial"/>
                <w:sz w:val="20"/>
                <w:szCs w:val="20"/>
              </w:rPr>
              <w:t>i</w:t>
            </w:r>
            <w:r w:rsidR="00A55A9C" w:rsidRPr="00A55A9C">
              <w:rPr>
                <w:rFonts w:ascii="Arial" w:hAnsi="Arial" w:cs="Arial"/>
                <w:sz w:val="20"/>
                <w:szCs w:val="20"/>
              </w:rPr>
              <w:t xml:space="preserve"> odblaskow</w:t>
            </w:r>
            <w:r w:rsidR="00F576CF">
              <w:rPr>
                <w:rFonts w:ascii="Arial" w:hAnsi="Arial" w:cs="Arial"/>
                <w:sz w:val="20"/>
                <w:szCs w:val="20"/>
              </w:rPr>
              <w:t>ej</w:t>
            </w:r>
            <w:r w:rsidR="00A55A9C" w:rsidRPr="00A55A9C">
              <w:rPr>
                <w:rFonts w:ascii="Arial" w:hAnsi="Arial" w:cs="Arial"/>
                <w:sz w:val="20"/>
                <w:szCs w:val="20"/>
              </w:rPr>
              <w:t xml:space="preserve"> 2 TYP </w:t>
            </w:r>
            <w:r w:rsidR="004A12A5" w:rsidRPr="00A55A9C">
              <w:rPr>
                <w:rFonts w:ascii="Arial" w:hAnsi="Arial" w:cs="Arial"/>
                <w:color w:val="000000"/>
                <w:sz w:val="20"/>
                <w:szCs w:val="20"/>
              </w:rPr>
              <w:t>lub światło czerwone</w:t>
            </w:r>
          </w:p>
          <w:p w14:paraId="14270A2B" w14:textId="1C54BADD" w:rsidR="00D34D1A" w:rsidRPr="00A55A9C" w:rsidRDefault="00D34D1A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A9C">
              <w:rPr>
                <w:rFonts w:ascii="Arial" w:hAnsi="Arial" w:cs="Arial"/>
                <w:sz w:val="20"/>
                <w:szCs w:val="20"/>
              </w:rPr>
              <w:t>zewnętrzna średnica tarczy 140 mm</w:t>
            </w:r>
          </w:p>
          <w:p w14:paraId="0E3ACE10" w14:textId="31CF792C" w:rsidR="0061387B" w:rsidRPr="00A55A9C" w:rsidRDefault="00D022B3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5A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D376B" w:rsidRPr="00A55A9C">
              <w:rPr>
                <w:rFonts w:ascii="Arial" w:hAnsi="Arial" w:cs="Arial"/>
                <w:color w:val="000000"/>
                <w:sz w:val="20"/>
                <w:szCs w:val="20"/>
              </w:rPr>
              <w:t>polipropylenowa linka.</w:t>
            </w:r>
          </w:p>
        </w:tc>
        <w:tc>
          <w:tcPr>
            <w:tcW w:w="1701" w:type="dxa"/>
          </w:tcPr>
          <w:p w14:paraId="00FFE39B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CB4FBA" w14:textId="17C3CDC5" w:rsidR="0061387B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59BE8908" w14:textId="0B4F150A" w:rsidR="0061387B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87B" w:rsidRPr="00621B5B" w14:paraId="3D434230" w14:textId="77777777" w:rsidTr="00684A4A">
        <w:trPr>
          <w:trHeight w:val="465"/>
        </w:trPr>
        <w:tc>
          <w:tcPr>
            <w:tcW w:w="494" w:type="dxa"/>
          </w:tcPr>
          <w:p w14:paraId="726D5115" w14:textId="4D1B5F4B" w:rsidR="0061387B" w:rsidRPr="00621B5B" w:rsidRDefault="00AC00FA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71" w:type="dxa"/>
          </w:tcPr>
          <w:p w14:paraId="66CC839E" w14:textId="4135C5F4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Kamizelka </w:t>
            </w:r>
            <w:r w:rsidR="00656CA9" w:rsidRPr="00621B5B">
              <w:rPr>
                <w:rFonts w:ascii="Arial" w:hAnsi="Arial" w:cs="Arial"/>
                <w:sz w:val="20"/>
                <w:szCs w:val="20"/>
              </w:rPr>
              <w:t xml:space="preserve">ostrzegawcza </w:t>
            </w:r>
            <w:r w:rsidRPr="00621B5B">
              <w:rPr>
                <w:rFonts w:ascii="Arial" w:hAnsi="Arial" w:cs="Arial"/>
                <w:sz w:val="20"/>
                <w:szCs w:val="20"/>
              </w:rPr>
              <w:t>z napisem „kierowanie ruchem”</w:t>
            </w:r>
          </w:p>
        </w:tc>
        <w:tc>
          <w:tcPr>
            <w:tcW w:w="4394" w:type="dxa"/>
          </w:tcPr>
          <w:p w14:paraId="1303695D" w14:textId="4351EF41" w:rsidR="0061387B" w:rsidRPr="00621B5B" w:rsidRDefault="0061387B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normą </w:t>
            </w:r>
            <w:r w:rsidR="004A60D7">
              <w:rPr>
                <w:rFonts w:ascii="Arial" w:hAnsi="Arial" w:cs="Arial"/>
                <w:color w:val="000000"/>
                <w:sz w:val="20"/>
                <w:szCs w:val="20"/>
              </w:rPr>
              <w:t>EN 20471</w:t>
            </w:r>
          </w:p>
          <w:p w14:paraId="563695B4" w14:textId="77777777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regulacja obwodu za pomocą 2 klamer po bokach</w:t>
            </w:r>
          </w:p>
          <w:p w14:paraId="0719F941" w14:textId="77777777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wytrzymała i odporna na zużycie</w:t>
            </w:r>
          </w:p>
          <w:p w14:paraId="0A7BE472" w14:textId="77777777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3 pasy odblaskowe wokół tułowia</w:t>
            </w:r>
          </w:p>
          <w:p w14:paraId="4DF794DF" w14:textId="77777777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kamizelka z pomarańczowej fluorescencyjnej tkaniny</w:t>
            </w:r>
          </w:p>
          <w:p w14:paraId="4EE2414E" w14:textId="4BDE1F01" w:rsidR="0061387B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napis "Kierowanie Ruchem" umieszczony z przodu i z tyłu kamizelki na żółtym fluorescencyjnym tle</w:t>
            </w:r>
          </w:p>
        </w:tc>
        <w:tc>
          <w:tcPr>
            <w:tcW w:w="1701" w:type="dxa"/>
          </w:tcPr>
          <w:p w14:paraId="58F01F4E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EDE89A" w14:textId="09E406C5" w:rsidR="0061387B" w:rsidRPr="00621B5B" w:rsidRDefault="00C9111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14:paraId="580119AF" w14:textId="7B697090" w:rsidR="0061387B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1387B" w:rsidRPr="00621B5B" w14:paraId="1B4BFB44" w14:textId="77777777" w:rsidTr="00684A4A">
        <w:trPr>
          <w:trHeight w:val="465"/>
        </w:trPr>
        <w:tc>
          <w:tcPr>
            <w:tcW w:w="494" w:type="dxa"/>
          </w:tcPr>
          <w:p w14:paraId="25FB91A7" w14:textId="25769FB4" w:rsidR="0061387B" w:rsidRPr="00621B5B" w:rsidRDefault="00213CA0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2</w:t>
            </w:r>
            <w:r w:rsidR="00AC00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1" w:type="dxa"/>
          </w:tcPr>
          <w:p w14:paraId="3F0F698B" w14:textId="03D67358" w:rsidR="0061387B" w:rsidRPr="00621B5B" w:rsidRDefault="0061387B" w:rsidP="00043C06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54858446"/>
            <w:r w:rsidRPr="00621B5B">
              <w:rPr>
                <w:rFonts w:ascii="Arial" w:hAnsi="Arial" w:cs="Arial"/>
                <w:sz w:val="20"/>
                <w:szCs w:val="20"/>
              </w:rPr>
              <w:t xml:space="preserve">Kombinezon </w:t>
            </w:r>
            <w:r w:rsidR="004A60D7">
              <w:rPr>
                <w:rFonts w:ascii="Arial" w:hAnsi="Arial" w:cs="Arial"/>
                <w:sz w:val="20"/>
                <w:szCs w:val="20"/>
              </w:rPr>
              <w:t xml:space="preserve">roboczy </w:t>
            </w:r>
            <w:r w:rsidR="00F76BCE" w:rsidRPr="00621B5B">
              <w:rPr>
                <w:rFonts w:ascii="Arial" w:hAnsi="Arial" w:cs="Arial"/>
                <w:sz w:val="20"/>
                <w:szCs w:val="20"/>
              </w:rPr>
              <w:t>jednorazowy</w:t>
            </w:r>
            <w:bookmarkEnd w:id="3"/>
          </w:p>
        </w:tc>
        <w:tc>
          <w:tcPr>
            <w:tcW w:w="4394" w:type="dxa"/>
          </w:tcPr>
          <w:p w14:paraId="6B213857" w14:textId="2511FB00" w:rsidR="00F76BCE" w:rsidRPr="00621B5B" w:rsidRDefault="00656CA9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normą </w:t>
            </w:r>
            <w:r w:rsidR="00293165" w:rsidRPr="00621B5B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  <w:p w14:paraId="0247F157" w14:textId="4D49FF11" w:rsidR="00656CA9" w:rsidRPr="00621B5B" w:rsidRDefault="00656CA9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jednoczęściowy</w:t>
            </w:r>
            <w:r w:rsidR="00F76BCE" w:rsidRPr="00621B5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 wyposażony w kaptur. </w:t>
            </w:r>
          </w:p>
          <w:p w14:paraId="1D0239D3" w14:textId="0E5C7561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100% polipropylen, gramatura min. </w:t>
            </w:r>
            <w:r w:rsidR="00F76BCE" w:rsidRPr="00621B5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 g/m2. </w:t>
            </w:r>
          </w:p>
          <w:p w14:paraId="024D8D18" w14:textId="77777777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Ściągacze w pasie, kapturze, rękawach i nogawkach</w:t>
            </w:r>
          </w:p>
          <w:p w14:paraId="742A9261" w14:textId="7194A88E" w:rsidR="00656CA9" w:rsidRPr="00621B5B" w:rsidRDefault="00656CA9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Zapinany na nylonowy zamek błyskawiczny kryty patką</w:t>
            </w:r>
          </w:p>
          <w:p w14:paraId="4D50C3F9" w14:textId="2AA3C035" w:rsidR="0061387B" w:rsidRPr="00621B5B" w:rsidRDefault="0061387B" w:rsidP="00F76B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7B166D" w14:textId="77777777" w:rsidR="0061387B" w:rsidRPr="00621B5B" w:rsidRDefault="0061387B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182DD0" w14:textId="24DB7474" w:rsidR="0061387B" w:rsidRPr="00621B5B" w:rsidRDefault="008E2DFC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11A252B7" w14:textId="25BA2FE0" w:rsidR="0061387B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1387B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AA721D" w:rsidRPr="00621B5B" w14:paraId="0A239726" w14:textId="77777777" w:rsidTr="00684A4A">
        <w:trPr>
          <w:trHeight w:val="301"/>
        </w:trPr>
        <w:tc>
          <w:tcPr>
            <w:tcW w:w="494" w:type="dxa"/>
          </w:tcPr>
          <w:p w14:paraId="5EAD2B2B" w14:textId="7C6B94E2" w:rsidR="00AA721D" w:rsidRPr="00621B5B" w:rsidRDefault="00AA721D" w:rsidP="00043C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2</w:t>
            </w:r>
            <w:r w:rsidR="00AC00F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1" w:type="dxa"/>
          </w:tcPr>
          <w:p w14:paraId="345DFF5E" w14:textId="362CFFB4" w:rsidR="00AA721D" w:rsidRPr="00621B5B" w:rsidRDefault="00AA721D" w:rsidP="00043C06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54858497"/>
            <w:r w:rsidRPr="00621B5B">
              <w:rPr>
                <w:rFonts w:ascii="Arial" w:hAnsi="Arial" w:cs="Arial"/>
                <w:sz w:val="20"/>
                <w:szCs w:val="20"/>
              </w:rPr>
              <w:t>Kombinezon lakierniczy antystatyczny</w:t>
            </w:r>
            <w:bookmarkEnd w:id="4"/>
          </w:p>
        </w:tc>
        <w:tc>
          <w:tcPr>
            <w:tcW w:w="4394" w:type="dxa"/>
          </w:tcPr>
          <w:p w14:paraId="26491C7D" w14:textId="35081D76" w:rsidR="00F76BCE" w:rsidRPr="00621B5B" w:rsidRDefault="00F76BCE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normą </w:t>
            </w:r>
            <w:r w:rsidR="00D515A3" w:rsidRPr="00D515A3">
              <w:rPr>
                <w:rFonts w:ascii="Arial" w:hAnsi="Arial" w:cs="Arial"/>
                <w:color w:val="000000"/>
                <w:sz w:val="20"/>
                <w:szCs w:val="20"/>
              </w:rPr>
              <w:t>EN1149-1</w:t>
            </w:r>
          </w:p>
          <w:p w14:paraId="5DD6BC61" w14:textId="77777777" w:rsidR="00F76BCE" w:rsidRPr="00621B5B" w:rsidRDefault="00F76BCE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jednoczęściowy, wyposażony w kaptur. </w:t>
            </w:r>
          </w:p>
          <w:p w14:paraId="1205AE55" w14:textId="26822FDC" w:rsidR="00F76BCE" w:rsidRPr="00621B5B" w:rsidRDefault="00F76BCE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 100% polipropylen, gramatura min. 60 g/m2. </w:t>
            </w:r>
          </w:p>
          <w:p w14:paraId="7EFDA53A" w14:textId="77777777" w:rsidR="00F76BCE" w:rsidRPr="00621B5B" w:rsidRDefault="00F76BCE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Ściągacze w pasie, kapturze, rękawach i nogawkach</w:t>
            </w:r>
          </w:p>
          <w:p w14:paraId="63B8A4AB" w14:textId="77777777" w:rsidR="00F76BCE" w:rsidRPr="00621B5B" w:rsidRDefault="00F76BCE" w:rsidP="005E59CD">
            <w:pPr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Zapinany na nylonowy zamek błyskawiczny kryty patką</w:t>
            </w:r>
          </w:p>
          <w:p w14:paraId="151A7E76" w14:textId="3D92250A" w:rsidR="00AA721D" w:rsidRPr="00621B5B" w:rsidRDefault="00F76BCE" w:rsidP="005E59CD">
            <w:pPr>
              <w:pStyle w:val="Akapitzlist"/>
              <w:numPr>
                <w:ilvl w:val="0"/>
                <w:numId w:val="14"/>
              </w:numPr>
              <w:ind w:left="214" w:hanging="2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1B5B">
              <w:rPr>
                <w:rFonts w:ascii="Arial" w:hAnsi="Arial" w:cs="Arial"/>
                <w:color w:val="000000"/>
                <w:sz w:val="20"/>
                <w:szCs w:val="20"/>
              </w:rPr>
              <w:t>Kategoria ochrony: III klasa 5/6</w:t>
            </w:r>
          </w:p>
        </w:tc>
        <w:tc>
          <w:tcPr>
            <w:tcW w:w="1701" w:type="dxa"/>
          </w:tcPr>
          <w:p w14:paraId="34722905" w14:textId="77777777" w:rsidR="00AA721D" w:rsidRPr="00621B5B" w:rsidRDefault="00AA721D" w:rsidP="005D2D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9C687B" w14:textId="16541763" w:rsidR="00AA721D" w:rsidRPr="00621B5B" w:rsidRDefault="008E2DFC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14:paraId="7D60EAFB" w14:textId="00A518F6" w:rsidR="00AA721D" w:rsidRPr="00621B5B" w:rsidRDefault="00356524" w:rsidP="00043C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A721D" w:rsidRPr="00621B5B">
              <w:rPr>
                <w:rFonts w:ascii="Arial" w:hAnsi="Arial" w:cs="Arial"/>
                <w:sz w:val="20"/>
                <w:szCs w:val="20"/>
              </w:rPr>
              <w:t>ztuk</w:t>
            </w:r>
            <w:r w:rsidR="00684A4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bookmarkEnd w:id="0"/>
    </w:tbl>
    <w:p w14:paraId="29C8CA03" w14:textId="77777777" w:rsidR="000D1B86" w:rsidRPr="00621B5B" w:rsidRDefault="000D1B8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tblpX="-743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554"/>
        <w:gridCol w:w="2643"/>
        <w:gridCol w:w="4059"/>
        <w:gridCol w:w="1161"/>
        <w:gridCol w:w="778"/>
        <w:gridCol w:w="1290"/>
      </w:tblGrid>
      <w:tr w:rsidR="00684A4A" w:rsidRPr="00621B5B" w14:paraId="4BB202FC" w14:textId="77777777" w:rsidTr="00684A4A">
        <w:trPr>
          <w:trHeight w:val="514"/>
        </w:trPr>
        <w:tc>
          <w:tcPr>
            <w:tcW w:w="10485" w:type="dxa"/>
            <w:gridSpan w:val="6"/>
          </w:tcPr>
          <w:p w14:paraId="43DE8C1D" w14:textId="2118302E" w:rsidR="00684A4A" w:rsidRPr="00621B5B" w:rsidRDefault="00684A4A" w:rsidP="00684A4A">
            <w:pPr>
              <w:jc w:val="center"/>
              <w:rPr>
                <w:rFonts w:ascii="Arial" w:hAnsi="Arial" w:cs="Arial"/>
                <w:color w:val="C4BC96" w:themeColor="background2" w:themeShade="BF"/>
                <w:sz w:val="20"/>
                <w:szCs w:val="20"/>
              </w:rPr>
            </w:pPr>
            <w:r w:rsidRPr="00621B5B">
              <w:rPr>
                <w:rFonts w:ascii="Arial" w:hAnsi="Arial" w:cs="Arial"/>
                <w:b/>
                <w:sz w:val="24"/>
                <w:szCs w:val="24"/>
              </w:rPr>
              <w:t>RĘKAWICE</w:t>
            </w:r>
          </w:p>
        </w:tc>
      </w:tr>
      <w:tr w:rsidR="00684A4A" w:rsidRPr="00CC3DE5" w14:paraId="4BE668FD" w14:textId="77777777" w:rsidTr="005255ED">
        <w:trPr>
          <w:trHeight w:val="456"/>
        </w:trPr>
        <w:tc>
          <w:tcPr>
            <w:tcW w:w="554" w:type="dxa"/>
          </w:tcPr>
          <w:p w14:paraId="0C608739" w14:textId="415F0D8A" w:rsidR="00684A4A" w:rsidRPr="00CC3DE5" w:rsidRDefault="00684A4A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43" w:type="dxa"/>
          </w:tcPr>
          <w:p w14:paraId="6E305DC9" w14:textId="1062E17E" w:rsidR="00684A4A" w:rsidRPr="00CC3DE5" w:rsidRDefault="00684A4A" w:rsidP="009E0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4059" w:type="dxa"/>
          </w:tcPr>
          <w:p w14:paraId="508ADE2E" w14:textId="5C81E39C" w:rsidR="00684A4A" w:rsidRPr="00CC3DE5" w:rsidRDefault="00684A4A" w:rsidP="00684A4A">
            <w:pPr>
              <w:pStyle w:val="Akapitzlist"/>
              <w:ind w:lef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Charakterystyka</w:t>
            </w:r>
          </w:p>
        </w:tc>
        <w:tc>
          <w:tcPr>
            <w:tcW w:w="1161" w:type="dxa"/>
          </w:tcPr>
          <w:p w14:paraId="7A7A75C8" w14:textId="7AB1ED56" w:rsidR="00684A4A" w:rsidRPr="00CC3DE5" w:rsidRDefault="00684A4A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778" w:type="dxa"/>
          </w:tcPr>
          <w:p w14:paraId="47056926" w14:textId="0D1B3308" w:rsidR="00684A4A" w:rsidRPr="00CC3DE5" w:rsidRDefault="00684A4A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90" w:type="dxa"/>
          </w:tcPr>
          <w:p w14:paraId="359FBB6F" w14:textId="536284C4" w:rsidR="00684A4A" w:rsidRPr="00CC3DE5" w:rsidRDefault="00684A4A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</w:tr>
      <w:tr w:rsidR="002A7433" w:rsidRPr="00CC3DE5" w14:paraId="40EC96D3" w14:textId="77777777" w:rsidTr="005255ED">
        <w:trPr>
          <w:trHeight w:val="666"/>
        </w:trPr>
        <w:tc>
          <w:tcPr>
            <w:tcW w:w="554" w:type="dxa"/>
          </w:tcPr>
          <w:p w14:paraId="07295E35" w14:textId="0A0247C0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3" w:type="dxa"/>
          </w:tcPr>
          <w:p w14:paraId="4FB2E4A7" w14:textId="49537D5A" w:rsidR="00627E06" w:rsidRPr="00CC3DE5" w:rsidRDefault="00627E06" w:rsidP="009E0834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9E0834" w:rsidRPr="00CC3DE5">
              <w:rPr>
                <w:rFonts w:ascii="Arial" w:hAnsi="Arial" w:cs="Arial"/>
                <w:sz w:val="20"/>
                <w:szCs w:val="20"/>
              </w:rPr>
              <w:t xml:space="preserve">ochronne zgodne z normą </w:t>
            </w:r>
            <w:r w:rsidR="00293165" w:rsidRPr="00CC3DE5">
              <w:rPr>
                <w:rFonts w:ascii="Arial" w:hAnsi="Arial" w:cs="Arial"/>
                <w:sz w:val="20"/>
                <w:szCs w:val="20"/>
              </w:rPr>
              <w:t>PN-</w:t>
            </w:r>
            <w:r w:rsidR="00FC7687" w:rsidRPr="00CC3DE5">
              <w:rPr>
                <w:rFonts w:ascii="Arial" w:hAnsi="Arial" w:cs="Arial"/>
                <w:sz w:val="20"/>
                <w:szCs w:val="20"/>
              </w:rPr>
              <w:t>EN</w:t>
            </w:r>
            <w:r w:rsidR="009E0834" w:rsidRPr="00CC3DE5"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4059" w:type="dxa"/>
          </w:tcPr>
          <w:p w14:paraId="62FB07AC" w14:textId="7A86DCB5" w:rsidR="00627E06" w:rsidRPr="00052B39" w:rsidRDefault="00BC0A4C" w:rsidP="005E59CD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>rękawice chroniące przed zagrożeniami mechanicznymi</w:t>
            </w:r>
          </w:p>
          <w:p w14:paraId="22CDF57B" w14:textId="35021C56" w:rsidR="003F3FA9" w:rsidRPr="00052B39" w:rsidRDefault="003F3FA9" w:rsidP="005E59CD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>powlekane lateksem</w:t>
            </w:r>
          </w:p>
          <w:p w14:paraId="2D05D60D" w14:textId="72CEEBCE" w:rsidR="006A0066" w:rsidRPr="00052B39" w:rsidRDefault="006A0066" w:rsidP="005E59CD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>zakończone ściągaczem</w:t>
            </w:r>
          </w:p>
          <w:p w14:paraId="795F8528" w14:textId="0E576DDD" w:rsidR="003F3FA9" w:rsidRPr="00052B39" w:rsidRDefault="003F3FA9" w:rsidP="005E59CD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>piktogram 3131</w:t>
            </w:r>
          </w:p>
          <w:p w14:paraId="7F9A2E67" w14:textId="77777777" w:rsidR="00194C43" w:rsidRPr="00052B39" w:rsidRDefault="00194C43" w:rsidP="005E59CD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 xml:space="preserve">CE kat. </w:t>
            </w:r>
            <w:r w:rsidR="007E39FF" w:rsidRPr="00052B39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4ED382D1" w14:textId="20BA8E54" w:rsidR="003F3FA9" w:rsidRPr="00052B39" w:rsidRDefault="00CC3DE5" w:rsidP="003F3FA9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052B39">
              <w:rPr>
                <w:rFonts w:ascii="Arial" w:hAnsi="Arial" w:cs="Arial"/>
                <w:sz w:val="20"/>
                <w:szCs w:val="20"/>
              </w:rPr>
              <w:t xml:space="preserve">Rozmiary 7 </w:t>
            </w:r>
            <w:r w:rsidR="003F3FA9" w:rsidRPr="00052B39">
              <w:rPr>
                <w:rFonts w:ascii="Arial" w:hAnsi="Arial" w:cs="Arial"/>
                <w:sz w:val="20"/>
                <w:szCs w:val="20"/>
              </w:rPr>
              <w:t>–</w:t>
            </w:r>
            <w:r w:rsidRPr="00052B3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C11E3" w:rsidRPr="00052B3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1" w:type="dxa"/>
          </w:tcPr>
          <w:p w14:paraId="234E6B16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126EF8B2" w14:textId="42C7B7B8" w:rsidR="00627E06" w:rsidRPr="00CC3DE5" w:rsidRDefault="006D17DF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90" w:type="dxa"/>
          </w:tcPr>
          <w:p w14:paraId="46478600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0D2627" w:rsidRPr="00CC3DE5" w14:paraId="17C31228" w14:textId="77777777" w:rsidTr="005255ED">
        <w:trPr>
          <w:trHeight w:val="1380"/>
        </w:trPr>
        <w:tc>
          <w:tcPr>
            <w:tcW w:w="554" w:type="dxa"/>
          </w:tcPr>
          <w:p w14:paraId="5B17830B" w14:textId="319C3BDC" w:rsidR="000D2627" w:rsidRPr="00CC3DE5" w:rsidRDefault="000D2627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3" w:type="dxa"/>
          </w:tcPr>
          <w:p w14:paraId="300B22D3" w14:textId="50E4A8A3" w:rsidR="000D2627" w:rsidRPr="00CC3DE5" w:rsidRDefault="000D2627" w:rsidP="009E0834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>
              <w:rPr>
                <w:rFonts w:ascii="Arial" w:hAnsi="Arial" w:cs="Arial"/>
                <w:sz w:val="20"/>
                <w:szCs w:val="20"/>
              </w:rPr>
              <w:t xml:space="preserve">zimowe </w:t>
            </w:r>
            <w:r w:rsidRPr="00CC3DE5">
              <w:rPr>
                <w:rFonts w:ascii="Arial" w:hAnsi="Arial" w:cs="Arial"/>
                <w:sz w:val="20"/>
                <w:szCs w:val="20"/>
              </w:rPr>
              <w:t>ochronne zgodne z normą PN-EN388</w:t>
            </w:r>
            <w:r w:rsidR="006A0066">
              <w:rPr>
                <w:rFonts w:ascii="Arial" w:hAnsi="Arial" w:cs="Arial"/>
                <w:sz w:val="20"/>
                <w:szCs w:val="20"/>
              </w:rPr>
              <w:t>, PN-EN511, EN420</w:t>
            </w:r>
          </w:p>
        </w:tc>
        <w:tc>
          <w:tcPr>
            <w:tcW w:w="4059" w:type="dxa"/>
          </w:tcPr>
          <w:p w14:paraId="76AFD22B" w14:textId="77777777" w:rsidR="009C67C6" w:rsidRPr="00964D3D" w:rsidRDefault="009C67C6" w:rsidP="009C67C6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rękawice chroniące przed zagrożeniami mechanicznymi</w:t>
            </w:r>
          </w:p>
          <w:p w14:paraId="521EBC1F" w14:textId="022FADD1" w:rsidR="009C67C6" w:rsidRPr="00964D3D" w:rsidRDefault="009C67C6" w:rsidP="009C67C6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powlekane</w:t>
            </w:r>
            <w:r w:rsidR="00964D3D" w:rsidRPr="00964D3D">
              <w:rPr>
                <w:rFonts w:ascii="Arial" w:hAnsi="Arial" w:cs="Arial"/>
                <w:sz w:val="20"/>
                <w:szCs w:val="20"/>
              </w:rPr>
              <w:t xml:space="preserve"> spienionym</w:t>
            </w:r>
            <w:r w:rsidRPr="00964D3D">
              <w:rPr>
                <w:rFonts w:ascii="Arial" w:hAnsi="Arial" w:cs="Arial"/>
                <w:sz w:val="20"/>
                <w:szCs w:val="20"/>
              </w:rPr>
              <w:t xml:space="preserve"> lateksem</w:t>
            </w:r>
          </w:p>
          <w:p w14:paraId="3AF3CD09" w14:textId="4113864C" w:rsidR="006A0066" w:rsidRPr="00964D3D" w:rsidRDefault="006A0066" w:rsidP="009C67C6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zakończone ściągaczem</w:t>
            </w:r>
          </w:p>
          <w:p w14:paraId="26940E8C" w14:textId="6A494DC4" w:rsidR="00964D3D" w:rsidRPr="00964D3D" w:rsidRDefault="00964D3D" w:rsidP="00964D3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 xml:space="preserve">rękawice ochronne, norma PN-EN 388 (poziom odporności </w:t>
            </w:r>
            <w:r w:rsidRPr="00964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1 1 2 1</w:t>
            </w:r>
            <w:r w:rsidRPr="00964D3D">
              <w:rPr>
                <w:rFonts w:ascii="Arial" w:hAnsi="Arial" w:cs="Arial"/>
                <w:sz w:val="20"/>
                <w:szCs w:val="20"/>
              </w:rPr>
              <w:t xml:space="preserve"> X), EN 511 (poziom odporności </w:t>
            </w:r>
            <w:r w:rsidRPr="00964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0 1</w:t>
            </w:r>
            <w:r w:rsidRPr="00964D3D">
              <w:rPr>
                <w:rFonts w:ascii="Arial" w:hAnsi="Arial" w:cs="Arial"/>
                <w:sz w:val="20"/>
                <w:szCs w:val="20"/>
              </w:rPr>
              <w:t xml:space="preserve"> X) oraz EN 420</w:t>
            </w:r>
          </w:p>
          <w:p w14:paraId="0023DEE3" w14:textId="20E487A6" w:rsidR="009C67C6" w:rsidRPr="00964D3D" w:rsidRDefault="00964D3D" w:rsidP="00964D3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piktogram odpowiedni do zagrożenia</w:t>
            </w:r>
          </w:p>
          <w:p w14:paraId="7B2A53F9" w14:textId="77777777" w:rsidR="009C67C6" w:rsidRPr="00964D3D" w:rsidRDefault="009C67C6" w:rsidP="009C67C6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CE kat. II</w:t>
            </w:r>
          </w:p>
          <w:p w14:paraId="3643CCB9" w14:textId="18B22975" w:rsidR="000D2627" w:rsidRPr="00CC3DE5" w:rsidRDefault="009C67C6" w:rsidP="009C67C6">
            <w:pPr>
              <w:pStyle w:val="Akapitzlist"/>
              <w:numPr>
                <w:ilvl w:val="0"/>
                <w:numId w:val="1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964D3D">
              <w:rPr>
                <w:rFonts w:ascii="Arial" w:hAnsi="Arial" w:cs="Arial"/>
                <w:sz w:val="20"/>
                <w:szCs w:val="20"/>
              </w:rPr>
              <w:t>Rozmiary 7 – 1</w:t>
            </w:r>
            <w:r w:rsidR="003C11E3" w:rsidRPr="00964D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1" w:type="dxa"/>
          </w:tcPr>
          <w:p w14:paraId="6211A767" w14:textId="52AD4719" w:rsidR="000D2627" w:rsidRPr="00CC3DE5" w:rsidRDefault="009C67C6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5A4FFE39" w14:textId="2752F768" w:rsidR="000D2627" w:rsidRPr="00CC3DE5" w:rsidRDefault="006D17DF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290" w:type="dxa"/>
          </w:tcPr>
          <w:p w14:paraId="49D8A873" w14:textId="5AEA9184" w:rsidR="000D2627" w:rsidRPr="00CC3DE5" w:rsidRDefault="006D17DF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2A7433" w:rsidRPr="00621B5B" w14:paraId="10949F5D" w14:textId="77777777" w:rsidTr="005255ED">
        <w:trPr>
          <w:trHeight w:val="666"/>
        </w:trPr>
        <w:tc>
          <w:tcPr>
            <w:tcW w:w="554" w:type="dxa"/>
          </w:tcPr>
          <w:p w14:paraId="4F62FAE9" w14:textId="1821E3D0" w:rsidR="00627E06" w:rsidRPr="00CC3DE5" w:rsidRDefault="000D2627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3" w:type="dxa"/>
          </w:tcPr>
          <w:p w14:paraId="2340A9D1" w14:textId="5CC9A4D4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BC0A4C" w:rsidRPr="00CC3DE5">
              <w:rPr>
                <w:rFonts w:ascii="Arial" w:hAnsi="Arial" w:cs="Arial"/>
                <w:sz w:val="20"/>
                <w:szCs w:val="20"/>
              </w:rPr>
              <w:t xml:space="preserve">ochronne zgodne z normą </w:t>
            </w:r>
            <w:r w:rsidR="00293165" w:rsidRPr="00CC3DE5">
              <w:rPr>
                <w:rFonts w:ascii="Arial" w:hAnsi="Arial" w:cs="Arial"/>
                <w:sz w:val="20"/>
                <w:szCs w:val="20"/>
              </w:rPr>
              <w:t>PN-</w:t>
            </w:r>
            <w:r w:rsidR="00FC7687" w:rsidRPr="00CC3DE5">
              <w:rPr>
                <w:rFonts w:ascii="Arial" w:hAnsi="Arial" w:cs="Arial"/>
                <w:sz w:val="20"/>
                <w:szCs w:val="20"/>
              </w:rPr>
              <w:t>EN</w:t>
            </w:r>
            <w:r w:rsidR="00BC0A4C" w:rsidRPr="00CC3DE5">
              <w:rPr>
                <w:rFonts w:ascii="Arial" w:hAnsi="Arial" w:cs="Arial"/>
                <w:sz w:val="20"/>
                <w:szCs w:val="20"/>
              </w:rPr>
              <w:t>374</w:t>
            </w:r>
            <w:r w:rsidR="008C5EA8" w:rsidRPr="00CC3DE5">
              <w:rPr>
                <w:rFonts w:ascii="Arial" w:hAnsi="Arial" w:cs="Arial"/>
                <w:sz w:val="20"/>
                <w:szCs w:val="20"/>
              </w:rPr>
              <w:t xml:space="preserve"> i PN-EN 388</w:t>
            </w:r>
            <w:r w:rsidR="00495982">
              <w:rPr>
                <w:rFonts w:ascii="Arial" w:hAnsi="Arial" w:cs="Arial"/>
                <w:sz w:val="20"/>
                <w:szCs w:val="20"/>
              </w:rPr>
              <w:t xml:space="preserve"> i EN420</w:t>
            </w:r>
          </w:p>
          <w:p w14:paraId="02BF835B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5D74442D" w14:textId="0A05C031" w:rsidR="00627E06" w:rsidRPr="00C413B6" w:rsidRDefault="00627E06" w:rsidP="00C413B6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ręka</w:t>
            </w:r>
            <w:r w:rsidR="00BC0A4C" w:rsidRPr="00C413B6">
              <w:rPr>
                <w:rFonts w:ascii="Arial" w:hAnsi="Arial" w:cs="Arial"/>
                <w:sz w:val="20"/>
                <w:szCs w:val="20"/>
              </w:rPr>
              <w:t>wice chroniące przed zagrożeniami chemicznymi i biologicznymi</w:t>
            </w:r>
            <w:r w:rsidR="008C5EA8" w:rsidRPr="00C413B6">
              <w:rPr>
                <w:rFonts w:ascii="Arial" w:hAnsi="Arial" w:cs="Arial"/>
                <w:sz w:val="20"/>
                <w:szCs w:val="20"/>
              </w:rPr>
              <w:t xml:space="preserve"> (bakterie, wirusy, grzyby) – VIRUS</w:t>
            </w:r>
            <w:r w:rsidR="00B47079" w:rsidRPr="00C413B6">
              <w:rPr>
                <w:rFonts w:ascii="Arial" w:hAnsi="Arial" w:cs="Arial"/>
                <w:sz w:val="20"/>
                <w:szCs w:val="20"/>
              </w:rPr>
              <w:t xml:space="preserve">, norma </w:t>
            </w:r>
            <w:r w:rsidR="008C5EA8" w:rsidRPr="00C413B6">
              <w:rPr>
                <w:rFonts w:ascii="Arial" w:hAnsi="Arial" w:cs="Arial"/>
                <w:sz w:val="20"/>
                <w:szCs w:val="20"/>
              </w:rPr>
              <w:t>PN374</w:t>
            </w:r>
          </w:p>
          <w:p w14:paraId="19AADBEA" w14:textId="35B5BB81" w:rsidR="00495982" w:rsidRPr="00C413B6" w:rsidRDefault="00495982" w:rsidP="00C413B6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wykonane z kauczuku nitrylowego</w:t>
            </w:r>
          </w:p>
          <w:p w14:paraId="0EEEE91A" w14:textId="73F0A099" w:rsidR="00495982" w:rsidRPr="00C413B6" w:rsidRDefault="00495982" w:rsidP="00C413B6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t>na części chwytnej chropowata struktura,</w:t>
            </w:r>
          </w:p>
          <w:p w14:paraId="17E7117E" w14:textId="19A377BF" w:rsidR="00495982" w:rsidRPr="00C413B6" w:rsidRDefault="00495982" w:rsidP="00C413B6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t>mankiet sięgający do połowy przedramienia</w:t>
            </w:r>
          </w:p>
          <w:p w14:paraId="2F35980E" w14:textId="70C474E7" w:rsidR="00495982" w:rsidRPr="00C413B6" w:rsidRDefault="00495982" w:rsidP="00C413B6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dopuszczone do kontaktu z żywnością</w:t>
            </w:r>
          </w:p>
          <w:p w14:paraId="2BF333BE" w14:textId="001935EC" w:rsidR="008C5EA8" w:rsidRPr="00C413B6" w:rsidRDefault="008C5EA8" w:rsidP="00C413B6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 xml:space="preserve">rękawice ochronne, kat. </w:t>
            </w:r>
            <w:r w:rsidR="007E39FF" w:rsidRPr="00C413B6">
              <w:rPr>
                <w:rFonts w:ascii="Arial" w:hAnsi="Arial" w:cs="Arial"/>
                <w:sz w:val="20"/>
                <w:szCs w:val="20"/>
              </w:rPr>
              <w:t>II</w:t>
            </w:r>
            <w:r w:rsidR="00B47079" w:rsidRPr="00C413B6">
              <w:rPr>
                <w:rFonts w:ascii="Arial" w:hAnsi="Arial" w:cs="Arial"/>
                <w:sz w:val="20"/>
                <w:szCs w:val="20"/>
              </w:rPr>
              <w:t>, norma PN</w:t>
            </w:r>
            <w:r w:rsidR="00495982" w:rsidRPr="00C413B6">
              <w:rPr>
                <w:rFonts w:ascii="Arial" w:hAnsi="Arial" w:cs="Arial"/>
                <w:sz w:val="20"/>
                <w:szCs w:val="20"/>
              </w:rPr>
              <w:t>-EN</w:t>
            </w:r>
            <w:r w:rsidR="00B47079" w:rsidRPr="00C413B6">
              <w:rPr>
                <w:rFonts w:ascii="Arial" w:hAnsi="Arial" w:cs="Arial"/>
                <w:sz w:val="20"/>
                <w:szCs w:val="20"/>
              </w:rPr>
              <w:t xml:space="preserve"> 388</w:t>
            </w:r>
            <w:r w:rsidR="00495982" w:rsidRPr="00C413B6">
              <w:rPr>
                <w:rFonts w:ascii="Arial" w:hAnsi="Arial" w:cs="Arial"/>
                <w:sz w:val="20"/>
                <w:szCs w:val="20"/>
              </w:rPr>
              <w:t xml:space="preserve"> (poziom odporności </w:t>
            </w:r>
            <w:r w:rsidR="00495982" w:rsidRPr="0079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4 1 0 </w:t>
            </w:r>
            <w:r w:rsidR="006D0575" w:rsidRPr="007958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495982" w:rsidRPr="00C413B6">
              <w:rPr>
                <w:rFonts w:ascii="Arial" w:hAnsi="Arial" w:cs="Arial"/>
                <w:sz w:val="20"/>
                <w:szCs w:val="20"/>
              </w:rPr>
              <w:t xml:space="preserve"> X), EN374-5 i EN420</w:t>
            </w:r>
          </w:p>
          <w:p w14:paraId="488253DD" w14:textId="77777777" w:rsidR="007E39FF" w:rsidRPr="00C413B6" w:rsidRDefault="007E39FF" w:rsidP="00C413B6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piktogram odpowiedni do zagrożenia</w:t>
            </w:r>
          </w:p>
          <w:p w14:paraId="5164AD59" w14:textId="1F4B99C5" w:rsidR="00CC3DE5" w:rsidRPr="00CC3DE5" w:rsidRDefault="00CC3DE5" w:rsidP="00C413B6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Rozmiary 7 – 1</w:t>
            </w:r>
            <w:r w:rsidR="003C11E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1" w:type="dxa"/>
          </w:tcPr>
          <w:p w14:paraId="1E5B1144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778" w:type="dxa"/>
          </w:tcPr>
          <w:p w14:paraId="26B220B1" w14:textId="1257D3CE" w:rsidR="00627E06" w:rsidRPr="00645518" w:rsidRDefault="0041788D" w:rsidP="009D2E06">
            <w:pPr>
              <w:rPr>
                <w:rFonts w:ascii="Arial" w:hAnsi="Arial" w:cs="Arial"/>
                <w:sz w:val="20"/>
                <w:szCs w:val="20"/>
                <w:highlight w:val="magenta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CD2B97" w:rsidRPr="00A63E7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90" w:type="dxa"/>
          </w:tcPr>
          <w:p w14:paraId="1A9CE89D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41788D" w:rsidRPr="00621B5B" w14:paraId="1F4E3734" w14:textId="77777777" w:rsidTr="005255ED">
        <w:trPr>
          <w:trHeight w:val="666"/>
        </w:trPr>
        <w:tc>
          <w:tcPr>
            <w:tcW w:w="554" w:type="dxa"/>
          </w:tcPr>
          <w:p w14:paraId="52E34723" w14:textId="7A5F9BEA" w:rsidR="0041788D" w:rsidRDefault="0041788D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3" w:type="dxa"/>
          </w:tcPr>
          <w:p w14:paraId="4BC0F748" w14:textId="77777777" w:rsidR="0041788D" w:rsidRPr="00CC3DE5" w:rsidRDefault="0041788D" w:rsidP="0041788D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Rękawice ochronne zgodne z normą PN-EN374 i PN-EN 388</w:t>
            </w:r>
            <w:r>
              <w:rPr>
                <w:rFonts w:ascii="Arial" w:hAnsi="Arial" w:cs="Arial"/>
                <w:sz w:val="20"/>
                <w:szCs w:val="20"/>
              </w:rPr>
              <w:t xml:space="preserve"> i EN420</w:t>
            </w:r>
          </w:p>
          <w:p w14:paraId="742CF289" w14:textId="77777777" w:rsidR="0041788D" w:rsidRPr="00CC3DE5" w:rsidRDefault="0041788D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64CF0C96" w14:textId="77777777" w:rsidR="0041788D" w:rsidRPr="00C413B6" w:rsidRDefault="0041788D" w:rsidP="0041788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rękawice chroniące przed zagrożeniami chemicznymi i biologicznymi (bakterie, wirusy, grzyby) – VIRUS, norma PN374</w:t>
            </w:r>
          </w:p>
          <w:p w14:paraId="7622B114" w14:textId="77777777" w:rsidR="0041788D" w:rsidRPr="00C413B6" w:rsidRDefault="0041788D" w:rsidP="0041788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wykonane z kauczuku nitrylowego</w:t>
            </w:r>
          </w:p>
          <w:p w14:paraId="2BF03D42" w14:textId="77777777" w:rsidR="0041788D" w:rsidRPr="00C413B6" w:rsidRDefault="0041788D" w:rsidP="0041788D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t>na części chwytnej chropowata struktura,</w:t>
            </w:r>
          </w:p>
          <w:p w14:paraId="3A6AE385" w14:textId="77777777" w:rsidR="0041788D" w:rsidRPr="00C413B6" w:rsidRDefault="0041788D" w:rsidP="0041788D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t>mankiet sięgający do połowy przedramienia</w:t>
            </w:r>
          </w:p>
          <w:p w14:paraId="31A7374A" w14:textId="77777777" w:rsidR="0041788D" w:rsidRPr="00C413B6" w:rsidRDefault="0041788D" w:rsidP="0041788D">
            <w:pPr>
              <w:numPr>
                <w:ilvl w:val="0"/>
                <w:numId w:val="1"/>
              </w:numPr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C413B6">
              <w:rPr>
                <w:rFonts w:ascii="Arial" w:eastAsia="Times New Roman" w:hAnsi="Arial" w:cs="Arial"/>
                <w:sz w:val="20"/>
                <w:szCs w:val="20"/>
              </w:rPr>
              <w:t>dopuszczone do kontaktu z żywnością</w:t>
            </w:r>
          </w:p>
          <w:p w14:paraId="7700E0C7" w14:textId="589AF7B0" w:rsidR="0041788D" w:rsidRPr="00C413B6" w:rsidRDefault="0041788D" w:rsidP="0041788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 xml:space="preserve">rękawice ochronne, kat. II, norma PN-EN 388 (poziom odporności </w:t>
            </w:r>
            <w:r w:rsidRPr="007958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4 1 0 </w:t>
            </w:r>
            <w:r w:rsidR="006D0575" w:rsidRPr="007958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958B4">
              <w:rPr>
                <w:rFonts w:ascii="Arial" w:hAnsi="Arial" w:cs="Arial"/>
                <w:sz w:val="20"/>
                <w:szCs w:val="20"/>
              </w:rPr>
              <w:t xml:space="preserve"> X</w:t>
            </w:r>
            <w:r w:rsidRPr="00C413B6">
              <w:rPr>
                <w:rFonts w:ascii="Arial" w:hAnsi="Arial" w:cs="Arial"/>
                <w:sz w:val="20"/>
                <w:szCs w:val="20"/>
              </w:rPr>
              <w:t>), EN374-5 i EN420</w:t>
            </w:r>
          </w:p>
          <w:p w14:paraId="77BC3CC2" w14:textId="77777777" w:rsidR="0041788D" w:rsidRPr="00C413B6" w:rsidRDefault="0041788D" w:rsidP="0041788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piktogram odpowiedni do zagrożenia</w:t>
            </w:r>
          </w:p>
          <w:p w14:paraId="7B617664" w14:textId="0B73D218" w:rsidR="0041788D" w:rsidRPr="00C413B6" w:rsidRDefault="0041788D" w:rsidP="0041788D">
            <w:pPr>
              <w:pStyle w:val="Akapitzlist"/>
              <w:numPr>
                <w:ilvl w:val="0"/>
                <w:numId w:val="1"/>
              </w:numPr>
              <w:ind w:left="136" w:hanging="142"/>
              <w:rPr>
                <w:rFonts w:ascii="Arial" w:hAnsi="Arial" w:cs="Arial"/>
                <w:sz w:val="20"/>
                <w:szCs w:val="20"/>
              </w:rPr>
            </w:pPr>
            <w:r w:rsidRPr="00C413B6">
              <w:rPr>
                <w:rFonts w:ascii="Arial" w:hAnsi="Arial" w:cs="Arial"/>
                <w:sz w:val="20"/>
                <w:szCs w:val="20"/>
              </w:rPr>
              <w:t>Rozmiary 7 – 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1" w:type="dxa"/>
          </w:tcPr>
          <w:p w14:paraId="6507C7A6" w14:textId="0B044CFA" w:rsidR="0041788D" w:rsidRPr="00CC3DE5" w:rsidRDefault="0041788D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768305BD" w14:textId="0736177F" w:rsidR="0041788D" w:rsidRPr="00A63E7E" w:rsidRDefault="0041788D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290" w:type="dxa"/>
          </w:tcPr>
          <w:p w14:paraId="1B802D15" w14:textId="539AB0D1" w:rsidR="0041788D" w:rsidRPr="00CC3DE5" w:rsidRDefault="0041788D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2A7433" w:rsidRPr="00621B5B" w14:paraId="306AA659" w14:textId="77777777" w:rsidTr="005255ED">
        <w:trPr>
          <w:trHeight w:val="666"/>
        </w:trPr>
        <w:tc>
          <w:tcPr>
            <w:tcW w:w="554" w:type="dxa"/>
          </w:tcPr>
          <w:p w14:paraId="30B25B79" w14:textId="558869DF" w:rsidR="00627E06" w:rsidRPr="007740E4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54073263"/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43" w:type="dxa"/>
          </w:tcPr>
          <w:p w14:paraId="456BFCA2" w14:textId="213F98D3" w:rsidR="00627E06" w:rsidRPr="007740E4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7740E4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BC0A4C" w:rsidRPr="007740E4">
              <w:rPr>
                <w:rFonts w:ascii="Arial" w:hAnsi="Arial" w:cs="Arial"/>
                <w:sz w:val="20"/>
                <w:szCs w:val="20"/>
              </w:rPr>
              <w:t xml:space="preserve">ochronne </w:t>
            </w:r>
            <w:r w:rsidR="00EF5695">
              <w:rPr>
                <w:rFonts w:ascii="Arial" w:hAnsi="Arial" w:cs="Arial"/>
                <w:sz w:val="20"/>
                <w:szCs w:val="20"/>
              </w:rPr>
              <w:t xml:space="preserve">elektroizolacyjne </w:t>
            </w:r>
            <w:r w:rsidR="00BC0A4C" w:rsidRPr="007740E4">
              <w:rPr>
                <w:rFonts w:ascii="Arial" w:hAnsi="Arial" w:cs="Arial"/>
                <w:sz w:val="20"/>
                <w:szCs w:val="20"/>
              </w:rPr>
              <w:t xml:space="preserve">zgodne z normą </w:t>
            </w:r>
            <w:r w:rsidR="00293165" w:rsidRPr="007740E4">
              <w:rPr>
                <w:rFonts w:ascii="Arial" w:hAnsi="Arial" w:cs="Arial"/>
                <w:sz w:val="20"/>
                <w:szCs w:val="20"/>
              </w:rPr>
              <w:t>PN-</w:t>
            </w:r>
            <w:r w:rsidR="00FC7687" w:rsidRPr="007740E4">
              <w:rPr>
                <w:rFonts w:ascii="Arial" w:hAnsi="Arial" w:cs="Arial"/>
                <w:sz w:val="20"/>
                <w:szCs w:val="20"/>
              </w:rPr>
              <w:t>EN</w:t>
            </w:r>
            <w:r w:rsidR="00BC0A4C" w:rsidRPr="007740E4">
              <w:rPr>
                <w:rFonts w:ascii="Arial" w:hAnsi="Arial" w:cs="Arial"/>
                <w:sz w:val="20"/>
                <w:szCs w:val="20"/>
              </w:rPr>
              <w:t>60903</w:t>
            </w:r>
          </w:p>
          <w:p w14:paraId="5AC7BE39" w14:textId="77777777" w:rsidR="00627E06" w:rsidRPr="007740E4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2BC9B3AE" w14:textId="6A88D2EE" w:rsidR="00EF5695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>pięciopalcowe o anatomicznym kształcie, wykonane z wysokogatunkowego lateksu</w:t>
            </w:r>
          </w:p>
          <w:p w14:paraId="73FED5DA" w14:textId="77777777" w:rsidR="00EF5695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>elastyczne i ergonomiczne, umożliwiające swobodną pracę również z wkładkami przeciwpotnymi i skórzanymi rękawicami ochronnymi</w:t>
            </w:r>
          </w:p>
          <w:p w14:paraId="125EFC84" w14:textId="77777777" w:rsidR="00EF5695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>odporne na oddziaływanie termiczne łuku elektrycznego</w:t>
            </w:r>
          </w:p>
          <w:p w14:paraId="610A1238" w14:textId="5E01F087" w:rsid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napięcie probiercze przemienne, wartość skuteczna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0 </w:t>
            </w:r>
            <w:proofErr w:type="spellStart"/>
            <w:r w:rsidRPr="00EF5695">
              <w:rPr>
                <w:rFonts w:ascii="Arial" w:eastAsia="Times New Roman" w:hAnsi="Arial" w:cs="Arial"/>
                <w:sz w:val="20"/>
                <w:szCs w:val="20"/>
              </w:rPr>
              <w:t>kV</w:t>
            </w:r>
            <w:proofErr w:type="spellEnd"/>
          </w:p>
          <w:p w14:paraId="0B755538" w14:textId="0929D343" w:rsidR="00EF5695" w:rsidRPr="00EF5695" w:rsidRDefault="00EF5695" w:rsidP="00226FF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klasa 2</w:t>
            </w:r>
          </w:p>
          <w:p w14:paraId="5A69C602" w14:textId="5BC98771" w:rsidR="00EF5695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maksymalne przemienne napięcie pracy, wartość skuteczna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7 </w:t>
            </w:r>
            <w:proofErr w:type="spellStart"/>
            <w:r w:rsidRPr="00EF5695">
              <w:rPr>
                <w:rFonts w:ascii="Arial" w:eastAsia="Times New Roman" w:hAnsi="Arial" w:cs="Arial"/>
                <w:sz w:val="20"/>
                <w:szCs w:val="20"/>
              </w:rPr>
              <w:t>kV</w:t>
            </w:r>
            <w:proofErr w:type="spellEnd"/>
          </w:p>
          <w:p w14:paraId="33C46DF3" w14:textId="713D76C2" w:rsidR="00EF5695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przeznaczone do prac pod napięciem do 1 </w:t>
            </w:r>
            <w:proofErr w:type="spellStart"/>
            <w:r w:rsidRPr="00EF5695">
              <w:rPr>
                <w:rFonts w:ascii="Arial" w:eastAsia="Times New Roman" w:hAnsi="Arial" w:cs="Arial"/>
                <w:sz w:val="20"/>
                <w:szCs w:val="20"/>
              </w:rPr>
              <w:t>kV</w:t>
            </w:r>
            <w:proofErr w:type="spellEnd"/>
            <w:r w:rsidRPr="00EF5695">
              <w:rPr>
                <w:rFonts w:ascii="Arial" w:eastAsia="Times New Roman" w:hAnsi="Arial" w:cs="Arial"/>
                <w:sz w:val="20"/>
                <w:szCs w:val="20"/>
              </w:rPr>
              <w:t xml:space="preserve"> lub jako dodatkowy sprzęt ochronny przy napięciu wyższym od 1 </w:t>
            </w:r>
            <w:proofErr w:type="spellStart"/>
            <w:r w:rsidRPr="00EF5695">
              <w:rPr>
                <w:rFonts w:ascii="Arial" w:eastAsia="Times New Roman" w:hAnsi="Arial" w:cs="Arial"/>
                <w:sz w:val="20"/>
                <w:szCs w:val="20"/>
              </w:rPr>
              <w:t>kV</w:t>
            </w:r>
            <w:proofErr w:type="spellEnd"/>
          </w:p>
          <w:p w14:paraId="09CFF8FB" w14:textId="52827078" w:rsidR="006467E9" w:rsidRPr="00EF5695" w:rsidRDefault="00EF5695" w:rsidP="00EF5695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136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EF5695">
              <w:rPr>
                <w:rFonts w:ascii="Arial" w:eastAsia="Times New Roman" w:hAnsi="Arial" w:cs="Arial"/>
                <w:sz w:val="20"/>
                <w:szCs w:val="20"/>
              </w:rPr>
              <w:t>długość rękawicy 36 cm</w:t>
            </w:r>
            <w:r w:rsidR="006467E9" w:rsidRPr="00EF56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14:paraId="0A8F59AD" w14:textId="77777777" w:rsidR="00627E06" w:rsidRPr="007740E4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7740E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387006EF" w14:textId="79B76174" w:rsidR="00627E06" w:rsidRPr="007740E4" w:rsidRDefault="006D17DF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90" w:type="dxa"/>
          </w:tcPr>
          <w:p w14:paraId="3CC6C46F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7740E4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bookmarkEnd w:id="5"/>
      <w:tr w:rsidR="002A7433" w:rsidRPr="00CC3DE5" w14:paraId="66622C6F" w14:textId="77777777" w:rsidTr="005255ED">
        <w:trPr>
          <w:trHeight w:val="666"/>
        </w:trPr>
        <w:tc>
          <w:tcPr>
            <w:tcW w:w="554" w:type="dxa"/>
          </w:tcPr>
          <w:p w14:paraId="589342BF" w14:textId="0D51E645" w:rsidR="00627E06" w:rsidRPr="00CC3DE5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43" w:type="dxa"/>
          </w:tcPr>
          <w:p w14:paraId="24748955" w14:textId="5331A28D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BC0A4C" w:rsidRPr="00CC3DE5">
              <w:rPr>
                <w:rFonts w:ascii="Arial" w:hAnsi="Arial" w:cs="Arial"/>
                <w:sz w:val="20"/>
                <w:szCs w:val="20"/>
              </w:rPr>
              <w:t xml:space="preserve">ochronne zgodne z normą </w:t>
            </w:r>
            <w:r w:rsidR="00293165" w:rsidRPr="00CC3DE5">
              <w:rPr>
                <w:rFonts w:ascii="Arial" w:hAnsi="Arial" w:cs="Arial"/>
                <w:sz w:val="20"/>
                <w:szCs w:val="20"/>
              </w:rPr>
              <w:t>PN-</w:t>
            </w:r>
            <w:r w:rsidR="00FC7687" w:rsidRPr="00CC3DE5">
              <w:rPr>
                <w:rFonts w:ascii="Arial" w:hAnsi="Arial" w:cs="Arial"/>
                <w:sz w:val="20"/>
                <w:szCs w:val="20"/>
              </w:rPr>
              <w:t>EN</w:t>
            </w:r>
            <w:r w:rsidR="00BC0A4C" w:rsidRPr="00CC3DE5">
              <w:rPr>
                <w:rFonts w:ascii="Arial" w:hAnsi="Arial" w:cs="Arial"/>
                <w:sz w:val="20"/>
                <w:szCs w:val="20"/>
              </w:rPr>
              <w:t>407</w:t>
            </w:r>
          </w:p>
          <w:p w14:paraId="25C54398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21DD668D" w14:textId="18408841" w:rsidR="00E86460" w:rsidRDefault="00BC0A4C" w:rsidP="005E59CD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 rękawice chroniące przed zagrożeniami wynikającymi z kontaktu z wysoką temperaturą/ogniem</w:t>
            </w:r>
          </w:p>
          <w:p w14:paraId="7EB7EA8B" w14:textId="70ADDAE4" w:rsidR="00E617F9" w:rsidRPr="00CC3DE5" w:rsidRDefault="00E617F9" w:rsidP="005E59CD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wykonane ze skóry</w:t>
            </w:r>
          </w:p>
          <w:p w14:paraId="644E1D2D" w14:textId="77777777" w:rsidR="007E39FF" w:rsidRDefault="007E39FF" w:rsidP="005E59CD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Typ A do metody spawania MIG/MAG, kat. II</w:t>
            </w:r>
          </w:p>
          <w:p w14:paraId="42DCD67A" w14:textId="50252927" w:rsidR="00A12D2F" w:rsidRPr="00CC3DE5" w:rsidRDefault="00A12D2F" w:rsidP="005E59CD">
            <w:pPr>
              <w:pStyle w:val="Akapitzlist"/>
              <w:numPr>
                <w:ilvl w:val="0"/>
                <w:numId w:val="4"/>
              </w:numPr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Rozmiary 9 - 11</w:t>
            </w:r>
          </w:p>
        </w:tc>
        <w:tc>
          <w:tcPr>
            <w:tcW w:w="1161" w:type="dxa"/>
          </w:tcPr>
          <w:p w14:paraId="2D1CCB7B" w14:textId="322659E3" w:rsidR="00627E06" w:rsidRPr="00CC3DE5" w:rsidRDefault="00FF4E49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44B6FA43" w14:textId="0ACAC8A2" w:rsidR="00627E06" w:rsidRPr="00CC3DE5" w:rsidRDefault="008E2DFC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90" w:type="dxa"/>
          </w:tcPr>
          <w:p w14:paraId="3AABA83E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2A7433" w:rsidRPr="00621B5B" w14:paraId="27A2C4D1" w14:textId="77777777" w:rsidTr="005255ED">
        <w:trPr>
          <w:trHeight w:val="666"/>
        </w:trPr>
        <w:tc>
          <w:tcPr>
            <w:tcW w:w="554" w:type="dxa"/>
          </w:tcPr>
          <w:p w14:paraId="3528B455" w14:textId="6206F5F6" w:rsidR="00627E06" w:rsidRPr="00CC3DE5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43" w:type="dxa"/>
          </w:tcPr>
          <w:p w14:paraId="759B014F" w14:textId="511E706D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4C3F35" w:rsidRPr="00CC3DE5">
              <w:rPr>
                <w:rFonts w:ascii="Arial" w:hAnsi="Arial" w:cs="Arial"/>
                <w:sz w:val="20"/>
                <w:szCs w:val="20"/>
              </w:rPr>
              <w:t xml:space="preserve">ochronne </w:t>
            </w:r>
            <w:r w:rsidRPr="00CC3DE5">
              <w:rPr>
                <w:rFonts w:ascii="Arial" w:hAnsi="Arial" w:cs="Arial"/>
                <w:sz w:val="20"/>
                <w:szCs w:val="20"/>
              </w:rPr>
              <w:t>pilarskie</w:t>
            </w:r>
          </w:p>
          <w:p w14:paraId="568E2B22" w14:textId="77777777" w:rsidR="00627E06" w:rsidRPr="00CC3DE5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2719A5DF" w14:textId="77777777" w:rsidR="00627E06" w:rsidRPr="00CC3DE5" w:rsidRDefault="00627E06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5-palcowe </w:t>
            </w:r>
          </w:p>
          <w:p w14:paraId="1DFD32C8" w14:textId="77777777" w:rsidR="00627E06" w:rsidRPr="00CC3DE5" w:rsidRDefault="00627E06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wykonane ze skóry oraz dzianiny laminowanej </w:t>
            </w:r>
          </w:p>
          <w:p w14:paraId="1591E32C" w14:textId="415F7D4F" w:rsidR="00627E06" w:rsidRPr="00CC3DE5" w:rsidRDefault="00627E06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o dobrej widoczności ze ściągaczem dzianinowym</w:t>
            </w:r>
          </w:p>
          <w:p w14:paraId="18C4D186" w14:textId="321CE495" w:rsidR="00627E06" w:rsidRPr="00CC3DE5" w:rsidRDefault="00627E06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wkład chroniący przed przecięciem</w:t>
            </w:r>
          </w:p>
          <w:p w14:paraId="7DD1CF0A" w14:textId="068B185D" w:rsidR="00627E06" w:rsidRPr="00CC3DE5" w:rsidRDefault="007521CC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CE kat. </w:t>
            </w:r>
            <w:r w:rsidR="006467E9" w:rsidRPr="00CC3DE5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05357D8D" w14:textId="1B96BAA1" w:rsidR="00D31183" w:rsidRPr="00CC3DE5" w:rsidRDefault="00D31183" w:rsidP="005E59CD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 xml:space="preserve">Rękawice ochronne norma </w:t>
            </w:r>
            <w:r w:rsidR="00293165" w:rsidRPr="00CC3DE5">
              <w:rPr>
                <w:rFonts w:ascii="Arial" w:hAnsi="Arial" w:cs="Arial"/>
                <w:sz w:val="20"/>
                <w:szCs w:val="20"/>
              </w:rPr>
              <w:t>PN-</w:t>
            </w:r>
            <w:r w:rsidR="00947210" w:rsidRPr="00CC3DE5">
              <w:rPr>
                <w:rFonts w:ascii="Arial" w:hAnsi="Arial" w:cs="Arial"/>
                <w:sz w:val="20"/>
                <w:szCs w:val="20"/>
              </w:rPr>
              <w:t>E</w:t>
            </w:r>
            <w:r w:rsidRPr="00CC3DE5">
              <w:rPr>
                <w:rFonts w:ascii="Arial" w:hAnsi="Arial" w:cs="Arial"/>
                <w:sz w:val="20"/>
                <w:szCs w:val="20"/>
              </w:rPr>
              <w:t xml:space="preserve">N 381 i </w:t>
            </w:r>
            <w:r w:rsidR="00293165" w:rsidRPr="00CC3DE5">
              <w:rPr>
                <w:rFonts w:ascii="Arial" w:hAnsi="Arial" w:cs="Arial"/>
                <w:sz w:val="20"/>
                <w:szCs w:val="20"/>
              </w:rPr>
              <w:t>PN-</w:t>
            </w:r>
            <w:r w:rsidR="00947210" w:rsidRPr="00CC3DE5">
              <w:rPr>
                <w:rFonts w:ascii="Arial" w:hAnsi="Arial" w:cs="Arial"/>
                <w:sz w:val="20"/>
                <w:szCs w:val="20"/>
              </w:rPr>
              <w:t>E</w:t>
            </w:r>
            <w:r w:rsidRPr="00CC3DE5">
              <w:rPr>
                <w:rFonts w:ascii="Arial" w:hAnsi="Arial" w:cs="Arial"/>
                <w:sz w:val="20"/>
                <w:szCs w:val="20"/>
              </w:rPr>
              <w:t>N 388</w:t>
            </w:r>
            <w:r w:rsidR="007E39FF" w:rsidRPr="00CC3DE5">
              <w:rPr>
                <w:rFonts w:ascii="Arial" w:hAnsi="Arial" w:cs="Arial"/>
                <w:sz w:val="20"/>
                <w:szCs w:val="20"/>
              </w:rPr>
              <w:t>,</w:t>
            </w:r>
            <w:r w:rsidRPr="00CC3DE5">
              <w:rPr>
                <w:rFonts w:ascii="Arial" w:hAnsi="Arial" w:cs="Arial"/>
                <w:sz w:val="20"/>
                <w:szCs w:val="20"/>
              </w:rPr>
              <w:t xml:space="preserve"> klasa 1</w:t>
            </w:r>
            <w:r w:rsidR="00194C43" w:rsidRPr="00CC3D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3DE5">
              <w:rPr>
                <w:rFonts w:ascii="Arial" w:hAnsi="Arial" w:cs="Arial"/>
                <w:sz w:val="20"/>
                <w:szCs w:val="20"/>
              </w:rPr>
              <w:t>-</w:t>
            </w:r>
            <w:r w:rsidR="00194C43" w:rsidRPr="00CC3D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3DE5">
              <w:rPr>
                <w:rFonts w:ascii="Arial" w:hAnsi="Arial" w:cs="Arial"/>
                <w:sz w:val="20"/>
                <w:szCs w:val="20"/>
              </w:rPr>
              <w:t xml:space="preserve">20m/s,  </w:t>
            </w:r>
            <w:proofErr w:type="spellStart"/>
            <w:r w:rsidRPr="00CC3DE5"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 w:rsidRPr="00CC3DE5">
              <w:rPr>
                <w:rFonts w:ascii="Arial" w:hAnsi="Arial" w:cs="Arial"/>
                <w:sz w:val="20"/>
                <w:szCs w:val="20"/>
              </w:rPr>
              <w:t>. II</w:t>
            </w:r>
          </w:p>
        </w:tc>
        <w:tc>
          <w:tcPr>
            <w:tcW w:w="1161" w:type="dxa"/>
          </w:tcPr>
          <w:p w14:paraId="701E30A9" w14:textId="67312B5F" w:rsidR="00627E06" w:rsidRPr="00CC3DE5" w:rsidRDefault="004C3F35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513DA433" w14:textId="55AE21EF" w:rsidR="00627E06" w:rsidRPr="00CC3DE5" w:rsidRDefault="008E2DFC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90" w:type="dxa"/>
          </w:tcPr>
          <w:p w14:paraId="44D12C71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CC3DE5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2A7433" w:rsidRPr="00621B5B" w14:paraId="3E52ACBD" w14:textId="77777777" w:rsidTr="005255ED">
        <w:trPr>
          <w:trHeight w:val="666"/>
        </w:trPr>
        <w:tc>
          <w:tcPr>
            <w:tcW w:w="554" w:type="dxa"/>
          </w:tcPr>
          <w:p w14:paraId="2A6550A2" w14:textId="46FB2902" w:rsidR="00627E06" w:rsidRPr="00621B5B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43" w:type="dxa"/>
          </w:tcPr>
          <w:p w14:paraId="0BD30E01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Rękawice ochronne kwasoodporne</w:t>
            </w:r>
          </w:p>
          <w:p w14:paraId="3ACCE3DA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9" w:type="dxa"/>
          </w:tcPr>
          <w:p w14:paraId="29E33150" w14:textId="4C5E4B64" w:rsidR="00947210" w:rsidRPr="00621B5B" w:rsidRDefault="00947210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Zgodne z normą</w:t>
            </w:r>
            <w:r w:rsidR="0068436F">
              <w:rPr>
                <w:rFonts w:ascii="Arial" w:hAnsi="Arial" w:cs="Arial"/>
                <w:sz w:val="20"/>
                <w:szCs w:val="20"/>
              </w:rPr>
              <w:t xml:space="preserve"> EN 420, EN 388, EN 16523-1</w:t>
            </w:r>
          </w:p>
          <w:p w14:paraId="614DF178" w14:textId="521FD2B4" w:rsidR="00627E06" w:rsidRPr="00621B5B" w:rsidRDefault="00627E06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rękawice z mieszanki kauczuku </w:t>
            </w:r>
          </w:p>
          <w:p w14:paraId="0635692E" w14:textId="67500B58" w:rsidR="00627E06" w:rsidRPr="00621B5B" w:rsidRDefault="00627E06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strona chwytna gładka</w:t>
            </w:r>
          </w:p>
          <w:p w14:paraId="4A10C25B" w14:textId="3CE5F3C0" w:rsidR="00627E06" w:rsidRPr="00621B5B" w:rsidRDefault="00627E06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lastRenderedPageBreak/>
              <w:t>grubość 0,5-0,7</w:t>
            </w:r>
          </w:p>
          <w:p w14:paraId="7FFD032F" w14:textId="77777777" w:rsidR="00627E06" w:rsidRPr="00621B5B" w:rsidRDefault="00627E06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duża odporność na chemikalia</w:t>
            </w:r>
          </w:p>
          <w:p w14:paraId="28701205" w14:textId="489AEB7E" w:rsidR="00627E06" w:rsidRPr="00621B5B" w:rsidRDefault="007521C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CE kat. </w:t>
            </w:r>
            <w:r w:rsidR="006467E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61" w:type="dxa"/>
          </w:tcPr>
          <w:p w14:paraId="6E700BAD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778" w:type="dxa"/>
          </w:tcPr>
          <w:p w14:paraId="5B7CDF16" w14:textId="3B7EB90F" w:rsidR="00627E06" w:rsidRPr="00621B5B" w:rsidRDefault="00FC7687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90" w:type="dxa"/>
          </w:tcPr>
          <w:p w14:paraId="608736EB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2A7433" w:rsidRPr="00621B5B" w14:paraId="21F34FF3" w14:textId="77777777" w:rsidTr="005255ED">
        <w:trPr>
          <w:trHeight w:val="810"/>
        </w:trPr>
        <w:tc>
          <w:tcPr>
            <w:tcW w:w="554" w:type="dxa"/>
          </w:tcPr>
          <w:p w14:paraId="04B9A090" w14:textId="1F482AE8" w:rsidR="00627E06" w:rsidRPr="00621B5B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43" w:type="dxa"/>
          </w:tcPr>
          <w:p w14:paraId="605155E1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Rękawice bawełniane archiwalne</w:t>
            </w:r>
          </w:p>
        </w:tc>
        <w:tc>
          <w:tcPr>
            <w:tcW w:w="4059" w:type="dxa"/>
          </w:tcPr>
          <w:p w14:paraId="14093A17" w14:textId="21F265AA" w:rsidR="00947210" w:rsidRPr="00621B5B" w:rsidRDefault="00947210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Zgodne z normą </w:t>
            </w:r>
            <w:r w:rsidR="00293165" w:rsidRPr="00621B5B">
              <w:rPr>
                <w:rFonts w:ascii="Arial" w:hAnsi="Arial" w:cs="Arial"/>
                <w:sz w:val="20"/>
                <w:szCs w:val="20"/>
              </w:rPr>
              <w:t>PN-</w:t>
            </w:r>
            <w:r w:rsidRPr="00621B5B">
              <w:rPr>
                <w:rFonts w:ascii="Arial" w:hAnsi="Arial" w:cs="Arial"/>
                <w:sz w:val="20"/>
                <w:szCs w:val="20"/>
              </w:rPr>
              <w:t>EN</w:t>
            </w:r>
          </w:p>
          <w:p w14:paraId="7D58509A" w14:textId="5111DBE0" w:rsidR="00627E06" w:rsidRPr="00621B5B" w:rsidRDefault="00947210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r</w:t>
            </w:r>
            <w:r w:rsidR="00627E06" w:rsidRPr="00621B5B">
              <w:rPr>
                <w:rFonts w:ascii="Arial" w:hAnsi="Arial" w:cs="Arial"/>
                <w:sz w:val="20"/>
                <w:szCs w:val="20"/>
              </w:rPr>
              <w:t xml:space="preserve">ękawice bawełniane </w:t>
            </w:r>
            <w:r w:rsidRPr="00621B5B">
              <w:rPr>
                <w:rFonts w:ascii="Arial" w:hAnsi="Arial" w:cs="Arial"/>
                <w:sz w:val="20"/>
                <w:szCs w:val="20"/>
              </w:rPr>
              <w:t xml:space="preserve">100% </w:t>
            </w:r>
            <w:r w:rsidR="00627E06" w:rsidRPr="00621B5B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0426FC" w:rsidRPr="00621B5B">
              <w:rPr>
                <w:rFonts w:ascii="Arial" w:hAnsi="Arial" w:cs="Arial"/>
                <w:sz w:val="20"/>
                <w:szCs w:val="20"/>
              </w:rPr>
              <w:t>mikro nakrapianiem</w:t>
            </w:r>
            <w:r w:rsidR="00627E06" w:rsidRPr="00621B5B">
              <w:rPr>
                <w:rFonts w:ascii="Arial" w:hAnsi="Arial" w:cs="Arial"/>
                <w:sz w:val="20"/>
                <w:szCs w:val="20"/>
              </w:rPr>
              <w:t xml:space="preserve"> na wewnętrznej stronie</w:t>
            </w:r>
          </w:p>
        </w:tc>
        <w:tc>
          <w:tcPr>
            <w:tcW w:w="1161" w:type="dxa"/>
          </w:tcPr>
          <w:p w14:paraId="40193216" w14:textId="5E452D38" w:rsidR="00627E06" w:rsidRPr="00621B5B" w:rsidRDefault="00627E06" w:rsidP="005E59CD">
            <w:pPr>
              <w:pStyle w:val="Akapitzlist"/>
              <w:numPr>
                <w:ilvl w:val="0"/>
                <w:numId w:val="15"/>
              </w:numPr>
              <w:ind w:left="34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biał</w:t>
            </w:r>
            <w:r w:rsidR="00FC7687" w:rsidRPr="00621B5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78" w:type="dxa"/>
          </w:tcPr>
          <w:p w14:paraId="21A33F80" w14:textId="628B4AE7" w:rsidR="00627E06" w:rsidRPr="00621B5B" w:rsidRDefault="00B02AB4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90" w:type="dxa"/>
          </w:tcPr>
          <w:p w14:paraId="0EC7CC3F" w14:textId="77777777" w:rsidR="00627E06" w:rsidRPr="00621B5B" w:rsidRDefault="00627E06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FC7687" w14:paraId="6695BFB2" w14:textId="77777777" w:rsidTr="005255ED">
        <w:trPr>
          <w:trHeight w:val="810"/>
        </w:trPr>
        <w:tc>
          <w:tcPr>
            <w:tcW w:w="554" w:type="dxa"/>
          </w:tcPr>
          <w:p w14:paraId="601ED0A1" w14:textId="6888D10A" w:rsidR="00FC7687" w:rsidRPr="00621B5B" w:rsidRDefault="0047454E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43" w:type="dxa"/>
          </w:tcPr>
          <w:p w14:paraId="19369E69" w14:textId="0DC57178" w:rsidR="00FC7687" w:rsidRPr="00621B5B" w:rsidRDefault="00FC7687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Rękawice bawełniane</w:t>
            </w:r>
          </w:p>
        </w:tc>
        <w:tc>
          <w:tcPr>
            <w:tcW w:w="4059" w:type="dxa"/>
          </w:tcPr>
          <w:p w14:paraId="02587AF5" w14:textId="77654B85" w:rsidR="00947210" w:rsidRPr="00621B5B" w:rsidRDefault="00947210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Zgodne z normą </w:t>
            </w:r>
            <w:r w:rsidR="00293165" w:rsidRPr="00621B5B">
              <w:rPr>
                <w:rFonts w:ascii="Arial" w:hAnsi="Arial" w:cs="Arial"/>
                <w:sz w:val="20"/>
                <w:szCs w:val="20"/>
              </w:rPr>
              <w:t>PN-</w:t>
            </w:r>
            <w:r w:rsidRPr="00621B5B">
              <w:rPr>
                <w:rFonts w:ascii="Arial" w:hAnsi="Arial" w:cs="Arial"/>
                <w:sz w:val="20"/>
                <w:szCs w:val="20"/>
              </w:rPr>
              <w:t>EN</w:t>
            </w:r>
          </w:p>
          <w:p w14:paraId="3A271F95" w14:textId="514294EF" w:rsidR="00947210" w:rsidRPr="00621B5B" w:rsidRDefault="00FC7687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 xml:space="preserve">100% Bawełna, </w:t>
            </w:r>
          </w:p>
          <w:p w14:paraId="19E7F3FF" w14:textId="6F08A822" w:rsidR="00FC7687" w:rsidRPr="00621B5B" w:rsidRDefault="00FC7687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elastyczne, dopasowujące się do dłoni</w:t>
            </w:r>
          </w:p>
          <w:p w14:paraId="5F67E787" w14:textId="7BC1B4D0" w:rsidR="00FC7687" w:rsidRPr="00621B5B" w:rsidRDefault="00947210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d</w:t>
            </w:r>
            <w:r w:rsidR="00FC7687" w:rsidRPr="00621B5B">
              <w:rPr>
                <w:rFonts w:ascii="Arial" w:hAnsi="Arial" w:cs="Arial"/>
                <w:sz w:val="20"/>
                <w:szCs w:val="20"/>
              </w:rPr>
              <w:t xml:space="preserve">o prac roboczych o niskim stopniu zagrożenia, do pakowania lub sortowania. </w:t>
            </w:r>
          </w:p>
        </w:tc>
        <w:tc>
          <w:tcPr>
            <w:tcW w:w="1161" w:type="dxa"/>
          </w:tcPr>
          <w:p w14:paraId="302A0787" w14:textId="43F00795" w:rsidR="00FC7687" w:rsidRPr="00621B5B" w:rsidRDefault="00FC7687" w:rsidP="005E59CD">
            <w:pPr>
              <w:pStyle w:val="Akapitzlist"/>
              <w:numPr>
                <w:ilvl w:val="0"/>
                <w:numId w:val="15"/>
              </w:numPr>
              <w:ind w:left="344"/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białe</w:t>
            </w:r>
          </w:p>
        </w:tc>
        <w:tc>
          <w:tcPr>
            <w:tcW w:w="778" w:type="dxa"/>
          </w:tcPr>
          <w:p w14:paraId="576F8595" w14:textId="1223094D" w:rsidR="00FC7687" w:rsidRPr="00621B5B" w:rsidRDefault="00B02AB4" w:rsidP="009D2E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290" w:type="dxa"/>
          </w:tcPr>
          <w:p w14:paraId="6C64802A" w14:textId="29BE12C8" w:rsidR="00FC7687" w:rsidRDefault="00FC7687" w:rsidP="009D2E06">
            <w:pPr>
              <w:rPr>
                <w:rFonts w:ascii="Arial" w:hAnsi="Arial" w:cs="Arial"/>
                <w:sz w:val="20"/>
                <w:szCs w:val="20"/>
              </w:rPr>
            </w:pPr>
            <w:r w:rsidRPr="00621B5B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9A7B3C" w:rsidRPr="009A7B3C" w14:paraId="0BB3D5FE" w14:textId="77777777" w:rsidTr="005255ED">
        <w:trPr>
          <w:trHeight w:val="810"/>
        </w:trPr>
        <w:tc>
          <w:tcPr>
            <w:tcW w:w="554" w:type="dxa"/>
          </w:tcPr>
          <w:p w14:paraId="725F9F79" w14:textId="1940D3B9" w:rsidR="009A7B3C" w:rsidRDefault="000D2627" w:rsidP="009A7B3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7454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3" w:type="dxa"/>
          </w:tcPr>
          <w:p w14:paraId="5975CB9C" w14:textId="355DC117" w:rsidR="009A7B3C" w:rsidRPr="00621B5B" w:rsidRDefault="009A7B3C" w:rsidP="009A7B3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Rękawice ochronne </w:t>
            </w:r>
            <w:proofErr w:type="spellStart"/>
            <w:r w:rsidR="00635278">
              <w:rPr>
                <w:rFonts w:ascii="Arial" w:hAnsi="Arial" w:cs="Arial"/>
                <w:sz w:val="20"/>
                <w:szCs w:val="20"/>
              </w:rPr>
              <w:t>antyprzecięciowe</w:t>
            </w:r>
            <w:proofErr w:type="spellEnd"/>
          </w:p>
        </w:tc>
        <w:tc>
          <w:tcPr>
            <w:tcW w:w="4059" w:type="dxa"/>
          </w:tcPr>
          <w:p w14:paraId="7E392497" w14:textId="4F1AE0AC" w:rsidR="009A7B3C" w:rsidRPr="00375D51" w:rsidRDefault="009A7B3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375D51">
              <w:rPr>
                <w:rFonts w:ascii="Arial" w:hAnsi="Arial" w:cs="Arial"/>
                <w:sz w:val="20"/>
                <w:szCs w:val="20"/>
              </w:rPr>
              <w:t xml:space="preserve">Zgodne z normami EN388 (poziomy odporności: 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>4</w:t>
            </w:r>
            <w:r w:rsidRPr="00375D51">
              <w:rPr>
                <w:rFonts w:ascii="Arial" w:hAnsi="Arial" w:cs="Arial"/>
                <w:sz w:val="20"/>
                <w:szCs w:val="20"/>
              </w:rPr>
              <w:t xml:space="preserve"> X 4 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>4</w:t>
            </w:r>
            <w:r w:rsidRPr="00375D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>C</w:t>
            </w:r>
            <w:r w:rsidRPr="00375D51">
              <w:rPr>
                <w:rFonts w:ascii="Arial" w:hAnsi="Arial" w:cs="Arial"/>
                <w:sz w:val="20"/>
                <w:szCs w:val="20"/>
              </w:rPr>
              <w:t>) oraz EN420</w:t>
            </w:r>
          </w:p>
          <w:p w14:paraId="2BB3A4EA" w14:textId="50E32C33" w:rsidR="009A7B3C" w:rsidRPr="00375D51" w:rsidRDefault="009A7B3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375D51">
              <w:rPr>
                <w:rFonts w:ascii="Arial" w:hAnsi="Arial" w:cs="Arial"/>
                <w:sz w:val="20"/>
                <w:szCs w:val="20"/>
              </w:rPr>
              <w:t>wykonane z przędzy H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>P</w:t>
            </w:r>
            <w:r w:rsidRPr="00375D51">
              <w:rPr>
                <w:rFonts w:ascii="Arial" w:hAnsi="Arial" w:cs="Arial"/>
                <w:sz w:val="20"/>
                <w:szCs w:val="20"/>
              </w:rPr>
              <w:t>PE (ścieg 13)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 xml:space="preserve"> oraz włókien szklanych</w:t>
            </w:r>
            <w:r w:rsidR="00375D51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375D51" w:rsidRPr="00375D51">
              <w:rPr>
                <w:rFonts w:ascii="Arial" w:hAnsi="Arial" w:cs="Arial"/>
                <w:sz w:val="20"/>
                <w:szCs w:val="20"/>
              </w:rPr>
              <w:t xml:space="preserve"> wysokim stopniu odporności na przecięcia, </w:t>
            </w:r>
            <w:r w:rsidR="00A42F7F">
              <w:rPr>
                <w:rFonts w:ascii="Arial" w:hAnsi="Arial" w:cs="Arial"/>
                <w:sz w:val="20"/>
                <w:szCs w:val="20"/>
              </w:rPr>
              <w:t>prze</w:t>
            </w:r>
            <w:r w:rsidR="00D4487E">
              <w:rPr>
                <w:rFonts w:ascii="Arial" w:hAnsi="Arial" w:cs="Arial"/>
                <w:sz w:val="20"/>
                <w:szCs w:val="20"/>
              </w:rPr>
              <w:t>b</w:t>
            </w:r>
            <w:r w:rsidR="00A42F7F">
              <w:rPr>
                <w:rFonts w:ascii="Arial" w:hAnsi="Arial" w:cs="Arial"/>
                <w:sz w:val="20"/>
                <w:szCs w:val="20"/>
              </w:rPr>
              <w:t xml:space="preserve">icia i </w:t>
            </w:r>
            <w:r w:rsidR="00D4487E">
              <w:rPr>
                <w:rFonts w:ascii="Arial" w:hAnsi="Arial" w:cs="Arial"/>
                <w:sz w:val="20"/>
                <w:szCs w:val="20"/>
              </w:rPr>
              <w:t>ścieranie</w:t>
            </w:r>
          </w:p>
          <w:p w14:paraId="774497A1" w14:textId="77777777" w:rsidR="009A7B3C" w:rsidRDefault="009A7B3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375D51">
              <w:rPr>
                <w:rFonts w:ascii="Arial" w:hAnsi="Arial" w:cs="Arial"/>
                <w:sz w:val="20"/>
                <w:szCs w:val="20"/>
              </w:rPr>
              <w:t>najwyższy współczynnik odporności na rozdarcie (4)</w:t>
            </w:r>
          </w:p>
          <w:p w14:paraId="6FEA40D6" w14:textId="2B44CF83" w:rsidR="00D4487E" w:rsidRPr="00D4487E" w:rsidRDefault="00D4487E" w:rsidP="00D4487E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375D51">
              <w:rPr>
                <w:rFonts w:ascii="Arial" w:hAnsi="Arial" w:cs="Arial"/>
                <w:sz w:val="20"/>
                <w:szCs w:val="20"/>
              </w:rPr>
              <w:t>powlekane spienionym nitrylem</w:t>
            </w:r>
          </w:p>
          <w:p w14:paraId="36B2D12B" w14:textId="153E940E" w:rsidR="00375D51" w:rsidRPr="00375D51" w:rsidRDefault="00375D51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375D51">
              <w:rPr>
                <w:rFonts w:ascii="Arial" w:hAnsi="Arial" w:cs="Arial"/>
                <w:sz w:val="20"/>
                <w:szCs w:val="20"/>
              </w:rPr>
              <w:t>zakończone ściągaczem</w:t>
            </w:r>
          </w:p>
          <w:p w14:paraId="1710F3D2" w14:textId="0E55F5C6" w:rsidR="009A7B3C" w:rsidRPr="00375D51" w:rsidRDefault="009A7B3C" w:rsidP="00375D51">
            <w:pPr>
              <w:pStyle w:val="Akapitzlist"/>
              <w:ind w:left="20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14:paraId="00667218" w14:textId="223F9642" w:rsidR="009A7B3C" w:rsidRPr="00FF4E49" w:rsidRDefault="00FF4E49" w:rsidP="00FF4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7533BC09" w14:textId="2880F24B" w:rsidR="009A7B3C" w:rsidRDefault="008E2DFC" w:rsidP="00FF4E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02AB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290" w:type="dxa"/>
          </w:tcPr>
          <w:p w14:paraId="5CC1A3C0" w14:textId="4299BAC4" w:rsidR="009A7B3C" w:rsidRPr="009A7B3C" w:rsidRDefault="009A7B3C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323D00" w:rsidRPr="009A7B3C" w14:paraId="05CDAB08" w14:textId="77777777" w:rsidTr="005255ED">
        <w:trPr>
          <w:trHeight w:val="810"/>
        </w:trPr>
        <w:tc>
          <w:tcPr>
            <w:tcW w:w="554" w:type="dxa"/>
          </w:tcPr>
          <w:p w14:paraId="71DDE86E" w14:textId="7697FE52" w:rsidR="00323D00" w:rsidRDefault="00BE70D7" w:rsidP="009A7B3C">
            <w:pPr>
              <w:pStyle w:val="Akapitzlist"/>
              <w:numPr>
                <w:ilvl w:val="0"/>
                <w:numId w:val="15"/>
              </w:numPr>
              <w:ind w:left="0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72E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3" w:type="dxa"/>
          </w:tcPr>
          <w:p w14:paraId="692ABDA4" w14:textId="2CA85FC1" w:rsidR="00323D00" w:rsidRDefault="00313463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Rękawice </w:t>
            </w:r>
            <w:r w:rsidR="0012001A">
              <w:rPr>
                <w:rFonts w:ascii="Arial" w:hAnsi="Arial" w:cs="Arial"/>
                <w:sz w:val="20"/>
                <w:szCs w:val="20"/>
              </w:rPr>
              <w:t xml:space="preserve">ochronne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antyuderzeniowe</w:t>
            </w:r>
            <w:proofErr w:type="spellEnd"/>
          </w:p>
        </w:tc>
        <w:tc>
          <w:tcPr>
            <w:tcW w:w="4059" w:type="dxa"/>
          </w:tcPr>
          <w:p w14:paraId="624F141A" w14:textId="798478C9" w:rsidR="00313463" w:rsidRPr="00D44736" w:rsidRDefault="00313463" w:rsidP="00D44736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 xml:space="preserve">odporność na przecięcie: </w:t>
            </w:r>
            <w:r w:rsidR="00487CE5" w:rsidRPr="00D44736">
              <w:rPr>
                <w:rFonts w:ascii="Arial" w:hAnsi="Arial" w:cs="Arial"/>
                <w:sz w:val="20"/>
                <w:szCs w:val="20"/>
              </w:rPr>
              <w:t>p</w:t>
            </w:r>
            <w:r w:rsidRPr="00D44736">
              <w:rPr>
                <w:rFonts w:ascii="Arial" w:hAnsi="Arial" w:cs="Arial"/>
                <w:sz w:val="20"/>
                <w:szCs w:val="20"/>
              </w:rPr>
              <w:t>oziom D wg EN ISO 13997</w:t>
            </w:r>
          </w:p>
          <w:p w14:paraId="0EC30B74" w14:textId="237B5B33" w:rsidR="00313463" w:rsidRPr="00D44736" w:rsidRDefault="00313463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 xml:space="preserve">powleczenie pianką nitrylową </w:t>
            </w:r>
          </w:p>
          <w:p w14:paraId="6B9B2B18" w14:textId="77777777" w:rsidR="00313463" w:rsidRPr="00D44736" w:rsidRDefault="00313463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najwyższa ochrona przed uderzeniem dzięki technologii TPR</w:t>
            </w:r>
          </w:p>
          <w:p w14:paraId="3AD11C46" w14:textId="77777777" w:rsidR="00313463" w:rsidRPr="00D44736" w:rsidRDefault="00313463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bezpieczne zapięcie na rzep</w:t>
            </w:r>
          </w:p>
          <w:p w14:paraId="03367A48" w14:textId="77777777" w:rsidR="00313463" w:rsidRPr="00D44736" w:rsidRDefault="00313463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EN 388:2016 - 4X43DP</w:t>
            </w:r>
          </w:p>
          <w:p w14:paraId="5BFDCF42" w14:textId="77777777" w:rsidR="00313463" w:rsidRPr="00D44736" w:rsidRDefault="00313463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EN 420:2003 Kategoria II</w:t>
            </w:r>
          </w:p>
          <w:p w14:paraId="69C876A7" w14:textId="1EC5ADF1" w:rsidR="00671DB1" w:rsidRPr="00D44736" w:rsidRDefault="00671DB1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Odporność na ścieranie - 4</w:t>
            </w:r>
          </w:p>
          <w:p w14:paraId="4A7CDB6E" w14:textId="6E81072A" w:rsidR="00671DB1" w:rsidRPr="00D44736" w:rsidRDefault="00671DB1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 xml:space="preserve">Odporność na przecięcie - X </w:t>
            </w:r>
          </w:p>
          <w:p w14:paraId="32FAE0FB" w14:textId="1941E838" w:rsidR="00671DB1" w:rsidRPr="00D44736" w:rsidRDefault="00671DB1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Odporność na rozerwanie - 4</w:t>
            </w:r>
          </w:p>
          <w:p w14:paraId="5D95C4BD" w14:textId="4DBBC1CA" w:rsidR="00671DB1" w:rsidRPr="00D44736" w:rsidRDefault="00671DB1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Odporność na przekłucie - 3</w:t>
            </w:r>
          </w:p>
          <w:p w14:paraId="27BA3C2F" w14:textId="49E5D3E1" w:rsidR="00323D00" w:rsidRPr="00D44736" w:rsidRDefault="00671DB1" w:rsidP="00D44736">
            <w:pPr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D44736">
              <w:rPr>
                <w:rFonts w:ascii="Arial" w:hAnsi="Arial" w:cs="Arial"/>
                <w:sz w:val="20"/>
                <w:szCs w:val="20"/>
              </w:rPr>
              <w:t>Odporność na przecięcie wg</w:t>
            </w:r>
            <w:r w:rsidR="009A5388">
              <w:rPr>
                <w:rFonts w:ascii="Arial" w:hAnsi="Arial" w:cs="Arial"/>
                <w:sz w:val="20"/>
                <w:szCs w:val="20"/>
              </w:rPr>
              <w:t>.</w:t>
            </w:r>
            <w:r w:rsidRPr="00D44736">
              <w:rPr>
                <w:rFonts w:ascii="Arial" w:hAnsi="Arial" w:cs="Arial"/>
                <w:sz w:val="20"/>
                <w:szCs w:val="20"/>
              </w:rPr>
              <w:t xml:space="preserve"> ISO 13977</w:t>
            </w:r>
            <w:r w:rsidR="009A5388">
              <w:rPr>
                <w:rFonts w:ascii="Arial" w:hAnsi="Arial" w:cs="Arial"/>
                <w:sz w:val="20"/>
                <w:szCs w:val="20"/>
              </w:rPr>
              <w:t>-</w:t>
            </w:r>
            <w:r w:rsidRPr="00D4473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61" w:type="dxa"/>
          </w:tcPr>
          <w:p w14:paraId="2EA3975D" w14:textId="334A240D" w:rsidR="00323D00" w:rsidRDefault="00671DB1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54F29EC7" w14:textId="42D493D0" w:rsidR="00323D00" w:rsidRDefault="00671DB1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90" w:type="dxa"/>
          </w:tcPr>
          <w:p w14:paraId="7AC229E2" w14:textId="010E09C0" w:rsidR="00323D00" w:rsidRDefault="00671DB1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</w:t>
            </w:r>
          </w:p>
        </w:tc>
      </w:tr>
      <w:tr w:rsidR="009A7B3C" w:rsidRPr="009A7B3C" w14:paraId="076B457C" w14:textId="77777777" w:rsidTr="005255ED">
        <w:trPr>
          <w:trHeight w:val="810"/>
        </w:trPr>
        <w:tc>
          <w:tcPr>
            <w:tcW w:w="554" w:type="dxa"/>
          </w:tcPr>
          <w:p w14:paraId="70EBF968" w14:textId="09D2B7EC" w:rsidR="009A7B3C" w:rsidRDefault="009A7B3C" w:rsidP="009A7B3C">
            <w:pPr>
              <w:pStyle w:val="Akapitzlist"/>
              <w:numPr>
                <w:ilvl w:val="0"/>
                <w:numId w:val="15"/>
              </w:numPr>
              <w:ind w:left="0" w:hanging="209"/>
              <w:rPr>
                <w:rFonts w:ascii="Arial" w:hAnsi="Arial" w:cs="Arial"/>
                <w:sz w:val="20"/>
                <w:szCs w:val="20"/>
              </w:rPr>
            </w:pPr>
            <w:r w:rsidRPr="00AD6EE5">
              <w:rPr>
                <w:rFonts w:ascii="Arial" w:hAnsi="Arial" w:cs="Arial"/>
                <w:sz w:val="20"/>
                <w:szCs w:val="20"/>
              </w:rPr>
              <w:t>1</w:t>
            </w:r>
            <w:r w:rsidR="00672E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3" w:type="dxa"/>
          </w:tcPr>
          <w:p w14:paraId="27CBF302" w14:textId="1172D412" w:rsidR="009A7B3C" w:rsidRPr="009A7B3C" w:rsidRDefault="003700E7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 dla mechaników</w:t>
            </w:r>
          </w:p>
        </w:tc>
        <w:tc>
          <w:tcPr>
            <w:tcW w:w="4059" w:type="dxa"/>
          </w:tcPr>
          <w:p w14:paraId="14CC1BCA" w14:textId="7552D438" w:rsidR="003700E7" w:rsidRDefault="003700E7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9A7B3C">
              <w:rPr>
                <w:rFonts w:ascii="Arial" w:hAnsi="Arial" w:cs="Arial"/>
                <w:sz w:val="20"/>
                <w:szCs w:val="20"/>
              </w:rPr>
              <w:t>zgodne z normami EN388 (4 1 1 1 X) oraz EN420</w:t>
            </w:r>
          </w:p>
          <w:p w14:paraId="7FAEC3B2" w14:textId="0AE62274" w:rsidR="001E4FE7" w:rsidRDefault="001E4FE7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 z dzianiny bawełnianej</w:t>
            </w:r>
          </w:p>
          <w:p w14:paraId="7DEFE6F8" w14:textId="2E8DE662" w:rsidR="003700E7" w:rsidRDefault="009A7B3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9A7B3C">
              <w:rPr>
                <w:rFonts w:ascii="Arial" w:hAnsi="Arial" w:cs="Arial"/>
                <w:sz w:val="20"/>
                <w:szCs w:val="20"/>
              </w:rPr>
              <w:t>w części chwytnej i do połowy w części wierzchniej powlekane nitrylem</w:t>
            </w:r>
          </w:p>
          <w:p w14:paraId="26798522" w14:textId="5755B29C" w:rsidR="001E4FE7" w:rsidRDefault="001E4FE7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zakończone ściągaczem z dzianiny</w:t>
            </w:r>
          </w:p>
          <w:p w14:paraId="2EB1E1B0" w14:textId="77777777" w:rsidR="003700E7" w:rsidRDefault="009A7B3C" w:rsidP="005E59CD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9A7B3C">
              <w:rPr>
                <w:rFonts w:ascii="Arial" w:hAnsi="Arial" w:cs="Arial"/>
                <w:sz w:val="20"/>
                <w:szCs w:val="20"/>
              </w:rPr>
              <w:t>odporne na ścieranie, przetarcie</w:t>
            </w:r>
            <w:r w:rsidR="003700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A7B3C">
              <w:rPr>
                <w:rFonts w:ascii="Arial" w:hAnsi="Arial" w:cs="Arial"/>
                <w:sz w:val="20"/>
                <w:szCs w:val="20"/>
              </w:rPr>
              <w:t>przebicie</w:t>
            </w:r>
          </w:p>
          <w:p w14:paraId="563660AD" w14:textId="28D4F654" w:rsidR="009A7B3C" w:rsidRPr="003700E7" w:rsidRDefault="009A7B3C" w:rsidP="003700E7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9A7B3C">
              <w:rPr>
                <w:rFonts w:ascii="Arial" w:hAnsi="Arial" w:cs="Arial"/>
                <w:sz w:val="20"/>
                <w:szCs w:val="20"/>
              </w:rPr>
              <w:t>większa odporność na smary, oleje, tłuszcze i węglowodory</w:t>
            </w:r>
          </w:p>
        </w:tc>
        <w:tc>
          <w:tcPr>
            <w:tcW w:w="1161" w:type="dxa"/>
          </w:tcPr>
          <w:p w14:paraId="7F27BB97" w14:textId="7C74330C" w:rsidR="009A7B3C" w:rsidRPr="009A7B3C" w:rsidRDefault="00FF4E49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78" w:type="dxa"/>
          </w:tcPr>
          <w:p w14:paraId="32547B87" w14:textId="269F8CF1" w:rsidR="009A7B3C" w:rsidRPr="009A7B3C" w:rsidRDefault="008E2DFC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290" w:type="dxa"/>
          </w:tcPr>
          <w:p w14:paraId="6E13C4A1" w14:textId="4B296F47" w:rsidR="009A7B3C" w:rsidRPr="009A7B3C" w:rsidRDefault="009A7B3C" w:rsidP="009A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  <w:tr w:rsidR="00F64442" w:rsidRPr="009A7B3C" w14:paraId="361D4D61" w14:textId="77777777" w:rsidTr="005255ED">
        <w:trPr>
          <w:trHeight w:val="810"/>
        </w:trPr>
        <w:tc>
          <w:tcPr>
            <w:tcW w:w="554" w:type="dxa"/>
          </w:tcPr>
          <w:p w14:paraId="725DDE8F" w14:textId="714146E5" w:rsidR="00F64442" w:rsidRDefault="00F64442" w:rsidP="00F64442">
            <w:pPr>
              <w:pStyle w:val="Akapitzlist"/>
              <w:numPr>
                <w:ilvl w:val="0"/>
                <w:numId w:val="15"/>
              </w:numPr>
              <w:ind w:left="0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72E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3" w:type="dxa"/>
          </w:tcPr>
          <w:p w14:paraId="16300505" w14:textId="19BF24DA" w:rsidR="00F64442" w:rsidRPr="00F64442" w:rsidRDefault="00F64442" w:rsidP="00F64442">
            <w:pPr>
              <w:rPr>
                <w:rFonts w:ascii="Arial" w:hAnsi="Arial" w:cs="Arial"/>
                <w:sz w:val="20"/>
                <w:szCs w:val="20"/>
              </w:rPr>
            </w:pPr>
            <w:r w:rsidRPr="00F64442">
              <w:rPr>
                <w:rFonts w:ascii="Arial" w:hAnsi="Arial" w:cs="Arial"/>
                <w:sz w:val="20"/>
                <w:szCs w:val="20"/>
              </w:rPr>
              <w:t xml:space="preserve">Rękawice nitrylowe </w:t>
            </w:r>
            <w:r w:rsidR="004D4438">
              <w:rPr>
                <w:rFonts w:ascii="Arial" w:hAnsi="Arial" w:cs="Arial"/>
                <w:sz w:val="20"/>
                <w:szCs w:val="20"/>
              </w:rPr>
              <w:t>–</w:t>
            </w:r>
            <w:r w:rsidRPr="00F64442">
              <w:rPr>
                <w:rFonts w:ascii="Arial" w:hAnsi="Arial" w:cs="Arial"/>
                <w:sz w:val="20"/>
                <w:szCs w:val="20"/>
              </w:rPr>
              <w:t xml:space="preserve"> bez</w:t>
            </w:r>
            <w:r w:rsidR="004D4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442">
              <w:rPr>
                <w:rFonts w:ascii="Arial" w:hAnsi="Arial" w:cs="Arial"/>
                <w:sz w:val="20"/>
                <w:szCs w:val="20"/>
              </w:rPr>
              <w:t>pudrowe</w:t>
            </w:r>
          </w:p>
        </w:tc>
        <w:tc>
          <w:tcPr>
            <w:tcW w:w="4059" w:type="dxa"/>
          </w:tcPr>
          <w:p w14:paraId="09F8B362" w14:textId="77777777" w:rsidR="00F64442" w:rsidRDefault="00F64442" w:rsidP="00F64442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F64442">
              <w:rPr>
                <w:rFonts w:ascii="Arial" w:hAnsi="Arial" w:cs="Arial"/>
                <w:sz w:val="20"/>
                <w:szCs w:val="20"/>
              </w:rPr>
              <w:t>pasują na prawą i lewą rękę</w:t>
            </w:r>
          </w:p>
          <w:p w14:paraId="1ADCE018" w14:textId="637422C7" w:rsidR="001B06EB" w:rsidRDefault="001B06EB" w:rsidP="00F64442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 czarny</w:t>
            </w:r>
          </w:p>
          <w:p w14:paraId="0204E513" w14:textId="77777777" w:rsidR="00FF4E49" w:rsidRDefault="00F64442" w:rsidP="00F64442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F64442">
              <w:rPr>
                <w:rFonts w:ascii="Arial" w:hAnsi="Arial" w:cs="Arial"/>
                <w:sz w:val="20"/>
                <w:szCs w:val="20"/>
              </w:rPr>
              <w:t>na zewnętrznej części dłoni oraz palcach teksturowane co zapobiega wyślizgiwaniu się trzymanych przedmiotów oraz ułatwia chwytność, zapewniając jednocześnie bardzo dobre czucie oraz manualność</w:t>
            </w:r>
          </w:p>
          <w:p w14:paraId="552B0284" w14:textId="64E03F0B" w:rsidR="00FF4E49" w:rsidRDefault="00FF4E49" w:rsidP="00F64442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64442" w:rsidRPr="00F64442">
              <w:rPr>
                <w:rFonts w:ascii="Arial" w:hAnsi="Arial" w:cs="Arial"/>
                <w:sz w:val="20"/>
                <w:szCs w:val="20"/>
              </w:rPr>
              <w:t>rzeznaczenie do lakierni samochodowych</w:t>
            </w:r>
          </w:p>
          <w:p w14:paraId="4B3D480A" w14:textId="3FF9AF1C" w:rsidR="00F64442" w:rsidRPr="00FF4E49" w:rsidRDefault="00F64442" w:rsidP="00FF4E49">
            <w:pPr>
              <w:pStyle w:val="Akapitzlist"/>
              <w:numPr>
                <w:ilvl w:val="0"/>
                <w:numId w:val="15"/>
              </w:numPr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F64442">
              <w:rPr>
                <w:rFonts w:ascii="Arial" w:hAnsi="Arial" w:cs="Arial"/>
                <w:sz w:val="20"/>
                <w:szCs w:val="20"/>
              </w:rPr>
              <w:t xml:space="preserve">pakowane po 100 szt. w opakowaniu </w:t>
            </w:r>
          </w:p>
        </w:tc>
        <w:tc>
          <w:tcPr>
            <w:tcW w:w="1161" w:type="dxa"/>
          </w:tcPr>
          <w:p w14:paraId="09017C75" w14:textId="5B16FDA4" w:rsidR="00F64442" w:rsidRPr="00F64442" w:rsidRDefault="00F64442" w:rsidP="00F64442">
            <w:pPr>
              <w:pStyle w:val="Akapitzlist"/>
              <w:numPr>
                <w:ilvl w:val="0"/>
                <w:numId w:val="15"/>
              </w:numPr>
              <w:ind w:left="3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czarne</w:t>
            </w:r>
          </w:p>
        </w:tc>
        <w:tc>
          <w:tcPr>
            <w:tcW w:w="778" w:type="dxa"/>
          </w:tcPr>
          <w:p w14:paraId="1910394C" w14:textId="53F4A17E" w:rsidR="00F64442" w:rsidRPr="009A7B3C" w:rsidRDefault="00B02AB4" w:rsidP="00F644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F4E49">
              <w:rPr>
                <w:rFonts w:ascii="Arial" w:hAnsi="Arial" w:cs="Arial"/>
                <w:sz w:val="20"/>
                <w:szCs w:val="20"/>
              </w:rPr>
              <w:t>0</w:t>
            </w:r>
            <w:r w:rsidR="009260A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14:paraId="1E72D335" w14:textId="328AF5D1" w:rsidR="00F64442" w:rsidRDefault="009260AD" w:rsidP="00F644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</w:tr>
    </w:tbl>
    <w:p w14:paraId="29DFE222" w14:textId="36EEE709" w:rsidR="00F64442" w:rsidRDefault="00F64442" w:rsidP="009A7B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22065C" w14:textId="71CF5FDA" w:rsidR="00BC1198" w:rsidRDefault="00BC1198" w:rsidP="009A7B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2506F6" w14:textId="49E4C926" w:rsidR="00320FFF" w:rsidRPr="001E4FE7" w:rsidRDefault="00320FFF" w:rsidP="00320FF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20FFF" w:rsidRPr="001E4FE7" w:rsidSect="003F5CBD">
      <w:headerReference w:type="default" r:id="rId8"/>
      <w:pgSz w:w="11906" w:h="16838" w:code="9"/>
      <w:pgMar w:top="426" w:right="1418" w:bottom="993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4C801" w14:textId="77777777" w:rsidR="00CE4282" w:rsidRDefault="00CE4282" w:rsidP="0047562E">
      <w:pPr>
        <w:spacing w:after="0" w:line="240" w:lineRule="auto"/>
      </w:pPr>
      <w:r>
        <w:separator/>
      </w:r>
    </w:p>
  </w:endnote>
  <w:endnote w:type="continuationSeparator" w:id="0">
    <w:p w14:paraId="369C8383" w14:textId="77777777" w:rsidR="00CE4282" w:rsidRDefault="00CE4282" w:rsidP="0047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F5B08" w14:textId="77777777" w:rsidR="00CE4282" w:rsidRDefault="00CE4282" w:rsidP="0047562E">
      <w:pPr>
        <w:spacing w:after="0" w:line="240" w:lineRule="auto"/>
      </w:pPr>
      <w:r>
        <w:separator/>
      </w:r>
    </w:p>
  </w:footnote>
  <w:footnote w:type="continuationSeparator" w:id="0">
    <w:p w14:paraId="3449F881" w14:textId="77777777" w:rsidR="00CE4282" w:rsidRDefault="00CE4282" w:rsidP="0047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6056B" w14:textId="1A4DC380" w:rsidR="000A62B5" w:rsidRPr="000A62B5" w:rsidRDefault="000A62B5" w:rsidP="000A62B5">
    <w:pPr>
      <w:spacing w:after="93" w:line="265" w:lineRule="auto"/>
      <w:jc w:val="right"/>
      <w:rPr>
        <w:rFonts w:ascii="Arial" w:hAnsi="Arial" w:cs="Arial"/>
        <w:b/>
        <w:i/>
        <w:sz w:val="20"/>
        <w:szCs w:val="20"/>
      </w:rPr>
    </w:pPr>
    <w:r w:rsidRPr="000A62B5">
      <w:rPr>
        <w:rFonts w:ascii="Arial" w:hAnsi="Arial" w:cs="Arial"/>
        <w:b/>
        <w:i/>
        <w:sz w:val="20"/>
        <w:szCs w:val="20"/>
      </w:rPr>
      <w:t xml:space="preserve">Załącznik nr </w:t>
    </w:r>
    <w:r w:rsidR="00556095">
      <w:rPr>
        <w:rFonts w:ascii="Arial" w:hAnsi="Arial" w:cs="Arial"/>
        <w:b/>
        <w:i/>
        <w:sz w:val="20"/>
        <w:szCs w:val="20"/>
      </w:rPr>
      <w:t xml:space="preserve">1 </w:t>
    </w:r>
    <w:r w:rsidRPr="000A62B5">
      <w:rPr>
        <w:rFonts w:ascii="Arial" w:hAnsi="Arial" w:cs="Arial"/>
        <w:b/>
        <w:i/>
        <w:sz w:val="20"/>
        <w:szCs w:val="20"/>
      </w:rPr>
      <w:t>do SWZ</w:t>
    </w:r>
  </w:p>
  <w:p w14:paraId="205429B7" w14:textId="1D5935AA" w:rsidR="000A62B5" w:rsidRPr="000A62B5" w:rsidRDefault="000A62B5" w:rsidP="000A62B5">
    <w:pPr>
      <w:spacing w:after="93" w:line="265" w:lineRule="auto"/>
      <w:jc w:val="right"/>
      <w:rPr>
        <w:rFonts w:ascii="Arial" w:hAnsi="Arial" w:cs="Arial"/>
        <w:b/>
        <w:i/>
        <w:sz w:val="20"/>
        <w:szCs w:val="20"/>
      </w:rPr>
    </w:pPr>
    <w:r w:rsidRPr="000A62B5">
      <w:rPr>
        <w:rFonts w:ascii="Arial" w:hAnsi="Arial" w:cs="Arial"/>
        <w:b/>
        <w:i/>
        <w:sz w:val="20"/>
        <w:szCs w:val="20"/>
      </w:rPr>
      <w:t>Nr postępowania: DZ.260.28.2024</w:t>
    </w:r>
  </w:p>
  <w:p w14:paraId="55308129" w14:textId="003A643C" w:rsidR="009407C8" w:rsidRPr="000A62B5" w:rsidRDefault="000A62B5" w:rsidP="000A62B5">
    <w:pPr>
      <w:spacing w:after="93" w:line="265" w:lineRule="auto"/>
      <w:jc w:val="center"/>
      <w:rPr>
        <w:rFonts w:ascii="Arial" w:hAnsi="Arial" w:cs="Arial"/>
        <w:b/>
        <w:iCs/>
        <w:sz w:val="20"/>
        <w:szCs w:val="20"/>
      </w:rPr>
    </w:pPr>
    <w:r w:rsidRPr="000A62B5">
      <w:rPr>
        <w:rFonts w:ascii="Arial" w:hAnsi="Arial" w:cs="Arial"/>
        <w:b/>
        <w:iCs/>
        <w:sz w:val="20"/>
        <w:szCs w:val="20"/>
      </w:rPr>
      <w:t>O</w:t>
    </w:r>
    <w:r w:rsidR="009407C8" w:rsidRPr="000A62B5">
      <w:rPr>
        <w:rFonts w:ascii="Arial" w:hAnsi="Arial" w:cs="Arial"/>
        <w:b/>
        <w:iCs/>
        <w:sz w:val="20"/>
        <w:szCs w:val="20"/>
      </w:rPr>
      <w:t>pis przedmiotu zamówienia dla zadania nr 2</w:t>
    </w:r>
  </w:p>
  <w:p w14:paraId="512A7AB6" w14:textId="77777777" w:rsidR="00E62763" w:rsidRDefault="00E627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41CF4"/>
    <w:multiLevelType w:val="hybridMultilevel"/>
    <w:tmpl w:val="D2BAA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150C"/>
    <w:multiLevelType w:val="hybridMultilevel"/>
    <w:tmpl w:val="3EF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10FF5"/>
    <w:multiLevelType w:val="hybridMultilevel"/>
    <w:tmpl w:val="46385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D63A6"/>
    <w:multiLevelType w:val="hybridMultilevel"/>
    <w:tmpl w:val="5F269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308A2"/>
    <w:multiLevelType w:val="multilevel"/>
    <w:tmpl w:val="C448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7841C0"/>
    <w:multiLevelType w:val="multilevel"/>
    <w:tmpl w:val="4D02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410B37"/>
    <w:multiLevelType w:val="hybridMultilevel"/>
    <w:tmpl w:val="F0B28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F2AC5"/>
    <w:multiLevelType w:val="hybridMultilevel"/>
    <w:tmpl w:val="F30A532C"/>
    <w:lvl w:ilvl="0" w:tplc="15A814E0">
      <w:start w:val="1"/>
      <w:numFmt w:val="lowerLetter"/>
      <w:lvlText w:val="%1)"/>
      <w:lvlJc w:val="left"/>
      <w:pPr>
        <w:ind w:left="1054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774" w:hanging="360"/>
      </w:pPr>
    </w:lvl>
    <w:lvl w:ilvl="2" w:tplc="0415001B">
      <w:start w:val="1"/>
      <w:numFmt w:val="lowerRoman"/>
      <w:lvlText w:val="%3."/>
      <w:lvlJc w:val="right"/>
      <w:pPr>
        <w:ind w:left="2494" w:hanging="180"/>
      </w:pPr>
    </w:lvl>
    <w:lvl w:ilvl="3" w:tplc="0415000F">
      <w:start w:val="1"/>
      <w:numFmt w:val="decimal"/>
      <w:lvlText w:val="%4."/>
      <w:lvlJc w:val="left"/>
      <w:pPr>
        <w:ind w:left="3214" w:hanging="360"/>
      </w:pPr>
    </w:lvl>
    <w:lvl w:ilvl="4" w:tplc="04150019">
      <w:start w:val="1"/>
      <w:numFmt w:val="lowerLetter"/>
      <w:lvlText w:val="%5."/>
      <w:lvlJc w:val="left"/>
      <w:pPr>
        <w:ind w:left="3934" w:hanging="360"/>
      </w:pPr>
    </w:lvl>
    <w:lvl w:ilvl="5" w:tplc="0415001B">
      <w:start w:val="1"/>
      <w:numFmt w:val="lowerRoman"/>
      <w:lvlText w:val="%6."/>
      <w:lvlJc w:val="right"/>
      <w:pPr>
        <w:ind w:left="4654" w:hanging="180"/>
      </w:pPr>
    </w:lvl>
    <w:lvl w:ilvl="6" w:tplc="0415000F">
      <w:start w:val="1"/>
      <w:numFmt w:val="decimal"/>
      <w:lvlText w:val="%7."/>
      <w:lvlJc w:val="left"/>
      <w:pPr>
        <w:ind w:left="5374" w:hanging="360"/>
      </w:pPr>
    </w:lvl>
    <w:lvl w:ilvl="7" w:tplc="04150019">
      <w:start w:val="1"/>
      <w:numFmt w:val="lowerLetter"/>
      <w:lvlText w:val="%8."/>
      <w:lvlJc w:val="left"/>
      <w:pPr>
        <w:ind w:left="6094" w:hanging="360"/>
      </w:pPr>
    </w:lvl>
    <w:lvl w:ilvl="8" w:tplc="0415001B">
      <w:start w:val="1"/>
      <w:numFmt w:val="lowerRoman"/>
      <w:lvlText w:val="%9."/>
      <w:lvlJc w:val="right"/>
      <w:pPr>
        <w:ind w:left="6814" w:hanging="180"/>
      </w:pPr>
    </w:lvl>
  </w:abstractNum>
  <w:abstractNum w:abstractNumId="8" w15:restartNumberingAfterBreak="0">
    <w:nsid w:val="2B9C4881"/>
    <w:multiLevelType w:val="multilevel"/>
    <w:tmpl w:val="A02A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405769"/>
    <w:multiLevelType w:val="hybridMultilevel"/>
    <w:tmpl w:val="E1D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664DE"/>
    <w:multiLevelType w:val="hybridMultilevel"/>
    <w:tmpl w:val="E3EA3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E216E"/>
    <w:multiLevelType w:val="multilevel"/>
    <w:tmpl w:val="86B6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8D2DDD"/>
    <w:multiLevelType w:val="hybridMultilevel"/>
    <w:tmpl w:val="75746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F2903"/>
    <w:multiLevelType w:val="hybridMultilevel"/>
    <w:tmpl w:val="06262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16014"/>
    <w:multiLevelType w:val="hybridMultilevel"/>
    <w:tmpl w:val="CDA6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A77F2"/>
    <w:multiLevelType w:val="multilevel"/>
    <w:tmpl w:val="9192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7C7E7C"/>
    <w:multiLevelType w:val="hybridMultilevel"/>
    <w:tmpl w:val="5E844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B6963"/>
    <w:multiLevelType w:val="hybridMultilevel"/>
    <w:tmpl w:val="0FF44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14730"/>
    <w:multiLevelType w:val="multilevel"/>
    <w:tmpl w:val="84BA66FA"/>
    <w:lvl w:ilvl="0">
      <w:start w:val="3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2"/>
      <w:numFmt w:val="decimal"/>
      <w:lvlText w:val="%1.%2."/>
      <w:lvlJc w:val="left"/>
      <w:pPr>
        <w:ind w:left="694" w:hanging="36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388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2" w:hanging="720"/>
      </w:pPr>
      <w:rPr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416" w:hanging="1080"/>
      </w:pPr>
      <w:rPr>
        <w:strike w:val="0"/>
        <w:dstrike w:val="0"/>
        <w:color w:val="auto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50" w:hanging="1080"/>
      </w:pPr>
      <w:rPr>
        <w:strike w:val="0"/>
        <w:dstrike w:val="0"/>
        <w:color w:val="auto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444" w:hanging="1440"/>
      </w:pPr>
      <w:rPr>
        <w:strike w:val="0"/>
        <w:dstrike w:val="0"/>
        <w:color w:val="auto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78" w:hanging="1440"/>
      </w:pPr>
      <w:rPr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472" w:hanging="1800"/>
      </w:pPr>
      <w:rPr>
        <w:strike w:val="0"/>
        <w:dstrike w:val="0"/>
        <w:color w:val="auto"/>
        <w:u w:val="none"/>
        <w:effect w:val="none"/>
      </w:rPr>
    </w:lvl>
  </w:abstractNum>
  <w:abstractNum w:abstractNumId="19" w15:restartNumberingAfterBreak="0">
    <w:nsid w:val="54B14B47"/>
    <w:multiLevelType w:val="hybridMultilevel"/>
    <w:tmpl w:val="A5D21588"/>
    <w:lvl w:ilvl="0" w:tplc="7DB29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2334A"/>
    <w:multiLevelType w:val="hybridMultilevel"/>
    <w:tmpl w:val="BCB86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B5EA4"/>
    <w:multiLevelType w:val="hybridMultilevel"/>
    <w:tmpl w:val="582A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8799D"/>
    <w:multiLevelType w:val="hybridMultilevel"/>
    <w:tmpl w:val="5EB26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07584"/>
    <w:multiLevelType w:val="hybridMultilevel"/>
    <w:tmpl w:val="2B782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916BB"/>
    <w:multiLevelType w:val="hybridMultilevel"/>
    <w:tmpl w:val="98ACA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B407E"/>
    <w:multiLevelType w:val="hybridMultilevel"/>
    <w:tmpl w:val="A7DC1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B92858"/>
    <w:multiLevelType w:val="multilevel"/>
    <w:tmpl w:val="C132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5597184">
    <w:abstractNumId w:val="16"/>
  </w:num>
  <w:num w:numId="2" w16cid:durableId="1531915507">
    <w:abstractNumId w:val="0"/>
  </w:num>
  <w:num w:numId="3" w16cid:durableId="1159158016">
    <w:abstractNumId w:val="6"/>
  </w:num>
  <w:num w:numId="4" w16cid:durableId="1845170006">
    <w:abstractNumId w:val="3"/>
  </w:num>
  <w:num w:numId="5" w16cid:durableId="338511113">
    <w:abstractNumId w:val="23"/>
  </w:num>
  <w:num w:numId="6" w16cid:durableId="1763449018">
    <w:abstractNumId w:val="24"/>
  </w:num>
  <w:num w:numId="7" w16cid:durableId="431977967">
    <w:abstractNumId w:val="14"/>
  </w:num>
  <w:num w:numId="8" w16cid:durableId="1119882328">
    <w:abstractNumId w:val="12"/>
  </w:num>
  <w:num w:numId="9" w16cid:durableId="1508448188">
    <w:abstractNumId w:val="17"/>
  </w:num>
  <w:num w:numId="10" w16cid:durableId="706565839">
    <w:abstractNumId w:val="21"/>
  </w:num>
  <w:num w:numId="11" w16cid:durableId="277102722">
    <w:abstractNumId w:val="13"/>
  </w:num>
  <w:num w:numId="12" w16cid:durableId="1701735976">
    <w:abstractNumId w:val="25"/>
  </w:num>
  <w:num w:numId="13" w16cid:durableId="1826971892">
    <w:abstractNumId w:val="1"/>
  </w:num>
  <w:num w:numId="14" w16cid:durableId="920456589">
    <w:abstractNumId w:val="2"/>
  </w:num>
  <w:num w:numId="15" w16cid:durableId="776829660">
    <w:abstractNumId w:val="22"/>
  </w:num>
  <w:num w:numId="16" w16cid:durableId="438795926">
    <w:abstractNumId w:val="10"/>
  </w:num>
  <w:num w:numId="17" w16cid:durableId="1389455140">
    <w:abstractNumId w:val="19"/>
  </w:num>
  <w:num w:numId="18" w16cid:durableId="1088186322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9472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7425869">
    <w:abstractNumId w:val="9"/>
  </w:num>
  <w:num w:numId="21" w16cid:durableId="1274283622">
    <w:abstractNumId w:val="26"/>
  </w:num>
  <w:num w:numId="22" w16cid:durableId="215052774">
    <w:abstractNumId w:val="15"/>
  </w:num>
  <w:num w:numId="23" w16cid:durableId="1760711084">
    <w:abstractNumId w:val="5"/>
  </w:num>
  <w:num w:numId="24" w16cid:durableId="810440657">
    <w:abstractNumId w:val="7"/>
  </w:num>
  <w:num w:numId="25" w16cid:durableId="510535943">
    <w:abstractNumId w:val="20"/>
  </w:num>
  <w:num w:numId="26" w16cid:durableId="454257287">
    <w:abstractNumId w:val="8"/>
  </w:num>
  <w:num w:numId="27" w16cid:durableId="103499150">
    <w:abstractNumId w:val="11"/>
  </w:num>
  <w:num w:numId="28" w16cid:durableId="1575773049">
    <w:abstractNumId w:val="4"/>
  </w:num>
  <w:num w:numId="29" w16cid:durableId="1713919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D29"/>
    <w:rsid w:val="000005D4"/>
    <w:rsid w:val="000037EF"/>
    <w:rsid w:val="00003E11"/>
    <w:rsid w:val="00021AF7"/>
    <w:rsid w:val="0003697E"/>
    <w:rsid w:val="00041517"/>
    <w:rsid w:val="000426B1"/>
    <w:rsid w:val="000426FC"/>
    <w:rsid w:val="00043C06"/>
    <w:rsid w:val="0004656D"/>
    <w:rsid w:val="00052B39"/>
    <w:rsid w:val="000540EB"/>
    <w:rsid w:val="00064E1B"/>
    <w:rsid w:val="000A3242"/>
    <w:rsid w:val="000A62B5"/>
    <w:rsid w:val="000B1034"/>
    <w:rsid w:val="000B7CC2"/>
    <w:rsid w:val="000C37A9"/>
    <w:rsid w:val="000D1B86"/>
    <w:rsid w:val="000D2627"/>
    <w:rsid w:val="000D5F25"/>
    <w:rsid w:val="000D675D"/>
    <w:rsid w:val="000E26A9"/>
    <w:rsid w:val="000E4467"/>
    <w:rsid w:val="0010515A"/>
    <w:rsid w:val="00116B57"/>
    <w:rsid w:val="0012001A"/>
    <w:rsid w:val="001238F9"/>
    <w:rsid w:val="001363C1"/>
    <w:rsid w:val="001439EF"/>
    <w:rsid w:val="00152145"/>
    <w:rsid w:val="0016564E"/>
    <w:rsid w:val="00170ADF"/>
    <w:rsid w:val="00172D22"/>
    <w:rsid w:val="00174487"/>
    <w:rsid w:val="00181A85"/>
    <w:rsid w:val="00182F33"/>
    <w:rsid w:val="00194C43"/>
    <w:rsid w:val="00195F24"/>
    <w:rsid w:val="001A2E70"/>
    <w:rsid w:val="001B06EB"/>
    <w:rsid w:val="001B3CF7"/>
    <w:rsid w:val="001B6D42"/>
    <w:rsid w:val="001C0A2D"/>
    <w:rsid w:val="001D4270"/>
    <w:rsid w:val="001E1C73"/>
    <w:rsid w:val="001E4FE7"/>
    <w:rsid w:val="001F3AF1"/>
    <w:rsid w:val="001F4D30"/>
    <w:rsid w:val="001F734C"/>
    <w:rsid w:val="001F76AC"/>
    <w:rsid w:val="00210678"/>
    <w:rsid w:val="00213CA0"/>
    <w:rsid w:val="0021578A"/>
    <w:rsid w:val="0021751A"/>
    <w:rsid w:val="00226B76"/>
    <w:rsid w:val="00226FF5"/>
    <w:rsid w:val="0023483C"/>
    <w:rsid w:val="0023602D"/>
    <w:rsid w:val="00237858"/>
    <w:rsid w:val="00243322"/>
    <w:rsid w:val="002511AF"/>
    <w:rsid w:val="002522D0"/>
    <w:rsid w:val="0025251B"/>
    <w:rsid w:val="00252B63"/>
    <w:rsid w:val="00257AC1"/>
    <w:rsid w:val="00262514"/>
    <w:rsid w:val="00266824"/>
    <w:rsid w:val="002711BA"/>
    <w:rsid w:val="00274807"/>
    <w:rsid w:val="00275914"/>
    <w:rsid w:val="002906D0"/>
    <w:rsid w:val="00293165"/>
    <w:rsid w:val="002A6AB2"/>
    <w:rsid w:val="002A7433"/>
    <w:rsid w:val="002B0C9A"/>
    <w:rsid w:val="002C3D14"/>
    <w:rsid w:val="002E3CBC"/>
    <w:rsid w:val="002F289C"/>
    <w:rsid w:val="003055BA"/>
    <w:rsid w:val="00313463"/>
    <w:rsid w:val="00313910"/>
    <w:rsid w:val="00317B74"/>
    <w:rsid w:val="00320FFF"/>
    <w:rsid w:val="00321129"/>
    <w:rsid w:val="0032313A"/>
    <w:rsid w:val="00323D00"/>
    <w:rsid w:val="003258D1"/>
    <w:rsid w:val="00330652"/>
    <w:rsid w:val="00330963"/>
    <w:rsid w:val="00336E31"/>
    <w:rsid w:val="00345440"/>
    <w:rsid w:val="003454EA"/>
    <w:rsid w:val="003459BF"/>
    <w:rsid w:val="00346A4E"/>
    <w:rsid w:val="00346DFB"/>
    <w:rsid w:val="003540A0"/>
    <w:rsid w:val="00356524"/>
    <w:rsid w:val="003565F2"/>
    <w:rsid w:val="0035697C"/>
    <w:rsid w:val="0036105A"/>
    <w:rsid w:val="00362271"/>
    <w:rsid w:val="00363C7F"/>
    <w:rsid w:val="003700E7"/>
    <w:rsid w:val="00372BB3"/>
    <w:rsid w:val="00375D51"/>
    <w:rsid w:val="00376F5B"/>
    <w:rsid w:val="003836C5"/>
    <w:rsid w:val="003931E6"/>
    <w:rsid w:val="003B0275"/>
    <w:rsid w:val="003B44A4"/>
    <w:rsid w:val="003C11E3"/>
    <w:rsid w:val="003C2178"/>
    <w:rsid w:val="003E0EE5"/>
    <w:rsid w:val="003E2316"/>
    <w:rsid w:val="003E42DA"/>
    <w:rsid w:val="003F1042"/>
    <w:rsid w:val="003F3DF9"/>
    <w:rsid w:val="003F3FA9"/>
    <w:rsid w:val="003F5CBD"/>
    <w:rsid w:val="003F60C0"/>
    <w:rsid w:val="00400170"/>
    <w:rsid w:val="00405E37"/>
    <w:rsid w:val="00406859"/>
    <w:rsid w:val="0040733E"/>
    <w:rsid w:val="00411FF6"/>
    <w:rsid w:val="00417271"/>
    <w:rsid w:val="0041788D"/>
    <w:rsid w:val="0042168C"/>
    <w:rsid w:val="0042184F"/>
    <w:rsid w:val="004322D1"/>
    <w:rsid w:val="00436C60"/>
    <w:rsid w:val="00443622"/>
    <w:rsid w:val="00455AF4"/>
    <w:rsid w:val="00472348"/>
    <w:rsid w:val="00474449"/>
    <w:rsid w:val="0047454E"/>
    <w:rsid w:val="0047562E"/>
    <w:rsid w:val="00476CDA"/>
    <w:rsid w:val="00487CE5"/>
    <w:rsid w:val="004931A9"/>
    <w:rsid w:val="00495982"/>
    <w:rsid w:val="004A12A5"/>
    <w:rsid w:val="004A52E5"/>
    <w:rsid w:val="004A60D7"/>
    <w:rsid w:val="004B720B"/>
    <w:rsid w:val="004C21C8"/>
    <w:rsid w:val="004C3F35"/>
    <w:rsid w:val="004C6FE6"/>
    <w:rsid w:val="004D2036"/>
    <w:rsid w:val="004D29C1"/>
    <w:rsid w:val="004D2AED"/>
    <w:rsid w:val="004D4438"/>
    <w:rsid w:val="005005DD"/>
    <w:rsid w:val="00510A85"/>
    <w:rsid w:val="00516347"/>
    <w:rsid w:val="0051779F"/>
    <w:rsid w:val="00517DD5"/>
    <w:rsid w:val="005236EA"/>
    <w:rsid w:val="005255ED"/>
    <w:rsid w:val="005337CB"/>
    <w:rsid w:val="0053751A"/>
    <w:rsid w:val="00546117"/>
    <w:rsid w:val="00552F91"/>
    <w:rsid w:val="00556095"/>
    <w:rsid w:val="00560999"/>
    <w:rsid w:val="00570BBA"/>
    <w:rsid w:val="00576BBE"/>
    <w:rsid w:val="00590EC9"/>
    <w:rsid w:val="00593635"/>
    <w:rsid w:val="00594C07"/>
    <w:rsid w:val="005A5BAA"/>
    <w:rsid w:val="005A694B"/>
    <w:rsid w:val="005B04A8"/>
    <w:rsid w:val="005C4857"/>
    <w:rsid w:val="005C626D"/>
    <w:rsid w:val="005D2105"/>
    <w:rsid w:val="005D2D96"/>
    <w:rsid w:val="005E154D"/>
    <w:rsid w:val="005E15D6"/>
    <w:rsid w:val="005E22BC"/>
    <w:rsid w:val="005E59CD"/>
    <w:rsid w:val="005E7E75"/>
    <w:rsid w:val="00603041"/>
    <w:rsid w:val="00606B03"/>
    <w:rsid w:val="00612C89"/>
    <w:rsid w:val="0061387B"/>
    <w:rsid w:val="00613A71"/>
    <w:rsid w:val="006143C9"/>
    <w:rsid w:val="00621459"/>
    <w:rsid w:val="00621B5B"/>
    <w:rsid w:val="0062305C"/>
    <w:rsid w:val="00627E06"/>
    <w:rsid w:val="0063336D"/>
    <w:rsid w:val="00635278"/>
    <w:rsid w:val="00636BE1"/>
    <w:rsid w:val="00642CCF"/>
    <w:rsid w:val="006432C9"/>
    <w:rsid w:val="00645518"/>
    <w:rsid w:val="006467E9"/>
    <w:rsid w:val="0065083D"/>
    <w:rsid w:val="00656CA9"/>
    <w:rsid w:val="00663862"/>
    <w:rsid w:val="00667548"/>
    <w:rsid w:val="00671DB1"/>
    <w:rsid w:val="00672EDE"/>
    <w:rsid w:val="00682D0A"/>
    <w:rsid w:val="0068318A"/>
    <w:rsid w:val="0068436F"/>
    <w:rsid w:val="00684A4A"/>
    <w:rsid w:val="0068560E"/>
    <w:rsid w:val="00692D46"/>
    <w:rsid w:val="006955D5"/>
    <w:rsid w:val="0069788D"/>
    <w:rsid w:val="006A0066"/>
    <w:rsid w:val="006A1E9D"/>
    <w:rsid w:val="006A4386"/>
    <w:rsid w:val="006B0327"/>
    <w:rsid w:val="006B0615"/>
    <w:rsid w:val="006C2F5C"/>
    <w:rsid w:val="006D0575"/>
    <w:rsid w:val="006D17DF"/>
    <w:rsid w:val="006D376B"/>
    <w:rsid w:val="006F6BD9"/>
    <w:rsid w:val="00700C0C"/>
    <w:rsid w:val="0070157F"/>
    <w:rsid w:val="0072192C"/>
    <w:rsid w:val="00721AAC"/>
    <w:rsid w:val="0073096D"/>
    <w:rsid w:val="00731DED"/>
    <w:rsid w:val="00734E3A"/>
    <w:rsid w:val="0074327A"/>
    <w:rsid w:val="00744988"/>
    <w:rsid w:val="007521CC"/>
    <w:rsid w:val="007534A6"/>
    <w:rsid w:val="00753D1D"/>
    <w:rsid w:val="00765974"/>
    <w:rsid w:val="007676B1"/>
    <w:rsid w:val="00773729"/>
    <w:rsid w:val="007740E4"/>
    <w:rsid w:val="00774F8E"/>
    <w:rsid w:val="0078070F"/>
    <w:rsid w:val="007870D4"/>
    <w:rsid w:val="00790687"/>
    <w:rsid w:val="007922C2"/>
    <w:rsid w:val="00795136"/>
    <w:rsid w:val="007958B4"/>
    <w:rsid w:val="00797275"/>
    <w:rsid w:val="007B1598"/>
    <w:rsid w:val="007B40D1"/>
    <w:rsid w:val="007C0DB1"/>
    <w:rsid w:val="007C3B47"/>
    <w:rsid w:val="007C3FA5"/>
    <w:rsid w:val="007C4C7D"/>
    <w:rsid w:val="007D04B5"/>
    <w:rsid w:val="007D6252"/>
    <w:rsid w:val="007E3336"/>
    <w:rsid w:val="007E39FF"/>
    <w:rsid w:val="007E6D90"/>
    <w:rsid w:val="007F06C7"/>
    <w:rsid w:val="007F1DB3"/>
    <w:rsid w:val="008054E2"/>
    <w:rsid w:val="008227E5"/>
    <w:rsid w:val="008228F2"/>
    <w:rsid w:val="00825F89"/>
    <w:rsid w:val="00826323"/>
    <w:rsid w:val="00832F10"/>
    <w:rsid w:val="00840823"/>
    <w:rsid w:val="008458F3"/>
    <w:rsid w:val="00851A2C"/>
    <w:rsid w:val="00854BE9"/>
    <w:rsid w:val="00860E3E"/>
    <w:rsid w:val="00862F24"/>
    <w:rsid w:val="00866A67"/>
    <w:rsid w:val="00866BC5"/>
    <w:rsid w:val="00874765"/>
    <w:rsid w:val="008768BC"/>
    <w:rsid w:val="008B5DF2"/>
    <w:rsid w:val="008B7219"/>
    <w:rsid w:val="008C090F"/>
    <w:rsid w:val="008C15E2"/>
    <w:rsid w:val="008C5EA8"/>
    <w:rsid w:val="008D226D"/>
    <w:rsid w:val="008D537C"/>
    <w:rsid w:val="008D5ED7"/>
    <w:rsid w:val="008E10AB"/>
    <w:rsid w:val="008E2DFC"/>
    <w:rsid w:val="008E7310"/>
    <w:rsid w:val="008F14E1"/>
    <w:rsid w:val="008F1CCB"/>
    <w:rsid w:val="008F748E"/>
    <w:rsid w:val="00902409"/>
    <w:rsid w:val="00904918"/>
    <w:rsid w:val="00906BE5"/>
    <w:rsid w:val="00917A17"/>
    <w:rsid w:val="009260AD"/>
    <w:rsid w:val="009407C8"/>
    <w:rsid w:val="00943A2B"/>
    <w:rsid w:val="0094442F"/>
    <w:rsid w:val="00947210"/>
    <w:rsid w:val="0095153F"/>
    <w:rsid w:val="00951899"/>
    <w:rsid w:val="00954704"/>
    <w:rsid w:val="00956AD3"/>
    <w:rsid w:val="009609FF"/>
    <w:rsid w:val="00964D3D"/>
    <w:rsid w:val="00974A1D"/>
    <w:rsid w:val="0098183A"/>
    <w:rsid w:val="009845D0"/>
    <w:rsid w:val="00991DBC"/>
    <w:rsid w:val="009956D3"/>
    <w:rsid w:val="009963A7"/>
    <w:rsid w:val="009A370C"/>
    <w:rsid w:val="009A5388"/>
    <w:rsid w:val="009A7B3C"/>
    <w:rsid w:val="009B0E90"/>
    <w:rsid w:val="009B4B1D"/>
    <w:rsid w:val="009C67C6"/>
    <w:rsid w:val="009D03E4"/>
    <w:rsid w:val="009D2E06"/>
    <w:rsid w:val="009D7233"/>
    <w:rsid w:val="009E0834"/>
    <w:rsid w:val="009E0990"/>
    <w:rsid w:val="009E1FF8"/>
    <w:rsid w:val="009E30C1"/>
    <w:rsid w:val="009E738E"/>
    <w:rsid w:val="009F7362"/>
    <w:rsid w:val="00A0099A"/>
    <w:rsid w:val="00A0492C"/>
    <w:rsid w:val="00A07457"/>
    <w:rsid w:val="00A12D2F"/>
    <w:rsid w:val="00A157BD"/>
    <w:rsid w:val="00A22F97"/>
    <w:rsid w:val="00A30BC6"/>
    <w:rsid w:val="00A42F7F"/>
    <w:rsid w:val="00A540C4"/>
    <w:rsid w:val="00A55A9C"/>
    <w:rsid w:val="00A56E1D"/>
    <w:rsid w:val="00A63E7E"/>
    <w:rsid w:val="00A64D24"/>
    <w:rsid w:val="00A67CF0"/>
    <w:rsid w:val="00A724CF"/>
    <w:rsid w:val="00A76BA8"/>
    <w:rsid w:val="00A84597"/>
    <w:rsid w:val="00A84BF5"/>
    <w:rsid w:val="00A93454"/>
    <w:rsid w:val="00A93FAF"/>
    <w:rsid w:val="00A9414B"/>
    <w:rsid w:val="00AA2A73"/>
    <w:rsid w:val="00AA6444"/>
    <w:rsid w:val="00AA721D"/>
    <w:rsid w:val="00AB529C"/>
    <w:rsid w:val="00AB5D8E"/>
    <w:rsid w:val="00AC00FA"/>
    <w:rsid w:val="00AC0980"/>
    <w:rsid w:val="00AD1C8D"/>
    <w:rsid w:val="00AD6EE5"/>
    <w:rsid w:val="00AE34B2"/>
    <w:rsid w:val="00AE40D6"/>
    <w:rsid w:val="00AF5446"/>
    <w:rsid w:val="00AF7773"/>
    <w:rsid w:val="00B02AB4"/>
    <w:rsid w:val="00B06E95"/>
    <w:rsid w:val="00B075B1"/>
    <w:rsid w:val="00B10813"/>
    <w:rsid w:val="00B10DA3"/>
    <w:rsid w:val="00B11312"/>
    <w:rsid w:val="00B13F81"/>
    <w:rsid w:val="00B1527B"/>
    <w:rsid w:val="00B22093"/>
    <w:rsid w:val="00B234EF"/>
    <w:rsid w:val="00B261DF"/>
    <w:rsid w:val="00B262EB"/>
    <w:rsid w:val="00B359FC"/>
    <w:rsid w:val="00B47079"/>
    <w:rsid w:val="00B47C82"/>
    <w:rsid w:val="00B57AE0"/>
    <w:rsid w:val="00B62AEC"/>
    <w:rsid w:val="00B64E96"/>
    <w:rsid w:val="00B66010"/>
    <w:rsid w:val="00B67B46"/>
    <w:rsid w:val="00B7077D"/>
    <w:rsid w:val="00B71AE1"/>
    <w:rsid w:val="00B768EA"/>
    <w:rsid w:val="00B8188E"/>
    <w:rsid w:val="00B855E5"/>
    <w:rsid w:val="00B90F97"/>
    <w:rsid w:val="00B96AD9"/>
    <w:rsid w:val="00B96E50"/>
    <w:rsid w:val="00BA469C"/>
    <w:rsid w:val="00BA7AA4"/>
    <w:rsid w:val="00BB5177"/>
    <w:rsid w:val="00BB579A"/>
    <w:rsid w:val="00BC0A4C"/>
    <w:rsid w:val="00BC1198"/>
    <w:rsid w:val="00BC267F"/>
    <w:rsid w:val="00BD6923"/>
    <w:rsid w:val="00BE1B82"/>
    <w:rsid w:val="00BE24D2"/>
    <w:rsid w:val="00BE25B1"/>
    <w:rsid w:val="00BE5A91"/>
    <w:rsid w:val="00BE70D7"/>
    <w:rsid w:val="00BF6258"/>
    <w:rsid w:val="00C16C88"/>
    <w:rsid w:val="00C20F67"/>
    <w:rsid w:val="00C23908"/>
    <w:rsid w:val="00C319F8"/>
    <w:rsid w:val="00C32C77"/>
    <w:rsid w:val="00C37987"/>
    <w:rsid w:val="00C413B6"/>
    <w:rsid w:val="00C4503B"/>
    <w:rsid w:val="00C4587D"/>
    <w:rsid w:val="00C5391B"/>
    <w:rsid w:val="00C5723A"/>
    <w:rsid w:val="00C71DFE"/>
    <w:rsid w:val="00C734FB"/>
    <w:rsid w:val="00C747F2"/>
    <w:rsid w:val="00C81479"/>
    <w:rsid w:val="00C83AE1"/>
    <w:rsid w:val="00C84672"/>
    <w:rsid w:val="00C91114"/>
    <w:rsid w:val="00CA6932"/>
    <w:rsid w:val="00CB2873"/>
    <w:rsid w:val="00CC2380"/>
    <w:rsid w:val="00CC261D"/>
    <w:rsid w:val="00CC3DE5"/>
    <w:rsid w:val="00CC6062"/>
    <w:rsid w:val="00CD0031"/>
    <w:rsid w:val="00CD2B97"/>
    <w:rsid w:val="00CD5983"/>
    <w:rsid w:val="00CE4282"/>
    <w:rsid w:val="00CF3611"/>
    <w:rsid w:val="00D0110E"/>
    <w:rsid w:val="00D022B3"/>
    <w:rsid w:val="00D03C09"/>
    <w:rsid w:val="00D05FF3"/>
    <w:rsid w:val="00D0605F"/>
    <w:rsid w:val="00D21D29"/>
    <w:rsid w:val="00D22D3A"/>
    <w:rsid w:val="00D31183"/>
    <w:rsid w:val="00D3370C"/>
    <w:rsid w:val="00D340BE"/>
    <w:rsid w:val="00D34D1A"/>
    <w:rsid w:val="00D410AD"/>
    <w:rsid w:val="00D439F7"/>
    <w:rsid w:val="00D43D30"/>
    <w:rsid w:val="00D44736"/>
    <w:rsid w:val="00D4487E"/>
    <w:rsid w:val="00D515A3"/>
    <w:rsid w:val="00D530F0"/>
    <w:rsid w:val="00D55248"/>
    <w:rsid w:val="00D61F8C"/>
    <w:rsid w:val="00D701E8"/>
    <w:rsid w:val="00D72F54"/>
    <w:rsid w:val="00D8198B"/>
    <w:rsid w:val="00D9232B"/>
    <w:rsid w:val="00DA0E25"/>
    <w:rsid w:val="00DA4D3B"/>
    <w:rsid w:val="00DC32E6"/>
    <w:rsid w:val="00DC7760"/>
    <w:rsid w:val="00DD28AE"/>
    <w:rsid w:val="00DD72B7"/>
    <w:rsid w:val="00DE1D88"/>
    <w:rsid w:val="00DE336E"/>
    <w:rsid w:val="00DE5543"/>
    <w:rsid w:val="00DF183B"/>
    <w:rsid w:val="00DF18E2"/>
    <w:rsid w:val="00DF3FE6"/>
    <w:rsid w:val="00DF4C48"/>
    <w:rsid w:val="00E1172A"/>
    <w:rsid w:val="00E17964"/>
    <w:rsid w:val="00E2359B"/>
    <w:rsid w:val="00E35D33"/>
    <w:rsid w:val="00E41892"/>
    <w:rsid w:val="00E4248E"/>
    <w:rsid w:val="00E44D26"/>
    <w:rsid w:val="00E45B43"/>
    <w:rsid w:val="00E5580E"/>
    <w:rsid w:val="00E57681"/>
    <w:rsid w:val="00E617F9"/>
    <w:rsid w:val="00E62763"/>
    <w:rsid w:val="00E6632D"/>
    <w:rsid w:val="00E86460"/>
    <w:rsid w:val="00EB2390"/>
    <w:rsid w:val="00EB35CA"/>
    <w:rsid w:val="00EC296D"/>
    <w:rsid w:val="00ED3B6B"/>
    <w:rsid w:val="00ED4E3C"/>
    <w:rsid w:val="00ED6C63"/>
    <w:rsid w:val="00EE7AC8"/>
    <w:rsid w:val="00EF4CF6"/>
    <w:rsid w:val="00EF5695"/>
    <w:rsid w:val="00EF6B2A"/>
    <w:rsid w:val="00EF72F9"/>
    <w:rsid w:val="00F01CE0"/>
    <w:rsid w:val="00F03760"/>
    <w:rsid w:val="00F05508"/>
    <w:rsid w:val="00F1201A"/>
    <w:rsid w:val="00F167F0"/>
    <w:rsid w:val="00F26903"/>
    <w:rsid w:val="00F313E7"/>
    <w:rsid w:val="00F461AB"/>
    <w:rsid w:val="00F56A35"/>
    <w:rsid w:val="00F576CF"/>
    <w:rsid w:val="00F615BF"/>
    <w:rsid w:val="00F622DC"/>
    <w:rsid w:val="00F64442"/>
    <w:rsid w:val="00F73D55"/>
    <w:rsid w:val="00F76BCE"/>
    <w:rsid w:val="00F77F5D"/>
    <w:rsid w:val="00F81835"/>
    <w:rsid w:val="00F821BD"/>
    <w:rsid w:val="00F87F35"/>
    <w:rsid w:val="00FA4B42"/>
    <w:rsid w:val="00FC7687"/>
    <w:rsid w:val="00FD480E"/>
    <w:rsid w:val="00FE2EF1"/>
    <w:rsid w:val="00FE3A8A"/>
    <w:rsid w:val="00FF08CE"/>
    <w:rsid w:val="00FF4E49"/>
    <w:rsid w:val="00FF64B8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DDA38"/>
  <w15:docId w15:val="{F9B993B2-E7E8-413B-AD84-4A26439F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644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1D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62E"/>
  </w:style>
  <w:style w:type="paragraph" w:styleId="Stopka">
    <w:name w:val="footer"/>
    <w:basedOn w:val="Normalny"/>
    <w:link w:val="StopkaZnak"/>
    <w:uiPriority w:val="99"/>
    <w:unhideWhenUsed/>
    <w:rsid w:val="0047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62E"/>
  </w:style>
  <w:style w:type="paragraph" w:styleId="Tekstdymka">
    <w:name w:val="Balloon Text"/>
    <w:basedOn w:val="Normalny"/>
    <w:link w:val="TekstdymkaZnak"/>
    <w:uiPriority w:val="99"/>
    <w:semiHidden/>
    <w:unhideWhenUsed/>
    <w:rsid w:val="00E35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D3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F3A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F1042"/>
    <w:rPr>
      <w:b/>
      <w:bCs/>
    </w:rPr>
  </w:style>
  <w:style w:type="paragraph" w:styleId="NormalnyWeb">
    <w:name w:val="Normal (Web)"/>
    <w:basedOn w:val="Normalny"/>
    <w:uiPriority w:val="99"/>
    <w:unhideWhenUsed/>
    <w:rsid w:val="0079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644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gkelc">
    <w:name w:val="hgkelc"/>
    <w:basedOn w:val="Domylnaczcionkaakapitu"/>
    <w:rsid w:val="00D51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FAC80-EA94-404D-ABA1-608E7C21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2211</Words>
  <Characters>13271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Anna Wieczorek</cp:lastModifiedBy>
  <cp:revision>4</cp:revision>
  <cp:lastPrinted>2019-03-29T13:24:00Z</cp:lastPrinted>
  <dcterms:created xsi:type="dcterms:W3CDTF">2024-05-17T11:10:00Z</dcterms:created>
  <dcterms:modified xsi:type="dcterms:W3CDTF">2024-05-20T06:21:00Z</dcterms:modified>
</cp:coreProperties>
</file>