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F80B" w14:textId="536C9DA4" w:rsidR="00FC3B6C" w:rsidRPr="00F92587" w:rsidRDefault="00FC3B6C" w:rsidP="00612EF0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BD6399F" w14:textId="789E8A51" w:rsidR="00FC3B6C" w:rsidRPr="00E12F4C" w:rsidRDefault="00FC3B6C" w:rsidP="00E12F4C">
      <w:pPr>
        <w:spacing w:after="48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eastAsia="Times New Roman" w:hAnsiTheme="minorHAnsi" w:cstheme="minorHAnsi"/>
          <w:lang w:eastAsia="pl-PL"/>
        </w:rPr>
        <w:t>……..…., dnia ................. 202</w:t>
      </w:r>
      <w:r w:rsidR="002C7E16">
        <w:rPr>
          <w:rFonts w:asciiTheme="minorHAnsi" w:eastAsia="Times New Roman" w:hAnsiTheme="minorHAnsi" w:cstheme="minorHAnsi"/>
          <w:lang w:eastAsia="pl-PL"/>
        </w:rPr>
        <w:t>3</w:t>
      </w:r>
      <w:r w:rsidRPr="00F11B46">
        <w:rPr>
          <w:rFonts w:asciiTheme="minorHAnsi" w:eastAsia="Times New Roman" w:hAnsiTheme="minorHAnsi" w:cstheme="minorHAnsi"/>
          <w:lang w:eastAsia="pl-PL"/>
        </w:rPr>
        <w:t xml:space="preserve"> r. </w:t>
      </w:r>
    </w:p>
    <w:p w14:paraId="246D5EDB" w14:textId="77777777" w:rsidR="00FC3B6C" w:rsidRPr="00F11B46" w:rsidRDefault="00FC3B6C" w:rsidP="00FC3B6C">
      <w:pPr>
        <w:spacing w:after="0" w:line="240" w:lineRule="auto"/>
        <w:ind w:left="3750" w:firstLine="1250"/>
        <w:jc w:val="both"/>
        <w:rPr>
          <w:rFonts w:asciiTheme="minorHAnsi" w:eastAsia="HG Mincho Light J" w:hAnsiTheme="minorHAnsi" w:cstheme="minorHAnsi"/>
          <w:color w:val="000000"/>
        </w:rPr>
      </w:pPr>
      <w:r w:rsidRPr="00F11B46">
        <w:rPr>
          <w:rFonts w:asciiTheme="minorHAnsi" w:eastAsia="HG Mincho Light J" w:hAnsiTheme="minorHAnsi" w:cstheme="minorHAnsi"/>
          <w:b/>
          <w:color w:val="000000"/>
        </w:rPr>
        <w:t>Powiat Wałecki</w:t>
      </w:r>
    </w:p>
    <w:p w14:paraId="3AA7FB41" w14:textId="219DA90D" w:rsidR="00FC3B6C" w:rsidRPr="00F11B46" w:rsidRDefault="00FC3B6C" w:rsidP="00E12F4C">
      <w:pPr>
        <w:spacing w:after="480" w:line="240" w:lineRule="auto"/>
        <w:ind w:left="3750" w:firstLine="1250"/>
        <w:jc w:val="both"/>
        <w:rPr>
          <w:rFonts w:asciiTheme="minorHAnsi" w:eastAsia="HG Mincho Light J" w:hAnsiTheme="minorHAnsi" w:cstheme="minorHAnsi"/>
          <w:color w:val="000000"/>
        </w:rPr>
      </w:pPr>
      <w:r w:rsidRPr="00F11B46">
        <w:rPr>
          <w:rFonts w:asciiTheme="minorHAnsi" w:eastAsia="HG Mincho Light J" w:hAnsiTheme="minorHAnsi" w:cstheme="minorHAnsi"/>
          <w:color w:val="000000"/>
        </w:rPr>
        <w:t xml:space="preserve">ul. </w:t>
      </w:r>
      <w:r w:rsidR="002D4A7C">
        <w:rPr>
          <w:rFonts w:asciiTheme="minorHAnsi" w:eastAsia="HG Mincho Light J" w:hAnsiTheme="minorHAnsi" w:cstheme="minorHAnsi"/>
          <w:color w:val="000000"/>
        </w:rPr>
        <w:t xml:space="preserve">J. </w:t>
      </w:r>
      <w:r w:rsidRPr="00F11B46">
        <w:rPr>
          <w:rFonts w:asciiTheme="minorHAnsi" w:eastAsia="HG Mincho Light J" w:hAnsiTheme="minorHAnsi" w:cstheme="minorHAnsi"/>
          <w:color w:val="000000"/>
        </w:rPr>
        <w:t>Dąbrowskiego 17, 78-600 Wałcz</w:t>
      </w:r>
      <w:r w:rsidRPr="00F11B46">
        <w:rPr>
          <w:rFonts w:asciiTheme="minorHAnsi" w:eastAsia="Times New Roman" w:hAnsiTheme="minorHAnsi" w:cstheme="minorHAnsi"/>
          <w:b/>
          <w:bCs/>
          <w:color w:val="000000"/>
          <w:kern w:val="32"/>
        </w:rPr>
        <w:t xml:space="preserve"> </w:t>
      </w:r>
    </w:p>
    <w:p w14:paraId="595ECE78" w14:textId="77777777" w:rsidR="00FC3B6C" w:rsidRPr="00F11B46" w:rsidRDefault="00FC3B6C" w:rsidP="00FC3B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F11B46">
        <w:rPr>
          <w:rFonts w:asciiTheme="minorHAnsi" w:eastAsia="Times New Roman" w:hAnsiTheme="minorHAnsi" w:cstheme="minorHAnsi"/>
          <w:b/>
          <w:lang w:eastAsia="pl-PL"/>
        </w:rPr>
        <w:t>Formularz oferty</w:t>
      </w:r>
    </w:p>
    <w:p w14:paraId="27E1DD52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Nazwa (firma) </w:t>
      </w:r>
    </w:p>
    <w:p w14:paraId="1EF46669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albo imię i nazwisko </w:t>
      </w:r>
      <w:r w:rsidRPr="00F11B46">
        <w:rPr>
          <w:rFonts w:asciiTheme="minorHAnsi" w:eastAsia="Times New Roman" w:hAnsiTheme="minorHAnsi" w:cstheme="minorHAnsi"/>
          <w:lang w:eastAsia="pl-PL"/>
        </w:rPr>
        <w:t>wykonawcy:</w:t>
      </w:r>
      <w:r w:rsidRPr="00F11B46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210998E5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3B5F5D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Siedziba lub miejsce prowadzonej</w:t>
      </w:r>
    </w:p>
    <w:p w14:paraId="68C621EA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działalności gospodarczej</w:t>
      </w:r>
    </w:p>
    <w:p w14:paraId="140FF184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hAnsiTheme="minorHAnsi" w:cstheme="minorHAnsi"/>
        </w:rPr>
        <w:t xml:space="preserve">wykonawcy oraz jego </w:t>
      </w:r>
      <w:r w:rsidRPr="00F11B46">
        <w:rPr>
          <w:rFonts w:asciiTheme="minorHAnsi" w:eastAsia="Times New Roman" w:hAnsiTheme="minorHAnsi" w:cstheme="minorHAnsi"/>
          <w:lang w:eastAsia="pl-PL"/>
        </w:rPr>
        <w:t xml:space="preserve">adres: </w:t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42B110D2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DDF2727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eastAsia="Times New Roman" w:hAnsiTheme="minorHAnsi" w:cstheme="minorHAnsi"/>
          <w:lang w:eastAsia="pl-PL"/>
        </w:rPr>
        <w:t xml:space="preserve">NIP wykonawcy: </w:t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14EDB500" w14:textId="77777777" w:rsidR="008A573D" w:rsidRPr="00F11B46" w:rsidRDefault="008A573D" w:rsidP="008A573D">
      <w:pPr>
        <w:spacing w:after="0" w:line="240" w:lineRule="auto"/>
        <w:ind w:firstLine="125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E456C74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485EABD4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2F2D06F" w14:textId="77777777" w:rsidR="008A573D" w:rsidRPr="00F11B46" w:rsidRDefault="008A573D" w:rsidP="008A57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hAnsiTheme="minorHAnsi" w:cstheme="minorHAnsi"/>
        </w:rPr>
        <w:t>Adres poczty elektronicznej:</w:t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68332C28" w14:textId="77777777" w:rsidR="008A573D" w:rsidRPr="00F11B46" w:rsidRDefault="008A573D" w:rsidP="008A573D">
      <w:pPr>
        <w:spacing w:after="0" w:line="240" w:lineRule="auto"/>
        <w:ind w:firstLine="125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DED3FF" w14:textId="64288AFE" w:rsidR="00FC3B6C" w:rsidRPr="00F11B46" w:rsidRDefault="008A573D" w:rsidP="00E12F4C">
      <w:pPr>
        <w:spacing w:after="48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eastAsia="Times New Roman" w:hAnsiTheme="minorHAnsi" w:cstheme="minorHAnsi"/>
          <w:lang w:eastAsia="pl-PL"/>
        </w:rPr>
        <w:t>Osoba do kontaktów:</w:t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</w:r>
      <w:r w:rsidRPr="00F11B46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2114BD0A" w14:textId="7B8045DC" w:rsidR="002C7E16" w:rsidRDefault="00FC3B6C" w:rsidP="00B361C8">
      <w:pPr>
        <w:widowControl w:val="0"/>
        <w:suppressAutoHyphens/>
        <w:spacing w:after="0" w:line="240" w:lineRule="auto"/>
        <w:jc w:val="both"/>
        <w:rPr>
          <w:rFonts w:cs="Calibri"/>
        </w:rPr>
      </w:pPr>
      <w:r w:rsidRPr="00F11B46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="00A46DD5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FD6419" w:rsidRPr="00E12F4C">
        <w:rPr>
          <w:rFonts w:cs="Calibri"/>
          <w:b/>
        </w:rPr>
        <w:t xml:space="preserve">zakup wraz z dostawą </w:t>
      </w:r>
      <w:r w:rsidR="002C7E16" w:rsidRPr="00E12F4C">
        <w:rPr>
          <w:rFonts w:cs="Calibri"/>
          <w:b/>
        </w:rPr>
        <w:t>tokarki konwencjonalnej</w:t>
      </w:r>
      <w:r w:rsidR="006E4CAE" w:rsidRPr="00E12F4C">
        <w:rPr>
          <w:rFonts w:cs="Calibri"/>
          <w:b/>
        </w:rPr>
        <w:t xml:space="preserve"> do metalu</w:t>
      </w:r>
      <w:r w:rsidR="00A833CC" w:rsidRPr="00F11B46">
        <w:rPr>
          <w:rFonts w:asciiTheme="minorHAnsi" w:eastAsia="HG Mincho Light J" w:hAnsiTheme="minorHAnsi" w:cstheme="minorHAnsi"/>
          <w:color w:val="000000"/>
        </w:rPr>
        <w:t xml:space="preserve">, </w:t>
      </w:r>
      <w:r w:rsidR="00A50C2C" w:rsidRPr="00F11B46">
        <w:rPr>
          <w:rFonts w:asciiTheme="minorHAnsi" w:eastAsia="HG Mincho Light J" w:hAnsiTheme="minorHAnsi" w:cstheme="minorHAnsi"/>
          <w:color w:val="000000"/>
        </w:rPr>
        <w:t xml:space="preserve">w ramach realizowanego projektu </w:t>
      </w:r>
      <w:r w:rsidR="002C7E16">
        <w:rPr>
          <w:rFonts w:cs="Calibri"/>
        </w:rPr>
        <w:t>pn. Wiedza oparta na praktyce - modernizacja kształcenia zawodowego w powiecie wałeckim</w:t>
      </w:r>
      <w:r w:rsidR="002C7E16">
        <w:rPr>
          <w:rFonts w:eastAsia="Times New Roman" w:cs="Calibri"/>
          <w:lang w:eastAsia="pl-PL"/>
        </w:rPr>
        <w:t>, oferuję</w:t>
      </w:r>
      <w:r w:rsidR="002C7E16" w:rsidRPr="0090770D">
        <w:rPr>
          <w:rFonts w:eastAsia="Times New Roman" w:cs="Calibri"/>
          <w:lang w:eastAsia="pl-PL"/>
        </w:rPr>
        <w:t xml:space="preserve"> wykonanie przedmiotu zamówienia na warunkach określonych </w:t>
      </w:r>
      <w:r w:rsidR="006E4CAE">
        <w:rPr>
          <w:rFonts w:eastAsia="Times New Roman" w:cs="Calibri"/>
          <w:lang w:eastAsia="pl-PL"/>
        </w:rPr>
        <w:br/>
      </w:r>
      <w:r w:rsidR="002C7E16" w:rsidRPr="0090770D">
        <w:rPr>
          <w:rFonts w:eastAsia="Times New Roman" w:cs="Calibri"/>
          <w:lang w:eastAsia="pl-PL"/>
        </w:rPr>
        <w:t xml:space="preserve">w </w:t>
      </w:r>
      <w:r w:rsidR="002C7E16">
        <w:rPr>
          <w:rFonts w:eastAsia="Times New Roman" w:cs="Calibri"/>
          <w:lang w:eastAsia="pl-PL"/>
        </w:rPr>
        <w:t>specyfikacji warunków zamówienia</w:t>
      </w:r>
      <w:r w:rsidR="002C7E16">
        <w:rPr>
          <w:rFonts w:cs="Calibri"/>
        </w:rPr>
        <w:t>:</w:t>
      </w:r>
    </w:p>
    <w:p w14:paraId="5B8AD711" w14:textId="7FF3BE07" w:rsidR="002C7E16" w:rsidRDefault="006E4CAE" w:rsidP="006E4CAE">
      <w:pPr>
        <w:widowControl w:val="0"/>
        <w:suppressAutoHyphens/>
        <w:spacing w:before="240" w:after="0" w:line="240" w:lineRule="auto"/>
        <w:jc w:val="both"/>
        <w:rPr>
          <w:rFonts w:cs="Calibri"/>
        </w:rPr>
      </w:pPr>
      <w:r>
        <w:rPr>
          <w:rFonts w:cs="Calibri"/>
        </w:rPr>
        <w:t>za 1 sztukę:</w:t>
      </w:r>
    </w:p>
    <w:p w14:paraId="54D455F5" w14:textId="168EDD58" w:rsidR="002C7E16" w:rsidRPr="006E4CAE" w:rsidRDefault="002C7E16" w:rsidP="002C7E16">
      <w:pPr>
        <w:pStyle w:val="Standard"/>
        <w:jc w:val="both"/>
        <w:rPr>
          <w:rFonts w:ascii="Calibri" w:eastAsia="Andale Sans UI" w:hAnsi="Calibri" w:cs="Calibri"/>
          <w:sz w:val="22"/>
          <w:lang w:eastAsia="pl-PL"/>
        </w:rPr>
      </w:pPr>
      <w:r>
        <w:rPr>
          <w:rFonts w:ascii="Calibri" w:hAnsi="Calibri" w:cs="Calibri"/>
          <w:sz w:val="22"/>
        </w:rPr>
        <w:t>Cen</w:t>
      </w:r>
      <w:r w:rsidR="00E12F4C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 netto: ............................................................ zł</w:t>
      </w:r>
    </w:p>
    <w:p w14:paraId="235ED69B" w14:textId="452A2991" w:rsidR="002C7E16" w:rsidRDefault="002C7E16" w:rsidP="006E4CAE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podatek VAT .....…… %, tj. ...................................... zł</w:t>
      </w:r>
    </w:p>
    <w:p w14:paraId="6B940FBC" w14:textId="5DCB373E" w:rsidR="006E4CAE" w:rsidRPr="006E4CAE" w:rsidRDefault="002C7E16" w:rsidP="006E4CAE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Cen</w:t>
      </w:r>
      <w:r w:rsidR="00E12F4C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 brutto: .......................................................... zł</w:t>
      </w:r>
    </w:p>
    <w:p w14:paraId="3B6EA74F" w14:textId="7FB205C3" w:rsidR="006E4CAE" w:rsidRDefault="006E4CAE" w:rsidP="006E4CAE">
      <w:pPr>
        <w:widowControl w:val="0"/>
        <w:suppressAutoHyphens/>
        <w:spacing w:before="240" w:after="0" w:line="240" w:lineRule="auto"/>
        <w:jc w:val="both"/>
        <w:rPr>
          <w:rFonts w:cs="Calibri"/>
        </w:rPr>
      </w:pPr>
      <w:r>
        <w:rPr>
          <w:rFonts w:cs="Calibri"/>
        </w:rPr>
        <w:t>za 3 sztuki:</w:t>
      </w:r>
    </w:p>
    <w:p w14:paraId="1F1558FE" w14:textId="72E321B9" w:rsidR="006E4CAE" w:rsidRPr="006E4CAE" w:rsidRDefault="006E4CAE" w:rsidP="006E4CAE">
      <w:pPr>
        <w:pStyle w:val="Standard"/>
        <w:jc w:val="both"/>
        <w:rPr>
          <w:rFonts w:ascii="Calibri" w:eastAsia="Andale Sans UI" w:hAnsi="Calibri" w:cs="Calibri"/>
          <w:sz w:val="22"/>
          <w:lang w:eastAsia="pl-PL"/>
        </w:rPr>
      </w:pPr>
      <w:r>
        <w:rPr>
          <w:rFonts w:ascii="Calibri" w:hAnsi="Calibri" w:cs="Calibri"/>
          <w:sz w:val="22"/>
        </w:rPr>
        <w:t>Cen</w:t>
      </w:r>
      <w:r w:rsidR="00E12F4C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 netto: ............................................................ zł</w:t>
      </w:r>
    </w:p>
    <w:p w14:paraId="1103D334" w14:textId="77777777" w:rsidR="006E4CAE" w:rsidRDefault="006E4CAE" w:rsidP="006E4CAE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podatek VAT .....…… %, tj. ...................................... zł</w:t>
      </w:r>
    </w:p>
    <w:p w14:paraId="689A8A42" w14:textId="2D9AA09E" w:rsidR="004F3580" w:rsidRPr="00E12F4C" w:rsidRDefault="006E4CAE" w:rsidP="00E12F4C">
      <w:pPr>
        <w:pStyle w:val="Standard"/>
        <w:spacing w:after="2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Cen</w:t>
      </w:r>
      <w:r w:rsidR="00E12F4C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 brutto: .......................................................... z</w:t>
      </w:r>
      <w:r w:rsidR="00782CD7">
        <w:rPr>
          <w:rFonts w:ascii="Calibri" w:hAnsi="Calibri" w:cs="Calibri"/>
          <w:sz w:val="22"/>
        </w:rPr>
        <w:t>ł</w:t>
      </w:r>
    </w:p>
    <w:p w14:paraId="0698C6F5" w14:textId="77777777" w:rsidR="00FD6419" w:rsidRPr="00F11B46" w:rsidRDefault="00FD6419" w:rsidP="00FD6419">
      <w:pPr>
        <w:pStyle w:val="Bezodstpw"/>
        <w:spacing w:before="240"/>
        <w:rPr>
          <w:rFonts w:asciiTheme="minorHAnsi" w:eastAsia="Calibri" w:hAnsiTheme="minorHAnsi" w:cstheme="minorHAnsi"/>
        </w:rPr>
      </w:pPr>
      <w:r w:rsidRPr="00F11B46">
        <w:rPr>
          <w:rFonts w:asciiTheme="minorHAnsi" w:eastAsia="Calibri" w:hAnsiTheme="minorHAnsi" w:cstheme="minorHAnsi"/>
        </w:rPr>
        <w:t xml:space="preserve">Oferowany sprzęt w zakresie przedmiotu zamówienia, </w:t>
      </w:r>
      <w:r w:rsidRPr="006E4CAE">
        <w:rPr>
          <w:rFonts w:asciiTheme="minorHAnsi" w:eastAsia="Calibri" w:hAnsiTheme="minorHAnsi" w:cstheme="minorHAnsi"/>
          <w:b/>
          <w:bCs/>
        </w:rPr>
        <w:t>nazwa producenta i modelu:</w:t>
      </w:r>
    </w:p>
    <w:p w14:paraId="24064CD0" w14:textId="261A8CAF" w:rsidR="00FD6419" w:rsidRPr="0048451A" w:rsidRDefault="006E4CAE" w:rsidP="006E4CAE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="Calibri"/>
          <w:iCs/>
          <w:lang w:eastAsia="x-none"/>
        </w:rPr>
      </w:pPr>
      <w:r>
        <w:rPr>
          <w:rFonts w:cs="Calibri"/>
        </w:rPr>
        <w:t>tokarka konwencjonalna do metalu</w:t>
      </w:r>
      <w:r w:rsidR="00FD6419">
        <w:rPr>
          <w:rFonts w:cs="Calibri"/>
        </w:rPr>
        <w:tab/>
      </w:r>
      <w:r w:rsidR="00E12F4C">
        <w:rPr>
          <w:rFonts w:cs="Calibri"/>
        </w:rPr>
        <w:t>…..</w:t>
      </w:r>
    </w:p>
    <w:p w14:paraId="5810F064" w14:textId="7032C2F6" w:rsidR="00FC3B6C" w:rsidRPr="00F11B46" w:rsidRDefault="00FC3B6C" w:rsidP="008874F3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6F32BF47" w14:textId="77777777" w:rsidR="006E4CAE" w:rsidRPr="009B6543" w:rsidRDefault="006E4CAE" w:rsidP="006E4CA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9B6543">
        <w:rPr>
          <w:rFonts w:eastAsia="Times New Roman" w:cs="Calibri"/>
          <w:b/>
          <w:lang w:eastAsia="pl-PL"/>
        </w:rPr>
        <w:t>wykonawca nie podlega wykluczeniu z postępowania</w:t>
      </w:r>
      <w:r w:rsidRPr="009B6543">
        <w:rPr>
          <w:rFonts w:eastAsia="Times New Roman" w:cs="Calibri"/>
          <w:lang w:eastAsia="pl-PL"/>
        </w:rPr>
        <w:t xml:space="preserve"> na podstawie art. 108 ust. 1 w związku </w:t>
      </w:r>
      <w:r>
        <w:rPr>
          <w:rFonts w:eastAsia="Times New Roman" w:cs="Calibri"/>
          <w:lang w:eastAsia="pl-PL"/>
        </w:rPr>
        <w:br/>
      </w:r>
      <w:r w:rsidRPr="009B6543">
        <w:rPr>
          <w:rFonts w:eastAsia="Times New Roman" w:cs="Calibri"/>
          <w:lang w:eastAsia="pl-PL"/>
        </w:rPr>
        <w:t>z a</w:t>
      </w:r>
      <w:r w:rsidRPr="009B6543">
        <w:rPr>
          <w:rStyle w:val="alb"/>
          <w:rFonts w:cs="Calibri"/>
        </w:rPr>
        <w:t xml:space="preserve">rt. 266 </w:t>
      </w:r>
      <w:r w:rsidRPr="009B6543">
        <w:rPr>
          <w:rFonts w:eastAsia="Times New Roman" w:cs="Calibri"/>
          <w:lang w:eastAsia="pl-PL"/>
        </w:rPr>
        <w:t>ustawy</w:t>
      </w:r>
      <w:r w:rsidRPr="009B6543">
        <w:rPr>
          <w:rFonts w:eastAsia="HG Mincho Light J" w:cs="Calibri"/>
          <w:color w:val="000000"/>
        </w:rPr>
        <w:t xml:space="preserve"> oraz </w:t>
      </w:r>
      <w:r w:rsidRPr="009B6543">
        <w:rPr>
          <w:rFonts w:eastAsia="Times New Roman" w:cs="Calibri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9B6543">
        <w:rPr>
          <w:rFonts w:eastAsia="HG Mincho Light J" w:cs="Calibri"/>
          <w:color w:val="000000"/>
        </w:rPr>
        <w:t>;</w:t>
      </w:r>
      <w:r w:rsidRPr="009B6543">
        <w:rPr>
          <w:rFonts w:eastAsia="Times New Roman" w:cs="Calibri"/>
          <w:lang w:eastAsia="pl-PL"/>
        </w:rPr>
        <w:t xml:space="preserve"> </w:t>
      </w:r>
    </w:p>
    <w:p w14:paraId="76820F60" w14:textId="34A1921F" w:rsidR="00FC3B6C" w:rsidRPr="00F11B46" w:rsidRDefault="00FC3B6C" w:rsidP="007227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11B46">
        <w:rPr>
          <w:rFonts w:asciiTheme="minorHAnsi" w:eastAsia="Times New Roman" w:hAnsiTheme="minorHAnsi" w:cstheme="minorHAnsi"/>
          <w:lang w:eastAsia="pl-PL"/>
        </w:rPr>
        <w:t>wykonawca jest m</w:t>
      </w:r>
      <w:r w:rsidRPr="00F11B46">
        <w:rPr>
          <w:rFonts w:asciiTheme="minorHAnsi" w:hAnsiTheme="minorHAnsi" w:cstheme="minorHAnsi"/>
          <w:lang w:eastAsia="en-GB"/>
        </w:rPr>
        <w:t>ikroprzedsiębiorstwem/</w:t>
      </w:r>
      <w:r w:rsidR="004E6192" w:rsidRPr="00F11B46">
        <w:rPr>
          <w:rFonts w:asciiTheme="minorHAnsi" w:hAnsiTheme="minorHAnsi" w:cstheme="minorHAnsi"/>
          <w:lang w:eastAsia="en-GB"/>
        </w:rPr>
        <w:t xml:space="preserve"> </w:t>
      </w:r>
      <w:r w:rsidRPr="00F11B46">
        <w:rPr>
          <w:rFonts w:asciiTheme="minorHAnsi" w:hAnsiTheme="minorHAnsi" w:cstheme="minorHAnsi"/>
          <w:lang w:eastAsia="en-GB"/>
        </w:rPr>
        <w:t>małym</w:t>
      </w:r>
      <w:r w:rsidR="004E6192" w:rsidRPr="00F11B46">
        <w:rPr>
          <w:rFonts w:asciiTheme="minorHAnsi" w:hAnsiTheme="minorHAnsi" w:cstheme="minorHAnsi"/>
          <w:lang w:eastAsia="en-GB"/>
        </w:rPr>
        <w:t xml:space="preserve"> </w:t>
      </w:r>
      <w:r w:rsidRPr="00F11B46">
        <w:rPr>
          <w:rFonts w:asciiTheme="minorHAnsi" w:hAnsiTheme="minorHAnsi" w:cstheme="minorHAnsi"/>
          <w:lang w:eastAsia="en-GB"/>
        </w:rPr>
        <w:t>przedsiębiorstwem/</w:t>
      </w:r>
      <w:r w:rsidR="004E6192" w:rsidRPr="00F11B46">
        <w:rPr>
          <w:rFonts w:asciiTheme="minorHAnsi" w:hAnsiTheme="minorHAnsi" w:cstheme="minorHAnsi"/>
          <w:lang w:eastAsia="en-GB"/>
        </w:rPr>
        <w:t xml:space="preserve"> </w:t>
      </w:r>
      <w:r w:rsidRPr="00F11B46">
        <w:rPr>
          <w:rFonts w:asciiTheme="minorHAnsi" w:hAnsiTheme="minorHAnsi" w:cstheme="minorHAnsi"/>
          <w:lang w:eastAsia="en-GB"/>
        </w:rPr>
        <w:t xml:space="preserve">średnim </w:t>
      </w:r>
      <w:r w:rsidRPr="00F11B46">
        <w:rPr>
          <w:rFonts w:asciiTheme="minorHAnsi" w:hAnsiTheme="minorHAnsi" w:cstheme="minorHAnsi"/>
          <w:lang w:eastAsia="en-GB"/>
        </w:rPr>
        <w:lastRenderedPageBreak/>
        <w:t>przedsiębiorstwem</w:t>
      </w:r>
      <w:r w:rsidRPr="00F11B46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Pr="00F11B46">
        <w:rPr>
          <w:rFonts w:asciiTheme="minorHAnsi" w:hAnsiTheme="minorHAnsi" w:cstheme="minorHAnsi"/>
          <w:lang w:eastAsia="en-GB"/>
        </w:rPr>
        <w:t>,</w:t>
      </w:r>
      <w:r w:rsidRPr="00F11B46">
        <w:rPr>
          <w:rStyle w:val="Odwoanieprzypisudolnego"/>
          <w:rFonts w:asciiTheme="minorHAnsi" w:hAnsiTheme="minorHAnsi" w:cstheme="minorHAnsi"/>
          <w:lang w:eastAsia="en-GB"/>
        </w:rPr>
        <w:footnoteReference w:id="2"/>
      </w:r>
      <w:r w:rsidRPr="00F11B46">
        <w:rPr>
          <w:rFonts w:asciiTheme="minorHAnsi" w:eastAsia="Times New Roman" w:hAnsiTheme="minorHAnsi" w:cstheme="minorHAnsi"/>
          <w:lang w:eastAsia="pl-PL"/>
        </w:rPr>
        <w:t>.</w:t>
      </w:r>
    </w:p>
    <w:p w14:paraId="47060FA1" w14:textId="77777777" w:rsidR="006E4CAE" w:rsidRPr="002F7BD6" w:rsidRDefault="006E4CAE" w:rsidP="006E4CA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2F7BD6">
        <w:rPr>
          <w:rFonts w:eastAsia="HG Mincho Light J" w:cs="Calibri"/>
          <w:color w:val="000000"/>
        </w:rPr>
        <w:t>wykonawca wypełnił obowiązki informacyjne przewidziane w art. 13 lub art. 14</w:t>
      </w:r>
      <w:r w:rsidRPr="002F7BD6">
        <w:rPr>
          <w:rFonts w:eastAsia="Times New Roman" w:cs="Calibri"/>
          <w:lang w:eastAsia="pl-PL"/>
        </w:rPr>
        <w:t xml:space="preserve"> </w:t>
      </w:r>
      <w:r w:rsidRPr="002F7BD6">
        <w:rPr>
          <w:rFonts w:eastAsia="HG Mincho Light J" w:cs="Calibri"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eastAsia="HG Mincho Light J" w:cs="Calibri"/>
          <w:color w:val="000000"/>
        </w:rPr>
        <w:br/>
      </w:r>
      <w:r w:rsidRPr="002F7BD6">
        <w:rPr>
          <w:rFonts w:eastAsia="HG Mincho Light J" w:cs="Calibri"/>
          <w:color w:val="000000"/>
        </w:rPr>
        <w:t>o ochronie danych) - Dz. Urz. UE L 119 z dnia 4 maja 2016 r.</w:t>
      </w:r>
      <w:r w:rsidRPr="002F7BD6">
        <w:rPr>
          <w:rFonts w:eastAsia="HG Mincho Light J" w:cs="Calibri"/>
          <w:color w:val="000000"/>
          <w:vertAlign w:val="superscript"/>
        </w:rPr>
        <w:footnoteReference w:id="3"/>
      </w:r>
      <w:r w:rsidRPr="002F7BD6">
        <w:rPr>
          <w:rFonts w:eastAsia="HG Mincho Light J" w:cs="Calibri"/>
          <w:color w:val="000000"/>
        </w:rPr>
        <w:t>.</w:t>
      </w:r>
    </w:p>
    <w:p w14:paraId="6817ED81" w14:textId="3AEA67B7" w:rsidR="00FD6419" w:rsidRPr="00F11B46" w:rsidRDefault="00FD6419" w:rsidP="00FD641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FD6419" w:rsidRPr="00F11B46" w:rsidSect="00E12F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9BA0" w14:textId="77777777" w:rsidR="004B2227" w:rsidRDefault="004B2227" w:rsidP="00FC3B6C">
      <w:pPr>
        <w:spacing w:after="0" w:line="240" w:lineRule="auto"/>
      </w:pPr>
      <w:r>
        <w:separator/>
      </w:r>
    </w:p>
  </w:endnote>
  <w:endnote w:type="continuationSeparator" w:id="0">
    <w:p w14:paraId="499A9FC9" w14:textId="77777777" w:rsidR="004B2227" w:rsidRDefault="004B2227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3AE4" w14:textId="5416A345" w:rsidR="00690F71" w:rsidRPr="00B361C8" w:rsidRDefault="00690F71" w:rsidP="008874F3">
    <w:pPr>
      <w:pStyle w:val="Stopka"/>
      <w:jc w:val="center"/>
      <w:rPr>
        <w:rFonts w:asciiTheme="minorHAnsi" w:eastAsia="HG Mincho Light J" w:hAnsiTheme="minorHAnsi" w:cstheme="minorHAnsi"/>
        <w:color w:val="000000"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C6EC" w14:textId="77777777" w:rsidR="0020439F" w:rsidRPr="0020439F" w:rsidRDefault="0020439F" w:rsidP="00E12F4C">
    <w:pPr>
      <w:pStyle w:val="Nagwek"/>
      <w:tabs>
        <w:tab w:val="left" w:pos="708"/>
      </w:tabs>
      <w:rPr>
        <w:rFonts w:cs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2546" w14:textId="77777777" w:rsidR="004B2227" w:rsidRDefault="004B2227" w:rsidP="00FC3B6C">
      <w:pPr>
        <w:spacing w:after="0" w:line="240" w:lineRule="auto"/>
      </w:pPr>
      <w:r>
        <w:separator/>
      </w:r>
    </w:p>
  </w:footnote>
  <w:footnote w:type="continuationSeparator" w:id="0">
    <w:p w14:paraId="00531E90" w14:textId="77777777" w:rsidR="004B2227" w:rsidRDefault="004B2227" w:rsidP="00FC3B6C">
      <w:pPr>
        <w:spacing w:after="0" w:line="240" w:lineRule="auto"/>
      </w:pPr>
      <w:r>
        <w:continuationSeparator/>
      </w:r>
    </w:p>
  </w:footnote>
  <w:footnote w:id="1">
    <w:p w14:paraId="760827FE" w14:textId="626FE24F" w:rsidR="00FC3B6C" w:rsidRPr="00E12F4C" w:rsidRDefault="00FC3B6C" w:rsidP="00FC3B6C">
      <w:pPr>
        <w:pStyle w:val="Tekstprzypisudolnego"/>
        <w:jc w:val="both"/>
        <w:rPr>
          <w:rFonts w:ascii="Calibri" w:hAnsi="Calibri" w:cs="Calibri"/>
          <w:color w:val="000000"/>
          <w:sz w:val="18"/>
          <w:szCs w:val="18"/>
        </w:rPr>
      </w:pPr>
      <w:r w:rsidRPr="008874F3">
        <w:rPr>
          <w:rStyle w:val="Odwoanieprzypisudolnego"/>
          <w:rFonts w:ascii="Arial" w:hAnsi="Arial" w:cs="Arial"/>
          <w:color w:val="000000"/>
          <w:sz w:val="18"/>
          <w:szCs w:val="18"/>
        </w:rPr>
        <w:footnoteRef/>
      </w:r>
      <w:r w:rsidRPr="008874F3">
        <w:rPr>
          <w:rFonts w:ascii="Arial" w:hAnsi="Arial" w:cs="Arial"/>
          <w:color w:val="000000"/>
          <w:sz w:val="18"/>
          <w:szCs w:val="18"/>
        </w:rPr>
        <w:t xml:space="preserve"> </w:t>
      </w:r>
      <w:r w:rsidR="008874F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Niepotrzebne skreślić.</w:t>
      </w:r>
    </w:p>
  </w:footnote>
  <w:footnote w:id="2">
    <w:p w14:paraId="31F32633" w14:textId="66530C8E" w:rsidR="00FC3B6C" w:rsidRPr="00E12F4C" w:rsidRDefault="00FC3B6C" w:rsidP="00FC3B6C">
      <w:pPr>
        <w:pStyle w:val="Tekstprzypisudolnego"/>
        <w:ind w:left="142"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E12F4C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8874F3"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</w:t>
      </w:r>
      <w:r w:rsidR="00E12F4C"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milionów EUR. Małe przedsiębiorstwo: przedsiębiorstwo, które zatrudnia mniej, niż 50 osób i którego roczny obrót lub roczna</w:t>
      </w:r>
      <w:r w:rsidR="00E12F4C"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suma bilansowa nie przekracza 10 milionów EUR. Średnie przedsiębiorstwa: przedsiębiorstwa, które nie są</w:t>
      </w:r>
      <w:r w:rsidR="00E12F4C"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mikroprzedsiębiorstwami ani małymi przedsiębiorstwami i które zatrudniają mniej niż 250 osób i których roczny obrót nie</w:t>
      </w:r>
      <w:r w:rsidR="00E12F4C"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przekracza 50 milionów EUR lub roczna suma bilansowa nie przekracza 43 milionów EUR.</w:t>
      </w:r>
    </w:p>
  </w:footnote>
  <w:footnote w:id="3">
    <w:p w14:paraId="4E9274BF" w14:textId="153CC16F" w:rsidR="006E4CAE" w:rsidRPr="00E12F4C" w:rsidRDefault="006E4CAE" w:rsidP="006E4CAE">
      <w:pPr>
        <w:pStyle w:val="NormalnyWeb"/>
        <w:spacing w:line="240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E12F4C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E12F4C">
        <w:rPr>
          <w:rFonts w:ascii="Calibri" w:hAnsi="Calibri" w:cs="Calibri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</w:t>
      </w:r>
      <w:r w:rsidR="00E12F4C" w:rsidRPr="00E12F4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E12F4C">
        <w:rPr>
          <w:rFonts w:ascii="Calibri" w:hAnsi="Calibri" w:cs="Calibri"/>
          <w:color w:val="000000"/>
          <w:sz w:val="18"/>
          <w:szCs w:val="18"/>
        </w:rPr>
        <w:t>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53B3" w14:textId="37514DB7" w:rsidR="0020439F" w:rsidRDefault="0020439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570167" wp14:editId="20453E95">
          <wp:simplePos x="0" y="0"/>
          <wp:positionH relativeFrom="column">
            <wp:posOffset>0</wp:posOffset>
          </wp:positionH>
          <wp:positionV relativeFrom="paragraph">
            <wp:posOffset>-67945</wp:posOffset>
          </wp:positionV>
          <wp:extent cx="5761355" cy="4387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FE210" w14:textId="77777777" w:rsidR="0020439F" w:rsidRDefault="0020439F" w:rsidP="0020439F">
    <w:pPr>
      <w:pStyle w:val="Nagwek"/>
      <w:rPr>
        <w:rFonts w:cs="Calibri"/>
        <w:sz w:val="20"/>
        <w:szCs w:val="20"/>
      </w:rPr>
    </w:pPr>
  </w:p>
  <w:p w14:paraId="2A4FEC99" w14:textId="7536EA93" w:rsidR="0020439F" w:rsidRPr="0020439F" w:rsidRDefault="0020439F" w:rsidP="0020439F">
    <w:pPr>
      <w:pStyle w:val="Nagwek"/>
      <w:spacing w:after="240"/>
      <w:rPr>
        <w:rFonts w:cs="Calibri"/>
        <w:b/>
        <w:bCs/>
        <w:sz w:val="20"/>
        <w:szCs w:val="20"/>
      </w:rPr>
    </w:pPr>
    <w:r>
      <w:rPr>
        <w:rFonts w:cs="Calibri"/>
        <w:b/>
        <w:bCs/>
        <w:sz w:val="20"/>
        <w:szCs w:val="20"/>
      </w:rPr>
      <w:tab/>
    </w:r>
    <w:r>
      <w:rPr>
        <w:rFonts w:cs="Calibri"/>
        <w:b/>
        <w:bCs/>
        <w:sz w:val="20"/>
        <w:szCs w:val="20"/>
      </w:rP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6949" w14:textId="0A65C38B" w:rsidR="008874F3" w:rsidRDefault="002C7E16" w:rsidP="001E08E2">
    <w:pPr>
      <w:pStyle w:val="Nagwek"/>
      <w:tabs>
        <w:tab w:val="clear" w:pos="9072"/>
        <w:tab w:val="right" w:pos="9354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C671" wp14:editId="1CC0B9D8">
          <wp:simplePos x="0" y="0"/>
          <wp:positionH relativeFrom="column">
            <wp:posOffset>29210</wp:posOffset>
          </wp:positionH>
          <wp:positionV relativeFrom="paragraph">
            <wp:posOffset>-73660</wp:posOffset>
          </wp:positionV>
          <wp:extent cx="5761355" cy="438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CE978" w14:textId="77777777" w:rsidR="002C7E16" w:rsidRDefault="002C7E16" w:rsidP="002C7E16">
    <w:pPr>
      <w:pStyle w:val="Nagwek"/>
      <w:rPr>
        <w:rFonts w:cs="Calibri"/>
        <w:sz w:val="20"/>
        <w:szCs w:val="20"/>
      </w:rPr>
    </w:pPr>
  </w:p>
  <w:p w14:paraId="25B8580F" w14:textId="5A4504CA" w:rsidR="008874F3" w:rsidRPr="008874F3" w:rsidRDefault="008874F3" w:rsidP="002D4A7C">
    <w:pPr>
      <w:pStyle w:val="Nagwek"/>
      <w:spacing w:before="240" w:after="240"/>
      <w:rPr>
        <w:rFonts w:cs="Calibri"/>
        <w:b/>
        <w:bCs/>
        <w:sz w:val="20"/>
        <w:szCs w:val="20"/>
      </w:rPr>
    </w:pPr>
    <w:r w:rsidRPr="00871F08">
      <w:rPr>
        <w:rFonts w:cs="Calibri"/>
        <w:sz w:val="20"/>
        <w:szCs w:val="20"/>
      </w:rPr>
      <w:t>N</w:t>
    </w:r>
    <w:r>
      <w:rPr>
        <w:rFonts w:cs="Calibri"/>
        <w:sz w:val="20"/>
        <w:szCs w:val="20"/>
      </w:rPr>
      <w:t>umer postępowania</w:t>
    </w:r>
    <w:r w:rsidRPr="00871F08">
      <w:rPr>
        <w:rFonts w:cs="Calibri"/>
        <w:sz w:val="20"/>
        <w:szCs w:val="20"/>
      </w:rPr>
      <w:t xml:space="preserve"> </w:t>
    </w:r>
    <w:r w:rsidRPr="00713440">
      <w:rPr>
        <w:rFonts w:cs="Calibri"/>
        <w:sz w:val="20"/>
        <w:szCs w:val="20"/>
      </w:rPr>
      <w:t>IZ.272.</w:t>
    </w:r>
    <w:r w:rsidR="00690F71">
      <w:rPr>
        <w:rFonts w:cs="Calibri"/>
        <w:sz w:val="20"/>
        <w:szCs w:val="20"/>
      </w:rPr>
      <w:t>17</w:t>
    </w:r>
    <w:r w:rsidRPr="00713440">
      <w:rPr>
        <w:rFonts w:cs="Calibri"/>
        <w:sz w:val="20"/>
        <w:szCs w:val="20"/>
      </w:rPr>
      <w:t>.202</w:t>
    </w:r>
    <w:r w:rsidR="002C7E16">
      <w:rPr>
        <w:rFonts w:cs="Calibri"/>
        <w:sz w:val="20"/>
        <w:szCs w:val="20"/>
      </w:rPr>
      <w:t>3</w:t>
    </w:r>
    <w:r w:rsidRPr="00B06377">
      <w:rPr>
        <w:rFonts w:cs="Calibri"/>
        <w:b/>
        <w:bCs/>
        <w:sz w:val="20"/>
        <w:szCs w:val="20"/>
      </w:rPr>
      <w:t xml:space="preserve"> </w:t>
    </w:r>
    <w:r>
      <w:rPr>
        <w:rFonts w:cs="Calibri"/>
        <w:b/>
        <w:bCs/>
        <w:sz w:val="20"/>
        <w:szCs w:val="20"/>
      </w:rPr>
      <w:tab/>
    </w:r>
    <w:r>
      <w:rPr>
        <w:rFonts w:cs="Calibri"/>
        <w:b/>
        <w:bCs/>
        <w:sz w:val="20"/>
        <w:szCs w:val="20"/>
      </w:rPr>
      <w:tab/>
    </w:r>
    <w:r w:rsidR="001E08E2">
      <w:rPr>
        <w:rFonts w:cs="Calibri"/>
        <w:b/>
        <w:bCs/>
        <w:sz w:val="20"/>
        <w:szCs w:val="20"/>
      </w:rPr>
      <w:t xml:space="preserve">   </w:t>
    </w:r>
    <w:r w:rsidRPr="00F609A5">
      <w:rPr>
        <w:rFonts w:cs="Calibri"/>
        <w:sz w:val="20"/>
        <w:szCs w:val="20"/>
      </w:rPr>
      <w:t xml:space="preserve">Załącznik nr </w:t>
    </w:r>
    <w:r w:rsidR="002C7E16">
      <w:rPr>
        <w:rFonts w:cs="Calibri"/>
        <w:sz w:val="20"/>
        <w:szCs w:val="20"/>
      </w:rPr>
      <w:t>1</w:t>
    </w:r>
    <w:r w:rsidRPr="00871F08">
      <w:rPr>
        <w:rFonts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CA9"/>
    <w:multiLevelType w:val="hybridMultilevel"/>
    <w:tmpl w:val="66184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821DE"/>
    <w:multiLevelType w:val="hybridMultilevel"/>
    <w:tmpl w:val="C5EA486E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F3CC2"/>
    <w:multiLevelType w:val="hybridMultilevel"/>
    <w:tmpl w:val="2E90DAA2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BA1C83"/>
    <w:multiLevelType w:val="multilevel"/>
    <w:tmpl w:val="22A21A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isLgl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9085A53"/>
    <w:multiLevelType w:val="hybridMultilevel"/>
    <w:tmpl w:val="DEEC97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288">
    <w:abstractNumId w:val="3"/>
  </w:num>
  <w:num w:numId="2" w16cid:durableId="332145291">
    <w:abstractNumId w:val="11"/>
  </w:num>
  <w:num w:numId="3" w16cid:durableId="1276908769">
    <w:abstractNumId w:val="12"/>
  </w:num>
  <w:num w:numId="4" w16cid:durableId="1193573781">
    <w:abstractNumId w:val="1"/>
  </w:num>
  <w:num w:numId="5" w16cid:durableId="663507183">
    <w:abstractNumId w:val="13"/>
  </w:num>
  <w:num w:numId="6" w16cid:durableId="2112118343">
    <w:abstractNumId w:val="5"/>
  </w:num>
  <w:num w:numId="7" w16cid:durableId="796991073">
    <w:abstractNumId w:val="4"/>
  </w:num>
  <w:num w:numId="8" w16cid:durableId="1695156358">
    <w:abstractNumId w:val="0"/>
  </w:num>
  <w:num w:numId="9" w16cid:durableId="1510486185">
    <w:abstractNumId w:val="8"/>
  </w:num>
  <w:num w:numId="10" w16cid:durableId="1475685338">
    <w:abstractNumId w:val="6"/>
  </w:num>
  <w:num w:numId="11" w16cid:durableId="1473254851">
    <w:abstractNumId w:val="2"/>
  </w:num>
  <w:num w:numId="12" w16cid:durableId="152527775">
    <w:abstractNumId w:val="7"/>
  </w:num>
  <w:num w:numId="13" w16cid:durableId="1046292466">
    <w:abstractNumId w:val="10"/>
  </w:num>
  <w:num w:numId="14" w16cid:durableId="59836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566B"/>
    <w:rsid w:val="00007BF8"/>
    <w:rsid w:val="00023892"/>
    <w:rsid w:val="000423BC"/>
    <w:rsid w:val="00050DBE"/>
    <w:rsid w:val="00062F09"/>
    <w:rsid w:val="000944FE"/>
    <w:rsid w:val="000A0D17"/>
    <w:rsid w:val="000A507F"/>
    <w:rsid w:val="000B241F"/>
    <w:rsid w:val="000E4F0F"/>
    <w:rsid w:val="000F6AD1"/>
    <w:rsid w:val="00111F30"/>
    <w:rsid w:val="00114A1C"/>
    <w:rsid w:val="0013601E"/>
    <w:rsid w:val="00170AD5"/>
    <w:rsid w:val="00174796"/>
    <w:rsid w:val="00182B25"/>
    <w:rsid w:val="00185606"/>
    <w:rsid w:val="0019153C"/>
    <w:rsid w:val="00195DBA"/>
    <w:rsid w:val="001A2A42"/>
    <w:rsid w:val="001A6C74"/>
    <w:rsid w:val="001E08E2"/>
    <w:rsid w:val="0020439F"/>
    <w:rsid w:val="00206F50"/>
    <w:rsid w:val="00226CE2"/>
    <w:rsid w:val="00230FDE"/>
    <w:rsid w:val="002B7FD2"/>
    <w:rsid w:val="002C1EC7"/>
    <w:rsid w:val="002C7E16"/>
    <w:rsid w:val="002D4A7C"/>
    <w:rsid w:val="00304549"/>
    <w:rsid w:val="00336FF4"/>
    <w:rsid w:val="003621A1"/>
    <w:rsid w:val="00374489"/>
    <w:rsid w:val="00384E04"/>
    <w:rsid w:val="00392400"/>
    <w:rsid w:val="00395227"/>
    <w:rsid w:val="003A227C"/>
    <w:rsid w:val="003A4B30"/>
    <w:rsid w:val="003A6178"/>
    <w:rsid w:val="003A7DBC"/>
    <w:rsid w:val="003B0E2A"/>
    <w:rsid w:val="003B3DBA"/>
    <w:rsid w:val="004012CB"/>
    <w:rsid w:val="004573DE"/>
    <w:rsid w:val="004707E2"/>
    <w:rsid w:val="00473C56"/>
    <w:rsid w:val="004748F5"/>
    <w:rsid w:val="00492B10"/>
    <w:rsid w:val="004B2227"/>
    <w:rsid w:val="004B54DA"/>
    <w:rsid w:val="004D1A8A"/>
    <w:rsid w:val="004E3C2F"/>
    <w:rsid w:val="004E6192"/>
    <w:rsid w:val="004F3580"/>
    <w:rsid w:val="004F4D0E"/>
    <w:rsid w:val="004F5138"/>
    <w:rsid w:val="00525BEE"/>
    <w:rsid w:val="00532497"/>
    <w:rsid w:val="005811A2"/>
    <w:rsid w:val="005B31D2"/>
    <w:rsid w:val="005B5DE0"/>
    <w:rsid w:val="005D3AD6"/>
    <w:rsid w:val="005E2FED"/>
    <w:rsid w:val="005F733F"/>
    <w:rsid w:val="00612EF0"/>
    <w:rsid w:val="006303F0"/>
    <w:rsid w:val="00643FF7"/>
    <w:rsid w:val="0064410C"/>
    <w:rsid w:val="006446CC"/>
    <w:rsid w:val="00653A58"/>
    <w:rsid w:val="006731D7"/>
    <w:rsid w:val="00682868"/>
    <w:rsid w:val="00690F71"/>
    <w:rsid w:val="006A191F"/>
    <w:rsid w:val="006B109B"/>
    <w:rsid w:val="006B1F50"/>
    <w:rsid w:val="006D16F4"/>
    <w:rsid w:val="006E4CAE"/>
    <w:rsid w:val="00704FFC"/>
    <w:rsid w:val="00713440"/>
    <w:rsid w:val="00716261"/>
    <w:rsid w:val="00721BA5"/>
    <w:rsid w:val="00722724"/>
    <w:rsid w:val="00737B69"/>
    <w:rsid w:val="00740965"/>
    <w:rsid w:val="00746116"/>
    <w:rsid w:val="00751841"/>
    <w:rsid w:val="00776B90"/>
    <w:rsid w:val="00782CD7"/>
    <w:rsid w:val="007878A3"/>
    <w:rsid w:val="007A59C4"/>
    <w:rsid w:val="007C1B39"/>
    <w:rsid w:val="007D43BE"/>
    <w:rsid w:val="007F3F58"/>
    <w:rsid w:val="007F5DC1"/>
    <w:rsid w:val="0081598B"/>
    <w:rsid w:val="008613EE"/>
    <w:rsid w:val="00882C13"/>
    <w:rsid w:val="008874F3"/>
    <w:rsid w:val="008A16A0"/>
    <w:rsid w:val="008A573D"/>
    <w:rsid w:val="008C7709"/>
    <w:rsid w:val="008D2B25"/>
    <w:rsid w:val="00907571"/>
    <w:rsid w:val="009167A4"/>
    <w:rsid w:val="009378C4"/>
    <w:rsid w:val="00961F5D"/>
    <w:rsid w:val="0098045E"/>
    <w:rsid w:val="009B6DFB"/>
    <w:rsid w:val="00A15101"/>
    <w:rsid w:val="00A170A5"/>
    <w:rsid w:val="00A46DD5"/>
    <w:rsid w:val="00A50C2C"/>
    <w:rsid w:val="00A6652C"/>
    <w:rsid w:val="00A833CC"/>
    <w:rsid w:val="00A92CE9"/>
    <w:rsid w:val="00AA4BA4"/>
    <w:rsid w:val="00AE208D"/>
    <w:rsid w:val="00AE4505"/>
    <w:rsid w:val="00AE4FC9"/>
    <w:rsid w:val="00AF46A1"/>
    <w:rsid w:val="00AF5B68"/>
    <w:rsid w:val="00AF7463"/>
    <w:rsid w:val="00B20442"/>
    <w:rsid w:val="00B26362"/>
    <w:rsid w:val="00B2755A"/>
    <w:rsid w:val="00B361C8"/>
    <w:rsid w:val="00B36B3D"/>
    <w:rsid w:val="00B416CE"/>
    <w:rsid w:val="00B54025"/>
    <w:rsid w:val="00B6053B"/>
    <w:rsid w:val="00B62977"/>
    <w:rsid w:val="00B76598"/>
    <w:rsid w:val="00B86754"/>
    <w:rsid w:val="00B96DA8"/>
    <w:rsid w:val="00BB67C0"/>
    <w:rsid w:val="00BD646A"/>
    <w:rsid w:val="00C50832"/>
    <w:rsid w:val="00C540E6"/>
    <w:rsid w:val="00C63686"/>
    <w:rsid w:val="00C65C02"/>
    <w:rsid w:val="00C6683B"/>
    <w:rsid w:val="00C856E1"/>
    <w:rsid w:val="00C865E0"/>
    <w:rsid w:val="00CA2585"/>
    <w:rsid w:val="00CA46C7"/>
    <w:rsid w:val="00D05F8F"/>
    <w:rsid w:val="00D32DF4"/>
    <w:rsid w:val="00D64CD9"/>
    <w:rsid w:val="00D77833"/>
    <w:rsid w:val="00D90BF8"/>
    <w:rsid w:val="00D95A9C"/>
    <w:rsid w:val="00E12F4C"/>
    <w:rsid w:val="00E134B6"/>
    <w:rsid w:val="00E508AF"/>
    <w:rsid w:val="00E50BE8"/>
    <w:rsid w:val="00E577B8"/>
    <w:rsid w:val="00E80F77"/>
    <w:rsid w:val="00E966EF"/>
    <w:rsid w:val="00EA7449"/>
    <w:rsid w:val="00EC4DEE"/>
    <w:rsid w:val="00EF396B"/>
    <w:rsid w:val="00EF78B6"/>
    <w:rsid w:val="00F030D3"/>
    <w:rsid w:val="00F11B46"/>
    <w:rsid w:val="00F545E3"/>
    <w:rsid w:val="00F8182C"/>
    <w:rsid w:val="00F92587"/>
    <w:rsid w:val="00F936CC"/>
    <w:rsid w:val="00FA4726"/>
    <w:rsid w:val="00FA7254"/>
    <w:rsid w:val="00FC25D8"/>
    <w:rsid w:val="00FC3B6C"/>
    <w:rsid w:val="00FD6419"/>
    <w:rsid w:val="00FE49C8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  <w:style w:type="paragraph" w:customStyle="1" w:styleId="Standard">
    <w:name w:val="Standard"/>
    <w:rsid w:val="002C7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Starostwo Wałcz</cp:lastModifiedBy>
  <cp:revision>28</cp:revision>
  <cp:lastPrinted>2022-02-18T08:59:00Z</cp:lastPrinted>
  <dcterms:created xsi:type="dcterms:W3CDTF">2021-07-07T08:27:00Z</dcterms:created>
  <dcterms:modified xsi:type="dcterms:W3CDTF">2023-08-10T11:15:00Z</dcterms:modified>
</cp:coreProperties>
</file>