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37DF0" w14:textId="77777777" w:rsidR="00B30F05" w:rsidRPr="003E58B3" w:rsidRDefault="00B30F05" w:rsidP="00B30F05">
      <w:pPr>
        <w:jc w:val="center"/>
        <w:rPr>
          <w:rFonts w:ascii="Arial" w:hAnsi="Arial" w:cs="Arial"/>
          <w:b/>
          <w:sz w:val="22"/>
          <w:szCs w:val="22"/>
        </w:rPr>
      </w:pPr>
    </w:p>
    <w:p w14:paraId="2CD56737" w14:textId="77777777" w:rsidR="007426CE" w:rsidRDefault="007426CE" w:rsidP="007426CE">
      <w:pPr>
        <w:jc w:val="center"/>
        <w:rPr>
          <w:rFonts w:ascii="Arial" w:hAnsi="Arial" w:cs="Arial"/>
          <w:b/>
          <w:sz w:val="22"/>
          <w:szCs w:val="22"/>
        </w:rPr>
      </w:pPr>
    </w:p>
    <w:p w14:paraId="11E57E54" w14:textId="2BC94EC7" w:rsidR="007426CE" w:rsidRDefault="007426CE" w:rsidP="007426CE">
      <w:pPr>
        <w:jc w:val="center"/>
        <w:rPr>
          <w:rFonts w:ascii="Arial" w:hAnsi="Arial" w:cs="Arial"/>
          <w:b/>
          <w:color w:val="365F91" w:themeColor="accent1" w:themeShade="BF"/>
          <w:sz w:val="22"/>
          <w:szCs w:val="22"/>
        </w:rPr>
      </w:pPr>
      <w:r>
        <w:rPr>
          <w:rFonts w:ascii="Arial" w:hAnsi="Arial" w:cs="Arial"/>
          <w:b/>
          <w:sz w:val="22"/>
          <w:szCs w:val="22"/>
        </w:rPr>
        <w:t xml:space="preserve">WZÓR - UMOWA nr </w:t>
      </w:r>
      <w:r w:rsidR="00263C7B">
        <w:rPr>
          <w:rFonts w:ascii="Arial" w:hAnsi="Arial" w:cs="Arial"/>
          <w:b/>
          <w:sz w:val="22"/>
          <w:szCs w:val="22"/>
        </w:rPr>
        <w:t>RG.272.3.2024</w:t>
      </w:r>
      <w:r>
        <w:rPr>
          <w:rFonts w:ascii="Arial" w:hAnsi="Arial" w:cs="Arial"/>
          <w:b/>
          <w:sz w:val="22"/>
          <w:szCs w:val="22"/>
        </w:rPr>
        <w:t xml:space="preserve"> </w:t>
      </w:r>
    </w:p>
    <w:p w14:paraId="2C2C0BB9" w14:textId="42DA325E" w:rsidR="007426CE" w:rsidRDefault="00A602DF" w:rsidP="00A602DF">
      <w:pPr>
        <w:tabs>
          <w:tab w:val="left" w:pos="8229"/>
        </w:tabs>
        <w:rPr>
          <w:rFonts w:ascii="Arial" w:hAnsi="Arial" w:cs="Arial"/>
          <w:b/>
          <w:sz w:val="22"/>
          <w:szCs w:val="22"/>
        </w:rPr>
      </w:pPr>
      <w:r>
        <w:rPr>
          <w:rFonts w:ascii="Arial" w:hAnsi="Arial" w:cs="Arial"/>
          <w:b/>
          <w:sz w:val="22"/>
          <w:szCs w:val="22"/>
        </w:rPr>
        <w:tab/>
      </w:r>
    </w:p>
    <w:p w14:paraId="30CA7C51" w14:textId="77777777" w:rsidR="007426CE" w:rsidRDefault="007426CE" w:rsidP="007426CE">
      <w:pPr>
        <w:widowControl w:val="0"/>
        <w:suppressAutoHyphens/>
        <w:overflowPunct w:val="0"/>
        <w:autoSpaceDE w:val="0"/>
        <w:jc w:val="both"/>
        <w:rPr>
          <w:rFonts w:ascii="Arial" w:hAnsi="Arial" w:cs="Arial"/>
          <w:sz w:val="22"/>
          <w:szCs w:val="22"/>
          <w:lang w:eastAsia="ar-SA"/>
        </w:rPr>
      </w:pPr>
      <w:r>
        <w:rPr>
          <w:rFonts w:ascii="Arial" w:hAnsi="Arial" w:cs="Arial"/>
          <w:sz w:val="22"/>
          <w:szCs w:val="22"/>
          <w:lang w:eastAsia="ar-SA"/>
        </w:rPr>
        <w:t xml:space="preserve">zawarta w Lipuszu, dnia </w:t>
      </w:r>
      <w:r>
        <w:rPr>
          <w:rFonts w:ascii="Arial" w:hAnsi="Arial" w:cs="Arial"/>
          <w:sz w:val="22"/>
          <w:szCs w:val="22"/>
          <w:u w:val="dotted"/>
          <w:lang w:eastAsia="ar-SA"/>
        </w:rPr>
        <w:t xml:space="preserve">           </w:t>
      </w:r>
      <w:r>
        <w:rPr>
          <w:rFonts w:ascii="Arial" w:hAnsi="Arial" w:cs="Arial"/>
          <w:b/>
          <w:sz w:val="22"/>
          <w:szCs w:val="22"/>
          <w:lang w:eastAsia="ar-SA"/>
        </w:rPr>
        <w:t xml:space="preserve">2024 r. </w:t>
      </w:r>
      <w:r>
        <w:rPr>
          <w:rFonts w:ascii="Arial" w:hAnsi="Arial" w:cs="Arial"/>
          <w:sz w:val="22"/>
          <w:szCs w:val="22"/>
          <w:lang w:eastAsia="ar-SA"/>
        </w:rPr>
        <w:t xml:space="preserve">pomiędzy: </w:t>
      </w:r>
    </w:p>
    <w:p w14:paraId="63100D89" w14:textId="77777777" w:rsidR="007426CE" w:rsidRDefault="007426CE" w:rsidP="007426CE">
      <w:pPr>
        <w:widowControl w:val="0"/>
        <w:autoSpaceDE w:val="0"/>
        <w:spacing w:line="360" w:lineRule="atLeast"/>
        <w:jc w:val="both"/>
        <w:rPr>
          <w:rFonts w:ascii="Arial" w:hAnsi="Arial" w:cs="Arial"/>
          <w:b/>
          <w:bCs/>
          <w:color w:val="000000"/>
          <w:sz w:val="22"/>
          <w:szCs w:val="22"/>
        </w:rPr>
      </w:pPr>
      <w:r>
        <w:rPr>
          <w:rFonts w:ascii="Arial" w:hAnsi="Arial" w:cs="Arial"/>
          <w:b/>
          <w:bCs/>
          <w:color w:val="000000"/>
          <w:sz w:val="22"/>
          <w:szCs w:val="22"/>
        </w:rPr>
        <w:t>Gminą Lipusz</w:t>
      </w:r>
    </w:p>
    <w:p w14:paraId="79E42000" w14:textId="77777777" w:rsidR="007426CE" w:rsidRDefault="007426CE" w:rsidP="007426CE">
      <w:pPr>
        <w:widowControl w:val="0"/>
        <w:autoSpaceDE w:val="0"/>
        <w:spacing w:line="360" w:lineRule="atLeast"/>
        <w:jc w:val="both"/>
        <w:rPr>
          <w:rFonts w:ascii="Arial" w:hAnsi="Arial" w:cs="Arial"/>
          <w:color w:val="000000"/>
          <w:sz w:val="22"/>
          <w:szCs w:val="22"/>
        </w:rPr>
      </w:pPr>
      <w:r>
        <w:rPr>
          <w:rFonts w:ascii="Arial" w:hAnsi="Arial" w:cs="Arial"/>
          <w:color w:val="000000"/>
          <w:sz w:val="22"/>
          <w:szCs w:val="22"/>
        </w:rPr>
        <w:t>z siedzibą w Lipuszu, NIP 591 15 68 529, Regon 191675221 ul. Wybickiego 27,</w:t>
      </w:r>
    </w:p>
    <w:p w14:paraId="3FAC9B08" w14:textId="77777777" w:rsidR="007426CE" w:rsidRDefault="007426CE" w:rsidP="007426CE">
      <w:pPr>
        <w:widowControl w:val="0"/>
        <w:autoSpaceDE w:val="0"/>
        <w:spacing w:line="360" w:lineRule="atLeast"/>
        <w:jc w:val="both"/>
        <w:rPr>
          <w:rFonts w:ascii="Arial" w:hAnsi="Arial" w:cs="Arial"/>
          <w:color w:val="000000"/>
          <w:sz w:val="22"/>
          <w:szCs w:val="22"/>
        </w:rPr>
      </w:pPr>
      <w:r>
        <w:rPr>
          <w:rFonts w:ascii="Arial" w:hAnsi="Arial" w:cs="Arial"/>
          <w:color w:val="000000"/>
          <w:sz w:val="22"/>
          <w:szCs w:val="22"/>
        </w:rPr>
        <w:t xml:space="preserve">zwaną dalej „ZAMAWIAJĄCYM”, </w:t>
      </w:r>
    </w:p>
    <w:p w14:paraId="5BC465A2" w14:textId="77777777" w:rsidR="007426CE" w:rsidRDefault="007426CE" w:rsidP="007426CE">
      <w:pPr>
        <w:widowControl w:val="0"/>
        <w:suppressAutoHyphens/>
        <w:overflowPunct w:val="0"/>
        <w:autoSpaceDE w:val="0"/>
        <w:jc w:val="both"/>
        <w:rPr>
          <w:rFonts w:ascii="Arial" w:hAnsi="Arial" w:cs="Arial"/>
          <w:sz w:val="22"/>
          <w:szCs w:val="22"/>
          <w:lang w:eastAsia="ar-SA"/>
        </w:rPr>
      </w:pPr>
    </w:p>
    <w:p w14:paraId="187BEEFE" w14:textId="77777777" w:rsidR="007426CE" w:rsidRDefault="007426CE" w:rsidP="007426CE">
      <w:pPr>
        <w:widowControl w:val="0"/>
        <w:autoSpaceDE w:val="0"/>
        <w:spacing w:line="360" w:lineRule="atLeast"/>
        <w:jc w:val="both"/>
        <w:rPr>
          <w:rFonts w:ascii="Arial" w:hAnsi="Arial" w:cs="Arial"/>
          <w:color w:val="000000"/>
          <w:sz w:val="22"/>
          <w:szCs w:val="22"/>
        </w:rPr>
      </w:pPr>
      <w:r>
        <w:rPr>
          <w:rFonts w:ascii="Arial" w:hAnsi="Arial" w:cs="Arial"/>
          <w:color w:val="000000"/>
          <w:sz w:val="22"/>
          <w:szCs w:val="22"/>
        </w:rPr>
        <w:t>reprezentowaną przez:</w:t>
      </w:r>
    </w:p>
    <w:p w14:paraId="658C3267" w14:textId="77777777" w:rsidR="007426CE" w:rsidRDefault="007426CE" w:rsidP="007426CE">
      <w:pPr>
        <w:widowControl w:val="0"/>
        <w:autoSpaceDE w:val="0"/>
        <w:spacing w:after="120" w:line="360" w:lineRule="auto"/>
        <w:rPr>
          <w:rFonts w:ascii="Arial" w:hAnsi="Arial" w:cs="Arial"/>
          <w:b/>
          <w:bCs/>
          <w:color w:val="000000"/>
          <w:sz w:val="22"/>
          <w:szCs w:val="22"/>
        </w:rPr>
      </w:pPr>
      <w:r>
        <w:rPr>
          <w:rFonts w:ascii="Arial" w:hAnsi="Arial" w:cs="Arial"/>
          <w:b/>
          <w:bCs/>
          <w:color w:val="000000"/>
          <w:sz w:val="22"/>
          <w:szCs w:val="22"/>
        </w:rPr>
        <w:t>Wójta Gminy</w:t>
      </w:r>
      <w:r>
        <w:rPr>
          <w:rFonts w:ascii="Arial" w:hAnsi="Arial" w:cs="Arial"/>
          <w:color w:val="000000"/>
          <w:sz w:val="22"/>
          <w:szCs w:val="22"/>
        </w:rPr>
        <w:t xml:space="preserve"> - </w:t>
      </w:r>
      <w:r>
        <w:rPr>
          <w:rFonts w:ascii="Arial" w:hAnsi="Arial" w:cs="Arial"/>
          <w:b/>
          <w:bCs/>
          <w:color w:val="000000"/>
          <w:sz w:val="22"/>
          <w:szCs w:val="22"/>
        </w:rPr>
        <w:t xml:space="preserve">Mirosława </w:t>
      </w:r>
      <w:proofErr w:type="spellStart"/>
      <w:r>
        <w:rPr>
          <w:rFonts w:ascii="Arial" w:hAnsi="Arial" w:cs="Arial"/>
          <w:b/>
          <w:bCs/>
          <w:color w:val="000000"/>
          <w:sz w:val="22"/>
          <w:szCs w:val="22"/>
        </w:rPr>
        <w:t>Ebertowskiego</w:t>
      </w:r>
      <w:proofErr w:type="spellEnd"/>
    </w:p>
    <w:p w14:paraId="4E769918" w14:textId="77777777" w:rsidR="007426CE" w:rsidRDefault="007426CE" w:rsidP="007426CE">
      <w:pPr>
        <w:widowControl w:val="0"/>
        <w:autoSpaceDE w:val="0"/>
        <w:spacing w:after="120" w:line="360" w:lineRule="auto"/>
        <w:rPr>
          <w:rFonts w:ascii="Arial" w:hAnsi="Arial" w:cs="Arial"/>
          <w:b/>
          <w:bCs/>
          <w:color w:val="000000"/>
          <w:sz w:val="22"/>
          <w:szCs w:val="22"/>
        </w:rPr>
      </w:pPr>
      <w:r>
        <w:rPr>
          <w:rFonts w:ascii="Arial" w:hAnsi="Arial" w:cs="Arial"/>
          <w:color w:val="000000"/>
          <w:sz w:val="22"/>
          <w:szCs w:val="22"/>
        </w:rPr>
        <w:t xml:space="preserve">przy kontrasygnacie </w:t>
      </w:r>
      <w:r>
        <w:rPr>
          <w:rFonts w:ascii="Arial" w:hAnsi="Arial" w:cs="Arial"/>
          <w:b/>
          <w:bCs/>
          <w:color w:val="000000"/>
          <w:sz w:val="22"/>
          <w:szCs w:val="22"/>
        </w:rPr>
        <w:t>Skarbnika Gminy – Anity Kulas,</w:t>
      </w:r>
    </w:p>
    <w:p w14:paraId="36DC1B57" w14:textId="77777777" w:rsidR="007426CE" w:rsidRDefault="007426CE" w:rsidP="007426CE">
      <w:pPr>
        <w:spacing w:after="120"/>
        <w:rPr>
          <w:rFonts w:ascii="Arial" w:hAnsi="Arial" w:cs="Arial"/>
          <w:b/>
          <w:iCs/>
          <w:sz w:val="22"/>
          <w:szCs w:val="22"/>
        </w:rPr>
      </w:pPr>
      <w:r>
        <w:rPr>
          <w:rFonts w:ascii="Arial" w:hAnsi="Arial" w:cs="Arial"/>
          <w:b/>
          <w:bCs/>
          <w:sz w:val="22"/>
          <w:szCs w:val="22"/>
        </w:rPr>
        <w:t xml:space="preserve"> </w:t>
      </w:r>
      <w:r>
        <w:rPr>
          <w:rFonts w:ascii="Arial" w:hAnsi="Arial" w:cs="Arial"/>
          <w:b/>
          <w:iCs/>
          <w:sz w:val="22"/>
          <w:szCs w:val="22"/>
        </w:rPr>
        <w:t>a</w:t>
      </w:r>
    </w:p>
    <w:p w14:paraId="3511A87B" w14:textId="77777777" w:rsidR="007426CE" w:rsidRDefault="007426CE" w:rsidP="007426CE">
      <w:pPr>
        <w:spacing w:after="120"/>
        <w:rPr>
          <w:rFonts w:ascii="Arial" w:hAnsi="Arial" w:cs="Arial"/>
          <w:b/>
          <w:iCs/>
          <w:sz w:val="22"/>
          <w:szCs w:val="22"/>
        </w:rPr>
      </w:pPr>
      <w:r>
        <w:rPr>
          <w:rFonts w:ascii="Arial" w:hAnsi="Arial" w:cs="Arial"/>
          <w:b/>
          <w:iCs/>
          <w:sz w:val="22"/>
          <w:szCs w:val="22"/>
        </w:rPr>
        <w:t>………………………………………………………………………………………………………………………..</w:t>
      </w:r>
    </w:p>
    <w:p w14:paraId="0179424A" w14:textId="77777777" w:rsidR="007426CE" w:rsidRDefault="007426CE" w:rsidP="007426CE">
      <w:pPr>
        <w:spacing w:after="120"/>
        <w:jc w:val="both"/>
        <w:rPr>
          <w:rFonts w:ascii="Arial" w:hAnsi="Arial" w:cs="Arial"/>
          <w:bCs/>
          <w:sz w:val="22"/>
          <w:szCs w:val="22"/>
        </w:rPr>
      </w:pPr>
      <w:r>
        <w:rPr>
          <w:rFonts w:ascii="Arial" w:hAnsi="Arial" w:cs="Arial"/>
          <w:bCs/>
          <w:sz w:val="22"/>
          <w:szCs w:val="22"/>
        </w:rPr>
        <w:t>reprezentowanym przez</w:t>
      </w:r>
    </w:p>
    <w:p w14:paraId="23F0CEED" w14:textId="77777777" w:rsidR="007426CE" w:rsidRDefault="007426CE" w:rsidP="007426CE">
      <w:pPr>
        <w:tabs>
          <w:tab w:val="left" w:pos="7497"/>
          <w:tab w:val="left" w:pos="7860"/>
        </w:tabs>
        <w:spacing w:before="120" w:after="120"/>
        <w:jc w:val="both"/>
        <w:rPr>
          <w:rFonts w:ascii="Arial" w:hAnsi="Arial" w:cs="Arial"/>
          <w:b/>
          <w:bCs/>
          <w:sz w:val="22"/>
          <w:szCs w:val="22"/>
        </w:rPr>
      </w:pPr>
      <w:r>
        <w:rPr>
          <w:rFonts w:ascii="Arial" w:hAnsi="Arial" w:cs="Arial"/>
          <w:b/>
          <w:bCs/>
          <w:sz w:val="22"/>
          <w:szCs w:val="22"/>
        </w:rPr>
        <w:t>………………………………………………………………………………………………………………………..</w:t>
      </w:r>
    </w:p>
    <w:p w14:paraId="683F1CDC" w14:textId="77777777" w:rsidR="007426CE" w:rsidRDefault="007426CE" w:rsidP="007426CE">
      <w:pPr>
        <w:spacing w:after="120"/>
        <w:rPr>
          <w:rFonts w:ascii="Arial" w:hAnsi="Arial" w:cs="Arial"/>
          <w:bCs/>
          <w:sz w:val="22"/>
          <w:szCs w:val="22"/>
        </w:rPr>
      </w:pPr>
      <w:r>
        <w:rPr>
          <w:rFonts w:ascii="Arial" w:hAnsi="Arial" w:cs="Arial"/>
          <w:bCs/>
          <w:sz w:val="22"/>
          <w:szCs w:val="22"/>
        </w:rPr>
        <w:t>zwanym dalej „WYKONAWCĄ”.</w:t>
      </w:r>
    </w:p>
    <w:p w14:paraId="58430331" w14:textId="77777777" w:rsidR="007426CE" w:rsidRDefault="007426CE" w:rsidP="007426CE">
      <w:pPr>
        <w:shd w:val="clear" w:color="auto" w:fill="FFFFFF"/>
        <w:spacing w:before="240"/>
        <w:ind w:right="-11"/>
        <w:jc w:val="both"/>
        <w:rPr>
          <w:rFonts w:ascii="Arial" w:hAnsi="Arial" w:cs="Arial"/>
          <w:spacing w:val="-8"/>
          <w:sz w:val="22"/>
          <w:szCs w:val="22"/>
        </w:rPr>
      </w:pPr>
      <w:r>
        <w:rPr>
          <w:rFonts w:ascii="Arial" w:hAnsi="Arial" w:cs="Arial"/>
          <w:spacing w:val="-8"/>
          <w:sz w:val="22"/>
          <w:szCs w:val="22"/>
        </w:rPr>
        <w:t>Niniejsza umowa została zawarta w wyniku postępowania przeprowadzonego w trybie podstawowym. Postępowanie przeprowadzone zostało na podstawie przepisów ustawy z dnia 11 września 2019 r. – Prawo zamówień publicznych (</w:t>
      </w:r>
      <w:proofErr w:type="spellStart"/>
      <w:r>
        <w:rPr>
          <w:rFonts w:ascii="Arial" w:hAnsi="Arial" w:cs="Arial"/>
          <w:spacing w:val="-8"/>
          <w:sz w:val="22"/>
          <w:szCs w:val="22"/>
        </w:rPr>
        <w:t>j.t.Dz</w:t>
      </w:r>
      <w:proofErr w:type="spellEnd"/>
      <w:r>
        <w:rPr>
          <w:rFonts w:ascii="Arial" w:hAnsi="Arial" w:cs="Arial"/>
          <w:spacing w:val="-8"/>
          <w:sz w:val="22"/>
          <w:szCs w:val="22"/>
        </w:rPr>
        <w:t xml:space="preserve">. U. z 2021 r. poz. 1129, z </w:t>
      </w:r>
      <w:proofErr w:type="spellStart"/>
      <w:r>
        <w:rPr>
          <w:rFonts w:ascii="Arial" w:hAnsi="Arial" w:cs="Arial"/>
          <w:spacing w:val="-8"/>
          <w:sz w:val="22"/>
          <w:szCs w:val="22"/>
        </w:rPr>
        <w:t>późn</w:t>
      </w:r>
      <w:proofErr w:type="spellEnd"/>
      <w:r>
        <w:rPr>
          <w:rFonts w:ascii="Arial" w:hAnsi="Arial" w:cs="Arial"/>
          <w:spacing w:val="-8"/>
          <w:sz w:val="22"/>
          <w:szCs w:val="22"/>
        </w:rPr>
        <w:t xml:space="preserve">. zm.) – dalej </w:t>
      </w:r>
      <w:proofErr w:type="spellStart"/>
      <w:r>
        <w:rPr>
          <w:rFonts w:ascii="Arial" w:hAnsi="Arial" w:cs="Arial"/>
          <w:spacing w:val="-8"/>
          <w:sz w:val="22"/>
          <w:szCs w:val="22"/>
        </w:rPr>
        <w:t>Pzp</w:t>
      </w:r>
      <w:proofErr w:type="spellEnd"/>
      <w:r>
        <w:rPr>
          <w:rFonts w:ascii="Arial" w:hAnsi="Arial" w:cs="Arial"/>
          <w:spacing w:val="-8"/>
          <w:sz w:val="22"/>
          <w:szCs w:val="22"/>
        </w:rPr>
        <w:t xml:space="preserve"> lub ustawa </w:t>
      </w:r>
      <w:proofErr w:type="spellStart"/>
      <w:r>
        <w:rPr>
          <w:rFonts w:ascii="Arial" w:hAnsi="Arial" w:cs="Arial"/>
          <w:spacing w:val="-8"/>
          <w:sz w:val="22"/>
          <w:szCs w:val="22"/>
        </w:rPr>
        <w:t>Pzp</w:t>
      </w:r>
      <w:proofErr w:type="spellEnd"/>
      <w:r>
        <w:rPr>
          <w:rFonts w:ascii="Arial" w:hAnsi="Arial" w:cs="Arial"/>
          <w:spacing w:val="-8"/>
          <w:sz w:val="22"/>
          <w:szCs w:val="22"/>
        </w:rPr>
        <w:t xml:space="preserve"> </w:t>
      </w:r>
    </w:p>
    <w:p w14:paraId="1DDE5A1A" w14:textId="77777777" w:rsidR="007426CE" w:rsidRDefault="007426CE" w:rsidP="007426CE">
      <w:pPr>
        <w:autoSpaceDE w:val="0"/>
        <w:autoSpaceDN w:val="0"/>
        <w:adjustRightInd w:val="0"/>
        <w:rPr>
          <w:rFonts w:ascii="Arial" w:hAnsi="Arial" w:cs="Arial"/>
          <w:color w:val="000000"/>
          <w:spacing w:val="-8"/>
          <w:sz w:val="22"/>
          <w:szCs w:val="22"/>
        </w:rPr>
      </w:pPr>
    </w:p>
    <w:p w14:paraId="76334F1D" w14:textId="23884D6E" w:rsidR="007426CE" w:rsidRDefault="007426CE" w:rsidP="007426CE">
      <w:pPr>
        <w:autoSpaceDE w:val="0"/>
        <w:autoSpaceDN w:val="0"/>
        <w:adjustRightInd w:val="0"/>
        <w:rPr>
          <w:rFonts w:ascii="Arial" w:hAnsi="Arial" w:cs="Arial"/>
          <w:b/>
          <w:bCs/>
          <w:iCs/>
          <w:color w:val="000000"/>
          <w:spacing w:val="-8"/>
          <w:sz w:val="22"/>
          <w:szCs w:val="22"/>
        </w:rPr>
      </w:pPr>
      <w:r>
        <w:rPr>
          <w:rFonts w:ascii="Arial" w:hAnsi="Arial" w:cs="Arial"/>
          <w:color w:val="000000"/>
          <w:spacing w:val="-8"/>
          <w:sz w:val="22"/>
          <w:szCs w:val="22"/>
        </w:rPr>
        <w:t xml:space="preserve">Pomiędzy Zamawiającym i Wykonawcą została zawarta umowa na realizację zamówienia pod nazwą: </w:t>
      </w:r>
      <w:r w:rsidR="00A602DF" w:rsidRPr="00A602DF">
        <w:rPr>
          <w:rFonts w:ascii="Arial" w:hAnsi="Arial" w:cs="Arial"/>
          <w:b/>
          <w:color w:val="000000"/>
          <w:spacing w:val="-8"/>
          <w:sz w:val="22"/>
          <w:szCs w:val="22"/>
        </w:rPr>
        <w:t>Rozbudowa infrastruktury turystycznej w gminie Lipusz</w:t>
      </w:r>
    </w:p>
    <w:p w14:paraId="296F0A2A" w14:textId="77777777" w:rsidR="007426CE" w:rsidRDefault="007426CE" w:rsidP="007426CE">
      <w:pPr>
        <w:autoSpaceDE w:val="0"/>
        <w:autoSpaceDN w:val="0"/>
        <w:adjustRightInd w:val="0"/>
        <w:rPr>
          <w:rFonts w:ascii="Arial" w:hAnsi="Arial" w:cs="Arial"/>
          <w:color w:val="000000"/>
          <w:spacing w:val="-8"/>
          <w:sz w:val="22"/>
          <w:szCs w:val="22"/>
        </w:rPr>
      </w:pPr>
    </w:p>
    <w:p w14:paraId="23E5C633" w14:textId="53263412" w:rsidR="007426CE" w:rsidRDefault="007426CE" w:rsidP="007426CE">
      <w:pPr>
        <w:spacing w:after="160" w:line="254" w:lineRule="auto"/>
        <w:jc w:val="both"/>
        <w:rPr>
          <w:rFonts w:ascii="Arial" w:eastAsia="Calibri" w:hAnsi="Arial" w:cs="Arial"/>
          <w:b/>
          <w:sz w:val="22"/>
          <w:szCs w:val="22"/>
          <w:lang w:eastAsia="en-US"/>
        </w:rPr>
      </w:pPr>
      <w:r>
        <w:rPr>
          <w:rFonts w:ascii="Arial" w:eastAsia="Calibri" w:hAnsi="Arial" w:cs="Arial"/>
          <w:b/>
          <w:sz w:val="22"/>
          <w:szCs w:val="22"/>
          <w:lang w:eastAsia="en-US"/>
        </w:rPr>
        <w:t xml:space="preserve">Część I zamówienia – </w:t>
      </w:r>
      <w:r w:rsidR="00A602DF" w:rsidRPr="00A602DF">
        <w:rPr>
          <w:rFonts w:ascii="Arial" w:eastAsia="Calibri" w:hAnsi="Arial" w:cs="Arial"/>
          <w:b/>
          <w:sz w:val="22"/>
          <w:szCs w:val="22"/>
          <w:lang w:eastAsia="en-US"/>
        </w:rPr>
        <w:t>Rozbudowa kąpieliska nad Jeziorem Skrzynki Duże</w:t>
      </w:r>
    </w:p>
    <w:p w14:paraId="40F15D4E" w14:textId="77777777" w:rsidR="007426CE" w:rsidRDefault="007426CE" w:rsidP="007426CE">
      <w:pPr>
        <w:pStyle w:val="Akapitzlist"/>
        <w:rPr>
          <w:rFonts w:ascii="Arial" w:hAnsi="Arial" w:cs="Arial"/>
        </w:rPr>
      </w:pPr>
    </w:p>
    <w:p w14:paraId="06955DD2" w14:textId="77777777" w:rsidR="007426CE" w:rsidRDefault="007426CE" w:rsidP="007426CE">
      <w:pPr>
        <w:shd w:val="clear" w:color="auto" w:fill="FFFFFF"/>
        <w:spacing w:before="240"/>
        <w:ind w:right="-11"/>
        <w:jc w:val="both"/>
        <w:rPr>
          <w:rFonts w:ascii="Arial" w:hAnsi="Arial" w:cs="Arial"/>
          <w:spacing w:val="-8"/>
          <w:sz w:val="22"/>
          <w:szCs w:val="22"/>
        </w:rPr>
      </w:pPr>
      <w:r>
        <w:rPr>
          <w:rFonts w:ascii="Arial" w:hAnsi="Arial" w:cs="Arial"/>
          <w:spacing w:val="-8"/>
          <w:sz w:val="22"/>
          <w:szCs w:val="22"/>
        </w:rPr>
        <w:t>o następującej treści:</w:t>
      </w:r>
    </w:p>
    <w:p w14:paraId="2B3CE4A8" w14:textId="77777777" w:rsidR="007426CE" w:rsidRDefault="007426CE" w:rsidP="007426CE">
      <w:pPr>
        <w:pStyle w:val="Akapitzlist"/>
        <w:spacing w:after="0"/>
        <w:ind w:left="0"/>
        <w:jc w:val="center"/>
        <w:rPr>
          <w:rFonts w:ascii="Arial" w:hAnsi="Arial" w:cs="Arial"/>
          <w:b/>
        </w:rPr>
      </w:pPr>
    </w:p>
    <w:p w14:paraId="5A1CD0AE" w14:textId="77777777" w:rsidR="007426CE" w:rsidRDefault="007426CE" w:rsidP="007426CE">
      <w:pPr>
        <w:pStyle w:val="Akapitzlist"/>
        <w:spacing w:after="120"/>
        <w:ind w:left="0"/>
        <w:jc w:val="center"/>
        <w:rPr>
          <w:rFonts w:ascii="Arial" w:hAnsi="Arial" w:cs="Arial"/>
          <w:b/>
        </w:rPr>
      </w:pPr>
      <w:r>
        <w:rPr>
          <w:rFonts w:ascii="Arial" w:hAnsi="Arial" w:cs="Arial"/>
          <w:b/>
        </w:rPr>
        <w:t>§ 1</w:t>
      </w:r>
    </w:p>
    <w:p w14:paraId="1E7E8046" w14:textId="77777777" w:rsidR="007426CE" w:rsidRDefault="007426CE" w:rsidP="007426CE">
      <w:pPr>
        <w:pStyle w:val="Akapitzlist"/>
        <w:spacing w:after="120"/>
        <w:ind w:left="0"/>
        <w:jc w:val="center"/>
        <w:rPr>
          <w:rFonts w:ascii="Arial" w:hAnsi="Arial" w:cs="Arial"/>
          <w:b/>
        </w:rPr>
      </w:pPr>
      <w:r>
        <w:rPr>
          <w:rFonts w:ascii="Arial" w:hAnsi="Arial" w:cs="Arial"/>
          <w:b/>
        </w:rPr>
        <w:t>PRZEDMIOT UMOWY</w:t>
      </w:r>
    </w:p>
    <w:p w14:paraId="760BC7D5" w14:textId="3CB40705"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 xml:space="preserve">Zamawiający zleca, a Wykonawca przyjmuje do wykonania w ramach prowadzonej działalności gospodarczej, zgodnie z opisem przedmiotu zamówienia, w tym Programem funkcjonalno-użytkowym oraz zasadami wiedzy technicznej zadanie pn.: Część I zamówienia – </w:t>
      </w:r>
      <w:r w:rsidR="00A602DF" w:rsidRPr="00A602DF">
        <w:rPr>
          <w:rFonts w:ascii="Arial" w:hAnsi="Arial" w:cs="Arial"/>
          <w:b/>
          <w:u w:val="single"/>
        </w:rPr>
        <w:t>Rozbudowa kąpieliska nad Jeziorem Skrzynki Duże</w:t>
      </w:r>
    </w:p>
    <w:p w14:paraId="3CFE1E61"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Zakres przedmiotu umowy składa się z zamówienia podstawowego (</w:t>
      </w:r>
      <w:r>
        <w:rPr>
          <w:rFonts w:ascii="Arial" w:hAnsi="Arial" w:cs="Arial"/>
          <w:b/>
        </w:rPr>
        <w:t>część   gwarantowana</w:t>
      </w:r>
      <w:r>
        <w:rPr>
          <w:rFonts w:ascii="Arial" w:hAnsi="Arial" w:cs="Arial"/>
        </w:rPr>
        <w:t>) oraz z zamówienia objętego prawem opcji (</w:t>
      </w:r>
      <w:r>
        <w:rPr>
          <w:rFonts w:ascii="Arial" w:hAnsi="Arial" w:cs="Arial"/>
          <w:b/>
        </w:rPr>
        <w:t>część objęta prawem opcji</w:t>
      </w:r>
    </w:p>
    <w:p w14:paraId="7BE04D92"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b/>
        </w:rPr>
        <w:t>Minimalny zakres realizacji przedmiotu umowy (część gwarantowana) obejmuje:</w:t>
      </w:r>
    </w:p>
    <w:p w14:paraId="670CCE2D" w14:textId="77777777" w:rsidR="007426CE" w:rsidRDefault="007426CE" w:rsidP="007426CE">
      <w:pPr>
        <w:numPr>
          <w:ilvl w:val="0"/>
          <w:numId w:val="22"/>
        </w:numPr>
        <w:suppressAutoHyphens/>
        <w:autoSpaceDE w:val="0"/>
        <w:autoSpaceDN w:val="0"/>
        <w:adjustRightInd w:val="0"/>
        <w:spacing w:after="200" w:line="276" w:lineRule="auto"/>
        <w:contextualSpacing/>
        <w:jc w:val="both"/>
        <w:rPr>
          <w:rFonts w:ascii="Arial" w:eastAsia="Calibri" w:hAnsi="Arial" w:cs="Arial"/>
          <w:color w:val="000000"/>
          <w:sz w:val="22"/>
          <w:szCs w:val="22"/>
          <w:lang w:eastAsia="ar-SA"/>
        </w:rPr>
      </w:pPr>
      <w:r>
        <w:rPr>
          <w:rFonts w:ascii="Arial" w:eastAsia="Calibri" w:hAnsi="Arial" w:cs="Arial"/>
          <w:sz w:val="22"/>
          <w:szCs w:val="22"/>
          <w:lang w:eastAsia="ar-SA"/>
        </w:rPr>
        <w:t xml:space="preserve">Opracowanie dokumentacji projektowej na podstawie Programów Funkcjonalno-Użytkowych (PFU) wraz z uzyskaniem </w:t>
      </w:r>
      <w:r>
        <w:rPr>
          <w:rFonts w:ascii="Arial" w:eastAsia="Calibri" w:hAnsi="Arial" w:cs="Arial"/>
          <w:color w:val="000000"/>
          <w:sz w:val="22"/>
          <w:szCs w:val="22"/>
          <w:lang w:eastAsia="ar-SA"/>
        </w:rPr>
        <w:t>decyzji administracyjnych, uzgodnień, dokumentacji i opinii niezbędnych dla zrealizowania zadania inwestycyjnego.</w:t>
      </w:r>
    </w:p>
    <w:p w14:paraId="714E832A" w14:textId="77777777" w:rsidR="007426CE" w:rsidRDefault="007426CE" w:rsidP="007426CE">
      <w:pPr>
        <w:numPr>
          <w:ilvl w:val="0"/>
          <w:numId w:val="22"/>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Pr>
          <w:rFonts w:ascii="Arial" w:eastAsia="Calibri" w:hAnsi="Arial" w:cs="Arial"/>
          <w:sz w:val="22"/>
          <w:szCs w:val="22"/>
          <w:lang w:eastAsia="ar-SA"/>
        </w:rPr>
        <w:lastRenderedPageBreak/>
        <w:t>Wykonanie robót budowlanych wraz z niezbędną infrastrukturą towarzyszącą, w oparciu o dokumentację projektową wykonaną przez Wykonawcę, wraz ze świadczeniami nie będącymi robotami budowlanymi oraz zapewnieniem nadzoru autorskiego nad opracowaną dokumentacją projektową. Szczegółowy zakres robót przedstawiony został w PFU.</w:t>
      </w:r>
    </w:p>
    <w:p w14:paraId="6C0AD4E5" w14:textId="77777777" w:rsidR="007426CE" w:rsidRDefault="007426CE" w:rsidP="007426CE">
      <w:pPr>
        <w:numPr>
          <w:ilvl w:val="0"/>
          <w:numId w:val="22"/>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Pr>
          <w:rFonts w:ascii="Arial" w:eastAsia="Calibri" w:hAnsi="Arial" w:cs="Arial"/>
          <w:sz w:val="22"/>
          <w:szCs w:val="22"/>
          <w:lang w:eastAsia="ar-SA"/>
        </w:rPr>
        <w:t xml:space="preserve">Wykonanie robót budowlanych wraz z niezbędną infrastrukturą towarzyszącą, w oparciu o dokumentację projektową </w:t>
      </w:r>
    </w:p>
    <w:p w14:paraId="76965218" w14:textId="77777777" w:rsidR="007426CE" w:rsidRDefault="007426CE" w:rsidP="007426CE">
      <w:pPr>
        <w:numPr>
          <w:ilvl w:val="0"/>
          <w:numId w:val="22"/>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Pr>
          <w:rFonts w:ascii="Arial" w:eastAsia="Calibri" w:hAnsi="Arial" w:cs="Arial"/>
          <w:sz w:val="22"/>
          <w:szCs w:val="22"/>
          <w:lang w:eastAsia="ar-SA"/>
        </w:rPr>
        <w:t xml:space="preserve">Zakupi i dostarczy sprzęt sportowo, edukacyjny i rekreacyjno-turystyczny </w:t>
      </w:r>
    </w:p>
    <w:p w14:paraId="7FD85B20"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 xml:space="preserve">Zakres rzeczowy Przedmiotu umowy określony w ust. 3 obejmuje w szczególności: </w:t>
      </w:r>
    </w:p>
    <w:p w14:paraId="2A2CD6EF" w14:textId="77777777" w:rsidR="007426CE" w:rsidRDefault="007426CE" w:rsidP="007426CE">
      <w:pPr>
        <w:numPr>
          <w:ilvl w:val="0"/>
          <w:numId w:val="30"/>
        </w:numPr>
        <w:suppressAutoHyphens/>
        <w:spacing w:after="200" w:line="276"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sporządzenie projektu wstępnego (koncepcji) i uzyskanie dla niego akceptacji Zamawiającego, </w:t>
      </w:r>
    </w:p>
    <w:p w14:paraId="153E4F7E" w14:textId="77777777" w:rsidR="007426CE" w:rsidRDefault="007426CE" w:rsidP="007426CE">
      <w:pPr>
        <w:numPr>
          <w:ilvl w:val="0"/>
          <w:numId w:val="30"/>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wykonanie kompletnej dokumentacji projektowej i uzyskanie wynikających z przepisów: opinii, uzgodnień, decyzji,</w:t>
      </w:r>
    </w:p>
    <w:p w14:paraId="127C3EE3" w14:textId="77777777" w:rsidR="007426CE" w:rsidRDefault="007426CE" w:rsidP="007426CE">
      <w:pPr>
        <w:numPr>
          <w:ilvl w:val="0"/>
          <w:numId w:val="30"/>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sporządzenie projektów wykonawczych, </w:t>
      </w:r>
    </w:p>
    <w:p w14:paraId="43854116" w14:textId="77777777" w:rsidR="007426CE" w:rsidRDefault="007426CE" w:rsidP="007426CE">
      <w:pPr>
        <w:numPr>
          <w:ilvl w:val="0"/>
          <w:numId w:val="30"/>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wykonanie zgodnie z dokumentacją </w:t>
      </w:r>
      <w:r>
        <w:rPr>
          <w:rFonts w:ascii="Arial" w:eastAsia="Calibri" w:hAnsi="Arial" w:cs="Arial"/>
          <w:sz w:val="22"/>
          <w:szCs w:val="22"/>
          <w:lang w:eastAsia="ar-SA"/>
        </w:rPr>
        <w:t xml:space="preserve">projektową (po uzyskaniu decyzji zezwalającej na realizacje inwestycji o ile będzie wymagana) </w:t>
      </w:r>
      <w:r>
        <w:rPr>
          <w:rFonts w:ascii="Arial" w:eastAsia="Calibri" w:hAnsi="Arial" w:cs="Arial"/>
          <w:color w:val="000000"/>
          <w:sz w:val="22"/>
          <w:szCs w:val="22"/>
          <w:lang w:eastAsia="ar-SA"/>
        </w:rPr>
        <w:t xml:space="preserve">wszystkich robót budowlanych i montażowych, </w:t>
      </w:r>
    </w:p>
    <w:p w14:paraId="6A1ED2CA" w14:textId="77777777" w:rsidR="007426CE" w:rsidRDefault="007426CE" w:rsidP="007426CE">
      <w:pPr>
        <w:numPr>
          <w:ilvl w:val="0"/>
          <w:numId w:val="30"/>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dostawę elementów określonych w ust. 7</w:t>
      </w:r>
    </w:p>
    <w:p w14:paraId="3B897B81" w14:textId="77777777" w:rsidR="007426CE" w:rsidRDefault="007426CE" w:rsidP="007426CE">
      <w:pPr>
        <w:numPr>
          <w:ilvl w:val="0"/>
          <w:numId w:val="30"/>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2453E1D3" w14:textId="77777777" w:rsidR="007426CE" w:rsidRDefault="007426CE" w:rsidP="007426CE">
      <w:pPr>
        <w:numPr>
          <w:ilvl w:val="0"/>
          <w:numId w:val="30"/>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pełnienie nadzoru autorskiego nad realizacją robót budowlanych wg sporządzonych opracowań projektowych,</w:t>
      </w:r>
    </w:p>
    <w:p w14:paraId="410B2CF3"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 xml:space="preserve">W zakresie projektowania wykonawca zastosuje się do poniższych wymagań oraz PFU w szczególności: </w:t>
      </w:r>
    </w:p>
    <w:p w14:paraId="64C84330" w14:textId="77777777" w:rsidR="007426CE" w:rsidRDefault="007426CE" w:rsidP="007426CE">
      <w:pPr>
        <w:numPr>
          <w:ilvl w:val="0"/>
          <w:numId w:val="31"/>
        </w:numPr>
        <w:suppressAutoHyphens/>
        <w:spacing w:after="200" w:line="276" w:lineRule="auto"/>
        <w:contextualSpacing/>
        <w:jc w:val="both"/>
        <w:rPr>
          <w:rFonts w:ascii="Arial" w:eastAsia="Calibri" w:hAnsi="Arial" w:cs="Arial"/>
          <w:bCs/>
          <w:color w:val="000000"/>
          <w:sz w:val="22"/>
          <w:szCs w:val="22"/>
          <w:lang w:eastAsia="ar-SA"/>
        </w:rPr>
      </w:pPr>
      <w:r>
        <w:rPr>
          <w:rFonts w:ascii="Arial" w:eastAsia="Calibri" w:hAnsi="Arial" w:cs="Arial"/>
          <w:bCs/>
          <w:color w:val="000000"/>
          <w:sz w:val="22"/>
          <w:szCs w:val="22"/>
          <w:lang w:eastAsia="ar-SA"/>
        </w:rPr>
        <w:t xml:space="preserve">Wykonawca zobowiązany jest wykonać i przekazać Zamawiającemu: </w:t>
      </w:r>
    </w:p>
    <w:p w14:paraId="71C66B44"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Projekt budowlany – w 5 egzemplarzach, </w:t>
      </w:r>
    </w:p>
    <w:p w14:paraId="640DFFF2"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Projekt wykonawczy – w 3 egzemplarzach,</w:t>
      </w:r>
    </w:p>
    <w:p w14:paraId="0820C4A7"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Dokumentacja powykonawcza – w 3 egzemplarzach,</w:t>
      </w:r>
    </w:p>
    <w:p w14:paraId="6C24F70F"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6126E3B9"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Przedmiar robót – w 2 egzemplarzach, </w:t>
      </w:r>
    </w:p>
    <w:p w14:paraId="2BFB11FD" w14:textId="77777777" w:rsidR="007426CE" w:rsidRDefault="007426CE" w:rsidP="007426CE">
      <w:pPr>
        <w:numPr>
          <w:ilvl w:val="0"/>
          <w:numId w:val="23"/>
        </w:numPr>
        <w:suppressAutoHyphens/>
        <w:spacing w:after="16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59EDF252" w14:textId="77777777" w:rsidR="007426CE" w:rsidRDefault="007426CE" w:rsidP="007426CE">
      <w:pPr>
        <w:suppressAutoHyphens/>
        <w:spacing w:after="120"/>
        <w:ind w:left="502"/>
        <w:jc w:val="both"/>
        <w:rPr>
          <w:rFonts w:ascii="Arial" w:eastAsia="Calibri" w:hAnsi="Arial" w:cs="Arial"/>
          <w:color w:val="000000"/>
          <w:sz w:val="22"/>
          <w:szCs w:val="22"/>
          <w:lang w:eastAsia="ar-SA"/>
        </w:rPr>
      </w:pPr>
    </w:p>
    <w:p w14:paraId="187624B5"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 xml:space="preserve">W ramach realizacji przedmiotu umowy (o którym mowa w ust. 1 powyżej) Wykonawca zastosuje się do wymagań zawartych w PFU, zakres rzeczowy robót obejmuje w szczególności: </w:t>
      </w:r>
    </w:p>
    <w:p w14:paraId="076B0355" w14:textId="77777777" w:rsidR="007426CE" w:rsidRDefault="007426CE" w:rsidP="007426CE">
      <w:pPr>
        <w:numPr>
          <w:ilvl w:val="0"/>
          <w:numId w:val="24"/>
        </w:numPr>
        <w:suppressAutoHyphens/>
        <w:spacing w:line="256" w:lineRule="auto"/>
        <w:ind w:left="567" w:hanging="357"/>
        <w:contextualSpacing/>
        <w:jc w:val="both"/>
        <w:rPr>
          <w:rFonts w:ascii="Arial" w:eastAsia="Calibri" w:hAnsi="Arial" w:cs="Arial"/>
          <w:bCs/>
          <w:color w:val="000000"/>
          <w:sz w:val="22"/>
          <w:szCs w:val="22"/>
          <w:lang w:eastAsia="ar-SA"/>
        </w:rPr>
      </w:pPr>
      <w:r>
        <w:rPr>
          <w:rFonts w:ascii="Arial" w:eastAsia="Calibri" w:hAnsi="Arial" w:cs="Arial"/>
          <w:color w:val="000000"/>
          <w:sz w:val="22"/>
          <w:szCs w:val="22"/>
          <w:lang w:eastAsia="ar-SA"/>
        </w:rPr>
        <w:t xml:space="preserve">przygotowanie placu budowy, w tym: </w:t>
      </w:r>
      <w:r>
        <w:rPr>
          <w:rFonts w:ascii="Arial" w:eastAsia="Calibri" w:hAnsi="Arial" w:cs="Arial"/>
          <w:sz w:val="22"/>
          <w:szCs w:val="22"/>
          <w:lang w:eastAsia="ar-SA"/>
        </w:rPr>
        <w:t>zabezpieczenie terenu budowy oraz terenu przyległego w okresie prowadzenia robót</w:t>
      </w:r>
      <w:r>
        <w:rPr>
          <w:rFonts w:ascii="Arial" w:eastAsia="Calibri" w:hAnsi="Arial" w:cs="Arial"/>
          <w:color w:val="000000"/>
          <w:sz w:val="22"/>
          <w:szCs w:val="22"/>
          <w:lang w:eastAsia="ar-SA"/>
        </w:rPr>
        <w:t xml:space="preserve">, organizację ruchu w otoczeniu budowy, urządzenie i uzgodnienie na własny koszt usytuowania zaplecza budowy, doprowadzenie mediów niezbędnych dla Wykonawcy dla </w:t>
      </w:r>
      <w:r>
        <w:rPr>
          <w:rFonts w:ascii="Arial" w:eastAsia="Calibri" w:hAnsi="Arial" w:cs="Arial"/>
          <w:bCs/>
          <w:color w:val="000000"/>
          <w:sz w:val="22"/>
          <w:szCs w:val="22"/>
          <w:lang w:eastAsia="ar-SA"/>
        </w:rPr>
        <w:t xml:space="preserve">potrzeb budowy, </w:t>
      </w:r>
      <w:r>
        <w:rPr>
          <w:rFonts w:ascii="Arial" w:eastAsia="Calibri" w:hAnsi="Arial" w:cs="Arial"/>
          <w:sz w:val="22"/>
          <w:szCs w:val="22"/>
          <w:lang w:eastAsia="ar-SA"/>
        </w:rPr>
        <w:lastRenderedPageBreak/>
        <w:t>uporządkowanie terenu budowy i terenu przylegającego po wykonanych robotach budowlanych i montażowych</w:t>
      </w:r>
    </w:p>
    <w:p w14:paraId="2F6B839C" w14:textId="77777777" w:rsidR="007426CE" w:rsidRDefault="007426CE" w:rsidP="007426CE">
      <w:pPr>
        <w:suppressAutoHyphens/>
        <w:spacing w:line="256" w:lineRule="auto"/>
        <w:ind w:left="68"/>
        <w:contextualSpacing/>
        <w:jc w:val="both"/>
        <w:rPr>
          <w:rFonts w:ascii="Arial" w:eastAsia="Calibri" w:hAnsi="Arial" w:cs="Arial"/>
          <w:bCs/>
          <w:color w:val="000000"/>
          <w:sz w:val="22"/>
          <w:szCs w:val="22"/>
          <w:lang w:eastAsia="ar-SA"/>
        </w:rPr>
      </w:pPr>
    </w:p>
    <w:p w14:paraId="48DFF9A5" w14:textId="78A76AEB" w:rsidR="00263C7B" w:rsidRPr="00263C7B" w:rsidRDefault="007426CE" w:rsidP="00263C7B">
      <w:pPr>
        <w:numPr>
          <w:ilvl w:val="0"/>
          <w:numId w:val="24"/>
        </w:numPr>
        <w:suppressAutoHyphens/>
        <w:spacing w:line="256" w:lineRule="auto"/>
        <w:ind w:left="567"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zaprojektowanie i wykonanie następujących robót:</w:t>
      </w:r>
    </w:p>
    <w:p w14:paraId="092D9DCD" w14:textId="414E1438" w:rsidR="00263C7B" w:rsidRPr="00263C7B" w:rsidRDefault="00263C7B" w:rsidP="00263C7B">
      <w:pPr>
        <w:spacing w:line="389" w:lineRule="exact"/>
        <w:rPr>
          <w:rFonts w:ascii="Arial" w:hAnsi="Arial" w:cs="Arial"/>
          <w:sz w:val="22"/>
          <w:szCs w:val="22"/>
        </w:rPr>
      </w:pPr>
      <w:r w:rsidRPr="00263C7B">
        <w:rPr>
          <w:rFonts w:ascii="Arial" w:hAnsi="Arial" w:cs="Arial"/>
          <w:sz w:val="22"/>
          <w:szCs w:val="22"/>
        </w:rPr>
        <w:t xml:space="preserve">I </w:t>
      </w:r>
      <w:r w:rsidR="00610505">
        <w:rPr>
          <w:rFonts w:ascii="Arial" w:hAnsi="Arial" w:cs="Arial"/>
          <w:sz w:val="22"/>
          <w:szCs w:val="22"/>
        </w:rPr>
        <w:t xml:space="preserve">  </w:t>
      </w:r>
      <w:r w:rsidRPr="00263C7B">
        <w:rPr>
          <w:rFonts w:ascii="Arial" w:hAnsi="Arial" w:cs="Arial"/>
          <w:sz w:val="22"/>
          <w:szCs w:val="22"/>
        </w:rPr>
        <w:t xml:space="preserve">Modernizacja istniejącego kąpieliska wraz z wyposażeniem w niezbędne zaplecze socjalno-bytowe dla ratowników, sanitariaty i przebieralnie </w:t>
      </w:r>
      <w:r w:rsidR="00610505" w:rsidRPr="00610505">
        <w:rPr>
          <w:rFonts w:ascii="Arial" w:hAnsi="Arial" w:cs="Arial"/>
          <w:sz w:val="22"/>
          <w:szCs w:val="22"/>
        </w:rPr>
        <w:t>polegająca na:</w:t>
      </w:r>
    </w:p>
    <w:p w14:paraId="52D24856" w14:textId="0868FE4B" w:rsidR="00263C7B" w:rsidRPr="00263C7B" w:rsidRDefault="00567F56" w:rsidP="00610505">
      <w:pPr>
        <w:spacing w:line="389" w:lineRule="exact"/>
        <w:rPr>
          <w:rFonts w:ascii="Arial" w:hAnsi="Arial" w:cs="Arial"/>
          <w:sz w:val="22"/>
          <w:szCs w:val="22"/>
        </w:rPr>
      </w:pPr>
      <w:r>
        <w:rPr>
          <w:rFonts w:ascii="Arial" w:hAnsi="Arial" w:cs="Arial"/>
          <w:sz w:val="22"/>
          <w:szCs w:val="22"/>
        </w:rPr>
        <w:t>Dostawie i montażu</w:t>
      </w:r>
      <w:r w:rsidR="00263C7B" w:rsidRPr="00263C7B">
        <w:rPr>
          <w:rFonts w:ascii="Arial" w:hAnsi="Arial" w:cs="Arial"/>
          <w:sz w:val="22"/>
          <w:szCs w:val="22"/>
        </w:rPr>
        <w:t xml:space="preserve"> budynku dla ratowników </w:t>
      </w:r>
    </w:p>
    <w:p w14:paraId="682DE1B5" w14:textId="2FA45E56" w:rsidR="00263C7B" w:rsidRPr="00263C7B" w:rsidRDefault="00263C7B" w:rsidP="00263C7B">
      <w:pPr>
        <w:spacing w:line="389" w:lineRule="exact"/>
        <w:rPr>
          <w:rFonts w:ascii="Arial" w:hAnsi="Arial" w:cs="Arial"/>
          <w:sz w:val="22"/>
          <w:szCs w:val="22"/>
        </w:rPr>
      </w:pPr>
      <w:r w:rsidRPr="00263C7B">
        <w:rPr>
          <w:rFonts w:ascii="Arial" w:hAnsi="Arial" w:cs="Arial"/>
          <w:sz w:val="22"/>
          <w:szCs w:val="22"/>
        </w:rPr>
        <w:t xml:space="preserve">Modernizacja boiska do piłki sitkowej plażowej </w:t>
      </w:r>
    </w:p>
    <w:p w14:paraId="2296D0D0" w14:textId="70E00D6F" w:rsidR="00263C7B" w:rsidRPr="00263C7B" w:rsidRDefault="00263C7B" w:rsidP="00610505">
      <w:pPr>
        <w:spacing w:line="389" w:lineRule="exact"/>
        <w:rPr>
          <w:rFonts w:ascii="Arial" w:hAnsi="Arial" w:cs="Arial"/>
          <w:sz w:val="22"/>
          <w:szCs w:val="22"/>
        </w:rPr>
      </w:pPr>
      <w:r w:rsidRPr="00263C7B">
        <w:rPr>
          <w:rFonts w:ascii="Arial" w:hAnsi="Arial" w:cs="Arial"/>
          <w:sz w:val="22"/>
          <w:szCs w:val="22"/>
        </w:rPr>
        <w:t xml:space="preserve">Modernizacja miejsca plażowania  </w:t>
      </w:r>
    </w:p>
    <w:p w14:paraId="0ED58D3D" w14:textId="77777777" w:rsidR="00263C7B" w:rsidRPr="00263C7B" w:rsidRDefault="00263C7B" w:rsidP="00263C7B">
      <w:pPr>
        <w:spacing w:line="389" w:lineRule="exact"/>
        <w:rPr>
          <w:rFonts w:ascii="Arial" w:hAnsi="Arial" w:cs="Arial"/>
          <w:sz w:val="22"/>
          <w:szCs w:val="22"/>
        </w:rPr>
      </w:pPr>
    </w:p>
    <w:p w14:paraId="0D787884" w14:textId="4260674B" w:rsidR="00263C7B" w:rsidRPr="00263C7B" w:rsidRDefault="00263C7B" w:rsidP="00263C7B">
      <w:pPr>
        <w:spacing w:line="389" w:lineRule="exact"/>
        <w:rPr>
          <w:rFonts w:ascii="Arial" w:hAnsi="Arial" w:cs="Arial"/>
          <w:sz w:val="22"/>
          <w:szCs w:val="22"/>
        </w:rPr>
      </w:pPr>
      <w:r w:rsidRPr="00263C7B">
        <w:rPr>
          <w:rFonts w:ascii="Arial" w:hAnsi="Arial" w:cs="Arial"/>
          <w:sz w:val="22"/>
          <w:szCs w:val="22"/>
        </w:rPr>
        <w:t>II Budowa budynku do przechowywania wyposażenia kąpieliska i sprzętu turystycznego (łodzie, kajaki, rowery wodne)</w:t>
      </w:r>
      <w:r w:rsidR="009203D6">
        <w:rPr>
          <w:rFonts w:ascii="Arial" w:hAnsi="Arial" w:cs="Arial"/>
          <w:sz w:val="22"/>
          <w:szCs w:val="22"/>
        </w:rPr>
        <w:t xml:space="preserve"> polegającego na:</w:t>
      </w:r>
    </w:p>
    <w:p w14:paraId="51CF9CC6" w14:textId="78A919B2" w:rsidR="00263C7B" w:rsidRPr="00263C7B" w:rsidRDefault="00263C7B" w:rsidP="00263C7B">
      <w:pPr>
        <w:spacing w:line="389" w:lineRule="exact"/>
        <w:rPr>
          <w:rFonts w:ascii="Arial" w:hAnsi="Arial" w:cs="Arial"/>
          <w:sz w:val="22"/>
          <w:szCs w:val="22"/>
        </w:rPr>
      </w:pPr>
      <w:r w:rsidRPr="00263C7B">
        <w:rPr>
          <w:rFonts w:ascii="Arial" w:hAnsi="Arial" w:cs="Arial"/>
          <w:sz w:val="22"/>
          <w:szCs w:val="22"/>
        </w:rPr>
        <w:t>Przebudowa budynku gospodarczego do przechowywania wyposażenia kąpieliska</w:t>
      </w:r>
    </w:p>
    <w:p w14:paraId="150A6E74" w14:textId="74828E2E" w:rsidR="00263C7B" w:rsidRPr="00263C7B" w:rsidRDefault="00263C7B" w:rsidP="00263C7B">
      <w:pPr>
        <w:spacing w:line="389" w:lineRule="exact"/>
        <w:rPr>
          <w:rFonts w:ascii="Arial" w:hAnsi="Arial" w:cs="Arial"/>
          <w:sz w:val="22"/>
          <w:szCs w:val="22"/>
        </w:rPr>
      </w:pPr>
      <w:r w:rsidRPr="00263C7B">
        <w:rPr>
          <w:rFonts w:ascii="Arial" w:hAnsi="Arial" w:cs="Arial"/>
          <w:sz w:val="22"/>
          <w:szCs w:val="22"/>
        </w:rPr>
        <w:t>Zagospodarowanie terenu wokół</w:t>
      </w:r>
      <w:r w:rsidR="009203D6">
        <w:rPr>
          <w:rFonts w:ascii="Arial" w:hAnsi="Arial" w:cs="Arial"/>
          <w:sz w:val="22"/>
          <w:szCs w:val="22"/>
        </w:rPr>
        <w:t xml:space="preserve"> przebudowywanego</w:t>
      </w:r>
      <w:r w:rsidRPr="00263C7B">
        <w:rPr>
          <w:rFonts w:ascii="Arial" w:hAnsi="Arial" w:cs="Arial"/>
          <w:sz w:val="22"/>
          <w:szCs w:val="22"/>
        </w:rPr>
        <w:t xml:space="preserve"> budynku do przechowywania wyposażenia kąpieliska </w:t>
      </w:r>
    </w:p>
    <w:p w14:paraId="12BA45E5" w14:textId="12366070" w:rsidR="00263C7B" w:rsidRPr="00263C7B" w:rsidRDefault="00263C7B" w:rsidP="00263C7B">
      <w:pPr>
        <w:spacing w:line="389" w:lineRule="exact"/>
        <w:rPr>
          <w:rFonts w:ascii="Arial" w:hAnsi="Arial" w:cs="Arial"/>
          <w:sz w:val="22"/>
          <w:szCs w:val="22"/>
        </w:rPr>
      </w:pPr>
      <w:r w:rsidRPr="00263C7B">
        <w:rPr>
          <w:rFonts w:ascii="Arial" w:hAnsi="Arial" w:cs="Arial"/>
          <w:sz w:val="22"/>
          <w:szCs w:val="22"/>
        </w:rPr>
        <w:t>Dostawa i montaż budynku do przechowywania wyposażenia kąpieliska</w:t>
      </w:r>
    </w:p>
    <w:p w14:paraId="4E4B8401" w14:textId="4B1E6C59" w:rsidR="00263C7B" w:rsidRPr="00263C7B" w:rsidRDefault="00263C7B" w:rsidP="009203D6">
      <w:pPr>
        <w:spacing w:line="389" w:lineRule="exact"/>
        <w:rPr>
          <w:rFonts w:ascii="Arial" w:hAnsi="Arial" w:cs="Arial"/>
          <w:sz w:val="22"/>
          <w:szCs w:val="22"/>
        </w:rPr>
      </w:pPr>
      <w:r w:rsidRPr="00263C7B">
        <w:rPr>
          <w:rFonts w:ascii="Arial" w:hAnsi="Arial" w:cs="Arial"/>
          <w:sz w:val="22"/>
          <w:szCs w:val="22"/>
        </w:rPr>
        <w:t xml:space="preserve">Zagospodarowanie terenu wokół budynku do przechowywania wyposażenia kąpieliska </w:t>
      </w:r>
    </w:p>
    <w:p w14:paraId="42140C1B" w14:textId="77777777" w:rsidR="00263C7B" w:rsidRPr="00263C7B" w:rsidRDefault="00263C7B" w:rsidP="00263C7B">
      <w:pPr>
        <w:spacing w:line="389" w:lineRule="exact"/>
        <w:rPr>
          <w:rFonts w:ascii="Arial" w:hAnsi="Arial" w:cs="Arial"/>
          <w:sz w:val="22"/>
          <w:szCs w:val="22"/>
        </w:rPr>
      </w:pPr>
    </w:p>
    <w:p w14:paraId="607992A2" w14:textId="3D175601" w:rsidR="00263C7B" w:rsidRPr="00263C7B" w:rsidRDefault="00263C7B" w:rsidP="00263C7B">
      <w:pPr>
        <w:spacing w:line="389" w:lineRule="exact"/>
        <w:rPr>
          <w:rFonts w:ascii="Arial" w:hAnsi="Arial" w:cs="Arial"/>
          <w:sz w:val="22"/>
          <w:szCs w:val="22"/>
        </w:rPr>
      </w:pPr>
      <w:r w:rsidRPr="00263C7B">
        <w:rPr>
          <w:rFonts w:ascii="Arial" w:hAnsi="Arial" w:cs="Arial"/>
          <w:sz w:val="22"/>
          <w:szCs w:val="22"/>
        </w:rPr>
        <w:t>III Rozbudowa systemu informacji przestrzennej o lokalnych atrakcjach</w:t>
      </w:r>
    </w:p>
    <w:p w14:paraId="0ECDC67E" w14:textId="77777777" w:rsidR="007426CE" w:rsidRDefault="007426CE" w:rsidP="007426CE">
      <w:pPr>
        <w:spacing w:line="389" w:lineRule="exact"/>
        <w:rPr>
          <w:rFonts w:ascii="Arial" w:hAnsi="Arial" w:cs="Arial"/>
          <w:sz w:val="22"/>
          <w:szCs w:val="22"/>
        </w:rPr>
      </w:pPr>
    </w:p>
    <w:p w14:paraId="074487C0" w14:textId="77777777" w:rsidR="007426CE" w:rsidRDefault="007426CE" w:rsidP="007426CE">
      <w:pPr>
        <w:numPr>
          <w:ilvl w:val="0"/>
          <w:numId w:val="24"/>
        </w:numPr>
        <w:suppressAutoHyphens/>
        <w:spacing w:line="256" w:lineRule="auto"/>
        <w:ind w:left="567"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wykonanie zgodnie z dokumentacją projektową wszystkich robót budowlanych, prac montażowych i prób technologicznych, związanych z niezbędnymi urządzeniami, instalacjami technologicznymi (w tym rozruchu i próby eksploatacyjne) przygotowanie dokumentacji powykonawczej; dokumentów związanych z oddaniem do użytkowania oraz przekazania przedmiotowej inwestycji do eksploatacji,</w:t>
      </w:r>
    </w:p>
    <w:p w14:paraId="6B187829" w14:textId="77777777" w:rsidR="007426CE" w:rsidRDefault="007426CE" w:rsidP="007426CE">
      <w:pPr>
        <w:numPr>
          <w:ilvl w:val="0"/>
          <w:numId w:val="24"/>
        </w:numPr>
        <w:suppressAutoHyphens/>
        <w:spacing w:line="256" w:lineRule="auto"/>
        <w:ind w:left="567"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uzyskanie w imieniu i na rzecz Zamawiającego wszelkich pozwoleń, decyzji i uzgodnień niezbędnych do użytkowania inwestycji oraz pozwolenia na użytkowanie inwestycji i wszelkich odbiorów.</w:t>
      </w:r>
    </w:p>
    <w:p w14:paraId="24C6AB91" w14:textId="77777777" w:rsidR="007426CE" w:rsidRDefault="007426CE" w:rsidP="007426CE">
      <w:pPr>
        <w:autoSpaceDE w:val="0"/>
        <w:autoSpaceDN w:val="0"/>
        <w:adjustRightInd w:val="0"/>
        <w:rPr>
          <w:rFonts w:ascii="Arial" w:eastAsia="Calibri" w:hAnsi="Arial" w:cs="Arial"/>
          <w:sz w:val="22"/>
          <w:szCs w:val="22"/>
          <w:lang w:eastAsia="en-US"/>
        </w:rPr>
      </w:pPr>
    </w:p>
    <w:p w14:paraId="74B09817" w14:textId="6B655B5C"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 xml:space="preserve">W ramach realizacji przedmiotu umowy określonego w ust. 1. Wykonawca Zakupi i dostarczy </w:t>
      </w:r>
      <w:proofErr w:type="gramStart"/>
      <w:r>
        <w:rPr>
          <w:rFonts w:ascii="Arial" w:hAnsi="Arial" w:cs="Arial"/>
        </w:rPr>
        <w:t xml:space="preserve">sprzęt </w:t>
      </w:r>
      <w:r w:rsidR="009203D6" w:rsidRPr="009203D6">
        <w:rPr>
          <w:rFonts w:ascii="Arial" w:hAnsi="Arial" w:cs="Arial"/>
        </w:rPr>
        <w:t xml:space="preserve"> ratowniczo</w:t>
      </w:r>
      <w:proofErr w:type="gramEnd"/>
      <w:r w:rsidR="009203D6" w:rsidRPr="009203D6">
        <w:rPr>
          <w:rFonts w:ascii="Arial" w:hAnsi="Arial" w:cs="Arial"/>
        </w:rPr>
        <w:t xml:space="preserve"> - turystyczny </w:t>
      </w:r>
      <w:r w:rsidR="009911DD">
        <w:rPr>
          <w:rFonts w:ascii="Arial" w:hAnsi="Arial" w:cs="Arial"/>
        </w:rPr>
        <w:t>zgodnie z SWZ</w:t>
      </w:r>
    </w:p>
    <w:p w14:paraId="5A79F7BA" w14:textId="77777777" w:rsidR="007426CE" w:rsidRDefault="007426CE" w:rsidP="007426CE">
      <w:pPr>
        <w:autoSpaceDE w:val="0"/>
        <w:autoSpaceDN w:val="0"/>
        <w:adjustRightInd w:val="0"/>
        <w:rPr>
          <w:rFonts w:ascii="Arial" w:eastAsia="Calibri" w:hAnsi="Arial" w:cs="Arial"/>
          <w:sz w:val="22"/>
          <w:szCs w:val="22"/>
          <w:lang w:eastAsia="en-US"/>
        </w:rPr>
      </w:pPr>
    </w:p>
    <w:p w14:paraId="14218F50" w14:textId="77777777" w:rsidR="007426CE" w:rsidRPr="00A17001" w:rsidRDefault="007426CE" w:rsidP="007426CE">
      <w:pPr>
        <w:pStyle w:val="Akapitzlist"/>
        <w:numPr>
          <w:ilvl w:val="0"/>
          <w:numId w:val="29"/>
        </w:numPr>
        <w:tabs>
          <w:tab w:val="left" w:pos="284"/>
        </w:tabs>
        <w:spacing w:after="120"/>
        <w:ind w:left="284" w:hanging="284"/>
        <w:jc w:val="both"/>
        <w:rPr>
          <w:rFonts w:ascii="Arial" w:hAnsi="Arial" w:cs="Arial"/>
          <w:b/>
        </w:rPr>
      </w:pPr>
      <w:r w:rsidRPr="00A17001">
        <w:rPr>
          <w:rFonts w:ascii="Arial" w:hAnsi="Arial" w:cs="Arial"/>
          <w:b/>
        </w:rPr>
        <w:t xml:space="preserve">Część objęta (prawem </w:t>
      </w:r>
      <w:proofErr w:type="gramStart"/>
      <w:r w:rsidRPr="00A17001">
        <w:rPr>
          <w:rFonts w:ascii="Arial" w:hAnsi="Arial" w:cs="Arial"/>
          <w:b/>
        </w:rPr>
        <w:t>opcji )obejmuje</w:t>
      </w:r>
      <w:proofErr w:type="gramEnd"/>
      <w:r w:rsidRPr="00A17001">
        <w:rPr>
          <w:rFonts w:ascii="Arial" w:hAnsi="Arial" w:cs="Arial"/>
          <w:b/>
        </w:rPr>
        <w:t xml:space="preserve"> roboty budowlane:</w:t>
      </w:r>
    </w:p>
    <w:p w14:paraId="5AF20D6F" w14:textId="117B74DE" w:rsidR="00A17001" w:rsidRPr="00A17001" w:rsidRDefault="00A17001" w:rsidP="00A17001">
      <w:pPr>
        <w:widowControl w:val="0"/>
        <w:numPr>
          <w:ilvl w:val="0"/>
          <w:numId w:val="38"/>
        </w:numPr>
        <w:tabs>
          <w:tab w:val="left" w:pos="402"/>
        </w:tabs>
        <w:autoSpaceDE w:val="0"/>
        <w:autoSpaceDN w:val="0"/>
        <w:spacing w:before="106"/>
        <w:ind w:right="294"/>
        <w:rPr>
          <w:rFonts w:ascii="Arial" w:hAnsi="Arial" w:cs="Arial"/>
          <w:b/>
          <w:sz w:val="22"/>
          <w:szCs w:val="22"/>
          <w:lang w:bidi="pl-PL"/>
        </w:rPr>
      </w:pPr>
      <w:bookmarkStart w:id="0" w:name="_Hlk170131712"/>
      <w:r w:rsidRPr="00A17001">
        <w:rPr>
          <w:rFonts w:ascii="Arial" w:hAnsi="Arial" w:cs="Arial"/>
          <w:b/>
          <w:sz w:val="22"/>
          <w:szCs w:val="22"/>
          <w:u w:val="thick"/>
          <w:lang w:bidi="pl-PL"/>
        </w:rPr>
        <w:t xml:space="preserve">Przedmiot zamówienia opcjonalnego nr 1: </w:t>
      </w:r>
      <w:bookmarkStart w:id="1" w:name="_Hlk170110333"/>
      <w:r w:rsidRPr="00A17001">
        <w:rPr>
          <w:rFonts w:ascii="Arial" w:hAnsi="Arial" w:cs="Arial"/>
          <w:b/>
          <w:sz w:val="22"/>
          <w:szCs w:val="22"/>
          <w:u w:val="thick"/>
          <w:lang w:bidi="pl-PL"/>
        </w:rPr>
        <w:t xml:space="preserve">Budowa budynku do przechowywania wyposażenia kąpieliska i sprzętu turystycznego (łodzie, kajaki, rowery wodne) </w:t>
      </w:r>
      <w:bookmarkEnd w:id="1"/>
      <w:r w:rsidR="009911DD">
        <w:rPr>
          <w:rFonts w:ascii="Arial" w:hAnsi="Arial" w:cs="Arial"/>
          <w:b/>
          <w:sz w:val="22"/>
          <w:szCs w:val="22"/>
          <w:u w:val="single"/>
          <w:lang w:bidi="pl-PL"/>
        </w:rPr>
        <w:t>zgodnie z SWZ</w:t>
      </w:r>
    </w:p>
    <w:p w14:paraId="248BC3B6" w14:textId="77777777" w:rsidR="00A17001" w:rsidRPr="00A17001" w:rsidRDefault="00A17001" w:rsidP="00A17001">
      <w:pPr>
        <w:widowControl w:val="0"/>
        <w:tabs>
          <w:tab w:val="left" w:pos="402"/>
        </w:tabs>
        <w:autoSpaceDE w:val="0"/>
        <w:autoSpaceDN w:val="0"/>
        <w:spacing w:before="106"/>
        <w:ind w:left="401" w:right="294"/>
        <w:rPr>
          <w:rFonts w:ascii="Arial" w:hAnsi="Arial" w:cs="Arial"/>
          <w:b/>
          <w:sz w:val="22"/>
          <w:szCs w:val="22"/>
          <w:lang w:bidi="pl-PL"/>
        </w:rPr>
      </w:pPr>
    </w:p>
    <w:p w14:paraId="20DFDE4F" w14:textId="17C631CF" w:rsidR="00A17001" w:rsidRPr="00A17001" w:rsidRDefault="00A17001" w:rsidP="00A17001">
      <w:pPr>
        <w:widowControl w:val="0"/>
        <w:numPr>
          <w:ilvl w:val="0"/>
          <w:numId w:val="38"/>
        </w:numPr>
        <w:autoSpaceDE w:val="0"/>
        <w:autoSpaceDN w:val="0"/>
        <w:rPr>
          <w:rFonts w:ascii="Arial" w:hAnsi="Arial" w:cs="Arial"/>
          <w:b/>
          <w:sz w:val="22"/>
          <w:szCs w:val="22"/>
          <w:u w:val="single"/>
          <w:lang w:bidi="pl-PL"/>
        </w:rPr>
      </w:pPr>
      <w:bookmarkStart w:id="2" w:name="_Hlk171490098"/>
      <w:r w:rsidRPr="00A17001">
        <w:rPr>
          <w:rFonts w:ascii="Arial" w:hAnsi="Arial" w:cs="Arial"/>
          <w:b/>
          <w:sz w:val="22"/>
          <w:szCs w:val="22"/>
          <w:u w:val="single"/>
          <w:lang w:bidi="pl-PL"/>
        </w:rPr>
        <w:t xml:space="preserve">      Przedmiot zamówienia opcjonalnego nr 2: </w:t>
      </w:r>
      <w:bookmarkStart w:id="3" w:name="_Hlk171489958"/>
      <w:r w:rsidRPr="00A17001">
        <w:rPr>
          <w:rFonts w:ascii="Arial" w:hAnsi="Arial" w:cs="Arial"/>
          <w:b/>
          <w:sz w:val="22"/>
          <w:szCs w:val="22"/>
          <w:u w:val="single"/>
          <w:lang w:bidi="pl-PL"/>
        </w:rPr>
        <w:t xml:space="preserve">Budowa budynku do przechowywania wyposażenia kąpieliska i sprzętu turystycznego (łodzie, kajaki, rowery wodne) </w:t>
      </w:r>
      <w:bookmarkEnd w:id="3"/>
      <w:r w:rsidR="009911DD">
        <w:rPr>
          <w:rFonts w:ascii="Arial" w:hAnsi="Arial" w:cs="Arial"/>
          <w:b/>
          <w:sz w:val="22"/>
          <w:szCs w:val="22"/>
          <w:u w:val="single"/>
          <w:lang w:bidi="pl-PL"/>
        </w:rPr>
        <w:t>zgodnie z SWZ</w:t>
      </w:r>
    </w:p>
    <w:p w14:paraId="69DFCECD" w14:textId="77777777" w:rsidR="00A17001" w:rsidRPr="00A17001" w:rsidRDefault="00A17001" w:rsidP="00A17001">
      <w:pPr>
        <w:widowControl w:val="0"/>
        <w:autoSpaceDE w:val="0"/>
        <w:autoSpaceDN w:val="0"/>
        <w:ind w:left="401"/>
        <w:rPr>
          <w:rFonts w:ascii="Arial" w:hAnsi="Arial" w:cs="Arial"/>
          <w:b/>
          <w:sz w:val="22"/>
          <w:szCs w:val="22"/>
          <w:u w:val="single"/>
          <w:lang w:bidi="pl-PL"/>
        </w:rPr>
      </w:pPr>
    </w:p>
    <w:bookmarkEnd w:id="2"/>
    <w:p w14:paraId="4A0D7905" w14:textId="483F323A" w:rsidR="00A17001" w:rsidRPr="00A17001" w:rsidRDefault="00A17001" w:rsidP="00A17001">
      <w:pPr>
        <w:widowControl w:val="0"/>
        <w:numPr>
          <w:ilvl w:val="0"/>
          <w:numId w:val="38"/>
        </w:numPr>
        <w:autoSpaceDE w:val="0"/>
        <w:autoSpaceDN w:val="0"/>
        <w:rPr>
          <w:rFonts w:ascii="Arial" w:hAnsi="Arial" w:cs="Arial"/>
          <w:b/>
          <w:sz w:val="22"/>
          <w:szCs w:val="22"/>
          <w:u w:val="single"/>
          <w:lang w:bidi="pl-PL"/>
        </w:rPr>
      </w:pPr>
      <w:r w:rsidRPr="00A17001">
        <w:rPr>
          <w:rFonts w:ascii="Arial" w:hAnsi="Arial" w:cs="Arial"/>
          <w:b/>
          <w:sz w:val="22"/>
          <w:szCs w:val="22"/>
          <w:u w:val="single"/>
          <w:lang w:bidi="pl-PL"/>
        </w:rPr>
        <w:t xml:space="preserve">Przedmiot zamówienia opcjonalnego nr 3: Budowa budynku do </w:t>
      </w:r>
      <w:r w:rsidRPr="00A17001">
        <w:rPr>
          <w:rFonts w:ascii="Arial" w:hAnsi="Arial" w:cs="Arial"/>
          <w:b/>
          <w:sz w:val="22"/>
          <w:szCs w:val="22"/>
          <w:u w:val="single"/>
          <w:lang w:bidi="pl-PL"/>
        </w:rPr>
        <w:lastRenderedPageBreak/>
        <w:t xml:space="preserve">przechowywania wyposażenia kąpieliska i sprzętu turystycznego (łodzie, kajaki, rowery wodne) </w:t>
      </w:r>
      <w:r w:rsidR="009911DD">
        <w:rPr>
          <w:rFonts w:ascii="Arial" w:hAnsi="Arial" w:cs="Arial"/>
          <w:b/>
          <w:sz w:val="22"/>
          <w:szCs w:val="22"/>
          <w:u w:val="single"/>
          <w:lang w:bidi="pl-PL"/>
        </w:rPr>
        <w:t>zgodnie z SWZ</w:t>
      </w:r>
    </w:p>
    <w:bookmarkEnd w:id="0"/>
    <w:p w14:paraId="16DF9D1D" w14:textId="77777777" w:rsidR="007426CE" w:rsidRDefault="007426CE" w:rsidP="007426CE">
      <w:pPr>
        <w:tabs>
          <w:tab w:val="left" w:pos="284"/>
        </w:tabs>
        <w:spacing w:after="120"/>
        <w:jc w:val="both"/>
        <w:rPr>
          <w:rFonts w:ascii="Arial" w:hAnsi="Arial" w:cs="Arial"/>
          <w:sz w:val="22"/>
          <w:szCs w:val="22"/>
        </w:rPr>
      </w:pPr>
    </w:p>
    <w:p w14:paraId="1B9B0C66"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 xml:space="preserve">Zakres rzeczowy Przedmiotu umowy określony w ust. 8 obejmuje w szczególności: </w:t>
      </w:r>
    </w:p>
    <w:p w14:paraId="263754A3" w14:textId="77777777" w:rsidR="007426CE" w:rsidRDefault="007426CE" w:rsidP="007426CE">
      <w:pPr>
        <w:numPr>
          <w:ilvl w:val="0"/>
          <w:numId w:val="33"/>
        </w:numPr>
        <w:suppressAutoHyphens/>
        <w:spacing w:after="200" w:line="276"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sporządzenie projektu wstępnego (koncepcji) i uzyskanie dla niego akceptacji Zamawiającego, </w:t>
      </w:r>
    </w:p>
    <w:p w14:paraId="33B6B1CE" w14:textId="77777777" w:rsidR="007426CE" w:rsidRDefault="007426CE" w:rsidP="007426CE">
      <w:pPr>
        <w:numPr>
          <w:ilvl w:val="0"/>
          <w:numId w:val="33"/>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wykonanie kompletnej dokumentacji projektowej i uzyskanie wynikających z przepisów: opinii, uzgodnień, decyzji,</w:t>
      </w:r>
    </w:p>
    <w:p w14:paraId="02CFF558" w14:textId="77777777" w:rsidR="007426CE" w:rsidRDefault="007426CE" w:rsidP="007426CE">
      <w:pPr>
        <w:numPr>
          <w:ilvl w:val="0"/>
          <w:numId w:val="33"/>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sporządzenie projektów wykonawczych, </w:t>
      </w:r>
    </w:p>
    <w:p w14:paraId="7F03EBB6" w14:textId="77777777" w:rsidR="007426CE" w:rsidRDefault="007426CE" w:rsidP="007426CE">
      <w:pPr>
        <w:numPr>
          <w:ilvl w:val="0"/>
          <w:numId w:val="33"/>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wykonanie zgodnie z dokumentacją </w:t>
      </w:r>
      <w:r>
        <w:rPr>
          <w:rFonts w:ascii="Arial" w:eastAsia="Calibri" w:hAnsi="Arial" w:cs="Arial"/>
          <w:sz w:val="22"/>
          <w:szCs w:val="22"/>
          <w:lang w:eastAsia="ar-SA"/>
        </w:rPr>
        <w:t xml:space="preserve">projektową (po uzyskaniu decyzji zezwalającej na realizacje inwestycji o ile będzie wymagana) </w:t>
      </w:r>
      <w:r>
        <w:rPr>
          <w:rFonts w:ascii="Arial" w:eastAsia="Calibri" w:hAnsi="Arial" w:cs="Arial"/>
          <w:color w:val="000000"/>
          <w:sz w:val="22"/>
          <w:szCs w:val="22"/>
          <w:lang w:eastAsia="ar-SA"/>
        </w:rPr>
        <w:t xml:space="preserve">wszystkich robót budowlanych i montażowych, </w:t>
      </w:r>
    </w:p>
    <w:p w14:paraId="54768E8B" w14:textId="77777777" w:rsidR="007426CE" w:rsidRDefault="007426CE" w:rsidP="007426CE">
      <w:pPr>
        <w:numPr>
          <w:ilvl w:val="0"/>
          <w:numId w:val="33"/>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dostawę elementów określonych w ust. 7</w:t>
      </w:r>
    </w:p>
    <w:p w14:paraId="63474AC7" w14:textId="77777777" w:rsidR="007426CE" w:rsidRDefault="007426CE" w:rsidP="007426CE">
      <w:pPr>
        <w:numPr>
          <w:ilvl w:val="0"/>
          <w:numId w:val="33"/>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410C9DCB" w14:textId="77777777" w:rsidR="007426CE" w:rsidRDefault="007426CE" w:rsidP="007426CE">
      <w:pPr>
        <w:numPr>
          <w:ilvl w:val="0"/>
          <w:numId w:val="33"/>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pełnienie nadzoru autorskiego nad realizacją robót budowlanych wg sporządzonych opracowań projektowych,</w:t>
      </w:r>
    </w:p>
    <w:p w14:paraId="1C0E44FF"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 xml:space="preserve">W zakresie projektowania wykonawca zastosuje się do poniższych wymagań oraz PFU w szczególności: </w:t>
      </w:r>
    </w:p>
    <w:p w14:paraId="6A79B2B7" w14:textId="77777777" w:rsidR="007426CE" w:rsidRDefault="007426CE" w:rsidP="007426CE">
      <w:pPr>
        <w:numPr>
          <w:ilvl w:val="0"/>
          <w:numId w:val="31"/>
        </w:numPr>
        <w:suppressAutoHyphens/>
        <w:spacing w:after="200" w:line="276" w:lineRule="auto"/>
        <w:contextualSpacing/>
        <w:jc w:val="both"/>
        <w:rPr>
          <w:rFonts w:ascii="Arial" w:eastAsia="Calibri" w:hAnsi="Arial" w:cs="Arial"/>
          <w:bCs/>
          <w:color w:val="000000"/>
          <w:sz w:val="22"/>
          <w:szCs w:val="22"/>
          <w:lang w:eastAsia="ar-SA"/>
        </w:rPr>
      </w:pPr>
      <w:r>
        <w:rPr>
          <w:rFonts w:ascii="Arial" w:eastAsia="Calibri" w:hAnsi="Arial" w:cs="Arial"/>
          <w:bCs/>
          <w:color w:val="000000"/>
          <w:sz w:val="22"/>
          <w:szCs w:val="22"/>
          <w:lang w:eastAsia="ar-SA"/>
        </w:rPr>
        <w:t xml:space="preserve">Wykonawca zobowiązany jest wykonać i przekazać Zamawiającemu: </w:t>
      </w:r>
    </w:p>
    <w:p w14:paraId="59CA0CA4"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Projekt budowlany – w 5 egzemplarzach, </w:t>
      </w:r>
    </w:p>
    <w:p w14:paraId="3753DA94"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Projekt wykonawczy – w 3 egzemplarzach,</w:t>
      </w:r>
    </w:p>
    <w:p w14:paraId="26F521EE"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Dokumentacja powykonawcza – w 3 egzemplarzach,</w:t>
      </w:r>
    </w:p>
    <w:p w14:paraId="252369D9"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5AA0811F"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Przedmiar robót – w 2 egzemplarzach, </w:t>
      </w:r>
    </w:p>
    <w:p w14:paraId="5A86738D" w14:textId="77777777" w:rsidR="007426CE" w:rsidRDefault="007426CE" w:rsidP="007426CE">
      <w:pPr>
        <w:numPr>
          <w:ilvl w:val="0"/>
          <w:numId w:val="23"/>
        </w:numPr>
        <w:suppressAutoHyphens/>
        <w:spacing w:after="16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730BDAA3" w14:textId="77777777" w:rsidR="007426CE" w:rsidRDefault="007426CE" w:rsidP="007426CE">
      <w:pPr>
        <w:tabs>
          <w:tab w:val="left" w:pos="284"/>
        </w:tabs>
        <w:spacing w:after="120"/>
        <w:jc w:val="both"/>
        <w:rPr>
          <w:rFonts w:ascii="Arial" w:hAnsi="Arial" w:cs="Arial"/>
        </w:rPr>
      </w:pPr>
    </w:p>
    <w:p w14:paraId="28CF8711" w14:textId="77777777" w:rsidR="007426CE" w:rsidRDefault="007426CE" w:rsidP="007426CE">
      <w:pPr>
        <w:autoSpaceDE w:val="0"/>
        <w:autoSpaceDN w:val="0"/>
        <w:adjustRightInd w:val="0"/>
        <w:spacing w:after="49"/>
        <w:ind w:left="568" w:hanging="284"/>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1) o ile będzie wymagane - uzyskania wszelkich wymaganych pozwoleń, zezwoleń i zgód związanych z oddaniem Przedmiotu Umowy do użytkowania w tym uzgodnienia z operatorem włączenia do sieci </w:t>
      </w:r>
    </w:p>
    <w:p w14:paraId="3C7D67B9" w14:textId="77777777" w:rsidR="007426CE" w:rsidRDefault="007426CE" w:rsidP="007426CE">
      <w:pPr>
        <w:autoSpaceDE w:val="0"/>
        <w:autoSpaceDN w:val="0"/>
        <w:adjustRightInd w:val="0"/>
        <w:ind w:left="568" w:hanging="284"/>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2) dostarczenia kompletu dokumentów w tym: dokumentację powykonawczą, atesty, świadectwa, certyfikaty, aprobaty techniczne, dokumentację techniczną, karty gwarancyjne, a także inne dokumenty i oświadczenia wymagane na mocy Umowy. </w:t>
      </w:r>
    </w:p>
    <w:p w14:paraId="3201082A" w14:textId="77777777" w:rsidR="007426CE" w:rsidRDefault="007426CE" w:rsidP="007426CE">
      <w:pPr>
        <w:autoSpaceDE w:val="0"/>
        <w:autoSpaceDN w:val="0"/>
        <w:adjustRightInd w:val="0"/>
        <w:ind w:left="568" w:hanging="284"/>
        <w:jc w:val="both"/>
        <w:rPr>
          <w:rFonts w:ascii="Arial" w:eastAsia="Calibri" w:hAnsi="Arial" w:cs="Arial"/>
          <w:color w:val="000000"/>
          <w:sz w:val="22"/>
          <w:szCs w:val="22"/>
          <w:lang w:eastAsia="en-US"/>
        </w:rPr>
      </w:pPr>
    </w:p>
    <w:p w14:paraId="6CA2F292"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 xml:space="preserve">W ramach realizacji przedmiotu umowy (o którym mowa w ust. 1 powyżej) Wykonawca zastosuje się do wymagań zawartych w PFU, zakres rzeczowy robót obejmuje w szczególności: </w:t>
      </w:r>
    </w:p>
    <w:p w14:paraId="4240B789" w14:textId="77777777" w:rsidR="007426CE" w:rsidRDefault="007426CE" w:rsidP="007426CE">
      <w:pPr>
        <w:pStyle w:val="Akapitzlist"/>
        <w:tabs>
          <w:tab w:val="left" w:pos="284"/>
        </w:tabs>
        <w:spacing w:after="120"/>
        <w:ind w:left="284"/>
        <w:jc w:val="both"/>
        <w:rPr>
          <w:rFonts w:ascii="Arial" w:hAnsi="Arial" w:cs="Arial"/>
        </w:rPr>
      </w:pPr>
      <w:r>
        <w:rPr>
          <w:rFonts w:ascii="Arial" w:hAnsi="Arial" w:cs="Arial"/>
        </w:rPr>
        <w:t xml:space="preserve">- </w:t>
      </w:r>
      <w:r>
        <w:rPr>
          <w:rFonts w:ascii="Arial" w:hAnsi="Arial" w:cs="Arial"/>
          <w:color w:val="000000"/>
          <w:lang w:eastAsia="ar-SA"/>
        </w:rPr>
        <w:t xml:space="preserve">przygotowanie placu budowy, w tym: </w:t>
      </w:r>
      <w:r>
        <w:rPr>
          <w:rFonts w:ascii="Arial" w:hAnsi="Arial" w:cs="Arial"/>
          <w:lang w:eastAsia="ar-SA"/>
        </w:rPr>
        <w:t>zabezpieczenie terenu budowy oraz terenu przyległego w okresie prowadzenia robót</w:t>
      </w:r>
      <w:r>
        <w:rPr>
          <w:rFonts w:ascii="Arial" w:hAnsi="Arial" w:cs="Arial"/>
          <w:color w:val="000000"/>
          <w:lang w:eastAsia="ar-SA"/>
        </w:rPr>
        <w:t xml:space="preserve">, organizację ruchu w otoczeniu budowy, urządzenie i uzgodnienie na własny koszt usytuowania zaplecza budowy, doprowadzenie mediów niezbędnych dla Wykonawcy dla </w:t>
      </w:r>
      <w:r>
        <w:rPr>
          <w:rFonts w:ascii="Arial" w:hAnsi="Arial" w:cs="Arial"/>
          <w:bCs/>
          <w:color w:val="000000"/>
          <w:lang w:eastAsia="ar-SA"/>
        </w:rPr>
        <w:t xml:space="preserve">potrzeb budowy, </w:t>
      </w:r>
      <w:r>
        <w:rPr>
          <w:rFonts w:ascii="Arial" w:hAnsi="Arial" w:cs="Arial"/>
          <w:lang w:eastAsia="ar-SA"/>
        </w:rPr>
        <w:t xml:space="preserve">uporządkowanie terenu budowy </w:t>
      </w:r>
      <w:r>
        <w:rPr>
          <w:rFonts w:ascii="Arial" w:hAnsi="Arial" w:cs="Arial"/>
          <w:lang w:eastAsia="ar-SA"/>
        </w:rPr>
        <w:lastRenderedPageBreak/>
        <w:t xml:space="preserve">i terenu przylegającego po wykonanych robotach budowlanych i montażowych a </w:t>
      </w:r>
      <w:r>
        <w:rPr>
          <w:rFonts w:ascii="Arial" w:hAnsi="Arial" w:cs="Arial"/>
        </w:rPr>
        <w:t>materiały pochodzące z rozbiórki wskazane przez Zamawiającego Wykonawca jest zobowiązany zutylizować na własny koszt.</w:t>
      </w:r>
    </w:p>
    <w:p w14:paraId="47CDDD35" w14:textId="77777777" w:rsidR="007426CE" w:rsidRDefault="007426CE" w:rsidP="007426CE">
      <w:pPr>
        <w:tabs>
          <w:tab w:val="left" w:pos="284"/>
        </w:tabs>
        <w:spacing w:after="120"/>
        <w:jc w:val="both"/>
        <w:rPr>
          <w:rFonts w:ascii="Arial" w:hAnsi="Arial" w:cs="Arial"/>
          <w:sz w:val="22"/>
          <w:szCs w:val="22"/>
        </w:rPr>
      </w:pPr>
      <w:r>
        <w:rPr>
          <w:rFonts w:ascii="Arial" w:hAnsi="Arial" w:cs="Arial"/>
          <w:sz w:val="22"/>
          <w:szCs w:val="22"/>
        </w:rPr>
        <w:t>12. W ramach niniejszej Umowy Wykonawca jest zobowiązany także do:</w:t>
      </w:r>
    </w:p>
    <w:p w14:paraId="3FAC1D4F" w14:textId="77777777" w:rsidR="007426CE" w:rsidRDefault="007426CE" w:rsidP="007426CE">
      <w:pPr>
        <w:autoSpaceDE w:val="0"/>
        <w:autoSpaceDN w:val="0"/>
        <w:adjustRightInd w:val="0"/>
        <w:spacing w:after="49"/>
        <w:ind w:left="568" w:hanging="284"/>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1) o ile będzie wymagane - uzyskania wszelkich wymaganych pozwoleń, zezwoleń i zgód związanych z oddaniem Przedmiotu Umowy do użytkowania w tym uzgodnienia z operatorem włączenia do sieci </w:t>
      </w:r>
    </w:p>
    <w:p w14:paraId="48ED3E7C" w14:textId="77777777" w:rsidR="007426CE" w:rsidRDefault="007426CE" w:rsidP="007426CE">
      <w:pPr>
        <w:autoSpaceDE w:val="0"/>
        <w:autoSpaceDN w:val="0"/>
        <w:adjustRightInd w:val="0"/>
        <w:ind w:left="568" w:hanging="284"/>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2) dostarczenia kompletu dokumentów w tym: dokumentację powykonawczą, atesty, świadectwa, certyfikaty, aprobaty techniczne, dokumentację techniczną, karty gwarancyjne, a także inne dokumenty i oświadczenia wymagane na mocy Umowy. </w:t>
      </w:r>
    </w:p>
    <w:p w14:paraId="5082EC45" w14:textId="77777777" w:rsidR="007426CE" w:rsidRDefault="007426CE" w:rsidP="007426CE">
      <w:pPr>
        <w:autoSpaceDE w:val="0"/>
        <w:autoSpaceDN w:val="0"/>
        <w:adjustRightInd w:val="0"/>
        <w:rPr>
          <w:rFonts w:ascii="Arial" w:eastAsia="Calibri" w:hAnsi="Arial" w:cs="Arial"/>
          <w:sz w:val="22"/>
          <w:szCs w:val="22"/>
          <w:lang w:eastAsia="en-US"/>
        </w:rPr>
      </w:pPr>
    </w:p>
    <w:p w14:paraId="49AEE902"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t xml:space="preserve">13.Zamawiający informuje, że przedmiot zamówienia jest objęty dofinansowaniem w oparciu o wstępną promesę w ramach </w:t>
      </w:r>
      <w:r>
        <w:rPr>
          <w:rFonts w:ascii="Arial" w:hAnsi="Arial" w:cs="Arial"/>
          <w:b/>
          <w:bCs/>
          <w:sz w:val="22"/>
          <w:szCs w:val="22"/>
        </w:rPr>
        <w:t>Rządowego Funduszu Polski Ład: Program Inwestycji Strategicznych</w:t>
      </w:r>
      <w:r>
        <w:rPr>
          <w:rFonts w:ascii="Arial" w:hAnsi="Arial" w:cs="Arial"/>
          <w:sz w:val="22"/>
          <w:szCs w:val="22"/>
        </w:rPr>
        <w:t>.</w:t>
      </w:r>
    </w:p>
    <w:p w14:paraId="562DD8AD"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t>14.W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37DE54B7" w14:textId="77777777" w:rsidR="007426CE" w:rsidRDefault="007426CE" w:rsidP="007426CE">
      <w:pPr>
        <w:pStyle w:val="Akapitzlist"/>
        <w:tabs>
          <w:tab w:val="left" w:pos="284"/>
        </w:tabs>
        <w:spacing w:after="120"/>
        <w:ind w:left="284"/>
        <w:jc w:val="both"/>
      </w:pPr>
      <w:r>
        <w:rPr>
          <w:rFonts w:ascii="Arial" w:hAnsi="Arial" w:cs="Arial"/>
        </w:rPr>
        <w:t>15. Zamawiający ma prawo do skorzystania z przewidzianego w § 1 ust. 8 prawa opcji w terminie 14 dni roboczych od podpisania umowy. Po upływie tego terminu zamawiający nie będzie mógł skorzystać z prawa opcji.</w:t>
      </w:r>
      <w:r>
        <w:rPr>
          <w:rFonts w:ascii="Arial" w:hAnsi="Arial" w:cs="Arial"/>
          <w:b/>
        </w:rPr>
        <w:t xml:space="preserve"> Warunkiem uruchomienia prawa opcji jest złożenie przez Zamawiającego oświadczenia woli o skorzystaniu z prawa opcji i określenie jego zakresu.</w:t>
      </w:r>
      <w:r>
        <w:rPr>
          <w:rFonts w:ascii="Arial" w:hAnsi="Arial" w:cs="Arial"/>
        </w:rPr>
        <w:t xml:space="preserve"> Strony dopuszczają możliwość złożenia tego oświadczenia za pośrednictwem poczty elektronicznej na adres ………………………………</w:t>
      </w:r>
      <w:r>
        <w:rPr>
          <w:rStyle w:val="markedcontent"/>
          <w:rFonts w:ascii="Arial" w:hAnsi="Arial" w:cs="Arial"/>
        </w:rPr>
        <w:t xml:space="preserve"> Zamówienie objęte prawem opcji Wykonawca będzie zobowiązany wykonać po uprzednim otrzymaniu</w:t>
      </w:r>
      <w:r>
        <w:t xml:space="preserve"> </w:t>
      </w:r>
      <w:r>
        <w:rPr>
          <w:rStyle w:val="markedcontent"/>
          <w:rFonts w:ascii="Arial" w:hAnsi="Arial" w:cs="Arial"/>
        </w:rPr>
        <w:t xml:space="preserve">zawiadomienia od Zamawiającego, że zamierza z prawa opcji skorzystać. Zamawiający może z </w:t>
      </w:r>
      <w:proofErr w:type="gramStart"/>
      <w:r>
        <w:rPr>
          <w:rStyle w:val="markedcontent"/>
          <w:rFonts w:ascii="Arial" w:hAnsi="Arial" w:cs="Arial"/>
        </w:rPr>
        <w:t>opisanego  prawa</w:t>
      </w:r>
      <w:proofErr w:type="gramEnd"/>
      <w:r>
        <w:rPr>
          <w:rStyle w:val="markedcontent"/>
          <w:rFonts w:ascii="Arial" w:hAnsi="Arial" w:cs="Arial"/>
        </w:rPr>
        <w:t xml:space="preserve"> opcji skorzystać w całości lub skorzystać w części.</w:t>
      </w:r>
    </w:p>
    <w:p w14:paraId="6764D196"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t xml:space="preserve">16. Strony zgodnie oświadczają, iż </w:t>
      </w:r>
      <w:r>
        <w:rPr>
          <w:rStyle w:val="markedcontent"/>
          <w:rFonts w:ascii="Arial" w:hAnsi="Arial" w:cs="Arial"/>
          <w:sz w:val="22"/>
          <w:szCs w:val="22"/>
        </w:rPr>
        <w:t xml:space="preserve">zamówienie realizowane w ramach opcji </w:t>
      </w:r>
      <w:r>
        <w:rPr>
          <w:rFonts w:ascii="Arial" w:hAnsi="Arial" w:cs="Arial"/>
          <w:sz w:val="22"/>
          <w:szCs w:val="22"/>
        </w:rPr>
        <w:t xml:space="preserve">określonych w § 1 ust. 8  </w:t>
      </w:r>
      <w:r>
        <w:rPr>
          <w:rStyle w:val="markedcontent"/>
          <w:rFonts w:ascii="Arial" w:hAnsi="Arial" w:cs="Arial"/>
          <w:sz w:val="22"/>
          <w:szCs w:val="22"/>
        </w:rPr>
        <w:t>jest jednostronnym uprawnieniem Zamawiającego, dlatego też</w:t>
      </w:r>
      <w:r>
        <w:rPr>
          <w:sz w:val="22"/>
          <w:szCs w:val="22"/>
        </w:rPr>
        <w:t xml:space="preserve"> </w:t>
      </w:r>
      <w:r>
        <w:rPr>
          <w:rStyle w:val="markedcontent"/>
          <w:rFonts w:ascii="Arial" w:hAnsi="Arial" w:cs="Arial"/>
          <w:sz w:val="22"/>
          <w:szCs w:val="22"/>
        </w:rPr>
        <w:t xml:space="preserve">nieskorzystanie przez Zamawiającego z prawa opcji </w:t>
      </w:r>
      <w:r>
        <w:rPr>
          <w:rFonts w:ascii="Arial" w:hAnsi="Arial" w:cs="Arial"/>
          <w:sz w:val="22"/>
          <w:szCs w:val="22"/>
        </w:rPr>
        <w:t>nie rodzi po stronie Zamawiającego obowiązku zlecenia realizacji Przedmiotu zamówienia opcjonalnego, natomiast po stronie Wykonawcy nie stanowi podstawy do wystąpienia w stosunku do Zamawiającego z roszczeniami o wykonanie prawa opcji w zakresie określonym w § 1 ust. 8  i dokonanie zlecenia realizacji w jakimkolwiek zakresie.</w:t>
      </w:r>
      <w:r>
        <w:t xml:space="preserve"> </w:t>
      </w:r>
      <w:r>
        <w:rPr>
          <w:rFonts w:ascii="Arial" w:hAnsi="Arial" w:cs="Arial"/>
          <w:sz w:val="22"/>
          <w:szCs w:val="22"/>
        </w:rPr>
        <w:t>Zamawiający zastrzega sobie możliwość skorzystania z prawa opcji w niepełnym zakresie.</w:t>
      </w:r>
    </w:p>
    <w:p w14:paraId="21C950EB"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t xml:space="preserve">17. W przypadku skorzystania przez Zamawiającego z prawa opcji w zakresie określonym w </w:t>
      </w:r>
      <w:proofErr w:type="gramStart"/>
      <w:r>
        <w:rPr>
          <w:rFonts w:ascii="Arial" w:hAnsi="Arial" w:cs="Arial"/>
          <w:sz w:val="22"/>
          <w:szCs w:val="22"/>
        </w:rPr>
        <w:t>oświadczeniu  woli</w:t>
      </w:r>
      <w:proofErr w:type="gramEnd"/>
      <w:r>
        <w:rPr>
          <w:rFonts w:ascii="Arial" w:hAnsi="Arial" w:cs="Arial"/>
          <w:sz w:val="22"/>
          <w:szCs w:val="22"/>
        </w:rPr>
        <w:t xml:space="preserve"> o skorzystaniu z prawa opcji  rozliczenie nastąpi na zasadach określonych w niniejszej Umowie zgodnie z kwotą wskazaną w § 4 ust. 2 Umowy.</w:t>
      </w:r>
    </w:p>
    <w:p w14:paraId="433210A7"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t>18. Do zakresu objętego prawem opcji mają zastosowanie postanowienia niniejszej umowy dotyczące wykonania przedmiotu umowy. Skorzystanie z prawa opcji nie będzie wymagało zawarcia dodatkowego aneksu do niniejszej umowy.</w:t>
      </w:r>
    </w:p>
    <w:p w14:paraId="72B5A2DE"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t>19. Wykonanie prawa opcji przez Zamawiającego nie stanowi podstawy do zmiany terminów realizacji Umowy określonych zgodnie z § 3 ust. 1.</w:t>
      </w:r>
    </w:p>
    <w:p w14:paraId="3D361470"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t xml:space="preserve">20. W przypadku skorzystania z prawa opcji Wykonawca zobowiązany jest w terminie 5 dni do wniesienia dodatkowego zabezpieczenia należytego wykonania umowy w wysokości 5% wynagrodzenia określonego w § 4 ust. </w:t>
      </w:r>
      <w:proofErr w:type="gramStart"/>
      <w:r>
        <w:rPr>
          <w:rFonts w:ascii="Arial" w:hAnsi="Arial" w:cs="Arial"/>
          <w:sz w:val="22"/>
          <w:szCs w:val="22"/>
        </w:rPr>
        <w:t>2 )</w:t>
      </w:r>
      <w:proofErr w:type="gramEnd"/>
      <w:r>
        <w:rPr>
          <w:rFonts w:ascii="Arial" w:hAnsi="Arial" w:cs="Arial"/>
          <w:sz w:val="22"/>
          <w:szCs w:val="22"/>
        </w:rPr>
        <w:t>. Postanowienia § 14 stosuje się odpowiednio.</w:t>
      </w:r>
    </w:p>
    <w:p w14:paraId="5EBAD4D8"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lastRenderedPageBreak/>
        <w:t xml:space="preserve">21. W przypadku złożenia przez Zamawiającego oświadczenia o skorzystaniu z prawa opcji w </w:t>
      </w:r>
      <w:r>
        <w:rPr>
          <w:rFonts w:ascii="Arial" w:hAnsi="Arial" w:cs="Arial"/>
          <w:noProof/>
          <w:sz w:val="22"/>
          <w:szCs w:val="22"/>
        </w:rPr>
        <w:t xml:space="preserve">zakresie wskazanym w </w:t>
      </w:r>
      <w:r>
        <w:rPr>
          <w:rFonts w:ascii="Arial" w:hAnsi="Arial" w:cs="Arial"/>
          <w:b/>
          <w:bCs/>
          <w:sz w:val="22"/>
          <w:szCs w:val="22"/>
        </w:rPr>
        <w:t xml:space="preserve">§ </w:t>
      </w:r>
      <w:proofErr w:type="gramStart"/>
      <w:r>
        <w:rPr>
          <w:rFonts w:ascii="Arial" w:hAnsi="Arial" w:cs="Arial"/>
          <w:b/>
          <w:bCs/>
          <w:sz w:val="22"/>
          <w:szCs w:val="22"/>
        </w:rPr>
        <w:t>4  ust</w:t>
      </w:r>
      <w:proofErr w:type="gramEnd"/>
      <w:r>
        <w:rPr>
          <w:rFonts w:ascii="Arial" w:hAnsi="Arial" w:cs="Arial"/>
          <w:b/>
          <w:bCs/>
          <w:sz w:val="22"/>
          <w:szCs w:val="22"/>
        </w:rPr>
        <w:t xml:space="preserve"> 2 </w:t>
      </w:r>
      <w:r>
        <w:rPr>
          <w:rFonts w:ascii="Arial" w:hAnsi="Arial" w:cs="Arial"/>
          <w:sz w:val="22"/>
          <w:szCs w:val="22"/>
        </w:rPr>
        <w:t xml:space="preserve"> , Wykonawca zobowiązany jest do przedłożenia skorygowanego Harmonogramu Rzeczowo-Finansowego o prace związane z realizacją części objętej (</w:t>
      </w:r>
      <w:r>
        <w:rPr>
          <w:rFonts w:ascii="Arial" w:hAnsi="Arial" w:cs="Arial"/>
          <w:b/>
          <w:sz w:val="22"/>
          <w:szCs w:val="22"/>
        </w:rPr>
        <w:t>prawem opcji</w:t>
      </w:r>
      <w:r>
        <w:rPr>
          <w:rFonts w:ascii="Arial" w:hAnsi="Arial" w:cs="Arial"/>
          <w:sz w:val="22"/>
          <w:szCs w:val="22"/>
        </w:rPr>
        <w:t xml:space="preserve"> ).</w:t>
      </w:r>
      <w:r>
        <w:t xml:space="preserve"> </w:t>
      </w:r>
      <w:r>
        <w:rPr>
          <w:rFonts w:ascii="Arial" w:hAnsi="Arial" w:cs="Arial"/>
          <w:b/>
        </w:rPr>
        <w:tab/>
      </w:r>
    </w:p>
    <w:p w14:paraId="4084393C" w14:textId="77777777" w:rsidR="007426CE" w:rsidRDefault="007426CE" w:rsidP="007426CE">
      <w:pPr>
        <w:pStyle w:val="Akapitzlist"/>
        <w:tabs>
          <w:tab w:val="left" w:pos="284"/>
        </w:tabs>
        <w:spacing w:after="120"/>
        <w:ind w:left="284"/>
        <w:jc w:val="both"/>
        <w:rPr>
          <w:rFonts w:ascii="Arial" w:hAnsi="Arial" w:cs="Arial"/>
        </w:rPr>
      </w:pPr>
    </w:p>
    <w:p w14:paraId="2B9499AD" w14:textId="77777777" w:rsidR="007426CE" w:rsidRDefault="007426CE" w:rsidP="007426CE">
      <w:pPr>
        <w:pStyle w:val="Akapitzlist"/>
        <w:spacing w:after="0"/>
        <w:ind w:left="0"/>
        <w:jc w:val="center"/>
        <w:rPr>
          <w:rFonts w:ascii="Arial" w:hAnsi="Arial" w:cs="Arial"/>
          <w:b/>
        </w:rPr>
      </w:pPr>
    </w:p>
    <w:p w14:paraId="7ED84461" w14:textId="77777777" w:rsidR="007426CE" w:rsidRDefault="007426CE" w:rsidP="007426CE">
      <w:pPr>
        <w:pStyle w:val="Akapitzlist"/>
        <w:spacing w:before="120" w:after="120"/>
        <w:ind w:left="0"/>
        <w:jc w:val="center"/>
        <w:rPr>
          <w:rFonts w:ascii="Arial" w:hAnsi="Arial" w:cs="Arial"/>
          <w:b/>
        </w:rPr>
      </w:pPr>
      <w:r>
        <w:rPr>
          <w:rFonts w:ascii="Arial" w:hAnsi="Arial" w:cs="Arial"/>
          <w:b/>
        </w:rPr>
        <w:t>§ 2</w:t>
      </w:r>
    </w:p>
    <w:p w14:paraId="49C448D4" w14:textId="77777777" w:rsidR="007426CE" w:rsidRDefault="007426CE" w:rsidP="007426CE">
      <w:pPr>
        <w:pStyle w:val="Akapitzlist"/>
        <w:numPr>
          <w:ilvl w:val="0"/>
          <w:numId w:val="34"/>
        </w:numPr>
        <w:ind w:left="284" w:hanging="284"/>
        <w:jc w:val="both"/>
        <w:rPr>
          <w:rFonts w:ascii="Arial" w:hAnsi="Arial" w:cs="Arial"/>
          <w:color w:val="000000" w:themeColor="text1"/>
        </w:rPr>
      </w:pPr>
      <w:r>
        <w:rPr>
          <w:rFonts w:ascii="Arial" w:hAnsi="Arial" w:cs="Arial"/>
          <w:color w:val="000000" w:themeColor="text1"/>
        </w:rPr>
        <w:t>Wykonawca oświadcza, że posiada odpowiednie zasoby (w tym personalne), przygotowanie techniczne i wiedzę oraz dysponuje niezbędnym sprzętem, które pozwalają na zrealizowanie robót budowlanych objętych umową zgodnie z obowiązującymi przepisami prawa, w tym prawa budowlanego, prawa ochrony środowiska, przepisami o odpadach, BHP, PPOŻ, zasadami sztuki budowlanej i współczesnej wiedzy technicznej i technologicznej, obowiązującymi polskimi normami.</w:t>
      </w:r>
    </w:p>
    <w:p w14:paraId="0A2AD625" w14:textId="77777777" w:rsidR="007426CE" w:rsidRDefault="007426CE" w:rsidP="007426CE">
      <w:pPr>
        <w:pStyle w:val="Akapitzlist"/>
        <w:numPr>
          <w:ilvl w:val="0"/>
          <w:numId w:val="34"/>
        </w:numPr>
        <w:spacing w:after="120"/>
        <w:ind w:left="284" w:hanging="284"/>
        <w:jc w:val="both"/>
        <w:rPr>
          <w:rFonts w:ascii="Arial" w:hAnsi="Arial" w:cs="Arial"/>
        </w:rPr>
      </w:pPr>
      <w:r>
        <w:rPr>
          <w:rFonts w:ascii="Arial" w:hAnsi="Arial" w:cs="Arial"/>
        </w:rPr>
        <w:t>Roboty budowlane będą wykonane przez Wykonawcę przy użyciu jego materiałów i narzędzi. Przy wykonywaniu przedmiotu umowy Wykonawca zobowiązany jest stosować jedynie wyroby budowlane dopuszczone do obrotu i powszechnego lub jednostkowego stosowania w budownictwie zgodnie z przepisami ustawy z 7 lipca 1994 roku – Prawo budowlane (</w:t>
      </w:r>
      <w:proofErr w:type="spellStart"/>
      <w:r>
        <w:rPr>
          <w:rFonts w:ascii="Arial" w:hAnsi="Arial" w:cs="Arial"/>
        </w:rPr>
        <w:t>t.j</w:t>
      </w:r>
      <w:proofErr w:type="spellEnd"/>
      <w:r>
        <w:rPr>
          <w:rFonts w:ascii="Arial" w:hAnsi="Arial" w:cs="Arial"/>
        </w:rPr>
        <w:t xml:space="preserve">.: Dz. U. 2021, poz.2351). </w:t>
      </w:r>
    </w:p>
    <w:p w14:paraId="2865F6DA" w14:textId="77777777" w:rsidR="007426CE" w:rsidRDefault="007426CE" w:rsidP="007426CE">
      <w:pPr>
        <w:pStyle w:val="Akapitzlist"/>
        <w:numPr>
          <w:ilvl w:val="0"/>
          <w:numId w:val="34"/>
        </w:numPr>
        <w:spacing w:after="120"/>
        <w:ind w:left="284" w:hanging="284"/>
        <w:jc w:val="both"/>
        <w:rPr>
          <w:rFonts w:ascii="Arial" w:hAnsi="Arial" w:cs="Arial"/>
        </w:rPr>
      </w:pPr>
      <w:r>
        <w:rPr>
          <w:rFonts w:ascii="Arial" w:hAnsi="Arial" w:cs="Arial"/>
        </w:rPr>
        <w:t xml:space="preserve">Na materiały użyte do wykonania przedmiotu umowy, Wykonawca jest zobowiązany przedstawić na każde żądanie Zamawiającego bądź Inspektora Nadzoru Inwestorskiego, zgodnie z obowiązującymi przepisami wymagane orzeczenia, atesty oraz deklaracje zgodności zamówienia oraz potwierdzi ich zgodność z dokumentacją projektową. </w:t>
      </w:r>
    </w:p>
    <w:p w14:paraId="6ABBBF84" w14:textId="77777777" w:rsidR="007426CE" w:rsidRDefault="007426CE" w:rsidP="007426CE">
      <w:pPr>
        <w:pStyle w:val="Akapitzlist"/>
        <w:numPr>
          <w:ilvl w:val="0"/>
          <w:numId w:val="34"/>
        </w:numPr>
        <w:spacing w:after="120"/>
        <w:ind w:left="284" w:hanging="284"/>
        <w:jc w:val="both"/>
        <w:rPr>
          <w:rFonts w:ascii="Arial" w:hAnsi="Arial" w:cs="Arial"/>
        </w:rPr>
      </w:pPr>
      <w:r>
        <w:rPr>
          <w:rFonts w:ascii="Arial" w:hAnsi="Arial" w:cs="Arial"/>
        </w:rPr>
        <w:t xml:space="preserve">Na zmianę materiałów użytych do realizacji przedmiotu umowy w stosunku do dokumentacji projektowej wymagana jest pisemna zgoda Zamawiającego. </w:t>
      </w:r>
    </w:p>
    <w:p w14:paraId="3FAF1F3E" w14:textId="77777777" w:rsidR="007426CE" w:rsidRDefault="007426CE" w:rsidP="007426CE">
      <w:pPr>
        <w:pStyle w:val="Akapitzlist"/>
        <w:numPr>
          <w:ilvl w:val="0"/>
          <w:numId w:val="34"/>
        </w:numPr>
        <w:spacing w:after="120"/>
        <w:ind w:left="284" w:hanging="284"/>
        <w:jc w:val="both"/>
        <w:rPr>
          <w:rFonts w:ascii="Arial" w:hAnsi="Arial" w:cs="Arial"/>
        </w:rPr>
      </w:pPr>
      <w:r>
        <w:rPr>
          <w:rFonts w:ascii="Arial" w:hAnsi="Arial" w:cs="Arial"/>
        </w:rPr>
        <w:t xml:space="preserve">Wszystkie materiały dostarczone przez Wykonawcę w celu wykonania przedmiotu umowy powinny: </w:t>
      </w:r>
    </w:p>
    <w:p w14:paraId="3C4E63C4" w14:textId="77777777" w:rsidR="007426CE" w:rsidRDefault="007426CE" w:rsidP="007426CE">
      <w:pPr>
        <w:pStyle w:val="Akapitzlist"/>
        <w:spacing w:after="0"/>
        <w:ind w:left="567" w:hanging="283"/>
        <w:jc w:val="both"/>
        <w:rPr>
          <w:rFonts w:ascii="Arial" w:hAnsi="Arial" w:cs="Arial"/>
        </w:rPr>
      </w:pPr>
      <w:r>
        <w:rPr>
          <w:rFonts w:ascii="Arial" w:hAnsi="Arial" w:cs="Arial"/>
        </w:rPr>
        <w:t xml:space="preserve">1) odpowiadać wymaganiom określonym w: </w:t>
      </w:r>
    </w:p>
    <w:p w14:paraId="265632AB" w14:textId="77777777" w:rsidR="007426CE" w:rsidRDefault="007426CE" w:rsidP="007426CE">
      <w:pPr>
        <w:pStyle w:val="Akapitzlist"/>
        <w:spacing w:after="0"/>
        <w:ind w:left="851" w:hanging="284"/>
        <w:jc w:val="both"/>
        <w:rPr>
          <w:rFonts w:ascii="Arial" w:hAnsi="Arial" w:cs="Arial"/>
        </w:rPr>
      </w:pPr>
      <w:r>
        <w:rPr>
          <w:rFonts w:ascii="Arial" w:hAnsi="Arial" w:cs="Arial"/>
        </w:rPr>
        <w:t>a) ustawie z dnia 7 lipca 1994 r. prawo budowlane (</w:t>
      </w:r>
      <w:proofErr w:type="spellStart"/>
      <w:r>
        <w:rPr>
          <w:rFonts w:ascii="Arial" w:hAnsi="Arial" w:cs="Arial"/>
        </w:rPr>
        <w:t>t.j</w:t>
      </w:r>
      <w:proofErr w:type="spellEnd"/>
      <w:r>
        <w:rPr>
          <w:rFonts w:ascii="Arial" w:hAnsi="Arial" w:cs="Arial"/>
        </w:rPr>
        <w:t xml:space="preserve">. Dz. U. 2021, poz.2351) </w:t>
      </w:r>
    </w:p>
    <w:p w14:paraId="53E28324" w14:textId="77777777" w:rsidR="007426CE" w:rsidRDefault="007426CE" w:rsidP="007426CE">
      <w:pPr>
        <w:pStyle w:val="Akapitzlist"/>
        <w:spacing w:after="0"/>
        <w:ind w:left="851" w:hanging="284"/>
        <w:jc w:val="both"/>
        <w:rPr>
          <w:rFonts w:ascii="Arial" w:hAnsi="Arial" w:cs="Arial"/>
        </w:rPr>
      </w:pPr>
      <w:r>
        <w:rPr>
          <w:rFonts w:ascii="Arial" w:hAnsi="Arial" w:cs="Arial"/>
        </w:rPr>
        <w:t>b) ustawie z dnia 16 kwietnia 2004 r. o wyrobach budowlanych (</w:t>
      </w:r>
      <w:proofErr w:type="spellStart"/>
      <w:r>
        <w:rPr>
          <w:rFonts w:ascii="Arial" w:hAnsi="Arial" w:cs="Arial"/>
        </w:rPr>
        <w:t>t.j</w:t>
      </w:r>
      <w:proofErr w:type="spellEnd"/>
      <w:r>
        <w:rPr>
          <w:rFonts w:ascii="Arial" w:hAnsi="Arial" w:cs="Arial"/>
        </w:rPr>
        <w:t xml:space="preserve">. Dz. U. z 2021 r. poz. 1213), </w:t>
      </w:r>
    </w:p>
    <w:p w14:paraId="33CDDEAF" w14:textId="77777777" w:rsidR="007426CE" w:rsidRDefault="007426CE" w:rsidP="007426CE">
      <w:pPr>
        <w:pStyle w:val="Akapitzlist"/>
        <w:spacing w:after="0"/>
        <w:ind w:left="851" w:hanging="284"/>
        <w:jc w:val="both"/>
        <w:rPr>
          <w:rFonts w:ascii="Arial" w:hAnsi="Arial" w:cs="Arial"/>
        </w:rPr>
      </w:pPr>
      <w:r>
        <w:rPr>
          <w:rFonts w:ascii="Arial" w:hAnsi="Arial" w:cs="Arial"/>
        </w:rPr>
        <w:t xml:space="preserve">c) w innych obowiązujących normach i przepisach prawa. </w:t>
      </w:r>
    </w:p>
    <w:p w14:paraId="7BE4BAE9" w14:textId="77777777" w:rsidR="007426CE" w:rsidRDefault="007426CE" w:rsidP="007426CE">
      <w:pPr>
        <w:pStyle w:val="Akapitzlist"/>
        <w:spacing w:after="0"/>
        <w:ind w:left="567" w:hanging="283"/>
        <w:jc w:val="both"/>
        <w:rPr>
          <w:rFonts w:ascii="Arial" w:hAnsi="Arial" w:cs="Arial"/>
        </w:rPr>
      </w:pPr>
      <w:r>
        <w:rPr>
          <w:rFonts w:ascii="Arial" w:hAnsi="Arial" w:cs="Arial"/>
        </w:rPr>
        <w:t xml:space="preserve">2) być nowe oraz odpowiedniego rodzaju i jakości, </w:t>
      </w:r>
    </w:p>
    <w:p w14:paraId="10E36699" w14:textId="77777777" w:rsidR="007426CE" w:rsidRDefault="007426CE" w:rsidP="007426CE">
      <w:pPr>
        <w:pStyle w:val="Akapitzlist"/>
        <w:spacing w:after="0"/>
        <w:ind w:left="567" w:hanging="283"/>
        <w:jc w:val="both"/>
        <w:rPr>
          <w:rFonts w:ascii="Arial" w:hAnsi="Arial" w:cs="Arial"/>
        </w:rPr>
      </w:pPr>
      <w:r>
        <w:rPr>
          <w:rFonts w:ascii="Arial" w:hAnsi="Arial" w:cs="Arial"/>
        </w:rPr>
        <w:t xml:space="preserve">3) posiadać wymagane przepisami prawa certyfikaty, aprobaty techniczne, atesty, dopuszczenia do stosowania w Rzeczypospolitej Polskiej, </w:t>
      </w:r>
    </w:p>
    <w:p w14:paraId="7EE3A90F" w14:textId="77777777" w:rsidR="007426CE" w:rsidRDefault="007426CE" w:rsidP="007426CE">
      <w:pPr>
        <w:pStyle w:val="Akapitzlist"/>
        <w:spacing w:after="0"/>
        <w:ind w:left="567" w:hanging="283"/>
        <w:jc w:val="both"/>
        <w:rPr>
          <w:rFonts w:ascii="Arial" w:hAnsi="Arial" w:cs="Arial"/>
        </w:rPr>
      </w:pPr>
      <w:r>
        <w:rPr>
          <w:rFonts w:ascii="Arial" w:hAnsi="Arial" w:cs="Arial"/>
        </w:rPr>
        <w:t xml:space="preserve">4) być dobrane zgodnie z zasadami sztuki budowlanej, </w:t>
      </w:r>
    </w:p>
    <w:p w14:paraId="7ED9AE77" w14:textId="77777777" w:rsidR="007426CE" w:rsidRDefault="007426CE" w:rsidP="007426CE">
      <w:pPr>
        <w:pStyle w:val="Akapitzlist"/>
        <w:spacing w:after="0"/>
        <w:ind w:left="567" w:hanging="283"/>
        <w:jc w:val="both"/>
        <w:rPr>
          <w:rFonts w:ascii="Arial" w:hAnsi="Arial" w:cs="Arial"/>
          <w:color w:val="000000" w:themeColor="text1"/>
        </w:rPr>
      </w:pPr>
      <w:r>
        <w:rPr>
          <w:rFonts w:ascii="Arial" w:hAnsi="Arial" w:cs="Arial"/>
        </w:rPr>
        <w:t xml:space="preserve">5) być przeznaczone i przydatne dla celów, do jakich zostały użyte przy wykonywaniu robót, </w:t>
      </w:r>
      <w:r>
        <w:rPr>
          <w:rFonts w:ascii="Arial" w:hAnsi="Arial" w:cs="Arial"/>
          <w:color w:val="000000" w:themeColor="text1"/>
        </w:rPr>
        <w:t>z uwzględnieniem specyfiki zadania, którego dotyczy przedmiot umowy;</w:t>
      </w:r>
    </w:p>
    <w:p w14:paraId="0006FB8D" w14:textId="77777777" w:rsidR="007426CE" w:rsidRDefault="007426CE" w:rsidP="007426CE">
      <w:pPr>
        <w:pStyle w:val="Akapitzlist"/>
        <w:spacing w:after="0"/>
        <w:ind w:left="567" w:hanging="283"/>
        <w:jc w:val="both"/>
        <w:rPr>
          <w:rFonts w:ascii="Arial" w:hAnsi="Arial" w:cs="Arial"/>
        </w:rPr>
      </w:pPr>
      <w:r>
        <w:rPr>
          <w:rFonts w:ascii="Arial" w:hAnsi="Arial" w:cs="Arial"/>
        </w:rPr>
        <w:t xml:space="preserve">6) być starannie wybrane z uwzględnieniem ich jakości, parametrów eksploatacyjnych, wyglądu, szacowanej żywotności, kosztów eksploatacji, łatwości obsługi, funkcjonalności, łatwości wymiany lub naprawy, </w:t>
      </w:r>
    </w:p>
    <w:p w14:paraId="26ED0E7D" w14:textId="77777777" w:rsidR="007426CE" w:rsidRDefault="007426CE" w:rsidP="007426CE">
      <w:pPr>
        <w:pStyle w:val="Akapitzlist"/>
        <w:spacing w:after="0"/>
        <w:ind w:left="567" w:hanging="283"/>
        <w:jc w:val="both"/>
        <w:rPr>
          <w:rFonts w:ascii="Arial" w:hAnsi="Arial" w:cs="Arial"/>
        </w:rPr>
      </w:pPr>
      <w:r>
        <w:rPr>
          <w:rFonts w:ascii="Arial" w:hAnsi="Arial" w:cs="Arial"/>
        </w:rPr>
        <w:t xml:space="preserve">7) być wolne od obciążeń na rzecz osób trzecich w dacie ich wbudowania na terenie budowy, </w:t>
      </w:r>
    </w:p>
    <w:p w14:paraId="6F51A913" w14:textId="77777777" w:rsidR="007426CE" w:rsidRDefault="007426CE" w:rsidP="007426CE">
      <w:pPr>
        <w:pStyle w:val="Akapitzlist"/>
        <w:spacing w:after="0"/>
        <w:ind w:left="567" w:hanging="283"/>
        <w:jc w:val="both"/>
        <w:rPr>
          <w:rFonts w:ascii="Arial" w:hAnsi="Arial" w:cs="Arial"/>
        </w:rPr>
      </w:pPr>
      <w:r>
        <w:rPr>
          <w:rFonts w:ascii="Arial" w:hAnsi="Arial" w:cs="Arial"/>
        </w:rPr>
        <w:t xml:space="preserve">8) być zgodne z dokumentacją projektową. </w:t>
      </w:r>
    </w:p>
    <w:p w14:paraId="2AD03950" w14:textId="77777777" w:rsidR="007426CE" w:rsidRDefault="007426CE" w:rsidP="007426CE">
      <w:pPr>
        <w:pStyle w:val="Akapitzlist"/>
        <w:numPr>
          <w:ilvl w:val="0"/>
          <w:numId w:val="34"/>
        </w:numPr>
        <w:spacing w:before="120" w:after="120"/>
        <w:ind w:left="284" w:hanging="284"/>
        <w:jc w:val="both"/>
        <w:rPr>
          <w:rFonts w:ascii="Arial" w:hAnsi="Arial" w:cs="Arial"/>
          <w:color w:val="000000"/>
        </w:rPr>
      </w:pPr>
      <w:r>
        <w:rPr>
          <w:rFonts w:ascii="Arial" w:hAnsi="Arial" w:cs="Arial"/>
        </w:rPr>
        <w:t xml:space="preserve">Wykonawca zobowiązany jest dostarczyć Zamawiającemu przed wbudowaniem materiałów wniosek materiałowy wraz z niezbędnymi dokumentami (atesty itd.) w celu jego zatwierdzenia. Materiały użyte do wykonania zadania muszą być w I gatunku jakościowym </w:t>
      </w:r>
      <w:r>
        <w:rPr>
          <w:rFonts w:ascii="Arial" w:hAnsi="Arial" w:cs="Arial"/>
        </w:rPr>
        <w:lastRenderedPageBreak/>
        <w:t>oraz posiadać atesty, aprobaty i inne dokumenty wymagane prawem budowlanym oraz innymi obowiązującymi przepisami</w:t>
      </w:r>
    </w:p>
    <w:p w14:paraId="11336BD6" w14:textId="77777777" w:rsidR="007426CE" w:rsidRDefault="007426CE" w:rsidP="007426CE">
      <w:pPr>
        <w:pStyle w:val="Akapitzlist"/>
        <w:numPr>
          <w:ilvl w:val="0"/>
          <w:numId w:val="34"/>
        </w:numPr>
        <w:spacing w:before="120" w:after="120"/>
        <w:ind w:left="284" w:hanging="283"/>
        <w:jc w:val="both"/>
        <w:rPr>
          <w:rFonts w:ascii="Arial" w:hAnsi="Arial" w:cs="Arial"/>
          <w:color w:val="000000"/>
        </w:rPr>
      </w:pPr>
      <w:r>
        <w:rPr>
          <w:rFonts w:ascii="Arial" w:hAnsi="Arial" w:cs="Arial"/>
          <w:color w:val="000000"/>
        </w:rPr>
        <w:t xml:space="preserve">Zamawiający bądź Inspektor Nadzoru Inwestorskiego może zobowiązać Wykonawcę do ponownego wykonania robót, jeżeli materiały lub jakość wykonanych robót nie spełniają wymagań dokumentacji projektowej oraz obowiązujących przepisach prawa. </w:t>
      </w:r>
    </w:p>
    <w:p w14:paraId="7CBCA5F0" w14:textId="77777777" w:rsidR="007426CE" w:rsidRDefault="007426CE" w:rsidP="007426CE">
      <w:pPr>
        <w:pStyle w:val="Akapitzlist"/>
        <w:spacing w:after="120"/>
        <w:ind w:left="284" w:hanging="283"/>
        <w:jc w:val="both"/>
        <w:rPr>
          <w:rFonts w:ascii="Arial" w:hAnsi="Arial" w:cs="Arial"/>
          <w:color w:val="000000"/>
        </w:rPr>
      </w:pPr>
      <w:r>
        <w:rPr>
          <w:rFonts w:ascii="Arial" w:hAnsi="Arial" w:cs="Arial"/>
          <w:color w:val="000000"/>
        </w:rPr>
        <w:t xml:space="preserve">8. Jeżeli Zamawiający bądź Inspektor Nadzoru Inwestorskiego ustali, że jakość materiałów i stosowane metody przy ich produkcji nie odpowiadają wymaganiom dokumentacji projektowej, powinien niezwłocznie powiadomić o tym Wykonawcę. Wykonawca zastosuje kwestionowane materiały do robót dopiero wówczas, gdy udowodni Inspektorowi Nadzoru, że ich jakość odpowiada wymaganiom dokumentacji projektowej. Wszystkie koszty związane z tymi czynnościami obciążają Wykonawcę. </w:t>
      </w:r>
    </w:p>
    <w:p w14:paraId="6C36E70A" w14:textId="77777777" w:rsidR="007426CE" w:rsidRDefault="007426CE" w:rsidP="007426CE">
      <w:pPr>
        <w:pStyle w:val="Akapitzlist"/>
        <w:spacing w:after="120"/>
        <w:ind w:left="284" w:hanging="283"/>
        <w:jc w:val="both"/>
        <w:rPr>
          <w:rFonts w:ascii="Arial" w:hAnsi="Arial" w:cs="Arial"/>
          <w:color w:val="000000"/>
        </w:rPr>
      </w:pPr>
      <w:r>
        <w:rPr>
          <w:rFonts w:ascii="Arial" w:hAnsi="Arial" w:cs="Arial"/>
          <w:color w:val="000000"/>
        </w:rPr>
        <w:t xml:space="preserve">9. W przypadku wbudowania przez Wykonawcę nie zaakceptowanych materiałów, Zamawiający bądź Inspektor Nadzoru Inwestorskiego może polecić Wykonawcy natychmiastowy ich demontaż i usunięcie na koszt Wykonawcy oraz zastąpienie materiałami zaakceptowanymi. </w:t>
      </w:r>
    </w:p>
    <w:p w14:paraId="114A5868" w14:textId="77777777" w:rsidR="007426CE" w:rsidRDefault="007426CE" w:rsidP="007426CE">
      <w:pPr>
        <w:pStyle w:val="Akapitzlist"/>
        <w:spacing w:after="120"/>
        <w:ind w:left="284" w:hanging="426"/>
        <w:jc w:val="both"/>
        <w:rPr>
          <w:rFonts w:ascii="Arial" w:hAnsi="Arial" w:cs="Arial"/>
          <w:color w:val="000000"/>
        </w:rPr>
      </w:pPr>
      <w:r>
        <w:rPr>
          <w:rFonts w:ascii="Arial" w:hAnsi="Arial" w:cs="Arial"/>
          <w:color w:val="000000"/>
        </w:rPr>
        <w:t xml:space="preserve">10. Materiały i roboty budowlane wskazane przez Zamawiającego bądź Inspektora Nadzoru Inwestorskiego, lub organ upoważniony do kontrolowania budowy powinny być poddawane przez Wykonawcę badaniom służącym potwierdzeniu ich zgodności z obowiązującymi normami i przepisami prawa. </w:t>
      </w:r>
    </w:p>
    <w:p w14:paraId="6C2E454D" w14:textId="77777777" w:rsidR="007426CE" w:rsidRDefault="007426CE" w:rsidP="007426CE">
      <w:pPr>
        <w:pStyle w:val="Akapitzlist"/>
        <w:spacing w:after="120"/>
        <w:ind w:left="284" w:hanging="426"/>
        <w:jc w:val="both"/>
        <w:rPr>
          <w:rFonts w:ascii="Arial" w:hAnsi="Arial" w:cs="Arial"/>
          <w:color w:val="000000"/>
        </w:rPr>
      </w:pPr>
      <w:r>
        <w:rPr>
          <w:rFonts w:ascii="Arial" w:hAnsi="Arial" w:cs="Arial"/>
          <w:color w:val="000000"/>
        </w:rPr>
        <w:t xml:space="preserve">11. Badania, o których mowa wyżej Wykonawca jest zobowiązany przeprowadzać samodzielnie i na własny koszt. </w:t>
      </w:r>
    </w:p>
    <w:p w14:paraId="46258BAA" w14:textId="77777777" w:rsidR="007426CE" w:rsidRDefault="007426CE" w:rsidP="007426CE">
      <w:pPr>
        <w:pStyle w:val="Akapitzlist"/>
        <w:spacing w:after="120"/>
        <w:ind w:left="284" w:hanging="426"/>
        <w:jc w:val="both"/>
        <w:rPr>
          <w:rFonts w:ascii="Arial" w:hAnsi="Arial" w:cs="Arial"/>
          <w:color w:val="000000"/>
        </w:rPr>
      </w:pPr>
      <w:r>
        <w:rPr>
          <w:rFonts w:ascii="Arial" w:hAnsi="Arial" w:cs="Arial"/>
          <w:color w:val="000000"/>
        </w:rPr>
        <w:t>12. Wykonawca zobowiązany jest zapewnić odpowiedni system kontroli oraz instrumenty, urządzenia, personel i materiały potrzebne do zbadania jakości i ilości materiałów i robót.</w:t>
      </w:r>
    </w:p>
    <w:p w14:paraId="296BD9CB" w14:textId="77777777" w:rsidR="007426CE" w:rsidRDefault="007426CE" w:rsidP="007426CE">
      <w:pPr>
        <w:pStyle w:val="Akapitzlist"/>
        <w:spacing w:after="120"/>
        <w:ind w:left="284" w:hanging="426"/>
        <w:jc w:val="both"/>
        <w:rPr>
          <w:rFonts w:ascii="Arial" w:hAnsi="Arial" w:cs="Arial"/>
          <w:color w:val="000000"/>
        </w:rPr>
      </w:pPr>
      <w:r>
        <w:rPr>
          <w:rFonts w:ascii="Arial" w:hAnsi="Arial" w:cs="Arial"/>
          <w:color w:val="000000"/>
        </w:rPr>
        <w:t xml:space="preserve">13. Badania materiałów mogą być przeprowadzone na wniosek i koszt Wykonawcy poza miejscem wyprodukowania i terenem budowy w zaakceptowanej przez Zamawiającego certyfikowanej placówce badawczej. </w:t>
      </w:r>
    </w:p>
    <w:p w14:paraId="298EFCD7" w14:textId="77777777" w:rsidR="007426CE" w:rsidRDefault="007426CE" w:rsidP="007426CE">
      <w:pPr>
        <w:pStyle w:val="Akapitzlist"/>
        <w:spacing w:after="120"/>
        <w:ind w:left="284" w:hanging="426"/>
        <w:jc w:val="both"/>
        <w:rPr>
          <w:rFonts w:ascii="Arial" w:hAnsi="Arial" w:cs="Arial"/>
          <w:color w:val="000000"/>
        </w:rPr>
      </w:pPr>
      <w:r>
        <w:rPr>
          <w:rFonts w:ascii="Arial" w:hAnsi="Arial" w:cs="Arial"/>
          <w:color w:val="000000"/>
        </w:rPr>
        <w:t xml:space="preserve">14. Zamawiający bądź Inspektor Nadzoru Inwestorskiego, może zażądać wykonania badań dodatkowych, dla materiałów lub robót, które budzą uzasadnione wątpliwości, co do ich jakości, w miejscu wskazanym przez Inspektora Nadzoru Inwestorskiego. </w:t>
      </w:r>
    </w:p>
    <w:p w14:paraId="6D869181" w14:textId="77777777" w:rsidR="007426CE" w:rsidRDefault="007426CE" w:rsidP="007426CE">
      <w:pPr>
        <w:pStyle w:val="Akapitzlist"/>
        <w:spacing w:after="0"/>
        <w:ind w:left="0"/>
        <w:jc w:val="center"/>
        <w:rPr>
          <w:rFonts w:ascii="Arial" w:hAnsi="Arial" w:cs="Arial"/>
          <w:b/>
        </w:rPr>
      </w:pPr>
    </w:p>
    <w:p w14:paraId="5E88F40D" w14:textId="77777777" w:rsidR="007426CE" w:rsidRDefault="007426CE" w:rsidP="007426CE">
      <w:pPr>
        <w:pStyle w:val="Akapitzlist"/>
        <w:spacing w:before="120" w:after="120"/>
        <w:ind w:left="0"/>
        <w:jc w:val="center"/>
        <w:rPr>
          <w:rFonts w:ascii="Arial" w:hAnsi="Arial" w:cs="Arial"/>
          <w:b/>
          <w:color w:val="000000"/>
        </w:rPr>
      </w:pPr>
      <w:r>
        <w:rPr>
          <w:rFonts w:ascii="Arial" w:hAnsi="Arial" w:cs="Arial"/>
          <w:b/>
          <w:bCs/>
          <w:color w:val="000000"/>
        </w:rPr>
        <w:t xml:space="preserve">§ </w:t>
      </w:r>
      <w:r>
        <w:rPr>
          <w:rFonts w:ascii="Arial" w:hAnsi="Arial" w:cs="Arial"/>
          <w:b/>
          <w:color w:val="000000"/>
        </w:rPr>
        <w:t>3</w:t>
      </w:r>
    </w:p>
    <w:p w14:paraId="47079008" w14:textId="77777777" w:rsidR="007426CE" w:rsidRDefault="007426CE" w:rsidP="007426CE">
      <w:pPr>
        <w:pStyle w:val="Akapitzlist"/>
        <w:spacing w:after="120"/>
        <w:ind w:left="0"/>
        <w:jc w:val="center"/>
        <w:rPr>
          <w:rFonts w:ascii="Arial" w:hAnsi="Arial" w:cs="Arial"/>
          <w:b/>
          <w:color w:val="000000"/>
        </w:rPr>
      </w:pPr>
      <w:r>
        <w:rPr>
          <w:rFonts w:ascii="Arial" w:hAnsi="Arial" w:cs="Arial"/>
          <w:b/>
          <w:color w:val="000000"/>
        </w:rPr>
        <w:t>TERMIN REALIZACJI UMOWY</w:t>
      </w:r>
    </w:p>
    <w:p w14:paraId="082D5FAC"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 xml:space="preserve">Ustala się termin realizacji przedmiotu umowy </w:t>
      </w:r>
      <w:r>
        <w:rPr>
          <w:rFonts w:ascii="Arial" w:hAnsi="Arial" w:cs="Arial"/>
          <w:b/>
        </w:rPr>
        <w:t>630 dni od dnia podpisania umowy.</w:t>
      </w:r>
      <w:r>
        <w:rPr>
          <w:rFonts w:ascii="Arial" w:hAnsi="Arial" w:cs="Arial"/>
        </w:rPr>
        <w:t xml:space="preserve"> </w:t>
      </w:r>
    </w:p>
    <w:p w14:paraId="4FBBF804"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W terminie do 3 dni przed zawarciem umowy Wykonawca przedłoży Zamawiającemu harmonogram rzeczowo-finansowy</w:t>
      </w:r>
      <w:r>
        <w:rPr>
          <w:rFonts w:ascii="Arial" w:hAnsi="Arial" w:cs="Arial"/>
          <w:bCs/>
        </w:rPr>
        <w:t xml:space="preserve"> oraz </w:t>
      </w:r>
      <w:r>
        <w:rPr>
          <w:rFonts w:ascii="Arial" w:hAnsi="Arial" w:cs="Arial"/>
        </w:rPr>
        <w:t xml:space="preserve">kosztorys ofertowy w formie uproszczonej lub pełnej wykonany na podstawie opisu przedmiotu zamówienia, których wartość musi być zgodna z ofertą, celem akceptacji przez Zamawiającego, który stanowić będzie załącznik do zawartej umowy. </w:t>
      </w:r>
    </w:p>
    <w:p w14:paraId="79268392" w14:textId="77777777" w:rsidR="007426CE" w:rsidRDefault="007426CE" w:rsidP="007426CE">
      <w:pPr>
        <w:pStyle w:val="Akapitzlist"/>
        <w:numPr>
          <w:ilvl w:val="0"/>
          <w:numId w:val="28"/>
        </w:numPr>
        <w:spacing w:after="120"/>
        <w:ind w:left="284" w:hanging="284"/>
        <w:jc w:val="both"/>
        <w:rPr>
          <w:rStyle w:val="markedcontent"/>
        </w:rPr>
      </w:pPr>
      <w:r>
        <w:rPr>
          <w:rFonts w:ascii="Arial" w:hAnsi="Arial" w:cs="Arial"/>
        </w:rPr>
        <w:t xml:space="preserve">W harmonogramie rzeczowo-finansowym należy uwzględnić </w:t>
      </w:r>
      <w:r>
        <w:rPr>
          <w:rStyle w:val="markedcontent"/>
          <w:rFonts w:ascii="Arial" w:hAnsi="Arial" w:cs="Arial"/>
        </w:rPr>
        <w:t xml:space="preserve">kolejność, w jakiej Wykonawca zamierza prowadzić poszczególne elementy robót budowlanych; terminy wykonywania, daty </w:t>
      </w:r>
      <w:r>
        <w:rPr>
          <w:rStyle w:val="highlight"/>
          <w:rFonts w:ascii="Arial" w:hAnsi="Arial"/>
        </w:rPr>
        <w:t>rozpocz</w:t>
      </w:r>
      <w:r>
        <w:rPr>
          <w:rStyle w:val="markedcontent"/>
          <w:rFonts w:ascii="Arial" w:hAnsi="Arial" w:cs="Arial"/>
        </w:rPr>
        <w:t>ęcia i zakończenia robót, datę uzyskania pozwolenia na użytkowanie.</w:t>
      </w:r>
    </w:p>
    <w:p w14:paraId="55927B3D" w14:textId="77777777" w:rsidR="007426CE" w:rsidRDefault="007426CE" w:rsidP="007426CE">
      <w:pPr>
        <w:pStyle w:val="Akapitzlist"/>
        <w:numPr>
          <w:ilvl w:val="0"/>
          <w:numId w:val="28"/>
        </w:numPr>
        <w:spacing w:after="120"/>
        <w:ind w:left="284" w:hanging="284"/>
        <w:jc w:val="both"/>
      </w:pPr>
      <w:r>
        <w:rPr>
          <w:rFonts w:ascii="Arial" w:hAnsi="Arial" w:cs="Arial"/>
        </w:rPr>
        <w:t xml:space="preserve">Wykonawca powinien uwzględnić przy przygotowaniu harmonogramu rzeczowo-finansowego niekorzystne warunki pogodowe i gruntowe, które mogą ograniczyć postęp robót, w </w:t>
      </w:r>
      <w:r>
        <w:rPr>
          <w:rFonts w:ascii="Arial" w:hAnsi="Arial" w:cs="Arial"/>
          <w:color w:val="000000" w:themeColor="text1"/>
        </w:rPr>
        <w:t>szczególności w okresie wiosennym i jesienno-zimowym</w:t>
      </w:r>
      <w:r>
        <w:rPr>
          <w:rFonts w:ascii="Arial" w:hAnsi="Arial" w:cs="Arial"/>
        </w:rPr>
        <w:t xml:space="preserve">. </w:t>
      </w:r>
    </w:p>
    <w:p w14:paraId="6F8EAF18"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 xml:space="preserve">Jeżeli podczas wykonywania umowy: </w:t>
      </w:r>
    </w:p>
    <w:p w14:paraId="4FE0270D" w14:textId="77777777" w:rsidR="007426CE" w:rsidRDefault="007426CE" w:rsidP="007426CE">
      <w:pPr>
        <w:pStyle w:val="Akapitzlist"/>
        <w:numPr>
          <w:ilvl w:val="1"/>
          <w:numId w:val="35"/>
        </w:numPr>
        <w:spacing w:after="0"/>
        <w:ind w:left="567" w:hanging="283"/>
        <w:jc w:val="both"/>
        <w:rPr>
          <w:rFonts w:ascii="Arial" w:hAnsi="Arial" w:cs="Arial"/>
        </w:rPr>
      </w:pPr>
      <w:r>
        <w:rPr>
          <w:rFonts w:ascii="Arial" w:hAnsi="Arial" w:cs="Arial"/>
        </w:rPr>
        <w:lastRenderedPageBreak/>
        <w:t xml:space="preserve">faktyczny postęp robót będzie w ocenie Zamawiającego zagrażał terminowi zakończenia robót lub określonemu terminowi zakończenia fazy danego etapu robót; </w:t>
      </w:r>
    </w:p>
    <w:p w14:paraId="6546F6F6" w14:textId="77777777" w:rsidR="007426CE" w:rsidRDefault="007426CE" w:rsidP="007426CE">
      <w:pPr>
        <w:pStyle w:val="Akapitzlist"/>
        <w:numPr>
          <w:ilvl w:val="1"/>
          <w:numId w:val="35"/>
        </w:numPr>
        <w:spacing w:after="0"/>
        <w:ind w:left="567" w:hanging="283"/>
        <w:jc w:val="both"/>
        <w:rPr>
          <w:rFonts w:ascii="Arial" w:hAnsi="Arial" w:cs="Arial"/>
        </w:rPr>
      </w:pPr>
      <w:r>
        <w:rPr>
          <w:rFonts w:ascii="Arial" w:hAnsi="Arial" w:cs="Arial"/>
        </w:rPr>
        <w:t xml:space="preserve">Wykonawca nie dotrzyma terminu określonego w harmonogramie rzeczowo-finansowym, </w:t>
      </w:r>
    </w:p>
    <w:p w14:paraId="6E7D2204" w14:textId="77777777" w:rsidR="007426CE" w:rsidRDefault="007426CE" w:rsidP="007426CE">
      <w:pPr>
        <w:pStyle w:val="Akapitzlist"/>
        <w:numPr>
          <w:ilvl w:val="1"/>
          <w:numId w:val="35"/>
        </w:numPr>
        <w:spacing w:after="0"/>
        <w:ind w:left="567" w:hanging="283"/>
        <w:jc w:val="both"/>
        <w:rPr>
          <w:rFonts w:ascii="Arial" w:hAnsi="Arial" w:cs="Arial"/>
        </w:rPr>
      </w:pPr>
      <w:r>
        <w:rPr>
          <w:rFonts w:ascii="Arial" w:hAnsi="Arial" w:cs="Arial"/>
        </w:rPr>
        <w:t>zajdą inne odstępstwa od ostatecznego szczegółowego harmonogramu rzeczowo-finansowego,</w:t>
      </w:r>
    </w:p>
    <w:p w14:paraId="518EEDCF" w14:textId="77777777" w:rsidR="007426CE" w:rsidRDefault="007426CE" w:rsidP="007426CE">
      <w:pPr>
        <w:pStyle w:val="Akapitzlist"/>
        <w:spacing w:after="120"/>
        <w:ind w:left="284"/>
        <w:jc w:val="both"/>
        <w:rPr>
          <w:rFonts w:ascii="Arial" w:hAnsi="Arial" w:cs="Arial"/>
        </w:rPr>
      </w:pPr>
      <w:r>
        <w:rPr>
          <w:rFonts w:ascii="Arial" w:hAnsi="Arial" w:cs="Arial"/>
        </w:rPr>
        <w:t xml:space="preserve">Wykonawca na żądanie Zamawiającego niezwłocznie, nie później niż w terminie 7 dni, przedstawi Zamawiającemu do zatwierdzenia projekt Planu naprawczego. </w:t>
      </w:r>
    </w:p>
    <w:p w14:paraId="73460FDD"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 xml:space="preserve">Plan naprawczy powinien przewidywać reorganizację sposobu wykonywania robót budowlanych, poprzez zwiększenie zaangażowania sprzętu, personelu, Podwykonawców lub zasobów finansowych Wykonawcy w celu wykonania niezrealizowanych dotychczas faz poszczególnych etapów prac bądź robót w stosunku do wcześniej zatwierdzonego harmonogramu rzeczowo-finansowego, i obejmować w szczególności: zaktualizowany harmonogram rzeczowo-finansowy, propozycje nowych terminów realizacji poszczególnych faz etapów robót, których termin wykonania już upłynął, a które nie zostały jeszcze zrealizowane w celu zachowania ustalonych terminów realizacji robót budowlanych, będących przedmiotem umowy wraz z uzasadnieniem, w tym wskazanie konkretnych środków i metod, których zastosowanie pozwoli na dotrzymanie zaktualizowanego harmonogramu rzeczowo-finansowego oraz zaproponowanych nowych terminów realizacji poszczególnych faz danych etapów robót budowlanych oraz daty zakończenia realizacji przedmiotu umowy. </w:t>
      </w:r>
    </w:p>
    <w:p w14:paraId="61DB802D"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 xml:space="preserve">Zamawiający informuje, że przedmiot zamówienia jest objęty dofinansowaniem w oparciu o wstępną promesę w ramach </w:t>
      </w:r>
      <w:r>
        <w:rPr>
          <w:rFonts w:ascii="Arial" w:hAnsi="Arial" w:cs="Arial"/>
          <w:b/>
          <w:bCs/>
        </w:rPr>
        <w:t>Rządowego Funduszu Polski Ład: Program Inwestycji Strategicznych</w:t>
      </w:r>
      <w:r>
        <w:rPr>
          <w:rFonts w:ascii="Arial" w:hAnsi="Arial" w:cs="Arial"/>
        </w:rPr>
        <w:t>.</w:t>
      </w:r>
    </w:p>
    <w:p w14:paraId="3CD137F5"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415C8447" w14:textId="77777777" w:rsidR="007426CE" w:rsidRDefault="007426CE" w:rsidP="007426CE">
      <w:pPr>
        <w:pStyle w:val="Akapitzlist"/>
        <w:spacing w:after="0"/>
        <w:ind w:left="0"/>
        <w:jc w:val="center"/>
        <w:rPr>
          <w:rFonts w:ascii="Arial" w:hAnsi="Arial" w:cs="Arial"/>
          <w:b/>
        </w:rPr>
      </w:pPr>
    </w:p>
    <w:p w14:paraId="154B5C35" w14:textId="77777777" w:rsidR="007426CE" w:rsidRDefault="007426CE" w:rsidP="007426CE">
      <w:pPr>
        <w:pStyle w:val="Akapitzlist"/>
        <w:spacing w:after="120"/>
        <w:ind w:left="0"/>
        <w:jc w:val="center"/>
        <w:rPr>
          <w:rFonts w:ascii="Arial" w:hAnsi="Arial" w:cs="Arial"/>
          <w:b/>
          <w:color w:val="000000"/>
        </w:rPr>
      </w:pPr>
      <w:r>
        <w:rPr>
          <w:rFonts w:ascii="Arial" w:hAnsi="Arial" w:cs="Arial"/>
          <w:b/>
          <w:bCs/>
          <w:color w:val="000000"/>
        </w:rPr>
        <w:t xml:space="preserve">§ </w:t>
      </w:r>
      <w:r>
        <w:rPr>
          <w:rFonts w:ascii="Arial" w:hAnsi="Arial" w:cs="Arial"/>
          <w:b/>
          <w:color w:val="000000"/>
        </w:rPr>
        <w:t>4</w:t>
      </w:r>
    </w:p>
    <w:p w14:paraId="071D0A84" w14:textId="77777777" w:rsidR="007426CE" w:rsidRDefault="007426CE" w:rsidP="007426CE">
      <w:pPr>
        <w:pStyle w:val="Akapitzlist"/>
        <w:spacing w:after="120"/>
        <w:ind w:left="0"/>
        <w:jc w:val="center"/>
        <w:rPr>
          <w:rFonts w:ascii="Arial" w:hAnsi="Arial" w:cs="Arial"/>
          <w:b/>
        </w:rPr>
      </w:pPr>
      <w:r>
        <w:rPr>
          <w:rFonts w:ascii="Arial" w:hAnsi="Arial" w:cs="Arial"/>
          <w:b/>
        </w:rPr>
        <w:t>WYNAGRODZENIE</w:t>
      </w:r>
    </w:p>
    <w:p w14:paraId="00291258" w14:textId="77777777" w:rsidR="007426CE" w:rsidRDefault="007426CE" w:rsidP="007426CE">
      <w:pPr>
        <w:pStyle w:val="Akapitzlist"/>
        <w:numPr>
          <w:ilvl w:val="0"/>
          <w:numId w:val="27"/>
        </w:numPr>
        <w:spacing w:after="120" w:line="240" w:lineRule="auto"/>
        <w:ind w:left="284" w:hanging="284"/>
        <w:jc w:val="both"/>
        <w:rPr>
          <w:rFonts w:ascii="Arial" w:hAnsi="Arial" w:cs="Arial"/>
        </w:rPr>
      </w:pPr>
      <w:r>
        <w:rPr>
          <w:rFonts w:ascii="Arial" w:hAnsi="Arial" w:cs="Arial"/>
        </w:rPr>
        <w:t xml:space="preserve">Wynagrodzenie za prawidłowe i kompletne wykonanie przedmiotu umowy określonego w </w:t>
      </w:r>
      <w:r>
        <w:rPr>
          <w:rFonts w:ascii="Arial" w:hAnsi="Arial" w:cs="Arial"/>
          <w:b/>
          <w:bCs/>
        </w:rPr>
        <w:t xml:space="preserve">§ 1 ust 3 </w:t>
      </w:r>
      <w:proofErr w:type="gramStart"/>
      <w:r>
        <w:rPr>
          <w:rFonts w:ascii="Arial" w:hAnsi="Arial" w:cs="Arial"/>
        </w:rPr>
        <w:t>( część</w:t>
      </w:r>
      <w:proofErr w:type="gramEnd"/>
      <w:r>
        <w:rPr>
          <w:rFonts w:ascii="Arial" w:hAnsi="Arial" w:cs="Arial"/>
        </w:rPr>
        <w:t xml:space="preserve"> gwarantowana) strony ustalają na kwotę: </w:t>
      </w:r>
      <w:r>
        <w:rPr>
          <w:rFonts w:ascii="Arial" w:hAnsi="Arial" w:cs="Arial"/>
          <w:b/>
        </w:rPr>
        <w:t>brutto …………………… zł</w:t>
      </w:r>
      <w:r>
        <w:rPr>
          <w:rFonts w:ascii="Arial" w:hAnsi="Arial" w:cs="Arial"/>
        </w:rPr>
        <w:t xml:space="preserve"> </w:t>
      </w:r>
    </w:p>
    <w:p w14:paraId="42B169C6" w14:textId="77777777" w:rsidR="007426CE" w:rsidRDefault="007426CE" w:rsidP="007426CE">
      <w:pPr>
        <w:pStyle w:val="Akapitzlist"/>
        <w:spacing w:after="120" w:line="240" w:lineRule="auto"/>
        <w:ind w:left="284"/>
        <w:jc w:val="both"/>
        <w:rPr>
          <w:rFonts w:ascii="Arial" w:hAnsi="Arial" w:cs="Arial"/>
        </w:rPr>
      </w:pPr>
      <w:r>
        <w:rPr>
          <w:rFonts w:ascii="Arial" w:hAnsi="Arial" w:cs="Arial"/>
        </w:rPr>
        <w:t>(słownie: …………………………………………………………………………………   złotych),</w:t>
      </w:r>
    </w:p>
    <w:p w14:paraId="2B33A66D" w14:textId="77777777" w:rsidR="007426CE" w:rsidRDefault="007426CE" w:rsidP="007426CE">
      <w:pPr>
        <w:spacing w:after="120"/>
        <w:ind w:left="284" w:hanging="284"/>
        <w:jc w:val="both"/>
        <w:rPr>
          <w:rFonts w:ascii="Arial" w:hAnsi="Arial" w:cs="Arial"/>
        </w:rPr>
      </w:pPr>
      <w:r>
        <w:rPr>
          <w:rFonts w:ascii="Arial" w:hAnsi="Arial" w:cs="Arial"/>
          <w:sz w:val="22"/>
          <w:szCs w:val="22"/>
        </w:rPr>
        <w:t xml:space="preserve">2. Wynagrodzenie za prawidłowe i kompletne wykonanie przedmiotu umowy określonego w </w:t>
      </w:r>
      <w:r>
        <w:rPr>
          <w:rFonts w:ascii="Arial" w:hAnsi="Arial" w:cs="Arial"/>
          <w:b/>
          <w:bCs/>
          <w:sz w:val="22"/>
          <w:szCs w:val="22"/>
        </w:rPr>
        <w:t xml:space="preserve">§ 1 ust 8 </w:t>
      </w:r>
      <w:r>
        <w:rPr>
          <w:rFonts w:ascii="Arial" w:hAnsi="Arial" w:cs="Arial"/>
          <w:sz w:val="22"/>
          <w:szCs w:val="22"/>
        </w:rPr>
        <w:t>Część objęta (</w:t>
      </w:r>
      <w:r>
        <w:rPr>
          <w:rFonts w:ascii="Arial" w:hAnsi="Arial" w:cs="Arial"/>
          <w:b/>
          <w:sz w:val="22"/>
          <w:szCs w:val="22"/>
        </w:rPr>
        <w:t xml:space="preserve">prawem </w:t>
      </w:r>
      <w:proofErr w:type="gramStart"/>
      <w:r>
        <w:rPr>
          <w:rFonts w:ascii="Arial" w:hAnsi="Arial" w:cs="Arial"/>
          <w:b/>
          <w:sz w:val="22"/>
          <w:szCs w:val="22"/>
        </w:rPr>
        <w:t>opcji</w:t>
      </w:r>
      <w:r>
        <w:rPr>
          <w:rFonts w:ascii="Arial" w:hAnsi="Arial" w:cs="Arial"/>
          <w:sz w:val="22"/>
          <w:szCs w:val="22"/>
        </w:rPr>
        <w:t xml:space="preserve"> )</w:t>
      </w:r>
      <w:proofErr w:type="gramEnd"/>
    </w:p>
    <w:p w14:paraId="77846F1F" w14:textId="77777777" w:rsidR="007426CE" w:rsidRDefault="007426CE" w:rsidP="007426CE">
      <w:pPr>
        <w:pStyle w:val="Akapitzlist"/>
        <w:numPr>
          <w:ilvl w:val="1"/>
          <w:numId w:val="28"/>
        </w:numPr>
        <w:tabs>
          <w:tab w:val="left" w:pos="284"/>
        </w:tabs>
        <w:spacing w:after="120" w:line="240" w:lineRule="auto"/>
        <w:jc w:val="both"/>
        <w:rPr>
          <w:rFonts w:ascii="Arial" w:hAnsi="Arial" w:cs="Arial"/>
          <w:b/>
        </w:rPr>
      </w:pPr>
      <w:r>
        <w:rPr>
          <w:rFonts w:ascii="Arial" w:hAnsi="Arial" w:cs="Arial"/>
        </w:rPr>
        <w:t xml:space="preserve">za </w:t>
      </w:r>
      <w:r>
        <w:rPr>
          <w:rFonts w:ascii="Arial" w:hAnsi="Arial" w:cs="Arial"/>
          <w:b/>
        </w:rPr>
        <w:t>Przedmiot zamówienia opcjonalnego nr 1:</w:t>
      </w:r>
    </w:p>
    <w:p w14:paraId="2EA7FC10" w14:textId="77777777" w:rsidR="007426CE" w:rsidRDefault="007426CE" w:rsidP="007426CE">
      <w:pPr>
        <w:spacing w:after="120"/>
        <w:jc w:val="both"/>
        <w:rPr>
          <w:rFonts w:ascii="Arial" w:hAnsi="Arial" w:cs="Arial"/>
          <w:sz w:val="22"/>
          <w:szCs w:val="22"/>
        </w:rPr>
      </w:pPr>
      <w:r>
        <w:rPr>
          <w:rFonts w:ascii="Arial" w:hAnsi="Arial" w:cs="Arial"/>
          <w:sz w:val="22"/>
          <w:szCs w:val="22"/>
        </w:rPr>
        <w:t xml:space="preserve">na kwotę: </w:t>
      </w:r>
      <w:r>
        <w:rPr>
          <w:rFonts w:ascii="Arial" w:hAnsi="Arial" w:cs="Arial"/>
          <w:b/>
          <w:sz w:val="22"/>
          <w:szCs w:val="22"/>
        </w:rPr>
        <w:t>brutto …………………… zł</w:t>
      </w:r>
      <w:r>
        <w:rPr>
          <w:rFonts w:ascii="Arial" w:hAnsi="Arial" w:cs="Arial"/>
          <w:sz w:val="22"/>
          <w:szCs w:val="22"/>
        </w:rPr>
        <w:t xml:space="preserve"> </w:t>
      </w:r>
    </w:p>
    <w:p w14:paraId="7D7DB8C4" w14:textId="77777777" w:rsidR="007426CE" w:rsidRDefault="007426CE" w:rsidP="007426CE">
      <w:pPr>
        <w:pStyle w:val="Akapitzlist"/>
        <w:spacing w:after="120" w:line="240" w:lineRule="auto"/>
        <w:ind w:left="284"/>
        <w:jc w:val="both"/>
        <w:rPr>
          <w:rFonts w:ascii="Arial" w:hAnsi="Arial" w:cs="Arial"/>
        </w:rPr>
      </w:pPr>
      <w:r>
        <w:rPr>
          <w:rFonts w:ascii="Arial" w:hAnsi="Arial" w:cs="Arial"/>
        </w:rPr>
        <w:t>(słownie: …………………………………………………………………………………   złotych),</w:t>
      </w:r>
    </w:p>
    <w:p w14:paraId="5B2637EE" w14:textId="77777777" w:rsidR="007426CE" w:rsidRDefault="007426CE" w:rsidP="007426CE">
      <w:pPr>
        <w:pStyle w:val="Akapitzlist"/>
        <w:numPr>
          <w:ilvl w:val="1"/>
          <w:numId w:val="28"/>
        </w:numPr>
        <w:tabs>
          <w:tab w:val="left" w:pos="284"/>
        </w:tabs>
        <w:spacing w:after="120" w:line="240" w:lineRule="auto"/>
        <w:jc w:val="both"/>
        <w:rPr>
          <w:rFonts w:ascii="Arial" w:hAnsi="Arial" w:cs="Arial"/>
          <w:b/>
        </w:rPr>
      </w:pPr>
      <w:r>
        <w:rPr>
          <w:rFonts w:ascii="Arial" w:hAnsi="Arial" w:cs="Arial"/>
        </w:rPr>
        <w:t xml:space="preserve">za </w:t>
      </w:r>
      <w:r>
        <w:rPr>
          <w:rFonts w:ascii="Arial" w:hAnsi="Arial" w:cs="Arial"/>
          <w:b/>
        </w:rPr>
        <w:t>Przedmiot zamówienia opcjonalnego nr 2:</w:t>
      </w:r>
    </w:p>
    <w:p w14:paraId="643C81B2" w14:textId="77777777" w:rsidR="007426CE" w:rsidRDefault="007426CE" w:rsidP="007426CE">
      <w:pPr>
        <w:spacing w:after="120"/>
        <w:jc w:val="both"/>
        <w:rPr>
          <w:rFonts w:ascii="Arial" w:hAnsi="Arial" w:cs="Arial"/>
          <w:sz w:val="22"/>
          <w:szCs w:val="22"/>
        </w:rPr>
      </w:pPr>
      <w:r>
        <w:rPr>
          <w:rFonts w:ascii="Arial" w:hAnsi="Arial" w:cs="Arial"/>
          <w:sz w:val="22"/>
          <w:szCs w:val="22"/>
        </w:rPr>
        <w:t xml:space="preserve">na kwotę: </w:t>
      </w:r>
      <w:r>
        <w:rPr>
          <w:rFonts w:ascii="Arial" w:hAnsi="Arial" w:cs="Arial"/>
          <w:b/>
          <w:sz w:val="22"/>
          <w:szCs w:val="22"/>
        </w:rPr>
        <w:t>brutto …………………… zł</w:t>
      </w:r>
      <w:r>
        <w:rPr>
          <w:rFonts w:ascii="Arial" w:hAnsi="Arial" w:cs="Arial"/>
          <w:sz w:val="22"/>
          <w:szCs w:val="22"/>
        </w:rPr>
        <w:t xml:space="preserve"> </w:t>
      </w:r>
    </w:p>
    <w:p w14:paraId="00487A83" w14:textId="77777777" w:rsidR="007426CE" w:rsidRDefault="007426CE" w:rsidP="007426CE">
      <w:pPr>
        <w:pStyle w:val="Akapitzlist"/>
        <w:spacing w:after="120" w:line="240" w:lineRule="auto"/>
        <w:ind w:left="284"/>
        <w:jc w:val="both"/>
        <w:rPr>
          <w:rFonts w:ascii="Arial" w:hAnsi="Arial" w:cs="Arial"/>
        </w:rPr>
      </w:pPr>
      <w:r>
        <w:rPr>
          <w:rFonts w:ascii="Arial" w:hAnsi="Arial" w:cs="Arial"/>
        </w:rPr>
        <w:t>(słownie: …………………………………………………………………………………   złotych),</w:t>
      </w:r>
    </w:p>
    <w:p w14:paraId="779095D4" w14:textId="77777777" w:rsidR="007426CE" w:rsidRDefault="007426CE" w:rsidP="007426CE">
      <w:pPr>
        <w:pStyle w:val="Akapitzlist"/>
        <w:numPr>
          <w:ilvl w:val="1"/>
          <w:numId w:val="28"/>
        </w:numPr>
        <w:tabs>
          <w:tab w:val="left" w:pos="284"/>
        </w:tabs>
        <w:spacing w:after="120" w:line="240" w:lineRule="auto"/>
        <w:jc w:val="both"/>
        <w:rPr>
          <w:rFonts w:ascii="Arial" w:hAnsi="Arial" w:cs="Arial"/>
          <w:b/>
        </w:rPr>
      </w:pPr>
      <w:r>
        <w:rPr>
          <w:rFonts w:ascii="Arial" w:hAnsi="Arial" w:cs="Arial"/>
        </w:rPr>
        <w:t xml:space="preserve">za </w:t>
      </w:r>
      <w:r>
        <w:rPr>
          <w:rFonts w:ascii="Arial" w:hAnsi="Arial" w:cs="Arial"/>
          <w:b/>
        </w:rPr>
        <w:t>Przedmiot zamówienia opcjonalnego nr 3:</w:t>
      </w:r>
    </w:p>
    <w:p w14:paraId="00D0E699" w14:textId="77777777" w:rsidR="007426CE" w:rsidRDefault="007426CE" w:rsidP="007426CE">
      <w:pPr>
        <w:spacing w:after="120"/>
        <w:jc w:val="both"/>
        <w:rPr>
          <w:rFonts w:ascii="Arial" w:hAnsi="Arial" w:cs="Arial"/>
          <w:sz w:val="22"/>
          <w:szCs w:val="22"/>
        </w:rPr>
      </w:pPr>
      <w:r>
        <w:rPr>
          <w:rFonts w:ascii="Arial" w:hAnsi="Arial" w:cs="Arial"/>
          <w:sz w:val="22"/>
          <w:szCs w:val="22"/>
        </w:rPr>
        <w:t xml:space="preserve">na kwotę: </w:t>
      </w:r>
      <w:r>
        <w:rPr>
          <w:rFonts w:ascii="Arial" w:hAnsi="Arial" w:cs="Arial"/>
          <w:b/>
          <w:sz w:val="22"/>
          <w:szCs w:val="22"/>
        </w:rPr>
        <w:t>brutto …………………… zł</w:t>
      </w:r>
      <w:r>
        <w:rPr>
          <w:rFonts w:ascii="Arial" w:hAnsi="Arial" w:cs="Arial"/>
          <w:sz w:val="22"/>
          <w:szCs w:val="22"/>
        </w:rPr>
        <w:t xml:space="preserve"> </w:t>
      </w:r>
    </w:p>
    <w:p w14:paraId="692B31C1" w14:textId="77777777" w:rsidR="007426CE" w:rsidRDefault="007426CE" w:rsidP="007426CE">
      <w:pPr>
        <w:pStyle w:val="Akapitzlist"/>
        <w:spacing w:after="120" w:line="240" w:lineRule="auto"/>
        <w:ind w:left="284"/>
        <w:jc w:val="both"/>
        <w:rPr>
          <w:rFonts w:ascii="Arial" w:hAnsi="Arial" w:cs="Arial"/>
        </w:rPr>
      </w:pPr>
      <w:r>
        <w:rPr>
          <w:rFonts w:ascii="Arial" w:hAnsi="Arial" w:cs="Arial"/>
        </w:rPr>
        <w:t>(słownie: …………………………………………………………………………………   złotych),</w:t>
      </w:r>
    </w:p>
    <w:p w14:paraId="39209F78" w14:textId="77777777" w:rsidR="007426CE" w:rsidRDefault="007426CE" w:rsidP="007426CE">
      <w:pPr>
        <w:pStyle w:val="Akapitzlist"/>
        <w:spacing w:after="120" w:line="240" w:lineRule="auto"/>
        <w:ind w:left="284"/>
        <w:jc w:val="both"/>
        <w:rPr>
          <w:rFonts w:ascii="Arial" w:hAnsi="Arial" w:cs="Arial"/>
        </w:rPr>
      </w:pPr>
    </w:p>
    <w:p w14:paraId="3392822E" w14:textId="77777777" w:rsidR="007426CE" w:rsidRDefault="007426CE" w:rsidP="007426CE">
      <w:pPr>
        <w:spacing w:after="120"/>
        <w:ind w:left="284" w:hanging="284"/>
        <w:jc w:val="both"/>
        <w:rPr>
          <w:sz w:val="22"/>
          <w:szCs w:val="22"/>
        </w:rPr>
      </w:pPr>
      <w:r>
        <w:rPr>
          <w:rFonts w:ascii="Arial" w:hAnsi="Arial" w:cs="Arial"/>
          <w:noProof/>
          <w:sz w:val="22"/>
          <w:szCs w:val="22"/>
        </w:rPr>
        <w:t>3</w:t>
      </w:r>
      <w:r>
        <w:rPr>
          <w:sz w:val="22"/>
          <w:szCs w:val="22"/>
        </w:rPr>
        <w:t xml:space="preserve"> </w:t>
      </w:r>
      <w:r>
        <w:rPr>
          <w:rFonts w:ascii="Arial" w:hAnsi="Arial" w:cs="Arial"/>
          <w:sz w:val="22"/>
          <w:szCs w:val="22"/>
        </w:rPr>
        <w:t xml:space="preserve">Maksymalne wynagrodzenie Wykonawcy </w:t>
      </w:r>
      <w:r>
        <w:rPr>
          <w:rFonts w:ascii="Arial" w:hAnsi="Arial" w:cs="Arial"/>
          <w:noProof/>
          <w:sz w:val="22"/>
          <w:szCs w:val="22"/>
        </w:rPr>
        <w:t>w przypadku skorzystania z prawa opcji, w zakresie (</w:t>
      </w:r>
      <w:r>
        <w:rPr>
          <w:rFonts w:ascii="Arial" w:hAnsi="Arial" w:cs="Arial"/>
          <w:b/>
          <w:noProof/>
          <w:sz w:val="22"/>
          <w:szCs w:val="22"/>
        </w:rPr>
        <w:t>części gwarantowanej</w:t>
      </w:r>
      <w:r>
        <w:rPr>
          <w:rFonts w:ascii="Arial" w:hAnsi="Arial" w:cs="Arial"/>
          <w:noProof/>
          <w:sz w:val="22"/>
          <w:szCs w:val="22"/>
        </w:rPr>
        <w:t xml:space="preserve">) oraz </w:t>
      </w:r>
      <w:r>
        <w:rPr>
          <w:rFonts w:ascii="Arial" w:hAnsi="Arial" w:cs="Arial"/>
          <w:sz w:val="22"/>
          <w:szCs w:val="22"/>
        </w:rPr>
        <w:t>część objętej (</w:t>
      </w:r>
      <w:r>
        <w:rPr>
          <w:rFonts w:ascii="Arial" w:hAnsi="Arial" w:cs="Arial"/>
          <w:b/>
          <w:sz w:val="22"/>
          <w:szCs w:val="22"/>
        </w:rPr>
        <w:t xml:space="preserve">prawem </w:t>
      </w:r>
      <w:proofErr w:type="gramStart"/>
      <w:r>
        <w:rPr>
          <w:rFonts w:ascii="Arial" w:hAnsi="Arial" w:cs="Arial"/>
          <w:b/>
          <w:sz w:val="22"/>
          <w:szCs w:val="22"/>
        </w:rPr>
        <w:t>opcji</w:t>
      </w:r>
      <w:r>
        <w:rPr>
          <w:rFonts w:ascii="Arial" w:hAnsi="Arial" w:cs="Arial"/>
          <w:sz w:val="22"/>
          <w:szCs w:val="22"/>
        </w:rPr>
        <w:t xml:space="preserve"> )</w:t>
      </w:r>
      <w:proofErr w:type="gramEnd"/>
      <w:r>
        <w:rPr>
          <w:rFonts w:ascii="Arial" w:hAnsi="Arial" w:cs="Arial"/>
          <w:noProof/>
          <w:sz w:val="22"/>
          <w:szCs w:val="22"/>
        </w:rPr>
        <w:t xml:space="preserve"> stanowić będzie sumę wynagrodzenia określonego w ust.1 oraz  zamowienia realizowanego w ramach prawa opcji, wskazanego przez Zamawiającego w oświadczeniu woli o skorzystaniu z prawa opcji o którym mowa  w §1 ust.15 umowy. </w:t>
      </w:r>
    </w:p>
    <w:p w14:paraId="1698F269" w14:textId="77777777" w:rsidR="007426CE" w:rsidRDefault="007426CE" w:rsidP="007426CE">
      <w:pPr>
        <w:spacing w:after="120"/>
        <w:jc w:val="both"/>
        <w:rPr>
          <w:rFonts w:ascii="Arial" w:hAnsi="Arial" w:cs="Arial"/>
          <w:sz w:val="22"/>
          <w:szCs w:val="22"/>
        </w:rPr>
      </w:pPr>
      <w:r>
        <w:rPr>
          <w:rFonts w:ascii="Arial" w:hAnsi="Arial" w:cs="Arial"/>
          <w:sz w:val="22"/>
          <w:szCs w:val="22"/>
        </w:rPr>
        <w:t>4. Stawka podatku VAT wynosi 23%.</w:t>
      </w:r>
    </w:p>
    <w:p w14:paraId="04985581" w14:textId="77777777" w:rsidR="007426CE" w:rsidRDefault="007426CE" w:rsidP="007426CE">
      <w:pPr>
        <w:spacing w:after="120"/>
        <w:ind w:left="284" w:hanging="284"/>
        <w:jc w:val="both"/>
        <w:rPr>
          <w:rFonts w:ascii="Arial" w:hAnsi="Arial" w:cs="Arial"/>
          <w:sz w:val="22"/>
          <w:szCs w:val="22"/>
          <w:highlight w:val="yellow"/>
        </w:rPr>
      </w:pPr>
      <w:r>
        <w:rPr>
          <w:rFonts w:ascii="Arial" w:hAnsi="Arial" w:cs="Arial"/>
          <w:sz w:val="22"/>
          <w:szCs w:val="22"/>
        </w:rPr>
        <w:t xml:space="preserve">5. Na wyżej wymienione wynagrodzenie składają się kwoty określone w kosztorysie ofertowym wraz z harmonogramem rzeczowo-finansowym sporządzonym przez Wykonawcę, stanowiącymi załączniki do umowy. </w:t>
      </w:r>
    </w:p>
    <w:p w14:paraId="6314E18B" w14:textId="77777777" w:rsidR="007426CE" w:rsidRDefault="007426CE" w:rsidP="007426CE">
      <w:pPr>
        <w:pStyle w:val="Akapitzlist"/>
        <w:spacing w:after="0"/>
        <w:ind w:left="284"/>
        <w:jc w:val="both"/>
        <w:rPr>
          <w:rFonts w:ascii="Arial" w:hAnsi="Arial" w:cs="Arial"/>
        </w:rPr>
      </w:pPr>
      <w:r>
        <w:rPr>
          <w:rFonts w:ascii="Arial" w:hAnsi="Arial" w:cs="Arial"/>
        </w:rPr>
        <w:t>W przypadku nie ujęcia w kosztorysie ofertowym wszystkich robót wynikających z opisu przedmiotu zamówienia, Zamawiający uzna, że Wykonawca ujął je w wynagrodzeniu brutto, o którym mowa w ust.1.</w:t>
      </w:r>
    </w:p>
    <w:p w14:paraId="331D8DBA"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 xml:space="preserve">W przypadku zmiany stawki podatku VAT zostanie on określony ponownie wg aktualnie   obowiązujących przepisów. </w:t>
      </w:r>
    </w:p>
    <w:p w14:paraId="0FD2F88F"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 xml:space="preserve">Wynagrodzenie określone w ust. 1 jest wynagrodzeniem ryczałtowym i odpowiada zakresowi przedmiotu umowy, a ponadto zawiera koszty wszystkich prac i robót towarzyszących, bez których wykonanie zamówienia byłoby niemożliwe, w tym w szczególności: wszelkich prac i robót przygotowawczych, porządkowych, organizacji placu budowy i jego późniejszej likwidacji, kosztów utrzymania zaplecza budowy, obsługi </w:t>
      </w:r>
      <w:r>
        <w:rPr>
          <w:rFonts w:ascii="Arial" w:hAnsi="Arial" w:cs="Arial"/>
          <w:color w:val="000000" w:themeColor="text1"/>
        </w:rPr>
        <w:t xml:space="preserve">geodezyjnej i geologicznej, </w:t>
      </w:r>
      <w:r>
        <w:rPr>
          <w:rFonts w:ascii="Arial" w:hAnsi="Arial" w:cs="Arial"/>
        </w:rPr>
        <w:t>kosztów związanych z odbiorami wykonanych robót, wykonania dokumentacji powykonawczej</w:t>
      </w:r>
      <w:r>
        <w:rPr>
          <w:rFonts w:ascii="Arial" w:hAnsi="Arial" w:cs="Arial"/>
          <w:color w:val="000000" w:themeColor="text1"/>
        </w:rPr>
        <w:t>, wykonania prób i rozruchów.</w:t>
      </w:r>
    </w:p>
    <w:p w14:paraId="2B962D37" w14:textId="77777777" w:rsidR="007426CE" w:rsidRDefault="007426CE" w:rsidP="007426CE">
      <w:pPr>
        <w:pStyle w:val="Akapitzlist"/>
        <w:numPr>
          <w:ilvl w:val="0"/>
          <w:numId w:val="28"/>
        </w:numPr>
        <w:spacing w:after="120"/>
        <w:ind w:left="284" w:hanging="284"/>
        <w:jc w:val="both"/>
        <w:rPr>
          <w:rFonts w:ascii="Arial" w:hAnsi="Arial" w:cs="Arial"/>
          <w:color w:val="000000" w:themeColor="text1"/>
        </w:rPr>
      </w:pPr>
      <w:r>
        <w:rPr>
          <w:rFonts w:ascii="Arial" w:hAnsi="Arial" w:cs="Arial"/>
          <w:color w:val="000000" w:themeColor="text1"/>
        </w:rPr>
        <w:t>Wykonawca nie może żądać od Zamawiającego wynagrodzenia, jeżeli wykonał prace dodatkowe bez jego zgody lub zawarcia odrębnej umowy lub aneksu do niniejszej umowy w formie pisemnej pod rygorem nieważności.</w:t>
      </w:r>
    </w:p>
    <w:p w14:paraId="3B51515A"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 xml:space="preserve"> W przypadku </w:t>
      </w:r>
      <w:proofErr w:type="gramStart"/>
      <w:r>
        <w:rPr>
          <w:rFonts w:ascii="Arial" w:hAnsi="Arial" w:cs="Arial"/>
        </w:rPr>
        <w:t>nie dotrzymania</w:t>
      </w:r>
      <w:proofErr w:type="gramEnd"/>
      <w:r>
        <w:rPr>
          <w:rFonts w:ascii="Arial" w:hAnsi="Arial" w:cs="Arial"/>
        </w:rPr>
        <w:t xml:space="preserve"> realizacji zamówienia zgodnie z harmonogramem wypłata środków finansowych za poszczególne etapy realizacji zamówienia może ulec</w:t>
      </w:r>
      <w:r>
        <w:rPr>
          <w:rFonts w:ascii="Arial" w:hAnsi="Arial" w:cs="Arial"/>
          <w:spacing w:val="-24"/>
        </w:rPr>
        <w:t xml:space="preserve"> </w:t>
      </w:r>
      <w:r>
        <w:rPr>
          <w:rFonts w:ascii="Arial" w:hAnsi="Arial" w:cs="Arial"/>
        </w:rPr>
        <w:t>zmianie.</w:t>
      </w:r>
    </w:p>
    <w:p w14:paraId="39AAB047" w14:textId="77777777" w:rsidR="007426CE" w:rsidRDefault="007426CE" w:rsidP="007426CE">
      <w:pPr>
        <w:pStyle w:val="Akapitzlist"/>
        <w:numPr>
          <w:ilvl w:val="0"/>
          <w:numId w:val="28"/>
        </w:numPr>
        <w:spacing w:after="120"/>
        <w:ind w:left="426" w:hanging="426"/>
        <w:jc w:val="both"/>
        <w:rPr>
          <w:rFonts w:ascii="Arial" w:hAnsi="Arial" w:cs="Arial"/>
          <w:color w:val="000000" w:themeColor="text1"/>
        </w:rPr>
      </w:pPr>
      <w:r>
        <w:rPr>
          <w:rFonts w:ascii="Arial" w:hAnsi="Arial" w:cs="Arial"/>
        </w:rPr>
        <w:t xml:space="preserve">Zamawiający oświadcza, że będzie realizować płatność za fakturę z zastosowaniem mechanizmu podzielonej płatności tzw. </w:t>
      </w:r>
      <w:proofErr w:type="spellStart"/>
      <w:r>
        <w:rPr>
          <w:rFonts w:ascii="Arial" w:hAnsi="Arial" w:cs="Arial"/>
        </w:rPr>
        <w:t>split</w:t>
      </w:r>
      <w:proofErr w:type="spellEnd"/>
      <w:r>
        <w:rPr>
          <w:rFonts w:ascii="Arial" w:hAnsi="Arial" w:cs="Arial"/>
        </w:rPr>
        <w:t xml:space="preserve"> </w:t>
      </w:r>
      <w:proofErr w:type="spellStart"/>
      <w:r>
        <w:rPr>
          <w:rFonts w:ascii="Arial" w:hAnsi="Arial" w:cs="Arial"/>
        </w:rPr>
        <w:t>payment</w:t>
      </w:r>
      <w:proofErr w:type="spellEnd"/>
      <w:r>
        <w:rPr>
          <w:rFonts w:ascii="Arial" w:hAnsi="Arial" w:cs="Arial"/>
        </w:rPr>
        <w:t xml:space="preserve">. Zapłatę w tym systemie uznaje się za dokonanie </w:t>
      </w:r>
      <w:proofErr w:type="gramStart"/>
      <w:r>
        <w:rPr>
          <w:rFonts w:ascii="Arial" w:hAnsi="Arial" w:cs="Arial"/>
        </w:rPr>
        <w:t>płatności  w</w:t>
      </w:r>
      <w:proofErr w:type="gramEnd"/>
      <w:r>
        <w:rPr>
          <w:rFonts w:ascii="Arial" w:hAnsi="Arial" w:cs="Arial"/>
        </w:rPr>
        <w:t xml:space="preserve"> terminie ustalonym w</w:t>
      </w:r>
      <w:r>
        <w:rPr>
          <w:rFonts w:ascii="Arial" w:hAnsi="Arial" w:cs="Arial"/>
          <w:spacing w:val="-2"/>
        </w:rPr>
        <w:t xml:space="preserve"> </w:t>
      </w:r>
      <w:r>
        <w:rPr>
          <w:rFonts w:ascii="Arial" w:hAnsi="Arial" w:cs="Arial"/>
        </w:rPr>
        <w:t>umowie.</w:t>
      </w:r>
    </w:p>
    <w:p w14:paraId="643971AD" w14:textId="77777777" w:rsidR="007426CE" w:rsidRDefault="007426CE" w:rsidP="007426CE">
      <w:pPr>
        <w:pStyle w:val="Akapitzlist"/>
        <w:numPr>
          <w:ilvl w:val="0"/>
          <w:numId w:val="28"/>
        </w:numPr>
        <w:spacing w:after="120"/>
        <w:ind w:left="426" w:hanging="426"/>
        <w:jc w:val="both"/>
        <w:rPr>
          <w:rFonts w:ascii="Arial" w:hAnsi="Arial" w:cs="Arial"/>
          <w:color w:val="000000" w:themeColor="text1"/>
        </w:rPr>
      </w:pPr>
      <w:r>
        <w:rPr>
          <w:rFonts w:ascii="Arial" w:hAnsi="Arial" w:cs="Arial"/>
        </w:rPr>
        <w:t>Wykonawca</w:t>
      </w:r>
      <w:r>
        <w:rPr>
          <w:rFonts w:ascii="Arial" w:hAnsi="Arial" w:cs="Arial"/>
          <w:spacing w:val="-10"/>
        </w:rPr>
        <w:t xml:space="preserve"> </w:t>
      </w:r>
      <w:r>
        <w:rPr>
          <w:rFonts w:ascii="Arial" w:hAnsi="Arial" w:cs="Arial"/>
        </w:rPr>
        <w:t>oświadcza,</w:t>
      </w:r>
      <w:r>
        <w:rPr>
          <w:rFonts w:ascii="Arial" w:hAnsi="Arial" w:cs="Arial"/>
          <w:spacing w:val="-6"/>
        </w:rPr>
        <w:t xml:space="preserve"> </w:t>
      </w:r>
      <w:r>
        <w:rPr>
          <w:rFonts w:ascii="Arial" w:hAnsi="Arial" w:cs="Arial"/>
        </w:rPr>
        <w:t>że</w:t>
      </w:r>
      <w:r>
        <w:rPr>
          <w:rFonts w:ascii="Arial" w:hAnsi="Arial" w:cs="Arial"/>
          <w:spacing w:val="-10"/>
        </w:rPr>
        <w:t xml:space="preserve"> </w:t>
      </w:r>
      <w:r>
        <w:rPr>
          <w:rFonts w:ascii="Arial" w:hAnsi="Arial" w:cs="Arial"/>
        </w:rPr>
        <w:t>wyraża</w:t>
      </w:r>
      <w:r>
        <w:rPr>
          <w:rFonts w:ascii="Arial" w:hAnsi="Arial" w:cs="Arial"/>
          <w:spacing w:val="-10"/>
        </w:rPr>
        <w:t xml:space="preserve"> </w:t>
      </w:r>
      <w:r>
        <w:rPr>
          <w:rFonts w:ascii="Arial" w:hAnsi="Arial" w:cs="Arial"/>
        </w:rPr>
        <w:t>zgodę</w:t>
      </w:r>
      <w:r>
        <w:rPr>
          <w:rFonts w:ascii="Arial" w:hAnsi="Arial" w:cs="Arial"/>
          <w:spacing w:val="-9"/>
        </w:rPr>
        <w:t xml:space="preserve"> </w:t>
      </w:r>
      <w:r>
        <w:rPr>
          <w:rFonts w:ascii="Arial" w:hAnsi="Arial" w:cs="Arial"/>
        </w:rPr>
        <w:t>na</w:t>
      </w:r>
      <w:r>
        <w:rPr>
          <w:rFonts w:ascii="Arial" w:hAnsi="Arial" w:cs="Arial"/>
          <w:spacing w:val="-10"/>
        </w:rPr>
        <w:t xml:space="preserve"> </w:t>
      </w:r>
      <w:r>
        <w:rPr>
          <w:rFonts w:ascii="Arial" w:hAnsi="Arial" w:cs="Arial"/>
        </w:rPr>
        <w:t>dokonywanie</w:t>
      </w:r>
      <w:r>
        <w:rPr>
          <w:rFonts w:ascii="Arial" w:hAnsi="Arial" w:cs="Arial"/>
          <w:spacing w:val="-9"/>
        </w:rPr>
        <w:t xml:space="preserve"> </w:t>
      </w:r>
      <w:r>
        <w:rPr>
          <w:rFonts w:ascii="Arial" w:hAnsi="Arial" w:cs="Arial"/>
        </w:rPr>
        <w:t>przez</w:t>
      </w:r>
      <w:r>
        <w:rPr>
          <w:rFonts w:ascii="Arial" w:hAnsi="Arial" w:cs="Arial"/>
          <w:spacing w:val="-10"/>
        </w:rPr>
        <w:t xml:space="preserve"> </w:t>
      </w:r>
      <w:r>
        <w:rPr>
          <w:rFonts w:ascii="Arial" w:hAnsi="Arial" w:cs="Arial"/>
        </w:rPr>
        <w:t>Zamawiającego</w:t>
      </w:r>
      <w:r>
        <w:rPr>
          <w:rFonts w:ascii="Arial" w:hAnsi="Arial" w:cs="Arial"/>
          <w:spacing w:val="-9"/>
        </w:rPr>
        <w:t xml:space="preserve"> </w:t>
      </w:r>
      <w:r>
        <w:rPr>
          <w:rFonts w:ascii="Arial" w:hAnsi="Arial" w:cs="Arial"/>
        </w:rPr>
        <w:t>płatności</w:t>
      </w:r>
      <w:r>
        <w:rPr>
          <w:rFonts w:ascii="Arial" w:hAnsi="Arial" w:cs="Arial"/>
          <w:spacing w:val="45"/>
        </w:rPr>
        <w:t xml:space="preserve"> </w:t>
      </w:r>
      <w:r>
        <w:rPr>
          <w:rFonts w:ascii="Arial" w:hAnsi="Arial" w:cs="Arial"/>
        </w:rPr>
        <w:t>w</w:t>
      </w:r>
      <w:r>
        <w:rPr>
          <w:rFonts w:ascii="Arial" w:hAnsi="Arial" w:cs="Arial"/>
          <w:spacing w:val="-9"/>
        </w:rPr>
        <w:t xml:space="preserve"> </w:t>
      </w:r>
      <w:r>
        <w:rPr>
          <w:rFonts w:ascii="Arial" w:hAnsi="Arial" w:cs="Arial"/>
        </w:rPr>
        <w:t xml:space="preserve">systemie podzielonej płatności tzw. </w:t>
      </w:r>
      <w:proofErr w:type="spellStart"/>
      <w:r>
        <w:rPr>
          <w:rFonts w:ascii="Arial" w:hAnsi="Arial" w:cs="Arial"/>
        </w:rPr>
        <w:t>split</w:t>
      </w:r>
      <w:proofErr w:type="spellEnd"/>
      <w:r>
        <w:rPr>
          <w:rFonts w:ascii="Arial" w:hAnsi="Arial" w:cs="Arial"/>
          <w:spacing w:val="-1"/>
        </w:rPr>
        <w:t xml:space="preserve"> </w:t>
      </w:r>
      <w:proofErr w:type="spellStart"/>
      <w:r>
        <w:rPr>
          <w:rFonts w:ascii="Arial" w:hAnsi="Arial" w:cs="Arial"/>
        </w:rPr>
        <w:t>payment</w:t>
      </w:r>
      <w:proofErr w:type="spellEnd"/>
      <w:r>
        <w:rPr>
          <w:rFonts w:ascii="Arial" w:hAnsi="Arial" w:cs="Arial"/>
        </w:rPr>
        <w:t>.</w:t>
      </w:r>
    </w:p>
    <w:p w14:paraId="0ACAEA8B" w14:textId="77777777" w:rsidR="007426CE" w:rsidRDefault="007426CE" w:rsidP="007426CE">
      <w:pPr>
        <w:pStyle w:val="Akapitzlist"/>
        <w:numPr>
          <w:ilvl w:val="0"/>
          <w:numId w:val="28"/>
        </w:numPr>
        <w:spacing w:after="120"/>
        <w:ind w:left="426" w:hanging="426"/>
        <w:jc w:val="both"/>
        <w:rPr>
          <w:rFonts w:ascii="Arial" w:hAnsi="Arial" w:cs="Arial"/>
          <w:color w:val="000000" w:themeColor="text1"/>
        </w:rPr>
      </w:pPr>
      <w:r>
        <w:rPr>
          <w:rFonts w:ascii="Arial" w:hAnsi="Arial" w:cs="Arial"/>
        </w:rPr>
        <w:t>Przeniesienie wierzytelności wynikającej z niniejszej umowy wymaga uprzedniej pisemnej</w:t>
      </w:r>
      <w:r>
        <w:rPr>
          <w:rFonts w:ascii="Arial" w:hAnsi="Arial" w:cs="Arial"/>
          <w:spacing w:val="-21"/>
        </w:rPr>
        <w:t xml:space="preserve"> </w:t>
      </w:r>
      <w:r>
        <w:rPr>
          <w:rFonts w:ascii="Arial" w:hAnsi="Arial" w:cs="Arial"/>
        </w:rPr>
        <w:t>zgody Zamawiającego pod rygorem nieważności</w:t>
      </w:r>
      <w:r>
        <w:rPr>
          <w:rFonts w:ascii="Arial" w:hAnsi="Arial" w:cs="Arial"/>
          <w:spacing w:val="-1"/>
        </w:rPr>
        <w:t xml:space="preserve"> </w:t>
      </w:r>
      <w:r>
        <w:rPr>
          <w:rFonts w:ascii="Arial" w:hAnsi="Arial" w:cs="Arial"/>
        </w:rPr>
        <w:t>przeniesienia.</w:t>
      </w:r>
    </w:p>
    <w:p w14:paraId="2594912B" w14:textId="77777777" w:rsidR="007426CE" w:rsidRDefault="007426CE" w:rsidP="007426CE">
      <w:pPr>
        <w:pStyle w:val="Akapitzlist"/>
        <w:numPr>
          <w:ilvl w:val="0"/>
          <w:numId w:val="28"/>
        </w:numPr>
        <w:spacing w:after="120"/>
        <w:ind w:left="426" w:hanging="426"/>
        <w:jc w:val="both"/>
        <w:rPr>
          <w:rFonts w:ascii="Arial" w:hAnsi="Arial" w:cs="Arial"/>
          <w:color w:val="000000" w:themeColor="text1"/>
        </w:rPr>
      </w:pPr>
      <w:r>
        <w:rPr>
          <w:rFonts w:ascii="Arial" w:hAnsi="Arial" w:cs="Arial"/>
        </w:rPr>
        <w:t xml:space="preserve">W ramach wynagrodzenia ryczałtowego Wykonawca jest zobowiązany do wykonania z należytą starannością kompletnego przedmiotu umowy, w szczególności wszelkich prac projektowych i czynności administracyjnych oraz robót </w:t>
      </w:r>
      <w:proofErr w:type="gramStart"/>
      <w:r>
        <w:rPr>
          <w:rFonts w:ascii="Arial" w:hAnsi="Arial" w:cs="Arial"/>
        </w:rPr>
        <w:t>budowlanych  niezbędnych</w:t>
      </w:r>
      <w:proofErr w:type="gramEnd"/>
      <w:r>
        <w:rPr>
          <w:rFonts w:ascii="Arial" w:hAnsi="Arial" w:cs="Arial"/>
        </w:rPr>
        <w:t xml:space="preserve"> do kompletnego wykonania przedmiotu umowy oraz dostaw.</w:t>
      </w:r>
    </w:p>
    <w:p w14:paraId="4F91DAB7" w14:textId="77777777" w:rsidR="007426CE" w:rsidRDefault="007426CE" w:rsidP="007426CE">
      <w:pPr>
        <w:pStyle w:val="Akapitzlist"/>
        <w:spacing w:after="0"/>
        <w:ind w:left="0"/>
        <w:jc w:val="center"/>
        <w:rPr>
          <w:rFonts w:ascii="Arial" w:hAnsi="Arial" w:cs="Arial"/>
          <w:b/>
        </w:rPr>
      </w:pPr>
    </w:p>
    <w:p w14:paraId="29806BE2" w14:textId="77777777" w:rsidR="007426CE" w:rsidRDefault="007426CE" w:rsidP="007426CE">
      <w:pPr>
        <w:spacing w:after="120" w:line="276" w:lineRule="auto"/>
        <w:jc w:val="center"/>
        <w:rPr>
          <w:rFonts w:ascii="Arial" w:hAnsi="Arial" w:cs="Arial"/>
          <w:b/>
          <w:sz w:val="22"/>
          <w:szCs w:val="22"/>
        </w:rPr>
      </w:pPr>
      <w:r>
        <w:rPr>
          <w:rFonts w:ascii="Arial" w:hAnsi="Arial" w:cs="Arial"/>
          <w:b/>
          <w:bCs/>
          <w:sz w:val="22"/>
          <w:szCs w:val="22"/>
        </w:rPr>
        <w:t xml:space="preserve">§ </w:t>
      </w:r>
      <w:r>
        <w:rPr>
          <w:rFonts w:ascii="Arial" w:hAnsi="Arial" w:cs="Arial"/>
          <w:b/>
          <w:sz w:val="22"/>
          <w:szCs w:val="22"/>
        </w:rPr>
        <w:t>5</w:t>
      </w:r>
    </w:p>
    <w:p w14:paraId="3EB788EE" w14:textId="77777777" w:rsidR="007426CE" w:rsidRDefault="007426CE" w:rsidP="007426CE">
      <w:pPr>
        <w:pStyle w:val="Akapitzlist"/>
        <w:numPr>
          <w:ilvl w:val="0"/>
          <w:numId w:val="36"/>
        </w:numPr>
        <w:spacing w:after="120"/>
        <w:jc w:val="both"/>
        <w:rPr>
          <w:rFonts w:ascii="Arial" w:hAnsi="Arial" w:cs="Arial"/>
          <w:color w:val="000000" w:themeColor="text1"/>
        </w:rPr>
      </w:pPr>
      <w:r>
        <w:rPr>
          <w:rFonts w:ascii="Arial" w:hAnsi="Arial" w:cs="Arial"/>
          <w:color w:val="000000" w:themeColor="text1"/>
        </w:rPr>
        <w:t xml:space="preserve">Wynagrodzenie Wykonawcy, o którym mowa </w:t>
      </w:r>
      <w:r>
        <w:rPr>
          <w:rFonts w:ascii="Arial" w:hAnsi="Arial" w:cs="Arial"/>
          <w:b/>
          <w:color w:val="000000" w:themeColor="text1"/>
        </w:rPr>
        <w:t>w § 4</w:t>
      </w:r>
      <w:r>
        <w:rPr>
          <w:rFonts w:ascii="Arial" w:hAnsi="Arial" w:cs="Arial"/>
          <w:color w:val="000000" w:themeColor="text1"/>
        </w:rPr>
        <w:t xml:space="preserve"> niniejszej umowy, rozliczane będzie w trzech częściach:</w:t>
      </w:r>
    </w:p>
    <w:p w14:paraId="220CE569" w14:textId="4CD5837A" w:rsidR="007426CE" w:rsidRDefault="007426CE" w:rsidP="007426CE">
      <w:pPr>
        <w:pStyle w:val="Akapitzlist"/>
        <w:spacing w:after="120"/>
        <w:ind w:left="360"/>
        <w:jc w:val="both"/>
        <w:rPr>
          <w:rFonts w:ascii="Arial" w:hAnsi="Arial" w:cs="Arial"/>
          <w:color w:val="000000" w:themeColor="text1"/>
        </w:rPr>
      </w:pPr>
      <w:r>
        <w:rPr>
          <w:rFonts w:ascii="Arial" w:hAnsi="Arial" w:cs="Arial"/>
          <w:color w:val="000000" w:themeColor="text1"/>
        </w:rPr>
        <w:t>a) część I – nie wcześniej niż 70 dni od podpisania umowy wg faktycznego zaawansowania prac do kwoty 2</w:t>
      </w:r>
      <w:r w:rsidR="00567F56">
        <w:rPr>
          <w:rFonts w:ascii="Arial" w:hAnsi="Arial" w:cs="Arial"/>
          <w:color w:val="000000" w:themeColor="text1"/>
        </w:rPr>
        <w:t>16</w:t>
      </w:r>
      <w:r>
        <w:rPr>
          <w:rFonts w:ascii="Arial" w:hAnsi="Arial" w:cs="Arial"/>
          <w:color w:val="000000" w:themeColor="text1"/>
        </w:rPr>
        <w:t xml:space="preserve"> 000 zł, jednak nie więcej niż </w:t>
      </w:r>
      <w:r w:rsidR="000D458C">
        <w:rPr>
          <w:rFonts w:ascii="Arial" w:hAnsi="Arial" w:cs="Arial"/>
          <w:color w:val="000000" w:themeColor="text1"/>
        </w:rPr>
        <w:t>24</w:t>
      </w:r>
      <w:r>
        <w:rPr>
          <w:rFonts w:ascii="Arial" w:hAnsi="Arial" w:cs="Arial"/>
          <w:color w:val="000000" w:themeColor="text1"/>
        </w:rPr>
        <w:t>% kwoty wynagrodzenia w tym:</w:t>
      </w:r>
      <w:r>
        <w:rPr>
          <w:rFonts w:ascii="Arial" w:hAnsi="Arial" w:cs="Arial"/>
          <w:color w:val="000000" w:themeColor="text1"/>
        </w:rPr>
        <w:tab/>
      </w:r>
    </w:p>
    <w:p w14:paraId="63C9A38A" w14:textId="77777777" w:rsidR="007426CE" w:rsidRDefault="007426CE" w:rsidP="007426CE">
      <w:pPr>
        <w:pStyle w:val="Akapitzlist"/>
        <w:spacing w:after="120"/>
        <w:ind w:left="360"/>
        <w:jc w:val="both"/>
        <w:rPr>
          <w:rFonts w:ascii="Arial" w:hAnsi="Arial" w:cs="Arial"/>
          <w:color w:val="000000" w:themeColor="text1"/>
        </w:rPr>
      </w:pPr>
      <w:r>
        <w:rPr>
          <w:rFonts w:ascii="Arial" w:hAnsi="Arial" w:cs="Arial"/>
          <w:color w:val="000000" w:themeColor="text1"/>
        </w:rPr>
        <w:lastRenderedPageBreak/>
        <w:t xml:space="preserve">- za opracowanie dokumentacji projektowej na podstawie Programów Funkcjonalno-Użytkowego wraz z uzyskaniem decyzji administracyjnych, uzgodnień, dokumentacji i opinii niezbędnych dla zrealizowania zadania inwestycyjnego (pozwolenie na budowę/zgłoszenie robót budowlanych) zgodnie z zakresem rzeczowy przedmiotu umowy zapisanym § </w:t>
      </w:r>
      <w:proofErr w:type="gramStart"/>
      <w:r>
        <w:rPr>
          <w:rFonts w:ascii="Arial" w:hAnsi="Arial" w:cs="Arial"/>
          <w:color w:val="000000" w:themeColor="text1"/>
        </w:rPr>
        <w:t>1,ust.</w:t>
      </w:r>
      <w:proofErr w:type="gramEnd"/>
      <w:r>
        <w:rPr>
          <w:rFonts w:ascii="Arial" w:hAnsi="Arial" w:cs="Arial"/>
          <w:color w:val="000000" w:themeColor="text1"/>
        </w:rPr>
        <w:t xml:space="preserve"> 5, pkt 1a,b,d,e,f – jednorazowo, nie więcej niż do wysokości  3% wartości przedmiotu umowy,</w:t>
      </w:r>
    </w:p>
    <w:p w14:paraId="4993E064" w14:textId="77777777" w:rsidR="007426CE" w:rsidRDefault="007426CE" w:rsidP="007426CE">
      <w:pPr>
        <w:pStyle w:val="Akapitzlist"/>
        <w:spacing w:after="120"/>
        <w:ind w:left="360"/>
        <w:jc w:val="both"/>
        <w:rPr>
          <w:rFonts w:ascii="Arial" w:hAnsi="Arial" w:cs="Arial"/>
          <w:color w:val="000000" w:themeColor="text1"/>
        </w:rPr>
      </w:pPr>
      <w:r>
        <w:rPr>
          <w:rFonts w:ascii="Arial" w:hAnsi="Arial" w:cs="Arial"/>
          <w:color w:val="000000" w:themeColor="text1"/>
        </w:rPr>
        <w:t xml:space="preserve">b) część II – nie wcześniej niż 170 dni od podpisania umowy wg faktycznego zaawansowania prac do kwoty </w:t>
      </w:r>
    </w:p>
    <w:p w14:paraId="49142E73" w14:textId="511F0077" w:rsidR="007426CE" w:rsidRDefault="00567F56" w:rsidP="007426CE">
      <w:pPr>
        <w:pStyle w:val="Akapitzlist"/>
        <w:spacing w:after="120"/>
        <w:ind w:left="360"/>
        <w:jc w:val="both"/>
        <w:rPr>
          <w:rFonts w:ascii="Arial" w:hAnsi="Arial" w:cs="Arial"/>
          <w:color w:val="000000" w:themeColor="text1"/>
        </w:rPr>
      </w:pPr>
      <w:r>
        <w:rPr>
          <w:rFonts w:ascii="Arial" w:hAnsi="Arial" w:cs="Arial"/>
          <w:color w:val="000000" w:themeColor="text1"/>
        </w:rPr>
        <w:t>256</w:t>
      </w:r>
      <w:r w:rsidR="007426CE">
        <w:rPr>
          <w:rFonts w:ascii="Arial" w:hAnsi="Arial" w:cs="Arial"/>
          <w:color w:val="000000" w:themeColor="text1"/>
        </w:rPr>
        <w:t xml:space="preserve"> </w:t>
      </w:r>
      <w:r>
        <w:rPr>
          <w:rFonts w:ascii="Arial" w:hAnsi="Arial" w:cs="Arial"/>
          <w:color w:val="000000" w:themeColor="text1"/>
        </w:rPr>
        <w:t>5</w:t>
      </w:r>
      <w:r w:rsidR="007426CE">
        <w:rPr>
          <w:rFonts w:ascii="Arial" w:hAnsi="Arial" w:cs="Arial"/>
          <w:color w:val="000000" w:themeColor="text1"/>
        </w:rPr>
        <w:t xml:space="preserve">00 zł, jednak nie więcej niż 28,5% kwoty wynagrodzenia </w:t>
      </w:r>
    </w:p>
    <w:p w14:paraId="2646CE9E" w14:textId="52B5DFE2" w:rsidR="007426CE" w:rsidRDefault="007426CE" w:rsidP="007426CE">
      <w:pPr>
        <w:pStyle w:val="Akapitzlist"/>
        <w:spacing w:after="120"/>
        <w:ind w:left="360"/>
        <w:jc w:val="both"/>
        <w:rPr>
          <w:rFonts w:ascii="Arial" w:hAnsi="Arial" w:cs="Arial"/>
          <w:color w:val="000000" w:themeColor="text1"/>
        </w:rPr>
      </w:pPr>
      <w:r>
        <w:rPr>
          <w:rFonts w:ascii="Arial" w:hAnsi="Arial" w:cs="Arial"/>
          <w:color w:val="000000" w:themeColor="text1"/>
        </w:rPr>
        <w:t xml:space="preserve">c) część III – nie wcześniej niż 370 dni od podpisania umowy w wysokości do </w:t>
      </w:r>
      <w:r w:rsidR="000D458C">
        <w:rPr>
          <w:rFonts w:ascii="Arial" w:hAnsi="Arial" w:cs="Arial"/>
          <w:color w:val="000000" w:themeColor="text1"/>
        </w:rPr>
        <w:t>47</w:t>
      </w:r>
      <w:r>
        <w:rPr>
          <w:rFonts w:ascii="Arial" w:hAnsi="Arial" w:cs="Arial"/>
          <w:color w:val="000000" w:themeColor="text1"/>
        </w:rPr>
        <w:t>% kwoty wynagrodzenia.</w:t>
      </w:r>
    </w:p>
    <w:p w14:paraId="057138E7" w14:textId="77777777" w:rsidR="007426CE" w:rsidRDefault="007426CE" w:rsidP="007426CE">
      <w:pPr>
        <w:pStyle w:val="Akapitzlist"/>
        <w:spacing w:after="120"/>
        <w:ind w:left="360"/>
        <w:jc w:val="both"/>
      </w:pPr>
      <w:r>
        <w:rPr>
          <w:rFonts w:ascii="Arial" w:hAnsi="Arial" w:cs="Arial"/>
          <w:color w:val="000000" w:themeColor="text1"/>
        </w:rPr>
        <w:t>d) część IV – nie wcześniej niż 380 dni od podpisania umowy w wysokości pozostałego wynagrodzenia.</w:t>
      </w:r>
    </w:p>
    <w:p w14:paraId="63A09D8E" w14:textId="77777777" w:rsidR="007426CE" w:rsidRDefault="007426CE" w:rsidP="007426CE">
      <w:pPr>
        <w:pStyle w:val="Akapitzlist"/>
        <w:spacing w:after="120"/>
        <w:ind w:left="360"/>
        <w:jc w:val="both"/>
        <w:rPr>
          <w:rFonts w:ascii="Arial" w:hAnsi="Arial" w:cs="Arial"/>
          <w:color w:val="000000" w:themeColor="text1"/>
        </w:rPr>
      </w:pPr>
      <w:r>
        <w:t>.</w:t>
      </w:r>
    </w:p>
    <w:p w14:paraId="23C92DCC" w14:textId="77777777" w:rsidR="007426CE" w:rsidRDefault="007426CE" w:rsidP="007426CE">
      <w:pPr>
        <w:pStyle w:val="Akapitzlist"/>
        <w:numPr>
          <w:ilvl w:val="0"/>
          <w:numId w:val="36"/>
        </w:numPr>
        <w:spacing w:after="120"/>
        <w:jc w:val="both"/>
        <w:rPr>
          <w:rFonts w:ascii="Arial" w:hAnsi="Arial" w:cs="Arial"/>
          <w:color w:val="000000" w:themeColor="text1"/>
        </w:rPr>
      </w:pPr>
      <w:r>
        <w:rPr>
          <w:rFonts w:ascii="Arial" w:hAnsi="Arial" w:cs="Arial"/>
          <w:color w:val="000000" w:themeColor="text1"/>
        </w:rPr>
        <w:t>Rozliczenie części I nastąpi dwiema fakturami podzielonymi na wkład własny Zamawiającego i dofinansowanie z Programu Rządowego Fundusz Polski Ład: Program Inwestycji Strategicznych.</w:t>
      </w:r>
    </w:p>
    <w:p w14:paraId="77EEC372" w14:textId="77777777" w:rsidR="007426CE" w:rsidRDefault="007426CE" w:rsidP="007426CE">
      <w:pPr>
        <w:pStyle w:val="Akapitzlist"/>
        <w:numPr>
          <w:ilvl w:val="0"/>
          <w:numId w:val="36"/>
        </w:numPr>
        <w:spacing w:after="120"/>
        <w:jc w:val="both"/>
        <w:rPr>
          <w:rFonts w:ascii="Arial" w:hAnsi="Arial" w:cs="Arial"/>
        </w:rPr>
      </w:pPr>
      <w:r>
        <w:rPr>
          <w:rFonts w:ascii="Arial" w:hAnsi="Arial" w:cs="Arial"/>
        </w:rPr>
        <w:t>Rozliczenie za wykonanie przedmiotu umowy nastąpi na podstawie faktur VAT wystawionych przez Wykonawcę na podstawie protokołów odbioru, zawierających następujące dane:</w:t>
      </w:r>
    </w:p>
    <w:p w14:paraId="1DCCF28A" w14:textId="77777777" w:rsidR="007426CE" w:rsidRDefault="007426CE" w:rsidP="007426CE">
      <w:pPr>
        <w:pStyle w:val="Akapitzlist"/>
        <w:spacing w:after="120"/>
        <w:ind w:left="360"/>
        <w:jc w:val="both"/>
        <w:rPr>
          <w:rFonts w:ascii="Arial" w:hAnsi="Arial" w:cs="Arial"/>
          <w:b/>
        </w:rPr>
      </w:pPr>
      <w:r>
        <w:rPr>
          <w:rFonts w:ascii="Arial" w:hAnsi="Arial" w:cs="Arial"/>
          <w:b/>
        </w:rPr>
        <w:t>Gmina Lipusz, ul. Wybickiego 27, 83-424 Lipusz NIP 591 15 68 529, Regon 191675221</w:t>
      </w:r>
    </w:p>
    <w:p w14:paraId="5A815101" w14:textId="77777777" w:rsidR="007426CE" w:rsidRDefault="007426CE" w:rsidP="007426CE">
      <w:pPr>
        <w:pStyle w:val="Akapitzlist"/>
        <w:numPr>
          <w:ilvl w:val="0"/>
          <w:numId w:val="36"/>
        </w:numPr>
        <w:spacing w:after="120"/>
        <w:ind w:left="284" w:hanging="284"/>
        <w:jc w:val="both"/>
        <w:rPr>
          <w:rFonts w:ascii="Arial" w:hAnsi="Arial" w:cs="Arial"/>
        </w:rPr>
      </w:pPr>
      <w:r>
        <w:rPr>
          <w:rFonts w:ascii="Arial" w:hAnsi="Arial" w:cs="Arial"/>
        </w:rPr>
        <w:t xml:space="preserve">Zamawiający zobowiązuje się do zapłaty wynagrodzenia w terminie do 30 dni od daty otrzymania prawidłowo wystawionej faktury wraz z następującymi dokumentami: </w:t>
      </w:r>
    </w:p>
    <w:p w14:paraId="2E0D6809" w14:textId="77777777" w:rsidR="007426CE" w:rsidRDefault="007426CE" w:rsidP="007426CE">
      <w:pPr>
        <w:pStyle w:val="Akapitzlist"/>
        <w:numPr>
          <w:ilvl w:val="0"/>
          <w:numId w:val="37"/>
        </w:numPr>
        <w:spacing w:after="120"/>
        <w:jc w:val="both"/>
        <w:rPr>
          <w:rFonts w:ascii="Arial" w:hAnsi="Arial" w:cs="Arial"/>
        </w:rPr>
      </w:pPr>
      <w:r>
        <w:rPr>
          <w:rFonts w:ascii="Arial" w:hAnsi="Arial" w:cs="Arial"/>
        </w:rPr>
        <w:t>Wraz z fakturą częściową Wykonawca złoży podpisany przez inspektora nadzoru i Zamawiającego protokół częściowego odbioru robót oraz zestawienie wykonanych robót, w tym wyciąg z harmonogramu rzeczowo-finansowego podpisany przez Inspektora Nadzoru Inwestorskiego i Kierownika Budowy na dowód sprawdzenia wykonania robót zgodnie z harmonogramem rzeczowo-finansowym oraz kosztorysem, wskazując zakres wykonanych robót będących podstawą do wystawienia faktury,</w:t>
      </w:r>
    </w:p>
    <w:p w14:paraId="535CDE7C" w14:textId="77777777" w:rsidR="007426CE" w:rsidRDefault="007426CE" w:rsidP="007426CE">
      <w:pPr>
        <w:pStyle w:val="Akapitzlist"/>
        <w:numPr>
          <w:ilvl w:val="0"/>
          <w:numId w:val="37"/>
        </w:numPr>
        <w:spacing w:after="120"/>
        <w:jc w:val="both"/>
        <w:rPr>
          <w:rFonts w:ascii="Arial" w:hAnsi="Arial" w:cs="Arial"/>
        </w:rPr>
      </w:pPr>
      <w:r>
        <w:rPr>
          <w:rFonts w:ascii="Arial" w:hAnsi="Arial" w:cs="Arial"/>
        </w:rPr>
        <w:t>Protokołem końcowego odbioru robót podpisanym przez kierownika budowy, inspektora nadzoru i przedstawiciela zamawiającego lub odpowiednio protokołem odbioru końcowego przedmiotu umowy</w:t>
      </w:r>
    </w:p>
    <w:p w14:paraId="2CD0243F" w14:textId="77777777" w:rsidR="007426CE" w:rsidRDefault="007426CE" w:rsidP="007426CE">
      <w:pPr>
        <w:pStyle w:val="Akapitzlist"/>
        <w:spacing w:after="120"/>
        <w:ind w:left="567" w:hanging="283"/>
        <w:jc w:val="both"/>
        <w:rPr>
          <w:rFonts w:ascii="Arial" w:hAnsi="Arial" w:cs="Arial"/>
        </w:rPr>
      </w:pPr>
      <w:r>
        <w:rPr>
          <w:rFonts w:ascii="Arial" w:hAnsi="Arial" w:cs="Arial"/>
        </w:rPr>
        <w:t>c) Oświadczeniami podwykonawców potwierdzającymi, że otrzymali wynagrodzenie należne im na podstawie zaakceptowanych przez Zamawiającego umów (między Wykonawcą i Podwykonawcą i Podwykonawcą i dalszym Podwykonawcą) wraz z dowodami potwierdzającymi zapłatę.</w:t>
      </w:r>
    </w:p>
    <w:p w14:paraId="480B5FA0" w14:textId="77777777" w:rsidR="007426CE" w:rsidRDefault="007426CE" w:rsidP="007426CE">
      <w:pPr>
        <w:pStyle w:val="Akapitzlist"/>
        <w:numPr>
          <w:ilvl w:val="0"/>
          <w:numId w:val="36"/>
        </w:numPr>
        <w:spacing w:after="120"/>
        <w:ind w:left="284" w:hanging="284"/>
        <w:jc w:val="both"/>
        <w:rPr>
          <w:rFonts w:ascii="Arial" w:hAnsi="Arial" w:cs="Arial"/>
        </w:rPr>
      </w:pPr>
      <w:r>
        <w:rPr>
          <w:rFonts w:ascii="Arial" w:hAnsi="Arial" w:cs="Arial"/>
        </w:rPr>
        <w:t>Faktury wystawione niezgodnie z postanowieniami Umowy, w szczególności bez wymaganych dokumentów, będą zwracane bez obowiązku płatności.</w:t>
      </w:r>
    </w:p>
    <w:p w14:paraId="776055B0" w14:textId="77777777" w:rsidR="007426CE" w:rsidRDefault="007426CE" w:rsidP="007426CE">
      <w:pPr>
        <w:pStyle w:val="Akapitzlist"/>
        <w:numPr>
          <w:ilvl w:val="0"/>
          <w:numId w:val="36"/>
        </w:numPr>
        <w:spacing w:after="120"/>
        <w:ind w:left="284" w:hanging="284"/>
        <w:jc w:val="both"/>
        <w:rPr>
          <w:rFonts w:ascii="Arial" w:hAnsi="Arial" w:cs="Arial"/>
        </w:rPr>
      </w:pPr>
      <w:r>
        <w:rPr>
          <w:rFonts w:ascii="Arial" w:hAnsi="Arial" w:cs="Arial"/>
        </w:rPr>
        <w:t>Wynagrodzenie z tytułu wykonania przedmiotu umowy płatne będzie przez Zamawiającego przelewem, na rachunek bankowy Wykonawcy wskazany na fakturze. Zamawiający oświadcza, że jest uprawniony do otrzymywania faktur VAT a jego numer identyfikacji podatkowej brzmi: NIP ………………………………</w:t>
      </w:r>
      <w:proofErr w:type="gramStart"/>
      <w:r>
        <w:rPr>
          <w:rFonts w:ascii="Arial" w:hAnsi="Arial" w:cs="Arial"/>
        </w:rPr>
        <w:t>…….</w:t>
      </w:r>
      <w:proofErr w:type="gramEnd"/>
      <w:r>
        <w:rPr>
          <w:rFonts w:ascii="Arial" w:hAnsi="Arial" w:cs="Arial"/>
        </w:rPr>
        <w:t>.</w:t>
      </w:r>
    </w:p>
    <w:p w14:paraId="45C4359A" w14:textId="77777777" w:rsidR="007426CE" w:rsidRDefault="007426CE" w:rsidP="007426CE">
      <w:pPr>
        <w:pStyle w:val="Default"/>
        <w:spacing w:after="27" w:line="276" w:lineRule="auto"/>
        <w:ind w:left="284" w:hanging="284"/>
        <w:jc w:val="both"/>
        <w:rPr>
          <w:rFonts w:ascii="Arial" w:hAnsi="Arial" w:cs="Arial"/>
          <w:sz w:val="22"/>
          <w:szCs w:val="22"/>
        </w:rPr>
      </w:pPr>
      <w:r>
        <w:rPr>
          <w:rFonts w:ascii="Arial" w:hAnsi="Arial" w:cs="Arial"/>
          <w:sz w:val="22"/>
          <w:szCs w:val="22"/>
        </w:rPr>
        <w:t xml:space="preserve">7. Wykonawca przyjmuje do wiadomości, że wypłata wynagrodzenia będzie oparta na zasadach przyjętych zgodnie z Regulaminem Naboru wniosków o dofinansowanie Edycja I w ramach </w:t>
      </w:r>
      <w:r>
        <w:rPr>
          <w:rFonts w:ascii="Arial" w:hAnsi="Arial" w:cs="Arial"/>
          <w:b/>
          <w:sz w:val="22"/>
          <w:szCs w:val="22"/>
        </w:rPr>
        <w:t>Rządowego Funduszu Polski Ład</w:t>
      </w:r>
      <w:r>
        <w:rPr>
          <w:rFonts w:ascii="Arial" w:hAnsi="Arial" w:cs="Arial"/>
          <w:sz w:val="22"/>
          <w:szCs w:val="22"/>
        </w:rPr>
        <w:t xml:space="preserve">: Program Inwestycji Strategicznych oraz </w:t>
      </w:r>
      <w:r>
        <w:rPr>
          <w:rFonts w:ascii="Arial" w:hAnsi="Arial" w:cs="Arial"/>
          <w:sz w:val="22"/>
          <w:szCs w:val="22"/>
        </w:rPr>
        <w:lastRenderedPageBreak/>
        <w:t>uchwałą nr 84/2021 Rady Ministrów z 1 lipca 2021 r. w sprawie ustanowienia Rządowego Funduszu Polski Ład: Programu Inwestycji Strategicznych.</w:t>
      </w:r>
    </w:p>
    <w:p w14:paraId="134927BE" w14:textId="77777777" w:rsidR="007426CE" w:rsidRDefault="007426CE" w:rsidP="007426CE">
      <w:pPr>
        <w:pStyle w:val="Default"/>
        <w:spacing w:after="27" w:line="276" w:lineRule="auto"/>
        <w:ind w:left="284" w:hanging="284"/>
        <w:jc w:val="both"/>
        <w:rPr>
          <w:rFonts w:ascii="Arial" w:hAnsi="Arial" w:cs="Arial"/>
          <w:sz w:val="22"/>
          <w:szCs w:val="22"/>
        </w:rPr>
      </w:pPr>
      <w:r>
        <w:rPr>
          <w:rFonts w:ascii="Arial" w:hAnsi="Arial" w:cs="Arial"/>
          <w:sz w:val="22"/>
          <w:szCs w:val="22"/>
        </w:rPr>
        <w:t xml:space="preserve"> 8. Wykonawca oświadcza, że zapoznał się z wyżej wymienionymi dokumentami w zakresie niezbędnym do prawidłowej realizacji umowy. Zamawiający będzie zobowiązany do stosowania postanowień tych dokumentów w brzmieniu aktualnym na dzień dokonywania danej czynności związanej z realizacją niniejszej umowy.</w:t>
      </w:r>
    </w:p>
    <w:p w14:paraId="788672D8" w14:textId="77777777" w:rsidR="007426CE" w:rsidRDefault="007426CE" w:rsidP="007426CE">
      <w:pPr>
        <w:pStyle w:val="Default"/>
        <w:spacing w:after="27" w:line="276" w:lineRule="auto"/>
        <w:ind w:left="284" w:hanging="284"/>
        <w:jc w:val="both"/>
        <w:rPr>
          <w:rFonts w:ascii="Arial" w:hAnsi="Arial" w:cs="Arial"/>
          <w:color w:val="auto"/>
          <w:sz w:val="22"/>
          <w:szCs w:val="22"/>
        </w:rPr>
      </w:pPr>
      <w:r>
        <w:rPr>
          <w:rFonts w:ascii="Arial" w:hAnsi="Arial" w:cs="Arial"/>
          <w:color w:val="auto"/>
          <w:sz w:val="22"/>
          <w:szCs w:val="22"/>
        </w:rPr>
        <w:t xml:space="preserve">9. Wykonawca nie może, bez pisemnej zgody Zamawiającego, przenieść na osobę trzecią wierzytelności wynikającej z niniejszej Umowy. </w:t>
      </w:r>
    </w:p>
    <w:p w14:paraId="58F0CBF7" w14:textId="77777777" w:rsidR="007426CE" w:rsidRDefault="007426CE" w:rsidP="007426CE">
      <w:pPr>
        <w:pStyle w:val="Akapitzlist"/>
        <w:spacing w:after="120"/>
        <w:ind w:left="284" w:hanging="284"/>
        <w:jc w:val="both"/>
        <w:rPr>
          <w:rFonts w:ascii="Arial" w:hAnsi="Arial" w:cs="Arial"/>
        </w:rPr>
      </w:pPr>
      <w:r>
        <w:rPr>
          <w:rFonts w:ascii="Arial" w:hAnsi="Arial" w:cs="Arial"/>
        </w:rPr>
        <w:t xml:space="preserve">10. Zamawiający zastrzega sobie prawo potrąceń z należności Wykonawcy wszelkich zobowiązań finansowych Wykonawcy wobec Zamawiającego. </w:t>
      </w:r>
    </w:p>
    <w:p w14:paraId="28CDBA8B" w14:textId="77777777" w:rsidR="007426CE" w:rsidRDefault="007426CE" w:rsidP="007426CE">
      <w:pPr>
        <w:pStyle w:val="Akapitzlist"/>
        <w:spacing w:after="120"/>
        <w:ind w:left="284" w:hanging="284"/>
        <w:jc w:val="both"/>
        <w:rPr>
          <w:rFonts w:ascii="Arial" w:hAnsi="Arial" w:cs="Arial"/>
        </w:rPr>
      </w:pPr>
      <w:r>
        <w:rPr>
          <w:rFonts w:ascii="Arial" w:hAnsi="Arial" w:cs="Arial"/>
        </w:rPr>
        <w:t>11. Za dzień zapłaty uznaje się dzień polecenia przelewu przez Zamawiającego.</w:t>
      </w:r>
    </w:p>
    <w:p w14:paraId="2A5E83BF" w14:textId="77777777" w:rsidR="007426CE" w:rsidRPr="008D559E" w:rsidRDefault="007426CE" w:rsidP="00302E2E">
      <w:pPr>
        <w:pStyle w:val="Akapitzlist"/>
        <w:spacing w:after="120"/>
        <w:ind w:left="284" w:hanging="284"/>
        <w:contextualSpacing w:val="0"/>
        <w:jc w:val="both"/>
        <w:rPr>
          <w:rFonts w:ascii="Arial" w:hAnsi="Arial" w:cs="Arial"/>
        </w:rPr>
      </w:pPr>
    </w:p>
    <w:p w14:paraId="566E69EE" w14:textId="77777777" w:rsidR="0089592B" w:rsidRPr="00501C7B" w:rsidRDefault="0089592B" w:rsidP="00501C7B">
      <w:pPr>
        <w:pStyle w:val="Akapitzlist"/>
        <w:spacing w:after="0"/>
        <w:ind w:left="0"/>
        <w:contextualSpacing w:val="0"/>
        <w:jc w:val="center"/>
        <w:rPr>
          <w:rFonts w:ascii="Arial" w:hAnsi="Arial" w:cs="Arial"/>
          <w:b/>
        </w:rPr>
      </w:pPr>
    </w:p>
    <w:p w14:paraId="2D7A48EA" w14:textId="4882A12F" w:rsidR="00B72935" w:rsidRPr="008D559E" w:rsidRDefault="00B72935"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6</w:t>
      </w:r>
    </w:p>
    <w:p w14:paraId="474BFCEE"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PRZEKAZANIE DOKUMENTÓW I PLACU BUDOWY</w:t>
      </w:r>
    </w:p>
    <w:p w14:paraId="49331655" w14:textId="77777777" w:rsidR="00B72935" w:rsidRPr="00913BB6" w:rsidRDefault="00B72935" w:rsidP="00302E2E">
      <w:pPr>
        <w:pStyle w:val="Akapitzlist"/>
        <w:spacing w:after="120"/>
        <w:ind w:left="284" w:hanging="284"/>
        <w:contextualSpacing w:val="0"/>
        <w:jc w:val="both"/>
        <w:rPr>
          <w:rFonts w:ascii="Arial" w:hAnsi="Arial" w:cs="Arial"/>
        </w:rPr>
      </w:pPr>
      <w:r w:rsidRPr="00913BB6">
        <w:rPr>
          <w:rFonts w:ascii="Arial" w:hAnsi="Arial" w:cs="Arial"/>
        </w:rPr>
        <w:t xml:space="preserve">1. Zamawiający jest zobowiązany do dokonania, wymaganych przez właściwe przepisy, czynności związanych z przygotowaniem i nadzorowaniem robót w terminach i na zasadach określonych w umowie. </w:t>
      </w:r>
    </w:p>
    <w:p w14:paraId="47EC9132" w14:textId="77777777" w:rsidR="00B72935" w:rsidRPr="008D559E" w:rsidRDefault="00B72935" w:rsidP="00302E2E">
      <w:pPr>
        <w:pStyle w:val="Akapitzlist"/>
        <w:spacing w:after="120"/>
        <w:ind w:left="284" w:hanging="284"/>
        <w:contextualSpacing w:val="0"/>
        <w:jc w:val="both"/>
        <w:rPr>
          <w:rFonts w:ascii="Arial" w:hAnsi="Arial" w:cs="Arial"/>
        </w:rPr>
      </w:pPr>
      <w:r w:rsidRPr="008D559E">
        <w:rPr>
          <w:rFonts w:ascii="Arial" w:hAnsi="Arial" w:cs="Arial"/>
        </w:rPr>
        <w:t xml:space="preserve">2. Zamawiający jest zobowiązany do: </w:t>
      </w:r>
    </w:p>
    <w:p w14:paraId="598B0E98" w14:textId="2FEFD957" w:rsidR="00B72935" w:rsidRPr="00BA3429" w:rsidRDefault="0082450B" w:rsidP="007426CE">
      <w:pPr>
        <w:pStyle w:val="Akapitzlist"/>
        <w:numPr>
          <w:ilvl w:val="1"/>
          <w:numId w:val="16"/>
        </w:numPr>
        <w:spacing w:after="0"/>
        <w:ind w:left="709" w:hanging="283"/>
        <w:contextualSpacing w:val="0"/>
        <w:jc w:val="both"/>
        <w:rPr>
          <w:rFonts w:ascii="Arial" w:hAnsi="Arial" w:cs="Arial"/>
        </w:rPr>
      </w:pPr>
      <w:r w:rsidRPr="00BA3429">
        <w:rPr>
          <w:rFonts w:ascii="Arial" w:hAnsi="Arial" w:cs="Arial"/>
        </w:rPr>
        <w:t xml:space="preserve">Protokolarnego </w:t>
      </w:r>
      <w:r w:rsidR="00B72935" w:rsidRPr="00BA3429">
        <w:rPr>
          <w:rFonts w:ascii="Arial" w:hAnsi="Arial" w:cs="Arial"/>
        </w:rPr>
        <w:t>przekazania placu budowy</w:t>
      </w:r>
      <w:r w:rsidR="00BA3429" w:rsidRPr="00BA3429">
        <w:rPr>
          <w:rFonts w:ascii="Arial" w:hAnsi="Arial" w:cs="Arial"/>
        </w:rPr>
        <w:t>;</w:t>
      </w:r>
      <w:r w:rsidR="00B72935" w:rsidRPr="00BA3429">
        <w:rPr>
          <w:rFonts w:ascii="Arial" w:hAnsi="Arial" w:cs="Arial"/>
        </w:rPr>
        <w:t xml:space="preserve"> </w:t>
      </w:r>
      <w:r w:rsidRPr="00BA3429">
        <w:rPr>
          <w:rStyle w:val="markedcontent"/>
          <w:rFonts w:ascii="Arial" w:hAnsi="Arial" w:cs="Arial"/>
        </w:rPr>
        <w:t>Zamawiający przekaże Wykonawcy teren budowy na pisemny wniosek Wykonawcy, w terminie ustalonym wspólnie przez Strony,</w:t>
      </w:r>
      <w:r w:rsidR="00B72935" w:rsidRPr="00BA3429">
        <w:rPr>
          <w:rFonts w:ascii="Arial" w:hAnsi="Arial" w:cs="Arial"/>
        </w:rPr>
        <w:t xml:space="preserve"> </w:t>
      </w:r>
    </w:p>
    <w:p w14:paraId="46BBB87B" w14:textId="12DD7BFC" w:rsidR="00B72935" w:rsidRPr="0082450B" w:rsidRDefault="00B72935" w:rsidP="007426CE">
      <w:pPr>
        <w:pStyle w:val="Akapitzlist"/>
        <w:numPr>
          <w:ilvl w:val="1"/>
          <w:numId w:val="16"/>
        </w:numPr>
        <w:spacing w:after="0"/>
        <w:ind w:left="709" w:hanging="283"/>
        <w:contextualSpacing w:val="0"/>
        <w:jc w:val="both"/>
        <w:rPr>
          <w:rFonts w:ascii="Arial" w:hAnsi="Arial" w:cs="Arial"/>
        </w:rPr>
      </w:pPr>
      <w:r w:rsidRPr="0082450B">
        <w:rPr>
          <w:rFonts w:ascii="Arial" w:hAnsi="Arial" w:cs="Arial"/>
        </w:rPr>
        <w:t xml:space="preserve">zapewnienia nadzoru inwestorskiego, </w:t>
      </w:r>
    </w:p>
    <w:p w14:paraId="2AA129AA" w14:textId="55EA2965" w:rsidR="00B72935" w:rsidRPr="0082450B" w:rsidRDefault="00B72935" w:rsidP="007426CE">
      <w:pPr>
        <w:pStyle w:val="Akapitzlist"/>
        <w:numPr>
          <w:ilvl w:val="1"/>
          <w:numId w:val="16"/>
        </w:numPr>
        <w:spacing w:after="120"/>
        <w:ind w:left="709" w:hanging="283"/>
        <w:contextualSpacing w:val="0"/>
        <w:jc w:val="both"/>
        <w:rPr>
          <w:rFonts w:ascii="Arial" w:hAnsi="Arial" w:cs="Arial"/>
        </w:rPr>
      </w:pPr>
      <w:r w:rsidRPr="0082450B">
        <w:rPr>
          <w:rFonts w:ascii="Arial" w:hAnsi="Arial" w:cs="Arial"/>
        </w:rPr>
        <w:t xml:space="preserve">wyznaczenia terminów odbiorów robót oraz przystąpienia do tych odbiorów. </w:t>
      </w:r>
    </w:p>
    <w:p w14:paraId="03C83694" w14:textId="41275529" w:rsidR="00B72935" w:rsidRDefault="00B72935"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 dniem przejęcia placu budowy na Wykonawcę przechodzą wszelkie obowiązki związane z prawidłowym zagospodarowaniem, oznaczeniem i zabezpieczeniem terenu budowy</w:t>
      </w:r>
      <w:r w:rsidR="00DC751D" w:rsidRPr="008D559E">
        <w:rPr>
          <w:rFonts w:ascii="Arial" w:hAnsi="Arial" w:cs="Arial"/>
          <w:color w:val="000000" w:themeColor="text1"/>
        </w:rPr>
        <w:t>, a także odpowiedzialność za teren i zdarzenia</w:t>
      </w:r>
      <w:r w:rsidRPr="008D559E">
        <w:rPr>
          <w:rFonts w:ascii="Arial" w:hAnsi="Arial" w:cs="Arial"/>
          <w:color w:val="000000" w:themeColor="text1"/>
        </w:rPr>
        <w:t xml:space="preserve">. </w:t>
      </w:r>
    </w:p>
    <w:p w14:paraId="466532BB" w14:textId="674A635A" w:rsidR="006F7118" w:rsidRPr="008D559E" w:rsidRDefault="006F7118" w:rsidP="00302E2E">
      <w:pPr>
        <w:pStyle w:val="Akapitzlist"/>
        <w:spacing w:after="0"/>
        <w:ind w:left="0"/>
        <w:contextualSpacing w:val="0"/>
        <w:jc w:val="both"/>
        <w:rPr>
          <w:rFonts w:ascii="Arial" w:hAnsi="Arial" w:cs="Arial"/>
        </w:rPr>
      </w:pPr>
      <w:r>
        <w:rPr>
          <w:rFonts w:ascii="Arial" w:hAnsi="Arial" w:cs="Arial"/>
        </w:rPr>
        <w:t>4</w:t>
      </w:r>
      <w:r w:rsidRPr="008D559E">
        <w:rPr>
          <w:rFonts w:ascii="Arial" w:hAnsi="Arial" w:cs="Arial"/>
        </w:rPr>
        <w:t xml:space="preserve">. Strony wyznaczają swoich przedstawicieli na budowie: </w:t>
      </w:r>
    </w:p>
    <w:p w14:paraId="33580E58" w14:textId="2D147E69"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1)</w:t>
      </w:r>
      <w:r w:rsidR="00E164D5">
        <w:rPr>
          <w:rFonts w:ascii="Arial" w:hAnsi="Arial" w:cs="Arial"/>
        </w:rPr>
        <w:t xml:space="preserve"> Zamawiający: Marek Klasa</w:t>
      </w:r>
    </w:p>
    <w:p w14:paraId="542B1AB6" w14:textId="77777777"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2) Wykonawca: ……………………....</w:t>
      </w:r>
    </w:p>
    <w:p w14:paraId="67CD71E6" w14:textId="77777777" w:rsidR="0089592B" w:rsidRPr="00501C7B" w:rsidRDefault="0089592B" w:rsidP="00501C7B">
      <w:pPr>
        <w:pStyle w:val="Akapitzlist"/>
        <w:spacing w:after="0"/>
        <w:ind w:left="0"/>
        <w:contextualSpacing w:val="0"/>
        <w:jc w:val="center"/>
        <w:rPr>
          <w:rFonts w:ascii="Arial" w:hAnsi="Arial" w:cs="Arial"/>
          <w:b/>
        </w:rPr>
      </w:pPr>
    </w:p>
    <w:p w14:paraId="32E27ABF" w14:textId="64E2B1D7" w:rsidR="006F446B" w:rsidRPr="008D559E" w:rsidRDefault="006F446B" w:rsidP="00302E2E">
      <w:pPr>
        <w:pStyle w:val="Akapitzlist"/>
        <w:spacing w:after="120"/>
        <w:ind w:left="0"/>
        <w:contextualSpacing w:val="0"/>
        <w:jc w:val="center"/>
        <w:rPr>
          <w:rFonts w:ascii="Arial" w:hAnsi="Arial" w:cs="Arial"/>
          <w:b/>
          <w:bCs/>
        </w:rPr>
      </w:pPr>
      <w:r w:rsidRPr="008D559E">
        <w:rPr>
          <w:rFonts w:ascii="Arial" w:hAnsi="Arial" w:cs="Arial"/>
          <w:b/>
          <w:bCs/>
        </w:rPr>
        <w:t>§7</w:t>
      </w:r>
    </w:p>
    <w:p w14:paraId="358BC6F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OBOWIAZKI WYKONAWCY</w:t>
      </w:r>
    </w:p>
    <w:p w14:paraId="4E5C691D" w14:textId="77777777" w:rsidR="006F446B" w:rsidRPr="008D559E" w:rsidRDefault="00220061" w:rsidP="00302E2E">
      <w:pPr>
        <w:spacing w:after="120" w:line="276" w:lineRule="auto"/>
        <w:jc w:val="both"/>
        <w:rPr>
          <w:rFonts w:ascii="Arial" w:hAnsi="Arial" w:cs="Arial"/>
          <w:sz w:val="22"/>
          <w:szCs w:val="22"/>
        </w:rPr>
      </w:pPr>
      <w:r w:rsidRPr="008D559E">
        <w:rPr>
          <w:rFonts w:ascii="Arial" w:hAnsi="Arial" w:cs="Arial"/>
          <w:sz w:val="22"/>
          <w:szCs w:val="22"/>
        </w:rPr>
        <w:t>1.</w:t>
      </w:r>
      <w:r w:rsidR="006F446B" w:rsidRPr="008D559E">
        <w:rPr>
          <w:rFonts w:ascii="Arial" w:hAnsi="Arial" w:cs="Arial"/>
          <w:sz w:val="22"/>
          <w:szCs w:val="22"/>
        </w:rPr>
        <w:t>Wykonawca jest zobowiązany</w:t>
      </w:r>
      <w:r w:rsidR="00F03D65" w:rsidRPr="008D559E">
        <w:rPr>
          <w:rFonts w:ascii="Arial" w:hAnsi="Arial" w:cs="Arial"/>
          <w:sz w:val="22"/>
          <w:szCs w:val="22"/>
        </w:rPr>
        <w:t>, na własny koszt w ramach przedmiotu umowy do</w:t>
      </w:r>
      <w:r w:rsidR="006F446B" w:rsidRPr="008D559E">
        <w:rPr>
          <w:rFonts w:ascii="Arial" w:hAnsi="Arial" w:cs="Arial"/>
          <w:sz w:val="22"/>
          <w:szCs w:val="22"/>
        </w:rPr>
        <w:t xml:space="preserve">: </w:t>
      </w:r>
    </w:p>
    <w:p w14:paraId="157DA82E"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protokolarnego przejęcia od Zamawiającego terenu budowy w terminie określonym w umowie, </w:t>
      </w:r>
    </w:p>
    <w:p w14:paraId="55ACCC08"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prowadzenia dokumentacji robót, w tym dziennika budowy </w:t>
      </w:r>
    </w:p>
    <w:p w14:paraId="611C381B"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ustanowienia kierownika budowy oraz kierowników robót – osoby posiadające niezbędne w tym zakresie uprawnienia budowlane</w:t>
      </w:r>
      <w:r w:rsidR="00354C9D" w:rsidRPr="008D559E">
        <w:rPr>
          <w:rFonts w:ascii="Arial" w:hAnsi="Arial" w:cs="Arial"/>
        </w:rPr>
        <w:t xml:space="preserve">, </w:t>
      </w:r>
    </w:p>
    <w:p w14:paraId="12A13E8D"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przekazywania Zamawiającemu informacji dotyczących wykonywania prac i robót oraz umożliwienia Zamawiającemu przeprowadzenia kontroli ich wykonywania, </w:t>
      </w:r>
    </w:p>
    <w:p w14:paraId="4EE9596D"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lastRenderedPageBreak/>
        <w:t xml:space="preserve">wykonania robót oraz innych czynności objętych przedmiotem umowy zgodnie z właściwymi przepisami prawa oraz zasadami sztuki budowlanej, aktualnym stanem najlepszej wiedzy fachowej, technicznej i technologicznej, </w:t>
      </w:r>
    </w:p>
    <w:p w14:paraId="691878E5"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wykonania robót oraz innych czynności objętych przedmiotem umowy zgodnie z właściwymi przepisami z zakresu bezpieczeństwa i higieny pracy, w tym obowiązującymi przy wykonywaniu robót budowlano</w:t>
      </w:r>
      <w:r w:rsidR="00A4218C" w:rsidRPr="008D559E">
        <w:rPr>
          <w:rFonts w:ascii="Arial" w:hAnsi="Arial" w:cs="Arial"/>
        </w:rPr>
        <w:t>-</w:t>
      </w:r>
      <w:r w:rsidRPr="008D559E">
        <w:rPr>
          <w:rFonts w:ascii="Arial" w:hAnsi="Arial" w:cs="Arial"/>
        </w:rPr>
        <w:t xml:space="preserve">montażowych, </w:t>
      </w:r>
    </w:p>
    <w:p w14:paraId="6AE2E246"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stosowania materiałów, technik wykonawczych, sprzętu, metod diagnozowania i kontroli spełniających wymagania techniczne (na żądanie Zamawiającego przedstawienie koniecznych aprobat, wyników badań i ocen oraz ekspertyz), </w:t>
      </w:r>
    </w:p>
    <w:p w14:paraId="1D0F85A7"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zapewnienia obsługi laboratoryjnej dla wykonywania badań</w:t>
      </w:r>
    </w:p>
    <w:p w14:paraId="778712A2" w14:textId="36914778" w:rsidR="00F03D65"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zapewnienia obsługi geologicznej i geodezyjnej (wytyczenie punktów głównych,</w:t>
      </w:r>
      <w:r w:rsidR="009D1292" w:rsidRPr="008D559E">
        <w:rPr>
          <w:rFonts w:ascii="Arial" w:hAnsi="Arial" w:cs="Arial"/>
        </w:rPr>
        <w:t xml:space="preserve"> it</w:t>
      </w:r>
      <w:r w:rsidR="00A4218C" w:rsidRPr="008D559E">
        <w:rPr>
          <w:rFonts w:ascii="Arial" w:hAnsi="Arial" w:cs="Arial"/>
        </w:rPr>
        <w:t>p</w:t>
      </w:r>
      <w:r w:rsidR="009D1292" w:rsidRPr="008D559E">
        <w:rPr>
          <w:rFonts w:ascii="Arial" w:hAnsi="Arial" w:cs="Arial"/>
        </w:rPr>
        <w:t>.)</w:t>
      </w:r>
    </w:p>
    <w:p w14:paraId="13E2CF2F" w14:textId="46C59EF5" w:rsidR="00F03D65" w:rsidRDefault="00F03D65" w:rsidP="007426CE">
      <w:pPr>
        <w:pStyle w:val="Akapitzlist"/>
        <w:numPr>
          <w:ilvl w:val="0"/>
          <w:numId w:val="5"/>
        </w:numPr>
        <w:autoSpaceDE w:val="0"/>
        <w:autoSpaceDN w:val="0"/>
        <w:adjustRightInd w:val="0"/>
        <w:spacing w:after="0"/>
        <w:ind w:left="709" w:hanging="425"/>
        <w:contextualSpacing w:val="0"/>
        <w:jc w:val="both"/>
        <w:rPr>
          <w:rFonts w:ascii="Arial" w:hAnsi="Arial" w:cs="Arial"/>
        </w:rPr>
      </w:pPr>
      <w:r w:rsidRPr="008D559E">
        <w:rPr>
          <w:rFonts w:ascii="Arial" w:hAnsi="Arial" w:cs="Arial"/>
        </w:rPr>
        <w:t>zorganizowania i zabezpieczenia terenu robót oraz zapewnienia stałych warunków widoczności w dzień i w nocy tych elementów oznakowania, które są niezbędne ze względu bezpieczeństwa,</w:t>
      </w:r>
    </w:p>
    <w:p w14:paraId="4CA5ED9D" w14:textId="2AD14166" w:rsidR="0036785D" w:rsidRPr="00E84A53" w:rsidRDefault="0036785D" w:rsidP="007426CE">
      <w:pPr>
        <w:pStyle w:val="Akapitzlist"/>
        <w:numPr>
          <w:ilvl w:val="0"/>
          <w:numId w:val="5"/>
        </w:numPr>
        <w:autoSpaceDE w:val="0"/>
        <w:autoSpaceDN w:val="0"/>
        <w:adjustRightInd w:val="0"/>
        <w:spacing w:after="0"/>
        <w:ind w:left="709" w:hanging="425"/>
        <w:contextualSpacing w:val="0"/>
        <w:jc w:val="both"/>
        <w:rPr>
          <w:rFonts w:ascii="Arial" w:hAnsi="Arial" w:cs="Arial"/>
        </w:rPr>
      </w:pPr>
      <w:r w:rsidRPr="00E84A53">
        <w:rPr>
          <w:rFonts w:ascii="Arial" w:hAnsi="Arial" w:cs="Arial"/>
        </w:rPr>
        <w:t>prowadzenie robót związanych z wykonywaniem Przedmiotu umowy w sposób pozwalający na korzystanie z terenu obiektu użyteczności publicznej zgodnie z ich przeznaczeniem;</w:t>
      </w:r>
    </w:p>
    <w:p w14:paraId="7F32FB23" w14:textId="549E0F1D" w:rsidR="00F03D65" w:rsidRPr="008D559E" w:rsidRDefault="00F03D65" w:rsidP="007426CE">
      <w:pPr>
        <w:pStyle w:val="Akapitzlist"/>
        <w:numPr>
          <w:ilvl w:val="0"/>
          <w:numId w:val="5"/>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 xml:space="preserve"> naprawienia na swój koszt wszelkich wyrządzonych szkód oraz ponoszenia wszelkich związanych z tym kosztów, opłat, jak i ewentualnych kar nałożonych przez Policję i inne służby publiczne, </w:t>
      </w:r>
      <w:r w:rsidR="00657B50" w:rsidRPr="008D559E">
        <w:rPr>
          <w:rFonts w:ascii="Arial" w:hAnsi="Arial" w:cs="Arial"/>
          <w:color w:val="000000" w:themeColor="text1"/>
        </w:rPr>
        <w:t xml:space="preserve">z przyczyn leżących po stronie Wykonawcy lub </w:t>
      </w:r>
      <w:r w:rsidR="00A55BA2" w:rsidRPr="008D559E">
        <w:rPr>
          <w:rFonts w:ascii="Arial" w:hAnsi="Arial" w:cs="Arial"/>
          <w:color w:val="000000" w:themeColor="text1"/>
        </w:rPr>
        <w:t xml:space="preserve">w </w:t>
      </w:r>
      <w:r w:rsidR="00657B50" w:rsidRPr="008D559E">
        <w:rPr>
          <w:rFonts w:ascii="Arial" w:hAnsi="Arial" w:cs="Arial"/>
          <w:color w:val="000000" w:themeColor="text1"/>
        </w:rPr>
        <w:t>związku z okolicznościami, za które ponosi on odpowiedzialność</w:t>
      </w:r>
      <w:r w:rsidRPr="008D559E">
        <w:rPr>
          <w:rFonts w:ascii="Arial" w:hAnsi="Arial" w:cs="Arial"/>
          <w:color w:val="000000" w:themeColor="text1"/>
        </w:rPr>
        <w:t>,</w:t>
      </w:r>
    </w:p>
    <w:p w14:paraId="61D96F57" w14:textId="77777777" w:rsidR="00F03D65" w:rsidRPr="008D559E" w:rsidRDefault="00F03D65" w:rsidP="007426CE">
      <w:pPr>
        <w:pStyle w:val="Akapitzlist"/>
        <w:numPr>
          <w:ilvl w:val="0"/>
          <w:numId w:val="5"/>
        </w:numPr>
        <w:autoSpaceDE w:val="0"/>
        <w:autoSpaceDN w:val="0"/>
        <w:adjustRightInd w:val="0"/>
        <w:spacing w:after="0"/>
        <w:ind w:left="709" w:hanging="425"/>
        <w:contextualSpacing w:val="0"/>
        <w:jc w:val="both"/>
        <w:rPr>
          <w:rFonts w:ascii="Arial" w:hAnsi="Arial" w:cs="Arial"/>
        </w:rPr>
      </w:pPr>
      <w:r w:rsidRPr="008D559E">
        <w:rPr>
          <w:rFonts w:ascii="Arial" w:hAnsi="Arial" w:cs="Arial"/>
        </w:rPr>
        <w:t>wykonywania wszelkich czynności dodatkowych wynikających z przyjętej technologii wykonania robót,</w:t>
      </w:r>
    </w:p>
    <w:p w14:paraId="6D913FBC" w14:textId="77777777" w:rsidR="00F03D65" w:rsidRPr="008D559E" w:rsidRDefault="00F03D65" w:rsidP="007426CE">
      <w:pPr>
        <w:pStyle w:val="Akapitzlist"/>
        <w:numPr>
          <w:ilvl w:val="0"/>
          <w:numId w:val="5"/>
        </w:numPr>
        <w:autoSpaceDE w:val="0"/>
        <w:autoSpaceDN w:val="0"/>
        <w:adjustRightInd w:val="0"/>
        <w:spacing w:after="0"/>
        <w:ind w:left="709" w:hanging="425"/>
        <w:contextualSpacing w:val="0"/>
        <w:jc w:val="both"/>
        <w:rPr>
          <w:rFonts w:ascii="Arial" w:hAnsi="Arial" w:cs="Arial"/>
        </w:rPr>
      </w:pPr>
      <w:r w:rsidRPr="008D559E">
        <w:rPr>
          <w:rFonts w:ascii="Arial" w:hAnsi="Arial" w:cs="Arial"/>
        </w:rPr>
        <w:t>pokrycia wszelkich kosztów prac projektowych związanych z wprowadzaniem na jego wniosek zamiennych rozwiązań projektowych w stosunku do dokumentacji projektowej i innych,</w:t>
      </w:r>
    </w:p>
    <w:p w14:paraId="7846F50C" w14:textId="77777777" w:rsidR="00F03D65" w:rsidRPr="008D559E" w:rsidRDefault="00F03D65" w:rsidP="007426CE">
      <w:pPr>
        <w:pStyle w:val="Akapitzlist"/>
        <w:numPr>
          <w:ilvl w:val="0"/>
          <w:numId w:val="5"/>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w przypadku sporządzenia przez Wykonawcę zamiennych Projektów Wykonawczych, Wykonawca ma obowiązek uzgodnienia i skoordynowania wyżej wymienionych projektów z Zamawiającym,</w:t>
      </w:r>
    </w:p>
    <w:p w14:paraId="5533C0F9" w14:textId="77777777" w:rsidR="00337B37" w:rsidRPr="008D559E" w:rsidRDefault="00F03D65" w:rsidP="007426CE">
      <w:pPr>
        <w:pStyle w:val="Akapitzlist"/>
        <w:numPr>
          <w:ilvl w:val="0"/>
          <w:numId w:val="5"/>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prowadzenia Dziennika Budowy, który winien nieprzerwanie znajdować się na Placu Budowy i być w tym czasie do pełnej dyspozycji Zamawiającego, Inspektor</w:t>
      </w:r>
      <w:r w:rsidR="00337B37" w:rsidRPr="008D559E">
        <w:rPr>
          <w:rFonts w:ascii="Arial" w:hAnsi="Arial" w:cs="Arial"/>
        </w:rPr>
        <w:t>a</w:t>
      </w:r>
      <w:r w:rsidRPr="008D559E">
        <w:rPr>
          <w:rFonts w:ascii="Arial" w:hAnsi="Arial" w:cs="Arial"/>
        </w:rPr>
        <w:t xml:space="preserve"> Nadzoru, bądź też wskazanych przez nich innych osób trzecich lub podmiotów (jeżeli</w:t>
      </w:r>
      <w:r w:rsidR="00337B37" w:rsidRPr="008D559E">
        <w:rPr>
          <w:rFonts w:ascii="Arial" w:hAnsi="Arial" w:cs="Arial"/>
        </w:rPr>
        <w:t xml:space="preserve"> </w:t>
      </w:r>
      <w:r w:rsidRPr="008D559E">
        <w:rPr>
          <w:rFonts w:ascii="Arial" w:hAnsi="Arial" w:cs="Arial"/>
        </w:rPr>
        <w:t>będzie to wymagane przepisami prawa),</w:t>
      </w:r>
    </w:p>
    <w:p w14:paraId="3D7EF4C9" w14:textId="77777777" w:rsidR="00F03D65" w:rsidRPr="008D559E" w:rsidRDefault="00F03D65" w:rsidP="007426CE">
      <w:pPr>
        <w:pStyle w:val="Akapitzlist"/>
        <w:numPr>
          <w:ilvl w:val="0"/>
          <w:numId w:val="5"/>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wykonania inwentaryzacji powykonawczej wraz z mapą inwentaryzacyjną</w:t>
      </w:r>
      <w:r w:rsidR="00337B37" w:rsidRPr="008D559E">
        <w:rPr>
          <w:rFonts w:ascii="Arial" w:hAnsi="Arial" w:cs="Arial"/>
          <w:color w:val="000000" w:themeColor="text1"/>
        </w:rPr>
        <w:t xml:space="preserve"> </w:t>
      </w:r>
      <w:r w:rsidRPr="008D559E">
        <w:rPr>
          <w:rFonts w:ascii="Arial" w:hAnsi="Arial" w:cs="Arial"/>
          <w:color w:val="000000" w:themeColor="text1"/>
        </w:rPr>
        <w:t xml:space="preserve">po </w:t>
      </w:r>
      <w:r w:rsidR="006507BD" w:rsidRPr="008D559E">
        <w:rPr>
          <w:rFonts w:ascii="Arial" w:hAnsi="Arial" w:cs="Arial"/>
          <w:color w:val="000000" w:themeColor="text1"/>
        </w:rPr>
        <w:t xml:space="preserve">trzy </w:t>
      </w:r>
      <w:r w:rsidRPr="008D559E">
        <w:rPr>
          <w:rFonts w:ascii="Arial" w:hAnsi="Arial" w:cs="Arial"/>
          <w:color w:val="000000" w:themeColor="text1"/>
        </w:rPr>
        <w:t>egzemplarze (wersja papierowa i płyta CD – pliki DWG – lub odpowiadające</w:t>
      </w:r>
      <w:r w:rsidR="00337B37" w:rsidRPr="008D559E">
        <w:rPr>
          <w:rFonts w:ascii="Arial" w:hAnsi="Arial" w:cs="Arial"/>
          <w:color w:val="000000" w:themeColor="text1"/>
        </w:rPr>
        <w:t xml:space="preserve"> </w:t>
      </w:r>
      <w:r w:rsidRPr="008D559E">
        <w:rPr>
          <w:rFonts w:ascii="Arial" w:hAnsi="Arial" w:cs="Arial"/>
          <w:color w:val="000000" w:themeColor="text1"/>
        </w:rPr>
        <w:t>plikom DWG, zgodnie z odniesieniami geodezyjnymi) i przekazania Zamawiającemu.</w:t>
      </w:r>
      <w:r w:rsidR="00337B37" w:rsidRPr="008D559E">
        <w:rPr>
          <w:rFonts w:ascii="Arial" w:hAnsi="Arial" w:cs="Arial"/>
          <w:color w:val="000000" w:themeColor="text1"/>
        </w:rPr>
        <w:t xml:space="preserve"> </w:t>
      </w:r>
      <w:r w:rsidRPr="008D559E">
        <w:rPr>
          <w:rFonts w:ascii="Arial" w:hAnsi="Arial" w:cs="Arial"/>
          <w:color w:val="000000" w:themeColor="text1"/>
        </w:rPr>
        <w:t>Dokumentacja powykonawcza winna zostać sporządzona w wersji elektronicznej w</w:t>
      </w:r>
      <w:r w:rsidR="00337B37" w:rsidRPr="008D559E">
        <w:rPr>
          <w:rFonts w:ascii="Arial" w:hAnsi="Arial" w:cs="Arial"/>
          <w:color w:val="000000" w:themeColor="text1"/>
        </w:rPr>
        <w:t xml:space="preserve"> </w:t>
      </w:r>
      <w:r w:rsidRPr="008D559E">
        <w:rPr>
          <w:rFonts w:ascii="Arial" w:hAnsi="Arial" w:cs="Arial"/>
          <w:color w:val="000000" w:themeColor="text1"/>
        </w:rPr>
        <w:t xml:space="preserve">formie edytowalnej, możliwej do edycji przez Ośrodek Geodezji w </w:t>
      </w:r>
      <w:r w:rsidR="00337B37" w:rsidRPr="008D559E">
        <w:rPr>
          <w:rFonts w:ascii="Arial" w:hAnsi="Arial" w:cs="Arial"/>
          <w:color w:val="000000" w:themeColor="text1"/>
        </w:rPr>
        <w:t>Kościerzynie.</w:t>
      </w:r>
    </w:p>
    <w:p w14:paraId="4A81A52D" w14:textId="77777777" w:rsidR="006F446B" w:rsidRPr="008D559E" w:rsidRDefault="006F446B"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ochrony mienia przed działaniem osób trzecich oraz przed niepożądanym działaniem czynników atmosferycznych, </w:t>
      </w:r>
    </w:p>
    <w:p w14:paraId="6AAA873C" w14:textId="77777777" w:rsidR="00274122" w:rsidRPr="008D559E" w:rsidRDefault="006F446B"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zapewnienia wstępu na teren budowy wyłącznie osobom upoważnionym przez Zamawiającego lub Wykonawcę, o</w:t>
      </w:r>
      <w:r w:rsidR="00274122" w:rsidRPr="008D559E">
        <w:rPr>
          <w:rFonts w:ascii="Arial" w:hAnsi="Arial" w:cs="Arial"/>
        </w:rPr>
        <w:t>raz organom do tego uprawnionym</w:t>
      </w:r>
    </w:p>
    <w:p w14:paraId="2B130B79" w14:textId="77777777" w:rsidR="00274122" w:rsidRPr="008D559E" w:rsidRDefault="006F446B"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 zgłaszania gotowości do odbioru robót lub przystąpienia do odbioru robót w szczególności robót ulegających zakryciu, </w:t>
      </w:r>
    </w:p>
    <w:p w14:paraId="14ABF268" w14:textId="77777777" w:rsidR="00274122" w:rsidRPr="008D559E" w:rsidRDefault="006F446B"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 usuwania wad, w tym usterek, ujawnionych w czasie wykonywania robót lub ujawnionych w czasie odbiorów i w terminach wyznaczonych w protokołach odbioru, </w:t>
      </w:r>
    </w:p>
    <w:p w14:paraId="237F4445" w14:textId="77777777" w:rsidR="00274122" w:rsidRPr="008D559E" w:rsidRDefault="006F446B"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lastRenderedPageBreak/>
        <w:t xml:space="preserve">stosowania się do poleceń wydanych przez inspektora nadzoru inwestorskiego, </w:t>
      </w:r>
    </w:p>
    <w:p w14:paraId="646ABF4A" w14:textId="77777777" w:rsidR="00274122" w:rsidRPr="008D559E" w:rsidRDefault="006F446B"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 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6E396ADF" w14:textId="0E997387" w:rsidR="00DE5AE6" w:rsidRPr="008D559E" w:rsidRDefault="00A34432"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dostarczenia niezbędnych materiałów i urządzeń, zgodnie z wymaganiami określonymi </w:t>
      </w:r>
      <w:r w:rsidR="00097E37" w:rsidRPr="008D559E">
        <w:rPr>
          <w:rFonts w:ascii="Arial" w:hAnsi="Arial" w:cs="Arial"/>
        </w:rPr>
        <w:t>dokumentacji projektowej</w:t>
      </w:r>
      <w:r w:rsidRPr="008D559E">
        <w:rPr>
          <w:rFonts w:ascii="Arial" w:hAnsi="Arial" w:cs="Arial"/>
        </w:rPr>
        <w:t xml:space="preserve"> wraz z odpowiednią dokumentacją</w:t>
      </w:r>
      <w:r w:rsidR="00097E37" w:rsidRPr="008D559E">
        <w:rPr>
          <w:rFonts w:ascii="Arial" w:hAnsi="Arial" w:cs="Arial"/>
        </w:rPr>
        <w:t xml:space="preserve"> techniczną</w:t>
      </w:r>
      <w:r w:rsidRPr="008D559E">
        <w:rPr>
          <w:rFonts w:ascii="Arial" w:hAnsi="Arial" w:cs="Arial"/>
        </w:rPr>
        <w:t>, instrukcjami obsługi, certyfikatami itp.;</w:t>
      </w:r>
    </w:p>
    <w:p w14:paraId="2BC5E9EB" w14:textId="77777777" w:rsidR="00274122" w:rsidRPr="008D559E" w:rsidRDefault="006F446B"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ponoszenia kosztów związanych z transportem, załadunkiem i rozładunkiem oraz magazynowaniem materiałów i urządzeń, a także ponoszenia ryzyka ich utraty lub uszkodzenia, w szczególności w czasie dostaw i transportu, załadunku, rozładunku, składowania, magazynowania, wykonawstwa, instalacji </w:t>
      </w:r>
      <w:r w:rsidR="000A3A58" w:rsidRPr="008D559E">
        <w:rPr>
          <w:rFonts w:ascii="Arial" w:hAnsi="Arial" w:cs="Arial"/>
        </w:rPr>
        <w:t>aż do chwili odbioru końcowego.</w:t>
      </w:r>
    </w:p>
    <w:p w14:paraId="62ABAE6A"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2. 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 </w:t>
      </w:r>
    </w:p>
    <w:p w14:paraId="6F4F14BD"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3. W przypadku powierzenia wykonania części zamówienia Podwykonawcom, Wykonawca pełni funkcję koordynatora podczas wykonywania robót i usuwania wad, za które w całości odpowiada. </w:t>
      </w:r>
    </w:p>
    <w:p w14:paraId="47DB76A5"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4. Wykonawca jest zobowiązany do wykonywania poleceń nadzoru inwestorskiego zgodnych z przepisami prawa i postanowieniami umowy. </w:t>
      </w:r>
    </w:p>
    <w:p w14:paraId="7B49CD44" w14:textId="676D6E37"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5</w:t>
      </w:r>
      <w:r w:rsidR="006F446B" w:rsidRPr="008D559E">
        <w:rPr>
          <w:rFonts w:ascii="Arial" w:hAnsi="Arial" w:cs="Arial"/>
        </w:rPr>
        <w:t xml:space="preserve">. Wykonawca od chwili przejęcia terenu budowy,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14:paraId="5954A7F5" w14:textId="27943E1B"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6</w:t>
      </w:r>
      <w:r w:rsidR="006F446B" w:rsidRPr="008D559E">
        <w:rPr>
          <w:rFonts w:ascii="Arial" w:hAnsi="Arial" w:cs="Arial"/>
        </w:rPr>
        <w:t xml:space="preserve">. Po przejęciu terenu budowy Wykonawca na własny koszt winien poza innymi zapisami umowy: </w:t>
      </w:r>
    </w:p>
    <w:p w14:paraId="1FBC3E65"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a) zabezpieczyć i oznakować teren, umieścić w widocznym miejscu tablice informacyjne, </w:t>
      </w:r>
    </w:p>
    <w:p w14:paraId="13B25ABF" w14:textId="6DB58CBD"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b) prowadzić prace w sposób niezakłócający funkcjonowanie sąsiadujących obiektów, </w:t>
      </w:r>
    </w:p>
    <w:p w14:paraId="3C5011C0"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c) w trakcie realizacji przedmiotu umowy usuwać zbędne materiały, odpady oraz niepotrzebne urządzenia tymczasowe oraz zapewnić, że sprzęt budowlany i transportowy opuszczający teren budowy nie spowoduje zanieczyszczeń poza jego terenem, </w:t>
      </w:r>
    </w:p>
    <w:p w14:paraId="66C5CDB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d) ponosić koszty związane z zapewnieniem wszelkich mediów (energia elektryczna, woda, łączność), niezbędnych do realizacji przedmiotu umowy koszty z tytułu sprawowania ochrony mienia na budowie oraz koszty związane z utrzymaniem dróg dojazdowych do terenu budowy w należytej czystości, </w:t>
      </w:r>
    </w:p>
    <w:p w14:paraId="4D71AC9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e) uporządkować teren budowy, przywrócić teren przyległy do stanu pierwotnego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 dostosowania się do tych zaleceń, po </w:t>
      </w:r>
      <w:r w:rsidRPr="008D559E">
        <w:rPr>
          <w:rFonts w:ascii="Arial" w:hAnsi="Arial" w:cs="Arial"/>
        </w:rPr>
        <w:lastRenderedPageBreak/>
        <w:t xml:space="preserve">uprzednim bezskutecznym wezwaniu, z terminem nie krótszym niż 5 dni roboczych skierowanym przez inspektora nadzoru inwestorskiego do Wykonawcy, Zamawiający ma prawo zlecić uporządkowanie firmie zewnętrznej, a kosztami tych prac obciążyć Wykonawcę (wykonanie zastępcze). </w:t>
      </w:r>
    </w:p>
    <w:p w14:paraId="1CF6DECB" w14:textId="35D9BA5D" w:rsidR="006F446B" w:rsidRPr="008D559E" w:rsidRDefault="00BA3429" w:rsidP="00302E2E">
      <w:pPr>
        <w:pStyle w:val="Akapitzlist"/>
        <w:spacing w:after="120"/>
        <w:ind w:left="425" w:hanging="425"/>
        <w:contextualSpacing w:val="0"/>
        <w:jc w:val="both"/>
        <w:rPr>
          <w:rFonts w:ascii="Arial" w:hAnsi="Arial" w:cs="Arial"/>
        </w:rPr>
      </w:pPr>
      <w:r>
        <w:rPr>
          <w:rFonts w:ascii="Arial" w:hAnsi="Arial" w:cs="Arial"/>
        </w:rPr>
        <w:t>7</w:t>
      </w:r>
      <w:r w:rsidR="006F446B" w:rsidRPr="008D559E">
        <w:rPr>
          <w:rFonts w:ascii="Arial" w:hAnsi="Arial" w:cs="Arial"/>
        </w:rPr>
        <w:t xml:space="preserve">. Wykonawca jest zobowiązany zapewnić obsługę geodezyjną zgodnie z przepisami </w:t>
      </w:r>
      <w:r w:rsidR="00553A1F" w:rsidRPr="008D559E">
        <w:rPr>
          <w:rFonts w:ascii="Arial" w:hAnsi="Arial" w:cs="Arial"/>
        </w:rPr>
        <w:t xml:space="preserve">ustawy Prawo geodezyjne </w:t>
      </w:r>
      <w:r w:rsidR="006F446B" w:rsidRPr="008D559E">
        <w:rPr>
          <w:rFonts w:ascii="Arial" w:hAnsi="Arial" w:cs="Arial"/>
        </w:rPr>
        <w:t>(</w:t>
      </w:r>
      <w:proofErr w:type="spellStart"/>
      <w:r w:rsidR="000007AA" w:rsidRPr="008D559E">
        <w:rPr>
          <w:rFonts w:ascii="Arial" w:hAnsi="Arial" w:cs="Arial"/>
        </w:rPr>
        <w:t>t.j</w:t>
      </w:r>
      <w:proofErr w:type="spellEnd"/>
      <w:r w:rsidR="000007AA" w:rsidRPr="008D559E">
        <w:rPr>
          <w:rFonts w:ascii="Arial" w:hAnsi="Arial" w:cs="Arial"/>
        </w:rPr>
        <w:t xml:space="preserve"> </w:t>
      </w:r>
      <w:r w:rsidR="006F446B" w:rsidRPr="008D559E">
        <w:rPr>
          <w:rFonts w:ascii="Arial" w:hAnsi="Arial" w:cs="Arial"/>
        </w:rPr>
        <w:t xml:space="preserve">Dz. U. </w:t>
      </w:r>
      <w:r w:rsidR="000007AA" w:rsidRPr="008D559E">
        <w:rPr>
          <w:rFonts w:ascii="Arial" w:hAnsi="Arial" w:cs="Arial"/>
        </w:rPr>
        <w:t>2021</w:t>
      </w:r>
      <w:r w:rsidR="006F446B" w:rsidRPr="008D559E">
        <w:rPr>
          <w:rFonts w:ascii="Arial" w:hAnsi="Arial" w:cs="Arial"/>
        </w:rPr>
        <w:t xml:space="preserve">, poz. </w:t>
      </w:r>
      <w:r w:rsidR="000007AA" w:rsidRPr="008D559E">
        <w:rPr>
          <w:rFonts w:ascii="Arial" w:hAnsi="Arial" w:cs="Arial"/>
        </w:rPr>
        <w:t>1990</w:t>
      </w:r>
      <w:r w:rsidR="006F446B" w:rsidRPr="008D559E">
        <w:rPr>
          <w:rFonts w:ascii="Arial" w:hAnsi="Arial" w:cs="Arial"/>
        </w:rPr>
        <w:t xml:space="preserve">). </w:t>
      </w:r>
    </w:p>
    <w:p w14:paraId="4D9F4E58" w14:textId="77777777" w:rsidR="00CE781A" w:rsidRPr="008D559E" w:rsidRDefault="00CE781A" w:rsidP="00CE781A">
      <w:pPr>
        <w:pStyle w:val="Akapitzlist"/>
        <w:spacing w:after="120"/>
        <w:ind w:left="0"/>
        <w:contextualSpacing w:val="0"/>
        <w:jc w:val="center"/>
        <w:rPr>
          <w:rFonts w:ascii="Arial" w:hAnsi="Arial" w:cs="Arial"/>
          <w:b/>
          <w:bCs/>
        </w:rPr>
      </w:pPr>
      <w:r w:rsidRPr="008D559E">
        <w:rPr>
          <w:rFonts w:ascii="Arial" w:hAnsi="Arial" w:cs="Arial"/>
          <w:b/>
          <w:bCs/>
        </w:rPr>
        <w:t>§ 8</w:t>
      </w:r>
    </w:p>
    <w:p w14:paraId="27F7645D" w14:textId="0EC50200" w:rsidR="00CE781A" w:rsidRPr="00CE781A" w:rsidRDefault="00CE781A" w:rsidP="00CE781A">
      <w:pPr>
        <w:pStyle w:val="Akapitzlist"/>
        <w:spacing w:after="120"/>
        <w:ind w:left="0"/>
        <w:contextualSpacing w:val="0"/>
        <w:jc w:val="center"/>
        <w:rPr>
          <w:rFonts w:ascii="Arial" w:hAnsi="Arial" w:cs="Arial"/>
          <w:b/>
          <w:color w:val="000000"/>
        </w:rPr>
      </w:pPr>
      <w:r w:rsidRPr="00CE781A">
        <w:rPr>
          <w:rFonts w:ascii="Arial" w:hAnsi="Arial" w:cs="Arial"/>
          <w:b/>
          <w:color w:val="000000"/>
        </w:rPr>
        <w:t>TRYB AKCEPTACJI i ODBIORU DOKUMENTACJI PROJEKTOWEJ</w:t>
      </w:r>
    </w:p>
    <w:p w14:paraId="58D1FCF4" w14:textId="07F77598"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Na etapie opracowywania projektu wstępnego (koncepcji) oraz dokumentacji projektowej Wykonawca ma obowiązek pisemnego lub drogą </w:t>
      </w:r>
      <w:proofErr w:type="gramStart"/>
      <w:r w:rsidRPr="00CE781A">
        <w:rPr>
          <w:rFonts w:ascii="Arial" w:hAnsi="Arial" w:cs="Arial"/>
          <w:color w:val="000000"/>
        </w:rPr>
        <w:t>e-mail  zwoływania</w:t>
      </w:r>
      <w:proofErr w:type="gramEnd"/>
      <w:r w:rsidRPr="00CE781A">
        <w:rPr>
          <w:rFonts w:ascii="Arial" w:hAnsi="Arial" w:cs="Arial"/>
          <w:color w:val="000000"/>
        </w:rPr>
        <w:t xml:space="preserve"> co najmniej 1 raz na dwa tygodnie cyklicznych spotkań z Zamawiającym w siedzibie Zamawiającego, bądź w miejscu uzgodnionym z Zamawiającym. Wykonawca jest zobowiązany do poinformowania Zamawiającego o miejscu i terminie spotkania co najmniej na 3 dni robocze przed wyznaczonym terminem spotkania.</w:t>
      </w:r>
    </w:p>
    <w:p w14:paraId="0AE20D30" w14:textId="3B66F254"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Wykonawca po sporządzeniu projektu wstępnego (koncepcji) wystąpi niezwłocznie do Zamawiającego o uzyskanie dla niego akceptacji. Zamawiający, celem sprawnego przebiegu prac w zakresie uzgodnienia koncepcji i dokumentacji, powoła Zespół</w:t>
      </w:r>
      <w:r>
        <w:rPr>
          <w:rFonts w:ascii="Arial" w:hAnsi="Arial" w:cs="Arial"/>
          <w:color w:val="000000"/>
        </w:rPr>
        <w:t>,</w:t>
      </w:r>
      <w:r w:rsidRPr="00CE781A">
        <w:rPr>
          <w:rFonts w:ascii="Arial" w:hAnsi="Arial" w:cs="Arial"/>
          <w:color w:val="000000"/>
        </w:rPr>
        <w:t xml:space="preserve"> w skład którego wejdą przedstawiciele Zamawiającego, z wyłączeniem postanowień ust. 11 i ust.12.</w:t>
      </w:r>
    </w:p>
    <w:p w14:paraId="1D20972C"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Zamawiający w terminie 6 dni roboczych dokona uzgodnienia koncepcji. W przypadku uwag Zamawiającego do treści przedłożonej koncepcji, niezwłocznie poinformuje o tym Wykonawcę. W przeciwnym wypadku uznaje się, że koncepcja została przyjęta bez uwag.</w:t>
      </w:r>
    </w:p>
    <w:p w14:paraId="06543753" w14:textId="776B5D80"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Wykonawca dokona w terminie 6 dni roboczych zmian w koncepcji z uwzględnieniem uwag Zamawiającego i przedłoży Zamawiającemu celem akceptacji. W takim przypadku zastosowanie mają postanowienia ust.2.</w:t>
      </w:r>
    </w:p>
    <w:p w14:paraId="67DB1170"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W oparciu o uzgodnioną i zaakceptowaną przez Zamawiającego koncepcje Wykonawca sporządzi dokumentację projektową i będzie za nią odpowiedzialny. </w:t>
      </w:r>
    </w:p>
    <w:p w14:paraId="5A38EEEC"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Dokumentacja projektowa wraz z niezbędnymi uzgodnieniami i opiniami sporządzona przez Wykonawcę będzie obejmowała wszelkie dokumenty wyszczególnione w wymaganiach Zamawiającego oraz wszelkie dokumenty pozwalające uzyskać wszystkie wymagane przepisami zatwierdzenia, decyzje i odbiory, a także dokumentację powykonawczą. </w:t>
      </w:r>
    </w:p>
    <w:p w14:paraId="5532A987"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Zamawiający jest upoważniony do bieżącej kontroli przebiegu prac projektowych, zwoływania rad projektowych, dotyczących postępu prac projektowych, zaś Wykonawca zobowiązany jest do uczestnictwa.</w:t>
      </w:r>
    </w:p>
    <w:p w14:paraId="139E7910"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Zamawiający zastrzega sobie prawo uczestniczenia w procesie tworzenia dokumentacji projektowej. Na każdym etapie opracowania dokumentacji projektowej Wykonawca zobowiązany jest do konsultacji z Zamawiającym w celu uzyskania akceptacji zastosowanych rozwiązań, doboru materiałów i urządzeń określonych w częściach projektu oraz kosztów z tym związanych.</w:t>
      </w:r>
    </w:p>
    <w:p w14:paraId="41970632"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Wykonawca w toku sporządzania dokumentacji projektowej zobowiązany jest do składania Zamawiającemu na jego żądanie w terminie 3 dni raportów z postępu prac oraz </w:t>
      </w:r>
      <w:r w:rsidRPr="00CE781A">
        <w:rPr>
          <w:rFonts w:ascii="Arial" w:hAnsi="Arial" w:cs="Arial"/>
          <w:color w:val="000000"/>
        </w:rPr>
        <w:lastRenderedPageBreak/>
        <w:t>przekazywania do wglądu celem akceptacji już wykonanych części projektów, zgłaszanych uwag i opinii instytucji i organów uzgadniających.</w:t>
      </w:r>
    </w:p>
    <w:p w14:paraId="59D58C85"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Zamawiający nie zapewnia map do celów projektowych, map władania, wypisów, wyrysów itd.</w:t>
      </w:r>
    </w:p>
    <w:p w14:paraId="707CBAC8"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Przed złożeniem dokumentacji i uzyskaniem ostatecznej decyzji o zezwoleniu na realizację inwestycji Wykonawca przekaże Zamawiającemu do zatwierdzenia projekty budowlane i wykonawcze w wersji papierowej i elektronicznej. Zamawiający w terminie 6 dni roboczych dokona uzgodnienia projektów. W przypadku uwag Zamawiającego do treści przedłożonych projektów niezwłocznie poinformuje o tym Wykonawcę. W przeciwnym wypadku uznaje się, że projekty zostały przyjęte bez uwag. </w:t>
      </w:r>
    </w:p>
    <w:p w14:paraId="7C167D25"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W przypadku wniesienia uwag do projektów przez Zamawiającego, Wykonawca ma obowiązek naniesienia stosownych korekt w złożonych projektach w terminie nie dłuższym niż 6 dni roboczych od daty przekazania uwag i przedłożenia Zamawiającemu poprawionych projektów. </w:t>
      </w:r>
    </w:p>
    <w:p w14:paraId="05CBE344"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Zamawiający w terminie 5 dni roboczych od dnia dostarczenia poprawionego projektu budowlanego i wykonawczego ponownie uzgodnionego z Zamawiającym, dokonuje ich zatwierdzenia. </w:t>
      </w:r>
    </w:p>
    <w:p w14:paraId="79DA4DB0" w14:textId="53125612"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Po uzyskaniu stosownych akceptacji Zamawiającego w zakresie projektu budowlanego, projektu wykonawczego Wykonawca wystąpi o wszelkie opinie, decyzje, uzgodnienia, projektu budowalnego w oparciu</w:t>
      </w:r>
      <w:r w:rsidR="000038B3">
        <w:rPr>
          <w:rFonts w:ascii="Arial" w:hAnsi="Arial" w:cs="Arial"/>
          <w:color w:val="000000"/>
        </w:rPr>
        <w:t>,</w:t>
      </w:r>
      <w:r w:rsidRPr="00CE781A">
        <w:rPr>
          <w:rFonts w:ascii="Arial" w:hAnsi="Arial" w:cs="Arial"/>
          <w:color w:val="000000"/>
        </w:rPr>
        <w:t xml:space="preserve"> o które wystąpi o zezwolenie na realizacje inwestycji zezwolenia.</w:t>
      </w:r>
    </w:p>
    <w:p w14:paraId="46E35CA9"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Wykonawca zobowiązuje się opatrzyć dokumentację, jak i ich części pisemnym oświadczeniem, że są one wykonane zgodnie z Umową, obowiązującymi przepisami i normami i że są kompletne z punktu widzenia celu jakiemu mają służyć. Ponadto Wykonawca zobowiązuje się opatrzyć dokumentacje, jak i ich części pisemnym oświadczeniem, że nie naruszają one jakichkolwiek praw osób trzecich, w szczególności autorskich praw osobistych i majątkowych. Wykaz opracowań oraz pisemne oświadczenie, o których mowa w tym ustępie stanowią integralną część dokumentacji.</w:t>
      </w:r>
    </w:p>
    <w:p w14:paraId="1B66A5D3"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Zaakceptowanie dokumentacji projektowej, o której mowa w niniejszym paragrafie, przez Zamawiającego nie zwalnia, ani nie ogranicza odpowiedzialności Wykonawcy z tytułu odpowiedzialności za nienależyte wykonanie umowy i nie może być traktowane jako stwierdzenie prawidłowości i jakości wykonania przedmiotu umowy w tej części oraz jako ograniczenie uprawnień wynikających z gwarancji i rękojmi za wady dokumentacji. </w:t>
      </w:r>
    </w:p>
    <w:p w14:paraId="4BF44EBE"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Jeżeli w dokumentacji projektowej zostaną znalezione błędy, pominięcia, niespójności, niewystarczające informacje lub inne wady, to zarówno one, jak i wykonane na ich podstawie roboty zostaną poprawione na koszt Wykonawcy, bez względu na jakąkolwiek zgodę lub zatwierdzenie dokonane w oparciu o postanowienia niniejszego paragrafu. </w:t>
      </w:r>
    </w:p>
    <w:p w14:paraId="767DA69D"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Przedmiot umowy w zakresie dokumentacji zostanie dostarczony przez Wykonawcę do siedziby Zamawiającego. </w:t>
      </w:r>
    </w:p>
    <w:p w14:paraId="4D6DBBD6"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Strony ustalają, że każdorazowe przekazanie dokumentów do uzgodnienia Zamawiającemu zostanie potwierdzone przez Zamawiającego i Wykonawcę w protokole przekazania. </w:t>
      </w:r>
    </w:p>
    <w:p w14:paraId="05CBE2AD"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lastRenderedPageBreak/>
        <w:t>Strony dokonują pisemnie odbiorów uzgodnionej z Zamawiającym dokumentacji projektowej wraz z zezwoleniem na realizację inwestycji /zgłoszeniem robót oraz wszelkich innych decyzji administracyjnych, uzgodnień i opinii niezbędnych dla zrealizowania zadania inwestycyjnego.</w:t>
      </w:r>
    </w:p>
    <w:p w14:paraId="01516939" w14:textId="77777777" w:rsidR="0089592B" w:rsidRDefault="0089592B" w:rsidP="00302E2E">
      <w:pPr>
        <w:pStyle w:val="Akapitzlist"/>
        <w:spacing w:after="120"/>
        <w:ind w:left="0"/>
        <w:contextualSpacing w:val="0"/>
        <w:jc w:val="center"/>
        <w:rPr>
          <w:rFonts w:ascii="Arial" w:hAnsi="Arial" w:cs="Arial"/>
          <w:b/>
          <w:bCs/>
        </w:rPr>
      </w:pPr>
    </w:p>
    <w:p w14:paraId="68592C64" w14:textId="2AF40258" w:rsidR="00907196" w:rsidRPr="008D559E" w:rsidRDefault="00907196"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0038B3">
        <w:rPr>
          <w:rFonts w:ascii="Arial" w:hAnsi="Arial" w:cs="Arial"/>
          <w:b/>
          <w:bCs/>
        </w:rPr>
        <w:t>9</w:t>
      </w:r>
    </w:p>
    <w:p w14:paraId="5A182B93" w14:textId="77777777" w:rsidR="00155AA9" w:rsidRPr="008D559E" w:rsidRDefault="00155AA9" w:rsidP="00302E2E">
      <w:pPr>
        <w:pStyle w:val="Akapitzlist"/>
        <w:spacing w:after="120"/>
        <w:ind w:left="0"/>
        <w:contextualSpacing w:val="0"/>
        <w:jc w:val="center"/>
        <w:rPr>
          <w:rFonts w:ascii="Arial" w:hAnsi="Arial" w:cs="Arial"/>
          <w:b/>
          <w:color w:val="000000" w:themeColor="text1"/>
        </w:rPr>
      </w:pPr>
      <w:r w:rsidRPr="008D559E">
        <w:rPr>
          <w:rFonts w:ascii="Arial" w:hAnsi="Arial" w:cs="Arial"/>
          <w:b/>
          <w:color w:val="000000"/>
        </w:rPr>
        <w:t>ODBIORY ROBÓT BUDOWALNYCH</w:t>
      </w:r>
      <w:r w:rsidR="003F284A" w:rsidRPr="008D559E">
        <w:rPr>
          <w:rFonts w:ascii="Arial" w:hAnsi="Arial" w:cs="Arial"/>
          <w:b/>
          <w:color w:val="000000"/>
        </w:rPr>
        <w:t xml:space="preserve"> </w:t>
      </w:r>
      <w:r w:rsidR="003F284A" w:rsidRPr="008D559E">
        <w:rPr>
          <w:rFonts w:ascii="Arial" w:hAnsi="Arial" w:cs="Arial"/>
          <w:b/>
          <w:color w:val="000000" w:themeColor="text1"/>
        </w:rPr>
        <w:t>I ODBIÓR KOŃCOWY PRZEDMIOTU UMOWY</w:t>
      </w:r>
    </w:p>
    <w:p w14:paraId="6C4C8AE1" w14:textId="77777777" w:rsidR="00931BCF" w:rsidRPr="008D559E" w:rsidRDefault="00931BCF" w:rsidP="007426CE">
      <w:pPr>
        <w:pStyle w:val="Akapitzlist"/>
        <w:numPr>
          <w:ilvl w:val="0"/>
          <w:numId w:val="25"/>
        </w:numPr>
        <w:spacing w:after="120"/>
        <w:ind w:left="284" w:hanging="284"/>
        <w:contextualSpacing w:val="0"/>
        <w:jc w:val="both"/>
        <w:rPr>
          <w:rFonts w:ascii="Arial" w:hAnsi="Arial" w:cs="Arial"/>
          <w:color w:val="000000"/>
        </w:rPr>
      </w:pPr>
      <w:r w:rsidRPr="008D559E">
        <w:rPr>
          <w:rFonts w:ascii="Arial" w:hAnsi="Arial" w:cs="Arial"/>
          <w:color w:val="000000"/>
        </w:rPr>
        <w:t>Strony dokonują odbiorów robót zanikających i ulegających zakryciu,</w:t>
      </w:r>
    </w:p>
    <w:p w14:paraId="4F78C9D5" w14:textId="19D914B7" w:rsidR="00981063" w:rsidRPr="00913BB6" w:rsidRDefault="00981063"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 xml:space="preserve">Gotowość odbioru robót zanikających i ulegających zakryciu Wykonawca będzie zgłaszał Zamawiającemu wpisem w dzienniku budowy. Inspektor nadzoru ma obowiązek przystąpić do odbioru robót w terminie do </w:t>
      </w:r>
      <w:r w:rsidR="00277B9F" w:rsidRPr="00913BB6">
        <w:rPr>
          <w:rFonts w:ascii="Arial" w:hAnsi="Arial" w:cs="Arial"/>
          <w:color w:val="000000"/>
        </w:rPr>
        <w:t>5</w:t>
      </w:r>
      <w:r w:rsidRPr="00913BB6">
        <w:rPr>
          <w:rFonts w:ascii="Arial" w:hAnsi="Arial" w:cs="Arial"/>
          <w:color w:val="000000"/>
        </w:rPr>
        <w:t xml:space="preserve"> dni</w:t>
      </w:r>
      <w:r w:rsidR="00F676F8" w:rsidRPr="00913BB6">
        <w:rPr>
          <w:rFonts w:ascii="Arial" w:hAnsi="Arial" w:cs="Arial"/>
          <w:color w:val="000000"/>
        </w:rPr>
        <w:t xml:space="preserve"> roboczych</w:t>
      </w:r>
      <w:r w:rsidRPr="00913BB6">
        <w:rPr>
          <w:rFonts w:ascii="Arial" w:hAnsi="Arial" w:cs="Arial"/>
          <w:color w:val="000000"/>
        </w:rPr>
        <w:t xml:space="preserve"> od daty wpisu do dziennika budowy. </w:t>
      </w:r>
    </w:p>
    <w:p w14:paraId="67E3C007" w14:textId="2292A233" w:rsidR="00BD0398" w:rsidRPr="00913BB6" w:rsidRDefault="00BD0398" w:rsidP="007426CE">
      <w:pPr>
        <w:pStyle w:val="Akapitzlist"/>
        <w:numPr>
          <w:ilvl w:val="0"/>
          <w:numId w:val="25"/>
        </w:numPr>
        <w:spacing w:after="120"/>
        <w:ind w:left="284" w:hanging="284"/>
        <w:contextualSpacing w:val="0"/>
        <w:jc w:val="both"/>
        <w:rPr>
          <w:rFonts w:ascii="Arial" w:hAnsi="Arial" w:cs="Arial"/>
          <w:color w:val="000000"/>
        </w:rPr>
      </w:pPr>
      <w:r w:rsidRPr="008D559E">
        <w:rPr>
          <w:rFonts w:ascii="Arial" w:hAnsi="Arial" w:cs="Arial"/>
          <w:color w:val="000000"/>
        </w:rPr>
        <w:t>Strony dokonują odbioru robót częściowych – po zakończeniu poszczególnych etapów robót</w:t>
      </w:r>
      <w:r w:rsidR="00F8063D" w:rsidRPr="00913BB6">
        <w:rPr>
          <w:rFonts w:ascii="Arial" w:hAnsi="Arial" w:cs="Arial"/>
          <w:color w:val="000000"/>
        </w:rPr>
        <w:t>, stanowiących odrębną całość</w:t>
      </w:r>
      <w:r w:rsidRPr="00913BB6">
        <w:rPr>
          <w:rFonts w:ascii="Arial" w:hAnsi="Arial" w:cs="Arial"/>
          <w:color w:val="000000"/>
        </w:rPr>
        <w:t xml:space="preserve"> wynikających z </w:t>
      </w:r>
      <w:r w:rsidR="00017782" w:rsidRPr="00913BB6">
        <w:rPr>
          <w:rFonts w:ascii="Arial" w:hAnsi="Arial" w:cs="Arial"/>
          <w:color w:val="000000"/>
        </w:rPr>
        <w:t>harmonogramu</w:t>
      </w:r>
      <w:r w:rsidRPr="00913BB6">
        <w:rPr>
          <w:rFonts w:ascii="Arial" w:hAnsi="Arial" w:cs="Arial"/>
          <w:color w:val="000000"/>
        </w:rPr>
        <w:t xml:space="preserve"> rzeczowo-finansowego;</w:t>
      </w:r>
    </w:p>
    <w:p w14:paraId="274AA99B"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Dla dokonania odbioru częściowego Wykonawca przedłoży inspektorowi nadzoru inwestorskiego niezbędne dokumenty, a w szczególności: </w:t>
      </w:r>
    </w:p>
    <w:p w14:paraId="765969B6" w14:textId="555C66AF"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1) świadectwa jakości, </w:t>
      </w:r>
    </w:p>
    <w:p w14:paraId="5F39531E" w14:textId="54DC312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2) certyfikaty, </w:t>
      </w:r>
    </w:p>
    <w:p w14:paraId="3536843C" w14:textId="1E56560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świadectwa wykonanych prób lub badań, </w:t>
      </w:r>
    </w:p>
    <w:p w14:paraId="077BBF94" w14:textId="712EE823"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4) atesty dotyczące odbierania elementu robót, </w:t>
      </w:r>
    </w:p>
    <w:p w14:paraId="317132B6" w14:textId="68E51649" w:rsidR="00F8063D" w:rsidRPr="008D559E" w:rsidRDefault="008D5799"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5</w:t>
      </w:r>
      <w:r w:rsidR="00F8063D" w:rsidRPr="008D559E">
        <w:rPr>
          <w:rFonts w:ascii="Arial" w:hAnsi="Arial" w:cs="Arial"/>
          <w:color w:val="000000" w:themeColor="text1"/>
          <w:sz w:val="22"/>
          <w:szCs w:val="22"/>
        </w:rPr>
        <w:t>) oświadczenie o niekorzystaniu przy realizacji przedmiotu umowy z Podwykonawców lub oświadczenie Podwykonawców, (dalszych podwykonawców), że ich roszczenia finansowe z tytułu wykonania robót w danej części zadania zostały zaspokojone</w:t>
      </w:r>
      <w:r w:rsidR="00FA2275">
        <w:rPr>
          <w:rFonts w:ascii="Arial" w:hAnsi="Arial" w:cs="Arial"/>
          <w:color w:val="000000" w:themeColor="text1"/>
          <w:sz w:val="22"/>
          <w:szCs w:val="22"/>
        </w:rPr>
        <w:t xml:space="preserve"> wraz z dowodami potwierdzającymi zapłatę.</w:t>
      </w:r>
      <w:r w:rsidR="00F8063D" w:rsidRPr="008D559E">
        <w:rPr>
          <w:rFonts w:ascii="Arial" w:hAnsi="Arial" w:cs="Arial"/>
          <w:color w:val="000000" w:themeColor="text1"/>
          <w:sz w:val="22"/>
          <w:szCs w:val="22"/>
        </w:rPr>
        <w:t xml:space="preserve"> W oświadczeniu Podwykonawca (dalszy podwykonawca) wskazuje oznaczenie umowy a także faktury lub rachunku oraz wskazuje precyzyjnie zakres wykonanych robót, usług lub dostaw. </w:t>
      </w:r>
    </w:p>
    <w:p w14:paraId="5EB32E75"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Dokonanie odbioru częściowego następuje na podstawie sporządzonego przez Wykonawcę „protokołu robót wykonanych częściowo” potwierdzonego przez upoważnionego inspektora nadzoru. Protokół ten powinien być sporządzony na podstawie stopnia zaawansowania robót </w:t>
      </w:r>
      <w:r w:rsidRPr="008D559E">
        <w:rPr>
          <w:rFonts w:ascii="Arial" w:hAnsi="Arial" w:cs="Arial"/>
          <w:sz w:val="22"/>
          <w:szCs w:val="22"/>
        </w:rPr>
        <w:t>określonych w harmonogramie rzeczowo</w:t>
      </w:r>
      <w:r w:rsidR="00277B9F" w:rsidRPr="008D559E">
        <w:rPr>
          <w:rFonts w:ascii="Arial" w:hAnsi="Arial" w:cs="Arial"/>
          <w:sz w:val="22"/>
          <w:szCs w:val="22"/>
        </w:rPr>
        <w:t>-</w:t>
      </w:r>
      <w:r w:rsidRPr="008D559E">
        <w:rPr>
          <w:rFonts w:ascii="Arial" w:hAnsi="Arial" w:cs="Arial"/>
          <w:sz w:val="22"/>
          <w:szCs w:val="22"/>
        </w:rPr>
        <w:t>finansowym</w:t>
      </w:r>
      <w:r w:rsidR="003A5926" w:rsidRPr="008D559E">
        <w:rPr>
          <w:rFonts w:ascii="Arial" w:hAnsi="Arial" w:cs="Arial"/>
          <w:sz w:val="22"/>
          <w:szCs w:val="22"/>
        </w:rPr>
        <w:t xml:space="preserve"> i kosztorysie</w:t>
      </w:r>
      <w:r w:rsidRPr="008D559E">
        <w:rPr>
          <w:rFonts w:ascii="Arial" w:hAnsi="Arial" w:cs="Arial"/>
          <w:sz w:val="22"/>
          <w:szCs w:val="22"/>
        </w:rPr>
        <w:t xml:space="preserve">. Odbiór częściowy </w:t>
      </w:r>
      <w:r w:rsidRPr="008D559E">
        <w:rPr>
          <w:rFonts w:ascii="Arial" w:hAnsi="Arial" w:cs="Arial"/>
          <w:color w:val="000000" w:themeColor="text1"/>
          <w:sz w:val="22"/>
          <w:szCs w:val="22"/>
        </w:rPr>
        <w:t xml:space="preserve">(robót częściowo wykonanych) służy jedynie dla umożliwienia Zamawiającemu dokonywania Wykonawcy zapłaty za częściowo wykonane roboty w okresach miesięcznych. </w:t>
      </w:r>
    </w:p>
    <w:p w14:paraId="1B0A1D24" w14:textId="3B2DC158" w:rsidR="006F17F8" w:rsidRPr="008D559E" w:rsidRDefault="00BD0398" w:rsidP="007426CE">
      <w:pPr>
        <w:pStyle w:val="Akapitzlist"/>
        <w:numPr>
          <w:ilvl w:val="0"/>
          <w:numId w:val="25"/>
        </w:numPr>
        <w:spacing w:after="120"/>
        <w:ind w:left="284" w:hanging="284"/>
        <w:contextualSpacing w:val="0"/>
        <w:jc w:val="both"/>
        <w:rPr>
          <w:rFonts w:ascii="Arial" w:hAnsi="Arial" w:cs="Arial"/>
          <w:color w:val="000000"/>
        </w:rPr>
      </w:pPr>
      <w:r w:rsidRPr="008D559E">
        <w:rPr>
          <w:rFonts w:ascii="Arial" w:hAnsi="Arial" w:cs="Arial"/>
          <w:color w:val="000000"/>
        </w:rPr>
        <w:t xml:space="preserve">Strony dokonują </w:t>
      </w:r>
      <w:r w:rsidR="006F17F8" w:rsidRPr="008D559E">
        <w:rPr>
          <w:rFonts w:ascii="Arial" w:hAnsi="Arial" w:cs="Arial"/>
          <w:color w:val="000000"/>
        </w:rPr>
        <w:t xml:space="preserve">odbioru końcowego przedmiotu umowy </w:t>
      </w:r>
      <w:r w:rsidRPr="008D559E">
        <w:rPr>
          <w:rFonts w:ascii="Arial" w:hAnsi="Arial" w:cs="Arial"/>
          <w:color w:val="000000"/>
        </w:rPr>
        <w:t>po wykonaniu przedmiotu umowy</w:t>
      </w:r>
      <w:r w:rsidRPr="00913BB6">
        <w:rPr>
          <w:rFonts w:ascii="Arial" w:hAnsi="Arial" w:cs="Arial"/>
          <w:color w:val="000000"/>
        </w:rPr>
        <w:t xml:space="preserve">. </w:t>
      </w:r>
    </w:p>
    <w:p w14:paraId="6E0CB15C" w14:textId="79F78BAB" w:rsidR="00BD0398" w:rsidRPr="008D559E" w:rsidRDefault="00BD0398"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 xml:space="preserve">Strony ustalają, że przedmiotem odbioru końcowego </w:t>
      </w:r>
      <w:r w:rsidR="006F17F8" w:rsidRPr="00913BB6">
        <w:rPr>
          <w:rFonts w:ascii="Arial" w:hAnsi="Arial" w:cs="Arial"/>
          <w:color w:val="000000"/>
        </w:rPr>
        <w:t xml:space="preserve">przedmiotu umowy </w:t>
      </w:r>
      <w:r w:rsidRPr="00913BB6">
        <w:rPr>
          <w:rFonts w:ascii="Arial" w:hAnsi="Arial" w:cs="Arial"/>
          <w:color w:val="000000"/>
        </w:rPr>
        <w:t>jest wykonanie przedmiotu zamówienia objętego niniejszą umową</w:t>
      </w:r>
      <w:r w:rsidR="00FA2275" w:rsidRPr="00913BB6">
        <w:rPr>
          <w:rFonts w:ascii="Arial" w:hAnsi="Arial" w:cs="Arial"/>
          <w:color w:val="000000"/>
        </w:rPr>
        <w:t>,</w:t>
      </w:r>
      <w:r w:rsidRPr="00913BB6">
        <w:rPr>
          <w:rFonts w:ascii="Arial" w:hAnsi="Arial" w:cs="Arial"/>
          <w:color w:val="000000"/>
        </w:rPr>
        <w:t xml:space="preserve"> zgodnie z umową – bez istotnych wad, potwierdzone protokołem odbioru końcowego.</w:t>
      </w:r>
      <w:r w:rsidR="006F17F8" w:rsidRPr="00913BB6">
        <w:rPr>
          <w:rFonts w:ascii="Arial" w:hAnsi="Arial" w:cs="Arial"/>
          <w:color w:val="000000"/>
        </w:rPr>
        <w:t xml:space="preserve"> Odbiór końcowy przedmiotu umowy ma na celu przekazanie Zamawiającemu ustalonego przedmiotu umowy do eksploatacji po sprawdzeniu jego należytego wykonania oraz po przedłożeniu </w:t>
      </w:r>
      <w:r w:rsidR="00FA2275" w:rsidRPr="00913BB6">
        <w:rPr>
          <w:rFonts w:ascii="Arial" w:hAnsi="Arial" w:cs="Arial"/>
          <w:color w:val="000000"/>
        </w:rPr>
        <w:t xml:space="preserve">Zamawiającemu </w:t>
      </w:r>
      <w:r w:rsidR="006F17F8" w:rsidRPr="00913BB6">
        <w:rPr>
          <w:rFonts w:ascii="Arial" w:hAnsi="Arial" w:cs="Arial"/>
          <w:color w:val="000000"/>
        </w:rPr>
        <w:t>pozwolenia na użytkowanie.</w:t>
      </w:r>
    </w:p>
    <w:p w14:paraId="77FD1AF8" w14:textId="246BE725" w:rsidR="00981063" w:rsidRPr="00913BB6" w:rsidRDefault="00981063"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 xml:space="preserve">Wykonawca zgłosi </w:t>
      </w:r>
      <w:r w:rsidR="006F17F8" w:rsidRPr="00913BB6">
        <w:rPr>
          <w:rFonts w:ascii="Arial" w:hAnsi="Arial" w:cs="Arial"/>
          <w:color w:val="000000"/>
        </w:rPr>
        <w:t xml:space="preserve">niezwłocznie </w:t>
      </w:r>
      <w:r w:rsidRPr="00913BB6">
        <w:rPr>
          <w:rFonts w:ascii="Arial" w:hAnsi="Arial" w:cs="Arial"/>
          <w:color w:val="000000"/>
        </w:rPr>
        <w:t>Zamawiającemu gotowość do odbioru końcowego</w:t>
      </w:r>
      <w:r w:rsidR="006F17F8" w:rsidRPr="00913BB6">
        <w:rPr>
          <w:rFonts w:ascii="Arial" w:hAnsi="Arial" w:cs="Arial"/>
          <w:color w:val="000000"/>
        </w:rPr>
        <w:t xml:space="preserve"> robót budowlanych, odbioru końcowego przedmiotu umowy</w:t>
      </w:r>
      <w:r w:rsidR="00FA2275" w:rsidRPr="00913BB6">
        <w:rPr>
          <w:rFonts w:ascii="Arial" w:hAnsi="Arial" w:cs="Arial"/>
          <w:color w:val="000000"/>
        </w:rPr>
        <w:t>,</w:t>
      </w:r>
      <w:r w:rsidR="006F17F8" w:rsidRPr="00913BB6">
        <w:rPr>
          <w:rFonts w:ascii="Arial" w:hAnsi="Arial" w:cs="Arial"/>
          <w:color w:val="000000"/>
        </w:rPr>
        <w:t xml:space="preserve"> </w:t>
      </w:r>
      <w:r w:rsidRPr="00913BB6">
        <w:rPr>
          <w:rFonts w:ascii="Arial" w:hAnsi="Arial" w:cs="Arial"/>
          <w:color w:val="000000"/>
        </w:rPr>
        <w:t xml:space="preserve">w formie pisemnej. </w:t>
      </w:r>
    </w:p>
    <w:p w14:paraId="4400825F" w14:textId="27E4CCFF" w:rsidR="00FD4C7F" w:rsidRPr="00913BB6" w:rsidRDefault="006F17F8"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lastRenderedPageBreak/>
        <w:t>Przystąpienie do dokonania w/w odbiorów nastą</w:t>
      </w:r>
      <w:r w:rsidR="00FD4C7F" w:rsidRPr="00913BB6">
        <w:rPr>
          <w:rFonts w:ascii="Arial" w:hAnsi="Arial" w:cs="Arial"/>
          <w:color w:val="000000"/>
        </w:rPr>
        <w:t>pi w terminie 7</w:t>
      </w:r>
      <w:r w:rsidRPr="00913BB6">
        <w:rPr>
          <w:rFonts w:ascii="Arial" w:hAnsi="Arial" w:cs="Arial"/>
          <w:color w:val="000000"/>
        </w:rPr>
        <w:t xml:space="preserve"> dni roboczych, licząc od pisemnego zgłoszenia przez Wykonawcę gotowości </w:t>
      </w:r>
      <w:r w:rsidR="00FD4C7F" w:rsidRPr="00913BB6">
        <w:rPr>
          <w:rFonts w:ascii="Arial" w:hAnsi="Arial" w:cs="Arial"/>
          <w:color w:val="000000"/>
        </w:rPr>
        <w:t>do odbiorów, przy udziale Inspektora Nadzoru, przedstawiciela Wykonawcy oraz przedstawiciela Zamawiającego.</w:t>
      </w:r>
    </w:p>
    <w:p w14:paraId="3B3F223F" w14:textId="018F9093" w:rsidR="00981063" w:rsidRPr="00913BB6" w:rsidRDefault="00981063"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Wykonawca zobowiązany jest do wykonania dokumentacji powykonawczej, a także do dokonania lub zlecenia przeprowadzenia wszelkich badań koniecznych do odbioru końcowego</w:t>
      </w:r>
      <w:r w:rsidR="006F17F8" w:rsidRPr="00913BB6">
        <w:rPr>
          <w:rFonts w:ascii="Arial" w:hAnsi="Arial" w:cs="Arial"/>
          <w:color w:val="000000"/>
        </w:rPr>
        <w:t xml:space="preserve"> robót budowlanych</w:t>
      </w:r>
      <w:r w:rsidRPr="00913BB6">
        <w:rPr>
          <w:rFonts w:ascii="Arial" w:hAnsi="Arial" w:cs="Arial"/>
          <w:color w:val="000000"/>
        </w:rPr>
        <w:t xml:space="preserve"> na własny koszt i własnym staraniem. </w:t>
      </w:r>
    </w:p>
    <w:p w14:paraId="0011ACD2" w14:textId="4633A29E" w:rsidR="00981063" w:rsidRPr="00913BB6" w:rsidRDefault="00981063"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 xml:space="preserve">W dniu wskazanym jako dzień odbioru końcowego </w:t>
      </w:r>
      <w:r w:rsidR="006507BD" w:rsidRPr="00913BB6">
        <w:rPr>
          <w:rFonts w:ascii="Arial" w:hAnsi="Arial" w:cs="Arial"/>
          <w:color w:val="000000"/>
        </w:rPr>
        <w:t>robót budow</w:t>
      </w:r>
      <w:r w:rsidR="00277B9F" w:rsidRPr="00913BB6">
        <w:rPr>
          <w:rFonts w:ascii="Arial" w:hAnsi="Arial" w:cs="Arial"/>
          <w:color w:val="000000"/>
        </w:rPr>
        <w:t>l</w:t>
      </w:r>
      <w:r w:rsidR="006507BD" w:rsidRPr="00913BB6">
        <w:rPr>
          <w:rFonts w:ascii="Arial" w:hAnsi="Arial" w:cs="Arial"/>
          <w:color w:val="000000"/>
        </w:rPr>
        <w:t xml:space="preserve">anych </w:t>
      </w:r>
      <w:r w:rsidRPr="00913BB6">
        <w:rPr>
          <w:rFonts w:ascii="Arial" w:hAnsi="Arial" w:cs="Arial"/>
          <w:color w:val="000000"/>
        </w:rPr>
        <w:t xml:space="preserve">Wykonawca </w:t>
      </w:r>
      <w:r w:rsidR="00EA4613" w:rsidRPr="00913BB6">
        <w:rPr>
          <w:rFonts w:ascii="Arial" w:hAnsi="Arial" w:cs="Arial"/>
          <w:color w:val="000000"/>
        </w:rPr>
        <w:t xml:space="preserve">zobowiązany jest przeszkolić osoby wskazane przez Zamawiającego w zakresie obsługi i eksploatacji przepompowni oraz </w:t>
      </w:r>
      <w:r w:rsidRPr="00913BB6">
        <w:rPr>
          <w:rFonts w:ascii="Arial" w:hAnsi="Arial" w:cs="Arial"/>
          <w:color w:val="000000"/>
        </w:rPr>
        <w:t>zgodnie z art. 57 ust. 1 ustawy Prawo budowlane, przekazać Zamawiającemu w dwóch kompletach następujące, niezbędne do dokonania zawiadomienia o zakończeniu budowy obiektu lub wniosku o udzielenie pozwolenia na użytkowanie dokumenty</w:t>
      </w:r>
      <w:r w:rsidR="005B4942" w:rsidRPr="00913BB6">
        <w:rPr>
          <w:rFonts w:ascii="Arial" w:hAnsi="Arial" w:cs="Arial"/>
          <w:color w:val="000000"/>
        </w:rPr>
        <w:t>, w tym w szczególności</w:t>
      </w:r>
      <w:r w:rsidRPr="00913BB6">
        <w:rPr>
          <w:rFonts w:ascii="Arial" w:hAnsi="Arial" w:cs="Arial"/>
          <w:color w:val="000000"/>
        </w:rPr>
        <w:t xml:space="preserve">: </w:t>
      </w:r>
    </w:p>
    <w:p w14:paraId="411FB74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a) oryginał dziennika budowy, </w:t>
      </w:r>
    </w:p>
    <w:p w14:paraId="78C6E11A"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b) oświadczenie kierownika budowy o zgodności wykonania obiektu budowlanego z projektem budowlanym, warunkami pozwolenia na budowę, przepisami, </w:t>
      </w:r>
    </w:p>
    <w:p w14:paraId="00B6A6C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c) oświadczenie o doprowadzeniu do należytego stanu i porządku terenu budowy, </w:t>
      </w:r>
    </w:p>
    <w:p w14:paraId="7A28A503" w14:textId="77777777" w:rsidR="00981063" w:rsidRPr="005B4942"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d) protokoły badań i sprawdzeń (w tym odbiory techniczne) oraz atesty na użyte do budowy materiały, </w:t>
      </w:r>
      <w:r w:rsidR="00DB3674" w:rsidRPr="008D559E">
        <w:rPr>
          <w:rFonts w:ascii="Arial" w:hAnsi="Arial" w:cs="Arial"/>
        </w:rPr>
        <w:t xml:space="preserve">oraz instrukcje obsługi i eksploatacji obiektu, instalacji i </w:t>
      </w:r>
      <w:r w:rsidR="00C03B42" w:rsidRPr="008D559E">
        <w:rPr>
          <w:rFonts w:ascii="Arial" w:hAnsi="Arial" w:cs="Arial"/>
        </w:rPr>
        <w:t>urządzeń</w:t>
      </w:r>
      <w:r w:rsidR="00B8435B" w:rsidRPr="008D559E">
        <w:rPr>
          <w:rFonts w:ascii="Arial" w:hAnsi="Arial" w:cs="Arial"/>
        </w:rPr>
        <w:t xml:space="preserve"> </w:t>
      </w:r>
    </w:p>
    <w:p w14:paraId="044F4EF1"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e) inwentaryzację geodezyjną powykonawczą, </w:t>
      </w:r>
    </w:p>
    <w:p w14:paraId="71943350"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f) dokumentację techniczną powykonawczą uwzględniającą dokonane zmiany w trakcie budowy, </w:t>
      </w:r>
    </w:p>
    <w:p w14:paraId="5D817401" w14:textId="77777777" w:rsidR="003F284A" w:rsidRPr="008D559E" w:rsidRDefault="003F284A" w:rsidP="00302E2E">
      <w:pPr>
        <w:pStyle w:val="Akapitzlist"/>
        <w:spacing w:after="0"/>
        <w:ind w:left="851" w:hanging="284"/>
        <w:contextualSpacing w:val="0"/>
        <w:jc w:val="both"/>
        <w:rPr>
          <w:rFonts w:ascii="Arial" w:hAnsi="Arial" w:cs="Arial"/>
          <w:color w:val="000000" w:themeColor="text1"/>
        </w:rPr>
      </w:pPr>
      <w:r w:rsidRPr="008D559E">
        <w:rPr>
          <w:rFonts w:ascii="Arial" w:hAnsi="Arial" w:cs="Arial"/>
          <w:color w:val="000000" w:themeColor="text1"/>
        </w:rPr>
        <w:t>g) wszelkie niezbędne instrukcje obsługi, rozruchu, instrukcje eksploatacji i konserwacji</w:t>
      </w:r>
      <w:r w:rsidR="00D44590" w:rsidRPr="008D559E">
        <w:rPr>
          <w:rFonts w:ascii="Arial" w:hAnsi="Arial" w:cs="Arial"/>
          <w:color w:val="000000" w:themeColor="text1"/>
        </w:rPr>
        <w:t>,</w:t>
      </w:r>
    </w:p>
    <w:p w14:paraId="4A4C3297" w14:textId="77777777" w:rsidR="00981063" w:rsidRPr="008D559E" w:rsidRDefault="003F284A" w:rsidP="00302E2E">
      <w:pPr>
        <w:pStyle w:val="Akapitzlist"/>
        <w:spacing w:after="0"/>
        <w:ind w:left="851" w:hanging="284"/>
        <w:contextualSpacing w:val="0"/>
        <w:jc w:val="both"/>
        <w:rPr>
          <w:rFonts w:ascii="Arial" w:hAnsi="Arial" w:cs="Arial"/>
        </w:rPr>
      </w:pPr>
      <w:r w:rsidRPr="008D559E">
        <w:rPr>
          <w:rFonts w:ascii="Arial" w:hAnsi="Arial" w:cs="Arial"/>
        </w:rPr>
        <w:t>h</w:t>
      </w:r>
      <w:r w:rsidR="00981063" w:rsidRPr="008D559E">
        <w:rPr>
          <w:rFonts w:ascii="Arial" w:hAnsi="Arial" w:cs="Arial"/>
        </w:rPr>
        <w:t xml:space="preserve">) wszelkie inne dokumenty niezbędne do </w:t>
      </w:r>
      <w:r w:rsidRPr="008D559E">
        <w:rPr>
          <w:rFonts w:ascii="Arial" w:hAnsi="Arial" w:cs="Arial"/>
        </w:rPr>
        <w:t>złożenia wniosku</w:t>
      </w:r>
      <w:r w:rsidR="00981063" w:rsidRPr="008D559E">
        <w:rPr>
          <w:rFonts w:ascii="Arial" w:hAnsi="Arial" w:cs="Arial"/>
        </w:rPr>
        <w:t xml:space="preserve"> o udzie</w:t>
      </w:r>
      <w:r w:rsidR="00354C9D" w:rsidRPr="008D559E">
        <w:rPr>
          <w:rFonts w:ascii="Arial" w:hAnsi="Arial" w:cs="Arial"/>
        </w:rPr>
        <w:t>lenie pozwolenia na użytkowanie,</w:t>
      </w:r>
    </w:p>
    <w:p w14:paraId="1DF2C8B6" w14:textId="747DC011" w:rsidR="00AF242F" w:rsidRPr="00913BB6" w:rsidRDefault="00AF242F"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Zakończeniem robót budowlanych jest wykonanie wszystkich robót</w:t>
      </w:r>
      <w:r w:rsidR="00214571" w:rsidRPr="00913BB6">
        <w:rPr>
          <w:rFonts w:ascii="Arial" w:hAnsi="Arial" w:cs="Arial"/>
          <w:color w:val="000000"/>
        </w:rPr>
        <w:t xml:space="preserve"> budowlano-montażowych, wykończeniowych i technologii z wyposażeniem wraz</w:t>
      </w:r>
      <w:r w:rsidRPr="00913BB6">
        <w:rPr>
          <w:rFonts w:ascii="Arial" w:hAnsi="Arial" w:cs="Arial"/>
          <w:color w:val="000000"/>
        </w:rPr>
        <w:t xml:space="preserve"> z zagospodarowaniem terenu zgodnie z </w:t>
      </w:r>
      <w:r w:rsidR="00214571" w:rsidRPr="00913BB6">
        <w:rPr>
          <w:rFonts w:ascii="Arial" w:hAnsi="Arial" w:cs="Arial"/>
          <w:color w:val="000000"/>
        </w:rPr>
        <w:t xml:space="preserve">dokumentacją </w:t>
      </w:r>
      <w:r w:rsidR="00AC1E13" w:rsidRPr="00913BB6">
        <w:rPr>
          <w:rFonts w:ascii="Arial" w:hAnsi="Arial" w:cs="Arial"/>
          <w:color w:val="000000"/>
        </w:rPr>
        <w:t>projektową</w:t>
      </w:r>
      <w:r w:rsidR="009473B0" w:rsidRPr="00913BB6">
        <w:rPr>
          <w:rFonts w:ascii="Arial" w:hAnsi="Arial" w:cs="Arial"/>
          <w:color w:val="000000"/>
        </w:rPr>
        <w:t xml:space="preserve">, </w:t>
      </w:r>
      <w:r w:rsidRPr="00913BB6">
        <w:rPr>
          <w:rFonts w:ascii="Arial" w:hAnsi="Arial" w:cs="Arial"/>
          <w:color w:val="000000"/>
        </w:rPr>
        <w:t xml:space="preserve">umową oraz ustaleniami Stron umowy w trakcie realizacji, co zostaje potwierdzone wpisem w dzienniku budowy przez kierownika budowy informującym o gotowości do odbioru, o czym Wykonawca zobowiązany jest do następnego dnia roboczego powiadomić na piśmie Zamawiającego, składając stosowne pismo w siedzibie Zamawiającego. </w:t>
      </w:r>
    </w:p>
    <w:p w14:paraId="060AB78D" w14:textId="77777777" w:rsidR="00AF242F" w:rsidRPr="00913BB6" w:rsidRDefault="00AF242F"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 xml:space="preserve">Dniem zakończenia robót budowlanych jest potwierdzenie przez inspektora nadzoru inwestorskiego w dzienniku budowy stwierdzeniem, że wszystkie roboty budowlane zostały wykonane zgodnie z umową. </w:t>
      </w:r>
    </w:p>
    <w:p w14:paraId="64304FFF" w14:textId="77777777" w:rsidR="004370EF" w:rsidRPr="00913BB6" w:rsidRDefault="004370EF"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 xml:space="preserve">Zamawiający przystąpi do odbioru końcowego robót budowlanych w ciągu 7 dni roboczych od daty zawiadomienia go o zakończeniu realizacji </w:t>
      </w:r>
      <w:r w:rsidR="00FA7B3C" w:rsidRPr="00913BB6">
        <w:rPr>
          <w:rFonts w:ascii="Arial" w:hAnsi="Arial" w:cs="Arial"/>
          <w:color w:val="000000"/>
        </w:rPr>
        <w:t>robót budowlanych</w:t>
      </w:r>
      <w:r w:rsidRPr="00913BB6">
        <w:rPr>
          <w:rFonts w:ascii="Arial" w:hAnsi="Arial" w:cs="Arial"/>
          <w:color w:val="000000"/>
        </w:rPr>
        <w:t xml:space="preserve"> i osiągnięciu gotowości do odbioru.</w:t>
      </w:r>
      <w:r w:rsidR="009473B0" w:rsidRPr="00913BB6">
        <w:rPr>
          <w:rFonts w:ascii="Arial" w:hAnsi="Arial" w:cs="Arial"/>
          <w:color w:val="000000"/>
        </w:rPr>
        <w:t xml:space="preserve"> W trakcie czynności odbioru Zamawiający sprawdzi jakość i kompletność wykonanych robót, zainstalowanych urządzeń oraz elementów technologii, wyposażenia.</w:t>
      </w:r>
    </w:p>
    <w:p w14:paraId="2C79D72F" w14:textId="5660032E" w:rsidR="002A6A71" w:rsidRPr="008D559E" w:rsidRDefault="00981063" w:rsidP="007426CE">
      <w:pPr>
        <w:pStyle w:val="Akapitzlist"/>
        <w:numPr>
          <w:ilvl w:val="0"/>
          <w:numId w:val="10"/>
        </w:numPr>
        <w:spacing w:after="120"/>
        <w:ind w:left="284" w:hanging="437"/>
        <w:jc w:val="both"/>
        <w:rPr>
          <w:rFonts w:ascii="Arial" w:hAnsi="Arial" w:cs="Arial"/>
          <w:color w:val="000000" w:themeColor="text1"/>
        </w:rPr>
      </w:pPr>
      <w:r w:rsidRPr="008D559E">
        <w:rPr>
          <w:rFonts w:ascii="Arial" w:hAnsi="Arial" w:cs="Arial"/>
        </w:rPr>
        <w:t xml:space="preserve">Zamawiający ma prawo przerwać odbiór końcowy </w:t>
      </w:r>
      <w:r w:rsidR="004370EF" w:rsidRPr="008D559E">
        <w:rPr>
          <w:rFonts w:ascii="Arial" w:hAnsi="Arial" w:cs="Arial"/>
        </w:rPr>
        <w:t>robót budowlanych</w:t>
      </w:r>
      <w:r w:rsidR="00C32AE8">
        <w:rPr>
          <w:rFonts w:ascii="Arial" w:hAnsi="Arial" w:cs="Arial"/>
        </w:rPr>
        <w:t>,</w:t>
      </w:r>
      <w:r w:rsidR="004370EF" w:rsidRPr="008D559E">
        <w:rPr>
          <w:rFonts w:ascii="Arial" w:hAnsi="Arial" w:cs="Arial"/>
        </w:rPr>
        <w:t xml:space="preserve"> </w:t>
      </w:r>
      <w:r w:rsidRPr="008D559E">
        <w:rPr>
          <w:rFonts w:ascii="Arial" w:hAnsi="Arial" w:cs="Arial"/>
        </w:rPr>
        <w:t>jeżeli Wykonawca nie wyko</w:t>
      </w:r>
      <w:r w:rsidR="002A6A71" w:rsidRPr="008D559E">
        <w:rPr>
          <w:rFonts w:ascii="Arial" w:hAnsi="Arial" w:cs="Arial"/>
        </w:rPr>
        <w:t xml:space="preserve">nał przedmiotu umowy w całości </w:t>
      </w:r>
      <w:r w:rsidRPr="008D559E">
        <w:rPr>
          <w:rFonts w:ascii="Arial" w:hAnsi="Arial" w:cs="Arial"/>
        </w:rPr>
        <w:t>lub nie przedstawił doku</w:t>
      </w:r>
      <w:r w:rsidR="002A6A71" w:rsidRPr="008D559E">
        <w:rPr>
          <w:rFonts w:ascii="Arial" w:hAnsi="Arial" w:cs="Arial"/>
        </w:rPr>
        <w:t xml:space="preserve">mentów, o których </w:t>
      </w:r>
      <w:r w:rsidR="002A6A71" w:rsidRPr="008D559E">
        <w:rPr>
          <w:rFonts w:ascii="Arial" w:hAnsi="Arial" w:cs="Arial"/>
          <w:color w:val="000000" w:themeColor="text1"/>
        </w:rPr>
        <w:t xml:space="preserve">mowa w </w:t>
      </w:r>
      <w:r w:rsidR="002A6A71" w:rsidRPr="00913BB6">
        <w:rPr>
          <w:rFonts w:ascii="Arial" w:hAnsi="Arial" w:cs="Arial"/>
        </w:rPr>
        <w:t>ust.</w:t>
      </w:r>
      <w:r w:rsidR="00913BB6" w:rsidRPr="00913BB6">
        <w:rPr>
          <w:rFonts w:ascii="Arial" w:hAnsi="Arial" w:cs="Arial"/>
        </w:rPr>
        <w:t>3</w:t>
      </w:r>
      <w:r w:rsidR="00FA7B3C" w:rsidRPr="00913BB6">
        <w:rPr>
          <w:rFonts w:ascii="Arial" w:hAnsi="Arial" w:cs="Arial"/>
        </w:rPr>
        <w:t xml:space="preserve"> </w:t>
      </w:r>
      <w:r w:rsidR="00FA7B3C" w:rsidRPr="008D559E">
        <w:rPr>
          <w:rFonts w:ascii="Arial" w:hAnsi="Arial" w:cs="Arial"/>
          <w:color w:val="000000" w:themeColor="text1"/>
        </w:rPr>
        <w:t xml:space="preserve">i ust. </w:t>
      </w:r>
      <w:r w:rsidR="00913BB6">
        <w:rPr>
          <w:rFonts w:ascii="Arial" w:hAnsi="Arial" w:cs="Arial"/>
          <w:color w:val="000000" w:themeColor="text1"/>
        </w:rPr>
        <w:t>9</w:t>
      </w:r>
      <w:r w:rsidR="00FA7B3C" w:rsidRPr="008D559E">
        <w:rPr>
          <w:rFonts w:ascii="Arial" w:hAnsi="Arial" w:cs="Arial"/>
          <w:color w:val="000000" w:themeColor="text1"/>
        </w:rPr>
        <w:t>.</w:t>
      </w:r>
    </w:p>
    <w:p w14:paraId="5940EEFA" w14:textId="77777777" w:rsidR="002A6A71" w:rsidRPr="008D559E" w:rsidRDefault="002A6A71"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t>Jeżeli w toku czynności odbioru końcowego</w:t>
      </w:r>
      <w:r w:rsidR="00EC36B9" w:rsidRPr="008D559E">
        <w:rPr>
          <w:rFonts w:ascii="Arial" w:hAnsi="Arial" w:cs="Arial"/>
        </w:rPr>
        <w:t xml:space="preserve"> robót</w:t>
      </w:r>
      <w:r w:rsidRPr="008D559E">
        <w:rPr>
          <w:rFonts w:ascii="Arial" w:hAnsi="Arial" w:cs="Arial"/>
        </w:rPr>
        <w:t xml:space="preserve"> zostaną stwierdzone wady: </w:t>
      </w:r>
    </w:p>
    <w:p w14:paraId="2B1CE2E9" w14:textId="77777777" w:rsidR="002A6A71" w:rsidRPr="008D559E" w:rsidRDefault="002A6A71" w:rsidP="007426CE">
      <w:pPr>
        <w:pStyle w:val="Akapitzlist"/>
        <w:numPr>
          <w:ilvl w:val="1"/>
          <w:numId w:val="11"/>
        </w:numPr>
        <w:ind w:left="851" w:hanging="284"/>
        <w:jc w:val="both"/>
        <w:rPr>
          <w:rFonts w:ascii="Arial" w:hAnsi="Arial" w:cs="Arial"/>
        </w:rPr>
      </w:pPr>
      <w:r w:rsidRPr="008D559E">
        <w:rPr>
          <w:rFonts w:ascii="Arial" w:hAnsi="Arial" w:cs="Arial"/>
        </w:rPr>
        <w:lastRenderedPageBreak/>
        <w:t xml:space="preserve">nadające się do usunięcia, to Zamawiający może zażądać usunięcia wad, wyznaczając odpowiedni termin, </w:t>
      </w:r>
    </w:p>
    <w:p w14:paraId="0E39C250" w14:textId="77777777" w:rsidR="002A6A71" w:rsidRPr="008D559E" w:rsidRDefault="002A6A71" w:rsidP="007426CE">
      <w:pPr>
        <w:pStyle w:val="Akapitzlist"/>
        <w:numPr>
          <w:ilvl w:val="1"/>
          <w:numId w:val="11"/>
        </w:numPr>
        <w:ind w:left="851" w:hanging="284"/>
        <w:jc w:val="both"/>
        <w:rPr>
          <w:rFonts w:ascii="Arial" w:hAnsi="Arial" w:cs="Arial"/>
        </w:rPr>
      </w:pPr>
      <w:r w:rsidRPr="008D559E">
        <w:rPr>
          <w:rFonts w:ascii="Arial" w:hAnsi="Arial" w:cs="Arial"/>
        </w:rPr>
        <w:t xml:space="preserve">nie nadające się do usunięcia, to Zamawiający może: </w:t>
      </w:r>
    </w:p>
    <w:p w14:paraId="58E03D58" w14:textId="77777777" w:rsidR="002A6A71" w:rsidRPr="008D559E" w:rsidRDefault="002A6A71" w:rsidP="007426CE">
      <w:pPr>
        <w:pStyle w:val="Akapitzlist"/>
        <w:numPr>
          <w:ilvl w:val="2"/>
          <w:numId w:val="12"/>
        </w:numPr>
        <w:ind w:left="1134" w:hanging="283"/>
        <w:jc w:val="both"/>
        <w:rPr>
          <w:rFonts w:ascii="Arial" w:hAnsi="Arial" w:cs="Arial"/>
        </w:rPr>
      </w:pPr>
      <w:r w:rsidRPr="008D559E">
        <w:rPr>
          <w:rFonts w:ascii="Arial" w:hAnsi="Arial" w:cs="Arial"/>
        </w:rPr>
        <w:t xml:space="preserve">jeżeli wady umożliwiają użytkowanie obiektu zgodnie z jego przeznaczeniem, obniżyć wynagrodzenie Wykonawcy odpowiednio do utraconej wartości użytkowej, estetycznej lub technicznej, </w:t>
      </w:r>
    </w:p>
    <w:p w14:paraId="2D9E4158" w14:textId="77777777" w:rsidR="002A6A71" w:rsidRPr="008D559E" w:rsidRDefault="002A6A71" w:rsidP="007426CE">
      <w:pPr>
        <w:pStyle w:val="Akapitzlist"/>
        <w:numPr>
          <w:ilvl w:val="2"/>
          <w:numId w:val="12"/>
        </w:numPr>
        <w:ind w:left="1134" w:hanging="283"/>
        <w:jc w:val="both"/>
        <w:rPr>
          <w:rFonts w:ascii="Arial" w:hAnsi="Arial" w:cs="Arial"/>
        </w:rPr>
      </w:pPr>
      <w:r w:rsidRPr="008D559E">
        <w:rPr>
          <w:rFonts w:ascii="Arial" w:hAnsi="Arial" w:cs="Arial"/>
        </w:rPr>
        <w:t xml:space="preserve">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2B3DA7C9" w14:textId="77777777" w:rsidR="002A6A71" w:rsidRPr="008D559E" w:rsidRDefault="002A6A71" w:rsidP="007426CE">
      <w:pPr>
        <w:pStyle w:val="Akapitzlist"/>
        <w:numPr>
          <w:ilvl w:val="2"/>
          <w:numId w:val="12"/>
        </w:numPr>
        <w:ind w:left="1134" w:hanging="283"/>
        <w:jc w:val="both"/>
        <w:rPr>
          <w:rFonts w:ascii="Arial" w:hAnsi="Arial" w:cs="Arial"/>
        </w:rPr>
      </w:pPr>
      <w:r w:rsidRPr="008D559E">
        <w:rPr>
          <w:rFonts w:ascii="Arial" w:hAnsi="Arial" w:cs="Arial"/>
        </w:rPr>
        <w:t xml:space="preserve">w przypadku niewykonania w ustalonym terminie wadliwie wykonanej części przedmiotu umowy po raz drugi, odstąpić od umowy z winy Wykonawcy. </w:t>
      </w:r>
    </w:p>
    <w:p w14:paraId="775A8330" w14:textId="35FDAC75" w:rsidR="002A6A71" w:rsidRPr="008D559E" w:rsidRDefault="002A6A71"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t>Strony postanawiają, że termin usunięcia przez Wykonawcę wad stwierdzonych przy odbiorze końcowym</w:t>
      </w:r>
      <w:r w:rsidR="00EC36B9" w:rsidRPr="008D559E">
        <w:rPr>
          <w:rFonts w:ascii="Arial" w:hAnsi="Arial" w:cs="Arial"/>
        </w:rPr>
        <w:t xml:space="preserve"> robót</w:t>
      </w:r>
      <w:r w:rsidRPr="008D559E">
        <w:rPr>
          <w:rFonts w:ascii="Arial" w:hAnsi="Arial" w:cs="Arial"/>
        </w:rPr>
        <w:t xml:space="preserve">, wynosić będzie 14 dni, chyba że strony postanowią inaczej. </w:t>
      </w:r>
    </w:p>
    <w:p w14:paraId="6667B8FA" w14:textId="77777777" w:rsidR="002A6A71" w:rsidRPr="008D559E" w:rsidRDefault="002A6A71"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t xml:space="preserve">Wykonawca zobowiązany jest do zawiadomienia na piśmie Zamawiającego o usunięciu wad oraz do żądania wyznaczenia terminu odbioru zakwestionowanych uprzednio robót, jako wadliwych. W takim przypadku stosuje się odpowiednio postanowienia ust. 9. </w:t>
      </w:r>
    </w:p>
    <w:p w14:paraId="3430486E" w14:textId="77777777" w:rsidR="002A6A71" w:rsidRPr="008D559E" w:rsidRDefault="002A6A71"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t>Zamawiający w okresie gwarancji wyznacza terminy przeglądów gwarancyjnych przedmiotu umowy, a w razie stwierdzenia wad wyznacza termin ich usunięcia.</w:t>
      </w:r>
    </w:p>
    <w:p w14:paraId="3B57763C" w14:textId="77777777" w:rsidR="002A6A71" w:rsidRPr="008D559E" w:rsidRDefault="002A6A71"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t xml:space="preserve">Zamawiający wyznaczy datę pogwarancyjnego odbioru robót przed upływem okresu gwarancji. Zamawiający powiadomi o tych terminach Wykonawcę w formie pisemnej. </w:t>
      </w:r>
    </w:p>
    <w:p w14:paraId="255FA035" w14:textId="77777777" w:rsidR="00AF242A" w:rsidRPr="008D559E" w:rsidRDefault="002A6A71"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t xml:space="preserve">Z czynności odbioru częściowego, końcowego i odbioru pogwarancyjnego będzie spisany protokół zawierający wszelkie ustalenia dokonane w toku odbioru oraz terminy usunięcia stwierdzonych w tej dacie wad. </w:t>
      </w:r>
    </w:p>
    <w:p w14:paraId="6091E4DF" w14:textId="77777777" w:rsidR="00AF242A" w:rsidRPr="008D559E" w:rsidRDefault="00AF242A"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t>Po zakończeniu czynności odbiorowych robót budowlanych, po uzupełnieniu przez Wykonawcę wszystkich braków, dostarczeniu kompletnej dokumentacji powykonawczej oraz wykonaniu ewentualnych zaleceń instytucji dopuszczających obiekt do użytkowania, uzyskaniu przez Wykonawcę decyzji dopuszczającej obiekt do użytkowania</w:t>
      </w:r>
      <w:r w:rsidR="00E34CC7" w:rsidRPr="008D559E">
        <w:rPr>
          <w:rFonts w:ascii="Arial" w:hAnsi="Arial" w:cs="Arial"/>
        </w:rPr>
        <w:t>,</w:t>
      </w:r>
      <w:r w:rsidRPr="008D559E">
        <w:rPr>
          <w:rFonts w:ascii="Arial" w:hAnsi="Arial" w:cs="Arial"/>
        </w:rPr>
        <w:t xml:space="preserve"> po </w:t>
      </w:r>
      <w:r w:rsidR="005D0568" w:rsidRPr="008D559E">
        <w:rPr>
          <w:rFonts w:ascii="Arial" w:hAnsi="Arial" w:cs="Arial"/>
        </w:rPr>
        <w:t xml:space="preserve">jej </w:t>
      </w:r>
      <w:r w:rsidRPr="008D559E">
        <w:rPr>
          <w:rFonts w:ascii="Arial" w:hAnsi="Arial" w:cs="Arial"/>
        </w:rPr>
        <w:t xml:space="preserve">przekazaniu </w:t>
      </w:r>
      <w:r w:rsidR="00C70376" w:rsidRPr="008D559E">
        <w:rPr>
          <w:rFonts w:ascii="Arial" w:hAnsi="Arial" w:cs="Arial"/>
        </w:rPr>
        <w:t>Zamawiającemu</w:t>
      </w:r>
      <w:r w:rsidR="005D0568" w:rsidRPr="008D559E">
        <w:rPr>
          <w:rFonts w:ascii="Arial" w:hAnsi="Arial" w:cs="Arial"/>
        </w:rPr>
        <w:t xml:space="preserve"> sporządzony zostanie protokół odbioru końcowego przedmiotu umowy będący podstawą do wystawienia faktury końcowej</w:t>
      </w:r>
      <w:r w:rsidRPr="008D559E">
        <w:rPr>
          <w:rFonts w:ascii="Arial" w:hAnsi="Arial" w:cs="Arial"/>
        </w:rPr>
        <w:t xml:space="preserve">. </w:t>
      </w:r>
    </w:p>
    <w:p w14:paraId="58063420" w14:textId="0C987595" w:rsidR="002A6A71" w:rsidRPr="008D559E" w:rsidRDefault="002A6A71"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t xml:space="preserve">Po odbiorze końcowym </w:t>
      </w:r>
      <w:r w:rsidR="00AF242A" w:rsidRPr="008D559E">
        <w:rPr>
          <w:rFonts w:ascii="Arial" w:hAnsi="Arial" w:cs="Arial"/>
        </w:rPr>
        <w:t xml:space="preserve">przedmiotu umowy </w:t>
      </w:r>
      <w:r w:rsidRPr="008D559E">
        <w:rPr>
          <w:rFonts w:ascii="Arial" w:hAnsi="Arial" w:cs="Arial"/>
        </w:rPr>
        <w:t xml:space="preserve">rozpoczynają swój bieg terminy na zwrot (zwolnienie) zabezpieczenia należytego wykonania umowy, o których mowa </w:t>
      </w:r>
      <w:r w:rsidRPr="008D559E">
        <w:rPr>
          <w:rFonts w:ascii="Arial" w:hAnsi="Arial" w:cs="Arial"/>
          <w:color w:val="000000" w:themeColor="text1"/>
        </w:rPr>
        <w:t xml:space="preserve">w </w:t>
      </w:r>
      <w:r w:rsidRPr="00C95943">
        <w:rPr>
          <w:rFonts w:ascii="Arial" w:hAnsi="Arial" w:cs="Arial"/>
          <w:b/>
          <w:bCs/>
        </w:rPr>
        <w:t>§1</w:t>
      </w:r>
      <w:r w:rsidR="000038B3" w:rsidRPr="00C95943">
        <w:rPr>
          <w:rFonts w:ascii="Arial" w:hAnsi="Arial" w:cs="Arial"/>
          <w:b/>
          <w:bCs/>
        </w:rPr>
        <w:t>5</w:t>
      </w:r>
      <w:r w:rsidRPr="008D559E">
        <w:rPr>
          <w:rFonts w:ascii="Arial" w:hAnsi="Arial" w:cs="Arial"/>
          <w:b/>
          <w:bCs/>
        </w:rPr>
        <w:t xml:space="preserve"> </w:t>
      </w:r>
      <w:r w:rsidRPr="008D559E">
        <w:rPr>
          <w:rFonts w:ascii="Arial" w:hAnsi="Arial" w:cs="Arial"/>
        </w:rPr>
        <w:t xml:space="preserve">niniejszej umowy. </w:t>
      </w:r>
    </w:p>
    <w:p w14:paraId="23368B3C" w14:textId="77777777" w:rsidR="000038B3" w:rsidRDefault="000038B3" w:rsidP="00302E2E">
      <w:pPr>
        <w:spacing w:after="120" w:line="276" w:lineRule="auto"/>
        <w:jc w:val="center"/>
        <w:rPr>
          <w:rFonts w:ascii="Arial" w:hAnsi="Arial" w:cs="Arial"/>
          <w:b/>
          <w:bCs/>
          <w:sz w:val="22"/>
          <w:szCs w:val="22"/>
        </w:rPr>
      </w:pPr>
    </w:p>
    <w:p w14:paraId="0BBB923E" w14:textId="3064B9BE" w:rsidR="002A6A71" w:rsidRPr="008D559E" w:rsidRDefault="002A6A71" w:rsidP="00302E2E">
      <w:pPr>
        <w:spacing w:after="120" w:line="276" w:lineRule="auto"/>
        <w:jc w:val="center"/>
        <w:rPr>
          <w:rFonts w:ascii="Arial" w:hAnsi="Arial" w:cs="Arial"/>
          <w:b/>
          <w:bCs/>
          <w:sz w:val="22"/>
          <w:szCs w:val="22"/>
        </w:rPr>
      </w:pPr>
      <w:r w:rsidRPr="008D559E">
        <w:rPr>
          <w:rFonts w:ascii="Arial" w:hAnsi="Arial" w:cs="Arial"/>
          <w:b/>
          <w:bCs/>
          <w:sz w:val="22"/>
          <w:szCs w:val="22"/>
        </w:rPr>
        <w:t>§</w:t>
      </w:r>
      <w:r w:rsidR="000038B3">
        <w:rPr>
          <w:rFonts w:ascii="Arial" w:hAnsi="Arial" w:cs="Arial"/>
          <w:b/>
          <w:bCs/>
          <w:sz w:val="22"/>
          <w:szCs w:val="22"/>
        </w:rPr>
        <w:t>10</w:t>
      </w:r>
    </w:p>
    <w:p w14:paraId="35E611AB" w14:textId="1A9D5E69" w:rsidR="00907196" w:rsidRPr="008D559E" w:rsidRDefault="00451F4C" w:rsidP="007426CE">
      <w:pPr>
        <w:pStyle w:val="Akapitzlist"/>
        <w:numPr>
          <w:ilvl w:val="0"/>
          <w:numId w:val="26"/>
        </w:numPr>
        <w:spacing w:after="120"/>
        <w:contextualSpacing w:val="0"/>
        <w:jc w:val="both"/>
        <w:rPr>
          <w:rFonts w:ascii="Arial" w:hAnsi="Arial" w:cs="Arial"/>
        </w:rPr>
      </w:pPr>
      <w:r w:rsidRPr="008D559E">
        <w:rPr>
          <w:rFonts w:ascii="Arial" w:hAnsi="Arial" w:cs="Arial"/>
        </w:rPr>
        <w:t>Jeżeli przyczyny, z powodu których będzie zagrożone dotrzymanie terminu zakończenia robót lub określonego terminu zakończenia faz danego etapu robót, będą następstwem okoliczności</w:t>
      </w:r>
      <w:r w:rsidR="00C32AE8">
        <w:rPr>
          <w:rFonts w:ascii="Arial" w:hAnsi="Arial" w:cs="Arial"/>
        </w:rPr>
        <w:t>,</w:t>
      </w:r>
      <w:r w:rsidRPr="008D559E">
        <w:rPr>
          <w:rFonts w:ascii="Arial" w:hAnsi="Arial" w:cs="Arial"/>
        </w:rPr>
        <w:t xml:space="preserve"> za które odpowiedzialność ponosi Wykonawca, Wykonawca nie jest uprawniony do żądania przedłużenia terminu zakończenia robót oraz faz etapów robót lub otrzymania dodatkowego wynagrodzenia. </w:t>
      </w:r>
    </w:p>
    <w:p w14:paraId="5640947D" w14:textId="77777777" w:rsidR="00451F4C" w:rsidRPr="008D559E" w:rsidRDefault="00451F4C" w:rsidP="007426CE">
      <w:pPr>
        <w:pStyle w:val="Akapitzlist"/>
        <w:numPr>
          <w:ilvl w:val="0"/>
          <w:numId w:val="26"/>
        </w:numPr>
        <w:spacing w:after="120"/>
        <w:contextualSpacing w:val="0"/>
        <w:jc w:val="both"/>
        <w:rPr>
          <w:rFonts w:ascii="Arial" w:hAnsi="Arial" w:cs="Arial"/>
        </w:rPr>
      </w:pPr>
      <w:r w:rsidRPr="008D559E">
        <w:rPr>
          <w:rFonts w:ascii="Arial" w:hAnsi="Arial" w:cs="Arial"/>
        </w:rPr>
        <w:t xml:space="preserve">Podjęcie przez Strony negocjacji w celu zmiany umowy nie uprawnia Wykonawcy do wstrzymania lub zwolnienia tempa wykonywania robót albo rozwiązania umowy. </w:t>
      </w:r>
    </w:p>
    <w:p w14:paraId="068D6CF6" w14:textId="77777777" w:rsidR="00451F4C" w:rsidRPr="008D559E" w:rsidRDefault="00451F4C" w:rsidP="007426CE">
      <w:pPr>
        <w:pStyle w:val="Akapitzlist"/>
        <w:numPr>
          <w:ilvl w:val="0"/>
          <w:numId w:val="26"/>
        </w:numPr>
        <w:spacing w:after="120"/>
        <w:contextualSpacing w:val="0"/>
        <w:jc w:val="both"/>
        <w:rPr>
          <w:rFonts w:ascii="Arial" w:hAnsi="Arial" w:cs="Arial"/>
        </w:rPr>
      </w:pPr>
      <w:r w:rsidRPr="008D559E">
        <w:rPr>
          <w:rFonts w:ascii="Arial" w:hAnsi="Arial" w:cs="Arial"/>
        </w:rPr>
        <w:lastRenderedPageBreak/>
        <w:t>Jeżeli z p</w:t>
      </w:r>
      <w:r w:rsidR="00907196" w:rsidRPr="008D559E">
        <w:rPr>
          <w:rFonts w:ascii="Arial" w:hAnsi="Arial" w:cs="Arial"/>
        </w:rPr>
        <w:t>rz</w:t>
      </w:r>
      <w:r w:rsidRPr="008D559E">
        <w:rPr>
          <w:rFonts w:ascii="Arial" w:hAnsi="Arial" w:cs="Arial"/>
        </w:rPr>
        <w:t xml:space="preserve">yczyn niezależnych od Wykonawcy i niezawinionych przez niego, niemożliwa jest kontynuacja robót, Wykonawca może wpisem do dziennika budowy zgłosić konieczność czasowego przerwania prowadzenia robót nie później niż do końca dnia roboczego następującego po dniu wystąpienia tego rodzaju okoliczności oraz poinformować o powyższym pisemnie Zamawiającego wraz z jego uzasadnieniem. Wpis taki musi uzyskać potwierdzenie inspektora nadzoru inwestorskiego. </w:t>
      </w:r>
    </w:p>
    <w:p w14:paraId="7A99BBE8" w14:textId="77777777" w:rsidR="00451F4C" w:rsidRPr="008D559E" w:rsidRDefault="00451F4C" w:rsidP="007426CE">
      <w:pPr>
        <w:pStyle w:val="Akapitzlist"/>
        <w:numPr>
          <w:ilvl w:val="0"/>
          <w:numId w:val="26"/>
        </w:numPr>
        <w:spacing w:after="120"/>
        <w:contextualSpacing w:val="0"/>
        <w:jc w:val="both"/>
        <w:rPr>
          <w:rFonts w:ascii="Arial" w:hAnsi="Arial" w:cs="Arial"/>
        </w:rPr>
      </w:pPr>
      <w:r w:rsidRPr="008D559E">
        <w:rPr>
          <w:rFonts w:ascii="Arial" w:hAnsi="Arial" w:cs="Arial"/>
        </w:rPr>
        <w:t xml:space="preserve">Brak ww. wpisów do dziennika budowy wyłącza uprawnienie Wykonawcy do wnioskowania do Zamawiającego o zmianę umowy. </w:t>
      </w:r>
    </w:p>
    <w:p w14:paraId="146708A1" w14:textId="77777777" w:rsidR="0089592B" w:rsidRDefault="0089592B" w:rsidP="00302E2E">
      <w:pPr>
        <w:pStyle w:val="Akapitzlist"/>
        <w:spacing w:after="120"/>
        <w:ind w:left="0"/>
        <w:contextualSpacing w:val="0"/>
        <w:jc w:val="center"/>
        <w:rPr>
          <w:rFonts w:ascii="Arial" w:hAnsi="Arial" w:cs="Arial"/>
          <w:b/>
          <w:bCs/>
        </w:rPr>
      </w:pPr>
    </w:p>
    <w:p w14:paraId="76CAA95D" w14:textId="23340DE3"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w:t>
      </w:r>
      <w:r w:rsidR="002A6A71" w:rsidRPr="008D559E">
        <w:rPr>
          <w:rFonts w:ascii="Arial" w:hAnsi="Arial" w:cs="Arial"/>
          <w:b/>
          <w:bCs/>
        </w:rPr>
        <w:t>1</w:t>
      </w:r>
      <w:r w:rsidR="000038B3">
        <w:rPr>
          <w:rFonts w:ascii="Arial" w:hAnsi="Arial" w:cs="Arial"/>
          <w:b/>
          <w:bCs/>
        </w:rPr>
        <w:t>1</w:t>
      </w:r>
    </w:p>
    <w:p w14:paraId="57D05F2D"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NADZÓR</w:t>
      </w:r>
    </w:p>
    <w:p w14:paraId="6FE02E1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 Zamawiający wskaże inspektora nadzoru, którego zakres działania określają przepisy prawa budowlanego.</w:t>
      </w:r>
    </w:p>
    <w:p w14:paraId="06543186" w14:textId="128B297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2. Inspektor pełni nadzór inwestorski na podstawie ustawy Prawo </w:t>
      </w:r>
      <w:r w:rsidR="00814430" w:rsidRPr="008D559E">
        <w:rPr>
          <w:rFonts w:ascii="Arial" w:hAnsi="Arial" w:cs="Arial"/>
        </w:rPr>
        <w:t>b</w:t>
      </w:r>
      <w:r w:rsidRPr="008D559E">
        <w:rPr>
          <w:rFonts w:ascii="Arial" w:hAnsi="Arial" w:cs="Arial"/>
        </w:rPr>
        <w:t xml:space="preserve">udowlane i umowy zawartej z Zamawiającym. </w:t>
      </w:r>
    </w:p>
    <w:p w14:paraId="66FC922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3. Inspektor Nadzoru Inwestorskiego jest zobowiązany do koordynacji wykonania przedmiotu umowy oraz uczestnictwa w naradach roboczych (radach budowy) i na każde uzasadnione wezwanie przez Zamawiającego. </w:t>
      </w:r>
    </w:p>
    <w:p w14:paraId="027FF66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4. Inspektor Nadzoru Inwestorskiego sprawdza zakres i wartości wykonanych robót, sporządza i dokonuje ewentualnych korekt Rozliczenia wykonanych prac oraz potwierdza kwoty należne do zapłaty Wykonawcy w ciągu 7 dni od dnia otrzymania od niego protokołu z wykonanych prac. </w:t>
      </w:r>
    </w:p>
    <w:p w14:paraId="021BA5A8" w14:textId="4606930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5. Z ramienia Wykonawcy kierowanie robotami budowlanymi wykonywać będą odpowiednio osoby wymienione w Wykazie osób odpowiedzialnych za realizację przedmiotu zamówienia stanowiącym </w:t>
      </w:r>
      <w:r w:rsidRPr="008D559E">
        <w:rPr>
          <w:rFonts w:ascii="Arial" w:hAnsi="Arial" w:cs="Arial"/>
          <w:iCs/>
        </w:rPr>
        <w:t xml:space="preserve">załącznik do </w:t>
      </w:r>
      <w:r w:rsidR="006E38F2" w:rsidRPr="008D559E">
        <w:rPr>
          <w:rFonts w:ascii="Arial" w:hAnsi="Arial" w:cs="Arial"/>
          <w:iCs/>
        </w:rPr>
        <w:t>SWZ</w:t>
      </w:r>
      <w:r w:rsidRPr="008D559E">
        <w:rPr>
          <w:rFonts w:ascii="Arial" w:hAnsi="Arial" w:cs="Arial"/>
        </w:rPr>
        <w:t xml:space="preserve">.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kwalifikacje i doświadczenie zawodowe oraz uprawnienia w zakresie nie mniejszym niż wymagane w specyfikacji warunków zamówienia. Kopie uprawnień tych osób Wykonawca przedłoży Zamawiającemu. </w:t>
      </w:r>
    </w:p>
    <w:p w14:paraId="79AEDD45"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6. Wykonawca zobowiązany jest stosować się do poleceń i instrukcji wydanych przez inspektora nadzoru.</w:t>
      </w:r>
    </w:p>
    <w:p w14:paraId="446B9C9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7. Wykonawca zobowiązuje się do ustanowienia kierownika budowy na czas prowadzonej inwestycji. </w:t>
      </w:r>
    </w:p>
    <w:p w14:paraId="6F634137" w14:textId="72171472"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8. Kierownik budowy i kierownicy robót pełnią na placu budowy obowiązki Wykonawcy i posiadają prawa i obowiązki określone </w:t>
      </w:r>
      <w:r w:rsidR="00E23BDA">
        <w:rPr>
          <w:rFonts w:ascii="Arial" w:hAnsi="Arial" w:cs="Arial"/>
        </w:rPr>
        <w:t xml:space="preserve">w </w:t>
      </w:r>
      <w:r w:rsidRPr="008D559E">
        <w:rPr>
          <w:rFonts w:ascii="Arial" w:hAnsi="Arial" w:cs="Arial"/>
        </w:rPr>
        <w:t xml:space="preserve">ustawie Prawo </w:t>
      </w:r>
      <w:r w:rsidR="00814430" w:rsidRPr="008D559E">
        <w:rPr>
          <w:rFonts w:ascii="Arial" w:hAnsi="Arial" w:cs="Arial"/>
        </w:rPr>
        <w:t>b</w:t>
      </w:r>
      <w:r w:rsidRPr="008D559E">
        <w:rPr>
          <w:rFonts w:ascii="Arial" w:hAnsi="Arial" w:cs="Arial"/>
        </w:rPr>
        <w:t xml:space="preserve">udowlane. </w:t>
      </w:r>
    </w:p>
    <w:p w14:paraId="4DC9DE8E"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9. Kierownik budowy Wykonawcy zobowiązany będzie do uczestniczenia w czynnościach odbioru robót budowlanych.</w:t>
      </w:r>
    </w:p>
    <w:p w14:paraId="546BC5ED"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10. Kierownik budowy Wykonawcy zobowiązany będzie do uczestnictwa w naradach roboczych (radach budowy) i na każde uzasadnione wezwanie przez Zamawiającego. </w:t>
      </w:r>
    </w:p>
    <w:p w14:paraId="4594F4DB" w14:textId="7A785C29"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w:t>
      </w:r>
      <w:r w:rsidR="00BD5481" w:rsidRPr="008D559E">
        <w:rPr>
          <w:rFonts w:ascii="Arial" w:hAnsi="Arial" w:cs="Arial"/>
        </w:rPr>
        <w:t>1</w:t>
      </w:r>
      <w:r w:rsidRPr="008D559E">
        <w:rPr>
          <w:rFonts w:ascii="Arial" w:hAnsi="Arial" w:cs="Arial"/>
        </w:rPr>
        <w:t>. Zmiana osoby</w:t>
      </w:r>
      <w:r w:rsidR="00E23BDA">
        <w:rPr>
          <w:rFonts w:ascii="Arial" w:hAnsi="Arial" w:cs="Arial"/>
        </w:rPr>
        <w:t>,</w:t>
      </w:r>
      <w:r w:rsidRPr="008D559E">
        <w:rPr>
          <w:rFonts w:ascii="Arial" w:hAnsi="Arial" w:cs="Arial"/>
        </w:rPr>
        <w:t xml:space="preserve"> o której mowa w ust.</w:t>
      </w:r>
      <w:r w:rsidR="00BD5481" w:rsidRPr="008D559E">
        <w:rPr>
          <w:rFonts w:ascii="Arial" w:hAnsi="Arial" w:cs="Arial"/>
        </w:rPr>
        <w:t>5</w:t>
      </w:r>
      <w:r w:rsidRPr="008D559E">
        <w:rPr>
          <w:rFonts w:ascii="Arial" w:hAnsi="Arial" w:cs="Arial"/>
        </w:rPr>
        <w:t xml:space="preserve"> wymaga pisemnego powiadomienia Wykonawcy dokonanego na co najmniej 3 dni przed dokonaniem zmiany. </w:t>
      </w:r>
    </w:p>
    <w:p w14:paraId="7E8254A4" w14:textId="3381DA02" w:rsidR="00907196" w:rsidRPr="008D559E" w:rsidRDefault="00BD5481" w:rsidP="00302E2E">
      <w:pPr>
        <w:pStyle w:val="Akapitzlist"/>
        <w:spacing w:after="120"/>
        <w:ind w:left="426" w:hanging="426"/>
        <w:contextualSpacing w:val="0"/>
        <w:jc w:val="both"/>
        <w:rPr>
          <w:rFonts w:ascii="Arial" w:hAnsi="Arial" w:cs="Arial"/>
        </w:rPr>
      </w:pPr>
      <w:r w:rsidRPr="008D559E">
        <w:rPr>
          <w:rFonts w:ascii="Arial" w:hAnsi="Arial" w:cs="Arial"/>
        </w:rPr>
        <w:t>12</w:t>
      </w:r>
      <w:r w:rsidR="00907196" w:rsidRPr="008D559E">
        <w:rPr>
          <w:rFonts w:ascii="Arial" w:hAnsi="Arial" w:cs="Arial"/>
        </w:rPr>
        <w:t xml:space="preserve">. W przypadku konieczności zmiany: Kierownika budowy, robót </w:t>
      </w:r>
      <w:r w:rsidR="00814430" w:rsidRPr="008D559E">
        <w:rPr>
          <w:rFonts w:ascii="Arial" w:hAnsi="Arial" w:cs="Arial"/>
        </w:rPr>
        <w:t>l</w:t>
      </w:r>
      <w:r w:rsidR="00907196" w:rsidRPr="008D559E">
        <w:rPr>
          <w:rFonts w:ascii="Arial" w:hAnsi="Arial" w:cs="Arial"/>
        </w:rPr>
        <w:t>ub innych osób wskazanych przez Wykonawcę, należy do pełnienia każdej funkcji wskazać osobę, która posiadać będzie kwalifikacje i doświadczenie zawodowe co najmniej takie jak podano w SWZ.</w:t>
      </w:r>
    </w:p>
    <w:p w14:paraId="3B34909B" w14:textId="77777777" w:rsidR="0089592B" w:rsidRDefault="0089592B" w:rsidP="0089592B">
      <w:pPr>
        <w:pStyle w:val="Akapitzlist"/>
        <w:spacing w:after="0"/>
        <w:ind w:left="0"/>
        <w:contextualSpacing w:val="0"/>
        <w:jc w:val="center"/>
        <w:rPr>
          <w:rFonts w:ascii="Arial" w:hAnsi="Arial" w:cs="Arial"/>
          <w:b/>
          <w:bCs/>
        </w:rPr>
      </w:pPr>
    </w:p>
    <w:p w14:paraId="68F604AC" w14:textId="3231980A"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1</w:t>
      </w:r>
      <w:r w:rsidR="000038B3">
        <w:rPr>
          <w:rFonts w:ascii="Arial" w:hAnsi="Arial" w:cs="Arial"/>
          <w:b/>
          <w:bCs/>
        </w:rPr>
        <w:t>2</w:t>
      </w:r>
    </w:p>
    <w:p w14:paraId="411E264E" w14:textId="77777777" w:rsidR="00517CDE" w:rsidRPr="008D559E" w:rsidRDefault="00517CDE" w:rsidP="00302E2E">
      <w:pPr>
        <w:pStyle w:val="Akapitzlist"/>
        <w:spacing w:after="120"/>
        <w:ind w:left="426" w:hanging="426"/>
        <w:contextualSpacing w:val="0"/>
        <w:jc w:val="center"/>
        <w:rPr>
          <w:rFonts w:ascii="Arial" w:hAnsi="Arial" w:cs="Arial"/>
        </w:rPr>
      </w:pPr>
      <w:r w:rsidRPr="008D559E">
        <w:rPr>
          <w:rFonts w:ascii="Arial" w:hAnsi="Arial" w:cs="Arial"/>
          <w:b/>
          <w:bCs/>
        </w:rPr>
        <w:t>UBEZPIECZENIE</w:t>
      </w:r>
    </w:p>
    <w:p w14:paraId="3CB066C9" w14:textId="76748FBF" w:rsidR="00907196" w:rsidRPr="008D559E" w:rsidRDefault="00907196" w:rsidP="007426CE">
      <w:pPr>
        <w:pStyle w:val="Akapitzlist"/>
        <w:numPr>
          <w:ilvl w:val="0"/>
          <w:numId w:val="2"/>
        </w:numPr>
        <w:tabs>
          <w:tab w:val="left" w:pos="284"/>
        </w:tabs>
        <w:spacing w:after="120"/>
        <w:ind w:left="284" w:hanging="284"/>
        <w:contextualSpacing w:val="0"/>
        <w:jc w:val="both"/>
        <w:rPr>
          <w:rFonts w:ascii="Arial" w:hAnsi="Arial" w:cs="Arial"/>
        </w:rPr>
      </w:pPr>
      <w:r w:rsidRPr="008D559E">
        <w:rPr>
          <w:rFonts w:ascii="Arial" w:hAnsi="Arial" w:cs="Arial"/>
        </w:rPr>
        <w:t xml:space="preserve">Wykonawca </w:t>
      </w:r>
      <w:r w:rsidR="00BD5481" w:rsidRPr="008D559E">
        <w:rPr>
          <w:rFonts w:ascii="Arial" w:hAnsi="Arial" w:cs="Arial"/>
        </w:rPr>
        <w:t xml:space="preserve">oświadcza, że </w:t>
      </w:r>
      <w:r w:rsidRPr="008D559E">
        <w:rPr>
          <w:rFonts w:ascii="Arial" w:hAnsi="Arial" w:cs="Arial"/>
        </w:rPr>
        <w:t>posiada</w:t>
      </w:r>
      <w:r w:rsidR="00BD5481" w:rsidRPr="008D559E">
        <w:rPr>
          <w:rFonts w:ascii="Arial" w:hAnsi="Arial" w:cs="Arial"/>
        </w:rPr>
        <w:t xml:space="preserve"> ubezpieczenie</w:t>
      </w:r>
      <w:r w:rsidRPr="008D559E">
        <w:rPr>
          <w:rFonts w:ascii="Arial" w:hAnsi="Arial" w:cs="Arial"/>
        </w:rPr>
        <w:t xml:space="preserve"> z tytułu odpowiedzialności cywilnej w zakresie prowadzonej działalności gospodarczej, w tym również zawodowej, związanej z wykonywanym przedmiotem Umowy przez cały okres wykonywania umowy. </w:t>
      </w:r>
    </w:p>
    <w:p w14:paraId="56640ECD" w14:textId="70BB8027" w:rsidR="00907196" w:rsidRPr="008D559E" w:rsidRDefault="00BD5481" w:rsidP="007426CE">
      <w:pPr>
        <w:pStyle w:val="Akapitzlist"/>
        <w:numPr>
          <w:ilvl w:val="0"/>
          <w:numId w:val="2"/>
        </w:numPr>
        <w:tabs>
          <w:tab w:val="left" w:pos="284"/>
        </w:tabs>
        <w:spacing w:after="120"/>
        <w:ind w:left="284" w:hanging="284"/>
        <w:contextualSpacing w:val="0"/>
        <w:jc w:val="both"/>
        <w:rPr>
          <w:rFonts w:ascii="Arial" w:hAnsi="Arial" w:cs="Arial"/>
        </w:rPr>
      </w:pPr>
      <w:r w:rsidRPr="008D559E">
        <w:rPr>
          <w:rFonts w:ascii="Arial" w:hAnsi="Arial" w:cs="Arial"/>
        </w:rPr>
        <w:t>Wykonawca oświadcza, że ubezpieczenie z tytułu odpowiedzialności cywilnej w zakresie prowadzonej działalności gospodarczej, w tym również zawodowej, zapewnia</w:t>
      </w:r>
      <w:r w:rsidR="00907196" w:rsidRPr="008D559E">
        <w:rPr>
          <w:rFonts w:ascii="Arial" w:hAnsi="Arial" w:cs="Arial"/>
        </w:rPr>
        <w:t xml:space="preserve"> wypłatę odszkodowania płatnego w walucie polskiej, w kwotach koniecznych dla pełnego naprawienia spowodowanej szkody, bez żadnych ograniczeń. </w:t>
      </w:r>
    </w:p>
    <w:p w14:paraId="5798A9E2" w14:textId="1FD9B6CC" w:rsidR="00907196" w:rsidRPr="008D559E" w:rsidRDefault="00907196" w:rsidP="007426CE">
      <w:pPr>
        <w:pStyle w:val="Akapitzlist"/>
        <w:numPr>
          <w:ilvl w:val="0"/>
          <w:numId w:val="2"/>
        </w:numPr>
        <w:tabs>
          <w:tab w:val="left" w:pos="284"/>
        </w:tabs>
        <w:spacing w:after="120"/>
        <w:ind w:left="284" w:hanging="284"/>
        <w:contextualSpacing w:val="0"/>
        <w:jc w:val="both"/>
        <w:rPr>
          <w:rFonts w:ascii="Arial" w:hAnsi="Arial" w:cs="Arial"/>
        </w:rPr>
      </w:pPr>
      <w:r w:rsidRPr="008D559E">
        <w:rPr>
          <w:rFonts w:ascii="Arial" w:hAnsi="Arial" w:cs="Arial"/>
        </w:rPr>
        <w:t>Okres ubezpieczenia obejmuje realizację przedmiotu zamówienia od dnia zawarcia niniejszej umowy do dnia odbioru</w:t>
      </w:r>
      <w:r w:rsidRPr="008D559E">
        <w:rPr>
          <w:rFonts w:ascii="Arial" w:hAnsi="Arial" w:cs="Arial"/>
          <w:color w:val="FF0000"/>
        </w:rPr>
        <w:t xml:space="preserve"> </w:t>
      </w:r>
      <w:r w:rsidR="0013369A" w:rsidRPr="008D559E">
        <w:rPr>
          <w:rFonts w:ascii="Arial" w:hAnsi="Arial" w:cs="Arial"/>
          <w:color w:val="000000" w:themeColor="text1"/>
        </w:rPr>
        <w:t>końcowego</w:t>
      </w:r>
      <w:r w:rsidRPr="008D559E">
        <w:rPr>
          <w:rFonts w:ascii="Arial" w:hAnsi="Arial" w:cs="Arial"/>
          <w:color w:val="000000" w:themeColor="text1"/>
        </w:rPr>
        <w:t xml:space="preserve"> </w:t>
      </w:r>
      <w:r w:rsidRPr="008D559E">
        <w:rPr>
          <w:rFonts w:ascii="Arial" w:hAnsi="Arial" w:cs="Arial"/>
        </w:rPr>
        <w:t xml:space="preserve">przedmiotu zamówienia, o którym mowa w </w:t>
      </w:r>
      <w:r w:rsidRPr="008D559E">
        <w:rPr>
          <w:rFonts w:ascii="Arial" w:hAnsi="Arial" w:cs="Arial"/>
          <w:color w:val="000000" w:themeColor="text1"/>
        </w:rPr>
        <w:t xml:space="preserve">§ </w:t>
      </w:r>
      <w:r w:rsidR="00D37EA4" w:rsidRPr="008D559E">
        <w:rPr>
          <w:rFonts w:ascii="Arial" w:hAnsi="Arial" w:cs="Arial"/>
          <w:color w:val="000000" w:themeColor="text1"/>
        </w:rPr>
        <w:t>1</w:t>
      </w:r>
      <w:r w:rsidRPr="008D559E">
        <w:rPr>
          <w:rFonts w:ascii="Arial" w:hAnsi="Arial" w:cs="Arial"/>
          <w:color w:val="000000" w:themeColor="text1"/>
        </w:rPr>
        <w:t>.</w:t>
      </w:r>
      <w:r w:rsidR="005B28D7" w:rsidRPr="008D559E">
        <w:rPr>
          <w:rFonts w:ascii="Arial" w:hAnsi="Arial" w:cs="Arial"/>
          <w:color w:val="000000" w:themeColor="text1"/>
        </w:rPr>
        <w:t xml:space="preserve"> </w:t>
      </w:r>
    </w:p>
    <w:p w14:paraId="16BA3405" w14:textId="7B7AA5BE" w:rsidR="00907196" w:rsidRPr="008D559E" w:rsidRDefault="00907196" w:rsidP="0089592B">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714DE8" w:rsidRPr="008D559E">
        <w:rPr>
          <w:rFonts w:ascii="Arial" w:hAnsi="Arial" w:cs="Arial"/>
          <w:b/>
          <w:color w:val="000000"/>
        </w:rPr>
        <w:t>1</w:t>
      </w:r>
      <w:r w:rsidR="000038B3">
        <w:rPr>
          <w:rFonts w:ascii="Arial" w:hAnsi="Arial" w:cs="Arial"/>
          <w:b/>
          <w:color w:val="000000"/>
        </w:rPr>
        <w:t>3</w:t>
      </w:r>
    </w:p>
    <w:p w14:paraId="006A7365" w14:textId="77777777"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PODMIOTY REALIZUJĄCE</w:t>
      </w:r>
    </w:p>
    <w:p w14:paraId="0ED9996D" w14:textId="77777777" w:rsidR="00907196" w:rsidRPr="008D559E" w:rsidRDefault="00907196" w:rsidP="007426CE">
      <w:pPr>
        <w:pStyle w:val="Akapitzlist"/>
        <w:numPr>
          <w:ilvl w:val="0"/>
          <w:numId w:val="3"/>
        </w:numPr>
        <w:spacing w:after="120"/>
        <w:ind w:left="284" w:hanging="284"/>
        <w:contextualSpacing w:val="0"/>
        <w:jc w:val="both"/>
        <w:rPr>
          <w:rFonts w:ascii="Arial" w:hAnsi="Arial" w:cs="Arial"/>
          <w:color w:val="000000"/>
        </w:rPr>
      </w:pPr>
      <w:r w:rsidRPr="008D559E">
        <w:rPr>
          <w:rFonts w:ascii="Arial" w:hAnsi="Arial" w:cs="Arial"/>
          <w:color w:val="000000"/>
        </w:rPr>
        <w:t xml:space="preserve">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w:t>
      </w:r>
    </w:p>
    <w:p w14:paraId="5DC88336" w14:textId="64305C6A" w:rsidR="00905B8C" w:rsidRPr="004E08D7" w:rsidRDefault="00907196" w:rsidP="007426CE">
      <w:pPr>
        <w:pStyle w:val="Akapitzlist"/>
        <w:numPr>
          <w:ilvl w:val="0"/>
          <w:numId w:val="3"/>
        </w:numPr>
        <w:spacing w:after="120"/>
        <w:ind w:left="284" w:hanging="284"/>
        <w:contextualSpacing w:val="0"/>
        <w:jc w:val="both"/>
        <w:rPr>
          <w:rStyle w:val="markedcontent"/>
          <w:rFonts w:ascii="Arial" w:hAnsi="Arial" w:cs="Arial"/>
          <w:color w:val="000000"/>
        </w:rPr>
      </w:pPr>
      <w:r w:rsidRPr="008D559E">
        <w:rPr>
          <w:rFonts w:ascii="Arial" w:hAnsi="Arial" w:cs="Arial"/>
          <w:color w:val="000000"/>
        </w:rPr>
        <w:t>Zamawiający w terminie 7 dni od dnia otrzymania projektu umowy o podwykonawstwo</w:t>
      </w:r>
      <w:r w:rsidR="00E23BDA">
        <w:rPr>
          <w:rFonts w:ascii="Arial" w:hAnsi="Arial" w:cs="Arial"/>
          <w:color w:val="000000"/>
        </w:rPr>
        <w:t>,</w:t>
      </w:r>
      <w:r w:rsidRPr="008D559E">
        <w:rPr>
          <w:rFonts w:ascii="Arial" w:hAnsi="Arial" w:cs="Arial"/>
          <w:color w:val="000000"/>
        </w:rPr>
        <w:t xml:space="preserve"> </w:t>
      </w:r>
      <w:r w:rsidR="00905B8C" w:rsidRPr="004E08D7">
        <w:rPr>
          <w:rStyle w:val="markedcontent"/>
          <w:rFonts w:ascii="Arial" w:hAnsi="Arial" w:cs="Arial"/>
        </w:rPr>
        <w:t>której przedmiotem są roboty budowlane, których niespełnienie spowoduje zgłoszenie przez Zamawiającego odpowiednio zastrzeżeń lub sprzeciwu:</w:t>
      </w:r>
    </w:p>
    <w:p w14:paraId="47C3A4FA"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a) umowa musi zawierać zakres robót powierzonych Podwykonawcy Robót wraz z częścią dokumentacji dotyczącą wykonania robót objętych umowa,</w:t>
      </w:r>
    </w:p>
    <w:p w14:paraId="6AE76F2E"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b) umowa musi zawierać kwotę wynagrodzenia - kwota ta nie może być wyższa, niż wartość powierzonego zakresu robót, </w:t>
      </w:r>
    </w:p>
    <w:p w14:paraId="7147E776" w14:textId="4FBFED30"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c) termin wykonania prac objętych umową</w:t>
      </w:r>
      <w:r w:rsidR="006D5AED">
        <w:rPr>
          <w:rStyle w:val="markedcontent"/>
          <w:rFonts w:ascii="Arial" w:hAnsi="Arial" w:cs="Arial"/>
        </w:rPr>
        <w:t xml:space="preserve"> -</w:t>
      </w:r>
      <w:r w:rsidRPr="004E08D7">
        <w:rPr>
          <w:rStyle w:val="markedcontent"/>
          <w:rFonts w:ascii="Arial" w:hAnsi="Arial" w:cs="Arial"/>
        </w:rPr>
        <w:t xml:space="preserve"> harmonogram robót musi być zgodny z </w:t>
      </w:r>
      <w:r w:rsidR="006D5AED">
        <w:rPr>
          <w:rStyle w:val="markedcontent"/>
          <w:rFonts w:ascii="Arial" w:hAnsi="Arial" w:cs="Arial"/>
        </w:rPr>
        <w:t>harmonogramem rzeczowo-finansowym</w:t>
      </w:r>
      <w:r w:rsidRPr="004E08D7">
        <w:rPr>
          <w:rStyle w:val="markedcontent"/>
          <w:rFonts w:ascii="Arial" w:hAnsi="Arial" w:cs="Arial"/>
        </w:rPr>
        <w:t>, żaden z terminów nie może przekraczać terminu wykonania Umowy;</w:t>
      </w:r>
    </w:p>
    <w:p w14:paraId="60053FB6"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d) termin zapłaty wynagrodzenia Podwykonawcy Robót powinien zostać ustalony w taki sposób, aby przypadał wcześniej niż termin zapłaty wynagrodzenia za ten zakres robót Wykonawcy przez Zamawiającego, chyba, że Wykonawca przewiduje zapłatę </w:t>
      </w:r>
      <w:r w:rsidRPr="004E08D7">
        <w:rPr>
          <w:rStyle w:val="markedcontent"/>
          <w:rFonts w:ascii="Arial" w:hAnsi="Arial" w:cs="Arial"/>
        </w:rPr>
        <w:lastRenderedPageBreak/>
        <w:t>wynagrodzenia Podwykonawcy Robót poprzez przekaz stosownej części Wynagrodzenia lub przelew wierzytelności o zapłatę stosownej części Wynagrodzenia. Przy czym zawsze termin zapłaty wynagrodzenia Podwykonawcy Robót lub dalszemu Podwykonawcy Robót nie może być dłuższy niż 30 dni od dnia doręczenia Wykonawcy, Podwykonawcy Robót lub dalszemu Podwykonawcy Robót faktury lub rachunku, potwierdzających wykonanie zleconej Podwykonawcy Robót lub dalszemu Podwykonawcy Robót: dostawy, usługi lub roboty budowlane;</w:t>
      </w:r>
    </w:p>
    <w:p w14:paraId="39BD4752"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e) umowy o podwykonawstwo muszą zawierać uregulowania dotyczące odpowiedzialności podwykonawcy za wykonanie, niewykonanie lub nienależyte wykonanie analogicznie do uregulowań zawartych w Umowie, w szczególności odpowiedzialność z tytułu gwarancji i rękojmi; </w:t>
      </w:r>
    </w:p>
    <w:p w14:paraId="3ADB7578" w14:textId="233452D6"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f) wykonanie przedmiotu Umowy o podwykonawstwo zostaje określone na co najmniej</w:t>
      </w:r>
      <w:r w:rsidR="004E08D7" w:rsidRPr="004E08D7">
        <w:rPr>
          <w:rStyle w:val="markedcontent"/>
          <w:rFonts w:ascii="Arial" w:hAnsi="Arial" w:cs="Arial"/>
        </w:rPr>
        <w:t xml:space="preserve"> </w:t>
      </w:r>
      <w:r w:rsidRPr="004E08D7">
        <w:rPr>
          <w:rStyle w:val="markedcontent"/>
          <w:rFonts w:ascii="Arial" w:hAnsi="Arial" w:cs="Arial"/>
        </w:rPr>
        <w:t>takim poziomie jakości, jaki wynika z Umowy i powinno odpowiadać stosownym dla</w:t>
      </w:r>
      <w:r w:rsidR="004E08D7" w:rsidRPr="004E08D7">
        <w:rPr>
          <w:rStyle w:val="markedcontent"/>
          <w:rFonts w:ascii="Arial" w:hAnsi="Arial" w:cs="Arial"/>
        </w:rPr>
        <w:t xml:space="preserve"> </w:t>
      </w:r>
      <w:r w:rsidRPr="004E08D7">
        <w:rPr>
          <w:rStyle w:val="markedcontent"/>
          <w:rFonts w:ascii="Arial" w:hAnsi="Arial" w:cs="Arial"/>
        </w:rPr>
        <w:t xml:space="preserve">tego wykonania wymaganiom określonym w </w:t>
      </w:r>
      <w:proofErr w:type="spellStart"/>
      <w:r w:rsidRPr="004E08D7">
        <w:rPr>
          <w:rStyle w:val="markedcontent"/>
          <w:rFonts w:ascii="Arial" w:hAnsi="Arial" w:cs="Arial"/>
        </w:rPr>
        <w:t>STWiOR</w:t>
      </w:r>
      <w:proofErr w:type="spellEnd"/>
      <w:r w:rsidRPr="004E08D7">
        <w:rPr>
          <w:rStyle w:val="markedcontent"/>
          <w:rFonts w:ascii="Arial" w:hAnsi="Arial" w:cs="Arial"/>
        </w:rPr>
        <w:t>;</w:t>
      </w:r>
    </w:p>
    <w:p w14:paraId="4001A393"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g) w przypadku stosowania przez Wykonawcę w umowach z podwykonawcami</w:t>
      </w:r>
      <w:r w:rsidR="004E08D7" w:rsidRPr="004E08D7">
        <w:rPr>
          <w:rStyle w:val="markedcontent"/>
          <w:rFonts w:ascii="Arial" w:hAnsi="Arial" w:cs="Arial"/>
        </w:rPr>
        <w:t xml:space="preserve"> </w:t>
      </w:r>
      <w:r w:rsidRPr="004E08D7">
        <w:rPr>
          <w:rStyle w:val="markedcontent"/>
          <w:rFonts w:ascii="Arial" w:hAnsi="Arial" w:cs="Arial"/>
        </w:rPr>
        <w:t>zabezpieczenia należytego wykonania umowy w postaci zatrzymania odpowiedniej</w:t>
      </w:r>
      <w:r w:rsidR="004E08D7" w:rsidRPr="004E08D7">
        <w:rPr>
          <w:rStyle w:val="markedcontent"/>
          <w:rFonts w:ascii="Arial" w:hAnsi="Arial" w:cs="Arial"/>
        </w:rPr>
        <w:t xml:space="preserve"> </w:t>
      </w:r>
      <w:r w:rsidRPr="004E08D7">
        <w:rPr>
          <w:rStyle w:val="markedcontent"/>
          <w:rFonts w:ascii="Arial" w:hAnsi="Arial" w:cs="Arial"/>
        </w:rPr>
        <w:t>kwoty z należności wynikającej z faktury podwykonawcy, w umowach musi znaleźć</w:t>
      </w:r>
      <w:r w:rsidR="004E08D7" w:rsidRPr="004E08D7">
        <w:rPr>
          <w:rStyle w:val="markedcontent"/>
          <w:rFonts w:ascii="Arial" w:hAnsi="Arial" w:cs="Arial"/>
        </w:rPr>
        <w:t xml:space="preserve"> </w:t>
      </w:r>
      <w:r w:rsidRPr="004E08D7">
        <w:rPr>
          <w:rStyle w:val="markedcontent"/>
          <w:rFonts w:ascii="Arial" w:hAnsi="Arial" w:cs="Arial"/>
        </w:rPr>
        <w:t>się wyraźne postanowienie, że na skutek zatrzymania dochodzi do odnowienia i</w:t>
      </w:r>
      <w:r w:rsidR="004E08D7" w:rsidRPr="004E08D7">
        <w:rPr>
          <w:rStyle w:val="markedcontent"/>
          <w:rFonts w:ascii="Arial" w:hAnsi="Arial" w:cs="Arial"/>
        </w:rPr>
        <w:t xml:space="preserve"> </w:t>
      </w:r>
      <w:r w:rsidRPr="004E08D7">
        <w:rPr>
          <w:rStyle w:val="markedcontent"/>
          <w:rFonts w:ascii="Arial" w:hAnsi="Arial" w:cs="Arial"/>
        </w:rPr>
        <w:t>wygasa roszczenie o zapłatę wynagrodzenia w części zatrzymanej, a powstaje</w:t>
      </w:r>
      <w:r w:rsidR="004E08D7" w:rsidRPr="004E08D7">
        <w:rPr>
          <w:rStyle w:val="markedcontent"/>
          <w:rFonts w:ascii="Arial" w:hAnsi="Arial" w:cs="Arial"/>
        </w:rPr>
        <w:t xml:space="preserve"> </w:t>
      </w:r>
      <w:r w:rsidRPr="004E08D7">
        <w:rPr>
          <w:rStyle w:val="markedcontent"/>
          <w:rFonts w:ascii="Arial" w:hAnsi="Arial" w:cs="Arial"/>
        </w:rPr>
        <w:t>roszczenie o zapłatę kwoty zabezpieczenia lub nastąpi skuteczne potrącenie w</w:t>
      </w:r>
      <w:r w:rsidR="004E08D7" w:rsidRPr="004E08D7">
        <w:rPr>
          <w:rStyle w:val="markedcontent"/>
          <w:rFonts w:ascii="Arial" w:hAnsi="Arial" w:cs="Arial"/>
        </w:rPr>
        <w:t xml:space="preserve"> </w:t>
      </w:r>
      <w:r w:rsidRPr="004E08D7">
        <w:rPr>
          <w:rStyle w:val="markedcontent"/>
          <w:rFonts w:ascii="Arial" w:hAnsi="Arial" w:cs="Arial"/>
        </w:rPr>
        <w:t>rozumieniu przepisów Kodeksu cywilnego,</w:t>
      </w:r>
    </w:p>
    <w:p w14:paraId="534FD23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h) w treści umowy o podwykonawstwo muszą być postanowienia zobowiązujące</w:t>
      </w:r>
      <w:r w:rsidR="004E08D7" w:rsidRPr="004E08D7">
        <w:rPr>
          <w:rStyle w:val="markedcontent"/>
          <w:rFonts w:ascii="Arial" w:hAnsi="Arial" w:cs="Arial"/>
        </w:rPr>
        <w:t xml:space="preserve"> </w:t>
      </w:r>
      <w:r w:rsidRPr="004E08D7">
        <w:rPr>
          <w:rStyle w:val="markedcontent"/>
          <w:rFonts w:ascii="Arial" w:hAnsi="Arial" w:cs="Arial"/>
        </w:rPr>
        <w:t>Wykonawcę do dokonania odbioru robót od podwykonawców dokonane przed ich</w:t>
      </w:r>
      <w:r w:rsidR="004E08D7" w:rsidRPr="004E08D7">
        <w:rPr>
          <w:rStyle w:val="markedcontent"/>
          <w:rFonts w:ascii="Arial" w:hAnsi="Arial" w:cs="Arial"/>
        </w:rPr>
        <w:t xml:space="preserve"> </w:t>
      </w:r>
      <w:r w:rsidRPr="004E08D7">
        <w:rPr>
          <w:rStyle w:val="markedcontent"/>
          <w:rFonts w:ascii="Arial" w:hAnsi="Arial" w:cs="Arial"/>
        </w:rPr>
        <w:t>zgłoszeniem do odbioru Zamawiającemu,</w:t>
      </w:r>
    </w:p>
    <w:p w14:paraId="33AD66B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i) nie można uzależniać wypłaty wynagrodzenia Podwykonawcy Robót od uzyskania</w:t>
      </w:r>
      <w:r w:rsidR="004E08D7" w:rsidRPr="004E08D7">
        <w:rPr>
          <w:rStyle w:val="markedcontent"/>
          <w:rFonts w:ascii="Arial" w:hAnsi="Arial" w:cs="Arial"/>
        </w:rPr>
        <w:t xml:space="preserve"> </w:t>
      </w:r>
      <w:r w:rsidRPr="004E08D7">
        <w:rPr>
          <w:rStyle w:val="markedcontent"/>
          <w:rFonts w:ascii="Arial" w:hAnsi="Arial" w:cs="Arial"/>
        </w:rPr>
        <w:t>zapłaty za daną część robót od Zamawiającego,</w:t>
      </w:r>
    </w:p>
    <w:p w14:paraId="01A45E96"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j) nie można uzależniać zwrotu zabezpieczenia należytego wykonania umowy na rzecz</w:t>
      </w:r>
      <w:r w:rsidR="004E08D7" w:rsidRPr="004E08D7">
        <w:rPr>
          <w:rStyle w:val="markedcontent"/>
          <w:rFonts w:ascii="Arial" w:hAnsi="Arial" w:cs="Arial"/>
        </w:rPr>
        <w:t xml:space="preserve"> </w:t>
      </w:r>
      <w:r w:rsidRPr="004E08D7">
        <w:rPr>
          <w:rStyle w:val="markedcontent"/>
          <w:rFonts w:ascii="Arial" w:hAnsi="Arial" w:cs="Arial"/>
        </w:rPr>
        <w:t>Podwykonawcy Robót od wcześniejszego uzyskania zwrotu zabezpieczenia od</w:t>
      </w:r>
      <w:r w:rsidR="004E08D7" w:rsidRPr="004E08D7">
        <w:rPr>
          <w:rStyle w:val="markedcontent"/>
          <w:rFonts w:ascii="Arial" w:hAnsi="Arial" w:cs="Arial"/>
        </w:rPr>
        <w:t xml:space="preserve"> </w:t>
      </w:r>
      <w:r w:rsidRPr="004E08D7">
        <w:rPr>
          <w:rStyle w:val="markedcontent"/>
          <w:rFonts w:ascii="Arial" w:hAnsi="Arial" w:cs="Arial"/>
        </w:rPr>
        <w:t>Zamawiającego na rzecz Wykonawcy,</w:t>
      </w:r>
    </w:p>
    <w:p w14:paraId="70F2136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k) w treści umowy podwykonawczej muszą znaleźć się postanowienia zobowiązujące</w:t>
      </w:r>
      <w:r w:rsidR="004E08D7" w:rsidRPr="004E08D7">
        <w:rPr>
          <w:rStyle w:val="markedcontent"/>
          <w:rFonts w:ascii="Arial" w:hAnsi="Arial" w:cs="Arial"/>
        </w:rPr>
        <w:t xml:space="preserve"> </w:t>
      </w:r>
      <w:r w:rsidRPr="004E08D7">
        <w:rPr>
          <w:rStyle w:val="markedcontent"/>
          <w:rFonts w:ascii="Arial" w:hAnsi="Arial" w:cs="Arial"/>
        </w:rPr>
        <w:t>Podwykonawcę Robót do udzielenia na każde żądanie Zamawiającego wszelkich</w:t>
      </w:r>
      <w:r w:rsidR="004E08D7" w:rsidRPr="004E08D7">
        <w:rPr>
          <w:rStyle w:val="markedcontent"/>
          <w:rFonts w:ascii="Arial" w:hAnsi="Arial" w:cs="Arial"/>
        </w:rPr>
        <w:t xml:space="preserve"> </w:t>
      </w:r>
      <w:r w:rsidRPr="004E08D7">
        <w:rPr>
          <w:rStyle w:val="markedcontent"/>
          <w:rFonts w:ascii="Arial" w:hAnsi="Arial" w:cs="Arial"/>
        </w:rPr>
        <w:t>informacji i dokumentów dotyczących wykonywanego zakresu robót, w tym w</w:t>
      </w:r>
      <w:r w:rsidR="004E08D7" w:rsidRPr="004E08D7">
        <w:rPr>
          <w:rStyle w:val="markedcontent"/>
          <w:rFonts w:ascii="Arial" w:hAnsi="Arial" w:cs="Arial"/>
        </w:rPr>
        <w:t xml:space="preserve"> </w:t>
      </w:r>
      <w:r w:rsidRPr="004E08D7">
        <w:rPr>
          <w:rStyle w:val="markedcontent"/>
          <w:rFonts w:ascii="Arial" w:hAnsi="Arial" w:cs="Arial"/>
        </w:rPr>
        <w:t>szczególności składania oświadczeń o uregulowaniu wynagrodzenia przez</w:t>
      </w:r>
      <w:r w:rsidR="004E08D7" w:rsidRPr="004E08D7">
        <w:rPr>
          <w:rStyle w:val="markedcontent"/>
          <w:rFonts w:ascii="Arial" w:hAnsi="Arial" w:cs="Arial"/>
        </w:rPr>
        <w:t xml:space="preserve"> </w:t>
      </w:r>
      <w:r w:rsidRPr="004E08D7">
        <w:rPr>
          <w:rStyle w:val="markedcontent"/>
          <w:rFonts w:ascii="Arial" w:hAnsi="Arial" w:cs="Arial"/>
        </w:rPr>
        <w:t>Wykonawcę.</w:t>
      </w:r>
    </w:p>
    <w:p w14:paraId="774727E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l) umowa podwykonawcza musi zawierać zgodę Podwykonawcy Robót na przelew</w:t>
      </w:r>
      <w:r w:rsidR="004E08D7" w:rsidRPr="004E08D7">
        <w:rPr>
          <w:rStyle w:val="markedcontent"/>
          <w:rFonts w:ascii="Arial" w:hAnsi="Arial" w:cs="Arial"/>
        </w:rPr>
        <w:t xml:space="preserve"> </w:t>
      </w:r>
      <w:r w:rsidRPr="004E08D7">
        <w:rPr>
          <w:rStyle w:val="markedcontent"/>
          <w:rFonts w:ascii="Arial" w:hAnsi="Arial" w:cs="Arial"/>
        </w:rPr>
        <w:t>wierzytelności z udzielonych Wykonawcy przez Podwykonawcę Robót rękojmi za</w:t>
      </w:r>
      <w:r w:rsidR="004E08D7" w:rsidRPr="004E08D7">
        <w:rPr>
          <w:rStyle w:val="markedcontent"/>
          <w:rFonts w:ascii="Arial" w:hAnsi="Arial" w:cs="Arial"/>
        </w:rPr>
        <w:t xml:space="preserve"> </w:t>
      </w:r>
      <w:r w:rsidRPr="004E08D7">
        <w:rPr>
          <w:rStyle w:val="markedcontent"/>
          <w:rFonts w:ascii="Arial" w:hAnsi="Arial" w:cs="Arial"/>
        </w:rPr>
        <w:t>wady i gwarancji jakości z Wykonawcy na Zamawiającego.</w:t>
      </w:r>
    </w:p>
    <w:p w14:paraId="67DFC5DD" w14:textId="77777777" w:rsidR="008C5832" w:rsidRDefault="00905B8C" w:rsidP="00302E2E">
      <w:pPr>
        <w:pStyle w:val="Akapitzlist"/>
        <w:ind w:hanging="294"/>
        <w:jc w:val="both"/>
        <w:rPr>
          <w:rStyle w:val="markedcontent"/>
          <w:rFonts w:ascii="Arial" w:hAnsi="Arial" w:cs="Arial"/>
        </w:rPr>
      </w:pPr>
      <w:r w:rsidRPr="004E08D7">
        <w:rPr>
          <w:rStyle w:val="markedcontent"/>
          <w:rFonts w:ascii="Arial" w:hAnsi="Arial" w:cs="Arial"/>
        </w:rPr>
        <w:t>m) zgodnie z art. 99 ust. 2 PZP umowa o Podwykonawstwo uwzględniać będzie</w:t>
      </w:r>
      <w:r w:rsidR="004E08D7" w:rsidRPr="004E08D7">
        <w:rPr>
          <w:rStyle w:val="markedcontent"/>
          <w:rFonts w:ascii="Arial" w:hAnsi="Arial" w:cs="Arial"/>
        </w:rPr>
        <w:t xml:space="preserve"> </w:t>
      </w:r>
      <w:r w:rsidRPr="004E08D7">
        <w:rPr>
          <w:rStyle w:val="markedcontent"/>
          <w:rFonts w:ascii="Arial" w:hAnsi="Arial" w:cs="Arial"/>
        </w:rPr>
        <w:t>obowiązek Podwykonawcy Robót zatrudnienia na podstawie umowy o pracę osób</w:t>
      </w:r>
      <w:r w:rsidR="004E08D7" w:rsidRPr="004E08D7">
        <w:rPr>
          <w:rStyle w:val="markedcontent"/>
          <w:rFonts w:ascii="Arial" w:hAnsi="Arial" w:cs="Arial"/>
        </w:rPr>
        <w:t xml:space="preserve"> </w:t>
      </w:r>
      <w:r w:rsidRPr="004E08D7">
        <w:rPr>
          <w:rStyle w:val="markedcontent"/>
          <w:rFonts w:ascii="Arial" w:hAnsi="Arial" w:cs="Arial"/>
        </w:rPr>
        <w:t>wykonujących proste czynności budowlane tj. robotników budowlanych w zakresie</w:t>
      </w:r>
      <w:r w:rsidR="004E08D7" w:rsidRPr="004E08D7">
        <w:rPr>
          <w:rStyle w:val="markedcontent"/>
          <w:rFonts w:ascii="Arial" w:hAnsi="Arial" w:cs="Arial"/>
        </w:rPr>
        <w:t xml:space="preserve"> </w:t>
      </w:r>
      <w:r w:rsidRPr="004E08D7">
        <w:rPr>
          <w:rStyle w:val="markedcontent"/>
          <w:rFonts w:ascii="Arial" w:hAnsi="Arial" w:cs="Arial"/>
        </w:rPr>
        <w:t>wskazanym w SWZ</w:t>
      </w:r>
      <w:r w:rsidR="008C5832">
        <w:rPr>
          <w:rStyle w:val="markedcontent"/>
          <w:rFonts w:ascii="Arial" w:hAnsi="Arial" w:cs="Arial"/>
        </w:rPr>
        <w:t>,</w:t>
      </w:r>
    </w:p>
    <w:p w14:paraId="0E79777E" w14:textId="65CC5394" w:rsidR="00907196" w:rsidRPr="008D559E" w:rsidRDefault="008C5832" w:rsidP="00302E2E">
      <w:pPr>
        <w:pStyle w:val="Akapitzlist"/>
        <w:ind w:hanging="294"/>
        <w:jc w:val="both"/>
        <w:rPr>
          <w:rFonts w:ascii="Arial" w:hAnsi="Arial" w:cs="Arial"/>
          <w:color w:val="000000"/>
        </w:rPr>
      </w:pPr>
      <w:r>
        <w:rPr>
          <w:rStyle w:val="markedcontent"/>
          <w:rFonts w:ascii="Arial" w:hAnsi="Arial" w:cs="Arial"/>
        </w:rPr>
        <w:t>n)</w:t>
      </w:r>
      <w:r w:rsidR="00A04B72" w:rsidRPr="008D559E">
        <w:rPr>
          <w:rFonts w:ascii="Arial" w:hAnsi="Arial" w:cs="Arial"/>
          <w:color w:val="000000"/>
        </w:rPr>
        <w:t xml:space="preserve"> </w:t>
      </w:r>
      <w:r>
        <w:rPr>
          <w:rFonts w:ascii="Arial" w:hAnsi="Arial" w:cs="Arial"/>
          <w:color w:val="000000"/>
        </w:rPr>
        <w:t xml:space="preserve">umowa podwykonawcza nie może </w:t>
      </w:r>
      <w:r w:rsidR="00A04B72" w:rsidRPr="008D559E">
        <w:rPr>
          <w:rStyle w:val="markedcontent"/>
          <w:rFonts w:ascii="Arial" w:hAnsi="Arial" w:cs="Arial"/>
        </w:rPr>
        <w:t>zawiera</w:t>
      </w:r>
      <w:r>
        <w:rPr>
          <w:rStyle w:val="markedcontent"/>
          <w:rFonts w:ascii="Arial" w:hAnsi="Arial" w:cs="Arial"/>
        </w:rPr>
        <w:t>ć</w:t>
      </w:r>
      <w:r w:rsidR="00A04B72" w:rsidRPr="008D559E">
        <w:rPr>
          <w:rStyle w:val="markedcontent"/>
          <w:rFonts w:ascii="Arial" w:hAnsi="Arial" w:cs="Arial"/>
        </w:rPr>
        <w:t xml:space="preserve"> postanowie</w:t>
      </w:r>
      <w:r>
        <w:rPr>
          <w:rStyle w:val="markedcontent"/>
          <w:rFonts w:ascii="Arial" w:hAnsi="Arial" w:cs="Arial"/>
        </w:rPr>
        <w:t>ń</w:t>
      </w:r>
      <w:r w:rsidR="00A04B72" w:rsidRPr="008D559E">
        <w:rPr>
          <w:rStyle w:val="markedcontent"/>
          <w:rFonts w:ascii="Arial" w:hAnsi="Arial" w:cs="Arial"/>
        </w:rPr>
        <w:t xml:space="preserve"> kształtując</w:t>
      </w:r>
      <w:r>
        <w:rPr>
          <w:rStyle w:val="markedcontent"/>
          <w:rFonts w:ascii="Arial" w:hAnsi="Arial" w:cs="Arial"/>
        </w:rPr>
        <w:t>ych</w:t>
      </w:r>
      <w:r w:rsidR="00A04B72" w:rsidRPr="008D559E">
        <w:rPr>
          <w:rStyle w:val="markedcontent"/>
          <w:rFonts w:ascii="Arial" w:hAnsi="Arial" w:cs="Arial"/>
        </w:rPr>
        <w:t xml:space="preserve"> prawa i obowiązki podwykonawcy, w zakresie kar umownych oraz postanowie</w:t>
      </w:r>
      <w:r>
        <w:rPr>
          <w:rStyle w:val="markedcontent"/>
          <w:rFonts w:ascii="Arial" w:hAnsi="Arial" w:cs="Arial"/>
        </w:rPr>
        <w:t>ń</w:t>
      </w:r>
      <w:r w:rsidR="00A04B72" w:rsidRPr="008D559E">
        <w:rPr>
          <w:rStyle w:val="markedcontent"/>
          <w:rFonts w:ascii="Arial" w:hAnsi="Arial" w:cs="Arial"/>
        </w:rPr>
        <w:t xml:space="preserve"> dotycząc</w:t>
      </w:r>
      <w:r>
        <w:rPr>
          <w:rStyle w:val="markedcontent"/>
          <w:rFonts w:ascii="Arial" w:hAnsi="Arial" w:cs="Arial"/>
        </w:rPr>
        <w:t>ych</w:t>
      </w:r>
      <w:r w:rsidR="00A04B72" w:rsidRPr="008D559E">
        <w:rPr>
          <w:rStyle w:val="markedcontent"/>
          <w:rFonts w:ascii="Arial" w:hAnsi="Arial" w:cs="Arial"/>
        </w:rPr>
        <w:t xml:space="preserve"> warunków wypłaty wynagrodzenia, w sposób dla niego mniej korzystny niż prawa i obowiązki wykonawcy, ukształtowane postanowieniami umowy zawartej między zamawiającym a wykonawcą</w:t>
      </w:r>
      <w:r>
        <w:rPr>
          <w:rStyle w:val="markedcontent"/>
          <w:rFonts w:ascii="Arial" w:hAnsi="Arial" w:cs="Arial"/>
        </w:rPr>
        <w:t>.</w:t>
      </w:r>
    </w:p>
    <w:p w14:paraId="05CE6868" w14:textId="77777777" w:rsidR="0029194D" w:rsidRPr="008D559E" w:rsidRDefault="00907196"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lastRenderedPageBreak/>
        <w:t xml:space="preserve">3. </w:t>
      </w:r>
      <w:bookmarkStart w:id="4" w:name="_Hlk104379975"/>
      <w:r w:rsidR="00A32003" w:rsidRPr="008D559E">
        <w:rPr>
          <w:rFonts w:ascii="Arial" w:hAnsi="Arial" w:cs="Arial"/>
          <w:color w:val="000000"/>
        </w:rPr>
        <w:t xml:space="preserve">Niezgłoszenie w formie pisemnej w terminie 7 dni od dnia otrzymania </w:t>
      </w:r>
      <w:bookmarkEnd w:id="4"/>
      <w:r w:rsidR="00A32003" w:rsidRPr="008D559E">
        <w:rPr>
          <w:rFonts w:ascii="Arial" w:hAnsi="Arial" w:cs="Arial"/>
          <w:color w:val="000000"/>
        </w:rPr>
        <w:t xml:space="preserve">projektu umowy o podwykonawstwo, projektu jej zmian, uważa się za </w:t>
      </w:r>
      <w:r w:rsidR="0029194D" w:rsidRPr="008D559E">
        <w:rPr>
          <w:rFonts w:ascii="Arial" w:hAnsi="Arial" w:cs="Arial"/>
          <w:color w:val="000000"/>
        </w:rPr>
        <w:t>akceptację projektu umowy przez Zamawiającego.</w:t>
      </w:r>
    </w:p>
    <w:p w14:paraId="64E9C981" w14:textId="2E563F47" w:rsidR="00907196"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4. </w:t>
      </w:r>
      <w:r w:rsidR="00907196" w:rsidRPr="008D559E">
        <w:rPr>
          <w:rFonts w:ascii="Arial" w:hAnsi="Arial" w:cs="Arial"/>
          <w:color w:val="000000"/>
        </w:rPr>
        <w:t>Wykonawca, podwykonawca lub dalszy podwykonawca przedkłada zamawiającemu poświadczoną za zgodność z oryginałem kopię zawartej umowy o podwykonawstwo, której przedmiotem są roboty budowlane, w terminie 7 dni od dnia jej zawarcia.</w:t>
      </w:r>
    </w:p>
    <w:p w14:paraId="4666A9B3" w14:textId="7AD5824B" w:rsidR="0029194D"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5</w:t>
      </w:r>
      <w:r w:rsidR="00907196" w:rsidRPr="008D559E">
        <w:rPr>
          <w:rFonts w:ascii="Arial" w:hAnsi="Arial" w:cs="Arial"/>
          <w:color w:val="000000"/>
        </w:rPr>
        <w:t>. Zamawiający w terminie 7 dni (od dnia otrzymania umowy o podwykonawstwo) zgłasza w formie pisemnej sprzeciw do umowy o podwykonawstwo, której przedmiotem są roboty budowlane</w:t>
      </w:r>
      <w:r w:rsidR="00421E50" w:rsidRPr="008D559E">
        <w:rPr>
          <w:rFonts w:ascii="Arial" w:hAnsi="Arial" w:cs="Arial"/>
          <w:color w:val="000000"/>
        </w:rPr>
        <w:t xml:space="preserve"> w </w:t>
      </w:r>
      <w:r w:rsidR="00A32003" w:rsidRPr="008D559E">
        <w:rPr>
          <w:rFonts w:ascii="Arial" w:hAnsi="Arial" w:cs="Arial"/>
          <w:color w:val="000000"/>
        </w:rPr>
        <w:t>przypadkach</w:t>
      </w:r>
      <w:r w:rsidR="00E23BDA">
        <w:rPr>
          <w:rFonts w:ascii="Arial" w:hAnsi="Arial" w:cs="Arial"/>
          <w:color w:val="000000"/>
        </w:rPr>
        <w:t>,</w:t>
      </w:r>
      <w:r w:rsidR="00A32003" w:rsidRPr="008D559E">
        <w:rPr>
          <w:rFonts w:ascii="Arial" w:hAnsi="Arial" w:cs="Arial"/>
          <w:color w:val="000000"/>
        </w:rPr>
        <w:t xml:space="preserve"> o których mowa w ust.2</w:t>
      </w:r>
      <w:r w:rsidRPr="008D559E">
        <w:rPr>
          <w:rFonts w:ascii="Arial" w:hAnsi="Arial" w:cs="Arial"/>
          <w:color w:val="000000"/>
        </w:rPr>
        <w:t>.</w:t>
      </w:r>
    </w:p>
    <w:p w14:paraId="3E40BB4B" w14:textId="6BF46B62" w:rsidR="00D407AE"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6</w:t>
      </w:r>
      <w:r w:rsidR="00907196" w:rsidRPr="008D559E">
        <w:rPr>
          <w:rFonts w:ascii="Arial" w:hAnsi="Arial" w:cs="Arial"/>
          <w:color w:val="000000"/>
        </w:rPr>
        <w:t xml:space="preserve">. Niezgłoszenie </w:t>
      </w:r>
      <w:r w:rsidRPr="008D559E">
        <w:rPr>
          <w:rFonts w:ascii="Arial" w:hAnsi="Arial" w:cs="Arial"/>
          <w:color w:val="000000"/>
        </w:rPr>
        <w:t>w formie pisemnej w terminie 7 dni od dnia otrzymania umowy o podwykonawstwo sprzeciwu</w:t>
      </w:r>
      <w:r w:rsidR="00E23BDA">
        <w:rPr>
          <w:rFonts w:ascii="Arial" w:hAnsi="Arial" w:cs="Arial"/>
          <w:color w:val="000000"/>
        </w:rPr>
        <w:t>,</w:t>
      </w:r>
      <w:r w:rsidRPr="008D559E">
        <w:rPr>
          <w:rFonts w:ascii="Arial" w:hAnsi="Arial" w:cs="Arial"/>
          <w:color w:val="000000"/>
        </w:rPr>
        <w:t xml:space="preserve"> o którym mowa w ust. 5 uważa się za akceptację umowy przez Zamawiającego</w:t>
      </w:r>
      <w:r w:rsidR="00D407AE" w:rsidRPr="008D559E">
        <w:rPr>
          <w:rFonts w:ascii="Arial" w:hAnsi="Arial" w:cs="Arial"/>
          <w:color w:val="000000"/>
        </w:rPr>
        <w:t>.</w:t>
      </w:r>
    </w:p>
    <w:p w14:paraId="560D058E" w14:textId="1AC87D6C" w:rsidR="00D407AE" w:rsidRPr="008D559E" w:rsidRDefault="00D407AE" w:rsidP="00302E2E">
      <w:pPr>
        <w:pStyle w:val="Akapitzlist"/>
        <w:spacing w:after="120"/>
        <w:ind w:left="284" w:hanging="284"/>
        <w:contextualSpacing w:val="0"/>
        <w:jc w:val="both"/>
        <w:rPr>
          <w:rFonts w:ascii="Arial" w:hAnsi="Arial" w:cs="Arial"/>
        </w:rPr>
      </w:pPr>
      <w:r w:rsidRPr="008D559E">
        <w:rPr>
          <w:rFonts w:ascii="Arial" w:hAnsi="Arial" w:cs="Arial"/>
          <w:color w:val="000000"/>
        </w:rPr>
        <w:t xml:space="preserve">7. </w:t>
      </w:r>
      <w:r w:rsidR="00907196" w:rsidRPr="008D559E">
        <w:rPr>
          <w:rFonts w:ascii="Arial" w:hAnsi="Arial" w:cs="Arial"/>
          <w:color w:val="000000"/>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chyba że umowa o podwykonawstwo ma wartość wyższą niż </w:t>
      </w:r>
      <w:r w:rsidR="00907196" w:rsidRPr="008D559E">
        <w:rPr>
          <w:rFonts w:ascii="Arial" w:hAnsi="Arial" w:cs="Arial"/>
        </w:rPr>
        <w:t>50 000 zł.</w:t>
      </w:r>
    </w:p>
    <w:p w14:paraId="194BC72A" w14:textId="33CDCCEE" w:rsidR="00907196" w:rsidRPr="008D559E" w:rsidRDefault="00D407AE"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8. </w:t>
      </w:r>
      <w:r w:rsidR="00907196" w:rsidRPr="008D559E">
        <w:rPr>
          <w:rFonts w:ascii="Arial" w:hAnsi="Arial" w:cs="Arial"/>
          <w:color w:val="000000"/>
        </w:rPr>
        <w:t>Wymagania określone w ust. 1-7 stosuje się odpowiednio do zmian umowy</w:t>
      </w:r>
      <w:r w:rsidRPr="008D559E">
        <w:rPr>
          <w:rFonts w:ascii="Arial" w:hAnsi="Arial" w:cs="Arial"/>
          <w:color w:val="000000"/>
        </w:rPr>
        <w:t xml:space="preserve"> </w:t>
      </w:r>
      <w:r w:rsidR="00907196" w:rsidRPr="008D559E">
        <w:rPr>
          <w:rFonts w:ascii="Arial" w:hAnsi="Arial" w:cs="Arial"/>
          <w:color w:val="000000"/>
        </w:rPr>
        <w:t>o podwykonawstwo.</w:t>
      </w:r>
    </w:p>
    <w:p w14:paraId="0B244C5C" w14:textId="77777777" w:rsidR="00907196" w:rsidRPr="008D559E" w:rsidRDefault="00907196" w:rsidP="007426CE">
      <w:pPr>
        <w:pStyle w:val="Akapitzlist"/>
        <w:numPr>
          <w:ilvl w:val="0"/>
          <w:numId w:val="13"/>
        </w:numPr>
        <w:spacing w:after="120"/>
        <w:ind w:left="284" w:hanging="284"/>
        <w:contextualSpacing w:val="0"/>
        <w:jc w:val="both"/>
        <w:rPr>
          <w:rFonts w:ascii="Arial" w:hAnsi="Arial" w:cs="Arial"/>
          <w:color w:val="000000"/>
        </w:rPr>
      </w:pPr>
      <w:r w:rsidRPr="008D559E">
        <w:rPr>
          <w:rFonts w:ascii="Arial" w:hAnsi="Arial" w:cs="Arial"/>
          <w:color w:val="000000"/>
        </w:rPr>
        <w:t>Zamawiający dokona bezpośredniej zapłaty wymagalnego wynagrodzenia przysługującego podwykonawcy lub dalszemu podwykonawcy, który zawarł zaakceptowaną przez 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99D7275" w14:textId="77777777" w:rsidR="00D407AE" w:rsidRPr="008D559E" w:rsidRDefault="00907196" w:rsidP="007426CE">
      <w:pPr>
        <w:pStyle w:val="Akapitzlist"/>
        <w:numPr>
          <w:ilvl w:val="0"/>
          <w:numId w:val="13"/>
        </w:numPr>
        <w:spacing w:after="120"/>
        <w:ind w:left="284" w:hanging="426"/>
        <w:contextualSpacing w:val="0"/>
        <w:jc w:val="both"/>
        <w:rPr>
          <w:rFonts w:ascii="Arial" w:hAnsi="Arial" w:cs="Arial"/>
          <w:color w:val="000000"/>
        </w:rPr>
      </w:pPr>
      <w:r w:rsidRPr="008D559E">
        <w:rPr>
          <w:rFonts w:ascii="Arial" w:hAnsi="Arial" w:cs="Arial"/>
          <w:color w:val="000000"/>
        </w:rPr>
        <w:t xml:space="preserve">Wynagrodzenie, o którym mowa w ust. 9, dotyczy wyłącznie należności powstałych po zaakceptowaniu przez zamawiającego umowy o podwykonawstwo lub zmian </w:t>
      </w:r>
      <w:r w:rsidRPr="008D559E">
        <w:rPr>
          <w:rFonts w:ascii="Arial" w:hAnsi="Arial" w:cs="Arial"/>
          <w:color w:val="000000"/>
        </w:rPr>
        <w:br/>
        <w:t>do umowy, której przedmiotem są roboty budowlane, lub po przedłożeniu zamawiającemu poświadczonej za zgodność z oryginałem kopii umowy o podwykonawstwo, której przedmiotem są dostawy lub usługi.</w:t>
      </w:r>
    </w:p>
    <w:p w14:paraId="22A6B7A9" w14:textId="3AC2AE17" w:rsidR="00907196" w:rsidRPr="008D559E" w:rsidRDefault="00907196" w:rsidP="007426CE">
      <w:pPr>
        <w:pStyle w:val="Akapitzlist"/>
        <w:numPr>
          <w:ilvl w:val="0"/>
          <w:numId w:val="13"/>
        </w:numPr>
        <w:spacing w:after="120"/>
        <w:ind w:left="284" w:hanging="426"/>
        <w:contextualSpacing w:val="0"/>
        <w:jc w:val="both"/>
        <w:rPr>
          <w:rFonts w:ascii="Arial" w:hAnsi="Arial" w:cs="Arial"/>
          <w:color w:val="000000"/>
        </w:rPr>
      </w:pPr>
      <w:r w:rsidRPr="008D559E">
        <w:rPr>
          <w:rFonts w:ascii="Arial" w:hAnsi="Arial" w:cs="Arial"/>
          <w:color w:val="000000"/>
        </w:rPr>
        <w:t>Bezpośrednia zapłata obejmuje wyłącznie należne wynagrodzenie, bez odsetek, należnych podwykonawcy lub dalszemu podwykonawcy.</w:t>
      </w:r>
    </w:p>
    <w:p w14:paraId="70E0835E" w14:textId="77777777" w:rsidR="00907196" w:rsidRPr="008D559E" w:rsidRDefault="00907196" w:rsidP="007426CE">
      <w:pPr>
        <w:pStyle w:val="Akapitzlist"/>
        <w:numPr>
          <w:ilvl w:val="0"/>
          <w:numId w:val="13"/>
        </w:numPr>
        <w:spacing w:after="120"/>
        <w:ind w:left="284" w:hanging="426"/>
        <w:contextualSpacing w:val="0"/>
        <w:jc w:val="both"/>
        <w:rPr>
          <w:rFonts w:ascii="Arial" w:hAnsi="Arial" w:cs="Arial"/>
          <w:color w:val="000000"/>
        </w:rPr>
      </w:pPr>
      <w:r w:rsidRPr="008D559E">
        <w:rPr>
          <w:rFonts w:ascii="Arial" w:hAnsi="Arial" w:cs="Arial"/>
          <w:color w:val="000000"/>
        </w:rPr>
        <w:t>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701C9718" w14:textId="77777777" w:rsidR="00907196" w:rsidRPr="008D559E" w:rsidRDefault="00907196" w:rsidP="007426CE">
      <w:pPr>
        <w:pStyle w:val="Akapitzlist"/>
        <w:numPr>
          <w:ilvl w:val="0"/>
          <w:numId w:val="13"/>
        </w:numPr>
        <w:spacing w:after="120"/>
        <w:ind w:left="284" w:hanging="426"/>
        <w:contextualSpacing w:val="0"/>
        <w:jc w:val="both"/>
        <w:rPr>
          <w:rFonts w:ascii="Arial" w:hAnsi="Arial" w:cs="Arial"/>
          <w:color w:val="000000"/>
        </w:rPr>
      </w:pPr>
      <w:r w:rsidRPr="008D559E">
        <w:rPr>
          <w:rFonts w:ascii="Arial" w:hAnsi="Arial" w:cs="Arial"/>
          <w:color w:val="000000"/>
        </w:rPr>
        <w:t>W przypadku zgłoszenia w terminie uwag, o których mowa w ust. 12, zamawiający może:</w:t>
      </w:r>
    </w:p>
    <w:p w14:paraId="13DD6DEE" w14:textId="56B998AB"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nie dokonać bezpośredniej zapłaty wynagrodzenia podwykonawcy lub dalszemu podwykonawcy, jeżeli wykonawca wykaże niezasadność takiej zapłaty,</w:t>
      </w:r>
    </w:p>
    <w:p w14:paraId="30CF00D4" w14:textId="2922C418"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lastRenderedPageBreak/>
        <w:t>-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05F95CB" w14:textId="35C99CBE" w:rsidR="00907196" w:rsidRPr="008D559E" w:rsidRDefault="00907196" w:rsidP="00302E2E">
      <w:pPr>
        <w:pStyle w:val="Akapitzlist"/>
        <w:tabs>
          <w:tab w:val="left" w:pos="851"/>
        </w:tabs>
        <w:spacing w:after="120"/>
        <w:ind w:left="851" w:hanging="284"/>
        <w:contextualSpacing w:val="0"/>
        <w:jc w:val="both"/>
        <w:rPr>
          <w:rFonts w:ascii="Arial" w:hAnsi="Arial" w:cs="Arial"/>
          <w:color w:val="000000"/>
        </w:rPr>
      </w:pPr>
      <w:r w:rsidRPr="008D559E">
        <w:rPr>
          <w:rFonts w:ascii="Arial" w:hAnsi="Arial" w:cs="Arial"/>
          <w:color w:val="000000"/>
        </w:rPr>
        <w:t>- dokonać bezpośredniej zapłaty wynagrodzenia podwykonawcy lub dalszemu podwykonawcy, jeżeli podwykonawca lub dalszy podwykonawca wykaże zasadność takiej zapłaty.</w:t>
      </w:r>
    </w:p>
    <w:p w14:paraId="3E0238E1"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 W przypadku dokonania bezpośredniej zapłaty podwykonawcy lub dalszemu podwykonawcy zamawiający potrąca kwotę wypłaconego wynagrodzenia z wynagrodzenia należnego wykonawcy.</w:t>
      </w:r>
    </w:p>
    <w:p w14:paraId="764CE90D"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rPr>
        <w:t>15</w:t>
      </w:r>
      <w:r w:rsidRPr="008D559E">
        <w:rPr>
          <w:rFonts w:ascii="Arial" w:hAnsi="Arial" w:cs="Arial"/>
          <w:color w:val="FF0000"/>
        </w:rPr>
        <w:t xml:space="preserve">. </w:t>
      </w:r>
      <w:r w:rsidRPr="008D559E">
        <w:rPr>
          <w:rFonts w:ascii="Arial" w:hAnsi="Arial" w:cs="Arial"/>
          <w:color w:val="00000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7F958557" w14:textId="77777777" w:rsidR="00007B4E" w:rsidRPr="008D559E" w:rsidRDefault="00007B4E" w:rsidP="00302E2E">
      <w:pPr>
        <w:pStyle w:val="Akapitzlist"/>
        <w:spacing w:after="120"/>
        <w:ind w:left="567" w:hanging="567"/>
        <w:contextualSpacing w:val="0"/>
        <w:jc w:val="both"/>
        <w:rPr>
          <w:rFonts w:ascii="Arial" w:hAnsi="Arial" w:cs="Arial"/>
          <w:color w:val="000000"/>
        </w:rPr>
      </w:pPr>
    </w:p>
    <w:p w14:paraId="262950EB" w14:textId="3A2DB0EC" w:rsidR="002A7D70" w:rsidRPr="008D559E" w:rsidRDefault="002A7D70" w:rsidP="0089592B">
      <w:pPr>
        <w:pStyle w:val="Akapitzlist"/>
        <w:spacing w:after="0"/>
        <w:ind w:left="0"/>
        <w:contextualSpacing w:val="0"/>
        <w:jc w:val="center"/>
        <w:rPr>
          <w:rFonts w:ascii="Arial" w:hAnsi="Arial" w:cs="Arial"/>
          <w:b/>
          <w:bCs/>
        </w:rPr>
      </w:pPr>
      <w:r w:rsidRPr="008D559E">
        <w:rPr>
          <w:rFonts w:ascii="Arial" w:hAnsi="Arial" w:cs="Arial"/>
          <w:b/>
          <w:bCs/>
        </w:rPr>
        <w:t>§1</w:t>
      </w:r>
      <w:r w:rsidR="000038B3">
        <w:rPr>
          <w:rFonts w:ascii="Arial" w:hAnsi="Arial" w:cs="Arial"/>
          <w:b/>
          <w:bCs/>
        </w:rPr>
        <w:t>4</w:t>
      </w:r>
    </w:p>
    <w:p w14:paraId="1A121A0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GWARANCJA JAKOŚCI I RĘKOJMIA ZA WADY</w:t>
      </w:r>
    </w:p>
    <w:p w14:paraId="4E767147" w14:textId="77777777" w:rsidR="005E6DB7" w:rsidRDefault="002A7D70" w:rsidP="00302E2E">
      <w:pPr>
        <w:pStyle w:val="Akapitzlist"/>
        <w:spacing w:after="120"/>
        <w:ind w:left="284" w:hanging="284"/>
        <w:contextualSpacing w:val="0"/>
        <w:jc w:val="both"/>
        <w:rPr>
          <w:rFonts w:ascii="Arial" w:hAnsi="Arial" w:cs="Arial"/>
        </w:rPr>
      </w:pPr>
      <w:r w:rsidRPr="008D559E">
        <w:rPr>
          <w:rFonts w:ascii="Arial" w:hAnsi="Arial" w:cs="Arial"/>
        </w:rPr>
        <w:t>1. Wykonawca udziela Zamawiającemu gwarancji jakości na przedmiot umowy na warunkach określonych w niniejszej umowie i przepisach kodeksu cywilnego. W razie rozbieżności postanowień gwarancyjnych, stosuje się warunki gwarancyjne bardziej korzystne dla Zamawiającego.</w:t>
      </w:r>
    </w:p>
    <w:p w14:paraId="2B77C8C5" w14:textId="77777777" w:rsidR="002A7D70" w:rsidRPr="00885B85" w:rsidRDefault="002A7D70" w:rsidP="00302E2E">
      <w:pPr>
        <w:pStyle w:val="Akapitzlist"/>
        <w:spacing w:after="120"/>
        <w:ind w:left="0"/>
        <w:contextualSpacing w:val="0"/>
        <w:jc w:val="both"/>
        <w:rPr>
          <w:rFonts w:ascii="Arial" w:hAnsi="Arial" w:cs="Arial"/>
        </w:rPr>
      </w:pPr>
      <w:r w:rsidRPr="00885B85">
        <w:rPr>
          <w:rFonts w:ascii="Arial" w:hAnsi="Arial" w:cs="Arial"/>
        </w:rPr>
        <w:t xml:space="preserve">2. Wykonawca, zgodnie z ofertą udziela gwarancji: </w:t>
      </w:r>
    </w:p>
    <w:p w14:paraId="790B444A" w14:textId="0B5BF6C5" w:rsidR="005E6DB7" w:rsidRPr="005E6DB7" w:rsidRDefault="005E6DB7" w:rsidP="005E6DB7">
      <w:pPr>
        <w:spacing w:line="276" w:lineRule="auto"/>
        <w:ind w:left="426" w:hanging="142"/>
        <w:jc w:val="both"/>
        <w:rPr>
          <w:rFonts w:ascii="Arial" w:hAnsi="Arial" w:cs="Arial"/>
          <w:sz w:val="22"/>
          <w:szCs w:val="22"/>
        </w:rPr>
      </w:pPr>
      <w:r w:rsidRPr="005E6DB7">
        <w:rPr>
          <w:rFonts w:ascii="Arial" w:hAnsi="Arial" w:cs="Arial"/>
          <w:sz w:val="22"/>
          <w:szCs w:val="22"/>
        </w:rPr>
        <w:t>1) ……………………</w:t>
      </w:r>
      <w:r w:rsidR="00DF540D">
        <w:rPr>
          <w:rFonts w:ascii="Arial" w:hAnsi="Arial" w:cs="Arial"/>
          <w:sz w:val="22"/>
          <w:szCs w:val="22"/>
        </w:rPr>
        <w:t xml:space="preserve"> </w:t>
      </w:r>
      <w:r w:rsidRPr="005E6DB7">
        <w:rPr>
          <w:rFonts w:ascii="Arial" w:hAnsi="Arial" w:cs="Arial"/>
          <w:sz w:val="22"/>
          <w:szCs w:val="22"/>
        </w:rPr>
        <w:t>miesięcy na wykonane roboty, wbudowane materiały i zainstalowane urządzenia</w:t>
      </w:r>
      <w:r w:rsidRPr="005E6DB7">
        <w:t xml:space="preserve"> </w:t>
      </w:r>
      <w:r w:rsidRPr="005E6DB7">
        <w:rPr>
          <w:rFonts w:ascii="Arial" w:hAnsi="Arial" w:cs="Arial"/>
          <w:sz w:val="22"/>
          <w:szCs w:val="22"/>
        </w:rPr>
        <w:t xml:space="preserve">od daty podpisania przez Strony protokołu odbioru końcowego umowy. </w:t>
      </w:r>
    </w:p>
    <w:p w14:paraId="09ED625D" w14:textId="15C78887" w:rsidR="002A7D70" w:rsidRPr="00A3735E" w:rsidRDefault="005E6DB7" w:rsidP="005E6DB7">
      <w:pPr>
        <w:spacing w:line="276" w:lineRule="auto"/>
        <w:ind w:left="426" w:hanging="142"/>
        <w:jc w:val="both"/>
        <w:rPr>
          <w:rFonts w:ascii="Arial" w:hAnsi="Arial" w:cs="Arial"/>
          <w:sz w:val="22"/>
          <w:szCs w:val="22"/>
          <w:highlight w:val="red"/>
        </w:rPr>
      </w:pPr>
      <w:r w:rsidRPr="005E6DB7">
        <w:rPr>
          <w:rFonts w:ascii="Arial" w:hAnsi="Arial" w:cs="Arial"/>
          <w:sz w:val="22"/>
          <w:szCs w:val="22"/>
        </w:rPr>
        <w:t>2) w przypadku</w:t>
      </w:r>
      <w:r w:rsidR="00DF540D">
        <w:rPr>
          <w:rFonts w:ascii="Arial" w:hAnsi="Arial" w:cs="Arial"/>
          <w:sz w:val="22"/>
          <w:szCs w:val="22"/>
        </w:rPr>
        <w:t>,</w:t>
      </w:r>
      <w:r w:rsidRPr="005E6DB7">
        <w:rPr>
          <w:rFonts w:ascii="Arial" w:hAnsi="Arial" w:cs="Arial"/>
          <w:sz w:val="22"/>
          <w:szCs w:val="22"/>
        </w:rPr>
        <w:t xml:space="preserve"> gdy producent materiałów bądź urządzeń użytych do realizacji robót daje termin gwarancji dłuższy niż określony w pkt 1, obowiązuje termin gwarancji producenta.</w:t>
      </w:r>
    </w:p>
    <w:p w14:paraId="30CBB84B" w14:textId="77777777" w:rsidR="002A7D70" w:rsidRPr="008D559E" w:rsidRDefault="00623881" w:rsidP="00302E2E">
      <w:pPr>
        <w:pStyle w:val="Akapitzlist"/>
        <w:spacing w:after="120"/>
        <w:ind w:left="284" w:hanging="284"/>
        <w:contextualSpacing w:val="0"/>
        <w:jc w:val="both"/>
        <w:rPr>
          <w:rFonts w:ascii="Arial" w:hAnsi="Arial" w:cs="Arial"/>
        </w:rPr>
      </w:pPr>
      <w:r w:rsidRPr="008D559E">
        <w:rPr>
          <w:rFonts w:ascii="Arial" w:hAnsi="Arial" w:cs="Arial"/>
        </w:rPr>
        <w:t xml:space="preserve">3. </w:t>
      </w:r>
      <w:r w:rsidR="002A7D70" w:rsidRPr="008D559E">
        <w:rPr>
          <w:rFonts w:ascii="Arial" w:hAnsi="Arial" w:cs="Arial"/>
        </w:rPr>
        <w:t>Rękojmia za wady</w:t>
      </w:r>
      <w:r w:rsidR="00714DE8" w:rsidRPr="008D559E">
        <w:rPr>
          <w:rFonts w:ascii="Arial" w:hAnsi="Arial" w:cs="Arial"/>
        </w:rPr>
        <w:t xml:space="preserve"> fizyczne i prawne na materiały i</w:t>
      </w:r>
      <w:r w:rsidR="002A7D70" w:rsidRPr="008D559E">
        <w:rPr>
          <w:rFonts w:ascii="Arial" w:hAnsi="Arial" w:cs="Arial"/>
        </w:rPr>
        <w:t xml:space="preserve"> urządzenia oraz wszelkie prace, w tym roboty budowlane wykonane w ramach realizacji przedmiotu zamówienia, udzielona jest na okres równy okresom gwarancji. </w:t>
      </w:r>
    </w:p>
    <w:p w14:paraId="045C584C" w14:textId="77777777" w:rsidR="002A7D70" w:rsidRPr="008D559E" w:rsidRDefault="002A7D70" w:rsidP="007426CE">
      <w:pPr>
        <w:pStyle w:val="Akapitzlist"/>
        <w:numPr>
          <w:ilvl w:val="0"/>
          <w:numId w:val="14"/>
        </w:numPr>
        <w:spacing w:after="120"/>
        <w:ind w:left="284" w:hanging="284"/>
        <w:contextualSpacing w:val="0"/>
        <w:jc w:val="both"/>
        <w:rPr>
          <w:rFonts w:ascii="Arial" w:hAnsi="Arial" w:cs="Arial"/>
        </w:rPr>
      </w:pPr>
      <w:r w:rsidRPr="008D559E">
        <w:rPr>
          <w:rFonts w:ascii="Arial" w:hAnsi="Arial" w:cs="Arial"/>
        </w:rPr>
        <w:t>Zamawiający może dochodzić roszczeń z tytułu gwarancji lub rękojmi na zasadach przewidzianych w ustępach poprzedzających, także po okresie określ</w:t>
      </w:r>
      <w:r w:rsidR="00714DE8" w:rsidRPr="008D559E">
        <w:rPr>
          <w:rFonts w:ascii="Arial" w:hAnsi="Arial" w:cs="Arial"/>
        </w:rPr>
        <w:t>onym w ust.2</w:t>
      </w:r>
      <w:r w:rsidRPr="008D559E">
        <w:rPr>
          <w:rFonts w:ascii="Arial" w:hAnsi="Arial" w:cs="Arial"/>
        </w:rPr>
        <w:t xml:space="preserve">, jeżeli zgłosił wadę przed upływem tego okresu. </w:t>
      </w:r>
    </w:p>
    <w:p w14:paraId="65B41B99" w14:textId="77777777" w:rsidR="002A7D70" w:rsidRPr="008D559E" w:rsidRDefault="002A7D70" w:rsidP="007426CE">
      <w:pPr>
        <w:pStyle w:val="Akapitzlist"/>
        <w:numPr>
          <w:ilvl w:val="0"/>
          <w:numId w:val="14"/>
        </w:numPr>
        <w:spacing w:after="120"/>
        <w:ind w:left="284" w:hanging="284"/>
        <w:contextualSpacing w:val="0"/>
        <w:jc w:val="both"/>
        <w:rPr>
          <w:rFonts w:ascii="Arial" w:hAnsi="Arial" w:cs="Arial"/>
        </w:rPr>
      </w:pPr>
      <w:r w:rsidRPr="008D559E">
        <w:rPr>
          <w:rFonts w:ascii="Arial" w:hAnsi="Arial" w:cs="Arial"/>
        </w:rPr>
        <w:t xml:space="preserve">Jeżeli Wykonawca nie usunie wad w terminie </w:t>
      </w:r>
      <w:r w:rsidR="006707D5" w:rsidRPr="008D559E">
        <w:rPr>
          <w:rFonts w:ascii="Arial" w:hAnsi="Arial" w:cs="Arial"/>
        </w:rPr>
        <w:t>wskazanym przez Zamawiającego</w:t>
      </w:r>
      <w:r w:rsidRPr="008D559E">
        <w:rPr>
          <w:rFonts w:ascii="Arial" w:hAnsi="Arial" w:cs="Arial"/>
        </w:rPr>
        <w:t xml:space="preserve">, to Zamawiający może zlecić usunięcie ich stronie trzeciej na koszt Wykonawcy. </w:t>
      </w:r>
    </w:p>
    <w:p w14:paraId="49939B11" w14:textId="77777777" w:rsidR="002A7D70" w:rsidRPr="008D559E" w:rsidRDefault="002A7D70" w:rsidP="007426CE">
      <w:pPr>
        <w:pStyle w:val="Akapitzlist"/>
        <w:numPr>
          <w:ilvl w:val="0"/>
          <w:numId w:val="14"/>
        </w:numPr>
        <w:spacing w:after="120"/>
        <w:ind w:left="284" w:hanging="284"/>
        <w:contextualSpacing w:val="0"/>
        <w:jc w:val="both"/>
        <w:rPr>
          <w:rFonts w:ascii="Arial" w:hAnsi="Arial" w:cs="Arial"/>
        </w:rPr>
      </w:pPr>
      <w:r w:rsidRPr="008D559E">
        <w:rPr>
          <w:rFonts w:ascii="Arial" w:hAnsi="Arial" w:cs="Arial"/>
        </w:rPr>
        <w:t xml:space="preserve">Wykonawca ponosi pełną odpowiedzialność za wady przedmiotu umowy, które ujawnią się w okresie gwarancji. Wykonawcę obciążają wszelkie koszty i ryzyka związane z koniecznością usunięcia wad ujawnionych w okresie gwarancji. </w:t>
      </w:r>
    </w:p>
    <w:p w14:paraId="3EB0B6E3" w14:textId="77777777" w:rsidR="006707D5" w:rsidRPr="008D559E" w:rsidRDefault="002A7D70" w:rsidP="007426CE">
      <w:pPr>
        <w:pStyle w:val="Akapitzlist"/>
        <w:numPr>
          <w:ilvl w:val="0"/>
          <w:numId w:val="14"/>
        </w:numPr>
        <w:spacing w:after="120"/>
        <w:ind w:left="284" w:hanging="284"/>
        <w:contextualSpacing w:val="0"/>
        <w:jc w:val="both"/>
        <w:rPr>
          <w:rFonts w:ascii="Arial" w:hAnsi="Arial" w:cs="Arial"/>
        </w:rPr>
      </w:pPr>
      <w:r w:rsidRPr="008D559E">
        <w:rPr>
          <w:rFonts w:ascii="Arial" w:hAnsi="Arial" w:cs="Arial"/>
        </w:rPr>
        <w:t xml:space="preserve">Przysługujące Zamawiającemu uprawnienia z tytułu gwarancji nie skutkują powstaniem po jego stronie jakichkolwiek dodatkowych kosztów. </w:t>
      </w:r>
    </w:p>
    <w:p w14:paraId="1C6508E5" w14:textId="77777777" w:rsidR="002A7D70" w:rsidRPr="008D559E" w:rsidRDefault="002A7D70" w:rsidP="007426CE">
      <w:pPr>
        <w:pStyle w:val="Akapitzlist"/>
        <w:numPr>
          <w:ilvl w:val="0"/>
          <w:numId w:val="14"/>
        </w:numPr>
        <w:spacing w:after="120"/>
        <w:ind w:left="284" w:hanging="284"/>
        <w:contextualSpacing w:val="0"/>
        <w:jc w:val="both"/>
        <w:rPr>
          <w:rFonts w:ascii="Arial" w:hAnsi="Arial" w:cs="Arial"/>
        </w:rPr>
      </w:pPr>
      <w:r w:rsidRPr="008D559E">
        <w:rPr>
          <w:rFonts w:ascii="Arial" w:hAnsi="Arial" w:cs="Arial"/>
        </w:rPr>
        <w:t xml:space="preserve">Gwarancja w żaden sposób nie wyłącza, nie ogranicza oraz nie zawiesza uprawnień Zamawiającego z tytułu rękojmi za wady przedmiotu umowy. </w:t>
      </w:r>
    </w:p>
    <w:p w14:paraId="6B12F847" w14:textId="77777777" w:rsidR="002A7D70" w:rsidRPr="008D559E" w:rsidRDefault="002A7D70" w:rsidP="007426CE">
      <w:pPr>
        <w:pStyle w:val="Akapitzlist"/>
        <w:numPr>
          <w:ilvl w:val="0"/>
          <w:numId w:val="14"/>
        </w:numPr>
        <w:spacing w:after="120"/>
        <w:ind w:left="284" w:hanging="284"/>
        <w:contextualSpacing w:val="0"/>
        <w:jc w:val="both"/>
        <w:rPr>
          <w:rFonts w:ascii="Arial" w:hAnsi="Arial" w:cs="Arial"/>
        </w:rPr>
      </w:pPr>
      <w:r w:rsidRPr="008D559E">
        <w:rPr>
          <w:rFonts w:ascii="Arial" w:hAnsi="Arial" w:cs="Arial"/>
        </w:rPr>
        <w:lastRenderedPageBreak/>
        <w:t xml:space="preserve">Zamawiający zawiadomi Wykonawcę o wadach przedmiotu umowy w terminie do 30 dni, licząc od dnia wykrycia wady. Zawiadomienie może nastąpić według wyboru Zamawiającego w formie pisemnej, z wykorzystaniem faksu albo za pośrednictwem poczty elektronicznej. </w:t>
      </w:r>
    </w:p>
    <w:p w14:paraId="51CBB9BF" w14:textId="19589DDE" w:rsidR="002A7D70" w:rsidRPr="008D559E" w:rsidRDefault="002A7D70" w:rsidP="007426CE">
      <w:pPr>
        <w:pStyle w:val="Akapitzlist"/>
        <w:numPr>
          <w:ilvl w:val="0"/>
          <w:numId w:val="14"/>
        </w:numPr>
        <w:spacing w:after="120"/>
        <w:ind w:left="284" w:hanging="426"/>
        <w:contextualSpacing w:val="0"/>
        <w:jc w:val="both"/>
        <w:rPr>
          <w:rFonts w:ascii="Arial" w:hAnsi="Arial" w:cs="Arial"/>
        </w:rPr>
      </w:pPr>
      <w:r w:rsidRPr="008D559E">
        <w:rPr>
          <w:rFonts w:ascii="Arial" w:hAnsi="Arial" w:cs="Arial"/>
        </w:rPr>
        <w:t xml:space="preserve">Wykonawca zobligowany jest na własny koszt do usunięcia wad przedmiotu umowy ujawnionych w okresie gwarancji. </w:t>
      </w:r>
      <w:r w:rsidR="0075329B">
        <w:rPr>
          <w:rFonts w:ascii="Arial" w:hAnsi="Arial" w:cs="Arial"/>
        </w:rPr>
        <w:t>T</w:t>
      </w:r>
      <w:r w:rsidR="0075329B" w:rsidRPr="008D559E">
        <w:rPr>
          <w:rFonts w:ascii="Arial" w:hAnsi="Arial" w:cs="Arial"/>
        </w:rPr>
        <w:t>ermin usunięcia przez Wykonawcę wad stwierdzonych w okresie gwarancyjnym lub w okresie rękojmi wynosić będzie 14 dni, chyba że strony postanowią inaczej</w:t>
      </w:r>
      <w:r w:rsidRPr="008D559E">
        <w:rPr>
          <w:rFonts w:ascii="Arial" w:hAnsi="Arial" w:cs="Arial"/>
          <w:color w:val="000000" w:themeColor="text1"/>
        </w:rPr>
        <w:t xml:space="preserve">. </w:t>
      </w:r>
    </w:p>
    <w:p w14:paraId="0FA1BB44" w14:textId="3B4ED48C" w:rsidR="002A7D70" w:rsidRPr="008D559E" w:rsidRDefault="002A7D70" w:rsidP="007426CE">
      <w:pPr>
        <w:pStyle w:val="Akapitzlist"/>
        <w:numPr>
          <w:ilvl w:val="0"/>
          <w:numId w:val="14"/>
        </w:numPr>
        <w:spacing w:after="120"/>
        <w:ind w:left="284" w:hanging="426"/>
        <w:contextualSpacing w:val="0"/>
        <w:jc w:val="both"/>
        <w:rPr>
          <w:rFonts w:ascii="Arial" w:hAnsi="Arial" w:cs="Arial"/>
        </w:rPr>
      </w:pPr>
      <w:r w:rsidRPr="008D559E">
        <w:rPr>
          <w:rFonts w:ascii="Arial" w:hAnsi="Arial" w:cs="Arial"/>
        </w:rPr>
        <w:t xml:space="preserve">Wszystkie wady ujawnione w okresie gwarancji Wykonawca będzie usuwać na własny koszt oraz w terminie wyznaczonym przez Zamawiającego. Dotyczy to zarówno czynności/robót jak też wszelkich materiałów, części, urządzeń, sprzętu etc. podjętych i zastosowanych w związku z usuwaniem wady. </w:t>
      </w:r>
    </w:p>
    <w:p w14:paraId="4A99E23D" w14:textId="77777777" w:rsidR="00623881" w:rsidRPr="008D559E" w:rsidRDefault="002A7D70" w:rsidP="007426CE">
      <w:pPr>
        <w:pStyle w:val="Akapitzlist"/>
        <w:numPr>
          <w:ilvl w:val="0"/>
          <w:numId w:val="14"/>
        </w:numPr>
        <w:spacing w:after="120"/>
        <w:ind w:left="284" w:hanging="426"/>
        <w:contextualSpacing w:val="0"/>
        <w:jc w:val="both"/>
        <w:rPr>
          <w:rFonts w:ascii="Arial" w:hAnsi="Arial" w:cs="Arial"/>
        </w:rPr>
      </w:pPr>
      <w:r w:rsidRPr="008D559E">
        <w:rPr>
          <w:rFonts w:ascii="Arial" w:hAnsi="Arial" w:cs="Arial"/>
        </w:rPr>
        <w:t xml:space="preserve">Wady będą usuwane w obiekcie Zamawiającego, chyba że sprzeciwia się temu charakter naprawy. </w:t>
      </w:r>
    </w:p>
    <w:p w14:paraId="0C892364" w14:textId="77777777" w:rsidR="00353D74" w:rsidRPr="008D559E" w:rsidRDefault="007A76B3" w:rsidP="007426CE">
      <w:pPr>
        <w:pStyle w:val="Akapitzlist"/>
        <w:numPr>
          <w:ilvl w:val="0"/>
          <w:numId w:val="14"/>
        </w:numPr>
        <w:spacing w:after="120"/>
        <w:ind w:left="284" w:hanging="426"/>
        <w:contextualSpacing w:val="0"/>
        <w:jc w:val="both"/>
        <w:rPr>
          <w:rFonts w:ascii="Arial" w:hAnsi="Arial" w:cs="Arial"/>
          <w:color w:val="000000" w:themeColor="text1"/>
        </w:rPr>
      </w:pPr>
      <w:r w:rsidRPr="008D559E">
        <w:rPr>
          <w:rFonts w:ascii="Arial" w:hAnsi="Arial" w:cs="Arial"/>
          <w:color w:val="000000" w:themeColor="text1"/>
        </w:rPr>
        <w:t xml:space="preserve">W przypadku awarii </w:t>
      </w:r>
      <w:r w:rsidR="00B07A72" w:rsidRPr="008D559E">
        <w:rPr>
          <w:rFonts w:ascii="Arial" w:hAnsi="Arial" w:cs="Arial"/>
          <w:color w:val="000000" w:themeColor="text1"/>
        </w:rPr>
        <w:t xml:space="preserve">w okresie gwarancji </w:t>
      </w:r>
      <w:r w:rsidRPr="008D559E">
        <w:rPr>
          <w:rFonts w:ascii="Arial" w:hAnsi="Arial" w:cs="Arial"/>
          <w:color w:val="000000" w:themeColor="text1"/>
        </w:rPr>
        <w:t xml:space="preserve">Wykonawca jest zobowiązany na własny koszt przystąpić do usunięcia awarii w terminie </w:t>
      </w:r>
      <w:r w:rsidR="000464EC" w:rsidRPr="008D559E">
        <w:rPr>
          <w:rFonts w:ascii="Arial" w:hAnsi="Arial" w:cs="Arial"/>
          <w:color w:val="000000" w:themeColor="text1"/>
        </w:rPr>
        <w:t xml:space="preserve">24 godzin </w:t>
      </w:r>
      <w:r w:rsidRPr="008D559E">
        <w:rPr>
          <w:rFonts w:ascii="Arial" w:hAnsi="Arial" w:cs="Arial"/>
          <w:color w:val="000000" w:themeColor="text1"/>
        </w:rPr>
        <w:t>licząc od chwili zgłoszenia awarii</w:t>
      </w:r>
      <w:r w:rsidR="00B07A72" w:rsidRPr="008D559E">
        <w:rPr>
          <w:rFonts w:ascii="Arial" w:hAnsi="Arial" w:cs="Arial"/>
          <w:color w:val="000000" w:themeColor="text1"/>
        </w:rPr>
        <w:t xml:space="preserve"> przez Zamawiającego. </w:t>
      </w:r>
      <w:r w:rsidR="00353D74" w:rsidRPr="008D559E">
        <w:rPr>
          <w:rFonts w:ascii="Arial" w:hAnsi="Arial" w:cs="Arial"/>
          <w:color w:val="000000" w:themeColor="text1"/>
        </w:rPr>
        <w:t>Wykonawca awarię ujawnioną w okresie gwarancji usunie maksymalnie w okresie do 72 godzin licząc od chwili zgłoszenia przez Zamawiającego.</w:t>
      </w:r>
    </w:p>
    <w:p w14:paraId="041F7605" w14:textId="77777777" w:rsidR="00623881" w:rsidRPr="008D559E" w:rsidRDefault="002A7D70" w:rsidP="007426CE">
      <w:pPr>
        <w:pStyle w:val="Akapitzlist"/>
        <w:numPr>
          <w:ilvl w:val="0"/>
          <w:numId w:val="14"/>
        </w:numPr>
        <w:spacing w:after="120"/>
        <w:ind w:left="284" w:hanging="426"/>
        <w:contextualSpacing w:val="0"/>
        <w:jc w:val="both"/>
        <w:rPr>
          <w:rFonts w:ascii="Arial" w:hAnsi="Arial" w:cs="Arial"/>
        </w:rPr>
      </w:pPr>
      <w:r w:rsidRPr="008D559E">
        <w:rPr>
          <w:rFonts w:ascii="Arial" w:hAnsi="Arial" w:cs="Arial"/>
        </w:rPr>
        <w:t xml:space="preserve">Niezależnie od udzielonej gwarancji, Zamawiającemu przysługują uprawnienia z tytułu rękojmi za wady przedmiotu umowy. Okres rękojmi jest równy okresowi gwarancji jakości. Wybór przysługujących uprawnień z tytułu rękojmi lub gwarancji jakości, należy do wyłącznej kompetencji Zamawiającego. Zamawiający ma prawo dochodzić roszczeń z tytułu rękojmi lub gwarancji jakości po upływie okresu rękojmi lub gwarancji jakości, jeżeli zostały one zgłoszone w tym okresie. </w:t>
      </w:r>
    </w:p>
    <w:p w14:paraId="45FF4441" w14:textId="77777777" w:rsidR="002A7D70" w:rsidRPr="008D559E" w:rsidRDefault="002A7D70" w:rsidP="007426CE">
      <w:pPr>
        <w:pStyle w:val="Akapitzlist"/>
        <w:numPr>
          <w:ilvl w:val="0"/>
          <w:numId w:val="14"/>
        </w:numPr>
        <w:spacing w:after="120"/>
        <w:ind w:left="284" w:hanging="426"/>
        <w:contextualSpacing w:val="0"/>
        <w:jc w:val="both"/>
        <w:rPr>
          <w:rFonts w:ascii="Arial" w:hAnsi="Arial" w:cs="Arial"/>
        </w:rPr>
      </w:pPr>
      <w:r w:rsidRPr="008D559E">
        <w:rPr>
          <w:rFonts w:ascii="Arial" w:hAnsi="Arial" w:cs="Arial"/>
        </w:rPr>
        <w:t xml:space="preserve">Jeżeli użyte do wykonania przedmiotu umowy urządzenia, elementy technologii i wyposażenia będą miały gwarancje jakości udzielone przez producenta dłuższe niż wskazana w ust. 2, to Wykonawca zobowiązuje się przekazać te gwarancje jakości Zamawiającemu w trakcie przeglądu gwarancyjnego dokonanego w ostatnim, roku eksploatacji obiektu (Przedmiotu umowy). </w:t>
      </w:r>
    </w:p>
    <w:p w14:paraId="6CEA526B" w14:textId="475F9389" w:rsidR="005C3A16" w:rsidRPr="008D559E" w:rsidRDefault="005C3A16" w:rsidP="007426CE">
      <w:pPr>
        <w:pStyle w:val="Akapitzlist"/>
        <w:numPr>
          <w:ilvl w:val="0"/>
          <w:numId w:val="14"/>
        </w:numPr>
        <w:spacing w:after="120"/>
        <w:ind w:left="284" w:hanging="426"/>
        <w:contextualSpacing w:val="0"/>
        <w:jc w:val="both"/>
        <w:rPr>
          <w:rFonts w:ascii="Arial" w:hAnsi="Arial" w:cs="Arial"/>
        </w:rPr>
      </w:pPr>
      <w:r w:rsidRPr="008D559E">
        <w:rPr>
          <w:rFonts w:ascii="Arial" w:hAnsi="Arial" w:cs="Arial"/>
        </w:rPr>
        <w:t xml:space="preserve">Wszelkie awarie i wady </w:t>
      </w:r>
      <w:r w:rsidR="00C80991" w:rsidRPr="008D559E">
        <w:rPr>
          <w:rFonts w:ascii="Arial" w:hAnsi="Arial" w:cs="Arial"/>
        </w:rPr>
        <w:t xml:space="preserve">występujące w okresie gwarancji </w:t>
      </w:r>
      <w:r w:rsidRPr="008D559E">
        <w:rPr>
          <w:rFonts w:ascii="Arial" w:hAnsi="Arial" w:cs="Arial"/>
        </w:rPr>
        <w:t>będą zgłaszane drogą e-mail, na adres…</w:t>
      </w:r>
      <w:r w:rsidR="003477EF" w:rsidRPr="008D559E">
        <w:rPr>
          <w:rFonts w:ascii="Arial" w:hAnsi="Arial" w:cs="Arial"/>
        </w:rPr>
        <w:t>…</w:t>
      </w:r>
      <w:proofErr w:type="gramStart"/>
      <w:r w:rsidR="003477EF" w:rsidRPr="008D559E">
        <w:rPr>
          <w:rFonts w:ascii="Arial" w:hAnsi="Arial" w:cs="Arial"/>
        </w:rPr>
        <w:t>……</w:t>
      </w:r>
      <w:r w:rsidRPr="008D559E">
        <w:rPr>
          <w:rFonts w:ascii="Arial" w:hAnsi="Arial" w:cs="Arial"/>
        </w:rPr>
        <w:t>.</w:t>
      </w:r>
      <w:proofErr w:type="gramEnd"/>
      <w:r w:rsidRPr="008D559E">
        <w:rPr>
          <w:rFonts w:ascii="Arial" w:hAnsi="Arial" w:cs="Arial"/>
        </w:rPr>
        <w:t>, telefonicznie:…</w:t>
      </w:r>
      <w:r w:rsidR="003477EF" w:rsidRPr="008D559E">
        <w:rPr>
          <w:rFonts w:ascii="Arial" w:hAnsi="Arial" w:cs="Arial"/>
        </w:rPr>
        <w:t>…………….</w:t>
      </w:r>
      <w:r w:rsidRPr="008D559E">
        <w:rPr>
          <w:rFonts w:ascii="Arial" w:hAnsi="Arial" w:cs="Arial"/>
        </w:rPr>
        <w:t>..(sms). Każda z form zgłoszenia jest traktowana równorzędnie. W przypadku zgłoszenia awarii w każdej z</w:t>
      </w:r>
      <w:r w:rsidR="002D0E23" w:rsidRPr="008D559E">
        <w:rPr>
          <w:rFonts w:ascii="Arial" w:hAnsi="Arial" w:cs="Arial"/>
        </w:rPr>
        <w:t>e</w:t>
      </w:r>
      <w:r w:rsidRPr="008D559E">
        <w:rPr>
          <w:rFonts w:ascii="Arial" w:hAnsi="Arial" w:cs="Arial"/>
        </w:rPr>
        <w:t xml:space="preserve"> wskazanych form za termin zgłoszenia uznaje się termin najwcześniejszy.</w:t>
      </w:r>
    </w:p>
    <w:p w14:paraId="4CA46278" w14:textId="77777777" w:rsidR="00AE11A0" w:rsidRDefault="00AE11A0" w:rsidP="00302E2E">
      <w:pPr>
        <w:spacing w:after="120" w:line="276" w:lineRule="auto"/>
        <w:jc w:val="center"/>
        <w:rPr>
          <w:rFonts w:ascii="Arial" w:hAnsi="Arial" w:cs="Arial"/>
          <w:b/>
          <w:bCs/>
          <w:color w:val="000000"/>
          <w:sz w:val="22"/>
          <w:szCs w:val="22"/>
        </w:rPr>
      </w:pPr>
    </w:p>
    <w:p w14:paraId="7468C6C8" w14:textId="4E242661" w:rsidR="00DB337F" w:rsidRPr="008D559E" w:rsidRDefault="00DB337F" w:rsidP="00AE11A0">
      <w:pPr>
        <w:spacing w:line="276" w:lineRule="auto"/>
        <w:jc w:val="center"/>
        <w:rPr>
          <w:rFonts w:ascii="Arial" w:hAnsi="Arial" w:cs="Arial"/>
          <w:b/>
          <w:color w:val="000000"/>
          <w:sz w:val="22"/>
          <w:szCs w:val="22"/>
        </w:rPr>
      </w:pPr>
      <w:r w:rsidRPr="008D559E">
        <w:rPr>
          <w:rFonts w:ascii="Arial" w:hAnsi="Arial" w:cs="Arial"/>
          <w:b/>
          <w:bCs/>
          <w:color w:val="000000"/>
          <w:sz w:val="22"/>
          <w:szCs w:val="22"/>
        </w:rPr>
        <w:t xml:space="preserve">§ </w:t>
      </w:r>
      <w:r w:rsidRPr="008D559E">
        <w:rPr>
          <w:rFonts w:ascii="Arial" w:hAnsi="Arial" w:cs="Arial"/>
          <w:b/>
          <w:color w:val="000000"/>
          <w:sz w:val="22"/>
          <w:szCs w:val="22"/>
        </w:rPr>
        <w:t>1</w:t>
      </w:r>
      <w:r w:rsidR="00BE7990">
        <w:rPr>
          <w:rFonts w:ascii="Arial" w:hAnsi="Arial" w:cs="Arial"/>
          <w:b/>
          <w:color w:val="000000"/>
          <w:sz w:val="22"/>
          <w:szCs w:val="22"/>
        </w:rPr>
        <w:t>5</w:t>
      </w:r>
    </w:p>
    <w:p w14:paraId="729EE6DB" w14:textId="77777777" w:rsidR="00DB337F" w:rsidRPr="008D559E" w:rsidRDefault="00DB337F" w:rsidP="00302E2E">
      <w:pPr>
        <w:spacing w:after="120" w:line="276" w:lineRule="auto"/>
        <w:jc w:val="center"/>
        <w:rPr>
          <w:rFonts w:ascii="Arial" w:hAnsi="Arial" w:cs="Arial"/>
          <w:b/>
          <w:color w:val="000000"/>
          <w:sz w:val="22"/>
          <w:szCs w:val="22"/>
        </w:rPr>
      </w:pPr>
      <w:r w:rsidRPr="008D559E">
        <w:rPr>
          <w:rFonts w:ascii="Arial" w:hAnsi="Arial" w:cs="Arial"/>
          <w:b/>
          <w:color w:val="000000"/>
          <w:sz w:val="22"/>
          <w:szCs w:val="22"/>
        </w:rPr>
        <w:t>ZABEZPIECZENIA</w:t>
      </w:r>
    </w:p>
    <w:p w14:paraId="42DAABC5" w14:textId="5A3CDE51" w:rsidR="005C3525" w:rsidRPr="005C3525" w:rsidRDefault="00DB337F" w:rsidP="007426CE">
      <w:pPr>
        <w:pStyle w:val="Akapitzlist"/>
        <w:numPr>
          <w:ilvl w:val="0"/>
          <w:numId w:val="21"/>
        </w:numPr>
        <w:spacing w:after="120"/>
        <w:ind w:left="284" w:hanging="284"/>
        <w:jc w:val="both"/>
        <w:rPr>
          <w:rFonts w:ascii="Arial" w:hAnsi="Arial" w:cs="Arial"/>
        </w:rPr>
      </w:pPr>
      <w:r w:rsidRPr="005C3525">
        <w:rPr>
          <w:rFonts w:ascii="Arial" w:hAnsi="Arial" w:cs="Arial"/>
        </w:rPr>
        <w:t xml:space="preserve">Na dzień podpisania umowy Wykonawca wniósł na rzecz Zamawiającego zabezpieczenie w wysokości </w:t>
      </w:r>
      <w:r w:rsidR="003477EF" w:rsidRPr="005C3525">
        <w:rPr>
          <w:rFonts w:ascii="Arial" w:hAnsi="Arial" w:cs="Arial"/>
        </w:rPr>
        <w:t>5</w:t>
      </w:r>
      <w:r w:rsidRPr="005C3525">
        <w:rPr>
          <w:rFonts w:ascii="Arial" w:hAnsi="Arial" w:cs="Arial"/>
        </w:rPr>
        <w:t>% ceny całkowitej zamówienia w kwocie …………. z</w:t>
      </w:r>
      <w:r w:rsidR="006707D5" w:rsidRPr="005C3525">
        <w:rPr>
          <w:rFonts w:ascii="Arial" w:hAnsi="Arial" w:cs="Arial"/>
        </w:rPr>
        <w:t>ł (słownie: ……………</w:t>
      </w:r>
      <w:proofErr w:type="gramStart"/>
      <w:r w:rsidR="006707D5" w:rsidRPr="005C3525">
        <w:rPr>
          <w:rFonts w:ascii="Arial" w:hAnsi="Arial" w:cs="Arial"/>
        </w:rPr>
        <w:t>…….</w:t>
      </w:r>
      <w:proofErr w:type="gramEnd"/>
      <w:r w:rsidR="006707D5" w:rsidRPr="005C3525">
        <w:rPr>
          <w:rFonts w:ascii="Arial" w:hAnsi="Arial" w:cs="Arial"/>
        </w:rPr>
        <w:t xml:space="preserve">.złotych) </w:t>
      </w:r>
      <w:r w:rsidRPr="005C3525">
        <w:rPr>
          <w:rFonts w:ascii="Arial" w:hAnsi="Arial" w:cs="Arial"/>
        </w:rPr>
        <w:t xml:space="preserve">w formie zgodnej z art. </w:t>
      </w:r>
      <w:r w:rsidR="00242605" w:rsidRPr="005C3525">
        <w:rPr>
          <w:rFonts w:ascii="Arial" w:hAnsi="Arial" w:cs="Arial"/>
        </w:rPr>
        <w:t>450</w:t>
      </w:r>
      <w:r w:rsidRPr="005C3525">
        <w:rPr>
          <w:rFonts w:ascii="Arial" w:hAnsi="Arial" w:cs="Arial"/>
        </w:rPr>
        <w:t xml:space="preserve"> ustawy Prawo zamówień publicznych</w:t>
      </w:r>
      <w:r w:rsidR="00242605" w:rsidRPr="005C3525">
        <w:rPr>
          <w:rFonts w:ascii="Arial" w:hAnsi="Arial" w:cs="Arial"/>
        </w:rPr>
        <w:t>, tj. …………………………………………………..</w:t>
      </w:r>
      <w:r w:rsidRPr="005C3525">
        <w:rPr>
          <w:rFonts w:ascii="Arial" w:hAnsi="Arial" w:cs="Arial"/>
        </w:rPr>
        <w:t xml:space="preserve">. </w:t>
      </w:r>
    </w:p>
    <w:p w14:paraId="681FAF33" w14:textId="77777777" w:rsidR="005C3525" w:rsidRPr="005C3525" w:rsidRDefault="005C3525" w:rsidP="007426CE">
      <w:pPr>
        <w:pStyle w:val="Akapitzlist"/>
        <w:numPr>
          <w:ilvl w:val="0"/>
          <w:numId w:val="21"/>
        </w:numPr>
        <w:spacing w:after="120"/>
        <w:ind w:left="284" w:hanging="284"/>
        <w:jc w:val="both"/>
        <w:rPr>
          <w:rStyle w:val="markedcontent"/>
          <w:rFonts w:ascii="Arial" w:hAnsi="Arial" w:cs="Arial"/>
        </w:rPr>
      </w:pPr>
      <w:r w:rsidRPr="005C3525">
        <w:rPr>
          <w:rStyle w:val="markedcontent"/>
          <w:rFonts w:ascii="Arial" w:hAnsi="Arial" w:cs="Arial"/>
        </w:rPr>
        <w:t xml:space="preserve">Jeżeli w trakcie realizacji Przedmiotu Umowy Zabezpieczenie w jakiejkolwiek części utraci swoją ważność albo zostanie pomniejszone z przyczyn innych niż zwrot zabezpieczenia, to </w:t>
      </w:r>
      <w:r w:rsidRPr="005C3525">
        <w:rPr>
          <w:rStyle w:val="markedcontent"/>
          <w:rFonts w:ascii="Arial" w:hAnsi="Arial" w:cs="Arial"/>
        </w:rPr>
        <w:lastRenderedPageBreak/>
        <w:t>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w:t>
      </w:r>
    </w:p>
    <w:p w14:paraId="4DCBB330" w14:textId="77777777" w:rsidR="005C3525" w:rsidRPr="005C3525" w:rsidRDefault="005C3525" w:rsidP="007426CE">
      <w:pPr>
        <w:pStyle w:val="Akapitzlist"/>
        <w:numPr>
          <w:ilvl w:val="0"/>
          <w:numId w:val="21"/>
        </w:numPr>
        <w:spacing w:after="120"/>
        <w:ind w:left="284" w:hanging="284"/>
        <w:jc w:val="both"/>
        <w:rPr>
          <w:rStyle w:val="markedcontent"/>
          <w:rFonts w:ascii="Arial" w:hAnsi="Arial" w:cs="Arial"/>
        </w:rPr>
      </w:pPr>
      <w:r w:rsidRPr="005C3525">
        <w:rPr>
          <w:rStyle w:val="markedcontent"/>
          <w:rFonts w:ascii="Arial" w:hAnsi="Arial" w:cs="Arial"/>
        </w:rPr>
        <w:t xml:space="preserve">Niewniesienie, nieuzupełnienie oraz nieprzedłużenie Zabezpieczenia </w:t>
      </w:r>
      <w:proofErr w:type="gramStart"/>
      <w:r w:rsidRPr="005C3525">
        <w:rPr>
          <w:rStyle w:val="markedcontent"/>
          <w:rFonts w:ascii="Arial" w:hAnsi="Arial" w:cs="Arial"/>
        </w:rPr>
        <w:t>stanowi</w:t>
      </w:r>
      <w:proofErr w:type="gramEnd"/>
      <w:r w:rsidRPr="005C3525">
        <w:rPr>
          <w:rStyle w:val="markedcontent"/>
          <w:rFonts w:ascii="Arial" w:hAnsi="Arial" w:cs="Arial"/>
        </w:rPr>
        <w:t xml:space="preserve"> nienależyte wykonanie Umowy przez Wykonawcę, </w:t>
      </w:r>
    </w:p>
    <w:p w14:paraId="02D1F9FB" w14:textId="0E70D743" w:rsidR="005C3525" w:rsidRPr="005C3525" w:rsidRDefault="005C3525" w:rsidP="007426CE">
      <w:pPr>
        <w:pStyle w:val="Akapitzlist"/>
        <w:numPr>
          <w:ilvl w:val="0"/>
          <w:numId w:val="21"/>
        </w:numPr>
        <w:spacing w:after="120"/>
        <w:ind w:left="284" w:hanging="284"/>
        <w:jc w:val="both"/>
        <w:rPr>
          <w:rFonts w:ascii="Arial" w:hAnsi="Arial" w:cs="Arial"/>
        </w:rPr>
      </w:pPr>
      <w:r w:rsidRPr="005C3525">
        <w:rPr>
          <w:rStyle w:val="markedcontent"/>
          <w:rFonts w:ascii="Arial" w:hAnsi="Arial" w:cs="Arial"/>
        </w:rPr>
        <w:t>Jeżeli Wykonawca nie uzupełni Zabezpieczenia, to Zamawiający będzie miał prawo do utworzenia Zabezpieczenia poprzez potrącenie z płatności na rzecz Wykonawcy. Wykonawca wyraża zgodę na dokonywanie przez Zamawiającego powyższych potrąceń.</w:t>
      </w:r>
    </w:p>
    <w:p w14:paraId="2F2F1B8E" w14:textId="6C29B2FF"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5</w:t>
      </w:r>
      <w:r w:rsidR="00DB337F" w:rsidRPr="008D559E">
        <w:rPr>
          <w:rFonts w:ascii="Arial" w:hAnsi="Arial" w:cs="Arial"/>
          <w:sz w:val="22"/>
          <w:szCs w:val="22"/>
        </w:rPr>
        <w:t xml:space="preserve">. Zgodnie z treścią art. </w:t>
      </w:r>
      <w:r w:rsidR="0061300E" w:rsidRPr="008D559E">
        <w:rPr>
          <w:rFonts w:ascii="Arial" w:hAnsi="Arial" w:cs="Arial"/>
          <w:sz w:val="22"/>
          <w:szCs w:val="22"/>
        </w:rPr>
        <w:t>453</w:t>
      </w:r>
      <w:r w:rsidR="00DB337F" w:rsidRPr="008D559E">
        <w:rPr>
          <w:rFonts w:ascii="Arial" w:hAnsi="Arial" w:cs="Arial"/>
          <w:sz w:val="22"/>
          <w:szCs w:val="22"/>
        </w:rPr>
        <w:t xml:space="preserve"> ustawy prawo zamówień publicznych, Zamawiający 30% wysokości zabezpieczenia przeznacza na zabezpieczenie roszczeń z tytułu rękojmi za wady, pozostała część zabezpieczenia tj. 70% jej wysokości, stanowi zabezpieczenie należytego wykonania zamówienia zgodnie z umową.  </w:t>
      </w:r>
    </w:p>
    <w:p w14:paraId="3D40E7A9" w14:textId="700A38F3"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6</w:t>
      </w:r>
      <w:r w:rsidR="00DB337F" w:rsidRPr="008D559E">
        <w:rPr>
          <w:rFonts w:ascii="Arial" w:hAnsi="Arial" w:cs="Arial"/>
          <w:sz w:val="22"/>
          <w:szCs w:val="22"/>
        </w:rPr>
        <w:t xml:space="preserve">. Zabezpieczenie zostanie zwrócone w następujących terminach: </w:t>
      </w:r>
    </w:p>
    <w:p w14:paraId="7E040666"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1) część zabezpieczenia zapewniającą wykonanie robót zgodne z umową– w terminie 30 dni od dnia wykonania zamówienia i uznania przez Zamawiającego zamówienia za należycie wykonane, </w:t>
      </w:r>
    </w:p>
    <w:p w14:paraId="7B76663F"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2) pozostała część - w terminie 15 dni po upływie okresu rękojmi za wady. </w:t>
      </w:r>
    </w:p>
    <w:p w14:paraId="083D6E02" w14:textId="16C4DE38"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7</w:t>
      </w:r>
      <w:r w:rsidR="00DB337F" w:rsidRPr="008D559E">
        <w:rPr>
          <w:rFonts w:ascii="Arial" w:hAnsi="Arial" w:cs="Arial"/>
          <w:sz w:val="22"/>
          <w:szCs w:val="22"/>
        </w:rPr>
        <w:t>. Wykonawca upoważnia Zamawiającego do dysponowania kwotą na zabezpieczenie roszczeń z tytułu rękojmi i pokrycia z niej kosztów usunięcia usterek</w:t>
      </w:r>
      <w:r w:rsidR="00DF540D">
        <w:rPr>
          <w:rFonts w:ascii="Arial" w:hAnsi="Arial" w:cs="Arial"/>
          <w:sz w:val="22"/>
          <w:szCs w:val="22"/>
        </w:rPr>
        <w:t>,</w:t>
      </w:r>
      <w:r w:rsidR="00DB337F" w:rsidRPr="008D559E">
        <w:rPr>
          <w:rFonts w:ascii="Arial" w:hAnsi="Arial" w:cs="Arial"/>
          <w:sz w:val="22"/>
          <w:szCs w:val="22"/>
        </w:rPr>
        <w:t xml:space="preserve"> jeżeli Wykonawca ich nie usunie w uzgodnionym terminie, jak również innych roszczeń Zamawiającego z tytułu gwarancji. </w:t>
      </w:r>
    </w:p>
    <w:p w14:paraId="37B20497" w14:textId="198DCE4E"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8</w:t>
      </w:r>
      <w:r w:rsidR="00DB337F" w:rsidRPr="008D559E">
        <w:rPr>
          <w:rFonts w:ascii="Arial" w:hAnsi="Arial" w:cs="Arial"/>
          <w:sz w:val="22"/>
          <w:szCs w:val="22"/>
        </w:rPr>
        <w:t>. W przypadku</w:t>
      </w:r>
      <w:r w:rsidR="00DF540D">
        <w:rPr>
          <w:rFonts w:ascii="Arial" w:hAnsi="Arial" w:cs="Arial"/>
          <w:sz w:val="22"/>
          <w:szCs w:val="22"/>
        </w:rPr>
        <w:t>,</w:t>
      </w:r>
      <w:r w:rsidR="00DB337F" w:rsidRPr="008D559E">
        <w:rPr>
          <w:rFonts w:ascii="Arial" w:hAnsi="Arial" w:cs="Arial"/>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4366E1BB" w14:textId="77777777" w:rsidR="00D5782D" w:rsidRPr="008D559E" w:rsidRDefault="00D5782D" w:rsidP="00302E2E">
      <w:pPr>
        <w:spacing w:after="120" w:line="276" w:lineRule="auto"/>
        <w:jc w:val="both"/>
        <w:rPr>
          <w:rFonts w:ascii="Arial" w:hAnsi="Arial" w:cs="Arial"/>
          <w:strike/>
          <w:sz w:val="22"/>
          <w:szCs w:val="22"/>
        </w:rPr>
      </w:pPr>
    </w:p>
    <w:p w14:paraId="5CEEAAB5" w14:textId="68AEC33D" w:rsidR="00BC5E5E" w:rsidRPr="008D559E" w:rsidRDefault="00BC5E5E" w:rsidP="00AE11A0">
      <w:pPr>
        <w:pStyle w:val="Akapitzlist"/>
        <w:spacing w:after="0"/>
        <w:ind w:left="0"/>
        <w:contextualSpacing w:val="0"/>
        <w:jc w:val="center"/>
        <w:rPr>
          <w:rFonts w:ascii="Arial" w:hAnsi="Arial" w:cs="Arial"/>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6</w:t>
      </w:r>
    </w:p>
    <w:p w14:paraId="4B17D18C" w14:textId="77777777" w:rsidR="00BC5E5E" w:rsidRPr="008D559E" w:rsidRDefault="00050C27"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KARY UMOWNE</w:t>
      </w:r>
    </w:p>
    <w:p w14:paraId="6BCEC1FF" w14:textId="77777777" w:rsidR="00C86579" w:rsidRPr="008D559E" w:rsidRDefault="008D6FF7" w:rsidP="00302E2E">
      <w:pPr>
        <w:pStyle w:val="Akapitzlist"/>
        <w:spacing w:after="120"/>
        <w:ind w:left="284" w:hanging="284"/>
        <w:contextualSpacing w:val="0"/>
        <w:jc w:val="both"/>
        <w:rPr>
          <w:rFonts w:ascii="Arial" w:hAnsi="Arial" w:cs="Arial"/>
        </w:rPr>
      </w:pPr>
      <w:r w:rsidRPr="008D559E">
        <w:rPr>
          <w:rFonts w:ascii="Arial" w:hAnsi="Arial" w:cs="Arial"/>
        </w:rPr>
        <w:t xml:space="preserve">1. </w:t>
      </w:r>
      <w:r w:rsidR="00C86579" w:rsidRPr="008D559E">
        <w:rPr>
          <w:rFonts w:ascii="Arial" w:hAnsi="Arial" w:cs="Arial"/>
        </w:rPr>
        <w:t xml:space="preserve">Strony zastrzegają możliwość stosowania kar umownych w następujących przypadkach </w:t>
      </w:r>
      <w:r w:rsidR="00C86579" w:rsidRPr="008D559E">
        <w:rPr>
          <w:rFonts w:ascii="Arial" w:hAnsi="Arial" w:cs="Arial"/>
        </w:rPr>
        <w:br/>
        <w:t>i wysokościach:</w:t>
      </w:r>
    </w:p>
    <w:p w14:paraId="75F5412E" w14:textId="06CEBD92"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a) </w:t>
      </w:r>
      <w:r w:rsidR="00C86579" w:rsidRPr="008D559E">
        <w:rPr>
          <w:rFonts w:ascii="Arial" w:hAnsi="Arial" w:cs="Arial"/>
        </w:rPr>
        <w:t>w przypadku niewykonania przedmiotu umowy w określonym umownie terminie wykonania – Wykonawca zapłaci Zamawiającemu karę umowną w wysokości 0,</w:t>
      </w:r>
      <w:r w:rsidR="00D5782D" w:rsidRPr="008D559E">
        <w:rPr>
          <w:rFonts w:ascii="Arial" w:hAnsi="Arial" w:cs="Arial"/>
        </w:rPr>
        <w:t>1</w:t>
      </w:r>
      <w:r w:rsidRPr="008D559E">
        <w:rPr>
          <w:rFonts w:ascii="Arial" w:hAnsi="Arial" w:cs="Arial"/>
        </w:rPr>
        <w:t xml:space="preserve">% wynagrodzenia </w:t>
      </w:r>
      <w:r w:rsidR="001518E7" w:rsidRPr="008D559E">
        <w:rPr>
          <w:rFonts w:ascii="Arial" w:hAnsi="Arial" w:cs="Arial"/>
          <w:color w:val="333333"/>
        </w:rPr>
        <w:t>brutto</w:t>
      </w:r>
      <w:r w:rsidRPr="008D559E">
        <w:rPr>
          <w:rFonts w:ascii="Arial" w:hAnsi="Arial" w:cs="Arial"/>
          <w:color w:val="333333"/>
        </w:rPr>
        <w:t>,</w:t>
      </w:r>
      <w:r w:rsidRPr="008D559E">
        <w:rPr>
          <w:rFonts w:ascii="Arial" w:hAnsi="Arial" w:cs="Arial"/>
        </w:rPr>
        <w:t xml:space="preserve"> o którym mowa w </w:t>
      </w:r>
      <w:r w:rsidRPr="00BE7990">
        <w:rPr>
          <w:rFonts w:ascii="Arial" w:hAnsi="Arial" w:cs="Arial"/>
        </w:rPr>
        <w:t>§4</w:t>
      </w:r>
      <w:r w:rsidRPr="008D559E">
        <w:rPr>
          <w:rFonts w:ascii="Arial" w:hAnsi="Arial" w:cs="Arial"/>
          <w:b/>
          <w:bCs/>
        </w:rPr>
        <w:t xml:space="preserve"> </w:t>
      </w:r>
      <w:r w:rsidRPr="008D559E">
        <w:rPr>
          <w:rFonts w:ascii="Arial" w:hAnsi="Arial" w:cs="Arial"/>
        </w:rPr>
        <w:t>ust</w:t>
      </w:r>
      <w:r w:rsidR="008D1F32" w:rsidRPr="008D559E">
        <w:rPr>
          <w:rFonts w:ascii="Arial" w:hAnsi="Arial" w:cs="Arial"/>
        </w:rPr>
        <w:t>.</w:t>
      </w:r>
      <w:r w:rsidR="00C54FE3">
        <w:rPr>
          <w:rFonts w:ascii="Arial" w:hAnsi="Arial" w:cs="Arial"/>
        </w:rPr>
        <w:t>3</w:t>
      </w:r>
      <w:r w:rsidR="00FF5A29" w:rsidRPr="008D559E">
        <w:rPr>
          <w:rFonts w:ascii="Arial" w:hAnsi="Arial" w:cs="Arial"/>
        </w:rPr>
        <w:t xml:space="preserve"> umowy </w:t>
      </w:r>
      <w:r w:rsidR="008D1F32" w:rsidRPr="008D559E">
        <w:rPr>
          <w:rFonts w:ascii="Arial" w:hAnsi="Arial" w:cs="Arial"/>
        </w:rPr>
        <w:t xml:space="preserve">za każdy dzień </w:t>
      </w:r>
      <w:bookmarkStart w:id="5" w:name="_Hlk104380727"/>
      <w:r w:rsidR="00975A08" w:rsidRPr="008D559E">
        <w:rPr>
          <w:rFonts w:ascii="Arial" w:hAnsi="Arial" w:cs="Arial"/>
        </w:rPr>
        <w:t>zwłoki</w:t>
      </w:r>
      <w:bookmarkEnd w:id="5"/>
      <w:r w:rsidR="008D1F32" w:rsidRPr="008D559E">
        <w:rPr>
          <w:rFonts w:ascii="Arial" w:hAnsi="Arial" w:cs="Arial"/>
        </w:rPr>
        <w:t>;</w:t>
      </w:r>
      <w:r w:rsidRPr="008D559E">
        <w:rPr>
          <w:rFonts w:ascii="Arial" w:hAnsi="Arial" w:cs="Arial"/>
        </w:rPr>
        <w:t xml:space="preserve"> </w:t>
      </w:r>
    </w:p>
    <w:p w14:paraId="5CD27121" w14:textId="166C9827"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b) </w:t>
      </w:r>
      <w:bookmarkStart w:id="6" w:name="_Hlk499631927"/>
      <w:r w:rsidR="008D1F32" w:rsidRPr="008D559E">
        <w:rPr>
          <w:rFonts w:ascii="Arial" w:hAnsi="Arial" w:cs="Arial"/>
        </w:rPr>
        <w:t xml:space="preserve">w przypadku </w:t>
      </w:r>
      <w:r w:rsidR="00975A08" w:rsidRPr="008D559E">
        <w:rPr>
          <w:rFonts w:ascii="Arial" w:hAnsi="Arial" w:cs="Arial"/>
        </w:rPr>
        <w:t xml:space="preserve">zwłoki </w:t>
      </w:r>
      <w:r w:rsidR="008D1F32" w:rsidRPr="008D559E">
        <w:rPr>
          <w:rFonts w:ascii="Arial" w:hAnsi="Arial" w:cs="Arial"/>
        </w:rPr>
        <w:t xml:space="preserve">w usunięciu </w:t>
      </w:r>
      <w:bookmarkEnd w:id="6"/>
      <w:r w:rsidR="008D1F32" w:rsidRPr="008D559E">
        <w:rPr>
          <w:rFonts w:ascii="Arial" w:hAnsi="Arial" w:cs="Arial"/>
        </w:rPr>
        <w:t>wad przedmiotu umowy Wykonawca zapłaci Zamawiającemu karę umowną w wysokości 0,</w:t>
      </w:r>
      <w:r w:rsidR="006675F6">
        <w:rPr>
          <w:rFonts w:ascii="Arial" w:hAnsi="Arial" w:cs="Arial"/>
        </w:rPr>
        <w:t>05</w:t>
      </w:r>
      <w:r w:rsidR="008D1F32" w:rsidRPr="008D559E">
        <w:rPr>
          <w:rFonts w:ascii="Arial" w:hAnsi="Arial" w:cs="Arial"/>
        </w:rPr>
        <w:t xml:space="preserve">% wynagrodzenia brutto określonego w § 4 ust. </w:t>
      </w:r>
      <w:r w:rsidR="00C54FE3">
        <w:rPr>
          <w:rFonts w:ascii="Arial" w:hAnsi="Arial" w:cs="Arial"/>
        </w:rPr>
        <w:t>3</w:t>
      </w:r>
      <w:r w:rsidR="008D1F32" w:rsidRPr="008D559E">
        <w:rPr>
          <w:rFonts w:ascii="Arial" w:hAnsi="Arial" w:cs="Arial"/>
        </w:rPr>
        <w:t xml:space="preserve"> </w:t>
      </w:r>
      <w:r w:rsidR="00FF5A29" w:rsidRPr="008D559E">
        <w:rPr>
          <w:rFonts w:ascii="Arial" w:hAnsi="Arial" w:cs="Arial"/>
        </w:rPr>
        <w:t>umowy,</w:t>
      </w:r>
      <w:r w:rsidR="008D1F32" w:rsidRPr="008D559E">
        <w:rPr>
          <w:rFonts w:ascii="Arial" w:hAnsi="Arial" w:cs="Arial"/>
        </w:rPr>
        <w:t xml:space="preserve"> za każdy dzień </w:t>
      </w:r>
      <w:r w:rsidR="00975A08" w:rsidRPr="008D559E">
        <w:rPr>
          <w:rFonts w:ascii="Arial" w:hAnsi="Arial" w:cs="Arial"/>
        </w:rPr>
        <w:t>zwłoki</w:t>
      </w:r>
      <w:r w:rsidR="008D1F32" w:rsidRPr="008D559E">
        <w:rPr>
          <w:rFonts w:ascii="Arial" w:hAnsi="Arial" w:cs="Arial"/>
        </w:rPr>
        <w:t>;</w:t>
      </w:r>
      <w:r w:rsidRPr="008D559E">
        <w:rPr>
          <w:rFonts w:ascii="Arial" w:hAnsi="Arial" w:cs="Arial"/>
        </w:rPr>
        <w:t xml:space="preserve"> </w:t>
      </w:r>
    </w:p>
    <w:p w14:paraId="104ADCBA" w14:textId="62A5EF9A" w:rsidR="00B27F19" w:rsidRPr="008D559E" w:rsidRDefault="00B27F19" w:rsidP="00302E2E">
      <w:pPr>
        <w:pStyle w:val="Akapitzlist"/>
        <w:spacing w:after="120"/>
        <w:ind w:left="567" w:hanging="283"/>
        <w:contextualSpacing w:val="0"/>
        <w:jc w:val="both"/>
        <w:rPr>
          <w:rFonts w:ascii="Arial" w:hAnsi="Arial" w:cs="Arial"/>
        </w:rPr>
      </w:pPr>
      <w:r w:rsidRPr="008D559E">
        <w:rPr>
          <w:rFonts w:ascii="Arial" w:hAnsi="Arial" w:cs="Arial"/>
        </w:rPr>
        <w:t xml:space="preserve">c) w przypadku </w:t>
      </w:r>
      <w:r w:rsidR="00975A08" w:rsidRPr="008D559E">
        <w:rPr>
          <w:rFonts w:ascii="Arial" w:hAnsi="Arial" w:cs="Arial"/>
        </w:rPr>
        <w:t xml:space="preserve">zwłoki </w:t>
      </w:r>
      <w:r w:rsidRPr="008D559E">
        <w:rPr>
          <w:rFonts w:ascii="Arial" w:hAnsi="Arial" w:cs="Arial"/>
        </w:rPr>
        <w:t>w przystąpieniu do usunięcia awarii Wykonawca zapłaci Zamawiającemu karę umowną w wysokości 0,</w:t>
      </w:r>
      <w:r w:rsidR="006675F6">
        <w:rPr>
          <w:rFonts w:ascii="Arial" w:hAnsi="Arial" w:cs="Arial"/>
        </w:rPr>
        <w:t>05</w:t>
      </w:r>
      <w:r w:rsidRPr="008D559E">
        <w:rPr>
          <w:rFonts w:ascii="Arial" w:hAnsi="Arial" w:cs="Arial"/>
        </w:rPr>
        <w:t xml:space="preserve">% wynagrodzenia brutto określonego w § 4 ust. </w:t>
      </w:r>
      <w:r w:rsidR="00C54FE3">
        <w:rPr>
          <w:rFonts w:ascii="Arial" w:hAnsi="Arial" w:cs="Arial"/>
        </w:rPr>
        <w:t>3</w:t>
      </w:r>
      <w:r w:rsidRPr="008D559E">
        <w:rPr>
          <w:rFonts w:ascii="Arial" w:hAnsi="Arial" w:cs="Arial"/>
        </w:rPr>
        <w:t xml:space="preserve"> umowy, za każdy dzień </w:t>
      </w:r>
      <w:r w:rsidR="00975A08" w:rsidRPr="008D559E">
        <w:rPr>
          <w:rFonts w:ascii="Arial" w:hAnsi="Arial" w:cs="Arial"/>
        </w:rPr>
        <w:t>zwłoki</w:t>
      </w:r>
      <w:r w:rsidRPr="008D559E">
        <w:rPr>
          <w:rFonts w:ascii="Arial" w:hAnsi="Arial" w:cs="Arial"/>
        </w:rPr>
        <w:t xml:space="preserve">; </w:t>
      </w:r>
    </w:p>
    <w:p w14:paraId="230287F7" w14:textId="144403A2" w:rsidR="0007594C" w:rsidRPr="008D559E" w:rsidRDefault="0007594C" w:rsidP="00302E2E">
      <w:pPr>
        <w:spacing w:line="276" w:lineRule="auto"/>
        <w:ind w:left="567" w:hanging="283"/>
        <w:jc w:val="both"/>
        <w:rPr>
          <w:rFonts w:ascii="Arial" w:hAnsi="Arial" w:cs="Arial"/>
          <w:color w:val="000000" w:themeColor="text1"/>
          <w:sz w:val="22"/>
          <w:szCs w:val="22"/>
        </w:rPr>
      </w:pPr>
      <w:r w:rsidRPr="008D559E">
        <w:rPr>
          <w:rFonts w:ascii="Arial" w:hAnsi="Arial" w:cs="Arial"/>
          <w:color w:val="000000" w:themeColor="text1"/>
          <w:sz w:val="22"/>
          <w:szCs w:val="22"/>
        </w:rPr>
        <w:lastRenderedPageBreak/>
        <w:t xml:space="preserve">d) w przypadku </w:t>
      </w:r>
      <w:r w:rsidR="00975A08" w:rsidRPr="008D559E">
        <w:rPr>
          <w:rFonts w:ascii="Arial" w:hAnsi="Arial" w:cs="Arial"/>
          <w:sz w:val="22"/>
          <w:szCs w:val="22"/>
        </w:rPr>
        <w:t>zwłoki</w:t>
      </w:r>
      <w:r w:rsidR="00975A08" w:rsidRPr="008D559E">
        <w:rPr>
          <w:rFonts w:ascii="Arial" w:hAnsi="Arial" w:cs="Arial"/>
          <w:color w:val="000000" w:themeColor="text1"/>
          <w:sz w:val="22"/>
          <w:szCs w:val="22"/>
        </w:rPr>
        <w:t xml:space="preserve"> </w:t>
      </w:r>
      <w:r w:rsidRPr="008D559E">
        <w:rPr>
          <w:rFonts w:ascii="Arial" w:hAnsi="Arial" w:cs="Arial"/>
          <w:color w:val="000000" w:themeColor="text1"/>
          <w:sz w:val="22"/>
          <w:szCs w:val="22"/>
        </w:rPr>
        <w:t>w usunięciu awarii Wykonawca zapłaci Zamawiającemu karę umowną w wysokości 0,</w:t>
      </w:r>
      <w:r w:rsidR="009C6638" w:rsidRPr="008D559E">
        <w:rPr>
          <w:rFonts w:ascii="Arial" w:hAnsi="Arial" w:cs="Arial"/>
          <w:color w:val="000000" w:themeColor="text1"/>
          <w:sz w:val="22"/>
          <w:szCs w:val="22"/>
        </w:rPr>
        <w:t>0</w:t>
      </w:r>
      <w:r w:rsidR="006675F6">
        <w:rPr>
          <w:rFonts w:ascii="Arial" w:hAnsi="Arial" w:cs="Arial"/>
          <w:color w:val="000000" w:themeColor="text1"/>
          <w:sz w:val="22"/>
          <w:szCs w:val="22"/>
        </w:rPr>
        <w:t>5</w:t>
      </w:r>
      <w:r w:rsidRPr="008D559E">
        <w:rPr>
          <w:rFonts w:ascii="Arial" w:hAnsi="Arial" w:cs="Arial"/>
          <w:color w:val="000000" w:themeColor="text1"/>
          <w:sz w:val="22"/>
          <w:szCs w:val="22"/>
        </w:rPr>
        <w:t xml:space="preserve">% wynagrodzenia brutto określonego w §4 ust. </w:t>
      </w:r>
      <w:r w:rsidR="00C54FE3">
        <w:rPr>
          <w:rFonts w:ascii="Arial" w:hAnsi="Arial" w:cs="Arial"/>
          <w:color w:val="000000" w:themeColor="text1"/>
          <w:sz w:val="22"/>
          <w:szCs w:val="22"/>
        </w:rPr>
        <w:t>3</w:t>
      </w:r>
      <w:r w:rsidRPr="008D559E">
        <w:rPr>
          <w:rFonts w:ascii="Arial" w:hAnsi="Arial" w:cs="Arial"/>
          <w:color w:val="000000" w:themeColor="text1"/>
          <w:sz w:val="22"/>
          <w:szCs w:val="22"/>
        </w:rPr>
        <w:t xml:space="preserve"> umowy za każdy dzień </w:t>
      </w:r>
      <w:r w:rsidR="00975A08" w:rsidRPr="008D559E">
        <w:rPr>
          <w:rFonts w:ascii="Arial" w:hAnsi="Arial" w:cs="Arial"/>
          <w:sz w:val="22"/>
          <w:szCs w:val="22"/>
        </w:rPr>
        <w:t>zwłoki</w:t>
      </w:r>
      <w:r w:rsidRPr="008D559E">
        <w:rPr>
          <w:rFonts w:ascii="Arial" w:hAnsi="Arial" w:cs="Arial"/>
          <w:color w:val="000000" w:themeColor="text1"/>
          <w:sz w:val="22"/>
          <w:szCs w:val="22"/>
        </w:rPr>
        <w:t>;</w:t>
      </w:r>
    </w:p>
    <w:p w14:paraId="3326D1A4" w14:textId="520DAC01"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e</w:t>
      </w:r>
      <w:r w:rsidR="00C44EF4" w:rsidRPr="008D559E">
        <w:rPr>
          <w:rFonts w:ascii="Arial" w:hAnsi="Arial" w:cs="Arial"/>
        </w:rPr>
        <w:t xml:space="preserve">) z tytułu odstąpienia od umowy z przyczyn leżących po stronie Wykonawcy, </w:t>
      </w:r>
      <w:r w:rsidR="008D1F32" w:rsidRPr="008D559E">
        <w:rPr>
          <w:rFonts w:ascii="Arial" w:hAnsi="Arial" w:cs="Arial"/>
        </w:rPr>
        <w:t xml:space="preserve">Wykonawca zapłaci Zamawiającemu karę umowną </w:t>
      </w:r>
      <w:r w:rsidR="00C44EF4" w:rsidRPr="008D559E">
        <w:rPr>
          <w:rFonts w:ascii="Arial" w:hAnsi="Arial" w:cs="Arial"/>
        </w:rPr>
        <w:t>w wysokości 20% łącznego wynagrodzenia</w:t>
      </w:r>
      <w:r w:rsidR="00C44EF4" w:rsidRPr="008D559E">
        <w:rPr>
          <w:rFonts w:ascii="Arial" w:hAnsi="Arial" w:cs="Arial"/>
          <w:color w:val="FF6600"/>
        </w:rPr>
        <w:t xml:space="preserve"> </w:t>
      </w:r>
      <w:r w:rsidR="001518E7" w:rsidRPr="008D559E">
        <w:rPr>
          <w:rFonts w:ascii="Arial" w:hAnsi="Arial" w:cs="Arial"/>
          <w:color w:val="333333"/>
        </w:rPr>
        <w:t>brutto</w:t>
      </w:r>
      <w:r w:rsidR="00C44EF4" w:rsidRPr="008D559E">
        <w:rPr>
          <w:rFonts w:ascii="Arial" w:hAnsi="Arial" w:cs="Arial"/>
          <w:color w:val="333333"/>
        </w:rPr>
        <w:t>,</w:t>
      </w:r>
      <w:r w:rsidR="00C44EF4" w:rsidRPr="008D559E">
        <w:rPr>
          <w:rFonts w:ascii="Arial" w:hAnsi="Arial" w:cs="Arial"/>
        </w:rPr>
        <w:t xml:space="preserve"> o którym mowa w </w:t>
      </w:r>
      <w:r w:rsidR="00C44EF4" w:rsidRPr="00176C72">
        <w:rPr>
          <w:rFonts w:ascii="Arial" w:hAnsi="Arial" w:cs="Arial"/>
        </w:rPr>
        <w:t>§ 4</w:t>
      </w:r>
      <w:r w:rsidR="00C44EF4" w:rsidRPr="008D559E">
        <w:rPr>
          <w:rFonts w:ascii="Arial" w:hAnsi="Arial" w:cs="Arial"/>
          <w:b/>
          <w:bCs/>
        </w:rPr>
        <w:t xml:space="preserve"> </w:t>
      </w:r>
      <w:r w:rsidR="00927ECE" w:rsidRPr="008D559E">
        <w:rPr>
          <w:rFonts w:ascii="Arial" w:hAnsi="Arial" w:cs="Arial"/>
        </w:rPr>
        <w:t>ust.</w:t>
      </w:r>
      <w:r w:rsidR="00C54FE3">
        <w:rPr>
          <w:rFonts w:ascii="Arial" w:hAnsi="Arial" w:cs="Arial"/>
        </w:rPr>
        <w:t>3</w:t>
      </w:r>
      <w:r w:rsidR="00927ECE" w:rsidRPr="008D559E">
        <w:rPr>
          <w:rFonts w:ascii="Arial" w:hAnsi="Arial" w:cs="Arial"/>
        </w:rPr>
        <w:t xml:space="preserve"> umowy</w:t>
      </w:r>
      <w:r w:rsidR="00D5782D" w:rsidRPr="008D559E">
        <w:rPr>
          <w:rFonts w:ascii="Arial" w:hAnsi="Arial" w:cs="Arial"/>
        </w:rPr>
        <w:t>,</w:t>
      </w:r>
    </w:p>
    <w:p w14:paraId="73456248" w14:textId="77777777"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f</w:t>
      </w:r>
      <w:r w:rsidR="00927ECE" w:rsidRPr="008D559E">
        <w:rPr>
          <w:rFonts w:ascii="Arial" w:hAnsi="Arial" w:cs="Arial"/>
        </w:rPr>
        <w:t>) braku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w wysokości 5%</w:t>
      </w:r>
      <w:r w:rsidR="00927ECE" w:rsidRPr="008D559E">
        <w:rPr>
          <w:rFonts w:ascii="Arial" w:hAnsi="Arial" w:cs="Arial"/>
          <w:color w:val="FF0000"/>
        </w:rPr>
        <w:t xml:space="preserve"> </w:t>
      </w:r>
      <w:r w:rsidR="00927ECE" w:rsidRPr="008D559E">
        <w:rPr>
          <w:rFonts w:ascii="Arial" w:hAnsi="Arial" w:cs="Arial"/>
        </w:rPr>
        <w:t>wynagrodzenia umownego</w:t>
      </w:r>
      <w:r w:rsidR="006A1140" w:rsidRPr="008D559E">
        <w:rPr>
          <w:rFonts w:ascii="Arial" w:hAnsi="Arial" w:cs="Arial"/>
        </w:rPr>
        <w:t xml:space="preserve"> brutto</w:t>
      </w:r>
      <w:r w:rsidR="005B22DB" w:rsidRPr="008D559E">
        <w:rPr>
          <w:rFonts w:ascii="Arial" w:hAnsi="Arial" w:cs="Arial"/>
        </w:rPr>
        <w:t xml:space="preserve"> należnego podwykon</w:t>
      </w:r>
      <w:r w:rsidR="00A659DF" w:rsidRPr="008D559E">
        <w:rPr>
          <w:rFonts w:ascii="Arial" w:hAnsi="Arial" w:cs="Arial"/>
        </w:rPr>
        <w:t>a</w:t>
      </w:r>
      <w:r w:rsidR="00D5782D" w:rsidRPr="008D559E">
        <w:rPr>
          <w:rFonts w:ascii="Arial" w:hAnsi="Arial" w:cs="Arial"/>
        </w:rPr>
        <w:t>wcom lub dalszym podwykonawcom,</w:t>
      </w:r>
    </w:p>
    <w:p w14:paraId="47D85EF7" w14:textId="10836536"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g</w:t>
      </w:r>
      <w:r w:rsidR="00927ECE" w:rsidRPr="008D559E">
        <w:rPr>
          <w:rFonts w:ascii="Arial" w:hAnsi="Arial" w:cs="Arial"/>
        </w:rPr>
        <w:t>) nieterminowej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 xml:space="preserve">w wysokości </w:t>
      </w:r>
      <w:r w:rsidR="00CB75D0" w:rsidRPr="008D559E">
        <w:rPr>
          <w:rFonts w:ascii="Arial" w:hAnsi="Arial" w:cs="Arial"/>
        </w:rPr>
        <w:t>0,5% wynagrodzenia umownego</w:t>
      </w:r>
      <w:r w:rsidR="006A1140" w:rsidRPr="008D559E">
        <w:rPr>
          <w:rFonts w:ascii="Arial" w:hAnsi="Arial" w:cs="Arial"/>
        </w:rPr>
        <w:t xml:space="preserve"> brutto</w:t>
      </w:r>
      <w:r w:rsidR="00FF5A29" w:rsidRPr="008D559E">
        <w:rPr>
          <w:rFonts w:ascii="Arial" w:hAnsi="Arial" w:cs="Arial"/>
        </w:rPr>
        <w:t xml:space="preserve"> </w:t>
      </w:r>
      <w:r w:rsidR="00CB75D0" w:rsidRPr="008D559E">
        <w:rPr>
          <w:rFonts w:ascii="Arial" w:hAnsi="Arial" w:cs="Arial"/>
        </w:rPr>
        <w:t>należnego podwykonawcom lub dalszym podwykonawcom za każdy dzień zwłoki,</w:t>
      </w:r>
    </w:p>
    <w:p w14:paraId="52BFF87B" w14:textId="1BCE7234" w:rsidR="00CB75D0"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h</w:t>
      </w:r>
      <w:r w:rsidR="00CB75D0" w:rsidRPr="008D559E">
        <w:rPr>
          <w:rFonts w:ascii="Arial" w:hAnsi="Arial" w:cs="Arial"/>
        </w:rPr>
        <w:t>) nieprzedłożenia do zaakceptowania projektu umowy o podwykonawstwo, której przedmiotem są roboty budowlane</w:t>
      </w:r>
      <w:r w:rsidR="002A0B73" w:rsidRPr="008D559E">
        <w:rPr>
          <w:rFonts w:ascii="Arial" w:hAnsi="Arial" w:cs="Arial"/>
        </w:rPr>
        <w:t xml:space="preserve">, lub projektu jej zmiany, </w:t>
      </w:r>
      <w:r w:rsidR="008D1F32" w:rsidRPr="008D559E">
        <w:rPr>
          <w:rFonts w:ascii="Arial" w:hAnsi="Arial" w:cs="Arial"/>
        </w:rPr>
        <w:t xml:space="preserve">Wykonawca zapłaci Zamawiającemu karę umowną </w:t>
      </w:r>
      <w:r w:rsidR="002A0B73" w:rsidRPr="008D559E">
        <w:rPr>
          <w:rFonts w:ascii="Arial" w:hAnsi="Arial" w:cs="Arial"/>
        </w:rPr>
        <w:t>w wysokości 1</w:t>
      </w:r>
      <w:r w:rsidR="006A1140" w:rsidRPr="008D559E">
        <w:rPr>
          <w:rFonts w:ascii="Arial" w:hAnsi="Arial" w:cs="Arial"/>
        </w:rPr>
        <w:t>0</w:t>
      </w:r>
      <w:r w:rsidR="002A0B73" w:rsidRPr="008D559E">
        <w:rPr>
          <w:rFonts w:ascii="Arial" w:hAnsi="Arial" w:cs="Arial"/>
        </w:rPr>
        <w:t xml:space="preserve">% wynagrodzenia umownego </w:t>
      </w:r>
      <w:r w:rsidR="008A3E3B" w:rsidRPr="008D559E">
        <w:rPr>
          <w:rFonts w:ascii="Arial" w:hAnsi="Arial" w:cs="Arial"/>
        </w:rPr>
        <w:t xml:space="preserve">brutto </w:t>
      </w:r>
      <w:r w:rsidR="002A0B73" w:rsidRPr="008D559E">
        <w:rPr>
          <w:rFonts w:ascii="Arial" w:hAnsi="Arial" w:cs="Arial"/>
        </w:rPr>
        <w:t>należnego podwykonawcom lub dalszym podwykonawcom,</w:t>
      </w:r>
    </w:p>
    <w:p w14:paraId="29AC5CDA" w14:textId="77777777" w:rsidR="002A0B73"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i</w:t>
      </w:r>
      <w:r w:rsidR="002A0B73" w:rsidRPr="008D559E">
        <w:rPr>
          <w:rFonts w:ascii="Arial" w:hAnsi="Arial" w:cs="Arial"/>
        </w:rPr>
        <w:t xml:space="preserve">) </w:t>
      </w:r>
      <w:r w:rsidR="006A1140" w:rsidRPr="008D559E">
        <w:rPr>
          <w:rFonts w:ascii="Arial" w:hAnsi="Arial" w:cs="Arial"/>
        </w:rPr>
        <w:t xml:space="preserve">w przypadku nieprzedłożenia poświadczonej za zgodność z oryginałem kopii umowy o podwykonawstwo lub jej zmiany – </w:t>
      </w:r>
      <w:r w:rsidR="008D1F32" w:rsidRPr="008D559E">
        <w:rPr>
          <w:rFonts w:ascii="Arial" w:hAnsi="Arial" w:cs="Arial"/>
        </w:rPr>
        <w:t xml:space="preserve">Wykonawca zapłaci Zamawiającemu karę umowną </w:t>
      </w:r>
      <w:r w:rsidR="006A1140" w:rsidRPr="008D559E">
        <w:rPr>
          <w:rFonts w:ascii="Arial" w:hAnsi="Arial" w:cs="Arial"/>
        </w:rPr>
        <w:t xml:space="preserve">w wysokości 10% </w:t>
      </w:r>
      <w:r w:rsidR="00BE1303" w:rsidRPr="008D559E">
        <w:rPr>
          <w:rFonts w:ascii="Arial" w:hAnsi="Arial" w:cs="Arial"/>
        </w:rPr>
        <w:t>wynagrodzenia brutto</w:t>
      </w:r>
      <w:r w:rsidR="00D5782D" w:rsidRPr="008D559E">
        <w:rPr>
          <w:rFonts w:ascii="Arial" w:hAnsi="Arial" w:cs="Arial"/>
        </w:rPr>
        <w:t xml:space="preserve"> </w:t>
      </w:r>
      <w:r w:rsidR="00BE1303" w:rsidRPr="008D559E">
        <w:rPr>
          <w:rFonts w:ascii="Arial" w:hAnsi="Arial" w:cs="Arial"/>
        </w:rPr>
        <w:t>należnego podwykonawcom lub dalszym podwykonawcom,</w:t>
      </w:r>
    </w:p>
    <w:p w14:paraId="5472ECB0" w14:textId="5A000776"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j</w:t>
      </w:r>
      <w:r w:rsidR="00BE1303" w:rsidRPr="008D559E">
        <w:rPr>
          <w:rFonts w:ascii="Arial" w:hAnsi="Arial" w:cs="Arial"/>
        </w:rPr>
        <w:t xml:space="preserve">) w przypadku braku zmiany umowy o podwykonawstwo w zakresie terminu zapłaty – </w:t>
      </w:r>
      <w:r w:rsidR="008D1F32" w:rsidRPr="008D559E">
        <w:rPr>
          <w:rFonts w:ascii="Arial" w:hAnsi="Arial" w:cs="Arial"/>
        </w:rPr>
        <w:t xml:space="preserve">Wykonawca zapłaci Zamawiającemu karę umowną </w:t>
      </w:r>
      <w:r w:rsidR="00BE1303" w:rsidRPr="008D559E">
        <w:rPr>
          <w:rFonts w:ascii="Arial" w:hAnsi="Arial" w:cs="Arial"/>
        </w:rPr>
        <w:t>w wysokości 5%</w:t>
      </w:r>
      <w:r w:rsidR="00BE1303" w:rsidRPr="008D559E">
        <w:rPr>
          <w:rFonts w:ascii="Arial" w:hAnsi="Arial" w:cs="Arial"/>
          <w:color w:val="FF0000"/>
        </w:rPr>
        <w:t xml:space="preserve"> </w:t>
      </w:r>
      <w:r w:rsidR="00BE1303" w:rsidRPr="008D559E">
        <w:rPr>
          <w:rFonts w:ascii="Arial" w:hAnsi="Arial" w:cs="Arial"/>
        </w:rPr>
        <w:t>całkowitego wynagrodzenia brutto należnego</w:t>
      </w:r>
      <w:r w:rsidR="003800E1" w:rsidRPr="008D559E">
        <w:rPr>
          <w:rFonts w:ascii="Arial" w:hAnsi="Arial" w:cs="Arial"/>
        </w:rPr>
        <w:t xml:space="preserve"> podwykonawcom lub dalszym podwykonawcom</w:t>
      </w:r>
      <w:r w:rsidR="00AD7E30" w:rsidRPr="008D559E">
        <w:rPr>
          <w:rFonts w:ascii="Arial" w:hAnsi="Arial" w:cs="Arial"/>
        </w:rPr>
        <w:t>;</w:t>
      </w:r>
    </w:p>
    <w:p w14:paraId="57EEFF71" w14:textId="73C7E215" w:rsidR="00C44EF4" w:rsidRPr="008D559E" w:rsidRDefault="00BB1E2A" w:rsidP="00302E2E">
      <w:pPr>
        <w:pStyle w:val="Akapitzlist"/>
        <w:spacing w:after="120"/>
        <w:ind w:left="284" w:hanging="284"/>
        <w:contextualSpacing w:val="0"/>
        <w:jc w:val="both"/>
        <w:rPr>
          <w:rFonts w:ascii="Arial" w:hAnsi="Arial" w:cs="Arial"/>
        </w:rPr>
      </w:pPr>
      <w:r w:rsidRPr="008D559E">
        <w:rPr>
          <w:rFonts w:ascii="Arial" w:hAnsi="Arial" w:cs="Arial"/>
        </w:rPr>
        <w:t>2</w:t>
      </w:r>
      <w:r w:rsidR="00C44EF4" w:rsidRPr="008D559E">
        <w:rPr>
          <w:rFonts w:ascii="Arial" w:hAnsi="Arial" w:cs="Arial"/>
        </w:rPr>
        <w:t>. Z tytułu odstąpienia od umowy z przyczyn leżących po stronie Zamawiającego, ten zapłaci Wykonawcy karę umowną w wysokości 20% wynagrodzenia</w:t>
      </w:r>
      <w:r w:rsidR="00C44EF4" w:rsidRPr="008D559E">
        <w:rPr>
          <w:rFonts w:ascii="Arial" w:hAnsi="Arial" w:cs="Arial"/>
          <w:color w:val="333333"/>
        </w:rPr>
        <w:t xml:space="preserve"> </w:t>
      </w:r>
      <w:r w:rsidR="001518E7" w:rsidRPr="008D559E">
        <w:rPr>
          <w:rFonts w:ascii="Arial" w:hAnsi="Arial" w:cs="Arial"/>
          <w:color w:val="333333"/>
        </w:rPr>
        <w:t>brutto</w:t>
      </w:r>
      <w:r w:rsidR="00C44EF4" w:rsidRPr="008D559E">
        <w:rPr>
          <w:rFonts w:ascii="Arial" w:hAnsi="Arial" w:cs="Arial"/>
        </w:rPr>
        <w:t xml:space="preserve">, o którym mowa w </w:t>
      </w:r>
      <w:r w:rsidR="00C44EF4" w:rsidRPr="008D559E">
        <w:rPr>
          <w:rFonts w:ascii="Arial" w:hAnsi="Arial" w:cs="Arial"/>
          <w:bCs/>
        </w:rPr>
        <w:t xml:space="preserve">§4 </w:t>
      </w:r>
      <w:r w:rsidR="00C44EF4" w:rsidRPr="008D559E">
        <w:rPr>
          <w:rFonts w:ascii="Arial" w:hAnsi="Arial" w:cs="Arial"/>
        </w:rPr>
        <w:t>ust.</w:t>
      </w:r>
      <w:r w:rsidR="00C54FE3">
        <w:rPr>
          <w:rFonts w:ascii="Arial" w:hAnsi="Arial" w:cs="Arial"/>
        </w:rPr>
        <w:t>3</w:t>
      </w:r>
      <w:r w:rsidR="00C44EF4" w:rsidRPr="008D559E">
        <w:rPr>
          <w:rFonts w:ascii="Arial" w:hAnsi="Arial" w:cs="Arial"/>
        </w:rPr>
        <w:t xml:space="preserve"> umowy</w:t>
      </w:r>
      <w:r w:rsidR="008C15F6">
        <w:rPr>
          <w:rFonts w:ascii="Arial" w:hAnsi="Arial" w:cs="Arial"/>
        </w:rPr>
        <w:t>.</w:t>
      </w:r>
      <w:r w:rsidR="00FC032B" w:rsidRPr="008D559E">
        <w:rPr>
          <w:rFonts w:ascii="Arial" w:hAnsi="Arial" w:cs="Arial"/>
        </w:rPr>
        <w:t xml:space="preserve"> </w:t>
      </w:r>
      <w:r w:rsidR="00C44EF4" w:rsidRPr="008D559E">
        <w:rPr>
          <w:rFonts w:ascii="Arial" w:hAnsi="Arial" w:cs="Arial"/>
        </w:rPr>
        <w:t>Kary nie obowiązują</w:t>
      </w:r>
      <w:r w:rsidR="00176C72">
        <w:rPr>
          <w:rFonts w:ascii="Arial" w:hAnsi="Arial" w:cs="Arial"/>
        </w:rPr>
        <w:t>,</w:t>
      </w:r>
      <w:r w:rsidR="00C44EF4" w:rsidRPr="008D559E">
        <w:rPr>
          <w:rFonts w:ascii="Arial" w:hAnsi="Arial" w:cs="Arial"/>
        </w:rPr>
        <w:t xml:space="preserve"> jeżeli odstąpie</w:t>
      </w:r>
      <w:r w:rsidR="008D1F32" w:rsidRPr="008D559E">
        <w:rPr>
          <w:rFonts w:ascii="Arial" w:hAnsi="Arial" w:cs="Arial"/>
        </w:rPr>
        <w:t>nie od umowy nastąpi z przyczyn</w:t>
      </w:r>
      <w:r w:rsidR="00C44EF4" w:rsidRPr="008D559E">
        <w:rPr>
          <w:rFonts w:ascii="Arial" w:hAnsi="Arial" w:cs="Arial"/>
        </w:rPr>
        <w:t xml:space="preserve">, o których mowa w </w:t>
      </w:r>
      <w:r w:rsidR="00C44EF4" w:rsidRPr="008D559E">
        <w:rPr>
          <w:rFonts w:ascii="Arial" w:hAnsi="Arial" w:cs="Arial"/>
          <w:bCs/>
        </w:rPr>
        <w:t>§ 1</w:t>
      </w:r>
      <w:r w:rsidR="00C54FE3">
        <w:rPr>
          <w:rFonts w:ascii="Arial" w:hAnsi="Arial" w:cs="Arial"/>
          <w:bCs/>
        </w:rPr>
        <w:t>7</w:t>
      </w:r>
      <w:r w:rsidR="00C44EF4" w:rsidRPr="008D559E">
        <w:rPr>
          <w:rFonts w:ascii="Arial" w:hAnsi="Arial" w:cs="Arial"/>
          <w:bCs/>
        </w:rPr>
        <w:t xml:space="preserve"> </w:t>
      </w:r>
      <w:r w:rsidR="00C44EF4" w:rsidRPr="008D559E">
        <w:rPr>
          <w:rFonts w:ascii="Arial" w:hAnsi="Arial" w:cs="Arial"/>
        </w:rPr>
        <w:t>ust.1</w:t>
      </w:r>
      <w:r w:rsidR="00166A11" w:rsidRPr="008D559E">
        <w:rPr>
          <w:rFonts w:ascii="Arial" w:hAnsi="Arial" w:cs="Arial"/>
        </w:rPr>
        <w:t xml:space="preserve"> pkt 1 lit. d</w:t>
      </w:r>
      <w:r w:rsidR="00C44EF4" w:rsidRPr="008D559E">
        <w:rPr>
          <w:rFonts w:ascii="Arial" w:hAnsi="Arial" w:cs="Arial"/>
        </w:rPr>
        <w:t xml:space="preserve">. </w:t>
      </w:r>
    </w:p>
    <w:p w14:paraId="06CA7449" w14:textId="1300AE4F" w:rsidR="00856BB6"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Za niedopełnienie wymogu zatrudnienia pracowników świadczących roboty budowlane na podstawie umowy o pracę w rozumieniu art. 22 przepisów Kodeksu Pracy –</w:t>
      </w:r>
      <w:r w:rsidR="004A19D1" w:rsidRPr="008D559E">
        <w:rPr>
          <w:rFonts w:ascii="Arial" w:hAnsi="Arial" w:cs="Arial"/>
        </w:rPr>
        <w:t xml:space="preserve"> </w:t>
      </w:r>
      <w:r w:rsidRPr="008D559E">
        <w:rPr>
          <w:rFonts w:ascii="Arial" w:hAnsi="Arial" w:cs="Arial"/>
        </w:rPr>
        <w:t>obowiązujących w chwili stwierdzenia przez Zamawiającego niedopełnienia przez Wykonawcę wymogu zatrudniania Pracowników świadczących roboty budowlane na podstawie umowy o pracę w roz</w:t>
      </w:r>
      <w:r w:rsidR="004A19D1" w:rsidRPr="008D559E">
        <w:rPr>
          <w:rFonts w:ascii="Arial" w:hAnsi="Arial" w:cs="Arial"/>
        </w:rPr>
        <w:t xml:space="preserve">umieniu </w:t>
      </w:r>
      <w:r w:rsidR="0039164E" w:rsidRPr="008D559E">
        <w:rPr>
          <w:rFonts w:ascii="Arial" w:hAnsi="Arial" w:cs="Arial"/>
        </w:rPr>
        <w:t>przepisów K</w:t>
      </w:r>
      <w:r w:rsidR="004A19D1" w:rsidRPr="008D559E">
        <w:rPr>
          <w:rFonts w:ascii="Arial" w:hAnsi="Arial" w:cs="Arial"/>
        </w:rPr>
        <w:t>od</w:t>
      </w:r>
      <w:r w:rsidR="0039164E" w:rsidRPr="008D559E">
        <w:rPr>
          <w:rFonts w:ascii="Arial" w:hAnsi="Arial" w:cs="Arial"/>
        </w:rPr>
        <w:t>eksu P</w:t>
      </w:r>
      <w:r w:rsidR="004A19D1" w:rsidRPr="008D559E">
        <w:rPr>
          <w:rFonts w:ascii="Arial" w:hAnsi="Arial" w:cs="Arial"/>
        </w:rPr>
        <w:t>racy</w:t>
      </w:r>
      <w:r w:rsidRPr="008D559E">
        <w:rPr>
          <w:rFonts w:ascii="Arial" w:hAnsi="Arial" w:cs="Arial"/>
        </w:rPr>
        <w:t xml:space="preserve"> i wynikającej z zawartej umowy/złożonej oferty – </w:t>
      </w:r>
      <w:r w:rsidRPr="008D559E">
        <w:rPr>
          <w:rFonts w:ascii="Arial" w:hAnsi="Arial" w:cs="Arial"/>
          <w:color w:val="000000" w:themeColor="text1"/>
        </w:rPr>
        <w:t xml:space="preserve">Wykonawca zapłaci Zamawiającemu karę umowną w wysokości </w:t>
      </w:r>
      <w:r w:rsidR="00717202" w:rsidRPr="008D559E">
        <w:rPr>
          <w:rFonts w:ascii="Arial" w:hAnsi="Arial" w:cs="Arial"/>
          <w:color w:val="000000" w:themeColor="text1"/>
        </w:rPr>
        <w:t>1</w:t>
      </w:r>
      <w:r w:rsidRPr="008D559E">
        <w:rPr>
          <w:rFonts w:ascii="Arial" w:hAnsi="Arial" w:cs="Arial"/>
          <w:color w:val="000000" w:themeColor="text1"/>
        </w:rPr>
        <w:t>%</w:t>
      </w:r>
      <w:r w:rsidR="00176C72">
        <w:rPr>
          <w:rFonts w:ascii="Arial" w:hAnsi="Arial" w:cs="Arial"/>
          <w:color w:val="000000" w:themeColor="text1"/>
        </w:rPr>
        <w:t>,</w:t>
      </w:r>
      <w:r w:rsidRPr="008D559E">
        <w:rPr>
          <w:rFonts w:ascii="Arial" w:hAnsi="Arial" w:cs="Arial"/>
          <w:color w:val="000000" w:themeColor="text1"/>
        </w:rPr>
        <w:t xml:space="preserve"> o któr</w:t>
      </w:r>
      <w:r w:rsidR="009C7B03" w:rsidRPr="008D559E">
        <w:rPr>
          <w:rFonts w:ascii="Arial" w:hAnsi="Arial" w:cs="Arial"/>
          <w:color w:val="000000" w:themeColor="text1"/>
        </w:rPr>
        <w:t>ej</w:t>
      </w:r>
      <w:r w:rsidRPr="008D559E">
        <w:rPr>
          <w:rFonts w:ascii="Arial" w:hAnsi="Arial" w:cs="Arial"/>
          <w:color w:val="000000" w:themeColor="text1"/>
        </w:rPr>
        <w:t xml:space="preserve"> mowa w </w:t>
      </w:r>
      <w:r w:rsidRPr="008D559E">
        <w:rPr>
          <w:rFonts w:ascii="Arial" w:hAnsi="Arial" w:cs="Arial"/>
          <w:bCs/>
          <w:color w:val="000000" w:themeColor="text1"/>
        </w:rPr>
        <w:t xml:space="preserve">§4 </w:t>
      </w:r>
      <w:r w:rsidRPr="008D559E">
        <w:rPr>
          <w:rFonts w:ascii="Arial" w:hAnsi="Arial" w:cs="Arial"/>
          <w:color w:val="000000" w:themeColor="text1"/>
        </w:rPr>
        <w:t>ust.</w:t>
      </w:r>
      <w:r w:rsidR="00C54FE3">
        <w:rPr>
          <w:rFonts w:ascii="Arial" w:hAnsi="Arial" w:cs="Arial"/>
          <w:color w:val="000000" w:themeColor="text1"/>
        </w:rPr>
        <w:t>3</w:t>
      </w:r>
      <w:r w:rsidRPr="008D559E">
        <w:rPr>
          <w:rFonts w:ascii="Arial" w:hAnsi="Arial" w:cs="Arial"/>
          <w:color w:val="000000" w:themeColor="text1"/>
        </w:rPr>
        <w:t xml:space="preserve"> umowy </w:t>
      </w:r>
      <w:r w:rsidR="007E71D6" w:rsidRPr="008D559E">
        <w:rPr>
          <w:rFonts w:ascii="Arial" w:hAnsi="Arial" w:cs="Arial"/>
          <w:color w:val="000000" w:themeColor="text1"/>
        </w:rPr>
        <w:t>za każdą osobę</w:t>
      </w:r>
      <w:r w:rsidR="00B928A3" w:rsidRPr="008D559E">
        <w:rPr>
          <w:rFonts w:ascii="Arial" w:hAnsi="Arial" w:cs="Arial"/>
          <w:color w:val="000000" w:themeColor="text1"/>
        </w:rPr>
        <w:t xml:space="preserve"> i</w:t>
      </w:r>
      <w:r w:rsidR="007E71D6" w:rsidRPr="008D559E">
        <w:rPr>
          <w:rFonts w:ascii="Arial" w:hAnsi="Arial" w:cs="Arial"/>
          <w:color w:val="000000" w:themeColor="text1"/>
        </w:rPr>
        <w:t xml:space="preserve"> za każdy przypadek.</w:t>
      </w:r>
    </w:p>
    <w:p w14:paraId="1FDBCD05" w14:textId="571BFD23" w:rsidR="007417C9"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4</w:t>
      </w:r>
      <w:r w:rsidR="00C44EF4" w:rsidRPr="008D559E">
        <w:rPr>
          <w:rFonts w:ascii="Arial" w:hAnsi="Arial" w:cs="Arial"/>
        </w:rPr>
        <w:t>.</w:t>
      </w:r>
      <w:r w:rsidR="001B381B" w:rsidRPr="008D559E">
        <w:rPr>
          <w:rFonts w:ascii="Arial" w:hAnsi="Arial" w:cs="Arial"/>
        </w:rPr>
        <w:t xml:space="preserve"> </w:t>
      </w:r>
      <w:r w:rsidR="007417C9" w:rsidRPr="008D559E">
        <w:rPr>
          <w:rFonts w:ascii="Arial" w:hAnsi="Arial" w:cs="Arial"/>
        </w:rPr>
        <w:t xml:space="preserve">Łączna wartość kar umownych płaconych przez którąkolwiek ze Stron drugiej Stronie nie może przekroczyć kwoty stanowiącej </w:t>
      </w:r>
      <w:r w:rsidR="00EE2629" w:rsidRPr="008D559E">
        <w:rPr>
          <w:rFonts w:ascii="Arial" w:hAnsi="Arial" w:cs="Arial"/>
        </w:rPr>
        <w:t>4</w:t>
      </w:r>
      <w:r w:rsidR="007417C9" w:rsidRPr="008D559E">
        <w:rPr>
          <w:rFonts w:ascii="Arial" w:hAnsi="Arial" w:cs="Arial"/>
        </w:rPr>
        <w:t xml:space="preserve">0% wynagrodzenia brutto, o którym mowa w § 4 ust. </w:t>
      </w:r>
      <w:r w:rsidR="00C54FE3">
        <w:rPr>
          <w:rFonts w:ascii="Arial" w:hAnsi="Arial" w:cs="Arial"/>
        </w:rPr>
        <w:t>3</w:t>
      </w:r>
      <w:r w:rsidR="00BB751F" w:rsidRPr="008D559E">
        <w:rPr>
          <w:rFonts w:ascii="Arial" w:hAnsi="Arial" w:cs="Arial"/>
        </w:rPr>
        <w:t xml:space="preserve">. </w:t>
      </w:r>
      <w:r w:rsidR="007417C9" w:rsidRPr="008D559E">
        <w:rPr>
          <w:rFonts w:ascii="Arial" w:hAnsi="Arial" w:cs="Arial"/>
        </w:rPr>
        <w:t xml:space="preserve">Jeżeli kara umowna z któregokolwiek tytułu </w:t>
      </w:r>
      <w:r w:rsidR="007417C9" w:rsidRPr="008D559E">
        <w:rPr>
          <w:rFonts w:ascii="Arial" w:hAnsi="Arial" w:cs="Arial"/>
          <w:color w:val="000000" w:themeColor="text1"/>
        </w:rPr>
        <w:t>wymienionego w niniejszej umowie nie pokrywa poniesionej szkody, to Strony mogą dochodzić odszkodowania uzupełniającego na zasadach ogólnych określonych przepisami Kodeksu cywilnego.</w:t>
      </w:r>
    </w:p>
    <w:p w14:paraId="4E54EAA5" w14:textId="77777777" w:rsidR="00857757" w:rsidRPr="008D559E" w:rsidRDefault="00857757" w:rsidP="00302E2E">
      <w:pPr>
        <w:pStyle w:val="Akapitzlist"/>
        <w:spacing w:after="120"/>
        <w:ind w:left="284" w:hanging="284"/>
        <w:contextualSpacing w:val="0"/>
        <w:jc w:val="both"/>
        <w:rPr>
          <w:rFonts w:ascii="Arial" w:hAnsi="Arial" w:cs="Arial"/>
        </w:rPr>
      </w:pPr>
      <w:r w:rsidRPr="008D559E">
        <w:rPr>
          <w:rFonts w:ascii="Arial" w:hAnsi="Arial" w:cs="Arial"/>
        </w:rPr>
        <w:t>5. Wszelkie kary nałożone na Zamawiaj</w:t>
      </w:r>
      <w:r w:rsidR="004874E8" w:rsidRPr="008D559E">
        <w:rPr>
          <w:rFonts w:ascii="Arial" w:hAnsi="Arial" w:cs="Arial"/>
        </w:rPr>
        <w:t>ą</w:t>
      </w:r>
      <w:r w:rsidRPr="008D559E">
        <w:rPr>
          <w:rFonts w:ascii="Arial" w:hAnsi="Arial" w:cs="Arial"/>
        </w:rPr>
        <w:t xml:space="preserve">cego </w:t>
      </w:r>
      <w:r w:rsidR="004874E8" w:rsidRPr="008D559E">
        <w:rPr>
          <w:rFonts w:ascii="Arial" w:hAnsi="Arial" w:cs="Arial"/>
        </w:rPr>
        <w:t>przez stosowne organy w okresie realizacji inwestycji oraz okresie gwarancji w całości obciążać będą Wykonawcę.</w:t>
      </w:r>
    </w:p>
    <w:p w14:paraId="2ABA8DC4" w14:textId="769881FA"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lastRenderedPageBreak/>
        <w:t xml:space="preserve">§ </w:t>
      </w:r>
      <w:r w:rsidRPr="008D559E">
        <w:rPr>
          <w:rFonts w:ascii="Arial" w:hAnsi="Arial" w:cs="Arial"/>
          <w:b/>
          <w:color w:val="000000"/>
        </w:rPr>
        <w:t>1</w:t>
      </w:r>
      <w:r w:rsidR="00BE7990">
        <w:rPr>
          <w:rFonts w:ascii="Arial" w:hAnsi="Arial" w:cs="Arial"/>
          <w:b/>
          <w:color w:val="000000"/>
        </w:rPr>
        <w:t>7</w:t>
      </w:r>
    </w:p>
    <w:p w14:paraId="51DD592A" w14:textId="77777777" w:rsidR="00BC5E5E" w:rsidRPr="008D559E" w:rsidRDefault="00371113"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ODSTĄPIENIE OD UMOWY</w:t>
      </w:r>
    </w:p>
    <w:p w14:paraId="33B28C9B" w14:textId="77777777" w:rsidR="00336414" w:rsidRPr="008D559E" w:rsidRDefault="00336414"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1. Poza przypadkami</w:t>
      </w:r>
      <w:r w:rsidR="003C6039" w:rsidRPr="008D559E">
        <w:rPr>
          <w:rFonts w:ascii="Arial" w:hAnsi="Arial" w:cs="Arial"/>
          <w:color w:val="000000" w:themeColor="text1"/>
          <w:sz w:val="22"/>
          <w:szCs w:val="22"/>
        </w:rPr>
        <w:t xml:space="preserve"> wynikającymi z przepisów powszechnie obowiązującego prawa, w tym w szczególności Kodeksu cywilnego, Stronom przysługuje prawo odstąpienia od umowy w następujących sytuacjach:</w:t>
      </w:r>
    </w:p>
    <w:p w14:paraId="63C8E2CF" w14:textId="77777777" w:rsidR="00336414" w:rsidRPr="008D559E" w:rsidRDefault="00336414" w:rsidP="00302E2E">
      <w:pPr>
        <w:pStyle w:val="Akapitzlist"/>
        <w:spacing w:after="120"/>
        <w:ind w:left="284"/>
        <w:contextualSpacing w:val="0"/>
        <w:jc w:val="both"/>
        <w:rPr>
          <w:rFonts w:ascii="Arial" w:hAnsi="Arial" w:cs="Arial"/>
        </w:rPr>
      </w:pPr>
      <w:r w:rsidRPr="008D559E">
        <w:rPr>
          <w:rFonts w:ascii="Arial" w:hAnsi="Arial" w:cs="Arial"/>
        </w:rPr>
        <w:t xml:space="preserve">1) Zamawiającemu przysługuje prawo do odstąpienia od umowy, jeżeli: </w:t>
      </w:r>
    </w:p>
    <w:p w14:paraId="2CB20A7F" w14:textId="1F570751"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a) Wykonawca bez uprzedniej pisemnej zgody Zamawiającego powierzy wykonanie robót stanowiących przedmiot niniejszej umowy podwykonawcy innemu niż wskazanemu w umowie, </w:t>
      </w:r>
    </w:p>
    <w:p w14:paraId="4549882C" w14:textId="77777777" w:rsidR="00336414" w:rsidRPr="00913BB6" w:rsidRDefault="00336414" w:rsidP="00302E2E">
      <w:pPr>
        <w:pStyle w:val="Akapitzlist"/>
        <w:ind w:left="851" w:hanging="284"/>
        <w:jc w:val="both"/>
        <w:rPr>
          <w:rFonts w:ascii="Arial" w:hAnsi="Arial" w:cs="Arial"/>
        </w:rPr>
      </w:pPr>
      <w:r w:rsidRPr="00913BB6">
        <w:rPr>
          <w:rFonts w:ascii="Arial" w:hAnsi="Arial" w:cs="Arial"/>
        </w:rPr>
        <w:t xml:space="preserve">b) Wykonawca nie rozpoczął robót w terminie 7 dni od daty przekazania terenu budowy lub nie przystąpił do odbioru terenu budowy w terminie </w:t>
      </w:r>
      <w:r w:rsidR="00337B37" w:rsidRPr="00913BB6">
        <w:rPr>
          <w:rFonts w:ascii="Arial" w:hAnsi="Arial" w:cs="Arial"/>
        </w:rPr>
        <w:t>wsk</w:t>
      </w:r>
      <w:r w:rsidR="00AF242A" w:rsidRPr="00913BB6">
        <w:rPr>
          <w:rFonts w:ascii="Arial" w:hAnsi="Arial" w:cs="Arial"/>
        </w:rPr>
        <w:t>azanym przez Zamawiają</w:t>
      </w:r>
      <w:r w:rsidR="00337B37" w:rsidRPr="00913BB6">
        <w:rPr>
          <w:rFonts w:ascii="Arial" w:hAnsi="Arial" w:cs="Arial"/>
        </w:rPr>
        <w:t>cego</w:t>
      </w:r>
      <w:r w:rsidRPr="00913BB6">
        <w:rPr>
          <w:rFonts w:ascii="Arial" w:hAnsi="Arial" w:cs="Arial"/>
        </w:rPr>
        <w:t>,</w:t>
      </w:r>
    </w:p>
    <w:p w14:paraId="30F9D840" w14:textId="6B004E5B" w:rsidR="00336414" w:rsidRPr="00913BB6" w:rsidRDefault="00336414" w:rsidP="00302E2E">
      <w:pPr>
        <w:pStyle w:val="Akapitzlist"/>
        <w:ind w:left="851" w:hanging="284"/>
        <w:jc w:val="both"/>
        <w:rPr>
          <w:rFonts w:ascii="Arial" w:hAnsi="Arial" w:cs="Arial"/>
        </w:rPr>
      </w:pPr>
      <w:r w:rsidRPr="00913BB6">
        <w:rPr>
          <w:rFonts w:ascii="Arial" w:hAnsi="Arial" w:cs="Arial"/>
        </w:rPr>
        <w:t>c) Wykonawca przerwał z przyczyn leżących po jego stronie realizację</w:t>
      </w:r>
      <w:r w:rsidR="00C061A2" w:rsidRPr="00913BB6">
        <w:rPr>
          <w:rFonts w:ascii="Arial" w:hAnsi="Arial" w:cs="Arial"/>
        </w:rPr>
        <w:t xml:space="preserve"> </w:t>
      </w:r>
      <w:r w:rsidRPr="00913BB6">
        <w:rPr>
          <w:rFonts w:ascii="Arial" w:hAnsi="Arial" w:cs="Arial"/>
        </w:rPr>
        <w:t xml:space="preserve">robót i przerwa ta trwa dłużej niż 7 dni, </w:t>
      </w:r>
    </w:p>
    <w:p w14:paraId="7BE9E809" w14:textId="77777777"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d) wystąpi istotna zmiana okoliczności powodująca, że wykonanie umowy nie leży w interesie publicznym, czego nie można było przewidzieć w chwili zawarcia umowy </w:t>
      </w:r>
      <w:r w:rsidR="003828B3" w:rsidRPr="008D559E">
        <w:rPr>
          <w:rFonts w:ascii="Arial" w:hAnsi="Arial" w:cs="Arial"/>
        </w:rPr>
        <w:t>lub dalsze wykonywanie umowy może zagrozić istotnemu interesowi bezpieczeństw</w:t>
      </w:r>
      <w:r w:rsidR="008E25D0" w:rsidRPr="008D559E">
        <w:rPr>
          <w:rFonts w:ascii="Arial" w:hAnsi="Arial" w:cs="Arial"/>
        </w:rPr>
        <w:t>a p</w:t>
      </w:r>
      <w:r w:rsidR="003828B3" w:rsidRPr="008D559E">
        <w:rPr>
          <w:rFonts w:ascii="Arial" w:hAnsi="Arial" w:cs="Arial"/>
        </w:rPr>
        <w:t>aństwa lub bezpieczeństwu publicznemu</w:t>
      </w:r>
      <w:r w:rsidR="008E25D0" w:rsidRPr="008D559E">
        <w:rPr>
          <w:rFonts w:ascii="Arial" w:hAnsi="Arial" w:cs="Arial"/>
        </w:rPr>
        <w:t xml:space="preserve"> </w:t>
      </w:r>
      <w:r w:rsidR="0069459A" w:rsidRPr="008D559E">
        <w:rPr>
          <w:rFonts w:ascii="Arial" w:hAnsi="Arial" w:cs="Arial"/>
        </w:rPr>
        <w:t>–</w:t>
      </w:r>
      <w:r w:rsidRPr="008D559E">
        <w:rPr>
          <w:rFonts w:ascii="Arial" w:hAnsi="Arial" w:cs="Arial"/>
        </w:rPr>
        <w:t xml:space="preserve"> </w:t>
      </w:r>
      <w:r w:rsidR="0069459A" w:rsidRPr="008D559E">
        <w:rPr>
          <w:rFonts w:ascii="Arial" w:hAnsi="Arial" w:cs="Arial"/>
        </w:rPr>
        <w:t xml:space="preserve">Zamawiający może </w:t>
      </w:r>
      <w:r w:rsidRPr="008D559E">
        <w:rPr>
          <w:rFonts w:ascii="Arial" w:hAnsi="Arial" w:cs="Arial"/>
        </w:rPr>
        <w:t>odstąpi</w:t>
      </w:r>
      <w:r w:rsidR="0069459A" w:rsidRPr="008D559E">
        <w:rPr>
          <w:rFonts w:ascii="Arial" w:hAnsi="Arial" w:cs="Arial"/>
        </w:rPr>
        <w:t>ć</w:t>
      </w:r>
      <w:r w:rsidRPr="008D559E">
        <w:rPr>
          <w:rFonts w:ascii="Arial" w:hAnsi="Arial" w:cs="Arial"/>
        </w:rPr>
        <w:t xml:space="preserve"> od umowy w terminie </w:t>
      </w:r>
      <w:r w:rsidR="007E71D6" w:rsidRPr="008D559E">
        <w:rPr>
          <w:rFonts w:ascii="Arial" w:hAnsi="Arial" w:cs="Arial"/>
        </w:rPr>
        <w:t xml:space="preserve">30 dni </w:t>
      </w:r>
      <w:r w:rsidRPr="008D559E">
        <w:rPr>
          <w:rFonts w:ascii="Arial" w:hAnsi="Arial" w:cs="Arial"/>
        </w:rPr>
        <w:t>od</w:t>
      </w:r>
      <w:r w:rsidR="008E25D0" w:rsidRPr="008D559E">
        <w:rPr>
          <w:rFonts w:ascii="Arial" w:hAnsi="Arial" w:cs="Arial"/>
        </w:rPr>
        <w:t xml:space="preserve"> dnia</w:t>
      </w:r>
      <w:r w:rsidRPr="008D559E">
        <w:rPr>
          <w:rFonts w:ascii="Arial" w:hAnsi="Arial" w:cs="Arial"/>
        </w:rPr>
        <w:t xml:space="preserve"> powzięcia wiadomości o </w:t>
      </w:r>
      <w:r w:rsidR="0069459A" w:rsidRPr="008D559E">
        <w:rPr>
          <w:rFonts w:ascii="Arial" w:hAnsi="Arial" w:cs="Arial"/>
        </w:rPr>
        <w:t>tych</w:t>
      </w:r>
      <w:r w:rsidRPr="008D559E">
        <w:rPr>
          <w:rFonts w:ascii="Arial" w:hAnsi="Arial" w:cs="Arial"/>
        </w:rPr>
        <w:t xml:space="preserve"> okolicznościach. W takim przypadku Wykonawca może żądać </w:t>
      </w:r>
      <w:r w:rsidR="008E25D0" w:rsidRPr="008D559E">
        <w:rPr>
          <w:rFonts w:ascii="Arial" w:hAnsi="Arial" w:cs="Arial"/>
        </w:rPr>
        <w:t xml:space="preserve">wyłącznie </w:t>
      </w:r>
      <w:r w:rsidRPr="008D559E">
        <w:rPr>
          <w:rFonts w:ascii="Arial" w:hAnsi="Arial" w:cs="Arial"/>
        </w:rPr>
        <w:t xml:space="preserve">wynagrodzenia należnego mu z tytułu wykonania części umowy, </w:t>
      </w:r>
    </w:p>
    <w:p w14:paraId="24E1C077" w14:textId="3C61EA3B" w:rsidR="00336414" w:rsidRPr="008D559E" w:rsidRDefault="00336414" w:rsidP="00302E2E">
      <w:pPr>
        <w:pStyle w:val="Akapitzlist"/>
        <w:ind w:left="851" w:hanging="284"/>
        <w:jc w:val="both"/>
        <w:rPr>
          <w:rFonts w:ascii="Arial" w:hAnsi="Arial" w:cs="Arial"/>
        </w:rPr>
      </w:pPr>
      <w:r w:rsidRPr="008D559E">
        <w:rPr>
          <w:rFonts w:ascii="Arial" w:hAnsi="Arial" w:cs="Arial"/>
        </w:rPr>
        <w:t>e)</w:t>
      </w:r>
      <w:r w:rsidR="00C061A2" w:rsidRPr="008D559E">
        <w:rPr>
          <w:rFonts w:ascii="Arial" w:hAnsi="Arial" w:cs="Arial"/>
        </w:rPr>
        <w:t xml:space="preserve"> </w:t>
      </w:r>
      <w:r w:rsidRPr="008D559E">
        <w:rPr>
          <w:rFonts w:ascii="Arial" w:hAnsi="Arial" w:cs="Arial"/>
        </w:rPr>
        <w:t>Wykonawca realizuje roboty przewidziane niniejsza umową w sposób niezgodny z projektami technicznymi, wskazaniami Zam</w:t>
      </w:r>
      <w:r w:rsidR="00C061A2" w:rsidRPr="008D559E">
        <w:rPr>
          <w:rFonts w:ascii="Arial" w:hAnsi="Arial" w:cs="Arial"/>
        </w:rPr>
        <w:t>awiającego lub niniejszą umową.</w:t>
      </w:r>
    </w:p>
    <w:p w14:paraId="2B1FFA9C" w14:textId="5360E458" w:rsidR="00336414" w:rsidRPr="008D559E" w:rsidRDefault="00336414" w:rsidP="00302E2E">
      <w:pPr>
        <w:pStyle w:val="Akapitzlist"/>
        <w:ind w:left="567" w:hanging="283"/>
        <w:jc w:val="both"/>
        <w:rPr>
          <w:rFonts w:ascii="Arial" w:hAnsi="Arial" w:cs="Arial"/>
        </w:rPr>
      </w:pPr>
      <w:r w:rsidRPr="008D559E">
        <w:rPr>
          <w:rFonts w:ascii="Arial" w:hAnsi="Arial" w:cs="Arial"/>
        </w:rPr>
        <w:t xml:space="preserve">2) Wykonawcy przysługuje prawo odstąpienia od umowy, jeżeli Zamawiający zawiadomi Wykonawcę, iż wobec zaistnienia uprzednio nieprzewidzianych okoliczności nie będzie mógł spełnić swoich zobowiązań umownych wobec Wykonawcy, </w:t>
      </w:r>
    </w:p>
    <w:p w14:paraId="04DDF955" w14:textId="77777777" w:rsidR="00336414" w:rsidRPr="008D559E" w:rsidRDefault="00336414"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 xml:space="preserve">2.Odstąpienie od umowy powinno nastąpić w formie pisemnej w terminie miesiąca od daty powzięcia wiadomości o zaistnieniu okoliczności określonych </w:t>
      </w:r>
      <w:r w:rsidRPr="008D559E">
        <w:rPr>
          <w:rFonts w:ascii="Arial" w:hAnsi="Arial" w:cs="Arial"/>
          <w:color w:val="000000" w:themeColor="text1"/>
        </w:rPr>
        <w:t xml:space="preserve">w </w:t>
      </w:r>
      <w:r w:rsidR="00164746" w:rsidRPr="008D559E">
        <w:rPr>
          <w:rFonts w:ascii="Arial" w:hAnsi="Arial" w:cs="Arial"/>
          <w:color w:val="000000" w:themeColor="text1"/>
        </w:rPr>
        <w:t xml:space="preserve">ust. 1 </w:t>
      </w:r>
      <w:r w:rsidRPr="008D559E">
        <w:rPr>
          <w:rFonts w:ascii="Arial" w:hAnsi="Arial" w:cs="Arial"/>
          <w:color w:val="000000" w:themeColor="text1"/>
        </w:rPr>
        <w:t xml:space="preserve">pkt 1 i 2 oraz musi zawierać uzasadnienie. </w:t>
      </w:r>
    </w:p>
    <w:p w14:paraId="52B2F05E" w14:textId="77777777" w:rsidR="003C6039" w:rsidRPr="008D559E" w:rsidRDefault="003C6039"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Umowne prawo odstąpienia zastrzeżone postanowieniami niniejszej Umowy może zostać wykonane nie później niż w ciągu </w:t>
      </w:r>
      <w:r w:rsidR="00121A60" w:rsidRPr="008D559E">
        <w:rPr>
          <w:rFonts w:ascii="Arial" w:hAnsi="Arial" w:cs="Arial"/>
          <w:color w:val="000000" w:themeColor="text1"/>
          <w:sz w:val="22"/>
          <w:szCs w:val="22"/>
        </w:rPr>
        <w:t xml:space="preserve">14 </w:t>
      </w:r>
      <w:r w:rsidRPr="008D559E">
        <w:rPr>
          <w:rFonts w:ascii="Arial" w:hAnsi="Arial" w:cs="Arial"/>
          <w:color w:val="000000" w:themeColor="text1"/>
          <w:sz w:val="22"/>
          <w:szCs w:val="22"/>
        </w:rPr>
        <w:t>miesięcy od dnia zawarcia niniejszej Umowy.</w:t>
      </w:r>
    </w:p>
    <w:p w14:paraId="0FF29E41" w14:textId="6D64B8BF" w:rsidR="00336414" w:rsidRPr="008D559E" w:rsidRDefault="003C6039" w:rsidP="00302E2E">
      <w:pPr>
        <w:pStyle w:val="Akapitzlist"/>
        <w:spacing w:after="120"/>
        <w:ind w:left="284" w:hanging="284"/>
        <w:contextualSpacing w:val="0"/>
        <w:jc w:val="both"/>
        <w:rPr>
          <w:rFonts w:ascii="Arial" w:hAnsi="Arial" w:cs="Arial"/>
        </w:rPr>
      </w:pPr>
      <w:r w:rsidRPr="008D559E">
        <w:rPr>
          <w:rFonts w:ascii="Arial" w:hAnsi="Arial" w:cs="Arial"/>
        </w:rPr>
        <w:t>4</w:t>
      </w:r>
      <w:r w:rsidR="00336414" w:rsidRPr="008D559E">
        <w:rPr>
          <w:rFonts w:ascii="Arial" w:hAnsi="Arial" w:cs="Arial"/>
        </w:rPr>
        <w:t xml:space="preserve">. W przypadku odstąpienia od umowy Wykonawcę i Zamawiającego obciążają następujące obowiązki szczegółowe: </w:t>
      </w:r>
    </w:p>
    <w:p w14:paraId="69ADDC2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4DE4D63C"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EFB897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c) Zamawiający, na zasadach określonych w niniejszej umowie, jest zobowiązany do dokonania odbioru robót przerwanych oraz do zapłaty wynagrodzenia za te roboty a także zakupione materiały i urządzenia, które nie mogą być wykorzystane przez </w:t>
      </w:r>
      <w:r w:rsidRPr="008D559E">
        <w:rPr>
          <w:rFonts w:ascii="Arial" w:hAnsi="Arial" w:cs="Arial"/>
        </w:rPr>
        <w:lastRenderedPageBreak/>
        <w:t xml:space="preserve">Wykonawcę do realizacji innych robót, niż objęte niniejszą umową, w razie odstąpienia od umowy z przyczyn, za które Wykonawca nie odpowiada, </w:t>
      </w:r>
    </w:p>
    <w:p w14:paraId="72D6B4D6" w14:textId="77777777" w:rsidR="004059D6"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d) Wykonawca niezwłocznie, najpóźniej w terminie 30 dni od dnia odstąpienia, usunie z terenu budowy </w:t>
      </w:r>
      <w:r w:rsidR="00C44907" w:rsidRPr="008D559E">
        <w:rPr>
          <w:rFonts w:ascii="Arial" w:hAnsi="Arial" w:cs="Arial"/>
        </w:rPr>
        <w:t xml:space="preserve">materiały i </w:t>
      </w:r>
      <w:r w:rsidRPr="008D559E">
        <w:rPr>
          <w:rFonts w:ascii="Arial" w:hAnsi="Arial" w:cs="Arial"/>
        </w:rPr>
        <w:t xml:space="preserve">urządzenia przez niego dostarczone lub wniesione i przekaże plac budowy Zamawiającemu. </w:t>
      </w:r>
    </w:p>
    <w:p w14:paraId="5DBAF9AA" w14:textId="77777777" w:rsidR="000E397D" w:rsidRDefault="000E397D" w:rsidP="00302E2E">
      <w:pPr>
        <w:pStyle w:val="Akapitzlist"/>
        <w:spacing w:after="120"/>
        <w:ind w:left="0"/>
        <w:contextualSpacing w:val="0"/>
        <w:jc w:val="center"/>
        <w:rPr>
          <w:rFonts w:ascii="Arial" w:hAnsi="Arial" w:cs="Arial"/>
          <w:b/>
          <w:bCs/>
          <w:color w:val="000000"/>
        </w:rPr>
      </w:pPr>
    </w:p>
    <w:p w14:paraId="31E45E91" w14:textId="6E211AAF"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8</w:t>
      </w:r>
    </w:p>
    <w:p w14:paraId="210CBF03" w14:textId="77777777" w:rsidR="00BC5E5E" w:rsidRPr="008D559E" w:rsidRDefault="00C31382"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 xml:space="preserve">PLAN BEZPIECZEŃSTWA I </w:t>
      </w:r>
      <w:r w:rsidR="00E02180" w:rsidRPr="008D559E">
        <w:rPr>
          <w:rFonts w:ascii="Arial" w:hAnsi="Arial" w:cs="Arial"/>
          <w:b/>
          <w:color w:val="000000"/>
        </w:rPr>
        <w:t>OCHRONY ZDROWIA</w:t>
      </w:r>
    </w:p>
    <w:p w14:paraId="0108A3DF"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1. Wykonawca (Kierownik budowy) obowiązany jest sporządzić przed rozpoczęciem robót budowlanych plan bezpieczeństwa i ochrony zdrowia, uwzględniając specyfikę i warunki prowadzenia robót. </w:t>
      </w:r>
    </w:p>
    <w:p w14:paraId="438343F4" w14:textId="670F0A8A"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2. Plan bezpieczeństwa i ochrony zdrowia należy opracować zgodnie z rozporządzeniem Ministra Infrastruktury z dnia 23 czerwca 2003 r. w sprawie informacji dotyczącej bezpieczeństwa i ochrony zdrowia oraz planu bezpieczeństwa i ochrony zdrowia (Dz. U.</w:t>
      </w:r>
      <w:r w:rsidR="00835D88" w:rsidRPr="008D559E">
        <w:rPr>
          <w:rFonts w:ascii="Arial" w:hAnsi="Arial" w:cs="Arial"/>
        </w:rPr>
        <w:t xml:space="preserve"> 2003</w:t>
      </w:r>
      <w:r w:rsidRPr="008D559E">
        <w:rPr>
          <w:rFonts w:ascii="Arial" w:hAnsi="Arial" w:cs="Arial"/>
        </w:rPr>
        <w:t xml:space="preserve"> Nr 120, poz. 1126). </w:t>
      </w:r>
    </w:p>
    <w:p w14:paraId="1DD2CC59"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3. W planie należy uwzględnić specyfikę prowadzenia robót: </w:t>
      </w:r>
    </w:p>
    <w:p w14:paraId="3AF63611"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które powodują ryzyko powstania zagrożenia bezpieczeństwa i zdrowia ludzi, </w:t>
      </w:r>
    </w:p>
    <w:p w14:paraId="12850BCF"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z uwzględnieniem obowiązujących przepisów BHP. </w:t>
      </w:r>
    </w:p>
    <w:p w14:paraId="1522D1AE" w14:textId="77777777" w:rsidR="00BC5E5E"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4. Koszty wykonania planu bezpieczeństwa i ochrony zdrowia obciążają Wykonawcę, nie podlegają odrębnej zapłacie i powinny zostać wliczone w ogólne koszty robót.</w:t>
      </w:r>
    </w:p>
    <w:p w14:paraId="66E6BD5A" w14:textId="77777777" w:rsidR="00AE11A0" w:rsidRDefault="00AE11A0" w:rsidP="00302E2E">
      <w:pPr>
        <w:pStyle w:val="Akapitzlist"/>
        <w:spacing w:after="120"/>
        <w:ind w:left="0"/>
        <w:contextualSpacing w:val="0"/>
        <w:jc w:val="center"/>
        <w:rPr>
          <w:rFonts w:ascii="Arial" w:hAnsi="Arial" w:cs="Arial"/>
          <w:b/>
          <w:bCs/>
        </w:rPr>
      </w:pPr>
    </w:p>
    <w:p w14:paraId="73D2ACA4" w14:textId="31A558C1" w:rsidR="00CD0673" w:rsidRPr="008D559E" w:rsidRDefault="00CD0673" w:rsidP="00AE11A0">
      <w:pPr>
        <w:pStyle w:val="Akapitzlist"/>
        <w:spacing w:after="0"/>
        <w:ind w:left="0"/>
        <w:contextualSpacing w:val="0"/>
        <w:jc w:val="center"/>
        <w:rPr>
          <w:rFonts w:ascii="Arial" w:hAnsi="Arial" w:cs="Arial"/>
          <w:b/>
        </w:rPr>
      </w:pPr>
      <w:r w:rsidRPr="008D559E">
        <w:rPr>
          <w:rFonts w:ascii="Arial" w:hAnsi="Arial" w:cs="Arial"/>
          <w:b/>
          <w:bCs/>
        </w:rPr>
        <w:t xml:space="preserve">§ </w:t>
      </w:r>
      <w:r w:rsidR="00280810" w:rsidRPr="008D559E">
        <w:rPr>
          <w:rFonts w:ascii="Arial" w:hAnsi="Arial" w:cs="Arial"/>
          <w:b/>
        </w:rPr>
        <w:t>1</w:t>
      </w:r>
      <w:r w:rsidR="00BE7990">
        <w:rPr>
          <w:rFonts w:ascii="Arial" w:hAnsi="Arial" w:cs="Arial"/>
          <w:b/>
        </w:rPr>
        <w:t>9</w:t>
      </w:r>
    </w:p>
    <w:p w14:paraId="743604C3" w14:textId="77777777" w:rsidR="006457E9" w:rsidRPr="008D559E" w:rsidRDefault="006457E9" w:rsidP="00302E2E">
      <w:pPr>
        <w:spacing w:after="120" w:line="276" w:lineRule="auto"/>
        <w:jc w:val="center"/>
        <w:rPr>
          <w:rFonts w:ascii="Arial" w:hAnsi="Arial" w:cs="Arial"/>
          <w:b/>
          <w:sz w:val="22"/>
          <w:szCs w:val="22"/>
        </w:rPr>
      </w:pPr>
      <w:r w:rsidRPr="008D559E">
        <w:rPr>
          <w:rFonts w:ascii="Arial" w:hAnsi="Arial" w:cs="Arial"/>
          <w:b/>
          <w:sz w:val="22"/>
          <w:szCs w:val="22"/>
        </w:rPr>
        <w:t>ZATRUDNIENIE</w:t>
      </w:r>
    </w:p>
    <w:p w14:paraId="6AC1F1BA" w14:textId="77777777" w:rsidR="00305564" w:rsidRPr="00305564" w:rsidRDefault="001E5935" w:rsidP="007426CE">
      <w:pPr>
        <w:pStyle w:val="Akapitzlist"/>
        <w:numPr>
          <w:ilvl w:val="0"/>
          <w:numId w:val="4"/>
        </w:numPr>
        <w:spacing w:after="120"/>
        <w:ind w:left="284" w:hanging="284"/>
        <w:jc w:val="both"/>
        <w:rPr>
          <w:rFonts w:ascii="Arial" w:hAnsi="Arial" w:cs="Arial"/>
          <w:color w:val="000000"/>
        </w:rPr>
      </w:pPr>
      <w:r w:rsidRPr="008D559E">
        <w:rPr>
          <w:rFonts w:ascii="Arial" w:hAnsi="Arial" w:cs="Arial"/>
          <w:color w:val="000000"/>
        </w:rPr>
        <w:t xml:space="preserve">Stosownie do art. </w:t>
      </w:r>
      <w:r w:rsidR="00733B2C" w:rsidRPr="008D559E">
        <w:rPr>
          <w:rFonts w:ascii="Arial" w:hAnsi="Arial" w:cs="Arial"/>
          <w:color w:val="000000"/>
        </w:rPr>
        <w:t>95</w:t>
      </w:r>
      <w:r w:rsidRPr="008D559E">
        <w:rPr>
          <w:rFonts w:ascii="Arial" w:hAnsi="Arial" w:cs="Arial"/>
          <w:color w:val="000000"/>
        </w:rPr>
        <w:t xml:space="preserve"> ustawy Praw</w:t>
      </w:r>
      <w:r w:rsidR="00B75413" w:rsidRPr="008D559E">
        <w:rPr>
          <w:rFonts w:ascii="Arial" w:hAnsi="Arial" w:cs="Arial"/>
          <w:color w:val="000000"/>
        </w:rPr>
        <w:t xml:space="preserve">o zamówień publicznych </w:t>
      </w:r>
      <w:r w:rsidR="00305564" w:rsidRPr="00305564">
        <w:rPr>
          <w:rFonts w:ascii="Arial" w:hAnsi="Arial" w:cs="Arial"/>
          <w:color w:val="000000"/>
        </w:rPr>
        <w:t xml:space="preserve">Zamawiający wymaga zatrudnienia na podstawie umowy o pracę przez Wykonawcę lub podwykonawcę osób wykonujących wskazane poniżej czynności w trakcie realizacji zamówienia: </w:t>
      </w:r>
    </w:p>
    <w:p w14:paraId="2D63522D" w14:textId="49BF94A2" w:rsidR="00305564" w:rsidRPr="00305564" w:rsidRDefault="00305564" w:rsidP="00176C72">
      <w:pPr>
        <w:pStyle w:val="Akapitzlist"/>
        <w:spacing w:after="120"/>
        <w:ind w:left="284"/>
        <w:jc w:val="both"/>
        <w:rPr>
          <w:rFonts w:ascii="Arial" w:hAnsi="Arial" w:cs="Arial"/>
          <w:color w:val="000000"/>
        </w:rPr>
      </w:pPr>
      <w:r w:rsidRPr="00305564">
        <w:rPr>
          <w:rFonts w:ascii="Arial" w:hAnsi="Arial" w:cs="Arial"/>
          <w:color w:val="000000"/>
        </w:rPr>
        <w:t xml:space="preserve">- </w:t>
      </w:r>
      <w:r w:rsidR="003E467E" w:rsidRPr="003E467E">
        <w:rPr>
          <w:rFonts w:ascii="Arial" w:hAnsi="Arial" w:cs="Arial"/>
          <w:color w:val="000000"/>
        </w:rPr>
        <w:t>robót budowlanych w zakresie dróg pieszych, robót w zakresie kształtowania terenów sportowych i rekreacyjnych</w:t>
      </w:r>
      <w:r w:rsidRPr="00305564">
        <w:rPr>
          <w:rFonts w:ascii="Arial" w:hAnsi="Arial" w:cs="Arial"/>
          <w:color w:val="000000"/>
        </w:rPr>
        <w:t xml:space="preserve">. </w:t>
      </w:r>
    </w:p>
    <w:p w14:paraId="7DBB67A0" w14:textId="3139E031" w:rsidR="00B75413" w:rsidRPr="00305564" w:rsidRDefault="00305564" w:rsidP="00176C72">
      <w:pPr>
        <w:pStyle w:val="Akapitzlist"/>
        <w:spacing w:after="120"/>
        <w:ind w:left="284"/>
        <w:contextualSpacing w:val="0"/>
        <w:jc w:val="both"/>
        <w:rPr>
          <w:rFonts w:ascii="Arial" w:hAnsi="Arial" w:cs="Arial"/>
        </w:rPr>
      </w:pPr>
      <w:r w:rsidRPr="00305564">
        <w:rPr>
          <w:rFonts w:ascii="Arial" w:hAnsi="Arial" w:cs="Arial"/>
          <w:color w:val="000000"/>
        </w:rPr>
        <w:t>Wyjątkiem będą przypadki wynikające z przepisów prawa w tym takie czynności, które są wykonywane przez osoby w ramach prowadzonej przez nie działalności gospodarczej.</w:t>
      </w:r>
      <w:r w:rsidR="00FD2190" w:rsidRPr="008D559E">
        <w:rPr>
          <w:rFonts w:ascii="Arial" w:hAnsi="Arial" w:cs="Arial"/>
        </w:rPr>
        <w:t xml:space="preserve"> </w:t>
      </w:r>
    </w:p>
    <w:p w14:paraId="1983561F" w14:textId="77777777" w:rsidR="00DB337F" w:rsidRPr="008D559E" w:rsidRDefault="00DB337F" w:rsidP="007426CE">
      <w:pPr>
        <w:pStyle w:val="Akapitzlist"/>
        <w:numPr>
          <w:ilvl w:val="0"/>
          <w:numId w:val="4"/>
        </w:numPr>
        <w:spacing w:after="120"/>
        <w:ind w:left="284" w:hanging="284"/>
        <w:contextualSpacing w:val="0"/>
        <w:jc w:val="both"/>
        <w:rPr>
          <w:rFonts w:ascii="Arial" w:hAnsi="Arial" w:cs="Arial"/>
        </w:rPr>
      </w:pPr>
      <w:r w:rsidRPr="008D559E">
        <w:rPr>
          <w:rFonts w:ascii="Arial" w:hAnsi="Arial" w:cs="Arial"/>
        </w:rPr>
        <w:t xml:space="preserve">Obowiązek wskazany w ust.1 dotyczy również podwykonawców – Wykonawca jest zobowiązany zawrzeć w każdej umowie o podwykonawstwo stosowne zapisy zobowiązujące podwykonawców do zatrudnienia na umowę o pracę wszystkich osób wykonujących wskazane wyżej czynności. </w:t>
      </w:r>
    </w:p>
    <w:p w14:paraId="5E8B9370" w14:textId="77777777" w:rsidR="00DB337F" w:rsidRPr="008D559E" w:rsidRDefault="00DB337F" w:rsidP="007426CE">
      <w:pPr>
        <w:pStyle w:val="Akapitzlist"/>
        <w:numPr>
          <w:ilvl w:val="0"/>
          <w:numId w:val="4"/>
        </w:numPr>
        <w:spacing w:after="120"/>
        <w:ind w:left="284" w:hanging="284"/>
        <w:contextualSpacing w:val="0"/>
        <w:jc w:val="both"/>
        <w:rPr>
          <w:rFonts w:ascii="Arial" w:hAnsi="Arial" w:cs="Arial"/>
        </w:rPr>
      </w:pPr>
      <w:r w:rsidRPr="008D559E">
        <w:rPr>
          <w:rFonts w:ascii="Arial" w:hAnsi="Arial" w:cs="Arial"/>
        </w:rPr>
        <w:t>Wykonawca lub podwykonawca zatrudni osoby te</w:t>
      </w:r>
      <w:r w:rsidR="0071197B" w:rsidRPr="008D559E">
        <w:rPr>
          <w:rFonts w:ascii="Arial" w:hAnsi="Arial" w:cs="Arial"/>
          <w:color w:val="FF0000"/>
        </w:rPr>
        <w:t xml:space="preserve"> </w:t>
      </w:r>
      <w:r w:rsidR="0071197B" w:rsidRPr="008D559E">
        <w:rPr>
          <w:rFonts w:ascii="Arial" w:hAnsi="Arial" w:cs="Arial"/>
          <w:color w:val="000000" w:themeColor="text1"/>
        </w:rPr>
        <w:t>na okres wykonywania tych czynności w trakcie realizacji zamówienia</w:t>
      </w:r>
      <w:r w:rsidRPr="008D559E">
        <w:rPr>
          <w:rFonts w:ascii="Arial" w:hAnsi="Arial" w:cs="Arial"/>
          <w:strike/>
          <w:color w:val="000000" w:themeColor="text1"/>
        </w:rPr>
        <w:t xml:space="preserve">; </w:t>
      </w:r>
      <w:r w:rsidRPr="008D559E">
        <w:rPr>
          <w:rFonts w:ascii="Arial" w:hAnsi="Arial" w:cs="Arial"/>
          <w:color w:val="000000" w:themeColor="text1"/>
        </w:rPr>
        <w:t>w pr</w:t>
      </w:r>
      <w:r w:rsidRPr="008D559E">
        <w:rPr>
          <w:rFonts w:ascii="Arial" w:hAnsi="Arial" w:cs="Arial"/>
        </w:rPr>
        <w:t xml:space="preserve">zypadku rozwiązania stosunku pracy przez pracownika lub pracodawcę przed zakończeniem tego okresu, wykonawca będzie obowiązany do zatrudnienia na to miejsce inną osobę. </w:t>
      </w:r>
    </w:p>
    <w:p w14:paraId="2BA42806" w14:textId="77777777" w:rsidR="00365CE3" w:rsidRPr="00294632" w:rsidRDefault="00B75413" w:rsidP="007426CE">
      <w:pPr>
        <w:pStyle w:val="Akapitzlist"/>
        <w:numPr>
          <w:ilvl w:val="0"/>
          <w:numId w:val="4"/>
        </w:numPr>
        <w:spacing w:after="120"/>
        <w:ind w:left="284" w:hanging="284"/>
        <w:contextualSpacing w:val="0"/>
        <w:jc w:val="both"/>
        <w:rPr>
          <w:rFonts w:ascii="Arial" w:hAnsi="Arial" w:cs="Arial"/>
        </w:rPr>
      </w:pPr>
      <w:r w:rsidRPr="00294632">
        <w:rPr>
          <w:rFonts w:ascii="Arial" w:hAnsi="Arial" w:cs="Arial"/>
          <w:color w:val="000000"/>
        </w:rPr>
        <w:t xml:space="preserve">Wykonawca </w:t>
      </w:r>
      <w:r w:rsidR="00F04DBE" w:rsidRPr="00294632">
        <w:rPr>
          <w:rFonts w:ascii="Arial" w:hAnsi="Arial" w:cs="Arial"/>
          <w:color w:val="000000"/>
        </w:rPr>
        <w:t xml:space="preserve">jest zobowiązany </w:t>
      </w:r>
      <w:r w:rsidR="00365CE3" w:rsidRPr="00294632">
        <w:rPr>
          <w:rFonts w:ascii="Arial" w:hAnsi="Arial" w:cs="Arial"/>
          <w:color w:val="000000"/>
        </w:rPr>
        <w:t>najpóźniej na 7 dni przed rozpoczęciem realizacji umowy</w:t>
      </w:r>
      <w:r w:rsidR="00365CE3" w:rsidRPr="00294632">
        <w:rPr>
          <w:rFonts w:ascii="Arial" w:hAnsi="Arial" w:cs="Arial"/>
        </w:rPr>
        <w:t xml:space="preserve"> do złożenia Wykazu osób, które będą realizować zamówienie, wraz z oświadczeniem, że są one zatrudnione na umowę o pracę. </w:t>
      </w:r>
    </w:p>
    <w:p w14:paraId="53A03D14" w14:textId="77777777" w:rsidR="00DB337F" w:rsidRPr="00294632" w:rsidRDefault="00DB337F" w:rsidP="00302E2E">
      <w:pPr>
        <w:pStyle w:val="Akapitzlist"/>
        <w:spacing w:after="120"/>
        <w:ind w:left="284"/>
        <w:contextualSpacing w:val="0"/>
        <w:jc w:val="both"/>
        <w:rPr>
          <w:rFonts w:ascii="Arial" w:hAnsi="Arial" w:cs="Arial"/>
        </w:rPr>
      </w:pPr>
      <w:r w:rsidRPr="00294632">
        <w:rPr>
          <w:rFonts w:ascii="Arial" w:hAnsi="Arial" w:cs="Arial"/>
        </w:rPr>
        <w:lastRenderedPageBreak/>
        <w:t xml:space="preserve">Zamawiający nie dopuści Wykonawcy do realizacji zamówienia do momentu otrzymania wyżej wymienionego wykazu. </w:t>
      </w:r>
    </w:p>
    <w:p w14:paraId="45540C5F" w14:textId="3CC31919" w:rsidR="00DB337F" w:rsidRPr="008D559E" w:rsidRDefault="00DB337F" w:rsidP="007426CE">
      <w:pPr>
        <w:pStyle w:val="Akapitzlist"/>
        <w:numPr>
          <w:ilvl w:val="0"/>
          <w:numId w:val="4"/>
        </w:numPr>
        <w:spacing w:after="120"/>
        <w:ind w:left="284" w:hanging="284"/>
        <w:contextualSpacing w:val="0"/>
        <w:jc w:val="both"/>
        <w:rPr>
          <w:rFonts w:ascii="Arial" w:hAnsi="Arial" w:cs="Arial"/>
        </w:rPr>
      </w:pPr>
      <w:r w:rsidRPr="008D559E">
        <w:rPr>
          <w:rFonts w:ascii="Arial" w:hAnsi="Arial" w:cs="Arial"/>
        </w:rPr>
        <w:t>W przypadku, gdy Wykonawca będzie realizował zamówienie przy udziale Podwykonawców, każdorazowo jest on zobowiązany do przekazania Zamawiającemu, najpóźniej na 7 dni przed rozpoczęciem robót przez Podwykonawcę, Wykazu osób</w:t>
      </w:r>
      <w:r w:rsidR="00176C72">
        <w:rPr>
          <w:rFonts w:ascii="Arial" w:hAnsi="Arial" w:cs="Arial"/>
        </w:rPr>
        <w:t>,</w:t>
      </w:r>
      <w:r w:rsidRPr="008D559E">
        <w:rPr>
          <w:rFonts w:ascii="Arial" w:hAnsi="Arial" w:cs="Arial"/>
        </w:rPr>
        <w:t xml:space="preserve"> które będą realizowały zamówienie na rzecz Podwykonawcy, wraz z oświadczeniem Podwykonawcy, że są one zatrudnione na umowę o pracę. </w:t>
      </w:r>
    </w:p>
    <w:p w14:paraId="446B65C3" w14:textId="23A6AA1A" w:rsidR="00DB337F" w:rsidRPr="008D559E" w:rsidRDefault="00DB337F" w:rsidP="007426CE">
      <w:pPr>
        <w:pStyle w:val="Akapitzlist"/>
        <w:numPr>
          <w:ilvl w:val="0"/>
          <w:numId w:val="4"/>
        </w:numPr>
        <w:spacing w:after="120"/>
        <w:ind w:left="284" w:hanging="284"/>
        <w:contextualSpacing w:val="0"/>
        <w:jc w:val="both"/>
        <w:rPr>
          <w:rFonts w:ascii="Arial" w:hAnsi="Arial" w:cs="Arial"/>
        </w:rPr>
      </w:pPr>
      <w:r w:rsidRPr="008D559E">
        <w:rPr>
          <w:rFonts w:ascii="Arial" w:hAnsi="Arial" w:cs="Arial"/>
        </w:rPr>
        <w:t>W przypadku zmiany osób wymienionych w Wykazie</w:t>
      </w:r>
      <w:r w:rsidR="00176C72">
        <w:rPr>
          <w:rFonts w:ascii="Arial" w:hAnsi="Arial" w:cs="Arial"/>
        </w:rPr>
        <w:t>,</w:t>
      </w:r>
      <w:r w:rsidRPr="008D559E">
        <w:rPr>
          <w:rFonts w:ascii="Arial" w:hAnsi="Arial" w:cs="Arial"/>
        </w:rPr>
        <w:t xml:space="preserve"> o którym mowa powyżej, Wykonawca zobowiązany jest do przedłożenia Zamawiającemu zaktualizowanego wykazu osób wraz z oświadczeniem, że są one zatrudnione na umowę o pracę, w terminie 7 dni od dokonania zmiany. Zmiana wykazu osób którym mowa powyżej nie wymaga aneksu do Umowy. </w:t>
      </w:r>
    </w:p>
    <w:p w14:paraId="672BCE18" w14:textId="77777777" w:rsidR="00DB337F" w:rsidRPr="008D559E" w:rsidRDefault="00DB337F" w:rsidP="007426CE">
      <w:pPr>
        <w:pStyle w:val="Akapitzlist"/>
        <w:numPr>
          <w:ilvl w:val="0"/>
          <w:numId w:val="4"/>
        </w:numPr>
        <w:spacing w:after="120"/>
        <w:ind w:left="284" w:hanging="284"/>
        <w:contextualSpacing w:val="0"/>
        <w:jc w:val="both"/>
        <w:rPr>
          <w:rFonts w:ascii="Arial" w:hAnsi="Arial" w:cs="Arial"/>
        </w:rPr>
      </w:pPr>
      <w:r w:rsidRPr="008D559E">
        <w:rPr>
          <w:rFonts w:ascii="Arial" w:hAnsi="Arial" w:cs="Arial"/>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168E49E9" w14:textId="77777777" w:rsidR="00DB337F" w:rsidRPr="008D559E" w:rsidRDefault="00DB337F" w:rsidP="007426CE">
      <w:pPr>
        <w:pStyle w:val="Akapitzlist"/>
        <w:numPr>
          <w:ilvl w:val="0"/>
          <w:numId w:val="4"/>
        </w:numPr>
        <w:spacing w:after="120"/>
        <w:ind w:left="284" w:hanging="284"/>
        <w:contextualSpacing w:val="0"/>
        <w:jc w:val="both"/>
        <w:rPr>
          <w:rFonts w:ascii="Arial" w:hAnsi="Arial" w:cs="Arial"/>
        </w:rPr>
      </w:pPr>
      <w:r w:rsidRPr="008D559E">
        <w:rPr>
          <w:rFonts w:ascii="Arial" w:hAnsi="Arial" w:cs="Arial"/>
          <w:color w:val="000000"/>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6BB6254A" w14:textId="77777777" w:rsidR="00365CE3" w:rsidRPr="008D559E" w:rsidRDefault="00DB337F" w:rsidP="007426CE">
      <w:pPr>
        <w:pStyle w:val="Akapitzlist"/>
        <w:numPr>
          <w:ilvl w:val="0"/>
          <w:numId w:val="4"/>
        </w:numPr>
        <w:spacing w:after="120"/>
        <w:ind w:left="284" w:hanging="284"/>
        <w:contextualSpacing w:val="0"/>
        <w:jc w:val="both"/>
        <w:rPr>
          <w:rFonts w:ascii="Arial" w:hAnsi="Arial" w:cs="Arial"/>
        </w:rPr>
      </w:pPr>
      <w:r w:rsidRPr="008D559E">
        <w:rPr>
          <w:rFonts w:ascii="Arial" w:hAnsi="Arial" w:cs="Arial"/>
        </w:rPr>
        <w:t xml:space="preserve">Zamawiający zastrzega sobie prawo przeprowadzenia kontroli w miejscu wykonywania robót w celu zweryfikowania faktu czy osoby wykonujące prace są osobami wskazanymi w Wykazie osób, o którym mowa powyżej. </w:t>
      </w:r>
    </w:p>
    <w:p w14:paraId="45C18A2F" w14:textId="77777777" w:rsidR="00DB337F" w:rsidRPr="008D559E" w:rsidRDefault="00DB337F" w:rsidP="007426CE">
      <w:pPr>
        <w:pStyle w:val="Akapitzlist"/>
        <w:numPr>
          <w:ilvl w:val="0"/>
          <w:numId w:val="4"/>
        </w:numPr>
        <w:spacing w:after="120"/>
        <w:ind w:left="284" w:hanging="426"/>
        <w:contextualSpacing w:val="0"/>
        <w:jc w:val="both"/>
        <w:rPr>
          <w:rFonts w:ascii="Arial" w:hAnsi="Arial" w:cs="Arial"/>
        </w:rPr>
      </w:pPr>
      <w:r w:rsidRPr="008D559E">
        <w:rPr>
          <w:rFonts w:ascii="Arial" w:hAnsi="Arial" w:cs="Arial"/>
        </w:rPr>
        <w:t xml:space="preserve">W przypadku stwierdzenia jakichkolwiek uchybień, w tym nie wywiązania się Wykonawcy ze swoich obowiązków opisanych w ust.1-8, Zamawiający ma prawo powiadomić Państwową Inspekcję Pracy do przeprowadzenia kontroli u Wykonawcy, podwykonawców lub dalszych podwykonawców robót. </w:t>
      </w:r>
    </w:p>
    <w:p w14:paraId="2CDF021F" w14:textId="2F4A9FE8" w:rsidR="00907196" w:rsidRPr="008D559E" w:rsidRDefault="000469E4" w:rsidP="007426CE">
      <w:pPr>
        <w:pStyle w:val="Akapitzlist"/>
        <w:numPr>
          <w:ilvl w:val="0"/>
          <w:numId w:val="4"/>
        </w:numPr>
        <w:spacing w:after="120"/>
        <w:ind w:left="284" w:hanging="426"/>
        <w:contextualSpacing w:val="0"/>
        <w:jc w:val="both"/>
        <w:rPr>
          <w:rFonts w:ascii="Arial" w:hAnsi="Arial" w:cs="Arial"/>
          <w:color w:val="000000"/>
        </w:rPr>
      </w:pPr>
      <w:r w:rsidRPr="008D559E">
        <w:rPr>
          <w:rFonts w:ascii="Arial" w:hAnsi="Arial" w:cs="Arial"/>
          <w:color w:val="000000"/>
        </w:rPr>
        <w:t xml:space="preserve">Nieprzedłożenie przez Wykonawcę </w:t>
      </w:r>
      <w:r w:rsidR="006352B6" w:rsidRPr="008D559E">
        <w:rPr>
          <w:rFonts w:ascii="Arial" w:hAnsi="Arial" w:cs="Arial"/>
          <w:color w:val="000000"/>
        </w:rPr>
        <w:t xml:space="preserve">oświadczeń o których mowa w ust. </w:t>
      </w:r>
      <w:r w:rsidR="00365CE3" w:rsidRPr="008D559E">
        <w:rPr>
          <w:rFonts w:ascii="Arial" w:hAnsi="Arial" w:cs="Arial"/>
          <w:color w:val="000000"/>
        </w:rPr>
        <w:t>4</w:t>
      </w:r>
      <w:r w:rsidR="006352B6" w:rsidRPr="008D559E">
        <w:rPr>
          <w:rFonts w:ascii="Arial" w:hAnsi="Arial" w:cs="Arial"/>
          <w:color w:val="000000"/>
        </w:rPr>
        <w:t xml:space="preserve"> </w:t>
      </w:r>
      <w:r w:rsidR="00365CE3" w:rsidRPr="008D559E">
        <w:rPr>
          <w:rFonts w:ascii="Arial" w:hAnsi="Arial" w:cs="Arial"/>
          <w:color w:val="000000"/>
        </w:rPr>
        <w:t xml:space="preserve">– 7 </w:t>
      </w:r>
      <w:r w:rsidRPr="008D559E">
        <w:rPr>
          <w:rFonts w:ascii="Arial" w:hAnsi="Arial" w:cs="Arial"/>
          <w:color w:val="000000"/>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8D559E">
        <w:rPr>
          <w:rFonts w:ascii="Arial" w:hAnsi="Arial" w:cs="Arial"/>
          <w:bCs/>
          <w:color w:val="000000"/>
        </w:rPr>
        <w:t>§1 ustawy Kodeks Pracy, umową cywilnoprawną.</w:t>
      </w:r>
      <w:r w:rsidR="00907196" w:rsidRPr="008D559E">
        <w:rPr>
          <w:rFonts w:ascii="Arial" w:hAnsi="Arial" w:cs="Arial"/>
        </w:rPr>
        <w:t xml:space="preserve"> </w:t>
      </w:r>
    </w:p>
    <w:p w14:paraId="1F4EE4C6" w14:textId="77777777" w:rsidR="00176C72" w:rsidRDefault="00176C72" w:rsidP="00AE11A0">
      <w:pPr>
        <w:pStyle w:val="Akapitzlist"/>
        <w:spacing w:after="0"/>
        <w:ind w:left="0"/>
        <w:contextualSpacing w:val="0"/>
        <w:jc w:val="center"/>
        <w:rPr>
          <w:rFonts w:ascii="Arial" w:hAnsi="Arial" w:cs="Arial"/>
          <w:b/>
          <w:bCs/>
          <w:color w:val="000000"/>
        </w:rPr>
      </w:pPr>
    </w:p>
    <w:p w14:paraId="026118F6" w14:textId="055533F0"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BE7990">
        <w:rPr>
          <w:rFonts w:ascii="Arial" w:hAnsi="Arial" w:cs="Arial"/>
          <w:b/>
          <w:color w:val="000000"/>
        </w:rPr>
        <w:t>20</w:t>
      </w:r>
    </w:p>
    <w:p w14:paraId="62074399" w14:textId="77777777" w:rsidR="00BC5E5E" w:rsidRPr="008D559E" w:rsidRDefault="00CE0A29"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ZMIANA UMOWY</w:t>
      </w:r>
    </w:p>
    <w:p w14:paraId="4BB92132" w14:textId="6D535250" w:rsidR="00F92CFC" w:rsidRPr="008D559E" w:rsidRDefault="00F92CFC" w:rsidP="00302E2E">
      <w:pPr>
        <w:pStyle w:val="Akapitzlist"/>
        <w:spacing w:after="120"/>
        <w:ind w:left="284" w:hanging="284"/>
        <w:contextualSpacing w:val="0"/>
        <w:jc w:val="both"/>
        <w:rPr>
          <w:rFonts w:ascii="Arial" w:hAnsi="Arial" w:cs="Arial"/>
        </w:rPr>
      </w:pPr>
      <w:r w:rsidRPr="008D559E">
        <w:rPr>
          <w:rFonts w:ascii="Arial" w:hAnsi="Arial" w:cs="Arial"/>
        </w:rPr>
        <w:t xml:space="preserve">1. Zamawiający, poza możliwością zmiany zawartej umowy na podstawie art. </w:t>
      </w:r>
      <w:r w:rsidR="001E346F" w:rsidRPr="008D559E">
        <w:rPr>
          <w:rFonts w:ascii="Arial" w:hAnsi="Arial" w:cs="Arial"/>
        </w:rPr>
        <w:t>454-455</w:t>
      </w:r>
      <w:r w:rsidRPr="008D559E">
        <w:rPr>
          <w:rFonts w:ascii="Arial" w:hAnsi="Arial" w:cs="Arial"/>
        </w:rPr>
        <w:t xml:space="preserve"> ustawy </w:t>
      </w:r>
      <w:proofErr w:type="spellStart"/>
      <w:r w:rsidRPr="008D559E">
        <w:rPr>
          <w:rFonts w:ascii="Arial" w:hAnsi="Arial" w:cs="Arial"/>
        </w:rPr>
        <w:t>Pzp</w:t>
      </w:r>
      <w:proofErr w:type="spellEnd"/>
      <w:r w:rsidRPr="008D559E">
        <w:rPr>
          <w:rFonts w:ascii="Arial" w:hAnsi="Arial" w:cs="Arial"/>
        </w:rPr>
        <w:t xml:space="preserve">, przewiduje również możliwość dokonywania zmian postanowień zawartej umowy, </w:t>
      </w:r>
      <w:r w:rsidRPr="008D559E">
        <w:rPr>
          <w:rFonts w:ascii="Arial" w:hAnsi="Arial" w:cs="Arial"/>
        </w:rPr>
        <w:lastRenderedPageBreak/>
        <w:t>także w stosunku do treści oferty, na podstawie której dokonano wyboru Wykonawcy, w następujących okolicznościach:</w:t>
      </w:r>
    </w:p>
    <w:p w14:paraId="183B5920" w14:textId="77777777" w:rsidR="00F92CFC" w:rsidRPr="00BE7990" w:rsidRDefault="00F92CFC" w:rsidP="007426CE">
      <w:pPr>
        <w:pStyle w:val="Akapitzlist"/>
        <w:numPr>
          <w:ilvl w:val="0"/>
          <w:numId w:val="7"/>
        </w:numPr>
        <w:spacing w:after="120"/>
        <w:ind w:left="567" w:hanging="283"/>
        <w:contextualSpacing w:val="0"/>
        <w:jc w:val="both"/>
        <w:rPr>
          <w:rFonts w:ascii="Arial" w:hAnsi="Arial" w:cs="Arial"/>
          <w:bCs/>
        </w:rPr>
      </w:pPr>
      <w:r w:rsidRPr="00BE7990">
        <w:rPr>
          <w:rFonts w:ascii="Arial" w:hAnsi="Arial" w:cs="Arial"/>
          <w:bCs/>
        </w:rPr>
        <w:t xml:space="preserve">zmiana terminów wykonania umowy: </w:t>
      </w:r>
    </w:p>
    <w:p w14:paraId="37D6F1EC" w14:textId="77777777" w:rsidR="00F92CFC" w:rsidRPr="008D559E" w:rsidRDefault="00F92CFC" w:rsidP="007426CE">
      <w:pPr>
        <w:pStyle w:val="Akapitzlist"/>
        <w:numPr>
          <w:ilvl w:val="2"/>
          <w:numId w:val="25"/>
        </w:numPr>
        <w:ind w:left="567" w:hanging="283"/>
        <w:jc w:val="both"/>
        <w:rPr>
          <w:rFonts w:ascii="Arial" w:hAnsi="Arial" w:cs="Arial"/>
        </w:rPr>
      </w:pPr>
      <w:r w:rsidRPr="008D559E">
        <w:rPr>
          <w:rFonts w:ascii="Arial" w:hAnsi="Arial" w:cs="Arial"/>
        </w:rPr>
        <w:t>zmiany wynikające z warunków atmosferycznych, które spowodowały niezawinione i niemożliwe do uniknięcia przez Wykonawcę opóźnienie, w szczególności:</w:t>
      </w:r>
    </w:p>
    <w:p w14:paraId="4C0BC7A5" w14:textId="77777777" w:rsidR="00CE0A29" w:rsidRPr="008D559E" w:rsidRDefault="00F92CFC" w:rsidP="007426CE">
      <w:pPr>
        <w:pStyle w:val="Akapitzlist"/>
        <w:numPr>
          <w:ilvl w:val="2"/>
          <w:numId w:val="8"/>
        </w:numPr>
        <w:ind w:left="851" w:hanging="283"/>
        <w:jc w:val="both"/>
        <w:rPr>
          <w:rFonts w:ascii="Arial" w:hAnsi="Arial" w:cs="Arial"/>
        </w:rPr>
      </w:pPr>
      <w:r w:rsidRPr="008D559E">
        <w:rPr>
          <w:rFonts w:ascii="Arial" w:hAnsi="Arial" w:cs="Arial"/>
        </w:rPr>
        <w:t>klęsk żywiołowych,</w:t>
      </w:r>
    </w:p>
    <w:p w14:paraId="7AF6E7C5" w14:textId="77777777" w:rsidR="00F92CFC" w:rsidRPr="008D559E" w:rsidRDefault="00F92CFC" w:rsidP="007426CE">
      <w:pPr>
        <w:pStyle w:val="Akapitzlist"/>
        <w:numPr>
          <w:ilvl w:val="2"/>
          <w:numId w:val="8"/>
        </w:numPr>
        <w:ind w:left="851" w:hanging="283"/>
        <w:jc w:val="both"/>
        <w:rPr>
          <w:rFonts w:ascii="Arial" w:hAnsi="Arial" w:cs="Arial"/>
        </w:rPr>
      </w:pPr>
      <w:r w:rsidRPr="008D559E">
        <w:rPr>
          <w:rFonts w:ascii="Arial" w:hAnsi="Arial" w:cs="Arial"/>
        </w:rPr>
        <w:t>warunków atmosferycznych odbiegających od typowych dla danej pory roku, uniemożliwiających prowadzenie robót budowlanych/prac geologicznych, przeprowadzenie prób i sprawdzeń, dokonywanie odbiorów;</w:t>
      </w:r>
    </w:p>
    <w:p w14:paraId="6D2660CE" w14:textId="7C45CC81" w:rsidR="004253E5" w:rsidRPr="00294632" w:rsidRDefault="004253E5" w:rsidP="007426CE">
      <w:pPr>
        <w:pStyle w:val="Akapitzlist"/>
        <w:numPr>
          <w:ilvl w:val="2"/>
          <w:numId w:val="25"/>
        </w:numPr>
        <w:ind w:left="567" w:hanging="283"/>
        <w:jc w:val="both"/>
        <w:rPr>
          <w:rFonts w:ascii="Arial" w:hAnsi="Arial" w:cs="Arial"/>
        </w:rPr>
      </w:pPr>
      <w:r w:rsidRPr="008D559E">
        <w:rPr>
          <w:rFonts w:ascii="Arial" w:hAnsi="Arial" w:cs="Arial"/>
        </w:rPr>
        <w:t xml:space="preserve">zmiany spowodowane nieprzewidzianymi w SWZ warunkami geologicznymi, archeologicznymi lub terenowymi, które spowodowały niezawinione i niemożliwe do </w:t>
      </w:r>
      <w:r w:rsidRPr="00294632">
        <w:rPr>
          <w:rFonts w:ascii="Arial" w:hAnsi="Arial" w:cs="Arial"/>
        </w:rPr>
        <w:t>uniknięcia przez Wykonawcę opóźnienie, w szczególności:</w:t>
      </w:r>
    </w:p>
    <w:p w14:paraId="745CC2EF" w14:textId="18EF09B7" w:rsidR="004253E5" w:rsidRPr="00294632" w:rsidRDefault="004253E5" w:rsidP="007426CE">
      <w:pPr>
        <w:pStyle w:val="Akapitzlist"/>
        <w:numPr>
          <w:ilvl w:val="2"/>
          <w:numId w:val="8"/>
        </w:numPr>
        <w:ind w:left="851" w:hanging="283"/>
        <w:jc w:val="both"/>
        <w:rPr>
          <w:rFonts w:ascii="Arial" w:hAnsi="Arial" w:cs="Arial"/>
        </w:rPr>
      </w:pPr>
      <w:r w:rsidRPr="00294632">
        <w:rPr>
          <w:rFonts w:ascii="Arial" w:hAnsi="Arial" w:cs="Arial"/>
        </w:rPr>
        <w:t>wystąpienie w trakcie prowadzenia robót klęsk żywiołowych,</w:t>
      </w:r>
    </w:p>
    <w:p w14:paraId="25546675" w14:textId="1847FB40" w:rsidR="00BA0D96" w:rsidRPr="00B65753" w:rsidRDefault="00BA0D96" w:rsidP="007426CE">
      <w:pPr>
        <w:pStyle w:val="Akapitzlist"/>
        <w:numPr>
          <w:ilvl w:val="2"/>
          <w:numId w:val="8"/>
        </w:numPr>
        <w:ind w:left="851" w:hanging="283"/>
        <w:jc w:val="both"/>
        <w:rPr>
          <w:rFonts w:ascii="Arial" w:hAnsi="Arial" w:cs="Arial"/>
        </w:rPr>
      </w:pPr>
      <w:r w:rsidRPr="00B65753">
        <w:rPr>
          <w:rFonts w:ascii="Arial" w:hAnsi="Arial" w:cs="Arial"/>
        </w:rPr>
        <w:t>koniecznością usuwania nieumyślnych uszkodzeń lub kolizji istniejących urządzeń podziemnych, nieoznaczonych lub błędnie oznaczonych w dokumentacji technicznej - odpowiednio o liczbę dni wstrzymania realizacji umowy wynikającej z tych okoliczności,</w:t>
      </w:r>
    </w:p>
    <w:p w14:paraId="4972ADC5" w14:textId="77777777" w:rsidR="00957CC3" w:rsidRDefault="00710081" w:rsidP="007426CE">
      <w:pPr>
        <w:pStyle w:val="Akapitzlist"/>
        <w:numPr>
          <w:ilvl w:val="2"/>
          <w:numId w:val="8"/>
        </w:numPr>
        <w:ind w:left="851" w:hanging="283"/>
        <w:jc w:val="both"/>
        <w:rPr>
          <w:rFonts w:ascii="Arial" w:hAnsi="Arial" w:cs="Arial"/>
        </w:rPr>
      </w:pPr>
      <w:r w:rsidRPr="00294632">
        <w:rPr>
          <w:rFonts w:ascii="Arial" w:hAnsi="Arial" w:cs="Arial"/>
        </w:rPr>
        <w:t xml:space="preserve">odkrycia zabytku archeologicznego, wprowadzenia istotnej dla przedsięwzięcia zmiany formy jego ochrony, napotkania na terenie budowy niekorzystnych i nieprzewidywalnych warunków fizycznych, to jest takich warunków podpowierzchniowych lub hydrologicznych, które są niemożliwe do przewidzenia przez doświadczonego Wykonawcę, zarówno o charakterze naturalnym, jak i stworzonym przez człowieka, wliczając skażenie gruntów, </w:t>
      </w:r>
    </w:p>
    <w:p w14:paraId="2EB9BC8C" w14:textId="255BAFC4" w:rsidR="00710081" w:rsidRPr="00294632" w:rsidRDefault="00710081" w:rsidP="007426CE">
      <w:pPr>
        <w:pStyle w:val="Akapitzlist"/>
        <w:numPr>
          <w:ilvl w:val="2"/>
          <w:numId w:val="8"/>
        </w:numPr>
        <w:ind w:left="851" w:hanging="283"/>
        <w:jc w:val="both"/>
        <w:rPr>
          <w:rFonts w:ascii="Arial" w:hAnsi="Arial" w:cs="Arial"/>
        </w:rPr>
      </w:pPr>
      <w:r w:rsidRPr="00294632">
        <w:rPr>
          <w:rFonts w:ascii="Arial" w:hAnsi="Arial" w:cs="Arial"/>
        </w:rPr>
        <w:t xml:space="preserve">znacząco </w:t>
      </w:r>
      <w:r w:rsidR="003A5459">
        <w:rPr>
          <w:rFonts w:ascii="Arial" w:hAnsi="Arial" w:cs="Arial"/>
        </w:rPr>
        <w:t>odmienne</w:t>
      </w:r>
      <w:r w:rsidRPr="00294632">
        <w:rPr>
          <w:rFonts w:ascii="Arial" w:hAnsi="Arial" w:cs="Arial"/>
        </w:rPr>
        <w:t xml:space="preserve"> </w:t>
      </w:r>
      <w:r w:rsidR="003A5459">
        <w:rPr>
          <w:rFonts w:ascii="Arial" w:hAnsi="Arial" w:cs="Arial"/>
        </w:rPr>
        <w:t>od przyjętych w dokumentacji projektowej warunki terenowe w szczególności istnienie</w:t>
      </w:r>
      <w:r w:rsidRPr="00294632">
        <w:rPr>
          <w:rFonts w:ascii="Arial" w:hAnsi="Arial" w:cs="Arial"/>
        </w:rPr>
        <w:t xml:space="preserve"> niezaewidencjonowanych </w:t>
      </w:r>
      <w:r w:rsidR="003A5459">
        <w:rPr>
          <w:rFonts w:ascii="Arial" w:hAnsi="Arial" w:cs="Arial"/>
        </w:rPr>
        <w:t xml:space="preserve">podziemnych urządzeń, </w:t>
      </w:r>
      <w:r w:rsidRPr="00294632">
        <w:rPr>
          <w:rFonts w:ascii="Arial" w:hAnsi="Arial" w:cs="Arial"/>
        </w:rPr>
        <w:t>sieci</w:t>
      </w:r>
      <w:r w:rsidR="003A5459">
        <w:rPr>
          <w:rFonts w:ascii="Arial" w:hAnsi="Arial" w:cs="Arial"/>
        </w:rPr>
        <w:t>,</w:t>
      </w:r>
      <w:r w:rsidRPr="00294632">
        <w:rPr>
          <w:rFonts w:ascii="Arial" w:hAnsi="Arial" w:cs="Arial"/>
        </w:rPr>
        <w:t xml:space="preserve"> instalacji </w:t>
      </w:r>
      <w:r w:rsidR="003A5459">
        <w:rPr>
          <w:rFonts w:ascii="Arial" w:hAnsi="Arial" w:cs="Arial"/>
        </w:rPr>
        <w:t>lub obiektów infrastrukturalnych</w:t>
      </w:r>
      <w:r w:rsidRPr="00294632">
        <w:rPr>
          <w:rFonts w:ascii="Arial" w:hAnsi="Arial" w:cs="Arial"/>
        </w:rPr>
        <w:t>,</w:t>
      </w:r>
    </w:p>
    <w:p w14:paraId="25AF2DA8" w14:textId="77777777" w:rsidR="004253E5" w:rsidRPr="008D559E" w:rsidRDefault="004253E5" w:rsidP="007426CE">
      <w:pPr>
        <w:pStyle w:val="Akapitzlist"/>
        <w:numPr>
          <w:ilvl w:val="2"/>
          <w:numId w:val="8"/>
        </w:numPr>
        <w:ind w:left="851" w:hanging="283"/>
        <w:jc w:val="both"/>
        <w:rPr>
          <w:rFonts w:ascii="Arial" w:hAnsi="Arial" w:cs="Arial"/>
        </w:rPr>
      </w:pPr>
      <w:r w:rsidRPr="008D559E">
        <w:rPr>
          <w:rFonts w:ascii="Arial" w:hAnsi="Arial" w:cs="Arial"/>
        </w:rPr>
        <w:t>konieczność wykonania w</w:t>
      </w:r>
      <w:r w:rsidR="00B55DCA" w:rsidRPr="008D559E">
        <w:rPr>
          <w:rFonts w:ascii="Arial" w:hAnsi="Arial" w:cs="Arial"/>
        </w:rPr>
        <w:t>y</w:t>
      </w:r>
      <w:r w:rsidRPr="008D559E">
        <w:rPr>
          <w:rFonts w:ascii="Arial" w:hAnsi="Arial" w:cs="Arial"/>
        </w:rPr>
        <w:t>kopalisk</w:t>
      </w:r>
      <w:r w:rsidR="00B928A3" w:rsidRPr="008D559E">
        <w:rPr>
          <w:rFonts w:ascii="Arial" w:hAnsi="Arial" w:cs="Arial"/>
        </w:rPr>
        <w:t xml:space="preserve"> archeologicznych;</w:t>
      </w:r>
    </w:p>
    <w:p w14:paraId="4C774FFC" w14:textId="031E732B" w:rsidR="00B55DCA" w:rsidRPr="008D559E" w:rsidRDefault="00B55DCA" w:rsidP="007426CE">
      <w:pPr>
        <w:pStyle w:val="Akapitzlist"/>
        <w:numPr>
          <w:ilvl w:val="2"/>
          <w:numId w:val="25"/>
        </w:numPr>
        <w:ind w:left="567" w:hanging="283"/>
        <w:jc w:val="both"/>
        <w:rPr>
          <w:rFonts w:ascii="Arial" w:hAnsi="Arial" w:cs="Arial"/>
        </w:rPr>
      </w:pPr>
      <w:r w:rsidRPr="008D559E">
        <w:rPr>
          <w:rFonts w:ascii="Arial" w:hAnsi="Arial" w:cs="Arial"/>
        </w:rPr>
        <w:t>zmiany będące następstwem okoliczności leżących po stronie Zamawiającego, w szczególności:</w:t>
      </w:r>
    </w:p>
    <w:p w14:paraId="18445B1A" w14:textId="77777777" w:rsidR="00B55DCA" w:rsidRPr="008D559E" w:rsidRDefault="00B55DCA" w:rsidP="007426CE">
      <w:pPr>
        <w:pStyle w:val="Akapitzlist"/>
        <w:numPr>
          <w:ilvl w:val="2"/>
          <w:numId w:val="8"/>
        </w:numPr>
        <w:ind w:left="851" w:hanging="283"/>
        <w:jc w:val="both"/>
        <w:rPr>
          <w:rFonts w:ascii="Arial" w:hAnsi="Arial" w:cs="Arial"/>
        </w:rPr>
      </w:pPr>
      <w:r w:rsidRPr="008D559E">
        <w:rPr>
          <w:rFonts w:ascii="Arial" w:hAnsi="Arial" w:cs="Arial"/>
        </w:rPr>
        <w:t>wstrzymanie robót przez Zamawiającego,</w:t>
      </w:r>
    </w:p>
    <w:p w14:paraId="10BE660A" w14:textId="77777777" w:rsidR="00E5017E" w:rsidRPr="00E5017E" w:rsidRDefault="00B55DCA" w:rsidP="007426CE">
      <w:pPr>
        <w:pStyle w:val="Akapitzlist"/>
        <w:numPr>
          <w:ilvl w:val="2"/>
          <w:numId w:val="8"/>
        </w:numPr>
        <w:ind w:left="851" w:hanging="283"/>
        <w:jc w:val="both"/>
        <w:rPr>
          <w:rFonts w:ascii="Arial" w:hAnsi="Arial" w:cs="Arial"/>
        </w:rPr>
      </w:pPr>
      <w:r w:rsidRPr="008D559E">
        <w:rPr>
          <w:rFonts w:ascii="Arial" w:hAnsi="Arial" w:cs="Arial"/>
        </w:rPr>
        <w:t>konieczność usunięcia błędów lub wprowadzenia zmian w dokumentacji projektowej lub specyfikacji technicznej wykonania i odbioru robót;</w:t>
      </w:r>
      <w:r w:rsidR="00E5017E" w:rsidRPr="00B65753">
        <w:rPr>
          <w:rFonts w:ascii="Arial" w:hAnsi="Arial" w:cs="Arial"/>
        </w:rPr>
        <w:t xml:space="preserve"> </w:t>
      </w:r>
    </w:p>
    <w:p w14:paraId="1167C525" w14:textId="6C31C5C6" w:rsidR="00CE0A29" w:rsidRPr="00E5017E" w:rsidRDefault="00E5017E" w:rsidP="007426CE">
      <w:pPr>
        <w:pStyle w:val="Akapitzlist"/>
        <w:numPr>
          <w:ilvl w:val="2"/>
          <w:numId w:val="8"/>
        </w:numPr>
        <w:ind w:left="851" w:hanging="283"/>
        <w:jc w:val="both"/>
        <w:rPr>
          <w:rFonts w:ascii="Arial" w:hAnsi="Arial" w:cs="Arial"/>
        </w:rPr>
      </w:pPr>
      <w:r w:rsidRPr="00B65753">
        <w:rPr>
          <w:rFonts w:ascii="Arial" w:hAnsi="Arial" w:cs="Arial"/>
        </w:rPr>
        <w:t>konieczność uzyskania przez Zamawiającego wymaganych decyzji, zezwoleń itp., bez których Wykonawca nie jest w stanie kontynuować robót,</w:t>
      </w:r>
    </w:p>
    <w:p w14:paraId="5502E7F8" w14:textId="1B59B699" w:rsidR="00B55DCA" w:rsidRPr="008D559E" w:rsidRDefault="00B55DCA" w:rsidP="007426CE">
      <w:pPr>
        <w:pStyle w:val="Akapitzlist"/>
        <w:numPr>
          <w:ilvl w:val="2"/>
          <w:numId w:val="25"/>
        </w:numPr>
        <w:ind w:left="567" w:hanging="283"/>
        <w:jc w:val="both"/>
        <w:rPr>
          <w:rFonts w:ascii="Arial" w:hAnsi="Arial" w:cs="Arial"/>
        </w:rPr>
      </w:pPr>
      <w:r w:rsidRPr="008D559E">
        <w:rPr>
          <w:rFonts w:ascii="Arial" w:hAnsi="Arial" w:cs="Arial"/>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8D559E">
        <w:rPr>
          <w:rFonts w:ascii="Arial" w:hAnsi="Arial" w:cs="Arial"/>
        </w:rPr>
        <w:t>do uniknię</w:t>
      </w:r>
      <w:r w:rsidRPr="008D559E">
        <w:rPr>
          <w:rFonts w:ascii="Arial" w:hAnsi="Arial" w:cs="Arial"/>
        </w:rPr>
        <w:t>cia przez Wykonawcę opóźnienie, w szczególności:</w:t>
      </w:r>
    </w:p>
    <w:p w14:paraId="6B89F287" w14:textId="77777777" w:rsidR="00080D33" w:rsidRPr="008D559E" w:rsidRDefault="00080D33" w:rsidP="007426CE">
      <w:pPr>
        <w:pStyle w:val="Akapitzlist"/>
        <w:numPr>
          <w:ilvl w:val="2"/>
          <w:numId w:val="8"/>
        </w:numPr>
        <w:ind w:left="851" w:hanging="283"/>
        <w:jc w:val="both"/>
        <w:rPr>
          <w:rFonts w:ascii="Arial" w:hAnsi="Arial" w:cs="Arial"/>
        </w:rPr>
      </w:pPr>
      <w:r w:rsidRPr="008D559E">
        <w:rPr>
          <w:rFonts w:ascii="Arial" w:hAnsi="Arial" w:cs="Arial"/>
        </w:rPr>
        <w:t>przekroczenie zakreślonych przez prawo lub regulaminy, a jeśli takich regulacji nie ma – typowych w danych okolicznościach, terminów wydawania przez organy administracji lub inne podmioty decyzji, zezwoleń, uzgodnień itp.,</w:t>
      </w:r>
    </w:p>
    <w:p w14:paraId="27432DDF" w14:textId="77777777" w:rsidR="00D801F6" w:rsidRDefault="00080D33" w:rsidP="007426CE">
      <w:pPr>
        <w:pStyle w:val="Akapitzlist"/>
        <w:numPr>
          <w:ilvl w:val="2"/>
          <w:numId w:val="8"/>
        </w:numPr>
        <w:ind w:left="851" w:hanging="283"/>
        <w:jc w:val="both"/>
        <w:rPr>
          <w:rFonts w:ascii="Arial" w:hAnsi="Arial" w:cs="Arial"/>
        </w:rPr>
      </w:pPr>
      <w:r w:rsidRPr="008D559E">
        <w:rPr>
          <w:rFonts w:ascii="Arial" w:hAnsi="Arial" w:cs="Arial"/>
        </w:rPr>
        <w:t>odmowa wydania przez organy administracji lub inne podmioty decyzji, zezwoleń, uzgodnień z przyczyn niezawinionych przez Wykonawcę</w:t>
      </w:r>
      <w:r w:rsidR="00D801F6">
        <w:rPr>
          <w:rFonts w:ascii="Arial" w:hAnsi="Arial" w:cs="Arial"/>
        </w:rPr>
        <w:t>,</w:t>
      </w:r>
      <w:r w:rsidRPr="008D559E">
        <w:rPr>
          <w:rFonts w:ascii="Arial" w:hAnsi="Arial" w:cs="Arial"/>
        </w:rPr>
        <w:t xml:space="preserve"> </w:t>
      </w:r>
    </w:p>
    <w:p w14:paraId="7CFEB557" w14:textId="6A50CFEB" w:rsidR="00D40F52" w:rsidRPr="00D40F52" w:rsidRDefault="00080D33" w:rsidP="007426CE">
      <w:pPr>
        <w:pStyle w:val="Akapitzlist"/>
        <w:numPr>
          <w:ilvl w:val="2"/>
          <w:numId w:val="8"/>
        </w:numPr>
        <w:ind w:left="851" w:hanging="283"/>
        <w:jc w:val="both"/>
        <w:rPr>
          <w:rFonts w:ascii="Arial" w:hAnsi="Arial" w:cs="Arial"/>
        </w:rPr>
      </w:pPr>
      <w:r w:rsidRPr="008D559E">
        <w:rPr>
          <w:rFonts w:ascii="Arial" w:hAnsi="Arial" w:cs="Arial"/>
        </w:rPr>
        <w:lastRenderedPageBreak/>
        <w:t xml:space="preserve">odmowa </w:t>
      </w:r>
      <w:r w:rsidR="00D801F6">
        <w:rPr>
          <w:rFonts w:ascii="Arial" w:hAnsi="Arial" w:cs="Arial"/>
        </w:rPr>
        <w:t xml:space="preserve">lub opóźnienie </w:t>
      </w:r>
      <w:r w:rsidRPr="008D559E">
        <w:rPr>
          <w:rFonts w:ascii="Arial" w:hAnsi="Arial" w:cs="Arial"/>
        </w:rPr>
        <w:t>udostępnienia przez właścicieli</w:t>
      </w:r>
      <w:r w:rsidR="00D801F6">
        <w:rPr>
          <w:rFonts w:ascii="Arial" w:hAnsi="Arial" w:cs="Arial"/>
        </w:rPr>
        <w:t xml:space="preserve"> nieruchomości lub zarządzających terenem</w:t>
      </w:r>
      <w:r w:rsidRPr="008D559E">
        <w:rPr>
          <w:rFonts w:ascii="Arial" w:hAnsi="Arial" w:cs="Arial"/>
        </w:rPr>
        <w:t xml:space="preserve"> do celów </w:t>
      </w:r>
      <w:r w:rsidR="00D801F6">
        <w:rPr>
          <w:rFonts w:ascii="Arial" w:hAnsi="Arial" w:cs="Arial"/>
        </w:rPr>
        <w:t>wykonania robót budowlanych</w:t>
      </w:r>
      <w:r w:rsidRPr="008D559E">
        <w:rPr>
          <w:rFonts w:ascii="Arial" w:hAnsi="Arial" w:cs="Arial"/>
        </w:rPr>
        <w:t>;</w:t>
      </w:r>
      <w:r w:rsidR="00D40F52" w:rsidRPr="00B65753">
        <w:rPr>
          <w:rFonts w:ascii="Arial" w:hAnsi="Arial" w:cs="Arial"/>
        </w:rPr>
        <w:t xml:space="preserve"> </w:t>
      </w:r>
    </w:p>
    <w:p w14:paraId="262A124A" w14:textId="01378B15" w:rsidR="00080D33" w:rsidRPr="00D40F52" w:rsidRDefault="00D40F52" w:rsidP="007426CE">
      <w:pPr>
        <w:pStyle w:val="Akapitzlist"/>
        <w:numPr>
          <w:ilvl w:val="2"/>
          <w:numId w:val="8"/>
        </w:numPr>
        <w:ind w:left="851" w:hanging="283"/>
        <w:jc w:val="both"/>
        <w:rPr>
          <w:rFonts w:ascii="Arial" w:hAnsi="Arial" w:cs="Arial"/>
        </w:rPr>
      </w:pPr>
      <w:r w:rsidRPr="00B65753">
        <w:rPr>
          <w:rFonts w:ascii="Arial" w:hAnsi="Arial" w:cs="Arial"/>
        </w:rPr>
        <w:t>konieczność wykonania czynności wynikających z zaleceń właściwych organów</w:t>
      </w:r>
      <w:r w:rsidR="00B65753" w:rsidRPr="00B65753">
        <w:rPr>
          <w:rFonts w:ascii="Arial" w:hAnsi="Arial" w:cs="Arial"/>
        </w:rPr>
        <w:t>,</w:t>
      </w:r>
      <w:r w:rsidRPr="00B65753">
        <w:rPr>
          <w:rFonts w:ascii="Arial" w:hAnsi="Arial" w:cs="Arial"/>
        </w:rPr>
        <w:t xml:space="preserve"> jeżeli wykonywanie Przedmiotu Umowy zostało wstrzymane przez właściwe organy z przyczyn niezależnych od Wykonawcy, co uniemożliwia terminowe zakończenie realizacji Przedmiotu Umowy,</w:t>
      </w:r>
    </w:p>
    <w:p w14:paraId="370C746E" w14:textId="16C77FC3" w:rsidR="00080D33" w:rsidRPr="008D559E" w:rsidRDefault="00080D33" w:rsidP="007426CE">
      <w:pPr>
        <w:pStyle w:val="Akapitzlist"/>
        <w:numPr>
          <w:ilvl w:val="2"/>
          <w:numId w:val="25"/>
        </w:numPr>
        <w:ind w:left="567" w:hanging="283"/>
        <w:jc w:val="both"/>
        <w:rPr>
          <w:rFonts w:ascii="Arial" w:hAnsi="Arial" w:cs="Arial"/>
        </w:rPr>
      </w:pPr>
      <w:r w:rsidRPr="008D559E">
        <w:rPr>
          <w:rFonts w:ascii="Arial" w:hAnsi="Arial" w:cs="Arial"/>
        </w:rPr>
        <w:t xml:space="preserve">zmiany spowodowane przez zagrożenie wpływające na bezpieczeństwo </w:t>
      </w:r>
      <w:r w:rsidR="001D4A0B" w:rsidRPr="008D559E">
        <w:rPr>
          <w:rFonts w:ascii="Arial" w:hAnsi="Arial" w:cs="Arial"/>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8D559E">
        <w:rPr>
          <w:rFonts w:ascii="Arial" w:hAnsi="Arial" w:cs="Arial"/>
        </w:rPr>
        <w:t>polecenia wynikła z przyczyn leżących po stronie Zamawiającego;</w:t>
      </w:r>
    </w:p>
    <w:p w14:paraId="73DB67BD" w14:textId="7B6CC4D1" w:rsidR="00C91570" w:rsidRPr="008D559E" w:rsidRDefault="00C91570" w:rsidP="007426CE">
      <w:pPr>
        <w:pStyle w:val="Akapitzlist"/>
        <w:numPr>
          <w:ilvl w:val="2"/>
          <w:numId w:val="25"/>
        </w:numPr>
        <w:ind w:left="567" w:hanging="283"/>
        <w:jc w:val="both"/>
        <w:rPr>
          <w:rFonts w:ascii="Arial" w:hAnsi="Arial" w:cs="Arial"/>
        </w:rPr>
      </w:pPr>
      <w:r w:rsidRPr="008D559E">
        <w:rPr>
          <w:rFonts w:ascii="Arial" w:hAnsi="Arial" w:cs="Arial"/>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66BCD841" w14:textId="5C4C30C8" w:rsidR="00C91570" w:rsidRPr="00530BE5" w:rsidRDefault="00C91570" w:rsidP="00302E2E">
      <w:pPr>
        <w:pStyle w:val="Akapitzlist"/>
        <w:spacing w:after="120"/>
        <w:ind w:left="284"/>
        <w:contextualSpacing w:val="0"/>
        <w:jc w:val="both"/>
        <w:rPr>
          <w:rFonts w:ascii="Arial" w:hAnsi="Arial" w:cs="Arial"/>
          <w:bCs/>
        </w:rPr>
      </w:pPr>
      <w:r w:rsidRPr="00530BE5">
        <w:rPr>
          <w:rFonts w:ascii="Arial" w:hAnsi="Arial" w:cs="Arial"/>
          <w:bCs/>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w:t>
      </w:r>
      <w:r w:rsidR="00887D45">
        <w:rPr>
          <w:rFonts w:ascii="Arial" w:hAnsi="Arial" w:cs="Arial"/>
          <w:bCs/>
        </w:rPr>
        <w:t>.</w:t>
      </w:r>
    </w:p>
    <w:p w14:paraId="75C1239B" w14:textId="77777777" w:rsidR="006934BD" w:rsidRPr="00BE7990" w:rsidRDefault="00CE0A29" w:rsidP="00302E2E">
      <w:pPr>
        <w:pStyle w:val="Akapitzlist"/>
        <w:spacing w:before="120" w:after="120"/>
        <w:ind w:left="567" w:hanging="283"/>
        <w:contextualSpacing w:val="0"/>
        <w:jc w:val="both"/>
        <w:rPr>
          <w:rFonts w:ascii="Arial" w:hAnsi="Arial" w:cs="Arial"/>
          <w:bCs/>
        </w:rPr>
      </w:pPr>
      <w:r w:rsidRPr="00BE7990">
        <w:rPr>
          <w:rFonts w:ascii="Arial" w:hAnsi="Arial" w:cs="Arial"/>
          <w:bCs/>
        </w:rPr>
        <w:t xml:space="preserve">2) </w:t>
      </w:r>
      <w:r w:rsidR="006934BD" w:rsidRPr="00BE7990">
        <w:rPr>
          <w:rFonts w:ascii="Arial" w:hAnsi="Arial" w:cs="Arial"/>
          <w:bCs/>
        </w:rPr>
        <w:t>Zmiana sposobu spełnienia świadczenia:</w:t>
      </w:r>
    </w:p>
    <w:p w14:paraId="0D7FE407" w14:textId="77777777" w:rsidR="006934BD" w:rsidRPr="008D559E" w:rsidRDefault="00CE0A29" w:rsidP="00302E2E">
      <w:pPr>
        <w:pStyle w:val="Akapitzlist"/>
        <w:spacing w:after="120"/>
        <w:ind w:left="284"/>
        <w:contextualSpacing w:val="0"/>
        <w:jc w:val="both"/>
        <w:rPr>
          <w:rFonts w:ascii="Arial" w:hAnsi="Arial" w:cs="Arial"/>
        </w:rPr>
      </w:pPr>
      <w:r w:rsidRPr="008D559E">
        <w:rPr>
          <w:rFonts w:ascii="Arial" w:hAnsi="Arial" w:cs="Arial"/>
        </w:rPr>
        <w:t>a</w:t>
      </w:r>
      <w:r w:rsidR="006934BD" w:rsidRPr="008D559E">
        <w:rPr>
          <w:rFonts w:ascii="Arial" w:hAnsi="Arial" w:cs="Arial"/>
        </w:rPr>
        <w:t>) zmiany technologiczne spowodowane w szczególności następującymi okolicznościami:</w:t>
      </w:r>
    </w:p>
    <w:p w14:paraId="1AD44F49" w14:textId="6281CE9F" w:rsidR="006934BD" w:rsidRPr="008D559E" w:rsidRDefault="002D4E7B" w:rsidP="007426CE">
      <w:pPr>
        <w:pStyle w:val="Akapitzlist"/>
        <w:numPr>
          <w:ilvl w:val="0"/>
          <w:numId w:val="9"/>
        </w:numPr>
        <w:ind w:left="851" w:hanging="284"/>
        <w:jc w:val="both"/>
        <w:rPr>
          <w:rFonts w:ascii="Arial" w:hAnsi="Arial" w:cs="Arial"/>
        </w:rPr>
      </w:pPr>
      <w:r w:rsidRPr="008D559E">
        <w:rPr>
          <w:rFonts w:ascii="Arial" w:hAnsi="Arial" w:cs="Arial"/>
        </w:rPr>
        <w:t>z uwagi na możliwość osiągnię</w:t>
      </w:r>
      <w:r w:rsidR="006934BD" w:rsidRPr="008D559E">
        <w:rPr>
          <w:rFonts w:ascii="Arial" w:hAnsi="Arial" w:cs="Arial"/>
        </w:rPr>
        <w:t xml:space="preserve">cia wymaganego efektu poprzez zastosowanie innych rozwiązań technicznych lub materiałowych zwiększających jakość, parametry techniczne lub eksploatacyjne </w:t>
      </w:r>
      <w:r w:rsidR="00DF1C5E" w:rsidRPr="008D559E">
        <w:rPr>
          <w:rFonts w:ascii="Arial" w:hAnsi="Arial" w:cs="Arial"/>
        </w:rPr>
        <w:t>obiektów budowlanych lub skracają</w:t>
      </w:r>
      <w:r w:rsidR="006934BD" w:rsidRPr="008D559E">
        <w:rPr>
          <w:rFonts w:ascii="Arial" w:hAnsi="Arial" w:cs="Arial"/>
        </w:rPr>
        <w:t>cych termin realizacji zamówienia,</w:t>
      </w:r>
    </w:p>
    <w:p w14:paraId="377B5F46" w14:textId="7E7D1CCD" w:rsidR="00CE0A29" w:rsidRPr="008D559E" w:rsidRDefault="00DF1C5E" w:rsidP="007426CE">
      <w:pPr>
        <w:pStyle w:val="Akapitzlist"/>
        <w:numPr>
          <w:ilvl w:val="0"/>
          <w:numId w:val="9"/>
        </w:numPr>
        <w:ind w:left="851" w:hanging="284"/>
        <w:jc w:val="both"/>
        <w:rPr>
          <w:rFonts w:ascii="Arial" w:hAnsi="Arial" w:cs="Arial"/>
        </w:rPr>
      </w:pPr>
      <w:r w:rsidRPr="008D559E">
        <w:rPr>
          <w:rFonts w:ascii="Arial" w:hAnsi="Arial" w:cs="Arial"/>
        </w:rPr>
        <w:t>konieczność zrealizowania umowy przy zastosowaniu innych rozwiązań technicznych/technologicznych</w:t>
      </w:r>
      <w:r w:rsidR="00216BC3">
        <w:rPr>
          <w:rFonts w:ascii="Arial" w:hAnsi="Arial" w:cs="Arial"/>
        </w:rPr>
        <w:t>/materiałowych</w:t>
      </w:r>
      <w:r w:rsidRPr="008D559E">
        <w:rPr>
          <w:rFonts w:ascii="Arial" w:hAnsi="Arial" w:cs="Arial"/>
        </w:rPr>
        <w:t xml:space="preserve"> niż wskazane w dokumentacji projektowej lub specyfikacji technicznej wykonania i odbioru robót, w sytuacji, gdyby zastosowanie przewidzianych rozwiązań groziło niewykonaniem lub wadliwym wykonaniem przedmiotu umowy,</w:t>
      </w:r>
    </w:p>
    <w:p w14:paraId="1302D58D" w14:textId="77777777" w:rsidR="00CE0A29" w:rsidRPr="008D559E" w:rsidRDefault="00EA1690" w:rsidP="007426CE">
      <w:pPr>
        <w:pStyle w:val="Akapitzlist"/>
        <w:numPr>
          <w:ilvl w:val="0"/>
          <w:numId w:val="9"/>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geologiczne skutkujące niemożliwością zrealizowania przedmiotu umowy przy dotychczasowych założeniach technologicznych,</w:t>
      </w:r>
    </w:p>
    <w:p w14:paraId="6EC742E2" w14:textId="77777777" w:rsidR="00CE0A29" w:rsidRPr="008D559E" w:rsidRDefault="00EA1690" w:rsidP="007426CE">
      <w:pPr>
        <w:pStyle w:val="Akapitzlist"/>
        <w:numPr>
          <w:ilvl w:val="0"/>
          <w:numId w:val="9"/>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terenowe, w szczególności istnienie niezinwentaryzowanych lub błędnie zinwentaryzowanych obiektów budowlanych,</w:t>
      </w:r>
    </w:p>
    <w:p w14:paraId="6D5DCEEF" w14:textId="1CB8EEA8" w:rsidR="00CE0A29" w:rsidRPr="008D559E" w:rsidRDefault="00EA1690" w:rsidP="007426CE">
      <w:pPr>
        <w:pStyle w:val="Akapitzlist"/>
        <w:numPr>
          <w:ilvl w:val="0"/>
          <w:numId w:val="9"/>
        </w:numPr>
        <w:ind w:left="851" w:hanging="284"/>
        <w:jc w:val="both"/>
        <w:rPr>
          <w:rFonts w:ascii="Arial" w:hAnsi="Arial" w:cs="Arial"/>
        </w:rPr>
      </w:pPr>
      <w:r w:rsidRPr="008D559E">
        <w:rPr>
          <w:rFonts w:ascii="Arial" w:hAnsi="Arial" w:cs="Arial"/>
        </w:rPr>
        <w:t>zmiana decyzji, postanowień lub uzgodnień przez organy administracyjne i podmioty uzgadniające dokumentację projektową</w:t>
      </w:r>
      <w:r w:rsidR="00E62C84">
        <w:rPr>
          <w:rFonts w:ascii="Arial" w:hAnsi="Arial" w:cs="Arial"/>
        </w:rPr>
        <w:t>,</w:t>
      </w:r>
    </w:p>
    <w:p w14:paraId="42D8AA53" w14:textId="77777777" w:rsidR="00CE0A29" w:rsidRPr="008D559E" w:rsidRDefault="00EA1690" w:rsidP="007426CE">
      <w:pPr>
        <w:pStyle w:val="Akapitzlist"/>
        <w:numPr>
          <w:ilvl w:val="0"/>
          <w:numId w:val="9"/>
        </w:numPr>
        <w:ind w:left="851" w:hanging="284"/>
        <w:jc w:val="both"/>
        <w:rPr>
          <w:rFonts w:ascii="Arial" w:hAnsi="Arial" w:cs="Arial"/>
        </w:rPr>
      </w:pPr>
      <w:r w:rsidRPr="008D559E">
        <w:rPr>
          <w:rFonts w:ascii="Arial" w:hAnsi="Arial" w:cs="Arial"/>
        </w:rPr>
        <w:t>konieczność zrealizowania przedmiotu umowy przy zastosowaniu innych rozwiązań technicznych lub materiałowych ze względu na zmiany obowiązującego prawa,</w:t>
      </w:r>
    </w:p>
    <w:p w14:paraId="0D0B039A" w14:textId="77777777" w:rsidR="00EA1690" w:rsidRPr="008D559E" w:rsidRDefault="00EA1690" w:rsidP="007426CE">
      <w:pPr>
        <w:pStyle w:val="Akapitzlist"/>
        <w:numPr>
          <w:ilvl w:val="0"/>
          <w:numId w:val="9"/>
        </w:numPr>
        <w:ind w:left="851" w:hanging="284"/>
        <w:jc w:val="both"/>
        <w:rPr>
          <w:rFonts w:ascii="Arial" w:hAnsi="Arial" w:cs="Arial"/>
        </w:rPr>
      </w:pPr>
      <w:r w:rsidRPr="008D559E">
        <w:rPr>
          <w:rFonts w:ascii="Arial" w:hAnsi="Arial" w:cs="Arial"/>
        </w:rPr>
        <w:t xml:space="preserve">konieczność wykonania robót oraz usunięcia wad w celu zmniejszenia zagrożenia, gdy zaistnieje wypadek wpływający na bezpieczeństwo życia, zdrowia, mienia, lub robót na terenie budowy, lub sąsiadujących nieruchomości a Inspektor nadzoru wydał </w:t>
      </w:r>
      <w:r w:rsidRPr="008D559E">
        <w:rPr>
          <w:rFonts w:ascii="Arial" w:hAnsi="Arial" w:cs="Arial"/>
        </w:rPr>
        <w:lastRenderedPageBreak/>
        <w:t>Wykonawcy polecenie wykonania robót, usunięcia wad lub podjęcia innych czynności w celu wyeliminowania lub zmniejszenia zagrożenia.</w:t>
      </w:r>
    </w:p>
    <w:p w14:paraId="7A95EF6D" w14:textId="77777777" w:rsidR="00CE0A29" w:rsidRPr="00122943" w:rsidRDefault="00D2707F" w:rsidP="00302E2E">
      <w:pPr>
        <w:pStyle w:val="Akapitzlist"/>
        <w:spacing w:after="120"/>
        <w:ind w:left="426"/>
        <w:contextualSpacing w:val="0"/>
        <w:jc w:val="both"/>
        <w:rPr>
          <w:rFonts w:ascii="Arial" w:hAnsi="Arial" w:cs="Arial"/>
          <w:bCs/>
        </w:rPr>
      </w:pPr>
      <w:r w:rsidRPr="00122943">
        <w:rPr>
          <w:rFonts w:ascii="Arial" w:hAnsi="Arial" w:cs="Arial"/>
          <w:bCs/>
        </w:rPr>
        <w:t xml:space="preserve">W przypadku wystąpienia którejkolwiek z okoliczności wymienionych w ust. 1 pkt 2) </w:t>
      </w:r>
      <w:proofErr w:type="spellStart"/>
      <w:r w:rsidRPr="00122943">
        <w:rPr>
          <w:rFonts w:ascii="Arial" w:hAnsi="Arial" w:cs="Arial"/>
          <w:bCs/>
        </w:rPr>
        <w:t>ppkt</w:t>
      </w:r>
      <w:proofErr w:type="spellEnd"/>
      <w:r w:rsidRPr="00122943">
        <w:rPr>
          <w:rFonts w:ascii="Arial" w:hAnsi="Arial" w:cs="Arial"/>
          <w:bCs/>
        </w:rPr>
        <w:t xml:space="preserve"> 2.</w:t>
      </w:r>
      <w:r w:rsidR="00CE0A29" w:rsidRPr="00122943">
        <w:rPr>
          <w:rFonts w:ascii="Arial" w:hAnsi="Arial" w:cs="Arial"/>
          <w:bCs/>
        </w:rPr>
        <w:t>a)</w:t>
      </w:r>
      <w:r w:rsidRPr="00122943">
        <w:rPr>
          <w:rFonts w:ascii="Arial" w:hAnsi="Arial" w:cs="Arial"/>
          <w:bCs/>
        </w:rPr>
        <w:t xml:space="preserve"> możliwa jest w szczególności zmiana sposobu wykonania, materiałów i technologii robót, zmiany lokalizacji budowanych urządzeń, ograniczenie zakresu robót objętych umową lub zmiana wynagrodzenia.</w:t>
      </w:r>
    </w:p>
    <w:p w14:paraId="650F298C" w14:textId="141A242E" w:rsidR="00D2707F" w:rsidRPr="008D559E" w:rsidRDefault="00CE0A29" w:rsidP="00302E2E">
      <w:pPr>
        <w:pStyle w:val="Akapitzlist"/>
        <w:spacing w:after="120"/>
        <w:ind w:left="426" w:hanging="284"/>
        <w:contextualSpacing w:val="0"/>
        <w:jc w:val="both"/>
        <w:rPr>
          <w:rFonts w:ascii="Arial" w:hAnsi="Arial" w:cs="Arial"/>
          <w:b/>
        </w:rPr>
      </w:pPr>
      <w:r w:rsidRPr="00122943">
        <w:rPr>
          <w:rFonts w:ascii="Arial" w:hAnsi="Arial" w:cs="Arial"/>
          <w:bCs/>
        </w:rPr>
        <w:t>b)</w:t>
      </w:r>
      <w:r w:rsidR="00D2707F" w:rsidRPr="008D559E">
        <w:rPr>
          <w:rFonts w:ascii="Arial" w:hAnsi="Arial" w:cs="Arial"/>
        </w:rPr>
        <w:t xml:space="preserve"> zmiana osób wskazanych w ofercie wykonawcy lub w umowie, przy pomocy których wykonawca realizuje przedmiot umowy, na inne osoby spełniające warunki określone w specyfikacji</w:t>
      </w:r>
      <w:r w:rsidR="002D4E7B" w:rsidRPr="008D559E">
        <w:rPr>
          <w:rFonts w:ascii="Arial" w:hAnsi="Arial" w:cs="Arial"/>
        </w:rPr>
        <w:t xml:space="preserve"> warunków zamówienia</w:t>
      </w:r>
      <w:r w:rsidR="00D2707F" w:rsidRPr="008D559E">
        <w:rPr>
          <w:rFonts w:ascii="Arial" w:hAnsi="Arial" w:cs="Arial"/>
        </w:rPr>
        <w:t>.</w:t>
      </w:r>
    </w:p>
    <w:p w14:paraId="11B9D0EE" w14:textId="6123DE6B" w:rsidR="00D2707F" w:rsidRPr="00BE7990" w:rsidRDefault="00D2707F" w:rsidP="00302E2E">
      <w:pPr>
        <w:pStyle w:val="Akapitzlist"/>
        <w:spacing w:after="120"/>
        <w:ind w:left="426" w:hanging="284"/>
        <w:contextualSpacing w:val="0"/>
        <w:jc w:val="both"/>
        <w:rPr>
          <w:rFonts w:ascii="Arial" w:hAnsi="Arial" w:cs="Arial"/>
          <w:bCs/>
        </w:rPr>
      </w:pPr>
      <w:r w:rsidRPr="00BE7990">
        <w:rPr>
          <w:rFonts w:ascii="Arial" w:hAnsi="Arial" w:cs="Arial"/>
          <w:bCs/>
        </w:rPr>
        <w:t xml:space="preserve">3) </w:t>
      </w:r>
      <w:r w:rsidR="000F216F" w:rsidRPr="00BE7990">
        <w:rPr>
          <w:rFonts w:ascii="Arial" w:hAnsi="Arial" w:cs="Arial"/>
          <w:bCs/>
        </w:rPr>
        <w:t xml:space="preserve">zmiany </w:t>
      </w:r>
      <w:r w:rsidR="00710081" w:rsidRPr="00BE7990">
        <w:rPr>
          <w:rFonts w:ascii="Arial" w:hAnsi="Arial" w:cs="Arial"/>
          <w:bCs/>
        </w:rPr>
        <w:t>w zakresie wynagrodzenia Wykonawcy, jeżeli zmiany te będą miały wpływ na koszty wykonania zamówienia przez Wykonawcę</w:t>
      </w:r>
      <w:r w:rsidRPr="00BE7990">
        <w:rPr>
          <w:rFonts w:ascii="Arial" w:hAnsi="Arial" w:cs="Arial"/>
          <w:bCs/>
        </w:rPr>
        <w:t xml:space="preserve"> </w:t>
      </w:r>
      <w:r w:rsidR="004711CB" w:rsidRPr="00BE7990">
        <w:rPr>
          <w:rFonts w:ascii="Arial" w:hAnsi="Arial" w:cs="Arial"/>
          <w:bCs/>
        </w:rPr>
        <w:t xml:space="preserve">oraz </w:t>
      </w:r>
      <w:r w:rsidR="000F216F" w:rsidRPr="00BE7990">
        <w:rPr>
          <w:rFonts w:ascii="Arial" w:hAnsi="Arial" w:cs="Arial"/>
          <w:bCs/>
        </w:rPr>
        <w:t xml:space="preserve">pozostałe zmiany, </w:t>
      </w:r>
      <w:r w:rsidRPr="00BE7990">
        <w:rPr>
          <w:rFonts w:ascii="Arial" w:hAnsi="Arial" w:cs="Arial"/>
          <w:bCs/>
        </w:rPr>
        <w:t>spowodowane następującymi okolicznościami:</w:t>
      </w:r>
    </w:p>
    <w:p w14:paraId="2090F19C" w14:textId="1089BA31" w:rsidR="00D2707F" w:rsidRPr="008D559E" w:rsidRDefault="00D2707F" w:rsidP="00302E2E">
      <w:pPr>
        <w:pStyle w:val="Akapitzlist"/>
        <w:ind w:left="851" w:hanging="284"/>
        <w:jc w:val="both"/>
        <w:rPr>
          <w:rFonts w:ascii="Arial" w:hAnsi="Arial" w:cs="Arial"/>
        </w:rPr>
      </w:pPr>
      <w:r w:rsidRPr="008D559E">
        <w:rPr>
          <w:rFonts w:ascii="Arial" w:hAnsi="Arial" w:cs="Arial"/>
        </w:rPr>
        <w:t>a) siła wyż</w:t>
      </w:r>
      <w:r w:rsidR="00454A49" w:rsidRPr="008D559E">
        <w:rPr>
          <w:rFonts w:ascii="Arial" w:hAnsi="Arial" w:cs="Arial"/>
        </w:rPr>
        <w:t>sza uniemożliwiają</w:t>
      </w:r>
      <w:r w:rsidRPr="008D559E">
        <w:rPr>
          <w:rFonts w:ascii="Arial" w:hAnsi="Arial" w:cs="Arial"/>
        </w:rPr>
        <w:t>ca wykonanie przedmiotu umowy zgodnie z SWZ</w:t>
      </w:r>
      <w:r w:rsidR="003117CF" w:rsidRPr="008D559E">
        <w:rPr>
          <w:rFonts w:ascii="Arial" w:hAnsi="Arial" w:cs="Arial"/>
        </w:rPr>
        <w:t xml:space="preserve"> (tj. powódź, huragan, sztorm, nawałnica, pożar, śnieżyca, trzęsienie ziemi itp.),</w:t>
      </w:r>
    </w:p>
    <w:p w14:paraId="38D3D2F4" w14:textId="15C471D8" w:rsidR="00454A49" w:rsidRPr="008D559E" w:rsidRDefault="008C15F6" w:rsidP="00302E2E">
      <w:pPr>
        <w:pStyle w:val="Akapitzlist"/>
        <w:ind w:left="851" w:hanging="284"/>
        <w:jc w:val="both"/>
        <w:rPr>
          <w:rFonts w:ascii="Arial" w:hAnsi="Arial" w:cs="Arial"/>
        </w:rPr>
      </w:pPr>
      <w:r>
        <w:rPr>
          <w:rFonts w:ascii="Arial" w:hAnsi="Arial" w:cs="Arial"/>
        </w:rPr>
        <w:t>b</w:t>
      </w:r>
      <w:r w:rsidR="00454A49" w:rsidRPr="008D559E">
        <w:rPr>
          <w:rFonts w:ascii="Arial" w:hAnsi="Arial" w:cs="Arial"/>
        </w:rPr>
        <w:t>) zmiana przepisów podatkowych w zakresie wystawiania faktur, powstawania obowiązku podatkowego itp.,</w:t>
      </w:r>
    </w:p>
    <w:p w14:paraId="01311876" w14:textId="1C9CCF1A" w:rsidR="00454A49" w:rsidRPr="008D559E" w:rsidRDefault="008C15F6" w:rsidP="00302E2E">
      <w:pPr>
        <w:pStyle w:val="Akapitzlist"/>
        <w:ind w:left="851" w:hanging="284"/>
        <w:jc w:val="both"/>
        <w:rPr>
          <w:rFonts w:ascii="Arial" w:hAnsi="Arial" w:cs="Arial"/>
        </w:rPr>
      </w:pPr>
      <w:r>
        <w:rPr>
          <w:rFonts w:ascii="Arial" w:hAnsi="Arial" w:cs="Arial"/>
        </w:rPr>
        <w:t>c</w:t>
      </w:r>
      <w:r w:rsidR="00454A49" w:rsidRPr="008D559E">
        <w:rPr>
          <w:rFonts w:ascii="Arial" w:hAnsi="Arial" w:cs="Arial"/>
        </w:rPr>
        <w:t>) kolizja z planowanymi lub równolegle prowadzonymi przez inne podmioty inwestycjami. W takim przypadku zmiany w umowie zostaną ograniczone do zmian koniecznych powodujących uniknięcie lub usunięcie kolizji,</w:t>
      </w:r>
    </w:p>
    <w:p w14:paraId="53841E63" w14:textId="7E283ADB" w:rsidR="00454A49" w:rsidRPr="008D559E" w:rsidRDefault="008C15F6" w:rsidP="00302E2E">
      <w:pPr>
        <w:pStyle w:val="Akapitzlist"/>
        <w:ind w:left="851" w:hanging="284"/>
        <w:jc w:val="both"/>
        <w:rPr>
          <w:rFonts w:ascii="Arial" w:hAnsi="Arial" w:cs="Arial"/>
        </w:rPr>
      </w:pPr>
      <w:proofErr w:type="gramStart"/>
      <w:r>
        <w:rPr>
          <w:rFonts w:ascii="Arial" w:hAnsi="Arial" w:cs="Arial"/>
        </w:rPr>
        <w:t>d</w:t>
      </w:r>
      <w:r w:rsidR="00454A49" w:rsidRPr="008D559E">
        <w:rPr>
          <w:rFonts w:ascii="Arial" w:hAnsi="Arial" w:cs="Arial"/>
        </w:rPr>
        <w:t>)</w:t>
      </w:r>
      <w:proofErr w:type="gramEnd"/>
      <w:r w:rsidR="00454A49" w:rsidRPr="008D559E">
        <w:rPr>
          <w:rFonts w:ascii="Arial" w:hAnsi="Arial" w:cs="Arial"/>
        </w:rPr>
        <w:t xml:space="preserve"> gdy zaistnieje inna okoliczność prawna, ekonomiczna lub techniczna, skutkująca niemożliwością wykonania lub należytego wykonania umowy zgodnie z SWZ,</w:t>
      </w:r>
    </w:p>
    <w:p w14:paraId="12829588" w14:textId="4E25829F" w:rsidR="00454A49" w:rsidRPr="008D559E" w:rsidRDefault="008C15F6" w:rsidP="00302E2E">
      <w:pPr>
        <w:pStyle w:val="Akapitzlist"/>
        <w:ind w:left="851" w:hanging="284"/>
        <w:jc w:val="both"/>
        <w:rPr>
          <w:rFonts w:ascii="Arial" w:hAnsi="Arial" w:cs="Arial"/>
        </w:rPr>
      </w:pPr>
      <w:r>
        <w:rPr>
          <w:rFonts w:ascii="Arial" w:hAnsi="Arial" w:cs="Arial"/>
        </w:rPr>
        <w:t>e</w:t>
      </w:r>
      <w:r w:rsidR="00454A49" w:rsidRPr="008D559E">
        <w:rPr>
          <w:rFonts w:ascii="Arial" w:hAnsi="Arial" w:cs="Arial"/>
        </w:rPr>
        <w:t>) zmiana w zakresie zasad rozliczeń i warunków płatności związanych z zawarciem umowy o podwykonawstwo lub dalsze podwykonawstwo.</w:t>
      </w:r>
    </w:p>
    <w:p w14:paraId="36AF367B" w14:textId="28D8C4A7" w:rsidR="00454A49" w:rsidRPr="008D559E" w:rsidRDefault="00454A49" w:rsidP="00302E2E">
      <w:pPr>
        <w:pStyle w:val="Akapitzlist"/>
        <w:spacing w:after="120"/>
        <w:ind w:left="284" w:hanging="284"/>
        <w:contextualSpacing w:val="0"/>
        <w:jc w:val="both"/>
        <w:rPr>
          <w:rFonts w:ascii="Arial" w:hAnsi="Arial" w:cs="Arial"/>
        </w:rPr>
      </w:pPr>
      <w:r w:rsidRPr="008D559E">
        <w:rPr>
          <w:rFonts w:ascii="Arial" w:hAnsi="Arial" w:cs="Arial"/>
        </w:rPr>
        <w:t xml:space="preserve">2. W przypadku wystąpienia którejkolwiek z okoliczności wymienionych w ust. 1 pkt 3) lit. </w:t>
      </w:r>
      <w:r w:rsidR="00BD721C" w:rsidRPr="008D559E">
        <w:rPr>
          <w:rFonts w:ascii="Arial" w:hAnsi="Arial" w:cs="Arial"/>
        </w:rPr>
        <w:t>a</w:t>
      </w:r>
      <w:r w:rsidRPr="008D559E">
        <w:rPr>
          <w:rFonts w:ascii="Arial" w:hAnsi="Arial" w:cs="Arial"/>
        </w:rPr>
        <w:t>)</w:t>
      </w:r>
      <w:r w:rsidR="00BD721C" w:rsidRPr="008D559E">
        <w:rPr>
          <w:rFonts w:ascii="Arial" w:hAnsi="Arial" w:cs="Arial"/>
        </w:rPr>
        <w:t xml:space="preserve">, </w:t>
      </w:r>
      <w:r w:rsidR="008C15F6">
        <w:rPr>
          <w:rFonts w:ascii="Arial" w:hAnsi="Arial" w:cs="Arial"/>
        </w:rPr>
        <w:t>c</w:t>
      </w:r>
      <w:r w:rsidR="00BD721C" w:rsidRPr="008D559E">
        <w:rPr>
          <w:rFonts w:ascii="Arial" w:hAnsi="Arial" w:cs="Arial"/>
        </w:rPr>
        <w:t xml:space="preserve">), </w:t>
      </w:r>
      <w:r w:rsidR="008C15F6">
        <w:rPr>
          <w:rFonts w:ascii="Arial" w:hAnsi="Arial" w:cs="Arial"/>
        </w:rPr>
        <w:t>d</w:t>
      </w:r>
      <w:r w:rsidR="00BD721C" w:rsidRPr="008D559E">
        <w:rPr>
          <w:rFonts w:ascii="Arial" w:hAnsi="Arial" w:cs="Arial"/>
        </w:rPr>
        <w:t>) możliwa jest w szczególności zmiana sposobu wykonania, materiałów i technologii robót, jak również zmiany lokalizacji budowanych urządzeń.</w:t>
      </w:r>
    </w:p>
    <w:p w14:paraId="2FFF0472" w14:textId="243CB3E5" w:rsidR="00BD721C" w:rsidRPr="008D559E" w:rsidRDefault="00F07FB3" w:rsidP="00302E2E">
      <w:pPr>
        <w:pStyle w:val="Akapitzlist"/>
        <w:spacing w:after="120"/>
        <w:ind w:left="284" w:hanging="284"/>
        <w:contextualSpacing w:val="0"/>
        <w:jc w:val="both"/>
        <w:rPr>
          <w:rFonts w:ascii="Arial" w:hAnsi="Arial" w:cs="Arial"/>
        </w:rPr>
      </w:pPr>
      <w:r>
        <w:rPr>
          <w:rFonts w:ascii="Arial" w:hAnsi="Arial" w:cs="Arial"/>
        </w:rPr>
        <w:t>3</w:t>
      </w:r>
      <w:r w:rsidR="00BD721C" w:rsidRPr="008D559E">
        <w:rPr>
          <w:rFonts w:ascii="Arial" w:hAnsi="Arial" w:cs="Arial"/>
        </w:rPr>
        <w:t>. W przypadkach określonych w ust. 1 pkt 2) i 3) możliwa jest również, powiązana ze zmiana sposobu, zakresu świadczenia lub przepisów prawa, odpowiednia zmiana rozliczania lub zmiany wysokości wynagrodzenia.</w:t>
      </w:r>
    </w:p>
    <w:p w14:paraId="655A5AB6" w14:textId="4B3E8A06" w:rsidR="00BD721C" w:rsidRDefault="00F07FB3" w:rsidP="00302E2E">
      <w:pPr>
        <w:pStyle w:val="Akapitzlist"/>
        <w:spacing w:after="120"/>
        <w:ind w:left="284" w:hanging="284"/>
        <w:contextualSpacing w:val="0"/>
        <w:jc w:val="both"/>
        <w:rPr>
          <w:rFonts w:ascii="Arial" w:hAnsi="Arial" w:cs="Arial"/>
        </w:rPr>
      </w:pPr>
      <w:r>
        <w:rPr>
          <w:rFonts w:ascii="Arial" w:hAnsi="Arial" w:cs="Arial"/>
        </w:rPr>
        <w:t>4</w:t>
      </w:r>
      <w:r w:rsidR="00BD721C" w:rsidRPr="008D559E">
        <w:rPr>
          <w:rFonts w:ascii="Arial" w:hAnsi="Arial" w:cs="Arial"/>
        </w:rPr>
        <w:t xml:space="preserve">. Wszystkie powyższe postanowienia w ust. 1 pkt 1), 2) i 3) stanowią </w:t>
      </w:r>
      <w:r w:rsidR="005A172E" w:rsidRPr="008D559E">
        <w:rPr>
          <w:rFonts w:ascii="Arial" w:hAnsi="Arial" w:cs="Arial"/>
        </w:rPr>
        <w:t>katalog zmian</w:t>
      </w:r>
      <w:r w:rsidR="00EF3B68">
        <w:rPr>
          <w:rFonts w:ascii="Arial" w:hAnsi="Arial" w:cs="Arial"/>
        </w:rPr>
        <w:t>,</w:t>
      </w:r>
      <w:r w:rsidR="005A172E" w:rsidRPr="008D559E">
        <w:rPr>
          <w:rFonts w:ascii="Arial" w:hAnsi="Arial" w:cs="Arial"/>
        </w:rPr>
        <w:t xml:space="preserve"> na które Zamawiają</w:t>
      </w:r>
      <w:r w:rsidR="00BD721C" w:rsidRPr="008D559E">
        <w:rPr>
          <w:rFonts w:ascii="Arial" w:hAnsi="Arial" w:cs="Arial"/>
        </w:rPr>
        <w:t>cy może wyrazić zgodę. Nie stanowią jednocześnie zobowiązania do wyrażenia takiej zgody.</w:t>
      </w:r>
    </w:p>
    <w:p w14:paraId="5307130D" w14:textId="1A821894"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5</w:t>
      </w:r>
      <w:r w:rsidR="00563F67" w:rsidRPr="00563F67">
        <w:rPr>
          <w:rFonts w:ascii="Arial" w:hAnsi="Arial" w:cs="Arial"/>
          <w:color w:val="000000"/>
          <w:sz w:val="22"/>
          <w:szCs w:val="22"/>
        </w:rPr>
        <w:t xml:space="preserve">. Wszystkie okoliczności wymienione w ust. </w:t>
      </w:r>
      <w:r w:rsidR="00D56368">
        <w:rPr>
          <w:rFonts w:ascii="Arial" w:hAnsi="Arial" w:cs="Arial"/>
          <w:color w:val="000000"/>
          <w:sz w:val="22"/>
          <w:szCs w:val="22"/>
        </w:rPr>
        <w:t>1</w:t>
      </w:r>
      <w:r w:rsidR="00563F67" w:rsidRPr="00563F67">
        <w:rPr>
          <w:rFonts w:ascii="Arial" w:hAnsi="Arial" w:cs="Arial"/>
          <w:color w:val="000000"/>
          <w:sz w:val="22"/>
          <w:szCs w:val="22"/>
        </w:rPr>
        <w:t xml:space="preserve"> stanowią katalog zmian, na które Zamawiający może wyrazić zgodę. Nie stanowią jednocześnie zobowiązania do wyrażenia takiej zgody. </w:t>
      </w:r>
    </w:p>
    <w:p w14:paraId="5172C7A4" w14:textId="6B7A095C"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6</w:t>
      </w:r>
      <w:r w:rsidR="00563F67" w:rsidRPr="00563F67">
        <w:rPr>
          <w:rFonts w:ascii="Arial" w:hAnsi="Arial" w:cs="Arial"/>
          <w:color w:val="000000"/>
          <w:sz w:val="22"/>
          <w:szCs w:val="22"/>
        </w:rPr>
        <w:t xml:space="preserve">. W przypadku konieczności wprowadzenia zmiany, Wykonawca powinien wystąpić do Zamawiającego z wnioskiem zawierającym: </w:t>
      </w:r>
    </w:p>
    <w:p w14:paraId="3B61CA53" w14:textId="4ADE68BE" w:rsidR="00563F67" w:rsidRPr="00563F67" w:rsidRDefault="00563F67" w:rsidP="007426CE">
      <w:pPr>
        <w:numPr>
          <w:ilvl w:val="0"/>
          <w:numId w:val="17"/>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opis proponowanego opracowania projektowego i/lub pracy do wykonania, </w:t>
      </w:r>
    </w:p>
    <w:p w14:paraId="319BB3A3" w14:textId="393A2134" w:rsidR="00563F67" w:rsidRPr="00563F67" w:rsidRDefault="00563F67" w:rsidP="007426CE">
      <w:pPr>
        <w:numPr>
          <w:ilvl w:val="0"/>
          <w:numId w:val="17"/>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propozycję Wykonawcy dotyczącą jakichkolwiek koniecznych modyfikacji w HR, </w:t>
      </w:r>
    </w:p>
    <w:p w14:paraId="4165A1BE" w14:textId="77777777" w:rsidR="00D56368" w:rsidRDefault="00563F67" w:rsidP="007426CE">
      <w:pPr>
        <w:numPr>
          <w:ilvl w:val="0"/>
          <w:numId w:val="17"/>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opis wpływu zmiany na terminy wykonania poszczególnych części Przedmiotu Umowy oraz terminu wykonania Umowy, </w:t>
      </w:r>
    </w:p>
    <w:p w14:paraId="6F994E26" w14:textId="447115FF" w:rsidR="00563F67" w:rsidRPr="00D56368" w:rsidRDefault="00563F67" w:rsidP="007426CE">
      <w:pPr>
        <w:numPr>
          <w:ilvl w:val="0"/>
          <w:numId w:val="17"/>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propozycję Wykonawcy dotyczącą wyceny zmiany. </w:t>
      </w:r>
    </w:p>
    <w:p w14:paraId="6757FC3E" w14:textId="1F9C2857"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lastRenderedPageBreak/>
        <w:t>7</w:t>
      </w:r>
      <w:r w:rsidR="00563F67" w:rsidRPr="00563F67">
        <w:rPr>
          <w:rFonts w:ascii="Arial" w:hAnsi="Arial" w:cs="Arial"/>
          <w:color w:val="000000"/>
          <w:sz w:val="22"/>
          <w:szCs w:val="22"/>
        </w:rPr>
        <w:t xml:space="preserve">. W zakresie wyceny zmiany Wykonawca powinien posługiwać się odpowiednimi stawkami lub ceną dla każdego elementu robót, jakie zostały wskazane w </w:t>
      </w:r>
      <w:r w:rsidR="00E336CB">
        <w:rPr>
          <w:rFonts w:ascii="Arial" w:hAnsi="Arial" w:cs="Arial"/>
          <w:color w:val="000000"/>
          <w:sz w:val="22"/>
          <w:szCs w:val="22"/>
        </w:rPr>
        <w:t xml:space="preserve">harmonogramie rzeczowo-finansowym </w:t>
      </w:r>
      <w:r w:rsidR="00563F67" w:rsidRPr="00563F67">
        <w:rPr>
          <w:rFonts w:ascii="Arial" w:hAnsi="Arial" w:cs="Arial"/>
          <w:color w:val="000000"/>
          <w:sz w:val="22"/>
          <w:szCs w:val="22"/>
        </w:rPr>
        <w:t xml:space="preserve">dla tego elementu lub, jeśli takiego nie ma, to ustalona na podstawie szczegółowych kalkulacji cen jednostkowych przedstawionych przez Wykonawcę w oparciu o rozbicie cen jednostkowych na poszczególne roboty oraz szczegółowe kalkulacje. </w:t>
      </w:r>
    </w:p>
    <w:p w14:paraId="3E67A53E" w14:textId="77777777" w:rsidR="00C54FE3" w:rsidRDefault="00F07FB3" w:rsidP="00C54FE3">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8</w:t>
      </w:r>
      <w:r w:rsidR="00563F67" w:rsidRPr="00563F67">
        <w:rPr>
          <w:rFonts w:ascii="Arial" w:hAnsi="Arial" w:cs="Arial"/>
          <w:color w:val="000000"/>
          <w:sz w:val="22"/>
          <w:szCs w:val="22"/>
        </w:rPr>
        <w:t xml:space="preserve">. Jeżeli nie można wycenić zmiany na postawie ust. </w:t>
      </w:r>
      <w:r>
        <w:rPr>
          <w:rFonts w:ascii="Arial" w:hAnsi="Arial" w:cs="Arial"/>
          <w:color w:val="000000"/>
          <w:sz w:val="22"/>
          <w:szCs w:val="22"/>
        </w:rPr>
        <w:t>7</w:t>
      </w:r>
      <w:r w:rsidR="00563F67" w:rsidRPr="00563F67">
        <w:rPr>
          <w:rFonts w:ascii="Arial" w:hAnsi="Arial" w:cs="Arial"/>
          <w:color w:val="000000"/>
          <w:sz w:val="22"/>
          <w:szCs w:val="22"/>
        </w:rPr>
        <w:t xml:space="preserve">, Wykonawca powinien przedłożyć do akceptacji Zamawiającego kalkulację Ceny jednostkowej tych robót z uwzględnieniem cen czynników produkcji nie wyższych od średnich cen publikowanych w wydawnictwach branżowych (np. SEKOCENBUD, </w:t>
      </w:r>
      <w:proofErr w:type="spellStart"/>
      <w:r w:rsidR="00563F67" w:rsidRPr="00563F67">
        <w:rPr>
          <w:rFonts w:ascii="Arial" w:hAnsi="Arial" w:cs="Arial"/>
          <w:color w:val="000000"/>
          <w:sz w:val="22"/>
          <w:szCs w:val="22"/>
        </w:rPr>
        <w:t>Orgbud</w:t>
      </w:r>
      <w:proofErr w:type="spellEnd"/>
      <w:r w:rsidR="00563F67" w:rsidRPr="00563F67">
        <w:rPr>
          <w:rFonts w:ascii="Arial" w:hAnsi="Arial" w:cs="Arial"/>
          <w:color w:val="000000"/>
          <w:sz w:val="22"/>
          <w:szCs w:val="22"/>
        </w:rPr>
        <w:t xml:space="preserve">, itp.) dla województwa, w którym roboty są wykonywane, aktualnych w miesiącu poprzedzającym miesiąc, w którym kalkulacja jest sporządzana. </w:t>
      </w:r>
    </w:p>
    <w:p w14:paraId="7B6D06B4" w14:textId="5A0B89D4" w:rsidR="00563F67" w:rsidRPr="00C54FE3" w:rsidRDefault="00C54FE3" w:rsidP="00C54FE3">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 xml:space="preserve">9. </w:t>
      </w:r>
      <w:r w:rsidR="00563F67" w:rsidRPr="00C54FE3">
        <w:rPr>
          <w:rFonts w:ascii="Arial" w:hAnsi="Arial" w:cs="Arial"/>
          <w:color w:val="000000"/>
        </w:rPr>
        <w:t xml:space="preserve">Strona, która uzyskała informację wraz z oświadczeniami lub dokumentami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20A71F81" w14:textId="79DF816F" w:rsidR="00563F67" w:rsidRPr="00C54FE3" w:rsidRDefault="00563F67" w:rsidP="007426CE">
      <w:pPr>
        <w:pStyle w:val="Akapitzlist"/>
        <w:numPr>
          <w:ilvl w:val="0"/>
          <w:numId w:val="19"/>
        </w:numPr>
        <w:autoSpaceDE w:val="0"/>
        <w:autoSpaceDN w:val="0"/>
        <w:adjustRightInd w:val="0"/>
        <w:spacing w:after="142"/>
        <w:ind w:left="426" w:hanging="568"/>
        <w:jc w:val="both"/>
        <w:rPr>
          <w:rFonts w:ascii="Arial" w:hAnsi="Arial" w:cs="Arial"/>
          <w:color w:val="000000"/>
        </w:rPr>
      </w:pPr>
      <w:r w:rsidRPr="00C54FE3">
        <w:rPr>
          <w:rFonts w:ascii="Arial" w:hAnsi="Arial" w:cs="Arial"/>
          <w:color w:val="000000"/>
        </w:rPr>
        <w:t xml:space="preserve">Zamawiający, po stwierdzeniu, że okoliczności związane z wystąpieniem COVID-19, o których mowa w ust. 7, mogą wpłynąć lub wpływają na należyte wykonanie umowy, dokonuje zmian Umowy w oparciu o katalog zmian oraz przepisy prawa aktualne na moment dokonywania zmiany. </w:t>
      </w:r>
    </w:p>
    <w:p w14:paraId="467051EF" w14:textId="1DE45DF9" w:rsidR="00563F67" w:rsidRPr="00563F67" w:rsidRDefault="00563F67" w:rsidP="007426CE">
      <w:pPr>
        <w:pStyle w:val="Akapitzlist"/>
        <w:numPr>
          <w:ilvl w:val="0"/>
          <w:numId w:val="19"/>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Nie stanowi zmiany Umowy w szczególności: </w:t>
      </w:r>
    </w:p>
    <w:p w14:paraId="5E040EE5" w14:textId="3304319A" w:rsidR="00563F67" w:rsidRPr="00563F67" w:rsidRDefault="00563F67" w:rsidP="007426CE">
      <w:pPr>
        <w:pStyle w:val="Akapitzlist"/>
        <w:numPr>
          <w:ilvl w:val="1"/>
          <w:numId w:val="18"/>
        </w:numPr>
        <w:autoSpaceDE w:val="0"/>
        <w:autoSpaceDN w:val="0"/>
        <w:adjustRightInd w:val="0"/>
        <w:spacing w:after="142"/>
        <w:ind w:left="851" w:hanging="284"/>
        <w:jc w:val="both"/>
        <w:rPr>
          <w:rFonts w:ascii="Arial" w:hAnsi="Arial" w:cs="Arial"/>
          <w:color w:val="000000"/>
        </w:rPr>
      </w:pPr>
      <w:r w:rsidRPr="00563F67">
        <w:rPr>
          <w:rFonts w:ascii="Arial" w:hAnsi="Arial" w:cs="Arial"/>
          <w:color w:val="000000"/>
        </w:rPr>
        <w:t xml:space="preserve">zmiana danych związanych z obsługą administracyjno-organizacyjną Umowy (np. zmiana nr rachunku bankowego), </w:t>
      </w:r>
    </w:p>
    <w:p w14:paraId="5CBC558F" w14:textId="42EFA116" w:rsidR="00563F67" w:rsidRPr="00563F67" w:rsidRDefault="00563F67" w:rsidP="007426CE">
      <w:pPr>
        <w:pStyle w:val="Akapitzlist"/>
        <w:numPr>
          <w:ilvl w:val="1"/>
          <w:numId w:val="18"/>
        </w:numPr>
        <w:autoSpaceDE w:val="0"/>
        <w:autoSpaceDN w:val="0"/>
        <w:adjustRightInd w:val="0"/>
        <w:ind w:left="851" w:hanging="284"/>
        <w:jc w:val="both"/>
        <w:rPr>
          <w:rFonts w:ascii="Arial" w:hAnsi="Arial" w:cs="Arial"/>
          <w:color w:val="000000"/>
        </w:rPr>
      </w:pPr>
      <w:r w:rsidRPr="00563F67">
        <w:rPr>
          <w:rFonts w:ascii="Arial" w:hAnsi="Arial" w:cs="Arial"/>
          <w:color w:val="000000"/>
        </w:rPr>
        <w:t xml:space="preserve">zmiany danych teleadresowych, zmiany osób wskazanych do kontaktów. </w:t>
      </w:r>
    </w:p>
    <w:p w14:paraId="0E5B9ABB" w14:textId="6B4BAACF" w:rsidR="00563F67" w:rsidRDefault="00563F67" w:rsidP="00302E2E">
      <w:pPr>
        <w:pStyle w:val="Akapitzlist"/>
        <w:spacing w:after="120"/>
        <w:ind w:left="284" w:hanging="284"/>
        <w:contextualSpacing w:val="0"/>
        <w:jc w:val="both"/>
        <w:rPr>
          <w:rFonts w:ascii="Arial" w:eastAsia="Times New Roman" w:hAnsi="Arial" w:cs="Arial"/>
          <w:b/>
          <w:bCs/>
          <w:color w:val="000000"/>
          <w:lang w:eastAsia="pl-PL"/>
        </w:rPr>
      </w:pPr>
    </w:p>
    <w:p w14:paraId="50E4ADDA" w14:textId="7E6D66A2" w:rsidR="00563F67" w:rsidRDefault="00563F67" w:rsidP="00AE11A0">
      <w:pPr>
        <w:pStyle w:val="Akapitzlist"/>
        <w:spacing w:after="0"/>
        <w:ind w:left="284" w:hanging="284"/>
        <w:contextualSpacing w:val="0"/>
        <w:jc w:val="center"/>
        <w:rPr>
          <w:rFonts w:ascii="Arial" w:eastAsia="Times New Roman" w:hAnsi="Arial" w:cs="Arial"/>
          <w:b/>
          <w:bCs/>
          <w:color w:val="000000"/>
          <w:lang w:eastAsia="pl-PL"/>
        </w:rPr>
      </w:pPr>
      <w:r>
        <w:rPr>
          <w:rFonts w:ascii="Arial" w:eastAsia="Times New Roman" w:hAnsi="Arial" w:cs="Arial"/>
          <w:b/>
          <w:bCs/>
          <w:color w:val="000000"/>
          <w:lang w:eastAsia="pl-PL"/>
        </w:rPr>
        <w:t xml:space="preserve">§ </w:t>
      </w:r>
      <w:r w:rsidR="003B3904">
        <w:rPr>
          <w:rFonts w:ascii="Arial" w:eastAsia="Times New Roman" w:hAnsi="Arial" w:cs="Arial"/>
          <w:b/>
          <w:bCs/>
          <w:color w:val="000000"/>
          <w:lang w:eastAsia="pl-PL"/>
        </w:rPr>
        <w:t>2</w:t>
      </w:r>
      <w:r w:rsidR="00BE7990">
        <w:rPr>
          <w:rFonts w:ascii="Arial" w:eastAsia="Times New Roman" w:hAnsi="Arial" w:cs="Arial"/>
          <w:b/>
          <w:bCs/>
          <w:color w:val="000000"/>
          <w:lang w:eastAsia="pl-PL"/>
        </w:rPr>
        <w:t>1</w:t>
      </w:r>
    </w:p>
    <w:p w14:paraId="23F15B9A" w14:textId="6F4A9D0D" w:rsidR="00563F67" w:rsidRPr="00563F67" w:rsidRDefault="00563F67" w:rsidP="00302E2E">
      <w:pPr>
        <w:autoSpaceDE w:val="0"/>
        <w:autoSpaceDN w:val="0"/>
        <w:adjustRightInd w:val="0"/>
        <w:spacing w:line="276" w:lineRule="auto"/>
        <w:jc w:val="center"/>
        <w:rPr>
          <w:rFonts w:ascii="Arial" w:hAnsi="Arial" w:cs="Arial"/>
          <w:color w:val="000000"/>
        </w:rPr>
      </w:pPr>
      <w:r w:rsidRPr="00563F67">
        <w:rPr>
          <w:rFonts w:ascii="Arial" w:hAnsi="Arial" w:cs="Arial"/>
          <w:b/>
          <w:bCs/>
          <w:color w:val="000000"/>
          <w:sz w:val="22"/>
          <w:szCs w:val="22"/>
        </w:rPr>
        <w:t>KLAUZULE WALORYZACYJNE</w:t>
      </w:r>
    </w:p>
    <w:p w14:paraId="18A00D2F" w14:textId="18691066" w:rsidR="00907D3F" w:rsidRPr="00F178E3"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F178E3">
        <w:rPr>
          <w:rFonts w:ascii="Arial" w:hAnsi="Arial" w:cs="Arial"/>
          <w:color w:val="000000"/>
          <w:sz w:val="22"/>
          <w:szCs w:val="22"/>
        </w:rPr>
        <w:t xml:space="preserve">1. Zamawiający na podstawie art 436 pkt 4 PZP, przewiduje możliwość </w:t>
      </w:r>
      <w:r w:rsidRPr="00BE7990">
        <w:rPr>
          <w:rFonts w:ascii="Arial" w:hAnsi="Arial" w:cs="Arial"/>
          <w:color w:val="000000"/>
          <w:sz w:val="22"/>
          <w:szCs w:val="22"/>
        </w:rPr>
        <w:t xml:space="preserve">dokonania zmiany </w:t>
      </w:r>
      <w:r w:rsidR="00F178E3" w:rsidRPr="00BE7990">
        <w:rPr>
          <w:rFonts w:ascii="Arial" w:hAnsi="Arial" w:cs="Arial"/>
          <w:color w:val="000000"/>
          <w:sz w:val="22"/>
          <w:szCs w:val="22"/>
        </w:rPr>
        <w:t>w</w:t>
      </w:r>
      <w:r w:rsidRPr="00BE7990">
        <w:rPr>
          <w:rFonts w:ascii="Arial" w:hAnsi="Arial" w:cs="Arial"/>
          <w:color w:val="000000"/>
          <w:sz w:val="22"/>
          <w:szCs w:val="22"/>
        </w:rPr>
        <w:t>ynagrodzenia</w:t>
      </w:r>
      <w:r w:rsidRPr="00F178E3">
        <w:rPr>
          <w:rFonts w:ascii="Arial" w:hAnsi="Arial" w:cs="Arial"/>
          <w:b/>
          <w:bCs/>
          <w:color w:val="000000"/>
          <w:sz w:val="22"/>
          <w:szCs w:val="22"/>
        </w:rPr>
        <w:t xml:space="preserve"> </w:t>
      </w:r>
      <w:r w:rsidRPr="00F178E3">
        <w:rPr>
          <w:rFonts w:ascii="Arial" w:hAnsi="Arial" w:cs="Arial"/>
          <w:color w:val="000000"/>
          <w:sz w:val="22"/>
          <w:szCs w:val="22"/>
        </w:rPr>
        <w:t xml:space="preserve">w przypadku wystąpienia: </w:t>
      </w:r>
    </w:p>
    <w:p w14:paraId="1520A73B" w14:textId="778E39AE" w:rsidR="00907D3F" w:rsidRPr="009C7C00" w:rsidRDefault="00563F67" w:rsidP="007426CE">
      <w:pPr>
        <w:pStyle w:val="Akapitzlist"/>
        <w:numPr>
          <w:ilvl w:val="0"/>
          <w:numId w:val="20"/>
        </w:numPr>
        <w:autoSpaceDE w:val="0"/>
        <w:autoSpaceDN w:val="0"/>
        <w:adjustRightInd w:val="0"/>
        <w:jc w:val="both"/>
        <w:rPr>
          <w:rFonts w:ascii="Arial" w:hAnsi="Arial" w:cs="Arial"/>
          <w:color w:val="000000"/>
        </w:rPr>
      </w:pPr>
      <w:r w:rsidRPr="009C7C00">
        <w:rPr>
          <w:rFonts w:ascii="Arial" w:hAnsi="Arial" w:cs="Arial"/>
          <w:color w:val="000000"/>
        </w:rPr>
        <w:t xml:space="preserve">zmiany stawki podatku od towarów i usług, </w:t>
      </w:r>
    </w:p>
    <w:p w14:paraId="6F8C118F" w14:textId="23E10084" w:rsidR="00907D3F" w:rsidRPr="009C7C00" w:rsidRDefault="00563F67" w:rsidP="007426CE">
      <w:pPr>
        <w:pStyle w:val="Akapitzlist"/>
        <w:numPr>
          <w:ilvl w:val="0"/>
          <w:numId w:val="20"/>
        </w:numPr>
        <w:autoSpaceDE w:val="0"/>
        <w:autoSpaceDN w:val="0"/>
        <w:adjustRightInd w:val="0"/>
        <w:jc w:val="both"/>
        <w:rPr>
          <w:rFonts w:ascii="Arial" w:hAnsi="Arial" w:cs="Arial"/>
          <w:color w:val="000000"/>
        </w:rPr>
      </w:pPr>
      <w:r w:rsidRPr="009C7C00">
        <w:rPr>
          <w:rFonts w:ascii="Arial" w:hAnsi="Arial" w:cs="Arial"/>
          <w:color w:val="000000"/>
        </w:rPr>
        <w:t xml:space="preserve">zmiany wysokości minimalnego wynagrodzenia za pracę albo wysokości minimalnej stawki godzinowej, ustalonych na podstawie ustawy z dnia 10 października 2002 r. o minimalnym wynagrodzeniu za pracę, </w:t>
      </w:r>
    </w:p>
    <w:p w14:paraId="205CD0E3" w14:textId="65EB38A7" w:rsidR="001B1AA2" w:rsidRPr="009C7C00" w:rsidRDefault="00563F67" w:rsidP="007426CE">
      <w:pPr>
        <w:pStyle w:val="Akapitzlist"/>
        <w:numPr>
          <w:ilvl w:val="0"/>
          <w:numId w:val="20"/>
        </w:numPr>
        <w:autoSpaceDE w:val="0"/>
        <w:autoSpaceDN w:val="0"/>
        <w:adjustRightInd w:val="0"/>
        <w:jc w:val="both"/>
        <w:rPr>
          <w:rFonts w:ascii="Arial" w:hAnsi="Arial" w:cs="Arial"/>
          <w:color w:val="000000"/>
        </w:rPr>
      </w:pPr>
      <w:r w:rsidRPr="009C7C00">
        <w:rPr>
          <w:rFonts w:ascii="Arial" w:hAnsi="Arial" w:cs="Arial"/>
          <w:color w:val="000000"/>
        </w:rPr>
        <w:t xml:space="preserve">zmiany zasad podlegania ubezpieczeniom społecznym lub ubezpieczeniu zdrowotnemu lub wysokości stawki składki na ubezpieczenia społeczne lub zdrowotne lub </w:t>
      </w:r>
    </w:p>
    <w:p w14:paraId="0A1E8A94" w14:textId="6D272822" w:rsidR="001B1AA2" w:rsidRPr="009C7C00" w:rsidRDefault="00563F67" w:rsidP="007426CE">
      <w:pPr>
        <w:pStyle w:val="Akapitzlist"/>
        <w:numPr>
          <w:ilvl w:val="0"/>
          <w:numId w:val="20"/>
        </w:numPr>
        <w:autoSpaceDE w:val="0"/>
        <w:autoSpaceDN w:val="0"/>
        <w:adjustRightInd w:val="0"/>
        <w:jc w:val="both"/>
        <w:rPr>
          <w:rFonts w:ascii="Arial" w:hAnsi="Arial" w:cs="Arial"/>
          <w:color w:val="000000"/>
        </w:rPr>
      </w:pPr>
      <w:r w:rsidRPr="009C7C00">
        <w:rPr>
          <w:rFonts w:ascii="Arial" w:hAnsi="Arial" w:cs="Arial"/>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9C7C00">
        <w:rPr>
          <w:rFonts w:ascii="Arial" w:hAnsi="Arial" w:cs="Arial"/>
          <w:color w:val="000000"/>
        </w:rPr>
        <w:t>późn</w:t>
      </w:r>
      <w:proofErr w:type="spellEnd"/>
      <w:r w:rsidRPr="009C7C00">
        <w:rPr>
          <w:rFonts w:ascii="Arial" w:hAnsi="Arial" w:cs="Arial"/>
          <w:color w:val="000000"/>
        </w:rPr>
        <w:t xml:space="preserve">. zm.) - jeżeli zmiany te będą miały wpływ na koszty wykonania Przedmiotu Umowy przez Wykonawcę. </w:t>
      </w:r>
    </w:p>
    <w:p w14:paraId="7D53EEB2" w14:textId="50B702DE"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Zmiany wysokości Wynagrodzenia będą dokonywane według zasad opisanych poniżej: </w:t>
      </w:r>
    </w:p>
    <w:p w14:paraId="3FF40D26" w14:textId="62BB0E2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1) W przypadku wystąpienia okoliczności, o której mowa w pkt (</w:t>
      </w:r>
      <w:r w:rsidR="009C7C00">
        <w:rPr>
          <w:rFonts w:ascii="Arial" w:hAnsi="Arial" w:cs="Arial"/>
          <w:color w:val="000000"/>
          <w:sz w:val="22"/>
          <w:szCs w:val="22"/>
        </w:rPr>
        <w:t>a</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brutto Wynagrodzenia wskazan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w:t>
      </w:r>
      <w:r w:rsidR="00C54FE3">
        <w:rPr>
          <w:rFonts w:ascii="Arial" w:hAnsi="Arial" w:cs="Arial"/>
          <w:color w:val="000000"/>
          <w:sz w:val="22"/>
          <w:szCs w:val="22"/>
        </w:rPr>
        <w:t>-2</w:t>
      </w:r>
      <w:r w:rsidRPr="00563F67">
        <w:rPr>
          <w:rFonts w:ascii="Arial" w:hAnsi="Arial" w:cs="Arial"/>
          <w:color w:val="000000"/>
          <w:sz w:val="22"/>
          <w:szCs w:val="22"/>
        </w:rPr>
        <w:t xml:space="preserve"> ulegn</w:t>
      </w:r>
      <w:r w:rsidR="00610A48">
        <w:rPr>
          <w:rFonts w:ascii="Arial" w:hAnsi="Arial" w:cs="Arial"/>
          <w:color w:val="000000"/>
          <w:sz w:val="22"/>
          <w:szCs w:val="22"/>
        </w:rPr>
        <w:t>ie</w:t>
      </w:r>
      <w:r w:rsidRPr="00563F67">
        <w:rPr>
          <w:rFonts w:ascii="Arial" w:hAnsi="Arial" w:cs="Arial"/>
          <w:color w:val="000000"/>
          <w:sz w:val="22"/>
          <w:szCs w:val="22"/>
        </w:rPr>
        <w:t xml:space="preserve"> zmianie o wartość różnicy pomiędzy nową wartością </w:t>
      </w:r>
      <w:r w:rsidRPr="00563F67">
        <w:rPr>
          <w:rFonts w:ascii="Arial" w:hAnsi="Arial" w:cs="Arial"/>
          <w:color w:val="000000"/>
          <w:sz w:val="22"/>
          <w:szCs w:val="22"/>
        </w:rPr>
        <w:lastRenderedPageBreak/>
        <w:t>podatku od towarów i usług (ustaloną w oparciu o nową stawkę podatku od towarów i usług), a dotychczasową wartością podatku od towarów i usług (ustaloną w oparciu o stawkę podatku od towarów i usług). W takiej sytuacji cen</w:t>
      </w:r>
      <w:r w:rsidR="00610A48">
        <w:rPr>
          <w:rFonts w:ascii="Arial" w:hAnsi="Arial" w:cs="Arial"/>
          <w:color w:val="000000"/>
          <w:sz w:val="22"/>
          <w:szCs w:val="22"/>
        </w:rPr>
        <w:t>a</w:t>
      </w:r>
      <w:r w:rsidRPr="00563F67">
        <w:rPr>
          <w:rFonts w:ascii="Arial" w:hAnsi="Arial" w:cs="Arial"/>
          <w:color w:val="000000"/>
          <w:sz w:val="22"/>
          <w:szCs w:val="22"/>
        </w:rPr>
        <w:t xml:space="preserve"> brutto, o któr</w:t>
      </w:r>
      <w:r w:rsidR="00610A48">
        <w:rPr>
          <w:rFonts w:ascii="Arial" w:hAnsi="Arial" w:cs="Arial"/>
          <w:color w:val="000000"/>
          <w:sz w:val="22"/>
          <w:szCs w:val="22"/>
        </w:rPr>
        <w:t>ej</w:t>
      </w:r>
      <w:r w:rsidRPr="00563F67">
        <w:rPr>
          <w:rFonts w:ascii="Arial" w:hAnsi="Arial" w:cs="Arial"/>
          <w:color w:val="000000"/>
          <w:sz w:val="22"/>
          <w:szCs w:val="22"/>
        </w:rPr>
        <w:t xml:space="preserve"> mowa w zdaniu poprzednim bę</w:t>
      </w:r>
      <w:r w:rsidR="00610A48">
        <w:rPr>
          <w:rFonts w:ascii="Arial" w:hAnsi="Arial" w:cs="Arial"/>
          <w:color w:val="000000"/>
          <w:sz w:val="22"/>
          <w:szCs w:val="22"/>
        </w:rPr>
        <w:t>dzie</w:t>
      </w:r>
      <w:r w:rsidRPr="00563F67">
        <w:rPr>
          <w:rFonts w:ascii="Arial" w:hAnsi="Arial" w:cs="Arial"/>
          <w:color w:val="000000"/>
          <w:sz w:val="22"/>
          <w:szCs w:val="22"/>
        </w:rPr>
        <w:t xml:space="preserve"> obejmował</w:t>
      </w:r>
      <w:r w:rsidR="00610A48">
        <w:rPr>
          <w:rFonts w:ascii="Arial" w:hAnsi="Arial" w:cs="Arial"/>
          <w:color w:val="000000"/>
          <w:sz w:val="22"/>
          <w:szCs w:val="22"/>
        </w:rPr>
        <w:t>a</w:t>
      </w:r>
      <w:r w:rsidRPr="00563F67">
        <w:rPr>
          <w:rFonts w:ascii="Arial" w:hAnsi="Arial" w:cs="Arial"/>
          <w:color w:val="000000"/>
          <w:sz w:val="22"/>
          <w:szCs w:val="22"/>
        </w:rPr>
        <w:t xml:space="preserve"> stawkę i wartość podatku, wynikającą z przepisów obowiązujących w dniu wystawienia faktury. Cen</w:t>
      </w:r>
      <w:r w:rsidR="00610A48">
        <w:rPr>
          <w:rFonts w:ascii="Arial" w:hAnsi="Arial" w:cs="Arial"/>
          <w:color w:val="000000"/>
          <w:sz w:val="22"/>
          <w:szCs w:val="22"/>
        </w:rPr>
        <w:t>a</w:t>
      </w:r>
      <w:r w:rsidRPr="00563F67">
        <w:rPr>
          <w:rFonts w:ascii="Arial" w:hAnsi="Arial" w:cs="Arial"/>
          <w:color w:val="000000"/>
          <w:sz w:val="22"/>
          <w:szCs w:val="22"/>
        </w:rPr>
        <w:t xml:space="preserve"> netto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w:t>
      </w:r>
      <w:r w:rsidR="00C54FE3">
        <w:rPr>
          <w:rFonts w:ascii="Arial" w:hAnsi="Arial" w:cs="Arial"/>
          <w:color w:val="000000"/>
          <w:sz w:val="22"/>
          <w:szCs w:val="22"/>
        </w:rPr>
        <w:t>-2</w:t>
      </w:r>
      <w:r w:rsidRPr="00563F67">
        <w:rPr>
          <w:rFonts w:ascii="Arial" w:hAnsi="Arial" w:cs="Arial"/>
          <w:color w:val="000000"/>
          <w:sz w:val="22"/>
          <w:szCs w:val="22"/>
        </w:rPr>
        <w:t xml:space="preserve"> nie ulegn</w:t>
      </w:r>
      <w:r w:rsidR="00610A48">
        <w:rPr>
          <w:rFonts w:ascii="Arial" w:hAnsi="Arial" w:cs="Arial"/>
          <w:color w:val="000000"/>
          <w:sz w:val="22"/>
          <w:szCs w:val="22"/>
        </w:rPr>
        <w:t>ie</w:t>
      </w:r>
      <w:r w:rsidRPr="00563F67">
        <w:rPr>
          <w:rFonts w:ascii="Arial" w:hAnsi="Arial" w:cs="Arial"/>
          <w:color w:val="000000"/>
          <w:sz w:val="22"/>
          <w:szCs w:val="22"/>
        </w:rPr>
        <w:t xml:space="preserve"> zmianie. </w:t>
      </w:r>
    </w:p>
    <w:p w14:paraId="10A93835" w14:textId="3D1B15EF"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2)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w:t>
      </w:r>
      <w:r w:rsidR="00C54FE3">
        <w:rPr>
          <w:rFonts w:ascii="Arial" w:hAnsi="Arial" w:cs="Arial"/>
          <w:color w:val="000000"/>
          <w:sz w:val="22"/>
          <w:szCs w:val="22"/>
        </w:rPr>
        <w:t>-2</w:t>
      </w:r>
      <w:r w:rsidRPr="00563F67">
        <w:rPr>
          <w:rFonts w:ascii="Arial" w:hAnsi="Arial" w:cs="Arial"/>
          <w:color w:val="000000"/>
          <w:sz w:val="22"/>
          <w:szCs w:val="22"/>
        </w:rPr>
        <w:t xml:space="preserve">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wartości udokumentowanej zmiany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wynikającej ze zmiany kwoty wynagrodzeń osób bezpośrednio wykonujących czynności objęte ceną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094756B9" w14:textId="53253FE6"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3) W przypadku wystąpienia okoliczności, o której mowa w pkt (</w:t>
      </w:r>
      <w:r w:rsidR="009C7C00">
        <w:rPr>
          <w:rFonts w:ascii="Arial" w:hAnsi="Arial" w:cs="Arial"/>
          <w:color w:val="000000"/>
          <w:sz w:val="22"/>
          <w:szCs w:val="22"/>
        </w:rPr>
        <w:t>c</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610A48">
        <w:rPr>
          <w:rFonts w:ascii="Arial" w:hAnsi="Arial" w:cs="Arial"/>
          <w:color w:val="000000"/>
          <w:sz w:val="22"/>
          <w:szCs w:val="22"/>
        </w:rPr>
        <w:t>4</w:t>
      </w:r>
      <w:r w:rsidRPr="00563F67">
        <w:rPr>
          <w:rFonts w:ascii="Arial" w:hAnsi="Arial" w:cs="Arial"/>
          <w:color w:val="000000"/>
          <w:sz w:val="22"/>
          <w:szCs w:val="22"/>
        </w:rPr>
        <w:t xml:space="preserve"> ust. 1</w:t>
      </w:r>
      <w:r w:rsidR="00C54FE3">
        <w:rPr>
          <w:rFonts w:ascii="Arial" w:hAnsi="Arial" w:cs="Arial"/>
          <w:color w:val="000000"/>
          <w:sz w:val="22"/>
          <w:szCs w:val="22"/>
        </w:rPr>
        <w:t>-2</w:t>
      </w:r>
      <w:r w:rsidRPr="00563F67">
        <w:rPr>
          <w:rFonts w:ascii="Arial" w:hAnsi="Arial" w:cs="Arial"/>
          <w:color w:val="000000"/>
          <w:sz w:val="22"/>
          <w:szCs w:val="22"/>
        </w:rPr>
        <w:t>,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0D6B6E6" w14:textId="57113EBC"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4) W przypadku wystąpienia okoliczności, o której mowa w pkt (</w:t>
      </w:r>
      <w:r w:rsidR="009C7C00">
        <w:rPr>
          <w:rFonts w:ascii="Arial" w:hAnsi="Arial" w:cs="Arial"/>
          <w:color w:val="000000"/>
          <w:sz w:val="22"/>
          <w:szCs w:val="22"/>
        </w:rPr>
        <w:t>d</w:t>
      </w:r>
      <w:r w:rsidRPr="00563F67">
        <w:rPr>
          <w:rFonts w:ascii="Arial" w:hAnsi="Arial" w:cs="Arial"/>
          <w:color w:val="000000"/>
          <w:sz w:val="22"/>
          <w:szCs w:val="22"/>
        </w:rPr>
        <w:t>) cen</w:t>
      </w:r>
      <w:r w:rsidR="000A3241">
        <w:rPr>
          <w:rFonts w:ascii="Arial" w:hAnsi="Arial" w:cs="Arial"/>
          <w:color w:val="000000"/>
          <w:sz w:val="22"/>
          <w:szCs w:val="22"/>
        </w:rPr>
        <w:t>a</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mowy określon</w:t>
      </w:r>
      <w:r w:rsidR="000A3241">
        <w:rPr>
          <w:rFonts w:ascii="Arial" w:hAnsi="Arial" w:cs="Arial"/>
          <w:color w:val="000000"/>
          <w:sz w:val="22"/>
          <w:szCs w:val="22"/>
        </w:rPr>
        <w:t>a</w:t>
      </w:r>
      <w:r w:rsidRPr="00563F67">
        <w:rPr>
          <w:rFonts w:ascii="Arial" w:hAnsi="Arial" w:cs="Arial"/>
          <w:color w:val="000000"/>
          <w:sz w:val="22"/>
          <w:szCs w:val="22"/>
        </w:rPr>
        <w:t xml:space="preserve"> w §</w:t>
      </w:r>
      <w:r w:rsidR="000A3241">
        <w:rPr>
          <w:rFonts w:ascii="Arial" w:hAnsi="Arial" w:cs="Arial"/>
          <w:color w:val="000000"/>
          <w:sz w:val="22"/>
          <w:szCs w:val="22"/>
        </w:rPr>
        <w:t>4</w:t>
      </w:r>
      <w:r w:rsidRPr="00563F67">
        <w:rPr>
          <w:rFonts w:ascii="Arial" w:hAnsi="Arial" w:cs="Arial"/>
          <w:color w:val="000000"/>
          <w:sz w:val="22"/>
          <w:szCs w:val="22"/>
        </w:rPr>
        <w:t xml:space="preserve"> ust. 1</w:t>
      </w:r>
      <w:r w:rsidR="00C54FE3">
        <w:rPr>
          <w:rFonts w:ascii="Arial" w:hAnsi="Arial" w:cs="Arial"/>
          <w:color w:val="000000"/>
          <w:sz w:val="22"/>
          <w:szCs w:val="22"/>
        </w:rPr>
        <w:t>-2</w:t>
      </w:r>
      <w:r w:rsidRPr="00563F67">
        <w:rPr>
          <w:rFonts w:ascii="Arial" w:hAnsi="Arial" w:cs="Arial"/>
          <w:color w:val="000000"/>
          <w:sz w:val="22"/>
          <w:szCs w:val="22"/>
        </w:rPr>
        <w:t>, po spełnieniu warunku, o którym mowa w pkt 5, zostan</w:t>
      </w:r>
      <w:r w:rsidR="000A3241">
        <w:rPr>
          <w:rFonts w:ascii="Arial" w:hAnsi="Arial" w:cs="Arial"/>
          <w:color w:val="000000"/>
          <w:sz w:val="22"/>
          <w:szCs w:val="22"/>
        </w:rPr>
        <w:t>ie</w:t>
      </w:r>
      <w:r w:rsidRPr="00563F67">
        <w:rPr>
          <w:rFonts w:ascii="Arial" w:hAnsi="Arial" w:cs="Arial"/>
          <w:color w:val="000000"/>
          <w:sz w:val="22"/>
          <w:szCs w:val="22"/>
        </w:rPr>
        <w:t xml:space="preserve"> zmienion</w:t>
      </w:r>
      <w:r w:rsidR="000A3241">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w:t>
      </w:r>
      <w:r w:rsidR="000A3241">
        <w:rPr>
          <w:rFonts w:ascii="Arial" w:hAnsi="Arial" w:cs="Arial"/>
          <w:color w:val="000000"/>
          <w:sz w:val="22"/>
          <w:szCs w:val="22"/>
        </w:rPr>
        <w:t>na</w:t>
      </w:r>
      <w:r w:rsidRPr="00563F67">
        <w:rPr>
          <w:rFonts w:ascii="Arial" w:hAnsi="Arial" w:cs="Arial"/>
          <w:color w:val="000000"/>
          <w:sz w:val="22"/>
          <w:szCs w:val="22"/>
        </w:rPr>
        <w:t xml:space="preserve"> cenę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833582B" w14:textId="251E2DBC" w:rsidR="00563F67" w:rsidRPr="00563F67" w:rsidRDefault="00563F67" w:rsidP="00F178E3">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5)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w:t>
      </w:r>
      <w:r w:rsidR="009C7C00">
        <w:rPr>
          <w:rFonts w:ascii="Arial" w:hAnsi="Arial" w:cs="Arial"/>
          <w:color w:val="000000"/>
          <w:sz w:val="22"/>
          <w:szCs w:val="22"/>
        </w:rPr>
        <w:t>c</w:t>
      </w:r>
      <w:r w:rsidRPr="00563F67">
        <w:rPr>
          <w:rFonts w:ascii="Arial" w:hAnsi="Arial" w:cs="Arial"/>
          <w:color w:val="000000"/>
          <w:sz w:val="22"/>
          <w:szCs w:val="22"/>
        </w:rPr>
        <w:t>) lub (</w:t>
      </w:r>
      <w:r w:rsidR="009C7C00">
        <w:rPr>
          <w:rFonts w:ascii="Arial" w:hAnsi="Arial" w:cs="Arial"/>
          <w:color w:val="000000"/>
          <w:sz w:val="22"/>
          <w:szCs w:val="22"/>
        </w:rPr>
        <w:t>d</w:t>
      </w:r>
      <w:r w:rsidRPr="00563F67">
        <w:rPr>
          <w:rFonts w:ascii="Arial" w:hAnsi="Arial" w:cs="Arial"/>
          <w:color w:val="000000"/>
          <w:sz w:val="22"/>
          <w:szCs w:val="22"/>
        </w:rPr>
        <w:t>) warunkiem dokonania zmiany cen</w:t>
      </w:r>
      <w:r w:rsidR="000A3241">
        <w:rPr>
          <w:rFonts w:ascii="Arial" w:hAnsi="Arial" w:cs="Arial"/>
          <w:color w:val="000000"/>
          <w:sz w:val="22"/>
          <w:szCs w:val="22"/>
        </w:rPr>
        <w:t>y</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jest złożenie przez Wykonawcę Zamawiającemu wniosku o dokonanie </w:t>
      </w:r>
      <w:r w:rsidR="000A3241">
        <w:rPr>
          <w:rFonts w:ascii="Arial" w:hAnsi="Arial" w:cs="Arial"/>
          <w:color w:val="000000"/>
          <w:sz w:val="22"/>
          <w:szCs w:val="22"/>
        </w:rPr>
        <w:t>jej</w:t>
      </w:r>
      <w:r w:rsidRPr="00563F67">
        <w:rPr>
          <w:rFonts w:ascii="Arial" w:hAnsi="Arial" w:cs="Arial"/>
          <w:color w:val="000000"/>
          <w:sz w:val="22"/>
          <w:szCs w:val="22"/>
        </w:rPr>
        <w:t xml:space="preserve"> zmia</w:t>
      </w:r>
      <w:r w:rsidR="000A3241">
        <w:rPr>
          <w:rFonts w:ascii="Arial" w:hAnsi="Arial" w:cs="Arial"/>
          <w:color w:val="000000"/>
          <w:sz w:val="22"/>
          <w:szCs w:val="22"/>
        </w:rPr>
        <w:t>ny</w:t>
      </w:r>
      <w:r w:rsidRPr="00563F67">
        <w:rPr>
          <w:rFonts w:ascii="Arial" w:hAnsi="Arial" w:cs="Arial"/>
          <w:color w:val="000000"/>
          <w:sz w:val="22"/>
          <w:szCs w:val="22"/>
        </w:rPr>
        <w:t xml:space="preserve"> wraz z dokumentami potwierdzającymi zasadność zmiany ceny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a w szczególności: </w:t>
      </w:r>
    </w:p>
    <w:p w14:paraId="04CA2F75" w14:textId="040E9C6F" w:rsidR="00563F67" w:rsidRPr="00563F67" w:rsidRDefault="00563F67" w:rsidP="00302E2E">
      <w:pPr>
        <w:autoSpaceDE w:val="0"/>
        <w:autoSpaceDN w:val="0"/>
        <w:adjustRightInd w:val="0"/>
        <w:spacing w:line="276" w:lineRule="auto"/>
        <w:ind w:left="567" w:hanging="283"/>
        <w:rPr>
          <w:rFonts w:ascii="Arial" w:hAnsi="Arial" w:cs="Arial"/>
          <w:color w:val="000000"/>
          <w:sz w:val="22"/>
          <w:szCs w:val="22"/>
        </w:rPr>
      </w:pPr>
      <w:r w:rsidRPr="00563F67">
        <w:rPr>
          <w:rFonts w:ascii="Arial" w:hAnsi="Arial" w:cs="Arial"/>
          <w:color w:val="000000"/>
          <w:sz w:val="22"/>
          <w:szCs w:val="22"/>
        </w:rPr>
        <w:t xml:space="preserve">a) szczegółową kalkulacją kosztów pracy ponoszonych na realizację prac objętych </w:t>
      </w:r>
      <w:r w:rsidR="000A3241">
        <w:rPr>
          <w:rFonts w:ascii="Arial" w:hAnsi="Arial" w:cs="Arial"/>
          <w:color w:val="000000"/>
          <w:sz w:val="22"/>
          <w:szCs w:val="22"/>
        </w:rPr>
        <w:t>c</w:t>
      </w:r>
      <w:r w:rsidRPr="00563F67">
        <w:rPr>
          <w:rFonts w:ascii="Arial" w:hAnsi="Arial" w:cs="Arial"/>
          <w:color w:val="000000"/>
          <w:sz w:val="22"/>
          <w:szCs w:val="22"/>
        </w:rPr>
        <w:t xml:space="preserve">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obejmującą: </w:t>
      </w:r>
    </w:p>
    <w:p w14:paraId="5B8B5A11" w14:textId="47F5FDA7"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imienny wykaz osób bezpośrednio wykonujących prace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wraz ze wskazaniem wielkości ich zaangażowania czasowego w wykonywanie tych prac na rzecz Zamawiającego, tj. udziału procentowego prac wykonywanych przez te osoby na rzecz Zamawiającego w łącznym czasie pracy tych osób; </w:t>
      </w:r>
    </w:p>
    <w:p w14:paraId="0C0B31B8" w14:textId="061F0C40"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wysokość wynagrodzenia za pracę albo wysokość stawki godzinowej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w:t>
      </w:r>
      <w:r w:rsidRPr="00563F67">
        <w:rPr>
          <w:rFonts w:ascii="Arial" w:hAnsi="Arial" w:cs="Arial"/>
          <w:color w:val="000000"/>
          <w:sz w:val="22"/>
          <w:szCs w:val="22"/>
        </w:rPr>
        <w:lastRenderedPageBreak/>
        <w:t xml:space="preserve">łączną kwotę wynagrodzenia należnego Wykonawcy w związku z w/w zmianami mającymi wpływ na wykonanie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6C7A1326" w14:textId="649D5845" w:rsidR="00563F67" w:rsidRPr="00563F67" w:rsidRDefault="00563F67" w:rsidP="00302E2E">
      <w:pPr>
        <w:pStyle w:val="Akapitzlist"/>
        <w:spacing w:after="0"/>
        <w:ind w:left="709" w:hanging="142"/>
        <w:contextualSpacing w:val="0"/>
        <w:jc w:val="both"/>
        <w:rPr>
          <w:rFonts w:ascii="Arial" w:hAnsi="Arial" w:cs="Arial"/>
          <w:color w:val="000000"/>
        </w:rPr>
      </w:pPr>
      <w:r w:rsidRPr="00563F67">
        <w:rPr>
          <w:rFonts w:ascii="Arial" w:eastAsia="Times New Roman" w:hAnsi="Arial" w:cs="Arial"/>
          <w:color w:val="000000"/>
          <w:lang w:eastAsia="pl-PL"/>
        </w:rPr>
        <w:t xml:space="preserve">- określenie procentowego udziału elementów cenotwórczych składających się na cenę </w:t>
      </w:r>
      <w:r w:rsidR="000A3241">
        <w:rPr>
          <w:rFonts w:ascii="Arial" w:eastAsia="Times New Roman" w:hAnsi="Arial" w:cs="Arial"/>
          <w:color w:val="000000"/>
          <w:lang w:eastAsia="pl-PL"/>
        </w:rPr>
        <w:t>p</w:t>
      </w:r>
      <w:r w:rsidRPr="00563F67">
        <w:rPr>
          <w:rFonts w:ascii="Arial" w:eastAsia="Times New Roman" w:hAnsi="Arial" w:cs="Arial"/>
          <w:color w:val="000000"/>
          <w:lang w:eastAsia="pl-PL"/>
        </w:rPr>
        <w:t xml:space="preserve">rzedmiotu </w:t>
      </w:r>
      <w:r w:rsidR="000A3241">
        <w:rPr>
          <w:rFonts w:ascii="Arial" w:eastAsia="Times New Roman" w:hAnsi="Arial" w:cs="Arial"/>
          <w:color w:val="000000"/>
          <w:lang w:eastAsia="pl-PL"/>
        </w:rPr>
        <w:t>u</w:t>
      </w:r>
      <w:r w:rsidRPr="00563F67">
        <w:rPr>
          <w:rFonts w:ascii="Arial" w:eastAsia="Times New Roman" w:hAnsi="Arial" w:cs="Arial"/>
          <w:color w:val="000000"/>
          <w:lang w:eastAsia="pl-PL"/>
        </w:rPr>
        <w:t xml:space="preserve">mowy, </w:t>
      </w:r>
      <w:proofErr w:type="gramStart"/>
      <w:r w:rsidRPr="00563F67">
        <w:rPr>
          <w:rFonts w:ascii="Arial" w:eastAsia="Times New Roman" w:hAnsi="Arial" w:cs="Arial"/>
          <w:color w:val="000000"/>
          <w:lang w:eastAsia="pl-PL"/>
        </w:rPr>
        <w:t>ze</w:t>
      </w:r>
      <w:proofErr w:type="gramEnd"/>
      <w:r>
        <w:rPr>
          <w:rFonts w:ascii="Arial" w:eastAsia="Times New Roman" w:hAnsi="Arial" w:cs="Arial"/>
          <w:color w:val="000000"/>
          <w:lang w:eastAsia="pl-PL"/>
        </w:rPr>
        <w:t xml:space="preserve"> </w:t>
      </w:r>
      <w:r w:rsidRPr="00563F67">
        <w:rPr>
          <w:rFonts w:ascii="Arial" w:hAnsi="Arial" w:cs="Arial"/>
          <w:color w:val="000000"/>
        </w:rPr>
        <w:t xml:space="preserve">szczególnym wykazaniem procentowanego udziału kosztów pracy w danej cenie </w:t>
      </w:r>
      <w:r w:rsidR="00021DC6">
        <w:rPr>
          <w:rFonts w:ascii="Arial" w:hAnsi="Arial" w:cs="Arial"/>
          <w:color w:val="000000"/>
        </w:rPr>
        <w:t>p</w:t>
      </w:r>
      <w:r w:rsidRPr="00563F67">
        <w:rPr>
          <w:rFonts w:ascii="Arial" w:hAnsi="Arial" w:cs="Arial"/>
          <w:color w:val="000000"/>
        </w:rPr>
        <w:t xml:space="preserve">rzedmiotu </w:t>
      </w:r>
      <w:r w:rsidR="00021DC6">
        <w:rPr>
          <w:rFonts w:ascii="Arial" w:hAnsi="Arial" w:cs="Arial"/>
          <w:color w:val="000000"/>
        </w:rPr>
        <w:t>u</w:t>
      </w:r>
      <w:r w:rsidRPr="00563F67">
        <w:rPr>
          <w:rFonts w:ascii="Arial" w:hAnsi="Arial" w:cs="Arial"/>
          <w:color w:val="000000"/>
        </w:rPr>
        <w:t xml:space="preserve">mowy. </w:t>
      </w:r>
    </w:p>
    <w:p w14:paraId="223D7CC3" w14:textId="77777777" w:rsidR="00563F67" w:rsidRPr="00563F67"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kopiami dokumentów potwierdzających ponoszenie przez Wykonawcę kosztów pracy w kwotach wykazanych w lit. a) powyżej. </w:t>
      </w:r>
    </w:p>
    <w:p w14:paraId="7EF9F867" w14:textId="12B73192" w:rsidR="00563F67" w:rsidRDefault="00563F67" w:rsidP="00302E2E">
      <w:pPr>
        <w:autoSpaceDE w:val="0"/>
        <w:autoSpaceDN w:val="0"/>
        <w:adjustRightInd w:val="0"/>
        <w:spacing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Na podstawie dokumentów przedłożonych wraz z wnioskiem, o którym mowa w zdaniu poprzednim Wykonawca powinien wykazać, że zaistniała zmiana ma bezpośredni wpływ na koszty wykonania prac objętych </w:t>
      </w:r>
      <w:r w:rsidR="00021DC6">
        <w:rPr>
          <w:rFonts w:ascii="Arial" w:hAnsi="Arial" w:cs="Arial"/>
          <w:color w:val="000000"/>
          <w:sz w:val="22"/>
          <w:szCs w:val="22"/>
        </w:rPr>
        <w:t>p</w:t>
      </w:r>
      <w:r w:rsidRPr="00563F67">
        <w:rPr>
          <w:rFonts w:ascii="Arial" w:hAnsi="Arial" w:cs="Arial"/>
          <w:color w:val="000000"/>
          <w:sz w:val="22"/>
          <w:szCs w:val="22"/>
        </w:rPr>
        <w:t>rzedmiot</w:t>
      </w:r>
      <w:r w:rsidR="00021DC6">
        <w:rPr>
          <w:rFonts w:ascii="Arial" w:hAnsi="Arial" w:cs="Arial"/>
          <w:color w:val="000000"/>
          <w:sz w:val="22"/>
          <w:szCs w:val="22"/>
        </w:rPr>
        <w:t>em</w:t>
      </w:r>
      <w:r w:rsidRPr="00563F67">
        <w:rPr>
          <w:rFonts w:ascii="Arial" w:hAnsi="Arial" w:cs="Arial"/>
          <w:color w:val="000000"/>
          <w:sz w:val="22"/>
          <w:szCs w:val="22"/>
        </w:rPr>
        <w:t xml:space="preserve"> </w:t>
      </w:r>
      <w:r w:rsidR="00021DC6">
        <w:rPr>
          <w:rFonts w:ascii="Arial" w:hAnsi="Arial" w:cs="Arial"/>
          <w:color w:val="000000"/>
          <w:sz w:val="22"/>
          <w:szCs w:val="22"/>
        </w:rPr>
        <w:t>u</w:t>
      </w:r>
      <w:r w:rsidRPr="00563F67">
        <w:rPr>
          <w:rFonts w:ascii="Arial" w:hAnsi="Arial" w:cs="Arial"/>
          <w:color w:val="000000"/>
          <w:sz w:val="22"/>
          <w:szCs w:val="22"/>
        </w:rPr>
        <w:t xml:space="preserve">mowy oraz określić stopień, w jakim wpłynie ona na wysokość ceny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56BB7FFA" w14:textId="682B04F5" w:rsidR="00563F67" w:rsidRDefault="00563F67" w:rsidP="00302E2E">
      <w:pPr>
        <w:autoSpaceDE w:val="0"/>
        <w:autoSpaceDN w:val="0"/>
        <w:adjustRightInd w:val="0"/>
        <w:spacing w:before="240" w:after="240"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7" w:name="_Hlk104893224"/>
      <w:r w:rsidR="009C7C00">
        <w:rPr>
          <w:rFonts w:ascii="Arial" w:hAnsi="Arial" w:cs="Arial"/>
          <w:color w:val="000000"/>
          <w:sz w:val="22"/>
          <w:szCs w:val="22"/>
        </w:rPr>
        <w:t xml:space="preserve">ust. 1 </w:t>
      </w:r>
      <w:r w:rsidRPr="00563F67">
        <w:rPr>
          <w:rFonts w:ascii="Arial" w:hAnsi="Arial" w:cs="Arial"/>
          <w:color w:val="000000"/>
          <w:sz w:val="22"/>
          <w:szCs w:val="22"/>
        </w:rPr>
        <w:t xml:space="preserve">pkt </w:t>
      </w:r>
      <w:r w:rsidR="007B643D">
        <w:rPr>
          <w:rFonts w:ascii="Arial" w:hAnsi="Arial" w:cs="Arial"/>
          <w:color w:val="000000"/>
          <w:sz w:val="22"/>
          <w:szCs w:val="22"/>
        </w:rPr>
        <w:t>b</w:t>
      </w:r>
      <w:bookmarkEnd w:id="7"/>
      <w:r w:rsidR="007B643D">
        <w:rPr>
          <w:rFonts w:ascii="Arial" w:hAnsi="Arial" w:cs="Arial"/>
          <w:color w:val="000000"/>
          <w:sz w:val="22"/>
          <w:szCs w:val="22"/>
        </w:rPr>
        <w:t>-d</w:t>
      </w:r>
      <w:r w:rsidRPr="00563F67">
        <w:rPr>
          <w:rFonts w:ascii="Arial" w:hAnsi="Arial" w:cs="Arial"/>
          <w:color w:val="000000"/>
          <w:sz w:val="22"/>
          <w:szCs w:val="22"/>
        </w:rPr>
        <w:t xml:space="preserve"> wpłynęły na koszt wykonania przez Wykonawcę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72297DB2" w14:textId="2D6AF90D" w:rsidR="00563F67" w:rsidRPr="00563F67" w:rsidRDefault="00563F67" w:rsidP="00302E2E">
      <w:pPr>
        <w:autoSpaceDE w:val="0"/>
        <w:autoSpaceDN w:val="0"/>
        <w:adjustRightInd w:val="0"/>
        <w:spacing w:line="276" w:lineRule="auto"/>
        <w:ind w:left="567" w:hanging="567"/>
        <w:jc w:val="both"/>
        <w:rPr>
          <w:rFonts w:ascii="Arial" w:hAnsi="Arial" w:cs="Arial"/>
          <w:color w:val="000000"/>
          <w:sz w:val="22"/>
          <w:szCs w:val="22"/>
        </w:rPr>
      </w:pPr>
      <w:r w:rsidRPr="00563F67">
        <w:rPr>
          <w:rFonts w:ascii="Arial" w:hAnsi="Arial" w:cs="Arial"/>
          <w:color w:val="000000"/>
          <w:sz w:val="22"/>
          <w:szCs w:val="22"/>
        </w:rPr>
        <w:t xml:space="preserve">6) Wniosek o dokonanie zmiany cen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o którym mowa w pkt 5: </w:t>
      </w:r>
    </w:p>
    <w:p w14:paraId="3CC81ABD" w14:textId="504330C2"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a)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c</w:t>
      </w:r>
      <w:r w:rsidRPr="00563F67">
        <w:rPr>
          <w:rFonts w:ascii="Arial" w:hAnsi="Arial" w:cs="Arial"/>
          <w:color w:val="000000"/>
          <w:sz w:val="22"/>
          <w:szCs w:val="22"/>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63B68EEA" w14:textId="5056C301"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d</w:t>
      </w:r>
      <w:r w:rsidRPr="00563F67">
        <w:rPr>
          <w:rFonts w:ascii="Arial" w:hAnsi="Arial" w:cs="Arial"/>
          <w:color w:val="000000"/>
          <w:sz w:val="22"/>
          <w:szCs w:val="22"/>
        </w:rPr>
        <w:t xml:space="preserve">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166AF548" w14:textId="5A88733A"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7) Ciężar dowodu, że okoliczności wymienione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b-d</w:t>
      </w:r>
      <w:r w:rsidRPr="00563F67">
        <w:rPr>
          <w:rFonts w:ascii="Arial" w:hAnsi="Arial" w:cs="Arial"/>
          <w:color w:val="000000"/>
          <w:sz w:val="22"/>
          <w:szCs w:val="22"/>
        </w:rPr>
        <w:t xml:space="preserve"> mają wpływ na koszty wykonania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spoczywa na Wykonawcy. </w:t>
      </w:r>
    </w:p>
    <w:p w14:paraId="20507618" w14:textId="4B979D54"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8) Zmiana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 wysokości wskazanej odpowiednio powyżej, pod warunkiem ich wykazania przez Wykonawcę w sposób opisany w pkt 5, nastąpi począwszy zaistnienia zdarzenia, o który, mowa w ust.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 c</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Zmian</w:t>
      </w:r>
      <w:r w:rsidR="00021DC6">
        <w:rPr>
          <w:rFonts w:ascii="Arial" w:hAnsi="Arial" w:cs="Arial"/>
          <w:color w:val="000000"/>
          <w:sz w:val="22"/>
          <w:szCs w:val="22"/>
        </w:rPr>
        <w:t>a</w:t>
      </w:r>
      <w:r w:rsidRPr="00563F67">
        <w:rPr>
          <w:rFonts w:ascii="Arial" w:hAnsi="Arial" w:cs="Arial"/>
          <w:color w:val="000000"/>
          <w:sz w:val="22"/>
          <w:szCs w:val="22"/>
        </w:rPr>
        <w:t xml:space="preserve">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mowy zostan</w:t>
      </w:r>
      <w:r w:rsidR="00021DC6">
        <w:rPr>
          <w:rFonts w:ascii="Arial" w:hAnsi="Arial" w:cs="Arial"/>
          <w:color w:val="000000"/>
          <w:sz w:val="22"/>
          <w:szCs w:val="22"/>
        </w:rPr>
        <w:t>ie</w:t>
      </w:r>
      <w:r w:rsidRPr="00563F67">
        <w:rPr>
          <w:rFonts w:ascii="Arial" w:hAnsi="Arial" w:cs="Arial"/>
          <w:color w:val="000000"/>
          <w:sz w:val="22"/>
          <w:szCs w:val="22"/>
        </w:rPr>
        <w:t xml:space="preserve"> potwierdzon</w:t>
      </w:r>
      <w:r w:rsidR="00021DC6">
        <w:rPr>
          <w:rFonts w:ascii="Arial" w:hAnsi="Arial" w:cs="Arial"/>
          <w:color w:val="000000"/>
          <w:sz w:val="22"/>
          <w:szCs w:val="22"/>
        </w:rPr>
        <w:t>a</w:t>
      </w:r>
      <w:r w:rsidRPr="00563F67">
        <w:rPr>
          <w:rFonts w:ascii="Arial" w:hAnsi="Arial" w:cs="Arial"/>
          <w:color w:val="000000"/>
          <w:sz w:val="22"/>
          <w:szCs w:val="22"/>
        </w:rPr>
        <w:t xml:space="preserve"> przez Strony poprzez zawarcie aneksu do Umowy. </w:t>
      </w:r>
    </w:p>
    <w:p w14:paraId="78147DC3" w14:textId="41745282" w:rsidR="002208A5"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9) W przypadku, gdy dana okoliczność wskazana w pkt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xml:space="preserve"> dotyczyć będzie Podwykonawcy, przy pomocy którego Wykonawca realizuje świadczenia wchodzące w skład Przedmiotu Umowy, to w takim przypadku Wykonawca do wniosku, o którym mowa w </w:t>
      </w:r>
      <w:r w:rsidR="002208A5">
        <w:rPr>
          <w:rFonts w:ascii="Arial" w:hAnsi="Arial" w:cs="Arial"/>
          <w:color w:val="000000"/>
          <w:sz w:val="22"/>
          <w:szCs w:val="22"/>
        </w:rPr>
        <w:t>pkt</w:t>
      </w:r>
      <w:r w:rsidRPr="00563F67">
        <w:rPr>
          <w:rFonts w:ascii="Arial" w:hAnsi="Arial" w:cs="Arial"/>
          <w:color w:val="000000"/>
          <w:sz w:val="22"/>
          <w:szCs w:val="22"/>
        </w:rPr>
        <w:t>. 6 obowiązany jest dołączyć dowody potwierdzające, iż zmiana wysokości cen</w:t>
      </w:r>
      <w:r w:rsidR="002208A5">
        <w:rPr>
          <w:rFonts w:ascii="Arial" w:hAnsi="Arial" w:cs="Arial"/>
          <w:color w:val="000000"/>
          <w:sz w:val="22"/>
          <w:szCs w:val="22"/>
        </w:rPr>
        <w:t>y</w:t>
      </w:r>
      <w:r w:rsidRPr="00563F67">
        <w:rPr>
          <w:rFonts w:ascii="Arial" w:hAnsi="Arial" w:cs="Arial"/>
          <w:color w:val="000000"/>
          <w:sz w:val="22"/>
          <w:szCs w:val="22"/>
        </w:rPr>
        <w:t xml:space="preserve"> </w:t>
      </w:r>
      <w:r w:rsidRPr="00563F67">
        <w:rPr>
          <w:rFonts w:ascii="Arial" w:hAnsi="Arial" w:cs="Arial"/>
          <w:color w:val="000000"/>
          <w:sz w:val="22"/>
          <w:szCs w:val="22"/>
        </w:rPr>
        <w:lastRenderedPageBreak/>
        <w:t xml:space="preserve">Przedmiotu Umowy w wysokości wskazanej odpowiednio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 xml:space="preserve">d </w:t>
      </w:r>
      <w:r w:rsidRPr="00563F67">
        <w:rPr>
          <w:rFonts w:ascii="Arial" w:hAnsi="Arial" w:cs="Arial"/>
          <w:color w:val="000000"/>
          <w:sz w:val="22"/>
          <w:szCs w:val="22"/>
        </w:rPr>
        <w:t xml:space="preserve">została uwzględniona w umowie łączącej Wykonawcę z takim Podwykonawcą. </w:t>
      </w:r>
    </w:p>
    <w:p w14:paraId="67856566" w14:textId="77777777" w:rsidR="002208A5" w:rsidRDefault="002208A5" w:rsidP="00302E2E">
      <w:pPr>
        <w:autoSpaceDE w:val="0"/>
        <w:autoSpaceDN w:val="0"/>
        <w:adjustRightInd w:val="0"/>
        <w:spacing w:line="276" w:lineRule="auto"/>
        <w:rPr>
          <w:rFonts w:ascii="Arial" w:hAnsi="Arial" w:cs="Arial"/>
          <w:color w:val="000000"/>
          <w:sz w:val="22"/>
          <w:szCs w:val="22"/>
        </w:rPr>
      </w:pPr>
    </w:p>
    <w:p w14:paraId="49CF2D44" w14:textId="452996A7"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2. Zamawiający na podstawie art. 439 PZP, przewiduje możliwość </w:t>
      </w:r>
      <w:r w:rsidRPr="00F6596A">
        <w:rPr>
          <w:rFonts w:ascii="Arial" w:hAnsi="Arial" w:cs="Arial"/>
          <w:color w:val="000000"/>
          <w:sz w:val="22"/>
          <w:szCs w:val="22"/>
        </w:rPr>
        <w:t>zmiany wysokości Wynagrodzenia w przypadku zmiany cen materiałów i kosztów zawiązanych z realizacją zamówienia</w:t>
      </w:r>
      <w:r w:rsidRPr="00563F67">
        <w:rPr>
          <w:rFonts w:ascii="Arial" w:hAnsi="Arial" w:cs="Arial"/>
          <w:b/>
          <w:bCs/>
          <w:color w:val="000000"/>
          <w:sz w:val="22"/>
          <w:szCs w:val="22"/>
        </w:rPr>
        <w:t xml:space="preserve"> </w:t>
      </w:r>
      <w:r w:rsidRPr="00563F67">
        <w:rPr>
          <w:rFonts w:ascii="Arial" w:hAnsi="Arial" w:cs="Arial"/>
          <w:color w:val="000000"/>
          <w:sz w:val="22"/>
          <w:szCs w:val="22"/>
        </w:rPr>
        <w:t xml:space="preserve">innych niż te wskazane w ust. 1 powyżej. Zmiany wysokości wynagrodzenia będą dokonywane według zasad opisanych poniżej: </w:t>
      </w:r>
    </w:p>
    <w:p w14:paraId="5A388DA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469EF6E4"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5B725DA5" w14:textId="49D311D0"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D7F7475" w14:textId="68555616"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4) ewentualna zmiana Wynagrodzenia dotyczyć będzie części Wynagrodzenia przypadającej do zapłat</w:t>
      </w:r>
      <w:r w:rsidR="00C54FE3">
        <w:rPr>
          <w:rFonts w:ascii="Arial" w:hAnsi="Arial" w:cs="Arial"/>
          <w:color w:val="000000"/>
          <w:sz w:val="22"/>
          <w:szCs w:val="22"/>
        </w:rPr>
        <w:t>y po zaistnieniu</w:t>
      </w:r>
      <w:r w:rsidRPr="00563F67">
        <w:rPr>
          <w:rFonts w:ascii="Arial" w:hAnsi="Arial" w:cs="Arial"/>
          <w:color w:val="000000"/>
          <w:sz w:val="22"/>
          <w:szCs w:val="22"/>
        </w:rPr>
        <w:t xml:space="preserve"> zdarzenia opisanego w pkt 3) powyżej; </w:t>
      </w:r>
    </w:p>
    <w:p w14:paraId="2DA38D7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11017A83" w14:textId="4934C3CA"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10% od Bazowego Wskaźnika GUS; </w:t>
      </w:r>
    </w:p>
    <w:p w14:paraId="00C5A9C4"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7) ewentualna zmiana Wynagrodzenia nie będzie dotyczyć okresu, w którym Przedmiot Umowy będzie realizowany w warunkach opóźnienia niezawinionego przez Zamawiającego; </w:t>
      </w:r>
    </w:p>
    <w:p w14:paraId="3A0E8431"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3C1C230A" w14:textId="77777777" w:rsidR="00F56F3D" w:rsidRDefault="00563F67" w:rsidP="00302E2E">
      <w:pPr>
        <w:autoSpaceDE w:val="0"/>
        <w:autoSpaceDN w:val="0"/>
        <w:adjustRightInd w:val="0"/>
        <w:spacing w:after="120" w:line="276" w:lineRule="auto"/>
        <w:ind w:left="568" w:hanging="284"/>
        <w:jc w:val="both"/>
        <w:rPr>
          <w:rFonts w:ascii="Arial" w:hAnsi="Arial" w:cs="Arial"/>
          <w:color w:val="000000"/>
          <w:sz w:val="22"/>
          <w:szCs w:val="22"/>
        </w:rPr>
      </w:pPr>
      <w:r w:rsidRPr="00563F67">
        <w:rPr>
          <w:rFonts w:ascii="Arial" w:hAnsi="Arial" w:cs="Arial"/>
          <w:color w:val="000000"/>
          <w:sz w:val="22"/>
          <w:szCs w:val="22"/>
        </w:rPr>
        <w:t>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w:t>
      </w:r>
      <w:r w:rsidR="007740AC">
        <w:rPr>
          <w:rFonts w:ascii="Arial" w:hAnsi="Arial" w:cs="Arial"/>
          <w:color w:val="000000"/>
          <w:sz w:val="22"/>
          <w:szCs w:val="22"/>
        </w:rPr>
        <w:t>ust. 1 pkt. a</w:t>
      </w:r>
      <w:r w:rsidRPr="00563F67">
        <w:rPr>
          <w:rFonts w:ascii="Arial" w:hAnsi="Arial" w:cs="Arial"/>
          <w:color w:val="000000"/>
          <w:sz w:val="22"/>
          <w:szCs w:val="22"/>
        </w:rPr>
        <w:t>) przedmiotem umowy są roboty budowlane lub usługi oraz (</w:t>
      </w:r>
      <w:r w:rsidR="007740AC">
        <w:rPr>
          <w:rFonts w:ascii="Arial" w:hAnsi="Arial" w:cs="Arial"/>
          <w:color w:val="000000"/>
          <w:sz w:val="22"/>
          <w:szCs w:val="22"/>
        </w:rPr>
        <w:t>ust. 1 pkt. b</w:t>
      </w:r>
      <w:r w:rsidRPr="00563F67">
        <w:rPr>
          <w:rFonts w:ascii="Arial" w:hAnsi="Arial" w:cs="Arial"/>
          <w:color w:val="000000"/>
          <w:sz w:val="22"/>
          <w:szCs w:val="22"/>
        </w:rPr>
        <w:t xml:space="preserve">) okres obowiązywania umowy przekracza 12 miesięcy. </w:t>
      </w:r>
    </w:p>
    <w:p w14:paraId="4851DE7D" w14:textId="0847EEF5" w:rsidR="00F56F3D" w:rsidRDefault="00F56F3D" w:rsidP="00302E2E">
      <w:pPr>
        <w:autoSpaceDE w:val="0"/>
        <w:autoSpaceDN w:val="0"/>
        <w:adjustRightInd w:val="0"/>
        <w:spacing w:line="276" w:lineRule="auto"/>
        <w:ind w:left="567" w:hanging="283"/>
        <w:jc w:val="both"/>
        <w:rPr>
          <w:rFonts w:ascii="Arial" w:hAnsi="Arial" w:cs="Arial"/>
          <w:color w:val="000000"/>
          <w:sz w:val="22"/>
          <w:szCs w:val="22"/>
        </w:rPr>
      </w:pPr>
      <w:r>
        <w:rPr>
          <w:rFonts w:ascii="Arial" w:hAnsi="Arial" w:cs="Arial"/>
          <w:color w:val="000000"/>
          <w:sz w:val="22"/>
          <w:szCs w:val="22"/>
        </w:rPr>
        <w:t xml:space="preserve">10) </w:t>
      </w:r>
      <w:r w:rsidRPr="00563F67">
        <w:rPr>
          <w:rFonts w:ascii="Arial" w:hAnsi="Arial" w:cs="Arial"/>
          <w:color w:val="000000"/>
          <w:sz w:val="22"/>
          <w:szCs w:val="22"/>
        </w:rPr>
        <w:t xml:space="preserve">Ciężar dowodu, że okoliczności wymienione w </w:t>
      </w:r>
      <w:r>
        <w:rPr>
          <w:rFonts w:ascii="Arial" w:hAnsi="Arial" w:cs="Arial"/>
          <w:color w:val="000000"/>
          <w:sz w:val="22"/>
          <w:szCs w:val="22"/>
        </w:rPr>
        <w:t xml:space="preserve">ust. 2 </w:t>
      </w:r>
      <w:r w:rsidRPr="00563F67">
        <w:rPr>
          <w:rFonts w:ascii="Arial" w:hAnsi="Arial" w:cs="Arial"/>
          <w:color w:val="000000"/>
          <w:sz w:val="22"/>
          <w:szCs w:val="22"/>
        </w:rPr>
        <w:t xml:space="preserve">mają wpływ na koszty wykonania prac objętych ceną </w:t>
      </w:r>
      <w:r>
        <w:rPr>
          <w:rFonts w:ascii="Arial" w:hAnsi="Arial" w:cs="Arial"/>
          <w:color w:val="000000"/>
          <w:sz w:val="22"/>
          <w:szCs w:val="22"/>
        </w:rPr>
        <w:t>p</w:t>
      </w:r>
      <w:r w:rsidRPr="00563F67">
        <w:rPr>
          <w:rFonts w:ascii="Arial" w:hAnsi="Arial" w:cs="Arial"/>
          <w:color w:val="000000"/>
          <w:sz w:val="22"/>
          <w:szCs w:val="22"/>
        </w:rPr>
        <w:t xml:space="preserve">rzedmiotu </w:t>
      </w:r>
      <w:r>
        <w:rPr>
          <w:rFonts w:ascii="Arial" w:hAnsi="Arial" w:cs="Arial"/>
          <w:color w:val="000000"/>
          <w:sz w:val="22"/>
          <w:szCs w:val="22"/>
        </w:rPr>
        <w:t>u</w:t>
      </w:r>
      <w:r w:rsidRPr="00563F67">
        <w:rPr>
          <w:rFonts w:ascii="Arial" w:hAnsi="Arial" w:cs="Arial"/>
          <w:color w:val="000000"/>
          <w:sz w:val="22"/>
          <w:szCs w:val="22"/>
        </w:rPr>
        <w:t>mowy spoczywa na Wykonawcy</w:t>
      </w:r>
      <w:r w:rsidR="00FC7EC0">
        <w:rPr>
          <w:rFonts w:ascii="Arial" w:hAnsi="Arial" w:cs="Arial"/>
          <w:color w:val="000000"/>
          <w:sz w:val="22"/>
          <w:szCs w:val="22"/>
        </w:rPr>
        <w:t>.</w:t>
      </w:r>
    </w:p>
    <w:p w14:paraId="4D25C378" w14:textId="5E32D915" w:rsidR="00F56F3D" w:rsidRPr="00F56F3D"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F56F3D">
        <w:rPr>
          <w:rFonts w:ascii="Arial" w:hAnsi="Arial" w:cs="Arial"/>
          <w:color w:val="000000"/>
          <w:sz w:val="22"/>
          <w:szCs w:val="22"/>
        </w:rPr>
        <w:lastRenderedPageBreak/>
        <w:t xml:space="preserve">3. </w:t>
      </w:r>
      <w:r w:rsidR="00F56F3D" w:rsidRPr="00F56F3D">
        <w:rPr>
          <w:rFonts w:ascii="Arial" w:hAnsi="Arial" w:cs="Arial"/>
          <w:sz w:val="22"/>
          <w:szCs w:val="22"/>
        </w:rPr>
        <w:t xml:space="preserve">Zamawiający przewiduje możliwość zmiany wynagrodzenia Wykonawcy po </w:t>
      </w:r>
      <w:r w:rsidR="00E23C88">
        <w:rPr>
          <w:rFonts w:ascii="Arial" w:hAnsi="Arial" w:cs="Arial"/>
          <w:sz w:val="22"/>
          <w:szCs w:val="22"/>
        </w:rPr>
        <w:t xml:space="preserve">sześciu miesiącach </w:t>
      </w:r>
      <w:r w:rsidR="00F56F3D" w:rsidRPr="00F56F3D">
        <w:rPr>
          <w:rFonts w:ascii="Arial" w:hAnsi="Arial" w:cs="Arial"/>
          <w:sz w:val="22"/>
          <w:szCs w:val="22"/>
        </w:rPr>
        <w:t xml:space="preserve">obowiązywania Umowy oraz następnie na miesiąc przed zakończeniem umowy tj. po </w:t>
      </w:r>
      <w:r w:rsidR="00F56F3D">
        <w:rPr>
          <w:rFonts w:ascii="Arial" w:hAnsi="Arial" w:cs="Arial"/>
          <w:color w:val="FF0000"/>
          <w:sz w:val="22"/>
          <w:szCs w:val="22"/>
        </w:rPr>
        <w:t>……………</w:t>
      </w:r>
      <w:r w:rsidR="00F56F3D" w:rsidRPr="00F56F3D">
        <w:rPr>
          <w:rFonts w:ascii="Arial" w:hAnsi="Arial" w:cs="Arial"/>
          <w:sz w:val="22"/>
          <w:szCs w:val="22"/>
        </w:rPr>
        <w:t xml:space="preserve"> miesiącu od jej podpisania</w:t>
      </w:r>
    </w:p>
    <w:p w14:paraId="59F22A49" w14:textId="4453D3C0" w:rsidR="00563F67" w:rsidRPr="00563F67" w:rsidRDefault="00F56F3D" w:rsidP="00302E2E">
      <w:pPr>
        <w:autoSpaceDE w:val="0"/>
        <w:autoSpaceDN w:val="0"/>
        <w:adjustRightInd w:val="0"/>
        <w:spacing w:before="240" w:after="240" w:line="276" w:lineRule="auto"/>
        <w:ind w:left="284" w:hanging="284"/>
        <w:jc w:val="both"/>
        <w:rPr>
          <w:rFonts w:ascii="Arial" w:hAnsi="Arial" w:cs="Arial"/>
          <w:color w:val="000000"/>
          <w:sz w:val="22"/>
          <w:szCs w:val="22"/>
        </w:rPr>
      </w:pPr>
      <w:r>
        <w:rPr>
          <w:rFonts w:ascii="Arial" w:hAnsi="Arial" w:cs="Arial"/>
          <w:color w:val="000000"/>
          <w:sz w:val="22"/>
          <w:szCs w:val="22"/>
        </w:rPr>
        <w:t xml:space="preserve">4. </w:t>
      </w:r>
      <w:r w:rsidR="00563F67" w:rsidRPr="00563F67">
        <w:rPr>
          <w:rFonts w:ascii="Arial" w:hAnsi="Arial" w:cs="Arial"/>
          <w:color w:val="000000"/>
          <w:sz w:val="22"/>
          <w:szCs w:val="22"/>
        </w:rPr>
        <w:t>Jeżeli w terminie, o którym mowa ust. 1</w:t>
      </w:r>
      <w:r w:rsidR="007B643D">
        <w:rPr>
          <w:rFonts w:ascii="Arial" w:hAnsi="Arial" w:cs="Arial"/>
          <w:color w:val="000000"/>
          <w:sz w:val="22"/>
          <w:szCs w:val="22"/>
        </w:rPr>
        <w:t xml:space="preserve"> </w:t>
      </w:r>
      <w:r w:rsidR="00563F67" w:rsidRPr="00563F67">
        <w:rPr>
          <w:rFonts w:ascii="Arial" w:hAnsi="Arial" w:cs="Arial"/>
          <w:color w:val="000000"/>
          <w:sz w:val="22"/>
          <w:szCs w:val="22"/>
        </w:rPr>
        <w:t xml:space="preserve">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5656D507" w14:textId="64A714DA" w:rsidR="005A172E" w:rsidRPr="008D559E" w:rsidRDefault="00F56F3D" w:rsidP="00302E2E">
      <w:pPr>
        <w:pStyle w:val="Akapitzlist"/>
        <w:spacing w:after="120"/>
        <w:ind w:left="284" w:hanging="284"/>
        <w:contextualSpacing w:val="0"/>
        <w:jc w:val="both"/>
        <w:rPr>
          <w:rFonts w:ascii="Arial" w:hAnsi="Arial" w:cs="Arial"/>
        </w:rPr>
      </w:pPr>
      <w:r>
        <w:rPr>
          <w:rFonts w:ascii="Arial" w:hAnsi="Arial" w:cs="Arial"/>
        </w:rPr>
        <w:t>5</w:t>
      </w:r>
      <w:r w:rsidR="005A172E" w:rsidRPr="008D559E">
        <w:rPr>
          <w:rFonts w:ascii="Arial" w:hAnsi="Arial" w:cs="Arial"/>
        </w:rPr>
        <w:t>. Zamawiający przewiduje również możliwość dokonywania nieistotnych zmian postanowień umowy, które nie dotyczą treści oferty, na podstawie której dokonano wyboru Wykonawcy.</w:t>
      </w:r>
    </w:p>
    <w:p w14:paraId="5C37505F" w14:textId="0BB51403" w:rsidR="005A172E" w:rsidRPr="008D559E" w:rsidRDefault="00F56F3D" w:rsidP="00302E2E">
      <w:pPr>
        <w:pStyle w:val="Akapitzlist"/>
        <w:spacing w:after="120"/>
        <w:ind w:left="0"/>
        <w:contextualSpacing w:val="0"/>
        <w:jc w:val="both"/>
        <w:rPr>
          <w:rFonts w:ascii="Arial" w:hAnsi="Arial" w:cs="Arial"/>
        </w:rPr>
      </w:pPr>
      <w:r>
        <w:rPr>
          <w:rFonts w:ascii="Arial" w:hAnsi="Arial" w:cs="Arial"/>
        </w:rPr>
        <w:t>6</w:t>
      </w:r>
      <w:r w:rsidR="005A172E" w:rsidRPr="008D559E">
        <w:rPr>
          <w:rFonts w:ascii="Arial" w:hAnsi="Arial" w:cs="Arial"/>
        </w:rPr>
        <w:t>. Nie stanowi zmiany umowy:</w:t>
      </w:r>
    </w:p>
    <w:p w14:paraId="51133CC1"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1) zmiana danych związanych z obsługą administracyjno-organizacyjną umowy (np. zmiana nr rachunku bankowego);</w:t>
      </w:r>
    </w:p>
    <w:p w14:paraId="6A0E95B2"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2) zmiana danych teleadresowych.</w:t>
      </w:r>
    </w:p>
    <w:p w14:paraId="0FD2F7FD" w14:textId="2E479C51" w:rsidR="00BF411F" w:rsidRPr="008D559E" w:rsidRDefault="00F56F3D" w:rsidP="00302E2E">
      <w:pPr>
        <w:pStyle w:val="Akapitzlist"/>
        <w:spacing w:after="120"/>
        <w:ind w:left="426" w:hanging="426"/>
        <w:contextualSpacing w:val="0"/>
        <w:jc w:val="both"/>
        <w:rPr>
          <w:rFonts w:ascii="Arial" w:hAnsi="Arial" w:cs="Arial"/>
        </w:rPr>
      </w:pPr>
      <w:r>
        <w:rPr>
          <w:rFonts w:ascii="Arial" w:hAnsi="Arial" w:cs="Arial"/>
        </w:rPr>
        <w:t>7</w:t>
      </w:r>
      <w:r w:rsidR="005A172E" w:rsidRPr="008D559E">
        <w:rPr>
          <w:rFonts w:ascii="Arial" w:hAnsi="Arial" w:cs="Arial"/>
        </w:rPr>
        <w:t>. Zmiana umowy może nastąpić wyłącznie w formie pisemnego aneksu pod rygorem nieważności.</w:t>
      </w:r>
    </w:p>
    <w:p w14:paraId="2BFD0F05" w14:textId="6001D21D" w:rsidR="00FF787A" w:rsidRPr="007740AC" w:rsidRDefault="00FF787A" w:rsidP="007426CE">
      <w:pPr>
        <w:pStyle w:val="Listapoziom2"/>
        <w:numPr>
          <w:ilvl w:val="0"/>
          <w:numId w:val="1"/>
        </w:numPr>
        <w:autoSpaceDE w:val="0"/>
        <w:autoSpaceDN w:val="0"/>
        <w:spacing w:after="120" w:line="276" w:lineRule="auto"/>
        <w:rPr>
          <w:rFonts w:ascii="Arial" w:hAnsi="Arial" w:cs="Arial"/>
        </w:rPr>
      </w:pPr>
      <w:r w:rsidRPr="007740AC">
        <w:rPr>
          <w:rFonts w:ascii="Arial" w:hAnsi="Arial" w:cs="Arial"/>
        </w:rPr>
        <w:t xml:space="preserve">Postanowienia ust. </w:t>
      </w:r>
      <w:r w:rsidR="00336995" w:rsidRPr="007740AC">
        <w:rPr>
          <w:rFonts w:ascii="Arial" w:hAnsi="Arial" w:cs="Arial"/>
        </w:rPr>
        <w:t>1</w:t>
      </w:r>
      <w:r w:rsidR="00136BB3" w:rsidRPr="007740AC">
        <w:rPr>
          <w:rFonts w:ascii="Arial" w:hAnsi="Arial" w:cs="Arial"/>
        </w:rPr>
        <w:t xml:space="preserve"> </w:t>
      </w:r>
      <w:r w:rsidRPr="007740AC">
        <w:rPr>
          <w:rFonts w:ascii="Arial" w:hAnsi="Arial" w:cs="Arial"/>
        </w:rPr>
        <w:t xml:space="preserve">- </w:t>
      </w:r>
      <w:r w:rsidR="00F56F3D">
        <w:rPr>
          <w:rFonts w:ascii="Arial" w:hAnsi="Arial" w:cs="Arial"/>
        </w:rPr>
        <w:t>7</w:t>
      </w:r>
      <w:r w:rsidRPr="007740AC">
        <w:rPr>
          <w:rFonts w:ascii="Arial" w:hAnsi="Arial" w:cs="Arial"/>
        </w:rPr>
        <w:t xml:space="preserve"> stosuje się do momentu podpisania </w:t>
      </w:r>
      <w:r w:rsidR="00F07FB3" w:rsidRPr="007740AC">
        <w:rPr>
          <w:rFonts w:ascii="Arial" w:hAnsi="Arial" w:cs="Arial"/>
        </w:rPr>
        <w:t>p</w:t>
      </w:r>
      <w:r w:rsidRPr="007740AC">
        <w:rPr>
          <w:rFonts w:ascii="Arial" w:hAnsi="Arial" w:cs="Arial"/>
        </w:rPr>
        <w:t xml:space="preserve">rotokołu </w:t>
      </w:r>
      <w:r w:rsidR="00F07FB3" w:rsidRPr="007740AC">
        <w:rPr>
          <w:rFonts w:ascii="Arial" w:hAnsi="Arial" w:cs="Arial"/>
        </w:rPr>
        <w:t>o</w:t>
      </w:r>
      <w:r w:rsidRPr="007740AC">
        <w:rPr>
          <w:rFonts w:ascii="Arial" w:hAnsi="Arial" w:cs="Arial"/>
        </w:rPr>
        <w:t xml:space="preserve">dbioru </w:t>
      </w:r>
      <w:r w:rsidR="00F07FB3" w:rsidRPr="007740AC">
        <w:rPr>
          <w:rFonts w:ascii="Arial" w:hAnsi="Arial" w:cs="Arial"/>
        </w:rPr>
        <w:t>k</w:t>
      </w:r>
      <w:r w:rsidRPr="007740AC">
        <w:rPr>
          <w:rFonts w:ascii="Arial" w:hAnsi="Arial" w:cs="Arial"/>
        </w:rPr>
        <w:t>ońcowego</w:t>
      </w:r>
      <w:r w:rsidR="00F07FB3" w:rsidRPr="007740AC">
        <w:rPr>
          <w:rFonts w:ascii="Arial" w:hAnsi="Arial" w:cs="Arial"/>
        </w:rPr>
        <w:t xml:space="preserve"> robót budowlanych</w:t>
      </w:r>
      <w:r w:rsidRPr="007740AC">
        <w:rPr>
          <w:rFonts w:ascii="Arial" w:hAnsi="Arial" w:cs="Arial"/>
        </w:rPr>
        <w:t>.</w:t>
      </w:r>
    </w:p>
    <w:p w14:paraId="315BDD54" w14:textId="77777777" w:rsidR="00FF787A" w:rsidRPr="008D559E" w:rsidRDefault="00FF787A" w:rsidP="00302E2E">
      <w:pPr>
        <w:pStyle w:val="Akapitzlist"/>
        <w:spacing w:after="120"/>
        <w:ind w:left="0"/>
        <w:contextualSpacing w:val="0"/>
        <w:jc w:val="both"/>
        <w:rPr>
          <w:rFonts w:ascii="Arial" w:hAnsi="Arial" w:cs="Arial"/>
        </w:rPr>
      </w:pPr>
    </w:p>
    <w:p w14:paraId="785350C4" w14:textId="2A7D2EE0" w:rsidR="00517CDE" w:rsidRPr="008D559E" w:rsidRDefault="00517CD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2</w:t>
      </w:r>
      <w:r w:rsidR="00F6596A">
        <w:rPr>
          <w:rFonts w:ascii="Arial" w:hAnsi="Arial" w:cs="Arial"/>
          <w:b/>
          <w:color w:val="000000"/>
        </w:rPr>
        <w:t>2</w:t>
      </w:r>
    </w:p>
    <w:p w14:paraId="2F4E6897" w14:textId="77777777" w:rsidR="00517CDE" w:rsidRPr="008D559E" w:rsidRDefault="00517CDE"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POSTANOWIENIA KOŃCOWE</w:t>
      </w:r>
    </w:p>
    <w:p w14:paraId="6E0F2638" w14:textId="77777777" w:rsidR="00F40C36" w:rsidRPr="008D559E" w:rsidRDefault="003518E8" w:rsidP="00302E2E">
      <w:pPr>
        <w:pStyle w:val="Akapitzlist"/>
        <w:ind w:left="0" w:hanging="284"/>
        <w:jc w:val="both"/>
        <w:rPr>
          <w:rFonts w:ascii="Arial" w:hAnsi="Arial" w:cs="Arial"/>
          <w:color w:val="000000" w:themeColor="text1"/>
        </w:rPr>
      </w:pPr>
      <w:r w:rsidRPr="008D559E">
        <w:rPr>
          <w:rFonts w:ascii="Arial" w:hAnsi="Arial" w:cs="Arial"/>
          <w:color w:val="000000" w:themeColor="text1"/>
        </w:rPr>
        <w:t xml:space="preserve">1. </w:t>
      </w:r>
      <w:r w:rsidR="00C62C0E" w:rsidRPr="008D559E">
        <w:rPr>
          <w:rFonts w:ascii="Arial" w:hAnsi="Arial" w:cs="Arial"/>
          <w:color w:val="000000" w:themeColor="text1"/>
        </w:rPr>
        <w:t>Jeżeli którekolwiek z postanowień niniejszej Umowy okaże się nieważne/nieskuteczne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C40BBC1" w14:textId="1A92483D"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2</w:t>
      </w:r>
      <w:r w:rsidR="00BF411F" w:rsidRPr="008D559E">
        <w:rPr>
          <w:rFonts w:ascii="Arial" w:hAnsi="Arial" w:cs="Arial"/>
        </w:rPr>
        <w:t xml:space="preserve">. </w:t>
      </w:r>
      <w:r w:rsidR="00AE01B8" w:rsidRPr="008D559E">
        <w:rPr>
          <w:rFonts w:ascii="Arial" w:hAnsi="Arial" w:cs="Arial"/>
        </w:rPr>
        <w:t xml:space="preserve">W sprawach nieuregulowanych niniejszą umową mają przepisy prawa powszechnie obowiązującego, w tym w szczególności kodeksu cywilnego. </w:t>
      </w:r>
    </w:p>
    <w:p w14:paraId="2A6F9FAD" w14:textId="442EDFD1"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3</w:t>
      </w:r>
      <w:r w:rsidR="00517CDE" w:rsidRPr="008D559E">
        <w:rPr>
          <w:rFonts w:ascii="Arial" w:hAnsi="Arial" w:cs="Arial"/>
        </w:rPr>
        <w:t>.</w:t>
      </w:r>
      <w:r w:rsidR="00BF411F" w:rsidRPr="008D559E">
        <w:rPr>
          <w:rFonts w:ascii="Arial" w:hAnsi="Arial" w:cs="Arial"/>
        </w:rPr>
        <w:t xml:space="preserve"> </w:t>
      </w:r>
      <w:r w:rsidR="00AE01B8" w:rsidRPr="008D559E">
        <w:rPr>
          <w:rFonts w:ascii="Arial" w:hAnsi="Arial" w:cs="Arial"/>
        </w:rPr>
        <w:t xml:space="preserve">Wszelkie spory mogące wynikać w związku z realizacją niniejszej umowy będą rozstrzygane przez sąd właściwy dla siedziby Zamawiającego. </w:t>
      </w:r>
    </w:p>
    <w:p w14:paraId="174D6B0B" w14:textId="0E9A54C6"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4</w:t>
      </w:r>
      <w:r w:rsidR="00BF411F" w:rsidRPr="008D559E">
        <w:rPr>
          <w:rFonts w:ascii="Arial" w:hAnsi="Arial" w:cs="Arial"/>
        </w:rPr>
        <w:t xml:space="preserve">. </w:t>
      </w:r>
      <w:r w:rsidR="00AE01B8" w:rsidRPr="008D559E">
        <w:rPr>
          <w:rFonts w:ascii="Arial" w:hAnsi="Arial" w:cs="Arial"/>
        </w:rPr>
        <w:t xml:space="preserve">Umowę sporządzono w trzech egzemplarzach, w dwóch egzemplarzach dla Zamawiającego i jednym dla Wykonawcy. </w:t>
      </w:r>
    </w:p>
    <w:p w14:paraId="5C2D6AC7" w14:textId="77777777" w:rsidR="00DD4BC6" w:rsidRPr="008D559E" w:rsidRDefault="00DD4BC6" w:rsidP="00302E2E">
      <w:pPr>
        <w:pStyle w:val="Akapitzlist"/>
        <w:ind w:left="0"/>
        <w:jc w:val="both"/>
        <w:rPr>
          <w:rFonts w:ascii="Arial" w:hAnsi="Arial" w:cs="Arial"/>
          <w:b/>
          <w:color w:val="000000" w:themeColor="text1"/>
        </w:rPr>
      </w:pPr>
    </w:p>
    <w:p w14:paraId="5566491B" w14:textId="77777777" w:rsidR="00973F99" w:rsidRPr="008D559E" w:rsidRDefault="008B580B" w:rsidP="00302E2E">
      <w:pPr>
        <w:pStyle w:val="Akapitzlist"/>
        <w:ind w:left="0"/>
        <w:jc w:val="both"/>
        <w:rPr>
          <w:rFonts w:ascii="Arial" w:hAnsi="Arial" w:cs="Arial"/>
          <w:b/>
          <w:color w:val="000000" w:themeColor="text1"/>
        </w:rPr>
      </w:pPr>
      <w:r w:rsidRPr="008D559E">
        <w:rPr>
          <w:rFonts w:ascii="Arial" w:hAnsi="Arial" w:cs="Arial"/>
          <w:b/>
          <w:color w:val="000000" w:themeColor="text1"/>
        </w:rPr>
        <w:t>Załącznik stanowiący</w:t>
      </w:r>
      <w:r w:rsidR="00AE01B8" w:rsidRPr="008D559E">
        <w:rPr>
          <w:rFonts w:ascii="Arial" w:hAnsi="Arial" w:cs="Arial"/>
          <w:b/>
          <w:color w:val="000000" w:themeColor="text1"/>
        </w:rPr>
        <w:t xml:space="preserve"> integralną część umowy: </w:t>
      </w:r>
    </w:p>
    <w:p w14:paraId="500F7177" w14:textId="77777777" w:rsidR="00791B5D" w:rsidRPr="000E397D" w:rsidRDefault="00791B5D" w:rsidP="00302E2E">
      <w:pPr>
        <w:pStyle w:val="Akapitzlist"/>
        <w:ind w:left="0"/>
        <w:jc w:val="both"/>
        <w:rPr>
          <w:rFonts w:ascii="Arial" w:hAnsi="Arial" w:cs="Arial"/>
        </w:rPr>
      </w:pPr>
      <w:r w:rsidRPr="000E397D">
        <w:rPr>
          <w:rFonts w:ascii="Arial" w:hAnsi="Arial" w:cs="Arial"/>
        </w:rPr>
        <w:t>Oferta Wykonawcy</w:t>
      </w:r>
    </w:p>
    <w:p w14:paraId="4B268FEA" w14:textId="77777777" w:rsidR="00E10870" w:rsidRDefault="009E09E5" w:rsidP="00E10870">
      <w:pPr>
        <w:pStyle w:val="Akapitzlist"/>
        <w:ind w:left="0"/>
        <w:jc w:val="both"/>
        <w:rPr>
          <w:rFonts w:ascii="Arial" w:hAnsi="Arial" w:cs="Arial"/>
        </w:rPr>
      </w:pPr>
      <w:r w:rsidRPr="000E397D">
        <w:rPr>
          <w:rFonts w:ascii="Arial" w:hAnsi="Arial" w:cs="Arial"/>
        </w:rPr>
        <w:t xml:space="preserve">Kosztorys </w:t>
      </w:r>
      <w:r w:rsidR="00702B98" w:rsidRPr="00C95943">
        <w:rPr>
          <w:rFonts w:ascii="Arial" w:hAnsi="Arial" w:cs="Arial"/>
        </w:rPr>
        <w:t>ofertowy</w:t>
      </w:r>
      <w:r w:rsidR="00702B98">
        <w:rPr>
          <w:rFonts w:ascii="Arial" w:hAnsi="Arial" w:cs="Arial"/>
        </w:rPr>
        <w:t xml:space="preserve"> </w:t>
      </w:r>
      <w:r w:rsidRPr="000E397D">
        <w:rPr>
          <w:rFonts w:ascii="Arial" w:hAnsi="Arial" w:cs="Arial"/>
        </w:rPr>
        <w:t>wraz z h</w:t>
      </w:r>
      <w:r w:rsidR="00B25EDE" w:rsidRPr="000E397D">
        <w:rPr>
          <w:rFonts w:ascii="Arial" w:hAnsi="Arial" w:cs="Arial"/>
        </w:rPr>
        <w:t>armonogram</w:t>
      </w:r>
      <w:r w:rsidRPr="000E397D">
        <w:rPr>
          <w:rFonts w:ascii="Arial" w:hAnsi="Arial" w:cs="Arial"/>
        </w:rPr>
        <w:t>em</w:t>
      </w:r>
      <w:r w:rsidR="00F53E47" w:rsidRPr="000E397D">
        <w:rPr>
          <w:rFonts w:ascii="Arial" w:hAnsi="Arial" w:cs="Arial"/>
        </w:rPr>
        <w:t xml:space="preserve"> rzeczowo-finansowy</w:t>
      </w:r>
      <w:r w:rsidRPr="000E397D">
        <w:rPr>
          <w:rFonts w:ascii="Arial" w:hAnsi="Arial" w:cs="Arial"/>
        </w:rPr>
        <w:t>m</w:t>
      </w:r>
    </w:p>
    <w:p w14:paraId="05E38506" w14:textId="7F31C4CB" w:rsidR="00E10870" w:rsidRDefault="00E10870" w:rsidP="00E10870">
      <w:pPr>
        <w:pStyle w:val="Akapitzlist"/>
        <w:ind w:left="0"/>
        <w:jc w:val="both"/>
        <w:rPr>
          <w:rFonts w:ascii="Arial" w:hAnsi="Arial" w:cs="Arial"/>
          <w:lang w:bidi="pl-PL"/>
        </w:rPr>
      </w:pPr>
      <w:r w:rsidRPr="00E10870">
        <w:rPr>
          <w:rFonts w:ascii="Arial" w:hAnsi="Arial" w:cs="Arial"/>
          <w:lang w:bidi="pl-PL"/>
        </w:rPr>
        <w:t>Program funkcjonalno-użytkowy (</w:t>
      </w:r>
      <w:r w:rsidR="004D3332" w:rsidRPr="004D3332">
        <w:rPr>
          <w:rFonts w:ascii="Arial" w:hAnsi="Arial" w:cs="Arial"/>
          <w:lang w:bidi="pl-PL"/>
        </w:rPr>
        <w:t>Rozbudowa kąpieliska nad Jeziorem Skrzynki Duże</w:t>
      </w:r>
      <w:r w:rsidRPr="00E10870">
        <w:rPr>
          <w:rFonts w:ascii="Arial" w:hAnsi="Arial" w:cs="Arial"/>
          <w:lang w:bidi="pl-PL"/>
        </w:rPr>
        <w:t xml:space="preserve">) </w:t>
      </w:r>
    </w:p>
    <w:p w14:paraId="7E0944CE" w14:textId="77777777" w:rsidR="00C95943" w:rsidRDefault="00C95943" w:rsidP="00302E2E">
      <w:pPr>
        <w:pStyle w:val="Akapitzlist"/>
        <w:ind w:left="0"/>
        <w:jc w:val="both"/>
        <w:rPr>
          <w:rFonts w:ascii="Arial" w:hAnsi="Arial" w:cs="Arial"/>
        </w:rPr>
      </w:pPr>
    </w:p>
    <w:p w14:paraId="7883C9E6" w14:textId="77777777" w:rsidR="006B18AD" w:rsidRDefault="006B18AD" w:rsidP="00302E2E">
      <w:pPr>
        <w:pStyle w:val="Akapitzlist"/>
        <w:ind w:left="0"/>
        <w:jc w:val="both"/>
        <w:rPr>
          <w:rFonts w:ascii="Arial" w:hAnsi="Arial" w:cs="Arial"/>
        </w:rPr>
      </w:pPr>
    </w:p>
    <w:p w14:paraId="72E56527" w14:textId="77777777" w:rsidR="006B18AD" w:rsidRDefault="006B18AD" w:rsidP="00302E2E">
      <w:pPr>
        <w:pStyle w:val="Akapitzlist"/>
        <w:ind w:left="0"/>
        <w:jc w:val="both"/>
        <w:rPr>
          <w:rFonts w:ascii="Arial" w:hAnsi="Arial" w:cs="Arial"/>
        </w:rPr>
      </w:pPr>
    </w:p>
    <w:p w14:paraId="65668FF6" w14:textId="77777777" w:rsidR="006B18AD" w:rsidRDefault="006B18AD" w:rsidP="00302E2E">
      <w:pPr>
        <w:pStyle w:val="Akapitzlist"/>
        <w:ind w:left="0"/>
        <w:jc w:val="both"/>
        <w:rPr>
          <w:rFonts w:ascii="Arial" w:hAnsi="Arial" w:cs="Arial"/>
        </w:rPr>
      </w:pPr>
    </w:p>
    <w:p w14:paraId="2AADC7E1" w14:textId="77777777" w:rsidR="006B18AD" w:rsidRPr="008D559E" w:rsidRDefault="006B18AD" w:rsidP="00302E2E">
      <w:pPr>
        <w:pStyle w:val="Akapitzlist"/>
        <w:ind w:left="0"/>
        <w:jc w:val="both"/>
        <w:rPr>
          <w:rFonts w:ascii="Arial" w:hAnsi="Arial" w:cs="Arial"/>
        </w:rPr>
      </w:pPr>
    </w:p>
    <w:p w14:paraId="4CBE834B" w14:textId="77777777" w:rsidR="00BF03BC" w:rsidRPr="008D559E" w:rsidRDefault="00BC5E5E" w:rsidP="00302E2E">
      <w:pPr>
        <w:pStyle w:val="Akapitzlist"/>
        <w:ind w:left="0"/>
        <w:jc w:val="both"/>
        <w:rPr>
          <w:rFonts w:ascii="Arial" w:hAnsi="Arial" w:cs="Arial"/>
          <w:b/>
        </w:rPr>
      </w:pPr>
      <w:r w:rsidRPr="008D559E">
        <w:rPr>
          <w:rFonts w:ascii="Arial" w:hAnsi="Arial" w:cs="Arial"/>
          <w:b/>
        </w:rPr>
        <w:lastRenderedPageBreak/>
        <w:t xml:space="preserve">                        Wykonawca                                                     </w:t>
      </w:r>
      <w:r w:rsidR="008715FE" w:rsidRPr="008D559E">
        <w:rPr>
          <w:rFonts w:ascii="Arial" w:hAnsi="Arial" w:cs="Arial"/>
          <w:b/>
        </w:rPr>
        <w:t xml:space="preserve">        </w:t>
      </w:r>
      <w:r w:rsidRPr="008D559E">
        <w:rPr>
          <w:rFonts w:ascii="Arial" w:hAnsi="Arial" w:cs="Arial"/>
          <w:b/>
        </w:rPr>
        <w:t xml:space="preserve"> Zamawiający </w:t>
      </w:r>
    </w:p>
    <w:sectPr w:rsidR="00BF03BC" w:rsidRPr="008D559E" w:rsidSect="0089592B">
      <w:footerReference w:type="default" r:id="rId8"/>
      <w:footerReference w:type="first" r:id="rId9"/>
      <w:pgSz w:w="11906" w:h="16838" w:code="9"/>
      <w:pgMar w:top="1418" w:right="1418" w:bottom="1418" w:left="1418" w:header="1701"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06871" w14:textId="77777777" w:rsidR="000C006F" w:rsidRDefault="000C006F">
      <w:r>
        <w:separator/>
      </w:r>
    </w:p>
  </w:endnote>
  <w:endnote w:type="continuationSeparator" w:id="0">
    <w:p w14:paraId="2219EB14" w14:textId="77777777" w:rsidR="000C006F" w:rsidRDefault="000C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840648"/>
      <w:docPartObj>
        <w:docPartGallery w:val="Page Numbers (Bottom of Page)"/>
        <w:docPartUnique/>
      </w:docPartObj>
    </w:sdtPr>
    <w:sdtContent>
      <w:p w14:paraId="58B7056B" w14:textId="366C69CD" w:rsidR="0071060E" w:rsidRDefault="0071060E">
        <w:pPr>
          <w:pStyle w:val="Stopka"/>
          <w:jc w:val="right"/>
        </w:pPr>
        <w:r>
          <w:fldChar w:fldCharType="begin"/>
        </w:r>
        <w:r>
          <w:instrText>PAGE   \* MERGEFORMAT</w:instrText>
        </w:r>
        <w:r>
          <w:fldChar w:fldCharType="separate"/>
        </w:r>
        <w:r w:rsidR="007426CE">
          <w:rPr>
            <w:noProof/>
          </w:rPr>
          <w:t>12</w:t>
        </w:r>
        <w:r>
          <w:fldChar w:fldCharType="end"/>
        </w:r>
      </w:p>
    </w:sdtContent>
  </w:sdt>
  <w:p w14:paraId="3EAFFF86" w14:textId="77777777" w:rsidR="0071060E" w:rsidRDefault="007106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0BE5" w14:textId="7A4DBA09" w:rsidR="0071060E" w:rsidRPr="0098076D" w:rsidRDefault="0071060E" w:rsidP="0098076D">
    <w:pPr>
      <w:jc w:val="both"/>
      <w:rPr>
        <w:rFonts w:ascii="Arial" w:hAnsi="Arial" w:cs="Arial"/>
        <w:sz w:val="16"/>
        <w:szCs w:val="16"/>
      </w:rPr>
    </w:pPr>
    <w:r>
      <w:rPr>
        <w:noProof/>
      </w:rPr>
      <w:drawing>
        <wp:anchor distT="0" distB="0" distL="114300" distR="114300" simplePos="0" relativeHeight="251658752" behindDoc="1" locked="1" layoutInCell="0" allowOverlap="1" wp14:anchorId="52243C25" wp14:editId="12E6E7A7">
          <wp:simplePos x="0" y="0"/>
          <wp:positionH relativeFrom="page">
            <wp:posOffset>184785</wp:posOffset>
          </wp:positionH>
          <wp:positionV relativeFrom="page">
            <wp:posOffset>9255125</wp:posOffset>
          </wp:positionV>
          <wp:extent cx="7191375" cy="3175"/>
          <wp:effectExtent l="3810" t="6350" r="0" b="0"/>
          <wp:wrapNone/>
          <wp:docPr id="19" name="Obraz 19"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LISTOWNIK_BENEFICJENTA-stopka"/>
                  <pic:cNvPicPr>
                    <a:picLocks noChangeArrowheads="1"/>
                  </pic:cNvPicPr>
                </pic:nvPicPr>
                <pic:blipFill>
                  <a:blip r:embed="rId1"/>
                  <a:srcRect/>
                  <a:stretch>
                    <a:fillRect/>
                  </a:stretch>
                </pic:blipFill>
                <pic:spPr bwMode="auto">
                  <a:xfrm>
                    <a:off x="0" y="0"/>
                    <a:ext cx="7191375" cy="3175"/>
                  </a:xfrm>
                  <a:prstGeom prst="rect">
                    <a:avLst/>
                  </a:prstGeom>
                  <a:noFill/>
                  <a:ln w="9525">
                    <a:noFill/>
                    <a:miter lim="800000"/>
                    <a:headEnd/>
                    <a:tailEnd/>
                  </a:ln>
                </pic:spPr>
              </pic:pic>
            </a:graphicData>
          </a:graphic>
        </wp:anchor>
      </w:drawing>
    </w:r>
  </w:p>
  <w:p w14:paraId="5F012905" w14:textId="77777777" w:rsidR="0071060E" w:rsidRDefault="007106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2519E" w14:textId="77777777" w:rsidR="000C006F" w:rsidRDefault="000C006F">
      <w:r>
        <w:separator/>
      </w:r>
    </w:p>
  </w:footnote>
  <w:footnote w:type="continuationSeparator" w:id="0">
    <w:p w14:paraId="069C2E35" w14:textId="77777777" w:rsidR="000C006F" w:rsidRDefault="000C0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Arial" w:hAnsi="Arial"/>
      </w:rPr>
    </w:lvl>
  </w:abstractNum>
  <w:abstractNum w:abstractNumId="1" w15:restartNumberingAfterBreak="0">
    <w:nsid w:val="0000002C"/>
    <w:multiLevelType w:val="singleLevel"/>
    <w:tmpl w:val="0000002C"/>
    <w:name w:val="WW8Num46"/>
    <w:lvl w:ilvl="0">
      <w:start w:val="1"/>
      <w:numFmt w:val="bullet"/>
      <w:lvlText w:val=""/>
      <w:lvlJc w:val="left"/>
      <w:pPr>
        <w:tabs>
          <w:tab w:val="num" w:pos="1140"/>
        </w:tabs>
        <w:ind w:left="1140" w:hanging="360"/>
      </w:pPr>
      <w:rPr>
        <w:rFonts w:ascii="Symbol" w:hAnsi="Symbol"/>
      </w:rPr>
    </w:lvl>
  </w:abstractNum>
  <w:abstractNum w:abstractNumId="2" w15:restartNumberingAfterBreak="0">
    <w:nsid w:val="059B3488"/>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 w15:restartNumberingAfterBreak="0">
    <w:nsid w:val="0A2A1035"/>
    <w:multiLevelType w:val="hybridMultilevel"/>
    <w:tmpl w:val="3C40E1A2"/>
    <w:lvl w:ilvl="0" w:tplc="4244BDA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FD5142C"/>
    <w:multiLevelType w:val="hybridMultilevel"/>
    <w:tmpl w:val="423A1566"/>
    <w:lvl w:ilvl="0" w:tplc="B1D2753C">
      <w:start w:val="1"/>
      <w:numFmt w:val="decimal"/>
      <w:lvlText w:val="%1)"/>
      <w:lvlJc w:val="left"/>
      <w:pPr>
        <w:ind w:left="927" w:hanging="360"/>
      </w:pPr>
      <w:rPr>
        <w:rFonts w:hint="default"/>
      </w:rPr>
    </w:lvl>
    <w:lvl w:ilvl="1" w:tplc="44C6B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91B72"/>
    <w:multiLevelType w:val="hybridMultilevel"/>
    <w:tmpl w:val="5198ACC2"/>
    <w:lvl w:ilvl="0" w:tplc="122C6B8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41F47"/>
    <w:multiLevelType w:val="hybridMultilevel"/>
    <w:tmpl w:val="3A287F32"/>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08C234E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456D1"/>
    <w:multiLevelType w:val="hybridMultilevel"/>
    <w:tmpl w:val="84F05A92"/>
    <w:lvl w:ilvl="0" w:tplc="0415000F">
      <w:start w:val="1"/>
      <w:numFmt w:val="decimal"/>
      <w:lvlText w:val="%1."/>
      <w:lvlJc w:val="left"/>
      <w:pPr>
        <w:ind w:left="720" w:hanging="360"/>
      </w:pPr>
    </w:lvl>
    <w:lvl w:ilvl="1" w:tplc="0FA6BB94">
      <w:start w:val="1"/>
      <w:numFmt w:val="decimal"/>
      <w:lvlText w:val="%2."/>
      <w:lvlJc w:val="left"/>
      <w:pPr>
        <w:ind w:left="1440" w:hanging="360"/>
      </w:pPr>
      <w:rPr>
        <w:rFonts w:ascii="Arial" w:eastAsia="Times New Roman" w:hAnsi="Arial" w:cs="Arial" w:hint="default"/>
        <w:b w:val="0"/>
        <w:bCs w:val="0"/>
      </w:rPr>
    </w:lvl>
    <w:lvl w:ilvl="2" w:tplc="32A06E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2319D"/>
    <w:multiLevelType w:val="hybridMultilevel"/>
    <w:tmpl w:val="3DF8E79E"/>
    <w:lvl w:ilvl="0" w:tplc="51BADB62">
      <w:start w:val="1"/>
      <w:numFmt w:val="decimal"/>
      <w:lvlText w:val="%1."/>
      <w:lvlJc w:val="left"/>
      <w:pPr>
        <w:ind w:left="360" w:hanging="360"/>
      </w:pPr>
      <w:rPr>
        <w:rFonts w:ascii="Arial" w:eastAsiaTheme="minorHAnsi"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7B43E4"/>
    <w:multiLevelType w:val="hybridMultilevel"/>
    <w:tmpl w:val="39420210"/>
    <w:lvl w:ilvl="0" w:tplc="FF9CCDD8">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4C84457"/>
    <w:multiLevelType w:val="hybridMultilevel"/>
    <w:tmpl w:val="3BDCF6E4"/>
    <w:lvl w:ilvl="0" w:tplc="0D861E4E">
      <w:start w:val="4"/>
      <w:numFmt w:val="decimal"/>
      <w:lvlText w:val="%1."/>
      <w:lvlJc w:val="left"/>
      <w:pPr>
        <w:ind w:left="72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662F2"/>
    <w:multiLevelType w:val="hybridMultilevel"/>
    <w:tmpl w:val="EBE2D9AE"/>
    <w:lvl w:ilvl="0" w:tplc="0AD60772">
      <w:start w:val="1"/>
      <w:numFmt w:val="decimal"/>
      <w:lvlText w:val="%1)"/>
      <w:lvlJc w:val="left"/>
      <w:pPr>
        <w:ind w:left="1078" w:hanging="360"/>
      </w:pPr>
    </w:lvl>
    <w:lvl w:ilvl="1" w:tplc="04150019">
      <w:start w:val="1"/>
      <w:numFmt w:val="lowerLetter"/>
      <w:lvlText w:val="%2."/>
      <w:lvlJc w:val="left"/>
      <w:pPr>
        <w:ind w:left="1798" w:hanging="360"/>
      </w:pPr>
    </w:lvl>
    <w:lvl w:ilvl="2" w:tplc="0415001B">
      <w:start w:val="1"/>
      <w:numFmt w:val="lowerRoman"/>
      <w:lvlText w:val="%3."/>
      <w:lvlJc w:val="right"/>
      <w:pPr>
        <w:ind w:left="2518" w:hanging="180"/>
      </w:pPr>
    </w:lvl>
    <w:lvl w:ilvl="3" w:tplc="0415000F">
      <w:start w:val="1"/>
      <w:numFmt w:val="decimal"/>
      <w:lvlText w:val="%4."/>
      <w:lvlJc w:val="left"/>
      <w:pPr>
        <w:ind w:left="3238" w:hanging="360"/>
      </w:pPr>
    </w:lvl>
    <w:lvl w:ilvl="4" w:tplc="04150019">
      <w:start w:val="1"/>
      <w:numFmt w:val="lowerLetter"/>
      <w:lvlText w:val="%5."/>
      <w:lvlJc w:val="left"/>
      <w:pPr>
        <w:ind w:left="3958" w:hanging="360"/>
      </w:pPr>
    </w:lvl>
    <w:lvl w:ilvl="5" w:tplc="0415001B">
      <w:start w:val="1"/>
      <w:numFmt w:val="lowerRoman"/>
      <w:lvlText w:val="%6."/>
      <w:lvlJc w:val="right"/>
      <w:pPr>
        <w:ind w:left="4678" w:hanging="180"/>
      </w:pPr>
    </w:lvl>
    <w:lvl w:ilvl="6" w:tplc="0415000F">
      <w:start w:val="1"/>
      <w:numFmt w:val="decimal"/>
      <w:lvlText w:val="%7."/>
      <w:lvlJc w:val="left"/>
      <w:pPr>
        <w:ind w:left="5398" w:hanging="360"/>
      </w:pPr>
    </w:lvl>
    <w:lvl w:ilvl="7" w:tplc="04150019">
      <w:start w:val="1"/>
      <w:numFmt w:val="lowerLetter"/>
      <w:lvlText w:val="%8."/>
      <w:lvlJc w:val="left"/>
      <w:pPr>
        <w:ind w:left="6118" w:hanging="360"/>
      </w:pPr>
    </w:lvl>
    <w:lvl w:ilvl="8" w:tplc="0415001B">
      <w:start w:val="1"/>
      <w:numFmt w:val="lowerRoman"/>
      <w:lvlText w:val="%9."/>
      <w:lvlJc w:val="right"/>
      <w:pPr>
        <w:ind w:left="6838" w:hanging="180"/>
      </w:pPr>
    </w:lvl>
  </w:abstractNum>
  <w:abstractNum w:abstractNumId="13" w15:restartNumberingAfterBreak="0">
    <w:nsid w:val="2A3F7748"/>
    <w:multiLevelType w:val="hybridMultilevel"/>
    <w:tmpl w:val="45B0FFEE"/>
    <w:lvl w:ilvl="0" w:tplc="B62EB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871FCB"/>
    <w:multiLevelType w:val="hybridMultilevel"/>
    <w:tmpl w:val="E24C4298"/>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405F95"/>
    <w:multiLevelType w:val="hybridMultilevel"/>
    <w:tmpl w:val="F1B42A4E"/>
    <w:lvl w:ilvl="0" w:tplc="0415000F">
      <w:start w:val="1"/>
      <w:numFmt w:val="decimal"/>
      <w:lvlText w:val="%1."/>
      <w:lvlJc w:val="left"/>
      <w:pPr>
        <w:ind w:left="720" w:hanging="360"/>
      </w:pPr>
      <w:rPr>
        <w:rFonts w:hint="default"/>
        <w:b w:val="0"/>
        <w:u w:val="none"/>
      </w:rPr>
    </w:lvl>
    <w:lvl w:ilvl="1" w:tplc="E02A342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71541"/>
    <w:multiLevelType w:val="hybridMultilevel"/>
    <w:tmpl w:val="318418BA"/>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0732F4"/>
    <w:multiLevelType w:val="hybridMultilevel"/>
    <w:tmpl w:val="F74496F2"/>
    <w:lvl w:ilvl="0" w:tplc="FCEA637A">
      <w:start w:val="11"/>
      <w:numFmt w:val="decimal"/>
      <w:lvlText w:val="%1."/>
      <w:lvlJc w:val="left"/>
      <w:pPr>
        <w:ind w:left="720" w:hanging="360"/>
      </w:pPr>
      <w:rPr>
        <w:rFonts w:eastAsia="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628C1"/>
    <w:multiLevelType w:val="hybridMultilevel"/>
    <w:tmpl w:val="E9644610"/>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1026C3"/>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0" w15:restartNumberingAfterBreak="0">
    <w:nsid w:val="39E0048F"/>
    <w:multiLevelType w:val="hybridMultilevel"/>
    <w:tmpl w:val="32CAF0E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18D6E25"/>
    <w:multiLevelType w:val="hybridMultilevel"/>
    <w:tmpl w:val="FDF67EA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7B5203"/>
    <w:multiLevelType w:val="hybridMultilevel"/>
    <w:tmpl w:val="06DA3D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7E969B3"/>
    <w:multiLevelType w:val="hybridMultilevel"/>
    <w:tmpl w:val="141CBCC4"/>
    <w:lvl w:ilvl="0" w:tplc="53BE1BBA">
      <w:start w:val="1"/>
      <w:numFmt w:val="upperRoman"/>
      <w:lvlText w:val="%1."/>
      <w:lvlJc w:val="left"/>
      <w:pPr>
        <w:ind w:left="401" w:hanging="281"/>
      </w:pPr>
      <w:rPr>
        <w:rFonts w:ascii="Times New Roman" w:eastAsia="Times New Roman" w:hAnsi="Times New Roman" w:cs="Times New Roman" w:hint="default"/>
        <w:b/>
        <w:bCs/>
        <w:w w:val="99"/>
        <w:sz w:val="24"/>
        <w:szCs w:val="24"/>
        <w:lang w:val="pl-PL" w:eastAsia="pl-PL" w:bidi="pl-PL"/>
      </w:rPr>
    </w:lvl>
    <w:lvl w:ilvl="1" w:tplc="2A22A628">
      <w:start w:val="1"/>
      <w:numFmt w:val="lowerLetter"/>
      <w:lvlText w:val="%2)"/>
      <w:lvlJc w:val="left"/>
      <w:pPr>
        <w:ind w:left="841" w:hanging="361"/>
      </w:pPr>
      <w:rPr>
        <w:rFonts w:ascii="Times New Roman" w:eastAsia="Times New Roman" w:hAnsi="Times New Roman" w:cs="Times New Roman" w:hint="default"/>
        <w:spacing w:val="-6"/>
        <w:w w:val="99"/>
        <w:sz w:val="24"/>
        <w:szCs w:val="24"/>
        <w:lang w:val="pl-PL" w:eastAsia="pl-PL" w:bidi="pl-PL"/>
      </w:rPr>
    </w:lvl>
    <w:lvl w:ilvl="2" w:tplc="F98E3F38">
      <w:numFmt w:val="bullet"/>
      <w:lvlText w:val="•"/>
      <w:lvlJc w:val="left"/>
      <w:pPr>
        <w:ind w:left="1937" w:hanging="361"/>
      </w:pPr>
      <w:rPr>
        <w:rFonts w:hint="default"/>
        <w:lang w:val="pl-PL" w:eastAsia="pl-PL" w:bidi="pl-PL"/>
      </w:rPr>
    </w:lvl>
    <w:lvl w:ilvl="3" w:tplc="BA1662A8">
      <w:numFmt w:val="bullet"/>
      <w:lvlText w:val="•"/>
      <w:lvlJc w:val="left"/>
      <w:pPr>
        <w:ind w:left="3035" w:hanging="361"/>
      </w:pPr>
      <w:rPr>
        <w:rFonts w:hint="default"/>
        <w:lang w:val="pl-PL" w:eastAsia="pl-PL" w:bidi="pl-PL"/>
      </w:rPr>
    </w:lvl>
    <w:lvl w:ilvl="4" w:tplc="56E05AA4">
      <w:numFmt w:val="bullet"/>
      <w:lvlText w:val="•"/>
      <w:lvlJc w:val="left"/>
      <w:pPr>
        <w:ind w:left="4133" w:hanging="361"/>
      </w:pPr>
      <w:rPr>
        <w:rFonts w:hint="default"/>
        <w:lang w:val="pl-PL" w:eastAsia="pl-PL" w:bidi="pl-PL"/>
      </w:rPr>
    </w:lvl>
    <w:lvl w:ilvl="5" w:tplc="9D58A15C">
      <w:numFmt w:val="bullet"/>
      <w:lvlText w:val="•"/>
      <w:lvlJc w:val="left"/>
      <w:pPr>
        <w:ind w:left="5230" w:hanging="361"/>
      </w:pPr>
      <w:rPr>
        <w:rFonts w:hint="default"/>
        <w:lang w:val="pl-PL" w:eastAsia="pl-PL" w:bidi="pl-PL"/>
      </w:rPr>
    </w:lvl>
    <w:lvl w:ilvl="6" w:tplc="D61A2590">
      <w:numFmt w:val="bullet"/>
      <w:lvlText w:val="•"/>
      <w:lvlJc w:val="left"/>
      <w:pPr>
        <w:ind w:left="6328" w:hanging="361"/>
      </w:pPr>
      <w:rPr>
        <w:rFonts w:hint="default"/>
        <w:lang w:val="pl-PL" w:eastAsia="pl-PL" w:bidi="pl-PL"/>
      </w:rPr>
    </w:lvl>
    <w:lvl w:ilvl="7" w:tplc="59600B16">
      <w:numFmt w:val="bullet"/>
      <w:lvlText w:val="•"/>
      <w:lvlJc w:val="left"/>
      <w:pPr>
        <w:ind w:left="7426" w:hanging="361"/>
      </w:pPr>
      <w:rPr>
        <w:rFonts w:hint="default"/>
        <w:lang w:val="pl-PL" w:eastAsia="pl-PL" w:bidi="pl-PL"/>
      </w:rPr>
    </w:lvl>
    <w:lvl w:ilvl="8" w:tplc="957E967E">
      <w:numFmt w:val="bullet"/>
      <w:lvlText w:val="•"/>
      <w:lvlJc w:val="left"/>
      <w:pPr>
        <w:ind w:left="8523" w:hanging="361"/>
      </w:pPr>
      <w:rPr>
        <w:rFonts w:hint="default"/>
        <w:lang w:val="pl-PL" w:eastAsia="pl-PL" w:bidi="pl-PL"/>
      </w:rPr>
    </w:lvl>
  </w:abstractNum>
  <w:abstractNum w:abstractNumId="24" w15:restartNumberingAfterBreak="0">
    <w:nsid w:val="536E7048"/>
    <w:multiLevelType w:val="hybridMultilevel"/>
    <w:tmpl w:val="B15247D2"/>
    <w:lvl w:ilvl="0" w:tplc="C4080836">
      <w:start w:val="9"/>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102D43"/>
    <w:multiLevelType w:val="hybridMultilevel"/>
    <w:tmpl w:val="03924D64"/>
    <w:lvl w:ilvl="0" w:tplc="48545316">
      <w:start w:val="1"/>
      <w:numFmt w:val="decimal"/>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B6758C"/>
    <w:multiLevelType w:val="hybridMultilevel"/>
    <w:tmpl w:val="8DC66638"/>
    <w:lvl w:ilvl="0" w:tplc="B1D2753C">
      <w:start w:val="1"/>
      <w:numFmt w:val="decimal"/>
      <w:lvlText w:val="%1)"/>
      <w:lvlJc w:val="left"/>
      <w:pPr>
        <w:ind w:left="720" w:hanging="360"/>
      </w:pPr>
      <w:rPr>
        <w:rFonts w:hint="default"/>
      </w:rPr>
    </w:lvl>
    <w:lvl w:ilvl="1" w:tplc="E79AB8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2D544F"/>
    <w:multiLevelType w:val="hybridMultilevel"/>
    <w:tmpl w:val="1CEA994C"/>
    <w:lvl w:ilvl="0" w:tplc="AC92D2DA">
      <w:start w:val="10"/>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CA4D2D"/>
    <w:multiLevelType w:val="hybridMultilevel"/>
    <w:tmpl w:val="BE0EAF70"/>
    <w:lvl w:ilvl="0" w:tplc="F23ECA24">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E8297C"/>
    <w:multiLevelType w:val="hybridMultilevel"/>
    <w:tmpl w:val="49EEAD76"/>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8C0729"/>
    <w:multiLevelType w:val="hybridMultilevel"/>
    <w:tmpl w:val="9FC48A4E"/>
    <w:lvl w:ilvl="0" w:tplc="79206690">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54C5227"/>
    <w:multiLevelType w:val="hybridMultilevel"/>
    <w:tmpl w:val="BCCA27DE"/>
    <w:lvl w:ilvl="0" w:tplc="D3A6084A">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5B4E70"/>
    <w:multiLevelType w:val="hybridMultilevel"/>
    <w:tmpl w:val="A5B2469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E785394"/>
    <w:multiLevelType w:val="hybridMultilevel"/>
    <w:tmpl w:val="1FFE9808"/>
    <w:lvl w:ilvl="0" w:tplc="08C23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D43612"/>
    <w:multiLevelType w:val="hybridMultilevel"/>
    <w:tmpl w:val="0BAE8D9C"/>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6C0A24"/>
    <w:multiLevelType w:val="hybridMultilevel"/>
    <w:tmpl w:val="2E18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A106FC"/>
    <w:multiLevelType w:val="hybridMultilevel"/>
    <w:tmpl w:val="729EAE9C"/>
    <w:lvl w:ilvl="0" w:tplc="E410F2F0">
      <w:start w:val="1"/>
      <w:numFmt w:val="decimal"/>
      <w:lvlText w:val="%1."/>
      <w:lvlJc w:val="left"/>
      <w:pPr>
        <w:ind w:left="2486" w:hanging="360"/>
      </w:pPr>
      <w:rPr>
        <w:rFonts w:eastAsia="Calibri"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num w:numId="1" w16cid:durableId="61022656">
    <w:abstractNumId w:val="36"/>
  </w:num>
  <w:num w:numId="2" w16cid:durableId="1759328339">
    <w:abstractNumId w:val="31"/>
  </w:num>
  <w:num w:numId="3" w16cid:durableId="495414592">
    <w:abstractNumId w:val="28"/>
  </w:num>
  <w:num w:numId="4" w16cid:durableId="1331984490">
    <w:abstractNumId w:val="25"/>
  </w:num>
  <w:num w:numId="5" w16cid:durableId="42951942">
    <w:abstractNumId w:val="4"/>
  </w:num>
  <w:num w:numId="6" w16cid:durableId="1186872718">
    <w:abstractNumId w:val="7"/>
  </w:num>
  <w:num w:numId="7" w16cid:durableId="732894177">
    <w:abstractNumId w:val="26"/>
  </w:num>
  <w:num w:numId="8" w16cid:durableId="1017003576">
    <w:abstractNumId w:val="6"/>
  </w:num>
  <w:num w:numId="9" w16cid:durableId="635455423">
    <w:abstractNumId w:val="33"/>
  </w:num>
  <w:num w:numId="10" w16cid:durableId="1989895071">
    <w:abstractNumId w:val="29"/>
  </w:num>
  <w:num w:numId="11" w16cid:durableId="1122990713">
    <w:abstractNumId w:val="17"/>
  </w:num>
  <w:num w:numId="12" w16cid:durableId="1797720273">
    <w:abstractNumId w:val="14"/>
  </w:num>
  <w:num w:numId="13" w16cid:durableId="1018702768">
    <w:abstractNumId w:val="24"/>
  </w:num>
  <w:num w:numId="14" w16cid:durableId="1464040151">
    <w:abstractNumId w:val="11"/>
  </w:num>
  <w:num w:numId="15" w16cid:durableId="849561718">
    <w:abstractNumId w:val="10"/>
  </w:num>
  <w:num w:numId="16" w16cid:durableId="911549741">
    <w:abstractNumId w:val="22"/>
  </w:num>
  <w:num w:numId="17" w16cid:durableId="637806518">
    <w:abstractNumId w:val="9"/>
  </w:num>
  <w:num w:numId="18" w16cid:durableId="833567878">
    <w:abstractNumId w:val="32"/>
  </w:num>
  <w:num w:numId="19" w16cid:durableId="1828787917">
    <w:abstractNumId w:val="27"/>
  </w:num>
  <w:num w:numId="20" w16cid:durableId="173618043">
    <w:abstractNumId w:val="37"/>
  </w:num>
  <w:num w:numId="21" w16cid:durableId="1308441329">
    <w:abstractNumId w:val="13"/>
  </w:num>
  <w:num w:numId="22" w16cid:durableId="15656817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06937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72696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3443">
    <w:abstractNumId w:val="18"/>
  </w:num>
  <w:num w:numId="26" w16cid:durableId="1439520474">
    <w:abstractNumId w:val="16"/>
  </w:num>
  <w:num w:numId="27" w16cid:durableId="12118474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5010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07500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6697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19410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24616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8657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23377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75836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0097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99210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4971825">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7AA"/>
    <w:rsid w:val="000014C8"/>
    <w:rsid w:val="000035CD"/>
    <w:rsid w:val="00003874"/>
    <w:rsid w:val="000038B3"/>
    <w:rsid w:val="000045EB"/>
    <w:rsid w:val="00004993"/>
    <w:rsid w:val="00005FCC"/>
    <w:rsid w:val="00006AD5"/>
    <w:rsid w:val="00007B4E"/>
    <w:rsid w:val="0001223A"/>
    <w:rsid w:val="00012728"/>
    <w:rsid w:val="00013120"/>
    <w:rsid w:val="000137C9"/>
    <w:rsid w:val="00014966"/>
    <w:rsid w:val="00014E31"/>
    <w:rsid w:val="00017035"/>
    <w:rsid w:val="00017782"/>
    <w:rsid w:val="00021A23"/>
    <w:rsid w:val="00021DC6"/>
    <w:rsid w:val="000254CC"/>
    <w:rsid w:val="000326C5"/>
    <w:rsid w:val="000332D2"/>
    <w:rsid w:val="00037F66"/>
    <w:rsid w:val="00041520"/>
    <w:rsid w:val="0004178F"/>
    <w:rsid w:val="00042F93"/>
    <w:rsid w:val="00044877"/>
    <w:rsid w:val="00044BF1"/>
    <w:rsid w:val="00044DC6"/>
    <w:rsid w:val="000454F2"/>
    <w:rsid w:val="00045894"/>
    <w:rsid w:val="000464EC"/>
    <w:rsid w:val="000469E4"/>
    <w:rsid w:val="00046D96"/>
    <w:rsid w:val="00046DC8"/>
    <w:rsid w:val="00050C27"/>
    <w:rsid w:val="00050EEB"/>
    <w:rsid w:val="00050EF7"/>
    <w:rsid w:val="00051B40"/>
    <w:rsid w:val="00052F57"/>
    <w:rsid w:val="00053CC9"/>
    <w:rsid w:val="00060D76"/>
    <w:rsid w:val="000648E6"/>
    <w:rsid w:val="000660F8"/>
    <w:rsid w:val="0006738E"/>
    <w:rsid w:val="0007102F"/>
    <w:rsid w:val="00071F98"/>
    <w:rsid w:val="0007243C"/>
    <w:rsid w:val="000731FC"/>
    <w:rsid w:val="0007594C"/>
    <w:rsid w:val="00076A0D"/>
    <w:rsid w:val="00077BF4"/>
    <w:rsid w:val="000803F9"/>
    <w:rsid w:val="00080522"/>
    <w:rsid w:val="00080D33"/>
    <w:rsid w:val="00080D96"/>
    <w:rsid w:val="00080F8D"/>
    <w:rsid w:val="0008151E"/>
    <w:rsid w:val="00083B96"/>
    <w:rsid w:val="00084C83"/>
    <w:rsid w:val="000858F5"/>
    <w:rsid w:val="00086119"/>
    <w:rsid w:val="00086B15"/>
    <w:rsid w:val="000874D6"/>
    <w:rsid w:val="00087695"/>
    <w:rsid w:val="0009323B"/>
    <w:rsid w:val="0009476E"/>
    <w:rsid w:val="00095E3B"/>
    <w:rsid w:val="00096290"/>
    <w:rsid w:val="00097E37"/>
    <w:rsid w:val="000A3241"/>
    <w:rsid w:val="000A35C0"/>
    <w:rsid w:val="000A3A58"/>
    <w:rsid w:val="000A5238"/>
    <w:rsid w:val="000A68C1"/>
    <w:rsid w:val="000A6BF4"/>
    <w:rsid w:val="000A76CA"/>
    <w:rsid w:val="000B0A12"/>
    <w:rsid w:val="000B1722"/>
    <w:rsid w:val="000B19A4"/>
    <w:rsid w:val="000B1FAD"/>
    <w:rsid w:val="000B2823"/>
    <w:rsid w:val="000B2F85"/>
    <w:rsid w:val="000B339E"/>
    <w:rsid w:val="000B5D3A"/>
    <w:rsid w:val="000B7E83"/>
    <w:rsid w:val="000C006F"/>
    <w:rsid w:val="000C0157"/>
    <w:rsid w:val="000C0F36"/>
    <w:rsid w:val="000C195B"/>
    <w:rsid w:val="000C3419"/>
    <w:rsid w:val="000C3527"/>
    <w:rsid w:val="000C7D74"/>
    <w:rsid w:val="000D1E3F"/>
    <w:rsid w:val="000D29E7"/>
    <w:rsid w:val="000D2BD3"/>
    <w:rsid w:val="000D3FEC"/>
    <w:rsid w:val="000D458C"/>
    <w:rsid w:val="000D6A91"/>
    <w:rsid w:val="000E19C0"/>
    <w:rsid w:val="000E3345"/>
    <w:rsid w:val="000E36FF"/>
    <w:rsid w:val="000E397D"/>
    <w:rsid w:val="000E56DE"/>
    <w:rsid w:val="000E6822"/>
    <w:rsid w:val="000F0056"/>
    <w:rsid w:val="000F216F"/>
    <w:rsid w:val="000F5338"/>
    <w:rsid w:val="000F6250"/>
    <w:rsid w:val="000F679A"/>
    <w:rsid w:val="000F6E8C"/>
    <w:rsid w:val="00103EF9"/>
    <w:rsid w:val="00106215"/>
    <w:rsid w:val="0011153A"/>
    <w:rsid w:val="0011217C"/>
    <w:rsid w:val="00112EAE"/>
    <w:rsid w:val="0011443F"/>
    <w:rsid w:val="00114BCC"/>
    <w:rsid w:val="0011546D"/>
    <w:rsid w:val="00120022"/>
    <w:rsid w:val="001209D2"/>
    <w:rsid w:val="00121A60"/>
    <w:rsid w:val="00122943"/>
    <w:rsid w:val="00123DE2"/>
    <w:rsid w:val="00126A21"/>
    <w:rsid w:val="00127812"/>
    <w:rsid w:val="00127CFA"/>
    <w:rsid w:val="00130483"/>
    <w:rsid w:val="00130B23"/>
    <w:rsid w:val="00131F58"/>
    <w:rsid w:val="0013369A"/>
    <w:rsid w:val="00136BB3"/>
    <w:rsid w:val="00145096"/>
    <w:rsid w:val="001452DF"/>
    <w:rsid w:val="001464C8"/>
    <w:rsid w:val="001472F7"/>
    <w:rsid w:val="001473BA"/>
    <w:rsid w:val="0014746B"/>
    <w:rsid w:val="00147EBE"/>
    <w:rsid w:val="001502AB"/>
    <w:rsid w:val="0015073C"/>
    <w:rsid w:val="001518E7"/>
    <w:rsid w:val="00152196"/>
    <w:rsid w:val="00152D76"/>
    <w:rsid w:val="0015372C"/>
    <w:rsid w:val="00154366"/>
    <w:rsid w:val="00154C3E"/>
    <w:rsid w:val="00155AA9"/>
    <w:rsid w:val="00155BD0"/>
    <w:rsid w:val="001606F9"/>
    <w:rsid w:val="00161059"/>
    <w:rsid w:val="00163C4E"/>
    <w:rsid w:val="001646B5"/>
    <w:rsid w:val="00164746"/>
    <w:rsid w:val="00166A11"/>
    <w:rsid w:val="001705B6"/>
    <w:rsid w:val="001712D0"/>
    <w:rsid w:val="00173FE6"/>
    <w:rsid w:val="00176477"/>
    <w:rsid w:val="00176C72"/>
    <w:rsid w:val="00177105"/>
    <w:rsid w:val="00177165"/>
    <w:rsid w:val="001815DD"/>
    <w:rsid w:val="00183FEE"/>
    <w:rsid w:val="001844FD"/>
    <w:rsid w:val="00185A62"/>
    <w:rsid w:val="0018661F"/>
    <w:rsid w:val="001873F6"/>
    <w:rsid w:val="00187EBF"/>
    <w:rsid w:val="00190895"/>
    <w:rsid w:val="00191D5A"/>
    <w:rsid w:val="00192D38"/>
    <w:rsid w:val="00194068"/>
    <w:rsid w:val="001962A4"/>
    <w:rsid w:val="001A0DB5"/>
    <w:rsid w:val="001A1C45"/>
    <w:rsid w:val="001A362C"/>
    <w:rsid w:val="001A374D"/>
    <w:rsid w:val="001A587E"/>
    <w:rsid w:val="001B1836"/>
    <w:rsid w:val="001B1AA2"/>
    <w:rsid w:val="001B245C"/>
    <w:rsid w:val="001B381B"/>
    <w:rsid w:val="001B49CA"/>
    <w:rsid w:val="001B4D27"/>
    <w:rsid w:val="001B5B7E"/>
    <w:rsid w:val="001B5EA8"/>
    <w:rsid w:val="001B6328"/>
    <w:rsid w:val="001B6889"/>
    <w:rsid w:val="001B6C4A"/>
    <w:rsid w:val="001C0B44"/>
    <w:rsid w:val="001C2757"/>
    <w:rsid w:val="001C4944"/>
    <w:rsid w:val="001C4A7C"/>
    <w:rsid w:val="001C4E87"/>
    <w:rsid w:val="001C6AEE"/>
    <w:rsid w:val="001D1533"/>
    <w:rsid w:val="001D37A8"/>
    <w:rsid w:val="001D3B34"/>
    <w:rsid w:val="001D3F7C"/>
    <w:rsid w:val="001D4A0B"/>
    <w:rsid w:val="001D5225"/>
    <w:rsid w:val="001D6696"/>
    <w:rsid w:val="001E1D15"/>
    <w:rsid w:val="001E346F"/>
    <w:rsid w:val="001E5935"/>
    <w:rsid w:val="001E665F"/>
    <w:rsid w:val="001E6BFF"/>
    <w:rsid w:val="001F3990"/>
    <w:rsid w:val="001F4FDE"/>
    <w:rsid w:val="001F717C"/>
    <w:rsid w:val="00202C1B"/>
    <w:rsid w:val="00202D4B"/>
    <w:rsid w:val="002036D0"/>
    <w:rsid w:val="00204351"/>
    <w:rsid w:val="00204652"/>
    <w:rsid w:val="00204E85"/>
    <w:rsid w:val="00205972"/>
    <w:rsid w:val="00205E67"/>
    <w:rsid w:val="00206231"/>
    <w:rsid w:val="00206A69"/>
    <w:rsid w:val="00206B2D"/>
    <w:rsid w:val="00210AA0"/>
    <w:rsid w:val="00210D1A"/>
    <w:rsid w:val="00211F4E"/>
    <w:rsid w:val="002137F1"/>
    <w:rsid w:val="00214571"/>
    <w:rsid w:val="002160B7"/>
    <w:rsid w:val="00216332"/>
    <w:rsid w:val="00216BC3"/>
    <w:rsid w:val="00220061"/>
    <w:rsid w:val="002208A5"/>
    <w:rsid w:val="00220CC1"/>
    <w:rsid w:val="00221B69"/>
    <w:rsid w:val="00225218"/>
    <w:rsid w:val="00225AC4"/>
    <w:rsid w:val="00227111"/>
    <w:rsid w:val="00232254"/>
    <w:rsid w:val="00232F8D"/>
    <w:rsid w:val="00233918"/>
    <w:rsid w:val="00233BFE"/>
    <w:rsid w:val="0023753C"/>
    <w:rsid w:val="00237F42"/>
    <w:rsid w:val="00240C85"/>
    <w:rsid w:val="00241A7B"/>
    <w:rsid w:val="00242605"/>
    <w:rsid w:val="00242A5C"/>
    <w:rsid w:val="00243985"/>
    <w:rsid w:val="002443AD"/>
    <w:rsid w:val="002447E3"/>
    <w:rsid w:val="0024628F"/>
    <w:rsid w:val="00251225"/>
    <w:rsid w:val="00252424"/>
    <w:rsid w:val="00254B28"/>
    <w:rsid w:val="00255372"/>
    <w:rsid w:val="00257ABD"/>
    <w:rsid w:val="00257D47"/>
    <w:rsid w:val="00262EAB"/>
    <w:rsid w:val="00263BC6"/>
    <w:rsid w:val="00263C7B"/>
    <w:rsid w:val="002647FC"/>
    <w:rsid w:val="00265EC0"/>
    <w:rsid w:val="002667F4"/>
    <w:rsid w:val="00266CE0"/>
    <w:rsid w:val="00271E29"/>
    <w:rsid w:val="00274122"/>
    <w:rsid w:val="0027605F"/>
    <w:rsid w:val="0027730F"/>
    <w:rsid w:val="00277B9F"/>
    <w:rsid w:val="00280464"/>
    <w:rsid w:val="00280810"/>
    <w:rsid w:val="002817E6"/>
    <w:rsid w:val="00281F31"/>
    <w:rsid w:val="00283389"/>
    <w:rsid w:val="00283CD2"/>
    <w:rsid w:val="00287C35"/>
    <w:rsid w:val="00290EB9"/>
    <w:rsid w:val="002918CC"/>
    <w:rsid w:val="0029194D"/>
    <w:rsid w:val="00294632"/>
    <w:rsid w:val="002948A2"/>
    <w:rsid w:val="0029513B"/>
    <w:rsid w:val="00297211"/>
    <w:rsid w:val="002A0B73"/>
    <w:rsid w:val="002A292D"/>
    <w:rsid w:val="002A2FAB"/>
    <w:rsid w:val="002A3C0F"/>
    <w:rsid w:val="002A6A71"/>
    <w:rsid w:val="002A7D70"/>
    <w:rsid w:val="002B065A"/>
    <w:rsid w:val="002B2F05"/>
    <w:rsid w:val="002B338B"/>
    <w:rsid w:val="002B4FA5"/>
    <w:rsid w:val="002B637D"/>
    <w:rsid w:val="002B6980"/>
    <w:rsid w:val="002B715A"/>
    <w:rsid w:val="002C10C4"/>
    <w:rsid w:val="002C4EB3"/>
    <w:rsid w:val="002D0E23"/>
    <w:rsid w:val="002D1C5E"/>
    <w:rsid w:val="002D2A67"/>
    <w:rsid w:val="002D387C"/>
    <w:rsid w:val="002D4E7B"/>
    <w:rsid w:val="002E01EF"/>
    <w:rsid w:val="002E0DC3"/>
    <w:rsid w:val="002E3310"/>
    <w:rsid w:val="002E52AC"/>
    <w:rsid w:val="002E5DF7"/>
    <w:rsid w:val="002F0879"/>
    <w:rsid w:val="002F0EE0"/>
    <w:rsid w:val="002F1283"/>
    <w:rsid w:val="002F2233"/>
    <w:rsid w:val="002F515B"/>
    <w:rsid w:val="002F6113"/>
    <w:rsid w:val="002F6766"/>
    <w:rsid w:val="002F7E75"/>
    <w:rsid w:val="0030050C"/>
    <w:rsid w:val="003005C9"/>
    <w:rsid w:val="00300678"/>
    <w:rsid w:val="00301B98"/>
    <w:rsid w:val="0030252E"/>
    <w:rsid w:val="00302E2E"/>
    <w:rsid w:val="00302E30"/>
    <w:rsid w:val="003037E0"/>
    <w:rsid w:val="00305510"/>
    <w:rsid w:val="00305564"/>
    <w:rsid w:val="00306EE4"/>
    <w:rsid w:val="003117CF"/>
    <w:rsid w:val="00312DC8"/>
    <w:rsid w:val="00317A59"/>
    <w:rsid w:val="00320AAC"/>
    <w:rsid w:val="00321220"/>
    <w:rsid w:val="00323759"/>
    <w:rsid w:val="00323A2A"/>
    <w:rsid w:val="00324C2A"/>
    <w:rsid w:val="00324F6C"/>
    <w:rsid w:val="00326085"/>
    <w:rsid w:val="00326F87"/>
    <w:rsid w:val="0033182C"/>
    <w:rsid w:val="00333D0B"/>
    <w:rsid w:val="00334EAB"/>
    <w:rsid w:val="00336414"/>
    <w:rsid w:val="00336995"/>
    <w:rsid w:val="0033699E"/>
    <w:rsid w:val="00337B37"/>
    <w:rsid w:val="00344776"/>
    <w:rsid w:val="00347122"/>
    <w:rsid w:val="003477EF"/>
    <w:rsid w:val="0034798E"/>
    <w:rsid w:val="003510C7"/>
    <w:rsid w:val="00351291"/>
    <w:rsid w:val="00351533"/>
    <w:rsid w:val="003518E8"/>
    <w:rsid w:val="0035247B"/>
    <w:rsid w:val="00353D74"/>
    <w:rsid w:val="00354C9D"/>
    <w:rsid w:val="0036101D"/>
    <w:rsid w:val="003635FF"/>
    <w:rsid w:val="00365820"/>
    <w:rsid w:val="00365CE3"/>
    <w:rsid w:val="00366041"/>
    <w:rsid w:val="00366D1B"/>
    <w:rsid w:val="0036785D"/>
    <w:rsid w:val="003701CE"/>
    <w:rsid w:val="00371113"/>
    <w:rsid w:val="00372A10"/>
    <w:rsid w:val="00374553"/>
    <w:rsid w:val="00375ACF"/>
    <w:rsid w:val="00376127"/>
    <w:rsid w:val="00376887"/>
    <w:rsid w:val="003800E1"/>
    <w:rsid w:val="00382126"/>
    <w:rsid w:val="003828B3"/>
    <w:rsid w:val="003835AE"/>
    <w:rsid w:val="0038378C"/>
    <w:rsid w:val="00385E66"/>
    <w:rsid w:val="0038662B"/>
    <w:rsid w:val="00386AF8"/>
    <w:rsid w:val="0039047F"/>
    <w:rsid w:val="003908BC"/>
    <w:rsid w:val="0039164E"/>
    <w:rsid w:val="00392959"/>
    <w:rsid w:val="00393693"/>
    <w:rsid w:val="0039419C"/>
    <w:rsid w:val="00395C36"/>
    <w:rsid w:val="00395D14"/>
    <w:rsid w:val="00395EA0"/>
    <w:rsid w:val="00396870"/>
    <w:rsid w:val="00397B9C"/>
    <w:rsid w:val="003A1940"/>
    <w:rsid w:val="003A2114"/>
    <w:rsid w:val="003A3104"/>
    <w:rsid w:val="003A3152"/>
    <w:rsid w:val="003A407F"/>
    <w:rsid w:val="003A5459"/>
    <w:rsid w:val="003A5926"/>
    <w:rsid w:val="003A60D3"/>
    <w:rsid w:val="003A7AE5"/>
    <w:rsid w:val="003B290B"/>
    <w:rsid w:val="003B3904"/>
    <w:rsid w:val="003B3DFF"/>
    <w:rsid w:val="003B5F5F"/>
    <w:rsid w:val="003B6882"/>
    <w:rsid w:val="003B7809"/>
    <w:rsid w:val="003B7F9B"/>
    <w:rsid w:val="003C4DAF"/>
    <w:rsid w:val="003C6039"/>
    <w:rsid w:val="003C6C71"/>
    <w:rsid w:val="003C733B"/>
    <w:rsid w:val="003C7754"/>
    <w:rsid w:val="003D06D6"/>
    <w:rsid w:val="003D0E5A"/>
    <w:rsid w:val="003D162F"/>
    <w:rsid w:val="003D27BA"/>
    <w:rsid w:val="003D3D2C"/>
    <w:rsid w:val="003D40CB"/>
    <w:rsid w:val="003D4DFA"/>
    <w:rsid w:val="003E2216"/>
    <w:rsid w:val="003E2A79"/>
    <w:rsid w:val="003E4137"/>
    <w:rsid w:val="003E467E"/>
    <w:rsid w:val="003E5128"/>
    <w:rsid w:val="003E5225"/>
    <w:rsid w:val="003E58B3"/>
    <w:rsid w:val="003E7A4E"/>
    <w:rsid w:val="003F0644"/>
    <w:rsid w:val="003F1E90"/>
    <w:rsid w:val="003F251A"/>
    <w:rsid w:val="003F284A"/>
    <w:rsid w:val="003F3301"/>
    <w:rsid w:val="003F7ED4"/>
    <w:rsid w:val="0040149C"/>
    <w:rsid w:val="0040211C"/>
    <w:rsid w:val="0040383E"/>
    <w:rsid w:val="00404394"/>
    <w:rsid w:val="00404FCC"/>
    <w:rsid w:val="004059D6"/>
    <w:rsid w:val="0040649A"/>
    <w:rsid w:val="00411DB5"/>
    <w:rsid w:val="00412673"/>
    <w:rsid w:val="00414002"/>
    <w:rsid w:val="004143FF"/>
    <w:rsid w:val="00414478"/>
    <w:rsid w:val="004146BA"/>
    <w:rsid w:val="00417834"/>
    <w:rsid w:val="004178FC"/>
    <w:rsid w:val="00421E50"/>
    <w:rsid w:val="0042234F"/>
    <w:rsid w:val="00422C35"/>
    <w:rsid w:val="00422E3B"/>
    <w:rsid w:val="004253E5"/>
    <w:rsid w:val="0042555E"/>
    <w:rsid w:val="00430185"/>
    <w:rsid w:val="00430E43"/>
    <w:rsid w:val="00435D6D"/>
    <w:rsid w:val="004370EF"/>
    <w:rsid w:val="00443397"/>
    <w:rsid w:val="00443D42"/>
    <w:rsid w:val="00447185"/>
    <w:rsid w:val="0045070B"/>
    <w:rsid w:val="00451F4C"/>
    <w:rsid w:val="00454A49"/>
    <w:rsid w:val="004564FB"/>
    <w:rsid w:val="0045660F"/>
    <w:rsid w:val="0045753C"/>
    <w:rsid w:val="00460021"/>
    <w:rsid w:val="00462FA0"/>
    <w:rsid w:val="00465EB4"/>
    <w:rsid w:val="0046607D"/>
    <w:rsid w:val="00467D9F"/>
    <w:rsid w:val="00470198"/>
    <w:rsid w:val="00470B92"/>
    <w:rsid w:val="00470CBC"/>
    <w:rsid w:val="00470EA0"/>
    <w:rsid w:val="0047116E"/>
    <w:rsid w:val="004711CB"/>
    <w:rsid w:val="00473C7A"/>
    <w:rsid w:val="00474DC5"/>
    <w:rsid w:val="004753AB"/>
    <w:rsid w:val="004767BA"/>
    <w:rsid w:val="0047778B"/>
    <w:rsid w:val="00477B09"/>
    <w:rsid w:val="0048044F"/>
    <w:rsid w:val="00486EEC"/>
    <w:rsid w:val="004874E8"/>
    <w:rsid w:val="00487E68"/>
    <w:rsid w:val="00491902"/>
    <w:rsid w:val="00491A11"/>
    <w:rsid w:val="004923FF"/>
    <w:rsid w:val="00492BD3"/>
    <w:rsid w:val="00495726"/>
    <w:rsid w:val="00496ED7"/>
    <w:rsid w:val="004A19D1"/>
    <w:rsid w:val="004A1DAA"/>
    <w:rsid w:val="004A297E"/>
    <w:rsid w:val="004A357F"/>
    <w:rsid w:val="004A44A2"/>
    <w:rsid w:val="004A50B6"/>
    <w:rsid w:val="004A6A42"/>
    <w:rsid w:val="004A7327"/>
    <w:rsid w:val="004A7497"/>
    <w:rsid w:val="004B059A"/>
    <w:rsid w:val="004B1724"/>
    <w:rsid w:val="004B17CE"/>
    <w:rsid w:val="004B365C"/>
    <w:rsid w:val="004B61BC"/>
    <w:rsid w:val="004B7D5E"/>
    <w:rsid w:val="004C18D6"/>
    <w:rsid w:val="004C2375"/>
    <w:rsid w:val="004C27EC"/>
    <w:rsid w:val="004C3CE1"/>
    <w:rsid w:val="004C6E9C"/>
    <w:rsid w:val="004D01BD"/>
    <w:rsid w:val="004D02EA"/>
    <w:rsid w:val="004D1350"/>
    <w:rsid w:val="004D20EC"/>
    <w:rsid w:val="004D2502"/>
    <w:rsid w:val="004D2BEB"/>
    <w:rsid w:val="004D2E7E"/>
    <w:rsid w:val="004D2E9F"/>
    <w:rsid w:val="004D3332"/>
    <w:rsid w:val="004D4153"/>
    <w:rsid w:val="004D50E0"/>
    <w:rsid w:val="004D5D5C"/>
    <w:rsid w:val="004D6F30"/>
    <w:rsid w:val="004D7C3D"/>
    <w:rsid w:val="004E08D7"/>
    <w:rsid w:val="004E1BC0"/>
    <w:rsid w:val="004E2856"/>
    <w:rsid w:val="004E3A66"/>
    <w:rsid w:val="004E68EA"/>
    <w:rsid w:val="004E6ACD"/>
    <w:rsid w:val="004F2346"/>
    <w:rsid w:val="004F3F5E"/>
    <w:rsid w:val="004F4085"/>
    <w:rsid w:val="004F4FFF"/>
    <w:rsid w:val="004F569B"/>
    <w:rsid w:val="004F6C49"/>
    <w:rsid w:val="004F7FC7"/>
    <w:rsid w:val="00501659"/>
    <w:rsid w:val="00501C7B"/>
    <w:rsid w:val="005044C8"/>
    <w:rsid w:val="005070F3"/>
    <w:rsid w:val="005072FA"/>
    <w:rsid w:val="0051023B"/>
    <w:rsid w:val="00510373"/>
    <w:rsid w:val="005169F2"/>
    <w:rsid w:val="00517CDE"/>
    <w:rsid w:val="00520AF0"/>
    <w:rsid w:val="00525CAA"/>
    <w:rsid w:val="00526113"/>
    <w:rsid w:val="005273C5"/>
    <w:rsid w:val="00527A8C"/>
    <w:rsid w:val="00530549"/>
    <w:rsid w:val="00530BE5"/>
    <w:rsid w:val="005317F9"/>
    <w:rsid w:val="00531CE4"/>
    <w:rsid w:val="005331AE"/>
    <w:rsid w:val="005361AE"/>
    <w:rsid w:val="00537629"/>
    <w:rsid w:val="00537F35"/>
    <w:rsid w:val="005442EE"/>
    <w:rsid w:val="00544604"/>
    <w:rsid w:val="00547E15"/>
    <w:rsid w:val="005513FF"/>
    <w:rsid w:val="00551683"/>
    <w:rsid w:val="00553301"/>
    <w:rsid w:val="00553A1F"/>
    <w:rsid w:val="00553C89"/>
    <w:rsid w:val="005571D2"/>
    <w:rsid w:val="00561504"/>
    <w:rsid w:val="00561A92"/>
    <w:rsid w:val="00563724"/>
    <w:rsid w:val="00563AAC"/>
    <w:rsid w:val="00563D3A"/>
    <w:rsid w:val="00563F67"/>
    <w:rsid w:val="005649AC"/>
    <w:rsid w:val="00564EDE"/>
    <w:rsid w:val="00565CD8"/>
    <w:rsid w:val="00567F56"/>
    <w:rsid w:val="00570DD2"/>
    <w:rsid w:val="005711A1"/>
    <w:rsid w:val="00572C82"/>
    <w:rsid w:val="00574990"/>
    <w:rsid w:val="00574BB0"/>
    <w:rsid w:val="005757F6"/>
    <w:rsid w:val="00575C1A"/>
    <w:rsid w:val="005825AF"/>
    <w:rsid w:val="005842B8"/>
    <w:rsid w:val="0058659A"/>
    <w:rsid w:val="0059110B"/>
    <w:rsid w:val="0059261D"/>
    <w:rsid w:val="005943B2"/>
    <w:rsid w:val="00597F7E"/>
    <w:rsid w:val="005A0472"/>
    <w:rsid w:val="005A172E"/>
    <w:rsid w:val="005A2E60"/>
    <w:rsid w:val="005A2E61"/>
    <w:rsid w:val="005A3D53"/>
    <w:rsid w:val="005A5F2E"/>
    <w:rsid w:val="005B0477"/>
    <w:rsid w:val="005B22DB"/>
    <w:rsid w:val="005B28D7"/>
    <w:rsid w:val="005B38AF"/>
    <w:rsid w:val="005B4942"/>
    <w:rsid w:val="005B4BA8"/>
    <w:rsid w:val="005B6619"/>
    <w:rsid w:val="005B7935"/>
    <w:rsid w:val="005C3525"/>
    <w:rsid w:val="005C3A16"/>
    <w:rsid w:val="005C6ED2"/>
    <w:rsid w:val="005D0568"/>
    <w:rsid w:val="005D3AF9"/>
    <w:rsid w:val="005D3E99"/>
    <w:rsid w:val="005D7CA3"/>
    <w:rsid w:val="005E049A"/>
    <w:rsid w:val="005E14D0"/>
    <w:rsid w:val="005E32F9"/>
    <w:rsid w:val="005E4538"/>
    <w:rsid w:val="005E5B06"/>
    <w:rsid w:val="005E605D"/>
    <w:rsid w:val="005E6DB7"/>
    <w:rsid w:val="005F2034"/>
    <w:rsid w:val="005F69C4"/>
    <w:rsid w:val="005F7B8B"/>
    <w:rsid w:val="005F7D35"/>
    <w:rsid w:val="005F7F37"/>
    <w:rsid w:val="006021B5"/>
    <w:rsid w:val="00603AF1"/>
    <w:rsid w:val="00603FD7"/>
    <w:rsid w:val="006064BE"/>
    <w:rsid w:val="0060692F"/>
    <w:rsid w:val="006069C0"/>
    <w:rsid w:val="00610505"/>
    <w:rsid w:val="00610A48"/>
    <w:rsid w:val="00612408"/>
    <w:rsid w:val="0061300E"/>
    <w:rsid w:val="00615843"/>
    <w:rsid w:val="006169AE"/>
    <w:rsid w:val="00622781"/>
    <w:rsid w:val="00623881"/>
    <w:rsid w:val="00626A8B"/>
    <w:rsid w:val="006272D5"/>
    <w:rsid w:val="00632510"/>
    <w:rsid w:val="00633667"/>
    <w:rsid w:val="006352B6"/>
    <w:rsid w:val="006358BF"/>
    <w:rsid w:val="00643D13"/>
    <w:rsid w:val="00645085"/>
    <w:rsid w:val="006457E9"/>
    <w:rsid w:val="00645875"/>
    <w:rsid w:val="00645ABE"/>
    <w:rsid w:val="00645F1C"/>
    <w:rsid w:val="00646A7E"/>
    <w:rsid w:val="00647638"/>
    <w:rsid w:val="00647C2B"/>
    <w:rsid w:val="006507BD"/>
    <w:rsid w:val="0065159E"/>
    <w:rsid w:val="00652211"/>
    <w:rsid w:val="0065235D"/>
    <w:rsid w:val="00652542"/>
    <w:rsid w:val="006525AD"/>
    <w:rsid w:val="0065375E"/>
    <w:rsid w:val="006551F8"/>
    <w:rsid w:val="006566A2"/>
    <w:rsid w:val="00657B50"/>
    <w:rsid w:val="006607B6"/>
    <w:rsid w:val="006619C0"/>
    <w:rsid w:val="00662B0A"/>
    <w:rsid w:val="0066344E"/>
    <w:rsid w:val="00663719"/>
    <w:rsid w:val="006638D6"/>
    <w:rsid w:val="0066424C"/>
    <w:rsid w:val="006675F6"/>
    <w:rsid w:val="006707D5"/>
    <w:rsid w:val="00672763"/>
    <w:rsid w:val="00674ED3"/>
    <w:rsid w:val="006753B9"/>
    <w:rsid w:val="006761F4"/>
    <w:rsid w:val="00677473"/>
    <w:rsid w:val="006836B4"/>
    <w:rsid w:val="00683CDF"/>
    <w:rsid w:val="00685B3B"/>
    <w:rsid w:val="006873B5"/>
    <w:rsid w:val="00687CFC"/>
    <w:rsid w:val="006917D6"/>
    <w:rsid w:val="00691A39"/>
    <w:rsid w:val="006934BD"/>
    <w:rsid w:val="0069459A"/>
    <w:rsid w:val="00696938"/>
    <w:rsid w:val="006A02E0"/>
    <w:rsid w:val="006A035A"/>
    <w:rsid w:val="006A1140"/>
    <w:rsid w:val="006A209A"/>
    <w:rsid w:val="006A27FB"/>
    <w:rsid w:val="006A2ECB"/>
    <w:rsid w:val="006A317F"/>
    <w:rsid w:val="006A3706"/>
    <w:rsid w:val="006A3E81"/>
    <w:rsid w:val="006A4704"/>
    <w:rsid w:val="006A5086"/>
    <w:rsid w:val="006A6C0F"/>
    <w:rsid w:val="006B18AD"/>
    <w:rsid w:val="006B197D"/>
    <w:rsid w:val="006B1BAD"/>
    <w:rsid w:val="006B20EC"/>
    <w:rsid w:val="006B2C93"/>
    <w:rsid w:val="006B2E0A"/>
    <w:rsid w:val="006B48A4"/>
    <w:rsid w:val="006B4EFB"/>
    <w:rsid w:val="006B57F0"/>
    <w:rsid w:val="006B6193"/>
    <w:rsid w:val="006B68DD"/>
    <w:rsid w:val="006B6E86"/>
    <w:rsid w:val="006C4530"/>
    <w:rsid w:val="006C688B"/>
    <w:rsid w:val="006C78DE"/>
    <w:rsid w:val="006D1489"/>
    <w:rsid w:val="006D160F"/>
    <w:rsid w:val="006D1878"/>
    <w:rsid w:val="006D2521"/>
    <w:rsid w:val="006D29F8"/>
    <w:rsid w:val="006D3551"/>
    <w:rsid w:val="006D3FC7"/>
    <w:rsid w:val="006D441C"/>
    <w:rsid w:val="006D5AED"/>
    <w:rsid w:val="006D5E74"/>
    <w:rsid w:val="006D6678"/>
    <w:rsid w:val="006D6852"/>
    <w:rsid w:val="006E0EC2"/>
    <w:rsid w:val="006E35F0"/>
    <w:rsid w:val="006E38F2"/>
    <w:rsid w:val="006E4669"/>
    <w:rsid w:val="006E5CF4"/>
    <w:rsid w:val="006E6522"/>
    <w:rsid w:val="006F17F8"/>
    <w:rsid w:val="006F262C"/>
    <w:rsid w:val="006F3000"/>
    <w:rsid w:val="006F371F"/>
    <w:rsid w:val="006F3772"/>
    <w:rsid w:val="006F3BDB"/>
    <w:rsid w:val="006F446B"/>
    <w:rsid w:val="006F6AE7"/>
    <w:rsid w:val="006F7118"/>
    <w:rsid w:val="0070218E"/>
    <w:rsid w:val="00702837"/>
    <w:rsid w:val="00702B98"/>
    <w:rsid w:val="00705D10"/>
    <w:rsid w:val="00710081"/>
    <w:rsid w:val="0071060E"/>
    <w:rsid w:val="0071197B"/>
    <w:rsid w:val="00712123"/>
    <w:rsid w:val="0071259A"/>
    <w:rsid w:val="00712A5D"/>
    <w:rsid w:val="00714DE8"/>
    <w:rsid w:val="007163BB"/>
    <w:rsid w:val="00717202"/>
    <w:rsid w:val="00717764"/>
    <w:rsid w:val="00720093"/>
    <w:rsid w:val="007209B2"/>
    <w:rsid w:val="007241D7"/>
    <w:rsid w:val="00726CFD"/>
    <w:rsid w:val="00727896"/>
    <w:rsid w:val="00732501"/>
    <w:rsid w:val="00732987"/>
    <w:rsid w:val="00733B2C"/>
    <w:rsid w:val="00736EDC"/>
    <w:rsid w:val="007410F6"/>
    <w:rsid w:val="00741247"/>
    <w:rsid w:val="007417C9"/>
    <w:rsid w:val="007426CE"/>
    <w:rsid w:val="00742C49"/>
    <w:rsid w:val="00743911"/>
    <w:rsid w:val="00744E54"/>
    <w:rsid w:val="007451F4"/>
    <w:rsid w:val="00745D18"/>
    <w:rsid w:val="00747A6E"/>
    <w:rsid w:val="00751015"/>
    <w:rsid w:val="00751C32"/>
    <w:rsid w:val="00752ACC"/>
    <w:rsid w:val="0075329B"/>
    <w:rsid w:val="00753CC7"/>
    <w:rsid w:val="007601EC"/>
    <w:rsid w:val="0076189A"/>
    <w:rsid w:val="00762B36"/>
    <w:rsid w:val="00762F39"/>
    <w:rsid w:val="00765548"/>
    <w:rsid w:val="00765590"/>
    <w:rsid w:val="00767E8B"/>
    <w:rsid w:val="0077301D"/>
    <w:rsid w:val="007740AC"/>
    <w:rsid w:val="0077469C"/>
    <w:rsid w:val="00775E7D"/>
    <w:rsid w:val="007762BE"/>
    <w:rsid w:val="007764F1"/>
    <w:rsid w:val="007800D9"/>
    <w:rsid w:val="0078086D"/>
    <w:rsid w:val="00781FBB"/>
    <w:rsid w:val="0078268C"/>
    <w:rsid w:val="00782A61"/>
    <w:rsid w:val="00784225"/>
    <w:rsid w:val="00785690"/>
    <w:rsid w:val="00786F3A"/>
    <w:rsid w:val="00787A5F"/>
    <w:rsid w:val="00790EAA"/>
    <w:rsid w:val="00791150"/>
    <w:rsid w:val="00791B5D"/>
    <w:rsid w:val="00793B80"/>
    <w:rsid w:val="007950DD"/>
    <w:rsid w:val="0079680C"/>
    <w:rsid w:val="007A1AF8"/>
    <w:rsid w:val="007A1E0B"/>
    <w:rsid w:val="007A59C0"/>
    <w:rsid w:val="007A6BF1"/>
    <w:rsid w:val="007A76B3"/>
    <w:rsid w:val="007B0598"/>
    <w:rsid w:val="007B2911"/>
    <w:rsid w:val="007B4D3D"/>
    <w:rsid w:val="007B643D"/>
    <w:rsid w:val="007C039E"/>
    <w:rsid w:val="007C591C"/>
    <w:rsid w:val="007C7E6C"/>
    <w:rsid w:val="007D04BD"/>
    <w:rsid w:val="007D16D3"/>
    <w:rsid w:val="007D6F2D"/>
    <w:rsid w:val="007E1EDA"/>
    <w:rsid w:val="007E21E5"/>
    <w:rsid w:val="007E29FF"/>
    <w:rsid w:val="007E4B09"/>
    <w:rsid w:val="007E5D3F"/>
    <w:rsid w:val="007E6B55"/>
    <w:rsid w:val="007E71D6"/>
    <w:rsid w:val="007E7672"/>
    <w:rsid w:val="007F0E87"/>
    <w:rsid w:val="007F2723"/>
    <w:rsid w:val="007F3735"/>
    <w:rsid w:val="007F5593"/>
    <w:rsid w:val="007F77D0"/>
    <w:rsid w:val="008005D8"/>
    <w:rsid w:val="0080093E"/>
    <w:rsid w:val="00801446"/>
    <w:rsid w:val="00801933"/>
    <w:rsid w:val="008047D9"/>
    <w:rsid w:val="00805294"/>
    <w:rsid w:val="008053E2"/>
    <w:rsid w:val="00805D2F"/>
    <w:rsid w:val="00806FD4"/>
    <w:rsid w:val="008108BD"/>
    <w:rsid w:val="008121B3"/>
    <w:rsid w:val="008121CD"/>
    <w:rsid w:val="00814171"/>
    <w:rsid w:val="00814430"/>
    <w:rsid w:val="00816D9B"/>
    <w:rsid w:val="00817180"/>
    <w:rsid w:val="00817AC6"/>
    <w:rsid w:val="0082058C"/>
    <w:rsid w:val="00820C7C"/>
    <w:rsid w:val="00821A8B"/>
    <w:rsid w:val="008222DD"/>
    <w:rsid w:val="0082231E"/>
    <w:rsid w:val="0082384D"/>
    <w:rsid w:val="0082450B"/>
    <w:rsid w:val="00826123"/>
    <w:rsid w:val="00826805"/>
    <w:rsid w:val="00827253"/>
    <w:rsid w:val="00827311"/>
    <w:rsid w:val="0082756F"/>
    <w:rsid w:val="00827C4A"/>
    <w:rsid w:val="008314CE"/>
    <w:rsid w:val="00831B4B"/>
    <w:rsid w:val="0083287C"/>
    <w:rsid w:val="00832CC8"/>
    <w:rsid w:val="00834BB4"/>
    <w:rsid w:val="00835335"/>
    <w:rsid w:val="00835D88"/>
    <w:rsid w:val="00837847"/>
    <w:rsid w:val="008408F0"/>
    <w:rsid w:val="00841E18"/>
    <w:rsid w:val="008442DB"/>
    <w:rsid w:val="00845EE0"/>
    <w:rsid w:val="008462CF"/>
    <w:rsid w:val="008467CC"/>
    <w:rsid w:val="00850610"/>
    <w:rsid w:val="00851E60"/>
    <w:rsid w:val="00852019"/>
    <w:rsid w:val="00852D18"/>
    <w:rsid w:val="00854BB4"/>
    <w:rsid w:val="00854C02"/>
    <w:rsid w:val="00854FA3"/>
    <w:rsid w:val="00856BB6"/>
    <w:rsid w:val="00857072"/>
    <w:rsid w:val="00857757"/>
    <w:rsid w:val="0086203A"/>
    <w:rsid w:val="00862692"/>
    <w:rsid w:val="00862C11"/>
    <w:rsid w:val="008638DC"/>
    <w:rsid w:val="00864C18"/>
    <w:rsid w:val="00867FA3"/>
    <w:rsid w:val="008700C6"/>
    <w:rsid w:val="008715FE"/>
    <w:rsid w:val="00871D01"/>
    <w:rsid w:val="00873605"/>
    <w:rsid w:val="00873B59"/>
    <w:rsid w:val="00873EAD"/>
    <w:rsid w:val="00874958"/>
    <w:rsid w:val="00881975"/>
    <w:rsid w:val="008826F7"/>
    <w:rsid w:val="00882948"/>
    <w:rsid w:val="008834BB"/>
    <w:rsid w:val="00884D43"/>
    <w:rsid w:val="00885B85"/>
    <w:rsid w:val="00886835"/>
    <w:rsid w:val="00886D2D"/>
    <w:rsid w:val="00887D45"/>
    <w:rsid w:val="0089073C"/>
    <w:rsid w:val="00892694"/>
    <w:rsid w:val="00892E62"/>
    <w:rsid w:val="008931FF"/>
    <w:rsid w:val="00893E97"/>
    <w:rsid w:val="00894753"/>
    <w:rsid w:val="00894BC9"/>
    <w:rsid w:val="00894CBC"/>
    <w:rsid w:val="008950CE"/>
    <w:rsid w:val="0089592B"/>
    <w:rsid w:val="00896B9A"/>
    <w:rsid w:val="0089776C"/>
    <w:rsid w:val="0089786B"/>
    <w:rsid w:val="008A1752"/>
    <w:rsid w:val="008A3E3B"/>
    <w:rsid w:val="008A5ED9"/>
    <w:rsid w:val="008A77EE"/>
    <w:rsid w:val="008A7994"/>
    <w:rsid w:val="008B3CF2"/>
    <w:rsid w:val="008B48BF"/>
    <w:rsid w:val="008B580B"/>
    <w:rsid w:val="008B7BF5"/>
    <w:rsid w:val="008C159D"/>
    <w:rsid w:val="008C15F6"/>
    <w:rsid w:val="008C23B8"/>
    <w:rsid w:val="008C38FF"/>
    <w:rsid w:val="008C3AEC"/>
    <w:rsid w:val="008C518A"/>
    <w:rsid w:val="008C53A2"/>
    <w:rsid w:val="008C5832"/>
    <w:rsid w:val="008C7815"/>
    <w:rsid w:val="008D08C2"/>
    <w:rsid w:val="008D08E6"/>
    <w:rsid w:val="008D0ACD"/>
    <w:rsid w:val="008D15B5"/>
    <w:rsid w:val="008D1F32"/>
    <w:rsid w:val="008D3781"/>
    <w:rsid w:val="008D3D2C"/>
    <w:rsid w:val="008D4FA3"/>
    <w:rsid w:val="008D559E"/>
    <w:rsid w:val="008D5799"/>
    <w:rsid w:val="008D6FF7"/>
    <w:rsid w:val="008E06E3"/>
    <w:rsid w:val="008E25D0"/>
    <w:rsid w:val="008E3872"/>
    <w:rsid w:val="008E6F5C"/>
    <w:rsid w:val="008E72E3"/>
    <w:rsid w:val="008F0149"/>
    <w:rsid w:val="008F0EDA"/>
    <w:rsid w:val="008F1D7E"/>
    <w:rsid w:val="008F4A17"/>
    <w:rsid w:val="008F7E6B"/>
    <w:rsid w:val="0090133F"/>
    <w:rsid w:val="00902309"/>
    <w:rsid w:val="00903DA1"/>
    <w:rsid w:val="00905B8C"/>
    <w:rsid w:val="00905C90"/>
    <w:rsid w:val="0090609C"/>
    <w:rsid w:val="00906181"/>
    <w:rsid w:val="00907196"/>
    <w:rsid w:val="00907D3F"/>
    <w:rsid w:val="0091178F"/>
    <w:rsid w:val="0091202C"/>
    <w:rsid w:val="00912A20"/>
    <w:rsid w:val="0091368D"/>
    <w:rsid w:val="00913BB6"/>
    <w:rsid w:val="0091512B"/>
    <w:rsid w:val="009153D8"/>
    <w:rsid w:val="0091576A"/>
    <w:rsid w:val="009167F8"/>
    <w:rsid w:val="00916911"/>
    <w:rsid w:val="00916EAE"/>
    <w:rsid w:val="00916FAD"/>
    <w:rsid w:val="00917FC9"/>
    <w:rsid w:val="009203D6"/>
    <w:rsid w:val="00920B20"/>
    <w:rsid w:val="00921E25"/>
    <w:rsid w:val="009242D2"/>
    <w:rsid w:val="00924385"/>
    <w:rsid w:val="0092555C"/>
    <w:rsid w:val="00925D8B"/>
    <w:rsid w:val="00926A13"/>
    <w:rsid w:val="00926B68"/>
    <w:rsid w:val="00927ECE"/>
    <w:rsid w:val="00931335"/>
    <w:rsid w:val="00931BCF"/>
    <w:rsid w:val="00932523"/>
    <w:rsid w:val="0093346D"/>
    <w:rsid w:val="00934402"/>
    <w:rsid w:val="00934594"/>
    <w:rsid w:val="009355CA"/>
    <w:rsid w:val="00935716"/>
    <w:rsid w:val="00935A78"/>
    <w:rsid w:val="00941D5D"/>
    <w:rsid w:val="00942290"/>
    <w:rsid w:val="009428E3"/>
    <w:rsid w:val="009430B6"/>
    <w:rsid w:val="009434B7"/>
    <w:rsid w:val="009436DA"/>
    <w:rsid w:val="00946384"/>
    <w:rsid w:val="009473B0"/>
    <w:rsid w:val="009500F4"/>
    <w:rsid w:val="00952B98"/>
    <w:rsid w:val="00953F3A"/>
    <w:rsid w:val="0095450F"/>
    <w:rsid w:val="00955732"/>
    <w:rsid w:val="00956991"/>
    <w:rsid w:val="00957903"/>
    <w:rsid w:val="00957CC3"/>
    <w:rsid w:val="009611C0"/>
    <w:rsid w:val="00962E4F"/>
    <w:rsid w:val="0096315F"/>
    <w:rsid w:val="00965111"/>
    <w:rsid w:val="009672B0"/>
    <w:rsid w:val="00967CC9"/>
    <w:rsid w:val="009709CC"/>
    <w:rsid w:val="00973F99"/>
    <w:rsid w:val="009745A4"/>
    <w:rsid w:val="00975A08"/>
    <w:rsid w:val="00975A43"/>
    <w:rsid w:val="0098076D"/>
    <w:rsid w:val="00981063"/>
    <w:rsid w:val="00981661"/>
    <w:rsid w:val="0098473A"/>
    <w:rsid w:val="00985591"/>
    <w:rsid w:val="00985A19"/>
    <w:rsid w:val="0098643A"/>
    <w:rsid w:val="00986A46"/>
    <w:rsid w:val="009902D7"/>
    <w:rsid w:val="0099058C"/>
    <w:rsid w:val="00990EE4"/>
    <w:rsid w:val="0099115C"/>
    <w:rsid w:val="009911DD"/>
    <w:rsid w:val="009918D4"/>
    <w:rsid w:val="009921CA"/>
    <w:rsid w:val="0099238C"/>
    <w:rsid w:val="00995D3D"/>
    <w:rsid w:val="009971B8"/>
    <w:rsid w:val="00997851"/>
    <w:rsid w:val="00997D5C"/>
    <w:rsid w:val="009A0591"/>
    <w:rsid w:val="009A187B"/>
    <w:rsid w:val="009A5ADD"/>
    <w:rsid w:val="009A606F"/>
    <w:rsid w:val="009A77DB"/>
    <w:rsid w:val="009A7A17"/>
    <w:rsid w:val="009B282A"/>
    <w:rsid w:val="009B29C0"/>
    <w:rsid w:val="009B2E24"/>
    <w:rsid w:val="009B3B16"/>
    <w:rsid w:val="009B3E2A"/>
    <w:rsid w:val="009B42E9"/>
    <w:rsid w:val="009B5C9C"/>
    <w:rsid w:val="009B6B8F"/>
    <w:rsid w:val="009C1FBE"/>
    <w:rsid w:val="009C2A3D"/>
    <w:rsid w:val="009C3190"/>
    <w:rsid w:val="009C37AA"/>
    <w:rsid w:val="009C6638"/>
    <w:rsid w:val="009C7B03"/>
    <w:rsid w:val="009C7C00"/>
    <w:rsid w:val="009D0D7D"/>
    <w:rsid w:val="009D1292"/>
    <w:rsid w:val="009D20C2"/>
    <w:rsid w:val="009D236F"/>
    <w:rsid w:val="009D3BB2"/>
    <w:rsid w:val="009D5625"/>
    <w:rsid w:val="009D71C1"/>
    <w:rsid w:val="009E09E5"/>
    <w:rsid w:val="009E0EA1"/>
    <w:rsid w:val="009E1264"/>
    <w:rsid w:val="009E2A31"/>
    <w:rsid w:val="009E3550"/>
    <w:rsid w:val="009E436A"/>
    <w:rsid w:val="009E612D"/>
    <w:rsid w:val="009E6EE4"/>
    <w:rsid w:val="009F24A1"/>
    <w:rsid w:val="009F38A5"/>
    <w:rsid w:val="009F5DBA"/>
    <w:rsid w:val="009F6143"/>
    <w:rsid w:val="00A04B72"/>
    <w:rsid w:val="00A108DB"/>
    <w:rsid w:val="00A11C82"/>
    <w:rsid w:val="00A16404"/>
    <w:rsid w:val="00A17001"/>
    <w:rsid w:val="00A17C79"/>
    <w:rsid w:val="00A2794F"/>
    <w:rsid w:val="00A27C9B"/>
    <w:rsid w:val="00A309E8"/>
    <w:rsid w:val="00A30DFB"/>
    <w:rsid w:val="00A3159A"/>
    <w:rsid w:val="00A31DF1"/>
    <w:rsid w:val="00A32003"/>
    <w:rsid w:val="00A3395F"/>
    <w:rsid w:val="00A34432"/>
    <w:rsid w:val="00A35252"/>
    <w:rsid w:val="00A363AC"/>
    <w:rsid w:val="00A36BEE"/>
    <w:rsid w:val="00A3735E"/>
    <w:rsid w:val="00A37DF4"/>
    <w:rsid w:val="00A37E96"/>
    <w:rsid w:val="00A41BDE"/>
    <w:rsid w:val="00A41FE1"/>
    <w:rsid w:val="00A4218C"/>
    <w:rsid w:val="00A43A22"/>
    <w:rsid w:val="00A44F9F"/>
    <w:rsid w:val="00A46198"/>
    <w:rsid w:val="00A473E0"/>
    <w:rsid w:val="00A47C12"/>
    <w:rsid w:val="00A5238A"/>
    <w:rsid w:val="00A55782"/>
    <w:rsid w:val="00A55BA2"/>
    <w:rsid w:val="00A602DF"/>
    <w:rsid w:val="00A61C51"/>
    <w:rsid w:val="00A63144"/>
    <w:rsid w:val="00A655F5"/>
    <w:rsid w:val="00A659DF"/>
    <w:rsid w:val="00A669AA"/>
    <w:rsid w:val="00A66AEF"/>
    <w:rsid w:val="00A671E9"/>
    <w:rsid w:val="00A672DC"/>
    <w:rsid w:val="00A7049B"/>
    <w:rsid w:val="00A70800"/>
    <w:rsid w:val="00A82F80"/>
    <w:rsid w:val="00A85175"/>
    <w:rsid w:val="00A86667"/>
    <w:rsid w:val="00A86F02"/>
    <w:rsid w:val="00A91710"/>
    <w:rsid w:val="00A91989"/>
    <w:rsid w:val="00A93E46"/>
    <w:rsid w:val="00A947DC"/>
    <w:rsid w:val="00A95C05"/>
    <w:rsid w:val="00A95F88"/>
    <w:rsid w:val="00A9728F"/>
    <w:rsid w:val="00AA0937"/>
    <w:rsid w:val="00AA1C5B"/>
    <w:rsid w:val="00AA20F0"/>
    <w:rsid w:val="00AB0314"/>
    <w:rsid w:val="00AB3034"/>
    <w:rsid w:val="00AB6B41"/>
    <w:rsid w:val="00AC1E13"/>
    <w:rsid w:val="00AC23CF"/>
    <w:rsid w:val="00AC2B73"/>
    <w:rsid w:val="00AC421D"/>
    <w:rsid w:val="00AC7E41"/>
    <w:rsid w:val="00AD2107"/>
    <w:rsid w:val="00AD51AA"/>
    <w:rsid w:val="00AD68D8"/>
    <w:rsid w:val="00AD7E30"/>
    <w:rsid w:val="00AE01B8"/>
    <w:rsid w:val="00AE0F55"/>
    <w:rsid w:val="00AE11A0"/>
    <w:rsid w:val="00AE4C59"/>
    <w:rsid w:val="00AE6ECF"/>
    <w:rsid w:val="00AF0FBF"/>
    <w:rsid w:val="00AF242A"/>
    <w:rsid w:val="00AF242F"/>
    <w:rsid w:val="00AF451E"/>
    <w:rsid w:val="00AF60D3"/>
    <w:rsid w:val="00AF700A"/>
    <w:rsid w:val="00AF79F5"/>
    <w:rsid w:val="00AF7DF4"/>
    <w:rsid w:val="00B01F08"/>
    <w:rsid w:val="00B042D8"/>
    <w:rsid w:val="00B04A49"/>
    <w:rsid w:val="00B05552"/>
    <w:rsid w:val="00B05586"/>
    <w:rsid w:val="00B05CAD"/>
    <w:rsid w:val="00B07A72"/>
    <w:rsid w:val="00B119CB"/>
    <w:rsid w:val="00B11C8A"/>
    <w:rsid w:val="00B124FD"/>
    <w:rsid w:val="00B14DC8"/>
    <w:rsid w:val="00B15E2F"/>
    <w:rsid w:val="00B168E0"/>
    <w:rsid w:val="00B16E8F"/>
    <w:rsid w:val="00B1752D"/>
    <w:rsid w:val="00B17F2D"/>
    <w:rsid w:val="00B20C19"/>
    <w:rsid w:val="00B22C4D"/>
    <w:rsid w:val="00B25EDE"/>
    <w:rsid w:val="00B26686"/>
    <w:rsid w:val="00B267AC"/>
    <w:rsid w:val="00B27F19"/>
    <w:rsid w:val="00B30F05"/>
    <w:rsid w:val="00B312D3"/>
    <w:rsid w:val="00B32DD3"/>
    <w:rsid w:val="00B33421"/>
    <w:rsid w:val="00B3367F"/>
    <w:rsid w:val="00B37937"/>
    <w:rsid w:val="00B4066C"/>
    <w:rsid w:val="00B418A1"/>
    <w:rsid w:val="00B43A9C"/>
    <w:rsid w:val="00B45706"/>
    <w:rsid w:val="00B4799A"/>
    <w:rsid w:val="00B47A98"/>
    <w:rsid w:val="00B51145"/>
    <w:rsid w:val="00B53659"/>
    <w:rsid w:val="00B53E24"/>
    <w:rsid w:val="00B55DCA"/>
    <w:rsid w:val="00B56541"/>
    <w:rsid w:val="00B65753"/>
    <w:rsid w:val="00B65D6F"/>
    <w:rsid w:val="00B66B28"/>
    <w:rsid w:val="00B67A14"/>
    <w:rsid w:val="00B70860"/>
    <w:rsid w:val="00B72935"/>
    <w:rsid w:val="00B73495"/>
    <w:rsid w:val="00B75413"/>
    <w:rsid w:val="00B75F91"/>
    <w:rsid w:val="00B76BF8"/>
    <w:rsid w:val="00B76C1F"/>
    <w:rsid w:val="00B829E1"/>
    <w:rsid w:val="00B8351A"/>
    <w:rsid w:val="00B8435B"/>
    <w:rsid w:val="00B846C1"/>
    <w:rsid w:val="00B86636"/>
    <w:rsid w:val="00B87156"/>
    <w:rsid w:val="00B91A49"/>
    <w:rsid w:val="00B928A3"/>
    <w:rsid w:val="00B934FC"/>
    <w:rsid w:val="00B93A6B"/>
    <w:rsid w:val="00B9489F"/>
    <w:rsid w:val="00B971DD"/>
    <w:rsid w:val="00B97A7B"/>
    <w:rsid w:val="00BA0C3B"/>
    <w:rsid w:val="00BA0D96"/>
    <w:rsid w:val="00BA11AC"/>
    <w:rsid w:val="00BA203F"/>
    <w:rsid w:val="00BA23FA"/>
    <w:rsid w:val="00BA3429"/>
    <w:rsid w:val="00BA7101"/>
    <w:rsid w:val="00BA74A3"/>
    <w:rsid w:val="00BB0CCA"/>
    <w:rsid w:val="00BB0E89"/>
    <w:rsid w:val="00BB1E2A"/>
    <w:rsid w:val="00BB2575"/>
    <w:rsid w:val="00BB2A43"/>
    <w:rsid w:val="00BB35EA"/>
    <w:rsid w:val="00BB5C59"/>
    <w:rsid w:val="00BB659B"/>
    <w:rsid w:val="00BB67C6"/>
    <w:rsid w:val="00BB751F"/>
    <w:rsid w:val="00BB76D0"/>
    <w:rsid w:val="00BB76F5"/>
    <w:rsid w:val="00BC0A60"/>
    <w:rsid w:val="00BC18D1"/>
    <w:rsid w:val="00BC1D05"/>
    <w:rsid w:val="00BC1EAA"/>
    <w:rsid w:val="00BC2504"/>
    <w:rsid w:val="00BC5E5E"/>
    <w:rsid w:val="00BC7B60"/>
    <w:rsid w:val="00BD0398"/>
    <w:rsid w:val="00BD1B7A"/>
    <w:rsid w:val="00BD2691"/>
    <w:rsid w:val="00BD2B68"/>
    <w:rsid w:val="00BD48FA"/>
    <w:rsid w:val="00BD5481"/>
    <w:rsid w:val="00BD721C"/>
    <w:rsid w:val="00BD7826"/>
    <w:rsid w:val="00BE05F8"/>
    <w:rsid w:val="00BE0BB7"/>
    <w:rsid w:val="00BE1303"/>
    <w:rsid w:val="00BE3155"/>
    <w:rsid w:val="00BE4833"/>
    <w:rsid w:val="00BE7990"/>
    <w:rsid w:val="00BF03BC"/>
    <w:rsid w:val="00BF3FA2"/>
    <w:rsid w:val="00BF411F"/>
    <w:rsid w:val="00BF5993"/>
    <w:rsid w:val="00C01086"/>
    <w:rsid w:val="00C02368"/>
    <w:rsid w:val="00C03B42"/>
    <w:rsid w:val="00C0608D"/>
    <w:rsid w:val="00C061A2"/>
    <w:rsid w:val="00C06456"/>
    <w:rsid w:val="00C10544"/>
    <w:rsid w:val="00C1055F"/>
    <w:rsid w:val="00C11FE7"/>
    <w:rsid w:val="00C13253"/>
    <w:rsid w:val="00C136C3"/>
    <w:rsid w:val="00C16B04"/>
    <w:rsid w:val="00C214B0"/>
    <w:rsid w:val="00C2229C"/>
    <w:rsid w:val="00C22A66"/>
    <w:rsid w:val="00C26721"/>
    <w:rsid w:val="00C31382"/>
    <w:rsid w:val="00C32AE8"/>
    <w:rsid w:val="00C33715"/>
    <w:rsid w:val="00C339F6"/>
    <w:rsid w:val="00C353D2"/>
    <w:rsid w:val="00C37D14"/>
    <w:rsid w:val="00C40510"/>
    <w:rsid w:val="00C41B29"/>
    <w:rsid w:val="00C4391A"/>
    <w:rsid w:val="00C43B05"/>
    <w:rsid w:val="00C44907"/>
    <w:rsid w:val="00C44CFF"/>
    <w:rsid w:val="00C44EF4"/>
    <w:rsid w:val="00C46F0E"/>
    <w:rsid w:val="00C46FDD"/>
    <w:rsid w:val="00C53E50"/>
    <w:rsid w:val="00C54099"/>
    <w:rsid w:val="00C545D0"/>
    <w:rsid w:val="00C54896"/>
    <w:rsid w:val="00C5499D"/>
    <w:rsid w:val="00C54FE3"/>
    <w:rsid w:val="00C55395"/>
    <w:rsid w:val="00C559E6"/>
    <w:rsid w:val="00C57CDA"/>
    <w:rsid w:val="00C57F60"/>
    <w:rsid w:val="00C6110A"/>
    <w:rsid w:val="00C61FA9"/>
    <w:rsid w:val="00C62C0E"/>
    <w:rsid w:val="00C62D43"/>
    <w:rsid w:val="00C64797"/>
    <w:rsid w:val="00C65038"/>
    <w:rsid w:val="00C70376"/>
    <w:rsid w:val="00C7309A"/>
    <w:rsid w:val="00C77254"/>
    <w:rsid w:val="00C77B12"/>
    <w:rsid w:val="00C80991"/>
    <w:rsid w:val="00C82FBD"/>
    <w:rsid w:val="00C83121"/>
    <w:rsid w:val="00C86579"/>
    <w:rsid w:val="00C90662"/>
    <w:rsid w:val="00C91570"/>
    <w:rsid w:val="00C95528"/>
    <w:rsid w:val="00C95943"/>
    <w:rsid w:val="00C95FF4"/>
    <w:rsid w:val="00CA2797"/>
    <w:rsid w:val="00CA2EA7"/>
    <w:rsid w:val="00CA5374"/>
    <w:rsid w:val="00CA6E55"/>
    <w:rsid w:val="00CB1837"/>
    <w:rsid w:val="00CB33B7"/>
    <w:rsid w:val="00CB4EDA"/>
    <w:rsid w:val="00CB67B4"/>
    <w:rsid w:val="00CB6BBE"/>
    <w:rsid w:val="00CB75D0"/>
    <w:rsid w:val="00CC021F"/>
    <w:rsid w:val="00CC0C2A"/>
    <w:rsid w:val="00CC3A24"/>
    <w:rsid w:val="00CC3F18"/>
    <w:rsid w:val="00CC5569"/>
    <w:rsid w:val="00CC6295"/>
    <w:rsid w:val="00CC7A9E"/>
    <w:rsid w:val="00CD0673"/>
    <w:rsid w:val="00CD177A"/>
    <w:rsid w:val="00CD1D46"/>
    <w:rsid w:val="00CD2407"/>
    <w:rsid w:val="00CD6B7A"/>
    <w:rsid w:val="00CD6DF8"/>
    <w:rsid w:val="00CD7ECE"/>
    <w:rsid w:val="00CE0A29"/>
    <w:rsid w:val="00CE20D0"/>
    <w:rsid w:val="00CE24D0"/>
    <w:rsid w:val="00CE2EA2"/>
    <w:rsid w:val="00CE2FE9"/>
    <w:rsid w:val="00CE321C"/>
    <w:rsid w:val="00CE4167"/>
    <w:rsid w:val="00CE781A"/>
    <w:rsid w:val="00CF0550"/>
    <w:rsid w:val="00CF2703"/>
    <w:rsid w:val="00CF4439"/>
    <w:rsid w:val="00CF6D00"/>
    <w:rsid w:val="00D0190A"/>
    <w:rsid w:val="00D0343B"/>
    <w:rsid w:val="00D044AE"/>
    <w:rsid w:val="00D0553C"/>
    <w:rsid w:val="00D05CC5"/>
    <w:rsid w:val="00D124CA"/>
    <w:rsid w:val="00D17548"/>
    <w:rsid w:val="00D21ED3"/>
    <w:rsid w:val="00D22973"/>
    <w:rsid w:val="00D25912"/>
    <w:rsid w:val="00D259B8"/>
    <w:rsid w:val="00D2707F"/>
    <w:rsid w:val="00D27C02"/>
    <w:rsid w:val="00D31208"/>
    <w:rsid w:val="00D31A9F"/>
    <w:rsid w:val="00D31AFC"/>
    <w:rsid w:val="00D33984"/>
    <w:rsid w:val="00D341FA"/>
    <w:rsid w:val="00D34C6D"/>
    <w:rsid w:val="00D34E93"/>
    <w:rsid w:val="00D378A6"/>
    <w:rsid w:val="00D37EA4"/>
    <w:rsid w:val="00D407AE"/>
    <w:rsid w:val="00D40F52"/>
    <w:rsid w:val="00D42799"/>
    <w:rsid w:val="00D42CE3"/>
    <w:rsid w:val="00D441D4"/>
    <w:rsid w:val="00D44590"/>
    <w:rsid w:val="00D44E93"/>
    <w:rsid w:val="00D459B4"/>
    <w:rsid w:val="00D502E1"/>
    <w:rsid w:val="00D51DC5"/>
    <w:rsid w:val="00D5241D"/>
    <w:rsid w:val="00D53C64"/>
    <w:rsid w:val="00D55992"/>
    <w:rsid w:val="00D55D5E"/>
    <w:rsid w:val="00D56368"/>
    <w:rsid w:val="00D56D1A"/>
    <w:rsid w:val="00D5782D"/>
    <w:rsid w:val="00D60F80"/>
    <w:rsid w:val="00D61460"/>
    <w:rsid w:val="00D615CC"/>
    <w:rsid w:val="00D618EF"/>
    <w:rsid w:val="00D621B0"/>
    <w:rsid w:val="00D62379"/>
    <w:rsid w:val="00D63ACD"/>
    <w:rsid w:val="00D648C4"/>
    <w:rsid w:val="00D64C63"/>
    <w:rsid w:val="00D65B68"/>
    <w:rsid w:val="00D66DFC"/>
    <w:rsid w:val="00D7280D"/>
    <w:rsid w:val="00D73365"/>
    <w:rsid w:val="00D751B5"/>
    <w:rsid w:val="00D801F6"/>
    <w:rsid w:val="00D813E3"/>
    <w:rsid w:val="00D81C8A"/>
    <w:rsid w:val="00D9088C"/>
    <w:rsid w:val="00D91241"/>
    <w:rsid w:val="00D91B8E"/>
    <w:rsid w:val="00D91F4C"/>
    <w:rsid w:val="00D92AFE"/>
    <w:rsid w:val="00D9456B"/>
    <w:rsid w:val="00D95406"/>
    <w:rsid w:val="00D959D0"/>
    <w:rsid w:val="00D963D9"/>
    <w:rsid w:val="00D963FC"/>
    <w:rsid w:val="00D979FA"/>
    <w:rsid w:val="00DA3A29"/>
    <w:rsid w:val="00DA3B8A"/>
    <w:rsid w:val="00DA599C"/>
    <w:rsid w:val="00DB337F"/>
    <w:rsid w:val="00DB3674"/>
    <w:rsid w:val="00DB4F69"/>
    <w:rsid w:val="00DB59F9"/>
    <w:rsid w:val="00DB6542"/>
    <w:rsid w:val="00DB72A5"/>
    <w:rsid w:val="00DC1592"/>
    <w:rsid w:val="00DC37B3"/>
    <w:rsid w:val="00DC5383"/>
    <w:rsid w:val="00DC6E2B"/>
    <w:rsid w:val="00DC7388"/>
    <w:rsid w:val="00DC751D"/>
    <w:rsid w:val="00DC7AFE"/>
    <w:rsid w:val="00DD0AFE"/>
    <w:rsid w:val="00DD0D1B"/>
    <w:rsid w:val="00DD2285"/>
    <w:rsid w:val="00DD4123"/>
    <w:rsid w:val="00DD4BC6"/>
    <w:rsid w:val="00DD565C"/>
    <w:rsid w:val="00DD5BB0"/>
    <w:rsid w:val="00DD6B33"/>
    <w:rsid w:val="00DD7EBD"/>
    <w:rsid w:val="00DE0698"/>
    <w:rsid w:val="00DE20CB"/>
    <w:rsid w:val="00DE2E69"/>
    <w:rsid w:val="00DE4235"/>
    <w:rsid w:val="00DE52BA"/>
    <w:rsid w:val="00DE5726"/>
    <w:rsid w:val="00DE5AE6"/>
    <w:rsid w:val="00DE67A5"/>
    <w:rsid w:val="00DF0633"/>
    <w:rsid w:val="00DF1488"/>
    <w:rsid w:val="00DF1A23"/>
    <w:rsid w:val="00DF1AA9"/>
    <w:rsid w:val="00DF1C5E"/>
    <w:rsid w:val="00DF1EB6"/>
    <w:rsid w:val="00DF2528"/>
    <w:rsid w:val="00DF2F25"/>
    <w:rsid w:val="00DF540D"/>
    <w:rsid w:val="00DF707B"/>
    <w:rsid w:val="00E00592"/>
    <w:rsid w:val="00E02180"/>
    <w:rsid w:val="00E02BC2"/>
    <w:rsid w:val="00E0404D"/>
    <w:rsid w:val="00E04487"/>
    <w:rsid w:val="00E0570A"/>
    <w:rsid w:val="00E07DFB"/>
    <w:rsid w:val="00E07ED1"/>
    <w:rsid w:val="00E10870"/>
    <w:rsid w:val="00E11021"/>
    <w:rsid w:val="00E11E18"/>
    <w:rsid w:val="00E11E97"/>
    <w:rsid w:val="00E139AD"/>
    <w:rsid w:val="00E14B58"/>
    <w:rsid w:val="00E164D5"/>
    <w:rsid w:val="00E1776B"/>
    <w:rsid w:val="00E2199C"/>
    <w:rsid w:val="00E233C9"/>
    <w:rsid w:val="00E23BDA"/>
    <w:rsid w:val="00E23C88"/>
    <w:rsid w:val="00E244EA"/>
    <w:rsid w:val="00E25DA3"/>
    <w:rsid w:val="00E2615E"/>
    <w:rsid w:val="00E266E3"/>
    <w:rsid w:val="00E32A3F"/>
    <w:rsid w:val="00E336CB"/>
    <w:rsid w:val="00E34200"/>
    <w:rsid w:val="00E34CC7"/>
    <w:rsid w:val="00E355DA"/>
    <w:rsid w:val="00E36446"/>
    <w:rsid w:val="00E36EE6"/>
    <w:rsid w:val="00E40151"/>
    <w:rsid w:val="00E40F9A"/>
    <w:rsid w:val="00E41062"/>
    <w:rsid w:val="00E435BB"/>
    <w:rsid w:val="00E43D15"/>
    <w:rsid w:val="00E44371"/>
    <w:rsid w:val="00E4629A"/>
    <w:rsid w:val="00E5017E"/>
    <w:rsid w:val="00E50270"/>
    <w:rsid w:val="00E517A3"/>
    <w:rsid w:val="00E5259A"/>
    <w:rsid w:val="00E525E2"/>
    <w:rsid w:val="00E527C8"/>
    <w:rsid w:val="00E52BCA"/>
    <w:rsid w:val="00E534A4"/>
    <w:rsid w:val="00E54E0B"/>
    <w:rsid w:val="00E54EC9"/>
    <w:rsid w:val="00E56FA7"/>
    <w:rsid w:val="00E6116E"/>
    <w:rsid w:val="00E620B3"/>
    <w:rsid w:val="00E62C53"/>
    <w:rsid w:val="00E62C84"/>
    <w:rsid w:val="00E62F58"/>
    <w:rsid w:val="00E63851"/>
    <w:rsid w:val="00E6411A"/>
    <w:rsid w:val="00E643F1"/>
    <w:rsid w:val="00E65C76"/>
    <w:rsid w:val="00E6740C"/>
    <w:rsid w:val="00E7422E"/>
    <w:rsid w:val="00E7500B"/>
    <w:rsid w:val="00E763C5"/>
    <w:rsid w:val="00E81DED"/>
    <w:rsid w:val="00E821F7"/>
    <w:rsid w:val="00E84527"/>
    <w:rsid w:val="00E8456B"/>
    <w:rsid w:val="00E84A53"/>
    <w:rsid w:val="00E86199"/>
    <w:rsid w:val="00E908B5"/>
    <w:rsid w:val="00E928E5"/>
    <w:rsid w:val="00E938B9"/>
    <w:rsid w:val="00E93B6F"/>
    <w:rsid w:val="00E93BA0"/>
    <w:rsid w:val="00E9750A"/>
    <w:rsid w:val="00EA078F"/>
    <w:rsid w:val="00EA1430"/>
    <w:rsid w:val="00EA1690"/>
    <w:rsid w:val="00EA4613"/>
    <w:rsid w:val="00EA49CC"/>
    <w:rsid w:val="00EA5A28"/>
    <w:rsid w:val="00EA5A7E"/>
    <w:rsid w:val="00EA7EA3"/>
    <w:rsid w:val="00EB0529"/>
    <w:rsid w:val="00EB0C47"/>
    <w:rsid w:val="00EB2800"/>
    <w:rsid w:val="00EB302D"/>
    <w:rsid w:val="00EB5890"/>
    <w:rsid w:val="00EB5D8E"/>
    <w:rsid w:val="00EC36B9"/>
    <w:rsid w:val="00EC3817"/>
    <w:rsid w:val="00EC4C9D"/>
    <w:rsid w:val="00EC51FE"/>
    <w:rsid w:val="00EC52E1"/>
    <w:rsid w:val="00EC682D"/>
    <w:rsid w:val="00EC69B1"/>
    <w:rsid w:val="00EC6A0A"/>
    <w:rsid w:val="00EC760D"/>
    <w:rsid w:val="00EC7D29"/>
    <w:rsid w:val="00ED1A40"/>
    <w:rsid w:val="00ED2079"/>
    <w:rsid w:val="00ED5FD1"/>
    <w:rsid w:val="00ED696E"/>
    <w:rsid w:val="00ED7DD6"/>
    <w:rsid w:val="00EE01D3"/>
    <w:rsid w:val="00EE142C"/>
    <w:rsid w:val="00EE2629"/>
    <w:rsid w:val="00EE33B4"/>
    <w:rsid w:val="00EE4735"/>
    <w:rsid w:val="00EE5EBB"/>
    <w:rsid w:val="00EE65DB"/>
    <w:rsid w:val="00EE6777"/>
    <w:rsid w:val="00EE7417"/>
    <w:rsid w:val="00EE794C"/>
    <w:rsid w:val="00EF089D"/>
    <w:rsid w:val="00EF1E24"/>
    <w:rsid w:val="00EF1F3D"/>
    <w:rsid w:val="00EF36B8"/>
    <w:rsid w:val="00EF3ACF"/>
    <w:rsid w:val="00EF3B68"/>
    <w:rsid w:val="00EF76D1"/>
    <w:rsid w:val="00F0117A"/>
    <w:rsid w:val="00F01C45"/>
    <w:rsid w:val="00F03D65"/>
    <w:rsid w:val="00F04DBE"/>
    <w:rsid w:val="00F06FE7"/>
    <w:rsid w:val="00F0795B"/>
    <w:rsid w:val="00F07E86"/>
    <w:rsid w:val="00F07FB3"/>
    <w:rsid w:val="00F1012F"/>
    <w:rsid w:val="00F101B2"/>
    <w:rsid w:val="00F10DDA"/>
    <w:rsid w:val="00F123F9"/>
    <w:rsid w:val="00F13243"/>
    <w:rsid w:val="00F14059"/>
    <w:rsid w:val="00F140EB"/>
    <w:rsid w:val="00F14243"/>
    <w:rsid w:val="00F14CF8"/>
    <w:rsid w:val="00F178E3"/>
    <w:rsid w:val="00F20E23"/>
    <w:rsid w:val="00F23ACC"/>
    <w:rsid w:val="00F23CCE"/>
    <w:rsid w:val="00F25A5D"/>
    <w:rsid w:val="00F26537"/>
    <w:rsid w:val="00F3311A"/>
    <w:rsid w:val="00F335D0"/>
    <w:rsid w:val="00F34A3D"/>
    <w:rsid w:val="00F3755D"/>
    <w:rsid w:val="00F379D6"/>
    <w:rsid w:val="00F40C36"/>
    <w:rsid w:val="00F42B9A"/>
    <w:rsid w:val="00F42CD2"/>
    <w:rsid w:val="00F43097"/>
    <w:rsid w:val="00F44581"/>
    <w:rsid w:val="00F45111"/>
    <w:rsid w:val="00F47B5B"/>
    <w:rsid w:val="00F5004E"/>
    <w:rsid w:val="00F50317"/>
    <w:rsid w:val="00F51802"/>
    <w:rsid w:val="00F53946"/>
    <w:rsid w:val="00F53E47"/>
    <w:rsid w:val="00F54AAB"/>
    <w:rsid w:val="00F562B8"/>
    <w:rsid w:val="00F56F3D"/>
    <w:rsid w:val="00F57FDA"/>
    <w:rsid w:val="00F60E59"/>
    <w:rsid w:val="00F61EE9"/>
    <w:rsid w:val="00F63B36"/>
    <w:rsid w:val="00F64888"/>
    <w:rsid w:val="00F6596A"/>
    <w:rsid w:val="00F65BE4"/>
    <w:rsid w:val="00F676F8"/>
    <w:rsid w:val="00F72D76"/>
    <w:rsid w:val="00F73BF5"/>
    <w:rsid w:val="00F74C1E"/>
    <w:rsid w:val="00F8063D"/>
    <w:rsid w:val="00F8071E"/>
    <w:rsid w:val="00F838BF"/>
    <w:rsid w:val="00F86373"/>
    <w:rsid w:val="00F8670C"/>
    <w:rsid w:val="00F86BE9"/>
    <w:rsid w:val="00F87783"/>
    <w:rsid w:val="00F91482"/>
    <w:rsid w:val="00F91861"/>
    <w:rsid w:val="00F92CFC"/>
    <w:rsid w:val="00F92F6A"/>
    <w:rsid w:val="00F930B7"/>
    <w:rsid w:val="00F936E2"/>
    <w:rsid w:val="00F97A12"/>
    <w:rsid w:val="00F97F74"/>
    <w:rsid w:val="00FA1D41"/>
    <w:rsid w:val="00FA2275"/>
    <w:rsid w:val="00FA3C89"/>
    <w:rsid w:val="00FA7B3C"/>
    <w:rsid w:val="00FB01BD"/>
    <w:rsid w:val="00FB0AB3"/>
    <w:rsid w:val="00FB10E8"/>
    <w:rsid w:val="00FB2F2D"/>
    <w:rsid w:val="00FB5118"/>
    <w:rsid w:val="00FB59A4"/>
    <w:rsid w:val="00FB653B"/>
    <w:rsid w:val="00FB6B03"/>
    <w:rsid w:val="00FB7CE9"/>
    <w:rsid w:val="00FB7E4E"/>
    <w:rsid w:val="00FC032B"/>
    <w:rsid w:val="00FC5498"/>
    <w:rsid w:val="00FC7709"/>
    <w:rsid w:val="00FC7EC0"/>
    <w:rsid w:val="00FD0A59"/>
    <w:rsid w:val="00FD0AF1"/>
    <w:rsid w:val="00FD2190"/>
    <w:rsid w:val="00FD3B92"/>
    <w:rsid w:val="00FD4C7F"/>
    <w:rsid w:val="00FE4DA1"/>
    <w:rsid w:val="00FF0AD9"/>
    <w:rsid w:val="00FF4AEE"/>
    <w:rsid w:val="00FF4D13"/>
    <w:rsid w:val="00FF50E6"/>
    <w:rsid w:val="00FF5A29"/>
    <w:rsid w:val="00FF641F"/>
    <w:rsid w:val="00FF7459"/>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9719D"/>
  <w15:docId w15:val="{57FB8CDF-F5FB-4C77-B2D4-403EE0FF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77B09"/>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normalny tekst,L1,Numerowanie,CW_Lista,Preambuła,Akapit z listą numerowaną,Podsis rysunku,List Paragraph,Akapit z listą2,Akapit z listą5,Akapit z list¹"/>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uiPriority w:val="99"/>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uiPriority w:val="99"/>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paragraph" w:styleId="Podtytu">
    <w:name w:val="Subtitle"/>
    <w:basedOn w:val="Normalny"/>
    <w:next w:val="Normalny"/>
    <w:link w:val="PodtytuZnak"/>
    <w:qFormat/>
    <w:rsid w:val="00C22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22A66"/>
    <w:rPr>
      <w:rFonts w:asciiTheme="minorHAnsi" w:eastAsiaTheme="minorEastAsia" w:hAnsiTheme="minorHAnsi" w:cstheme="minorBidi"/>
      <w:color w:val="5A5A5A" w:themeColor="text1" w:themeTint="A5"/>
      <w:spacing w:val="15"/>
      <w:sz w:val="22"/>
      <w:szCs w:val="22"/>
    </w:rPr>
  </w:style>
  <w:style w:type="character" w:customStyle="1" w:styleId="alb">
    <w:name w:val="a_lb"/>
    <w:basedOn w:val="Domylnaczcionkaakapitu"/>
    <w:rsid w:val="00F53E47"/>
  </w:style>
  <w:style w:type="character" w:customStyle="1" w:styleId="fn-ref">
    <w:name w:val="fn-ref"/>
    <w:basedOn w:val="Domylnaczcionkaakapitu"/>
    <w:rsid w:val="00F53E47"/>
  </w:style>
  <w:style w:type="character" w:customStyle="1" w:styleId="akapitdomyslny1">
    <w:name w:val="akapitdomyslny1"/>
    <w:uiPriority w:val="99"/>
    <w:rsid w:val="00221B69"/>
  </w:style>
  <w:style w:type="paragraph" w:styleId="Tekstprzypisukocowego">
    <w:name w:val="endnote text"/>
    <w:basedOn w:val="Normalny"/>
    <w:link w:val="TekstprzypisukocowegoZnak"/>
    <w:semiHidden/>
    <w:unhideWhenUsed/>
    <w:rsid w:val="00A86F02"/>
    <w:rPr>
      <w:sz w:val="20"/>
      <w:szCs w:val="20"/>
    </w:rPr>
  </w:style>
  <w:style w:type="character" w:customStyle="1" w:styleId="TekstprzypisukocowegoZnak">
    <w:name w:val="Tekst przypisu końcowego Znak"/>
    <w:basedOn w:val="Domylnaczcionkaakapitu"/>
    <w:link w:val="Tekstprzypisukocowego"/>
    <w:semiHidden/>
    <w:rsid w:val="00A86F02"/>
  </w:style>
  <w:style w:type="character" w:styleId="Odwoanieprzypisukocowego">
    <w:name w:val="endnote reference"/>
    <w:basedOn w:val="Domylnaczcionkaakapitu"/>
    <w:semiHidden/>
    <w:unhideWhenUsed/>
    <w:rsid w:val="00A86F02"/>
    <w:rPr>
      <w:vertAlign w:val="superscript"/>
    </w:rPr>
  </w:style>
  <w:style w:type="character" w:customStyle="1" w:styleId="markedcontent">
    <w:name w:val="markedcontent"/>
    <w:basedOn w:val="Domylnaczcionkaakapitu"/>
    <w:rsid w:val="00421E50"/>
  </w:style>
  <w:style w:type="character" w:customStyle="1" w:styleId="Domylnaczcionkaakapitu1">
    <w:name w:val="Domyślna czcionka akapitu1"/>
    <w:rsid w:val="00BA0D96"/>
  </w:style>
  <w:style w:type="paragraph" w:customStyle="1" w:styleId="Listapoziom1">
    <w:name w:val="Lista_poziom_1"/>
    <w:basedOn w:val="Normalny"/>
    <w:uiPriority w:val="99"/>
    <w:rsid w:val="00FF787A"/>
    <w:pPr>
      <w:numPr>
        <w:numId w:val="15"/>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FF787A"/>
    <w:pPr>
      <w:numPr>
        <w:ilvl w:val="1"/>
        <w:numId w:val="15"/>
      </w:numPr>
      <w:spacing w:before="120"/>
      <w:jc w:val="both"/>
    </w:pPr>
    <w:rPr>
      <w:rFonts w:ascii="Calibri" w:hAnsi="Calibri" w:cs="Calibri"/>
      <w:sz w:val="22"/>
      <w:szCs w:val="22"/>
      <w:lang w:eastAsia="en-US"/>
    </w:rPr>
  </w:style>
  <w:style w:type="paragraph" w:customStyle="1" w:styleId="3Umowapunktpoziom3">
    <w:name w:val="3. Umowa_punkt_poziom_3"/>
    <w:basedOn w:val="Normalny"/>
    <w:link w:val="3Umowapunktpoziom3Znak"/>
    <w:uiPriority w:val="3"/>
    <w:qFormat/>
    <w:rsid w:val="00FF787A"/>
    <w:pPr>
      <w:numPr>
        <w:ilvl w:val="2"/>
        <w:numId w:val="15"/>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link w:val="4Umowaliterapoziom4Znak"/>
    <w:uiPriority w:val="3"/>
    <w:qFormat/>
    <w:rsid w:val="00FF787A"/>
    <w:pPr>
      <w:numPr>
        <w:ilvl w:val="3"/>
      </w:numPr>
      <w:tabs>
        <w:tab w:val="num" w:pos="2880"/>
      </w:tabs>
    </w:pPr>
  </w:style>
  <w:style w:type="character" w:customStyle="1" w:styleId="4Umowaliterapoziom4Znak">
    <w:name w:val="4. Umowa_litera_poziom_4 Znak"/>
    <w:link w:val="4Umowaliterapoziom4"/>
    <w:uiPriority w:val="3"/>
    <w:locked/>
    <w:rsid w:val="00FF787A"/>
    <w:rPr>
      <w:rFonts w:ascii="Calibri" w:hAnsi="Calibri" w:cs="Calibri"/>
      <w:kern w:val="22"/>
      <w:sz w:val="22"/>
      <w:szCs w:val="22"/>
      <w:lang w:eastAsia="en-US"/>
    </w:rPr>
  </w:style>
  <w:style w:type="paragraph" w:customStyle="1" w:styleId="2Umowaustppoziom2">
    <w:name w:val="2. Umowa_ustęp_poziom_2"/>
    <w:basedOn w:val="Normalny"/>
    <w:link w:val="2Umowaustppoziom2Znak"/>
    <w:qFormat/>
    <w:rsid w:val="00FF787A"/>
    <w:pPr>
      <w:tabs>
        <w:tab w:val="num" w:pos="567"/>
      </w:tabs>
      <w:spacing w:before="120"/>
      <w:ind w:left="567" w:hanging="567"/>
      <w:jc w:val="both"/>
    </w:pPr>
    <w:rPr>
      <w:rFonts w:ascii="Calibri" w:hAnsi="Calibri" w:cs="Calibri"/>
      <w:kern w:val="22"/>
      <w:sz w:val="22"/>
      <w:szCs w:val="22"/>
      <w:lang w:eastAsia="en-US"/>
    </w:rPr>
  </w:style>
  <w:style w:type="character" w:customStyle="1" w:styleId="2Umowaustppoziom2Znak">
    <w:name w:val="2. Umowa_ustęp_poziom_2 Znak"/>
    <w:link w:val="2Umowaustppoziom2"/>
    <w:locked/>
    <w:rsid w:val="00FF787A"/>
    <w:rPr>
      <w:rFonts w:ascii="Calibri" w:hAnsi="Calibri" w:cs="Calibri"/>
      <w:kern w:val="22"/>
      <w:sz w:val="22"/>
      <w:szCs w:val="22"/>
      <w:lang w:eastAsia="en-US"/>
    </w:rPr>
  </w:style>
  <w:style w:type="character" w:customStyle="1" w:styleId="3Umowapunktpoziom3Znak">
    <w:name w:val="3. Umowa_punkt_poziom_3 Znak"/>
    <w:link w:val="3Umowapunktpoziom3"/>
    <w:uiPriority w:val="3"/>
    <w:locked/>
    <w:rsid w:val="00FF787A"/>
    <w:rPr>
      <w:rFonts w:ascii="Calibri" w:hAnsi="Calibri" w:cs="Calibri"/>
      <w:kern w:val="22"/>
      <w:sz w:val="22"/>
      <w:szCs w:val="22"/>
      <w:lang w:eastAsia="en-US"/>
    </w:rPr>
  </w:style>
  <w:style w:type="paragraph" w:styleId="NormalnyWeb">
    <w:name w:val="Normal (Web)"/>
    <w:basedOn w:val="Normalny"/>
    <w:uiPriority w:val="99"/>
    <w:unhideWhenUsed/>
    <w:rsid w:val="00FF787A"/>
    <w:pPr>
      <w:spacing w:before="100" w:beforeAutospacing="1" w:after="100" w:afterAutospacing="1"/>
    </w:pPr>
  </w:style>
  <w:style w:type="character" w:customStyle="1" w:styleId="highlight">
    <w:name w:val="highlight"/>
    <w:basedOn w:val="Domylnaczcionkaakapitu"/>
    <w:rsid w:val="00924385"/>
  </w:style>
  <w:style w:type="character" w:customStyle="1" w:styleId="AkapitzlistZnak">
    <w:name w:val="Akapit z listą Znak"/>
    <w:aliases w:val="normalny tekst Znak,L1 Znak,Numerowanie Znak,CW_Lista Znak,Preambuła Znak,Akapit z listą numerowaną Znak,Podsis rysunku Znak,List Paragraph Znak,Akapit z listą2 Znak,Akapit z listą5 Znak,Akapit z list¹ Znak"/>
    <w:link w:val="Akapitzlist"/>
    <w:uiPriority w:val="34"/>
    <w:qFormat/>
    <w:rsid w:val="00916EAE"/>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9397">
      <w:bodyDiv w:val="1"/>
      <w:marLeft w:val="0"/>
      <w:marRight w:val="0"/>
      <w:marTop w:val="0"/>
      <w:marBottom w:val="0"/>
      <w:divBdr>
        <w:top w:val="none" w:sz="0" w:space="0" w:color="auto"/>
        <w:left w:val="none" w:sz="0" w:space="0" w:color="auto"/>
        <w:bottom w:val="none" w:sz="0" w:space="0" w:color="auto"/>
        <w:right w:val="none" w:sz="0" w:space="0" w:color="auto"/>
      </w:divBdr>
    </w:div>
    <w:div w:id="50691399">
      <w:bodyDiv w:val="1"/>
      <w:marLeft w:val="0"/>
      <w:marRight w:val="0"/>
      <w:marTop w:val="0"/>
      <w:marBottom w:val="0"/>
      <w:divBdr>
        <w:top w:val="none" w:sz="0" w:space="0" w:color="auto"/>
        <w:left w:val="none" w:sz="0" w:space="0" w:color="auto"/>
        <w:bottom w:val="none" w:sz="0" w:space="0" w:color="auto"/>
        <w:right w:val="none" w:sz="0" w:space="0" w:color="auto"/>
      </w:divBdr>
    </w:div>
    <w:div w:id="109126386">
      <w:bodyDiv w:val="1"/>
      <w:marLeft w:val="0"/>
      <w:marRight w:val="0"/>
      <w:marTop w:val="0"/>
      <w:marBottom w:val="0"/>
      <w:divBdr>
        <w:top w:val="none" w:sz="0" w:space="0" w:color="auto"/>
        <w:left w:val="none" w:sz="0" w:space="0" w:color="auto"/>
        <w:bottom w:val="none" w:sz="0" w:space="0" w:color="auto"/>
        <w:right w:val="none" w:sz="0" w:space="0" w:color="auto"/>
      </w:divBdr>
    </w:div>
    <w:div w:id="231813364">
      <w:bodyDiv w:val="1"/>
      <w:marLeft w:val="0"/>
      <w:marRight w:val="0"/>
      <w:marTop w:val="0"/>
      <w:marBottom w:val="0"/>
      <w:divBdr>
        <w:top w:val="none" w:sz="0" w:space="0" w:color="auto"/>
        <w:left w:val="none" w:sz="0" w:space="0" w:color="auto"/>
        <w:bottom w:val="none" w:sz="0" w:space="0" w:color="auto"/>
        <w:right w:val="none" w:sz="0" w:space="0" w:color="auto"/>
      </w:divBdr>
    </w:div>
    <w:div w:id="308947393">
      <w:bodyDiv w:val="1"/>
      <w:marLeft w:val="0"/>
      <w:marRight w:val="0"/>
      <w:marTop w:val="0"/>
      <w:marBottom w:val="0"/>
      <w:divBdr>
        <w:top w:val="none" w:sz="0" w:space="0" w:color="auto"/>
        <w:left w:val="none" w:sz="0" w:space="0" w:color="auto"/>
        <w:bottom w:val="none" w:sz="0" w:space="0" w:color="auto"/>
        <w:right w:val="none" w:sz="0" w:space="0" w:color="auto"/>
      </w:divBdr>
    </w:div>
    <w:div w:id="319189785">
      <w:bodyDiv w:val="1"/>
      <w:marLeft w:val="0"/>
      <w:marRight w:val="0"/>
      <w:marTop w:val="0"/>
      <w:marBottom w:val="0"/>
      <w:divBdr>
        <w:top w:val="none" w:sz="0" w:space="0" w:color="auto"/>
        <w:left w:val="none" w:sz="0" w:space="0" w:color="auto"/>
        <w:bottom w:val="none" w:sz="0" w:space="0" w:color="auto"/>
        <w:right w:val="none" w:sz="0" w:space="0" w:color="auto"/>
      </w:divBdr>
    </w:div>
    <w:div w:id="421294466">
      <w:bodyDiv w:val="1"/>
      <w:marLeft w:val="0"/>
      <w:marRight w:val="0"/>
      <w:marTop w:val="0"/>
      <w:marBottom w:val="0"/>
      <w:divBdr>
        <w:top w:val="none" w:sz="0" w:space="0" w:color="auto"/>
        <w:left w:val="none" w:sz="0" w:space="0" w:color="auto"/>
        <w:bottom w:val="none" w:sz="0" w:space="0" w:color="auto"/>
        <w:right w:val="none" w:sz="0" w:space="0" w:color="auto"/>
      </w:divBdr>
    </w:div>
    <w:div w:id="518547906">
      <w:bodyDiv w:val="1"/>
      <w:marLeft w:val="0"/>
      <w:marRight w:val="0"/>
      <w:marTop w:val="0"/>
      <w:marBottom w:val="0"/>
      <w:divBdr>
        <w:top w:val="none" w:sz="0" w:space="0" w:color="auto"/>
        <w:left w:val="none" w:sz="0" w:space="0" w:color="auto"/>
        <w:bottom w:val="none" w:sz="0" w:space="0" w:color="auto"/>
        <w:right w:val="none" w:sz="0" w:space="0" w:color="auto"/>
      </w:divBdr>
    </w:div>
    <w:div w:id="683750951">
      <w:bodyDiv w:val="1"/>
      <w:marLeft w:val="0"/>
      <w:marRight w:val="0"/>
      <w:marTop w:val="0"/>
      <w:marBottom w:val="0"/>
      <w:divBdr>
        <w:top w:val="none" w:sz="0" w:space="0" w:color="auto"/>
        <w:left w:val="none" w:sz="0" w:space="0" w:color="auto"/>
        <w:bottom w:val="none" w:sz="0" w:space="0" w:color="auto"/>
        <w:right w:val="none" w:sz="0" w:space="0" w:color="auto"/>
      </w:divBdr>
    </w:div>
    <w:div w:id="735978366">
      <w:bodyDiv w:val="1"/>
      <w:marLeft w:val="0"/>
      <w:marRight w:val="0"/>
      <w:marTop w:val="0"/>
      <w:marBottom w:val="0"/>
      <w:divBdr>
        <w:top w:val="none" w:sz="0" w:space="0" w:color="auto"/>
        <w:left w:val="none" w:sz="0" w:space="0" w:color="auto"/>
        <w:bottom w:val="none" w:sz="0" w:space="0" w:color="auto"/>
        <w:right w:val="none" w:sz="0" w:space="0" w:color="auto"/>
      </w:divBdr>
    </w:div>
    <w:div w:id="74213873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01381635">
      <w:bodyDiv w:val="1"/>
      <w:marLeft w:val="0"/>
      <w:marRight w:val="0"/>
      <w:marTop w:val="0"/>
      <w:marBottom w:val="0"/>
      <w:divBdr>
        <w:top w:val="none" w:sz="0" w:space="0" w:color="auto"/>
        <w:left w:val="none" w:sz="0" w:space="0" w:color="auto"/>
        <w:bottom w:val="none" w:sz="0" w:space="0" w:color="auto"/>
        <w:right w:val="none" w:sz="0" w:space="0" w:color="auto"/>
      </w:divBdr>
    </w:div>
    <w:div w:id="896555745">
      <w:bodyDiv w:val="1"/>
      <w:marLeft w:val="0"/>
      <w:marRight w:val="0"/>
      <w:marTop w:val="0"/>
      <w:marBottom w:val="0"/>
      <w:divBdr>
        <w:top w:val="none" w:sz="0" w:space="0" w:color="auto"/>
        <w:left w:val="none" w:sz="0" w:space="0" w:color="auto"/>
        <w:bottom w:val="none" w:sz="0" w:space="0" w:color="auto"/>
        <w:right w:val="none" w:sz="0" w:space="0" w:color="auto"/>
      </w:divBdr>
      <w:divsChild>
        <w:div w:id="824587896">
          <w:marLeft w:val="0"/>
          <w:marRight w:val="0"/>
          <w:marTop w:val="0"/>
          <w:marBottom w:val="0"/>
          <w:divBdr>
            <w:top w:val="none" w:sz="0" w:space="0" w:color="auto"/>
            <w:left w:val="none" w:sz="0" w:space="0" w:color="auto"/>
            <w:bottom w:val="none" w:sz="0" w:space="0" w:color="auto"/>
            <w:right w:val="none" w:sz="0" w:space="0" w:color="auto"/>
          </w:divBdr>
          <w:divsChild>
            <w:div w:id="440030115">
              <w:marLeft w:val="0"/>
              <w:marRight w:val="0"/>
              <w:marTop w:val="0"/>
              <w:marBottom w:val="0"/>
              <w:divBdr>
                <w:top w:val="none" w:sz="0" w:space="0" w:color="auto"/>
                <w:left w:val="none" w:sz="0" w:space="0" w:color="auto"/>
                <w:bottom w:val="none" w:sz="0" w:space="0" w:color="auto"/>
                <w:right w:val="none" w:sz="0" w:space="0" w:color="auto"/>
              </w:divBdr>
              <w:divsChild>
                <w:div w:id="1997175747">
                  <w:marLeft w:val="0"/>
                  <w:marRight w:val="0"/>
                  <w:marTop w:val="0"/>
                  <w:marBottom w:val="0"/>
                  <w:divBdr>
                    <w:top w:val="none" w:sz="0" w:space="0" w:color="auto"/>
                    <w:left w:val="none" w:sz="0" w:space="0" w:color="auto"/>
                    <w:bottom w:val="none" w:sz="0" w:space="0" w:color="auto"/>
                    <w:right w:val="none" w:sz="0" w:space="0" w:color="auto"/>
                  </w:divBdr>
                  <w:divsChild>
                    <w:div w:id="170217791">
                      <w:marLeft w:val="0"/>
                      <w:marRight w:val="0"/>
                      <w:marTop w:val="0"/>
                      <w:marBottom w:val="0"/>
                      <w:divBdr>
                        <w:top w:val="none" w:sz="0" w:space="0" w:color="auto"/>
                        <w:left w:val="none" w:sz="0" w:space="0" w:color="auto"/>
                        <w:bottom w:val="none" w:sz="0" w:space="0" w:color="auto"/>
                        <w:right w:val="none" w:sz="0" w:space="0" w:color="auto"/>
                      </w:divBdr>
                      <w:divsChild>
                        <w:div w:id="1417821105">
                          <w:marLeft w:val="0"/>
                          <w:marRight w:val="0"/>
                          <w:marTop w:val="0"/>
                          <w:marBottom w:val="0"/>
                          <w:divBdr>
                            <w:top w:val="none" w:sz="0" w:space="0" w:color="auto"/>
                            <w:left w:val="none" w:sz="0" w:space="0" w:color="auto"/>
                            <w:bottom w:val="none" w:sz="0" w:space="0" w:color="auto"/>
                            <w:right w:val="none" w:sz="0" w:space="0" w:color="auto"/>
                          </w:divBdr>
                          <w:divsChild>
                            <w:div w:id="512650210">
                              <w:marLeft w:val="0"/>
                              <w:marRight w:val="0"/>
                              <w:marTop w:val="0"/>
                              <w:marBottom w:val="0"/>
                              <w:divBdr>
                                <w:top w:val="none" w:sz="0" w:space="0" w:color="auto"/>
                                <w:left w:val="none" w:sz="0" w:space="0" w:color="auto"/>
                                <w:bottom w:val="none" w:sz="0" w:space="0" w:color="auto"/>
                                <w:right w:val="none" w:sz="0" w:space="0" w:color="auto"/>
                              </w:divBdr>
                              <w:divsChild>
                                <w:div w:id="78140666">
                                  <w:marLeft w:val="0"/>
                                  <w:marRight w:val="0"/>
                                  <w:marTop w:val="0"/>
                                  <w:marBottom w:val="0"/>
                                  <w:divBdr>
                                    <w:top w:val="none" w:sz="0" w:space="0" w:color="auto"/>
                                    <w:left w:val="none" w:sz="0" w:space="0" w:color="auto"/>
                                    <w:bottom w:val="none" w:sz="0" w:space="0" w:color="auto"/>
                                    <w:right w:val="none" w:sz="0" w:space="0" w:color="auto"/>
                                  </w:divBdr>
                                  <w:divsChild>
                                    <w:div w:id="1681588901">
                                      <w:marLeft w:val="0"/>
                                      <w:marRight w:val="0"/>
                                      <w:marTop w:val="0"/>
                                      <w:marBottom w:val="0"/>
                                      <w:divBdr>
                                        <w:top w:val="none" w:sz="0" w:space="0" w:color="auto"/>
                                        <w:left w:val="none" w:sz="0" w:space="0" w:color="auto"/>
                                        <w:bottom w:val="none" w:sz="0" w:space="0" w:color="auto"/>
                                        <w:right w:val="none" w:sz="0" w:space="0" w:color="auto"/>
                                      </w:divBdr>
                                      <w:divsChild>
                                        <w:div w:id="340740504">
                                          <w:marLeft w:val="0"/>
                                          <w:marRight w:val="0"/>
                                          <w:marTop w:val="0"/>
                                          <w:marBottom w:val="0"/>
                                          <w:divBdr>
                                            <w:top w:val="none" w:sz="0" w:space="0" w:color="auto"/>
                                            <w:left w:val="none" w:sz="0" w:space="0" w:color="auto"/>
                                            <w:bottom w:val="none" w:sz="0" w:space="0" w:color="auto"/>
                                            <w:right w:val="none" w:sz="0" w:space="0" w:color="auto"/>
                                          </w:divBdr>
                                          <w:divsChild>
                                            <w:div w:id="2077430792">
                                              <w:marLeft w:val="0"/>
                                              <w:marRight w:val="0"/>
                                              <w:marTop w:val="0"/>
                                              <w:marBottom w:val="0"/>
                                              <w:divBdr>
                                                <w:top w:val="none" w:sz="0" w:space="0" w:color="auto"/>
                                                <w:left w:val="none" w:sz="0" w:space="0" w:color="auto"/>
                                                <w:bottom w:val="none" w:sz="0" w:space="0" w:color="auto"/>
                                                <w:right w:val="none" w:sz="0" w:space="0" w:color="auto"/>
                                              </w:divBdr>
                                              <w:divsChild>
                                                <w:div w:id="205141796">
                                                  <w:marLeft w:val="0"/>
                                                  <w:marRight w:val="0"/>
                                                  <w:marTop w:val="0"/>
                                                  <w:marBottom w:val="0"/>
                                                  <w:divBdr>
                                                    <w:top w:val="none" w:sz="0" w:space="0" w:color="auto"/>
                                                    <w:left w:val="none" w:sz="0" w:space="0" w:color="auto"/>
                                                    <w:bottom w:val="none" w:sz="0" w:space="0" w:color="auto"/>
                                                    <w:right w:val="none" w:sz="0" w:space="0" w:color="auto"/>
                                                  </w:divBdr>
                                                  <w:divsChild>
                                                    <w:div w:id="907153022">
                                                      <w:marLeft w:val="0"/>
                                                      <w:marRight w:val="0"/>
                                                      <w:marTop w:val="0"/>
                                                      <w:marBottom w:val="0"/>
                                                      <w:divBdr>
                                                        <w:top w:val="none" w:sz="0" w:space="0" w:color="auto"/>
                                                        <w:left w:val="none" w:sz="0" w:space="0" w:color="auto"/>
                                                        <w:bottom w:val="none" w:sz="0" w:space="0" w:color="auto"/>
                                                        <w:right w:val="none" w:sz="0" w:space="0" w:color="auto"/>
                                                      </w:divBdr>
                                                      <w:divsChild>
                                                        <w:div w:id="1095439349">
                                                          <w:marLeft w:val="0"/>
                                                          <w:marRight w:val="0"/>
                                                          <w:marTop w:val="0"/>
                                                          <w:marBottom w:val="0"/>
                                                          <w:divBdr>
                                                            <w:top w:val="none" w:sz="0" w:space="0" w:color="auto"/>
                                                            <w:left w:val="none" w:sz="0" w:space="0" w:color="auto"/>
                                                            <w:bottom w:val="none" w:sz="0" w:space="0" w:color="auto"/>
                                                            <w:right w:val="none" w:sz="0" w:space="0" w:color="auto"/>
                                                          </w:divBdr>
                                                          <w:divsChild>
                                                            <w:div w:id="988051716">
                                                              <w:marLeft w:val="0"/>
                                                              <w:marRight w:val="0"/>
                                                              <w:marTop w:val="0"/>
                                                              <w:marBottom w:val="0"/>
                                                              <w:divBdr>
                                                                <w:top w:val="none" w:sz="0" w:space="0" w:color="auto"/>
                                                                <w:left w:val="none" w:sz="0" w:space="0" w:color="auto"/>
                                                                <w:bottom w:val="none" w:sz="0" w:space="0" w:color="auto"/>
                                                                <w:right w:val="none" w:sz="0" w:space="0" w:color="auto"/>
                                                              </w:divBdr>
                                                              <w:divsChild>
                                                                <w:div w:id="2044550745">
                                                                  <w:marLeft w:val="0"/>
                                                                  <w:marRight w:val="0"/>
                                                                  <w:marTop w:val="0"/>
                                                                  <w:marBottom w:val="0"/>
                                                                  <w:divBdr>
                                                                    <w:top w:val="none" w:sz="0" w:space="0" w:color="auto"/>
                                                                    <w:left w:val="none" w:sz="0" w:space="0" w:color="auto"/>
                                                                    <w:bottom w:val="none" w:sz="0" w:space="0" w:color="auto"/>
                                                                    <w:right w:val="none" w:sz="0" w:space="0" w:color="auto"/>
                                                                  </w:divBdr>
                                                                </w:div>
                                                                <w:div w:id="612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1126228">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39590259">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1814329413">
      <w:bodyDiv w:val="1"/>
      <w:marLeft w:val="0"/>
      <w:marRight w:val="0"/>
      <w:marTop w:val="0"/>
      <w:marBottom w:val="0"/>
      <w:divBdr>
        <w:top w:val="none" w:sz="0" w:space="0" w:color="auto"/>
        <w:left w:val="none" w:sz="0" w:space="0" w:color="auto"/>
        <w:bottom w:val="none" w:sz="0" w:space="0" w:color="auto"/>
        <w:right w:val="none" w:sz="0" w:space="0" w:color="auto"/>
      </w:divBdr>
    </w:div>
    <w:div w:id="1907180601">
      <w:bodyDiv w:val="1"/>
      <w:marLeft w:val="0"/>
      <w:marRight w:val="0"/>
      <w:marTop w:val="0"/>
      <w:marBottom w:val="0"/>
      <w:divBdr>
        <w:top w:val="none" w:sz="0" w:space="0" w:color="auto"/>
        <w:left w:val="none" w:sz="0" w:space="0" w:color="auto"/>
        <w:bottom w:val="none" w:sz="0" w:space="0" w:color="auto"/>
        <w:right w:val="none" w:sz="0" w:space="0" w:color="auto"/>
      </w:divBdr>
    </w:div>
    <w:div w:id="1940749459">
      <w:bodyDiv w:val="1"/>
      <w:marLeft w:val="0"/>
      <w:marRight w:val="0"/>
      <w:marTop w:val="0"/>
      <w:marBottom w:val="0"/>
      <w:divBdr>
        <w:top w:val="none" w:sz="0" w:space="0" w:color="auto"/>
        <w:left w:val="none" w:sz="0" w:space="0" w:color="auto"/>
        <w:bottom w:val="none" w:sz="0" w:space="0" w:color="auto"/>
        <w:right w:val="none" w:sz="0" w:space="0" w:color="auto"/>
      </w:divBdr>
    </w:div>
    <w:div w:id="2003199634">
      <w:bodyDiv w:val="1"/>
      <w:marLeft w:val="0"/>
      <w:marRight w:val="0"/>
      <w:marTop w:val="0"/>
      <w:marBottom w:val="0"/>
      <w:divBdr>
        <w:top w:val="none" w:sz="0" w:space="0" w:color="auto"/>
        <w:left w:val="none" w:sz="0" w:space="0" w:color="auto"/>
        <w:bottom w:val="none" w:sz="0" w:space="0" w:color="auto"/>
        <w:right w:val="none" w:sz="0" w:space="0" w:color="auto"/>
      </w:divBdr>
    </w:div>
    <w:div w:id="20168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0D28C-903C-4564-A1FB-635A45F0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4</TotalTime>
  <Pages>38</Pages>
  <Words>14667</Words>
  <Characters>88007</Characters>
  <Application>Microsoft Office Word</Application>
  <DocSecurity>0</DocSecurity>
  <Lines>733</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 Klasa Marek</dc:creator>
  <cp:lastModifiedBy>Mirosław Ebertowski</cp:lastModifiedBy>
  <cp:revision>2</cp:revision>
  <cp:lastPrinted>2022-06-02T08:07:00Z</cp:lastPrinted>
  <dcterms:created xsi:type="dcterms:W3CDTF">2024-07-10T12:31:00Z</dcterms:created>
  <dcterms:modified xsi:type="dcterms:W3CDTF">2024-07-10T12:31:00Z</dcterms:modified>
</cp:coreProperties>
</file>