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4C7F" w14:textId="77777777" w:rsidR="00D9398E" w:rsidRPr="00877CB0" w:rsidRDefault="00D9398E" w:rsidP="00D9398E">
      <w:pPr>
        <w:jc w:val="right"/>
        <w:rPr>
          <w:b/>
          <w:bCs/>
        </w:rPr>
      </w:pPr>
      <w:r w:rsidRPr="00877CB0">
        <w:rPr>
          <w:b/>
          <w:bCs/>
        </w:rPr>
        <w:t>Załącznik nr 5 do SWZ</w:t>
      </w:r>
    </w:p>
    <w:p w14:paraId="0BC374FD" w14:textId="77777777" w:rsidR="00D9398E" w:rsidRDefault="00D9398E" w:rsidP="00D9398E">
      <w:pPr>
        <w:autoSpaceDE w:val="0"/>
        <w:jc w:val="center"/>
        <w:rPr>
          <w:b/>
          <w:bCs/>
          <w:color w:val="000000"/>
        </w:rPr>
      </w:pPr>
    </w:p>
    <w:p w14:paraId="646BC102" w14:textId="442AB227" w:rsidR="00D9398E" w:rsidRDefault="00D9398E" w:rsidP="00D9398E">
      <w:pPr>
        <w:autoSpaceDE w:val="0"/>
        <w:jc w:val="center"/>
      </w:pPr>
      <w:r>
        <w:rPr>
          <w:b/>
          <w:bCs/>
          <w:color w:val="000000"/>
        </w:rPr>
        <w:t>UMOWA  IZP.272.</w:t>
      </w:r>
      <w:r w:rsidR="00666F58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3…..2023.KA </w:t>
      </w:r>
    </w:p>
    <w:p w14:paraId="14D86549" w14:textId="77777777" w:rsidR="00D9398E" w:rsidRDefault="00D9398E" w:rsidP="00D9398E">
      <w:pPr>
        <w:autoSpaceDE w:val="0"/>
        <w:jc w:val="center"/>
        <w:rPr>
          <w:b/>
          <w:bCs/>
          <w:color w:val="000000"/>
        </w:rPr>
      </w:pPr>
    </w:p>
    <w:p w14:paraId="4CB26927" w14:textId="348FBD52" w:rsidR="00D9398E" w:rsidRDefault="00D9398E" w:rsidP="00D9398E">
      <w:pPr>
        <w:autoSpaceDE w:val="0"/>
        <w:jc w:val="both"/>
      </w:pPr>
      <w:r>
        <w:rPr>
          <w:color w:val="000000"/>
        </w:rPr>
        <w:t xml:space="preserve">zawarta w dniu  ………………………….. pomiędzy </w:t>
      </w:r>
      <w:r>
        <w:rPr>
          <w:b/>
          <w:bCs/>
          <w:color w:val="000000"/>
        </w:rPr>
        <w:t>Gminą Lidzbark Warmiński</w:t>
      </w:r>
      <w:r>
        <w:rPr>
          <w:color w:val="000000"/>
        </w:rPr>
        <w:t xml:space="preserve">, 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ul. Krasickiego 1, 11-100 Lidzbark Warmiński reprezentowaną przez Wójta Gminy -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Pana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mgr inż. Fabiana Andrukajtisa</w:t>
      </w:r>
      <w:r>
        <w:rPr>
          <w:color w:val="000000"/>
        </w:rPr>
        <w:t xml:space="preserve">, przy kontrasygnacie Skarbnika Gminy – Pani ………………………………., zwaną dalej </w:t>
      </w:r>
      <w:r>
        <w:rPr>
          <w:b/>
          <w:bCs/>
          <w:color w:val="000000"/>
        </w:rPr>
        <w:t>„Zamawiającym”</w:t>
      </w:r>
    </w:p>
    <w:p w14:paraId="7378C984" w14:textId="77777777" w:rsidR="00D9398E" w:rsidRDefault="00D9398E" w:rsidP="00D9398E">
      <w:pPr>
        <w:autoSpaceDE w:val="0"/>
        <w:jc w:val="both"/>
      </w:pPr>
      <w:r>
        <w:rPr>
          <w:color w:val="000000"/>
        </w:rPr>
        <w:t>a …………………………………………………………………………………………..</w:t>
      </w:r>
    </w:p>
    <w:p w14:paraId="7BD7D0AC" w14:textId="77777777" w:rsidR="00D9398E" w:rsidRDefault="00D9398E" w:rsidP="00D9398E">
      <w:pPr>
        <w:autoSpaceDE w:val="0"/>
        <w:jc w:val="both"/>
      </w:pPr>
      <w:r>
        <w:rPr>
          <w:color w:val="000000"/>
        </w:rPr>
        <w:t>zwaną w dalszej części umowy „Wykonawcą”,</w:t>
      </w:r>
    </w:p>
    <w:p w14:paraId="4935EA90" w14:textId="24BC3563" w:rsidR="00D9398E" w:rsidRPr="00666F58" w:rsidRDefault="00D9398E" w:rsidP="00D9398E">
      <w:pPr>
        <w:autoSpaceDE w:val="0"/>
        <w:jc w:val="both"/>
      </w:pPr>
      <w:r>
        <w:rPr>
          <w:color w:val="000000"/>
        </w:rPr>
        <w:t>zaś wspólnie zwanymi Stronami, o następującej treści:</w:t>
      </w:r>
    </w:p>
    <w:p w14:paraId="34747925" w14:textId="77777777" w:rsidR="00D9398E" w:rsidRDefault="00D9398E" w:rsidP="00D9398E">
      <w:pPr>
        <w:jc w:val="center"/>
        <w:rPr>
          <w:b/>
          <w:i/>
          <w:color w:val="000000"/>
        </w:rPr>
      </w:pPr>
    </w:p>
    <w:p w14:paraId="73584A51" w14:textId="77777777" w:rsidR="00D9398E" w:rsidRDefault="00D9398E" w:rsidP="00D9398E">
      <w:pPr>
        <w:jc w:val="center"/>
      </w:pPr>
      <w:r>
        <w:rPr>
          <w:b/>
        </w:rPr>
        <w:t xml:space="preserve">§ 1 </w:t>
      </w:r>
    </w:p>
    <w:p w14:paraId="23FC7CC5" w14:textId="56AF78DA" w:rsidR="00D9398E" w:rsidRPr="00666F58" w:rsidRDefault="00D9398E" w:rsidP="00666F58">
      <w:pPr>
        <w:jc w:val="center"/>
      </w:pPr>
      <w:r>
        <w:rPr>
          <w:b/>
        </w:rPr>
        <w:t>TRYB POSTĘPOWANIA</w:t>
      </w:r>
    </w:p>
    <w:p w14:paraId="284B63B1" w14:textId="19A4B8D1" w:rsidR="00D9398E" w:rsidRDefault="00D9398E" w:rsidP="00D9398E">
      <w:pPr>
        <w:jc w:val="both"/>
      </w:pPr>
      <w:r>
        <w:t xml:space="preserve">Niniejszą umowę zawarto na mocy przepisów ustawy z dnia </w:t>
      </w:r>
      <w:r>
        <w:rPr>
          <w:color w:val="000000"/>
        </w:rPr>
        <w:t xml:space="preserve">11 września 2019 r. – Prawo zamówień publicznych (Dz.U. z 2022 r., poz. 1710 ze zm.), po przeprowadzeniu postępowania    o udzielenie zamówienia publicznego, w trybie podstawowym opartym na wymaganiach wskazanych w art. 275 pkt 1 ustawy Pzp, na realizację zamówienia pn.: </w:t>
      </w:r>
      <w:r>
        <w:rPr>
          <w:b/>
          <w:bCs/>
          <w:color w:val="000000"/>
        </w:rPr>
        <w:t>Dostawa nowego ciągnika rolniczego wraz z nową przyczepą budowlaną.</w:t>
      </w:r>
    </w:p>
    <w:p w14:paraId="739B0ECA" w14:textId="35680CF8" w:rsidR="00D9398E" w:rsidRDefault="00D9398E" w:rsidP="00666F58">
      <w:pPr>
        <w:jc w:val="both"/>
      </w:pPr>
      <w:r>
        <w:rPr>
          <w:color w:val="000000"/>
        </w:rPr>
        <w:t xml:space="preserve"> </w:t>
      </w:r>
    </w:p>
    <w:p w14:paraId="1E934FE6" w14:textId="77777777" w:rsidR="00D9398E" w:rsidRDefault="00D9398E" w:rsidP="00D9398E">
      <w:pPr>
        <w:autoSpaceDE w:val="0"/>
        <w:jc w:val="center"/>
      </w:pPr>
      <w:r>
        <w:rPr>
          <w:b/>
          <w:bCs/>
          <w:color w:val="000000"/>
        </w:rPr>
        <w:t>§ 2</w:t>
      </w:r>
    </w:p>
    <w:p w14:paraId="32298C93" w14:textId="4DA53A04" w:rsidR="00D9398E" w:rsidRDefault="00D9398E" w:rsidP="00666F58">
      <w:pPr>
        <w:autoSpaceDE w:val="0"/>
        <w:jc w:val="center"/>
      </w:pPr>
      <w:r>
        <w:rPr>
          <w:b/>
          <w:bCs/>
          <w:color w:val="000000"/>
        </w:rPr>
        <w:t>PRZEDMIOT UMOWY</w:t>
      </w:r>
    </w:p>
    <w:p w14:paraId="7F02BFC9" w14:textId="178FE4DE" w:rsidR="00D9398E" w:rsidRDefault="00D9398E" w:rsidP="00D9398E">
      <w:pPr>
        <w:numPr>
          <w:ilvl w:val="0"/>
          <w:numId w:val="3"/>
        </w:numPr>
        <w:autoSpaceDE w:val="0"/>
        <w:contextualSpacing/>
        <w:jc w:val="both"/>
      </w:pPr>
      <w:r>
        <w:rPr>
          <w:color w:val="000000"/>
        </w:rPr>
        <w:t>Przedmiotem umowy jest dostawa do miejsca wskazanego przez Zamawiającego w ust. 2</w:t>
      </w:r>
      <w:r w:rsidR="00895304">
        <w:rPr>
          <w:color w:val="000000"/>
        </w:rPr>
        <w:t xml:space="preserve"> </w:t>
      </w:r>
      <w:r>
        <w:rPr>
          <w:color w:val="000000"/>
        </w:rPr>
        <w:t xml:space="preserve">niniejszego paragrafu fabrycznie nowego ciągnika rolniczego wraz </w:t>
      </w:r>
      <w:r>
        <w:rPr>
          <w:color w:val="000000"/>
        </w:rPr>
        <w:br/>
        <w:t>z fabrycznie nową przyczepą budowlaną.</w:t>
      </w:r>
    </w:p>
    <w:p w14:paraId="278480CD" w14:textId="77777777" w:rsidR="00D9398E" w:rsidRDefault="00D9398E" w:rsidP="00D9398E">
      <w:pPr>
        <w:numPr>
          <w:ilvl w:val="0"/>
          <w:numId w:val="3"/>
        </w:numPr>
        <w:autoSpaceDE w:val="0"/>
        <w:contextualSpacing/>
        <w:jc w:val="both"/>
      </w:pPr>
      <w:r>
        <w:rPr>
          <w:b/>
          <w:bCs/>
          <w:color w:val="000000"/>
        </w:rPr>
        <w:t>Miejsce dostawy: zaplecze techniczne w miejscowości Długołęka 9, 11-100 Lidzbark Warmiński.</w:t>
      </w:r>
    </w:p>
    <w:p w14:paraId="214DF8D7" w14:textId="60D60C4F" w:rsidR="00D9398E" w:rsidRDefault="00D9398E" w:rsidP="00D9398E">
      <w:pPr>
        <w:numPr>
          <w:ilvl w:val="0"/>
          <w:numId w:val="3"/>
        </w:numPr>
        <w:autoSpaceDE w:val="0"/>
        <w:contextualSpacing/>
        <w:jc w:val="both"/>
      </w:pPr>
      <w:r>
        <w:rPr>
          <w:color w:val="000000"/>
        </w:rPr>
        <w:t>Wykonawca dostarczy przedmiot umowy w pełnym zakresie rzeczowym, zgodnie</w:t>
      </w:r>
      <w:r w:rsidR="00C31C39">
        <w:rPr>
          <w:color w:val="000000"/>
        </w:rPr>
        <w:br/>
      </w:r>
      <w:r>
        <w:rPr>
          <w:color w:val="000000"/>
        </w:rPr>
        <w:t xml:space="preserve"> z niniejszą umową, parametrami technicznymi, wraz z niezbędnym wyposażeniem przedmiotu zamówienia, zawartym w Specyfikacji Warunków Zamówienia (Załącznik nr 1), ofertą Wykonawcy (Załącznik nr 2) </w:t>
      </w:r>
      <w:r w:rsidR="003348FF">
        <w:rPr>
          <w:color w:val="000000"/>
        </w:rPr>
        <w:t xml:space="preserve">wraz z </w:t>
      </w:r>
      <w:r>
        <w:rPr>
          <w:color w:val="000000"/>
        </w:rPr>
        <w:t xml:space="preserve"> warunkami serwisu  i gwarancji.</w:t>
      </w:r>
    </w:p>
    <w:p w14:paraId="475004B4" w14:textId="0848C3A8" w:rsidR="00D9398E" w:rsidRDefault="00D9398E" w:rsidP="00D9398E">
      <w:pPr>
        <w:numPr>
          <w:ilvl w:val="0"/>
          <w:numId w:val="3"/>
        </w:numPr>
        <w:contextualSpacing/>
        <w:jc w:val="both"/>
      </w:pPr>
      <w:r>
        <w:t>Wykonawca oświadcza, że dostarczany przedmiot umowy jest fabrycznie nowy, wolny od jakichkolwiek wad prawnych, obciążeń i roszczeń na rzecz osób trzecich, nie występują w stosunku do niego jakiekolwiek ograniczenia  w rozporządzaniu oraz nie jest przedmiotem żadnego postępowania administracyjnego bądź cywilnego, jak również przedmiotem zabezpieczenia lub zajęcia z innego tytułu.</w:t>
      </w:r>
    </w:p>
    <w:p w14:paraId="63D15ADC" w14:textId="77777777" w:rsidR="00D9398E" w:rsidRDefault="00D9398E" w:rsidP="00D9398E">
      <w:pPr>
        <w:numPr>
          <w:ilvl w:val="0"/>
          <w:numId w:val="3"/>
        </w:numPr>
        <w:contextualSpacing/>
        <w:jc w:val="both"/>
      </w:pPr>
      <w:r>
        <w:t>Wykonawca jest odpowiedzialny względem Zamawiającego za wszelkie ukryte wady fizyczne i wady prawne przedmiotu umowy.</w:t>
      </w:r>
    </w:p>
    <w:p w14:paraId="71979238" w14:textId="396F4F1B" w:rsidR="00D9398E" w:rsidRDefault="00D9398E" w:rsidP="00D9398E">
      <w:pPr>
        <w:numPr>
          <w:ilvl w:val="0"/>
          <w:numId w:val="3"/>
        </w:numPr>
        <w:contextualSpacing/>
        <w:jc w:val="both"/>
      </w:pPr>
      <w:r>
        <w:t>Do przedmiotu umowy Wykonawca zobowiązuje się dostarczyć dokumentację techniczną (wraz z instrukcją obsługi w języku polskim oraz części składowych wchodzących w skład wyposażenia), kartę gwarancyjną w języku polskim oraz wszystkie dokumenty niezbędne do rejestracji pojazd</w:t>
      </w:r>
      <w:r w:rsidR="003348FF">
        <w:t>ów</w:t>
      </w:r>
      <w:r>
        <w:t>.</w:t>
      </w:r>
    </w:p>
    <w:p w14:paraId="5ED1688D" w14:textId="41113EDB" w:rsidR="00D9398E" w:rsidRDefault="00D9398E" w:rsidP="00D9398E">
      <w:pPr>
        <w:numPr>
          <w:ilvl w:val="0"/>
          <w:numId w:val="3"/>
        </w:numPr>
        <w:contextualSpacing/>
        <w:jc w:val="both"/>
      </w:pPr>
      <w:r>
        <w:t>Wykonawca dostarczy Zamawiającemu wraz z przedmiotem zamówienia dokumenty określające zasady świadczenia serwisu gwarancyjnego</w:t>
      </w:r>
      <w:r w:rsidR="00666F58">
        <w:t xml:space="preserve"> </w:t>
      </w:r>
      <w:r>
        <w:t>i pogwarancyjnego oraz wykaz punktów serwisowych na terenie kraju uprawnionych do napraw gwarancyjnych.</w:t>
      </w:r>
    </w:p>
    <w:p w14:paraId="62731E01" w14:textId="066543C4" w:rsidR="00D9398E" w:rsidRPr="004071C1" w:rsidRDefault="00D9398E" w:rsidP="004071C1">
      <w:pPr>
        <w:numPr>
          <w:ilvl w:val="0"/>
          <w:numId w:val="3"/>
        </w:numPr>
        <w:contextualSpacing/>
        <w:jc w:val="both"/>
      </w:pPr>
      <w:r>
        <w:t xml:space="preserve">W ramach dostawy Wykonawca przeprowadzi na terenie siedziby Zamawiającego szkolenie wyznaczonego pracownika w zakresie obsługi przedmiotu zamówienia. </w:t>
      </w:r>
    </w:p>
    <w:p w14:paraId="7552E5AD" w14:textId="77777777" w:rsidR="00D9398E" w:rsidRDefault="00D9398E" w:rsidP="00D9398E">
      <w:pPr>
        <w:autoSpaceDE w:val="0"/>
        <w:jc w:val="center"/>
      </w:pPr>
      <w:r>
        <w:rPr>
          <w:b/>
          <w:bCs/>
          <w:color w:val="000000"/>
        </w:rPr>
        <w:lastRenderedPageBreak/>
        <w:t>§ 3</w:t>
      </w:r>
    </w:p>
    <w:p w14:paraId="68BECA8A" w14:textId="157FA3DD" w:rsidR="00D9398E" w:rsidRPr="00666F58" w:rsidRDefault="00D9398E" w:rsidP="00666F58">
      <w:pPr>
        <w:autoSpaceDE w:val="0"/>
        <w:jc w:val="center"/>
      </w:pPr>
      <w:r>
        <w:rPr>
          <w:b/>
          <w:bCs/>
          <w:color w:val="000000"/>
        </w:rPr>
        <w:t xml:space="preserve"> WARTOŚĆ  ZAMÓWIENIA</w:t>
      </w:r>
    </w:p>
    <w:p w14:paraId="7A6D0910" w14:textId="77777777" w:rsidR="00D9398E" w:rsidRDefault="00D9398E" w:rsidP="00D9398E">
      <w:pPr>
        <w:numPr>
          <w:ilvl w:val="0"/>
          <w:numId w:val="10"/>
        </w:numPr>
        <w:jc w:val="both"/>
      </w:pPr>
      <w:r>
        <w:t xml:space="preserve">Za wykonanie przedmiotu umowy Zamawiający zapłaci Wykonawcy wynagrodzenie w kwocie: …………... zł netto (słownie: ………………………), powiększone o …….% podatku VAT, co stanowi łączną </w:t>
      </w:r>
      <w:r>
        <w:rPr>
          <w:b/>
        </w:rPr>
        <w:t>kwotę ………... zł brutto</w:t>
      </w:r>
      <w:r>
        <w:t xml:space="preserve"> (słownie: ………………………………………..).</w:t>
      </w:r>
    </w:p>
    <w:p w14:paraId="4401B175" w14:textId="77777777" w:rsidR="00D9398E" w:rsidRDefault="00D9398E" w:rsidP="00D9398E">
      <w:pPr>
        <w:numPr>
          <w:ilvl w:val="0"/>
          <w:numId w:val="10"/>
        </w:numPr>
        <w:jc w:val="both"/>
      </w:pPr>
      <w:r>
        <w:t>Kwota, o której mowa w ust.1, zaspokaja wszelkie roszczenia Wykonawcy wobec Zamawiającego z tytułu wykonania niniejszej umowy, w tym serwisu oraz przeszkolenia pracownika Zamawiającego.</w:t>
      </w:r>
    </w:p>
    <w:p w14:paraId="1001BF15" w14:textId="462A50E5" w:rsidR="00D9398E" w:rsidRDefault="00D9398E" w:rsidP="00D9398E">
      <w:pPr>
        <w:numPr>
          <w:ilvl w:val="0"/>
          <w:numId w:val="10"/>
        </w:numPr>
        <w:jc w:val="both"/>
      </w:pPr>
      <w:r>
        <w:t xml:space="preserve">Wykonawca przenosi na rzecz Zamawiającego własność przedmiotu określonego w </w:t>
      </w:r>
      <w:r>
        <w:rPr>
          <w:color w:val="000000"/>
        </w:rPr>
        <w:t>§ 2 ust. 1 niniejszej umowy za kwotę określoną w  ust. 1 niniejsze</w:t>
      </w:r>
      <w:r w:rsidR="003348FF">
        <w:rPr>
          <w:color w:val="000000"/>
        </w:rPr>
        <w:t>go paragrafu</w:t>
      </w:r>
      <w:r>
        <w:rPr>
          <w:color w:val="000000"/>
        </w:rPr>
        <w:t>.</w:t>
      </w:r>
    </w:p>
    <w:p w14:paraId="2E0C397C" w14:textId="77777777" w:rsidR="00D9398E" w:rsidRDefault="00D9398E" w:rsidP="00D9398E">
      <w:pPr>
        <w:autoSpaceDE w:val="0"/>
        <w:jc w:val="center"/>
        <w:rPr>
          <w:b/>
          <w:bCs/>
          <w:color w:val="000000"/>
        </w:rPr>
      </w:pPr>
    </w:p>
    <w:p w14:paraId="26060E02" w14:textId="77777777" w:rsidR="00D9398E" w:rsidRDefault="00D9398E" w:rsidP="00D9398E">
      <w:pPr>
        <w:autoSpaceDE w:val="0"/>
        <w:jc w:val="center"/>
      </w:pPr>
      <w:r>
        <w:rPr>
          <w:b/>
          <w:bCs/>
          <w:color w:val="000000"/>
        </w:rPr>
        <w:t>§ 4</w:t>
      </w:r>
    </w:p>
    <w:p w14:paraId="26318908" w14:textId="5EF5C47C" w:rsidR="00D9398E" w:rsidRPr="00666F58" w:rsidRDefault="00D9398E" w:rsidP="00666F58">
      <w:pPr>
        <w:autoSpaceDE w:val="0"/>
        <w:jc w:val="center"/>
      </w:pPr>
      <w:r>
        <w:rPr>
          <w:b/>
          <w:bCs/>
          <w:color w:val="000000"/>
        </w:rPr>
        <w:t>WARUNKI PŁATNOŚCI</w:t>
      </w:r>
    </w:p>
    <w:p w14:paraId="5562CBD3" w14:textId="42DB3A6C" w:rsidR="00D9398E" w:rsidRDefault="00D9398E" w:rsidP="00D9398E">
      <w:pPr>
        <w:numPr>
          <w:ilvl w:val="0"/>
          <w:numId w:val="4"/>
        </w:numPr>
        <w:jc w:val="both"/>
      </w:pPr>
      <w:r>
        <w:t xml:space="preserve">Zapłata wynagrodzenia nastąpi po dostarczeniu przez Wykonawcę prawidłowo wystawionej faktury w terminie 14 dni od dnia dostawy przedmiotu umowy   </w:t>
      </w:r>
      <w:r w:rsidR="003348FF">
        <w:br/>
      </w:r>
      <w:r>
        <w:t xml:space="preserve">i dokonaniu odbioru, który będzie potwierdzony podpisanym przez obie Strony umowy protokołem odbioru ostatecznego bez jakichkolwiek zastrzeżeń. </w:t>
      </w:r>
    </w:p>
    <w:p w14:paraId="4A324846" w14:textId="77777777" w:rsidR="00D9398E" w:rsidRDefault="00D9398E" w:rsidP="00D9398E">
      <w:pPr>
        <w:numPr>
          <w:ilvl w:val="0"/>
          <w:numId w:val="4"/>
        </w:numPr>
        <w:jc w:val="both"/>
      </w:pPr>
      <w:r>
        <w:t>Za dzień zapłaty uznaje się dzień obciążenia rachunku Zamawiającego.</w:t>
      </w:r>
    </w:p>
    <w:p w14:paraId="060B917B" w14:textId="77777777" w:rsidR="00D9398E" w:rsidRDefault="00D9398E" w:rsidP="00D9398E">
      <w:pPr>
        <w:numPr>
          <w:ilvl w:val="0"/>
          <w:numId w:val="4"/>
        </w:numPr>
        <w:jc w:val="both"/>
      </w:pPr>
      <w:r>
        <w:t>Wynagrodzenie Wykonawcy zostanie przelane na rachunek bankowy                                   nr</w:t>
      </w:r>
      <w:r>
        <w:rPr>
          <w:b/>
        </w:rPr>
        <w:t xml:space="preserve"> …………………………………………………………………………………...</w:t>
      </w:r>
    </w:p>
    <w:p w14:paraId="04D8CC51" w14:textId="77777777" w:rsidR="00D9398E" w:rsidRDefault="00D9398E" w:rsidP="00D9398E">
      <w:pPr>
        <w:autoSpaceDE w:val="0"/>
        <w:rPr>
          <w:color w:val="000000"/>
        </w:rPr>
      </w:pPr>
    </w:p>
    <w:p w14:paraId="0C22EE7C" w14:textId="77777777" w:rsidR="00D9398E" w:rsidRDefault="00D9398E" w:rsidP="00D9398E">
      <w:pPr>
        <w:autoSpaceDE w:val="0"/>
        <w:jc w:val="center"/>
      </w:pPr>
      <w:r>
        <w:rPr>
          <w:b/>
          <w:bCs/>
          <w:color w:val="000000"/>
        </w:rPr>
        <w:t>§ 5</w:t>
      </w:r>
    </w:p>
    <w:p w14:paraId="7DB867B1" w14:textId="28EB6CDF" w:rsidR="00D9398E" w:rsidRPr="00666F58" w:rsidRDefault="00D9398E" w:rsidP="00666F58">
      <w:pPr>
        <w:autoSpaceDE w:val="0"/>
        <w:jc w:val="center"/>
      </w:pPr>
      <w:r>
        <w:rPr>
          <w:b/>
          <w:bCs/>
          <w:color w:val="000000"/>
        </w:rPr>
        <w:t>TERMIN DOSTAWY</w:t>
      </w:r>
    </w:p>
    <w:p w14:paraId="266EF627" w14:textId="77777777" w:rsidR="00D9398E" w:rsidRDefault="00D9398E" w:rsidP="00D9398E">
      <w:pPr>
        <w:numPr>
          <w:ilvl w:val="0"/>
          <w:numId w:val="1"/>
        </w:numPr>
        <w:autoSpaceDE w:val="0"/>
        <w:jc w:val="both"/>
      </w:pPr>
      <w:r>
        <w:rPr>
          <w:color w:val="000000"/>
        </w:rPr>
        <w:t>Dostawa ciągnika wraz z przyczepą w terminie</w:t>
      </w:r>
      <w:r>
        <w:t xml:space="preserve"> 30 dni od dnia podpisania niniejszej umowy</w:t>
      </w:r>
      <w:r>
        <w:rPr>
          <w:bCs/>
          <w:color w:val="000000"/>
        </w:rPr>
        <w:t>.</w:t>
      </w:r>
    </w:p>
    <w:p w14:paraId="09E5EB98" w14:textId="77777777" w:rsidR="00D9398E" w:rsidRDefault="00D9398E" w:rsidP="00D9398E">
      <w:pPr>
        <w:numPr>
          <w:ilvl w:val="0"/>
          <w:numId w:val="1"/>
        </w:numPr>
        <w:autoSpaceDE w:val="0"/>
        <w:jc w:val="both"/>
      </w:pPr>
      <w:r>
        <w:rPr>
          <w:bCs/>
          <w:color w:val="000000"/>
        </w:rPr>
        <w:t>Wykonawca dostarczy przedmiot umowy we własnym zakresie, tj. własnym transportem, na własny koszt i na własne ryzyko.</w:t>
      </w:r>
    </w:p>
    <w:p w14:paraId="548BED40" w14:textId="77777777" w:rsidR="00D9398E" w:rsidRDefault="00D9398E" w:rsidP="00D9398E">
      <w:pPr>
        <w:numPr>
          <w:ilvl w:val="0"/>
          <w:numId w:val="1"/>
        </w:numPr>
        <w:autoSpaceDE w:val="0"/>
        <w:jc w:val="both"/>
      </w:pPr>
      <w:r>
        <w:t xml:space="preserve">Wykonawca dostarczy Zamawiającemu przedmiot umowy w terminie i miejscu określonym w § 5 ust. 1 i § 2 ust. 2 niniejszej umowy w godzinach od 8.00 do 15.00 w dni od poniedziałku do piątku, po wcześniejszym powiadomieniu telefonicznym lub e-mailowym: </w:t>
      </w:r>
      <w:r>
        <w:rPr>
          <w:b/>
          <w:bCs/>
        </w:rPr>
        <w:t>gminalidzbark@pnet.pl</w:t>
      </w:r>
      <w:r>
        <w:t xml:space="preserve"> najpóźniej jeden dzień przed realizacją przedmiotu umowy.  </w:t>
      </w:r>
    </w:p>
    <w:p w14:paraId="17199196" w14:textId="77777777" w:rsidR="00D9398E" w:rsidRDefault="00D9398E" w:rsidP="00D9398E">
      <w:pPr>
        <w:numPr>
          <w:ilvl w:val="0"/>
          <w:numId w:val="1"/>
        </w:numPr>
        <w:jc w:val="both"/>
      </w:pPr>
      <w:r>
        <w:t xml:space="preserve">Osobami uprawnionymi do reprezentowania stron w trakcie realizacji umowy są: </w:t>
      </w:r>
    </w:p>
    <w:p w14:paraId="4AF2D918" w14:textId="0B778F38" w:rsidR="00D9398E" w:rsidRDefault="00D9398E" w:rsidP="00D9398E">
      <w:pPr>
        <w:numPr>
          <w:ilvl w:val="0"/>
          <w:numId w:val="14"/>
        </w:numPr>
        <w:tabs>
          <w:tab w:val="left" w:pos="1020"/>
        </w:tabs>
        <w:ind w:left="1020" w:hanging="283"/>
        <w:jc w:val="both"/>
      </w:pPr>
      <w:r>
        <w:t xml:space="preserve">po stronie Zamawiającego: Pan </w:t>
      </w:r>
      <w:r w:rsidR="003348FF">
        <w:t>Tomasz Mackiewicz</w:t>
      </w:r>
      <w:r>
        <w:t xml:space="preserve">, adres e-mail:  </w:t>
      </w:r>
      <w:r w:rsidR="003348FF">
        <w:t>t</w:t>
      </w:r>
      <w:r>
        <w:t>.</w:t>
      </w:r>
      <w:r w:rsidR="003348FF">
        <w:t>mackiewicz</w:t>
      </w:r>
      <w:r>
        <w:t>a@gminalidzbark.com</w:t>
      </w:r>
    </w:p>
    <w:p w14:paraId="617F50FF" w14:textId="77777777" w:rsidR="00D9398E" w:rsidRDefault="00D9398E" w:rsidP="00D9398E">
      <w:pPr>
        <w:numPr>
          <w:ilvl w:val="0"/>
          <w:numId w:val="14"/>
        </w:numPr>
        <w:tabs>
          <w:tab w:val="left" w:pos="1020"/>
        </w:tabs>
        <w:ind w:firstLine="0"/>
        <w:jc w:val="both"/>
      </w:pPr>
      <w:r>
        <w:t>po stronie Wykonawcy :  ……………………………..;</w:t>
      </w:r>
    </w:p>
    <w:p w14:paraId="6C533A53" w14:textId="77777777" w:rsidR="00D9398E" w:rsidRDefault="00D9398E" w:rsidP="00D9398E">
      <w:pPr>
        <w:autoSpaceDE w:val="0"/>
        <w:ind w:left="680" w:hanging="283"/>
        <w:jc w:val="both"/>
      </w:pPr>
      <w:r>
        <w:t>5. Osoby wymienione w ust. 4 są uprawnione do uzgadniania form i metod pracy, udzielania koniecznych informacji, podejmowania innych niezbędnych działań wynikających z niniejszej umowy koniecznych do prawidłowego wykonywania przedmiotu umowy.</w:t>
      </w:r>
    </w:p>
    <w:p w14:paraId="4FF16D60" w14:textId="77777777" w:rsidR="00D9398E" w:rsidRDefault="00D9398E" w:rsidP="00D9398E">
      <w:pPr>
        <w:autoSpaceDE w:val="0"/>
        <w:jc w:val="both"/>
        <w:rPr>
          <w:b/>
          <w:bCs/>
          <w:color w:val="000000"/>
        </w:rPr>
      </w:pPr>
    </w:p>
    <w:p w14:paraId="7BFDD303" w14:textId="77777777" w:rsidR="00D9398E" w:rsidRDefault="00D9398E" w:rsidP="00D9398E">
      <w:pPr>
        <w:autoSpaceDE w:val="0"/>
        <w:jc w:val="center"/>
      </w:pPr>
      <w:r>
        <w:rPr>
          <w:b/>
          <w:bCs/>
          <w:color w:val="000000"/>
        </w:rPr>
        <w:t>§ 6</w:t>
      </w:r>
    </w:p>
    <w:p w14:paraId="1B8B90A5" w14:textId="2AB62663" w:rsidR="00D9398E" w:rsidRPr="00666F58" w:rsidRDefault="00D9398E" w:rsidP="00666F58">
      <w:pPr>
        <w:autoSpaceDE w:val="0"/>
        <w:jc w:val="center"/>
      </w:pPr>
      <w:r>
        <w:rPr>
          <w:b/>
          <w:bCs/>
          <w:color w:val="000000"/>
        </w:rPr>
        <w:t>ODBIÓR TECHNICZNO-JAKOŚCIOWY</w:t>
      </w:r>
    </w:p>
    <w:p w14:paraId="5438D89D" w14:textId="77777777" w:rsidR="00D9398E" w:rsidRDefault="00D9398E" w:rsidP="00D9398E">
      <w:pPr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rPr>
          <w:bCs/>
          <w:color w:val="000000"/>
        </w:rPr>
        <w:t>Wykonawca zapewnia dostawę przedmiotu zamówienia o parametrach określonych  w załączniku nr 1 i załączniku nr 2 do niniejszej umowy.</w:t>
      </w:r>
    </w:p>
    <w:p w14:paraId="23DAF49A" w14:textId="77777777" w:rsidR="00D9398E" w:rsidRDefault="00D9398E" w:rsidP="00D9398E">
      <w:pPr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lastRenderedPageBreak/>
        <w:t>Odbiór techniczno-jakościowy przedmiotu zamówienia odbędzie się w miejscu dostawy, o którym mowa w § 2 ust. 2 umowy.</w:t>
      </w:r>
    </w:p>
    <w:p w14:paraId="21E66B33" w14:textId="77777777" w:rsidR="00D9398E" w:rsidRDefault="00D9398E" w:rsidP="00D9398E">
      <w:pPr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 xml:space="preserve">W przypadku stwierdzenia podczas odbioru techniczno-jakościowego usterek lub wad, Wykonawca zobowiązuje się do niezwłocznego usunięcia usterek lub wymiany maszyny na wolną od wad. W takim przypadku zostanie sporządzony protokół  o stwierdzonych usterkach lub wadach w 2 egz., po jednym dla każdej ze stron. </w:t>
      </w:r>
    </w:p>
    <w:p w14:paraId="1FAB404C" w14:textId="77777777" w:rsidR="00D9398E" w:rsidRDefault="00D9398E" w:rsidP="00D9398E">
      <w:pPr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 xml:space="preserve">W przypadku stwierdzenia podczas odbioru techniczno-jakościowego, że przedstawiona maszyna nie odpowiada opisowi zawartemu w załączniku nr 1                      i załączniku nr 2 do umowy,  Wykonawca zobowiązuje się do niezwłocznego dokonania zmian w przedmiocie zamówienia zgodnie z opisem. W  takim przypadku zostanie sporządzony protokół o stwierdzonych odstępstwach od opisu zawartego w załączniku nr 1  i załączniku nr 2 do niniejszej umowy, w 2 egz., po jednym dla każdej ze stron. </w:t>
      </w:r>
    </w:p>
    <w:p w14:paraId="07CE6301" w14:textId="70380656" w:rsidR="00D9398E" w:rsidRDefault="00D9398E" w:rsidP="00D9398E">
      <w:pPr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 xml:space="preserve">Przejęcie przedmiotu zamówienia nastąpi w miejscu dostawy, o którym mowa  </w:t>
      </w:r>
      <w:r w:rsidR="003348FF">
        <w:rPr>
          <w:color w:val="000000"/>
        </w:rPr>
        <w:br/>
      </w:r>
      <w:r>
        <w:rPr>
          <w:color w:val="000000"/>
        </w:rPr>
        <w:t>w § 2 ust. 2 umowy na podstawie protokołu ostatecznego odbioru, podpisanego przez upoważnione osoby bez jakichkolwiek zastrzeżeń.</w:t>
      </w:r>
    </w:p>
    <w:p w14:paraId="13B8C41B" w14:textId="77777777" w:rsidR="00D9398E" w:rsidRDefault="00D9398E" w:rsidP="00D9398E">
      <w:pPr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>Z chwilą przyjęcia przedmiotu umowy przez Zamawiającego, przechodzą na niego wszelkie korzyści  i obciążenia związane z pojazdem i osprzętem.</w:t>
      </w:r>
    </w:p>
    <w:p w14:paraId="3247EFC4" w14:textId="77777777" w:rsidR="00D9398E" w:rsidRDefault="00D9398E" w:rsidP="00D9398E">
      <w:pPr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>Protokół z odbioru ostatecznego bez zastrzeżeń stanowi podstawę do wypłaty wynagrodzenia.</w:t>
      </w:r>
    </w:p>
    <w:p w14:paraId="0CC5EF46" w14:textId="77777777" w:rsidR="00D9398E" w:rsidRDefault="00D9398E" w:rsidP="00D9398E">
      <w:pPr>
        <w:autoSpaceDE w:val="0"/>
        <w:jc w:val="both"/>
        <w:rPr>
          <w:color w:val="000000"/>
        </w:rPr>
      </w:pPr>
    </w:p>
    <w:p w14:paraId="20790555" w14:textId="77777777" w:rsidR="00D9398E" w:rsidRDefault="00D9398E" w:rsidP="00D9398E">
      <w:pPr>
        <w:jc w:val="center"/>
      </w:pPr>
      <w:r>
        <w:rPr>
          <w:b/>
        </w:rPr>
        <w:t>§ 7</w:t>
      </w:r>
    </w:p>
    <w:p w14:paraId="4E0CC1F4" w14:textId="3CFC00C4" w:rsidR="00D9398E" w:rsidRDefault="00D9398E" w:rsidP="00666F58">
      <w:pPr>
        <w:jc w:val="center"/>
      </w:pPr>
      <w:r>
        <w:rPr>
          <w:b/>
        </w:rPr>
        <w:t>GWARANCJA I SERWIS</w:t>
      </w:r>
    </w:p>
    <w:p w14:paraId="5A7982FC" w14:textId="77777777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 xml:space="preserve">Wykonawca ponosi wobec Zamawiającego odpowiedzialność z tytułu rękojmi za wady przedmiotowego zamówienia oraz gwarancji jakości. </w:t>
      </w:r>
    </w:p>
    <w:p w14:paraId="02A2D31E" w14:textId="77777777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 xml:space="preserve">Wykonawca udziela Zamawiającemu gwarancji w odniesieniu do całego przedmiotu zamówienia </w:t>
      </w:r>
      <w:r>
        <w:rPr>
          <w:b/>
          <w:bCs/>
        </w:rPr>
        <w:t>na okres ………. miesięcy.</w:t>
      </w:r>
    </w:p>
    <w:p w14:paraId="118773FB" w14:textId="0ED5A6AE" w:rsidR="00604204" w:rsidRPr="00604204" w:rsidRDefault="00D9398E" w:rsidP="00604204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 w:rsidRPr="00604204">
        <w:t>Gwarancja obejmuje serwis gwarancyjny</w:t>
      </w:r>
      <w:r w:rsidR="00604204" w:rsidRPr="00604204">
        <w:t>. W</w:t>
      </w:r>
      <w:r w:rsidRPr="00604204">
        <w:t xml:space="preserve"> celu utrzymania </w:t>
      </w:r>
      <w:r w:rsidR="00604204" w:rsidRPr="00604204">
        <w:t xml:space="preserve">zaoferowanego okresu </w:t>
      </w:r>
      <w:r w:rsidRPr="00604204">
        <w:t xml:space="preserve">gwarancji </w:t>
      </w:r>
      <w:r w:rsidR="00604204" w:rsidRPr="00604204">
        <w:t>maszyny będą poddawane p</w:t>
      </w:r>
      <w:r w:rsidRPr="00604204">
        <w:t>rzegląd</w:t>
      </w:r>
      <w:r w:rsidR="00604204" w:rsidRPr="00604204">
        <w:t>om</w:t>
      </w:r>
      <w:r w:rsidRPr="00604204">
        <w:t xml:space="preserve"> międzyokresow</w:t>
      </w:r>
      <w:r w:rsidR="00604204" w:rsidRPr="00604204">
        <w:t>ym</w:t>
      </w:r>
      <w:r w:rsidRPr="00604204">
        <w:t xml:space="preserve">, w tym pierwszy </w:t>
      </w:r>
      <w:r w:rsidR="003348FF" w:rsidRPr="00604204">
        <w:t xml:space="preserve">bezpłatny </w:t>
      </w:r>
      <w:r w:rsidRPr="00604204">
        <w:t xml:space="preserve">przegląd po 100 mth pracy użytkowej maszyn. </w:t>
      </w:r>
      <w:r w:rsidR="00604204" w:rsidRPr="00604204">
        <w:t>Pozostałe przeglądy w okresie gwarancji będą przeprowadzane odpłatnie zgodnie z harmonogramem przewidzianym przez producenta.</w:t>
      </w:r>
    </w:p>
    <w:p w14:paraId="34E32CD7" w14:textId="77777777" w:rsidR="00D9398E" w:rsidRDefault="00D9398E" w:rsidP="00D9398E">
      <w:pPr>
        <w:numPr>
          <w:ilvl w:val="0"/>
          <w:numId w:val="9"/>
        </w:numPr>
        <w:tabs>
          <w:tab w:val="left" w:pos="720"/>
          <w:tab w:val="left" w:pos="1020"/>
        </w:tabs>
        <w:ind w:left="737" w:hanging="340"/>
        <w:contextualSpacing/>
        <w:jc w:val="both"/>
      </w:pPr>
      <w:r w:rsidRPr="00604204">
        <w:t>Bieg</w:t>
      </w:r>
      <w:r>
        <w:t xml:space="preserve"> terminu gwarancji rozpoczyna się od dnia podpisania bezusterkowego protokołu z odbioru ostatecznego przedmiotu niniejszej umowy.</w:t>
      </w:r>
    </w:p>
    <w:p w14:paraId="0A3C03FC" w14:textId="77777777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>Zamawiający wymaga, aby czas reakcji serwisu wynosił maksymalnie do 2 dni roboczych od czasu powiadomienia przez Zamawiającego (przez czas reakcji rozumie się dotarcie serwisu na miejsce do użytkownika).</w:t>
      </w:r>
    </w:p>
    <w:p w14:paraId="3B717FC9" w14:textId="77777777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>Wykonawca przekaże Zamawiającemu karty gwarancyjne określające szczegółowe warunki gwarancji.</w:t>
      </w:r>
    </w:p>
    <w:p w14:paraId="0C40266D" w14:textId="3A03AE29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>Wykonawca gwarantuje sprawne działanie, właściwą konstrukcję, jakość i użyte materiały, właściwe wykonanie przedmiotu zamówienia i zgodności z normami wymaganymi prawem oraz kompletność dostawy zgodnie z ofertą i specyfikacją techniczną przedmiotu zamówienia.</w:t>
      </w:r>
    </w:p>
    <w:p w14:paraId="140EE65D" w14:textId="77777777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>Z każdej naprawy i każdego przeglądu należy sporządzić protokół.</w:t>
      </w:r>
    </w:p>
    <w:p w14:paraId="1AA82B32" w14:textId="03800FAC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 xml:space="preserve">W przypadku zaistnienia w okresie gwarancyjnym konieczności przemieszczania przedmiotu zamówienia do siedziby Wykonawcy w związku z przeglądem gwarancyjnym lub ze stwierdzeniem usterek, których nie można usunąć  </w:t>
      </w:r>
      <w:r w:rsidR="007E431A">
        <w:br/>
      </w:r>
      <w:r>
        <w:t xml:space="preserve">w siedzibie Zamawiającego, koszty przemieszczenia przedmiotu zamówienia od   </w:t>
      </w:r>
      <w:r w:rsidR="007E431A">
        <w:br/>
      </w:r>
      <w:r>
        <w:lastRenderedPageBreak/>
        <w:t>i do Zamawiającego ponosi Wykonawca. Przekazanie przedmiotu zamówienia Wykonawcy na czas naprawy i jego odbiór musi nastąpić protokolarnie.</w:t>
      </w:r>
    </w:p>
    <w:p w14:paraId="408DD37D" w14:textId="77777777" w:rsidR="00D9398E" w:rsidRDefault="00D9398E" w:rsidP="00D9398E">
      <w:pPr>
        <w:numPr>
          <w:ilvl w:val="0"/>
          <w:numId w:val="9"/>
        </w:numPr>
        <w:tabs>
          <w:tab w:val="left" w:pos="740"/>
        </w:tabs>
        <w:ind w:left="737" w:hanging="340"/>
        <w:contextualSpacing/>
        <w:jc w:val="both"/>
      </w:pPr>
      <w:r>
        <w:t>W przypadku stwierdzenia ukrytych wad technicznych przedmiotu zamówienia koszty napraw pokryje Wykonawca.</w:t>
      </w:r>
    </w:p>
    <w:p w14:paraId="1BF73057" w14:textId="77777777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 xml:space="preserve"> Wykonawca ponosi pełną odpowiedzialność wobec Zamawiającego oraz osób trzecich za szkody wyrządzone wskutek dostarczenia wadliwego przedmiotu umowy.</w:t>
      </w:r>
    </w:p>
    <w:p w14:paraId="7506297B" w14:textId="62E5EDDC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 xml:space="preserve">Naprawy będą wykonywane przez serwis w terminach i na warunkach zawartych </w:t>
      </w:r>
      <w:r w:rsidR="007E431A">
        <w:br/>
      </w:r>
      <w:r>
        <w:t>w książce gwarancyjnej.</w:t>
      </w:r>
    </w:p>
    <w:p w14:paraId="08725683" w14:textId="77777777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>Po okresie gwarancji serwis będzie prowadzony na podstawie indywidualnych zleceń Zamawiającego.</w:t>
      </w:r>
    </w:p>
    <w:p w14:paraId="256D98C3" w14:textId="59119DB1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>Z gwarancji wyłączone są uszkodzenia spowodowane przez Zamawiającego</w:t>
      </w:r>
      <w:r w:rsidR="007E431A">
        <w:br/>
      </w:r>
      <w:r>
        <w:t>w wyniku eksploatacji niezgodnej z dostarczonymi instrukcjami obsługi</w:t>
      </w:r>
      <w:r w:rsidR="007E431A">
        <w:t xml:space="preserve"> </w:t>
      </w:r>
      <w:r w:rsidR="007E431A">
        <w:br/>
      </w:r>
      <w:r>
        <w:t xml:space="preserve">i konserwacji. </w:t>
      </w:r>
    </w:p>
    <w:p w14:paraId="788A3B04" w14:textId="77777777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>Wykonawca oświadcza, że przedmiot zamówienia spełnia wszelkie wymagania prawa polskiego w szczególności w zakresie bezpieczeństwa użytkowania.</w:t>
      </w:r>
    </w:p>
    <w:p w14:paraId="6A0701E9" w14:textId="1C91C7DC" w:rsidR="00D9398E" w:rsidRDefault="00D9398E" w:rsidP="00D9398E">
      <w:pPr>
        <w:numPr>
          <w:ilvl w:val="0"/>
          <w:numId w:val="9"/>
        </w:numPr>
        <w:tabs>
          <w:tab w:val="left" w:pos="720"/>
        </w:tabs>
        <w:ind w:left="737" w:hanging="340"/>
        <w:contextualSpacing/>
        <w:jc w:val="both"/>
      </w:pPr>
      <w:r>
        <w:t>Strony dopuszczają formę elektroniczną zgłoszenia wad i usterek na adres poczty:</w:t>
      </w:r>
    </w:p>
    <w:p w14:paraId="29E1326B" w14:textId="77777777" w:rsidR="00D9398E" w:rsidRDefault="00D9398E" w:rsidP="00D9398E">
      <w:pPr>
        <w:numPr>
          <w:ilvl w:val="0"/>
          <w:numId w:val="15"/>
        </w:numPr>
        <w:tabs>
          <w:tab w:val="left" w:pos="1020"/>
        </w:tabs>
        <w:ind w:left="737" w:firstLine="0"/>
        <w:jc w:val="both"/>
      </w:pPr>
      <w:r>
        <w:t xml:space="preserve">po stronie Zamawiającego : </w:t>
      </w:r>
      <w:hyperlink r:id="rId8" w:history="1">
        <w:r>
          <w:rPr>
            <w:rStyle w:val="Hipercze"/>
          </w:rPr>
          <w:t>gminalidzbark@pnet.pl</w:t>
        </w:r>
      </w:hyperlink>
      <w:r>
        <w:t xml:space="preserve"> </w:t>
      </w:r>
    </w:p>
    <w:p w14:paraId="3F58067E" w14:textId="77777777" w:rsidR="00D9398E" w:rsidRDefault="00D9398E" w:rsidP="00D9398E">
      <w:pPr>
        <w:numPr>
          <w:ilvl w:val="0"/>
          <w:numId w:val="15"/>
        </w:numPr>
        <w:tabs>
          <w:tab w:val="left" w:pos="1020"/>
        </w:tabs>
        <w:ind w:left="737" w:firstLine="0"/>
        <w:jc w:val="both"/>
      </w:pPr>
      <w:r>
        <w:t>po stronie Wykonawcy :  ……………………………..;</w:t>
      </w:r>
    </w:p>
    <w:p w14:paraId="2EFDDE86" w14:textId="77777777" w:rsidR="00D9398E" w:rsidRDefault="00D9398E" w:rsidP="00D9398E">
      <w:pPr>
        <w:jc w:val="center"/>
        <w:rPr>
          <w:b/>
        </w:rPr>
      </w:pPr>
    </w:p>
    <w:p w14:paraId="4D17AA53" w14:textId="77777777" w:rsidR="00D9398E" w:rsidRDefault="00D9398E" w:rsidP="007E431A">
      <w:pPr>
        <w:rPr>
          <w:b/>
        </w:rPr>
      </w:pPr>
    </w:p>
    <w:p w14:paraId="1FEE15A9" w14:textId="77777777" w:rsidR="00D9398E" w:rsidRDefault="00D9398E" w:rsidP="00D9398E">
      <w:pPr>
        <w:jc w:val="center"/>
      </w:pPr>
      <w:r>
        <w:rPr>
          <w:b/>
        </w:rPr>
        <w:t>§ 8</w:t>
      </w:r>
    </w:p>
    <w:p w14:paraId="2093D934" w14:textId="40D81720" w:rsidR="00D9398E" w:rsidRDefault="00D9398E" w:rsidP="00666F58">
      <w:pPr>
        <w:jc w:val="center"/>
      </w:pPr>
      <w:r>
        <w:rPr>
          <w:b/>
        </w:rPr>
        <w:t>OBOWIĄZKI  WYKONAWCY</w:t>
      </w:r>
    </w:p>
    <w:p w14:paraId="630051B7" w14:textId="77777777" w:rsidR="00D9398E" w:rsidRDefault="00D9398E" w:rsidP="00D9398E">
      <w:pPr>
        <w:numPr>
          <w:ilvl w:val="0"/>
          <w:numId w:val="11"/>
        </w:numPr>
        <w:tabs>
          <w:tab w:val="left" w:pos="720"/>
        </w:tabs>
        <w:ind w:left="737" w:hanging="340"/>
        <w:contextualSpacing/>
        <w:jc w:val="both"/>
      </w:pPr>
      <w:r>
        <w:t>Wykonawca nie może przenieść na osobę trzecią praw i obowiązków wynikających  z niniejszej umowy, w całości lub w części.</w:t>
      </w:r>
    </w:p>
    <w:p w14:paraId="1E4BD1AB" w14:textId="77777777" w:rsidR="00D9398E" w:rsidRDefault="00D9398E" w:rsidP="00D9398E">
      <w:pPr>
        <w:numPr>
          <w:ilvl w:val="0"/>
          <w:numId w:val="11"/>
        </w:numPr>
        <w:tabs>
          <w:tab w:val="left" w:pos="709"/>
        </w:tabs>
        <w:ind w:left="737" w:hanging="340"/>
        <w:contextualSpacing/>
        <w:jc w:val="both"/>
      </w:pPr>
      <w:r>
        <w:t>Wykonawca ponosi pełną odpowiedzialność za działania lub zaniechania osób, którym zleca wykonanie części przedmiotu niniejszej umowy.</w:t>
      </w:r>
    </w:p>
    <w:p w14:paraId="6C21545A" w14:textId="71959FB6" w:rsidR="00D9398E" w:rsidRDefault="00D9398E" w:rsidP="007E431A">
      <w:pPr>
        <w:numPr>
          <w:ilvl w:val="0"/>
          <w:numId w:val="11"/>
        </w:numPr>
        <w:tabs>
          <w:tab w:val="left" w:pos="720"/>
        </w:tabs>
        <w:ind w:left="720"/>
        <w:contextualSpacing/>
        <w:jc w:val="both"/>
      </w:pPr>
      <w:r>
        <w:t>W przypadku naruszenia przez Wykonawcę ust. 1 Zamawiającemu przysługuje prawo odstąpienia od umowy ze skutkiem natychmiastowym.</w:t>
      </w:r>
    </w:p>
    <w:p w14:paraId="141CF1DF" w14:textId="77777777" w:rsidR="007E431A" w:rsidRPr="007E431A" w:rsidRDefault="007E431A" w:rsidP="007E431A">
      <w:pPr>
        <w:tabs>
          <w:tab w:val="left" w:pos="720"/>
        </w:tabs>
        <w:ind w:left="720"/>
        <w:contextualSpacing/>
        <w:jc w:val="both"/>
      </w:pPr>
    </w:p>
    <w:p w14:paraId="55ADF4E8" w14:textId="0DDF72AB" w:rsidR="00D9398E" w:rsidRDefault="00D9398E" w:rsidP="00D9398E">
      <w:pPr>
        <w:autoSpaceDE w:val="0"/>
        <w:jc w:val="center"/>
      </w:pPr>
      <w:r>
        <w:rPr>
          <w:b/>
          <w:bCs/>
          <w:color w:val="000000"/>
        </w:rPr>
        <w:t xml:space="preserve">§ </w:t>
      </w:r>
      <w:r w:rsidR="007E431A">
        <w:rPr>
          <w:b/>
          <w:bCs/>
          <w:color w:val="000000"/>
        </w:rPr>
        <w:t>9</w:t>
      </w:r>
    </w:p>
    <w:p w14:paraId="4FB7C0D3" w14:textId="45F43F55" w:rsidR="00D9398E" w:rsidRDefault="00D9398E" w:rsidP="0026738F">
      <w:pPr>
        <w:autoSpaceDE w:val="0"/>
        <w:jc w:val="center"/>
      </w:pPr>
      <w:r>
        <w:rPr>
          <w:b/>
          <w:bCs/>
          <w:color w:val="000000"/>
        </w:rPr>
        <w:t>KARY UMOWNE</w:t>
      </w:r>
    </w:p>
    <w:p w14:paraId="576D398A" w14:textId="6679D719" w:rsidR="00D9398E" w:rsidRDefault="00D9398E" w:rsidP="00D9398E">
      <w:pPr>
        <w:pStyle w:val="1"/>
        <w:numPr>
          <w:ilvl w:val="0"/>
          <w:numId w:val="12"/>
        </w:numPr>
        <w:spacing w:line="240" w:lineRule="auto"/>
      </w:pPr>
      <w:r>
        <w:rPr>
          <w:rFonts w:ascii="Times New Roman" w:hAnsi="Times New Roman" w:cs="Times New Roman"/>
          <w:sz w:val="24"/>
        </w:rPr>
        <w:t>Zamawiający może odstąpić od umowy z winy Wykonawcy w przypadku zwłoki w wykonywaniu umowy przez Wykonawcę przekraczającej</w:t>
      </w:r>
      <w:r w:rsidR="007E431A">
        <w:rPr>
          <w:rFonts w:ascii="Times New Roman" w:hAnsi="Times New Roman" w:cs="Times New Roman"/>
          <w:sz w:val="24"/>
        </w:rPr>
        <w:t xml:space="preserve"> </w:t>
      </w:r>
      <w:r w:rsidR="0026738F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dni.</w:t>
      </w:r>
    </w:p>
    <w:p w14:paraId="144549A3" w14:textId="77777777" w:rsidR="00D9398E" w:rsidRDefault="00D9398E" w:rsidP="00D9398E">
      <w:pPr>
        <w:pStyle w:val="1"/>
        <w:numPr>
          <w:ilvl w:val="0"/>
          <w:numId w:val="12"/>
        </w:numPr>
        <w:spacing w:line="240" w:lineRule="auto"/>
      </w:pPr>
      <w:r>
        <w:rPr>
          <w:rFonts w:ascii="Times New Roman" w:hAnsi="Times New Roman" w:cs="Times New Roman"/>
          <w:sz w:val="24"/>
        </w:rPr>
        <w:t>W przypadku odstąpienia od umowy przez Wykonawcę, z przyczyn zależnych od Zamawiającego, Zamawiający zapłaci karę umowną w wysokości 4000 zł (słownie : cztery tysiące złotych).</w:t>
      </w:r>
    </w:p>
    <w:p w14:paraId="4126B846" w14:textId="77777777" w:rsidR="00D9398E" w:rsidRDefault="00D9398E" w:rsidP="00D9398E">
      <w:pPr>
        <w:pStyle w:val="1"/>
        <w:numPr>
          <w:ilvl w:val="0"/>
          <w:numId w:val="12"/>
        </w:numPr>
        <w:spacing w:line="240" w:lineRule="auto"/>
      </w:pPr>
      <w:r>
        <w:rPr>
          <w:rFonts w:ascii="Times New Roman" w:hAnsi="Times New Roman" w:cs="Times New Roman"/>
          <w:sz w:val="24"/>
        </w:rPr>
        <w:t>W przypadku odstąpienia od umowy przez Zamawiającego z przyczyn, za które odpowiada Wykonawca, Wykonawca zapłaci Zamawiającemu karę umowną                            w wysokości 4000 zł (słownie : cztery tysiące złotych).</w:t>
      </w:r>
    </w:p>
    <w:p w14:paraId="057828E7" w14:textId="77777777" w:rsidR="00D9398E" w:rsidRDefault="00D9398E" w:rsidP="00D9398E">
      <w:pPr>
        <w:numPr>
          <w:ilvl w:val="0"/>
          <w:numId w:val="12"/>
        </w:numPr>
        <w:jc w:val="both"/>
      </w:pPr>
      <w:r>
        <w:t>W przypadku nie dotrzymania terminu określonego w § 4 ust. 1 Zamawiający zapłaci Wykonawcy ustawowe odsetki za każdy dzień opóźnienia.</w:t>
      </w:r>
    </w:p>
    <w:p w14:paraId="6DC5E6BA" w14:textId="1B861424" w:rsidR="00D9398E" w:rsidRDefault="00D9398E" w:rsidP="00D9398E">
      <w:pPr>
        <w:numPr>
          <w:ilvl w:val="0"/>
          <w:numId w:val="12"/>
        </w:numPr>
        <w:jc w:val="both"/>
      </w:pPr>
      <w:r>
        <w:t xml:space="preserve">W przypadku nie zachowania przez Wykonawcę terminu określonego w § 5 ust. 1 lub terminu określonego w § 7 ust. 5 Zamawiającemu przysługuje kara umowna </w:t>
      </w:r>
      <w:r w:rsidR="0026738F">
        <w:br/>
      </w:r>
      <w:r>
        <w:t>w wysokości 250,00 zł (słownie: dwieście pięćdziesiąt złotych) za każdy dzień zwłoki.</w:t>
      </w:r>
    </w:p>
    <w:p w14:paraId="5C317258" w14:textId="77777777" w:rsidR="00D9398E" w:rsidRDefault="00D9398E" w:rsidP="00D9398E">
      <w:pPr>
        <w:numPr>
          <w:ilvl w:val="0"/>
          <w:numId w:val="12"/>
        </w:numPr>
        <w:jc w:val="both"/>
      </w:pPr>
      <w:r>
        <w:t>Łączna maksymalna wysokość kar umownych, których mogą dochodzić Strony będzie stanowiła nie więcej niż 20% wartości zamówienia brutto, o którym mowa w § 3 ust. 1 umowy.</w:t>
      </w:r>
    </w:p>
    <w:p w14:paraId="423026AA" w14:textId="77777777" w:rsidR="00D9398E" w:rsidRDefault="00D9398E" w:rsidP="00D9398E">
      <w:pPr>
        <w:pStyle w:val="Tekstpodstawowy31"/>
        <w:numPr>
          <w:ilvl w:val="0"/>
          <w:numId w:val="12"/>
        </w:numPr>
        <w:spacing w:after="0"/>
        <w:jc w:val="both"/>
      </w:pPr>
      <w:r>
        <w:rPr>
          <w:sz w:val="24"/>
          <w:szCs w:val="24"/>
        </w:rPr>
        <w:lastRenderedPageBreak/>
        <w:t>Odstąpienie od niniejszej umowy powinno nastąpić w formie pisemnej pod rygorem nieważności czynności, z podaniem przyczyny odstąpienia.</w:t>
      </w:r>
    </w:p>
    <w:p w14:paraId="4C482CFC" w14:textId="38F64505" w:rsidR="00D9398E" w:rsidRDefault="00D9398E" w:rsidP="00D9398E">
      <w:pPr>
        <w:pStyle w:val="Tekstpodstawowy31"/>
        <w:numPr>
          <w:ilvl w:val="0"/>
          <w:numId w:val="12"/>
        </w:numPr>
        <w:spacing w:after="0"/>
        <w:jc w:val="both"/>
      </w:pPr>
      <w:r>
        <w:rPr>
          <w:sz w:val="24"/>
          <w:szCs w:val="24"/>
        </w:rPr>
        <w:t>Oświadczenie Zamawiającego o odstąpieniu od Umowy ten może złożyć w terminie 10 dni od terminu uzasadniającego powstanie uprawnienia do odstąpienia od umowy.</w:t>
      </w:r>
    </w:p>
    <w:p w14:paraId="07F2A89A" w14:textId="77777777" w:rsidR="00D9398E" w:rsidRDefault="00D9398E" w:rsidP="00D9398E">
      <w:pPr>
        <w:pStyle w:val="Tekstpodstawowy31"/>
        <w:numPr>
          <w:ilvl w:val="0"/>
          <w:numId w:val="12"/>
        </w:numPr>
        <w:spacing w:after="0"/>
        <w:jc w:val="both"/>
      </w:pPr>
      <w:r>
        <w:rPr>
          <w:sz w:val="24"/>
          <w:szCs w:val="24"/>
        </w:rPr>
        <w:t>Oświadczenie Wykonawcy o odstąpieniu od Umowy ten może złożyć w terminie 10 dni od terminu uzasadniającego powstanie uprawnienia do odstąpienia od umowy.</w:t>
      </w:r>
    </w:p>
    <w:p w14:paraId="033AC263" w14:textId="77777777" w:rsidR="00D9398E" w:rsidRDefault="00D9398E" w:rsidP="00D9398E">
      <w:pPr>
        <w:pStyle w:val="Tekstpodstawowy31"/>
        <w:numPr>
          <w:ilvl w:val="0"/>
          <w:numId w:val="12"/>
        </w:numPr>
        <w:spacing w:after="0"/>
        <w:jc w:val="both"/>
      </w:pPr>
      <w:r>
        <w:rPr>
          <w:sz w:val="24"/>
          <w:szCs w:val="24"/>
        </w:rPr>
        <w:t>Strony mogą dochodzić odszkodowania przewyższającego ustalone kary umowne na zasadach określonych w Kodeksie Cywilnym.</w:t>
      </w:r>
    </w:p>
    <w:p w14:paraId="00400A6A" w14:textId="77777777" w:rsidR="00D9398E" w:rsidRDefault="00D9398E" w:rsidP="00D9398E">
      <w:pPr>
        <w:jc w:val="both"/>
      </w:pPr>
    </w:p>
    <w:p w14:paraId="33DC2BB3" w14:textId="77777777" w:rsidR="00D9398E" w:rsidRDefault="00D9398E" w:rsidP="00D9398E">
      <w:pPr>
        <w:jc w:val="both"/>
      </w:pPr>
    </w:p>
    <w:p w14:paraId="20853C6E" w14:textId="4A9EB038" w:rsidR="00D9398E" w:rsidRDefault="00D9398E" w:rsidP="00D9398E">
      <w:pPr>
        <w:autoSpaceDE w:val="0"/>
        <w:jc w:val="center"/>
      </w:pPr>
      <w:r>
        <w:rPr>
          <w:b/>
          <w:bCs/>
          <w:color w:val="000000"/>
        </w:rPr>
        <w:t>§ 1</w:t>
      </w:r>
      <w:r w:rsidR="007E431A">
        <w:rPr>
          <w:b/>
          <w:bCs/>
          <w:color w:val="000000"/>
        </w:rPr>
        <w:t>0</w:t>
      </w:r>
    </w:p>
    <w:p w14:paraId="73494CFA" w14:textId="01BF7309" w:rsidR="00D9398E" w:rsidRPr="0026738F" w:rsidRDefault="00D9398E" w:rsidP="0026738F">
      <w:pPr>
        <w:autoSpaceDE w:val="0"/>
        <w:jc w:val="center"/>
      </w:pPr>
      <w:r>
        <w:rPr>
          <w:b/>
          <w:bCs/>
          <w:color w:val="000000"/>
        </w:rPr>
        <w:t>WARUNKI OGÓLNE</w:t>
      </w:r>
    </w:p>
    <w:p w14:paraId="5E1B12DF" w14:textId="77777777" w:rsidR="00D9398E" w:rsidRDefault="00D9398E" w:rsidP="00D9398E">
      <w:pPr>
        <w:numPr>
          <w:ilvl w:val="0"/>
          <w:numId w:val="2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 xml:space="preserve">Za dzień wykonania umowy przez Wykonawcę uważa się dzień przekazania                             i przejęcia przedmiotu zamówienia określonego w </w:t>
      </w:r>
      <w:r>
        <w:rPr>
          <w:bCs/>
          <w:color w:val="000000"/>
        </w:rPr>
        <w:t xml:space="preserve">§ 2 </w:t>
      </w:r>
      <w:r>
        <w:rPr>
          <w:color w:val="000000"/>
        </w:rPr>
        <w:t>przez Zamawiającego                          i podpisania przez obie Strony umowy protokołu ostatecznego odbioru bez zastrzeżeń, zgodnie z § 6 ust. 5  umowy.</w:t>
      </w:r>
    </w:p>
    <w:p w14:paraId="4FAFDF2F" w14:textId="77777777" w:rsidR="00D9398E" w:rsidRDefault="00D9398E" w:rsidP="00D9398E">
      <w:pPr>
        <w:numPr>
          <w:ilvl w:val="0"/>
          <w:numId w:val="2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>Zakazuje się zmian postanowień zawartej umowy w stosunku do treści oferty, na podstawie której dokonano wyboru Wykonawcy.</w:t>
      </w:r>
    </w:p>
    <w:p w14:paraId="2911F6AD" w14:textId="65123A5A" w:rsidR="00D9398E" w:rsidRDefault="00D9398E" w:rsidP="00D9398E">
      <w:pPr>
        <w:numPr>
          <w:ilvl w:val="0"/>
          <w:numId w:val="2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>W sprawach nieuregulowanych niniejszą umową zastosowanie mają odpowiednie przepisy kodeksu cywilnego i ustawy z dnia ustawy z 11 września 2019 r. – Prawo zamówień publicznych (Dz. U. z 202</w:t>
      </w:r>
      <w:r w:rsidR="0026738F">
        <w:rPr>
          <w:color w:val="000000"/>
        </w:rPr>
        <w:t>2</w:t>
      </w:r>
      <w:r>
        <w:rPr>
          <w:color w:val="000000"/>
        </w:rPr>
        <w:t xml:space="preserve"> r., poz. 1</w:t>
      </w:r>
      <w:r w:rsidR="0026738F">
        <w:rPr>
          <w:color w:val="000000"/>
        </w:rPr>
        <w:t>710 ze zm.</w:t>
      </w:r>
      <w:r>
        <w:rPr>
          <w:color w:val="000000"/>
        </w:rPr>
        <w:t>).</w:t>
      </w:r>
    </w:p>
    <w:p w14:paraId="31311434" w14:textId="77777777" w:rsidR="00D9398E" w:rsidRDefault="00D9398E" w:rsidP="00D9398E">
      <w:pPr>
        <w:numPr>
          <w:ilvl w:val="0"/>
          <w:numId w:val="2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>Strony poddają spory wynikłe na tle niniejszej umowy rozstrzygnięciu sądu powszechnego właściwego miejscowo dla siedziby Zamawiającego.</w:t>
      </w:r>
    </w:p>
    <w:p w14:paraId="42E0E210" w14:textId="77777777" w:rsidR="00D9398E" w:rsidRDefault="00D9398E" w:rsidP="00D9398E">
      <w:pPr>
        <w:numPr>
          <w:ilvl w:val="0"/>
          <w:numId w:val="2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>Żadna ze stron nie ma prawa do przekazania praw i obowiązków wynikających                     z niniejszej Umowy bez uprzedniej pisemnej zgody drugiej strony.</w:t>
      </w:r>
    </w:p>
    <w:p w14:paraId="484D4B1E" w14:textId="77777777" w:rsidR="00D9398E" w:rsidRDefault="00D9398E" w:rsidP="00D9398E">
      <w:pPr>
        <w:autoSpaceDE w:val="0"/>
        <w:rPr>
          <w:color w:val="000000"/>
        </w:rPr>
      </w:pPr>
    </w:p>
    <w:p w14:paraId="668AAC86" w14:textId="0ADF2592" w:rsidR="00D9398E" w:rsidRPr="0026738F" w:rsidRDefault="00D9398E" w:rsidP="0026738F">
      <w:pPr>
        <w:jc w:val="center"/>
      </w:pPr>
      <w:r>
        <w:rPr>
          <w:b/>
        </w:rPr>
        <w:t>§ 1</w:t>
      </w:r>
      <w:r w:rsidR="0026738F">
        <w:rPr>
          <w:b/>
        </w:rPr>
        <w:t xml:space="preserve">1 </w:t>
      </w:r>
      <w:r>
        <w:rPr>
          <w:b/>
        </w:rPr>
        <w:t>ZMIANA UMOWY</w:t>
      </w:r>
    </w:p>
    <w:p w14:paraId="71097B73" w14:textId="77777777" w:rsidR="00D9398E" w:rsidRDefault="00D9398E" w:rsidP="00D9398E">
      <w:pPr>
        <w:pStyle w:val="Listapunktowana21"/>
        <w:numPr>
          <w:ilvl w:val="3"/>
          <w:numId w:val="6"/>
        </w:numPr>
        <w:tabs>
          <w:tab w:val="left" w:pos="720"/>
        </w:tabs>
        <w:ind w:left="720"/>
        <w:jc w:val="both"/>
      </w:pPr>
      <w:r>
        <w:t>Zamawiający dopuszcza wprowadzenie do umowy wymienionych poniżej zmian                        w drodze aneksu, poprzedzonych pisemnym umotywowanym wnioskiem strony zainteresowanej wprowadzeniem wnioskowanych zmian z uwzględnieniem warunków ich wprowadzenia.</w:t>
      </w:r>
    </w:p>
    <w:p w14:paraId="13D1E4C3" w14:textId="77777777" w:rsidR="00D9398E" w:rsidRDefault="00D9398E" w:rsidP="00D9398E">
      <w:pPr>
        <w:pStyle w:val="Listapunktowana21"/>
        <w:numPr>
          <w:ilvl w:val="3"/>
          <w:numId w:val="6"/>
        </w:numPr>
        <w:tabs>
          <w:tab w:val="left" w:pos="720"/>
        </w:tabs>
        <w:ind w:left="720"/>
        <w:jc w:val="both"/>
      </w:pPr>
      <w:r>
        <w:t>Dopuszczalna jest zmiana wynagrodzenia wykonawcy w przypadku:</w:t>
      </w:r>
    </w:p>
    <w:p w14:paraId="7641DB96" w14:textId="77777777" w:rsidR="00D9398E" w:rsidRDefault="00D9398E" w:rsidP="00D9398E">
      <w:pPr>
        <w:pStyle w:val="Listapunktowana21"/>
        <w:numPr>
          <w:ilvl w:val="3"/>
          <w:numId w:val="16"/>
        </w:numPr>
        <w:tabs>
          <w:tab w:val="left" w:pos="790"/>
          <w:tab w:val="left" w:pos="910"/>
          <w:tab w:val="left" w:pos="1020"/>
        </w:tabs>
        <w:ind w:left="737" w:firstLine="0"/>
        <w:jc w:val="both"/>
      </w:pPr>
      <w:r>
        <w:t>zmiany w okresie obowiązywania umowy stawki podatku VAT, wynagrodzenie brutto ulegnie zmianie stosownie do zmiany tej stawki, przy czym wynagrodzenie netto pozostaje bez zmian;</w:t>
      </w:r>
    </w:p>
    <w:p w14:paraId="57920606" w14:textId="77777777" w:rsidR="00D9398E" w:rsidRDefault="00D9398E" w:rsidP="00D9398E">
      <w:pPr>
        <w:pStyle w:val="Listapunktowana21"/>
        <w:numPr>
          <w:ilvl w:val="3"/>
          <w:numId w:val="16"/>
        </w:numPr>
        <w:tabs>
          <w:tab w:val="left" w:pos="790"/>
          <w:tab w:val="left" w:pos="910"/>
          <w:tab w:val="left" w:pos="1020"/>
        </w:tabs>
        <w:ind w:left="737" w:firstLine="0"/>
        <w:jc w:val="both"/>
      </w:pPr>
      <w:r>
        <w:t xml:space="preserve">zmiany powszechnie obowiązujących przepisów prawa w zakresie mającym wpływ na realizację przedmiotu zamówienia; </w:t>
      </w:r>
    </w:p>
    <w:p w14:paraId="03000EBC" w14:textId="77777777" w:rsidR="00D9398E" w:rsidRDefault="00D9398E" w:rsidP="00D9398E">
      <w:pPr>
        <w:pStyle w:val="Tekstpodstawowy"/>
        <w:numPr>
          <w:ilvl w:val="3"/>
          <w:numId w:val="6"/>
        </w:numPr>
        <w:tabs>
          <w:tab w:val="left" w:pos="360"/>
          <w:tab w:val="left" w:pos="720"/>
        </w:tabs>
        <w:spacing w:after="0"/>
        <w:ind w:left="737" w:hanging="340"/>
        <w:contextualSpacing/>
        <w:jc w:val="both"/>
      </w:pPr>
      <w:r>
        <w:rPr>
          <w:color w:val="000000"/>
        </w:rPr>
        <w:t>Dopuszczalna jest zmiana wymaganego terminu wykonania umowy w przypadku:</w:t>
      </w:r>
    </w:p>
    <w:p w14:paraId="3441F5EC" w14:textId="77777777" w:rsidR="00D9398E" w:rsidRDefault="00D9398E" w:rsidP="00D9398E">
      <w:pPr>
        <w:pStyle w:val="Tekstpodstawowy"/>
        <w:numPr>
          <w:ilvl w:val="3"/>
          <w:numId w:val="13"/>
        </w:numPr>
        <w:tabs>
          <w:tab w:val="left" w:pos="360"/>
          <w:tab w:val="left" w:pos="720"/>
          <w:tab w:val="left" w:pos="960"/>
        </w:tabs>
        <w:spacing w:after="0"/>
        <w:ind w:left="737" w:firstLine="0"/>
        <w:contextualSpacing/>
        <w:jc w:val="both"/>
      </w:pPr>
      <w:r>
        <w:rPr>
          <w:color w:val="000000"/>
        </w:rPr>
        <w:t>zmiany przepisów powodujących konieczność innych rozwiązań niż zakładano w opisie przedmiotu umowy,</w:t>
      </w:r>
    </w:p>
    <w:p w14:paraId="61843E58" w14:textId="77777777" w:rsidR="00D9398E" w:rsidRDefault="00D9398E" w:rsidP="00D9398E">
      <w:pPr>
        <w:pStyle w:val="Tekstpodstawowy"/>
        <w:numPr>
          <w:ilvl w:val="3"/>
          <w:numId w:val="13"/>
        </w:numPr>
        <w:tabs>
          <w:tab w:val="left" w:pos="360"/>
          <w:tab w:val="left" w:pos="720"/>
          <w:tab w:val="left" w:pos="960"/>
        </w:tabs>
        <w:spacing w:after="0"/>
        <w:ind w:left="737" w:firstLine="0"/>
        <w:contextualSpacing/>
        <w:jc w:val="both"/>
      </w:pPr>
      <w:r>
        <w:rPr>
          <w:color w:val="000000"/>
        </w:rPr>
        <w:t xml:space="preserve">zdarzeń losowych (kataklizmy lub inne czynniki zewnętrzne, niemożliwe do przewidzenia wydarzenia, w tym trwający stan epidemii COVID-19), które będą miały bezpośredni wpływ na treść zawartej umowy i termin realizacji. </w:t>
      </w:r>
    </w:p>
    <w:p w14:paraId="29589E1F" w14:textId="77777777" w:rsidR="00D9398E" w:rsidRDefault="00D9398E" w:rsidP="00D9398E">
      <w:pPr>
        <w:pStyle w:val="Listapunktowana21"/>
        <w:numPr>
          <w:ilvl w:val="3"/>
          <w:numId w:val="6"/>
        </w:numPr>
        <w:tabs>
          <w:tab w:val="left" w:pos="360"/>
          <w:tab w:val="left" w:pos="720"/>
        </w:tabs>
        <w:ind w:left="720"/>
        <w:contextualSpacing/>
        <w:jc w:val="both"/>
      </w:pPr>
      <w:r>
        <w:t>Nie stanowi zmiany umowy w rozumieniu art. 455 ustawy Pzp:</w:t>
      </w:r>
    </w:p>
    <w:p w14:paraId="47B6D12B" w14:textId="77777777" w:rsidR="00D9398E" w:rsidRDefault="00D9398E" w:rsidP="00D9398E">
      <w:pPr>
        <w:pStyle w:val="Listapunktowana21"/>
        <w:numPr>
          <w:ilvl w:val="3"/>
          <w:numId w:val="17"/>
        </w:numPr>
        <w:tabs>
          <w:tab w:val="left" w:pos="720"/>
          <w:tab w:val="left" w:pos="1080"/>
        </w:tabs>
        <w:ind w:left="737" w:firstLine="0"/>
        <w:contextualSpacing/>
        <w:jc w:val="both"/>
      </w:pPr>
      <w:r>
        <w:t>zmiana danych związanych z obsługą administracyjno – organizacyjną umowy (np. zmiana numeru rachunku bankowego);</w:t>
      </w:r>
    </w:p>
    <w:p w14:paraId="4B834A84" w14:textId="77777777" w:rsidR="00D9398E" w:rsidRDefault="00D9398E" w:rsidP="00D9398E">
      <w:pPr>
        <w:pStyle w:val="Listapunktowana21"/>
        <w:numPr>
          <w:ilvl w:val="3"/>
          <w:numId w:val="17"/>
        </w:numPr>
        <w:tabs>
          <w:tab w:val="left" w:pos="720"/>
          <w:tab w:val="left" w:pos="1080"/>
        </w:tabs>
        <w:ind w:left="737" w:firstLine="0"/>
        <w:contextualSpacing/>
        <w:jc w:val="both"/>
      </w:pPr>
      <w:r>
        <w:lastRenderedPageBreak/>
        <w:t>zmiana danych teleadresowych, zmiany osób wskazanych do kontaktów między stronami.</w:t>
      </w:r>
    </w:p>
    <w:p w14:paraId="06CE9960" w14:textId="77777777" w:rsidR="00D9398E" w:rsidRDefault="00D9398E" w:rsidP="00D9398E">
      <w:pPr>
        <w:pStyle w:val="Listapunktowana21"/>
        <w:numPr>
          <w:ilvl w:val="3"/>
          <w:numId w:val="6"/>
        </w:numPr>
        <w:tabs>
          <w:tab w:val="left" w:pos="720"/>
        </w:tabs>
        <w:ind w:left="720"/>
        <w:contextualSpacing/>
        <w:jc w:val="both"/>
      </w:pPr>
      <w:r>
        <w:t>Termin powiadomienia o konieczności wprowadzenia zmian w zawartej umowie nie może nastąpić później niż 3 dni od zaistnienia okoliczności uzasadniających zmiany w umowie.</w:t>
      </w:r>
    </w:p>
    <w:p w14:paraId="5DEF1B1E" w14:textId="77777777" w:rsidR="00666F58" w:rsidRDefault="00666F58" w:rsidP="00666F58">
      <w:pPr>
        <w:rPr>
          <w:b/>
          <w:color w:val="FF0000"/>
        </w:rPr>
      </w:pPr>
    </w:p>
    <w:p w14:paraId="7FF306C5" w14:textId="2D16055A" w:rsidR="00D9398E" w:rsidRDefault="00D9398E" w:rsidP="00D9398E">
      <w:pPr>
        <w:jc w:val="center"/>
      </w:pPr>
      <w:r>
        <w:rPr>
          <w:b/>
        </w:rPr>
        <w:t>§ 1</w:t>
      </w:r>
      <w:r w:rsidR="00666F58">
        <w:rPr>
          <w:b/>
        </w:rPr>
        <w:t>2</w:t>
      </w:r>
    </w:p>
    <w:p w14:paraId="21C6DEB4" w14:textId="2DB10E35" w:rsidR="00D9398E" w:rsidRPr="0026738F" w:rsidRDefault="00D9398E" w:rsidP="0026738F">
      <w:pPr>
        <w:jc w:val="center"/>
      </w:pPr>
      <w:r>
        <w:rPr>
          <w:b/>
        </w:rPr>
        <w:t>POSTANOWIENIA KOŃCOWE</w:t>
      </w:r>
    </w:p>
    <w:p w14:paraId="655A50FE" w14:textId="77777777" w:rsidR="00D9398E" w:rsidRDefault="00D9398E" w:rsidP="00D9398E">
      <w:pPr>
        <w:numPr>
          <w:ilvl w:val="0"/>
          <w:numId w:val="8"/>
        </w:numPr>
        <w:tabs>
          <w:tab w:val="left" w:pos="720"/>
        </w:tabs>
        <w:ind w:left="720"/>
        <w:jc w:val="both"/>
      </w:pPr>
      <w:r>
        <w:t>Wszelkie zmiany do umowy wymagają zachowania formy pisemnej pod rygorem nieważności.</w:t>
      </w:r>
    </w:p>
    <w:p w14:paraId="54E2038D" w14:textId="77777777" w:rsidR="00D9398E" w:rsidRDefault="00D9398E" w:rsidP="00D9398E">
      <w:pPr>
        <w:numPr>
          <w:ilvl w:val="0"/>
          <w:numId w:val="8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>Niniejsza umowa została sporządzona w trzech jednobrzmiących egzemplarzach, jeden egzemplarz dla Wykonawcy i dwa egzemplarze dla Zamawiającego.</w:t>
      </w:r>
    </w:p>
    <w:p w14:paraId="7DAF2BE9" w14:textId="77777777" w:rsidR="00D9398E" w:rsidRDefault="00D9398E" w:rsidP="00D9398E">
      <w:pPr>
        <w:numPr>
          <w:ilvl w:val="0"/>
          <w:numId w:val="8"/>
        </w:numPr>
        <w:tabs>
          <w:tab w:val="left" w:pos="720"/>
        </w:tabs>
        <w:autoSpaceDE w:val="0"/>
        <w:ind w:left="720"/>
        <w:jc w:val="both"/>
      </w:pPr>
      <w:r>
        <w:rPr>
          <w:color w:val="000000"/>
        </w:rPr>
        <w:t>Integralną część niniejszej umowy stanowią:</w:t>
      </w:r>
    </w:p>
    <w:p w14:paraId="443474DE" w14:textId="77777777" w:rsidR="00D9398E" w:rsidRDefault="00D9398E" w:rsidP="00D9398E">
      <w:pPr>
        <w:numPr>
          <w:ilvl w:val="0"/>
          <w:numId w:val="18"/>
        </w:numPr>
        <w:tabs>
          <w:tab w:val="left" w:pos="720"/>
          <w:tab w:val="left" w:pos="960"/>
        </w:tabs>
        <w:autoSpaceDE w:val="0"/>
        <w:ind w:left="680" w:firstLine="0"/>
        <w:jc w:val="both"/>
      </w:pPr>
      <w:r>
        <w:rPr>
          <w:iCs/>
          <w:color w:val="000000"/>
        </w:rPr>
        <w:t>Specyfikacja Warunków Zamówienia - określona w Załączniku nr 1 do umowy;</w:t>
      </w:r>
    </w:p>
    <w:p w14:paraId="2B743FCB" w14:textId="77777777" w:rsidR="00D9398E" w:rsidRDefault="00D9398E" w:rsidP="00D9398E">
      <w:pPr>
        <w:numPr>
          <w:ilvl w:val="0"/>
          <w:numId w:val="18"/>
        </w:numPr>
        <w:tabs>
          <w:tab w:val="left" w:pos="720"/>
          <w:tab w:val="left" w:pos="960"/>
        </w:tabs>
        <w:autoSpaceDE w:val="0"/>
        <w:ind w:left="680" w:firstLine="0"/>
        <w:jc w:val="both"/>
      </w:pPr>
      <w:r>
        <w:rPr>
          <w:iCs/>
          <w:color w:val="000000"/>
        </w:rPr>
        <w:t>Oferta Wykonawcy - określona w Załączniku nr 2 do umowy;</w:t>
      </w:r>
    </w:p>
    <w:p w14:paraId="25C00BBD" w14:textId="2E5FA59B" w:rsidR="00D9398E" w:rsidRDefault="00D9398E" w:rsidP="00D9398E">
      <w:pPr>
        <w:numPr>
          <w:ilvl w:val="0"/>
          <w:numId w:val="18"/>
        </w:numPr>
        <w:tabs>
          <w:tab w:val="left" w:pos="720"/>
          <w:tab w:val="left" w:pos="960"/>
        </w:tabs>
        <w:autoSpaceDE w:val="0"/>
        <w:ind w:left="680" w:firstLine="0"/>
        <w:jc w:val="both"/>
      </w:pPr>
      <w:r>
        <w:t xml:space="preserve">Umowa </w:t>
      </w:r>
      <w:r>
        <w:rPr>
          <w:iCs/>
          <w:color w:val="000000"/>
        </w:rPr>
        <w:t>powierzenia przetwarzania danych osobowych – określona w Załączniku nr 3 do umowy.</w:t>
      </w:r>
    </w:p>
    <w:p w14:paraId="538F25F4" w14:textId="77777777" w:rsidR="00D9398E" w:rsidRDefault="00D9398E" w:rsidP="00D9398E">
      <w:pPr>
        <w:autoSpaceDE w:val="0"/>
        <w:rPr>
          <w:iCs/>
          <w:color w:val="000000"/>
        </w:rPr>
      </w:pPr>
    </w:p>
    <w:p w14:paraId="35AFE8BE" w14:textId="77777777" w:rsidR="00D9398E" w:rsidRDefault="00D9398E" w:rsidP="00D9398E">
      <w:pPr>
        <w:autoSpaceDE w:val="0"/>
        <w:rPr>
          <w:iCs/>
          <w:color w:val="000000"/>
        </w:rPr>
      </w:pPr>
    </w:p>
    <w:p w14:paraId="38809877" w14:textId="77777777" w:rsidR="00D9398E" w:rsidRDefault="00D9398E" w:rsidP="00D9398E">
      <w:pPr>
        <w:autoSpaceDE w:val="0"/>
        <w:rPr>
          <w:iCs/>
          <w:color w:val="000000"/>
        </w:rPr>
      </w:pPr>
    </w:p>
    <w:p w14:paraId="3865E619" w14:textId="77777777" w:rsidR="00D9398E" w:rsidRDefault="00D9398E" w:rsidP="00D9398E">
      <w:pPr>
        <w:autoSpaceDE w:val="0"/>
      </w:pPr>
      <w:r>
        <w:rPr>
          <w:b/>
          <w:iCs/>
          <w:color w:val="000000"/>
        </w:rPr>
        <w:t>WYKONAWCA :</w:t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  <w:t xml:space="preserve">ZAMAWIAJĄCY :                                                                                                                                </w:t>
      </w:r>
    </w:p>
    <w:p w14:paraId="383910E5" w14:textId="77777777" w:rsidR="00D9398E" w:rsidRDefault="00D9398E" w:rsidP="00D9398E">
      <w:pPr>
        <w:rPr>
          <w:b/>
          <w:iCs/>
          <w:color w:val="000000"/>
        </w:rPr>
      </w:pPr>
    </w:p>
    <w:p w14:paraId="0049E36F" w14:textId="77777777" w:rsidR="00D9398E" w:rsidRDefault="00D9398E" w:rsidP="00D9398E">
      <w:pPr>
        <w:rPr>
          <w:b/>
          <w:iCs/>
          <w:color w:val="000000"/>
        </w:rPr>
      </w:pPr>
    </w:p>
    <w:p w14:paraId="2DA6BC51" w14:textId="77777777" w:rsidR="00D9398E" w:rsidRDefault="00D9398E" w:rsidP="00D9398E">
      <w:pPr>
        <w:rPr>
          <w:b/>
          <w:iCs/>
          <w:color w:val="000000"/>
        </w:rPr>
      </w:pPr>
    </w:p>
    <w:p w14:paraId="70934298" w14:textId="77777777" w:rsidR="00D9398E" w:rsidRDefault="00D9398E" w:rsidP="00D9398E">
      <w:pPr>
        <w:rPr>
          <w:b/>
          <w:iCs/>
          <w:color w:val="000000"/>
        </w:rPr>
      </w:pPr>
    </w:p>
    <w:p w14:paraId="5C6EC145" w14:textId="77777777" w:rsidR="00D9398E" w:rsidRDefault="00D9398E" w:rsidP="00D9398E">
      <w:pPr>
        <w:rPr>
          <w:b/>
          <w:iCs/>
          <w:color w:val="000000"/>
        </w:rPr>
      </w:pPr>
    </w:p>
    <w:p w14:paraId="1FF95E3E" w14:textId="77777777" w:rsidR="00D9398E" w:rsidRDefault="00D9398E" w:rsidP="00D9398E">
      <w:pPr>
        <w:rPr>
          <w:b/>
          <w:iCs/>
          <w:color w:val="000000"/>
        </w:rPr>
      </w:pPr>
    </w:p>
    <w:p w14:paraId="3CA132C3" w14:textId="77777777" w:rsidR="00D9398E" w:rsidRDefault="00D9398E" w:rsidP="00D9398E">
      <w:pPr>
        <w:rPr>
          <w:b/>
          <w:iCs/>
          <w:color w:val="000000"/>
        </w:rPr>
      </w:pPr>
    </w:p>
    <w:p w14:paraId="0F252C33" w14:textId="77777777" w:rsidR="00D9398E" w:rsidRDefault="00D9398E" w:rsidP="00D9398E">
      <w:bookmarkStart w:id="0" w:name="_Hlk68611608"/>
      <w:bookmarkEnd w:id="0"/>
    </w:p>
    <w:p w14:paraId="69B8D9F8" w14:textId="77777777" w:rsidR="00D9398E" w:rsidRDefault="00D9398E"/>
    <w:sectPr w:rsidR="00D9398E" w:rsidSect="002673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C712" w14:textId="77777777" w:rsidR="009A41E1" w:rsidRDefault="009A41E1" w:rsidP="00D9398E">
      <w:r>
        <w:separator/>
      </w:r>
    </w:p>
  </w:endnote>
  <w:endnote w:type="continuationSeparator" w:id="0">
    <w:p w14:paraId="43FAD315" w14:textId="77777777" w:rsidR="009A41E1" w:rsidRDefault="009A41E1" w:rsidP="00D9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02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E61C" w14:textId="77777777" w:rsidR="00352000" w:rsidRDefault="00352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9811" w14:textId="2129EFF4" w:rsidR="00E735B2" w:rsidRDefault="00D9398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2CA78C" wp14:editId="0A84BBEB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64770" cy="163195"/>
              <wp:effectExtent l="1905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63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46E65" w14:textId="77777777" w:rsidR="00E735B2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1430" tIns="11430" rIns="11430" bIns="1143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CA78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4pt;margin-top:.05pt;width:5.1pt;height:12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" stroked="f">
              <v:textbox inset=".9pt,.9pt,.9pt,.9pt">
                <w:txbxContent>
                  <w:p w14:paraId="0F246E65" w14:textId="77777777" w:rsidR="00E735B2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59C1" w14:textId="77777777" w:rsidR="00352000" w:rsidRDefault="00352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F9BF" w14:textId="77777777" w:rsidR="009A41E1" w:rsidRDefault="009A41E1" w:rsidP="00D9398E">
      <w:r>
        <w:separator/>
      </w:r>
    </w:p>
  </w:footnote>
  <w:footnote w:type="continuationSeparator" w:id="0">
    <w:p w14:paraId="6CBDFEE4" w14:textId="77777777" w:rsidR="009A41E1" w:rsidRDefault="009A41E1" w:rsidP="00D9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802A" w14:textId="77777777" w:rsidR="00352000" w:rsidRDefault="00352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E75A" w14:textId="45E6C533" w:rsidR="007322CC" w:rsidRPr="007322CC" w:rsidRDefault="007322CC" w:rsidP="007322CC">
    <w:pPr>
      <w:tabs>
        <w:tab w:val="left" w:pos="708"/>
        <w:tab w:val="left" w:pos="5265"/>
      </w:tabs>
      <w:suppressAutoHyphens w:val="0"/>
      <w:spacing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7322CC">
      <w:rPr>
        <w:rFonts w:ascii="Arial" w:eastAsiaTheme="minorHAnsi" w:hAnsi="Arial" w:cs="Arial"/>
        <w:b/>
        <w:sz w:val="16"/>
        <w:szCs w:val="16"/>
        <w:lang w:eastAsia="pl-PL"/>
      </w:rPr>
      <w:tab/>
    </w:r>
    <w:r>
      <w:rPr>
        <w:rFonts w:ascii="Arial" w:eastAsiaTheme="minorHAnsi" w:hAnsi="Arial" w:cs="Arial"/>
        <w:b/>
        <w:sz w:val="16"/>
        <w:szCs w:val="16"/>
        <w:lang w:eastAsia="pl-PL"/>
      </w:rPr>
      <w:tab/>
    </w:r>
  </w:p>
  <w:p w14:paraId="022D097E" w14:textId="77777777" w:rsidR="007322CC" w:rsidRPr="007322CC" w:rsidRDefault="007322CC" w:rsidP="007322CC">
    <w:pPr>
      <w:suppressAutoHyphens w:val="0"/>
      <w:spacing w:line="259" w:lineRule="auto"/>
      <w:ind w:right="8"/>
      <w:jc w:val="center"/>
      <w:rPr>
        <w:color w:val="000000"/>
        <w:sz w:val="18"/>
        <w:szCs w:val="18"/>
        <w:lang w:eastAsia="pl-PL"/>
      </w:rPr>
    </w:pPr>
    <w:r w:rsidRPr="007322CC">
      <w:rPr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14D1D72E" w14:textId="77777777" w:rsidR="007322CC" w:rsidRPr="007322CC" w:rsidRDefault="007322CC" w:rsidP="007322CC">
    <w:pPr>
      <w:suppressAutoHyphens w:val="0"/>
      <w:spacing w:line="259" w:lineRule="auto"/>
      <w:ind w:left="1080" w:right="8" w:hanging="1080"/>
      <w:jc w:val="center"/>
      <w:rPr>
        <w:color w:val="000000"/>
        <w:sz w:val="18"/>
        <w:szCs w:val="18"/>
        <w:lang w:eastAsia="pl-PL"/>
      </w:rPr>
    </w:pPr>
    <w:r w:rsidRPr="007322CC">
      <w:rPr>
        <w:color w:val="000000"/>
        <w:sz w:val="18"/>
        <w:szCs w:val="18"/>
        <w:lang w:eastAsia="pl-PL"/>
      </w:rPr>
      <w:t>Tryb podstawowy bez negocjacji</w:t>
    </w:r>
  </w:p>
  <w:p w14:paraId="5138C03A" w14:textId="77777777" w:rsidR="007322CC" w:rsidRPr="007322CC" w:rsidRDefault="007322CC" w:rsidP="007322CC">
    <w:pPr>
      <w:suppressAutoHyphens w:val="0"/>
      <w:spacing w:line="259" w:lineRule="auto"/>
      <w:ind w:left="1080" w:right="8" w:hanging="1080"/>
      <w:jc w:val="center"/>
      <w:rPr>
        <w:color w:val="000000"/>
        <w:sz w:val="18"/>
        <w:szCs w:val="18"/>
        <w:lang w:eastAsia="pl-PL"/>
      </w:rPr>
    </w:pPr>
    <w:r w:rsidRPr="007322CC">
      <w:rPr>
        <w:color w:val="000000"/>
        <w:sz w:val="18"/>
        <w:szCs w:val="18"/>
        <w:lang w:eastAsia="pl-PL"/>
      </w:rPr>
      <w:t>„Zakup i dostawa nowego ciągnika rolniczego wraz z nową przyczepą budowlaną”</w:t>
    </w:r>
  </w:p>
  <w:p w14:paraId="09334A9D" w14:textId="77777777" w:rsidR="007322CC" w:rsidRPr="007322CC" w:rsidRDefault="007322CC" w:rsidP="007322CC">
    <w:pPr>
      <w:suppressAutoHyphens w:val="0"/>
      <w:spacing w:line="259" w:lineRule="auto"/>
      <w:ind w:left="1080" w:right="8" w:hanging="1080"/>
      <w:jc w:val="center"/>
      <w:rPr>
        <w:rFonts w:eastAsiaTheme="minorHAnsi"/>
        <w:sz w:val="18"/>
        <w:szCs w:val="18"/>
        <w:lang w:eastAsia="pl-PL"/>
      </w:rPr>
    </w:pPr>
    <w:r w:rsidRPr="007322CC">
      <w:rPr>
        <w:rFonts w:eastAsiaTheme="minorHAnsi"/>
        <w:sz w:val="18"/>
        <w:szCs w:val="18"/>
        <w:lang w:eastAsia="pl-PL"/>
      </w:rPr>
      <w:t>Sygnatura akt : IZP.271.1.3.2023.KA</w:t>
    </w:r>
  </w:p>
  <w:p w14:paraId="0FC21ED6" w14:textId="77777777" w:rsidR="007322CC" w:rsidRPr="007322CC" w:rsidRDefault="007322CC" w:rsidP="007322CC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7322CC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25BB41" wp14:editId="338D7957">
              <wp:simplePos x="0" y="0"/>
              <wp:positionH relativeFrom="column">
                <wp:posOffset>11430</wp:posOffset>
              </wp:positionH>
              <wp:positionV relativeFrom="paragraph">
                <wp:posOffset>45085</wp:posOffset>
              </wp:positionV>
              <wp:extent cx="5441950" cy="0"/>
              <wp:effectExtent l="11430" t="6985" r="13970" b="1206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B298E" id="Łącznik prosty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</w:p>
  <w:p w14:paraId="5C0DF8F7" w14:textId="77777777" w:rsidR="00352000" w:rsidRDefault="00352000">
    <w:pPr>
      <w:pStyle w:val="Tekstpodstawowy"/>
      <w:spacing w:after="0"/>
      <w:contextualSpacing/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DFBE" w14:textId="77777777" w:rsidR="00352000" w:rsidRDefault="00352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  <w:bCs/>
        <w:sz w:val="24"/>
        <w:szCs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6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713962439">
    <w:abstractNumId w:val="0"/>
  </w:num>
  <w:num w:numId="2" w16cid:durableId="238246414">
    <w:abstractNumId w:val="1"/>
  </w:num>
  <w:num w:numId="3" w16cid:durableId="79912869">
    <w:abstractNumId w:val="2"/>
  </w:num>
  <w:num w:numId="4" w16cid:durableId="127287285">
    <w:abstractNumId w:val="3"/>
  </w:num>
  <w:num w:numId="5" w16cid:durableId="1483739912">
    <w:abstractNumId w:val="4"/>
  </w:num>
  <w:num w:numId="6" w16cid:durableId="1570338279">
    <w:abstractNumId w:val="5"/>
  </w:num>
  <w:num w:numId="7" w16cid:durableId="1922179710">
    <w:abstractNumId w:val="6"/>
  </w:num>
  <w:num w:numId="8" w16cid:durableId="1922177004">
    <w:abstractNumId w:val="7"/>
  </w:num>
  <w:num w:numId="9" w16cid:durableId="2130315443">
    <w:abstractNumId w:val="8"/>
  </w:num>
  <w:num w:numId="10" w16cid:durableId="1499345477">
    <w:abstractNumId w:val="9"/>
  </w:num>
  <w:num w:numId="11" w16cid:durableId="1013604553">
    <w:abstractNumId w:val="10"/>
  </w:num>
  <w:num w:numId="12" w16cid:durableId="1266578741">
    <w:abstractNumId w:val="11"/>
  </w:num>
  <w:num w:numId="13" w16cid:durableId="1341857705">
    <w:abstractNumId w:val="12"/>
  </w:num>
  <w:num w:numId="14" w16cid:durableId="1466854978">
    <w:abstractNumId w:val="13"/>
  </w:num>
  <w:num w:numId="15" w16cid:durableId="587421956">
    <w:abstractNumId w:val="14"/>
  </w:num>
  <w:num w:numId="16" w16cid:durableId="756245969">
    <w:abstractNumId w:val="15"/>
  </w:num>
  <w:num w:numId="17" w16cid:durableId="1600673948">
    <w:abstractNumId w:val="16"/>
  </w:num>
  <w:num w:numId="18" w16cid:durableId="7024415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E"/>
    <w:rsid w:val="002166E2"/>
    <w:rsid w:val="00247DAF"/>
    <w:rsid w:val="0026738F"/>
    <w:rsid w:val="003348FF"/>
    <w:rsid w:val="00352000"/>
    <w:rsid w:val="004071C1"/>
    <w:rsid w:val="004328CB"/>
    <w:rsid w:val="00514821"/>
    <w:rsid w:val="00604204"/>
    <w:rsid w:val="00666F58"/>
    <w:rsid w:val="007322CC"/>
    <w:rsid w:val="007E431A"/>
    <w:rsid w:val="00877CB0"/>
    <w:rsid w:val="00895304"/>
    <w:rsid w:val="009A41E1"/>
    <w:rsid w:val="009A6D20"/>
    <w:rsid w:val="00C31C39"/>
    <w:rsid w:val="00D9398E"/>
    <w:rsid w:val="00E53C8F"/>
    <w:rsid w:val="00E7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65392"/>
  <w15:chartTrackingRefBased/>
  <w15:docId w15:val="{53498530-72DB-43BB-B655-F77B856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9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9398E"/>
  </w:style>
  <w:style w:type="character" w:styleId="Hipercze">
    <w:name w:val="Hyperlink"/>
    <w:rsid w:val="00D9398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9398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939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punktowana21">
    <w:name w:val="Lista punktowana 21"/>
    <w:basedOn w:val="Normalny"/>
    <w:rsid w:val="00D9398E"/>
    <w:pPr>
      <w:ind w:left="566" w:hanging="283"/>
    </w:pPr>
  </w:style>
  <w:style w:type="paragraph" w:styleId="Nagwek">
    <w:name w:val="header"/>
    <w:basedOn w:val="Normalny"/>
    <w:link w:val="NagwekZnak"/>
    <w:rsid w:val="00D93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39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D93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9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D9398E"/>
    <w:pPr>
      <w:spacing w:after="120"/>
    </w:pPr>
    <w:rPr>
      <w:sz w:val="16"/>
      <w:szCs w:val="16"/>
    </w:rPr>
  </w:style>
  <w:style w:type="paragraph" w:customStyle="1" w:styleId="1">
    <w:name w:val="1."/>
    <w:basedOn w:val="Normalny"/>
    <w:rsid w:val="00D9398E"/>
    <w:pPr>
      <w:snapToGrid w:val="0"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lidzbark@p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945E-EB00-4703-81BC-3838B06A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2029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9</cp:revision>
  <cp:lastPrinted>2023-02-21T11:08:00Z</cp:lastPrinted>
  <dcterms:created xsi:type="dcterms:W3CDTF">2023-02-17T08:10:00Z</dcterms:created>
  <dcterms:modified xsi:type="dcterms:W3CDTF">2023-02-21T12:16:00Z</dcterms:modified>
</cp:coreProperties>
</file>