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19ED5EE3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E53897">
        <w:rPr>
          <w:rFonts w:ascii="Times New Roman" w:hAnsi="Times New Roman" w:cs="Times New Roman"/>
          <w:b/>
          <w:i/>
        </w:rPr>
        <w:t xml:space="preserve">4 </w:t>
      </w:r>
      <w:r w:rsidRPr="00A3283D">
        <w:rPr>
          <w:rFonts w:ascii="Times New Roman" w:hAnsi="Times New Roman" w:cs="Times New Roman"/>
          <w:b/>
          <w:i/>
        </w:rPr>
        <w:t>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7093B8CA" w:rsidR="009F57AF" w:rsidRDefault="009F57AF"/>
    <w:p w14:paraId="6E24FFB0" w14:textId="77777777" w:rsidR="00B37E95" w:rsidRDefault="00B37E95"/>
    <w:p w14:paraId="58FC30E7" w14:textId="77777777" w:rsidR="00B37E95" w:rsidRDefault="00B37E95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0E5450E1" w:rsidR="00C72448" w:rsidRDefault="00C72448" w:rsidP="00C72448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robotę budowlaną pn. </w:t>
      </w:r>
      <w:r w:rsidR="00333AED">
        <w:rPr>
          <w:rFonts w:ascii="Times New Roman" w:hAnsi="Times New Roman" w:cs="Times New Roman"/>
        </w:rPr>
        <w:t>„ZAKUP LEKKIEGO SAMOCHODU RATOWNICZO – ROZPOZNAWCZEGO DLA OSP W MIŁORADZU</w:t>
      </w:r>
      <w:r w:rsidR="00A0270A" w:rsidRPr="003A2583">
        <w:rPr>
          <w:rFonts w:ascii="Times New Roman" w:hAnsi="Times New Roman" w:cs="Times New Roman"/>
        </w:rPr>
        <w:t>”</w:t>
      </w:r>
      <w:r w:rsidRPr="003A2583">
        <w:rPr>
          <w:rFonts w:ascii="Times New Roman" w:hAnsi="Times New Roman" w:cs="Times New Roman"/>
        </w:rPr>
        <w:t>,</w:t>
      </w:r>
      <w:r w:rsidR="00A0270A" w:rsidRPr="003A2583">
        <w:rPr>
          <w:rFonts w:ascii="Times New Roman" w:hAnsi="Times New Roman" w:cs="Times New Roman"/>
        </w:rPr>
        <w:t xml:space="preserve"> nr postępowania R.271.</w:t>
      </w:r>
      <w:r w:rsidR="00333AED">
        <w:rPr>
          <w:rFonts w:ascii="Times New Roman" w:hAnsi="Times New Roman" w:cs="Times New Roman"/>
        </w:rPr>
        <w:t>9</w:t>
      </w:r>
      <w:r w:rsidR="00A0270A" w:rsidRPr="003A2583">
        <w:rPr>
          <w:rFonts w:ascii="Times New Roman" w:hAnsi="Times New Roman" w:cs="Times New Roman"/>
        </w:rPr>
        <w:t>.202</w:t>
      </w:r>
      <w:r w:rsidR="003A2583">
        <w:rPr>
          <w:rFonts w:ascii="Times New Roman" w:hAnsi="Times New Roman" w:cs="Times New Roman"/>
        </w:rPr>
        <w:t>2</w:t>
      </w:r>
      <w:r w:rsidR="00A0270A"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81C816A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489D6FFC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7D52CBEF" w14:textId="6C6692B9" w:rsidR="00B37E95" w:rsidRDefault="00B37E95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3617A9A3" w14:textId="77777777" w:rsidR="00B37E95" w:rsidRDefault="00B37E95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022DCBBA" w14:textId="7656DC6A" w:rsid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lastRenderedPageBreak/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  <w:r w:rsidRPr="00C72448">
        <w:rPr>
          <w:rFonts w:ascii="Times New Roman" w:hAnsi="Times New Roman" w:cs="Times New Roman"/>
          <w:b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A546F2" w:rsidRDefault="00C72448" w:rsidP="00333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546F2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0ABB1F2B" w14:textId="75F76781" w:rsidR="00C72448" w:rsidRPr="00A546F2" w:rsidRDefault="00C72448" w:rsidP="00333AE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546F2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(OŚWIADCZENIE)  NALEŻY ZŁOŻYĆ W FORMIE LUB POSTACI ELKTRONICZNEJ tj. PODPISAĆ KWALIFIKOWANYM PODPISEM ELEKTRONICZNYM LUB PODPISEM ZAUFANYCH LUB PODPISEM OSOBISTY</w:t>
      </w:r>
    </w:p>
    <w:sectPr w:rsidR="00C72448" w:rsidRPr="00A5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333AED"/>
    <w:rsid w:val="003A2583"/>
    <w:rsid w:val="005A71F3"/>
    <w:rsid w:val="009F57AF"/>
    <w:rsid w:val="00A0270A"/>
    <w:rsid w:val="00A546F2"/>
    <w:rsid w:val="00B37E95"/>
    <w:rsid w:val="00C72448"/>
    <w:rsid w:val="00E53897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8</cp:revision>
  <cp:lastPrinted>2022-04-13T10:08:00Z</cp:lastPrinted>
  <dcterms:created xsi:type="dcterms:W3CDTF">2022-04-07T08:20:00Z</dcterms:created>
  <dcterms:modified xsi:type="dcterms:W3CDTF">2022-06-03T06:19:00Z</dcterms:modified>
</cp:coreProperties>
</file>