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FF88" w14:textId="77777777" w:rsidR="00357152" w:rsidRDefault="00357152" w:rsidP="00357152">
      <w:pPr>
        <w:pStyle w:val="Nagwek"/>
        <w:jc w:val="center"/>
      </w:pPr>
      <w:r>
        <w:rPr>
          <w:rFonts w:hint="eastAsia"/>
          <w:noProof/>
        </w:rPr>
        <w:drawing>
          <wp:inline distT="0" distB="0" distL="0" distR="0" wp14:anchorId="6A08D57A" wp14:editId="6FF297B0">
            <wp:extent cx="2103120" cy="743585"/>
            <wp:effectExtent l="0" t="0" r="0" b="0"/>
            <wp:docPr id="1684834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B22A22" wp14:editId="7607231B">
            <wp:extent cx="1386672" cy="818941"/>
            <wp:effectExtent l="0" t="0" r="4445" b="635"/>
            <wp:docPr id="67174117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284" cy="8529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7F20F6" w14:textId="77777777" w:rsidR="00A90047" w:rsidRDefault="00A90047">
      <w:pPr>
        <w:spacing w:after="0" w:line="240" w:lineRule="auto"/>
        <w:jc w:val="center"/>
      </w:pPr>
    </w:p>
    <w:p w14:paraId="792031D0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323FE75" w14:textId="4FB49BB3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C60769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76E5BF1E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66E1E253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B470E2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5F5B42B3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021A74DF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B1ABA80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52835D3" w14:textId="77777777" w:rsidR="00357152" w:rsidRPr="00357152" w:rsidRDefault="00D83E55" w:rsidP="00357152">
            <w:pPr>
              <w:widowControl w:val="0"/>
              <w:shd w:val="clear" w:color="auto" w:fill="D9D9D9"/>
              <w:spacing w:after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357152" w:rsidRPr="00357152">
              <w:rPr>
                <w:rFonts w:ascii="Tahoma" w:hAnsi="Tahoma" w:cs="Tahoma"/>
                <w:b/>
                <w:bCs/>
              </w:rPr>
              <w:t xml:space="preserve">Modernizacja infrastruktury </w:t>
            </w:r>
            <w:proofErr w:type="spellStart"/>
            <w:r w:rsidR="00357152" w:rsidRPr="00357152">
              <w:rPr>
                <w:rFonts w:ascii="Tahoma" w:hAnsi="Tahoma" w:cs="Tahoma"/>
                <w:b/>
                <w:bCs/>
              </w:rPr>
              <w:t>kulturalno</w:t>
            </w:r>
            <w:proofErr w:type="spellEnd"/>
            <w:r w:rsidR="00357152" w:rsidRPr="00357152">
              <w:rPr>
                <w:rFonts w:ascii="Tahoma" w:hAnsi="Tahoma" w:cs="Tahoma"/>
                <w:b/>
                <w:bCs/>
              </w:rPr>
              <w:t xml:space="preserve"> - edukacyjnej na terenie</w:t>
            </w:r>
          </w:p>
          <w:p w14:paraId="30184ED5" w14:textId="49CB33BE" w:rsidR="00A90047" w:rsidRDefault="00357152" w:rsidP="00357152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152">
              <w:rPr>
                <w:rFonts w:ascii="Tahoma" w:hAnsi="Tahoma" w:cs="Tahoma"/>
                <w:b/>
                <w:bCs/>
              </w:rPr>
              <w:t xml:space="preserve"> Gminy Biecz</w:t>
            </w:r>
            <w:r w:rsidR="00C60769">
              <w:rPr>
                <w:rFonts w:ascii="Tahoma" w:hAnsi="Tahoma" w:cs="Tahoma"/>
                <w:b/>
                <w:bCs/>
              </w:rPr>
              <w:t>,   dla części …………</w:t>
            </w:r>
          </w:p>
        </w:tc>
        <w:tc>
          <w:tcPr>
            <w:tcW w:w="160" w:type="dxa"/>
          </w:tcPr>
          <w:p w14:paraId="2F94FF7F" w14:textId="77777777" w:rsidR="00A90047" w:rsidRDefault="00A90047">
            <w:pPr>
              <w:widowControl w:val="0"/>
            </w:pPr>
          </w:p>
        </w:tc>
      </w:tr>
      <w:tr w:rsidR="00A90047" w14:paraId="160B7400" w14:textId="77777777">
        <w:tc>
          <w:tcPr>
            <w:tcW w:w="9444" w:type="dxa"/>
            <w:shd w:val="clear" w:color="auto" w:fill="auto"/>
          </w:tcPr>
          <w:p w14:paraId="4C02384C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0C3698A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58BDFE5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02190CC4" w14:textId="77777777" w:rsidR="00A90047" w:rsidRDefault="00A90047">
            <w:pPr>
              <w:widowControl w:val="0"/>
            </w:pPr>
          </w:p>
        </w:tc>
      </w:tr>
      <w:tr w:rsidR="00A90047" w14:paraId="3C19670A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F1B4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4DE5EBC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1E50BB2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AFE6462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C5DF0B4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7DF7D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0C759DCC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733575B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AAF309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357152">
              <w:rPr>
                <w:rFonts w:ascii="Arial" w:hAnsi="Arial"/>
                <w:sz w:val="18"/>
                <w:szCs w:val="18"/>
              </w:rPr>
            </w:r>
            <w:r w:rsidR="00357152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357152">
              <w:rPr>
                <w:rFonts w:ascii="Arial" w:hAnsi="Arial" w:cs="Arial"/>
                <w:sz w:val="18"/>
                <w:szCs w:val="18"/>
              </w:rPr>
            </w:r>
            <w:r w:rsidR="003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43A63DA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2F159C41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183F54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1C4271EE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3592D196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C7F30F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68787BF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86F6D72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15C69E0F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7FAA71A6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9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CE25" w14:textId="77777777" w:rsidR="0052716B" w:rsidRDefault="00D83E55">
      <w:pPr>
        <w:spacing w:after="0" w:line="240" w:lineRule="auto"/>
      </w:pPr>
      <w:r>
        <w:separator/>
      </w:r>
    </w:p>
  </w:endnote>
  <w:endnote w:type="continuationSeparator" w:id="0">
    <w:p w14:paraId="059B9180" w14:textId="77777777" w:rsidR="0052716B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F762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F96E419" wp14:editId="4AB955C5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1C335E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6E419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" o:allowincell="f" filled="f" stroked="f" strokeweight="0">
              <v:textbox inset="0,0,0,0">
                <w:txbxContent>
                  <w:p w14:paraId="431C335E" w14:textId="77777777"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D7DF" w14:textId="77777777" w:rsidR="0052716B" w:rsidRDefault="00D83E55">
      <w:pPr>
        <w:spacing w:after="0" w:line="240" w:lineRule="auto"/>
      </w:pPr>
      <w:r>
        <w:separator/>
      </w:r>
    </w:p>
  </w:footnote>
  <w:footnote w:type="continuationSeparator" w:id="0">
    <w:p w14:paraId="3BA3E31B" w14:textId="77777777" w:rsidR="0052716B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687085">
    <w:abstractNumId w:val="0"/>
  </w:num>
  <w:num w:numId="2" w16cid:durableId="201603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0D42AD"/>
    <w:rsid w:val="00357152"/>
    <w:rsid w:val="003C0ABB"/>
    <w:rsid w:val="0052716B"/>
    <w:rsid w:val="00585941"/>
    <w:rsid w:val="007B6795"/>
    <w:rsid w:val="00A90047"/>
    <w:rsid w:val="00C60769"/>
    <w:rsid w:val="00D13AE4"/>
    <w:rsid w:val="00D530EE"/>
    <w:rsid w:val="00D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5966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uiPriority w:val="99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2024-07-02T09:19:00Z</dcterms:created>
  <dcterms:modified xsi:type="dcterms:W3CDTF">2024-07-02T09:19:00Z</dcterms:modified>
  <dc:language>pl-PL</dc:language>
</cp:coreProperties>
</file>