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67634" w14:textId="77777777" w:rsidR="00B24CF8" w:rsidRPr="00C37C79" w:rsidRDefault="00B24CF8" w:rsidP="00B24CF8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18D0121" wp14:editId="59711DAA">
                <wp:simplePos x="0" y="0"/>
                <wp:positionH relativeFrom="margin">
                  <wp:align>left</wp:align>
                </wp:positionH>
                <wp:positionV relativeFrom="paragraph">
                  <wp:posOffset>332105</wp:posOffset>
                </wp:positionV>
                <wp:extent cx="6057900" cy="473075"/>
                <wp:effectExtent l="0" t="0" r="19050" b="22225"/>
                <wp:wrapTight wrapText="bothSides">
                  <wp:wrapPolygon edited="0">
                    <wp:start x="0" y="0"/>
                    <wp:lineTo x="0" y="21745"/>
                    <wp:lineTo x="21600" y="21745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73529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8FE0B" w14:textId="77777777" w:rsidR="00B24CF8" w:rsidRDefault="00B24CF8" w:rsidP="00B24CF8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1696D69F" w14:textId="77777777" w:rsidR="00B24CF8" w:rsidRPr="0008178A" w:rsidRDefault="00B24CF8" w:rsidP="00B24CF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ZOBOWIĄZANIE INNEGO PODMIOTU DO UDOSTĘPNIENIA NIEZBĘDNYCH </w:t>
                            </w: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ZASOBÓW WYKONAWCY</w:t>
                            </w:r>
                          </w:p>
                          <w:p w14:paraId="33B45772" w14:textId="77777777" w:rsidR="00B24CF8" w:rsidRPr="0008178A" w:rsidRDefault="00B24CF8" w:rsidP="00B24CF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SKŁADANE ZGODNIE Z ART. 118 USTAWY Z DNIA 11 WRZEŚNIA 2019r. PRAWO ZAMÓWIEŃ PUBLICZNYCH </w:t>
                            </w:r>
                          </w:p>
                          <w:p w14:paraId="288B8768" w14:textId="77777777" w:rsidR="00B24CF8" w:rsidRPr="00696070" w:rsidRDefault="00B24CF8" w:rsidP="00B24CF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D0121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6.15pt;width:477pt;height:37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" fillcolor="silver" strokeweight=".5pt">
                <v:textbox inset="7.45pt,3.85pt,7.45pt,3.85pt">
                  <w:txbxContent>
                    <w:p w14:paraId="63D8FE0B" w14:textId="77777777" w:rsidR="00B24CF8" w:rsidRDefault="00B24CF8" w:rsidP="00B24CF8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1696D69F" w14:textId="77777777" w:rsidR="00B24CF8" w:rsidRPr="0008178A" w:rsidRDefault="00B24CF8" w:rsidP="00B24CF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ZOBOWIĄZANIE INNEGO PODMIOTU DO UDOSTĘPNIENIA NIEZBĘDNYCH </w:t>
                      </w:r>
                      <w:r w:rsidRPr="0008178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ZASOBÓW WYKONAWCY</w:t>
                      </w:r>
                    </w:p>
                    <w:p w14:paraId="33B45772" w14:textId="77777777" w:rsidR="00B24CF8" w:rsidRPr="0008178A" w:rsidRDefault="00B24CF8" w:rsidP="00B24CF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SKŁADANE ZGODNIE Z ART. 118 USTAWY Z DNIA 11 WRZEŚNIA 2019r. PRAWO ZAMÓWIEŃ PUBLICZNYCH </w:t>
                      </w:r>
                    </w:p>
                    <w:p w14:paraId="288B8768" w14:textId="77777777" w:rsidR="00B24CF8" w:rsidRPr="00696070" w:rsidRDefault="00B24CF8" w:rsidP="00B24CF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8 DO SWZ (WZÓR)</w:t>
      </w:r>
    </w:p>
    <w:p w14:paraId="3D815F10" w14:textId="77777777" w:rsidR="00B24CF8" w:rsidRPr="00C37C79" w:rsidRDefault="00B24CF8" w:rsidP="00B24CF8">
      <w:pPr>
        <w:suppressAutoHyphens/>
        <w:rPr>
          <w:rFonts w:asciiTheme="minorHAnsi" w:eastAsia="Calibri" w:hAnsiTheme="minorHAnsi" w:cstheme="minorHAnsi"/>
          <w:b/>
          <w:sz w:val="16"/>
          <w:szCs w:val="16"/>
          <w:lang w:eastAsia="ar-SA"/>
        </w:rPr>
      </w:pPr>
      <w:r w:rsidRPr="00C37C79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 xml:space="preserve">Uwaga: </w:t>
      </w:r>
    </w:p>
    <w:p w14:paraId="2728CF2B" w14:textId="77777777" w:rsidR="00B24CF8" w:rsidRPr="00C37C79" w:rsidRDefault="00B24CF8" w:rsidP="00B24CF8">
      <w:pPr>
        <w:suppressAutoHyphens/>
        <w:ind w:firstLine="357"/>
        <w:rPr>
          <w:rFonts w:asciiTheme="minorHAnsi" w:eastAsia="Calibri" w:hAnsiTheme="minorHAnsi" w:cstheme="minorHAnsi"/>
          <w:b/>
          <w:sz w:val="16"/>
          <w:szCs w:val="16"/>
          <w:lang w:eastAsia="ar-SA"/>
        </w:rPr>
      </w:pPr>
      <w:r w:rsidRPr="00C37C79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>1. Niniejszego załącznika nie składają Wykonawcy, którzy nie korzystają z zasobów innych podmiotów.</w:t>
      </w:r>
    </w:p>
    <w:p w14:paraId="63A05CBE" w14:textId="77777777" w:rsidR="00B24CF8" w:rsidRPr="00C37C79" w:rsidRDefault="00B24CF8" w:rsidP="00B24CF8">
      <w:pPr>
        <w:suppressAutoHyphens/>
        <w:ind w:left="567" w:hanging="210"/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</w:pPr>
      <w:r w:rsidRPr="00C37C79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 xml:space="preserve">2. W przypadku korzystania z zasobów więcej niż jednego podmiotu zobowiązanie to wypełnić dla </w:t>
      </w:r>
      <w:r w:rsidRPr="00C37C79"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  <w:t>każdego podmiotu oddzielnie.</w:t>
      </w:r>
    </w:p>
    <w:p w14:paraId="1A12C0BD" w14:textId="77777777" w:rsidR="00B24CF8" w:rsidRPr="00C37C79" w:rsidRDefault="00B24CF8" w:rsidP="00B24CF8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/>
        </w:rPr>
      </w:pPr>
    </w:p>
    <w:p w14:paraId="5C78D2B9" w14:textId="77777777" w:rsidR="00B24CF8" w:rsidRPr="00C37C79" w:rsidRDefault="00B24CF8" w:rsidP="00B24CF8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postępowaniem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prowadzonym przez Szpitale Tczewskie S.A</w:t>
      </w:r>
      <w:r w:rsidRPr="00DC3D73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. nr </w:t>
      </w:r>
      <w:r w:rsidRPr="00DC3D73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10/TP/2024,</w:t>
      </w:r>
      <w:r w:rsidRPr="003C21B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2238E8A9" w14:textId="77777777" w:rsidR="00B24CF8" w:rsidRPr="00E46744" w:rsidRDefault="00B24CF8" w:rsidP="00B24CF8">
      <w:pPr>
        <w:jc w:val="center"/>
        <w:rPr>
          <w:sz w:val="22"/>
          <w:szCs w:val="22"/>
        </w:rPr>
      </w:pPr>
      <w:r w:rsidRPr="00E46744">
        <w:rPr>
          <w:b/>
          <w:sz w:val="22"/>
          <w:szCs w:val="22"/>
        </w:rPr>
        <w:t>Dostaw</w:t>
      </w:r>
      <w:r>
        <w:rPr>
          <w:b/>
          <w:sz w:val="22"/>
          <w:szCs w:val="22"/>
        </w:rPr>
        <w:t>ę</w:t>
      </w:r>
      <w:r w:rsidRPr="00E46744">
        <w:rPr>
          <w:b/>
          <w:sz w:val="22"/>
          <w:szCs w:val="22"/>
        </w:rPr>
        <w:t xml:space="preserve"> paliw płynnych na potrzeby Zamawiającego</w:t>
      </w:r>
    </w:p>
    <w:p w14:paraId="7C4272FB" w14:textId="77777777" w:rsidR="00B24CF8" w:rsidRPr="00C37C79" w:rsidRDefault="00B24CF8" w:rsidP="00B24CF8">
      <w:pPr>
        <w:rPr>
          <w:rFonts w:asciiTheme="minorHAnsi" w:hAnsiTheme="minorHAnsi" w:cstheme="minorHAnsi"/>
          <w:b/>
          <w:sz w:val="18"/>
          <w:szCs w:val="18"/>
        </w:rPr>
      </w:pPr>
    </w:p>
    <w:p w14:paraId="1C42145A" w14:textId="77777777" w:rsidR="00B24CF8" w:rsidRPr="00C37C79" w:rsidRDefault="00B24CF8" w:rsidP="00B24C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Ja / My: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551"/>
        <w:gridCol w:w="3540"/>
      </w:tblGrid>
      <w:tr w:rsidR="00B24CF8" w:rsidRPr="00C37C79" w14:paraId="23C6B65C" w14:textId="77777777" w:rsidTr="00C73DFE">
        <w:tc>
          <w:tcPr>
            <w:tcW w:w="3402" w:type="dxa"/>
            <w:shd w:val="clear" w:color="auto" w:fill="DBE5F1"/>
            <w:vAlign w:val="center"/>
          </w:tcPr>
          <w:p w14:paraId="2E137C44" w14:textId="77777777" w:rsidR="00B24CF8" w:rsidRPr="00C37C79" w:rsidRDefault="00B24CF8" w:rsidP="00C73D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Pełna nazwa podmiotu oddającego do dyspozycji niezbędne zasoby</w:t>
            </w:r>
          </w:p>
        </w:tc>
        <w:tc>
          <w:tcPr>
            <w:tcW w:w="2551" w:type="dxa"/>
            <w:shd w:val="clear" w:color="auto" w:fill="DBE5F1"/>
            <w:vAlign w:val="center"/>
          </w:tcPr>
          <w:p w14:paraId="3C92FFB1" w14:textId="77777777" w:rsidR="00B24CF8" w:rsidRPr="00C37C79" w:rsidRDefault="00B24CF8" w:rsidP="00C73D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Adres podmiotu</w:t>
            </w:r>
          </w:p>
        </w:tc>
        <w:tc>
          <w:tcPr>
            <w:tcW w:w="3540" w:type="dxa"/>
            <w:shd w:val="clear" w:color="auto" w:fill="DBE5F1"/>
            <w:vAlign w:val="center"/>
          </w:tcPr>
          <w:p w14:paraId="6E67EB9C" w14:textId="77777777" w:rsidR="00B24CF8" w:rsidRPr="00C37C79" w:rsidRDefault="00B24CF8" w:rsidP="00C73D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Numer telefonu </w:t>
            </w: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br/>
              <w:t>i adres e-mail oraz osoba odpowiedzialna</w:t>
            </w:r>
          </w:p>
        </w:tc>
      </w:tr>
      <w:tr w:rsidR="00B24CF8" w:rsidRPr="00C37C79" w14:paraId="6258C45B" w14:textId="77777777" w:rsidTr="00C73DFE">
        <w:tc>
          <w:tcPr>
            <w:tcW w:w="3402" w:type="dxa"/>
            <w:shd w:val="clear" w:color="auto" w:fill="auto"/>
            <w:vAlign w:val="center"/>
          </w:tcPr>
          <w:p w14:paraId="194EB679" w14:textId="77777777" w:rsidR="00B24CF8" w:rsidRPr="00C37C79" w:rsidRDefault="00B24CF8" w:rsidP="00C73D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BBB0BA2" w14:textId="77777777" w:rsidR="00B24CF8" w:rsidRPr="00C37C79" w:rsidRDefault="00B24CF8" w:rsidP="00C73D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0" w:type="dxa"/>
            <w:shd w:val="clear" w:color="auto" w:fill="auto"/>
          </w:tcPr>
          <w:p w14:paraId="51BA3139" w14:textId="77777777" w:rsidR="00B24CF8" w:rsidRPr="00C37C79" w:rsidRDefault="00B24CF8" w:rsidP="00C73DF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  <w:p w14:paraId="6EFF3CC8" w14:textId="77777777" w:rsidR="00B24CF8" w:rsidRPr="00C37C79" w:rsidRDefault="00B24CF8" w:rsidP="00C73DF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Tel.:</w:t>
            </w:r>
          </w:p>
          <w:p w14:paraId="50CBC622" w14:textId="77777777" w:rsidR="00B24CF8" w:rsidRPr="00C37C79" w:rsidRDefault="00B24CF8" w:rsidP="00C73DF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347CDB65" w14:textId="77777777" w:rsidR="00B24CF8" w:rsidRPr="00C37C79" w:rsidRDefault="00B24CF8" w:rsidP="00C73DF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E-mail: </w:t>
            </w:r>
          </w:p>
          <w:p w14:paraId="34F991C0" w14:textId="77777777" w:rsidR="00B24CF8" w:rsidRPr="00C37C79" w:rsidRDefault="00B24CF8" w:rsidP="00C73DF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65594758" w14:textId="77777777" w:rsidR="00B24CF8" w:rsidRPr="00C37C79" w:rsidRDefault="00B24CF8" w:rsidP="00C73DF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Osoba odpowiedzialna:</w:t>
            </w:r>
          </w:p>
          <w:p w14:paraId="2D12D795" w14:textId="77777777" w:rsidR="00B24CF8" w:rsidRPr="00C37C79" w:rsidRDefault="00B24CF8" w:rsidP="00C73DF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46E53616" w14:textId="77777777" w:rsidR="00B24CF8" w:rsidRPr="00C37C79" w:rsidRDefault="00B24CF8" w:rsidP="00C73DF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0271B326" w14:textId="77777777" w:rsidR="00B24CF8" w:rsidRPr="00C37C79" w:rsidRDefault="00B24CF8" w:rsidP="00B24C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5EF27558" w14:textId="77777777" w:rsidR="00B24CF8" w:rsidRPr="00C37C79" w:rsidRDefault="00B24CF8" w:rsidP="00B24C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Zobowiązuję się/ zobowiązujemy się do oddania na rzecz  __________________________________________________________ </w:t>
      </w:r>
    </w:p>
    <w:p w14:paraId="168CA82F" w14:textId="77777777" w:rsidR="00B24CF8" w:rsidRPr="00C37C79" w:rsidRDefault="00B24CF8" w:rsidP="00B24CF8">
      <w:pPr>
        <w:autoSpaceDE w:val="0"/>
        <w:autoSpaceDN w:val="0"/>
        <w:adjustRightInd w:val="0"/>
        <w:ind w:left="4248" w:firstLine="708"/>
        <w:jc w:val="both"/>
        <w:rPr>
          <w:rFonts w:asciiTheme="minorHAnsi" w:hAnsiTheme="minorHAnsi" w:cstheme="minorHAnsi"/>
          <w:b/>
          <w:i/>
          <w:iCs/>
          <w:sz w:val="16"/>
          <w:szCs w:val="16"/>
          <w:lang w:eastAsia="pl-PL"/>
        </w:rPr>
      </w:pPr>
      <w:r w:rsidRPr="00C37C79">
        <w:rPr>
          <w:rFonts w:asciiTheme="minorHAnsi" w:hAnsiTheme="minorHAnsi" w:cstheme="minorHAnsi"/>
          <w:b/>
          <w:i/>
          <w:iCs/>
          <w:sz w:val="18"/>
          <w:szCs w:val="18"/>
          <w:lang w:eastAsia="pl-PL"/>
        </w:rPr>
        <w:t xml:space="preserve">            </w:t>
      </w:r>
      <w:r w:rsidRPr="00C37C79">
        <w:rPr>
          <w:rFonts w:asciiTheme="minorHAnsi" w:hAnsiTheme="minorHAnsi" w:cstheme="minorHAnsi"/>
          <w:b/>
          <w:i/>
          <w:iCs/>
          <w:sz w:val="16"/>
          <w:szCs w:val="16"/>
          <w:lang w:eastAsia="pl-PL"/>
        </w:rPr>
        <w:t>(nazwa Wykonawcy składającego ofertę)</w:t>
      </w:r>
    </w:p>
    <w:p w14:paraId="2D1CDD2E" w14:textId="77777777" w:rsidR="00B24CF8" w:rsidRPr="00C37C79" w:rsidRDefault="00B24CF8" w:rsidP="00B24C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475DF9D7" w14:textId="77777777" w:rsidR="00B24CF8" w:rsidRPr="00C37C79" w:rsidRDefault="00B24CF8" w:rsidP="00B24C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do dyspozycji następujące niezbędne zasoby </w:t>
      </w:r>
      <w:r w:rsidRPr="00C37C79">
        <w:rPr>
          <w:rFonts w:asciiTheme="minorHAnsi" w:hAnsiTheme="minorHAnsi" w:cstheme="minorHAnsi"/>
          <w:b/>
          <w:bCs/>
          <w:sz w:val="16"/>
          <w:szCs w:val="16"/>
          <w:lang w:eastAsia="pl-PL"/>
        </w:rPr>
        <w:t>(podać zakres udostępnianych zasobów</w:t>
      </w:r>
      <w:r w:rsidRPr="00C37C79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):</w:t>
      </w: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 ____________________________________</w:t>
      </w:r>
    </w:p>
    <w:p w14:paraId="7B46758F" w14:textId="77777777" w:rsidR="00B24CF8" w:rsidRPr="00C37C79" w:rsidRDefault="00B24CF8" w:rsidP="00B24C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5918E197" w14:textId="77777777" w:rsidR="00B24CF8" w:rsidRPr="00C37C79" w:rsidRDefault="00B24CF8" w:rsidP="00B24C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2A933466" w14:textId="77777777" w:rsidR="00B24CF8" w:rsidRPr="00C37C79" w:rsidRDefault="00B24CF8" w:rsidP="00B24C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6C4DFF06" w14:textId="77777777" w:rsidR="00B24CF8" w:rsidRPr="00C37C79" w:rsidRDefault="00B24CF8" w:rsidP="00B24C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na cały okres realizacji zamówienia i w celu jego należytego wykonania. </w:t>
      </w:r>
    </w:p>
    <w:p w14:paraId="073D7E72" w14:textId="77777777" w:rsidR="00B24CF8" w:rsidRPr="00C37C79" w:rsidRDefault="00B24CF8" w:rsidP="00B24C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5D28993A" w14:textId="77777777" w:rsidR="00B24CF8" w:rsidRPr="00C37C79" w:rsidRDefault="00B24CF8" w:rsidP="00B24C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798B40A6" w14:textId="77777777" w:rsidR="00B24CF8" w:rsidRPr="00C37C79" w:rsidRDefault="00B24CF8" w:rsidP="00B24C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6E3C26CC" w14:textId="77777777" w:rsidR="00B24CF8" w:rsidRPr="00C37C79" w:rsidRDefault="00B24CF8" w:rsidP="00B24C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Wskazujemy następujący sposób wykorzystania ww. zasobów przez Wykonawcę przy wykonywaniu zamówienia: _____________</w:t>
      </w:r>
    </w:p>
    <w:p w14:paraId="14A9621D" w14:textId="77777777" w:rsidR="00B24CF8" w:rsidRPr="00C37C79" w:rsidRDefault="00B24CF8" w:rsidP="00B24C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4125ABB5" w14:textId="77777777" w:rsidR="00B24CF8" w:rsidRPr="00C37C79" w:rsidRDefault="00B24CF8" w:rsidP="00B24C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5D3908EE" w14:textId="77777777" w:rsidR="00B24CF8" w:rsidRPr="00C37C79" w:rsidRDefault="00B24CF8" w:rsidP="00B24C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70188BEB" w14:textId="77777777" w:rsidR="00B24CF8" w:rsidRPr="00C37C79" w:rsidRDefault="00B24CF8" w:rsidP="00B24C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78BCA111" w14:textId="77777777" w:rsidR="00B24CF8" w:rsidRPr="00C37C79" w:rsidRDefault="00B24CF8" w:rsidP="00B24C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777BFC30" w14:textId="77777777" w:rsidR="00B24CF8" w:rsidRPr="00C37C79" w:rsidRDefault="00B24CF8" w:rsidP="00B24C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6A86B6BE" w14:textId="77777777" w:rsidR="00B24CF8" w:rsidRPr="00C37C79" w:rsidRDefault="00B24CF8" w:rsidP="00B24C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Wskazujemy następujący charakter stosunku prawnego, jaki będzie nas łączył z Wykonawcą: _____________________________</w:t>
      </w:r>
    </w:p>
    <w:p w14:paraId="4D1D9A39" w14:textId="77777777" w:rsidR="00B24CF8" w:rsidRPr="00C37C79" w:rsidRDefault="00B24CF8" w:rsidP="00B24C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3B25893" w14:textId="77777777" w:rsidR="00B24CF8" w:rsidRPr="00C37C79" w:rsidRDefault="00B24CF8" w:rsidP="00B24C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6BFCA709" w14:textId="77777777" w:rsidR="00B24CF8" w:rsidRPr="00C37C79" w:rsidRDefault="00B24CF8" w:rsidP="00B24C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56A107D8" w14:textId="77777777" w:rsidR="00B24CF8" w:rsidRPr="00C37C79" w:rsidRDefault="00B24CF8" w:rsidP="00B24C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7AB6C1CE" w14:textId="77777777" w:rsidR="00B24CF8" w:rsidRPr="00C37C79" w:rsidRDefault="00B24CF8" w:rsidP="00B24CF8">
      <w:pPr>
        <w:suppressAutoHyphens/>
        <w:spacing w:before="120" w:after="200" w:line="288" w:lineRule="auto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503601F5" w14:textId="77777777" w:rsidR="00B24CF8" w:rsidRPr="00C37C79" w:rsidRDefault="00B24CF8" w:rsidP="00B24CF8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42F5F33D" w14:textId="77777777" w:rsidR="00B24CF8" w:rsidRPr="00C37C79" w:rsidRDefault="00B24CF8" w:rsidP="00B24CF8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.</w:t>
      </w:r>
    </w:p>
    <w:p w14:paraId="70813FD4" w14:textId="77777777" w:rsidR="00B24CF8" w:rsidRDefault="00B24CF8" w:rsidP="00B24CF8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297A8B99" w14:textId="77777777" w:rsidR="00B24CF8" w:rsidRPr="00C37C79" w:rsidRDefault="00B24CF8" w:rsidP="00B24CF8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5D4A2F7E" w14:textId="77777777" w:rsidR="00B24CF8" w:rsidRPr="00C37C79" w:rsidRDefault="00B24CF8" w:rsidP="00B24CF8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WRAZ Z OFERTĄ (JEŚLI DOTYCZY)</w:t>
      </w:r>
    </w:p>
    <w:p w14:paraId="53F63D64" w14:textId="5813A5E7" w:rsidR="0004178D" w:rsidRPr="00B24CF8" w:rsidRDefault="0004178D" w:rsidP="00B24CF8"/>
    <w:sectPr w:rsidR="0004178D" w:rsidRPr="00B24CF8" w:rsidSect="001966B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826BF" w14:textId="77777777" w:rsidR="0006704E" w:rsidRDefault="0006704E">
      <w:r>
        <w:separator/>
      </w:r>
    </w:p>
  </w:endnote>
  <w:endnote w:type="continuationSeparator" w:id="0">
    <w:p w14:paraId="7C39DBB5" w14:textId="77777777" w:rsidR="0006704E" w:rsidRDefault="0006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2B5422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2B5422" w:rsidRDefault="002B5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32602" w14:textId="77777777" w:rsidR="0006704E" w:rsidRDefault="0006704E">
      <w:r>
        <w:separator/>
      </w:r>
    </w:p>
  </w:footnote>
  <w:footnote w:type="continuationSeparator" w:id="0">
    <w:p w14:paraId="4A0A471C" w14:textId="77777777" w:rsidR="0006704E" w:rsidRDefault="00067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04E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55F3"/>
    <w:rsid w:val="000C7CB7"/>
    <w:rsid w:val="000D14AA"/>
    <w:rsid w:val="000D1F22"/>
    <w:rsid w:val="000D1F2E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18B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292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422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6FA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5A92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0EA4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4CF8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03FE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FDC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1991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7</cp:revision>
  <cp:lastPrinted>2023-01-26T08:27:00Z</cp:lastPrinted>
  <dcterms:created xsi:type="dcterms:W3CDTF">2023-02-01T13:32:00Z</dcterms:created>
  <dcterms:modified xsi:type="dcterms:W3CDTF">2024-07-01T12:40:00Z</dcterms:modified>
</cp:coreProperties>
</file>