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5B3B704" w14:textId="75B9A954" w:rsidR="00851DB5" w:rsidRDefault="00851DB5" w:rsidP="00851DB5">
      <w:pPr>
        <w:spacing w:line="360" w:lineRule="auto"/>
        <w:jc w:val="center"/>
        <w:rPr>
          <w:b/>
          <w:bCs/>
        </w:rPr>
      </w:pPr>
      <w:bookmarkStart w:id="0" w:name="_Hlk95739316"/>
      <w:r>
        <w:rPr>
          <w:b/>
          <w:bCs/>
        </w:rPr>
        <w:t xml:space="preserve">„ Zorganizowanie i prowadzenie Punktu Selektywnej Zbiórki </w:t>
      </w:r>
      <w:r w:rsidR="00274F46">
        <w:rPr>
          <w:b/>
          <w:bCs/>
        </w:rPr>
        <w:br/>
      </w:r>
      <w:r>
        <w:rPr>
          <w:b/>
          <w:bCs/>
        </w:rPr>
        <w:t xml:space="preserve">Odpadów Komunalnych dla mieszkańców Gminy Przykona </w:t>
      </w:r>
    </w:p>
    <w:p w14:paraId="59248B7A" w14:textId="6C42473C" w:rsidR="00851DB5" w:rsidRDefault="00851DB5" w:rsidP="00851DB5">
      <w:pPr>
        <w:spacing w:line="360" w:lineRule="auto"/>
        <w:jc w:val="center"/>
      </w:pPr>
      <w:r>
        <w:rPr>
          <w:b/>
          <w:bCs/>
        </w:rPr>
        <w:t>w okresie od 01.07.2024 r. do 30.06.2025 r.  „</w:t>
      </w:r>
      <w:bookmarkEnd w:id="0"/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1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1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2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2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882FC5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40A7" w14:textId="77777777" w:rsidR="00882FC5" w:rsidRDefault="00882FC5" w:rsidP="00B1636D">
      <w:r>
        <w:separator/>
      </w:r>
    </w:p>
  </w:endnote>
  <w:endnote w:type="continuationSeparator" w:id="0">
    <w:p w14:paraId="22261955" w14:textId="77777777" w:rsidR="00882FC5" w:rsidRDefault="00882FC5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E252" w14:textId="77777777" w:rsidR="00882FC5" w:rsidRDefault="00882FC5" w:rsidP="00B1636D">
      <w:r>
        <w:separator/>
      </w:r>
    </w:p>
  </w:footnote>
  <w:footnote w:type="continuationSeparator" w:id="0">
    <w:p w14:paraId="22007FB0" w14:textId="77777777" w:rsidR="00882FC5" w:rsidRDefault="00882FC5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A4DA8"/>
    <w:rsid w:val="000B2A7F"/>
    <w:rsid w:val="000C6FA0"/>
    <w:rsid w:val="00100F1D"/>
    <w:rsid w:val="001305B8"/>
    <w:rsid w:val="00133839"/>
    <w:rsid w:val="0016582F"/>
    <w:rsid w:val="00183C12"/>
    <w:rsid w:val="00184AAB"/>
    <w:rsid w:val="001A2295"/>
    <w:rsid w:val="00210A1D"/>
    <w:rsid w:val="002558C4"/>
    <w:rsid w:val="00266E86"/>
    <w:rsid w:val="00274F4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14444"/>
    <w:rsid w:val="00653AB0"/>
    <w:rsid w:val="007A0955"/>
    <w:rsid w:val="00851DB5"/>
    <w:rsid w:val="00882FC5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304C1"/>
    <w:rsid w:val="00B3258B"/>
    <w:rsid w:val="00B72D15"/>
    <w:rsid w:val="00BA121C"/>
    <w:rsid w:val="00BA22E2"/>
    <w:rsid w:val="00BC786F"/>
    <w:rsid w:val="00C12E95"/>
    <w:rsid w:val="00C21C67"/>
    <w:rsid w:val="00C32EE3"/>
    <w:rsid w:val="00C37B03"/>
    <w:rsid w:val="00C90576"/>
    <w:rsid w:val="00CA5E85"/>
    <w:rsid w:val="00D33E40"/>
    <w:rsid w:val="00D55468"/>
    <w:rsid w:val="00DA4922"/>
    <w:rsid w:val="00DB1D86"/>
    <w:rsid w:val="00DB200C"/>
    <w:rsid w:val="00DC0A71"/>
    <w:rsid w:val="00DE4A52"/>
    <w:rsid w:val="00E36096"/>
    <w:rsid w:val="00E570DA"/>
    <w:rsid w:val="00EA391F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2024-02-19T11:12:00Z</cp:lastPrinted>
  <dcterms:created xsi:type="dcterms:W3CDTF">2024-03-01T13:06:00Z</dcterms:created>
  <dcterms:modified xsi:type="dcterms:W3CDTF">2024-03-05T08:10:00Z</dcterms:modified>
</cp:coreProperties>
</file>