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26A1B" w14:textId="283848B7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B83DB3">
        <w:rPr>
          <w:rFonts w:ascii="Arial" w:hAnsi="Arial" w:cs="Arial"/>
          <w:i/>
          <w:sz w:val="20"/>
          <w:szCs w:val="20"/>
        </w:rPr>
        <w:t>8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423D68B2" w14:textId="1998418E" w:rsid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01179824" w14:textId="77777777" w:rsidR="00F27C9A" w:rsidRPr="00277452" w:rsidRDefault="00F27C9A" w:rsidP="00277452">
      <w:pPr>
        <w:spacing w:after="0" w:line="240" w:lineRule="auto"/>
        <w:rPr>
          <w:rFonts w:ascii="Arial" w:hAnsi="Arial" w:cs="Arial"/>
        </w:rPr>
      </w:pP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Start w:id="1" w:name="_GoBack"/>
      <w:bookmarkEnd w:id="0"/>
      <w:bookmarkEnd w:id="1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191FEC79" w14:textId="78BF8C1C" w:rsidR="008946D9" w:rsidRDefault="00277452" w:rsidP="008946D9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 w:rsidRPr="0027745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8946D9" w:rsidRPr="008946D9">
        <w:rPr>
          <w:rFonts w:ascii="Arial" w:eastAsia="Courier New" w:hAnsi="Arial" w:cs="Arial"/>
          <w:color w:val="000000"/>
        </w:rPr>
        <w:t xml:space="preserve"> </w:t>
      </w:r>
      <w:r w:rsidR="008946D9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37963DC8" w14:textId="05B46BCC" w:rsidR="00DD45CD" w:rsidRPr="006160C6" w:rsidRDefault="00277452" w:rsidP="00277452">
      <w:pPr>
        <w:autoSpaceDE w:val="0"/>
        <w:spacing w:line="360" w:lineRule="auto"/>
        <w:jc w:val="both"/>
        <w:rPr>
          <w:rFonts w:ascii="Arial" w:hAnsi="Arial" w:cs="Arial"/>
          <w:b/>
          <w:iCs/>
        </w:rPr>
      </w:pPr>
      <w:r w:rsidRPr="00277452">
        <w:rPr>
          <w:rFonts w:ascii="Arial" w:hAnsi="Arial" w:cs="Arial"/>
        </w:rPr>
        <w:t xml:space="preserve"> na potrzeby postępowania o udzielenie zamówienia publicznego na </w:t>
      </w:r>
      <w:r w:rsidR="00F55CCA" w:rsidRPr="001951D6">
        <w:rPr>
          <w:rFonts w:ascii="Arial" w:hAnsi="Arial" w:cs="Arial"/>
          <w:b/>
        </w:rPr>
        <w:t>„</w:t>
      </w:r>
      <w:r w:rsidR="006160C6">
        <w:rPr>
          <w:rFonts w:ascii="Arial" w:hAnsi="Arial" w:cs="Arial"/>
          <w:b/>
          <w:iCs/>
        </w:rPr>
        <w:t>Dostawę</w:t>
      </w:r>
      <w:r w:rsidR="006160C6" w:rsidRPr="006160C6">
        <w:rPr>
          <w:rFonts w:ascii="Arial" w:hAnsi="Arial" w:cs="Arial"/>
          <w:b/>
          <w:iCs/>
        </w:rPr>
        <w:t xml:space="preserve"> </w:t>
      </w:r>
      <w:r w:rsidR="006C5FB6" w:rsidRPr="006C5FB6">
        <w:rPr>
          <w:rFonts w:ascii="Arial" w:hAnsi="Arial" w:cs="Arial"/>
          <w:b/>
          <w:bCs/>
          <w:iCs/>
        </w:rPr>
        <w:t>produktów garmażeryjnych chłodzonych</w:t>
      </w:r>
      <w:r w:rsidR="000B6446">
        <w:rPr>
          <w:rFonts w:ascii="Arial" w:hAnsi="Arial" w:cs="Arial"/>
          <w:b/>
          <w:iCs/>
        </w:rPr>
        <w:t xml:space="preserve"> </w:t>
      </w:r>
      <w:r w:rsidR="006160C6" w:rsidRPr="006160C6">
        <w:rPr>
          <w:rFonts w:ascii="Arial" w:hAnsi="Arial" w:cs="Arial"/>
          <w:b/>
          <w:iCs/>
          <w:lang w:val="x-none"/>
        </w:rPr>
        <w:t>dla Jednostki Wojskowej Nr 6021</w:t>
      </w:r>
      <w:r w:rsidR="00F55CCA" w:rsidRPr="001951D6">
        <w:rPr>
          <w:rFonts w:ascii="Arial" w:hAnsi="Arial" w:cs="Arial"/>
          <w:b/>
        </w:rPr>
        <w:t>”</w:t>
      </w:r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 xml:space="preserve">brzmieniu nadanym rozporządzeniem Rady (UE) 2022/576 w sprawie zmiany rozporządzenia (UE) nr 833/2014 dotyczącego środków ograniczających w związku </w:t>
      </w:r>
      <w:r w:rsidRPr="00C04531">
        <w:rPr>
          <w:rFonts w:ascii="Arial" w:hAnsi="Arial" w:cs="Arial"/>
        </w:rPr>
        <w:lastRenderedPageBreak/>
        <w:t>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40734074" w:rsidR="0084509A" w:rsidRPr="000F31C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</w:t>
      </w:r>
      <w:r w:rsidRPr="00CE58D2">
        <w:rPr>
          <w:rFonts w:ascii="Arial" w:hAnsi="Arial" w:cs="Arial"/>
          <w:sz w:val="21"/>
          <w:szCs w:val="21"/>
        </w:rPr>
        <w:t xml:space="preserve">mnie przesłanki wykluczenia z postępowania na podstawie art. </w:t>
      </w:r>
      <w:r w:rsidRPr="00CE58D2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CE58D2">
        <w:rPr>
          <w:rFonts w:ascii="Arial" w:hAnsi="Arial" w:cs="Arial"/>
          <w:sz w:val="21"/>
          <w:szCs w:val="21"/>
        </w:rPr>
        <w:t>z dnia 13 kwietnia 2022 r.</w:t>
      </w:r>
      <w:r w:rsidRPr="00CE58D2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CE58D2">
        <w:rPr>
          <w:rFonts w:ascii="Arial" w:hAnsi="Arial" w:cs="Arial"/>
          <w:i/>
          <w:iCs/>
          <w:sz w:val="21"/>
          <w:szCs w:val="21"/>
        </w:rPr>
        <w:t xml:space="preserve"> </w:t>
      </w:r>
      <w:r w:rsidR="00520931" w:rsidRPr="00CE58D2">
        <w:rPr>
          <w:rFonts w:ascii="Arial" w:hAnsi="Arial" w:cs="Arial"/>
          <w:sz w:val="21"/>
          <w:szCs w:val="21"/>
        </w:rPr>
        <w:t xml:space="preserve">(Dz. U. </w:t>
      </w:r>
      <w:r w:rsidR="00757B5B">
        <w:rPr>
          <w:rFonts w:ascii="Arial" w:hAnsi="Arial" w:cs="Arial"/>
          <w:sz w:val="21"/>
          <w:szCs w:val="21"/>
        </w:rPr>
        <w:t>2024</w:t>
      </w:r>
      <w:r w:rsidR="002202F4" w:rsidRPr="00CE58D2">
        <w:rPr>
          <w:rFonts w:ascii="Arial" w:hAnsi="Arial" w:cs="Arial"/>
          <w:sz w:val="21"/>
          <w:szCs w:val="21"/>
        </w:rPr>
        <w:t xml:space="preserve"> r. </w:t>
      </w:r>
      <w:r w:rsidR="00520931" w:rsidRPr="00CE58D2">
        <w:rPr>
          <w:rFonts w:ascii="Arial" w:hAnsi="Arial" w:cs="Arial"/>
          <w:sz w:val="21"/>
          <w:szCs w:val="21"/>
        </w:rPr>
        <w:t xml:space="preserve">poz. </w:t>
      </w:r>
      <w:r w:rsidR="00757B5B">
        <w:rPr>
          <w:rFonts w:ascii="Arial" w:hAnsi="Arial" w:cs="Arial"/>
          <w:sz w:val="21"/>
          <w:szCs w:val="21"/>
        </w:rPr>
        <w:t>507</w:t>
      </w:r>
      <w:r w:rsidR="00520931" w:rsidRPr="00CE58D2">
        <w:rPr>
          <w:rFonts w:ascii="Arial" w:hAnsi="Arial" w:cs="Arial"/>
          <w:sz w:val="21"/>
          <w:szCs w:val="21"/>
        </w:rPr>
        <w:t>)</w:t>
      </w:r>
      <w:r w:rsidRPr="00CE58D2">
        <w:rPr>
          <w:rFonts w:ascii="Arial" w:hAnsi="Arial" w:cs="Arial"/>
          <w:i/>
          <w:iCs/>
          <w:sz w:val="21"/>
          <w:szCs w:val="21"/>
        </w:rPr>
        <w:t>.</w:t>
      </w:r>
      <w:r w:rsidR="00DD39BE" w:rsidRPr="00CE58D2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114EED01" w14:textId="7B374CFB" w:rsidR="000F31C3" w:rsidRP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81D73">
        <w:rPr>
          <w:rFonts w:ascii="Arial" w:hAnsi="Arial" w:cs="Arial"/>
          <w:b/>
          <w:bCs/>
          <w:color w:val="222222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580A56AA" w14:textId="68B93EB8" w:rsidR="00531838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D81D73" w:rsidRPr="00A22DCF">
        <w:rPr>
          <w:rFonts w:ascii="Arial" w:hAnsi="Arial" w:cs="Arial"/>
          <w:sz w:val="21"/>
          <w:szCs w:val="21"/>
        </w:rPr>
        <w:t>ZAMAWIAJĄCEGO</w:t>
      </w:r>
      <w:r w:rsidRPr="00A22DCF">
        <w:rPr>
          <w:rFonts w:ascii="Arial" w:hAnsi="Arial" w:cs="Arial"/>
          <w:sz w:val="21"/>
          <w:szCs w:val="21"/>
        </w:rPr>
        <w:t xml:space="preserve">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5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3E240E5D" w14:textId="27BB16D8" w:rsidR="00D9252D" w:rsidRPr="007E40A3" w:rsidRDefault="00D9252D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lastRenderedPageBreak/>
        <w:t>OŚWIADCZENIE DOTYCZĄCE PODWYKONAWCY, NA KTÓREGO PRZYPADA PONAD 10% WARTOŚCI ZAMÓWIENIA:</w:t>
      </w:r>
    </w:p>
    <w:p w14:paraId="3A4FA6FD" w14:textId="6F383E9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2EA3AFD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</w:t>
      </w:r>
      <w:r w:rsidR="00DD45CD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któr</w:t>
      </w:r>
      <w:r>
        <w:rPr>
          <w:rFonts w:ascii="Arial" w:hAnsi="Arial" w:cs="Arial"/>
          <w:sz w:val="21"/>
          <w:szCs w:val="21"/>
        </w:rPr>
        <w:t>ego</w:t>
      </w:r>
      <w:r w:rsidR="00DD45CD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  <w:r w:rsidR="00DD45C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0ED710E" w14:textId="6FF97FEF" w:rsidR="00923B4B" w:rsidRDefault="00923B4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1E779B" w14:textId="55FB90F7" w:rsidR="006E57D7" w:rsidRDefault="00923B4B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2EF53045" w14:textId="77777777" w:rsidR="00AD4AED" w:rsidRPr="00AD4AED" w:rsidRDefault="00AD4AED" w:rsidP="00EF45B6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E303C1" w14:textId="12BE900B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="00AD4AE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5A463354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5F5358E7" w:rsidR="00EF45B6" w:rsidRDefault="006E57D7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B868B1C" w14:textId="77777777" w:rsidR="00E614F2" w:rsidRPr="00E614F2" w:rsidRDefault="00E614F2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6BAD268A" w14:textId="0B68091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88E094" w14:textId="77777777" w:rsidR="001A3EE8" w:rsidRDefault="001A3EE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C6362" w14:textId="52BF1317" w:rsidR="00EF45B6" w:rsidRPr="001A3EE8" w:rsidRDefault="001A3EE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F6263C" w14:textId="553C67D0" w:rsidR="007349E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676B29" w14:textId="5F86BA24" w:rsid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17277D" w14:textId="77777777" w:rsidR="007349EF" w:rsidRP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9BF64" w14:textId="77777777" w:rsidR="003249D6" w:rsidRDefault="003249D6" w:rsidP="00EF45B6">
      <w:pPr>
        <w:spacing w:after="0" w:line="240" w:lineRule="auto"/>
      </w:pPr>
      <w:r>
        <w:separator/>
      </w:r>
    </w:p>
  </w:endnote>
  <w:endnote w:type="continuationSeparator" w:id="0">
    <w:p w14:paraId="3AECC9A0" w14:textId="77777777" w:rsidR="003249D6" w:rsidRDefault="003249D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EBDA3A" w14:textId="3078995D" w:rsidR="00AD4AED" w:rsidRPr="00531838" w:rsidRDefault="00FB44CD" w:rsidP="00531838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531838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5FB6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5FB6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F6777" w14:textId="77777777" w:rsidR="003249D6" w:rsidRDefault="003249D6" w:rsidP="00EF45B6">
      <w:pPr>
        <w:spacing w:after="0" w:line="240" w:lineRule="auto"/>
      </w:pPr>
      <w:r>
        <w:separator/>
      </w:r>
    </w:p>
  </w:footnote>
  <w:footnote w:type="continuationSeparator" w:id="0">
    <w:p w14:paraId="2E192B17" w14:textId="77777777" w:rsidR="003249D6" w:rsidRDefault="003249D6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0CBD0D7" w:rsidR="00DD39BE" w:rsidRPr="002202F4" w:rsidRDefault="00DD39BE" w:rsidP="002202F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ustawy z dnia 1 marca 2018 r. o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pieniędzy oraz finansowaniu terroryzmu (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Dz. U.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 r. poz. 180 i 326) jest osoba wymieniona w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podstawie decyzji w sprawie wpisu na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zastosowaniu środka, o którym mowa w art. 1 pkt 3;</w:t>
      </w:r>
    </w:p>
    <w:p w14:paraId="0BA18A5E" w14:textId="18A7BF02" w:rsidR="00DD39BE" w:rsidRPr="00896587" w:rsidRDefault="00DD39BE" w:rsidP="002202F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wykonawcę oraz uczestnika konkursu, którego jednostką dominującą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 ust. 1 pkt 37 ustawy z dnia 29 września 1994 r.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rachunkowości (Dz. U. z 2023 r. poz. 120 i 295) jest podmiot wymieniony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09D9A" w14:textId="7B973D46" w:rsidR="00531838" w:rsidRPr="00B83DB3" w:rsidRDefault="00531838" w:rsidP="00531838">
    <w:pPr>
      <w:pStyle w:val="Nagwek"/>
      <w:jc w:val="right"/>
      <w:rPr>
        <w:rFonts w:ascii="Arial" w:hAnsi="Arial" w:cs="Arial"/>
        <w:b/>
        <w:sz w:val="20"/>
      </w:rPr>
    </w:pPr>
    <w:r w:rsidRPr="00B83DB3">
      <w:rPr>
        <w:rFonts w:ascii="Arial" w:hAnsi="Arial" w:cs="Arial"/>
        <w:b/>
        <w:sz w:val="20"/>
      </w:rPr>
      <w:t xml:space="preserve">SPRAWA NR: </w:t>
    </w:r>
    <w:r w:rsidR="006C5FB6">
      <w:rPr>
        <w:rFonts w:ascii="Arial" w:hAnsi="Arial" w:cs="Arial"/>
        <w:b/>
        <w:sz w:val="20"/>
      </w:rPr>
      <w:t>92</w:t>
    </w:r>
    <w:r w:rsidR="00F51335" w:rsidRPr="00F51335">
      <w:rPr>
        <w:rFonts w:ascii="Arial" w:hAnsi="Arial" w:cs="Arial"/>
        <w:b/>
        <w:sz w:val="20"/>
      </w:rPr>
      <w:t>/2024/PN/Ż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95B09"/>
    <w:rsid w:val="000B07BD"/>
    <w:rsid w:val="000B1DB3"/>
    <w:rsid w:val="000B6446"/>
    <w:rsid w:val="000F1021"/>
    <w:rsid w:val="000F126F"/>
    <w:rsid w:val="000F31C3"/>
    <w:rsid w:val="000F3270"/>
    <w:rsid w:val="00101E83"/>
    <w:rsid w:val="00150379"/>
    <w:rsid w:val="00163825"/>
    <w:rsid w:val="00164500"/>
    <w:rsid w:val="00173844"/>
    <w:rsid w:val="001878D7"/>
    <w:rsid w:val="001A0D70"/>
    <w:rsid w:val="001A3EE8"/>
    <w:rsid w:val="001C7622"/>
    <w:rsid w:val="001D4BE2"/>
    <w:rsid w:val="001D73B7"/>
    <w:rsid w:val="002013E3"/>
    <w:rsid w:val="00205F16"/>
    <w:rsid w:val="0021086B"/>
    <w:rsid w:val="002202F4"/>
    <w:rsid w:val="00221AA5"/>
    <w:rsid w:val="002243EF"/>
    <w:rsid w:val="00244D67"/>
    <w:rsid w:val="00252230"/>
    <w:rsid w:val="00266AAD"/>
    <w:rsid w:val="00274196"/>
    <w:rsid w:val="00275181"/>
    <w:rsid w:val="00277452"/>
    <w:rsid w:val="002B39C8"/>
    <w:rsid w:val="002C4F89"/>
    <w:rsid w:val="002E308D"/>
    <w:rsid w:val="0031511B"/>
    <w:rsid w:val="003249D6"/>
    <w:rsid w:val="00325FD5"/>
    <w:rsid w:val="003261A3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BF"/>
    <w:rsid w:val="004337E3"/>
    <w:rsid w:val="0044633B"/>
    <w:rsid w:val="0045071B"/>
    <w:rsid w:val="004511DC"/>
    <w:rsid w:val="0045440D"/>
    <w:rsid w:val="00461D3A"/>
    <w:rsid w:val="00462D74"/>
    <w:rsid w:val="004709E7"/>
    <w:rsid w:val="00473DE0"/>
    <w:rsid w:val="004E30CE"/>
    <w:rsid w:val="004E4476"/>
    <w:rsid w:val="00515797"/>
    <w:rsid w:val="00517728"/>
    <w:rsid w:val="00520931"/>
    <w:rsid w:val="0053177A"/>
    <w:rsid w:val="00531838"/>
    <w:rsid w:val="0054340B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E6120"/>
    <w:rsid w:val="005F269B"/>
    <w:rsid w:val="006160C6"/>
    <w:rsid w:val="00620788"/>
    <w:rsid w:val="00661308"/>
    <w:rsid w:val="00671064"/>
    <w:rsid w:val="00675CEE"/>
    <w:rsid w:val="006C5FB6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57B5B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0CE9"/>
    <w:rsid w:val="00865841"/>
    <w:rsid w:val="0087106E"/>
    <w:rsid w:val="008946D9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6912"/>
    <w:rsid w:val="00B076D6"/>
    <w:rsid w:val="00B355AF"/>
    <w:rsid w:val="00B406D1"/>
    <w:rsid w:val="00B66367"/>
    <w:rsid w:val="00B81D52"/>
    <w:rsid w:val="00B83DB3"/>
    <w:rsid w:val="00BA798A"/>
    <w:rsid w:val="00C04531"/>
    <w:rsid w:val="00C36402"/>
    <w:rsid w:val="00C449A1"/>
    <w:rsid w:val="00C63B91"/>
    <w:rsid w:val="00C73369"/>
    <w:rsid w:val="00C749D0"/>
    <w:rsid w:val="00C7597C"/>
    <w:rsid w:val="00C81BC3"/>
    <w:rsid w:val="00C84AF7"/>
    <w:rsid w:val="00C9115C"/>
    <w:rsid w:val="00CB74CE"/>
    <w:rsid w:val="00CD2FC0"/>
    <w:rsid w:val="00CE58D2"/>
    <w:rsid w:val="00D13E55"/>
    <w:rsid w:val="00D334DD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D45CD"/>
    <w:rsid w:val="00DF4767"/>
    <w:rsid w:val="00E10B15"/>
    <w:rsid w:val="00E22985"/>
    <w:rsid w:val="00E34D47"/>
    <w:rsid w:val="00E614F2"/>
    <w:rsid w:val="00E72580"/>
    <w:rsid w:val="00EC0A3D"/>
    <w:rsid w:val="00EC5C90"/>
    <w:rsid w:val="00EF45B6"/>
    <w:rsid w:val="00EF7F7F"/>
    <w:rsid w:val="00F14423"/>
    <w:rsid w:val="00F27C9A"/>
    <w:rsid w:val="00F3511F"/>
    <w:rsid w:val="00F40C0B"/>
    <w:rsid w:val="00F51335"/>
    <w:rsid w:val="00F55CCA"/>
    <w:rsid w:val="00F6589D"/>
    <w:rsid w:val="00F66C66"/>
    <w:rsid w:val="00F90528"/>
    <w:rsid w:val="00FA22ED"/>
    <w:rsid w:val="00FB3729"/>
    <w:rsid w:val="00FB44CD"/>
    <w:rsid w:val="00FB78A2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ECE72-E5FE-4377-83C0-36C002A377D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6EAC81C-9408-465A-A99C-24519803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975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Kapler Katarzyna</cp:lastModifiedBy>
  <cp:revision>57</cp:revision>
  <cp:lastPrinted>2024-09-25T10:49:00Z</cp:lastPrinted>
  <dcterms:created xsi:type="dcterms:W3CDTF">2022-06-05T05:47:00Z</dcterms:created>
  <dcterms:modified xsi:type="dcterms:W3CDTF">2024-10-18T12:09:00Z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