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F1236" w14:textId="3E54C16A" w:rsidR="00E2115F" w:rsidRDefault="00E2115F" w:rsidP="00E2115F">
      <w:pPr>
        <w:jc w:val="right"/>
      </w:pPr>
      <w:r>
        <w:t xml:space="preserve">Załącznik nr </w:t>
      </w:r>
      <w:r w:rsidR="0027623B">
        <w:t>8</w:t>
      </w:r>
      <w:r>
        <w:t xml:space="preserve"> do zapytania ofertowego nr </w:t>
      </w:r>
      <w:r w:rsidR="0027623B">
        <w:rPr>
          <w:rFonts w:cs="Calibri"/>
        </w:rPr>
        <w:t>ZR.082.3.2024</w:t>
      </w:r>
    </w:p>
    <w:p w14:paraId="7F4528CA" w14:textId="77777777" w:rsidR="00E2115F" w:rsidRDefault="00E2115F" w:rsidP="00E2115F">
      <w:pPr>
        <w:jc w:val="right"/>
      </w:pPr>
    </w:p>
    <w:p w14:paraId="39E245C2" w14:textId="77777777" w:rsidR="00E2115F" w:rsidRDefault="00E2115F" w:rsidP="00E2115F">
      <w:pPr>
        <w:jc w:val="right"/>
      </w:pPr>
    </w:p>
    <w:p w14:paraId="2AA7989C" w14:textId="77777777" w:rsidR="00E2115F" w:rsidRPr="00E2115F" w:rsidRDefault="00E2115F" w:rsidP="00E2115F">
      <w:pPr>
        <w:jc w:val="center"/>
        <w:rPr>
          <w:b/>
          <w:bCs/>
        </w:rPr>
      </w:pPr>
    </w:p>
    <w:p w14:paraId="78C23C9D" w14:textId="3173EECF" w:rsidR="00E2115F" w:rsidRDefault="00E2115F" w:rsidP="00E2115F">
      <w:pPr>
        <w:jc w:val="center"/>
        <w:rPr>
          <w:b/>
          <w:bCs/>
        </w:rPr>
      </w:pPr>
      <w:r w:rsidRPr="00E2115F">
        <w:rPr>
          <w:b/>
          <w:bCs/>
        </w:rPr>
        <w:t xml:space="preserve">POGLĄDOWA WIZUALIZACJA </w:t>
      </w:r>
      <w:r w:rsidR="0027623B">
        <w:rPr>
          <w:b/>
          <w:bCs/>
        </w:rPr>
        <w:t>STELAŻA WRAZ Z TABLICĄ</w:t>
      </w:r>
    </w:p>
    <w:p w14:paraId="043F4993" w14:textId="77777777" w:rsidR="00E2115F" w:rsidRDefault="00E2115F" w:rsidP="00E2115F">
      <w:pPr>
        <w:jc w:val="center"/>
        <w:rPr>
          <w:b/>
          <w:bCs/>
        </w:rPr>
      </w:pPr>
    </w:p>
    <w:p w14:paraId="22BE5AC4" w14:textId="497A3908" w:rsidR="00E2115F" w:rsidRDefault="00E2115F" w:rsidP="00E2115F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9203608" wp14:editId="2FCF84F7">
            <wp:simplePos x="0" y="0"/>
            <wp:positionH relativeFrom="column">
              <wp:posOffset>700405</wp:posOffset>
            </wp:positionH>
            <wp:positionV relativeFrom="paragraph">
              <wp:posOffset>190500</wp:posOffset>
            </wp:positionV>
            <wp:extent cx="4152900" cy="4366260"/>
            <wp:effectExtent l="0" t="0" r="0" b="0"/>
            <wp:wrapNone/>
            <wp:docPr id="179394204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436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407C7D" w14:textId="3DA4121D" w:rsidR="00E2115F" w:rsidRDefault="00E2115F" w:rsidP="00E2115F">
      <w:pPr>
        <w:jc w:val="center"/>
        <w:rPr>
          <w:b/>
          <w:bCs/>
        </w:rPr>
      </w:pPr>
    </w:p>
    <w:p w14:paraId="01D83191" w14:textId="3718B23A" w:rsidR="00E2115F" w:rsidRPr="00E2115F" w:rsidRDefault="00E2115F" w:rsidP="00E2115F">
      <w:pPr>
        <w:jc w:val="center"/>
        <w:rPr>
          <w:b/>
          <w:bCs/>
        </w:rPr>
      </w:pPr>
    </w:p>
    <w:sectPr w:rsidR="00E2115F" w:rsidRPr="00E211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15F"/>
    <w:rsid w:val="0027623B"/>
    <w:rsid w:val="00A7728D"/>
    <w:rsid w:val="00E2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7923F"/>
  <w15:chartTrackingRefBased/>
  <w15:docId w15:val="{4B9FF6BA-681B-4EEA-9DFC-8C0E2015D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95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Dopierała Natasza</dc:creator>
  <cp:keywords/>
  <dc:description/>
  <cp:lastModifiedBy>Natasza Dopierała-Rosik</cp:lastModifiedBy>
  <cp:revision>2</cp:revision>
  <dcterms:created xsi:type="dcterms:W3CDTF">2024-02-16T10:11:00Z</dcterms:created>
  <dcterms:modified xsi:type="dcterms:W3CDTF">2024-07-15T07:10:00Z</dcterms:modified>
</cp:coreProperties>
</file>