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5C3C" w:rsidRPr="00570451" w:rsidRDefault="00C25C3C" w:rsidP="00C25C3C">
      <w:pPr>
        <w:widowControl w:val="0"/>
        <w:tabs>
          <w:tab w:val="left" w:pos="3507"/>
          <w:tab w:val="center" w:pos="4536"/>
          <w:tab w:val="left" w:pos="8460"/>
          <w:tab w:val="left" w:pos="8910"/>
        </w:tabs>
        <w:jc w:val="center"/>
        <w:rPr>
          <w:rFonts w:ascii="Arial" w:hAnsi="Arial" w:cs="Arial"/>
          <w:b/>
        </w:rPr>
      </w:pPr>
      <w:r w:rsidRPr="00570451">
        <w:rPr>
          <w:rFonts w:ascii="Arial" w:hAnsi="Arial" w:cs="Arial"/>
          <w:b/>
          <w:kern w:val="2"/>
          <w:lang w:eastAsia="ar-SA"/>
        </w:rPr>
        <w:t>„</w:t>
      </w:r>
      <w:r w:rsidR="00570451" w:rsidRPr="00570451">
        <w:rPr>
          <w:rFonts w:ascii="Arial" w:eastAsia="Times New Roman" w:hAnsi="Arial" w:cs="Arial"/>
          <w:b/>
          <w:kern w:val="2"/>
          <w:lang w:eastAsia="ar-SA"/>
        </w:rPr>
        <w:t>Sukcesywna dostawa kruszyw piasku płukanego, piasku zasypowego, mieszanki kruszonej oraz żwiru</w:t>
      </w:r>
      <w:r w:rsidRPr="00570451">
        <w:rPr>
          <w:rFonts w:ascii="Arial" w:hAnsi="Arial" w:cs="Arial"/>
          <w:b/>
          <w:kern w:val="2"/>
          <w:lang w:eastAsia="ar-SA"/>
        </w:rPr>
        <w:t>”</w:t>
      </w:r>
    </w:p>
    <w:p w:rsidR="0041031A" w:rsidRPr="000D7288" w:rsidRDefault="0041031A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55" w:rsidRDefault="00D41A55" w:rsidP="0038231F">
      <w:pPr>
        <w:spacing w:after="0" w:line="240" w:lineRule="auto"/>
      </w:pPr>
      <w:r>
        <w:separator/>
      </w:r>
    </w:p>
  </w:endnote>
  <w:endnote w:type="continuationSeparator" w:id="0">
    <w:p w:rsidR="00D41A55" w:rsidRDefault="00D41A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55" w:rsidRDefault="00D41A55" w:rsidP="0038231F">
      <w:pPr>
        <w:spacing w:after="0" w:line="240" w:lineRule="auto"/>
      </w:pPr>
      <w:r>
        <w:separator/>
      </w:r>
    </w:p>
  </w:footnote>
  <w:footnote w:type="continuationSeparator" w:id="0">
    <w:p w:rsidR="00D41A55" w:rsidRDefault="00D41A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40" w:rsidRPr="008837EA" w:rsidRDefault="005918E4" w:rsidP="005918E4">
    <w:pPr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nr </w:t>
    </w:r>
    <w:r w:rsidR="00CC3EDC">
      <w:rPr>
        <w:rFonts w:ascii="Arial" w:hAnsi="Arial" w:cs="Arial"/>
        <w:sz w:val="24"/>
        <w:szCs w:val="24"/>
      </w:rPr>
      <w:t>8</w:t>
    </w:r>
    <w:r w:rsidR="003E401E">
      <w:rPr>
        <w:rFonts w:ascii="Arial" w:hAnsi="Arial" w:cs="Arial"/>
        <w:sz w:val="24"/>
        <w:szCs w:val="24"/>
      </w:rPr>
      <w:t xml:space="preserve">/2024   </w:t>
    </w:r>
    <w:r w:rsidR="00986640">
      <w:rPr>
        <w:rFonts w:ascii="Arial" w:hAnsi="Arial" w:cs="Arial"/>
        <w:sz w:val="24"/>
        <w:szCs w:val="24"/>
      </w:rPr>
      <w:t xml:space="preserve"> 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288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1BC3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E401E"/>
    <w:rsid w:val="003F024C"/>
    <w:rsid w:val="003F0A3D"/>
    <w:rsid w:val="0041031A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70451"/>
    <w:rsid w:val="005918E4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25C3C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3EDC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730F5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804E-3EE7-4731-9A5D-E6F3627E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9</cp:revision>
  <cp:lastPrinted>2023-06-30T09:24:00Z</cp:lastPrinted>
  <dcterms:created xsi:type="dcterms:W3CDTF">2023-07-12T10:13:00Z</dcterms:created>
  <dcterms:modified xsi:type="dcterms:W3CDTF">2024-02-15T08:41:00Z</dcterms:modified>
</cp:coreProperties>
</file>