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81A8B" w14:textId="77777777" w:rsidR="00AB4929" w:rsidRPr="005D2599" w:rsidRDefault="00AB4929" w:rsidP="00325C04">
      <w:pPr>
        <w:rPr>
          <w:rFonts w:ascii="Trebuchet MS" w:hAnsi="Trebuchet MS"/>
          <w:b/>
          <w:sz w:val="20"/>
          <w:szCs w:val="20"/>
        </w:rPr>
      </w:pPr>
    </w:p>
    <w:p w14:paraId="4E0F2667" w14:textId="77777777" w:rsidR="00916CC4" w:rsidRPr="005D2599" w:rsidRDefault="006C46FC" w:rsidP="00325C04">
      <w:pPr>
        <w:rPr>
          <w:rFonts w:ascii="Trebuchet MS" w:hAnsi="Trebuchet MS"/>
          <w:b/>
          <w:sz w:val="20"/>
          <w:szCs w:val="20"/>
        </w:rPr>
      </w:pPr>
      <w:r w:rsidRPr="005D2599">
        <w:rPr>
          <w:rFonts w:ascii="Trebuchet MS" w:hAnsi="Trebuchet MS"/>
          <w:b/>
          <w:sz w:val="20"/>
          <w:szCs w:val="20"/>
        </w:rPr>
        <w:t xml:space="preserve">              </w:t>
      </w:r>
    </w:p>
    <w:p w14:paraId="36412A71" w14:textId="77777777" w:rsidR="00A458D1" w:rsidRPr="005D2599" w:rsidRDefault="006C46FC">
      <w:pPr>
        <w:jc w:val="center"/>
        <w:rPr>
          <w:rFonts w:ascii="Trebuchet MS" w:hAnsi="Trebuchet MS"/>
          <w:i/>
          <w:sz w:val="20"/>
          <w:szCs w:val="20"/>
        </w:rPr>
      </w:pPr>
      <w:r w:rsidRPr="005D2599">
        <w:rPr>
          <w:rFonts w:ascii="Trebuchet MS" w:hAnsi="Trebuchet MS"/>
          <w:b/>
          <w:sz w:val="20"/>
          <w:szCs w:val="20"/>
        </w:rPr>
        <w:t xml:space="preserve">                                         </w:t>
      </w:r>
      <w:r w:rsidR="00A458D1" w:rsidRPr="005D2599">
        <w:rPr>
          <w:rFonts w:ascii="Trebuchet MS" w:hAnsi="Trebuchet MS"/>
          <w:b/>
          <w:sz w:val="20"/>
          <w:szCs w:val="20"/>
        </w:rPr>
        <w:tab/>
      </w:r>
      <w:r w:rsidR="00A458D1" w:rsidRPr="005D2599">
        <w:rPr>
          <w:rFonts w:ascii="Trebuchet MS" w:hAnsi="Trebuchet MS"/>
          <w:b/>
          <w:sz w:val="20"/>
          <w:szCs w:val="20"/>
        </w:rPr>
        <w:tab/>
      </w:r>
      <w:r w:rsidR="00A458D1" w:rsidRPr="005D2599">
        <w:rPr>
          <w:rFonts w:ascii="Trebuchet MS" w:hAnsi="Trebuchet MS"/>
          <w:b/>
          <w:sz w:val="20"/>
          <w:szCs w:val="20"/>
        </w:rPr>
        <w:tab/>
      </w:r>
      <w:r w:rsidR="00A458D1" w:rsidRPr="005D2599">
        <w:rPr>
          <w:rFonts w:ascii="Trebuchet MS" w:hAnsi="Trebuchet MS"/>
          <w:b/>
          <w:sz w:val="20"/>
          <w:szCs w:val="20"/>
        </w:rPr>
        <w:tab/>
      </w:r>
      <w:r w:rsidR="00A458D1" w:rsidRPr="005D2599">
        <w:rPr>
          <w:rFonts w:ascii="Trebuchet MS" w:hAnsi="Trebuchet MS"/>
          <w:b/>
          <w:sz w:val="20"/>
          <w:szCs w:val="20"/>
        </w:rPr>
        <w:tab/>
      </w:r>
      <w:r w:rsidR="00A458D1" w:rsidRPr="005D2599">
        <w:rPr>
          <w:rFonts w:ascii="Trebuchet MS" w:hAnsi="Trebuchet MS"/>
          <w:b/>
          <w:sz w:val="20"/>
          <w:szCs w:val="20"/>
        </w:rPr>
        <w:tab/>
      </w:r>
      <w:r w:rsidR="00A458D1" w:rsidRPr="005D2599">
        <w:rPr>
          <w:rFonts w:ascii="Trebuchet MS" w:hAnsi="Trebuchet MS"/>
          <w:b/>
          <w:sz w:val="20"/>
          <w:szCs w:val="20"/>
        </w:rPr>
        <w:tab/>
      </w:r>
      <w:r w:rsidR="00A458D1" w:rsidRPr="005D2599">
        <w:rPr>
          <w:rFonts w:ascii="Trebuchet MS" w:hAnsi="Trebuchet MS"/>
          <w:b/>
          <w:sz w:val="20"/>
          <w:szCs w:val="20"/>
        </w:rPr>
        <w:tab/>
      </w:r>
    </w:p>
    <w:p w14:paraId="7D05EF8A" w14:textId="77777777" w:rsidR="00A458D1" w:rsidRPr="005D2599" w:rsidRDefault="00A458D1">
      <w:pPr>
        <w:ind w:left="3402" w:hanging="2551"/>
        <w:rPr>
          <w:rFonts w:ascii="Trebuchet MS" w:hAnsi="Trebuchet MS"/>
          <w:sz w:val="20"/>
          <w:szCs w:val="20"/>
        </w:rPr>
      </w:pPr>
    </w:p>
    <w:p w14:paraId="67C36DB4" w14:textId="77777777" w:rsidR="00916CC4" w:rsidRPr="005D2599" w:rsidRDefault="00916CC4" w:rsidP="00A17ECB">
      <w:pPr>
        <w:rPr>
          <w:rFonts w:ascii="Trebuchet MS" w:hAnsi="Trebuchet MS"/>
          <w:sz w:val="20"/>
          <w:szCs w:val="20"/>
        </w:rPr>
      </w:pPr>
    </w:p>
    <w:p w14:paraId="4F5473DF" w14:textId="77777777" w:rsidR="00772D30" w:rsidRPr="005D2599" w:rsidRDefault="00772D30" w:rsidP="00772D30">
      <w:pPr>
        <w:jc w:val="center"/>
        <w:rPr>
          <w:rFonts w:ascii="Trebuchet MS" w:hAnsi="Trebuchet MS"/>
          <w:sz w:val="20"/>
          <w:szCs w:val="20"/>
          <w:u w:val="single"/>
        </w:rPr>
      </w:pPr>
    </w:p>
    <w:p w14:paraId="75EE17E9" w14:textId="77777777" w:rsidR="005B7ADA" w:rsidRPr="005D2599" w:rsidRDefault="005B7ADA" w:rsidP="005B7ADA">
      <w:pPr>
        <w:jc w:val="center"/>
        <w:rPr>
          <w:rFonts w:ascii="Trebuchet MS" w:hAnsi="Trebuchet MS"/>
          <w:b/>
        </w:rPr>
      </w:pPr>
      <w:r w:rsidRPr="005D2599">
        <w:rPr>
          <w:rFonts w:ascii="Trebuchet MS" w:hAnsi="Trebuchet MS"/>
          <w:b/>
        </w:rPr>
        <w:t>SPECYFIKACJA</w:t>
      </w:r>
    </w:p>
    <w:p w14:paraId="4A18470C" w14:textId="77777777" w:rsidR="005B7ADA" w:rsidRPr="005D2599" w:rsidRDefault="005B7ADA" w:rsidP="005B7ADA">
      <w:pPr>
        <w:jc w:val="center"/>
        <w:rPr>
          <w:rFonts w:ascii="Trebuchet MS" w:hAnsi="Trebuchet MS"/>
          <w:u w:val="single"/>
        </w:rPr>
      </w:pPr>
    </w:p>
    <w:p w14:paraId="206A6583" w14:textId="77777777" w:rsidR="006C6D7A" w:rsidRPr="005D2599" w:rsidRDefault="00556DB3" w:rsidP="00556DB3">
      <w:pPr>
        <w:jc w:val="center"/>
        <w:rPr>
          <w:rFonts w:ascii="Trebuchet MS" w:hAnsi="Trebuchet MS"/>
          <w:b/>
          <w:sz w:val="20"/>
          <w:szCs w:val="20"/>
        </w:rPr>
      </w:pPr>
      <w:r w:rsidRPr="005D2599">
        <w:rPr>
          <w:rFonts w:ascii="Trebuchet MS" w:hAnsi="Trebuchet MS"/>
          <w:b/>
          <w:sz w:val="20"/>
          <w:szCs w:val="20"/>
        </w:rPr>
        <w:t xml:space="preserve">do postępowania prowadzonego w oparciu o Regulamin udzielania zamówień na dostawy, usługi </w:t>
      </w:r>
    </w:p>
    <w:p w14:paraId="2CC51760" w14:textId="77777777" w:rsidR="00556DB3" w:rsidRPr="005D2599" w:rsidRDefault="00556DB3" w:rsidP="00556DB3">
      <w:pPr>
        <w:jc w:val="center"/>
        <w:rPr>
          <w:rFonts w:ascii="Trebuchet MS" w:hAnsi="Trebuchet MS"/>
          <w:b/>
          <w:sz w:val="20"/>
          <w:szCs w:val="20"/>
        </w:rPr>
      </w:pPr>
      <w:r w:rsidRPr="005D2599">
        <w:rPr>
          <w:rFonts w:ascii="Trebuchet MS" w:hAnsi="Trebuchet MS"/>
          <w:b/>
          <w:sz w:val="20"/>
          <w:szCs w:val="20"/>
        </w:rPr>
        <w:t>i roboty budowlane Przedsiębiorstwa Wodociągów i Kanalizacji Sp. z o.o. w Rudzie Śląskiej (</w:t>
      </w:r>
      <w:hyperlink r:id="rId8" w:history="1">
        <w:r w:rsidRPr="005D2599">
          <w:rPr>
            <w:rStyle w:val="Hipercze"/>
            <w:rFonts w:ascii="Trebuchet MS" w:hAnsi="Trebuchet MS"/>
            <w:b/>
            <w:color w:val="auto"/>
            <w:sz w:val="20"/>
            <w:szCs w:val="20"/>
          </w:rPr>
          <w:t>www.pwik.com.pl</w:t>
        </w:r>
      </w:hyperlink>
      <w:r w:rsidRPr="005D2599">
        <w:rPr>
          <w:rFonts w:ascii="Trebuchet MS" w:hAnsi="Trebuchet MS"/>
          <w:b/>
          <w:sz w:val="20"/>
          <w:szCs w:val="20"/>
        </w:rPr>
        <w:t xml:space="preserve">), w trybie przetargu </w:t>
      </w:r>
      <w:r w:rsidR="006529DE" w:rsidRPr="005D2599">
        <w:rPr>
          <w:rFonts w:ascii="Trebuchet MS" w:hAnsi="Trebuchet MS"/>
          <w:b/>
          <w:sz w:val="20"/>
          <w:szCs w:val="20"/>
        </w:rPr>
        <w:t>nie</w:t>
      </w:r>
      <w:r w:rsidRPr="005D2599">
        <w:rPr>
          <w:rFonts w:ascii="Trebuchet MS" w:hAnsi="Trebuchet MS"/>
          <w:b/>
          <w:sz w:val="20"/>
          <w:szCs w:val="20"/>
        </w:rPr>
        <w:t xml:space="preserve">ograniczonego </w:t>
      </w:r>
      <w:r w:rsidR="00A42C05" w:rsidRPr="005D2599">
        <w:rPr>
          <w:rFonts w:ascii="Trebuchet MS" w:hAnsi="Trebuchet MS"/>
          <w:b/>
          <w:sz w:val="20"/>
          <w:szCs w:val="20"/>
        </w:rPr>
        <w:t>pn.</w:t>
      </w:r>
      <w:r w:rsidRPr="005D2599">
        <w:rPr>
          <w:rFonts w:ascii="Trebuchet MS" w:hAnsi="Trebuchet MS"/>
          <w:b/>
          <w:sz w:val="20"/>
          <w:szCs w:val="20"/>
        </w:rPr>
        <w:t>:</w:t>
      </w:r>
    </w:p>
    <w:p w14:paraId="201E8DFA" w14:textId="77777777" w:rsidR="00A458D1" w:rsidRPr="005D2599" w:rsidRDefault="00A458D1">
      <w:pPr>
        <w:ind w:left="1701"/>
        <w:jc w:val="both"/>
        <w:rPr>
          <w:rFonts w:ascii="Trebuchet MS" w:hAnsi="Trebuchet MS"/>
          <w:sz w:val="20"/>
          <w:szCs w:val="20"/>
        </w:rPr>
      </w:pPr>
    </w:p>
    <w:p w14:paraId="4F3969F7" w14:textId="77777777" w:rsidR="00A458D1" w:rsidRPr="005D2599" w:rsidRDefault="00A458D1">
      <w:pPr>
        <w:ind w:left="1701"/>
        <w:jc w:val="both"/>
        <w:rPr>
          <w:rFonts w:ascii="Trebuchet MS" w:hAnsi="Trebuchet MS"/>
          <w:sz w:val="20"/>
          <w:szCs w:val="20"/>
        </w:rPr>
      </w:pPr>
    </w:p>
    <w:p w14:paraId="68A300C5" w14:textId="77777777" w:rsidR="00A458D1" w:rsidRPr="005D2599" w:rsidRDefault="00A458D1">
      <w:pPr>
        <w:ind w:left="1701"/>
        <w:jc w:val="both"/>
        <w:rPr>
          <w:rFonts w:ascii="Trebuchet MS" w:hAnsi="Trebuchet MS"/>
          <w:sz w:val="20"/>
          <w:szCs w:val="20"/>
        </w:rPr>
      </w:pPr>
    </w:p>
    <w:p w14:paraId="50616FD0" w14:textId="77777777" w:rsidR="00A458D1" w:rsidRPr="005D2599" w:rsidRDefault="00A458D1">
      <w:pPr>
        <w:ind w:left="1701"/>
        <w:jc w:val="both"/>
        <w:rPr>
          <w:rFonts w:ascii="Trebuchet MS" w:hAnsi="Trebuchet MS"/>
          <w:sz w:val="20"/>
          <w:szCs w:val="20"/>
        </w:rPr>
      </w:pPr>
    </w:p>
    <w:p w14:paraId="450B6E21" w14:textId="77777777" w:rsidR="00A458D1" w:rsidRPr="005D2599" w:rsidRDefault="00A458D1">
      <w:pPr>
        <w:ind w:left="1701"/>
        <w:jc w:val="both"/>
        <w:rPr>
          <w:rFonts w:ascii="Trebuchet MS" w:hAnsi="Trebuchet MS"/>
          <w:sz w:val="22"/>
          <w:szCs w:val="22"/>
        </w:rPr>
      </w:pPr>
    </w:p>
    <w:p w14:paraId="628CD395" w14:textId="77777777" w:rsidR="00BA1400" w:rsidRPr="005D2599" w:rsidRDefault="00772D30" w:rsidP="00772D30">
      <w:pPr>
        <w:jc w:val="center"/>
        <w:rPr>
          <w:rFonts w:ascii="Trebuchet MS" w:hAnsi="Trebuchet MS"/>
          <w:b/>
          <w:sz w:val="22"/>
          <w:szCs w:val="22"/>
        </w:rPr>
      </w:pPr>
      <w:r w:rsidRPr="005D2599">
        <w:rPr>
          <w:rFonts w:ascii="Trebuchet MS" w:hAnsi="Trebuchet MS"/>
          <w:b/>
          <w:sz w:val="22"/>
          <w:szCs w:val="22"/>
        </w:rPr>
        <w:t>„</w:t>
      </w:r>
      <w:r w:rsidR="00163825" w:rsidRPr="005D2599">
        <w:rPr>
          <w:rFonts w:ascii="Trebuchet MS" w:hAnsi="Trebuchet MS"/>
          <w:b/>
          <w:sz w:val="22"/>
          <w:szCs w:val="22"/>
        </w:rPr>
        <w:t>D</w:t>
      </w:r>
      <w:r w:rsidR="008B4DD0" w:rsidRPr="005D2599">
        <w:rPr>
          <w:rFonts w:ascii="Trebuchet MS" w:hAnsi="Trebuchet MS"/>
          <w:b/>
          <w:sz w:val="22"/>
          <w:szCs w:val="22"/>
        </w:rPr>
        <w:t>ostaw</w:t>
      </w:r>
      <w:r w:rsidR="00D51AEA" w:rsidRPr="005D2599">
        <w:rPr>
          <w:rFonts w:ascii="Trebuchet MS" w:hAnsi="Trebuchet MS"/>
          <w:b/>
          <w:sz w:val="22"/>
          <w:szCs w:val="22"/>
        </w:rPr>
        <w:t>a</w:t>
      </w:r>
      <w:r w:rsidR="008B4DD0" w:rsidRPr="005D2599">
        <w:rPr>
          <w:rFonts w:ascii="Trebuchet MS" w:hAnsi="Trebuchet MS"/>
          <w:b/>
          <w:sz w:val="22"/>
          <w:szCs w:val="22"/>
        </w:rPr>
        <w:t xml:space="preserve"> </w:t>
      </w:r>
      <w:r w:rsidR="005A1C21" w:rsidRPr="005D2599">
        <w:rPr>
          <w:rFonts w:ascii="Trebuchet MS" w:hAnsi="Trebuchet MS"/>
          <w:b/>
          <w:sz w:val="22"/>
          <w:szCs w:val="22"/>
        </w:rPr>
        <w:t>oleju opałowego lekkiego</w:t>
      </w:r>
      <w:r w:rsidR="00BA1400" w:rsidRPr="005D2599">
        <w:rPr>
          <w:rFonts w:ascii="Trebuchet MS" w:hAnsi="Trebuchet MS"/>
          <w:b/>
          <w:sz w:val="22"/>
          <w:szCs w:val="22"/>
        </w:rPr>
        <w:t xml:space="preserve"> na oczyszczalnię ścieków </w:t>
      </w:r>
    </w:p>
    <w:p w14:paraId="4F9DF509" w14:textId="77777777" w:rsidR="00A458D1" w:rsidRPr="005D2599" w:rsidRDefault="00BA1400" w:rsidP="00772D30">
      <w:pPr>
        <w:jc w:val="center"/>
        <w:rPr>
          <w:rFonts w:ascii="Trebuchet MS" w:hAnsi="Trebuchet MS"/>
          <w:b/>
          <w:sz w:val="22"/>
          <w:szCs w:val="22"/>
        </w:rPr>
      </w:pPr>
      <w:r w:rsidRPr="005D2599">
        <w:rPr>
          <w:rFonts w:ascii="Trebuchet MS" w:hAnsi="Trebuchet MS"/>
          <w:b/>
          <w:sz w:val="22"/>
          <w:szCs w:val="22"/>
        </w:rPr>
        <w:t>Halemba Centrum</w:t>
      </w:r>
      <w:r w:rsidR="00556DB3" w:rsidRPr="005D2599">
        <w:rPr>
          <w:rFonts w:ascii="Trebuchet MS" w:hAnsi="Trebuchet MS"/>
          <w:b/>
          <w:sz w:val="22"/>
          <w:szCs w:val="22"/>
        </w:rPr>
        <w:t xml:space="preserve"> w Rudzie Śląskiej przy ul. Młyńskiej</w:t>
      </w:r>
      <w:r w:rsidR="00F06741" w:rsidRPr="005D2599">
        <w:rPr>
          <w:rFonts w:ascii="Trebuchet MS" w:hAnsi="Trebuchet MS"/>
          <w:b/>
          <w:sz w:val="22"/>
          <w:szCs w:val="22"/>
        </w:rPr>
        <w:t xml:space="preserve"> 100</w:t>
      </w:r>
      <w:r w:rsidR="008B4DD0" w:rsidRPr="005D2599">
        <w:rPr>
          <w:rFonts w:ascii="Trebuchet MS" w:hAnsi="Trebuchet MS"/>
          <w:b/>
          <w:sz w:val="22"/>
          <w:szCs w:val="22"/>
        </w:rPr>
        <w:t>”</w:t>
      </w:r>
    </w:p>
    <w:p w14:paraId="79CE4869" w14:textId="77777777" w:rsidR="00A458D1" w:rsidRPr="005D2599" w:rsidRDefault="00A458D1">
      <w:pPr>
        <w:ind w:left="709"/>
        <w:rPr>
          <w:rFonts w:ascii="Trebuchet MS" w:hAnsi="Trebuchet MS"/>
          <w:sz w:val="20"/>
          <w:szCs w:val="20"/>
        </w:rPr>
      </w:pPr>
    </w:p>
    <w:p w14:paraId="79BCE4CB" w14:textId="77777777" w:rsidR="00A458D1" w:rsidRPr="005D2599" w:rsidRDefault="00A458D1">
      <w:pPr>
        <w:ind w:left="709"/>
        <w:rPr>
          <w:rFonts w:ascii="Trebuchet MS" w:hAnsi="Trebuchet MS"/>
          <w:sz w:val="20"/>
          <w:szCs w:val="20"/>
        </w:rPr>
      </w:pPr>
    </w:p>
    <w:p w14:paraId="5EA23B4D" w14:textId="77777777" w:rsidR="00A458D1" w:rsidRPr="005D2599" w:rsidRDefault="00A458D1">
      <w:pPr>
        <w:ind w:left="709"/>
        <w:rPr>
          <w:rFonts w:ascii="Trebuchet MS" w:hAnsi="Trebuchet MS"/>
          <w:sz w:val="20"/>
          <w:szCs w:val="20"/>
        </w:rPr>
      </w:pPr>
    </w:p>
    <w:p w14:paraId="10C9E70C" w14:textId="77777777" w:rsidR="00A17ECB" w:rsidRPr="005D2599" w:rsidRDefault="00A17ECB">
      <w:pPr>
        <w:jc w:val="both"/>
        <w:rPr>
          <w:rFonts w:ascii="Trebuchet MS" w:hAnsi="Trebuchet MS"/>
          <w:b/>
          <w:i/>
          <w:sz w:val="20"/>
          <w:szCs w:val="20"/>
        </w:rPr>
      </w:pPr>
    </w:p>
    <w:p w14:paraId="2CB16451" w14:textId="77777777" w:rsidR="00CB1569" w:rsidRPr="005D2599" w:rsidRDefault="00CB1569">
      <w:pPr>
        <w:jc w:val="both"/>
        <w:rPr>
          <w:rFonts w:ascii="Trebuchet MS" w:hAnsi="Trebuchet MS"/>
          <w:b/>
          <w:i/>
          <w:sz w:val="20"/>
          <w:szCs w:val="20"/>
        </w:rPr>
      </w:pPr>
    </w:p>
    <w:p w14:paraId="2C6250AB" w14:textId="1EC517F7" w:rsidR="00CB1569" w:rsidRPr="005D2599" w:rsidRDefault="00CB1569">
      <w:pPr>
        <w:jc w:val="both"/>
        <w:rPr>
          <w:rFonts w:ascii="Trebuchet MS" w:hAnsi="Trebuchet MS"/>
          <w:b/>
          <w:i/>
          <w:sz w:val="20"/>
          <w:szCs w:val="20"/>
        </w:rPr>
      </w:pPr>
    </w:p>
    <w:p w14:paraId="0A351834" w14:textId="77777777" w:rsidR="00F322A1" w:rsidRPr="005D2599" w:rsidRDefault="00F322A1">
      <w:pPr>
        <w:jc w:val="both"/>
        <w:rPr>
          <w:rFonts w:ascii="Trebuchet MS" w:hAnsi="Trebuchet MS"/>
          <w:b/>
          <w:i/>
          <w:sz w:val="20"/>
          <w:szCs w:val="20"/>
        </w:rPr>
      </w:pPr>
    </w:p>
    <w:p w14:paraId="52BD7069" w14:textId="77777777" w:rsidR="00CB1569" w:rsidRPr="005D2599" w:rsidRDefault="00CB1569">
      <w:pPr>
        <w:jc w:val="both"/>
        <w:rPr>
          <w:rFonts w:ascii="Trebuchet MS" w:hAnsi="Trebuchet MS"/>
          <w:b/>
          <w:i/>
          <w:sz w:val="20"/>
          <w:szCs w:val="20"/>
        </w:rPr>
      </w:pPr>
    </w:p>
    <w:p w14:paraId="488E4024" w14:textId="77777777" w:rsidR="00772D30" w:rsidRPr="005D2599" w:rsidRDefault="00772D30">
      <w:pPr>
        <w:jc w:val="both"/>
        <w:rPr>
          <w:rFonts w:ascii="Trebuchet MS" w:hAnsi="Trebuchet MS"/>
          <w:b/>
          <w:i/>
          <w:sz w:val="20"/>
          <w:szCs w:val="20"/>
        </w:rPr>
      </w:pPr>
    </w:p>
    <w:p w14:paraId="143F704F" w14:textId="77777777" w:rsidR="00A458D1" w:rsidRPr="005D2599" w:rsidRDefault="00A458D1">
      <w:pPr>
        <w:jc w:val="both"/>
        <w:rPr>
          <w:rFonts w:ascii="Trebuchet MS" w:hAnsi="Trebuchet MS"/>
          <w:sz w:val="20"/>
          <w:szCs w:val="20"/>
          <w:u w:val="single"/>
        </w:rPr>
      </w:pPr>
    </w:p>
    <w:p w14:paraId="60C44843" w14:textId="77777777" w:rsidR="00283B96" w:rsidRPr="005D2599" w:rsidRDefault="00283B96">
      <w:pPr>
        <w:jc w:val="both"/>
        <w:rPr>
          <w:rFonts w:ascii="Trebuchet MS" w:hAnsi="Trebuchet MS"/>
          <w:sz w:val="20"/>
          <w:szCs w:val="20"/>
          <w:u w:val="single"/>
        </w:rPr>
      </w:pPr>
    </w:p>
    <w:p w14:paraId="651509B4" w14:textId="7F4BEB10" w:rsidR="00283B96" w:rsidRPr="005D2599" w:rsidRDefault="00283B96">
      <w:pPr>
        <w:jc w:val="both"/>
        <w:rPr>
          <w:rFonts w:ascii="Trebuchet MS" w:hAnsi="Trebuchet MS"/>
          <w:sz w:val="20"/>
          <w:szCs w:val="20"/>
        </w:rPr>
      </w:pPr>
    </w:p>
    <w:p w14:paraId="7560160E" w14:textId="21BFBC57" w:rsidR="00F322A1" w:rsidRPr="005D2599" w:rsidRDefault="00F322A1">
      <w:pPr>
        <w:jc w:val="both"/>
        <w:rPr>
          <w:rFonts w:ascii="Trebuchet MS" w:hAnsi="Trebuchet MS"/>
          <w:sz w:val="20"/>
          <w:szCs w:val="20"/>
        </w:rPr>
      </w:pPr>
    </w:p>
    <w:p w14:paraId="732236A6" w14:textId="77777777" w:rsidR="00A458D1" w:rsidRPr="005D2599" w:rsidRDefault="00A458D1">
      <w:pPr>
        <w:jc w:val="both"/>
        <w:rPr>
          <w:rFonts w:ascii="Trebuchet MS" w:hAnsi="Trebuchet MS"/>
          <w:sz w:val="20"/>
          <w:szCs w:val="20"/>
        </w:rPr>
      </w:pPr>
    </w:p>
    <w:p w14:paraId="02976C9A" w14:textId="77777777" w:rsidR="0087547B" w:rsidRPr="005D2599" w:rsidRDefault="0087547B" w:rsidP="00F322A1">
      <w:pPr>
        <w:jc w:val="both"/>
        <w:rPr>
          <w:rFonts w:ascii="Trebuchet MS" w:hAnsi="Trebuchet MS"/>
          <w:b/>
          <w:sz w:val="20"/>
          <w:szCs w:val="20"/>
          <w:u w:val="single"/>
        </w:rPr>
      </w:pPr>
      <w:r w:rsidRPr="005D2599">
        <w:rPr>
          <w:rFonts w:ascii="Trebuchet MS" w:hAnsi="Trebuchet MS"/>
          <w:b/>
          <w:sz w:val="20"/>
          <w:szCs w:val="20"/>
          <w:u w:val="single"/>
        </w:rPr>
        <w:t>ZAMAWIAJĄCY:</w:t>
      </w:r>
    </w:p>
    <w:p w14:paraId="306DFF14" w14:textId="32445703" w:rsidR="0087547B" w:rsidRPr="005D2599" w:rsidRDefault="0087547B" w:rsidP="00995416">
      <w:pPr>
        <w:jc w:val="both"/>
        <w:rPr>
          <w:rFonts w:ascii="Trebuchet MS" w:hAnsi="Trebuchet MS"/>
          <w:sz w:val="20"/>
          <w:szCs w:val="20"/>
          <w:u w:val="single"/>
        </w:rPr>
      </w:pPr>
    </w:p>
    <w:p w14:paraId="06DF7AAD" w14:textId="77777777" w:rsidR="0087547B" w:rsidRPr="005D2599" w:rsidRDefault="0087547B" w:rsidP="00F322A1">
      <w:pPr>
        <w:rPr>
          <w:rFonts w:ascii="Trebuchet MS" w:hAnsi="Trebuchet MS"/>
          <w:sz w:val="20"/>
          <w:szCs w:val="20"/>
        </w:rPr>
      </w:pPr>
      <w:r w:rsidRPr="005D2599">
        <w:rPr>
          <w:rFonts w:ascii="Trebuchet MS" w:hAnsi="Trebuchet MS"/>
          <w:sz w:val="20"/>
          <w:szCs w:val="20"/>
        </w:rPr>
        <w:t>Przedsiębiorstwo Wodociągów i Kanalizacji Spółka z o.o. w Rudzie Śląskiej</w:t>
      </w:r>
    </w:p>
    <w:p w14:paraId="4671EFF7" w14:textId="77777777" w:rsidR="0087547B" w:rsidRPr="005D2599" w:rsidRDefault="0087547B" w:rsidP="00F322A1">
      <w:pPr>
        <w:rPr>
          <w:rFonts w:ascii="Trebuchet MS" w:hAnsi="Trebuchet MS"/>
          <w:sz w:val="20"/>
          <w:szCs w:val="20"/>
        </w:rPr>
      </w:pPr>
      <w:r w:rsidRPr="005D2599">
        <w:rPr>
          <w:rFonts w:ascii="Trebuchet MS" w:hAnsi="Trebuchet MS"/>
          <w:sz w:val="20"/>
          <w:szCs w:val="20"/>
        </w:rPr>
        <w:t>41 - 709 Ruda Śląska, ul. Pokoju13.</w:t>
      </w:r>
    </w:p>
    <w:p w14:paraId="1C0F9FE7" w14:textId="77777777" w:rsidR="0087547B" w:rsidRPr="005D2599" w:rsidRDefault="0087547B" w:rsidP="00F322A1">
      <w:pPr>
        <w:rPr>
          <w:rFonts w:ascii="Trebuchet MS" w:hAnsi="Trebuchet MS"/>
          <w:sz w:val="20"/>
          <w:szCs w:val="20"/>
          <w:lang w:val="de-DE"/>
        </w:rPr>
      </w:pPr>
      <w:r w:rsidRPr="005D2599">
        <w:rPr>
          <w:rFonts w:ascii="Trebuchet MS" w:hAnsi="Trebuchet MS"/>
          <w:sz w:val="20"/>
          <w:szCs w:val="20"/>
          <w:lang w:val="de-DE"/>
        </w:rPr>
        <w:t xml:space="preserve">tel. (32) 34-24-269, adres e-mail: </w:t>
      </w:r>
      <w:hyperlink r:id="rId9" w:history="1">
        <w:r w:rsidRPr="005D2599">
          <w:rPr>
            <w:rStyle w:val="Hipercze"/>
            <w:rFonts w:ascii="Trebuchet MS" w:hAnsi="Trebuchet MS"/>
            <w:color w:val="auto"/>
            <w:sz w:val="20"/>
            <w:szCs w:val="20"/>
            <w:lang w:val="de-DE"/>
          </w:rPr>
          <w:t>przetargi@pwik.com.pl</w:t>
        </w:r>
      </w:hyperlink>
      <w:r w:rsidRPr="005D2599">
        <w:rPr>
          <w:rFonts w:ascii="Trebuchet MS" w:hAnsi="Trebuchet MS"/>
          <w:sz w:val="20"/>
          <w:szCs w:val="20"/>
          <w:lang w:val="de-DE"/>
        </w:rPr>
        <w:t xml:space="preserve"> </w:t>
      </w:r>
    </w:p>
    <w:p w14:paraId="1E760F87" w14:textId="77777777" w:rsidR="0087547B" w:rsidRPr="005D2599" w:rsidRDefault="0087547B" w:rsidP="0087547B">
      <w:pPr>
        <w:ind w:left="426"/>
        <w:jc w:val="both"/>
        <w:rPr>
          <w:rFonts w:ascii="Trebuchet MS" w:hAnsi="Trebuchet MS"/>
          <w:sz w:val="20"/>
          <w:szCs w:val="20"/>
          <w:lang w:val="de-DE"/>
        </w:rPr>
      </w:pPr>
    </w:p>
    <w:p w14:paraId="323E60C5" w14:textId="77777777" w:rsidR="0087547B" w:rsidRPr="005D2599" w:rsidRDefault="0087547B" w:rsidP="0087547B">
      <w:pPr>
        <w:jc w:val="both"/>
        <w:rPr>
          <w:rFonts w:ascii="Trebuchet MS" w:hAnsi="Trebuchet MS"/>
          <w:sz w:val="20"/>
          <w:szCs w:val="20"/>
          <w:lang w:val="de-DE"/>
        </w:rPr>
      </w:pPr>
    </w:p>
    <w:p w14:paraId="1E133E49" w14:textId="77777777" w:rsidR="0087547B" w:rsidRPr="005D2599" w:rsidRDefault="0087547B" w:rsidP="0087547B">
      <w:pPr>
        <w:ind w:left="426"/>
        <w:jc w:val="both"/>
        <w:rPr>
          <w:rFonts w:ascii="Trebuchet MS" w:hAnsi="Trebuchet MS"/>
          <w:sz w:val="20"/>
          <w:szCs w:val="20"/>
          <w:lang w:val="de-DE"/>
        </w:rPr>
      </w:pPr>
    </w:p>
    <w:p w14:paraId="63492C64" w14:textId="71F87B2B" w:rsidR="0087547B" w:rsidRPr="005D2599" w:rsidRDefault="0087547B" w:rsidP="0087547B">
      <w:pPr>
        <w:jc w:val="both"/>
        <w:rPr>
          <w:rFonts w:ascii="Trebuchet MS" w:hAnsi="Trebuchet MS"/>
          <w:sz w:val="20"/>
          <w:szCs w:val="20"/>
          <w:lang w:val="de-DE"/>
        </w:rPr>
      </w:pPr>
    </w:p>
    <w:p w14:paraId="649A1848" w14:textId="7D39EF48" w:rsidR="00995416" w:rsidRPr="005D2599" w:rsidRDefault="00995416" w:rsidP="0087547B">
      <w:pPr>
        <w:jc w:val="both"/>
        <w:rPr>
          <w:rFonts w:ascii="Trebuchet MS" w:hAnsi="Trebuchet MS"/>
          <w:sz w:val="20"/>
          <w:szCs w:val="20"/>
          <w:lang w:val="de-DE"/>
        </w:rPr>
      </w:pPr>
    </w:p>
    <w:p w14:paraId="329DA3F4" w14:textId="615AB5D5" w:rsidR="00995416" w:rsidRPr="005D2599" w:rsidRDefault="00995416" w:rsidP="0087547B">
      <w:pPr>
        <w:jc w:val="both"/>
        <w:rPr>
          <w:rFonts w:ascii="Trebuchet MS" w:hAnsi="Trebuchet MS"/>
          <w:sz w:val="20"/>
          <w:szCs w:val="20"/>
          <w:lang w:val="de-DE"/>
        </w:rPr>
      </w:pPr>
    </w:p>
    <w:p w14:paraId="6FFE83F8" w14:textId="77777777" w:rsidR="00516EDD" w:rsidRPr="005D2599" w:rsidRDefault="00516EDD" w:rsidP="0087547B">
      <w:pPr>
        <w:jc w:val="both"/>
        <w:rPr>
          <w:rFonts w:ascii="Trebuchet MS" w:hAnsi="Trebuchet MS"/>
          <w:sz w:val="20"/>
          <w:szCs w:val="20"/>
          <w:lang w:val="de-DE"/>
        </w:rPr>
      </w:pPr>
    </w:p>
    <w:p w14:paraId="790A3B78" w14:textId="77777777" w:rsidR="000E46E3" w:rsidRPr="00D117A2" w:rsidRDefault="000E46E3" w:rsidP="000E46E3">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14:paraId="18986A46" w14:textId="77777777" w:rsidR="000E46E3" w:rsidRPr="00D117A2" w:rsidRDefault="000E46E3" w:rsidP="000E46E3">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14:paraId="2A31C6B0" w14:textId="77777777" w:rsidR="000E46E3" w:rsidRPr="00D117A2" w:rsidRDefault="000E46E3" w:rsidP="000E46E3">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14:paraId="74BCBA83" w14:textId="77777777" w:rsidR="00995416" w:rsidRPr="005D2599" w:rsidRDefault="00995416" w:rsidP="0087547B">
      <w:pPr>
        <w:jc w:val="both"/>
        <w:rPr>
          <w:rFonts w:ascii="Trebuchet MS" w:hAnsi="Trebuchet MS"/>
          <w:sz w:val="20"/>
          <w:szCs w:val="20"/>
          <w:lang w:val="de-DE"/>
        </w:rPr>
      </w:pPr>
    </w:p>
    <w:p w14:paraId="0938E92C" w14:textId="77777777" w:rsidR="0087547B" w:rsidRPr="005D2599" w:rsidRDefault="0087547B" w:rsidP="0087547B">
      <w:pPr>
        <w:rPr>
          <w:rFonts w:ascii="Trebuchet MS" w:hAnsi="Trebuchet MS"/>
          <w:sz w:val="20"/>
          <w:szCs w:val="20"/>
          <w:lang w:val="de-DE"/>
        </w:rPr>
      </w:pPr>
      <w:r w:rsidRPr="005D2599">
        <w:rPr>
          <w:rFonts w:ascii="Trebuchet MS" w:hAnsi="Trebuchet MS"/>
          <w:sz w:val="20"/>
          <w:szCs w:val="20"/>
          <w:lang w:val="de-DE"/>
        </w:rPr>
        <w:tab/>
      </w:r>
      <w:r w:rsidRPr="005D2599">
        <w:rPr>
          <w:rFonts w:ascii="Trebuchet MS" w:hAnsi="Trebuchet MS"/>
          <w:sz w:val="20"/>
          <w:szCs w:val="20"/>
          <w:lang w:val="de-DE"/>
        </w:rPr>
        <w:tab/>
      </w:r>
      <w:r w:rsidRPr="005D2599">
        <w:rPr>
          <w:rFonts w:ascii="Trebuchet MS" w:hAnsi="Trebuchet MS"/>
          <w:sz w:val="20"/>
          <w:szCs w:val="20"/>
          <w:lang w:val="de-DE"/>
        </w:rPr>
        <w:tab/>
      </w:r>
      <w:r w:rsidRPr="005D2599">
        <w:rPr>
          <w:rFonts w:ascii="Trebuchet MS" w:hAnsi="Trebuchet MS"/>
          <w:sz w:val="20"/>
          <w:szCs w:val="20"/>
          <w:lang w:val="de-DE"/>
        </w:rPr>
        <w:tab/>
      </w:r>
      <w:r w:rsidRPr="005D2599">
        <w:rPr>
          <w:rFonts w:ascii="Trebuchet MS" w:hAnsi="Trebuchet MS"/>
          <w:sz w:val="20"/>
          <w:szCs w:val="20"/>
          <w:lang w:val="de-DE"/>
        </w:rPr>
        <w:tab/>
      </w:r>
      <w:r w:rsidRPr="005D2599">
        <w:rPr>
          <w:rFonts w:ascii="Trebuchet MS" w:hAnsi="Trebuchet MS"/>
          <w:sz w:val="20"/>
          <w:szCs w:val="20"/>
          <w:lang w:val="de-DE"/>
        </w:rPr>
        <w:tab/>
      </w:r>
      <w:r w:rsidRPr="005D2599">
        <w:rPr>
          <w:rFonts w:ascii="Trebuchet MS" w:hAnsi="Trebuchet MS"/>
          <w:sz w:val="20"/>
          <w:szCs w:val="20"/>
          <w:lang w:val="de-DE"/>
        </w:rPr>
        <w:tab/>
      </w:r>
      <w:r w:rsidRPr="005D2599">
        <w:rPr>
          <w:rFonts w:ascii="Trebuchet MS" w:hAnsi="Trebuchet MS"/>
          <w:sz w:val="20"/>
          <w:szCs w:val="20"/>
          <w:lang w:val="de-DE"/>
        </w:rPr>
        <w:tab/>
      </w:r>
    </w:p>
    <w:p w14:paraId="67560596" w14:textId="77777777" w:rsidR="0087547B" w:rsidRPr="005D2599" w:rsidRDefault="0087547B" w:rsidP="0087547B">
      <w:pPr>
        <w:rPr>
          <w:rFonts w:ascii="Trebuchet MS" w:hAnsi="Trebuchet MS"/>
          <w:sz w:val="20"/>
          <w:szCs w:val="20"/>
          <w:lang w:val="de-DE"/>
        </w:rPr>
      </w:pPr>
    </w:p>
    <w:p w14:paraId="5A097715" w14:textId="489C182E" w:rsidR="0087547B" w:rsidRPr="005D2599" w:rsidRDefault="0087547B" w:rsidP="00F322A1">
      <w:pPr>
        <w:rPr>
          <w:rFonts w:ascii="Trebuchet MS" w:hAnsi="Trebuchet MS"/>
          <w:i/>
          <w:sz w:val="20"/>
          <w:szCs w:val="20"/>
        </w:rPr>
      </w:pPr>
      <w:r w:rsidRPr="005D2599">
        <w:rPr>
          <w:rFonts w:ascii="Trebuchet MS" w:hAnsi="Trebuchet MS"/>
          <w:sz w:val="20"/>
          <w:szCs w:val="20"/>
          <w:lang w:val="de-DE"/>
        </w:rPr>
        <w:tab/>
      </w:r>
      <w:r w:rsidRPr="005D2599">
        <w:rPr>
          <w:rFonts w:ascii="Trebuchet MS" w:hAnsi="Trebuchet MS"/>
          <w:sz w:val="20"/>
          <w:szCs w:val="20"/>
          <w:lang w:val="de-DE"/>
        </w:rPr>
        <w:tab/>
      </w:r>
      <w:r w:rsidRPr="005D2599">
        <w:rPr>
          <w:rFonts w:ascii="Trebuchet MS" w:hAnsi="Trebuchet MS"/>
          <w:sz w:val="20"/>
          <w:szCs w:val="20"/>
          <w:lang w:val="de-DE"/>
        </w:rPr>
        <w:tab/>
      </w:r>
      <w:r w:rsidRPr="005D2599">
        <w:rPr>
          <w:rFonts w:ascii="Trebuchet MS" w:hAnsi="Trebuchet MS"/>
          <w:sz w:val="20"/>
          <w:szCs w:val="20"/>
          <w:lang w:val="de-DE"/>
        </w:rPr>
        <w:tab/>
      </w:r>
    </w:p>
    <w:p w14:paraId="382A5717" w14:textId="77777777" w:rsidR="000E6E4C" w:rsidRPr="005D2599" w:rsidRDefault="000E6E4C" w:rsidP="000E6E4C">
      <w:pPr>
        <w:rPr>
          <w:rFonts w:ascii="Trebuchet MS" w:hAnsi="Trebuchet MS"/>
          <w:i/>
          <w:sz w:val="20"/>
          <w:szCs w:val="20"/>
        </w:rPr>
      </w:pPr>
    </w:p>
    <w:p w14:paraId="4B5BEDDD" w14:textId="77777777" w:rsidR="00001887" w:rsidRPr="005D2599" w:rsidRDefault="00001887" w:rsidP="00556DB3">
      <w:pPr>
        <w:rPr>
          <w:rFonts w:ascii="Trebuchet MS" w:hAnsi="Trebuchet MS"/>
          <w:i/>
          <w:sz w:val="20"/>
          <w:szCs w:val="20"/>
        </w:rPr>
      </w:pPr>
    </w:p>
    <w:p w14:paraId="20C10F54" w14:textId="042073E2" w:rsidR="00A458D1" w:rsidRPr="005D2599" w:rsidRDefault="00A458D1" w:rsidP="00556DB3">
      <w:pPr>
        <w:rPr>
          <w:rFonts w:ascii="Trebuchet MS" w:hAnsi="Trebuchet MS"/>
          <w:sz w:val="20"/>
          <w:szCs w:val="20"/>
        </w:rPr>
      </w:pPr>
    </w:p>
    <w:p w14:paraId="6C0A5A60" w14:textId="1D67E281" w:rsidR="00516EDD" w:rsidRPr="005D2599" w:rsidRDefault="00516EDD" w:rsidP="00556DB3">
      <w:pPr>
        <w:rPr>
          <w:rFonts w:ascii="Trebuchet MS" w:hAnsi="Trebuchet MS"/>
          <w:sz w:val="20"/>
          <w:szCs w:val="20"/>
        </w:rPr>
      </w:pPr>
    </w:p>
    <w:p w14:paraId="35693B5E" w14:textId="10B7B0EC" w:rsidR="00516EDD" w:rsidRPr="005D2599" w:rsidRDefault="00516EDD" w:rsidP="00556DB3">
      <w:pPr>
        <w:rPr>
          <w:rFonts w:ascii="Trebuchet MS" w:hAnsi="Trebuchet MS"/>
          <w:sz w:val="20"/>
          <w:szCs w:val="20"/>
        </w:rPr>
      </w:pPr>
    </w:p>
    <w:p w14:paraId="720B1656" w14:textId="23ABD417" w:rsidR="00516EDD" w:rsidRPr="005D2599" w:rsidRDefault="00516EDD" w:rsidP="00556DB3">
      <w:pPr>
        <w:rPr>
          <w:rFonts w:ascii="Trebuchet MS" w:hAnsi="Trebuchet MS"/>
          <w:sz w:val="20"/>
          <w:szCs w:val="20"/>
        </w:rPr>
      </w:pPr>
    </w:p>
    <w:p w14:paraId="11F43466" w14:textId="555AC773" w:rsidR="00516EDD" w:rsidRPr="005D2599" w:rsidRDefault="00516EDD" w:rsidP="00556DB3">
      <w:pPr>
        <w:rPr>
          <w:rFonts w:ascii="Trebuchet MS" w:hAnsi="Trebuchet MS"/>
          <w:sz w:val="20"/>
          <w:szCs w:val="20"/>
        </w:rPr>
      </w:pPr>
    </w:p>
    <w:p w14:paraId="16A25B99" w14:textId="39286EE0" w:rsidR="00516EDD" w:rsidRPr="005D2599" w:rsidRDefault="00516EDD" w:rsidP="00556DB3">
      <w:pPr>
        <w:rPr>
          <w:rFonts w:ascii="Trebuchet MS" w:hAnsi="Trebuchet MS"/>
          <w:sz w:val="20"/>
          <w:szCs w:val="20"/>
        </w:rPr>
      </w:pPr>
    </w:p>
    <w:p w14:paraId="1845B0AB" w14:textId="6A31ADED" w:rsidR="002B533D" w:rsidRPr="005D2599" w:rsidRDefault="002B533D" w:rsidP="007A45FF">
      <w:pPr>
        <w:rPr>
          <w:rFonts w:ascii="Trebuchet MS" w:hAnsi="Trebuchet MS"/>
          <w:b/>
          <w:sz w:val="20"/>
          <w:szCs w:val="20"/>
        </w:rPr>
      </w:pPr>
    </w:p>
    <w:p w14:paraId="44973EF4" w14:textId="77777777" w:rsidR="00A458D1" w:rsidRPr="005D2599" w:rsidRDefault="00A458D1" w:rsidP="004E5733">
      <w:pPr>
        <w:jc w:val="center"/>
        <w:rPr>
          <w:rFonts w:ascii="Trebuchet MS" w:hAnsi="Trebuchet MS"/>
          <w:b/>
          <w:sz w:val="20"/>
          <w:szCs w:val="20"/>
        </w:rPr>
      </w:pPr>
      <w:r w:rsidRPr="005D2599">
        <w:rPr>
          <w:rFonts w:ascii="Trebuchet MS" w:hAnsi="Trebuchet MS"/>
          <w:b/>
          <w:sz w:val="20"/>
          <w:szCs w:val="20"/>
        </w:rPr>
        <w:lastRenderedPageBreak/>
        <w:t xml:space="preserve">SPECYFIKACJA </w:t>
      </w:r>
      <w:r w:rsidR="00EB73C7" w:rsidRPr="005D2599">
        <w:rPr>
          <w:rFonts w:ascii="Trebuchet MS" w:hAnsi="Trebuchet MS"/>
          <w:b/>
          <w:sz w:val="20"/>
          <w:szCs w:val="20"/>
        </w:rPr>
        <w:t>DO PRZETARGU NIEOGRANICZONEGO</w:t>
      </w:r>
    </w:p>
    <w:p w14:paraId="7956DE45" w14:textId="77777777" w:rsidR="00916CC4" w:rsidRPr="005D2599" w:rsidRDefault="00916CC4">
      <w:pPr>
        <w:jc w:val="center"/>
        <w:rPr>
          <w:rFonts w:ascii="Trebuchet MS" w:hAnsi="Trebuchet MS"/>
          <w:b/>
          <w:sz w:val="20"/>
          <w:szCs w:val="20"/>
        </w:rPr>
      </w:pPr>
    </w:p>
    <w:p w14:paraId="1499EFC9" w14:textId="77777777" w:rsidR="00A458D1" w:rsidRPr="005D2599" w:rsidRDefault="00A458D1">
      <w:pPr>
        <w:rPr>
          <w:rFonts w:ascii="Trebuchet MS" w:hAnsi="Trebuchet MS"/>
          <w:b/>
          <w:sz w:val="20"/>
          <w:szCs w:val="20"/>
        </w:rPr>
      </w:pPr>
      <w:r w:rsidRPr="005D2599">
        <w:rPr>
          <w:rFonts w:ascii="Trebuchet MS" w:hAnsi="Trebuchet MS"/>
          <w:b/>
          <w:sz w:val="20"/>
          <w:szCs w:val="20"/>
        </w:rPr>
        <w:t>Zamawiający:</w:t>
      </w:r>
    </w:p>
    <w:p w14:paraId="7090A917" w14:textId="77777777" w:rsidR="00A458D1" w:rsidRPr="005D2599" w:rsidRDefault="00A458D1">
      <w:pPr>
        <w:rPr>
          <w:rFonts w:ascii="Trebuchet MS" w:hAnsi="Trebuchet MS"/>
          <w:sz w:val="20"/>
          <w:szCs w:val="20"/>
        </w:rPr>
      </w:pPr>
      <w:r w:rsidRPr="005D2599">
        <w:rPr>
          <w:rFonts w:ascii="Trebuchet MS" w:hAnsi="Trebuchet MS"/>
          <w:sz w:val="20"/>
          <w:szCs w:val="20"/>
        </w:rPr>
        <w:t xml:space="preserve">Przedsiębiorstwo Wodociągów i Kanalizacji Spółka z o.o. w Rudzie Śląskiej </w:t>
      </w:r>
    </w:p>
    <w:p w14:paraId="78B3C499" w14:textId="77777777" w:rsidR="00A458D1" w:rsidRPr="005D2599" w:rsidRDefault="00A458D1">
      <w:pPr>
        <w:rPr>
          <w:rFonts w:ascii="Trebuchet MS" w:hAnsi="Trebuchet MS"/>
          <w:sz w:val="20"/>
          <w:szCs w:val="20"/>
        </w:rPr>
      </w:pPr>
      <w:r w:rsidRPr="005D2599">
        <w:rPr>
          <w:rFonts w:ascii="Trebuchet MS" w:hAnsi="Trebuchet MS"/>
          <w:sz w:val="20"/>
          <w:szCs w:val="20"/>
        </w:rPr>
        <w:t>ul. Pokoju 13, 41-709 Ruda Śląska</w:t>
      </w:r>
    </w:p>
    <w:p w14:paraId="238A1B7E" w14:textId="77777777" w:rsidR="00CE2136" w:rsidRPr="005D2599" w:rsidRDefault="001C35BE" w:rsidP="00CE2136">
      <w:pPr>
        <w:jc w:val="both"/>
        <w:rPr>
          <w:rFonts w:ascii="Trebuchet MS" w:hAnsi="Trebuchet MS"/>
          <w:sz w:val="20"/>
          <w:szCs w:val="20"/>
        </w:rPr>
      </w:pPr>
      <w:r w:rsidRPr="005D2599">
        <w:rPr>
          <w:rFonts w:ascii="Trebuchet MS" w:hAnsi="Trebuchet MS"/>
          <w:sz w:val="20"/>
          <w:szCs w:val="20"/>
        </w:rPr>
        <w:t xml:space="preserve">tel. (32) 34-24-269, </w:t>
      </w:r>
      <w:r w:rsidR="00CB1569" w:rsidRPr="005D2599">
        <w:rPr>
          <w:rFonts w:ascii="Trebuchet MS" w:hAnsi="Trebuchet MS"/>
          <w:sz w:val="20"/>
          <w:szCs w:val="20"/>
        </w:rPr>
        <w:t xml:space="preserve">e-mail: </w:t>
      </w:r>
      <w:hyperlink r:id="rId10" w:history="1">
        <w:r w:rsidR="00CB1569" w:rsidRPr="005D2599">
          <w:rPr>
            <w:rStyle w:val="Hipercze"/>
            <w:rFonts w:ascii="Trebuchet MS" w:hAnsi="Trebuchet MS"/>
            <w:color w:val="auto"/>
            <w:sz w:val="20"/>
            <w:szCs w:val="20"/>
          </w:rPr>
          <w:t>przetargi@pwik.com.pl</w:t>
        </w:r>
      </w:hyperlink>
    </w:p>
    <w:p w14:paraId="044D78A2" w14:textId="77777777" w:rsidR="0094579D" w:rsidRPr="005D2599" w:rsidRDefault="0094579D">
      <w:pPr>
        <w:jc w:val="both"/>
        <w:rPr>
          <w:rFonts w:ascii="Trebuchet MS" w:hAnsi="Trebuchet MS"/>
          <w:sz w:val="20"/>
          <w:szCs w:val="20"/>
        </w:rPr>
      </w:pPr>
    </w:p>
    <w:p w14:paraId="2B1999BF" w14:textId="77777777" w:rsidR="00725B4C" w:rsidRPr="005D2599" w:rsidRDefault="00725B4C">
      <w:pPr>
        <w:jc w:val="both"/>
        <w:rPr>
          <w:rFonts w:ascii="Trebuchet MS" w:hAnsi="Trebuchet MS"/>
          <w:sz w:val="20"/>
          <w:szCs w:val="20"/>
        </w:rPr>
      </w:pPr>
    </w:p>
    <w:p w14:paraId="102C0563" w14:textId="77777777" w:rsidR="00A458D1" w:rsidRPr="005D2599" w:rsidRDefault="00A458D1">
      <w:pPr>
        <w:jc w:val="center"/>
        <w:rPr>
          <w:rFonts w:ascii="Trebuchet MS" w:hAnsi="Trebuchet MS"/>
          <w:b/>
          <w:sz w:val="20"/>
          <w:szCs w:val="20"/>
        </w:rPr>
      </w:pPr>
      <w:r w:rsidRPr="005D2599">
        <w:rPr>
          <w:rFonts w:ascii="Trebuchet MS" w:hAnsi="Trebuchet MS"/>
          <w:b/>
          <w:sz w:val="20"/>
          <w:szCs w:val="20"/>
        </w:rPr>
        <w:t>WPROWADZENIE</w:t>
      </w:r>
    </w:p>
    <w:p w14:paraId="03D76802" w14:textId="77777777" w:rsidR="00A458D1" w:rsidRPr="005D2599" w:rsidRDefault="00A458D1">
      <w:pPr>
        <w:jc w:val="center"/>
        <w:rPr>
          <w:rFonts w:ascii="Trebuchet MS" w:hAnsi="Trebuchet MS"/>
          <w:b/>
          <w:sz w:val="20"/>
          <w:szCs w:val="20"/>
        </w:rPr>
      </w:pPr>
    </w:p>
    <w:p w14:paraId="79BDBB50" w14:textId="57DF9AE9" w:rsidR="00A458D1" w:rsidRPr="005D2599" w:rsidRDefault="00A458D1" w:rsidP="003A0460">
      <w:pPr>
        <w:jc w:val="both"/>
        <w:rPr>
          <w:rFonts w:ascii="Trebuchet MS" w:hAnsi="Trebuchet MS"/>
          <w:b/>
          <w:sz w:val="20"/>
          <w:szCs w:val="20"/>
        </w:rPr>
      </w:pPr>
      <w:r w:rsidRPr="005D2599">
        <w:rPr>
          <w:rFonts w:ascii="Trebuchet MS" w:hAnsi="Trebuchet MS"/>
          <w:sz w:val="20"/>
          <w:szCs w:val="20"/>
        </w:rPr>
        <w:t>Przedsiębiorstwo Wodociągów i Kanalizacji S</w:t>
      </w:r>
      <w:r w:rsidR="00D11168" w:rsidRPr="005D2599">
        <w:rPr>
          <w:rFonts w:ascii="Trebuchet MS" w:hAnsi="Trebuchet MS"/>
          <w:sz w:val="20"/>
          <w:szCs w:val="20"/>
        </w:rPr>
        <w:t xml:space="preserve">półka z o.o. w Rudzie Śląskiej </w:t>
      </w:r>
      <w:r w:rsidRPr="005D2599">
        <w:rPr>
          <w:rFonts w:ascii="Trebuchet MS" w:hAnsi="Trebuchet MS"/>
          <w:sz w:val="20"/>
          <w:szCs w:val="20"/>
        </w:rPr>
        <w:t>zwane dalej Zamawiającym, zaprasza do udział</w:t>
      </w:r>
      <w:r w:rsidR="002C25C4" w:rsidRPr="005D2599">
        <w:rPr>
          <w:rFonts w:ascii="Trebuchet MS" w:hAnsi="Trebuchet MS"/>
          <w:sz w:val="20"/>
          <w:szCs w:val="20"/>
        </w:rPr>
        <w:t>u w przetargu nieograniczonym pn.</w:t>
      </w:r>
      <w:r w:rsidRPr="005D2599">
        <w:rPr>
          <w:rFonts w:ascii="Trebuchet MS" w:hAnsi="Trebuchet MS"/>
          <w:sz w:val="20"/>
          <w:szCs w:val="20"/>
        </w:rPr>
        <w:t xml:space="preserve"> </w:t>
      </w:r>
      <w:r w:rsidR="002C25C4" w:rsidRPr="005D2599">
        <w:rPr>
          <w:rFonts w:ascii="Trebuchet MS" w:hAnsi="Trebuchet MS"/>
          <w:b/>
          <w:sz w:val="20"/>
          <w:szCs w:val="20"/>
        </w:rPr>
        <w:t>Dostawa</w:t>
      </w:r>
      <w:r w:rsidR="00461263" w:rsidRPr="005D2599">
        <w:rPr>
          <w:rFonts w:ascii="Trebuchet MS" w:hAnsi="Trebuchet MS"/>
          <w:b/>
          <w:sz w:val="20"/>
          <w:szCs w:val="20"/>
        </w:rPr>
        <w:t xml:space="preserve"> </w:t>
      </w:r>
      <w:r w:rsidR="003C353A" w:rsidRPr="005D2599">
        <w:rPr>
          <w:rFonts w:ascii="Trebuchet MS" w:hAnsi="Trebuchet MS"/>
          <w:b/>
          <w:sz w:val="20"/>
          <w:szCs w:val="20"/>
        </w:rPr>
        <w:t>oleju opałowego</w:t>
      </w:r>
      <w:r w:rsidR="00BA1400" w:rsidRPr="005D2599">
        <w:rPr>
          <w:rFonts w:ascii="Trebuchet MS" w:hAnsi="Trebuchet MS"/>
          <w:b/>
          <w:sz w:val="20"/>
          <w:szCs w:val="20"/>
        </w:rPr>
        <w:t xml:space="preserve"> </w:t>
      </w:r>
      <w:r w:rsidR="00985F28" w:rsidRPr="005D2599">
        <w:rPr>
          <w:rFonts w:ascii="Trebuchet MS" w:hAnsi="Trebuchet MS"/>
          <w:b/>
          <w:sz w:val="20"/>
          <w:szCs w:val="20"/>
        </w:rPr>
        <w:t xml:space="preserve">lekkiego </w:t>
      </w:r>
      <w:r w:rsidR="00BA1400" w:rsidRPr="005D2599">
        <w:rPr>
          <w:rFonts w:ascii="Trebuchet MS" w:hAnsi="Trebuchet MS"/>
          <w:b/>
          <w:sz w:val="20"/>
          <w:szCs w:val="20"/>
        </w:rPr>
        <w:t>na oczyszczalnię ścieków Halemba Centrum</w:t>
      </w:r>
      <w:r w:rsidR="005C629E" w:rsidRPr="005D2599">
        <w:rPr>
          <w:rFonts w:ascii="Trebuchet MS" w:hAnsi="Trebuchet MS"/>
          <w:b/>
          <w:sz w:val="20"/>
          <w:szCs w:val="20"/>
        </w:rPr>
        <w:t xml:space="preserve"> w Rudzie Śląskiej przy ul. Młyńskiej</w:t>
      </w:r>
      <w:r w:rsidR="00F06741" w:rsidRPr="005D2599">
        <w:rPr>
          <w:rFonts w:ascii="Trebuchet MS" w:hAnsi="Trebuchet MS"/>
          <w:b/>
          <w:sz w:val="20"/>
          <w:szCs w:val="20"/>
        </w:rPr>
        <w:t xml:space="preserve"> 100</w:t>
      </w:r>
      <w:r w:rsidR="002C25C4" w:rsidRPr="005D2599">
        <w:rPr>
          <w:rFonts w:ascii="Trebuchet MS" w:hAnsi="Trebuchet MS"/>
          <w:b/>
          <w:sz w:val="20"/>
          <w:szCs w:val="20"/>
        </w:rPr>
        <w:t>,</w:t>
      </w:r>
      <w:r w:rsidR="003C353A" w:rsidRPr="005D2599">
        <w:rPr>
          <w:rFonts w:ascii="Trebuchet MS" w:hAnsi="Trebuchet MS"/>
          <w:sz w:val="20"/>
          <w:szCs w:val="20"/>
        </w:rPr>
        <w:t xml:space="preserve"> </w:t>
      </w:r>
      <w:r w:rsidRPr="005D2599">
        <w:rPr>
          <w:rFonts w:ascii="Trebuchet MS" w:hAnsi="Trebuchet MS"/>
          <w:sz w:val="20"/>
          <w:szCs w:val="20"/>
        </w:rPr>
        <w:t>zgodnie z wymaganiami niniejszej specyfikacji</w:t>
      </w:r>
      <w:r w:rsidR="00725B4C" w:rsidRPr="005D2599">
        <w:rPr>
          <w:rFonts w:ascii="Trebuchet MS" w:hAnsi="Trebuchet MS"/>
          <w:sz w:val="20"/>
          <w:szCs w:val="20"/>
        </w:rPr>
        <w:t>.</w:t>
      </w:r>
    </w:p>
    <w:p w14:paraId="7EC7DACE" w14:textId="77777777" w:rsidR="00725B4C" w:rsidRPr="005D2599" w:rsidRDefault="00725B4C">
      <w:pPr>
        <w:rPr>
          <w:rFonts w:ascii="Trebuchet MS" w:hAnsi="Trebuchet MS"/>
          <w:sz w:val="20"/>
          <w:szCs w:val="20"/>
        </w:rPr>
      </w:pPr>
    </w:p>
    <w:p w14:paraId="5421FCA8" w14:textId="77777777" w:rsidR="00A458D1" w:rsidRPr="005D2599" w:rsidRDefault="00A458D1">
      <w:pPr>
        <w:jc w:val="center"/>
        <w:rPr>
          <w:rFonts w:ascii="Trebuchet MS" w:hAnsi="Trebuchet MS"/>
          <w:b/>
          <w:sz w:val="20"/>
          <w:szCs w:val="20"/>
        </w:rPr>
      </w:pPr>
      <w:r w:rsidRPr="005D2599">
        <w:rPr>
          <w:rFonts w:ascii="Trebuchet MS" w:hAnsi="Trebuchet MS"/>
          <w:b/>
          <w:sz w:val="20"/>
          <w:szCs w:val="20"/>
        </w:rPr>
        <w:t>§1 INFORMACJE O KONTAKCIE Z ZAMAWIAJĄCYM</w:t>
      </w:r>
    </w:p>
    <w:p w14:paraId="36E6A18F" w14:textId="77777777" w:rsidR="00D26546" w:rsidRPr="005D2599" w:rsidRDefault="00D26546">
      <w:pPr>
        <w:jc w:val="center"/>
        <w:rPr>
          <w:rFonts w:ascii="Trebuchet MS" w:hAnsi="Trebuchet MS"/>
          <w:b/>
          <w:sz w:val="20"/>
          <w:szCs w:val="20"/>
        </w:rPr>
      </w:pPr>
    </w:p>
    <w:p w14:paraId="48D0AD56" w14:textId="77777777" w:rsidR="00D26546" w:rsidRPr="005D2599" w:rsidRDefault="00D26546" w:rsidP="00D26546">
      <w:pPr>
        <w:rPr>
          <w:rFonts w:ascii="Trebuchet MS" w:hAnsi="Trebuchet MS"/>
          <w:sz w:val="20"/>
          <w:szCs w:val="20"/>
        </w:rPr>
      </w:pPr>
      <w:r w:rsidRPr="005D2599">
        <w:rPr>
          <w:rFonts w:ascii="Trebuchet MS" w:hAnsi="Trebuchet MS"/>
          <w:sz w:val="20"/>
          <w:szCs w:val="20"/>
        </w:rPr>
        <w:t>Osobami uprawnionymi do kontaktu z oferentami na etapie przygotowania i składania ofert są:</w:t>
      </w:r>
    </w:p>
    <w:p w14:paraId="0896938A" w14:textId="790066C9" w:rsidR="00D26546" w:rsidRPr="005D2599" w:rsidRDefault="00D26546" w:rsidP="00D26546">
      <w:pPr>
        <w:rPr>
          <w:rFonts w:ascii="Trebuchet MS" w:hAnsi="Trebuchet MS"/>
          <w:sz w:val="20"/>
          <w:szCs w:val="20"/>
          <w:lang w:val="en-US"/>
        </w:rPr>
      </w:pPr>
      <w:r w:rsidRPr="005D2599">
        <w:rPr>
          <w:rFonts w:ascii="Trebuchet MS" w:hAnsi="Trebuchet MS"/>
          <w:sz w:val="20"/>
          <w:szCs w:val="20"/>
          <w:lang w:val="en-US"/>
        </w:rPr>
        <w:t xml:space="preserve">- sprawy formalne – Iwona Rother tel. </w:t>
      </w:r>
      <w:r w:rsidR="009C7679" w:rsidRPr="005D2599">
        <w:rPr>
          <w:rFonts w:ascii="Trebuchet MS" w:hAnsi="Trebuchet MS"/>
          <w:sz w:val="20"/>
          <w:szCs w:val="20"/>
          <w:lang w:val="en-US"/>
        </w:rPr>
        <w:t xml:space="preserve">32/34-24-269, </w:t>
      </w:r>
      <w:r w:rsidRPr="005D2599">
        <w:rPr>
          <w:rFonts w:ascii="Trebuchet MS" w:hAnsi="Trebuchet MS"/>
          <w:sz w:val="20"/>
          <w:szCs w:val="20"/>
          <w:lang w:val="en-US"/>
        </w:rPr>
        <w:t>e-mail przetargi@pwik.com.pl</w:t>
      </w:r>
    </w:p>
    <w:p w14:paraId="7E2ED413" w14:textId="77777777" w:rsidR="00A458D1" w:rsidRPr="005D2599" w:rsidRDefault="00A458D1" w:rsidP="00E31437">
      <w:pPr>
        <w:jc w:val="both"/>
        <w:rPr>
          <w:rFonts w:ascii="Trebuchet MS" w:hAnsi="Trebuchet MS"/>
          <w:sz w:val="20"/>
          <w:szCs w:val="20"/>
        </w:rPr>
      </w:pPr>
      <w:r w:rsidRPr="005D2599">
        <w:rPr>
          <w:rFonts w:ascii="Trebuchet MS" w:hAnsi="Trebuchet MS"/>
          <w:sz w:val="20"/>
          <w:szCs w:val="20"/>
        </w:rPr>
        <w:tab/>
      </w:r>
    </w:p>
    <w:p w14:paraId="658AEB1D" w14:textId="77777777" w:rsidR="00A458D1" w:rsidRPr="005D2599" w:rsidRDefault="00A458D1">
      <w:pPr>
        <w:tabs>
          <w:tab w:val="left" w:pos="426"/>
        </w:tabs>
        <w:jc w:val="center"/>
        <w:rPr>
          <w:rFonts w:ascii="Trebuchet MS" w:hAnsi="Trebuchet MS"/>
          <w:b/>
          <w:sz w:val="20"/>
          <w:szCs w:val="20"/>
        </w:rPr>
      </w:pPr>
      <w:r w:rsidRPr="005D2599">
        <w:rPr>
          <w:rFonts w:ascii="Trebuchet MS" w:hAnsi="Trebuchet MS"/>
          <w:b/>
          <w:sz w:val="20"/>
          <w:szCs w:val="20"/>
        </w:rPr>
        <w:t>§2 MI</w:t>
      </w:r>
      <w:r w:rsidR="00E33F18" w:rsidRPr="005D2599">
        <w:rPr>
          <w:rFonts w:ascii="Trebuchet MS" w:hAnsi="Trebuchet MS"/>
          <w:b/>
          <w:sz w:val="20"/>
          <w:szCs w:val="20"/>
        </w:rPr>
        <w:t xml:space="preserve">EJSCE I TERMIN SKŁADANIA OFERT </w:t>
      </w:r>
    </w:p>
    <w:p w14:paraId="1D6AAE73" w14:textId="77777777" w:rsidR="00A458D1" w:rsidRPr="005D2599" w:rsidRDefault="00A458D1">
      <w:pPr>
        <w:tabs>
          <w:tab w:val="left" w:pos="567"/>
        </w:tabs>
        <w:ind w:left="426" w:hanging="426"/>
        <w:jc w:val="both"/>
        <w:rPr>
          <w:rFonts w:ascii="Trebuchet MS" w:hAnsi="Trebuchet MS"/>
          <w:b/>
          <w:sz w:val="20"/>
          <w:szCs w:val="20"/>
        </w:rPr>
      </w:pPr>
    </w:p>
    <w:p w14:paraId="6CE7FD31" w14:textId="77777777" w:rsidR="00DD17D8" w:rsidRPr="005D2599" w:rsidRDefault="00DD17D8" w:rsidP="00DD17D8">
      <w:pPr>
        <w:tabs>
          <w:tab w:val="left" w:pos="426"/>
        </w:tabs>
        <w:rPr>
          <w:rFonts w:ascii="Trebuchet MS" w:hAnsi="Trebuchet MS"/>
          <w:sz w:val="20"/>
          <w:szCs w:val="20"/>
        </w:rPr>
      </w:pPr>
      <w:r w:rsidRPr="005D2599">
        <w:rPr>
          <w:rFonts w:ascii="Trebuchet MS" w:hAnsi="Trebuchet MS"/>
          <w:b/>
          <w:sz w:val="20"/>
          <w:szCs w:val="20"/>
        </w:rPr>
        <w:t xml:space="preserve">Oferty należy składać drogą elektroniczną poprzez platformę zakupową Open Nexus pod adresem: </w:t>
      </w:r>
      <w:hyperlink r:id="rId11" w:history="1">
        <w:r w:rsidRPr="005D2599">
          <w:rPr>
            <w:rStyle w:val="Hipercze"/>
            <w:rFonts w:ascii="Trebuchet MS" w:hAnsi="Trebuchet MS"/>
            <w:b/>
            <w:color w:val="auto"/>
            <w:sz w:val="20"/>
            <w:szCs w:val="20"/>
          </w:rPr>
          <w:t>https://platformazakupowa.pl/pn/pwik</w:t>
        </w:r>
      </w:hyperlink>
      <w:r w:rsidRPr="005D2599">
        <w:rPr>
          <w:rStyle w:val="Hipercze"/>
          <w:rFonts w:ascii="Trebuchet MS" w:hAnsi="Trebuchet MS"/>
          <w:b/>
          <w:color w:val="auto"/>
          <w:sz w:val="20"/>
          <w:szCs w:val="20"/>
        </w:rPr>
        <w:t xml:space="preserve"> </w:t>
      </w:r>
      <w:r w:rsidRPr="005D2599">
        <w:rPr>
          <w:rFonts w:ascii="Trebuchet MS" w:hAnsi="Trebuchet MS"/>
          <w:sz w:val="20"/>
          <w:szCs w:val="20"/>
        </w:rPr>
        <w:t>na stronie dotyczącej odpowiedniego postępowania.</w:t>
      </w:r>
    </w:p>
    <w:p w14:paraId="1AE92D26" w14:textId="77777777" w:rsidR="00DD17D8" w:rsidRPr="005D2599" w:rsidRDefault="00DD17D8" w:rsidP="00DD17D8">
      <w:pPr>
        <w:jc w:val="both"/>
        <w:rPr>
          <w:rFonts w:ascii="Trebuchet MS" w:hAnsi="Trebuchet MS"/>
          <w:sz w:val="20"/>
          <w:szCs w:val="20"/>
        </w:rPr>
      </w:pPr>
    </w:p>
    <w:p w14:paraId="7E75D774" w14:textId="77777777" w:rsidR="00DD17D8" w:rsidRPr="00176DCD" w:rsidRDefault="00DD17D8" w:rsidP="00DD17D8">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176DCD">
        <w:rPr>
          <w:rFonts w:ascii="Trebuchet MS" w:hAnsi="Trebuchet MS"/>
          <w:b/>
          <w:sz w:val="20"/>
          <w:szCs w:val="20"/>
        </w:rPr>
        <w:t>Ostateczny termin składania ofert upływa</w:t>
      </w:r>
    </w:p>
    <w:p w14:paraId="09D77661" w14:textId="00F48D5C" w:rsidR="00DD17D8" w:rsidRPr="005D2599" w:rsidRDefault="00DD17D8" w:rsidP="00DD17D8">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176DCD">
        <w:rPr>
          <w:rFonts w:ascii="Trebuchet MS" w:hAnsi="Trebuchet MS"/>
          <w:b/>
          <w:sz w:val="20"/>
          <w:szCs w:val="20"/>
        </w:rPr>
        <w:t xml:space="preserve">dnia </w:t>
      </w:r>
      <w:r w:rsidR="00176DCD" w:rsidRPr="00176DCD">
        <w:rPr>
          <w:rFonts w:ascii="Trebuchet MS" w:hAnsi="Trebuchet MS"/>
          <w:b/>
          <w:sz w:val="20"/>
          <w:szCs w:val="20"/>
        </w:rPr>
        <w:t>08.08.2023r.</w:t>
      </w:r>
      <w:r w:rsidRPr="00176DCD">
        <w:rPr>
          <w:rFonts w:ascii="Trebuchet MS" w:hAnsi="Trebuchet MS"/>
          <w:b/>
          <w:sz w:val="20"/>
          <w:szCs w:val="20"/>
        </w:rPr>
        <w:t xml:space="preserve"> o godz. 11:00.</w:t>
      </w:r>
    </w:p>
    <w:p w14:paraId="29E516D2" w14:textId="77777777" w:rsidR="00DD17D8" w:rsidRPr="005D2599" w:rsidRDefault="00DD17D8" w:rsidP="00DD17D8">
      <w:pPr>
        <w:jc w:val="center"/>
        <w:rPr>
          <w:rFonts w:ascii="Trebuchet MS" w:hAnsi="Trebuchet MS"/>
          <w:sz w:val="20"/>
          <w:szCs w:val="20"/>
        </w:rPr>
      </w:pPr>
    </w:p>
    <w:p w14:paraId="54A936E0" w14:textId="77777777" w:rsidR="00DD17D8" w:rsidRPr="005D2599" w:rsidRDefault="00DD17D8" w:rsidP="00DD17D8">
      <w:pPr>
        <w:jc w:val="both"/>
        <w:rPr>
          <w:rFonts w:ascii="Trebuchet MS" w:hAnsi="Trebuchet MS"/>
          <w:sz w:val="20"/>
          <w:szCs w:val="20"/>
        </w:rPr>
      </w:pPr>
      <w:r w:rsidRPr="005D2599">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14:paraId="5EFD07A7" w14:textId="77777777" w:rsidR="00946AFA" w:rsidRPr="005D2599" w:rsidRDefault="00946AFA">
      <w:pPr>
        <w:rPr>
          <w:rFonts w:ascii="Trebuchet MS" w:hAnsi="Trebuchet MS"/>
          <w:sz w:val="20"/>
          <w:szCs w:val="20"/>
        </w:rPr>
      </w:pPr>
    </w:p>
    <w:p w14:paraId="2C1B7BC5" w14:textId="77777777" w:rsidR="00A458D1" w:rsidRPr="005D2599" w:rsidRDefault="00A458D1" w:rsidP="006B2CCD">
      <w:pPr>
        <w:jc w:val="center"/>
        <w:rPr>
          <w:rFonts w:ascii="Trebuchet MS" w:hAnsi="Trebuchet MS"/>
          <w:b/>
          <w:sz w:val="20"/>
          <w:szCs w:val="20"/>
        </w:rPr>
      </w:pPr>
      <w:r w:rsidRPr="005D2599">
        <w:rPr>
          <w:rFonts w:ascii="Trebuchet MS" w:hAnsi="Trebuchet MS"/>
          <w:sz w:val="20"/>
          <w:szCs w:val="20"/>
        </w:rPr>
        <w:t xml:space="preserve"> </w:t>
      </w:r>
      <w:r w:rsidRPr="005D2599">
        <w:rPr>
          <w:rFonts w:ascii="Trebuchet MS" w:hAnsi="Trebuchet MS"/>
          <w:b/>
          <w:sz w:val="20"/>
          <w:szCs w:val="20"/>
        </w:rPr>
        <w:t>§3 OKREŚLENIE PRZEDMIOTU ZAMÓWIENIA</w:t>
      </w:r>
    </w:p>
    <w:p w14:paraId="3567EFD6" w14:textId="77777777" w:rsidR="00A458D1" w:rsidRPr="005D2599" w:rsidRDefault="00A458D1">
      <w:pPr>
        <w:rPr>
          <w:rFonts w:ascii="Trebuchet MS" w:hAnsi="Trebuchet MS"/>
          <w:sz w:val="20"/>
          <w:szCs w:val="20"/>
        </w:rPr>
      </w:pPr>
    </w:p>
    <w:p w14:paraId="6F68B237" w14:textId="77777777" w:rsidR="003B63E5" w:rsidRPr="005D2599" w:rsidRDefault="00A458D1" w:rsidP="005C629E">
      <w:pPr>
        <w:rPr>
          <w:rFonts w:ascii="Trebuchet MS" w:hAnsi="Trebuchet MS"/>
          <w:sz w:val="20"/>
          <w:szCs w:val="20"/>
        </w:rPr>
      </w:pPr>
      <w:r w:rsidRPr="005D2599">
        <w:rPr>
          <w:rFonts w:ascii="Trebuchet MS" w:hAnsi="Trebuchet MS"/>
          <w:b/>
          <w:sz w:val="20"/>
          <w:szCs w:val="20"/>
        </w:rPr>
        <w:t xml:space="preserve">Przedmiotem Zamówienia jest </w:t>
      </w:r>
      <w:r w:rsidR="005C629E" w:rsidRPr="005D2599">
        <w:rPr>
          <w:rFonts w:ascii="Trebuchet MS" w:hAnsi="Trebuchet MS"/>
          <w:b/>
          <w:sz w:val="20"/>
          <w:szCs w:val="20"/>
        </w:rPr>
        <w:t xml:space="preserve">„Dostawa oleju opałowego </w:t>
      </w:r>
      <w:r w:rsidR="00985F28" w:rsidRPr="005D2599">
        <w:rPr>
          <w:rFonts w:ascii="Trebuchet MS" w:hAnsi="Trebuchet MS"/>
          <w:b/>
          <w:sz w:val="20"/>
          <w:szCs w:val="20"/>
        </w:rPr>
        <w:t xml:space="preserve">lekkiego </w:t>
      </w:r>
      <w:r w:rsidR="005C629E" w:rsidRPr="005D2599">
        <w:rPr>
          <w:rFonts w:ascii="Trebuchet MS" w:hAnsi="Trebuchet MS"/>
          <w:b/>
          <w:sz w:val="20"/>
          <w:szCs w:val="20"/>
        </w:rPr>
        <w:t>na oczyszczalnię ścieków Halemba Centrum w Rudzie Śląskiej przy ul. Młyńskiej</w:t>
      </w:r>
      <w:r w:rsidR="00F06741" w:rsidRPr="005D2599">
        <w:rPr>
          <w:rFonts w:ascii="Trebuchet MS" w:hAnsi="Trebuchet MS"/>
          <w:b/>
          <w:sz w:val="20"/>
          <w:szCs w:val="20"/>
        </w:rPr>
        <w:t xml:space="preserve"> 100</w:t>
      </w:r>
      <w:r w:rsidR="005C629E" w:rsidRPr="005D2599">
        <w:rPr>
          <w:rFonts w:ascii="Trebuchet MS" w:hAnsi="Trebuchet MS"/>
          <w:b/>
          <w:sz w:val="20"/>
          <w:szCs w:val="20"/>
        </w:rPr>
        <w:t>”</w:t>
      </w:r>
      <w:r w:rsidR="005C629E" w:rsidRPr="005D2599">
        <w:rPr>
          <w:rFonts w:ascii="Trebuchet MS" w:hAnsi="Trebuchet MS"/>
          <w:sz w:val="20"/>
          <w:szCs w:val="20"/>
        </w:rPr>
        <w:t xml:space="preserve"> </w:t>
      </w:r>
    </w:p>
    <w:p w14:paraId="1E89E124" w14:textId="77777777" w:rsidR="00896766" w:rsidRPr="005D2599" w:rsidRDefault="00896766" w:rsidP="005C629E">
      <w:pPr>
        <w:rPr>
          <w:rFonts w:ascii="Trebuchet MS" w:hAnsi="Trebuchet MS"/>
          <w:b/>
          <w:i/>
          <w:sz w:val="20"/>
          <w:szCs w:val="20"/>
        </w:rPr>
      </w:pPr>
    </w:p>
    <w:p w14:paraId="2A8EF0FB" w14:textId="77777777" w:rsidR="006F2CCC" w:rsidRPr="005D2599" w:rsidRDefault="003B63E5">
      <w:pPr>
        <w:rPr>
          <w:rFonts w:ascii="Trebuchet MS" w:hAnsi="Trebuchet MS"/>
          <w:sz w:val="20"/>
          <w:szCs w:val="20"/>
        </w:rPr>
      </w:pPr>
      <w:r w:rsidRPr="005D2599">
        <w:rPr>
          <w:rFonts w:ascii="Trebuchet MS" w:hAnsi="Trebuchet MS"/>
          <w:sz w:val="20"/>
          <w:szCs w:val="20"/>
        </w:rPr>
        <w:t>Olej opałowy lekki o zawa</w:t>
      </w:r>
      <w:r w:rsidR="00D80462" w:rsidRPr="005D2599">
        <w:rPr>
          <w:rFonts w:ascii="Trebuchet MS" w:hAnsi="Trebuchet MS"/>
          <w:sz w:val="20"/>
          <w:szCs w:val="20"/>
        </w:rPr>
        <w:t>rtości siarki do 0,1</w:t>
      </w:r>
      <w:r w:rsidR="00556DB3" w:rsidRPr="005D2599">
        <w:rPr>
          <w:rFonts w:ascii="Trebuchet MS" w:hAnsi="Trebuchet MS"/>
          <w:sz w:val="20"/>
          <w:szCs w:val="20"/>
        </w:rPr>
        <w:t xml:space="preserve">% </w:t>
      </w:r>
      <w:r w:rsidR="00C35F43" w:rsidRPr="005D2599">
        <w:rPr>
          <w:rFonts w:ascii="Trebuchet MS" w:hAnsi="Trebuchet MS"/>
          <w:sz w:val="20"/>
          <w:szCs w:val="20"/>
        </w:rPr>
        <w:t>spełniający wymagania normy PN-C-96024:2011</w:t>
      </w:r>
      <w:r w:rsidR="00556DB3" w:rsidRPr="005D2599">
        <w:rPr>
          <w:rFonts w:ascii="Trebuchet MS" w:hAnsi="Trebuchet MS"/>
          <w:sz w:val="20"/>
          <w:szCs w:val="20"/>
        </w:rPr>
        <w:t xml:space="preserve">- </w:t>
      </w:r>
      <w:r w:rsidR="00983A26" w:rsidRPr="005D2599">
        <w:rPr>
          <w:rFonts w:ascii="Trebuchet MS" w:hAnsi="Trebuchet MS"/>
          <w:sz w:val="20"/>
          <w:szCs w:val="20"/>
        </w:rPr>
        <w:t xml:space="preserve">ilość </w:t>
      </w:r>
      <w:r w:rsidR="00125546" w:rsidRPr="005D2599">
        <w:rPr>
          <w:rFonts w:ascii="Trebuchet MS" w:hAnsi="Trebuchet MS"/>
          <w:sz w:val="20"/>
          <w:szCs w:val="20"/>
        </w:rPr>
        <w:t>16</w:t>
      </w:r>
      <w:r w:rsidRPr="005D2599">
        <w:rPr>
          <w:rFonts w:ascii="Trebuchet MS" w:hAnsi="Trebuchet MS"/>
          <w:sz w:val="20"/>
          <w:szCs w:val="20"/>
        </w:rPr>
        <w:t xml:space="preserve"> m</w:t>
      </w:r>
      <w:r w:rsidRPr="005D2599">
        <w:rPr>
          <w:rFonts w:ascii="Trebuchet MS" w:hAnsi="Trebuchet MS"/>
          <w:sz w:val="20"/>
          <w:szCs w:val="20"/>
          <w:vertAlign w:val="superscript"/>
        </w:rPr>
        <w:t>3</w:t>
      </w:r>
      <w:r w:rsidRPr="005D2599">
        <w:rPr>
          <w:rFonts w:ascii="Trebuchet MS" w:hAnsi="Trebuchet MS"/>
          <w:sz w:val="20"/>
          <w:szCs w:val="20"/>
        </w:rPr>
        <w:t xml:space="preserve"> </w:t>
      </w:r>
    </w:p>
    <w:p w14:paraId="48BF8AED" w14:textId="77777777" w:rsidR="00A03D12" w:rsidRPr="005D2599" w:rsidRDefault="00A03D12" w:rsidP="0094579D">
      <w:pPr>
        <w:rPr>
          <w:rFonts w:ascii="Trebuchet MS" w:hAnsi="Trebuchet MS"/>
          <w:b/>
          <w:sz w:val="20"/>
          <w:szCs w:val="20"/>
        </w:rPr>
      </w:pPr>
    </w:p>
    <w:p w14:paraId="77417358" w14:textId="77777777" w:rsidR="00F40F80" w:rsidRPr="005D2599" w:rsidRDefault="00F40F80" w:rsidP="00F40F80">
      <w:pPr>
        <w:jc w:val="both"/>
        <w:rPr>
          <w:rFonts w:ascii="Trebuchet MS" w:hAnsi="Trebuchet MS"/>
          <w:sz w:val="20"/>
          <w:szCs w:val="20"/>
        </w:rPr>
      </w:pPr>
      <w:r w:rsidRPr="005D2599">
        <w:rPr>
          <w:rFonts w:ascii="Trebuchet MS" w:hAnsi="Trebuchet MS"/>
          <w:sz w:val="20"/>
          <w:szCs w:val="20"/>
        </w:rPr>
        <w:t>Dostawca przyjmuje do wiadomości, iż ilości podane w przedmiocie zamówienia są ilościami przewidywanymi i nie stanowią zobowiązania Zamawiającego do dokonania zakupu.</w:t>
      </w:r>
    </w:p>
    <w:p w14:paraId="24F30197" w14:textId="77777777" w:rsidR="00A03D12" w:rsidRPr="005D2599" w:rsidRDefault="00A03D12" w:rsidP="0094579D">
      <w:pPr>
        <w:rPr>
          <w:rFonts w:ascii="Trebuchet MS" w:hAnsi="Trebuchet MS"/>
          <w:sz w:val="20"/>
          <w:szCs w:val="20"/>
        </w:rPr>
      </w:pPr>
    </w:p>
    <w:p w14:paraId="1990B2D5" w14:textId="77777777" w:rsidR="00A458D1" w:rsidRPr="005D2599" w:rsidRDefault="00A458D1">
      <w:pPr>
        <w:jc w:val="center"/>
        <w:rPr>
          <w:rFonts w:ascii="Trebuchet MS" w:hAnsi="Trebuchet MS"/>
          <w:b/>
          <w:sz w:val="20"/>
          <w:szCs w:val="20"/>
        </w:rPr>
      </w:pPr>
      <w:r w:rsidRPr="005D2599">
        <w:rPr>
          <w:rFonts w:ascii="Trebuchet MS" w:hAnsi="Trebuchet MS"/>
          <w:b/>
          <w:sz w:val="20"/>
          <w:szCs w:val="20"/>
        </w:rPr>
        <w:t>§4 TERMIN WYKONANIA UMOWY</w:t>
      </w:r>
      <w:r w:rsidR="00D10605" w:rsidRPr="005D2599">
        <w:rPr>
          <w:rFonts w:ascii="Trebuchet MS" w:hAnsi="Trebuchet MS"/>
          <w:b/>
          <w:sz w:val="20"/>
          <w:szCs w:val="20"/>
        </w:rPr>
        <w:t xml:space="preserve"> </w:t>
      </w:r>
    </w:p>
    <w:p w14:paraId="5F2958F6" w14:textId="77777777" w:rsidR="0090058D" w:rsidRPr="005D2599" w:rsidRDefault="0090058D">
      <w:pPr>
        <w:jc w:val="center"/>
        <w:rPr>
          <w:rFonts w:ascii="Trebuchet MS" w:hAnsi="Trebuchet MS"/>
          <w:b/>
          <w:sz w:val="20"/>
          <w:szCs w:val="20"/>
        </w:rPr>
      </w:pPr>
    </w:p>
    <w:p w14:paraId="5046CF6D" w14:textId="6A5CD819" w:rsidR="00A458D1" w:rsidRPr="005D2599" w:rsidRDefault="00901FA5">
      <w:pPr>
        <w:rPr>
          <w:rFonts w:ascii="Trebuchet MS" w:hAnsi="Trebuchet MS"/>
          <w:b/>
          <w:sz w:val="20"/>
          <w:szCs w:val="20"/>
        </w:rPr>
      </w:pPr>
      <w:r w:rsidRPr="005D2599">
        <w:rPr>
          <w:rFonts w:ascii="Trebuchet MS" w:hAnsi="Trebuchet MS"/>
          <w:sz w:val="20"/>
          <w:szCs w:val="20"/>
        </w:rPr>
        <w:t xml:space="preserve">Termin realizacji zamówienia </w:t>
      </w:r>
      <w:r w:rsidR="00C46E4B" w:rsidRPr="005D2599">
        <w:rPr>
          <w:rFonts w:ascii="Trebuchet MS" w:hAnsi="Trebuchet MS"/>
          <w:sz w:val="20"/>
          <w:szCs w:val="20"/>
        </w:rPr>
        <w:t xml:space="preserve">- </w:t>
      </w:r>
      <w:r w:rsidRPr="005D2599">
        <w:rPr>
          <w:rFonts w:ascii="Trebuchet MS" w:hAnsi="Trebuchet MS"/>
          <w:b/>
          <w:sz w:val="20"/>
          <w:szCs w:val="20"/>
        </w:rPr>
        <w:t>od</w:t>
      </w:r>
      <w:r w:rsidR="000E0BA1" w:rsidRPr="005D2599">
        <w:rPr>
          <w:rFonts w:ascii="Trebuchet MS" w:hAnsi="Trebuchet MS"/>
          <w:b/>
          <w:sz w:val="20"/>
          <w:szCs w:val="20"/>
        </w:rPr>
        <w:t xml:space="preserve"> d</w:t>
      </w:r>
      <w:r w:rsidR="00895382" w:rsidRPr="005D2599">
        <w:rPr>
          <w:rFonts w:ascii="Trebuchet MS" w:hAnsi="Trebuchet MS"/>
          <w:b/>
          <w:sz w:val="20"/>
          <w:szCs w:val="20"/>
        </w:rPr>
        <w:t>aty zawarcia</w:t>
      </w:r>
      <w:r w:rsidR="00C46E4B" w:rsidRPr="005D2599">
        <w:rPr>
          <w:rFonts w:ascii="Trebuchet MS" w:hAnsi="Trebuchet MS"/>
          <w:b/>
          <w:sz w:val="20"/>
          <w:szCs w:val="20"/>
        </w:rPr>
        <w:t xml:space="preserve"> umowy</w:t>
      </w:r>
      <w:r w:rsidR="00C46E4B" w:rsidRPr="005D2599">
        <w:rPr>
          <w:rFonts w:ascii="Trebuchet MS" w:hAnsi="Trebuchet MS"/>
          <w:sz w:val="20"/>
          <w:szCs w:val="20"/>
        </w:rPr>
        <w:t xml:space="preserve"> </w:t>
      </w:r>
      <w:r w:rsidR="00A13E8E" w:rsidRPr="005D2599">
        <w:rPr>
          <w:rFonts w:ascii="Trebuchet MS" w:hAnsi="Trebuchet MS"/>
          <w:b/>
          <w:sz w:val="20"/>
          <w:szCs w:val="20"/>
        </w:rPr>
        <w:t xml:space="preserve">do </w:t>
      </w:r>
      <w:r w:rsidR="00895382" w:rsidRPr="005D2599">
        <w:rPr>
          <w:rFonts w:ascii="Trebuchet MS" w:hAnsi="Trebuchet MS"/>
          <w:b/>
          <w:sz w:val="20"/>
          <w:szCs w:val="20"/>
        </w:rPr>
        <w:t xml:space="preserve">dnia </w:t>
      </w:r>
      <w:r w:rsidR="00376570" w:rsidRPr="005D2599">
        <w:rPr>
          <w:rFonts w:ascii="Trebuchet MS" w:hAnsi="Trebuchet MS"/>
          <w:b/>
          <w:sz w:val="20"/>
          <w:szCs w:val="20"/>
        </w:rPr>
        <w:t>31</w:t>
      </w:r>
      <w:r w:rsidR="00FB3369" w:rsidRPr="005D2599">
        <w:rPr>
          <w:rFonts w:ascii="Trebuchet MS" w:hAnsi="Trebuchet MS"/>
          <w:b/>
          <w:sz w:val="20"/>
          <w:szCs w:val="20"/>
        </w:rPr>
        <w:t>.</w:t>
      </w:r>
      <w:r w:rsidR="00376570" w:rsidRPr="005D2599">
        <w:rPr>
          <w:rFonts w:ascii="Trebuchet MS" w:hAnsi="Trebuchet MS"/>
          <w:b/>
          <w:sz w:val="20"/>
          <w:szCs w:val="20"/>
        </w:rPr>
        <w:t>07</w:t>
      </w:r>
      <w:r w:rsidR="003E57EE" w:rsidRPr="005D2599">
        <w:rPr>
          <w:rFonts w:ascii="Trebuchet MS" w:hAnsi="Trebuchet MS"/>
          <w:b/>
          <w:sz w:val="20"/>
          <w:szCs w:val="20"/>
        </w:rPr>
        <w:t>.20</w:t>
      </w:r>
      <w:r w:rsidR="00516EDD" w:rsidRPr="005D2599">
        <w:rPr>
          <w:rFonts w:ascii="Trebuchet MS" w:hAnsi="Trebuchet MS"/>
          <w:b/>
          <w:sz w:val="20"/>
          <w:szCs w:val="20"/>
        </w:rPr>
        <w:t>24</w:t>
      </w:r>
      <w:r w:rsidR="00C46E4B" w:rsidRPr="005D2599">
        <w:rPr>
          <w:rFonts w:ascii="Trebuchet MS" w:hAnsi="Trebuchet MS"/>
          <w:b/>
          <w:sz w:val="20"/>
          <w:szCs w:val="20"/>
        </w:rPr>
        <w:t xml:space="preserve"> </w:t>
      </w:r>
      <w:r w:rsidR="004143B0" w:rsidRPr="005D2599">
        <w:rPr>
          <w:rFonts w:ascii="Trebuchet MS" w:hAnsi="Trebuchet MS"/>
          <w:b/>
          <w:sz w:val="20"/>
          <w:szCs w:val="20"/>
        </w:rPr>
        <w:t>r.</w:t>
      </w:r>
      <w:r w:rsidR="00184EF8" w:rsidRPr="005D2599">
        <w:rPr>
          <w:rFonts w:ascii="Trebuchet MS" w:hAnsi="Trebuchet MS"/>
          <w:b/>
          <w:sz w:val="20"/>
          <w:szCs w:val="20"/>
        </w:rPr>
        <w:t xml:space="preserve"> </w:t>
      </w:r>
    </w:p>
    <w:p w14:paraId="0F4DC6D4" w14:textId="67483DAB" w:rsidR="0088348C" w:rsidRPr="005D2599" w:rsidRDefault="0088348C" w:rsidP="009E28A7">
      <w:pPr>
        <w:rPr>
          <w:rFonts w:ascii="Trebuchet MS" w:hAnsi="Trebuchet MS"/>
          <w:b/>
          <w:sz w:val="20"/>
          <w:szCs w:val="20"/>
        </w:rPr>
      </w:pPr>
    </w:p>
    <w:p w14:paraId="78DEB101" w14:textId="77777777" w:rsidR="002F5477" w:rsidRPr="005D2599" w:rsidRDefault="002F5477" w:rsidP="002F5477">
      <w:pPr>
        <w:jc w:val="center"/>
        <w:rPr>
          <w:rFonts w:ascii="Trebuchet MS" w:hAnsi="Trebuchet MS"/>
          <w:b/>
          <w:i/>
          <w:sz w:val="20"/>
          <w:szCs w:val="20"/>
          <w:u w:val="single"/>
        </w:rPr>
      </w:pPr>
      <w:r w:rsidRPr="005D2599">
        <w:rPr>
          <w:rFonts w:ascii="Trebuchet MS" w:hAnsi="Trebuchet MS"/>
          <w:b/>
          <w:sz w:val="20"/>
          <w:szCs w:val="20"/>
        </w:rPr>
        <w:t>§5 WARUNKI UDZIAŁU W POSTĘPOWANIU</w:t>
      </w:r>
    </w:p>
    <w:p w14:paraId="12395D3D" w14:textId="77777777" w:rsidR="002F5477" w:rsidRPr="005D2599" w:rsidRDefault="002F5477" w:rsidP="002F5477">
      <w:pPr>
        <w:pStyle w:val="Akapitzlist1"/>
        <w:ind w:left="0"/>
        <w:jc w:val="both"/>
        <w:rPr>
          <w:rFonts w:ascii="Trebuchet MS" w:eastAsia="Times New Roman" w:hAnsi="Trebuchet MS"/>
          <w:b/>
          <w:i/>
          <w:sz w:val="20"/>
          <w:szCs w:val="20"/>
          <w:u w:val="single"/>
        </w:rPr>
      </w:pPr>
    </w:p>
    <w:p w14:paraId="3DBAB9F6" w14:textId="77777777" w:rsidR="002F5477" w:rsidRPr="005D2599" w:rsidRDefault="002F5477" w:rsidP="002F5477">
      <w:pPr>
        <w:pStyle w:val="Akapitzlist1"/>
        <w:ind w:left="0"/>
        <w:jc w:val="both"/>
        <w:rPr>
          <w:rFonts w:ascii="Trebuchet MS" w:hAnsi="Trebuchet MS"/>
          <w:sz w:val="20"/>
          <w:szCs w:val="20"/>
        </w:rPr>
      </w:pPr>
      <w:r w:rsidRPr="005D2599">
        <w:rPr>
          <w:rFonts w:ascii="Trebuchet MS" w:hAnsi="Trebuchet MS"/>
          <w:b/>
          <w:bCs/>
          <w:sz w:val="20"/>
          <w:szCs w:val="20"/>
        </w:rPr>
        <w:t>1.  O udzielenie zamówienia mogą ubiegać się Wykonawcy, którzy:</w:t>
      </w:r>
    </w:p>
    <w:p w14:paraId="3F7CF32D" w14:textId="77777777" w:rsidR="002F5477" w:rsidRPr="005D2599" w:rsidRDefault="002F5477" w:rsidP="002F5477">
      <w:pPr>
        <w:pStyle w:val="Akapitzlist1"/>
        <w:numPr>
          <w:ilvl w:val="1"/>
          <w:numId w:val="25"/>
        </w:numPr>
        <w:suppressAutoHyphens/>
        <w:spacing w:line="276" w:lineRule="auto"/>
        <w:contextualSpacing w:val="0"/>
        <w:jc w:val="both"/>
        <w:rPr>
          <w:rFonts w:ascii="Trebuchet MS" w:hAnsi="Trebuchet MS"/>
          <w:sz w:val="20"/>
          <w:szCs w:val="20"/>
        </w:rPr>
      </w:pPr>
      <w:r w:rsidRPr="005D2599">
        <w:rPr>
          <w:rFonts w:ascii="Trebuchet MS" w:hAnsi="Trebuchet MS"/>
          <w:sz w:val="20"/>
          <w:szCs w:val="20"/>
        </w:rPr>
        <w:t>nie podlegają wykluczeniu;</w:t>
      </w:r>
    </w:p>
    <w:p w14:paraId="3789D2E6" w14:textId="77777777" w:rsidR="002F5477" w:rsidRPr="005D2599" w:rsidRDefault="002F5477" w:rsidP="002F5477">
      <w:pPr>
        <w:pStyle w:val="Akapitzlist1"/>
        <w:numPr>
          <w:ilvl w:val="1"/>
          <w:numId w:val="25"/>
        </w:numPr>
        <w:suppressAutoHyphens/>
        <w:spacing w:line="276" w:lineRule="auto"/>
        <w:contextualSpacing w:val="0"/>
        <w:jc w:val="both"/>
        <w:rPr>
          <w:rFonts w:ascii="Trebuchet MS" w:hAnsi="Trebuchet MS"/>
          <w:sz w:val="20"/>
          <w:szCs w:val="20"/>
        </w:rPr>
      </w:pPr>
      <w:r w:rsidRPr="005D2599">
        <w:rPr>
          <w:rFonts w:ascii="Trebuchet MS" w:hAnsi="Trebuchet MS"/>
          <w:sz w:val="20"/>
          <w:szCs w:val="20"/>
        </w:rPr>
        <w:t>spełniają warunki udziału w postępowaniu.</w:t>
      </w:r>
    </w:p>
    <w:p w14:paraId="7C3D6AC4" w14:textId="470F464E" w:rsidR="002F5477" w:rsidRPr="005D2599" w:rsidRDefault="002F5477" w:rsidP="002F5477">
      <w:pPr>
        <w:pStyle w:val="Akapitzlist1"/>
        <w:ind w:left="0"/>
        <w:jc w:val="both"/>
        <w:rPr>
          <w:rFonts w:ascii="Trebuchet MS" w:hAnsi="Trebuchet MS"/>
          <w:sz w:val="20"/>
          <w:szCs w:val="20"/>
        </w:rPr>
      </w:pPr>
    </w:p>
    <w:p w14:paraId="5B35D125" w14:textId="77777777" w:rsidR="002F5477" w:rsidRPr="005D2599" w:rsidRDefault="002F5477" w:rsidP="002F5477">
      <w:pPr>
        <w:pStyle w:val="Akapitzlist1"/>
        <w:numPr>
          <w:ilvl w:val="0"/>
          <w:numId w:val="49"/>
        </w:numPr>
        <w:suppressAutoHyphens/>
        <w:spacing w:line="276" w:lineRule="auto"/>
        <w:contextualSpacing w:val="0"/>
        <w:jc w:val="both"/>
        <w:rPr>
          <w:rFonts w:ascii="Trebuchet MS" w:hAnsi="Trebuchet MS"/>
          <w:sz w:val="20"/>
          <w:szCs w:val="20"/>
        </w:rPr>
      </w:pPr>
      <w:r w:rsidRPr="005D2599">
        <w:rPr>
          <w:rFonts w:ascii="Trebuchet MS" w:hAnsi="Trebuchet MS"/>
          <w:b/>
          <w:sz w:val="20"/>
          <w:szCs w:val="20"/>
        </w:rPr>
        <w:t>Z postępowania o udzielenie zamówienia wyklucza się Wykonawcę:</w:t>
      </w:r>
    </w:p>
    <w:p w14:paraId="3AA560AB" w14:textId="77777777" w:rsidR="002F5477" w:rsidRPr="005D2599" w:rsidRDefault="002F5477" w:rsidP="002F5477">
      <w:pPr>
        <w:pStyle w:val="Akapitzlist1"/>
        <w:ind w:left="360"/>
        <w:jc w:val="both"/>
        <w:rPr>
          <w:rFonts w:ascii="Trebuchet MS" w:hAnsi="Trebuchet MS"/>
          <w:sz w:val="20"/>
          <w:szCs w:val="20"/>
        </w:rPr>
      </w:pPr>
    </w:p>
    <w:p w14:paraId="757A4CFF"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1) będącego osobą fizyczną, którego prawomocnie skazano za przestępstwo:</w:t>
      </w:r>
    </w:p>
    <w:p w14:paraId="6FE8BA69"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a) udziału w zorganizowanej grupie przestępczej albo związku mającym na celu popełnienie przestępstwa lub przestępstwa skarbowego, o którym mowa w art. 258 Kodeksu karnego,</w:t>
      </w:r>
    </w:p>
    <w:p w14:paraId="4E443E03"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b) handlu ludźmi, o którym mowa w art. 189a Kodeksu karnego,</w:t>
      </w:r>
    </w:p>
    <w:p w14:paraId="2B0BDA46"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c) o którym mowa w art. 228–230a, art. 250a Kodeksu karnego lub w art. 46 lub art. 48 ustawy z dnia 25 czerwca 2010 r. o sporcie,</w:t>
      </w:r>
    </w:p>
    <w:p w14:paraId="00C17977"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5D6907"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e) o charakterze terrorystycznym, o którym mowa w art. 115 § 20 Kodeksu karnego,  lub mające na celu popełnienie tego przestępstwa,</w:t>
      </w:r>
    </w:p>
    <w:p w14:paraId="2F92FE1F"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f) powierzenia wykonywania pracy małoletniemu cudzoziemcowi, o którym mowa w art. 9 ust. 2 ustawy z dnia 15 czerwca 2012 r. o skutkach powierzania wykonywania pracy cudzoziemcom przebywającym wbrew przepisom na terytorium Rzeczypospolitej Polskiej,</w:t>
      </w:r>
    </w:p>
    <w:p w14:paraId="352BC2AB"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AD7DC51"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w:t>
      </w:r>
    </w:p>
    <w:p w14:paraId="762C0ED7"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 xml:space="preserve"> – lub za odpowiedni czyn zabroniony określony w przepisach prawa obcego;</w:t>
      </w:r>
    </w:p>
    <w:p w14:paraId="134236A2"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36A74F"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3) wobec którego wydano prawomocny wyrok sądu lub ostateczną decyzję administracyjną o zaleganiu</w:t>
      </w:r>
      <w:r w:rsidRPr="005D2599">
        <w:rPr>
          <w:rFonts w:ascii="Trebuchet MS" w:hAnsi="Trebuchet MS"/>
          <w:sz w:val="20"/>
          <w:szCs w:val="20"/>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BD8653"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4) wobec którego prawomocnie  orzeczono zakaz ubiegania się o zamówienia publiczne;</w:t>
      </w:r>
    </w:p>
    <w:p w14:paraId="1ED6E51D"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5) jeżeli zamawiający może stwierdzić, na podstawie wiarygodnych przesłanek, że wykonawca zawarł</w:t>
      </w:r>
      <w:r w:rsidRPr="005D2599">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w:t>
      </w:r>
      <w:r w:rsidRPr="005D2599">
        <w:rPr>
          <w:rFonts w:ascii="Trebuchet MS" w:hAnsi="Trebuchet MS"/>
          <w:sz w:val="20"/>
          <w:szCs w:val="20"/>
        </w:rPr>
        <w:br/>
        <w:t>i konsumentów, złożyli odrębne oferty, oferty częściowe lub wnioski o dopuszczenie do udziału w postępowaniu, chyba że wykażą, że przygotowali te oferty lub wnioski niezależnie od siebie;</w:t>
      </w:r>
    </w:p>
    <w:p w14:paraId="35203D89"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sidRPr="005D2599">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14:paraId="30E58CDC" w14:textId="77777777"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 xml:space="preserve">7) w przypadkach wskazanych w przepisie art. 7 ust. 1 ustawy z dnia 13 kwietnia 2022r. </w:t>
      </w:r>
      <w:r w:rsidRPr="005D2599">
        <w:rPr>
          <w:rFonts w:ascii="Trebuchet MS" w:hAnsi="Trebuchet MS"/>
          <w:sz w:val="20"/>
          <w:szCs w:val="20"/>
        </w:rPr>
        <w:br/>
        <w:t>o szczególnych rozwiązaniach w zakresie przeciwdziałania wspieraniu agresji na Ukrainę oraz służących ochronie bezpieczeństwa narodowego - okres wykluczenia ustala się na podstawie przepisów wskazanej ustawy.</w:t>
      </w:r>
    </w:p>
    <w:p w14:paraId="71599076" w14:textId="77777777" w:rsidR="002F5477" w:rsidRPr="005D2599" w:rsidRDefault="002F5477" w:rsidP="002F5477">
      <w:pPr>
        <w:pStyle w:val="Akapitzlist"/>
        <w:ind w:left="0"/>
        <w:jc w:val="both"/>
        <w:rPr>
          <w:rFonts w:ascii="Trebuchet MS" w:hAnsi="Trebuchet MS"/>
          <w:sz w:val="20"/>
          <w:szCs w:val="20"/>
        </w:rPr>
      </w:pPr>
    </w:p>
    <w:p w14:paraId="107836CF" w14:textId="1DD1628E" w:rsidR="002F5477" w:rsidRPr="005D2599" w:rsidRDefault="002F5477" w:rsidP="002F5477">
      <w:pPr>
        <w:pStyle w:val="Akapitzlist"/>
        <w:ind w:left="0"/>
        <w:jc w:val="both"/>
        <w:rPr>
          <w:rFonts w:ascii="Trebuchet MS" w:hAnsi="Trebuchet MS"/>
          <w:sz w:val="20"/>
          <w:szCs w:val="20"/>
        </w:rPr>
      </w:pPr>
      <w:r w:rsidRPr="005D2599">
        <w:rPr>
          <w:rFonts w:ascii="Trebuchet MS" w:hAnsi="Trebuchet MS"/>
          <w:sz w:val="20"/>
          <w:szCs w:val="20"/>
        </w:rPr>
        <w:t>Wystąpienie, którejkolwiek z wyżej wymienionych sytuacji skutkuje wykluczeniem Wykonawcy</w:t>
      </w:r>
      <w:r w:rsidRPr="005D2599">
        <w:rPr>
          <w:rFonts w:ascii="Trebuchet MS" w:hAnsi="Trebuchet MS"/>
          <w:sz w:val="20"/>
          <w:szCs w:val="20"/>
        </w:rPr>
        <w:br/>
        <w:t>z postępowania. Ofertę Wykonawcy wykluczonego uznaje się za odrzuconą.</w:t>
      </w:r>
    </w:p>
    <w:p w14:paraId="6EDB58FF" w14:textId="77777777" w:rsidR="002F5477" w:rsidRPr="005D2599" w:rsidRDefault="002F5477" w:rsidP="002F5477">
      <w:pPr>
        <w:pStyle w:val="Akapitzlist"/>
        <w:ind w:left="0"/>
        <w:jc w:val="both"/>
        <w:rPr>
          <w:rFonts w:ascii="Trebuchet MS" w:hAnsi="Trebuchet MS"/>
          <w:sz w:val="20"/>
          <w:szCs w:val="20"/>
        </w:rPr>
      </w:pPr>
    </w:p>
    <w:p w14:paraId="6FF21882" w14:textId="77777777" w:rsidR="002F5477" w:rsidRPr="005D2599" w:rsidRDefault="002F5477" w:rsidP="002F5477">
      <w:pPr>
        <w:pStyle w:val="Akapitzlist1"/>
        <w:numPr>
          <w:ilvl w:val="0"/>
          <w:numId w:val="49"/>
        </w:numPr>
        <w:tabs>
          <w:tab w:val="num" w:pos="284"/>
        </w:tabs>
        <w:suppressAutoHyphens/>
        <w:spacing w:line="276" w:lineRule="auto"/>
        <w:contextualSpacing w:val="0"/>
        <w:jc w:val="both"/>
        <w:rPr>
          <w:rFonts w:ascii="Trebuchet MS" w:hAnsi="Trebuchet MS"/>
          <w:b/>
          <w:sz w:val="20"/>
          <w:szCs w:val="20"/>
        </w:rPr>
      </w:pPr>
      <w:r w:rsidRPr="005D2599">
        <w:rPr>
          <w:rFonts w:ascii="Trebuchet MS" w:hAnsi="Trebuchet MS"/>
          <w:b/>
          <w:sz w:val="20"/>
          <w:szCs w:val="20"/>
        </w:rPr>
        <w:t>Warunki udziału w postępowaniu:</w:t>
      </w:r>
    </w:p>
    <w:p w14:paraId="355264C5" w14:textId="77777777" w:rsidR="00455A9C" w:rsidRPr="005D2599" w:rsidRDefault="00455A9C" w:rsidP="00455A9C">
      <w:pPr>
        <w:suppressAutoHyphens/>
        <w:ind w:firstLine="360"/>
        <w:rPr>
          <w:rFonts w:ascii="Trebuchet MS" w:hAnsi="Trebuchet MS"/>
          <w:sz w:val="20"/>
          <w:szCs w:val="20"/>
        </w:rPr>
      </w:pPr>
      <w:r w:rsidRPr="005D2599">
        <w:rPr>
          <w:rFonts w:ascii="Trebuchet MS" w:hAnsi="Trebuchet MS"/>
          <w:b/>
          <w:sz w:val="20"/>
          <w:szCs w:val="20"/>
        </w:rPr>
        <w:t>Wiedza i doświadczenie:</w:t>
      </w:r>
    </w:p>
    <w:p w14:paraId="34F0AC37" w14:textId="3BA64387" w:rsidR="00455A9C" w:rsidRPr="005D2599" w:rsidRDefault="00455A9C" w:rsidP="00455A9C">
      <w:pPr>
        <w:ind w:left="360"/>
        <w:jc w:val="both"/>
        <w:rPr>
          <w:rFonts w:ascii="Trebuchet MS" w:hAnsi="Trebuchet MS"/>
          <w:b/>
          <w:sz w:val="20"/>
          <w:szCs w:val="20"/>
        </w:rPr>
      </w:pPr>
      <w:r w:rsidRPr="005D2599">
        <w:rPr>
          <w:rFonts w:ascii="Trebuchet MS" w:hAnsi="Trebuchet MS"/>
          <w:sz w:val="20"/>
          <w:szCs w:val="20"/>
        </w:rPr>
        <w:t xml:space="preserve">Zamawiający uzna, że Wykonawca spełnia warunek, jeżeli wykaże, iż w okresie </w:t>
      </w:r>
      <w:r w:rsidRPr="005D2599">
        <w:rPr>
          <w:rFonts w:ascii="Trebuchet MS" w:hAnsi="Trebuchet MS"/>
          <w:b/>
          <w:sz w:val="20"/>
          <w:szCs w:val="20"/>
        </w:rPr>
        <w:t>ostatnich 3 lat</w:t>
      </w:r>
      <w:r w:rsidRPr="005D2599">
        <w:rPr>
          <w:rFonts w:ascii="Trebuchet MS" w:hAnsi="Trebuchet MS"/>
          <w:sz w:val="20"/>
          <w:szCs w:val="20"/>
        </w:rPr>
        <w:t xml:space="preserve"> przed upływem terminu składania ofert, a w przypadku gdy okres prowadzenia działalności jest krótszy w tym okresie, wykonał należycie co najmniej </w:t>
      </w:r>
      <w:r w:rsidRPr="005D2599">
        <w:rPr>
          <w:rFonts w:ascii="Trebuchet MS" w:hAnsi="Trebuchet MS"/>
          <w:b/>
          <w:sz w:val="20"/>
          <w:szCs w:val="20"/>
        </w:rPr>
        <w:t>3 dostawy,</w:t>
      </w:r>
      <w:r w:rsidRPr="005D2599">
        <w:rPr>
          <w:rFonts w:ascii="Trebuchet MS" w:hAnsi="Trebuchet MS"/>
          <w:sz w:val="20"/>
          <w:szCs w:val="20"/>
        </w:rPr>
        <w:t xml:space="preserve"> o charakterze i złożoności porównywalnej z zakresem niniejszego zamówienia</w:t>
      </w:r>
      <w:r w:rsidR="0005242C" w:rsidRPr="005D2599">
        <w:rPr>
          <w:rFonts w:ascii="Trebuchet MS" w:hAnsi="Trebuchet MS"/>
          <w:sz w:val="20"/>
          <w:szCs w:val="20"/>
        </w:rPr>
        <w:t>.</w:t>
      </w:r>
    </w:p>
    <w:p w14:paraId="7467645F" w14:textId="77777777" w:rsidR="0005242C" w:rsidRPr="005D2599" w:rsidRDefault="0005242C" w:rsidP="0005242C">
      <w:pPr>
        <w:ind w:left="360"/>
        <w:jc w:val="both"/>
        <w:rPr>
          <w:sz w:val="22"/>
          <w:szCs w:val="22"/>
          <w:shd w:val="clear" w:color="auto" w:fill="FFFFFF"/>
        </w:rPr>
      </w:pPr>
    </w:p>
    <w:p w14:paraId="165BBA81" w14:textId="55414648" w:rsidR="00455A9C" w:rsidRPr="005D2599" w:rsidRDefault="0005242C" w:rsidP="0005242C">
      <w:pPr>
        <w:ind w:left="360"/>
        <w:jc w:val="both"/>
        <w:rPr>
          <w:rFonts w:ascii="Trebuchet MS" w:hAnsi="Trebuchet MS"/>
          <w:sz w:val="20"/>
          <w:szCs w:val="20"/>
          <w:shd w:val="clear" w:color="auto" w:fill="FFFFFF"/>
        </w:rPr>
      </w:pPr>
      <w:r w:rsidRPr="005D2599">
        <w:rPr>
          <w:rFonts w:ascii="Trebuchet MS" w:hAnsi="Trebuchet MS"/>
          <w:sz w:val="20"/>
          <w:szCs w:val="20"/>
          <w:shd w:val="clear" w:color="auto" w:fill="FFFFFF"/>
        </w:rPr>
        <w:t xml:space="preserve">Za wykonanie dostaw o charakterze i złożoności porównywalnej z zakresem niniejszego zamówienia uważa się realizację </w:t>
      </w:r>
      <w:r w:rsidRPr="005D2599">
        <w:rPr>
          <w:rFonts w:ascii="Trebuchet MS" w:hAnsi="Trebuchet MS"/>
          <w:sz w:val="20"/>
          <w:szCs w:val="20"/>
        </w:rPr>
        <w:t xml:space="preserve">co najmniej </w:t>
      </w:r>
      <w:r w:rsidRPr="005D2599">
        <w:rPr>
          <w:rFonts w:ascii="Trebuchet MS" w:hAnsi="Trebuchet MS"/>
          <w:b/>
          <w:sz w:val="20"/>
          <w:szCs w:val="20"/>
        </w:rPr>
        <w:t>trzech umów,</w:t>
      </w:r>
      <w:r w:rsidRPr="005D2599">
        <w:rPr>
          <w:rFonts w:ascii="Trebuchet MS" w:hAnsi="Trebuchet MS"/>
          <w:sz w:val="20"/>
          <w:szCs w:val="20"/>
        </w:rPr>
        <w:t xml:space="preserve"> na które składają się </w:t>
      </w:r>
      <w:r w:rsidRPr="005D2599">
        <w:rPr>
          <w:rFonts w:ascii="Trebuchet MS" w:hAnsi="Trebuchet MS"/>
          <w:b/>
          <w:sz w:val="20"/>
          <w:szCs w:val="20"/>
        </w:rPr>
        <w:t>regularne dostawy oleju opałowego w ilości nie mniejszej niż 10m</w:t>
      </w:r>
      <w:r w:rsidRPr="005D2599">
        <w:rPr>
          <w:rFonts w:ascii="Trebuchet MS" w:hAnsi="Trebuchet MS"/>
          <w:b/>
          <w:sz w:val="20"/>
          <w:szCs w:val="20"/>
          <w:vertAlign w:val="superscript"/>
        </w:rPr>
        <w:t>3</w:t>
      </w:r>
      <w:r w:rsidRPr="005D2599">
        <w:rPr>
          <w:rFonts w:ascii="Trebuchet MS" w:hAnsi="Trebuchet MS"/>
          <w:b/>
          <w:sz w:val="20"/>
          <w:szCs w:val="20"/>
        </w:rPr>
        <w:t xml:space="preserve"> dla każdej ze zrealizowanych umów.</w:t>
      </w:r>
    </w:p>
    <w:p w14:paraId="7C3ED6EE" w14:textId="699E0B17" w:rsidR="00AC3766" w:rsidRPr="005D2599" w:rsidRDefault="00AC3766" w:rsidP="00670768">
      <w:pPr>
        <w:rPr>
          <w:rFonts w:ascii="Trebuchet MS" w:hAnsi="Trebuchet MS"/>
          <w:sz w:val="20"/>
          <w:szCs w:val="20"/>
        </w:rPr>
      </w:pPr>
    </w:p>
    <w:p w14:paraId="11C85A35" w14:textId="6AE62054" w:rsidR="00B60A32" w:rsidRPr="005D2599" w:rsidRDefault="00B60A32" w:rsidP="00670768">
      <w:pPr>
        <w:pStyle w:val="Akapitzlist"/>
        <w:widowControl w:val="0"/>
        <w:numPr>
          <w:ilvl w:val="0"/>
          <w:numId w:val="49"/>
        </w:numPr>
        <w:suppressAutoHyphens/>
        <w:spacing w:after="160" w:line="252" w:lineRule="auto"/>
        <w:jc w:val="both"/>
        <w:rPr>
          <w:rFonts w:ascii="Trebuchet MS" w:hAnsi="Trebuchet MS"/>
          <w:b/>
          <w:sz w:val="20"/>
          <w:szCs w:val="20"/>
        </w:rPr>
      </w:pPr>
      <w:r w:rsidRPr="005D2599">
        <w:rPr>
          <w:rFonts w:ascii="Trebuchet MS" w:eastAsia="Verdana" w:hAnsi="Trebuchet MS"/>
          <w:b/>
          <w:sz w:val="20"/>
          <w:szCs w:val="20"/>
        </w:rPr>
        <w:t>Warunki wymagane od Wykonawców (warunki współpracy)</w:t>
      </w:r>
    </w:p>
    <w:p w14:paraId="4E394C8A" w14:textId="77777777" w:rsidR="00B60A32" w:rsidRPr="005D2599" w:rsidRDefault="00D4660A" w:rsidP="00A80C18">
      <w:pPr>
        <w:numPr>
          <w:ilvl w:val="0"/>
          <w:numId w:val="27"/>
        </w:numPr>
        <w:jc w:val="both"/>
        <w:rPr>
          <w:rFonts w:ascii="Trebuchet MS" w:hAnsi="Trebuchet MS"/>
          <w:sz w:val="20"/>
          <w:szCs w:val="20"/>
        </w:rPr>
      </w:pPr>
      <w:r w:rsidRPr="005D2599">
        <w:rPr>
          <w:rFonts w:ascii="Trebuchet MS" w:hAnsi="Trebuchet MS"/>
          <w:sz w:val="20"/>
          <w:szCs w:val="20"/>
        </w:rPr>
        <w:t>dostawy na warunkach franco</w:t>
      </w:r>
      <w:r w:rsidR="00C511A4" w:rsidRPr="005D2599">
        <w:rPr>
          <w:rFonts w:ascii="Trebuchet MS" w:hAnsi="Trebuchet MS"/>
          <w:sz w:val="20"/>
          <w:szCs w:val="20"/>
        </w:rPr>
        <w:t xml:space="preserve"> </w:t>
      </w:r>
      <w:r w:rsidR="003B63E5" w:rsidRPr="005D2599">
        <w:rPr>
          <w:rFonts w:ascii="Trebuchet MS" w:hAnsi="Trebuchet MS"/>
          <w:sz w:val="20"/>
          <w:szCs w:val="20"/>
        </w:rPr>
        <w:t>oczyszczalnia ścieków „Halemba Centrum”</w:t>
      </w:r>
      <w:r w:rsidR="00C511A4" w:rsidRPr="005D2599">
        <w:rPr>
          <w:rFonts w:ascii="Trebuchet MS" w:hAnsi="Trebuchet MS"/>
          <w:sz w:val="20"/>
          <w:szCs w:val="20"/>
        </w:rPr>
        <w:t xml:space="preserve"> </w:t>
      </w:r>
      <w:r w:rsidR="003B63E5" w:rsidRPr="005D2599">
        <w:rPr>
          <w:rFonts w:ascii="Trebuchet MS" w:hAnsi="Trebuchet MS"/>
          <w:sz w:val="20"/>
          <w:szCs w:val="20"/>
        </w:rPr>
        <w:t xml:space="preserve">przy ul. Młyńskiej </w:t>
      </w:r>
      <w:r w:rsidR="00020742" w:rsidRPr="005D2599">
        <w:rPr>
          <w:rFonts w:ascii="Trebuchet MS" w:hAnsi="Trebuchet MS"/>
          <w:sz w:val="20"/>
          <w:szCs w:val="20"/>
        </w:rPr>
        <w:t>100</w:t>
      </w:r>
      <w:r w:rsidR="00E66AF2" w:rsidRPr="005D2599">
        <w:rPr>
          <w:rFonts w:ascii="Trebuchet MS" w:hAnsi="Trebuchet MS"/>
          <w:sz w:val="20"/>
          <w:szCs w:val="20"/>
        </w:rPr>
        <w:t xml:space="preserve"> </w:t>
      </w:r>
      <w:r w:rsidR="00E66AF2" w:rsidRPr="005D2599">
        <w:rPr>
          <w:rFonts w:ascii="Trebuchet MS" w:hAnsi="Trebuchet MS"/>
          <w:sz w:val="20"/>
          <w:szCs w:val="20"/>
        </w:rPr>
        <w:br/>
      </w:r>
      <w:r w:rsidR="003B63E5" w:rsidRPr="005D2599">
        <w:rPr>
          <w:rFonts w:ascii="Trebuchet MS" w:hAnsi="Trebuchet MS"/>
          <w:sz w:val="20"/>
          <w:szCs w:val="20"/>
        </w:rPr>
        <w:t>w Rudzie Śląskiej,</w:t>
      </w:r>
    </w:p>
    <w:p w14:paraId="073A2733" w14:textId="77777777" w:rsidR="00B60A32" w:rsidRPr="005D2599" w:rsidRDefault="005617FA" w:rsidP="00A80C18">
      <w:pPr>
        <w:numPr>
          <w:ilvl w:val="0"/>
          <w:numId w:val="27"/>
        </w:numPr>
        <w:jc w:val="both"/>
        <w:rPr>
          <w:rFonts w:ascii="Trebuchet MS" w:hAnsi="Trebuchet MS"/>
          <w:sz w:val="20"/>
          <w:szCs w:val="20"/>
        </w:rPr>
      </w:pPr>
      <w:r w:rsidRPr="005D2599">
        <w:rPr>
          <w:rFonts w:ascii="Trebuchet MS" w:hAnsi="Trebuchet MS"/>
          <w:sz w:val="20"/>
          <w:szCs w:val="20"/>
        </w:rPr>
        <w:t>d</w:t>
      </w:r>
      <w:r w:rsidR="00DA475E" w:rsidRPr="005D2599">
        <w:rPr>
          <w:rFonts w:ascii="Trebuchet MS" w:hAnsi="Trebuchet MS"/>
          <w:sz w:val="20"/>
          <w:szCs w:val="20"/>
        </w:rPr>
        <w:t xml:space="preserve">ostawa zgodnie z ustawą z dnia 09.03.2017 r. o systemie monitorowania drogowego </w:t>
      </w:r>
      <w:r w:rsidR="00BF273E" w:rsidRPr="005D2599">
        <w:rPr>
          <w:rFonts w:ascii="Trebuchet MS" w:hAnsi="Trebuchet MS"/>
          <w:sz w:val="20"/>
          <w:szCs w:val="20"/>
        </w:rPr>
        <w:t xml:space="preserve">i kolejowego </w:t>
      </w:r>
      <w:r w:rsidR="00DA475E" w:rsidRPr="005D2599">
        <w:rPr>
          <w:rFonts w:ascii="Trebuchet MS" w:hAnsi="Trebuchet MS"/>
          <w:sz w:val="20"/>
          <w:szCs w:val="20"/>
        </w:rPr>
        <w:t xml:space="preserve">przewozu </w:t>
      </w:r>
      <w:r w:rsidR="00DF642A" w:rsidRPr="005D2599">
        <w:rPr>
          <w:rFonts w:ascii="Trebuchet MS" w:hAnsi="Trebuchet MS"/>
          <w:sz w:val="20"/>
          <w:szCs w:val="20"/>
        </w:rPr>
        <w:t xml:space="preserve">towarów </w:t>
      </w:r>
      <w:r w:rsidR="00BF273E" w:rsidRPr="005D2599">
        <w:rPr>
          <w:rFonts w:ascii="Trebuchet MS" w:hAnsi="Trebuchet MS"/>
          <w:sz w:val="20"/>
          <w:szCs w:val="20"/>
        </w:rPr>
        <w:t xml:space="preserve">oraz obrotu paliwami opałowymi </w:t>
      </w:r>
      <w:r w:rsidR="00DF642A" w:rsidRPr="005D2599">
        <w:rPr>
          <w:rFonts w:ascii="Trebuchet MS" w:hAnsi="Trebuchet MS"/>
          <w:sz w:val="20"/>
          <w:szCs w:val="20"/>
        </w:rPr>
        <w:t>(</w:t>
      </w:r>
      <w:r w:rsidR="00BF273E" w:rsidRPr="005D2599">
        <w:rPr>
          <w:rFonts w:ascii="Trebuchet MS" w:hAnsi="Trebuchet MS"/>
          <w:sz w:val="20"/>
          <w:szCs w:val="20"/>
        </w:rPr>
        <w:t xml:space="preserve">tj. </w:t>
      </w:r>
      <w:r w:rsidR="00DF642A" w:rsidRPr="005D2599">
        <w:rPr>
          <w:rFonts w:ascii="Trebuchet MS" w:hAnsi="Trebuchet MS"/>
          <w:sz w:val="20"/>
          <w:szCs w:val="20"/>
        </w:rPr>
        <w:t xml:space="preserve">Dz.U. </w:t>
      </w:r>
      <w:r w:rsidR="00BF273E" w:rsidRPr="005D2599">
        <w:rPr>
          <w:rFonts w:ascii="Trebuchet MS" w:hAnsi="Trebuchet MS"/>
          <w:sz w:val="20"/>
          <w:szCs w:val="20"/>
        </w:rPr>
        <w:t>z 2020r., poz. 859).</w:t>
      </w:r>
    </w:p>
    <w:p w14:paraId="5CFE7391" w14:textId="77777777" w:rsidR="00B60A32" w:rsidRPr="005D2599" w:rsidRDefault="003B63E5" w:rsidP="00A80C18">
      <w:pPr>
        <w:numPr>
          <w:ilvl w:val="0"/>
          <w:numId w:val="27"/>
        </w:numPr>
        <w:jc w:val="both"/>
        <w:rPr>
          <w:rFonts w:ascii="Trebuchet MS" w:hAnsi="Trebuchet MS"/>
          <w:sz w:val="20"/>
          <w:szCs w:val="20"/>
        </w:rPr>
      </w:pPr>
      <w:r w:rsidRPr="005D2599">
        <w:rPr>
          <w:rFonts w:ascii="Trebuchet MS" w:hAnsi="Trebuchet MS"/>
          <w:sz w:val="20"/>
          <w:szCs w:val="20"/>
        </w:rPr>
        <w:t>dostawy sukce</w:t>
      </w:r>
      <w:r w:rsidR="003A0C5A" w:rsidRPr="005D2599">
        <w:rPr>
          <w:rFonts w:ascii="Trebuchet MS" w:hAnsi="Trebuchet MS"/>
          <w:sz w:val="20"/>
          <w:szCs w:val="20"/>
        </w:rPr>
        <w:t xml:space="preserve">sywne </w:t>
      </w:r>
      <w:r w:rsidRPr="005D2599">
        <w:rPr>
          <w:rFonts w:ascii="Trebuchet MS" w:hAnsi="Trebuchet MS"/>
          <w:sz w:val="20"/>
          <w:szCs w:val="20"/>
        </w:rPr>
        <w:t xml:space="preserve">(zamawiane </w:t>
      </w:r>
      <w:r w:rsidR="001B12DD" w:rsidRPr="005D2599">
        <w:rPr>
          <w:rFonts w:ascii="Trebuchet MS" w:hAnsi="Trebuchet MS"/>
          <w:sz w:val="20"/>
          <w:szCs w:val="20"/>
        </w:rPr>
        <w:t>e-mailem</w:t>
      </w:r>
      <w:r w:rsidR="00020742" w:rsidRPr="005D2599">
        <w:rPr>
          <w:rFonts w:ascii="Trebuchet MS" w:hAnsi="Trebuchet MS"/>
          <w:sz w:val="20"/>
          <w:szCs w:val="20"/>
        </w:rPr>
        <w:t>),</w:t>
      </w:r>
    </w:p>
    <w:p w14:paraId="28A469AE" w14:textId="77777777" w:rsidR="00B60A32" w:rsidRPr="005D2599" w:rsidRDefault="00020742" w:rsidP="00A80C18">
      <w:pPr>
        <w:numPr>
          <w:ilvl w:val="0"/>
          <w:numId w:val="27"/>
        </w:numPr>
        <w:jc w:val="both"/>
        <w:rPr>
          <w:rFonts w:ascii="Trebuchet MS" w:hAnsi="Trebuchet MS"/>
          <w:sz w:val="20"/>
          <w:szCs w:val="20"/>
        </w:rPr>
      </w:pPr>
      <w:r w:rsidRPr="005D2599">
        <w:rPr>
          <w:rFonts w:ascii="Trebuchet MS" w:hAnsi="Trebuchet MS"/>
          <w:sz w:val="20"/>
          <w:szCs w:val="20"/>
        </w:rPr>
        <w:t xml:space="preserve">termin dostawy – do 5 dni roboczych od daty złożenia zamówienia </w:t>
      </w:r>
      <w:r w:rsidR="001B12DD" w:rsidRPr="005D2599">
        <w:rPr>
          <w:rFonts w:ascii="Trebuchet MS" w:hAnsi="Trebuchet MS"/>
          <w:sz w:val="20"/>
          <w:szCs w:val="20"/>
        </w:rPr>
        <w:t>e-mailem</w:t>
      </w:r>
      <w:r w:rsidR="008A6DB5" w:rsidRPr="005D2599">
        <w:rPr>
          <w:rFonts w:ascii="Trebuchet MS" w:hAnsi="Trebuchet MS"/>
          <w:sz w:val="20"/>
          <w:szCs w:val="20"/>
        </w:rPr>
        <w:t>,</w:t>
      </w:r>
    </w:p>
    <w:p w14:paraId="4676F02F" w14:textId="77777777" w:rsidR="00B60A32" w:rsidRPr="005D2599" w:rsidRDefault="003B63E5" w:rsidP="00A80C18">
      <w:pPr>
        <w:numPr>
          <w:ilvl w:val="0"/>
          <w:numId w:val="27"/>
        </w:numPr>
        <w:jc w:val="both"/>
        <w:rPr>
          <w:rFonts w:ascii="Trebuchet MS" w:hAnsi="Trebuchet MS"/>
          <w:sz w:val="20"/>
          <w:szCs w:val="20"/>
        </w:rPr>
      </w:pPr>
      <w:r w:rsidRPr="005D2599">
        <w:rPr>
          <w:rFonts w:ascii="Trebuchet MS" w:hAnsi="Trebuchet MS"/>
          <w:sz w:val="20"/>
          <w:szCs w:val="20"/>
        </w:rPr>
        <w:lastRenderedPageBreak/>
        <w:t>wi</w:t>
      </w:r>
      <w:r w:rsidR="001D1FE9" w:rsidRPr="005D2599">
        <w:rPr>
          <w:rFonts w:ascii="Trebuchet MS" w:hAnsi="Trebuchet MS"/>
          <w:sz w:val="20"/>
          <w:szCs w:val="20"/>
        </w:rPr>
        <w:t>elkość jednorazowej dostawy:</w:t>
      </w:r>
      <w:r w:rsidR="001B12DD" w:rsidRPr="005D2599">
        <w:rPr>
          <w:rFonts w:ascii="Trebuchet MS" w:hAnsi="Trebuchet MS"/>
          <w:sz w:val="20"/>
          <w:szCs w:val="20"/>
        </w:rPr>
        <w:t xml:space="preserve"> ok.</w:t>
      </w:r>
      <w:r w:rsidR="001D1FE9" w:rsidRPr="005D2599">
        <w:rPr>
          <w:rFonts w:ascii="Trebuchet MS" w:hAnsi="Trebuchet MS"/>
          <w:sz w:val="20"/>
          <w:szCs w:val="20"/>
        </w:rPr>
        <w:t xml:space="preserve"> 1</w:t>
      </w:r>
      <w:r w:rsidRPr="005D2599">
        <w:rPr>
          <w:rFonts w:ascii="Trebuchet MS" w:hAnsi="Trebuchet MS"/>
          <w:sz w:val="20"/>
          <w:szCs w:val="20"/>
        </w:rPr>
        <w:t>– 2m</w:t>
      </w:r>
      <w:r w:rsidRPr="005D2599">
        <w:rPr>
          <w:rFonts w:ascii="Trebuchet MS" w:hAnsi="Trebuchet MS"/>
          <w:sz w:val="20"/>
          <w:szCs w:val="20"/>
          <w:vertAlign w:val="superscript"/>
        </w:rPr>
        <w:t>3</w:t>
      </w:r>
      <w:r w:rsidRPr="005D2599">
        <w:rPr>
          <w:rFonts w:ascii="Trebuchet MS" w:hAnsi="Trebuchet MS"/>
          <w:sz w:val="20"/>
          <w:szCs w:val="20"/>
        </w:rPr>
        <w:t>,</w:t>
      </w:r>
    </w:p>
    <w:p w14:paraId="5BE908D9" w14:textId="77777777" w:rsidR="00B60A32" w:rsidRPr="005D2599" w:rsidRDefault="00441F50" w:rsidP="00A80C18">
      <w:pPr>
        <w:numPr>
          <w:ilvl w:val="0"/>
          <w:numId w:val="27"/>
        </w:numPr>
        <w:jc w:val="both"/>
        <w:rPr>
          <w:rFonts w:ascii="Trebuchet MS" w:hAnsi="Trebuchet MS"/>
          <w:sz w:val="20"/>
          <w:szCs w:val="20"/>
        </w:rPr>
      </w:pPr>
      <w:r w:rsidRPr="005D2599">
        <w:rPr>
          <w:rFonts w:ascii="Trebuchet MS" w:hAnsi="Trebuchet MS"/>
          <w:sz w:val="20"/>
          <w:szCs w:val="20"/>
        </w:rPr>
        <w:t>d</w:t>
      </w:r>
      <w:r w:rsidR="007A2F74" w:rsidRPr="005D2599">
        <w:rPr>
          <w:rFonts w:ascii="Trebuchet MS" w:hAnsi="Trebuchet MS"/>
          <w:sz w:val="20"/>
          <w:szCs w:val="20"/>
        </w:rPr>
        <w:t>ostawa</w:t>
      </w:r>
      <w:r w:rsidRPr="005D2599">
        <w:rPr>
          <w:rFonts w:ascii="Trebuchet MS" w:hAnsi="Trebuchet MS"/>
          <w:sz w:val="20"/>
          <w:szCs w:val="20"/>
        </w:rPr>
        <w:t xml:space="preserve"> od poniedziałku do piątku, za wyjątkiem dni ustawowo wolnych od pracy według powszechnie obowiązujących przepisów polskiego prawa, w godzinach od 7</w:t>
      </w:r>
      <w:r w:rsidRPr="005D2599">
        <w:rPr>
          <w:rFonts w:ascii="Trebuchet MS" w:hAnsi="Trebuchet MS"/>
          <w:sz w:val="20"/>
          <w:szCs w:val="20"/>
          <w:vertAlign w:val="superscript"/>
        </w:rPr>
        <w:t>00</w:t>
      </w:r>
      <w:r w:rsidRPr="005D2599">
        <w:rPr>
          <w:rFonts w:ascii="Trebuchet MS" w:hAnsi="Trebuchet MS"/>
          <w:sz w:val="20"/>
          <w:szCs w:val="20"/>
        </w:rPr>
        <w:t xml:space="preserve"> do 15</w:t>
      </w:r>
      <w:r w:rsidRPr="005D2599">
        <w:rPr>
          <w:rFonts w:ascii="Trebuchet MS" w:hAnsi="Trebuchet MS"/>
          <w:sz w:val="20"/>
          <w:szCs w:val="20"/>
          <w:vertAlign w:val="superscript"/>
        </w:rPr>
        <w:t>00</w:t>
      </w:r>
      <w:r w:rsidRPr="005D2599">
        <w:rPr>
          <w:rFonts w:ascii="Trebuchet MS" w:hAnsi="Trebuchet MS"/>
          <w:sz w:val="20"/>
          <w:szCs w:val="20"/>
        </w:rPr>
        <w:t>, a nadto, po uprzednim pisemnym lub telefonicznym uzgodnieniu terminu dostawy z kierownikiem lub mistrzem oczyszczalni, także od poniedziałku do piątku po godzinie 15</w:t>
      </w:r>
      <w:r w:rsidRPr="005D2599">
        <w:rPr>
          <w:rFonts w:ascii="Trebuchet MS" w:hAnsi="Trebuchet MS"/>
          <w:sz w:val="20"/>
          <w:szCs w:val="20"/>
          <w:vertAlign w:val="superscript"/>
        </w:rPr>
        <w:t>00</w:t>
      </w:r>
      <w:r w:rsidRPr="005D2599">
        <w:rPr>
          <w:rFonts w:ascii="Trebuchet MS" w:hAnsi="Trebuchet MS"/>
          <w:sz w:val="20"/>
          <w:szCs w:val="20"/>
        </w:rPr>
        <w:t xml:space="preserve"> oraz w soboty</w:t>
      </w:r>
      <w:r w:rsidR="008A6DB5" w:rsidRPr="005D2599">
        <w:rPr>
          <w:rFonts w:ascii="Trebuchet MS" w:hAnsi="Trebuchet MS"/>
          <w:sz w:val="20"/>
          <w:szCs w:val="20"/>
        </w:rPr>
        <w:t>,</w:t>
      </w:r>
    </w:p>
    <w:p w14:paraId="16055B81" w14:textId="77777777" w:rsidR="00B60A32" w:rsidRPr="005D2599" w:rsidRDefault="003B63E5" w:rsidP="00A80C18">
      <w:pPr>
        <w:numPr>
          <w:ilvl w:val="0"/>
          <w:numId w:val="27"/>
        </w:numPr>
        <w:jc w:val="both"/>
        <w:rPr>
          <w:rFonts w:ascii="Trebuchet MS" w:hAnsi="Trebuchet MS"/>
          <w:sz w:val="20"/>
          <w:szCs w:val="20"/>
        </w:rPr>
      </w:pPr>
      <w:r w:rsidRPr="005D2599">
        <w:rPr>
          <w:rFonts w:ascii="Trebuchet MS" w:hAnsi="Trebuchet MS"/>
          <w:sz w:val="20"/>
          <w:szCs w:val="20"/>
        </w:rPr>
        <w:t>dostawy wraz z rozładunkiem za pomocą pompy</w:t>
      </w:r>
      <w:r w:rsidR="00E32E7A" w:rsidRPr="005D2599">
        <w:rPr>
          <w:rFonts w:ascii="Trebuchet MS" w:hAnsi="Trebuchet MS"/>
          <w:sz w:val="20"/>
          <w:szCs w:val="20"/>
        </w:rPr>
        <w:t>,</w:t>
      </w:r>
      <w:r w:rsidRPr="005D2599">
        <w:rPr>
          <w:rFonts w:ascii="Trebuchet MS" w:hAnsi="Trebuchet MS"/>
          <w:sz w:val="20"/>
          <w:szCs w:val="20"/>
        </w:rPr>
        <w:t xml:space="preserve"> dostawy z</w:t>
      </w:r>
      <w:r w:rsidR="00511E9A" w:rsidRPr="005D2599">
        <w:rPr>
          <w:rFonts w:ascii="Trebuchet MS" w:hAnsi="Trebuchet MS"/>
          <w:sz w:val="20"/>
          <w:szCs w:val="20"/>
        </w:rPr>
        <w:t xml:space="preserve"> wężem zaopatrzonym w końcówkę </w:t>
      </w:r>
      <w:r w:rsidR="00511E9A" w:rsidRPr="005D2599">
        <w:rPr>
          <w:rFonts w:ascii="Trebuchet MS" w:hAnsi="Trebuchet MS"/>
          <w:sz w:val="20"/>
          <w:szCs w:val="20"/>
        </w:rPr>
        <w:br/>
      </w:r>
      <w:r w:rsidR="00772D0D" w:rsidRPr="005D2599">
        <w:rPr>
          <w:rFonts w:ascii="Trebuchet MS" w:hAnsi="Trebuchet MS"/>
          <w:sz w:val="20"/>
          <w:szCs w:val="20"/>
        </w:rPr>
        <w:t>z uszczelnieniem płaskim Rd 72 x 1/6” (gwint Shell</w:t>
      </w:r>
      <w:r w:rsidR="00C271F6" w:rsidRPr="005D2599">
        <w:rPr>
          <w:rFonts w:ascii="Trebuchet MS" w:hAnsi="Trebuchet MS"/>
          <w:sz w:val="20"/>
          <w:szCs w:val="20"/>
        </w:rPr>
        <w:t>a), złącze zastępcze: TW-VK-050 oraz licznik dostarczonego oleju,</w:t>
      </w:r>
    </w:p>
    <w:p w14:paraId="66942234" w14:textId="77777777" w:rsidR="00B60A32" w:rsidRPr="005D2599" w:rsidRDefault="008A6DB5" w:rsidP="00A80C18">
      <w:pPr>
        <w:numPr>
          <w:ilvl w:val="0"/>
          <w:numId w:val="27"/>
        </w:numPr>
        <w:jc w:val="both"/>
        <w:rPr>
          <w:rFonts w:ascii="Trebuchet MS" w:hAnsi="Trebuchet MS"/>
          <w:sz w:val="20"/>
          <w:szCs w:val="20"/>
        </w:rPr>
      </w:pPr>
      <w:r w:rsidRPr="005D2599">
        <w:rPr>
          <w:rFonts w:ascii="Trebuchet MS" w:hAnsi="Trebuchet MS"/>
          <w:sz w:val="20"/>
          <w:szCs w:val="20"/>
        </w:rPr>
        <w:t>p</w:t>
      </w:r>
      <w:r w:rsidR="00D233EE" w:rsidRPr="005D2599">
        <w:rPr>
          <w:rFonts w:ascii="Trebuchet MS" w:hAnsi="Trebuchet MS"/>
          <w:sz w:val="20"/>
          <w:szCs w:val="20"/>
        </w:rPr>
        <w:t>odczas każdej dostawy Zamawiający ma prawo żądać okazania aktualnego świadectwa legalizacji urządzenia pomiarowego autocysterny o numerze zgodnym z numerem seryjnym licznika zainstal</w:t>
      </w:r>
      <w:r w:rsidRPr="005D2599">
        <w:rPr>
          <w:rFonts w:ascii="Trebuchet MS" w:hAnsi="Trebuchet MS"/>
          <w:sz w:val="20"/>
          <w:szCs w:val="20"/>
        </w:rPr>
        <w:t>owanego na pojeździe dostawczym,</w:t>
      </w:r>
    </w:p>
    <w:p w14:paraId="5BF10386" w14:textId="77777777" w:rsidR="00301BFF" w:rsidRPr="005D2599" w:rsidRDefault="00301BFF" w:rsidP="00A80C18">
      <w:pPr>
        <w:numPr>
          <w:ilvl w:val="0"/>
          <w:numId w:val="27"/>
        </w:numPr>
        <w:jc w:val="both"/>
        <w:rPr>
          <w:rFonts w:ascii="Trebuchet MS" w:hAnsi="Trebuchet MS"/>
          <w:sz w:val="20"/>
          <w:szCs w:val="20"/>
        </w:rPr>
      </w:pPr>
      <w:r w:rsidRPr="005D2599">
        <w:rPr>
          <w:rFonts w:ascii="Trebuchet MS" w:hAnsi="Trebuchet MS"/>
          <w:sz w:val="20"/>
          <w:szCs w:val="20"/>
        </w:rPr>
        <w:t>do</w:t>
      </w:r>
      <w:r w:rsidR="008A6DB5" w:rsidRPr="005D2599">
        <w:rPr>
          <w:rFonts w:ascii="Trebuchet MS" w:hAnsi="Trebuchet MS"/>
          <w:sz w:val="20"/>
          <w:szCs w:val="20"/>
        </w:rPr>
        <w:t xml:space="preserve"> każdej dostawy należy dołączyć:</w:t>
      </w:r>
    </w:p>
    <w:p w14:paraId="48211554" w14:textId="77777777" w:rsidR="00301BFF" w:rsidRPr="005D2599" w:rsidRDefault="00301BFF" w:rsidP="00A80C18">
      <w:pPr>
        <w:numPr>
          <w:ilvl w:val="0"/>
          <w:numId w:val="4"/>
        </w:numPr>
        <w:rPr>
          <w:rFonts w:ascii="Trebuchet MS" w:hAnsi="Trebuchet MS"/>
          <w:sz w:val="20"/>
          <w:szCs w:val="20"/>
        </w:rPr>
      </w:pPr>
      <w:r w:rsidRPr="005D2599">
        <w:rPr>
          <w:rFonts w:ascii="Trebuchet MS" w:hAnsi="Trebuchet MS"/>
          <w:sz w:val="20"/>
          <w:szCs w:val="20"/>
        </w:rPr>
        <w:t>świadectwo jakości,</w:t>
      </w:r>
    </w:p>
    <w:p w14:paraId="383C15B4" w14:textId="77777777" w:rsidR="00301BFF" w:rsidRPr="005D2599" w:rsidRDefault="00301BFF" w:rsidP="00A80C18">
      <w:pPr>
        <w:numPr>
          <w:ilvl w:val="0"/>
          <w:numId w:val="4"/>
        </w:numPr>
        <w:rPr>
          <w:rFonts w:ascii="Trebuchet MS" w:hAnsi="Trebuchet MS"/>
          <w:sz w:val="20"/>
          <w:szCs w:val="20"/>
        </w:rPr>
      </w:pPr>
      <w:r w:rsidRPr="005D2599">
        <w:rPr>
          <w:rFonts w:ascii="Trebuchet MS" w:hAnsi="Trebuchet MS"/>
          <w:sz w:val="20"/>
          <w:szCs w:val="20"/>
        </w:rPr>
        <w:t xml:space="preserve">potwierdzenie przez mistrza lub kierownika oczyszczalni wielkości </w:t>
      </w:r>
      <w:r w:rsidR="00466728" w:rsidRPr="005D2599">
        <w:rPr>
          <w:rFonts w:ascii="Trebuchet MS" w:hAnsi="Trebuchet MS"/>
          <w:sz w:val="20"/>
          <w:szCs w:val="20"/>
        </w:rPr>
        <w:t>dostaw,</w:t>
      </w:r>
    </w:p>
    <w:p w14:paraId="74195A3A" w14:textId="77777777" w:rsidR="007D3038" w:rsidRPr="005D2599" w:rsidRDefault="000345A1" w:rsidP="00A80C18">
      <w:pPr>
        <w:numPr>
          <w:ilvl w:val="0"/>
          <w:numId w:val="4"/>
        </w:numPr>
        <w:rPr>
          <w:rFonts w:ascii="Trebuchet MS" w:hAnsi="Trebuchet MS"/>
          <w:sz w:val="20"/>
          <w:szCs w:val="20"/>
        </w:rPr>
      </w:pPr>
      <w:r w:rsidRPr="005D2599">
        <w:rPr>
          <w:rFonts w:ascii="Trebuchet MS" w:hAnsi="Trebuchet MS"/>
          <w:sz w:val="20"/>
          <w:szCs w:val="20"/>
        </w:rPr>
        <w:t xml:space="preserve">wydruk cennika z oficjalnej strony internetowej producenta / importera </w:t>
      </w:r>
      <w:r w:rsidR="00D11F7C" w:rsidRPr="005D2599">
        <w:rPr>
          <w:rFonts w:ascii="Trebuchet MS" w:hAnsi="Trebuchet MS"/>
          <w:sz w:val="20"/>
          <w:szCs w:val="20"/>
        </w:rPr>
        <w:t>z dnia złożenia zamówienia</w:t>
      </w:r>
      <w:r w:rsidR="00466728" w:rsidRPr="005D2599">
        <w:rPr>
          <w:rFonts w:ascii="Trebuchet MS" w:hAnsi="Trebuchet MS"/>
          <w:sz w:val="20"/>
          <w:szCs w:val="20"/>
        </w:rPr>
        <w:t>.</w:t>
      </w:r>
    </w:p>
    <w:p w14:paraId="0BA759FC" w14:textId="77777777" w:rsidR="008D41E8" w:rsidRPr="005D2599" w:rsidRDefault="008D41E8" w:rsidP="00D071C2">
      <w:pPr>
        <w:rPr>
          <w:rFonts w:ascii="Trebuchet MS" w:hAnsi="Trebuchet MS"/>
          <w:b/>
          <w:i/>
          <w:sz w:val="20"/>
          <w:szCs w:val="20"/>
          <w:u w:val="single"/>
        </w:rPr>
      </w:pPr>
    </w:p>
    <w:p w14:paraId="2E33D637" w14:textId="77777777" w:rsidR="00E85491" w:rsidRPr="005D2599" w:rsidRDefault="00060DE9" w:rsidP="00E85491">
      <w:pPr>
        <w:jc w:val="center"/>
        <w:rPr>
          <w:rFonts w:ascii="Trebuchet MS" w:hAnsi="Trebuchet MS"/>
          <w:b/>
          <w:sz w:val="20"/>
          <w:szCs w:val="20"/>
        </w:rPr>
      </w:pPr>
      <w:r w:rsidRPr="005D2599">
        <w:rPr>
          <w:rFonts w:ascii="Trebuchet MS" w:hAnsi="Trebuchet MS"/>
          <w:b/>
          <w:sz w:val="20"/>
          <w:szCs w:val="20"/>
        </w:rPr>
        <w:t>§6</w:t>
      </w:r>
      <w:r w:rsidR="00E85491" w:rsidRPr="005D2599">
        <w:rPr>
          <w:rFonts w:ascii="Trebuchet MS" w:hAnsi="Trebuchet MS"/>
          <w:b/>
          <w:sz w:val="20"/>
          <w:szCs w:val="20"/>
        </w:rPr>
        <w:t xml:space="preserve"> DOKUMENTY WYMAGANE OD </w:t>
      </w:r>
      <w:r w:rsidR="008308DE" w:rsidRPr="005D2599">
        <w:rPr>
          <w:rFonts w:ascii="Trebuchet MS" w:hAnsi="Trebuchet MS"/>
          <w:b/>
          <w:sz w:val="20"/>
          <w:szCs w:val="20"/>
        </w:rPr>
        <w:t>WYKONAWCÓW</w:t>
      </w:r>
    </w:p>
    <w:p w14:paraId="15ADC244" w14:textId="77777777" w:rsidR="00DD460A" w:rsidRPr="005D2599" w:rsidRDefault="00DD460A" w:rsidP="00E85491">
      <w:pPr>
        <w:jc w:val="center"/>
        <w:rPr>
          <w:rFonts w:ascii="Trebuchet MS" w:hAnsi="Trebuchet MS"/>
          <w:b/>
          <w:sz w:val="20"/>
          <w:szCs w:val="20"/>
        </w:rPr>
      </w:pPr>
    </w:p>
    <w:p w14:paraId="46026CB7" w14:textId="77777777" w:rsidR="008308DE" w:rsidRPr="005D2599" w:rsidRDefault="008308DE" w:rsidP="008308DE">
      <w:pPr>
        <w:jc w:val="both"/>
        <w:rPr>
          <w:rFonts w:ascii="Trebuchet MS" w:hAnsi="Trebuchet MS"/>
          <w:sz w:val="20"/>
          <w:szCs w:val="20"/>
        </w:rPr>
      </w:pPr>
      <w:r w:rsidRPr="005D2599">
        <w:rPr>
          <w:rFonts w:ascii="Trebuchet MS" w:hAnsi="Trebuchet MS"/>
          <w:sz w:val="20"/>
          <w:szCs w:val="20"/>
        </w:rPr>
        <w:t xml:space="preserve">Do oferty sporządzonej na wymaganym formularzu ofertowym </w:t>
      </w:r>
      <w:r w:rsidR="00DB35AA" w:rsidRPr="005D2599">
        <w:rPr>
          <w:rFonts w:ascii="Trebuchet MS" w:hAnsi="Trebuchet MS"/>
          <w:b/>
          <w:sz w:val="20"/>
          <w:szCs w:val="20"/>
        </w:rPr>
        <w:t>(załącznik nr 1</w:t>
      </w:r>
      <w:r w:rsidRPr="005D2599">
        <w:rPr>
          <w:rFonts w:ascii="Trebuchet MS" w:hAnsi="Trebuchet MS"/>
          <w:b/>
          <w:sz w:val="20"/>
          <w:szCs w:val="20"/>
        </w:rPr>
        <w:t>)</w:t>
      </w:r>
      <w:r w:rsidRPr="005D2599">
        <w:rPr>
          <w:rFonts w:ascii="Trebuchet MS" w:hAnsi="Trebuchet MS"/>
          <w:sz w:val="20"/>
          <w:szCs w:val="20"/>
        </w:rPr>
        <w:t xml:space="preserve"> należy dołączyć następujące informacje, dokumenty, oświadczenia:</w:t>
      </w:r>
    </w:p>
    <w:p w14:paraId="6611834B" w14:textId="77777777" w:rsidR="008308DE" w:rsidRPr="005D2599" w:rsidRDefault="008308DE" w:rsidP="00A80C18">
      <w:pPr>
        <w:numPr>
          <w:ilvl w:val="0"/>
          <w:numId w:val="1"/>
        </w:numPr>
        <w:tabs>
          <w:tab w:val="clear" w:pos="720"/>
          <w:tab w:val="num" w:pos="360"/>
        </w:tabs>
        <w:ind w:left="360"/>
        <w:jc w:val="both"/>
        <w:rPr>
          <w:rFonts w:ascii="Trebuchet MS" w:hAnsi="Trebuchet MS"/>
          <w:sz w:val="20"/>
          <w:szCs w:val="20"/>
        </w:rPr>
      </w:pPr>
      <w:r w:rsidRPr="005D2599">
        <w:rPr>
          <w:rFonts w:ascii="Trebuchet MS" w:hAnsi="Trebuchet MS"/>
          <w:sz w:val="20"/>
          <w:szCs w:val="20"/>
        </w:rPr>
        <w:t xml:space="preserve">Oświadczenie Wykonawcy </w:t>
      </w:r>
      <w:r w:rsidR="00DB35AA" w:rsidRPr="005D2599">
        <w:rPr>
          <w:rFonts w:ascii="Trebuchet MS" w:hAnsi="Trebuchet MS"/>
          <w:b/>
          <w:sz w:val="20"/>
          <w:szCs w:val="20"/>
        </w:rPr>
        <w:t>(załącznik nr 2</w:t>
      </w:r>
      <w:r w:rsidRPr="005D2599">
        <w:rPr>
          <w:rFonts w:ascii="Trebuchet MS" w:hAnsi="Trebuchet MS"/>
          <w:b/>
          <w:sz w:val="20"/>
          <w:szCs w:val="20"/>
        </w:rPr>
        <w:t>).</w:t>
      </w:r>
    </w:p>
    <w:p w14:paraId="48E6B3C8" w14:textId="77777777" w:rsidR="008308DE" w:rsidRPr="005D2599" w:rsidRDefault="008308DE" w:rsidP="008308DE">
      <w:pPr>
        <w:ind w:left="360"/>
        <w:jc w:val="both"/>
        <w:rPr>
          <w:rFonts w:ascii="Trebuchet MS" w:hAnsi="Trebuchet MS"/>
          <w:sz w:val="20"/>
          <w:szCs w:val="20"/>
        </w:rPr>
      </w:pPr>
      <w:r w:rsidRPr="005D2599">
        <w:rPr>
          <w:rFonts w:ascii="Trebuchet MS" w:hAnsi="Trebuchet MS"/>
          <w:sz w:val="20"/>
          <w:szCs w:val="20"/>
        </w:rPr>
        <w:t>W przypadku Wykonawców wspólnie ubiegających się o udzielenie zamówienia, każdy z nich składa przedmiotowy dokument oddzielnie.</w:t>
      </w:r>
    </w:p>
    <w:p w14:paraId="0298F16C" w14:textId="252C75E1" w:rsidR="00CE290E" w:rsidRPr="005D2599" w:rsidRDefault="008308DE" w:rsidP="00A80C18">
      <w:pPr>
        <w:numPr>
          <w:ilvl w:val="0"/>
          <w:numId w:val="1"/>
        </w:numPr>
        <w:tabs>
          <w:tab w:val="clear" w:pos="720"/>
          <w:tab w:val="num" w:pos="360"/>
        </w:tabs>
        <w:ind w:left="360"/>
        <w:jc w:val="both"/>
        <w:rPr>
          <w:rFonts w:ascii="Trebuchet MS" w:hAnsi="Trebuchet MS"/>
          <w:i/>
          <w:sz w:val="20"/>
          <w:szCs w:val="20"/>
        </w:rPr>
      </w:pPr>
      <w:r w:rsidRPr="005D2599">
        <w:rPr>
          <w:rFonts w:ascii="Trebuchet MS" w:hAnsi="Trebuchet MS"/>
          <w:sz w:val="20"/>
          <w:szCs w:val="20"/>
        </w:rPr>
        <w:t xml:space="preserve">Wykaz wykonanych w ciągu ostatnich 3 lat dostaw </w:t>
      </w:r>
      <w:r w:rsidRPr="005D2599">
        <w:rPr>
          <w:rFonts w:ascii="Trebuchet MS" w:hAnsi="Trebuchet MS"/>
          <w:b/>
          <w:sz w:val="20"/>
          <w:szCs w:val="20"/>
        </w:rPr>
        <w:t>min. 3,</w:t>
      </w:r>
      <w:r w:rsidRPr="005D2599">
        <w:rPr>
          <w:rFonts w:ascii="Trebuchet MS" w:hAnsi="Trebuchet MS"/>
          <w:sz w:val="20"/>
          <w:szCs w:val="20"/>
        </w:rPr>
        <w:t xml:space="preserve"> </w:t>
      </w:r>
      <w:r w:rsidRPr="005D2599">
        <w:rPr>
          <w:rFonts w:ascii="Trebuchet MS" w:hAnsi="Trebuchet MS"/>
          <w:b/>
          <w:sz w:val="20"/>
          <w:szCs w:val="20"/>
        </w:rPr>
        <w:t>o których mowa</w:t>
      </w:r>
      <w:r w:rsidRPr="005D2599">
        <w:rPr>
          <w:rFonts w:ascii="Trebuchet MS" w:hAnsi="Trebuchet MS"/>
          <w:sz w:val="20"/>
          <w:szCs w:val="20"/>
        </w:rPr>
        <w:t xml:space="preserve"> </w:t>
      </w:r>
      <w:r w:rsidRPr="005D2599">
        <w:rPr>
          <w:rFonts w:ascii="Trebuchet MS" w:hAnsi="Trebuchet MS"/>
          <w:b/>
          <w:sz w:val="20"/>
          <w:szCs w:val="20"/>
        </w:rPr>
        <w:t>w</w:t>
      </w:r>
      <w:r w:rsidRPr="005D2599">
        <w:rPr>
          <w:rFonts w:ascii="Trebuchet MS" w:hAnsi="Trebuchet MS"/>
          <w:sz w:val="20"/>
          <w:szCs w:val="20"/>
        </w:rPr>
        <w:t xml:space="preserve"> </w:t>
      </w:r>
      <w:r w:rsidR="00AA0394" w:rsidRPr="005D2599">
        <w:rPr>
          <w:rFonts w:ascii="Trebuchet MS" w:hAnsi="Trebuchet MS"/>
          <w:b/>
          <w:sz w:val="20"/>
          <w:szCs w:val="20"/>
        </w:rPr>
        <w:t>§5 ust.3</w:t>
      </w:r>
      <w:r w:rsidRPr="005D2599">
        <w:rPr>
          <w:rFonts w:ascii="Trebuchet MS" w:hAnsi="Trebuchet MS"/>
          <w:b/>
          <w:sz w:val="20"/>
          <w:szCs w:val="20"/>
        </w:rPr>
        <w:t xml:space="preserve">, </w:t>
      </w:r>
      <w:r w:rsidRPr="005D2599">
        <w:rPr>
          <w:rFonts w:ascii="Trebuchet MS" w:hAnsi="Trebuchet MS"/>
          <w:b/>
          <w:sz w:val="20"/>
          <w:szCs w:val="20"/>
        </w:rPr>
        <w:br/>
      </w:r>
      <w:r w:rsidRPr="005D2599">
        <w:rPr>
          <w:rFonts w:ascii="Trebuchet MS" w:hAnsi="Trebuchet MS"/>
          <w:sz w:val="20"/>
          <w:szCs w:val="20"/>
        </w:rPr>
        <w:t>o charakterze i złożoności porównywalnej z zakresem niniejszego zam</w:t>
      </w:r>
      <w:r w:rsidR="00AC3766" w:rsidRPr="005D2599">
        <w:rPr>
          <w:rFonts w:ascii="Trebuchet MS" w:hAnsi="Trebuchet MS"/>
          <w:sz w:val="20"/>
          <w:szCs w:val="20"/>
        </w:rPr>
        <w:t>ówienia, z podaniem zakresu zamówienia</w:t>
      </w:r>
      <w:r w:rsidR="00533356" w:rsidRPr="005D2599">
        <w:rPr>
          <w:rFonts w:ascii="Trebuchet MS" w:hAnsi="Trebuchet MS"/>
          <w:sz w:val="20"/>
          <w:szCs w:val="20"/>
        </w:rPr>
        <w:t xml:space="preserve">, dat wykonania </w:t>
      </w:r>
      <w:r w:rsidRPr="005D2599">
        <w:rPr>
          <w:rFonts w:ascii="Trebuchet MS" w:hAnsi="Trebuchet MS"/>
          <w:sz w:val="20"/>
          <w:szCs w:val="20"/>
        </w:rPr>
        <w:t xml:space="preserve">oraz odbiorców </w:t>
      </w:r>
      <w:r w:rsidR="00DB35AA" w:rsidRPr="005D2599">
        <w:rPr>
          <w:rFonts w:ascii="Trebuchet MS" w:hAnsi="Trebuchet MS"/>
          <w:b/>
          <w:sz w:val="20"/>
          <w:szCs w:val="20"/>
        </w:rPr>
        <w:t>(załącznik nr 3</w:t>
      </w:r>
      <w:r w:rsidRPr="005D2599">
        <w:rPr>
          <w:rFonts w:ascii="Trebuchet MS" w:hAnsi="Trebuchet MS"/>
          <w:b/>
          <w:sz w:val="20"/>
          <w:szCs w:val="20"/>
        </w:rPr>
        <w:t>).</w:t>
      </w:r>
      <w:r w:rsidR="00CE290E" w:rsidRPr="005D2599">
        <w:rPr>
          <w:rFonts w:ascii="Trebuchet MS" w:hAnsi="Trebuchet MS"/>
          <w:b/>
          <w:sz w:val="20"/>
          <w:szCs w:val="20"/>
        </w:rPr>
        <w:t xml:space="preserve"> </w:t>
      </w:r>
    </w:p>
    <w:p w14:paraId="5DB0BDCF" w14:textId="17FD0060" w:rsidR="00CE290E" w:rsidRPr="005D2599" w:rsidRDefault="00CE290E" w:rsidP="00CE290E">
      <w:pPr>
        <w:ind w:left="360"/>
        <w:jc w:val="both"/>
        <w:rPr>
          <w:rFonts w:ascii="Trebuchet MS" w:hAnsi="Trebuchet MS"/>
          <w:i/>
          <w:sz w:val="20"/>
          <w:szCs w:val="20"/>
        </w:rPr>
      </w:pPr>
      <w:r w:rsidRPr="005D2599">
        <w:rPr>
          <w:rFonts w:ascii="Trebuchet MS" w:hAnsi="Trebuchet MS"/>
          <w:i/>
          <w:sz w:val="20"/>
          <w:szCs w:val="20"/>
        </w:rPr>
        <w:t>W</w:t>
      </w:r>
      <w:r w:rsidR="00CA4517" w:rsidRPr="005D2599">
        <w:rPr>
          <w:rFonts w:ascii="Trebuchet MS" w:hAnsi="Trebuchet MS"/>
          <w:i/>
          <w:sz w:val="20"/>
          <w:szCs w:val="20"/>
        </w:rPr>
        <w:t xml:space="preserve"> przypadku, gdy Zamawiający </w:t>
      </w:r>
      <w:r w:rsidRPr="005D2599">
        <w:rPr>
          <w:rFonts w:ascii="Trebuchet MS" w:hAnsi="Trebuchet MS"/>
          <w:i/>
          <w:sz w:val="20"/>
          <w:szCs w:val="20"/>
        </w:rPr>
        <w:t>jest podmiotem, na rzecz którego dostawy zostały wcześniej wykonane, Wykonawca nie ma obowiązku przedkładania wykazu, o którym mowa powyżej.</w:t>
      </w:r>
    </w:p>
    <w:p w14:paraId="6ECAE9D6" w14:textId="54A1C934" w:rsidR="008308DE" w:rsidRPr="005D2599" w:rsidRDefault="008308DE" w:rsidP="00A80C18">
      <w:pPr>
        <w:numPr>
          <w:ilvl w:val="0"/>
          <w:numId w:val="1"/>
        </w:numPr>
        <w:tabs>
          <w:tab w:val="clear" w:pos="720"/>
          <w:tab w:val="num" w:pos="360"/>
        </w:tabs>
        <w:ind w:left="360"/>
        <w:jc w:val="both"/>
        <w:rPr>
          <w:rFonts w:ascii="Trebuchet MS" w:hAnsi="Trebuchet MS"/>
          <w:i/>
          <w:sz w:val="20"/>
          <w:szCs w:val="20"/>
        </w:rPr>
      </w:pPr>
      <w:r w:rsidRPr="005D2599">
        <w:rPr>
          <w:rFonts w:ascii="Trebuchet MS" w:hAnsi="Trebuchet MS"/>
          <w:sz w:val="20"/>
          <w:szCs w:val="20"/>
        </w:rPr>
        <w:t>Koncesja na obrót paliwami ciekłymi.</w:t>
      </w:r>
    </w:p>
    <w:p w14:paraId="79502FB5" w14:textId="77777777" w:rsidR="009113AD" w:rsidRPr="005D2599" w:rsidRDefault="008308DE" w:rsidP="009113AD">
      <w:pPr>
        <w:numPr>
          <w:ilvl w:val="0"/>
          <w:numId w:val="1"/>
        </w:numPr>
        <w:ind w:left="360"/>
        <w:jc w:val="both"/>
        <w:rPr>
          <w:rFonts w:ascii="Trebuchet MS" w:hAnsi="Trebuchet MS"/>
          <w:sz w:val="20"/>
          <w:szCs w:val="20"/>
        </w:rPr>
      </w:pPr>
      <w:r w:rsidRPr="005D2599">
        <w:rPr>
          <w:rFonts w:ascii="Trebuchet MS" w:hAnsi="Trebuchet MS"/>
          <w:sz w:val="20"/>
          <w:szCs w:val="20"/>
        </w:rPr>
        <w:t>Karta charakterystyki oleju opałowego.</w:t>
      </w:r>
    </w:p>
    <w:p w14:paraId="2BD1A4D8" w14:textId="77777777" w:rsidR="009113AD" w:rsidRPr="005D2599" w:rsidRDefault="009113AD" w:rsidP="009113AD">
      <w:pPr>
        <w:numPr>
          <w:ilvl w:val="0"/>
          <w:numId w:val="1"/>
        </w:numPr>
        <w:ind w:left="360"/>
        <w:jc w:val="both"/>
        <w:rPr>
          <w:rFonts w:ascii="Trebuchet MS" w:hAnsi="Trebuchet MS"/>
          <w:sz w:val="20"/>
          <w:szCs w:val="20"/>
        </w:rPr>
      </w:pPr>
      <w:r w:rsidRPr="005D2599">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5D2599">
        <w:rPr>
          <w:rFonts w:ascii="Trebuchet MS" w:hAnsi="Trebuchet MS"/>
          <w:b/>
          <w:sz w:val="20"/>
          <w:szCs w:val="20"/>
        </w:rPr>
        <w:t xml:space="preserve"> </w:t>
      </w:r>
    </w:p>
    <w:p w14:paraId="20B3A4FC" w14:textId="77777777" w:rsidR="009113AD" w:rsidRPr="005D2599" w:rsidRDefault="009113AD" w:rsidP="009113AD">
      <w:pPr>
        <w:numPr>
          <w:ilvl w:val="0"/>
          <w:numId w:val="1"/>
        </w:numPr>
        <w:ind w:left="360"/>
        <w:jc w:val="both"/>
        <w:rPr>
          <w:rFonts w:ascii="Trebuchet MS" w:hAnsi="Trebuchet MS"/>
          <w:sz w:val="20"/>
          <w:szCs w:val="20"/>
        </w:rPr>
      </w:pPr>
      <w:r w:rsidRPr="005D2599">
        <w:rPr>
          <w:rFonts w:ascii="Trebuchet MS" w:hAnsi="Trebuchet MS"/>
          <w:sz w:val="20"/>
          <w:szCs w:val="20"/>
        </w:rPr>
        <w:t xml:space="preserve">Wykonawcy wspólnie ubiegający się o zamówienie ustanawiają Pełnomocnika (Lidera) </w:t>
      </w:r>
      <w:r w:rsidRPr="005D2599">
        <w:rPr>
          <w:rFonts w:ascii="Trebuchet MS" w:hAnsi="Trebuchet MS"/>
          <w:sz w:val="20"/>
          <w:szCs w:val="20"/>
        </w:rPr>
        <w:br/>
        <w:t>do reprezentowania ich w postępowaniu albo do reprezentowania i zawarcia umowy w sprawie wykonania zamówienia. Przedmiotowe Pełnomocnictwo należy dołączyć do oferty.</w:t>
      </w:r>
      <w:r w:rsidRPr="005D2599">
        <w:rPr>
          <w:rFonts w:ascii="Trebuchet MS" w:hAnsi="Trebuchet MS"/>
          <w:b/>
          <w:sz w:val="20"/>
          <w:szCs w:val="20"/>
        </w:rPr>
        <w:t xml:space="preserve"> </w:t>
      </w:r>
      <w:r w:rsidRPr="005D2599">
        <w:rPr>
          <w:rFonts w:ascii="Trebuchet MS" w:hAnsi="Trebuchet MS"/>
          <w:sz w:val="20"/>
          <w:szCs w:val="20"/>
        </w:rPr>
        <w:t xml:space="preserve">W przypadku Wykonawców wspólnie ubiegających się o zamówienie kopie dokumentów dotyczących Wykonawcy mogą być poświadczone przez Wykonawcę (Lidera) lub przez Podmioty wspólnie ubiegające się </w:t>
      </w:r>
      <w:r w:rsidRPr="005D2599">
        <w:rPr>
          <w:rFonts w:ascii="Trebuchet MS" w:hAnsi="Trebuchet MS"/>
          <w:sz w:val="20"/>
          <w:szCs w:val="20"/>
        </w:rPr>
        <w:br/>
        <w:t>o zamówienie.</w:t>
      </w:r>
      <w:r w:rsidRPr="005D2599">
        <w:rPr>
          <w:rFonts w:ascii="Trebuchet MS" w:hAnsi="Trebuchet MS"/>
          <w:b/>
          <w:sz w:val="20"/>
          <w:szCs w:val="20"/>
        </w:rPr>
        <w:t xml:space="preserve"> </w:t>
      </w:r>
    </w:p>
    <w:p w14:paraId="5B799120" w14:textId="7BE87A95" w:rsidR="009113AD" w:rsidRPr="005D2599" w:rsidRDefault="009113AD" w:rsidP="009113AD">
      <w:pPr>
        <w:numPr>
          <w:ilvl w:val="0"/>
          <w:numId w:val="1"/>
        </w:numPr>
        <w:ind w:left="360"/>
        <w:jc w:val="both"/>
        <w:rPr>
          <w:rFonts w:ascii="Trebuchet MS" w:hAnsi="Trebuchet MS"/>
          <w:sz w:val="20"/>
          <w:szCs w:val="20"/>
        </w:rPr>
      </w:pPr>
      <w:r w:rsidRPr="005D2599">
        <w:rPr>
          <w:rFonts w:ascii="Trebuchet MS" w:hAnsi="Trebuchet MS"/>
          <w:sz w:val="20"/>
          <w:szCs w:val="20"/>
        </w:rPr>
        <w:t>W przypadku, gdy Wykonawcy prowadzą działalność w formie spółki cywilnej należy złożyć dokument, z którego wynikają zasady reprezentacji spółki (umowa spółki).</w:t>
      </w:r>
    </w:p>
    <w:p w14:paraId="61C164BF" w14:textId="77777777" w:rsidR="009113AD" w:rsidRPr="005D2599" w:rsidRDefault="009113AD" w:rsidP="009113AD">
      <w:pPr>
        <w:tabs>
          <w:tab w:val="left" w:pos="426"/>
        </w:tabs>
        <w:jc w:val="both"/>
        <w:rPr>
          <w:rFonts w:ascii="Trebuchet MS" w:hAnsi="Trebuchet MS"/>
          <w:b/>
          <w:sz w:val="20"/>
          <w:szCs w:val="20"/>
        </w:rPr>
      </w:pPr>
    </w:p>
    <w:p w14:paraId="5342D159" w14:textId="77777777" w:rsidR="009113AD" w:rsidRPr="005D2599" w:rsidRDefault="009113AD" w:rsidP="009113AD">
      <w:pPr>
        <w:tabs>
          <w:tab w:val="left" w:pos="426"/>
        </w:tabs>
        <w:ind w:left="360"/>
        <w:jc w:val="both"/>
        <w:rPr>
          <w:rFonts w:ascii="Trebuchet MS" w:hAnsi="Trebuchet MS"/>
          <w:b/>
          <w:sz w:val="20"/>
          <w:szCs w:val="20"/>
        </w:rPr>
      </w:pPr>
      <w:r w:rsidRPr="005D2599">
        <w:rPr>
          <w:rFonts w:ascii="Trebuchet MS" w:hAnsi="Trebuchet MS"/>
          <w:b/>
          <w:sz w:val="20"/>
          <w:szCs w:val="20"/>
        </w:rPr>
        <w:t>UWAGA</w:t>
      </w:r>
      <w:r w:rsidRPr="005D2599">
        <w:rPr>
          <w:rFonts w:ascii="Trebuchet MS" w:hAnsi="Trebuchet MS"/>
          <w:sz w:val="20"/>
          <w:szCs w:val="20"/>
        </w:rPr>
        <w:t xml:space="preserve"> – Zamawiający nie dopuszcza polegania na zdolnościach podmiotów trzecich, w celu wykazania spełniania warunków udziału w postępowaniu dotyczących wiedzy i doświadczenia, potencjału technicznego, oraz zdolności finansowych lub ekonomicznych.</w:t>
      </w:r>
    </w:p>
    <w:p w14:paraId="3D34433C" w14:textId="77777777" w:rsidR="00DD460A" w:rsidRPr="005D2599" w:rsidRDefault="00DD460A" w:rsidP="009E28A7">
      <w:pPr>
        <w:rPr>
          <w:rFonts w:ascii="Trebuchet MS" w:hAnsi="Trebuchet MS"/>
          <w:b/>
          <w:sz w:val="20"/>
          <w:szCs w:val="20"/>
        </w:rPr>
      </w:pPr>
    </w:p>
    <w:p w14:paraId="190422CD" w14:textId="77777777" w:rsidR="00A458D1" w:rsidRPr="005D2599" w:rsidRDefault="00060DE9">
      <w:pPr>
        <w:jc w:val="center"/>
        <w:rPr>
          <w:rFonts w:ascii="Trebuchet MS" w:hAnsi="Trebuchet MS"/>
          <w:b/>
          <w:sz w:val="20"/>
          <w:szCs w:val="20"/>
        </w:rPr>
      </w:pPr>
      <w:r w:rsidRPr="005D2599">
        <w:rPr>
          <w:rFonts w:ascii="Trebuchet MS" w:hAnsi="Trebuchet MS"/>
          <w:b/>
          <w:sz w:val="20"/>
          <w:szCs w:val="20"/>
        </w:rPr>
        <w:t>§7</w:t>
      </w:r>
      <w:r w:rsidR="00633386" w:rsidRPr="005D2599">
        <w:rPr>
          <w:rFonts w:ascii="Trebuchet MS" w:hAnsi="Trebuchet MS"/>
          <w:b/>
          <w:sz w:val="20"/>
          <w:szCs w:val="20"/>
        </w:rPr>
        <w:t xml:space="preserve"> OPIS KRYTERIÓW </w:t>
      </w:r>
    </w:p>
    <w:p w14:paraId="4EB7C952" w14:textId="77777777" w:rsidR="00576842" w:rsidRPr="005D2599" w:rsidRDefault="00576842" w:rsidP="00576842">
      <w:pPr>
        <w:rPr>
          <w:rFonts w:ascii="Trebuchet MS" w:hAnsi="Trebuchet MS"/>
          <w:sz w:val="20"/>
          <w:szCs w:val="20"/>
        </w:rPr>
      </w:pPr>
    </w:p>
    <w:p w14:paraId="7BB32720" w14:textId="77777777" w:rsidR="00E772BE" w:rsidRPr="005D2599" w:rsidRDefault="00E772BE" w:rsidP="00A80C18">
      <w:pPr>
        <w:numPr>
          <w:ilvl w:val="0"/>
          <w:numId w:val="6"/>
        </w:numPr>
        <w:jc w:val="both"/>
        <w:rPr>
          <w:rFonts w:ascii="Trebuchet MS" w:hAnsi="Trebuchet MS"/>
          <w:sz w:val="20"/>
          <w:szCs w:val="20"/>
        </w:rPr>
      </w:pPr>
      <w:r w:rsidRPr="005D2599">
        <w:rPr>
          <w:rFonts w:ascii="Trebuchet MS" w:hAnsi="Trebuchet MS"/>
          <w:sz w:val="20"/>
          <w:szCs w:val="20"/>
        </w:rPr>
        <w:t xml:space="preserve">Oferty zostaną ocenione przez Zamawiającego w oparciu o </w:t>
      </w:r>
      <w:r w:rsidRPr="005D2599">
        <w:rPr>
          <w:rFonts w:ascii="Trebuchet MS" w:hAnsi="Trebuchet MS"/>
          <w:b/>
          <w:sz w:val="20"/>
          <w:szCs w:val="20"/>
        </w:rPr>
        <w:t>kryterium ceny o znaczeniu 100%.</w:t>
      </w:r>
    </w:p>
    <w:p w14:paraId="22F0FCC0" w14:textId="77777777" w:rsidR="00E772BE" w:rsidRPr="005D2599" w:rsidRDefault="00E772BE" w:rsidP="00A80C18">
      <w:pPr>
        <w:numPr>
          <w:ilvl w:val="0"/>
          <w:numId w:val="6"/>
        </w:numPr>
        <w:jc w:val="both"/>
        <w:rPr>
          <w:rFonts w:ascii="Trebuchet MS" w:hAnsi="Trebuchet MS"/>
          <w:sz w:val="20"/>
          <w:szCs w:val="20"/>
        </w:rPr>
      </w:pPr>
      <w:r w:rsidRPr="005D2599">
        <w:rPr>
          <w:rFonts w:ascii="Trebuchet MS" w:hAnsi="Trebuchet MS"/>
          <w:sz w:val="20"/>
          <w:szCs w:val="20"/>
        </w:rPr>
        <w:t xml:space="preserve">Zamawiający przyzna zamówienie Wykonawcy, którego oferta odpowiada zasadom określonym </w:t>
      </w:r>
      <w:r w:rsidRPr="005D2599">
        <w:rPr>
          <w:rFonts w:ascii="Trebuchet MS" w:hAnsi="Trebuchet MS"/>
          <w:sz w:val="20"/>
          <w:szCs w:val="20"/>
        </w:rPr>
        <w:br/>
        <w:t>w Specyfikacji oraz zostanie uznana za najkorzystniejszą.</w:t>
      </w:r>
    </w:p>
    <w:p w14:paraId="121D0AA0" w14:textId="77777777" w:rsidR="00E772BE" w:rsidRPr="005D2599" w:rsidRDefault="00E772BE" w:rsidP="00A80C18">
      <w:pPr>
        <w:numPr>
          <w:ilvl w:val="0"/>
          <w:numId w:val="6"/>
        </w:numPr>
        <w:jc w:val="both"/>
        <w:rPr>
          <w:rFonts w:ascii="Trebuchet MS" w:hAnsi="Trebuchet MS"/>
          <w:sz w:val="20"/>
          <w:szCs w:val="20"/>
        </w:rPr>
      </w:pPr>
      <w:r w:rsidRPr="005D2599">
        <w:rPr>
          <w:rFonts w:ascii="Trebuchet MS" w:hAnsi="Trebuchet MS"/>
          <w:sz w:val="20"/>
          <w:szCs w:val="20"/>
        </w:rPr>
        <w:t xml:space="preserve">Jeżeli Zamawiający nie może dokonać wyboru oferty najkorzystniejszej ze względu na to, że zostały złożone oferty o tej samej cenie, Zamawiający wezwie Wykonawców, którzy złożyli te oferty, </w:t>
      </w:r>
      <w:r w:rsidRPr="005D2599">
        <w:rPr>
          <w:rFonts w:ascii="Trebuchet MS" w:hAnsi="Trebuchet MS"/>
          <w:sz w:val="20"/>
          <w:szCs w:val="20"/>
        </w:rPr>
        <w:br/>
        <w:t>do złożenia w terminie określonym przez Zamawiającego ofert dodatkowych.</w:t>
      </w:r>
    </w:p>
    <w:p w14:paraId="7F2D4A6D" w14:textId="77777777" w:rsidR="00344AF3" w:rsidRPr="005D2599" w:rsidRDefault="00E772BE" w:rsidP="00A80C18">
      <w:pPr>
        <w:numPr>
          <w:ilvl w:val="0"/>
          <w:numId w:val="6"/>
        </w:numPr>
        <w:jc w:val="both"/>
        <w:rPr>
          <w:rFonts w:ascii="Trebuchet MS" w:hAnsi="Trebuchet MS"/>
          <w:b/>
          <w:sz w:val="20"/>
          <w:szCs w:val="20"/>
        </w:rPr>
      </w:pPr>
      <w:r w:rsidRPr="005D2599">
        <w:rPr>
          <w:rFonts w:ascii="Trebuchet MS" w:hAnsi="Trebuchet MS"/>
          <w:sz w:val="20"/>
          <w:szCs w:val="20"/>
        </w:rPr>
        <w:t xml:space="preserve">Wykonawcy składając oferty dodatkowe, nie mogą zaoferować cen wyższych niż zaoferowane </w:t>
      </w:r>
      <w:r w:rsidRPr="005D2599">
        <w:rPr>
          <w:rFonts w:ascii="Trebuchet MS" w:hAnsi="Trebuchet MS"/>
          <w:sz w:val="20"/>
          <w:szCs w:val="20"/>
        </w:rPr>
        <w:br/>
        <w:t>w złożonych ofertach.</w:t>
      </w:r>
    </w:p>
    <w:p w14:paraId="078D418B" w14:textId="77777777" w:rsidR="007F628E" w:rsidRPr="005D2599" w:rsidRDefault="007F628E" w:rsidP="009E28A7">
      <w:pPr>
        <w:rPr>
          <w:rFonts w:ascii="Trebuchet MS" w:hAnsi="Trebuchet MS"/>
          <w:b/>
          <w:sz w:val="20"/>
          <w:szCs w:val="20"/>
        </w:rPr>
      </w:pPr>
    </w:p>
    <w:p w14:paraId="51183468" w14:textId="77777777" w:rsidR="009F2223" w:rsidRPr="005D2599" w:rsidRDefault="009F2223" w:rsidP="009E28A7">
      <w:pPr>
        <w:rPr>
          <w:rFonts w:ascii="Trebuchet MS" w:hAnsi="Trebuchet MS"/>
          <w:b/>
          <w:sz w:val="20"/>
          <w:szCs w:val="20"/>
        </w:rPr>
      </w:pPr>
    </w:p>
    <w:p w14:paraId="72A8CED9" w14:textId="75E6657B" w:rsidR="00A80C18" w:rsidRPr="005D2599" w:rsidRDefault="00A80C18" w:rsidP="009E28A7">
      <w:pPr>
        <w:rPr>
          <w:rFonts w:ascii="Trebuchet MS" w:hAnsi="Trebuchet MS"/>
          <w:b/>
          <w:sz w:val="20"/>
          <w:szCs w:val="20"/>
        </w:rPr>
      </w:pPr>
    </w:p>
    <w:p w14:paraId="418694CB" w14:textId="77777777" w:rsidR="000F2A66" w:rsidRDefault="000F2A66" w:rsidP="008D41E8">
      <w:pPr>
        <w:jc w:val="center"/>
        <w:rPr>
          <w:rFonts w:ascii="Trebuchet MS" w:hAnsi="Trebuchet MS"/>
          <w:b/>
          <w:sz w:val="20"/>
          <w:szCs w:val="20"/>
        </w:rPr>
      </w:pPr>
    </w:p>
    <w:p w14:paraId="152C063C" w14:textId="7F8F8FA4" w:rsidR="008D41E8" w:rsidRPr="005D2599" w:rsidRDefault="00060DE9" w:rsidP="008D41E8">
      <w:pPr>
        <w:jc w:val="center"/>
        <w:rPr>
          <w:rFonts w:ascii="Trebuchet MS" w:hAnsi="Trebuchet MS"/>
          <w:b/>
          <w:sz w:val="20"/>
          <w:szCs w:val="20"/>
        </w:rPr>
      </w:pPr>
      <w:r w:rsidRPr="005D2599">
        <w:rPr>
          <w:rFonts w:ascii="Trebuchet MS" w:hAnsi="Trebuchet MS"/>
          <w:b/>
          <w:sz w:val="20"/>
          <w:szCs w:val="20"/>
        </w:rPr>
        <w:t>§8</w:t>
      </w:r>
      <w:r w:rsidR="008D41E8" w:rsidRPr="005D2599">
        <w:rPr>
          <w:rFonts w:ascii="Trebuchet MS" w:hAnsi="Trebuchet MS"/>
          <w:b/>
          <w:sz w:val="20"/>
          <w:szCs w:val="20"/>
        </w:rPr>
        <w:t xml:space="preserve"> OPIS SPOSOBU OBLICZENIA CENY OFERTY</w:t>
      </w:r>
    </w:p>
    <w:p w14:paraId="54F7FAFF" w14:textId="77777777" w:rsidR="0058598B" w:rsidRPr="005D2599" w:rsidRDefault="0058598B" w:rsidP="002F7EEA">
      <w:pPr>
        <w:tabs>
          <w:tab w:val="left" w:pos="426"/>
        </w:tabs>
        <w:rPr>
          <w:rFonts w:ascii="Trebuchet MS" w:hAnsi="Trebuchet MS"/>
          <w:b/>
          <w:sz w:val="20"/>
          <w:szCs w:val="20"/>
        </w:rPr>
      </w:pPr>
    </w:p>
    <w:p w14:paraId="4864E240" w14:textId="63475D7A" w:rsidR="00AC3B45" w:rsidRPr="005D2599" w:rsidRDefault="000F391D" w:rsidP="001A2E69">
      <w:pPr>
        <w:tabs>
          <w:tab w:val="left" w:pos="851"/>
        </w:tabs>
        <w:jc w:val="both"/>
        <w:rPr>
          <w:rFonts w:ascii="Trebuchet MS" w:hAnsi="Trebuchet MS"/>
          <w:sz w:val="20"/>
          <w:szCs w:val="20"/>
        </w:rPr>
      </w:pPr>
      <w:r w:rsidRPr="005D2599">
        <w:rPr>
          <w:rFonts w:ascii="Trebuchet MS" w:hAnsi="Trebuchet MS"/>
          <w:sz w:val="20"/>
          <w:szCs w:val="20"/>
        </w:rPr>
        <w:t>Cenę oleju opał</w:t>
      </w:r>
      <w:r w:rsidR="00AC3B45" w:rsidRPr="005D2599">
        <w:rPr>
          <w:rFonts w:ascii="Trebuchet MS" w:hAnsi="Trebuchet MS"/>
          <w:sz w:val="20"/>
          <w:szCs w:val="20"/>
        </w:rPr>
        <w:t xml:space="preserve">owego należy określić w odniesieniu </w:t>
      </w:r>
      <w:r w:rsidR="005B3620" w:rsidRPr="005D2599">
        <w:rPr>
          <w:rFonts w:ascii="Trebuchet MS" w:hAnsi="Trebuchet MS"/>
          <w:sz w:val="20"/>
          <w:szCs w:val="20"/>
        </w:rPr>
        <w:t>do dnia</w:t>
      </w:r>
      <w:r w:rsidR="0066748E" w:rsidRPr="005D2599">
        <w:rPr>
          <w:rFonts w:ascii="Trebuchet MS" w:hAnsi="Trebuchet MS"/>
          <w:sz w:val="20"/>
          <w:szCs w:val="20"/>
        </w:rPr>
        <w:t xml:space="preserve">, w którym postępowanie zostało ogłoszone (zamieszczone na stronie </w:t>
      </w:r>
      <w:hyperlink r:id="rId12" w:history="1">
        <w:r w:rsidR="0066748E" w:rsidRPr="005D2599">
          <w:rPr>
            <w:rStyle w:val="Hipercze"/>
            <w:rFonts w:ascii="Trebuchet MS" w:hAnsi="Trebuchet MS"/>
            <w:color w:val="auto"/>
            <w:sz w:val="20"/>
            <w:szCs w:val="20"/>
          </w:rPr>
          <w:t>https://platformazakupowa.pl/pn/pwik</w:t>
        </w:r>
      </w:hyperlink>
      <w:r w:rsidR="0066748E" w:rsidRPr="005D2599">
        <w:rPr>
          <w:rFonts w:ascii="Trebuchet MS" w:hAnsi="Trebuchet MS"/>
          <w:sz w:val="20"/>
          <w:szCs w:val="20"/>
        </w:rPr>
        <w:t>)</w:t>
      </w:r>
    </w:p>
    <w:p w14:paraId="61489461" w14:textId="59ABC7DC" w:rsidR="001A2E69" w:rsidRPr="005D2599" w:rsidRDefault="001A2E69" w:rsidP="002F7EEA">
      <w:pPr>
        <w:tabs>
          <w:tab w:val="left" w:pos="426"/>
        </w:tabs>
        <w:rPr>
          <w:rFonts w:ascii="Trebuchet MS" w:hAnsi="Trebuchet MS"/>
          <w:b/>
          <w:sz w:val="20"/>
          <w:szCs w:val="20"/>
        </w:rPr>
      </w:pPr>
    </w:p>
    <w:p w14:paraId="387132FE" w14:textId="77777777" w:rsidR="00364334" w:rsidRPr="005D2599" w:rsidRDefault="00265784" w:rsidP="00DB0E72">
      <w:pPr>
        <w:jc w:val="both"/>
        <w:rPr>
          <w:rFonts w:ascii="Trebuchet MS" w:hAnsi="Trebuchet MS"/>
          <w:sz w:val="20"/>
          <w:szCs w:val="20"/>
        </w:rPr>
      </w:pPr>
      <w:r w:rsidRPr="005D2599">
        <w:rPr>
          <w:rFonts w:ascii="Trebuchet MS" w:hAnsi="Trebuchet MS"/>
          <w:sz w:val="20"/>
          <w:szCs w:val="20"/>
        </w:rPr>
        <w:t>Wykonawca</w:t>
      </w:r>
      <w:r w:rsidR="00364334" w:rsidRPr="005D2599">
        <w:rPr>
          <w:rFonts w:ascii="Trebuchet MS" w:hAnsi="Trebuchet MS"/>
          <w:sz w:val="20"/>
          <w:szCs w:val="20"/>
        </w:rPr>
        <w:t xml:space="preserve"> zobo</w:t>
      </w:r>
      <w:r w:rsidR="001A2E69" w:rsidRPr="005D2599">
        <w:rPr>
          <w:rFonts w:ascii="Trebuchet MS" w:hAnsi="Trebuchet MS"/>
          <w:sz w:val="20"/>
          <w:szCs w:val="20"/>
        </w:rPr>
        <w:t xml:space="preserve">wiązany jest do podania </w:t>
      </w:r>
      <w:r w:rsidR="00364334" w:rsidRPr="005D2599">
        <w:rPr>
          <w:rFonts w:ascii="Trebuchet MS" w:hAnsi="Trebuchet MS"/>
          <w:sz w:val="20"/>
          <w:szCs w:val="20"/>
        </w:rPr>
        <w:t>cen</w:t>
      </w:r>
      <w:r w:rsidR="00A47B08" w:rsidRPr="005D2599">
        <w:rPr>
          <w:rFonts w:ascii="Trebuchet MS" w:hAnsi="Trebuchet MS"/>
          <w:sz w:val="20"/>
          <w:szCs w:val="20"/>
        </w:rPr>
        <w:t xml:space="preserve">y </w:t>
      </w:r>
      <w:r w:rsidR="001A2E69" w:rsidRPr="005D2599">
        <w:rPr>
          <w:rFonts w:ascii="Trebuchet MS" w:hAnsi="Trebuchet MS"/>
          <w:sz w:val="20"/>
          <w:szCs w:val="20"/>
        </w:rPr>
        <w:t xml:space="preserve">jednostkowej netto </w:t>
      </w:r>
      <w:r w:rsidR="00364334" w:rsidRPr="005D2599">
        <w:rPr>
          <w:rFonts w:ascii="Trebuchet MS" w:hAnsi="Trebuchet MS"/>
          <w:sz w:val="20"/>
          <w:szCs w:val="20"/>
        </w:rPr>
        <w:t xml:space="preserve">za </w:t>
      </w:r>
      <w:smartTag w:uri="urn:schemas-microsoft-com:office:smarttags" w:element="metricconverter">
        <w:smartTagPr>
          <w:attr w:name="ProductID" w:val="1 litr"/>
        </w:smartTagPr>
        <w:r w:rsidR="00364334" w:rsidRPr="005D2599">
          <w:rPr>
            <w:rFonts w:ascii="Trebuchet MS" w:hAnsi="Trebuchet MS"/>
            <w:b/>
            <w:sz w:val="20"/>
            <w:szCs w:val="20"/>
          </w:rPr>
          <w:t>1 litr</w:t>
        </w:r>
      </w:smartTag>
      <w:r w:rsidR="00364334" w:rsidRPr="005D2599">
        <w:rPr>
          <w:rFonts w:ascii="Trebuchet MS" w:hAnsi="Trebuchet MS"/>
          <w:sz w:val="20"/>
          <w:szCs w:val="20"/>
        </w:rPr>
        <w:t xml:space="preserve"> </w:t>
      </w:r>
      <w:r w:rsidR="00155382" w:rsidRPr="005D2599">
        <w:rPr>
          <w:rFonts w:ascii="Trebuchet MS" w:hAnsi="Trebuchet MS"/>
          <w:b/>
          <w:sz w:val="20"/>
          <w:szCs w:val="20"/>
        </w:rPr>
        <w:t>oleju opałowego lekki</w:t>
      </w:r>
      <w:r w:rsidR="006732DC" w:rsidRPr="005D2599">
        <w:rPr>
          <w:rFonts w:ascii="Trebuchet MS" w:hAnsi="Trebuchet MS"/>
          <w:b/>
          <w:sz w:val="20"/>
          <w:szCs w:val="20"/>
        </w:rPr>
        <w:t>ego</w:t>
      </w:r>
      <w:r w:rsidR="007F4AFD" w:rsidRPr="005D2599">
        <w:rPr>
          <w:rFonts w:ascii="Trebuchet MS" w:hAnsi="Trebuchet MS"/>
          <w:sz w:val="20"/>
          <w:szCs w:val="20"/>
        </w:rPr>
        <w:t>, wysokości upustu lub marży</w:t>
      </w:r>
      <w:r w:rsidR="00364334" w:rsidRPr="005D2599">
        <w:rPr>
          <w:rFonts w:ascii="Trebuchet MS" w:hAnsi="Trebuchet MS"/>
          <w:sz w:val="20"/>
          <w:szCs w:val="20"/>
        </w:rPr>
        <w:t xml:space="preserve"> wyrażonego </w:t>
      </w:r>
      <w:r w:rsidR="00364334" w:rsidRPr="005D2599">
        <w:rPr>
          <w:rFonts w:ascii="Trebuchet MS" w:hAnsi="Trebuchet MS"/>
          <w:b/>
          <w:sz w:val="20"/>
          <w:szCs w:val="20"/>
        </w:rPr>
        <w:t>w PLN,</w:t>
      </w:r>
      <w:r w:rsidR="006732DC" w:rsidRPr="005D2599">
        <w:rPr>
          <w:rFonts w:ascii="Trebuchet MS" w:hAnsi="Trebuchet MS"/>
          <w:sz w:val="20"/>
          <w:szCs w:val="20"/>
        </w:rPr>
        <w:t xml:space="preserve"> ceny jednostkowej netto</w:t>
      </w:r>
      <w:r w:rsidR="007F4AFD" w:rsidRPr="005D2599">
        <w:rPr>
          <w:rFonts w:ascii="Trebuchet MS" w:hAnsi="Trebuchet MS"/>
          <w:sz w:val="20"/>
          <w:szCs w:val="20"/>
        </w:rPr>
        <w:t xml:space="preserve"> po uwzględnieniu upustu lub marży</w:t>
      </w:r>
      <w:r w:rsidR="006732DC" w:rsidRPr="005D2599">
        <w:rPr>
          <w:rFonts w:ascii="Trebuchet MS" w:hAnsi="Trebuchet MS"/>
          <w:sz w:val="20"/>
          <w:szCs w:val="20"/>
        </w:rPr>
        <w:t xml:space="preserve"> oraz łącznej wartości netto</w:t>
      </w:r>
      <w:r w:rsidR="00364334" w:rsidRPr="005D2599">
        <w:rPr>
          <w:rFonts w:ascii="Trebuchet MS" w:hAnsi="Trebuchet MS"/>
          <w:sz w:val="20"/>
          <w:szCs w:val="20"/>
        </w:rPr>
        <w:t xml:space="preserve"> całego przedmiotu zamówienia.</w:t>
      </w:r>
    </w:p>
    <w:p w14:paraId="2B0E7A6D" w14:textId="17849970" w:rsidR="00A80C18" w:rsidRPr="005D2599" w:rsidRDefault="00A80C18" w:rsidP="0066748E">
      <w:pPr>
        <w:tabs>
          <w:tab w:val="left" w:pos="426"/>
        </w:tabs>
        <w:rPr>
          <w:rFonts w:ascii="Trebuchet MS" w:hAnsi="Trebuchet MS"/>
          <w:b/>
          <w:sz w:val="20"/>
          <w:szCs w:val="20"/>
        </w:rPr>
      </w:pPr>
    </w:p>
    <w:p w14:paraId="3A2DC431" w14:textId="10050145" w:rsidR="009D4772" w:rsidRPr="005D2599" w:rsidRDefault="009D4772" w:rsidP="009D4772">
      <w:pPr>
        <w:tabs>
          <w:tab w:val="left" w:pos="426"/>
        </w:tabs>
        <w:jc w:val="center"/>
        <w:rPr>
          <w:rFonts w:ascii="Trebuchet MS" w:hAnsi="Trebuchet MS"/>
          <w:b/>
          <w:sz w:val="20"/>
          <w:szCs w:val="20"/>
        </w:rPr>
      </w:pPr>
      <w:r w:rsidRPr="005D2599">
        <w:rPr>
          <w:rFonts w:ascii="Trebuchet MS" w:hAnsi="Trebuchet MS"/>
          <w:b/>
          <w:sz w:val="20"/>
          <w:szCs w:val="20"/>
        </w:rPr>
        <w:t>§9 OKRES ZWIĄZANIA OFERTĄ .</w:t>
      </w:r>
    </w:p>
    <w:p w14:paraId="08CC6F3C" w14:textId="77777777" w:rsidR="009D4772" w:rsidRPr="005D2599" w:rsidRDefault="009D4772" w:rsidP="009D4772">
      <w:pPr>
        <w:tabs>
          <w:tab w:val="left" w:pos="567"/>
        </w:tabs>
        <w:ind w:left="426" w:hanging="426"/>
        <w:rPr>
          <w:rFonts w:ascii="Trebuchet MS" w:hAnsi="Trebuchet MS"/>
          <w:b/>
          <w:sz w:val="20"/>
          <w:szCs w:val="20"/>
        </w:rPr>
      </w:pPr>
    </w:p>
    <w:p w14:paraId="15AAF918" w14:textId="77777777" w:rsidR="002F1B82" w:rsidRPr="005D2599" w:rsidRDefault="002F1B82" w:rsidP="00A80C18">
      <w:pPr>
        <w:numPr>
          <w:ilvl w:val="0"/>
          <w:numId w:val="43"/>
        </w:numPr>
        <w:jc w:val="both"/>
        <w:rPr>
          <w:rFonts w:ascii="Trebuchet MS" w:hAnsi="Trebuchet MS"/>
          <w:sz w:val="20"/>
          <w:szCs w:val="20"/>
        </w:rPr>
      </w:pPr>
      <w:r w:rsidRPr="005D2599">
        <w:rPr>
          <w:rFonts w:ascii="Trebuchet MS" w:hAnsi="Trebuchet MS"/>
          <w:sz w:val="20"/>
          <w:szCs w:val="20"/>
        </w:rPr>
        <w:t xml:space="preserve">Wykonawcy są związani złożoną ofertą do czasu zawarcia umowy z wybranym Wykonawcą, jednak nie dłużej niż </w:t>
      </w:r>
      <w:r w:rsidRPr="005D2599">
        <w:rPr>
          <w:rFonts w:ascii="Trebuchet MS" w:hAnsi="Trebuchet MS"/>
          <w:b/>
          <w:sz w:val="20"/>
          <w:szCs w:val="20"/>
        </w:rPr>
        <w:t>30 dni</w:t>
      </w:r>
      <w:r w:rsidRPr="005D2599">
        <w:rPr>
          <w:rFonts w:ascii="Trebuchet MS" w:hAnsi="Trebuchet MS"/>
          <w:sz w:val="20"/>
          <w:szCs w:val="20"/>
        </w:rPr>
        <w:t xml:space="preserve"> od dnia ostatecznego terminu składania ofert. Dzień ten jest pierwszym dniem terminu związania ofertą.</w:t>
      </w:r>
    </w:p>
    <w:p w14:paraId="5B22DC8B" w14:textId="77777777" w:rsidR="002F1B82" w:rsidRPr="005D2599" w:rsidRDefault="002F1B82" w:rsidP="00A80C18">
      <w:pPr>
        <w:pStyle w:val="Akapitzlist"/>
        <w:numPr>
          <w:ilvl w:val="0"/>
          <w:numId w:val="43"/>
        </w:numPr>
        <w:shd w:val="clear" w:color="auto" w:fill="FFFFFF"/>
        <w:contextualSpacing w:val="0"/>
        <w:jc w:val="both"/>
        <w:rPr>
          <w:rFonts w:ascii="Trebuchet MS" w:hAnsi="Trebuchet MS"/>
          <w:sz w:val="20"/>
          <w:szCs w:val="20"/>
        </w:rPr>
      </w:pPr>
      <w:r w:rsidRPr="005D2599">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14:paraId="63739DA1" w14:textId="77777777" w:rsidR="002F1B82" w:rsidRPr="005D2599" w:rsidRDefault="002F1B82" w:rsidP="00A80C18">
      <w:pPr>
        <w:pStyle w:val="Akapitzlist"/>
        <w:numPr>
          <w:ilvl w:val="0"/>
          <w:numId w:val="43"/>
        </w:numPr>
        <w:shd w:val="clear" w:color="auto" w:fill="FFFFFF"/>
        <w:contextualSpacing w:val="0"/>
        <w:jc w:val="both"/>
        <w:rPr>
          <w:rFonts w:ascii="Trebuchet MS" w:hAnsi="Trebuchet MS"/>
          <w:sz w:val="20"/>
          <w:szCs w:val="20"/>
        </w:rPr>
      </w:pPr>
      <w:r w:rsidRPr="005D2599">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14:paraId="4303F4D2" w14:textId="77777777" w:rsidR="00265784" w:rsidRPr="005D2599" w:rsidRDefault="00265784" w:rsidP="009D4772">
      <w:pPr>
        <w:ind w:left="1701" w:hanging="1701"/>
        <w:jc w:val="center"/>
        <w:rPr>
          <w:rFonts w:ascii="Trebuchet MS" w:hAnsi="Trebuchet MS"/>
          <w:b/>
          <w:sz w:val="20"/>
          <w:szCs w:val="20"/>
        </w:rPr>
      </w:pPr>
    </w:p>
    <w:p w14:paraId="09D3F1DC" w14:textId="77777777" w:rsidR="009D4772" w:rsidRPr="005D2599" w:rsidRDefault="009D4772" w:rsidP="009D4772">
      <w:pPr>
        <w:ind w:left="1701" w:hanging="1701"/>
        <w:jc w:val="center"/>
        <w:rPr>
          <w:rFonts w:ascii="Trebuchet MS" w:hAnsi="Trebuchet MS"/>
          <w:b/>
          <w:bCs/>
          <w:sz w:val="20"/>
          <w:szCs w:val="20"/>
        </w:rPr>
      </w:pPr>
      <w:r w:rsidRPr="005D2599">
        <w:rPr>
          <w:rFonts w:ascii="Trebuchet MS" w:hAnsi="Trebuchet MS"/>
          <w:b/>
          <w:sz w:val="20"/>
          <w:szCs w:val="20"/>
        </w:rPr>
        <w:t xml:space="preserve">§10 </w:t>
      </w:r>
      <w:r w:rsidRPr="005D2599">
        <w:rPr>
          <w:rFonts w:ascii="Trebuchet MS" w:hAnsi="Trebuchet MS"/>
          <w:b/>
          <w:bCs/>
          <w:sz w:val="20"/>
          <w:szCs w:val="20"/>
        </w:rPr>
        <w:t>INFORMACJA NA TEMAT MOŻLIWOŚCI SKŁADANIA OFERT WARIANTOWYCH</w:t>
      </w:r>
    </w:p>
    <w:p w14:paraId="22F24909" w14:textId="77777777" w:rsidR="009D4772" w:rsidRPr="005D2599" w:rsidRDefault="009D4772" w:rsidP="009D4772">
      <w:pPr>
        <w:ind w:left="1701" w:hanging="1701"/>
        <w:jc w:val="center"/>
        <w:rPr>
          <w:rFonts w:ascii="Trebuchet MS" w:hAnsi="Trebuchet MS"/>
          <w:sz w:val="20"/>
          <w:szCs w:val="20"/>
        </w:rPr>
      </w:pPr>
    </w:p>
    <w:p w14:paraId="4CCFF6B0" w14:textId="25F59776" w:rsidR="009D4772" w:rsidRPr="005D2599" w:rsidRDefault="009D4772" w:rsidP="009D4772">
      <w:pPr>
        <w:jc w:val="both"/>
        <w:rPr>
          <w:rFonts w:ascii="Trebuchet MS" w:hAnsi="Trebuchet MS"/>
          <w:sz w:val="20"/>
          <w:szCs w:val="20"/>
        </w:rPr>
      </w:pPr>
      <w:r w:rsidRPr="005D2599">
        <w:rPr>
          <w:rFonts w:ascii="Trebuchet MS" w:hAnsi="Trebuchet MS"/>
          <w:sz w:val="20"/>
          <w:szCs w:val="20"/>
        </w:rPr>
        <w:t>Zamawiający nie dopuszcza możliwości złożenia oferty wariantowej.</w:t>
      </w:r>
    </w:p>
    <w:p w14:paraId="6137929B" w14:textId="77777777" w:rsidR="00265784" w:rsidRPr="005D2599" w:rsidRDefault="00265784" w:rsidP="009D4772">
      <w:pPr>
        <w:ind w:left="1418" w:hanging="1418"/>
        <w:jc w:val="center"/>
        <w:rPr>
          <w:rFonts w:ascii="Trebuchet MS" w:hAnsi="Trebuchet MS"/>
          <w:b/>
          <w:sz w:val="20"/>
          <w:szCs w:val="20"/>
        </w:rPr>
      </w:pPr>
    </w:p>
    <w:p w14:paraId="2C0027E4" w14:textId="77777777" w:rsidR="009D4772" w:rsidRPr="005D2599" w:rsidRDefault="009D4772" w:rsidP="009D4772">
      <w:pPr>
        <w:ind w:left="1418" w:hanging="1418"/>
        <w:jc w:val="center"/>
        <w:rPr>
          <w:rFonts w:ascii="Trebuchet MS" w:hAnsi="Trebuchet MS"/>
          <w:b/>
          <w:bCs/>
          <w:sz w:val="20"/>
          <w:szCs w:val="20"/>
        </w:rPr>
      </w:pPr>
      <w:r w:rsidRPr="005D2599">
        <w:rPr>
          <w:rFonts w:ascii="Trebuchet MS" w:hAnsi="Trebuchet MS"/>
          <w:b/>
          <w:sz w:val="20"/>
          <w:szCs w:val="20"/>
        </w:rPr>
        <w:t xml:space="preserve">§11 </w:t>
      </w:r>
      <w:r w:rsidRPr="005D2599">
        <w:rPr>
          <w:rFonts w:ascii="Trebuchet MS" w:hAnsi="Trebuchet MS"/>
          <w:b/>
          <w:bCs/>
          <w:sz w:val="20"/>
          <w:szCs w:val="20"/>
        </w:rPr>
        <w:t xml:space="preserve">INFORMACJA NA TEMAT CZĘŚCI ZAMÓWIENIA </w:t>
      </w:r>
    </w:p>
    <w:p w14:paraId="1D0718AB" w14:textId="77777777" w:rsidR="009D4772" w:rsidRPr="005D2599" w:rsidRDefault="009D4772" w:rsidP="009D4772">
      <w:pPr>
        <w:ind w:left="1418" w:hanging="1418"/>
        <w:jc w:val="center"/>
        <w:rPr>
          <w:rFonts w:ascii="Trebuchet MS" w:hAnsi="Trebuchet MS"/>
          <w:b/>
          <w:bCs/>
          <w:sz w:val="20"/>
          <w:szCs w:val="20"/>
        </w:rPr>
      </w:pPr>
      <w:r w:rsidRPr="005D2599">
        <w:rPr>
          <w:rFonts w:ascii="Trebuchet MS" w:hAnsi="Trebuchet MS"/>
          <w:b/>
          <w:bCs/>
          <w:sz w:val="20"/>
          <w:szCs w:val="20"/>
        </w:rPr>
        <w:t>I MOŻLIWOŚCI SKŁADANIA OFERT CZĘŚCIOWYCH</w:t>
      </w:r>
    </w:p>
    <w:p w14:paraId="344A0C7F" w14:textId="77777777" w:rsidR="009D4772" w:rsidRPr="005D2599" w:rsidRDefault="009D4772" w:rsidP="009D4772">
      <w:pPr>
        <w:ind w:left="1418" w:hanging="1418"/>
        <w:jc w:val="center"/>
        <w:rPr>
          <w:rFonts w:ascii="Trebuchet MS" w:hAnsi="Trebuchet MS"/>
          <w:b/>
          <w:bCs/>
          <w:sz w:val="20"/>
          <w:szCs w:val="20"/>
        </w:rPr>
      </w:pPr>
    </w:p>
    <w:p w14:paraId="17CE3CB4" w14:textId="6A642A04" w:rsidR="009D4772" w:rsidRPr="005D2599" w:rsidRDefault="009D4772" w:rsidP="00A80C18">
      <w:pPr>
        <w:pStyle w:val="Akapitzlist"/>
        <w:numPr>
          <w:ilvl w:val="0"/>
          <w:numId w:val="22"/>
        </w:numPr>
        <w:tabs>
          <w:tab w:val="clear" w:pos="720"/>
          <w:tab w:val="num" w:pos="360"/>
          <w:tab w:val="left" w:pos="426"/>
        </w:tabs>
        <w:suppressAutoHyphens/>
        <w:ind w:left="360"/>
        <w:jc w:val="both"/>
        <w:rPr>
          <w:rFonts w:ascii="Trebuchet MS" w:hAnsi="Trebuchet MS"/>
          <w:sz w:val="20"/>
          <w:szCs w:val="20"/>
        </w:rPr>
      </w:pPr>
      <w:r w:rsidRPr="005D2599">
        <w:rPr>
          <w:rFonts w:ascii="Trebuchet MS" w:hAnsi="Trebuchet MS"/>
          <w:sz w:val="20"/>
          <w:szCs w:val="20"/>
        </w:rPr>
        <w:t>Oferta musi obejmować całość zamówienia, Zamawiający nie dopuszcza możliwości składania ofert częściowych.</w:t>
      </w:r>
    </w:p>
    <w:p w14:paraId="5DFB93B0" w14:textId="77777777" w:rsidR="009D4772" w:rsidRPr="005D2599" w:rsidRDefault="009D4772" w:rsidP="00A80C18">
      <w:pPr>
        <w:numPr>
          <w:ilvl w:val="0"/>
          <w:numId w:val="22"/>
        </w:numPr>
        <w:tabs>
          <w:tab w:val="clear" w:pos="720"/>
          <w:tab w:val="num" w:pos="360"/>
          <w:tab w:val="left" w:pos="426"/>
        </w:tabs>
        <w:suppressAutoHyphens/>
        <w:ind w:left="360"/>
        <w:jc w:val="both"/>
        <w:rPr>
          <w:rFonts w:ascii="Trebuchet MS" w:hAnsi="Trebuchet MS"/>
          <w:sz w:val="20"/>
          <w:szCs w:val="20"/>
        </w:rPr>
      </w:pPr>
      <w:r w:rsidRPr="005D2599">
        <w:rPr>
          <w:rFonts w:ascii="Trebuchet MS" w:hAnsi="Trebuchet MS"/>
          <w:sz w:val="20"/>
          <w:szCs w:val="20"/>
        </w:rPr>
        <w:t>Oferty częściowe jako sprzeczne (nie odpowiadające) z treścią Specyfikacji zostaną odrzucone.</w:t>
      </w:r>
    </w:p>
    <w:p w14:paraId="029C6E0A" w14:textId="68830BFC" w:rsidR="00265784" w:rsidRPr="005D2599" w:rsidRDefault="00265784" w:rsidP="00A80C18">
      <w:pPr>
        <w:tabs>
          <w:tab w:val="left" w:pos="567"/>
        </w:tabs>
        <w:rPr>
          <w:rFonts w:ascii="Trebuchet MS" w:hAnsi="Trebuchet MS"/>
          <w:b/>
          <w:sz w:val="20"/>
          <w:szCs w:val="20"/>
        </w:rPr>
      </w:pPr>
    </w:p>
    <w:p w14:paraId="46363087" w14:textId="77777777" w:rsidR="009D4772" w:rsidRPr="005D2599" w:rsidRDefault="009D4772" w:rsidP="009D4772">
      <w:pPr>
        <w:tabs>
          <w:tab w:val="left" w:pos="567"/>
        </w:tabs>
        <w:jc w:val="center"/>
        <w:rPr>
          <w:rFonts w:ascii="Trebuchet MS" w:hAnsi="Trebuchet MS"/>
          <w:b/>
          <w:bCs/>
          <w:sz w:val="20"/>
          <w:szCs w:val="20"/>
        </w:rPr>
      </w:pPr>
      <w:r w:rsidRPr="005D2599">
        <w:rPr>
          <w:rFonts w:ascii="Trebuchet MS" w:hAnsi="Trebuchet MS"/>
          <w:b/>
          <w:sz w:val="20"/>
          <w:szCs w:val="20"/>
        </w:rPr>
        <w:t xml:space="preserve">§12 </w:t>
      </w:r>
      <w:r w:rsidRPr="005D2599">
        <w:rPr>
          <w:rFonts w:ascii="Trebuchet MS" w:hAnsi="Trebuchet MS"/>
          <w:b/>
          <w:bCs/>
          <w:sz w:val="20"/>
          <w:szCs w:val="20"/>
        </w:rPr>
        <w:t>WYMAGANIA DOTYCZĄCE WADIUM</w:t>
      </w:r>
    </w:p>
    <w:p w14:paraId="27F07C0B" w14:textId="77777777" w:rsidR="009D4772" w:rsidRPr="005D2599" w:rsidRDefault="009D4772" w:rsidP="009D4772">
      <w:pPr>
        <w:tabs>
          <w:tab w:val="left" w:pos="567"/>
        </w:tabs>
        <w:jc w:val="center"/>
        <w:rPr>
          <w:rFonts w:ascii="Trebuchet MS" w:hAnsi="Trebuchet MS"/>
          <w:b/>
          <w:bCs/>
          <w:sz w:val="20"/>
          <w:szCs w:val="20"/>
        </w:rPr>
      </w:pPr>
    </w:p>
    <w:p w14:paraId="4FD38A09" w14:textId="77777777" w:rsidR="009D4772" w:rsidRPr="005D2599" w:rsidRDefault="009D4772" w:rsidP="009D4772">
      <w:pPr>
        <w:rPr>
          <w:rFonts w:ascii="Trebuchet MS" w:hAnsi="Trebuchet MS"/>
          <w:b/>
          <w:sz w:val="20"/>
          <w:szCs w:val="20"/>
        </w:rPr>
      </w:pPr>
      <w:r w:rsidRPr="005D2599">
        <w:rPr>
          <w:rFonts w:ascii="Trebuchet MS" w:hAnsi="Trebuchet MS"/>
          <w:bCs/>
          <w:sz w:val="20"/>
          <w:szCs w:val="20"/>
        </w:rPr>
        <w:t>Zamawiający nie wymaga wniesienia wadium w niniejszym postępowaniu</w:t>
      </w:r>
    </w:p>
    <w:p w14:paraId="01636586" w14:textId="34098949" w:rsidR="009D4772" w:rsidRPr="005D2599" w:rsidRDefault="009D4772" w:rsidP="009D4772">
      <w:pPr>
        <w:rPr>
          <w:rFonts w:ascii="Trebuchet MS" w:hAnsi="Trebuchet MS"/>
          <w:b/>
          <w:sz w:val="20"/>
          <w:szCs w:val="20"/>
        </w:rPr>
      </w:pPr>
    </w:p>
    <w:p w14:paraId="7B10BE70" w14:textId="77777777" w:rsidR="00AD272D" w:rsidRPr="005D2599" w:rsidRDefault="00AD272D" w:rsidP="00AD272D">
      <w:pPr>
        <w:jc w:val="center"/>
        <w:rPr>
          <w:rFonts w:ascii="Trebuchet MS" w:hAnsi="Trebuchet MS"/>
          <w:b/>
          <w:sz w:val="20"/>
          <w:szCs w:val="20"/>
        </w:rPr>
      </w:pPr>
      <w:r w:rsidRPr="005D2599">
        <w:rPr>
          <w:rFonts w:ascii="Trebuchet MS" w:hAnsi="Trebuchet MS"/>
          <w:b/>
          <w:sz w:val="20"/>
          <w:szCs w:val="20"/>
        </w:rPr>
        <w:t>§13 OPIS SPOSOBU PRZYGOTOWANIA I SKŁADANIA OFERTY od strony formalnej</w:t>
      </w:r>
    </w:p>
    <w:p w14:paraId="4C66BD6E" w14:textId="77777777" w:rsidR="00AD272D" w:rsidRPr="005D2599" w:rsidRDefault="00AD272D" w:rsidP="00AD272D">
      <w:pPr>
        <w:jc w:val="center"/>
        <w:rPr>
          <w:rFonts w:ascii="Trebuchet MS" w:hAnsi="Trebuchet MS"/>
          <w:b/>
          <w:sz w:val="20"/>
          <w:szCs w:val="20"/>
        </w:rPr>
      </w:pPr>
    </w:p>
    <w:p w14:paraId="1C7E10C9" w14:textId="77777777" w:rsidR="00AD272D" w:rsidRPr="005D2599" w:rsidRDefault="00AD272D" w:rsidP="00AD272D">
      <w:pPr>
        <w:numPr>
          <w:ilvl w:val="0"/>
          <w:numId w:val="44"/>
        </w:numPr>
        <w:suppressAutoHyphens/>
        <w:jc w:val="both"/>
        <w:rPr>
          <w:rFonts w:ascii="Trebuchet MS" w:hAnsi="Trebuchet MS"/>
          <w:sz w:val="20"/>
          <w:szCs w:val="20"/>
        </w:rPr>
      </w:pPr>
      <w:r w:rsidRPr="005D2599">
        <w:rPr>
          <w:rFonts w:ascii="Trebuchet MS" w:hAnsi="Trebuchet MS"/>
          <w:sz w:val="20"/>
          <w:szCs w:val="20"/>
        </w:rPr>
        <w:t>Każdy Wykonawca może złożyć tylko jedną ofertę.</w:t>
      </w:r>
    </w:p>
    <w:p w14:paraId="2B56B11C" w14:textId="77777777" w:rsidR="00AD272D" w:rsidRPr="005D2599" w:rsidRDefault="00AD272D" w:rsidP="00AD272D">
      <w:pPr>
        <w:numPr>
          <w:ilvl w:val="0"/>
          <w:numId w:val="44"/>
        </w:numPr>
        <w:suppressAutoHyphens/>
        <w:jc w:val="both"/>
        <w:rPr>
          <w:rFonts w:ascii="Trebuchet MS" w:hAnsi="Trebuchet MS"/>
          <w:sz w:val="20"/>
          <w:szCs w:val="20"/>
        </w:rPr>
      </w:pPr>
      <w:r w:rsidRPr="005D2599">
        <w:rPr>
          <w:rFonts w:ascii="Trebuchet MS" w:hAnsi="Trebuchet MS"/>
          <w:sz w:val="20"/>
          <w:szCs w:val="20"/>
        </w:rPr>
        <w:t xml:space="preserve">Oferta (formularz ofertowy wraz z wymaganymi dokumentami) musi być przygotowana w języku polskim, złożona w formie </w:t>
      </w:r>
      <w:r w:rsidRPr="005D2599">
        <w:rPr>
          <w:rFonts w:ascii="Trebuchet MS" w:hAnsi="Trebuchet MS"/>
          <w:b/>
          <w:sz w:val="20"/>
          <w:szCs w:val="20"/>
        </w:rPr>
        <w:t xml:space="preserve">elektronicznej poprzez platformę zakupową Open Nexus pod adresem: </w:t>
      </w:r>
      <w:hyperlink r:id="rId13" w:history="1">
        <w:r w:rsidRPr="005D2599">
          <w:rPr>
            <w:rStyle w:val="Hipercze"/>
            <w:rFonts w:ascii="Trebuchet MS" w:hAnsi="Trebuchet MS"/>
            <w:b/>
            <w:color w:val="auto"/>
            <w:sz w:val="20"/>
            <w:szCs w:val="20"/>
          </w:rPr>
          <w:t>https://platformazakupowa.pl/pn/pwik</w:t>
        </w:r>
      </w:hyperlink>
      <w:r w:rsidRPr="005D2599">
        <w:rPr>
          <w:rStyle w:val="Hipercze"/>
          <w:rFonts w:ascii="Trebuchet MS" w:hAnsi="Trebuchet MS"/>
          <w:b/>
          <w:color w:val="auto"/>
          <w:sz w:val="20"/>
          <w:szCs w:val="20"/>
        </w:rPr>
        <w:t xml:space="preserve"> </w:t>
      </w:r>
      <w:r w:rsidRPr="005D2599">
        <w:rPr>
          <w:rFonts w:ascii="Trebuchet MS" w:hAnsi="Trebuchet MS"/>
          <w:sz w:val="20"/>
          <w:szCs w:val="20"/>
        </w:rPr>
        <w:t xml:space="preserve">w wierszu oznaczonym tytułem oraz znakiem sprawy niniejszego postępowania </w:t>
      </w:r>
    </w:p>
    <w:p w14:paraId="37D53A97" w14:textId="77777777" w:rsidR="00AD272D" w:rsidRPr="005D2599" w:rsidRDefault="00AD272D" w:rsidP="00AD272D">
      <w:pPr>
        <w:numPr>
          <w:ilvl w:val="0"/>
          <w:numId w:val="44"/>
        </w:numPr>
        <w:suppressAutoHyphens/>
        <w:jc w:val="both"/>
        <w:rPr>
          <w:rFonts w:ascii="Trebuchet MS" w:hAnsi="Trebuchet MS"/>
          <w:sz w:val="20"/>
          <w:szCs w:val="20"/>
        </w:rPr>
      </w:pPr>
      <w:r w:rsidRPr="005D2599">
        <w:rPr>
          <w:rFonts w:ascii="Trebuchet MS" w:hAnsi="Trebuchet MS"/>
          <w:b/>
          <w:sz w:val="20"/>
          <w:szCs w:val="20"/>
        </w:rPr>
        <w:t>Wykonawca może złożyć ofertę.:</w:t>
      </w:r>
    </w:p>
    <w:p w14:paraId="0A358E46" w14:textId="77777777" w:rsidR="00AD272D" w:rsidRPr="005D2599" w:rsidRDefault="00AD272D" w:rsidP="00AD272D">
      <w:pPr>
        <w:numPr>
          <w:ilvl w:val="1"/>
          <w:numId w:val="44"/>
        </w:numPr>
        <w:suppressAutoHyphens/>
        <w:jc w:val="both"/>
        <w:rPr>
          <w:rFonts w:ascii="Trebuchet MS" w:hAnsi="Trebuchet MS"/>
          <w:sz w:val="20"/>
          <w:szCs w:val="20"/>
        </w:rPr>
      </w:pPr>
      <w:r w:rsidRPr="005D2599">
        <w:rPr>
          <w:rFonts w:ascii="Trebuchet MS" w:hAnsi="Trebuchet MS"/>
          <w:b/>
          <w:sz w:val="20"/>
          <w:szCs w:val="20"/>
        </w:rPr>
        <w:t>jako skan podpisanej wersji papierowej (w formacie PDF) lub</w:t>
      </w:r>
    </w:p>
    <w:p w14:paraId="439FB79F" w14:textId="77777777" w:rsidR="00AD272D" w:rsidRPr="005D2599" w:rsidRDefault="00AD272D" w:rsidP="00AD272D">
      <w:pPr>
        <w:numPr>
          <w:ilvl w:val="1"/>
          <w:numId w:val="44"/>
        </w:numPr>
        <w:suppressAutoHyphens/>
        <w:jc w:val="both"/>
        <w:rPr>
          <w:rFonts w:ascii="Trebuchet MS" w:hAnsi="Trebuchet MS"/>
          <w:sz w:val="20"/>
          <w:szCs w:val="20"/>
        </w:rPr>
      </w:pPr>
      <w:r w:rsidRPr="005D2599">
        <w:rPr>
          <w:rFonts w:ascii="Trebuchet MS" w:hAnsi="Trebuchet MS"/>
          <w:b/>
          <w:sz w:val="20"/>
          <w:szCs w:val="20"/>
        </w:rPr>
        <w:t xml:space="preserve">załączyć dokumenty sporządzone elektronicznie i opatrzone kwalifikowanym podpisem elektronicznym lub podpisem zaufanym. </w:t>
      </w:r>
    </w:p>
    <w:p w14:paraId="61541E55" w14:textId="77777777" w:rsidR="00AD272D" w:rsidRPr="005D2599" w:rsidRDefault="00AD272D" w:rsidP="00AD272D">
      <w:pPr>
        <w:numPr>
          <w:ilvl w:val="0"/>
          <w:numId w:val="44"/>
        </w:numPr>
        <w:suppressAutoHyphens/>
        <w:jc w:val="both"/>
        <w:rPr>
          <w:rFonts w:ascii="Trebuchet MS" w:hAnsi="Trebuchet MS"/>
          <w:sz w:val="20"/>
          <w:szCs w:val="20"/>
        </w:rPr>
      </w:pPr>
      <w:r w:rsidRPr="005D2599">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 i Informacji o Działalności Gospodarczej, bądź wynikającą z innego dokumentu),</w:t>
      </w:r>
    </w:p>
    <w:p w14:paraId="731C9F55" w14:textId="77777777" w:rsidR="00AD272D" w:rsidRPr="005D2599" w:rsidRDefault="00AD272D" w:rsidP="00AD272D">
      <w:pPr>
        <w:numPr>
          <w:ilvl w:val="0"/>
          <w:numId w:val="44"/>
        </w:numPr>
        <w:suppressAutoHyphens/>
        <w:jc w:val="both"/>
        <w:rPr>
          <w:rFonts w:ascii="Trebuchet MS" w:hAnsi="Trebuchet MS"/>
          <w:sz w:val="20"/>
          <w:szCs w:val="20"/>
        </w:rPr>
      </w:pPr>
      <w:r w:rsidRPr="005D2599">
        <w:rPr>
          <w:rFonts w:ascii="Trebuchet MS" w:hAnsi="Trebuchet MS"/>
          <w:sz w:val="20"/>
          <w:szCs w:val="20"/>
        </w:rPr>
        <w:t>Każda poprawka w ofercie musi być parafowana przez osobę upoważnioną do podpisania oferty,</w:t>
      </w:r>
    </w:p>
    <w:p w14:paraId="2C1974C5" w14:textId="77777777" w:rsidR="00AD272D" w:rsidRPr="005D2599" w:rsidRDefault="00AD272D" w:rsidP="00AD272D">
      <w:pPr>
        <w:numPr>
          <w:ilvl w:val="0"/>
          <w:numId w:val="44"/>
        </w:numPr>
        <w:suppressAutoHyphens/>
        <w:jc w:val="both"/>
        <w:rPr>
          <w:rFonts w:ascii="Trebuchet MS" w:hAnsi="Trebuchet MS"/>
          <w:sz w:val="20"/>
          <w:szCs w:val="20"/>
        </w:rPr>
      </w:pPr>
      <w:r w:rsidRPr="005D2599">
        <w:rPr>
          <w:rFonts w:ascii="Trebuchet MS" w:hAnsi="Trebuchet MS"/>
          <w:sz w:val="20"/>
          <w:szCs w:val="20"/>
        </w:rPr>
        <w:t>Oferta powinna zawierać wszystkie dokumenty, informacje i oświadczenia wymagane w §6 Specyfikacji,</w:t>
      </w:r>
    </w:p>
    <w:p w14:paraId="67A16AD4" w14:textId="77777777" w:rsidR="00AD272D" w:rsidRPr="005D2599" w:rsidRDefault="00AD272D" w:rsidP="00AD272D">
      <w:pPr>
        <w:numPr>
          <w:ilvl w:val="0"/>
          <w:numId w:val="44"/>
        </w:numPr>
        <w:suppressAutoHyphens/>
        <w:jc w:val="both"/>
        <w:rPr>
          <w:rFonts w:ascii="Trebuchet MS" w:hAnsi="Trebuchet MS"/>
          <w:sz w:val="20"/>
          <w:szCs w:val="20"/>
        </w:rPr>
      </w:pPr>
      <w:r w:rsidRPr="005D2599">
        <w:rPr>
          <w:rFonts w:ascii="Trebuchet MS" w:hAnsi="Trebuchet MS"/>
          <w:sz w:val="20"/>
          <w:szCs w:val="20"/>
        </w:rPr>
        <w:t>Oferta powinna zostać sporządzona zgodnie z postanowieniami niniejszej Specyfikacji.</w:t>
      </w:r>
    </w:p>
    <w:p w14:paraId="368C28DF" w14:textId="77777777" w:rsidR="00AD272D" w:rsidRPr="005D2599" w:rsidRDefault="00AD272D" w:rsidP="00AD272D">
      <w:pPr>
        <w:rPr>
          <w:rFonts w:ascii="Trebuchet MS" w:hAnsi="Trebuchet MS"/>
          <w:b/>
          <w:sz w:val="20"/>
          <w:szCs w:val="20"/>
        </w:rPr>
      </w:pPr>
    </w:p>
    <w:p w14:paraId="3A08D565" w14:textId="77777777" w:rsidR="00AD272D" w:rsidRPr="005D2599" w:rsidRDefault="00AD272D" w:rsidP="00AD272D">
      <w:pPr>
        <w:jc w:val="both"/>
        <w:rPr>
          <w:rFonts w:ascii="Trebuchet MS" w:hAnsi="Trebuchet MS"/>
          <w:sz w:val="20"/>
          <w:szCs w:val="20"/>
        </w:rPr>
      </w:pPr>
      <w:r w:rsidRPr="005D2599">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r w:rsidRPr="005D2599">
        <w:rPr>
          <w:rFonts w:ascii="Trebuchet MS" w:hAnsi="Trebuchet MS"/>
          <w:sz w:val="20"/>
          <w:szCs w:val="20"/>
        </w:rPr>
        <w:t>,</w:t>
      </w:r>
      <w:r w:rsidRPr="005D2599">
        <w:rPr>
          <w:rFonts w:ascii="Trebuchet MS" w:hAnsi="Trebuchet MS"/>
          <w:sz w:val="20"/>
          <w:szCs w:val="20"/>
        </w:rPr>
        <w:br/>
        <w:t>tel. 22 101 02 02, e-mail: cwk@platformazakupowa.pl</w:t>
      </w:r>
    </w:p>
    <w:p w14:paraId="7FEF4A1F" w14:textId="77777777" w:rsidR="00AD272D" w:rsidRPr="005D2599" w:rsidRDefault="00AD272D" w:rsidP="00AD272D">
      <w:pPr>
        <w:rPr>
          <w:rFonts w:ascii="Trebuchet MS" w:hAnsi="Trebuchet MS"/>
          <w:b/>
          <w:sz w:val="20"/>
          <w:szCs w:val="20"/>
        </w:rPr>
      </w:pPr>
    </w:p>
    <w:p w14:paraId="19FB7D93" w14:textId="77777777" w:rsidR="00AD272D" w:rsidRPr="005D2599" w:rsidRDefault="00AD272D" w:rsidP="00AD272D">
      <w:pPr>
        <w:jc w:val="center"/>
        <w:rPr>
          <w:rFonts w:ascii="Trebuchet MS" w:hAnsi="Trebuchet MS"/>
          <w:b/>
          <w:sz w:val="20"/>
          <w:szCs w:val="20"/>
        </w:rPr>
      </w:pPr>
      <w:r w:rsidRPr="005D2599">
        <w:rPr>
          <w:rFonts w:ascii="Trebuchet MS" w:hAnsi="Trebuchet MS"/>
          <w:b/>
          <w:sz w:val="20"/>
          <w:szCs w:val="20"/>
        </w:rPr>
        <w:lastRenderedPageBreak/>
        <w:t>§ 14 KOMUNIKACJA POMIĘDZY ZAMAWIAJĄCYM I WYKONAWCĄ / ZADAWANIE PYTAŃ</w:t>
      </w:r>
    </w:p>
    <w:p w14:paraId="600D430C" w14:textId="77777777" w:rsidR="00AD272D" w:rsidRPr="005D2599" w:rsidRDefault="00AD272D" w:rsidP="00AD272D">
      <w:pPr>
        <w:rPr>
          <w:rFonts w:ascii="Trebuchet MS" w:hAnsi="Trebuchet MS"/>
          <w:b/>
          <w:sz w:val="20"/>
          <w:szCs w:val="20"/>
        </w:rPr>
      </w:pPr>
    </w:p>
    <w:p w14:paraId="77D20A9C" w14:textId="77777777" w:rsidR="00AD272D" w:rsidRPr="005D2599" w:rsidRDefault="00AD272D" w:rsidP="00AD272D">
      <w:pPr>
        <w:numPr>
          <w:ilvl w:val="0"/>
          <w:numId w:val="29"/>
        </w:numPr>
        <w:tabs>
          <w:tab w:val="left" w:pos="993"/>
        </w:tabs>
        <w:suppressAutoHyphens/>
        <w:ind w:right="28"/>
        <w:jc w:val="both"/>
        <w:rPr>
          <w:rFonts w:ascii="Trebuchet MS" w:hAnsi="Trebuchet MS"/>
          <w:b/>
          <w:sz w:val="20"/>
          <w:szCs w:val="20"/>
        </w:rPr>
      </w:pPr>
      <w:r w:rsidRPr="005D2599">
        <w:rPr>
          <w:rFonts w:ascii="Trebuchet MS" w:hAnsi="Trebuchet MS"/>
          <w:b/>
          <w:sz w:val="20"/>
          <w:szCs w:val="20"/>
        </w:rPr>
        <w:t xml:space="preserve">Komunikacja pomiędzy Zamawiającym i Wykonawcą odbywać się będzie drogą elektroniczną, </w:t>
      </w:r>
      <w:r w:rsidRPr="005D2599">
        <w:rPr>
          <w:rFonts w:ascii="Trebuchet MS" w:hAnsi="Trebuchet MS"/>
          <w:b/>
          <w:sz w:val="20"/>
          <w:szCs w:val="20"/>
        </w:rPr>
        <w:br/>
        <w:t xml:space="preserve">za pośrednictwem platformy </w:t>
      </w:r>
      <w:hyperlink r:id="rId14"/>
      <w:r w:rsidRPr="005D2599">
        <w:rPr>
          <w:rStyle w:val="czeinternetowe"/>
          <w:rFonts w:ascii="Trebuchet MS" w:hAnsi="Trebuchet MS"/>
          <w:b/>
          <w:color w:val="auto"/>
          <w:sz w:val="20"/>
          <w:szCs w:val="20"/>
        </w:rPr>
        <w:t>zakupowej</w:t>
      </w:r>
      <w:r w:rsidRPr="005D2599">
        <w:rPr>
          <w:rFonts w:ascii="Trebuchet MS" w:hAnsi="Trebuchet MS"/>
          <w:b/>
          <w:sz w:val="20"/>
          <w:szCs w:val="20"/>
        </w:rPr>
        <w:t xml:space="preserve"> pod adresem: </w:t>
      </w:r>
      <w:hyperlink r:id="rId15">
        <w:r w:rsidRPr="005D2599">
          <w:rPr>
            <w:rStyle w:val="czeinternetowe"/>
            <w:rFonts w:ascii="Trebuchet MS" w:hAnsi="Trebuchet MS"/>
            <w:b/>
            <w:color w:val="auto"/>
            <w:sz w:val="20"/>
            <w:szCs w:val="20"/>
          </w:rPr>
          <w:t>https://platformazakupowa.pl/pn/pwik</w:t>
        </w:r>
      </w:hyperlink>
      <w:r w:rsidRPr="005D2599">
        <w:rPr>
          <w:rFonts w:ascii="Trebuchet MS" w:hAnsi="Trebuchet MS"/>
          <w:b/>
          <w:sz w:val="20"/>
          <w:szCs w:val="20"/>
        </w:rPr>
        <w:t xml:space="preserve"> </w:t>
      </w:r>
      <w:r w:rsidRPr="005D2599">
        <w:rPr>
          <w:rFonts w:ascii="Trebuchet MS" w:hAnsi="Trebuchet MS"/>
          <w:b/>
          <w:sz w:val="20"/>
          <w:szCs w:val="20"/>
        </w:rPr>
        <w:br/>
        <w:t>na stronie dotyczącej odpowiedniego postępowania.</w:t>
      </w:r>
    </w:p>
    <w:p w14:paraId="4FEDE80D" w14:textId="77777777" w:rsidR="00AD272D" w:rsidRPr="005D2599" w:rsidRDefault="00AD272D" w:rsidP="00AD272D">
      <w:pPr>
        <w:tabs>
          <w:tab w:val="left" w:pos="993"/>
        </w:tabs>
        <w:suppressAutoHyphens/>
        <w:ind w:left="360" w:right="28"/>
        <w:jc w:val="both"/>
        <w:rPr>
          <w:rFonts w:ascii="Trebuchet MS" w:hAnsi="Trebuchet MS"/>
          <w:b/>
          <w:sz w:val="20"/>
          <w:szCs w:val="20"/>
        </w:rPr>
      </w:pPr>
    </w:p>
    <w:p w14:paraId="74EC0B6B" w14:textId="77777777" w:rsidR="00AD272D" w:rsidRPr="005D2599" w:rsidRDefault="00AD272D" w:rsidP="00AD272D">
      <w:pPr>
        <w:numPr>
          <w:ilvl w:val="0"/>
          <w:numId w:val="29"/>
        </w:numPr>
        <w:tabs>
          <w:tab w:val="left" w:pos="993"/>
        </w:tabs>
        <w:suppressAutoHyphens/>
        <w:ind w:right="28"/>
        <w:jc w:val="both"/>
        <w:rPr>
          <w:rFonts w:ascii="Trebuchet MS" w:hAnsi="Trebuchet MS"/>
          <w:b/>
          <w:sz w:val="20"/>
          <w:szCs w:val="20"/>
        </w:rPr>
      </w:pPr>
      <w:r w:rsidRPr="005D2599">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5D2599">
        <w:rPr>
          <w:rFonts w:ascii="Trebuchet MS" w:hAnsi="Trebuchet MS"/>
          <w:b/>
          <w:sz w:val="20"/>
          <w:szCs w:val="20"/>
        </w:rPr>
        <w:t xml:space="preserve">pod warunkiem że wniosek </w:t>
      </w:r>
      <w:r w:rsidRPr="005D2599">
        <w:rPr>
          <w:rFonts w:ascii="Trebuchet MS" w:hAnsi="Trebuchet MS"/>
          <w:b/>
          <w:sz w:val="20"/>
          <w:szCs w:val="20"/>
        </w:rPr>
        <w:br/>
        <w:t xml:space="preserve">o wyjaśnienie treści Specyfikacji wpłynął do Zamawiającego nie później niż do końca dnia, </w:t>
      </w:r>
      <w:r w:rsidRPr="005D2599">
        <w:rPr>
          <w:rFonts w:ascii="Trebuchet MS" w:hAnsi="Trebuchet MS"/>
          <w:b/>
          <w:sz w:val="20"/>
          <w:szCs w:val="20"/>
        </w:rPr>
        <w:br/>
        <w:t>w którym upływa połowa wyznaczonego terminu składania ofert.</w:t>
      </w:r>
    </w:p>
    <w:p w14:paraId="1E7EF9C4" w14:textId="77777777" w:rsidR="00AD272D" w:rsidRPr="005D2599" w:rsidRDefault="00AD272D" w:rsidP="00AD272D">
      <w:pPr>
        <w:tabs>
          <w:tab w:val="left" w:pos="993"/>
        </w:tabs>
        <w:suppressAutoHyphens/>
        <w:ind w:right="28"/>
        <w:jc w:val="both"/>
        <w:rPr>
          <w:rFonts w:ascii="Trebuchet MS" w:hAnsi="Trebuchet MS"/>
          <w:b/>
          <w:sz w:val="20"/>
          <w:szCs w:val="20"/>
        </w:rPr>
      </w:pPr>
    </w:p>
    <w:p w14:paraId="08408B47" w14:textId="77777777" w:rsidR="00AD272D" w:rsidRPr="005D2599" w:rsidRDefault="00AD272D" w:rsidP="00AD272D">
      <w:pPr>
        <w:numPr>
          <w:ilvl w:val="0"/>
          <w:numId w:val="29"/>
        </w:numPr>
        <w:tabs>
          <w:tab w:val="left" w:pos="993"/>
        </w:tabs>
        <w:suppressAutoHyphens/>
        <w:ind w:right="28"/>
        <w:jc w:val="both"/>
        <w:rPr>
          <w:rFonts w:ascii="Trebuchet MS" w:hAnsi="Trebuchet MS"/>
          <w:b/>
          <w:sz w:val="20"/>
          <w:szCs w:val="20"/>
        </w:rPr>
      </w:pPr>
      <w:r w:rsidRPr="005D2599">
        <w:rPr>
          <w:rFonts w:ascii="Trebuchet MS" w:hAnsi="Trebuchet MS"/>
          <w:b/>
          <w:sz w:val="20"/>
          <w:szCs w:val="20"/>
        </w:rPr>
        <w:t xml:space="preserve">Pytania należy zadawać za pośrednictwem platformy </w:t>
      </w:r>
      <w:hyperlink r:id="rId16"/>
      <w:r w:rsidRPr="005D2599">
        <w:rPr>
          <w:rStyle w:val="czeinternetowe"/>
          <w:rFonts w:ascii="Trebuchet MS" w:hAnsi="Trebuchet MS"/>
          <w:b/>
          <w:color w:val="auto"/>
          <w:sz w:val="20"/>
          <w:szCs w:val="20"/>
        </w:rPr>
        <w:t>zakupowej</w:t>
      </w:r>
      <w:r w:rsidRPr="005D2599">
        <w:rPr>
          <w:rFonts w:ascii="Trebuchet MS" w:hAnsi="Trebuchet MS"/>
          <w:sz w:val="20"/>
          <w:szCs w:val="20"/>
        </w:rPr>
        <w:t xml:space="preserve"> </w:t>
      </w:r>
      <w:r w:rsidRPr="005D2599">
        <w:rPr>
          <w:rFonts w:ascii="Trebuchet MS" w:hAnsi="Trebuchet MS"/>
          <w:b/>
          <w:sz w:val="20"/>
          <w:szCs w:val="20"/>
        </w:rPr>
        <w:t xml:space="preserve">pod adresem: </w:t>
      </w:r>
      <w:hyperlink r:id="rId17">
        <w:r w:rsidRPr="005D2599">
          <w:rPr>
            <w:rStyle w:val="czeinternetowe"/>
            <w:rFonts w:ascii="Trebuchet MS" w:hAnsi="Trebuchet MS"/>
            <w:b/>
            <w:color w:val="auto"/>
            <w:sz w:val="20"/>
            <w:szCs w:val="20"/>
          </w:rPr>
          <w:t>https://platformazakupowa.pl/pn/pwik</w:t>
        </w:r>
      </w:hyperlink>
      <w:r w:rsidRPr="005D2599">
        <w:rPr>
          <w:rFonts w:ascii="Trebuchet MS" w:hAnsi="Trebuchet MS"/>
          <w:sz w:val="20"/>
          <w:szCs w:val="20"/>
        </w:rPr>
        <w:t xml:space="preserve"> na stronie dotyczącej odpowiedniego postępowania, </w:t>
      </w:r>
      <w:r w:rsidRPr="005D2599">
        <w:rPr>
          <w:rFonts w:ascii="Trebuchet MS" w:hAnsi="Trebuchet MS"/>
          <w:sz w:val="20"/>
          <w:szCs w:val="20"/>
          <w:shd w:val="clear" w:color="auto" w:fill="FFFFFF"/>
        </w:rPr>
        <w:t>poprzez formularz "</w:t>
      </w:r>
      <w:r w:rsidRPr="005D2599">
        <w:rPr>
          <w:rFonts w:ascii="Trebuchet MS" w:hAnsi="Trebuchet MS"/>
          <w:b/>
          <w:sz w:val="20"/>
          <w:szCs w:val="20"/>
          <w:shd w:val="clear" w:color="auto" w:fill="FFFFFF"/>
        </w:rPr>
        <w:t xml:space="preserve">Wyślij wiadomość do zamawiającego". </w:t>
      </w:r>
      <w:r w:rsidRPr="005D2599">
        <w:rPr>
          <w:rFonts w:ascii="Trebuchet MS" w:hAnsi="Trebuchet MS"/>
          <w:sz w:val="20"/>
          <w:szCs w:val="20"/>
        </w:rPr>
        <w:t xml:space="preserve">Zamawiający treść zapytań wraz z wyjaśnieniami umieści na stronie z ogłoszeniem o przetargu w </w:t>
      </w:r>
      <w:r w:rsidRPr="005D2599">
        <w:rPr>
          <w:rFonts w:ascii="Trebuchet MS" w:hAnsi="Trebuchet MS"/>
          <w:b/>
          <w:sz w:val="20"/>
          <w:szCs w:val="20"/>
        </w:rPr>
        <w:t>sekcji „Komunikaty”.</w:t>
      </w:r>
      <w:r w:rsidRPr="005D2599">
        <w:rPr>
          <w:rFonts w:ascii="Trebuchet MS" w:hAnsi="Trebuchet MS"/>
          <w:sz w:val="20"/>
          <w:szCs w:val="20"/>
        </w:rPr>
        <w:t xml:space="preserve"> Udzielając wyjaśnień Zamawiający nie ujawni źródła zapytania.</w:t>
      </w:r>
    </w:p>
    <w:p w14:paraId="2F2BE9AD" w14:textId="77777777" w:rsidR="00AD272D" w:rsidRPr="005D2599" w:rsidRDefault="00AD272D" w:rsidP="00AD272D">
      <w:pPr>
        <w:tabs>
          <w:tab w:val="left" w:pos="993"/>
        </w:tabs>
        <w:suppressAutoHyphens/>
        <w:ind w:right="28"/>
        <w:jc w:val="both"/>
        <w:rPr>
          <w:rFonts w:ascii="Trebuchet MS" w:hAnsi="Trebuchet MS"/>
          <w:b/>
          <w:sz w:val="20"/>
          <w:szCs w:val="20"/>
        </w:rPr>
      </w:pPr>
    </w:p>
    <w:p w14:paraId="42B0653E" w14:textId="77777777" w:rsidR="00AD272D" w:rsidRPr="005D2599" w:rsidRDefault="00AD272D" w:rsidP="00AD272D">
      <w:pPr>
        <w:numPr>
          <w:ilvl w:val="0"/>
          <w:numId w:val="29"/>
        </w:numPr>
        <w:tabs>
          <w:tab w:val="left" w:pos="993"/>
        </w:tabs>
        <w:suppressAutoHyphens/>
        <w:ind w:right="28"/>
        <w:jc w:val="both"/>
        <w:rPr>
          <w:rFonts w:ascii="Trebuchet MS" w:hAnsi="Trebuchet MS"/>
          <w:b/>
          <w:sz w:val="20"/>
          <w:szCs w:val="20"/>
        </w:rPr>
      </w:pPr>
      <w:r w:rsidRPr="005D2599">
        <w:rPr>
          <w:rFonts w:ascii="Trebuchet MS" w:hAnsi="Trebuchet MS"/>
          <w:sz w:val="20"/>
          <w:szCs w:val="20"/>
        </w:rPr>
        <w:t xml:space="preserve">W uzasadnionych przypadkach Zamawiający może przedłużyć termin składania ofert, powiadamiając </w:t>
      </w:r>
      <w:r w:rsidRPr="005D2599">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14:paraId="0428DBBC" w14:textId="77777777" w:rsidR="00AD272D" w:rsidRPr="005D2599" w:rsidRDefault="00AD272D" w:rsidP="00AD272D">
      <w:pPr>
        <w:tabs>
          <w:tab w:val="left" w:pos="993"/>
        </w:tabs>
        <w:ind w:right="28"/>
        <w:jc w:val="both"/>
        <w:rPr>
          <w:rFonts w:ascii="Trebuchet MS" w:hAnsi="Trebuchet MS"/>
          <w:sz w:val="20"/>
          <w:szCs w:val="20"/>
        </w:rPr>
      </w:pPr>
    </w:p>
    <w:p w14:paraId="2E827777" w14:textId="77777777" w:rsidR="00AD272D" w:rsidRPr="005D2599" w:rsidRDefault="00AD272D" w:rsidP="00AD272D">
      <w:pPr>
        <w:jc w:val="center"/>
        <w:rPr>
          <w:rFonts w:ascii="Trebuchet MS" w:hAnsi="Trebuchet MS"/>
          <w:b/>
          <w:sz w:val="20"/>
          <w:szCs w:val="20"/>
        </w:rPr>
      </w:pPr>
      <w:r w:rsidRPr="005D2599">
        <w:rPr>
          <w:rFonts w:ascii="Trebuchet MS" w:hAnsi="Trebuchet MS"/>
          <w:b/>
          <w:sz w:val="20"/>
          <w:szCs w:val="20"/>
        </w:rPr>
        <w:t>§ 15 JAWNOŚĆ OFERTY / TAJEMNICA PRZEDSIĘBIORSTWA</w:t>
      </w:r>
    </w:p>
    <w:p w14:paraId="5E2DE499" w14:textId="77777777" w:rsidR="00AD272D" w:rsidRPr="005D2599" w:rsidRDefault="00AD272D" w:rsidP="00AD272D">
      <w:pPr>
        <w:tabs>
          <w:tab w:val="left" w:pos="993"/>
        </w:tabs>
        <w:ind w:right="28"/>
        <w:jc w:val="both"/>
        <w:rPr>
          <w:rFonts w:ascii="Trebuchet MS" w:hAnsi="Trebuchet MS"/>
          <w:b/>
          <w:sz w:val="20"/>
          <w:szCs w:val="20"/>
        </w:rPr>
      </w:pPr>
    </w:p>
    <w:p w14:paraId="21A7AFA7" w14:textId="77777777" w:rsidR="00AD272D" w:rsidRPr="005D2599" w:rsidRDefault="00AD272D" w:rsidP="00AD272D">
      <w:pPr>
        <w:numPr>
          <w:ilvl w:val="0"/>
          <w:numId w:val="41"/>
        </w:numPr>
        <w:tabs>
          <w:tab w:val="left" w:pos="993"/>
        </w:tabs>
        <w:suppressAutoHyphens/>
        <w:ind w:right="28"/>
        <w:jc w:val="both"/>
        <w:rPr>
          <w:rFonts w:ascii="Trebuchet MS" w:hAnsi="Trebuchet MS"/>
          <w:b/>
          <w:sz w:val="20"/>
          <w:szCs w:val="20"/>
        </w:rPr>
      </w:pPr>
      <w:r w:rsidRPr="005D2599">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5D2599">
        <w:rPr>
          <w:rFonts w:ascii="Trebuchet MS" w:hAnsi="Trebuchet MS"/>
          <w:b/>
          <w:bCs/>
          <w:sz w:val="20"/>
          <w:szCs w:val="20"/>
          <w:u w:val="single"/>
        </w:rPr>
        <w:t>zastrzegł oraz wykazał</w:t>
      </w:r>
      <w:r w:rsidRPr="005D2599">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5D2599">
        <w:rPr>
          <w:rFonts w:ascii="Trebuchet MS" w:hAnsi="Trebuchet MS"/>
          <w:sz w:val="20"/>
          <w:szCs w:val="20"/>
        </w:rPr>
        <w:br/>
        <w:t>i warunków płatności zawartych w ofertach.</w:t>
      </w:r>
    </w:p>
    <w:p w14:paraId="390A6CFD" w14:textId="77777777" w:rsidR="00AD272D" w:rsidRPr="005D2599" w:rsidRDefault="00AD272D" w:rsidP="00AD272D">
      <w:pPr>
        <w:numPr>
          <w:ilvl w:val="0"/>
          <w:numId w:val="41"/>
        </w:numPr>
        <w:tabs>
          <w:tab w:val="left" w:pos="993"/>
        </w:tabs>
        <w:suppressAutoHyphens/>
        <w:ind w:right="28"/>
        <w:jc w:val="both"/>
        <w:rPr>
          <w:rFonts w:ascii="Trebuchet MS" w:hAnsi="Trebuchet MS"/>
          <w:b/>
          <w:sz w:val="20"/>
          <w:szCs w:val="20"/>
        </w:rPr>
      </w:pPr>
      <w:r w:rsidRPr="005D2599">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14:paraId="6003FF26" w14:textId="77777777" w:rsidR="00AD272D" w:rsidRPr="005D2599" w:rsidRDefault="00AD272D" w:rsidP="00AD272D">
      <w:pPr>
        <w:numPr>
          <w:ilvl w:val="0"/>
          <w:numId w:val="41"/>
        </w:numPr>
        <w:tabs>
          <w:tab w:val="left" w:pos="993"/>
        </w:tabs>
        <w:suppressAutoHyphens/>
        <w:ind w:right="28"/>
        <w:jc w:val="both"/>
        <w:rPr>
          <w:rFonts w:ascii="Trebuchet MS" w:hAnsi="Trebuchet MS"/>
          <w:b/>
          <w:sz w:val="20"/>
          <w:szCs w:val="20"/>
        </w:rPr>
      </w:pPr>
      <w:r w:rsidRPr="005D2599">
        <w:rPr>
          <w:rFonts w:ascii="Trebuchet MS" w:hAnsi="Trebuchet MS"/>
          <w:sz w:val="20"/>
          <w:szCs w:val="20"/>
        </w:rPr>
        <w:t xml:space="preserve">Informacje stanowiące tajemnicę przedsiębiorstwa, powinny być zgrupowane i stanowić oddzielną  </w:t>
      </w:r>
      <w:r w:rsidRPr="005D2599">
        <w:rPr>
          <w:rFonts w:ascii="Trebuchet MS" w:hAnsi="Trebuchet MS"/>
          <w:sz w:val="20"/>
          <w:szCs w:val="20"/>
        </w:rPr>
        <w:br/>
        <w:t>część oferty, opisaną w następujący sposób: „</w:t>
      </w:r>
      <w:r w:rsidRPr="005D2599">
        <w:rPr>
          <w:rFonts w:ascii="Trebuchet MS" w:hAnsi="Trebuchet MS"/>
          <w:b/>
          <w:sz w:val="20"/>
          <w:szCs w:val="20"/>
        </w:rPr>
        <w:t>tajemnica przedsiębiorstwa – tylko do wglądu przez  Zamawiającego”.</w:t>
      </w:r>
    </w:p>
    <w:p w14:paraId="14603B76" w14:textId="77777777" w:rsidR="00AD272D" w:rsidRPr="005D2599" w:rsidRDefault="00AD272D" w:rsidP="00AD272D">
      <w:pPr>
        <w:numPr>
          <w:ilvl w:val="0"/>
          <w:numId w:val="41"/>
        </w:numPr>
        <w:tabs>
          <w:tab w:val="left" w:pos="993"/>
        </w:tabs>
        <w:suppressAutoHyphens/>
        <w:ind w:right="28"/>
        <w:jc w:val="both"/>
        <w:rPr>
          <w:rFonts w:ascii="Trebuchet MS" w:hAnsi="Trebuchet MS"/>
          <w:b/>
          <w:sz w:val="20"/>
          <w:szCs w:val="20"/>
        </w:rPr>
      </w:pPr>
      <w:r w:rsidRPr="005D2599">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14:paraId="4AD5CB80" w14:textId="77777777" w:rsidR="00AD272D" w:rsidRPr="005D2599" w:rsidRDefault="00AD272D" w:rsidP="00AD272D">
      <w:pPr>
        <w:tabs>
          <w:tab w:val="left" w:pos="426"/>
        </w:tabs>
        <w:rPr>
          <w:rFonts w:ascii="Trebuchet MS" w:hAnsi="Trebuchet MS"/>
          <w:b/>
          <w:sz w:val="20"/>
          <w:szCs w:val="20"/>
        </w:rPr>
      </w:pPr>
    </w:p>
    <w:p w14:paraId="06ECB8BB" w14:textId="77777777" w:rsidR="00AD272D" w:rsidRPr="005D2599" w:rsidRDefault="00AD272D" w:rsidP="00AD272D">
      <w:pPr>
        <w:tabs>
          <w:tab w:val="left" w:pos="426"/>
        </w:tabs>
        <w:jc w:val="center"/>
        <w:rPr>
          <w:rFonts w:ascii="Trebuchet MS" w:hAnsi="Trebuchet MS"/>
          <w:b/>
          <w:sz w:val="20"/>
          <w:szCs w:val="20"/>
        </w:rPr>
      </w:pPr>
      <w:r w:rsidRPr="005D2599">
        <w:rPr>
          <w:rFonts w:ascii="Trebuchet MS" w:hAnsi="Trebuchet MS"/>
          <w:b/>
          <w:sz w:val="20"/>
          <w:szCs w:val="20"/>
        </w:rPr>
        <w:t>§16 MIEJSCE I TERMIN OTWARCIA OFERT ORAZ TRYB OCENY OFERT</w:t>
      </w:r>
    </w:p>
    <w:p w14:paraId="42779F7F" w14:textId="77777777" w:rsidR="00AD272D" w:rsidRPr="005D2599" w:rsidRDefault="00AD272D" w:rsidP="00AD272D">
      <w:pPr>
        <w:tabs>
          <w:tab w:val="left" w:pos="426"/>
        </w:tabs>
        <w:rPr>
          <w:rFonts w:ascii="Trebuchet MS" w:hAnsi="Trebuchet MS"/>
          <w:b/>
          <w:sz w:val="20"/>
          <w:szCs w:val="20"/>
        </w:rPr>
      </w:pPr>
    </w:p>
    <w:p w14:paraId="022EA282" w14:textId="77777777" w:rsidR="00AD272D" w:rsidRPr="005D2599" w:rsidRDefault="00AD272D" w:rsidP="00AD272D">
      <w:pPr>
        <w:numPr>
          <w:ilvl w:val="0"/>
          <w:numId w:val="46"/>
        </w:numPr>
        <w:suppressAutoHyphens/>
        <w:jc w:val="both"/>
        <w:rPr>
          <w:rFonts w:ascii="Trebuchet MS" w:hAnsi="Trebuchet MS"/>
          <w:sz w:val="20"/>
          <w:szCs w:val="20"/>
        </w:rPr>
      </w:pPr>
      <w:r w:rsidRPr="005D2599">
        <w:rPr>
          <w:rFonts w:ascii="Trebuchet MS" w:hAnsi="Trebuchet MS"/>
          <w:sz w:val="20"/>
          <w:szCs w:val="20"/>
        </w:rPr>
        <w:t xml:space="preserve">Niezwłocznie po otwarciu ofert, które nastąpi </w:t>
      </w:r>
      <w:r w:rsidRPr="005D2599">
        <w:rPr>
          <w:rFonts w:ascii="Trebuchet MS" w:hAnsi="Trebuchet MS"/>
          <w:b/>
          <w:sz w:val="20"/>
          <w:szCs w:val="20"/>
        </w:rPr>
        <w:t>w dniu składania ofert o godz. 11.05,</w:t>
      </w:r>
      <w:r w:rsidRPr="005D2599">
        <w:rPr>
          <w:rFonts w:ascii="Trebuchet MS" w:hAnsi="Trebuchet MS"/>
          <w:sz w:val="20"/>
          <w:szCs w:val="20"/>
        </w:rPr>
        <w:t xml:space="preserve">  Zamawiający zamieści na stronie </w:t>
      </w:r>
      <w:hyperlink r:id="rId18" w:history="1">
        <w:r w:rsidRPr="005D2599">
          <w:rPr>
            <w:rStyle w:val="Hipercze"/>
            <w:rFonts w:ascii="Trebuchet MS" w:hAnsi="Trebuchet MS"/>
            <w:color w:val="auto"/>
            <w:sz w:val="20"/>
            <w:szCs w:val="20"/>
          </w:rPr>
          <w:t>https://platformazakupowa.pl/pn/pwik</w:t>
        </w:r>
      </w:hyperlink>
      <w:r w:rsidRPr="005D2599">
        <w:rPr>
          <w:rFonts w:ascii="Trebuchet MS" w:hAnsi="Trebuchet MS"/>
          <w:sz w:val="20"/>
          <w:szCs w:val="20"/>
        </w:rPr>
        <w:t xml:space="preserve"> (podstronie z ogłoszeniem o postępowaniu) </w:t>
      </w:r>
      <w:r w:rsidRPr="005D2599">
        <w:rPr>
          <w:rFonts w:ascii="Trebuchet MS" w:hAnsi="Trebuchet MS"/>
          <w:sz w:val="20"/>
          <w:szCs w:val="20"/>
        </w:rPr>
        <w:br/>
      </w:r>
      <w:r w:rsidRPr="005D2599">
        <w:rPr>
          <w:rFonts w:ascii="Trebuchet MS" w:hAnsi="Trebuchet MS"/>
          <w:b/>
          <w:sz w:val="20"/>
          <w:szCs w:val="20"/>
        </w:rPr>
        <w:t>w sekcji „Komunikaty”</w:t>
      </w:r>
      <w:r w:rsidRPr="005D2599">
        <w:rPr>
          <w:rFonts w:ascii="Trebuchet MS" w:hAnsi="Trebuchet MS"/>
          <w:sz w:val="20"/>
          <w:szCs w:val="20"/>
        </w:rPr>
        <w:t xml:space="preserve"> informacje dotyczące:</w:t>
      </w:r>
    </w:p>
    <w:p w14:paraId="521D00C2" w14:textId="77777777" w:rsidR="00AD272D" w:rsidRPr="005D2599" w:rsidRDefault="00AD272D" w:rsidP="00AD272D">
      <w:pPr>
        <w:ind w:left="567"/>
        <w:jc w:val="both"/>
        <w:rPr>
          <w:rFonts w:ascii="Trebuchet MS" w:hAnsi="Trebuchet MS"/>
          <w:sz w:val="20"/>
          <w:szCs w:val="20"/>
        </w:rPr>
      </w:pPr>
      <w:r w:rsidRPr="005D2599">
        <w:rPr>
          <w:rFonts w:ascii="Trebuchet MS" w:hAnsi="Trebuchet MS"/>
          <w:sz w:val="20"/>
          <w:szCs w:val="20"/>
        </w:rPr>
        <w:t>a) firm Wykonawców, którzy złożyli oferty w terminie (nazwa, miejscowość),</w:t>
      </w:r>
    </w:p>
    <w:p w14:paraId="3DB300C6" w14:textId="77777777" w:rsidR="00AD272D" w:rsidRPr="005D2599" w:rsidRDefault="00AD272D" w:rsidP="00AD272D">
      <w:pPr>
        <w:ind w:left="567"/>
        <w:jc w:val="both"/>
        <w:rPr>
          <w:rFonts w:ascii="Trebuchet MS" w:hAnsi="Trebuchet MS"/>
          <w:sz w:val="20"/>
          <w:szCs w:val="20"/>
        </w:rPr>
      </w:pPr>
      <w:r w:rsidRPr="005D2599">
        <w:rPr>
          <w:rFonts w:ascii="Trebuchet MS" w:hAnsi="Trebuchet MS"/>
          <w:sz w:val="20"/>
          <w:szCs w:val="20"/>
        </w:rPr>
        <w:t>b) cen zawartych w ofertach.</w:t>
      </w:r>
    </w:p>
    <w:p w14:paraId="173184CC" w14:textId="77777777" w:rsidR="00AD272D" w:rsidRPr="005D2599" w:rsidRDefault="00AD272D" w:rsidP="00AD272D">
      <w:pPr>
        <w:numPr>
          <w:ilvl w:val="0"/>
          <w:numId w:val="46"/>
        </w:numPr>
        <w:suppressAutoHyphens/>
        <w:jc w:val="both"/>
        <w:rPr>
          <w:rFonts w:ascii="Trebuchet MS" w:hAnsi="Trebuchet MS"/>
          <w:sz w:val="20"/>
          <w:szCs w:val="20"/>
        </w:rPr>
      </w:pPr>
      <w:r w:rsidRPr="005D2599">
        <w:rPr>
          <w:rFonts w:ascii="Trebuchet MS" w:hAnsi="Trebuchet MS"/>
          <w:sz w:val="20"/>
          <w:szCs w:val="20"/>
        </w:rPr>
        <w:t>Zamawiający zbada wyłącznie ofertę najkorzystniejszą. W przypadku odrzucenia tej oferty, badaniu będą podlegały kolejne najkorzystniejsze oferty.</w:t>
      </w:r>
    </w:p>
    <w:p w14:paraId="61C049EB" w14:textId="77777777" w:rsidR="00AD272D" w:rsidRPr="005D2599" w:rsidRDefault="00AD272D" w:rsidP="00AD272D">
      <w:pPr>
        <w:numPr>
          <w:ilvl w:val="0"/>
          <w:numId w:val="46"/>
        </w:numPr>
        <w:suppressAutoHyphens/>
        <w:jc w:val="both"/>
        <w:rPr>
          <w:rFonts w:ascii="Trebuchet MS" w:hAnsi="Trebuchet MS"/>
          <w:sz w:val="20"/>
          <w:szCs w:val="20"/>
        </w:rPr>
      </w:pPr>
      <w:r w:rsidRPr="005D2599">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14:paraId="28E0A4F9" w14:textId="77777777" w:rsidR="00AD272D" w:rsidRPr="005D2599" w:rsidRDefault="00AD272D" w:rsidP="00AD272D">
      <w:pPr>
        <w:ind w:left="360"/>
        <w:jc w:val="both"/>
        <w:rPr>
          <w:rFonts w:ascii="Trebuchet MS" w:hAnsi="Trebuchet MS"/>
          <w:sz w:val="20"/>
          <w:szCs w:val="20"/>
        </w:rPr>
      </w:pPr>
      <w:r w:rsidRPr="005D2599">
        <w:rPr>
          <w:rFonts w:ascii="Trebuchet MS" w:hAnsi="Trebuchet MS"/>
          <w:sz w:val="20"/>
          <w:szCs w:val="20"/>
        </w:rPr>
        <w:t>Zamawiający odrzuca ofertę Wykonawcy, który nie złożył wyjaśnień lub jeżeli dokonana ocena wyjaśnień nie spełnia wymagań Zamawiającego.</w:t>
      </w:r>
    </w:p>
    <w:p w14:paraId="4D25ADD0" w14:textId="77777777" w:rsidR="00AD272D" w:rsidRPr="005D2599" w:rsidRDefault="00AD272D" w:rsidP="00AD272D">
      <w:pPr>
        <w:numPr>
          <w:ilvl w:val="0"/>
          <w:numId w:val="46"/>
        </w:numPr>
        <w:tabs>
          <w:tab w:val="left" w:pos="993"/>
        </w:tabs>
        <w:suppressAutoHyphens/>
        <w:jc w:val="both"/>
        <w:rPr>
          <w:rFonts w:ascii="Trebuchet MS" w:hAnsi="Trebuchet MS"/>
          <w:sz w:val="20"/>
          <w:szCs w:val="20"/>
        </w:rPr>
      </w:pPr>
      <w:r w:rsidRPr="005D2599">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14:paraId="3989D7BC" w14:textId="77777777" w:rsidR="00AD272D" w:rsidRPr="005D2599" w:rsidRDefault="00AD272D" w:rsidP="00AD272D">
      <w:pPr>
        <w:tabs>
          <w:tab w:val="left" w:pos="993"/>
        </w:tabs>
        <w:ind w:left="360"/>
        <w:jc w:val="both"/>
        <w:rPr>
          <w:rFonts w:ascii="Trebuchet MS" w:hAnsi="Trebuchet MS"/>
          <w:sz w:val="20"/>
          <w:szCs w:val="20"/>
        </w:rPr>
      </w:pPr>
      <w:r w:rsidRPr="005D2599">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14:paraId="78261299" w14:textId="77777777" w:rsidR="00AD272D" w:rsidRPr="005D2599" w:rsidRDefault="00AD272D" w:rsidP="00AD272D">
      <w:pPr>
        <w:numPr>
          <w:ilvl w:val="0"/>
          <w:numId w:val="46"/>
        </w:numPr>
        <w:tabs>
          <w:tab w:val="left" w:pos="993"/>
        </w:tabs>
        <w:suppressAutoHyphens/>
        <w:jc w:val="both"/>
        <w:rPr>
          <w:rFonts w:ascii="Trebuchet MS" w:hAnsi="Trebuchet MS"/>
          <w:sz w:val="20"/>
          <w:szCs w:val="20"/>
        </w:rPr>
      </w:pPr>
      <w:r w:rsidRPr="005D2599">
        <w:rPr>
          <w:rFonts w:ascii="Trebuchet MS" w:hAnsi="Trebuchet MS"/>
          <w:sz w:val="20"/>
          <w:szCs w:val="20"/>
        </w:rPr>
        <w:lastRenderedPageBreak/>
        <w:t>Zamawiający poprawia w ofercie:</w:t>
      </w:r>
    </w:p>
    <w:p w14:paraId="67A46679" w14:textId="77777777" w:rsidR="00AD272D" w:rsidRPr="005D2599" w:rsidRDefault="00AD272D" w:rsidP="00AD272D">
      <w:pPr>
        <w:numPr>
          <w:ilvl w:val="2"/>
          <w:numId w:val="46"/>
        </w:numPr>
        <w:tabs>
          <w:tab w:val="clear" w:pos="720"/>
          <w:tab w:val="left" w:pos="709"/>
        </w:tabs>
        <w:suppressAutoHyphens/>
        <w:ind w:hanging="1554"/>
        <w:jc w:val="both"/>
        <w:rPr>
          <w:rFonts w:ascii="Trebuchet MS" w:hAnsi="Trebuchet MS"/>
          <w:sz w:val="20"/>
          <w:szCs w:val="20"/>
        </w:rPr>
      </w:pPr>
      <w:r w:rsidRPr="005D2599">
        <w:rPr>
          <w:rFonts w:ascii="Trebuchet MS" w:hAnsi="Trebuchet MS"/>
          <w:sz w:val="20"/>
          <w:szCs w:val="20"/>
        </w:rPr>
        <w:t>oczywiste omyłki pisarskie,</w:t>
      </w:r>
    </w:p>
    <w:p w14:paraId="28FC2991" w14:textId="77777777" w:rsidR="00AD272D" w:rsidRPr="005D2599" w:rsidRDefault="00AD272D" w:rsidP="00AD272D">
      <w:pPr>
        <w:numPr>
          <w:ilvl w:val="2"/>
          <w:numId w:val="46"/>
        </w:numPr>
        <w:tabs>
          <w:tab w:val="clear" w:pos="720"/>
          <w:tab w:val="left" w:pos="709"/>
        </w:tabs>
        <w:suppressAutoHyphens/>
        <w:ind w:left="709" w:hanging="283"/>
        <w:jc w:val="both"/>
        <w:rPr>
          <w:rFonts w:ascii="Trebuchet MS" w:hAnsi="Trebuchet MS"/>
          <w:sz w:val="20"/>
          <w:szCs w:val="20"/>
        </w:rPr>
      </w:pPr>
      <w:r w:rsidRPr="005D2599">
        <w:rPr>
          <w:rFonts w:ascii="Trebuchet MS" w:hAnsi="Trebuchet MS"/>
          <w:sz w:val="20"/>
          <w:szCs w:val="20"/>
        </w:rPr>
        <w:t>oczywiste omyłki rachunkowe, z uwzględnieniem konsekwencji rachunkowych dokonanych poprawek,</w:t>
      </w:r>
    </w:p>
    <w:p w14:paraId="6CD371F2" w14:textId="77777777" w:rsidR="00AD272D" w:rsidRPr="005D2599" w:rsidRDefault="00AD272D" w:rsidP="00AD272D">
      <w:pPr>
        <w:numPr>
          <w:ilvl w:val="2"/>
          <w:numId w:val="46"/>
        </w:numPr>
        <w:tabs>
          <w:tab w:val="clear" w:pos="720"/>
          <w:tab w:val="left" w:pos="709"/>
        </w:tabs>
        <w:suppressAutoHyphens/>
        <w:ind w:left="709" w:hanging="283"/>
        <w:jc w:val="both"/>
        <w:rPr>
          <w:rFonts w:ascii="Trebuchet MS" w:hAnsi="Trebuchet MS"/>
          <w:sz w:val="20"/>
          <w:szCs w:val="20"/>
        </w:rPr>
      </w:pPr>
      <w:r w:rsidRPr="005D2599">
        <w:rPr>
          <w:rFonts w:ascii="Trebuchet MS" w:hAnsi="Trebuchet MS"/>
          <w:sz w:val="20"/>
          <w:szCs w:val="20"/>
        </w:rPr>
        <w:t>inne omyłki polegające na niezgodności oferty z dokumentami zamówienia, niepowodujące istotnych zmian w treści oferty.</w:t>
      </w:r>
    </w:p>
    <w:p w14:paraId="06C73BB1" w14:textId="77777777" w:rsidR="00AD272D" w:rsidRPr="005D2599" w:rsidRDefault="00AD272D" w:rsidP="00AD272D">
      <w:pPr>
        <w:tabs>
          <w:tab w:val="left" w:pos="709"/>
        </w:tabs>
        <w:ind w:left="426"/>
        <w:jc w:val="both"/>
        <w:rPr>
          <w:rFonts w:ascii="Trebuchet MS" w:hAnsi="Trebuchet MS"/>
          <w:sz w:val="20"/>
          <w:szCs w:val="20"/>
        </w:rPr>
      </w:pPr>
      <w:r w:rsidRPr="005D2599">
        <w:rPr>
          <w:rFonts w:ascii="Trebuchet MS" w:hAnsi="Trebuchet MS"/>
          <w:sz w:val="20"/>
          <w:szCs w:val="20"/>
        </w:rPr>
        <w:t>- niezwłocznie zawiadamiając o tym Wykonawcę, którego oferta została poprawiona.</w:t>
      </w:r>
    </w:p>
    <w:p w14:paraId="2449A2A2" w14:textId="77777777" w:rsidR="00AD272D" w:rsidRPr="005D2599" w:rsidRDefault="00AD272D" w:rsidP="00AD272D">
      <w:pPr>
        <w:tabs>
          <w:tab w:val="left" w:pos="709"/>
        </w:tabs>
        <w:ind w:left="426"/>
        <w:jc w:val="both"/>
        <w:rPr>
          <w:rFonts w:ascii="Trebuchet MS" w:hAnsi="Trebuchet MS"/>
          <w:sz w:val="20"/>
          <w:szCs w:val="20"/>
        </w:rPr>
      </w:pPr>
      <w:r w:rsidRPr="005D2599">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5D2599">
        <w:rPr>
          <w:rFonts w:ascii="Trebuchet MS" w:hAnsi="Trebuchet MS"/>
          <w:sz w:val="20"/>
          <w:szCs w:val="20"/>
        </w:rPr>
        <w:br/>
        <w:t>Brak odpowiedzi w wyznaczonym terminie uznaje się za wyrażenie zgody na poprawienie omyłki.</w:t>
      </w:r>
    </w:p>
    <w:p w14:paraId="37F0F692" w14:textId="77777777" w:rsidR="00AD272D" w:rsidRPr="005D2599" w:rsidRDefault="00AD272D" w:rsidP="00AD272D">
      <w:pPr>
        <w:numPr>
          <w:ilvl w:val="0"/>
          <w:numId w:val="46"/>
        </w:numPr>
        <w:tabs>
          <w:tab w:val="left" w:pos="993"/>
        </w:tabs>
        <w:suppressAutoHyphens/>
        <w:ind w:right="28"/>
        <w:jc w:val="both"/>
        <w:rPr>
          <w:rFonts w:ascii="Trebuchet MS" w:hAnsi="Trebuchet MS"/>
          <w:sz w:val="20"/>
          <w:szCs w:val="20"/>
        </w:rPr>
      </w:pPr>
      <w:r w:rsidRPr="005D2599">
        <w:rPr>
          <w:rFonts w:ascii="Trebuchet MS" w:hAnsi="Trebuchet MS"/>
          <w:sz w:val="20"/>
          <w:szCs w:val="20"/>
        </w:rPr>
        <w:t>Dokumenty i wyjaśnienia, o których mowa w ust. 3-5 niniejszego paragrafu Wykonawca winien przygotować zgodnie z wymogami § 13 Specyfikacji.</w:t>
      </w:r>
    </w:p>
    <w:p w14:paraId="32301116" w14:textId="77777777" w:rsidR="00AD272D" w:rsidRPr="005D2599" w:rsidRDefault="00AD272D" w:rsidP="00AD272D">
      <w:pPr>
        <w:numPr>
          <w:ilvl w:val="0"/>
          <w:numId w:val="46"/>
        </w:numPr>
        <w:tabs>
          <w:tab w:val="left" w:pos="993"/>
        </w:tabs>
        <w:suppressAutoHyphens/>
        <w:jc w:val="both"/>
        <w:rPr>
          <w:rFonts w:ascii="Trebuchet MS" w:hAnsi="Trebuchet MS"/>
          <w:sz w:val="20"/>
          <w:szCs w:val="20"/>
        </w:rPr>
      </w:pPr>
      <w:r w:rsidRPr="005D2599">
        <w:rPr>
          <w:rFonts w:ascii="Trebuchet MS" w:hAnsi="Trebuchet MS"/>
          <w:sz w:val="20"/>
          <w:szCs w:val="20"/>
        </w:rPr>
        <w:t>Zamawiający odrzuca ofertę, jeżeli:</w:t>
      </w:r>
    </w:p>
    <w:p w14:paraId="790C4EDB" w14:textId="77777777" w:rsidR="00AD272D" w:rsidRPr="005D2599" w:rsidRDefault="00AD272D" w:rsidP="00AD272D">
      <w:pPr>
        <w:numPr>
          <w:ilvl w:val="0"/>
          <w:numId w:val="45"/>
        </w:numPr>
        <w:ind w:left="720"/>
        <w:jc w:val="both"/>
        <w:rPr>
          <w:rFonts w:ascii="Trebuchet MS" w:hAnsi="Trebuchet MS"/>
          <w:sz w:val="20"/>
          <w:szCs w:val="20"/>
        </w:rPr>
      </w:pPr>
      <w:r w:rsidRPr="005D2599">
        <w:rPr>
          <w:rFonts w:ascii="Trebuchet MS" w:hAnsi="Trebuchet MS"/>
          <w:sz w:val="20"/>
          <w:szCs w:val="20"/>
        </w:rPr>
        <w:t>jej treść nie odpowiada treści Specyfikacji, z zastrzeżeniem zapisów ust. 4,5 niniejszego paragrafu;</w:t>
      </w:r>
    </w:p>
    <w:p w14:paraId="683A2DE7" w14:textId="77777777" w:rsidR="00AD272D" w:rsidRPr="005D2599" w:rsidRDefault="00AD272D" w:rsidP="00AD272D">
      <w:pPr>
        <w:numPr>
          <w:ilvl w:val="0"/>
          <w:numId w:val="45"/>
        </w:numPr>
        <w:ind w:left="720"/>
        <w:jc w:val="both"/>
        <w:rPr>
          <w:rFonts w:ascii="Trebuchet MS" w:hAnsi="Trebuchet MS"/>
          <w:sz w:val="20"/>
          <w:szCs w:val="20"/>
        </w:rPr>
      </w:pPr>
      <w:r w:rsidRPr="005D2599">
        <w:rPr>
          <w:rFonts w:ascii="Trebuchet MS" w:hAnsi="Trebuchet MS"/>
          <w:sz w:val="20"/>
          <w:szCs w:val="20"/>
        </w:rPr>
        <w:t>jej treść jest nieczytelna tj. została wypełniona odręcznym pismem uniemożliwiającym jego prawidłowe odczytanie;</w:t>
      </w:r>
    </w:p>
    <w:p w14:paraId="1AFFEAFC" w14:textId="77777777" w:rsidR="00AD272D" w:rsidRPr="005D2599" w:rsidRDefault="00AD272D" w:rsidP="00AD272D">
      <w:pPr>
        <w:numPr>
          <w:ilvl w:val="0"/>
          <w:numId w:val="45"/>
        </w:numPr>
        <w:ind w:left="720" w:hanging="357"/>
        <w:jc w:val="both"/>
        <w:rPr>
          <w:rFonts w:ascii="Trebuchet MS" w:hAnsi="Trebuchet MS"/>
          <w:sz w:val="20"/>
          <w:szCs w:val="20"/>
        </w:rPr>
      </w:pPr>
      <w:r w:rsidRPr="005D2599">
        <w:rPr>
          <w:rFonts w:ascii="Trebuchet MS" w:hAnsi="Trebuchet MS"/>
          <w:sz w:val="20"/>
          <w:szCs w:val="20"/>
        </w:rPr>
        <w:t>jej złożenie stanowi czyn nieuczciwej konkurencji w rozumieniu przepisów o zwalczaniu nieuczciwej konkurencji;</w:t>
      </w:r>
    </w:p>
    <w:p w14:paraId="66E686E2" w14:textId="77777777" w:rsidR="00AD272D" w:rsidRPr="005D2599" w:rsidRDefault="00AD272D" w:rsidP="00AD272D">
      <w:pPr>
        <w:numPr>
          <w:ilvl w:val="0"/>
          <w:numId w:val="45"/>
        </w:numPr>
        <w:ind w:left="720" w:hanging="357"/>
        <w:jc w:val="both"/>
        <w:rPr>
          <w:rFonts w:ascii="Trebuchet MS" w:hAnsi="Trebuchet MS"/>
          <w:sz w:val="20"/>
          <w:szCs w:val="20"/>
        </w:rPr>
      </w:pPr>
      <w:r w:rsidRPr="005D2599">
        <w:rPr>
          <w:rFonts w:ascii="Trebuchet MS" w:hAnsi="Trebuchet MS"/>
          <w:sz w:val="20"/>
          <w:szCs w:val="20"/>
        </w:rPr>
        <w:t>została złożona przez Wykonawcę podlegającego wykluczeniu z postępowania;</w:t>
      </w:r>
    </w:p>
    <w:p w14:paraId="34D174ED" w14:textId="77777777" w:rsidR="00AD272D" w:rsidRPr="005D2599" w:rsidRDefault="00AD272D" w:rsidP="00AD272D">
      <w:pPr>
        <w:numPr>
          <w:ilvl w:val="0"/>
          <w:numId w:val="45"/>
        </w:numPr>
        <w:ind w:left="720" w:hanging="357"/>
        <w:jc w:val="both"/>
        <w:rPr>
          <w:rFonts w:ascii="Trebuchet MS" w:hAnsi="Trebuchet MS"/>
          <w:sz w:val="20"/>
          <w:szCs w:val="20"/>
        </w:rPr>
      </w:pPr>
      <w:r w:rsidRPr="005D2599">
        <w:rPr>
          <w:rFonts w:ascii="Trebuchet MS" w:hAnsi="Trebuchet MS"/>
          <w:sz w:val="20"/>
          <w:szCs w:val="20"/>
        </w:rPr>
        <w:t>została złożona przez Wykonawcę niespełniającego warunków udziału w postępowaniu;</w:t>
      </w:r>
    </w:p>
    <w:p w14:paraId="627F865B" w14:textId="77777777" w:rsidR="00AD272D" w:rsidRPr="005D2599" w:rsidRDefault="00AD272D" w:rsidP="00AD272D">
      <w:pPr>
        <w:numPr>
          <w:ilvl w:val="0"/>
          <w:numId w:val="45"/>
        </w:numPr>
        <w:ind w:left="720" w:hanging="357"/>
        <w:jc w:val="both"/>
        <w:rPr>
          <w:rFonts w:ascii="Trebuchet MS" w:hAnsi="Trebuchet MS"/>
          <w:sz w:val="20"/>
          <w:szCs w:val="20"/>
        </w:rPr>
      </w:pPr>
      <w:r w:rsidRPr="005D2599">
        <w:rPr>
          <w:rFonts w:ascii="Trebuchet MS" w:hAnsi="Trebuchet MS"/>
          <w:sz w:val="20"/>
          <w:szCs w:val="20"/>
        </w:rPr>
        <w:t>Wykonawca nie wyraził pisemnej zgody, na przedłużenie terminu związania ofertą;</w:t>
      </w:r>
    </w:p>
    <w:p w14:paraId="51523E3A" w14:textId="77777777" w:rsidR="00AD272D" w:rsidRPr="005D2599" w:rsidRDefault="00AD272D" w:rsidP="00AD272D">
      <w:pPr>
        <w:numPr>
          <w:ilvl w:val="0"/>
          <w:numId w:val="45"/>
        </w:numPr>
        <w:ind w:left="720" w:hanging="357"/>
        <w:jc w:val="both"/>
        <w:rPr>
          <w:rFonts w:ascii="Trebuchet MS" w:hAnsi="Trebuchet MS"/>
          <w:sz w:val="20"/>
          <w:szCs w:val="20"/>
        </w:rPr>
      </w:pPr>
      <w:r w:rsidRPr="005D2599">
        <w:rPr>
          <w:rFonts w:ascii="Trebuchet MS" w:hAnsi="Trebuchet MS"/>
          <w:sz w:val="20"/>
          <w:szCs w:val="20"/>
        </w:rPr>
        <w:t>wadium nie zostało wniesione lub zostało wniesione w sposób nieprawidłowy;</w:t>
      </w:r>
    </w:p>
    <w:p w14:paraId="5B2A29DC" w14:textId="77777777" w:rsidR="00AD272D" w:rsidRPr="005D2599" w:rsidRDefault="00AD272D" w:rsidP="00AD272D">
      <w:pPr>
        <w:numPr>
          <w:ilvl w:val="0"/>
          <w:numId w:val="45"/>
        </w:numPr>
        <w:ind w:left="720" w:hanging="357"/>
        <w:jc w:val="both"/>
        <w:rPr>
          <w:rFonts w:ascii="Trebuchet MS" w:hAnsi="Trebuchet MS"/>
          <w:sz w:val="20"/>
          <w:szCs w:val="20"/>
        </w:rPr>
      </w:pPr>
      <w:r w:rsidRPr="005D2599">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14:paraId="7B94C13F" w14:textId="77777777" w:rsidR="00AD272D" w:rsidRPr="005D2599" w:rsidRDefault="00AD272D" w:rsidP="00AD272D">
      <w:pPr>
        <w:numPr>
          <w:ilvl w:val="0"/>
          <w:numId w:val="45"/>
        </w:numPr>
        <w:ind w:left="720" w:hanging="357"/>
        <w:jc w:val="both"/>
        <w:rPr>
          <w:rFonts w:ascii="Trebuchet MS" w:hAnsi="Trebuchet MS"/>
          <w:sz w:val="20"/>
          <w:szCs w:val="20"/>
        </w:rPr>
      </w:pPr>
      <w:r w:rsidRPr="005D2599">
        <w:rPr>
          <w:rFonts w:ascii="Trebuchet MS" w:hAnsi="Trebuchet MS"/>
          <w:sz w:val="20"/>
          <w:szCs w:val="20"/>
        </w:rPr>
        <w:t xml:space="preserve">jej przyjęcie naruszałoby bezpieczeństwo publiczne lub istotny interes bezpieczeństwa państwa, </w:t>
      </w:r>
      <w:r w:rsidRPr="005D2599">
        <w:rPr>
          <w:rFonts w:ascii="Trebuchet MS" w:hAnsi="Trebuchet MS"/>
          <w:sz w:val="20"/>
          <w:szCs w:val="20"/>
        </w:rPr>
        <w:br/>
        <w:t>a tego bezpieczeństwa lub interesu nie można zagwarantować w inny sposób;</w:t>
      </w:r>
    </w:p>
    <w:p w14:paraId="14C69669" w14:textId="77777777" w:rsidR="00AD272D" w:rsidRPr="005D2599" w:rsidRDefault="00AD272D" w:rsidP="00AD272D">
      <w:pPr>
        <w:numPr>
          <w:ilvl w:val="0"/>
          <w:numId w:val="45"/>
        </w:numPr>
        <w:ind w:left="720" w:hanging="357"/>
        <w:jc w:val="both"/>
        <w:rPr>
          <w:rFonts w:ascii="Trebuchet MS" w:hAnsi="Trebuchet MS"/>
          <w:sz w:val="20"/>
          <w:szCs w:val="20"/>
        </w:rPr>
      </w:pPr>
      <w:r w:rsidRPr="005D2599">
        <w:rPr>
          <w:rFonts w:ascii="Trebuchet MS" w:hAnsi="Trebuchet MS"/>
          <w:sz w:val="20"/>
          <w:szCs w:val="20"/>
        </w:rPr>
        <w:t>jest nieważna na podstawie odrębnych przepisów;</w:t>
      </w:r>
    </w:p>
    <w:p w14:paraId="2184EBD3" w14:textId="77777777" w:rsidR="00AD272D" w:rsidRPr="005D2599" w:rsidRDefault="00AD272D" w:rsidP="00AD272D">
      <w:pPr>
        <w:ind w:left="363"/>
        <w:jc w:val="both"/>
        <w:rPr>
          <w:rFonts w:ascii="Trebuchet MS" w:hAnsi="Trebuchet MS"/>
          <w:sz w:val="20"/>
          <w:szCs w:val="20"/>
        </w:rPr>
      </w:pPr>
      <w:r w:rsidRPr="005D2599">
        <w:rPr>
          <w:rFonts w:ascii="Trebuchet MS" w:hAnsi="Trebuchet MS"/>
          <w:sz w:val="20"/>
          <w:szCs w:val="20"/>
        </w:rPr>
        <w:t>Zamawiający niezwłocznie poinformuje Wykonawcę, którego ofertę odrzucił. Informacja ta będzie zawierać uzasadnienie czynności odrzucenia.</w:t>
      </w:r>
    </w:p>
    <w:p w14:paraId="0357C18B" w14:textId="77777777" w:rsidR="00AD272D" w:rsidRPr="005D2599" w:rsidRDefault="00AD272D" w:rsidP="00AD272D">
      <w:pPr>
        <w:rPr>
          <w:rFonts w:ascii="Trebuchet MS" w:hAnsi="Trebuchet MS"/>
          <w:b/>
          <w:sz w:val="20"/>
          <w:szCs w:val="20"/>
        </w:rPr>
      </w:pPr>
    </w:p>
    <w:p w14:paraId="58A89456" w14:textId="77777777" w:rsidR="00AD272D" w:rsidRPr="005D2599" w:rsidRDefault="00AD272D" w:rsidP="00AD272D">
      <w:pPr>
        <w:jc w:val="center"/>
        <w:rPr>
          <w:rFonts w:ascii="Trebuchet MS" w:hAnsi="Trebuchet MS"/>
          <w:sz w:val="20"/>
          <w:szCs w:val="20"/>
        </w:rPr>
      </w:pPr>
      <w:r w:rsidRPr="005D2599">
        <w:rPr>
          <w:rFonts w:ascii="Trebuchet MS" w:hAnsi="Trebuchet MS"/>
          <w:b/>
          <w:sz w:val="20"/>
          <w:szCs w:val="20"/>
        </w:rPr>
        <w:t>§ 17 OGŁOSZENIE WYNIKÓW I ZAWARCIE UMOWY</w:t>
      </w:r>
    </w:p>
    <w:p w14:paraId="564F92D7" w14:textId="77777777" w:rsidR="00AD272D" w:rsidRPr="005D2599" w:rsidRDefault="00AD272D" w:rsidP="00AD272D">
      <w:pPr>
        <w:jc w:val="center"/>
        <w:rPr>
          <w:rFonts w:ascii="Trebuchet MS" w:hAnsi="Trebuchet MS"/>
          <w:sz w:val="20"/>
          <w:szCs w:val="20"/>
        </w:rPr>
      </w:pPr>
    </w:p>
    <w:p w14:paraId="45C115A7" w14:textId="77777777" w:rsidR="00AD272D" w:rsidRPr="005D2599" w:rsidRDefault="00AD272D" w:rsidP="00AD272D">
      <w:pPr>
        <w:numPr>
          <w:ilvl w:val="0"/>
          <w:numId w:val="30"/>
        </w:numPr>
        <w:suppressAutoHyphens/>
        <w:jc w:val="both"/>
        <w:rPr>
          <w:rFonts w:ascii="Trebuchet MS" w:hAnsi="Trebuchet MS"/>
          <w:sz w:val="20"/>
          <w:szCs w:val="20"/>
        </w:rPr>
      </w:pPr>
      <w:r w:rsidRPr="005D2599">
        <w:rPr>
          <w:rFonts w:ascii="Trebuchet MS" w:hAnsi="Trebuchet MS"/>
          <w:sz w:val="20"/>
          <w:szCs w:val="20"/>
        </w:rPr>
        <w:t xml:space="preserve">Wykonawcy biorący udział w postępowaniu powiadomieni zostaną o wyborze oferty pisemnie oraz poprzez stronę </w:t>
      </w:r>
      <w:hyperlink r:id="rId19" w:history="1">
        <w:r w:rsidRPr="005D2599">
          <w:rPr>
            <w:rStyle w:val="Hipercze"/>
            <w:rFonts w:ascii="Trebuchet MS" w:hAnsi="Trebuchet MS"/>
            <w:color w:val="auto"/>
            <w:sz w:val="20"/>
            <w:szCs w:val="20"/>
          </w:rPr>
          <w:t>www.platformazakupowa.pl/pn/pwik</w:t>
        </w:r>
      </w:hyperlink>
      <w:r w:rsidRPr="005D2599">
        <w:rPr>
          <w:rFonts w:ascii="Trebuchet MS" w:hAnsi="Trebuchet MS"/>
          <w:sz w:val="20"/>
          <w:szCs w:val="20"/>
        </w:rPr>
        <w:t xml:space="preserve"> (podstronę z ogłoszeniem o postępowaniu), </w:t>
      </w:r>
      <w:r w:rsidRPr="005D2599">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5D2599">
        <w:rPr>
          <w:rFonts w:ascii="Trebuchet MS" w:hAnsi="Trebuchet MS"/>
          <w:sz w:val="20"/>
          <w:szCs w:val="20"/>
        </w:rPr>
        <w:br/>
        <w:t>z zawiadomieniem o wyniku przetargu otrzyma wskazówki dotyczące miejsca i terminu zawarcia umowy.</w:t>
      </w:r>
    </w:p>
    <w:p w14:paraId="1B686F74" w14:textId="77777777" w:rsidR="00AD272D" w:rsidRPr="005D2599" w:rsidRDefault="00AD272D" w:rsidP="00AD272D">
      <w:pPr>
        <w:numPr>
          <w:ilvl w:val="0"/>
          <w:numId w:val="30"/>
        </w:numPr>
        <w:suppressAutoHyphens/>
        <w:jc w:val="both"/>
        <w:rPr>
          <w:rFonts w:ascii="Trebuchet MS" w:hAnsi="Trebuchet MS"/>
          <w:sz w:val="20"/>
          <w:szCs w:val="20"/>
        </w:rPr>
      </w:pPr>
      <w:r w:rsidRPr="005D2599">
        <w:rPr>
          <w:rFonts w:ascii="Trebuchet MS" w:hAnsi="Trebuchet MS"/>
          <w:sz w:val="20"/>
          <w:szCs w:val="20"/>
        </w:rPr>
        <w:t>Jeżeli wybrany Wykonawca uchyli się od podpisania umowy, wybór ofert zostanie przeprowadzony ponownie spośród ofert złożonych, o ile nie zostały one odrzucone.</w:t>
      </w:r>
    </w:p>
    <w:p w14:paraId="10886912" w14:textId="77777777" w:rsidR="00AD272D" w:rsidRPr="005D2599" w:rsidRDefault="00AD272D" w:rsidP="00AD272D">
      <w:pPr>
        <w:tabs>
          <w:tab w:val="left" w:pos="426"/>
        </w:tabs>
        <w:jc w:val="center"/>
        <w:rPr>
          <w:rFonts w:ascii="Trebuchet MS" w:hAnsi="Trebuchet MS"/>
          <w:b/>
          <w:sz w:val="20"/>
          <w:szCs w:val="20"/>
        </w:rPr>
      </w:pPr>
    </w:p>
    <w:p w14:paraId="5C33864B" w14:textId="77777777" w:rsidR="00AD272D" w:rsidRPr="005D2599" w:rsidRDefault="00AD272D" w:rsidP="00AD272D">
      <w:pPr>
        <w:tabs>
          <w:tab w:val="left" w:pos="426"/>
        </w:tabs>
        <w:jc w:val="center"/>
        <w:rPr>
          <w:rFonts w:ascii="Trebuchet MS" w:hAnsi="Trebuchet MS"/>
          <w:b/>
          <w:sz w:val="20"/>
          <w:szCs w:val="20"/>
        </w:rPr>
      </w:pPr>
      <w:r w:rsidRPr="005D2599">
        <w:rPr>
          <w:rFonts w:ascii="Trebuchet MS" w:hAnsi="Trebuchet MS"/>
          <w:b/>
          <w:sz w:val="20"/>
          <w:szCs w:val="20"/>
        </w:rPr>
        <w:t>§18 ZAMKNIĘCIE PRZETARGU BEZ DOKONANIA WYBORU OFERTY</w:t>
      </w:r>
    </w:p>
    <w:p w14:paraId="3FB3D246" w14:textId="77777777" w:rsidR="00AD272D" w:rsidRPr="005D2599" w:rsidRDefault="00AD272D" w:rsidP="00AD272D">
      <w:pPr>
        <w:tabs>
          <w:tab w:val="left" w:pos="426"/>
        </w:tabs>
        <w:jc w:val="center"/>
        <w:rPr>
          <w:rFonts w:ascii="Trebuchet MS" w:hAnsi="Trebuchet MS"/>
          <w:b/>
          <w:sz w:val="20"/>
          <w:szCs w:val="20"/>
        </w:rPr>
      </w:pPr>
      <w:r w:rsidRPr="005D2599">
        <w:rPr>
          <w:rFonts w:ascii="Trebuchet MS" w:hAnsi="Trebuchet MS"/>
          <w:b/>
          <w:sz w:val="20"/>
          <w:szCs w:val="20"/>
        </w:rPr>
        <w:t>ORAZ POSTĘPOWANIA PRZYGOTOWUJĄCEGO UMOWĘ</w:t>
      </w:r>
    </w:p>
    <w:p w14:paraId="709697E6" w14:textId="77777777" w:rsidR="00AD272D" w:rsidRPr="005D2599" w:rsidRDefault="00AD272D" w:rsidP="00AD272D">
      <w:pPr>
        <w:tabs>
          <w:tab w:val="left" w:pos="426"/>
        </w:tabs>
        <w:jc w:val="center"/>
        <w:rPr>
          <w:rFonts w:ascii="Trebuchet MS" w:hAnsi="Trebuchet MS"/>
          <w:b/>
          <w:sz w:val="20"/>
          <w:szCs w:val="20"/>
        </w:rPr>
      </w:pPr>
    </w:p>
    <w:p w14:paraId="5C4E55E7" w14:textId="77777777" w:rsidR="00AD272D" w:rsidRPr="005D2599" w:rsidRDefault="00AD272D" w:rsidP="00AD272D">
      <w:pPr>
        <w:numPr>
          <w:ilvl w:val="0"/>
          <w:numId w:val="31"/>
        </w:numPr>
        <w:tabs>
          <w:tab w:val="left" w:pos="426"/>
        </w:tabs>
        <w:suppressAutoHyphens/>
        <w:jc w:val="both"/>
        <w:rPr>
          <w:rFonts w:ascii="Trebuchet MS" w:hAnsi="Trebuchet MS"/>
          <w:sz w:val="20"/>
          <w:szCs w:val="20"/>
        </w:rPr>
      </w:pPr>
      <w:r w:rsidRPr="005D2599">
        <w:rPr>
          <w:rFonts w:ascii="Trebuchet MS" w:hAnsi="Trebuchet MS"/>
          <w:sz w:val="20"/>
          <w:szCs w:val="20"/>
        </w:rPr>
        <w:t xml:space="preserve">Zamawiający zastrzega sobie prawo do zamknięcia przetargu lub zakończenia postępowania przygotowującego umowę, bez podania przyczyn </w:t>
      </w:r>
      <w:r w:rsidRPr="005D2599">
        <w:rPr>
          <w:rFonts w:ascii="Trebuchet MS" w:hAnsi="Trebuchet MS"/>
          <w:sz w:val="20"/>
          <w:szCs w:val="20"/>
          <w:shd w:val="clear" w:color="auto" w:fill="FFFFFF"/>
        </w:rPr>
        <w:t>i bez ponoszenia z tego tytułu jakichkolwiek negatywnych konsekwencji, w tym odszkodowania oraz zwrotu kosztów przygotowania i złożenia ofert.</w:t>
      </w:r>
    </w:p>
    <w:p w14:paraId="444268CB" w14:textId="77777777" w:rsidR="00AD272D" w:rsidRPr="005D2599" w:rsidRDefault="00AD272D" w:rsidP="00AD272D">
      <w:pPr>
        <w:numPr>
          <w:ilvl w:val="0"/>
          <w:numId w:val="31"/>
        </w:numPr>
        <w:tabs>
          <w:tab w:val="left" w:pos="426"/>
          <w:tab w:val="left" w:pos="8080"/>
        </w:tabs>
        <w:suppressAutoHyphens/>
        <w:jc w:val="both"/>
        <w:rPr>
          <w:rFonts w:ascii="Trebuchet MS" w:hAnsi="Trebuchet MS"/>
          <w:b/>
          <w:sz w:val="20"/>
          <w:szCs w:val="20"/>
        </w:rPr>
      </w:pPr>
      <w:r w:rsidRPr="005D2599">
        <w:rPr>
          <w:rFonts w:ascii="Trebuchet MS" w:hAnsi="Trebuchet MS"/>
          <w:sz w:val="20"/>
          <w:szCs w:val="20"/>
        </w:rPr>
        <w:t xml:space="preserve">Informację o zamknięciu przetargu lub zakończeniu postępowania przygotowującego umowę Zamawiający zamieszcza na stronie </w:t>
      </w:r>
      <w:hyperlink r:id="rId20" w:history="1">
        <w:r w:rsidRPr="005D2599">
          <w:rPr>
            <w:rStyle w:val="Hipercze"/>
            <w:rFonts w:ascii="Trebuchet MS" w:hAnsi="Trebuchet MS"/>
            <w:color w:val="auto"/>
            <w:sz w:val="20"/>
            <w:szCs w:val="20"/>
          </w:rPr>
          <w:t>www.platformazakupowa.pl/pn/pwik</w:t>
        </w:r>
      </w:hyperlink>
      <w:r w:rsidRPr="005D2599">
        <w:rPr>
          <w:rFonts w:ascii="Trebuchet MS" w:hAnsi="Trebuchet MS"/>
          <w:sz w:val="20"/>
          <w:szCs w:val="20"/>
        </w:rPr>
        <w:t xml:space="preserve">  (podstronie z ogłoszeniem </w:t>
      </w:r>
      <w:r w:rsidRPr="005D2599">
        <w:rPr>
          <w:rFonts w:ascii="Trebuchet MS" w:hAnsi="Trebuchet MS"/>
          <w:sz w:val="20"/>
          <w:szCs w:val="20"/>
        </w:rPr>
        <w:br/>
        <w:t>o postępowaniu), w zakładce „Komunikaty”.</w:t>
      </w:r>
    </w:p>
    <w:p w14:paraId="42BB0079" w14:textId="77777777" w:rsidR="00AD272D" w:rsidRPr="005D2599" w:rsidRDefault="00AD272D" w:rsidP="00AD272D">
      <w:pPr>
        <w:tabs>
          <w:tab w:val="left" w:pos="426"/>
          <w:tab w:val="left" w:pos="8080"/>
        </w:tabs>
        <w:jc w:val="center"/>
        <w:rPr>
          <w:rFonts w:ascii="Trebuchet MS" w:hAnsi="Trebuchet MS"/>
          <w:b/>
          <w:sz w:val="20"/>
          <w:szCs w:val="20"/>
        </w:rPr>
      </w:pPr>
    </w:p>
    <w:p w14:paraId="1B0DFBCC" w14:textId="77777777" w:rsidR="00AD272D" w:rsidRPr="005D2599" w:rsidRDefault="00AD272D" w:rsidP="00AD272D">
      <w:pPr>
        <w:tabs>
          <w:tab w:val="left" w:pos="426"/>
          <w:tab w:val="left" w:pos="8080"/>
        </w:tabs>
        <w:jc w:val="center"/>
        <w:rPr>
          <w:rFonts w:ascii="Trebuchet MS" w:hAnsi="Trebuchet MS"/>
          <w:b/>
          <w:sz w:val="20"/>
          <w:szCs w:val="20"/>
        </w:rPr>
      </w:pPr>
      <w:r w:rsidRPr="005D2599">
        <w:rPr>
          <w:rFonts w:ascii="Trebuchet MS" w:hAnsi="Trebuchet MS"/>
          <w:b/>
          <w:sz w:val="20"/>
          <w:szCs w:val="20"/>
        </w:rPr>
        <w:t>§19 REGULACJA PRAWNA</w:t>
      </w:r>
    </w:p>
    <w:p w14:paraId="028192C9" w14:textId="77777777" w:rsidR="00AD272D" w:rsidRPr="005D2599" w:rsidRDefault="00AD272D" w:rsidP="00AD272D">
      <w:pPr>
        <w:tabs>
          <w:tab w:val="left" w:pos="426"/>
          <w:tab w:val="left" w:pos="8080"/>
        </w:tabs>
        <w:jc w:val="center"/>
        <w:rPr>
          <w:rFonts w:ascii="Trebuchet MS" w:hAnsi="Trebuchet MS"/>
          <w:b/>
          <w:sz w:val="20"/>
          <w:szCs w:val="20"/>
        </w:rPr>
      </w:pPr>
    </w:p>
    <w:p w14:paraId="3FE8DC0C" w14:textId="77777777" w:rsidR="00AD272D" w:rsidRPr="005D2599" w:rsidRDefault="00AD272D" w:rsidP="00AD272D">
      <w:pPr>
        <w:numPr>
          <w:ilvl w:val="0"/>
          <w:numId w:val="32"/>
        </w:numPr>
        <w:tabs>
          <w:tab w:val="left" w:pos="8080"/>
        </w:tabs>
        <w:suppressAutoHyphens/>
        <w:jc w:val="both"/>
        <w:rPr>
          <w:rFonts w:ascii="Trebuchet MS" w:hAnsi="Trebuchet MS"/>
          <w:sz w:val="20"/>
          <w:szCs w:val="20"/>
        </w:rPr>
      </w:pPr>
      <w:r w:rsidRPr="005D2599">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1" w:history="1">
        <w:r w:rsidRPr="005D2599">
          <w:rPr>
            <w:rStyle w:val="Hipercze"/>
            <w:rFonts w:ascii="Trebuchet MS" w:hAnsi="Trebuchet MS"/>
            <w:color w:val="auto"/>
            <w:sz w:val="20"/>
            <w:szCs w:val="20"/>
          </w:rPr>
          <w:t>www.pwik.com.pl</w:t>
        </w:r>
      </w:hyperlink>
      <w:r w:rsidRPr="005D2599">
        <w:rPr>
          <w:rFonts w:ascii="Trebuchet MS" w:hAnsi="Trebuchet MS"/>
          <w:sz w:val="20"/>
          <w:szCs w:val="20"/>
        </w:rPr>
        <w:t xml:space="preserve">  </w:t>
      </w:r>
    </w:p>
    <w:p w14:paraId="634E8696" w14:textId="77777777" w:rsidR="00AD272D" w:rsidRPr="005D2599" w:rsidRDefault="00AD272D" w:rsidP="00AD272D">
      <w:pPr>
        <w:numPr>
          <w:ilvl w:val="0"/>
          <w:numId w:val="32"/>
        </w:numPr>
        <w:tabs>
          <w:tab w:val="left" w:pos="8080"/>
        </w:tabs>
        <w:suppressAutoHyphens/>
        <w:jc w:val="both"/>
        <w:rPr>
          <w:rFonts w:ascii="Trebuchet MS" w:hAnsi="Trebuchet MS"/>
          <w:sz w:val="20"/>
          <w:szCs w:val="20"/>
        </w:rPr>
      </w:pPr>
      <w:r w:rsidRPr="005D2599">
        <w:rPr>
          <w:rFonts w:ascii="Trebuchet MS" w:hAnsi="Trebuchet MS"/>
          <w:sz w:val="20"/>
          <w:szCs w:val="20"/>
        </w:rPr>
        <w:t xml:space="preserve">Sprawy nie ujęte w niniejszej Specyfikacji regulują przepisy powszechnie obowiązujące, w szczególności Kodeksu Cywilnego. </w:t>
      </w:r>
    </w:p>
    <w:p w14:paraId="568E0B3F" w14:textId="77777777" w:rsidR="00AD272D" w:rsidRPr="005D2599" w:rsidRDefault="00AD272D" w:rsidP="00AD272D">
      <w:pPr>
        <w:tabs>
          <w:tab w:val="left" w:pos="426"/>
          <w:tab w:val="left" w:pos="8080"/>
        </w:tabs>
        <w:rPr>
          <w:rFonts w:ascii="Trebuchet MS" w:hAnsi="Trebuchet MS"/>
          <w:b/>
          <w:sz w:val="20"/>
          <w:szCs w:val="20"/>
        </w:rPr>
      </w:pPr>
    </w:p>
    <w:p w14:paraId="2252592A" w14:textId="77777777" w:rsidR="00AD272D" w:rsidRPr="005D2599" w:rsidRDefault="00AD272D" w:rsidP="00AD272D">
      <w:pPr>
        <w:tabs>
          <w:tab w:val="left" w:pos="426"/>
          <w:tab w:val="left" w:pos="8080"/>
        </w:tabs>
        <w:jc w:val="center"/>
        <w:rPr>
          <w:rFonts w:ascii="Trebuchet MS" w:hAnsi="Trebuchet MS"/>
          <w:b/>
          <w:sz w:val="20"/>
          <w:szCs w:val="20"/>
        </w:rPr>
      </w:pPr>
      <w:r w:rsidRPr="005D2599">
        <w:rPr>
          <w:rFonts w:ascii="Trebuchet MS" w:hAnsi="Trebuchet MS"/>
          <w:b/>
          <w:sz w:val="20"/>
          <w:szCs w:val="20"/>
        </w:rPr>
        <w:lastRenderedPageBreak/>
        <w:t xml:space="preserve">§20 KLAUZULA INFORMACYJNA </w:t>
      </w:r>
    </w:p>
    <w:p w14:paraId="4C335B9A" w14:textId="77777777" w:rsidR="00AD272D" w:rsidRPr="005D2599" w:rsidRDefault="00AD272D" w:rsidP="00AD272D">
      <w:pPr>
        <w:tabs>
          <w:tab w:val="left" w:pos="426"/>
          <w:tab w:val="left" w:pos="8080"/>
        </w:tabs>
        <w:jc w:val="center"/>
        <w:rPr>
          <w:rFonts w:ascii="Trebuchet MS" w:hAnsi="Trebuchet MS"/>
          <w:sz w:val="20"/>
          <w:szCs w:val="20"/>
        </w:rPr>
      </w:pPr>
      <w:r w:rsidRPr="005D2599">
        <w:rPr>
          <w:rFonts w:ascii="Trebuchet MS" w:hAnsi="Trebuchet MS"/>
          <w:b/>
          <w:sz w:val="20"/>
          <w:szCs w:val="20"/>
        </w:rPr>
        <w:t xml:space="preserve">DOT. POSTĘPOWAŃ O UDZIELENIE ZAMÓWIENIA </w:t>
      </w:r>
      <w:r w:rsidRPr="005D2599">
        <w:rPr>
          <w:rFonts w:ascii="Trebuchet MS" w:hAnsi="Trebuchet MS"/>
          <w:b/>
          <w:sz w:val="20"/>
          <w:szCs w:val="20"/>
        </w:rPr>
        <w:br/>
        <w:t xml:space="preserve">(PODLEGAJĄCYCH PRAWU ZAMÓWIEŃ PUBLICZNYCH, JAK I NIEPODLEGAJĄCYCH </w:t>
      </w:r>
      <w:r w:rsidRPr="005D2599">
        <w:rPr>
          <w:rFonts w:ascii="Trebuchet MS" w:hAnsi="Trebuchet MS"/>
          <w:b/>
          <w:sz w:val="20"/>
          <w:szCs w:val="20"/>
        </w:rPr>
        <w:br/>
        <w:t xml:space="preserve">PRAWU ZAMÓWIEŃ PUBLICZNYCH) DLA SKŁADAJACYCH OFERTĘ </w:t>
      </w:r>
    </w:p>
    <w:p w14:paraId="694DF763" w14:textId="77777777" w:rsidR="00AD272D" w:rsidRPr="005D2599" w:rsidRDefault="00AD272D" w:rsidP="00AD272D">
      <w:pPr>
        <w:jc w:val="both"/>
        <w:rPr>
          <w:rFonts w:ascii="Trebuchet MS" w:hAnsi="Trebuchet MS" w:cs="Calibri"/>
          <w:sz w:val="20"/>
          <w:szCs w:val="20"/>
        </w:rPr>
      </w:pPr>
    </w:p>
    <w:p w14:paraId="6F188600" w14:textId="77777777" w:rsidR="00AD272D" w:rsidRPr="005D2599" w:rsidRDefault="00AD272D" w:rsidP="00AD272D">
      <w:pPr>
        <w:jc w:val="both"/>
        <w:rPr>
          <w:rFonts w:ascii="Trebuchet MS" w:hAnsi="Trebuchet MS"/>
          <w:sz w:val="20"/>
          <w:szCs w:val="20"/>
        </w:rPr>
      </w:pPr>
      <w:r w:rsidRPr="005D2599">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1AD9A391" w14:textId="77777777" w:rsidR="00AD272D" w:rsidRPr="005D2599" w:rsidRDefault="00AD272D" w:rsidP="00AD272D">
      <w:pPr>
        <w:jc w:val="both"/>
        <w:rPr>
          <w:rFonts w:ascii="Trebuchet MS" w:hAnsi="Trebuchet MS"/>
          <w:sz w:val="20"/>
          <w:szCs w:val="20"/>
        </w:rPr>
      </w:pPr>
    </w:p>
    <w:p w14:paraId="2A64A501" w14:textId="77777777" w:rsidR="00AD272D" w:rsidRPr="005D2599" w:rsidRDefault="00AD272D" w:rsidP="00AD272D">
      <w:pPr>
        <w:numPr>
          <w:ilvl w:val="0"/>
          <w:numId w:val="34"/>
        </w:numPr>
        <w:tabs>
          <w:tab w:val="left" w:pos="284"/>
        </w:tabs>
        <w:contextualSpacing/>
        <w:jc w:val="both"/>
        <w:rPr>
          <w:rFonts w:ascii="Trebuchet MS" w:hAnsi="Trebuchet MS"/>
          <w:sz w:val="20"/>
          <w:szCs w:val="20"/>
        </w:rPr>
      </w:pPr>
      <w:r w:rsidRPr="005D2599">
        <w:rPr>
          <w:rFonts w:ascii="Trebuchet MS" w:hAnsi="Trebuchet MS"/>
          <w:sz w:val="20"/>
          <w:szCs w:val="20"/>
        </w:rPr>
        <w:t xml:space="preserve"> Administratorem danych osobowych (w skrócie ADO) będzie Przedsiębiorstwo Wodociągów </w:t>
      </w:r>
      <w:r w:rsidRPr="005D2599">
        <w:rPr>
          <w:rFonts w:ascii="Trebuchet MS" w:hAnsi="Trebuchet MS"/>
          <w:sz w:val="20"/>
          <w:szCs w:val="20"/>
        </w:rPr>
        <w:br/>
        <w:t xml:space="preserve">i Kanalizacji Sp. z o.o. z siedzibą w Rudzie Śląskiej. Można skontaktować się z ADO pisząc na adres: Ruda Śląska (41-709) ul. Pokoju 13 lub mailowo: </w:t>
      </w:r>
      <w:hyperlink r:id="rId22" w:history="1">
        <w:r w:rsidRPr="005D2599">
          <w:rPr>
            <w:rStyle w:val="Hipercze"/>
            <w:rFonts w:ascii="Trebuchet MS" w:hAnsi="Trebuchet MS"/>
            <w:color w:val="auto"/>
            <w:sz w:val="20"/>
            <w:szCs w:val="20"/>
          </w:rPr>
          <w:t>bok@pwik.com.pl</w:t>
        </w:r>
      </w:hyperlink>
      <w:r w:rsidRPr="005D2599">
        <w:rPr>
          <w:rFonts w:ascii="Trebuchet MS" w:hAnsi="Trebuchet MS"/>
          <w:sz w:val="20"/>
          <w:szCs w:val="20"/>
        </w:rPr>
        <w:t>.</w:t>
      </w:r>
    </w:p>
    <w:p w14:paraId="721ADB19" w14:textId="77777777" w:rsidR="00AD272D" w:rsidRPr="005D2599" w:rsidRDefault="00AD272D" w:rsidP="00AD272D">
      <w:pPr>
        <w:numPr>
          <w:ilvl w:val="0"/>
          <w:numId w:val="34"/>
        </w:numPr>
        <w:tabs>
          <w:tab w:val="left" w:pos="284"/>
        </w:tabs>
        <w:contextualSpacing/>
        <w:jc w:val="both"/>
        <w:rPr>
          <w:rFonts w:ascii="Trebuchet MS" w:hAnsi="Trebuchet MS"/>
          <w:sz w:val="20"/>
          <w:szCs w:val="20"/>
        </w:rPr>
      </w:pPr>
      <w:r w:rsidRPr="005D2599">
        <w:rPr>
          <w:rFonts w:ascii="Trebuchet MS" w:hAnsi="Trebuchet MS"/>
          <w:sz w:val="20"/>
          <w:szCs w:val="20"/>
        </w:rPr>
        <w:t>Dane będą przetwarzane:</w:t>
      </w:r>
    </w:p>
    <w:p w14:paraId="0B542FB8" w14:textId="77777777" w:rsidR="00AD272D" w:rsidRPr="005D2599" w:rsidRDefault="00AD272D" w:rsidP="00AD272D">
      <w:pPr>
        <w:numPr>
          <w:ilvl w:val="0"/>
          <w:numId w:val="35"/>
        </w:numPr>
        <w:jc w:val="both"/>
        <w:rPr>
          <w:rFonts w:ascii="Trebuchet MS" w:hAnsi="Trebuchet MS"/>
          <w:sz w:val="20"/>
          <w:szCs w:val="20"/>
        </w:rPr>
      </w:pPr>
      <w:r w:rsidRPr="005D2599">
        <w:rPr>
          <w:rFonts w:ascii="Trebuchet MS" w:hAnsi="Trebuchet MS"/>
          <w:sz w:val="20"/>
          <w:szCs w:val="20"/>
        </w:rPr>
        <w:t>aby rozpatrzyć złożoną ofertę tj. w celu podjęcia działań przed zawarciem umowy, a także w celu realizacji umowy, w przypadku jej zawarcia, zgodnie z art. 6 ust. 1 lit. b RODO,</w:t>
      </w:r>
    </w:p>
    <w:p w14:paraId="37B74D08" w14:textId="77777777" w:rsidR="00AD272D" w:rsidRPr="005D2599" w:rsidRDefault="00AD272D" w:rsidP="00AD272D">
      <w:pPr>
        <w:numPr>
          <w:ilvl w:val="0"/>
          <w:numId w:val="35"/>
        </w:numPr>
        <w:jc w:val="both"/>
        <w:rPr>
          <w:rFonts w:ascii="Trebuchet MS" w:hAnsi="Trebuchet MS"/>
          <w:sz w:val="20"/>
          <w:szCs w:val="20"/>
        </w:rPr>
      </w:pPr>
      <w:r w:rsidRPr="005D2599">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5D2599">
        <w:rPr>
          <w:rFonts w:ascii="Trebuchet MS" w:hAnsi="Trebuchet MS"/>
          <w:sz w:val="20"/>
          <w:szCs w:val="20"/>
        </w:rPr>
        <w:br/>
        <w:t xml:space="preserve">w przypadku jej zawarcia, tj. wynikające w szczególności z przepisów prawa rachunkowego </w:t>
      </w:r>
      <w:r w:rsidRPr="005D2599">
        <w:rPr>
          <w:rFonts w:ascii="Trebuchet MS" w:hAnsi="Trebuchet MS"/>
          <w:sz w:val="20"/>
          <w:szCs w:val="20"/>
        </w:rPr>
        <w:br/>
        <w:t xml:space="preserve">i podatkowego, zgodnie z art. 6 ust. 1 lit. c RODO,  </w:t>
      </w:r>
    </w:p>
    <w:p w14:paraId="0E1305AC" w14:textId="77777777" w:rsidR="00AD272D" w:rsidRPr="005D2599" w:rsidRDefault="00AD272D" w:rsidP="00AD272D">
      <w:pPr>
        <w:numPr>
          <w:ilvl w:val="0"/>
          <w:numId w:val="35"/>
        </w:numPr>
        <w:jc w:val="both"/>
        <w:rPr>
          <w:rFonts w:ascii="Trebuchet MS" w:hAnsi="Trebuchet MS"/>
          <w:sz w:val="20"/>
          <w:szCs w:val="20"/>
        </w:rPr>
      </w:pPr>
      <w:r w:rsidRPr="005D2599">
        <w:rPr>
          <w:rFonts w:ascii="Trebuchet MS" w:hAnsi="Trebuchet MS"/>
          <w:sz w:val="20"/>
          <w:szCs w:val="20"/>
        </w:rPr>
        <w:t xml:space="preserve">w celu kontaktu w związku z prowadzonym postępowaniem lub realizacją umowy (w przypadku jej zawarcia) na podstawie wyrażonej zgody, zgodnie z art. 6 ust. 1 lit. a RODO, </w:t>
      </w:r>
    </w:p>
    <w:p w14:paraId="0ACD6231" w14:textId="77777777" w:rsidR="00AD272D" w:rsidRPr="005D2599" w:rsidRDefault="00AD272D" w:rsidP="00AD272D">
      <w:pPr>
        <w:numPr>
          <w:ilvl w:val="0"/>
          <w:numId w:val="35"/>
        </w:numPr>
        <w:jc w:val="both"/>
        <w:rPr>
          <w:rFonts w:ascii="Trebuchet MS" w:hAnsi="Trebuchet MS"/>
          <w:sz w:val="20"/>
          <w:szCs w:val="20"/>
        </w:rPr>
      </w:pPr>
      <w:r w:rsidRPr="005D2599">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5D2599">
        <w:rPr>
          <w:rFonts w:ascii="Trebuchet MS" w:hAnsi="Trebuchet MS"/>
          <w:sz w:val="20"/>
          <w:szCs w:val="20"/>
        </w:rPr>
        <w:br/>
        <w:t>(w przypadku jej zawarcia), zgodnie z art. 6 ust. 1 lit. f RODO.</w:t>
      </w:r>
    </w:p>
    <w:p w14:paraId="043CA8F4" w14:textId="77777777" w:rsidR="00AD272D" w:rsidRPr="005D2599" w:rsidRDefault="00AD272D" w:rsidP="00AD272D">
      <w:pPr>
        <w:numPr>
          <w:ilvl w:val="0"/>
          <w:numId w:val="34"/>
        </w:numPr>
        <w:tabs>
          <w:tab w:val="left" w:pos="284"/>
        </w:tabs>
        <w:ind w:left="284" w:hanging="284"/>
        <w:contextualSpacing/>
        <w:jc w:val="both"/>
        <w:rPr>
          <w:rFonts w:ascii="Trebuchet MS" w:hAnsi="Trebuchet MS"/>
          <w:sz w:val="20"/>
          <w:szCs w:val="20"/>
        </w:rPr>
      </w:pPr>
      <w:r w:rsidRPr="005D2599">
        <w:rPr>
          <w:rFonts w:ascii="Trebuchet MS" w:hAnsi="Trebuchet MS"/>
          <w:sz w:val="20"/>
          <w:szCs w:val="20"/>
        </w:rPr>
        <w:t xml:space="preserve">Podanie danych osobowych w oparciu o zgodę  jest dobrowolne. Podanie pozostałych danych osobowych jest niezbędne, aby wziąć udział w postępowaniu. </w:t>
      </w:r>
    </w:p>
    <w:p w14:paraId="262A4021" w14:textId="77777777" w:rsidR="00AD272D" w:rsidRPr="005D2599" w:rsidRDefault="00AD272D" w:rsidP="00AD272D">
      <w:pPr>
        <w:numPr>
          <w:ilvl w:val="0"/>
          <w:numId w:val="34"/>
        </w:numPr>
        <w:tabs>
          <w:tab w:val="left" w:pos="284"/>
        </w:tabs>
        <w:contextualSpacing/>
        <w:jc w:val="both"/>
        <w:rPr>
          <w:rFonts w:ascii="Trebuchet MS" w:hAnsi="Trebuchet MS"/>
          <w:sz w:val="20"/>
          <w:szCs w:val="20"/>
        </w:rPr>
      </w:pPr>
      <w:r w:rsidRPr="005D2599">
        <w:rPr>
          <w:rFonts w:ascii="Trebuchet MS" w:hAnsi="Trebuchet MS"/>
          <w:sz w:val="20"/>
          <w:szCs w:val="20"/>
        </w:rPr>
        <w:t>Twoje dane będą przekazywane:</w:t>
      </w:r>
    </w:p>
    <w:p w14:paraId="3DEB0143" w14:textId="77777777" w:rsidR="00AD272D" w:rsidRPr="005D2599" w:rsidRDefault="00AD272D" w:rsidP="00AD272D">
      <w:pPr>
        <w:numPr>
          <w:ilvl w:val="0"/>
          <w:numId w:val="23"/>
        </w:numPr>
        <w:ind w:left="284" w:hanging="284"/>
        <w:jc w:val="both"/>
        <w:rPr>
          <w:rFonts w:ascii="Trebuchet MS" w:hAnsi="Trebuchet MS"/>
          <w:sz w:val="20"/>
          <w:szCs w:val="20"/>
        </w:rPr>
      </w:pPr>
      <w:r w:rsidRPr="005D2599">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14:paraId="7B9C47EB" w14:textId="77777777" w:rsidR="00AD272D" w:rsidRPr="005D2599" w:rsidRDefault="00AD272D" w:rsidP="00AD272D">
      <w:pPr>
        <w:numPr>
          <w:ilvl w:val="0"/>
          <w:numId w:val="23"/>
        </w:numPr>
        <w:ind w:left="284" w:hanging="284"/>
        <w:jc w:val="both"/>
        <w:rPr>
          <w:rFonts w:ascii="Trebuchet MS" w:hAnsi="Trebuchet MS"/>
          <w:sz w:val="20"/>
          <w:szCs w:val="20"/>
        </w:rPr>
      </w:pPr>
      <w:r w:rsidRPr="005D2599">
        <w:rPr>
          <w:rFonts w:ascii="Trebuchet MS" w:hAnsi="Trebuchet MS"/>
          <w:sz w:val="20"/>
          <w:szCs w:val="20"/>
        </w:rPr>
        <w:t>podmiotom/osobom upoważnionym do ich otrzymania na podstawie przepisów prawa.</w:t>
      </w:r>
    </w:p>
    <w:p w14:paraId="358007BF" w14:textId="77777777" w:rsidR="00AD272D" w:rsidRPr="005D2599" w:rsidRDefault="00AD272D" w:rsidP="00AD272D">
      <w:pPr>
        <w:numPr>
          <w:ilvl w:val="0"/>
          <w:numId w:val="34"/>
        </w:numPr>
        <w:tabs>
          <w:tab w:val="left" w:pos="284"/>
        </w:tabs>
        <w:contextualSpacing/>
        <w:jc w:val="both"/>
        <w:rPr>
          <w:rFonts w:ascii="Trebuchet MS" w:hAnsi="Trebuchet MS"/>
          <w:sz w:val="20"/>
          <w:szCs w:val="20"/>
        </w:rPr>
      </w:pPr>
      <w:r w:rsidRPr="005D2599">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5D2599">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0BB5EA27" w14:textId="77777777" w:rsidR="00AD272D" w:rsidRPr="005D2599" w:rsidRDefault="00AD272D" w:rsidP="00AD272D">
      <w:pPr>
        <w:numPr>
          <w:ilvl w:val="0"/>
          <w:numId w:val="34"/>
        </w:numPr>
        <w:tabs>
          <w:tab w:val="left" w:pos="284"/>
        </w:tabs>
        <w:contextualSpacing/>
        <w:jc w:val="both"/>
        <w:rPr>
          <w:rFonts w:ascii="Trebuchet MS" w:hAnsi="Trebuchet MS"/>
          <w:sz w:val="20"/>
          <w:szCs w:val="20"/>
        </w:rPr>
      </w:pPr>
      <w:r w:rsidRPr="005D2599">
        <w:rPr>
          <w:rFonts w:ascii="Trebuchet MS" w:hAnsi="Trebuchet MS"/>
          <w:sz w:val="20"/>
          <w:szCs w:val="20"/>
        </w:rPr>
        <w:t xml:space="preserve"> Podane dane osobowe nie będą wykorzystywane przez ADO do podejmowania decyzji w sposób zautomatyzowany (czyli bez udziału człowieka), w tym do profilowania. </w:t>
      </w:r>
    </w:p>
    <w:p w14:paraId="5CE4A3BF" w14:textId="77777777" w:rsidR="00AD272D" w:rsidRPr="005D2599" w:rsidRDefault="00AD272D" w:rsidP="00AD272D">
      <w:pPr>
        <w:numPr>
          <w:ilvl w:val="0"/>
          <w:numId w:val="34"/>
        </w:numPr>
        <w:tabs>
          <w:tab w:val="left" w:pos="284"/>
        </w:tabs>
        <w:contextualSpacing/>
        <w:jc w:val="both"/>
        <w:rPr>
          <w:rFonts w:ascii="Trebuchet MS" w:hAnsi="Trebuchet MS"/>
          <w:sz w:val="20"/>
          <w:szCs w:val="20"/>
        </w:rPr>
      </w:pPr>
      <w:r w:rsidRPr="005D2599">
        <w:rPr>
          <w:rFonts w:ascii="Trebuchet MS" w:hAnsi="Trebuchet MS"/>
          <w:sz w:val="20"/>
          <w:szCs w:val="20"/>
        </w:rPr>
        <w:t xml:space="preserve"> Przysługuje Ci prawo do:</w:t>
      </w:r>
    </w:p>
    <w:p w14:paraId="4A6ABE76" w14:textId="77777777" w:rsidR="00AD272D" w:rsidRPr="005D2599" w:rsidRDefault="00AD272D" w:rsidP="00AD272D">
      <w:pPr>
        <w:numPr>
          <w:ilvl w:val="0"/>
          <w:numId w:val="36"/>
        </w:numPr>
        <w:tabs>
          <w:tab w:val="left" w:pos="426"/>
        </w:tabs>
        <w:suppressAutoHyphens/>
        <w:ind w:left="426" w:hanging="426"/>
        <w:jc w:val="both"/>
        <w:rPr>
          <w:rFonts w:ascii="Trebuchet MS" w:hAnsi="Trebuchet MS"/>
          <w:sz w:val="20"/>
          <w:szCs w:val="20"/>
        </w:rPr>
      </w:pPr>
      <w:r w:rsidRPr="005D2599">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14:paraId="7C199A2B" w14:textId="77777777" w:rsidR="00AD272D" w:rsidRPr="005D2599" w:rsidRDefault="00AD272D" w:rsidP="00AD272D">
      <w:pPr>
        <w:numPr>
          <w:ilvl w:val="0"/>
          <w:numId w:val="36"/>
        </w:numPr>
        <w:tabs>
          <w:tab w:val="left" w:pos="426"/>
        </w:tabs>
        <w:suppressAutoHyphens/>
        <w:ind w:left="426" w:hanging="426"/>
        <w:jc w:val="both"/>
        <w:rPr>
          <w:rFonts w:ascii="Trebuchet MS" w:hAnsi="Trebuchet MS"/>
          <w:sz w:val="20"/>
          <w:szCs w:val="20"/>
        </w:rPr>
      </w:pPr>
      <w:r w:rsidRPr="005D2599">
        <w:rPr>
          <w:rFonts w:ascii="Trebuchet MS" w:hAnsi="Trebuchet MS"/>
          <w:sz w:val="20"/>
          <w:szCs w:val="20"/>
        </w:rPr>
        <w:t xml:space="preserve">sprostowania danych - jeśli są nieprawidłowe lub niekompletne, przy czym skorzystanie z tego prawa,  </w:t>
      </w:r>
      <w:r w:rsidRPr="005D2599">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7D3C53A3" w14:textId="77777777" w:rsidR="00AD272D" w:rsidRPr="005D2599" w:rsidRDefault="00AD272D" w:rsidP="00AD272D">
      <w:pPr>
        <w:numPr>
          <w:ilvl w:val="0"/>
          <w:numId w:val="36"/>
        </w:numPr>
        <w:tabs>
          <w:tab w:val="left" w:pos="426"/>
        </w:tabs>
        <w:suppressAutoHyphens/>
        <w:ind w:left="426" w:hanging="426"/>
        <w:jc w:val="both"/>
        <w:rPr>
          <w:rFonts w:ascii="Trebuchet MS" w:hAnsi="Trebuchet MS"/>
          <w:sz w:val="20"/>
          <w:szCs w:val="20"/>
        </w:rPr>
      </w:pPr>
      <w:r w:rsidRPr="005D2599">
        <w:rPr>
          <w:rFonts w:ascii="Trebuchet MS" w:hAnsi="Trebuchet MS"/>
          <w:sz w:val="20"/>
          <w:szCs w:val="20"/>
        </w:rPr>
        <w:t xml:space="preserve">usunięcia danych (w określonych przypadkach), </w:t>
      </w:r>
    </w:p>
    <w:p w14:paraId="0E618356" w14:textId="77777777" w:rsidR="00AD272D" w:rsidRPr="005D2599" w:rsidRDefault="00AD272D" w:rsidP="00AD272D">
      <w:pPr>
        <w:numPr>
          <w:ilvl w:val="0"/>
          <w:numId w:val="36"/>
        </w:numPr>
        <w:tabs>
          <w:tab w:val="left" w:pos="426"/>
        </w:tabs>
        <w:suppressAutoHyphens/>
        <w:ind w:left="426" w:hanging="426"/>
        <w:jc w:val="both"/>
        <w:rPr>
          <w:rFonts w:ascii="Trebuchet MS" w:hAnsi="Trebuchet MS"/>
          <w:sz w:val="20"/>
          <w:szCs w:val="20"/>
        </w:rPr>
      </w:pPr>
      <w:r w:rsidRPr="005D2599">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14:paraId="4DF83C1B" w14:textId="77777777" w:rsidR="00AD272D" w:rsidRPr="005D2599" w:rsidRDefault="00AD272D" w:rsidP="00AD272D">
      <w:pPr>
        <w:numPr>
          <w:ilvl w:val="0"/>
          <w:numId w:val="36"/>
        </w:numPr>
        <w:tabs>
          <w:tab w:val="left" w:pos="426"/>
        </w:tabs>
        <w:suppressAutoHyphens/>
        <w:ind w:left="426" w:hanging="426"/>
        <w:jc w:val="both"/>
        <w:rPr>
          <w:rFonts w:ascii="Trebuchet MS" w:hAnsi="Trebuchet MS"/>
          <w:sz w:val="20"/>
          <w:szCs w:val="20"/>
        </w:rPr>
      </w:pPr>
      <w:r w:rsidRPr="005D2599">
        <w:rPr>
          <w:rFonts w:ascii="Trebuchet MS" w:hAnsi="Trebuchet MS"/>
          <w:sz w:val="20"/>
          <w:szCs w:val="20"/>
        </w:rPr>
        <w:t xml:space="preserve">wniesienia do ADO sprzeciwu wobec przetwarzania podanych danych osobowych z uwagi </w:t>
      </w:r>
      <w:r w:rsidRPr="005D2599">
        <w:rPr>
          <w:rFonts w:ascii="Trebuchet MS" w:hAnsi="Trebuchet MS"/>
          <w:sz w:val="20"/>
          <w:szCs w:val="20"/>
        </w:rPr>
        <w:br/>
        <w:t>na szczególną sytuację (dotyczy danych przetwarzanych w celu realizacji prawnie uzasadnionego interesu ADO),</w:t>
      </w:r>
    </w:p>
    <w:p w14:paraId="4726A4AF" w14:textId="77777777" w:rsidR="00AD272D" w:rsidRPr="005D2599" w:rsidRDefault="00AD272D" w:rsidP="00AD272D">
      <w:pPr>
        <w:numPr>
          <w:ilvl w:val="0"/>
          <w:numId w:val="36"/>
        </w:numPr>
        <w:tabs>
          <w:tab w:val="left" w:pos="426"/>
        </w:tabs>
        <w:suppressAutoHyphens/>
        <w:ind w:left="426" w:hanging="426"/>
        <w:jc w:val="both"/>
        <w:rPr>
          <w:rFonts w:ascii="Trebuchet MS" w:hAnsi="Trebuchet MS"/>
          <w:sz w:val="20"/>
          <w:szCs w:val="20"/>
        </w:rPr>
      </w:pPr>
      <w:r w:rsidRPr="005D2599">
        <w:rPr>
          <w:rFonts w:ascii="Trebuchet MS" w:hAnsi="Trebuchet MS"/>
          <w:sz w:val="20"/>
          <w:szCs w:val="20"/>
        </w:rPr>
        <w:t>przenoszenia danych osobowych (pod określonymi warunkami),</w:t>
      </w:r>
    </w:p>
    <w:p w14:paraId="3088B55A" w14:textId="77777777" w:rsidR="00AD272D" w:rsidRPr="005D2599" w:rsidRDefault="00AD272D" w:rsidP="00AD272D">
      <w:pPr>
        <w:numPr>
          <w:ilvl w:val="0"/>
          <w:numId w:val="36"/>
        </w:numPr>
        <w:tabs>
          <w:tab w:val="left" w:pos="426"/>
        </w:tabs>
        <w:suppressAutoHyphens/>
        <w:ind w:left="426" w:hanging="426"/>
        <w:jc w:val="both"/>
        <w:rPr>
          <w:rFonts w:ascii="Trebuchet MS" w:hAnsi="Trebuchet MS"/>
          <w:sz w:val="20"/>
          <w:szCs w:val="20"/>
        </w:rPr>
      </w:pPr>
      <w:r w:rsidRPr="005D2599">
        <w:rPr>
          <w:rFonts w:ascii="Trebuchet MS" w:hAnsi="Trebuchet MS"/>
          <w:sz w:val="20"/>
          <w:szCs w:val="20"/>
        </w:rPr>
        <w:t>wniesienia skargi do Prezesa Urzędu Ochrony Danych Osobowych,</w:t>
      </w:r>
    </w:p>
    <w:p w14:paraId="07A20721" w14:textId="77777777" w:rsidR="00AD272D" w:rsidRPr="005D2599" w:rsidRDefault="00AD272D" w:rsidP="00AD272D">
      <w:pPr>
        <w:numPr>
          <w:ilvl w:val="0"/>
          <w:numId w:val="36"/>
        </w:numPr>
        <w:tabs>
          <w:tab w:val="left" w:pos="426"/>
        </w:tabs>
        <w:suppressAutoHyphens/>
        <w:ind w:left="426" w:hanging="426"/>
        <w:jc w:val="both"/>
        <w:rPr>
          <w:rFonts w:ascii="Trebuchet MS" w:hAnsi="Trebuchet MS"/>
          <w:sz w:val="20"/>
          <w:szCs w:val="20"/>
        </w:rPr>
      </w:pPr>
      <w:r w:rsidRPr="005D2599">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14:paraId="6DF830C3" w14:textId="77777777" w:rsidR="00AD272D" w:rsidRPr="005D2599" w:rsidRDefault="00AD272D" w:rsidP="00AD272D">
      <w:pPr>
        <w:jc w:val="both"/>
        <w:rPr>
          <w:rFonts w:ascii="Trebuchet MS" w:hAnsi="Trebuchet MS"/>
          <w:sz w:val="20"/>
          <w:szCs w:val="20"/>
        </w:rPr>
      </w:pPr>
    </w:p>
    <w:p w14:paraId="65739662" w14:textId="77777777" w:rsidR="00AD272D" w:rsidRPr="005D2599" w:rsidRDefault="00AD272D" w:rsidP="00AD272D">
      <w:pPr>
        <w:jc w:val="both"/>
        <w:rPr>
          <w:rFonts w:ascii="Trebuchet MS" w:hAnsi="Trebuchet MS"/>
          <w:sz w:val="20"/>
          <w:szCs w:val="20"/>
        </w:rPr>
      </w:pPr>
    </w:p>
    <w:p w14:paraId="1E5D1D06" w14:textId="77777777" w:rsidR="00AD272D" w:rsidRPr="005D2599" w:rsidRDefault="00AD272D" w:rsidP="00AD272D">
      <w:pPr>
        <w:jc w:val="both"/>
        <w:rPr>
          <w:rFonts w:ascii="Trebuchet MS" w:hAnsi="Trebuchet MS"/>
          <w:sz w:val="20"/>
          <w:szCs w:val="20"/>
        </w:rPr>
      </w:pPr>
    </w:p>
    <w:p w14:paraId="752F2679" w14:textId="77777777" w:rsidR="00AD272D" w:rsidRPr="005D2599" w:rsidRDefault="00AD272D" w:rsidP="00AD272D">
      <w:pPr>
        <w:jc w:val="both"/>
        <w:rPr>
          <w:rFonts w:ascii="Trebuchet MS" w:hAnsi="Trebuchet MS"/>
          <w:sz w:val="20"/>
          <w:szCs w:val="20"/>
        </w:rPr>
      </w:pPr>
    </w:p>
    <w:p w14:paraId="67183FEF" w14:textId="6192F038" w:rsidR="00A57B70" w:rsidRPr="005D2599" w:rsidRDefault="00A57B70" w:rsidP="003F2ADC">
      <w:pPr>
        <w:rPr>
          <w:rFonts w:ascii="Trebuchet MS" w:hAnsi="Trebuchet MS"/>
          <w:b/>
          <w:sz w:val="20"/>
          <w:szCs w:val="20"/>
        </w:rPr>
      </w:pPr>
    </w:p>
    <w:p w14:paraId="28599A2E" w14:textId="77777777" w:rsidR="00A57B70" w:rsidRPr="005D2599" w:rsidRDefault="00A57B70" w:rsidP="003F2ADC">
      <w:pPr>
        <w:rPr>
          <w:rFonts w:ascii="Trebuchet MS" w:hAnsi="Trebuchet MS"/>
          <w:b/>
          <w:sz w:val="20"/>
          <w:szCs w:val="20"/>
        </w:rPr>
      </w:pPr>
    </w:p>
    <w:p w14:paraId="107C8ED6" w14:textId="77777777" w:rsidR="00A57B70" w:rsidRPr="005D2599" w:rsidRDefault="00A57B70" w:rsidP="003F2ADC">
      <w:pPr>
        <w:rPr>
          <w:rFonts w:ascii="Trebuchet MS" w:hAnsi="Trebuchet MS"/>
          <w:b/>
          <w:sz w:val="20"/>
          <w:szCs w:val="20"/>
        </w:rPr>
      </w:pPr>
    </w:p>
    <w:p w14:paraId="15805D18" w14:textId="77777777" w:rsidR="00A57B70" w:rsidRPr="005D2599" w:rsidRDefault="00A57B70" w:rsidP="00A57B70">
      <w:pPr>
        <w:tabs>
          <w:tab w:val="left" w:pos="426"/>
          <w:tab w:val="left" w:pos="8080"/>
        </w:tabs>
        <w:jc w:val="both"/>
        <w:rPr>
          <w:rFonts w:ascii="Trebuchet MS" w:hAnsi="Trebuchet MS"/>
          <w:b/>
          <w:sz w:val="20"/>
          <w:szCs w:val="20"/>
        </w:rPr>
      </w:pPr>
      <w:r w:rsidRPr="005D2599">
        <w:rPr>
          <w:rFonts w:ascii="Trebuchet MS" w:hAnsi="Trebuchet MS"/>
          <w:b/>
          <w:sz w:val="20"/>
          <w:szCs w:val="20"/>
        </w:rPr>
        <w:t>WYKAZ ZAŁĄCZNIKÓW</w:t>
      </w:r>
    </w:p>
    <w:p w14:paraId="788021C8" w14:textId="77777777" w:rsidR="00A57B70" w:rsidRPr="005D2599" w:rsidRDefault="00A57B70" w:rsidP="00A57B70">
      <w:pPr>
        <w:tabs>
          <w:tab w:val="left" w:pos="426"/>
          <w:tab w:val="left" w:pos="8080"/>
        </w:tabs>
        <w:jc w:val="both"/>
        <w:rPr>
          <w:rFonts w:ascii="Trebuchet MS" w:hAnsi="Trebuchet MS"/>
          <w:sz w:val="20"/>
          <w:szCs w:val="20"/>
        </w:rPr>
      </w:pPr>
    </w:p>
    <w:p w14:paraId="669CDB1B" w14:textId="77777777" w:rsidR="00A57B70" w:rsidRPr="005D2599" w:rsidRDefault="00A57B70" w:rsidP="00A57B70">
      <w:pPr>
        <w:tabs>
          <w:tab w:val="left" w:pos="8080"/>
        </w:tabs>
        <w:rPr>
          <w:rFonts w:ascii="Trebuchet MS" w:hAnsi="Trebuchet MS"/>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77"/>
        <w:gridCol w:w="6300"/>
      </w:tblGrid>
      <w:tr w:rsidR="00A57B70" w:rsidRPr="005D2599" w14:paraId="1F30D4FC" w14:textId="77777777" w:rsidTr="00E22400">
        <w:tc>
          <w:tcPr>
            <w:tcW w:w="491" w:type="dxa"/>
            <w:shd w:val="clear" w:color="auto" w:fill="auto"/>
          </w:tcPr>
          <w:p w14:paraId="2A8E98EA" w14:textId="77777777" w:rsidR="00A57B70" w:rsidRPr="005D2599" w:rsidRDefault="00011C74" w:rsidP="00E22400">
            <w:pPr>
              <w:rPr>
                <w:rFonts w:ascii="Trebuchet MS" w:hAnsi="Trebuchet MS"/>
                <w:sz w:val="20"/>
                <w:szCs w:val="20"/>
              </w:rPr>
            </w:pPr>
            <w:r w:rsidRPr="005D2599">
              <w:rPr>
                <w:rFonts w:ascii="Trebuchet MS" w:hAnsi="Trebuchet MS"/>
                <w:sz w:val="20"/>
                <w:szCs w:val="20"/>
              </w:rPr>
              <w:t>1</w:t>
            </w:r>
            <w:r w:rsidR="00A57B70" w:rsidRPr="005D2599">
              <w:rPr>
                <w:rFonts w:ascii="Trebuchet MS" w:hAnsi="Trebuchet MS"/>
                <w:sz w:val="20"/>
                <w:szCs w:val="20"/>
              </w:rPr>
              <w:t>.</w:t>
            </w:r>
          </w:p>
        </w:tc>
        <w:tc>
          <w:tcPr>
            <w:tcW w:w="2677" w:type="dxa"/>
            <w:shd w:val="clear" w:color="auto" w:fill="auto"/>
          </w:tcPr>
          <w:p w14:paraId="3B8D1762" w14:textId="77777777" w:rsidR="00A57B70" w:rsidRPr="005D2599" w:rsidRDefault="00011C74" w:rsidP="00E22400">
            <w:pPr>
              <w:rPr>
                <w:rFonts w:ascii="Trebuchet MS" w:hAnsi="Trebuchet MS"/>
                <w:sz w:val="20"/>
                <w:szCs w:val="20"/>
              </w:rPr>
            </w:pPr>
            <w:r w:rsidRPr="005D2599">
              <w:rPr>
                <w:rFonts w:ascii="Trebuchet MS" w:hAnsi="Trebuchet MS"/>
                <w:sz w:val="20"/>
                <w:szCs w:val="20"/>
              </w:rPr>
              <w:t>Załącznik nr 1</w:t>
            </w:r>
          </w:p>
        </w:tc>
        <w:tc>
          <w:tcPr>
            <w:tcW w:w="6300" w:type="dxa"/>
            <w:shd w:val="clear" w:color="auto" w:fill="auto"/>
          </w:tcPr>
          <w:p w14:paraId="2EC6E44B" w14:textId="77777777" w:rsidR="00A57B70" w:rsidRPr="005D2599" w:rsidRDefault="00A57B70" w:rsidP="00E22400">
            <w:pPr>
              <w:rPr>
                <w:rFonts w:ascii="Trebuchet MS" w:hAnsi="Trebuchet MS"/>
                <w:sz w:val="20"/>
                <w:szCs w:val="20"/>
              </w:rPr>
            </w:pPr>
            <w:r w:rsidRPr="005D2599">
              <w:rPr>
                <w:rFonts w:ascii="Trebuchet MS" w:hAnsi="Trebuchet MS"/>
                <w:sz w:val="20"/>
                <w:szCs w:val="20"/>
              </w:rPr>
              <w:t>Formularz ofertowy</w:t>
            </w:r>
          </w:p>
        </w:tc>
      </w:tr>
      <w:tr w:rsidR="00A57B70" w:rsidRPr="005D2599" w14:paraId="2041E7CF" w14:textId="77777777" w:rsidTr="00E22400">
        <w:tc>
          <w:tcPr>
            <w:tcW w:w="491" w:type="dxa"/>
            <w:shd w:val="clear" w:color="auto" w:fill="auto"/>
          </w:tcPr>
          <w:p w14:paraId="2F6782D1" w14:textId="77777777" w:rsidR="00A57B70" w:rsidRPr="005D2599" w:rsidRDefault="00011C74" w:rsidP="00E22400">
            <w:pPr>
              <w:rPr>
                <w:rFonts w:ascii="Trebuchet MS" w:hAnsi="Trebuchet MS"/>
                <w:sz w:val="20"/>
                <w:szCs w:val="20"/>
              </w:rPr>
            </w:pPr>
            <w:r w:rsidRPr="005D2599">
              <w:rPr>
                <w:rFonts w:ascii="Trebuchet MS" w:hAnsi="Trebuchet MS"/>
                <w:sz w:val="20"/>
                <w:szCs w:val="20"/>
              </w:rPr>
              <w:t>2</w:t>
            </w:r>
            <w:r w:rsidR="00A57B70" w:rsidRPr="005D2599">
              <w:rPr>
                <w:rFonts w:ascii="Trebuchet MS" w:hAnsi="Trebuchet MS"/>
                <w:sz w:val="20"/>
                <w:szCs w:val="20"/>
              </w:rPr>
              <w:t>.</w:t>
            </w:r>
          </w:p>
        </w:tc>
        <w:tc>
          <w:tcPr>
            <w:tcW w:w="2677" w:type="dxa"/>
            <w:shd w:val="clear" w:color="auto" w:fill="auto"/>
          </w:tcPr>
          <w:p w14:paraId="31125967" w14:textId="77777777" w:rsidR="00A57B70" w:rsidRPr="005D2599" w:rsidRDefault="00011C74" w:rsidP="00E22400">
            <w:pPr>
              <w:rPr>
                <w:rFonts w:ascii="Trebuchet MS" w:hAnsi="Trebuchet MS"/>
                <w:sz w:val="20"/>
                <w:szCs w:val="20"/>
              </w:rPr>
            </w:pPr>
            <w:r w:rsidRPr="005D2599">
              <w:rPr>
                <w:rFonts w:ascii="Trebuchet MS" w:hAnsi="Trebuchet MS"/>
                <w:sz w:val="20"/>
                <w:szCs w:val="20"/>
              </w:rPr>
              <w:t>Załącznik nr 2</w:t>
            </w:r>
          </w:p>
        </w:tc>
        <w:tc>
          <w:tcPr>
            <w:tcW w:w="6300" w:type="dxa"/>
            <w:shd w:val="clear" w:color="auto" w:fill="auto"/>
          </w:tcPr>
          <w:p w14:paraId="27FC9737" w14:textId="77777777" w:rsidR="00A57B70" w:rsidRPr="005D2599" w:rsidRDefault="00A57B70" w:rsidP="00E22400">
            <w:pPr>
              <w:rPr>
                <w:rFonts w:ascii="Trebuchet MS" w:hAnsi="Trebuchet MS"/>
                <w:sz w:val="20"/>
                <w:szCs w:val="20"/>
              </w:rPr>
            </w:pPr>
            <w:r w:rsidRPr="005D2599">
              <w:rPr>
                <w:rFonts w:ascii="Trebuchet MS" w:hAnsi="Trebuchet MS"/>
                <w:sz w:val="20"/>
                <w:szCs w:val="20"/>
              </w:rPr>
              <w:t>Oświadczenie Wykonawcy</w:t>
            </w:r>
          </w:p>
        </w:tc>
      </w:tr>
      <w:tr w:rsidR="00011C74" w:rsidRPr="005D2599" w14:paraId="23C25EE7" w14:textId="77777777" w:rsidTr="00E22400">
        <w:tc>
          <w:tcPr>
            <w:tcW w:w="491" w:type="dxa"/>
            <w:shd w:val="clear" w:color="auto" w:fill="auto"/>
          </w:tcPr>
          <w:p w14:paraId="1B66A6F9" w14:textId="77777777" w:rsidR="00011C74" w:rsidRPr="005D2599" w:rsidRDefault="00011C74" w:rsidP="00E22400">
            <w:pPr>
              <w:rPr>
                <w:rFonts w:ascii="Trebuchet MS" w:hAnsi="Trebuchet MS"/>
                <w:sz w:val="20"/>
                <w:szCs w:val="20"/>
              </w:rPr>
            </w:pPr>
            <w:r w:rsidRPr="005D2599">
              <w:rPr>
                <w:rFonts w:ascii="Trebuchet MS" w:hAnsi="Trebuchet MS"/>
                <w:sz w:val="20"/>
                <w:szCs w:val="20"/>
              </w:rPr>
              <w:t>3.</w:t>
            </w:r>
          </w:p>
        </w:tc>
        <w:tc>
          <w:tcPr>
            <w:tcW w:w="2677" w:type="dxa"/>
            <w:shd w:val="clear" w:color="auto" w:fill="auto"/>
          </w:tcPr>
          <w:p w14:paraId="4C206FD4" w14:textId="77777777" w:rsidR="00011C74" w:rsidRPr="005D2599" w:rsidRDefault="00011C74" w:rsidP="00E22400">
            <w:pPr>
              <w:rPr>
                <w:rFonts w:ascii="Trebuchet MS" w:hAnsi="Trebuchet MS"/>
                <w:sz w:val="20"/>
                <w:szCs w:val="20"/>
              </w:rPr>
            </w:pPr>
            <w:r w:rsidRPr="005D2599">
              <w:rPr>
                <w:rFonts w:ascii="Trebuchet MS" w:hAnsi="Trebuchet MS"/>
                <w:sz w:val="20"/>
                <w:szCs w:val="20"/>
              </w:rPr>
              <w:t>Załącznik nr 3</w:t>
            </w:r>
          </w:p>
        </w:tc>
        <w:tc>
          <w:tcPr>
            <w:tcW w:w="6300" w:type="dxa"/>
            <w:shd w:val="clear" w:color="auto" w:fill="auto"/>
          </w:tcPr>
          <w:p w14:paraId="136EFBE6" w14:textId="77777777" w:rsidR="00011C74" w:rsidRPr="005D2599" w:rsidRDefault="00011C74" w:rsidP="00E22400">
            <w:pPr>
              <w:rPr>
                <w:rFonts w:ascii="Trebuchet MS" w:hAnsi="Trebuchet MS"/>
                <w:sz w:val="20"/>
                <w:szCs w:val="20"/>
              </w:rPr>
            </w:pPr>
            <w:r w:rsidRPr="005D2599">
              <w:rPr>
                <w:rFonts w:ascii="Trebuchet MS" w:hAnsi="Trebuchet MS"/>
                <w:sz w:val="20"/>
                <w:szCs w:val="20"/>
              </w:rPr>
              <w:t>Wykaz wykonanych dostaw</w:t>
            </w:r>
          </w:p>
        </w:tc>
      </w:tr>
      <w:tr w:rsidR="00A57B70" w:rsidRPr="005D2599" w14:paraId="381575F5" w14:textId="77777777" w:rsidTr="00E22400">
        <w:tc>
          <w:tcPr>
            <w:tcW w:w="491" w:type="dxa"/>
            <w:shd w:val="clear" w:color="auto" w:fill="auto"/>
          </w:tcPr>
          <w:p w14:paraId="72BF8E2B" w14:textId="77777777" w:rsidR="00A57B70" w:rsidRPr="005D2599" w:rsidRDefault="00011C74" w:rsidP="00E22400">
            <w:pPr>
              <w:rPr>
                <w:rFonts w:ascii="Trebuchet MS" w:hAnsi="Trebuchet MS"/>
                <w:sz w:val="20"/>
                <w:szCs w:val="20"/>
              </w:rPr>
            </w:pPr>
            <w:r w:rsidRPr="005D2599">
              <w:rPr>
                <w:rFonts w:ascii="Trebuchet MS" w:hAnsi="Trebuchet MS"/>
                <w:sz w:val="20"/>
                <w:szCs w:val="20"/>
              </w:rPr>
              <w:t>4</w:t>
            </w:r>
            <w:r w:rsidR="00A57B70" w:rsidRPr="005D2599">
              <w:rPr>
                <w:rFonts w:ascii="Trebuchet MS" w:hAnsi="Trebuchet MS"/>
                <w:sz w:val="20"/>
                <w:szCs w:val="20"/>
              </w:rPr>
              <w:t>.</w:t>
            </w:r>
          </w:p>
        </w:tc>
        <w:tc>
          <w:tcPr>
            <w:tcW w:w="2677" w:type="dxa"/>
            <w:shd w:val="clear" w:color="auto" w:fill="auto"/>
          </w:tcPr>
          <w:p w14:paraId="39BE080D" w14:textId="77777777" w:rsidR="00A57B70" w:rsidRPr="005D2599" w:rsidRDefault="00011C74" w:rsidP="00E22400">
            <w:pPr>
              <w:rPr>
                <w:rFonts w:ascii="Trebuchet MS" w:hAnsi="Trebuchet MS"/>
                <w:sz w:val="20"/>
                <w:szCs w:val="20"/>
              </w:rPr>
            </w:pPr>
            <w:r w:rsidRPr="005D2599">
              <w:rPr>
                <w:rFonts w:ascii="Trebuchet MS" w:hAnsi="Trebuchet MS"/>
                <w:sz w:val="20"/>
                <w:szCs w:val="20"/>
              </w:rPr>
              <w:t>Załącznik nr 4</w:t>
            </w:r>
          </w:p>
        </w:tc>
        <w:tc>
          <w:tcPr>
            <w:tcW w:w="6300" w:type="dxa"/>
            <w:shd w:val="clear" w:color="auto" w:fill="auto"/>
          </w:tcPr>
          <w:p w14:paraId="4A479B16" w14:textId="77777777" w:rsidR="00A57B70" w:rsidRPr="005D2599" w:rsidRDefault="00A57B70" w:rsidP="00E22400">
            <w:pPr>
              <w:rPr>
                <w:rFonts w:ascii="Trebuchet MS" w:hAnsi="Trebuchet MS"/>
                <w:sz w:val="20"/>
                <w:szCs w:val="20"/>
              </w:rPr>
            </w:pPr>
            <w:r w:rsidRPr="005D2599">
              <w:rPr>
                <w:rFonts w:ascii="Trebuchet MS" w:hAnsi="Trebuchet MS"/>
                <w:sz w:val="20"/>
                <w:szCs w:val="20"/>
              </w:rPr>
              <w:t>Klauzula informacyjna</w:t>
            </w:r>
          </w:p>
        </w:tc>
      </w:tr>
      <w:tr w:rsidR="00A57B70" w:rsidRPr="005D2599" w14:paraId="6C670233" w14:textId="77777777" w:rsidTr="00E22400">
        <w:tc>
          <w:tcPr>
            <w:tcW w:w="491" w:type="dxa"/>
            <w:shd w:val="clear" w:color="auto" w:fill="auto"/>
          </w:tcPr>
          <w:p w14:paraId="2A5AFF1D" w14:textId="77777777" w:rsidR="00A57B70" w:rsidRPr="005D2599" w:rsidRDefault="00011C74" w:rsidP="00E22400">
            <w:pPr>
              <w:rPr>
                <w:rFonts w:ascii="Trebuchet MS" w:hAnsi="Trebuchet MS"/>
                <w:sz w:val="20"/>
                <w:szCs w:val="20"/>
              </w:rPr>
            </w:pPr>
            <w:r w:rsidRPr="005D2599">
              <w:rPr>
                <w:rFonts w:ascii="Trebuchet MS" w:hAnsi="Trebuchet MS"/>
                <w:sz w:val="20"/>
                <w:szCs w:val="20"/>
              </w:rPr>
              <w:t>5</w:t>
            </w:r>
            <w:r w:rsidR="00A57B70" w:rsidRPr="005D2599">
              <w:rPr>
                <w:rFonts w:ascii="Trebuchet MS" w:hAnsi="Trebuchet MS"/>
                <w:sz w:val="20"/>
                <w:szCs w:val="20"/>
              </w:rPr>
              <w:t>.</w:t>
            </w:r>
          </w:p>
        </w:tc>
        <w:tc>
          <w:tcPr>
            <w:tcW w:w="2677" w:type="dxa"/>
            <w:shd w:val="clear" w:color="auto" w:fill="auto"/>
          </w:tcPr>
          <w:p w14:paraId="7FF9BD78" w14:textId="77777777" w:rsidR="00A57B70" w:rsidRPr="005D2599" w:rsidRDefault="00A57B70" w:rsidP="00E22400">
            <w:pPr>
              <w:rPr>
                <w:rFonts w:ascii="Trebuchet MS" w:hAnsi="Trebuchet MS"/>
                <w:sz w:val="20"/>
                <w:szCs w:val="20"/>
              </w:rPr>
            </w:pPr>
            <w:r w:rsidRPr="005D2599">
              <w:rPr>
                <w:rFonts w:ascii="Trebuchet MS" w:hAnsi="Trebuchet MS"/>
                <w:sz w:val="20"/>
                <w:szCs w:val="20"/>
              </w:rPr>
              <w:t xml:space="preserve">Załącznik nr </w:t>
            </w:r>
            <w:r w:rsidR="00011C74" w:rsidRPr="005D2599">
              <w:rPr>
                <w:rFonts w:ascii="Trebuchet MS" w:hAnsi="Trebuchet MS"/>
                <w:sz w:val="20"/>
                <w:szCs w:val="20"/>
              </w:rPr>
              <w:t>5</w:t>
            </w:r>
          </w:p>
        </w:tc>
        <w:tc>
          <w:tcPr>
            <w:tcW w:w="6300" w:type="dxa"/>
            <w:shd w:val="clear" w:color="auto" w:fill="auto"/>
          </w:tcPr>
          <w:p w14:paraId="2AE69ECE" w14:textId="77777777" w:rsidR="00A57B70" w:rsidRPr="005D2599" w:rsidRDefault="00A57B70" w:rsidP="00E22400">
            <w:pPr>
              <w:rPr>
                <w:rFonts w:ascii="Trebuchet MS" w:hAnsi="Trebuchet MS"/>
                <w:sz w:val="20"/>
                <w:szCs w:val="20"/>
              </w:rPr>
            </w:pPr>
            <w:r w:rsidRPr="005D2599">
              <w:rPr>
                <w:rFonts w:ascii="Trebuchet MS" w:hAnsi="Trebuchet MS"/>
                <w:sz w:val="20"/>
                <w:szCs w:val="20"/>
              </w:rPr>
              <w:t>Projekt umowy</w:t>
            </w:r>
          </w:p>
        </w:tc>
      </w:tr>
    </w:tbl>
    <w:p w14:paraId="46CC55AA" w14:textId="77777777" w:rsidR="00B22FCD" w:rsidRPr="005D2599" w:rsidRDefault="00B22FCD" w:rsidP="003F2ADC">
      <w:pPr>
        <w:rPr>
          <w:rFonts w:ascii="Trebuchet MS" w:hAnsi="Trebuchet MS"/>
          <w:b/>
          <w:sz w:val="20"/>
          <w:szCs w:val="20"/>
        </w:rPr>
      </w:pPr>
    </w:p>
    <w:p w14:paraId="27FF2D68" w14:textId="77777777" w:rsidR="004A1BC0" w:rsidRPr="005D2599" w:rsidRDefault="004A1BC0" w:rsidP="00B02A89">
      <w:pPr>
        <w:rPr>
          <w:rFonts w:ascii="Trebuchet MS" w:hAnsi="Trebuchet MS"/>
          <w:b/>
          <w:sz w:val="20"/>
          <w:szCs w:val="20"/>
        </w:rPr>
      </w:pPr>
    </w:p>
    <w:p w14:paraId="037DAFAC" w14:textId="77777777" w:rsidR="00A57B70" w:rsidRPr="005D2599" w:rsidRDefault="00A57B70" w:rsidP="00BA6CDD">
      <w:pPr>
        <w:ind w:left="4956" w:firstLine="708"/>
        <w:jc w:val="right"/>
        <w:rPr>
          <w:rFonts w:ascii="Trebuchet MS" w:hAnsi="Trebuchet MS"/>
          <w:b/>
          <w:sz w:val="20"/>
          <w:szCs w:val="20"/>
        </w:rPr>
      </w:pPr>
    </w:p>
    <w:p w14:paraId="07C91881" w14:textId="77777777" w:rsidR="00A57B70" w:rsidRPr="005D2599" w:rsidRDefault="00A57B70" w:rsidP="00BA6CDD">
      <w:pPr>
        <w:ind w:left="4956" w:firstLine="708"/>
        <w:jc w:val="right"/>
        <w:rPr>
          <w:rFonts w:ascii="Trebuchet MS" w:hAnsi="Trebuchet MS"/>
          <w:b/>
          <w:sz w:val="20"/>
          <w:szCs w:val="20"/>
        </w:rPr>
      </w:pPr>
    </w:p>
    <w:p w14:paraId="48BDB71F" w14:textId="77777777" w:rsidR="00A57B70" w:rsidRPr="005D2599" w:rsidRDefault="00A57B70" w:rsidP="00BA6CDD">
      <w:pPr>
        <w:ind w:left="4956" w:firstLine="708"/>
        <w:jc w:val="right"/>
        <w:rPr>
          <w:rFonts w:ascii="Trebuchet MS" w:hAnsi="Trebuchet MS"/>
          <w:b/>
          <w:sz w:val="20"/>
          <w:szCs w:val="20"/>
        </w:rPr>
      </w:pPr>
    </w:p>
    <w:p w14:paraId="31270B30" w14:textId="77777777" w:rsidR="00A57B70" w:rsidRPr="005D2599" w:rsidRDefault="00A57B70" w:rsidP="00BA6CDD">
      <w:pPr>
        <w:ind w:left="4956" w:firstLine="708"/>
        <w:jc w:val="right"/>
        <w:rPr>
          <w:rFonts w:ascii="Trebuchet MS" w:hAnsi="Trebuchet MS"/>
          <w:b/>
          <w:sz w:val="20"/>
          <w:szCs w:val="20"/>
        </w:rPr>
      </w:pPr>
    </w:p>
    <w:p w14:paraId="41E4EBA2" w14:textId="77777777" w:rsidR="00A57B70" w:rsidRPr="005D2599" w:rsidRDefault="00A57B70" w:rsidP="00BA6CDD">
      <w:pPr>
        <w:ind w:left="4956" w:firstLine="708"/>
        <w:jc w:val="right"/>
        <w:rPr>
          <w:rFonts w:ascii="Trebuchet MS" w:hAnsi="Trebuchet MS"/>
          <w:b/>
          <w:sz w:val="20"/>
          <w:szCs w:val="20"/>
        </w:rPr>
      </w:pPr>
    </w:p>
    <w:p w14:paraId="06306C5D" w14:textId="77777777" w:rsidR="00A57B70" w:rsidRPr="005D2599" w:rsidRDefault="00A57B70" w:rsidP="00BA6CDD">
      <w:pPr>
        <w:ind w:left="4956" w:firstLine="708"/>
        <w:jc w:val="right"/>
        <w:rPr>
          <w:rFonts w:ascii="Trebuchet MS" w:hAnsi="Trebuchet MS"/>
          <w:b/>
          <w:sz w:val="20"/>
          <w:szCs w:val="20"/>
        </w:rPr>
      </w:pPr>
    </w:p>
    <w:p w14:paraId="0AB9DC58" w14:textId="77777777" w:rsidR="00A57B70" w:rsidRPr="005D2599" w:rsidRDefault="00A57B70" w:rsidP="00BA6CDD">
      <w:pPr>
        <w:ind w:left="4956" w:firstLine="708"/>
        <w:jc w:val="right"/>
        <w:rPr>
          <w:rFonts w:ascii="Trebuchet MS" w:hAnsi="Trebuchet MS"/>
          <w:b/>
          <w:sz w:val="20"/>
          <w:szCs w:val="20"/>
        </w:rPr>
      </w:pPr>
    </w:p>
    <w:p w14:paraId="1746C40F" w14:textId="77777777" w:rsidR="00A57B70" w:rsidRPr="005D2599" w:rsidRDefault="00A57B70" w:rsidP="00BA6CDD">
      <w:pPr>
        <w:ind w:left="4956" w:firstLine="708"/>
        <w:jc w:val="right"/>
        <w:rPr>
          <w:rFonts w:ascii="Trebuchet MS" w:hAnsi="Trebuchet MS"/>
          <w:b/>
          <w:sz w:val="20"/>
          <w:szCs w:val="20"/>
        </w:rPr>
      </w:pPr>
    </w:p>
    <w:p w14:paraId="10DC2DBF" w14:textId="77777777" w:rsidR="00A57B70" w:rsidRPr="005D2599" w:rsidRDefault="00A57B70" w:rsidP="00BA6CDD">
      <w:pPr>
        <w:ind w:left="4956" w:firstLine="708"/>
        <w:jc w:val="right"/>
        <w:rPr>
          <w:rFonts w:ascii="Trebuchet MS" w:hAnsi="Trebuchet MS"/>
          <w:b/>
          <w:sz w:val="20"/>
          <w:szCs w:val="20"/>
        </w:rPr>
      </w:pPr>
    </w:p>
    <w:p w14:paraId="69D3B800" w14:textId="77777777" w:rsidR="00A57B70" w:rsidRPr="005D2599" w:rsidRDefault="00A57B70" w:rsidP="00BA6CDD">
      <w:pPr>
        <w:ind w:left="4956" w:firstLine="708"/>
        <w:jc w:val="right"/>
        <w:rPr>
          <w:rFonts w:ascii="Trebuchet MS" w:hAnsi="Trebuchet MS"/>
          <w:b/>
          <w:sz w:val="20"/>
          <w:szCs w:val="20"/>
        </w:rPr>
      </w:pPr>
    </w:p>
    <w:p w14:paraId="7A46BA01" w14:textId="77777777" w:rsidR="00A57B70" w:rsidRPr="005D2599" w:rsidRDefault="00A57B70" w:rsidP="00BA6CDD">
      <w:pPr>
        <w:ind w:left="4956" w:firstLine="708"/>
        <w:jc w:val="right"/>
        <w:rPr>
          <w:rFonts w:ascii="Trebuchet MS" w:hAnsi="Trebuchet MS"/>
          <w:b/>
          <w:sz w:val="20"/>
          <w:szCs w:val="20"/>
        </w:rPr>
      </w:pPr>
    </w:p>
    <w:p w14:paraId="065AA8AF" w14:textId="77777777" w:rsidR="00A57B70" w:rsidRPr="005D2599" w:rsidRDefault="00A57B70" w:rsidP="00BA6CDD">
      <w:pPr>
        <w:ind w:left="4956" w:firstLine="708"/>
        <w:jc w:val="right"/>
        <w:rPr>
          <w:rFonts w:ascii="Trebuchet MS" w:hAnsi="Trebuchet MS"/>
          <w:b/>
          <w:sz w:val="20"/>
          <w:szCs w:val="20"/>
        </w:rPr>
      </w:pPr>
    </w:p>
    <w:p w14:paraId="5F05FFD7" w14:textId="77777777" w:rsidR="00A57B70" w:rsidRPr="005D2599" w:rsidRDefault="00A57B70" w:rsidP="00BA6CDD">
      <w:pPr>
        <w:ind w:left="4956" w:firstLine="708"/>
        <w:jc w:val="right"/>
        <w:rPr>
          <w:rFonts w:ascii="Trebuchet MS" w:hAnsi="Trebuchet MS"/>
          <w:b/>
          <w:sz w:val="20"/>
          <w:szCs w:val="20"/>
        </w:rPr>
      </w:pPr>
    </w:p>
    <w:p w14:paraId="0434B2C7" w14:textId="77777777" w:rsidR="00A57B70" w:rsidRPr="005D2599" w:rsidRDefault="00A57B70" w:rsidP="00BA6CDD">
      <w:pPr>
        <w:ind w:left="4956" w:firstLine="708"/>
        <w:jc w:val="right"/>
        <w:rPr>
          <w:rFonts w:ascii="Trebuchet MS" w:hAnsi="Trebuchet MS"/>
          <w:b/>
          <w:sz w:val="20"/>
          <w:szCs w:val="20"/>
        </w:rPr>
      </w:pPr>
    </w:p>
    <w:p w14:paraId="74BB1D55" w14:textId="77777777" w:rsidR="00A57B70" w:rsidRPr="005D2599" w:rsidRDefault="00A57B70" w:rsidP="00BA6CDD">
      <w:pPr>
        <w:ind w:left="4956" w:firstLine="708"/>
        <w:jc w:val="right"/>
        <w:rPr>
          <w:rFonts w:ascii="Trebuchet MS" w:hAnsi="Trebuchet MS"/>
          <w:b/>
          <w:sz w:val="20"/>
          <w:szCs w:val="20"/>
        </w:rPr>
      </w:pPr>
    </w:p>
    <w:p w14:paraId="49614A0D" w14:textId="77777777" w:rsidR="00A57B70" w:rsidRPr="005D2599" w:rsidRDefault="00A57B70" w:rsidP="00BA6CDD">
      <w:pPr>
        <w:ind w:left="4956" w:firstLine="708"/>
        <w:jc w:val="right"/>
        <w:rPr>
          <w:rFonts w:ascii="Trebuchet MS" w:hAnsi="Trebuchet MS"/>
          <w:b/>
          <w:sz w:val="20"/>
          <w:szCs w:val="20"/>
        </w:rPr>
      </w:pPr>
    </w:p>
    <w:p w14:paraId="3462BE73" w14:textId="77777777" w:rsidR="00A57B70" w:rsidRPr="005D2599" w:rsidRDefault="00A57B70" w:rsidP="00BA6CDD">
      <w:pPr>
        <w:ind w:left="4956" w:firstLine="708"/>
        <w:jc w:val="right"/>
        <w:rPr>
          <w:rFonts w:ascii="Trebuchet MS" w:hAnsi="Trebuchet MS"/>
          <w:b/>
          <w:sz w:val="20"/>
          <w:szCs w:val="20"/>
        </w:rPr>
      </w:pPr>
    </w:p>
    <w:p w14:paraId="4B310091" w14:textId="77777777" w:rsidR="00A57B70" w:rsidRPr="005D2599" w:rsidRDefault="00A57B70" w:rsidP="00BA6CDD">
      <w:pPr>
        <w:ind w:left="4956" w:firstLine="708"/>
        <w:jc w:val="right"/>
        <w:rPr>
          <w:rFonts w:ascii="Trebuchet MS" w:hAnsi="Trebuchet MS"/>
          <w:b/>
          <w:sz w:val="20"/>
          <w:szCs w:val="20"/>
        </w:rPr>
      </w:pPr>
    </w:p>
    <w:p w14:paraId="31EF9CC2" w14:textId="77777777" w:rsidR="00A57B70" w:rsidRPr="005D2599" w:rsidRDefault="00A57B70" w:rsidP="00BA6CDD">
      <w:pPr>
        <w:ind w:left="4956" w:firstLine="708"/>
        <w:jc w:val="right"/>
        <w:rPr>
          <w:rFonts w:ascii="Trebuchet MS" w:hAnsi="Trebuchet MS"/>
          <w:b/>
          <w:sz w:val="20"/>
          <w:szCs w:val="20"/>
        </w:rPr>
      </w:pPr>
    </w:p>
    <w:p w14:paraId="505D8F66" w14:textId="018F9758" w:rsidR="00A57B70" w:rsidRPr="005D2599" w:rsidRDefault="00A57B70" w:rsidP="00BA6CDD">
      <w:pPr>
        <w:ind w:left="4956" w:firstLine="708"/>
        <w:jc w:val="right"/>
        <w:rPr>
          <w:rFonts w:ascii="Trebuchet MS" w:hAnsi="Trebuchet MS"/>
          <w:b/>
          <w:sz w:val="20"/>
          <w:szCs w:val="20"/>
        </w:rPr>
      </w:pPr>
    </w:p>
    <w:p w14:paraId="7CADB094" w14:textId="09376926" w:rsidR="00AD272D" w:rsidRPr="005D2599" w:rsidRDefault="00AD272D" w:rsidP="00BA6CDD">
      <w:pPr>
        <w:ind w:left="4956" w:firstLine="708"/>
        <w:jc w:val="right"/>
        <w:rPr>
          <w:rFonts w:ascii="Trebuchet MS" w:hAnsi="Trebuchet MS"/>
          <w:b/>
          <w:sz w:val="20"/>
          <w:szCs w:val="20"/>
        </w:rPr>
      </w:pPr>
    </w:p>
    <w:p w14:paraId="2DC9997E" w14:textId="770BBCD3" w:rsidR="00AD272D" w:rsidRPr="005D2599" w:rsidRDefault="00AD272D" w:rsidP="00BA6CDD">
      <w:pPr>
        <w:ind w:left="4956" w:firstLine="708"/>
        <w:jc w:val="right"/>
        <w:rPr>
          <w:rFonts w:ascii="Trebuchet MS" w:hAnsi="Trebuchet MS"/>
          <w:b/>
          <w:sz w:val="20"/>
          <w:szCs w:val="20"/>
        </w:rPr>
      </w:pPr>
    </w:p>
    <w:p w14:paraId="1857EE87" w14:textId="6F75B20D" w:rsidR="00AD272D" w:rsidRPr="005D2599" w:rsidRDefault="00AD272D" w:rsidP="00BA6CDD">
      <w:pPr>
        <w:ind w:left="4956" w:firstLine="708"/>
        <w:jc w:val="right"/>
        <w:rPr>
          <w:rFonts w:ascii="Trebuchet MS" w:hAnsi="Trebuchet MS"/>
          <w:b/>
          <w:sz w:val="20"/>
          <w:szCs w:val="20"/>
        </w:rPr>
      </w:pPr>
    </w:p>
    <w:p w14:paraId="113C90A4" w14:textId="55D520D9" w:rsidR="00AD272D" w:rsidRPr="005D2599" w:rsidRDefault="00AD272D" w:rsidP="00BA6CDD">
      <w:pPr>
        <w:ind w:left="4956" w:firstLine="708"/>
        <w:jc w:val="right"/>
        <w:rPr>
          <w:rFonts w:ascii="Trebuchet MS" w:hAnsi="Trebuchet MS"/>
          <w:b/>
          <w:sz w:val="20"/>
          <w:szCs w:val="20"/>
        </w:rPr>
      </w:pPr>
    </w:p>
    <w:p w14:paraId="6C59F826" w14:textId="2AFBA430" w:rsidR="00AD272D" w:rsidRPr="005D2599" w:rsidRDefault="00AD272D" w:rsidP="00BA6CDD">
      <w:pPr>
        <w:ind w:left="4956" w:firstLine="708"/>
        <w:jc w:val="right"/>
        <w:rPr>
          <w:rFonts w:ascii="Trebuchet MS" w:hAnsi="Trebuchet MS"/>
          <w:b/>
          <w:sz w:val="20"/>
          <w:szCs w:val="20"/>
        </w:rPr>
      </w:pPr>
    </w:p>
    <w:p w14:paraId="12D6964A" w14:textId="4BD448F2" w:rsidR="00AD272D" w:rsidRPr="005D2599" w:rsidRDefault="00AD272D" w:rsidP="00BA6CDD">
      <w:pPr>
        <w:ind w:left="4956" w:firstLine="708"/>
        <w:jc w:val="right"/>
        <w:rPr>
          <w:rFonts w:ascii="Trebuchet MS" w:hAnsi="Trebuchet MS"/>
          <w:b/>
          <w:sz w:val="20"/>
          <w:szCs w:val="20"/>
        </w:rPr>
      </w:pPr>
    </w:p>
    <w:p w14:paraId="29FF5963" w14:textId="4D3B444C" w:rsidR="00AD272D" w:rsidRPr="005D2599" w:rsidRDefault="00AD272D" w:rsidP="00BA6CDD">
      <w:pPr>
        <w:ind w:left="4956" w:firstLine="708"/>
        <w:jc w:val="right"/>
        <w:rPr>
          <w:rFonts w:ascii="Trebuchet MS" w:hAnsi="Trebuchet MS"/>
          <w:b/>
          <w:sz w:val="20"/>
          <w:szCs w:val="20"/>
        </w:rPr>
      </w:pPr>
    </w:p>
    <w:p w14:paraId="75B7EB74" w14:textId="7C846413" w:rsidR="00AD272D" w:rsidRPr="005D2599" w:rsidRDefault="00AD272D" w:rsidP="00BA6CDD">
      <w:pPr>
        <w:ind w:left="4956" w:firstLine="708"/>
        <w:jc w:val="right"/>
        <w:rPr>
          <w:rFonts w:ascii="Trebuchet MS" w:hAnsi="Trebuchet MS"/>
          <w:b/>
          <w:sz w:val="20"/>
          <w:szCs w:val="20"/>
        </w:rPr>
      </w:pPr>
    </w:p>
    <w:p w14:paraId="7E002250" w14:textId="34C35704" w:rsidR="00AD272D" w:rsidRPr="005D2599" w:rsidRDefault="00AD272D" w:rsidP="00BA6CDD">
      <w:pPr>
        <w:ind w:left="4956" w:firstLine="708"/>
        <w:jc w:val="right"/>
        <w:rPr>
          <w:rFonts w:ascii="Trebuchet MS" w:hAnsi="Trebuchet MS"/>
          <w:b/>
          <w:sz w:val="20"/>
          <w:szCs w:val="20"/>
        </w:rPr>
      </w:pPr>
    </w:p>
    <w:p w14:paraId="44EDF305" w14:textId="2D07EAD7" w:rsidR="00AD272D" w:rsidRPr="005D2599" w:rsidRDefault="00AD272D" w:rsidP="00BA6CDD">
      <w:pPr>
        <w:ind w:left="4956" w:firstLine="708"/>
        <w:jc w:val="right"/>
        <w:rPr>
          <w:rFonts w:ascii="Trebuchet MS" w:hAnsi="Trebuchet MS"/>
          <w:b/>
          <w:sz w:val="20"/>
          <w:szCs w:val="20"/>
        </w:rPr>
      </w:pPr>
    </w:p>
    <w:p w14:paraId="23C910CD" w14:textId="3FA6EF9A" w:rsidR="00AD272D" w:rsidRPr="005D2599" w:rsidRDefault="00AD272D" w:rsidP="00BA6CDD">
      <w:pPr>
        <w:ind w:left="4956" w:firstLine="708"/>
        <w:jc w:val="right"/>
        <w:rPr>
          <w:rFonts w:ascii="Trebuchet MS" w:hAnsi="Trebuchet MS"/>
          <w:b/>
          <w:sz w:val="20"/>
          <w:szCs w:val="20"/>
        </w:rPr>
      </w:pPr>
    </w:p>
    <w:p w14:paraId="0242B087" w14:textId="74105982" w:rsidR="00AD272D" w:rsidRPr="005D2599" w:rsidRDefault="00AD272D" w:rsidP="00BA6CDD">
      <w:pPr>
        <w:ind w:left="4956" w:firstLine="708"/>
        <w:jc w:val="right"/>
        <w:rPr>
          <w:rFonts w:ascii="Trebuchet MS" w:hAnsi="Trebuchet MS"/>
          <w:b/>
          <w:sz w:val="20"/>
          <w:szCs w:val="20"/>
        </w:rPr>
      </w:pPr>
    </w:p>
    <w:p w14:paraId="3246BBE6" w14:textId="3595332B" w:rsidR="00AD272D" w:rsidRPr="005D2599" w:rsidRDefault="00AD272D" w:rsidP="00BA6CDD">
      <w:pPr>
        <w:ind w:left="4956" w:firstLine="708"/>
        <w:jc w:val="right"/>
        <w:rPr>
          <w:rFonts w:ascii="Trebuchet MS" w:hAnsi="Trebuchet MS"/>
          <w:b/>
          <w:sz w:val="20"/>
          <w:szCs w:val="20"/>
        </w:rPr>
      </w:pPr>
    </w:p>
    <w:p w14:paraId="37D8D53C" w14:textId="61A489D9" w:rsidR="00AD272D" w:rsidRPr="005D2599" w:rsidRDefault="00AD272D" w:rsidP="00BA6CDD">
      <w:pPr>
        <w:ind w:left="4956" w:firstLine="708"/>
        <w:jc w:val="right"/>
        <w:rPr>
          <w:rFonts w:ascii="Trebuchet MS" w:hAnsi="Trebuchet MS"/>
          <w:b/>
          <w:sz w:val="20"/>
          <w:szCs w:val="20"/>
        </w:rPr>
      </w:pPr>
    </w:p>
    <w:p w14:paraId="004935CF" w14:textId="2092EAD6" w:rsidR="00AD272D" w:rsidRPr="005D2599" w:rsidRDefault="00AD272D" w:rsidP="00BA6CDD">
      <w:pPr>
        <w:ind w:left="4956" w:firstLine="708"/>
        <w:jc w:val="right"/>
        <w:rPr>
          <w:rFonts w:ascii="Trebuchet MS" w:hAnsi="Trebuchet MS"/>
          <w:b/>
          <w:sz w:val="20"/>
          <w:szCs w:val="20"/>
        </w:rPr>
      </w:pPr>
    </w:p>
    <w:p w14:paraId="3F47CBB7" w14:textId="5D001420" w:rsidR="00AD272D" w:rsidRPr="005D2599" w:rsidRDefault="00AD272D" w:rsidP="00BA6CDD">
      <w:pPr>
        <w:ind w:left="4956" w:firstLine="708"/>
        <w:jc w:val="right"/>
        <w:rPr>
          <w:rFonts w:ascii="Trebuchet MS" w:hAnsi="Trebuchet MS"/>
          <w:b/>
          <w:sz w:val="20"/>
          <w:szCs w:val="20"/>
        </w:rPr>
      </w:pPr>
    </w:p>
    <w:p w14:paraId="6710FE4B" w14:textId="1CC16ED7" w:rsidR="00AD272D" w:rsidRPr="005D2599" w:rsidRDefault="00AD272D" w:rsidP="00BA6CDD">
      <w:pPr>
        <w:ind w:left="4956" w:firstLine="708"/>
        <w:jc w:val="right"/>
        <w:rPr>
          <w:rFonts w:ascii="Trebuchet MS" w:hAnsi="Trebuchet MS"/>
          <w:b/>
          <w:sz w:val="20"/>
          <w:szCs w:val="20"/>
        </w:rPr>
      </w:pPr>
    </w:p>
    <w:p w14:paraId="43C5EBFF" w14:textId="75AA29B3" w:rsidR="00AD272D" w:rsidRPr="005D2599" w:rsidRDefault="00AD272D" w:rsidP="00BA6CDD">
      <w:pPr>
        <w:ind w:left="4956" w:firstLine="708"/>
        <w:jc w:val="right"/>
        <w:rPr>
          <w:rFonts w:ascii="Trebuchet MS" w:hAnsi="Trebuchet MS"/>
          <w:b/>
          <w:sz w:val="20"/>
          <w:szCs w:val="20"/>
        </w:rPr>
      </w:pPr>
    </w:p>
    <w:p w14:paraId="1C0EAFD2" w14:textId="6A29367C" w:rsidR="00AD272D" w:rsidRPr="005D2599" w:rsidRDefault="00AD272D" w:rsidP="00BA6CDD">
      <w:pPr>
        <w:ind w:left="4956" w:firstLine="708"/>
        <w:jc w:val="right"/>
        <w:rPr>
          <w:rFonts w:ascii="Trebuchet MS" w:hAnsi="Trebuchet MS"/>
          <w:b/>
          <w:sz w:val="20"/>
          <w:szCs w:val="20"/>
        </w:rPr>
      </w:pPr>
    </w:p>
    <w:p w14:paraId="7BF1C6E6" w14:textId="24BFB519" w:rsidR="00AD272D" w:rsidRPr="005D2599" w:rsidRDefault="00AD272D" w:rsidP="00BA6CDD">
      <w:pPr>
        <w:ind w:left="4956" w:firstLine="708"/>
        <w:jc w:val="right"/>
        <w:rPr>
          <w:rFonts w:ascii="Trebuchet MS" w:hAnsi="Trebuchet MS"/>
          <w:b/>
          <w:sz w:val="20"/>
          <w:szCs w:val="20"/>
        </w:rPr>
      </w:pPr>
    </w:p>
    <w:p w14:paraId="30531C7D" w14:textId="77777777" w:rsidR="00A57B70" w:rsidRPr="005D2599" w:rsidRDefault="00A57B70" w:rsidP="00BA6CDD">
      <w:pPr>
        <w:ind w:left="4956" w:firstLine="708"/>
        <w:jc w:val="right"/>
        <w:rPr>
          <w:rFonts w:ascii="Trebuchet MS" w:hAnsi="Trebuchet MS"/>
          <w:b/>
          <w:sz w:val="20"/>
          <w:szCs w:val="20"/>
        </w:rPr>
      </w:pPr>
    </w:p>
    <w:p w14:paraId="7F78B87B" w14:textId="77777777" w:rsidR="00A57B70" w:rsidRPr="005D2599" w:rsidRDefault="00A57B70" w:rsidP="00BA6CDD">
      <w:pPr>
        <w:ind w:left="4956" w:firstLine="708"/>
        <w:jc w:val="right"/>
        <w:rPr>
          <w:rFonts w:ascii="Trebuchet MS" w:hAnsi="Trebuchet MS"/>
          <w:b/>
          <w:sz w:val="20"/>
          <w:szCs w:val="20"/>
        </w:rPr>
      </w:pPr>
    </w:p>
    <w:p w14:paraId="1421997B" w14:textId="38E37DB1" w:rsidR="00011C74" w:rsidRPr="005D2599" w:rsidRDefault="00011C74" w:rsidP="00045F07">
      <w:pPr>
        <w:rPr>
          <w:rFonts w:ascii="Trebuchet MS" w:hAnsi="Trebuchet MS"/>
          <w:b/>
          <w:sz w:val="20"/>
          <w:szCs w:val="20"/>
        </w:rPr>
      </w:pPr>
    </w:p>
    <w:p w14:paraId="0A59B703" w14:textId="77777777" w:rsidR="007E1B5A" w:rsidRPr="005D2599" w:rsidRDefault="007E1B5A" w:rsidP="00045F07">
      <w:pPr>
        <w:rPr>
          <w:rFonts w:ascii="Trebuchet MS" w:hAnsi="Trebuchet MS"/>
          <w:b/>
          <w:sz w:val="20"/>
          <w:szCs w:val="20"/>
        </w:rPr>
      </w:pPr>
    </w:p>
    <w:p w14:paraId="6809CCBD" w14:textId="77777777" w:rsidR="00F148FC" w:rsidRPr="005D2599" w:rsidRDefault="002F181D" w:rsidP="00BA6CDD">
      <w:pPr>
        <w:ind w:left="4956" w:firstLine="708"/>
        <w:jc w:val="right"/>
        <w:rPr>
          <w:rFonts w:ascii="Trebuchet MS" w:hAnsi="Trebuchet MS"/>
          <w:b/>
          <w:sz w:val="20"/>
          <w:szCs w:val="20"/>
        </w:rPr>
      </w:pPr>
      <w:r w:rsidRPr="005D2599">
        <w:rPr>
          <w:rFonts w:ascii="Trebuchet MS" w:hAnsi="Trebuchet MS"/>
          <w:b/>
          <w:sz w:val="20"/>
          <w:szCs w:val="20"/>
        </w:rPr>
        <w:t>ZAŁĄCZNIK NR 1</w:t>
      </w:r>
    </w:p>
    <w:p w14:paraId="5B004C52" w14:textId="77777777" w:rsidR="00A458D1" w:rsidRPr="005D2599" w:rsidRDefault="00A458D1">
      <w:pPr>
        <w:jc w:val="center"/>
        <w:rPr>
          <w:rFonts w:ascii="Trebuchet MS" w:hAnsi="Trebuchet MS"/>
          <w:b/>
          <w:sz w:val="20"/>
          <w:szCs w:val="20"/>
        </w:rPr>
      </w:pPr>
      <w:r w:rsidRPr="005D2599">
        <w:rPr>
          <w:rFonts w:ascii="Trebuchet MS" w:hAnsi="Trebuchet MS"/>
          <w:b/>
          <w:sz w:val="20"/>
          <w:szCs w:val="20"/>
        </w:rPr>
        <w:t>FORMULARZ OFERT</w:t>
      </w:r>
      <w:r w:rsidR="008C5BF9" w:rsidRPr="005D2599">
        <w:rPr>
          <w:rFonts w:ascii="Trebuchet MS" w:hAnsi="Trebuchet MS"/>
          <w:b/>
          <w:sz w:val="20"/>
          <w:szCs w:val="20"/>
        </w:rPr>
        <w:t>OWY</w:t>
      </w:r>
      <w:r w:rsidRPr="005D2599">
        <w:rPr>
          <w:rFonts w:ascii="Trebuchet MS" w:hAnsi="Trebuchet MS"/>
          <w:b/>
          <w:sz w:val="20"/>
          <w:szCs w:val="20"/>
        </w:rPr>
        <w:t xml:space="preserve"> </w:t>
      </w:r>
    </w:p>
    <w:p w14:paraId="357CC194" w14:textId="77777777" w:rsidR="008C5BF9" w:rsidRPr="005D2599" w:rsidRDefault="008C5BF9">
      <w:pPr>
        <w:jc w:val="center"/>
        <w:rPr>
          <w:rFonts w:ascii="Trebuchet MS" w:hAnsi="Trebuchet MS"/>
          <w:b/>
          <w:sz w:val="20"/>
          <w:szCs w:val="20"/>
        </w:rPr>
      </w:pPr>
    </w:p>
    <w:p w14:paraId="0E1B11CD" w14:textId="0BD25734" w:rsidR="00873CAA" w:rsidRPr="005D2599" w:rsidRDefault="00A458D1" w:rsidP="00812BEF">
      <w:pPr>
        <w:rPr>
          <w:rFonts w:ascii="Trebuchet MS" w:hAnsi="Trebuchet MS"/>
          <w:b/>
          <w:sz w:val="20"/>
          <w:szCs w:val="20"/>
        </w:rPr>
      </w:pPr>
      <w:r w:rsidRPr="005D2599">
        <w:rPr>
          <w:rFonts w:ascii="Trebuchet MS" w:hAnsi="Trebuchet MS"/>
          <w:b/>
          <w:sz w:val="20"/>
          <w:szCs w:val="20"/>
        </w:rPr>
        <w:t>Przedmiot przetargu –</w:t>
      </w:r>
      <w:r w:rsidR="00284B73" w:rsidRPr="005D2599">
        <w:rPr>
          <w:rFonts w:ascii="Trebuchet MS" w:hAnsi="Trebuchet MS"/>
          <w:b/>
          <w:sz w:val="20"/>
          <w:szCs w:val="20"/>
        </w:rPr>
        <w:t xml:space="preserve"> </w:t>
      </w:r>
      <w:r w:rsidR="00873CAA" w:rsidRPr="005D2599">
        <w:rPr>
          <w:rFonts w:ascii="Trebuchet MS" w:hAnsi="Trebuchet MS"/>
          <w:b/>
          <w:sz w:val="20"/>
          <w:szCs w:val="20"/>
        </w:rPr>
        <w:t>„</w:t>
      </w:r>
      <w:r w:rsidR="00A623C4" w:rsidRPr="005D2599">
        <w:rPr>
          <w:rFonts w:ascii="Trebuchet MS" w:hAnsi="Trebuchet MS"/>
          <w:b/>
          <w:sz w:val="20"/>
          <w:szCs w:val="20"/>
        </w:rPr>
        <w:t xml:space="preserve">Dostawa </w:t>
      </w:r>
      <w:r w:rsidR="00C97C53" w:rsidRPr="005D2599">
        <w:rPr>
          <w:rFonts w:ascii="Trebuchet MS" w:hAnsi="Trebuchet MS"/>
          <w:b/>
          <w:sz w:val="20"/>
          <w:szCs w:val="20"/>
        </w:rPr>
        <w:t>oleju opałowego lekkiego</w:t>
      </w:r>
      <w:r w:rsidR="00812BEF" w:rsidRPr="005D2599">
        <w:rPr>
          <w:rFonts w:ascii="Trebuchet MS" w:hAnsi="Trebuchet MS"/>
          <w:b/>
          <w:sz w:val="20"/>
          <w:szCs w:val="20"/>
        </w:rPr>
        <w:t xml:space="preserve"> na oc</w:t>
      </w:r>
      <w:r w:rsidR="0046300D" w:rsidRPr="005D2599">
        <w:rPr>
          <w:rFonts w:ascii="Trebuchet MS" w:hAnsi="Trebuchet MS"/>
          <w:b/>
          <w:sz w:val="20"/>
          <w:szCs w:val="20"/>
        </w:rPr>
        <w:t xml:space="preserve">zyszczalnię ścieków </w:t>
      </w:r>
      <w:r w:rsidR="00812BEF" w:rsidRPr="005D2599">
        <w:rPr>
          <w:rFonts w:ascii="Trebuchet MS" w:hAnsi="Trebuchet MS"/>
          <w:b/>
          <w:sz w:val="20"/>
          <w:szCs w:val="20"/>
        </w:rPr>
        <w:t>Halemba Centrum</w:t>
      </w:r>
      <w:r w:rsidR="00556DB3" w:rsidRPr="005D2599">
        <w:rPr>
          <w:rFonts w:ascii="Trebuchet MS" w:hAnsi="Trebuchet MS"/>
          <w:b/>
          <w:sz w:val="20"/>
          <w:szCs w:val="20"/>
        </w:rPr>
        <w:t xml:space="preserve"> w Rudzie Śląskiej przy ul. Młyńskiej</w:t>
      </w:r>
      <w:r w:rsidR="00F06741" w:rsidRPr="005D2599">
        <w:rPr>
          <w:rFonts w:ascii="Trebuchet MS" w:hAnsi="Trebuchet MS"/>
          <w:b/>
          <w:sz w:val="20"/>
          <w:szCs w:val="20"/>
        </w:rPr>
        <w:t xml:space="preserve"> 100</w:t>
      </w:r>
      <w:r w:rsidR="00A623C4" w:rsidRPr="005D2599">
        <w:rPr>
          <w:rFonts w:ascii="Trebuchet MS" w:hAnsi="Trebuchet MS"/>
          <w:b/>
          <w:sz w:val="20"/>
          <w:szCs w:val="20"/>
        </w:rPr>
        <w:t>”</w:t>
      </w:r>
    </w:p>
    <w:p w14:paraId="3F86A071" w14:textId="77777777" w:rsidR="00A458D1" w:rsidRPr="005D2599" w:rsidRDefault="00A458D1" w:rsidP="009E28A7">
      <w:pPr>
        <w:rPr>
          <w:rFonts w:ascii="Trebuchet MS" w:hAnsi="Trebuchet MS"/>
          <w:sz w:val="20"/>
          <w:szCs w:val="20"/>
        </w:rPr>
      </w:pPr>
    </w:p>
    <w:p w14:paraId="35286461" w14:textId="77777777" w:rsidR="00AD272D" w:rsidRPr="005D2599" w:rsidRDefault="00AD272D" w:rsidP="00AD272D">
      <w:pPr>
        <w:rPr>
          <w:rFonts w:ascii="Trebuchet MS" w:hAnsi="Trebuchet MS"/>
          <w:sz w:val="20"/>
          <w:szCs w:val="20"/>
        </w:rPr>
      </w:pPr>
      <w:r w:rsidRPr="005D2599">
        <w:rPr>
          <w:rFonts w:ascii="Trebuchet MS" w:hAnsi="Trebuchet MS"/>
          <w:b/>
          <w:sz w:val="20"/>
          <w:szCs w:val="20"/>
        </w:rPr>
        <w:t xml:space="preserve">Zamawiający – </w:t>
      </w:r>
      <w:r w:rsidRPr="005D2599">
        <w:rPr>
          <w:rFonts w:ascii="Trebuchet MS" w:hAnsi="Trebuchet MS"/>
          <w:sz w:val="20"/>
          <w:szCs w:val="20"/>
        </w:rPr>
        <w:t xml:space="preserve">Przedsiębiorstwo Wodociągów i Kanalizacji Spółka z o.o. w Rudzie Śląskiej </w:t>
      </w:r>
    </w:p>
    <w:p w14:paraId="699FADDC" w14:textId="77777777" w:rsidR="00AD272D" w:rsidRPr="005D2599" w:rsidRDefault="00AD272D" w:rsidP="00AD272D">
      <w:pPr>
        <w:ind w:left="1416"/>
        <w:rPr>
          <w:rFonts w:ascii="Trebuchet MS" w:hAnsi="Trebuchet MS"/>
          <w:sz w:val="20"/>
          <w:szCs w:val="20"/>
        </w:rPr>
      </w:pPr>
      <w:r w:rsidRPr="005D2599">
        <w:rPr>
          <w:rFonts w:ascii="Trebuchet MS" w:hAnsi="Trebuchet MS"/>
          <w:sz w:val="20"/>
          <w:szCs w:val="20"/>
        </w:rPr>
        <w:t xml:space="preserve">    ul. Pokoju 13, 41-709 Ruda Śląska</w:t>
      </w:r>
    </w:p>
    <w:p w14:paraId="2DDDBBD9" w14:textId="77777777" w:rsidR="00AD272D" w:rsidRPr="005D2599" w:rsidRDefault="00AD272D" w:rsidP="00AD272D">
      <w:pPr>
        <w:ind w:left="1416"/>
        <w:rPr>
          <w:rFonts w:ascii="Trebuchet MS" w:hAnsi="Trebuchet MS"/>
          <w:sz w:val="20"/>
          <w:szCs w:val="20"/>
        </w:rPr>
      </w:pPr>
    </w:p>
    <w:p w14:paraId="2E7C2F07" w14:textId="77777777" w:rsidR="00AD272D" w:rsidRPr="005D2599" w:rsidRDefault="00AD272D" w:rsidP="00AD272D">
      <w:pPr>
        <w:rPr>
          <w:rFonts w:ascii="Trebuchet MS" w:hAnsi="Trebuchet MS"/>
          <w:sz w:val="20"/>
          <w:szCs w:val="20"/>
        </w:rPr>
      </w:pPr>
      <w:r w:rsidRPr="005D2599">
        <w:rPr>
          <w:rFonts w:ascii="Trebuchet MS" w:hAnsi="Trebuchet MS"/>
          <w:b/>
          <w:sz w:val="20"/>
          <w:szCs w:val="20"/>
        </w:rPr>
        <w:t xml:space="preserve">Wykonawca – </w:t>
      </w:r>
      <w:r w:rsidRPr="005D2599">
        <w:rPr>
          <w:rFonts w:ascii="Trebuchet MS" w:hAnsi="Trebuchet MS"/>
          <w:sz w:val="20"/>
          <w:szCs w:val="20"/>
        </w:rPr>
        <w:t>( nazwa i adres ) …………………………………………………………………………</w:t>
      </w:r>
    </w:p>
    <w:p w14:paraId="6D24E60C" w14:textId="77777777" w:rsidR="00AD272D" w:rsidRPr="005D2599" w:rsidRDefault="00AD272D" w:rsidP="00AD272D">
      <w:pPr>
        <w:rPr>
          <w:rFonts w:ascii="Trebuchet MS" w:hAnsi="Trebuchet MS"/>
          <w:sz w:val="20"/>
          <w:szCs w:val="20"/>
        </w:rPr>
      </w:pPr>
    </w:p>
    <w:p w14:paraId="3B9A57A4" w14:textId="77777777" w:rsidR="00AD272D" w:rsidRPr="005D2599" w:rsidRDefault="00AD272D" w:rsidP="00AD272D">
      <w:pPr>
        <w:rPr>
          <w:rFonts w:ascii="Trebuchet MS" w:hAnsi="Trebuchet MS"/>
          <w:sz w:val="20"/>
          <w:szCs w:val="20"/>
        </w:rPr>
      </w:pPr>
      <w:r w:rsidRPr="005D2599">
        <w:rPr>
          <w:rFonts w:ascii="Trebuchet MS" w:hAnsi="Trebuchet MS"/>
          <w:sz w:val="20"/>
          <w:szCs w:val="20"/>
        </w:rPr>
        <w:t>NIP................................ REGON …………………….  nr KRS (jeżeli dotyczy) ......................................</w:t>
      </w:r>
    </w:p>
    <w:p w14:paraId="2B20FD08" w14:textId="77777777" w:rsidR="00AD272D" w:rsidRPr="005D2599" w:rsidRDefault="00AD272D" w:rsidP="00AD272D">
      <w:pPr>
        <w:rPr>
          <w:rFonts w:ascii="Trebuchet MS" w:hAnsi="Trebuchet MS"/>
          <w:sz w:val="20"/>
          <w:szCs w:val="20"/>
          <w:lang w:val="de-DE"/>
        </w:rPr>
      </w:pPr>
    </w:p>
    <w:p w14:paraId="2B97D634" w14:textId="77777777" w:rsidR="00AD272D" w:rsidRPr="005D2599" w:rsidRDefault="00AD272D" w:rsidP="00AD272D">
      <w:pPr>
        <w:rPr>
          <w:rFonts w:ascii="Trebuchet MS" w:hAnsi="Trebuchet MS"/>
          <w:sz w:val="20"/>
          <w:szCs w:val="20"/>
          <w:lang w:val="de-DE"/>
        </w:rPr>
      </w:pPr>
      <w:r w:rsidRPr="005D2599">
        <w:rPr>
          <w:rFonts w:ascii="Trebuchet MS" w:hAnsi="Trebuchet MS"/>
          <w:sz w:val="20"/>
          <w:szCs w:val="20"/>
          <w:lang w:val="de-DE"/>
        </w:rPr>
        <w:t>nr telefonu* .................................  adres e-mail*....................................</w:t>
      </w:r>
    </w:p>
    <w:p w14:paraId="7B014880" w14:textId="77777777" w:rsidR="00AD272D" w:rsidRPr="005D2599" w:rsidRDefault="00AD272D" w:rsidP="00AD272D">
      <w:pPr>
        <w:rPr>
          <w:rFonts w:ascii="Trebuchet MS" w:hAnsi="Trebuchet MS"/>
          <w:sz w:val="20"/>
          <w:szCs w:val="20"/>
          <w:lang w:val="de-DE"/>
        </w:rPr>
      </w:pPr>
    </w:p>
    <w:p w14:paraId="7B475EDE" w14:textId="77777777" w:rsidR="00AD272D" w:rsidRPr="005D2599" w:rsidRDefault="00AD272D" w:rsidP="00AD272D">
      <w:pPr>
        <w:jc w:val="both"/>
        <w:rPr>
          <w:rFonts w:ascii="Trebuchet MS" w:hAnsi="Trebuchet MS"/>
          <w:b/>
          <w:sz w:val="18"/>
          <w:szCs w:val="18"/>
          <w:lang w:val="de-DE"/>
        </w:rPr>
      </w:pPr>
      <w:r w:rsidRPr="005D2599">
        <w:rPr>
          <w:rFonts w:ascii="Trebuchet MS" w:hAnsi="Trebuchet MS"/>
          <w:sz w:val="18"/>
          <w:szCs w:val="18"/>
        </w:rPr>
        <w:t xml:space="preserve">* Pola wypełniane nieobowiązkowo. Wypełnienie któregokolwiek z powyższych pól (telefon lub fax lub e-mail) oznacza, że wyrażasz zgodę na </w:t>
      </w:r>
      <w:r w:rsidRPr="005D2599">
        <w:rPr>
          <w:rFonts w:ascii="Trebuchet MS" w:hAnsi="Trebuchet MS"/>
          <w:b/>
          <w:sz w:val="18"/>
          <w:szCs w:val="18"/>
        </w:rPr>
        <w:t>przetwarzanie przez Zamawiającego podanych danych w celu kontaktu w związku z prowadzonym postępowaniem.</w:t>
      </w:r>
      <w:r w:rsidRPr="005D2599">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14:paraId="2C094146" w14:textId="77777777" w:rsidR="00BA6CDD" w:rsidRPr="005D2599" w:rsidRDefault="00BA6CDD" w:rsidP="00BA6CDD">
      <w:pPr>
        <w:jc w:val="both"/>
        <w:rPr>
          <w:rFonts w:ascii="Trebuchet MS" w:hAnsi="Trebuchet MS"/>
          <w:sz w:val="20"/>
          <w:szCs w:val="20"/>
          <w:lang w:val="de-DE"/>
        </w:rPr>
      </w:pPr>
    </w:p>
    <w:tbl>
      <w:tblPr>
        <w:tblW w:w="10385"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
        <w:gridCol w:w="2393"/>
        <w:gridCol w:w="2307"/>
        <w:gridCol w:w="865"/>
        <w:gridCol w:w="1600"/>
        <w:gridCol w:w="1080"/>
        <w:gridCol w:w="1620"/>
      </w:tblGrid>
      <w:tr w:rsidR="005B331B" w:rsidRPr="005D2599" w14:paraId="01E097DC" w14:textId="77777777" w:rsidTr="003449A5">
        <w:trPr>
          <w:cantSplit/>
          <w:trHeight w:val="1440"/>
        </w:trPr>
        <w:tc>
          <w:tcPr>
            <w:tcW w:w="520" w:type="dxa"/>
            <w:vAlign w:val="center"/>
          </w:tcPr>
          <w:p w14:paraId="7A19F0BE" w14:textId="77777777" w:rsidR="005B331B" w:rsidRPr="005D2599" w:rsidRDefault="005B331B" w:rsidP="00C74EA3">
            <w:pPr>
              <w:pStyle w:val="Tekstpodstawowy"/>
              <w:jc w:val="center"/>
              <w:rPr>
                <w:rFonts w:ascii="Trebuchet MS" w:hAnsi="Trebuchet MS"/>
                <w:b/>
                <w:sz w:val="18"/>
                <w:szCs w:val="18"/>
              </w:rPr>
            </w:pPr>
            <w:r w:rsidRPr="005D2599">
              <w:rPr>
                <w:rFonts w:ascii="Trebuchet MS" w:hAnsi="Trebuchet MS"/>
                <w:b/>
                <w:sz w:val="18"/>
                <w:szCs w:val="18"/>
              </w:rPr>
              <w:t>Lp</w:t>
            </w:r>
          </w:p>
        </w:tc>
        <w:tc>
          <w:tcPr>
            <w:tcW w:w="2393" w:type="dxa"/>
            <w:vAlign w:val="center"/>
          </w:tcPr>
          <w:p w14:paraId="5035B2D1" w14:textId="77777777" w:rsidR="005B331B" w:rsidRPr="005D2599" w:rsidRDefault="005B331B" w:rsidP="00C74EA3">
            <w:pPr>
              <w:pStyle w:val="Tekstpodstawowy"/>
              <w:ind w:left="-250"/>
              <w:jc w:val="center"/>
              <w:rPr>
                <w:rFonts w:ascii="Trebuchet MS" w:hAnsi="Trebuchet MS"/>
                <w:sz w:val="18"/>
                <w:szCs w:val="18"/>
              </w:rPr>
            </w:pPr>
            <w:r w:rsidRPr="005D2599">
              <w:rPr>
                <w:rFonts w:ascii="Trebuchet MS" w:hAnsi="Trebuchet MS"/>
                <w:sz w:val="18"/>
                <w:szCs w:val="18"/>
              </w:rPr>
              <w:t>Przedmiot zamówienia</w:t>
            </w:r>
          </w:p>
        </w:tc>
        <w:tc>
          <w:tcPr>
            <w:tcW w:w="2307" w:type="dxa"/>
            <w:vAlign w:val="center"/>
          </w:tcPr>
          <w:p w14:paraId="6CC712D1" w14:textId="0F006E2F" w:rsidR="00AD272D" w:rsidRPr="005D2599" w:rsidRDefault="00BE0D8C" w:rsidP="00AD272D">
            <w:pPr>
              <w:tabs>
                <w:tab w:val="left" w:pos="851"/>
              </w:tabs>
              <w:jc w:val="both"/>
              <w:rPr>
                <w:rFonts w:ascii="Trebuchet MS" w:hAnsi="Trebuchet MS"/>
                <w:sz w:val="18"/>
                <w:szCs w:val="18"/>
              </w:rPr>
            </w:pPr>
            <w:r w:rsidRPr="005D2599">
              <w:rPr>
                <w:rFonts w:ascii="Trebuchet MS" w:hAnsi="Trebuchet MS"/>
                <w:sz w:val="18"/>
                <w:szCs w:val="18"/>
              </w:rPr>
              <w:t>C</w:t>
            </w:r>
            <w:r w:rsidR="007D41FA" w:rsidRPr="005D2599">
              <w:rPr>
                <w:rFonts w:ascii="Trebuchet MS" w:hAnsi="Trebuchet MS"/>
                <w:sz w:val="18"/>
                <w:szCs w:val="18"/>
              </w:rPr>
              <w:t>ena jednostkowa netto</w:t>
            </w:r>
            <w:r w:rsidRPr="005D2599">
              <w:rPr>
                <w:rFonts w:ascii="Trebuchet MS" w:hAnsi="Trebuchet MS"/>
                <w:sz w:val="18"/>
                <w:szCs w:val="18"/>
              </w:rPr>
              <w:t xml:space="preserve"> </w:t>
            </w:r>
            <w:r w:rsidR="007E1B5A" w:rsidRPr="005D2599">
              <w:rPr>
                <w:rFonts w:ascii="Trebuchet MS" w:hAnsi="Trebuchet MS"/>
                <w:sz w:val="18"/>
                <w:szCs w:val="18"/>
              </w:rPr>
              <w:br/>
            </w:r>
            <w:r w:rsidR="00415098" w:rsidRPr="005D2599">
              <w:rPr>
                <w:rFonts w:ascii="Trebuchet MS" w:hAnsi="Trebuchet MS"/>
                <w:sz w:val="18"/>
                <w:szCs w:val="18"/>
              </w:rPr>
              <w:t>1 m</w:t>
            </w:r>
            <w:r w:rsidR="00415098" w:rsidRPr="005D2599">
              <w:rPr>
                <w:rFonts w:ascii="Trebuchet MS" w:hAnsi="Trebuchet MS"/>
                <w:sz w:val="18"/>
                <w:szCs w:val="18"/>
                <w:vertAlign w:val="superscript"/>
              </w:rPr>
              <w:t>3</w:t>
            </w:r>
            <w:r w:rsidR="00415098" w:rsidRPr="005D2599">
              <w:rPr>
                <w:rFonts w:ascii="Trebuchet MS" w:hAnsi="Trebuchet MS"/>
                <w:sz w:val="18"/>
                <w:szCs w:val="18"/>
              </w:rPr>
              <w:t xml:space="preserve"> podana przez producenta na oficjalnej stronie internetowej z dnia</w:t>
            </w:r>
            <w:r w:rsidR="003449A5" w:rsidRPr="005D2599">
              <w:rPr>
                <w:rFonts w:ascii="Trebuchet MS" w:hAnsi="Trebuchet MS"/>
                <w:sz w:val="18"/>
                <w:szCs w:val="18"/>
              </w:rPr>
              <w:t xml:space="preserve"> w </w:t>
            </w:r>
            <w:r w:rsidR="00AD272D" w:rsidRPr="005D2599">
              <w:rPr>
                <w:rFonts w:ascii="Trebuchet MS" w:hAnsi="Trebuchet MS"/>
                <w:sz w:val="18"/>
                <w:szCs w:val="18"/>
              </w:rPr>
              <w:t>któ</w:t>
            </w:r>
            <w:r w:rsidR="003449A5" w:rsidRPr="005D2599">
              <w:rPr>
                <w:rFonts w:ascii="Trebuchet MS" w:hAnsi="Trebuchet MS"/>
                <w:sz w:val="18"/>
                <w:szCs w:val="18"/>
              </w:rPr>
              <w:t xml:space="preserve">rym </w:t>
            </w:r>
            <w:r w:rsidR="00AD272D" w:rsidRPr="005D2599">
              <w:rPr>
                <w:rFonts w:ascii="Trebuchet MS" w:hAnsi="Trebuchet MS"/>
                <w:sz w:val="18"/>
                <w:szCs w:val="18"/>
              </w:rPr>
              <w:t xml:space="preserve">postępowanie zostało ogłoszone </w:t>
            </w:r>
            <w:r w:rsidR="007E1B5A" w:rsidRPr="005D2599">
              <w:rPr>
                <w:rFonts w:ascii="Trebuchet MS" w:hAnsi="Trebuchet MS"/>
                <w:sz w:val="18"/>
                <w:szCs w:val="18"/>
              </w:rPr>
              <w:t>(zamieszczone na platformie zakupowej)</w:t>
            </w:r>
          </w:p>
          <w:p w14:paraId="3719D744" w14:textId="37333013" w:rsidR="005B331B" w:rsidRPr="005D2599" w:rsidRDefault="005B331B" w:rsidP="003449A5">
            <w:pPr>
              <w:tabs>
                <w:tab w:val="left" w:pos="851"/>
              </w:tabs>
              <w:jc w:val="both"/>
              <w:rPr>
                <w:rFonts w:ascii="Trebuchet MS" w:hAnsi="Trebuchet MS"/>
                <w:sz w:val="18"/>
                <w:szCs w:val="18"/>
                <w:vertAlign w:val="superscript"/>
              </w:rPr>
            </w:pPr>
          </w:p>
        </w:tc>
        <w:tc>
          <w:tcPr>
            <w:tcW w:w="865" w:type="dxa"/>
            <w:vAlign w:val="center"/>
          </w:tcPr>
          <w:p w14:paraId="75640F49" w14:textId="77777777" w:rsidR="005B331B" w:rsidRPr="005D2599" w:rsidRDefault="00A964C0" w:rsidP="00C74EA3">
            <w:pPr>
              <w:pStyle w:val="Tekstpodstawowy"/>
              <w:jc w:val="center"/>
              <w:rPr>
                <w:rFonts w:ascii="Trebuchet MS" w:hAnsi="Trebuchet MS"/>
                <w:b/>
                <w:sz w:val="18"/>
                <w:szCs w:val="18"/>
              </w:rPr>
            </w:pPr>
            <w:r w:rsidRPr="005D2599">
              <w:rPr>
                <w:rFonts w:ascii="Trebuchet MS" w:hAnsi="Trebuchet MS"/>
                <w:sz w:val="18"/>
                <w:szCs w:val="18"/>
              </w:rPr>
              <w:t xml:space="preserve">Stały </w:t>
            </w:r>
            <w:r w:rsidR="00440651" w:rsidRPr="005D2599">
              <w:rPr>
                <w:rFonts w:ascii="Trebuchet MS" w:hAnsi="Trebuchet MS"/>
                <w:sz w:val="18"/>
                <w:szCs w:val="18"/>
              </w:rPr>
              <w:t>upust</w:t>
            </w:r>
            <w:r w:rsidRPr="005D2599">
              <w:rPr>
                <w:rFonts w:ascii="Trebuchet MS" w:hAnsi="Trebuchet MS"/>
                <w:sz w:val="18"/>
                <w:szCs w:val="18"/>
              </w:rPr>
              <w:t xml:space="preserve"> lub marża w </w:t>
            </w:r>
            <w:r w:rsidR="005B331B" w:rsidRPr="005D2599">
              <w:rPr>
                <w:rFonts w:ascii="Trebuchet MS" w:hAnsi="Trebuchet MS"/>
                <w:b/>
                <w:sz w:val="18"/>
                <w:szCs w:val="18"/>
              </w:rPr>
              <w:t xml:space="preserve"> PLN *</w:t>
            </w:r>
          </w:p>
        </w:tc>
        <w:tc>
          <w:tcPr>
            <w:tcW w:w="1600" w:type="dxa"/>
            <w:vAlign w:val="center"/>
          </w:tcPr>
          <w:p w14:paraId="1AAB5D95" w14:textId="77777777" w:rsidR="005B331B" w:rsidRPr="005D2599" w:rsidRDefault="005B331B" w:rsidP="00C74EA3">
            <w:pPr>
              <w:pStyle w:val="Tekstpodstawowy"/>
              <w:jc w:val="center"/>
              <w:rPr>
                <w:rFonts w:ascii="Trebuchet MS" w:hAnsi="Trebuchet MS"/>
                <w:b/>
                <w:sz w:val="18"/>
                <w:szCs w:val="18"/>
                <w:vertAlign w:val="superscript"/>
              </w:rPr>
            </w:pPr>
            <w:r w:rsidRPr="005D2599">
              <w:rPr>
                <w:rFonts w:ascii="Trebuchet MS" w:hAnsi="Trebuchet MS"/>
                <w:sz w:val="18"/>
                <w:szCs w:val="18"/>
              </w:rPr>
              <w:t>Cena je</w:t>
            </w:r>
            <w:r w:rsidR="00A002EA" w:rsidRPr="005D2599">
              <w:rPr>
                <w:rFonts w:ascii="Trebuchet MS" w:hAnsi="Trebuchet MS"/>
                <w:sz w:val="18"/>
                <w:szCs w:val="18"/>
              </w:rPr>
              <w:t>dnostkowa netto</w:t>
            </w:r>
            <w:r w:rsidRPr="005D2599">
              <w:rPr>
                <w:rFonts w:ascii="Trebuchet MS" w:hAnsi="Trebuchet MS"/>
                <w:sz w:val="18"/>
                <w:szCs w:val="18"/>
              </w:rPr>
              <w:t xml:space="preserve"> po uwzględnieniu </w:t>
            </w:r>
            <w:r w:rsidR="006D2488" w:rsidRPr="005D2599">
              <w:rPr>
                <w:rFonts w:ascii="Trebuchet MS" w:hAnsi="Trebuchet MS"/>
                <w:sz w:val="18"/>
                <w:szCs w:val="18"/>
              </w:rPr>
              <w:t>upustu lub marży</w:t>
            </w:r>
            <w:r w:rsidR="00D15370" w:rsidRPr="005D2599">
              <w:rPr>
                <w:rFonts w:ascii="Trebuchet MS" w:hAnsi="Trebuchet MS"/>
                <w:sz w:val="18"/>
                <w:szCs w:val="18"/>
              </w:rPr>
              <w:t xml:space="preserve"> </w:t>
            </w:r>
            <w:r w:rsidR="006D2488" w:rsidRPr="005D2599">
              <w:rPr>
                <w:rFonts w:ascii="Trebuchet MS" w:hAnsi="Trebuchet MS"/>
                <w:sz w:val="18"/>
                <w:szCs w:val="18"/>
              </w:rPr>
              <w:t>PLN</w:t>
            </w:r>
            <w:r w:rsidR="00D15370" w:rsidRPr="005D2599">
              <w:rPr>
                <w:rFonts w:ascii="Trebuchet MS" w:hAnsi="Trebuchet MS"/>
                <w:sz w:val="18"/>
                <w:szCs w:val="18"/>
              </w:rPr>
              <w:t>/ m</w:t>
            </w:r>
            <w:r w:rsidR="00D15370" w:rsidRPr="005D2599">
              <w:rPr>
                <w:rFonts w:ascii="Trebuchet MS" w:hAnsi="Trebuchet MS"/>
                <w:sz w:val="18"/>
                <w:szCs w:val="18"/>
                <w:vertAlign w:val="superscript"/>
              </w:rPr>
              <w:t>3</w:t>
            </w:r>
          </w:p>
        </w:tc>
        <w:tc>
          <w:tcPr>
            <w:tcW w:w="1080" w:type="dxa"/>
            <w:vAlign w:val="center"/>
          </w:tcPr>
          <w:p w14:paraId="3B31CC8F" w14:textId="77777777" w:rsidR="005B331B" w:rsidRPr="005D2599" w:rsidRDefault="005B331B" w:rsidP="00C74EA3">
            <w:pPr>
              <w:pStyle w:val="Tekstpodstawowy"/>
              <w:jc w:val="center"/>
              <w:rPr>
                <w:rFonts w:ascii="Trebuchet MS" w:hAnsi="Trebuchet MS"/>
                <w:sz w:val="18"/>
                <w:szCs w:val="18"/>
              </w:rPr>
            </w:pPr>
            <w:r w:rsidRPr="005D2599">
              <w:rPr>
                <w:rFonts w:ascii="Trebuchet MS" w:hAnsi="Trebuchet MS"/>
                <w:sz w:val="18"/>
                <w:szCs w:val="18"/>
              </w:rPr>
              <w:t>Ilość</w:t>
            </w:r>
          </w:p>
          <w:p w14:paraId="008162F8" w14:textId="77777777" w:rsidR="005B331B" w:rsidRPr="005D2599" w:rsidRDefault="005B331B" w:rsidP="00C74EA3">
            <w:pPr>
              <w:pStyle w:val="Tekstpodstawowy"/>
              <w:jc w:val="center"/>
              <w:rPr>
                <w:rFonts w:ascii="Trebuchet MS" w:hAnsi="Trebuchet MS"/>
                <w:sz w:val="18"/>
                <w:szCs w:val="18"/>
              </w:rPr>
            </w:pPr>
            <w:r w:rsidRPr="005D2599">
              <w:rPr>
                <w:rFonts w:ascii="Trebuchet MS" w:hAnsi="Trebuchet MS"/>
                <w:sz w:val="18"/>
                <w:szCs w:val="18"/>
              </w:rPr>
              <w:t xml:space="preserve">w </w:t>
            </w:r>
            <w:r w:rsidR="00466A4F" w:rsidRPr="005D2599">
              <w:rPr>
                <w:rFonts w:ascii="Trebuchet MS" w:hAnsi="Trebuchet MS"/>
                <w:sz w:val="18"/>
                <w:szCs w:val="18"/>
              </w:rPr>
              <w:t>m</w:t>
            </w:r>
            <w:r w:rsidR="00466A4F" w:rsidRPr="005D2599">
              <w:rPr>
                <w:rFonts w:ascii="Trebuchet MS" w:hAnsi="Trebuchet MS"/>
                <w:sz w:val="18"/>
                <w:szCs w:val="18"/>
                <w:vertAlign w:val="superscript"/>
              </w:rPr>
              <w:t>3</w:t>
            </w:r>
          </w:p>
        </w:tc>
        <w:tc>
          <w:tcPr>
            <w:tcW w:w="1620" w:type="dxa"/>
          </w:tcPr>
          <w:p w14:paraId="7EBE6F79" w14:textId="77777777" w:rsidR="005B331B" w:rsidRPr="005D2599" w:rsidRDefault="005B331B" w:rsidP="00C74EA3">
            <w:pPr>
              <w:pStyle w:val="Tekstpodstawowy"/>
              <w:rPr>
                <w:rFonts w:ascii="Trebuchet MS" w:hAnsi="Trebuchet MS"/>
                <w:sz w:val="18"/>
                <w:szCs w:val="18"/>
              </w:rPr>
            </w:pPr>
          </w:p>
          <w:p w14:paraId="6AC77BAD" w14:textId="77777777" w:rsidR="005B331B" w:rsidRPr="005D2599" w:rsidRDefault="00A002EA" w:rsidP="00C74EA3">
            <w:pPr>
              <w:pStyle w:val="Tekstpodstawowy"/>
              <w:rPr>
                <w:rFonts w:ascii="Trebuchet MS" w:hAnsi="Trebuchet MS"/>
                <w:sz w:val="18"/>
                <w:szCs w:val="18"/>
                <w:vertAlign w:val="superscript"/>
              </w:rPr>
            </w:pPr>
            <w:r w:rsidRPr="005D2599">
              <w:rPr>
                <w:rFonts w:ascii="Trebuchet MS" w:hAnsi="Trebuchet MS"/>
                <w:sz w:val="18"/>
                <w:szCs w:val="18"/>
              </w:rPr>
              <w:t>Łączna wartość netto</w:t>
            </w:r>
            <w:r w:rsidR="006D2488" w:rsidRPr="005D2599">
              <w:rPr>
                <w:rFonts w:ascii="Trebuchet MS" w:hAnsi="Trebuchet MS"/>
                <w:sz w:val="18"/>
                <w:szCs w:val="18"/>
              </w:rPr>
              <w:t xml:space="preserve"> po uwzględnieniu upustu lub marży</w:t>
            </w:r>
            <w:r w:rsidR="00D15370" w:rsidRPr="005D2599">
              <w:rPr>
                <w:rFonts w:ascii="Trebuchet MS" w:hAnsi="Trebuchet MS"/>
                <w:sz w:val="18"/>
                <w:szCs w:val="18"/>
              </w:rPr>
              <w:t xml:space="preserve"> </w:t>
            </w:r>
            <w:r w:rsidR="006D2488" w:rsidRPr="005D2599">
              <w:rPr>
                <w:rFonts w:ascii="Trebuchet MS" w:hAnsi="Trebuchet MS"/>
                <w:sz w:val="18"/>
                <w:szCs w:val="18"/>
              </w:rPr>
              <w:t>w PLN</w:t>
            </w:r>
          </w:p>
        </w:tc>
      </w:tr>
      <w:tr w:rsidR="005B331B" w:rsidRPr="005D2599" w14:paraId="72EBD9B0" w14:textId="77777777" w:rsidTr="003449A5">
        <w:trPr>
          <w:cantSplit/>
        </w:trPr>
        <w:tc>
          <w:tcPr>
            <w:tcW w:w="520" w:type="dxa"/>
            <w:vAlign w:val="center"/>
          </w:tcPr>
          <w:p w14:paraId="202E77B7" w14:textId="77777777" w:rsidR="005B331B" w:rsidRPr="005D2599" w:rsidRDefault="005B331B" w:rsidP="00C74EA3">
            <w:pPr>
              <w:pStyle w:val="Tekstpodstawowy"/>
              <w:jc w:val="center"/>
              <w:rPr>
                <w:rFonts w:ascii="Trebuchet MS" w:hAnsi="Trebuchet MS"/>
                <w:sz w:val="20"/>
                <w:szCs w:val="20"/>
              </w:rPr>
            </w:pPr>
            <w:r w:rsidRPr="005D2599">
              <w:rPr>
                <w:rFonts w:ascii="Trebuchet MS" w:hAnsi="Trebuchet MS"/>
                <w:sz w:val="20"/>
                <w:szCs w:val="20"/>
              </w:rPr>
              <w:t>1</w:t>
            </w:r>
          </w:p>
        </w:tc>
        <w:tc>
          <w:tcPr>
            <w:tcW w:w="2393" w:type="dxa"/>
            <w:vAlign w:val="center"/>
          </w:tcPr>
          <w:p w14:paraId="31B36214" w14:textId="77777777" w:rsidR="00A002EA" w:rsidRPr="005D2599" w:rsidRDefault="00A002EA" w:rsidP="00C74EA3">
            <w:pPr>
              <w:pStyle w:val="Tekstpodstawowy"/>
              <w:jc w:val="center"/>
              <w:rPr>
                <w:rFonts w:ascii="Trebuchet MS" w:hAnsi="Trebuchet MS"/>
                <w:sz w:val="20"/>
                <w:szCs w:val="20"/>
              </w:rPr>
            </w:pPr>
          </w:p>
          <w:p w14:paraId="49C66564" w14:textId="77777777" w:rsidR="00A002EA" w:rsidRPr="005D2599" w:rsidRDefault="00B67DA7" w:rsidP="00610560">
            <w:pPr>
              <w:pStyle w:val="Tekstpodstawowy"/>
              <w:jc w:val="center"/>
              <w:rPr>
                <w:rFonts w:ascii="Trebuchet MS" w:hAnsi="Trebuchet MS"/>
                <w:sz w:val="20"/>
                <w:szCs w:val="20"/>
              </w:rPr>
            </w:pPr>
            <w:r w:rsidRPr="005D2599">
              <w:rPr>
                <w:rFonts w:ascii="Trebuchet MS" w:hAnsi="Trebuchet MS"/>
                <w:sz w:val="20"/>
                <w:szCs w:val="20"/>
              </w:rPr>
              <w:t>Olej opał</w:t>
            </w:r>
            <w:r w:rsidR="007D41FA" w:rsidRPr="005D2599">
              <w:rPr>
                <w:rFonts w:ascii="Trebuchet MS" w:hAnsi="Trebuchet MS"/>
                <w:sz w:val="20"/>
                <w:szCs w:val="20"/>
              </w:rPr>
              <w:t>owy lekki</w:t>
            </w:r>
          </w:p>
        </w:tc>
        <w:tc>
          <w:tcPr>
            <w:tcW w:w="2307" w:type="dxa"/>
            <w:vAlign w:val="center"/>
          </w:tcPr>
          <w:p w14:paraId="5B2C9C25" w14:textId="77777777" w:rsidR="005B331B" w:rsidRPr="005D2599" w:rsidRDefault="005B331B" w:rsidP="00C74EA3">
            <w:pPr>
              <w:pStyle w:val="Tekstpodstawowy"/>
              <w:rPr>
                <w:rFonts w:ascii="Trebuchet MS" w:hAnsi="Trebuchet MS"/>
                <w:b/>
                <w:sz w:val="20"/>
                <w:szCs w:val="20"/>
              </w:rPr>
            </w:pPr>
          </w:p>
        </w:tc>
        <w:tc>
          <w:tcPr>
            <w:tcW w:w="865" w:type="dxa"/>
            <w:vAlign w:val="center"/>
          </w:tcPr>
          <w:p w14:paraId="596F2A15" w14:textId="77777777" w:rsidR="005B331B" w:rsidRPr="005D2599" w:rsidRDefault="005B331B" w:rsidP="00C74EA3">
            <w:pPr>
              <w:pStyle w:val="Tekstpodstawowy"/>
              <w:jc w:val="center"/>
              <w:rPr>
                <w:rFonts w:ascii="Trebuchet MS" w:hAnsi="Trebuchet MS"/>
                <w:b/>
                <w:sz w:val="20"/>
                <w:szCs w:val="20"/>
              </w:rPr>
            </w:pPr>
          </w:p>
        </w:tc>
        <w:tc>
          <w:tcPr>
            <w:tcW w:w="1600" w:type="dxa"/>
            <w:vAlign w:val="center"/>
          </w:tcPr>
          <w:p w14:paraId="18AE3E06" w14:textId="77777777" w:rsidR="005B331B" w:rsidRPr="005D2599" w:rsidRDefault="005B331B" w:rsidP="00C74EA3">
            <w:pPr>
              <w:pStyle w:val="Tekstpodstawowy"/>
              <w:jc w:val="center"/>
              <w:rPr>
                <w:rFonts w:ascii="Trebuchet MS" w:hAnsi="Trebuchet MS"/>
                <w:b/>
                <w:sz w:val="20"/>
                <w:szCs w:val="20"/>
              </w:rPr>
            </w:pPr>
          </w:p>
        </w:tc>
        <w:tc>
          <w:tcPr>
            <w:tcW w:w="1080" w:type="dxa"/>
            <w:vAlign w:val="center"/>
          </w:tcPr>
          <w:p w14:paraId="6F8E3036" w14:textId="77777777" w:rsidR="005B331B" w:rsidRPr="005D2599" w:rsidRDefault="006D0B9F" w:rsidP="00C74EA3">
            <w:pPr>
              <w:pStyle w:val="Tekstpodstawowy"/>
              <w:jc w:val="center"/>
              <w:rPr>
                <w:rFonts w:ascii="Trebuchet MS" w:hAnsi="Trebuchet MS"/>
                <w:sz w:val="20"/>
                <w:szCs w:val="20"/>
                <w:vertAlign w:val="superscript"/>
              </w:rPr>
            </w:pPr>
            <w:r w:rsidRPr="005D2599">
              <w:rPr>
                <w:rFonts w:ascii="Trebuchet MS" w:hAnsi="Trebuchet MS"/>
                <w:sz w:val="20"/>
                <w:szCs w:val="20"/>
              </w:rPr>
              <w:t>16</w:t>
            </w:r>
            <w:r w:rsidR="0032584D" w:rsidRPr="005D2599">
              <w:rPr>
                <w:rFonts w:ascii="Trebuchet MS" w:hAnsi="Trebuchet MS"/>
                <w:sz w:val="20"/>
                <w:szCs w:val="20"/>
              </w:rPr>
              <w:t xml:space="preserve"> m</w:t>
            </w:r>
            <w:r w:rsidR="0032584D" w:rsidRPr="005D2599">
              <w:rPr>
                <w:rFonts w:ascii="Trebuchet MS" w:hAnsi="Trebuchet MS"/>
                <w:sz w:val="20"/>
                <w:szCs w:val="20"/>
                <w:vertAlign w:val="superscript"/>
              </w:rPr>
              <w:t>3</w:t>
            </w:r>
          </w:p>
        </w:tc>
        <w:tc>
          <w:tcPr>
            <w:tcW w:w="1620" w:type="dxa"/>
          </w:tcPr>
          <w:p w14:paraId="3CDC851F" w14:textId="77777777" w:rsidR="005B331B" w:rsidRPr="005D2599" w:rsidRDefault="005B331B" w:rsidP="00C74EA3">
            <w:pPr>
              <w:pStyle w:val="Tekstpodstawowy"/>
              <w:jc w:val="center"/>
              <w:rPr>
                <w:rFonts w:ascii="Trebuchet MS" w:hAnsi="Trebuchet MS"/>
                <w:b/>
                <w:sz w:val="20"/>
                <w:szCs w:val="20"/>
              </w:rPr>
            </w:pPr>
          </w:p>
        </w:tc>
      </w:tr>
      <w:tr w:rsidR="002F6DC0" w:rsidRPr="005D2599" w14:paraId="00CC2CF1" w14:textId="77777777">
        <w:trPr>
          <w:cantSplit/>
        </w:trPr>
        <w:tc>
          <w:tcPr>
            <w:tcW w:w="10385" w:type="dxa"/>
            <w:gridSpan w:val="7"/>
          </w:tcPr>
          <w:p w14:paraId="5D0B3690" w14:textId="77777777" w:rsidR="002F6DC0" w:rsidRPr="005D2599" w:rsidRDefault="002F6DC0" w:rsidP="00C74EA3">
            <w:pPr>
              <w:rPr>
                <w:rFonts w:ascii="Trebuchet MS" w:hAnsi="Trebuchet MS"/>
                <w:b/>
                <w:sz w:val="20"/>
                <w:szCs w:val="20"/>
              </w:rPr>
            </w:pPr>
            <w:r w:rsidRPr="005D2599">
              <w:rPr>
                <w:rFonts w:ascii="Trebuchet MS" w:hAnsi="Trebuchet MS"/>
                <w:b/>
                <w:sz w:val="20"/>
                <w:szCs w:val="20"/>
              </w:rPr>
              <w:t xml:space="preserve">Słownie: </w:t>
            </w:r>
          </w:p>
          <w:p w14:paraId="12391572" w14:textId="77777777" w:rsidR="002F6DC0" w:rsidRPr="005D2599" w:rsidRDefault="00A14579" w:rsidP="00466A4F">
            <w:pPr>
              <w:rPr>
                <w:rFonts w:ascii="Trebuchet MS" w:hAnsi="Trebuchet MS"/>
                <w:sz w:val="20"/>
                <w:szCs w:val="20"/>
              </w:rPr>
            </w:pPr>
            <w:r w:rsidRPr="005D2599">
              <w:rPr>
                <w:rFonts w:ascii="Trebuchet MS" w:hAnsi="Trebuchet MS"/>
                <w:sz w:val="20"/>
                <w:szCs w:val="20"/>
              </w:rPr>
              <w:t>Łączna w</w:t>
            </w:r>
            <w:r w:rsidR="002F6DC0" w:rsidRPr="005D2599">
              <w:rPr>
                <w:rFonts w:ascii="Trebuchet MS" w:hAnsi="Trebuchet MS"/>
                <w:sz w:val="20"/>
                <w:szCs w:val="20"/>
              </w:rPr>
              <w:t>artość netto</w:t>
            </w:r>
            <w:r w:rsidRPr="005D2599">
              <w:rPr>
                <w:rFonts w:ascii="Trebuchet MS" w:hAnsi="Trebuchet MS"/>
                <w:sz w:val="20"/>
                <w:szCs w:val="20"/>
              </w:rPr>
              <w:t xml:space="preserve"> po uwzględnieniu </w:t>
            </w:r>
            <w:r w:rsidR="0047382A" w:rsidRPr="005D2599">
              <w:rPr>
                <w:rFonts w:ascii="Trebuchet MS" w:hAnsi="Trebuchet MS"/>
                <w:sz w:val="20"/>
                <w:szCs w:val="20"/>
              </w:rPr>
              <w:t>upustu lub marży</w:t>
            </w:r>
            <w:r w:rsidR="002F6DC0" w:rsidRPr="005D2599">
              <w:rPr>
                <w:rFonts w:ascii="Trebuchet MS" w:hAnsi="Trebuchet MS"/>
                <w:sz w:val="20"/>
                <w:szCs w:val="20"/>
              </w:rPr>
              <w:t>…………………………………………………….</w:t>
            </w:r>
          </w:p>
          <w:p w14:paraId="32F875CE" w14:textId="77777777" w:rsidR="002F6DC0" w:rsidRPr="005D2599" w:rsidRDefault="002F6DC0" w:rsidP="00C74EA3">
            <w:pPr>
              <w:pStyle w:val="Nagwek"/>
              <w:tabs>
                <w:tab w:val="clear" w:pos="4536"/>
                <w:tab w:val="clear" w:pos="9072"/>
                <w:tab w:val="left" w:pos="6645"/>
              </w:tabs>
              <w:rPr>
                <w:rFonts w:ascii="Trebuchet MS" w:hAnsi="Trebuchet MS"/>
                <w:sz w:val="20"/>
                <w:szCs w:val="20"/>
              </w:rPr>
            </w:pPr>
          </w:p>
        </w:tc>
      </w:tr>
    </w:tbl>
    <w:p w14:paraId="45121688" w14:textId="77777777" w:rsidR="006D54BB" w:rsidRPr="005D2599" w:rsidRDefault="006D54BB" w:rsidP="008D4B67">
      <w:pPr>
        <w:pStyle w:val="Nagwek"/>
        <w:tabs>
          <w:tab w:val="clear" w:pos="4536"/>
          <w:tab w:val="clear" w:pos="9072"/>
          <w:tab w:val="left" w:pos="6645"/>
        </w:tabs>
        <w:rPr>
          <w:rFonts w:ascii="Trebuchet MS" w:hAnsi="Trebuchet MS"/>
          <w:b/>
          <w:sz w:val="20"/>
          <w:szCs w:val="20"/>
        </w:rPr>
      </w:pPr>
    </w:p>
    <w:p w14:paraId="33E4C982" w14:textId="6BC37951" w:rsidR="008D4B67" w:rsidRPr="005D2599" w:rsidRDefault="008D4B67" w:rsidP="008D4B67">
      <w:pPr>
        <w:pStyle w:val="Nagwek"/>
        <w:tabs>
          <w:tab w:val="clear" w:pos="4536"/>
          <w:tab w:val="clear" w:pos="9072"/>
          <w:tab w:val="left" w:pos="6645"/>
        </w:tabs>
        <w:rPr>
          <w:rFonts w:ascii="Trebuchet MS" w:hAnsi="Trebuchet MS"/>
          <w:b/>
          <w:sz w:val="20"/>
          <w:szCs w:val="20"/>
        </w:rPr>
      </w:pPr>
      <w:r w:rsidRPr="005D2599">
        <w:rPr>
          <w:rFonts w:ascii="Trebuchet MS" w:hAnsi="Trebuchet MS"/>
          <w:b/>
          <w:sz w:val="20"/>
          <w:szCs w:val="20"/>
        </w:rPr>
        <w:t xml:space="preserve">UWAGA! </w:t>
      </w:r>
    </w:p>
    <w:p w14:paraId="33642E0B" w14:textId="1E26F3B0" w:rsidR="00641DED" w:rsidRPr="005D2599" w:rsidRDefault="00641DED" w:rsidP="00466A4F">
      <w:pPr>
        <w:tabs>
          <w:tab w:val="left" w:pos="851"/>
        </w:tabs>
        <w:rPr>
          <w:rFonts w:ascii="Trebuchet MS" w:hAnsi="Trebuchet MS"/>
          <w:b/>
          <w:sz w:val="20"/>
          <w:szCs w:val="20"/>
          <w:u w:val="single"/>
        </w:rPr>
      </w:pPr>
      <w:r w:rsidRPr="005D2599">
        <w:rPr>
          <w:rFonts w:ascii="Trebuchet MS" w:hAnsi="Trebuchet MS"/>
          <w:sz w:val="20"/>
          <w:szCs w:val="20"/>
        </w:rPr>
        <w:t xml:space="preserve">Cenę oleju opałowego należy określić w odniesieniu do dnia, w którym postępowanie zostało ogłoszone (zamieszczone na stronie </w:t>
      </w:r>
      <w:hyperlink r:id="rId23" w:history="1">
        <w:r w:rsidRPr="005D2599">
          <w:rPr>
            <w:rStyle w:val="Hipercze"/>
            <w:rFonts w:ascii="Trebuchet MS" w:hAnsi="Trebuchet MS"/>
            <w:color w:val="auto"/>
            <w:sz w:val="20"/>
            <w:szCs w:val="20"/>
          </w:rPr>
          <w:t>https://platformazakupowa.pl/pn/pwik</w:t>
        </w:r>
      </w:hyperlink>
    </w:p>
    <w:p w14:paraId="5C234D02" w14:textId="77777777" w:rsidR="00466A4F" w:rsidRPr="005D2599" w:rsidRDefault="00466A4F" w:rsidP="00466A4F">
      <w:pPr>
        <w:tabs>
          <w:tab w:val="left" w:pos="851"/>
        </w:tabs>
        <w:rPr>
          <w:rFonts w:ascii="Trebuchet MS" w:hAnsi="Trebuchet MS"/>
          <w:b/>
          <w:sz w:val="20"/>
          <w:szCs w:val="20"/>
        </w:rPr>
      </w:pPr>
    </w:p>
    <w:p w14:paraId="514E3764" w14:textId="77777777" w:rsidR="005B331B" w:rsidRPr="005D2599" w:rsidRDefault="005B331B" w:rsidP="005B331B">
      <w:pPr>
        <w:jc w:val="both"/>
        <w:rPr>
          <w:rFonts w:ascii="Trebuchet MS" w:hAnsi="Trebuchet MS"/>
          <w:sz w:val="20"/>
          <w:szCs w:val="20"/>
        </w:rPr>
      </w:pPr>
      <w:r w:rsidRPr="005D2599">
        <w:rPr>
          <w:rFonts w:ascii="Trebuchet MS" w:hAnsi="Trebuchet MS"/>
          <w:sz w:val="20"/>
          <w:szCs w:val="20"/>
        </w:rPr>
        <w:t>*</w:t>
      </w:r>
      <w:r w:rsidR="0007167C" w:rsidRPr="005D2599">
        <w:rPr>
          <w:rFonts w:ascii="Trebuchet MS" w:hAnsi="Trebuchet MS"/>
          <w:sz w:val="20"/>
          <w:szCs w:val="20"/>
        </w:rPr>
        <w:t>Upust lub marża (</w:t>
      </w:r>
      <w:r w:rsidRPr="005D2599">
        <w:rPr>
          <w:rFonts w:ascii="Trebuchet MS" w:hAnsi="Trebuchet MS"/>
          <w:b/>
          <w:sz w:val="20"/>
          <w:szCs w:val="20"/>
        </w:rPr>
        <w:t>w PLN</w:t>
      </w:r>
      <w:r w:rsidR="0007167C" w:rsidRPr="005D2599">
        <w:rPr>
          <w:rFonts w:ascii="Trebuchet MS" w:hAnsi="Trebuchet MS"/>
          <w:b/>
          <w:sz w:val="20"/>
          <w:szCs w:val="20"/>
        </w:rPr>
        <w:t>)</w:t>
      </w:r>
      <w:r w:rsidRPr="005D2599">
        <w:rPr>
          <w:rFonts w:ascii="Trebuchet MS" w:hAnsi="Trebuchet MS"/>
          <w:b/>
          <w:sz w:val="20"/>
          <w:szCs w:val="20"/>
        </w:rPr>
        <w:t xml:space="preserve">, </w:t>
      </w:r>
      <w:r w:rsidRPr="005D2599">
        <w:rPr>
          <w:rFonts w:ascii="Trebuchet MS" w:hAnsi="Trebuchet MS"/>
          <w:sz w:val="20"/>
          <w:szCs w:val="20"/>
        </w:rPr>
        <w:t xml:space="preserve">o który każdorazowo zostanie pomniejszona cena </w:t>
      </w:r>
      <w:r w:rsidR="00E93150" w:rsidRPr="005D2599">
        <w:rPr>
          <w:rFonts w:ascii="Trebuchet MS" w:hAnsi="Trebuchet MS"/>
          <w:sz w:val="20"/>
          <w:szCs w:val="20"/>
        </w:rPr>
        <w:t xml:space="preserve">dostawy oleju </w:t>
      </w:r>
      <w:r w:rsidR="00A14579" w:rsidRPr="005D2599">
        <w:rPr>
          <w:rFonts w:ascii="Trebuchet MS" w:hAnsi="Trebuchet MS"/>
          <w:sz w:val="20"/>
          <w:szCs w:val="20"/>
        </w:rPr>
        <w:t xml:space="preserve">opałowego </w:t>
      </w:r>
      <w:r w:rsidR="00E93150" w:rsidRPr="005D2599">
        <w:rPr>
          <w:rFonts w:ascii="Trebuchet MS" w:hAnsi="Trebuchet MS"/>
          <w:sz w:val="20"/>
          <w:szCs w:val="20"/>
        </w:rPr>
        <w:t>obowiązująca w dniu złożenia zamówienia przez Zamawiającego</w:t>
      </w:r>
    </w:p>
    <w:p w14:paraId="40AFE639" w14:textId="5C6AF998" w:rsidR="005B331B" w:rsidRPr="005D2599" w:rsidRDefault="00375E2B" w:rsidP="005B331B">
      <w:pPr>
        <w:pStyle w:val="Tekstpodstawowy"/>
        <w:jc w:val="both"/>
        <w:rPr>
          <w:rFonts w:ascii="Trebuchet MS" w:hAnsi="Trebuchet MS"/>
          <w:sz w:val="20"/>
          <w:szCs w:val="20"/>
        </w:rPr>
      </w:pPr>
      <w:r w:rsidRPr="005D2599">
        <w:rPr>
          <w:rFonts w:ascii="Trebuchet MS" w:hAnsi="Trebuchet MS"/>
          <w:sz w:val="20"/>
          <w:szCs w:val="20"/>
        </w:rPr>
        <w:t>Łączna wartość netto</w:t>
      </w:r>
      <w:r w:rsidR="005B331B" w:rsidRPr="005D2599">
        <w:rPr>
          <w:rFonts w:ascii="Trebuchet MS" w:hAnsi="Trebuchet MS"/>
          <w:sz w:val="20"/>
          <w:szCs w:val="20"/>
        </w:rPr>
        <w:t xml:space="preserve"> służy do porównania ceny ofertowej,</w:t>
      </w:r>
      <w:r w:rsidR="002D2725" w:rsidRPr="005D2599">
        <w:rPr>
          <w:rFonts w:ascii="Trebuchet MS" w:hAnsi="Trebuchet MS"/>
          <w:sz w:val="20"/>
          <w:szCs w:val="20"/>
        </w:rPr>
        <w:t xml:space="preserve"> a wskazany upust lub marża</w:t>
      </w:r>
      <w:r w:rsidR="005B331B" w:rsidRPr="005D2599">
        <w:rPr>
          <w:rFonts w:ascii="Trebuchet MS" w:hAnsi="Trebuchet MS"/>
          <w:sz w:val="20"/>
          <w:szCs w:val="20"/>
        </w:rPr>
        <w:t xml:space="preserve">, o który każdorazowo zostanie pomniejszona cena </w:t>
      </w:r>
      <w:r w:rsidR="00BA6CDD" w:rsidRPr="005D2599">
        <w:rPr>
          <w:rFonts w:ascii="Trebuchet MS" w:hAnsi="Trebuchet MS"/>
          <w:sz w:val="20"/>
          <w:szCs w:val="20"/>
        </w:rPr>
        <w:t>dostawy oleju opałowego,</w:t>
      </w:r>
      <w:r w:rsidR="005B331B" w:rsidRPr="005D2599">
        <w:rPr>
          <w:rFonts w:ascii="Trebuchet MS" w:hAnsi="Trebuchet MS"/>
          <w:sz w:val="20"/>
          <w:szCs w:val="20"/>
        </w:rPr>
        <w:t xml:space="preserve"> będzie obowiązywał przez cały okres realizacji umowy. </w:t>
      </w:r>
    </w:p>
    <w:p w14:paraId="0A913D72" w14:textId="77777777" w:rsidR="00AD272D" w:rsidRPr="005D2599" w:rsidRDefault="00AD272D" w:rsidP="00AD272D">
      <w:pPr>
        <w:autoSpaceDE w:val="0"/>
        <w:autoSpaceDN w:val="0"/>
        <w:adjustRightInd w:val="0"/>
        <w:jc w:val="both"/>
        <w:rPr>
          <w:rFonts w:ascii="Trebuchet MS" w:hAnsi="Trebuchet MS"/>
          <w:sz w:val="20"/>
          <w:szCs w:val="20"/>
        </w:rPr>
      </w:pPr>
      <w:r w:rsidRPr="005D2599">
        <w:rPr>
          <w:rFonts w:ascii="Trebuchet MS" w:hAnsi="Trebuchet MS"/>
          <w:b/>
          <w:bCs/>
          <w:sz w:val="20"/>
          <w:szCs w:val="20"/>
        </w:rPr>
        <w:t xml:space="preserve">Rodzaj przedsiębiorstwa jakim jest Wykonawca </w:t>
      </w:r>
      <w:r w:rsidRPr="005D2599">
        <w:rPr>
          <w:rFonts w:ascii="Trebuchet MS" w:hAnsi="Trebuchet MS"/>
          <w:bCs/>
          <w:sz w:val="20"/>
          <w:szCs w:val="20"/>
        </w:rPr>
        <w:t xml:space="preserve">(zaznaczyć właściwą opcję). </w:t>
      </w:r>
    </w:p>
    <w:p w14:paraId="00EF00A8" w14:textId="77777777" w:rsidR="00AD272D" w:rsidRPr="005D2599" w:rsidRDefault="00AD272D" w:rsidP="00AD272D">
      <w:pPr>
        <w:pStyle w:val="Tekstpodstawowy"/>
        <w:spacing w:after="0"/>
        <w:ind w:right="28"/>
        <w:rPr>
          <w:rFonts w:ascii="Trebuchet MS" w:hAnsi="Trebuchet MS"/>
          <w:b/>
          <w:sz w:val="20"/>
          <w:szCs w:val="20"/>
        </w:rPr>
      </w:pPr>
      <w:r w:rsidRPr="005D2599">
        <w:rPr>
          <w:rFonts w:ascii="Trebuchet MS" w:eastAsia="Calibri" w:hAnsi="Trebuchet MS"/>
          <w:b/>
          <w:bCs/>
          <w:sz w:val="20"/>
          <w:szCs w:val="20"/>
          <w:lang w:eastAsia="en-US"/>
        </w:rPr>
        <w:t>Należę do grupy:</w:t>
      </w:r>
    </w:p>
    <w:p w14:paraId="6BF8D005" w14:textId="77777777" w:rsidR="00AD272D" w:rsidRPr="005D2599" w:rsidRDefault="00AD272D" w:rsidP="00AD272D">
      <w:pPr>
        <w:pStyle w:val="Akapitzlist"/>
        <w:ind w:left="284" w:firstLine="56"/>
        <w:rPr>
          <w:rFonts w:ascii="Trebuchet MS" w:hAnsi="Trebuchet MS"/>
          <w:b/>
          <w:bCs/>
          <w:sz w:val="20"/>
          <w:szCs w:val="20"/>
        </w:rPr>
      </w:pPr>
      <w:r w:rsidRPr="005D2599">
        <w:rPr>
          <w:rFonts w:ascii="Segoe UI Symbol" w:hAnsi="Segoe UI Symbol" w:cs="Segoe UI Symbol"/>
          <w:b/>
          <w:sz w:val="20"/>
          <w:szCs w:val="20"/>
        </w:rPr>
        <w:t>☐</w:t>
      </w:r>
      <w:r w:rsidRPr="005D2599">
        <w:rPr>
          <w:rFonts w:ascii="Trebuchet MS" w:hAnsi="Trebuchet MS"/>
          <w:sz w:val="20"/>
          <w:szCs w:val="20"/>
        </w:rPr>
        <w:t xml:space="preserve">     </w:t>
      </w:r>
      <w:r w:rsidRPr="005D2599">
        <w:rPr>
          <w:rFonts w:ascii="Trebuchet MS" w:hAnsi="Trebuchet MS"/>
          <w:b/>
          <w:bCs/>
          <w:sz w:val="20"/>
          <w:szCs w:val="20"/>
        </w:rPr>
        <w:t>mikroprzedsiębiorstw;</w:t>
      </w:r>
    </w:p>
    <w:p w14:paraId="4351495A" w14:textId="77777777" w:rsidR="00AD272D" w:rsidRPr="005D2599" w:rsidRDefault="00AD272D" w:rsidP="00AD272D">
      <w:pPr>
        <w:pStyle w:val="Akapitzlist"/>
        <w:ind w:left="284" w:firstLine="56"/>
        <w:rPr>
          <w:rFonts w:ascii="Trebuchet MS" w:hAnsi="Trebuchet MS"/>
          <w:b/>
          <w:bCs/>
          <w:sz w:val="20"/>
          <w:szCs w:val="20"/>
        </w:rPr>
      </w:pPr>
      <w:r w:rsidRPr="005D2599">
        <w:rPr>
          <w:rFonts w:ascii="Segoe UI Symbol" w:eastAsia="Calibri" w:hAnsi="Segoe UI Symbol" w:cs="Segoe UI Symbol"/>
          <w:b/>
          <w:bCs/>
          <w:sz w:val="20"/>
          <w:szCs w:val="20"/>
          <w:lang w:eastAsia="en-US"/>
        </w:rPr>
        <w:t>☐</w:t>
      </w:r>
      <w:r w:rsidRPr="005D2599">
        <w:rPr>
          <w:rFonts w:ascii="Trebuchet MS" w:eastAsia="Calibri" w:hAnsi="Trebuchet MS"/>
          <w:b/>
          <w:bCs/>
          <w:sz w:val="20"/>
          <w:szCs w:val="20"/>
          <w:lang w:eastAsia="en-US"/>
        </w:rPr>
        <w:t xml:space="preserve">     małych przedsiębiorstw;</w:t>
      </w:r>
    </w:p>
    <w:p w14:paraId="2077D88A" w14:textId="77777777" w:rsidR="00AD272D" w:rsidRPr="005D2599" w:rsidRDefault="00AD272D" w:rsidP="00AD272D">
      <w:pPr>
        <w:ind w:left="1077" w:hanging="737"/>
        <w:rPr>
          <w:rFonts w:ascii="Trebuchet MS" w:eastAsia="Calibri" w:hAnsi="Trebuchet MS"/>
          <w:b/>
          <w:bCs/>
          <w:sz w:val="20"/>
          <w:szCs w:val="20"/>
          <w:lang w:eastAsia="en-US"/>
        </w:rPr>
      </w:pPr>
      <w:r w:rsidRPr="005D2599">
        <w:rPr>
          <w:rFonts w:ascii="Segoe UI Symbol" w:eastAsia="Calibri" w:hAnsi="Segoe UI Symbol" w:cs="Segoe UI Symbol"/>
          <w:b/>
          <w:bCs/>
          <w:sz w:val="20"/>
          <w:szCs w:val="20"/>
          <w:lang w:eastAsia="en-US"/>
        </w:rPr>
        <w:t>☐</w:t>
      </w:r>
      <w:r w:rsidRPr="005D2599">
        <w:rPr>
          <w:rFonts w:ascii="Trebuchet MS" w:eastAsia="Calibri" w:hAnsi="Trebuchet MS"/>
          <w:b/>
          <w:bCs/>
          <w:sz w:val="20"/>
          <w:szCs w:val="20"/>
          <w:lang w:eastAsia="en-US"/>
        </w:rPr>
        <w:t xml:space="preserve">     średnich przedsiębiorstw;</w:t>
      </w:r>
    </w:p>
    <w:p w14:paraId="30BAED9E" w14:textId="77777777" w:rsidR="00AD272D" w:rsidRPr="005D2599" w:rsidRDefault="00AD272D" w:rsidP="00AD272D">
      <w:pPr>
        <w:pStyle w:val="Akapitzlist"/>
        <w:ind w:left="284" w:hanging="737"/>
        <w:rPr>
          <w:rFonts w:ascii="Trebuchet MS" w:hAnsi="Trebuchet MS"/>
          <w:b/>
          <w:bCs/>
          <w:sz w:val="20"/>
          <w:szCs w:val="20"/>
        </w:rPr>
      </w:pPr>
      <w:r w:rsidRPr="005D2599">
        <w:rPr>
          <w:rFonts w:ascii="Trebuchet MS" w:hAnsi="Trebuchet MS"/>
          <w:b/>
          <w:sz w:val="20"/>
          <w:szCs w:val="20"/>
        </w:rPr>
        <w:tab/>
        <w:t xml:space="preserve"> </w:t>
      </w:r>
      <w:r w:rsidRPr="005D2599">
        <w:rPr>
          <w:rFonts w:ascii="Segoe UI Symbol" w:hAnsi="Segoe UI Symbol" w:cs="Segoe UI Symbol"/>
          <w:b/>
          <w:sz w:val="20"/>
          <w:szCs w:val="20"/>
        </w:rPr>
        <w:t>☐</w:t>
      </w:r>
      <w:r w:rsidRPr="005D2599">
        <w:rPr>
          <w:rFonts w:ascii="Trebuchet MS" w:hAnsi="Trebuchet MS"/>
          <w:sz w:val="20"/>
          <w:szCs w:val="20"/>
        </w:rPr>
        <w:t xml:space="preserve">     </w:t>
      </w:r>
      <w:r w:rsidRPr="005D2599">
        <w:rPr>
          <w:rFonts w:ascii="Trebuchet MS" w:hAnsi="Trebuchet MS"/>
          <w:b/>
          <w:bCs/>
          <w:sz w:val="20"/>
          <w:szCs w:val="20"/>
        </w:rPr>
        <w:t>dużych przedsiębiorstw;</w:t>
      </w:r>
    </w:p>
    <w:p w14:paraId="0E3A84D1" w14:textId="77777777" w:rsidR="00AD272D" w:rsidRPr="005D2599" w:rsidRDefault="00AD272D" w:rsidP="00AD272D">
      <w:pPr>
        <w:tabs>
          <w:tab w:val="left" w:pos="360"/>
        </w:tabs>
        <w:ind w:right="28"/>
        <w:jc w:val="both"/>
        <w:rPr>
          <w:rFonts w:ascii="Trebuchet MS" w:hAnsi="Trebuchet MS"/>
          <w:i/>
          <w:sz w:val="18"/>
          <w:szCs w:val="18"/>
        </w:rPr>
      </w:pPr>
    </w:p>
    <w:p w14:paraId="7606052A" w14:textId="77777777" w:rsidR="00AD272D" w:rsidRPr="005D2599" w:rsidRDefault="00AD272D" w:rsidP="00AD272D">
      <w:pPr>
        <w:tabs>
          <w:tab w:val="left" w:pos="360"/>
        </w:tabs>
        <w:ind w:right="28"/>
        <w:jc w:val="both"/>
        <w:rPr>
          <w:rFonts w:ascii="Trebuchet MS" w:hAnsi="Trebuchet MS"/>
          <w:i/>
          <w:sz w:val="16"/>
          <w:szCs w:val="16"/>
        </w:rPr>
      </w:pPr>
      <w:r w:rsidRPr="005D2599">
        <w:rPr>
          <w:rFonts w:ascii="Trebuchet MS" w:hAnsi="Trebuchet MS"/>
          <w:i/>
          <w:sz w:val="16"/>
          <w:szCs w:val="16"/>
        </w:rPr>
        <w:t xml:space="preserve">W przypadku Wykonawców składających ofertę wspólną należy wypełnić dla każdego podmiotu osobno. </w:t>
      </w:r>
    </w:p>
    <w:p w14:paraId="600101C9" w14:textId="77777777" w:rsidR="00AD272D" w:rsidRPr="005D2599" w:rsidRDefault="00AD272D" w:rsidP="00AD272D">
      <w:pPr>
        <w:ind w:right="28"/>
        <w:jc w:val="both"/>
        <w:rPr>
          <w:rFonts w:ascii="Trebuchet MS" w:hAnsi="Trebuchet MS"/>
          <w:i/>
          <w:sz w:val="16"/>
          <w:szCs w:val="16"/>
        </w:rPr>
      </w:pPr>
      <w:r w:rsidRPr="005D2599">
        <w:rPr>
          <w:rFonts w:ascii="Trebuchet MS" w:hAnsi="Trebuchet MS"/>
          <w:i/>
          <w:sz w:val="16"/>
          <w:szCs w:val="16"/>
        </w:rPr>
        <w:t>Mikroprzedsiębiorstwo: przedsiębiorstwo, które zatrudnia mniej niż 10 osób i którego roczny obrót lub roczna suma bilansowa nie przekracza 2 milionów EURO.</w:t>
      </w:r>
    </w:p>
    <w:p w14:paraId="21AE5AA8" w14:textId="77777777" w:rsidR="00AD272D" w:rsidRPr="005D2599" w:rsidRDefault="00AD272D" w:rsidP="00AD272D">
      <w:pPr>
        <w:ind w:right="28"/>
        <w:jc w:val="both"/>
        <w:rPr>
          <w:rFonts w:ascii="Trebuchet MS" w:hAnsi="Trebuchet MS"/>
          <w:i/>
          <w:sz w:val="16"/>
          <w:szCs w:val="16"/>
        </w:rPr>
      </w:pPr>
      <w:r w:rsidRPr="005D2599">
        <w:rPr>
          <w:rFonts w:ascii="Trebuchet MS" w:hAnsi="Trebuchet MS"/>
          <w:i/>
          <w:sz w:val="16"/>
          <w:szCs w:val="16"/>
        </w:rPr>
        <w:t xml:space="preserve">Małe przedsiębiorstwo: przedsiębiorstwo, które zatrudnia mniej niż 50 osób i katorgo roczny obrót lub roczna suma bilansowa nie przekracza 10 milionów EURO. </w:t>
      </w:r>
    </w:p>
    <w:p w14:paraId="19671ABF" w14:textId="1C3CAB47" w:rsidR="00AD272D" w:rsidRPr="005D2599" w:rsidRDefault="00AD272D" w:rsidP="00AD272D">
      <w:pPr>
        <w:ind w:right="28"/>
        <w:jc w:val="both"/>
        <w:rPr>
          <w:rFonts w:ascii="Trebuchet MS" w:hAnsi="Trebuchet MS"/>
          <w:i/>
          <w:sz w:val="16"/>
          <w:szCs w:val="16"/>
        </w:rPr>
      </w:pPr>
      <w:r w:rsidRPr="005D2599">
        <w:rPr>
          <w:rFonts w:ascii="Trebuchet MS" w:hAnsi="Trebuchet MS"/>
          <w:i/>
          <w:sz w:val="16"/>
          <w:szCs w:val="16"/>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5E837644" w14:textId="4FA24661" w:rsidR="00AD272D" w:rsidRPr="005D2599" w:rsidRDefault="00AD272D" w:rsidP="00AD272D">
      <w:pPr>
        <w:ind w:right="28"/>
        <w:jc w:val="both"/>
        <w:rPr>
          <w:rFonts w:ascii="Trebuchet MS" w:hAnsi="Trebuchet MS"/>
          <w:i/>
          <w:sz w:val="16"/>
          <w:szCs w:val="16"/>
        </w:rPr>
      </w:pPr>
    </w:p>
    <w:p w14:paraId="1F72D773" w14:textId="0A8762D0" w:rsidR="00641DED" w:rsidRPr="005D2599" w:rsidRDefault="00641DED" w:rsidP="00AD272D">
      <w:pPr>
        <w:ind w:right="28"/>
        <w:jc w:val="both"/>
        <w:rPr>
          <w:rFonts w:ascii="Trebuchet MS" w:hAnsi="Trebuchet MS"/>
          <w:i/>
          <w:sz w:val="16"/>
          <w:szCs w:val="16"/>
        </w:rPr>
      </w:pPr>
    </w:p>
    <w:p w14:paraId="06E66B41" w14:textId="6B0C980E" w:rsidR="00641DED" w:rsidRPr="005D2599" w:rsidRDefault="00641DED" w:rsidP="00AD272D">
      <w:pPr>
        <w:ind w:right="28"/>
        <w:jc w:val="both"/>
        <w:rPr>
          <w:rFonts w:ascii="Trebuchet MS" w:hAnsi="Trebuchet MS"/>
          <w:i/>
          <w:sz w:val="16"/>
          <w:szCs w:val="16"/>
        </w:rPr>
      </w:pPr>
    </w:p>
    <w:p w14:paraId="5D323962" w14:textId="204C347D" w:rsidR="00641DED" w:rsidRPr="005D2599" w:rsidRDefault="00641DED" w:rsidP="00AD272D">
      <w:pPr>
        <w:ind w:right="28"/>
        <w:jc w:val="both"/>
        <w:rPr>
          <w:rFonts w:ascii="Trebuchet MS" w:hAnsi="Trebuchet MS"/>
          <w:i/>
          <w:sz w:val="16"/>
          <w:szCs w:val="16"/>
        </w:rPr>
      </w:pPr>
    </w:p>
    <w:p w14:paraId="268666F8" w14:textId="77777777" w:rsidR="00641DED" w:rsidRPr="005D2599" w:rsidRDefault="00641DED" w:rsidP="00AD272D">
      <w:pPr>
        <w:ind w:right="28"/>
        <w:jc w:val="both"/>
        <w:rPr>
          <w:rFonts w:ascii="Trebuchet MS" w:hAnsi="Trebuchet MS"/>
          <w:i/>
          <w:sz w:val="16"/>
          <w:szCs w:val="16"/>
        </w:rPr>
      </w:pPr>
    </w:p>
    <w:p w14:paraId="371FEBF4" w14:textId="77777777" w:rsidR="005B331B" w:rsidRPr="005D2599" w:rsidRDefault="005B331B" w:rsidP="005B331B">
      <w:pPr>
        <w:rPr>
          <w:rFonts w:ascii="Trebuchet MS" w:hAnsi="Trebuchet MS"/>
          <w:b/>
          <w:sz w:val="20"/>
          <w:szCs w:val="20"/>
        </w:rPr>
      </w:pPr>
      <w:r w:rsidRPr="005D2599">
        <w:rPr>
          <w:rFonts w:ascii="Trebuchet MS" w:hAnsi="Trebuchet MS"/>
          <w:b/>
          <w:sz w:val="20"/>
          <w:szCs w:val="20"/>
        </w:rPr>
        <w:t>Oświadczenia ofertowe</w:t>
      </w:r>
    </w:p>
    <w:p w14:paraId="5EABC1E9" w14:textId="77777777" w:rsidR="005B331B" w:rsidRPr="005D2599" w:rsidRDefault="005B331B" w:rsidP="00A80C18">
      <w:pPr>
        <w:numPr>
          <w:ilvl w:val="0"/>
          <w:numId w:val="5"/>
        </w:numPr>
        <w:tabs>
          <w:tab w:val="clear" w:pos="360"/>
          <w:tab w:val="num" w:pos="720"/>
        </w:tabs>
        <w:ind w:left="720"/>
        <w:jc w:val="both"/>
        <w:rPr>
          <w:rFonts w:ascii="Trebuchet MS" w:hAnsi="Trebuchet MS"/>
          <w:sz w:val="20"/>
          <w:szCs w:val="20"/>
        </w:rPr>
      </w:pPr>
      <w:r w:rsidRPr="005D2599">
        <w:rPr>
          <w:rFonts w:ascii="Trebuchet MS" w:hAnsi="Trebuchet MS"/>
          <w:sz w:val="20"/>
          <w:szCs w:val="20"/>
        </w:rPr>
        <w:t xml:space="preserve">oświadczamy, że zapoznaliśmy się z warunkami Specyfikacji i nie wnosimy do niej zastrzeżeń </w:t>
      </w:r>
      <w:r w:rsidRPr="005D2599">
        <w:rPr>
          <w:rFonts w:ascii="Trebuchet MS" w:hAnsi="Trebuchet MS"/>
          <w:sz w:val="20"/>
          <w:szCs w:val="20"/>
        </w:rPr>
        <w:br/>
        <w:t>oraz przyjmujemy warunki w niej zawarte;</w:t>
      </w:r>
    </w:p>
    <w:p w14:paraId="7E3AF26A" w14:textId="77777777" w:rsidR="006118D5" w:rsidRPr="005D2599" w:rsidRDefault="005B331B" w:rsidP="00A80C18">
      <w:pPr>
        <w:numPr>
          <w:ilvl w:val="0"/>
          <w:numId w:val="5"/>
        </w:numPr>
        <w:tabs>
          <w:tab w:val="clear" w:pos="360"/>
          <w:tab w:val="num" w:pos="720"/>
        </w:tabs>
        <w:ind w:left="720"/>
        <w:jc w:val="both"/>
        <w:rPr>
          <w:rFonts w:ascii="Trebuchet MS" w:hAnsi="Trebuchet MS"/>
          <w:sz w:val="20"/>
          <w:szCs w:val="20"/>
        </w:rPr>
      </w:pPr>
      <w:r w:rsidRPr="005D2599">
        <w:rPr>
          <w:rFonts w:ascii="Trebuchet MS" w:hAnsi="Trebuchet MS"/>
          <w:sz w:val="20"/>
          <w:szCs w:val="20"/>
        </w:rPr>
        <w:t>oświadczamy, że zawarty w dokumentacji przetargowej projekt umowy został przez nas zaakceptowany;</w:t>
      </w:r>
    </w:p>
    <w:p w14:paraId="3672C67E" w14:textId="77777777" w:rsidR="00552B4D" w:rsidRPr="005D2599" w:rsidRDefault="005B331B" w:rsidP="00A80C18">
      <w:pPr>
        <w:numPr>
          <w:ilvl w:val="0"/>
          <w:numId w:val="5"/>
        </w:numPr>
        <w:tabs>
          <w:tab w:val="clear" w:pos="360"/>
          <w:tab w:val="num" w:pos="720"/>
        </w:tabs>
        <w:ind w:left="720"/>
        <w:jc w:val="both"/>
        <w:rPr>
          <w:rFonts w:ascii="Trebuchet MS" w:hAnsi="Trebuchet MS"/>
          <w:sz w:val="20"/>
          <w:szCs w:val="20"/>
        </w:rPr>
      </w:pPr>
      <w:r w:rsidRPr="005D2599">
        <w:rPr>
          <w:rFonts w:ascii="Trebuchet MS" w:hAnsi="Trebuchet MS"/>
          <w:sz w:val="20"/>
          <w:szCs w:val="20"/>
        </w:rPr>
        <w:t xml:space="preserve">oświadczamy, że pozyskaliśmy wszystkie informacje pozwalające na sporządzenie oferty </w:t>
      </w:r>
      <w:r w:rsidRPr="005D2599">
        <w:rPr>
          <w:rFonts w:ascii="Trebuchet MS" w:hAnsi="Trebuchet MS"/>
          <w:sz w:val="20"/>
          <w:szCs w:val="20"/>
        </w:rPr>
        <w:br/>
        <w:t>oraz wykonanie w/w zamówienia.</w:t>
      </w:r>
    </w:p>
    <w:p w14:paraId="6C359E85" w14:textId="77777777" w:rsidR="00552B4D" w:rsidRPr="005D2599" w:rsidRDefault="00552B4D" w:rsidP="009E28A7">
      <w:pPr>
        <w:ind w:left="720"/>
        <w:jc w:val="both"/>
        <w:rPr>
          <w:rFonts w:ascii="Trebuchet MS" w:hAnsi="Trebuchet MS"/>
          <w:sz w:val="20"/>
          <w:szCs w:val="20"/>
        </w:rPr>
      </w:pPr>
    </w:p>
    <w:p w14:paraId="600F50D8" w14:textId="785DE2B5" w:rsidR="00B633B6" w:rsidRPr="005D2599" w:rsidRDefault="00B633B6" w:rsidP="009E28A7">
      <w:pPr>
        <w:ind w:left="720"/>
        <w:jc w:val="both"/>
        <w:rPr>
          <w:rFonts w:ascii="Trebuchet MS" w:hAnsi="Trebuchet MS"/>
          <w:sz w:val="20"/>
          <w:szCs w:val="20"/>
        </w:rPr>
      </w:pPr>
    </w:p>
    <w:p w14:paraId="44CF2CB2" w14:textId="62AB4B9D" w:rsidR="007E1B5A" w:rsidRPr="005D2599" w:rsidRDefault="007E1B5A" w:rsidP="009E28A7">
      <w:pPr>
        <w:ind w:left="720"/>
        <w:jc w:val="both"/>
        <w:rPr>
          <w:rFonts w:ascii="Trebuchet MS" w:hAnsi="Trebuchet MS"/>
          <w:sz w:val="20"/>
          <w:szCs w:val="20"/>
        </w:rPr>
      </w:pPr>
    </w:p>
    <w:p w14:paraId="6080C09E" w14:textId="68390757" w:rsidR="007E1B5A" w:rsidRPr="005D2599" w:rsidRDefault="007E1B5A" w:rsidP="009E28A7">
      <w:pPr>
        <w:ind w:left="720"/>
        <w:jc w:val="both"/>
        <w:rPr>
          <w:rFonts w:ascii="Trebuchet MS" w:hAnsi="Trebuchet MS"/>
          <w:sz w:val="20"/>
          <w:szCs w:val="20"/>
        </w:rPr>
      </w:pPr>
    </w:p>
    <w:p w14:paraId="6EDB7C61" w14:textId="77777777" w:rsidR="007E1B5A" w:rsidRPr="005D2599" w:rsidRDefault="007E1B5A" w:rsidP="009E28A7">
      <w:pPr>
        <w:ind w:left="720"/>
        <w:jc w:val="both"/>
        <w:rPr>
          <w:rFonts w:ascii="Trebuchet MS" w:hAnsi="Trebuchet MS"/>
          <w:sz w:val="20"/>
          <w:szCs w:val="20"/>
        </w:rPr>
      </w:pPr>
    </w:p>
    <w:p w14:paraId="469D6A7A" w14:textId="77777777" w:rsidR="005B331B" w:rsidRPr="005D2599" w:rsidRDefault="005B331B" w:rsidP="005B331B">
      <w:pPr>
        <w:ind w:left="360"/>
        <w:rPr>
          <w:rFonts w:ascii="Trebuchet MS" w:hAnsi="Trebuchet MS"/>
          <w:sz w:val="20"/>
          <w:szCs w:val="20"/>
        </w:rPr>
      </w:pPr>
      <w:r w:rsidRPr="005D2599">
        <w:rPr>
          <w:rFonts w:ascii="Trebuchet MS" w:hAnsi="Trebuchet MS"/>
          <w:sz w:val="20"/>
          <w:szCs w:val="20"/>
        </w:rPr>
        <w:t>…………………..</w:t>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t>…………………………………</w:t>
      </w:r>
    </w:p>
    <w:p w14:paraId="200A9567" w14:textId="77777777" w:rsidR="005B331B" w:rsidRPr="005D2599" w:rsidRDefault="005B331B" w:rsidP="005B331B">
      <w:pPr>
        <w:ind w:left="360"/>
        <w:rPr>
          <w:rFonts w:ascii="Trebuchet MS" w:hAnsi="Trebuchet MS"/>
          <w:sz w:val="20"/>
          <w:szCs w:val="20"/>
        </w:rPr>
      </w:pPr>
      <w:r w:rsidRPr="005D2599">
        <w:rPr>
          <w:rFonts w:ascii="Trebuchet MS" w:hAnsi="Trebuchet MS"/>
          <w:sz w:val="20"/>
          <w:szCs w:val="20"/>
        </w:rPr>
        <w:t>miejsce i data</w:t>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t>podpis i pieczęć osoby upoważnionej</w:t>
      </w:r>
    </w:p>
    <w:p w14:paraId="5112440B" w14:textId="77777777" w:rsidR="005B331B" w:rsidRPr="005D2599" w:rsidRDefault="005B331B" w:rsidP="005B331B">
      <w:pPr>
        <w:spacing w:line="360" w:lineRule="auto"/>
        <w:rPr>
          <w:rFonts w:ascii="Trebuchet MS" w:hAnsi="Trebuchet MS"/>
          <w:i/>
          <w:sz w:val="20"/>
          <w:szCs w:val="20"/>
        </w:rPr>
        <w:sectPr w:rsidR="005B331B" w:rsidRPr="005D2599" w:rsidSect="00633386">
          <w:headerReference w:type="even" r:id="rId24"/>
          <w:headerReference w:type="default" r:id="rId25"/>
          <w:pgSz w:w="11906" w:h="16838"/>
          <w:pgMar w:top="1418" w:right="748" w:bottom="1258" w:left="1440" w:header="708" w:footer="708" w:gutter="0"/>
          <w:cols w:space="708"/>
          <w:docGrid w:linePitch="360"/>
        </w:sectPr>
      </w:pPr>
    </w:p>
    <w:p w14:paraId="44C9399B" w14:textId="77777777" w:rsidR="00B02A89" w:rsidRPr="005D2599" w:rsidRDefault="00B02A89" w:rsidP="009E28A7">
      <w:pPr>
        <w:rPr>
          <w:rFonts w:ascii="Trebuchet MS" w:hAnsi="Trebuchet MS"/>
          <w:b/>
          <w:sz w:val="20"/>
          <w:szCs w:val="20"/>
        </w:rPr>
      </w:pPr>
    </w:p>
    <w:p w14:paraId="76B3C074" w14:textId="77777777" w:rsidR="0043359B" w:rsidRPr="005D2599" w:rsidRDefault="0043359B" w:rsidP="0043359B">
      <w:pPr>
        <w:ind w:left="6372" w:firstLine="708"/>
        <w:rPr>
          <w:rFonts w:ascii="Trebuchet MS" w:hAnsi="Trebuchet MS"/>
          <w:b/>
          <w:sz w:val="20"/>
          <w:szCs w:val="20"/>
        </w:rPr>
      </w:pPr>
      <w:r w:rsidRPr="005D2599">
        <w:rPr>
          <w:rFonts w:ascii="Trebuchet MS" w:hAnsi="Trebuchet MS"/>
          <w:b/>
          <w:sz w:val="20"/>
          <w:szCs w:val="20"/>
        </w:rPr>
        <w:t xml:space="preserve"> ZAŁĄCZNIK NR </w:t>
      </w:r>
      <w:r w:rsidR="007733B4" w:rsidRPr="005D2599">
        <w:rPr>
          <w:rFonts w:ascii="Trebuchet MS" w:hAnsi="Trebuchet MS"/>
          <w:b/>
          <w:sz w:val="20"/>
          <w:szCs w:val="20"/>
        </w:rPr>
        <w:t>2</w:t>
      </w:r>
      <w:r w:rsidRPr="005D2599">
        <w:rPr>
          <w:rFonts w:ascii="Trebuchet MS" w:hAnsi="Trebuchet MS"/>
          <w:b/>
          <w:sz w:val="20"/>
          <w:szCs w:val="20"/>
        </w:rPr>
        <w:t xml:space="preserve"> </w:t>
      </w:r>
    </w:p>
    <w:p w14:paraId="68EB177A" w14:textId="77777777" w:rsidR="001A6230" w:rsidRPr="005D2599" w:rsidRDefault="001A6230" w:rsidP="001A6230">
      <w:pPr>
        <w:rPr>
          <w:rFonts w:ascii="Trebuchet MS" w:hAnsi="Trebuchet MS"/>
          <w:sz w:val="20"/>
          <w:szCs w:val="20"/>
        </w:rPr>
      </w:pPr>
    </w:p>
    <w:p w14:paraId="1DF08E8C" w14:textId="77777777" w:rsidR="007F00E8" w:rsidRPr="005D2599" w:rsidRDefault="007F00E8" w:rsidP="007F00E8">
      <w:pPr>
        <w:rPr>
          <w:rFonts w:ascii="Trebuchet MS" w:hAnsi="Trebuchet MS"/>
          <w:sz w:val="20"/>
          <w:szCs w:val="20"/>
        </w:rPr>
      </w:pPr>
    </w:p>
    <w:p w14:paraId="30994190" w14:textId="77777777" w:rsidR="007F00E8" w:rsidRPr="005D2599" w:rsidRDefault="007F00E8" w:rsidP="007F00E8">
      <w:pPr>
        <w:jc w:val="center"/>
        <w:rPr>
          <w:rFonts w:ascii="Trebuchet MS" w:hAnsi="Trebuchet MS"/>
          <w:b/>
          <w:sz w:val="20"/>
          <w:szCs w:val="20"/>
        </w:rPr>
      </w:pPr>
      <w:r w:rsidRPr="005D2599">
        <w:rPr>
          <w:rFonts w:ascii="Trebuchet MS" w:hAnsi="Trebuchet MS"/>
          <w:b/>
          <w:sz w:val="20"/>
          <w:szCs w:val="20"/>
        </w:rPr>
        <w:t>OŚWIADCZENIE WYKONAWCY</w:t>
      </w:r>
    </w:p>
    <w:p w14:paraId="02750DB4" w14:textId="77777777" w:rsidR="007F00E8" w:rsidRPr="005D2599" w:rsidRDefault="007F00E8" w:rsidP="007F00E8">
      <w:pPr>
        <w:rPr>
          <w:rFonts w:ascii="Trebuchet MS" w:hAnsi="Trebuchet MS"/>
          <w:sz w:val="20"/>
          <w:szCs w:val="20"/>
        </w:rPr>
      </w:pPr>
    </w:p>
    <w:p w14:paraId="5F9B6471" w14:textId="77777777" w:rsidR="007F00E8" w:rsidRPr="005D2599" w:rsidRDefault="007F00E8" w:rsidP="007F00E8">
      <w:pPr>
        <w:rPr>
          <w:rFonts w:ascii="Trebuchet MS" w:hAnsi="Trebuchet MS"/>
          <w:sz w:val="20"/>
          <w:szCs w:val="20"/>
        </w:rPr>
      </w:pPr>
    </w:p>
    <w:p w14:paraId="676929C7" w14:textId="77777777" w:rsidR="007F00E8" w:rsidRPr="005D2599" w:rsidRDefault="007F00E8" w:rsidP="007F00E8">
      <w:pPr>
        <w:rPr>
          <w:rFonts w:ascii="Trebuchet MS" w:hAnsi="Trebuchet MS"/>
          <w:sz w:val="20"/>
          <w:szCs w:val="20"/>
        </w:rPr>
      </w:pPr>
      <w:r w:rsidRPr="005D2599">
        <w:rPr>
          <w:rFonts w:ascii="Trebuchet MS" w:hAnsi="Trebuchet MS"/>
          <w:sz w:val="20"/>
          <w:szCs w:val="20"/>
        </w:rPr>
        <w:t>Nazwa firmy ................................................................................................</w:t>
      </w:r>
    </w:p>
    <w:p w14:paraId="4874A942" w14:textId="77777777" w:rsidR="007F00E8" w:rsidRPr="005D2599" w:rsidRDefault="007F00E8" w:rsidP="007F00E8">
      <w:pPr>
        <w:rPr>
          <w:rFonts w:ascii="Trebuchet MS" w:hAnsi="Trebuchet MS"/>
          <w:sz w:val="20"/>
          <w:szCs w:val="20"/>
        </w:rPr>
      </w:pPr>
    </w:p>
    <w:p w14:paraId="3E8E2D62" w14:textId="77777777" w:rsidR="007F00E8" w:rsidRPr="005D2599" w:rsidRDefault="007F00E8" w:rsidP="007F00E8">
      <w:pPr>
        <w:rPr>
          <w:rFonts w:ascii="Trebuchet MS" w:hAnsi="Trebuchet MS"/>
          <w:sz w:val="20"/>
          <w:szCs w:val="20"/>
        </w:rPr>
      </w:pPr>
      <w:r w:rsidRPr="005D2599">
        <w:rPr>
          <w:rFonts w:ascii="Trebuchet MS" w:hAnsi="Trebuchet MS"/>
          <w:sz w:val="20"/>
          <w:szCs w:val="20"/>
        </w:rPr>
        <w:t>.....................................................................................................................</w:t>
      </w:r>
    </w:p>
    <w:p w14:paraId="6F6FCB5C" w14:textId="77777777" w:rsidR="007F00E8" w:rsidRPr="005D2599" w:rsidRDefault="007F00E8" w:rsidP="007F00E8">
      <w:pPr>
        <w:rPr>
          <w:rFonts w:ascii="Trebuchet MS" w:hAnsi="Trebuchet MS"/>
          <w:sz w:val="20"/>
          <w:szCs w:val="20"/>
        </w:rPr>
      </w:pPr>
    </w:p>
    <w:p w14:paraId="2ED9828E" w14:textId="77777777" w:rsidR="007F00E8" w:rsidRPr="005D2599" w:rsidRDefault="007F00E8" w:rsidP="007F00E8">
      <w:pPr>
        <w:rPr>
          <w:rFonts w:ascii="Trebuchet MS" w:hAnsi="Trebuchet MS"/>
          <w:sz w:val="20"/>
          <w:szCs w:val="20"/>
        </w:rPr>
      </w:pPr>
      <w:r w:rsidRPr="005D2599">
        <w:rPr>
          <w:rFonts w:ascii="Trebuchet MS" w:hAnsi="Trebuchet MS"/>
          <w:sz w:val="20"/>
          <w:szCs w:val="20"/>
        </w:rPr>
        <w:t>Adres ...........................................................................................................</w:t>
      </w:r>
    </w:p>
    <w:p w14:paraId="69725E6B" w14:textId="77777777" w:rsidR="007F00E8" w:rsidRPr="005D2599" w:rsidRDefault="007F00E8" w:rsidP="007F00E8">
      <w:pPr>
        <w:rPr>
          <w:rFonts w:ascii="Trebuchet MS" w:hAnsi="Trebuchet MS"/>
          <w:b/>
          <w:sz w:val="20"/>
          <w:szCs w:val="20"/>
        </w:rPr>
      </w:pPr>
    </w:p>
    <w:p w14:paraId="639D3118" w14:textId="77777777" w:rsidR="007F00E8" w:rsidRPr="005D2599" w:rsidRDefault="007F00E8" w:rsidP="007F00E8">
      <w:pPr>
        <w:rPr>
          <w:rFonts w:ascii="Trebuchet MS" w:hAnsi="Trebuchet MS"/>
          <w:b/>
          <w:sz w:val="20"/>
          <w:szCs w:val="20"/>
        </w:rPr>
      </w:pPr>
      <w:bookmarkStart w:id="0" w:name="_GoBack"/>
      <w:bookmarkEnd w:id="0"/>
    </w:p>
    <w:p w14:paraId="20715A16" w14:textId="77777777" w:rsidR="007F00E8" w:rsidRPr="00176DCD" w:rsidRDefault="007F00E8" w:rsidP="009E28A7">
      <w:pPr>
        <w:rPr>
          <w:rFonts w:ascii="Trebuchet MS" w:hAnsi="Trebuchet MS"/>
          <w:b/>
          <w:sz w:val="20"/>
          <w:szCs w:val="20"/>
        </w:rPr>
      </w:pPr>
      <w:r w:rsidRPr="005D2599">
        <w:rPr>
          <w:rFonts w:ascii="Trebuchet MS" w:hAnsi="Trebuchet MS"/>
          <w:b/>
          <w:sz w:val="20"/>
          <w:szCs w:val="20"/>
        </w:rPr>
        <w:t xml:space="preserve">Przystępując do przetargu na </w:t>
      </w:r>
      <w:r w:rsidR="00507BCE" w:rsidRPr="005D2599">
        <w:rPr>
          <w:rFonts w:ascii="Trebuchet MS" w:hAnsi="Trebuchet MS"/>
          <w:b/>
          <w:i/>
          <w:sz w:val="20"/>
          <w:szCs w:val="20"/>
        </w:rPr>
        <w:t>„</w:t>
      </w:r>
      <w:r w:rsidR="00507BCE" w:rsidRPr="00176DCD">
        <w:rPr>
          <w:rFonts w:ascii="Trebuchet MS" w:hAnsi="Trebuchet MS"/>
          <w:b/>
          <w:sz w:val="20"/>
          <w:szCs w:val="20"/>
        </w:rPr>
        <w:t>Dostawę oleju opałowego lekkiego na oczyszczalnię ścieków Halemba Centrum w Rudzie Śląskiej przy ul. Młyńskiej 100”</w:t>
      </w:r>
      <w:r w:rsidRPr="00176DCD">
        <w:rPr>
          <w:rFonts w:ascii="Trebuchet MS" w:hAnsi="Trebuchet MS"/>
          <w:b/>
          <w:sz w:val="20"/>
          <w:szCs w:val="20"/>
        </w:rPr>
        <w:t>, niniejszym Wykonawca oświadcza iż:</w:t>
      </w:r>
    </w:p>
    <w:p w14:paraId="3799B4D7" w14:textId="77777777" w:rsidR="007F00E8" w:rsidRPr="005D2599" w:rsidRDefault="007F00E8" w:rsidP="007F00E8">
      <w:pPr>
        <w:jc w:val="both"/>
        <w:rPr>
          <w:rFonts w:ascii="Trebuchet MS" w:hAnsi="Trebuchet MS"/>
          <w:b/>
          <w:sz w:val="20"/>
          <w:szCs w:val="20"/>
        </w:rPr>
      </w:pPr>
    </w:p>
    <w:p w14:paraId="3BEE8C7B" w14:textId="77777777" w:rsidR="00E21567" w:rsidRPr="005D2599" w:rsidRDefault="00E21567" w:rsidP="00E21567">
      <w:pPr>
        <w:numPr>
          <w:ilvl w:val="0"/>
          <w:numId w:val="33"/>
        </w:numPr>
        <w:suppressAutoHyphens/>
        <w:spacing w:line="276" w:lineRule="auto"/>
        <w:jc w:val="both"/>
        <w:rPr>
          <w:rFonts w:ascii="Trebuchet MS" w:hAnsi="Trebuchet MS"/>
          <w:sz w:val="20"/>
          <w:szCs w:val="20"/>
        </w:rPr>
      </w:pPr>
      <w:r w:rsidRPr="005D2599">
        <w:rPr>
          <w:rFonts w:ascii="Trebuchet MS" w:hAnsi="Trebuchet MS"/>
          <w:sz w:val="20"/>
          <w:szCs w:val="20"/>
        </w:rPr>
        <w:t>nie podlega wykluczeniu z postępowania na podstawie §5 ust. 2 Specyfikacji,</w:t>
      </w:r>
    </w:p>
    <w:p w14:paraId="49902892" w14:textId="77777777" w:rsidR="00E21567" w:rsidRPr="005D2599" w:rsidRDefault="00E21567" w:rsidP="00E21567">
      <w:pPr>
        <w:numPr>
          <w:ilvl w:val="0"/>
          <w:numId w:val="33"/>
        </w:numPr>
        <w:suppressAutoHyphens/>
        <w:spacing w:line="276" w:lineRule="auto"/>
        <w:jc w:val="both"/>
        <w:rPr>
          <w:rFonts w:ascii="Trebuchet MS" w:hAnsi="Trebuchet MS"/>
          <w:sz w:val="20"/>
          <w:szCs w:val="20"/>
        </w:rPr>
      </w:pPr>
      <w:r w:rsidRPr="005D2599">
        <w:rPr>
          <w:rFonts w:ascii="Trebuchet MS" w:hAnsi="Trebuchet MS"/>
          <w:sz w:val="20"/>
          <w:szCs w:val="20"/>
        </w:rPr>
        <w:t xml:space="preserve">spełnia warunki udziału w postępowaniu określone w §5 ust. 3 Specyfikacji, </w:t>
      </w:r>
    </w:p>
    <w:p w14:paraId="3A71335E" w14:textId="77777777" w:rsidR="00E21567" w:rsidRPr="005D2599" w:rsidRDefault="00E21567" w:rsidP="00E21567">
      <w:pPr>
        <w:pStyle w:val="Akapitzlist"/>
        <w:numPr>
          <w:ilvl w:val="0"/>
          <w:numId w:val="33"/>
        </w:numPr>
        <w:suppressAutoHyphens/>
        <w:spacing w:line="276" w:lineRule="auto"/>
        <w:jc w:val="both"/>
        <w:rPr>
          <w:rFonts w:ascii="Trebuchet MS" w:eastAsia="Calibri" w:hAnsi="Trebuchet MS"/>
          <w:sz w:val="20"/>
          <w:szCs w:val="20"/>
        </w:rPr>
      </w:pPr>
      <w:r w:rsidRPr="005D2599">
        <w:rPr>
          <w:rFonts w:ascii="Trebuchet MS" w:eastAsia="Calibri" w:hAnsi="Trebuchet MS"/>
          <w:sz w:val="20"/>
          <w:szCs w:val="20"/>
        </w:rPr>
        <w:t xml:space="preserve">nie podlega wykluczeniu z postępowania na podstawie art. 7 ust. 1 ustawy </w:t>
      </w:r>
      <w:r w:rsidRPr="005D2599">
        <w:rPr>
          <w:rFonts w:ascii="Trebuchet MS" w:hAnsi="Trebuchet MS"/>
          <w:sz w:val="20"/>
          <w:szCs w:val="20"/>
        </w:rPr>
        <w:t>z dnia 13 kwietnia 2022r.</w:t>
      </w:r>
      <w:r w:rsidRPr="005D2599">
        <w:rPr>
          <w:rFonts w:ascii="Trebuchet MS" w:hAnsi="Trebuchet MS"/>
          <w:sz w:val="20"/>
          <w:szCs w:val="20"/>
        </w:rPr>
        <w:br/>
        <w:t>o szczególnych rozwiązaniach w zakresie przeciwdziałania wspieraniu agresji na Ukrainę oraz służących ochronie bezpieczeństwa narodowego (Dz.U. poz. 835)</w:t>
      </w:r>
      <w:r w:rsidRPr="005D2599">
        <w:rPr>
          <w:rFonts w:ascii="Trebuchet MS" w:eastAsia="Calibri" w:hAnsi="Trebuchet MS"/>
          <w:sz w:val="20"/>
          <w:szCs w:val="20"/>
        </w:rPr>
        <w:t>,</w:t>
      </w:r>
    </w:p>
    <w:p w14:paraId="23CC7E2F" w14:textId="77777777" w:rsidR="00E21567" w:rsidRPr="005D2599" w:rsidRDefault="00E21567" w:rsidP="00E21567">
      <w:pPr>
        <w:numPr>
          <w:ilvl w:val="0"/>
          <w:numId w:val="33"/>
        </w:numPr>
        <w:tabs>
          <w:tab w:val="left" w:pos="0"/>
        </w:tabs>
        <w:suppressAutoHyphens/>
        <w:spacing w:line="276" w:lineRule="auto"/>
        <w:jc w:val="both"/>
        <w:rPr>
          <w:rFonts w:ascii="Trebuchet MS" w:hAnsi="Trebuchet MS"/>
          <w:sz w:val="20"/>
          <w:szCs w:val="20"/>
        </w:rPr>
      </w:pPr>
      <w:r w:rsidRPr="005D2599">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5D2599">
        <w:rPr>
          <w:rFonts w:ascii="Trebuchet MS" w:hAnsi="Trebuchet MS"/>
          <w:b/>
          <w:sz w:val="20"/>
          <w:szCs w:val="20"/>
        </w:rPr>
        <w:t>Załącznik nr 5</w:t>
      </w:r>
      <w:r w:rsidRPr="005D2599">
        <w:rPr>
          <w:rFonts w:ascii="Trebuchet MS" w:hAnsi="Trebuchet MS"/>
          <w:sz w:val="20"/>
          <w:szCs w:val="20"/>
        </w:rPr>
        <w:t xml:space="preserve"> do postępowania wraz z informacją dotyczącą przedmiotu postępowania, w związku </w:t>
      </w:r>
      <w:r w:rsidRPr="005D2599">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14:paraId="77118D2A" w14:textId="77777777" w:rsidR="00E21567" w:rsidRPr="005D2599" w:rsidRDefault="00E21567" w:rsidP="00E21567">
      <w:pPr>
        <w:numPr>
          <w:ilvl w:val="0"/>
          <w:numId w:val="33"/>
        </w:numPr>
        <w:tabs>
          <w:tab w:val="left" w:pos="0"/>
        </w:tabs>
        <w:suppressAutoHyphens/>
        <w:spacing w:line="276" w:lineRule="auto"/>
        <w:jc w:val="both"/>
        <w:rPr>
          <w:rFonts w:ascii="Trebuchet MS" w:hAnsi="Trebuchet MS"/>
          <w:sz w:val="20"/>
          <w:szCs w:val="20"/>
        </w:rPr>
      </w:pPr>
      <w:r w:rsidRPr="005D2599">
        <w:rPr>
          <w:rFonts w:ascii="Trebuchet MS" w:hAnsi="Trebuchet MS"/>
          <w:sz w:val="20"/>
          <w:szCs w:val="20"/>
        </w:rPr>
        <w:t>zobowiązuje się przekazać osobom, o których mowa w pkt 3 powyżej</w:t>
      </w:r>
      <w:r w:rsidRPr="005D2599">
        <w:rPr>
          <w:rFonts w:ascii="Trebuchet MS" w:hAnsi="Trebuchet MS"/>
          <w:b/>
          <w:sz w:val="20"/>
          <w:szCs w:val="20"/>
        </w:rPr>
        <w:t xml:space="preserve"> Załącznik nr 5</w:t>
      </w:r>
      <w:r w:rsidRPr="005D2599">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14:paraId="068323E4" w14:textId="77777777" w:rsidR="002746E6" w:rsidRPr="005D2599" w:rsidRDefault="002746E6" w:rsidP="002746E6">
      <w:pPr>
        <w:pStyle w:val="xmsonormal"/>
        <w:shd w:val="clear" w:color="auto" w:fill="FFFFFF"/>
        <w:spacing w:before="0" w:beforeAutospacing="0" w:after="0" w:afterAutospacing="0"/>
        <w:ind w:left="284" w:hanging="284"/>
        <w:rPr>
          <w:rFonts w:ascii="Trebuchet MS" w:hAnsi="Trebuchet MS" w:cs="Segoe UI"/>
          <w:sz w:val="20"/>
          <w:szCs w:val="20"/>
        </w:rPr>
      </w:pPr>
      <w:r w:rsidRPr="005D2599">
        <w:rPr>
          <w:rFonts w:ascii="Trebuchet MS" w:hAnsi="Trebuchet MS" w:cs="Segoe UI"/>
          <w:sz w:val="20"/>
          <w:szCs w:val="20"/>
        </w:rPr>
        <w:t> </w:t>
      </w:r>
    </w:p>
    <w:p w14:paraId="7004A3EA" w14:textId="77777777" w:rsidR="002746E6" w:rsidRPr="005D2599" w:rsidRDefault="002746E6" w:rsidP="002746E6">
      <w:pPr>
        <w:rPr>
          <w:rFonts w:ascii="Trebuchet MS" w:hAnsi="Trebuchet MS"/>
          <w:sz w:val="20"/>
          <w:szCs w:val="20"/>
        </w:rPr>
      </w:pPr>
    </w:p>
    <w:p w14:paraId="7D1129C9" w14:textId="77777777" w:rsidR="002746E6" w:rsidRPr="005D2599" w:rsidRDefault="002746E6" w:rsidP="002746E6">
      <w:pPr>
        <w:rPr>
          <w:rFonts w:ascii="Trebuchet MS" w:hAnsi="Trebuchet MS"/>
          <w:sz w:val="20"/>
          <w:szCs w:val="20"/>
        </w:rPr>
      </w:pPr>
    </w:p>
    <w:p w14:paraId="167D05E0" w14:textId="77777777" w:rsidR="002746E6" w:rsidRPr="005D2599" w:rsidRDefault="002746E6" w:rsidP="002746E6">
      <w:pPr>
        <w:rPr>
          <w:rFonts w:ascii="Trebuchet MS" w:hAnsi="Trebuchet MS"/>
          <w:sz w:val="20"/>
          <w:szCs w:val="20"/>
        </w:rPr>
      </w:pPr>
    </w:p>
    <w:p w14:paraId="55570D9C" w14:textId="77777777" w:rsidR="002746E6" w:rsidRPr="005D2599" w:rsidRDefault="002746E6" w:rsidP="002746E6">
      <w:pPr>
        <w:rPr>
          <w:rFonts w:ascii="Trebuchet MS" w:hAnsi="Trebuchet MS"/>
          <w:sz w:val="20"/>
          <w:szCs w:val="20"/>
        </w:rPr>
      </w:pPr>
    </w:p>
    <w:p w14:paraId="07B1EC19" w14:textId="77777777" w:rsidR="002746E6" w:rsidRPr="005D2599" w:rsidRDefault="002746E6" w:rsidP="002746E6">
      <w:pPr>
        <w:rPr>
          <w:rFonts w:ascii="Trebuchet MS" w:hAnsi="Trebuchet MS"/>
          <w:sz w:val="20"/>
          <w:szCs w:val="20"/>
        </w:rPr>
      </w:pPr>
    </w:p>
    <w:p w14:paraId="4FBB2710" w14:textId="77777777" w:rsidR="00B633B6" w:rsidRPr="005D2599" w:rsidRDefault="00B633B6" w:rsidP="002746E6">
      <w:pPr>
        <w:rPr>
          <w:rFonts w:ascii="Trebuchet MS" w:hAnsi="Trebuchet MS"/>
          <w:sz w:val="20"/>
          <w:szCs w:val="20"/>
        </w:rPr>
      </w:pPr>
    </w:p>
    <w:p w14:paraId="59D6828D" w14:textId="77777777" w:rsidR="002746E6" w:rsidRPr="005D2599" w:rsidRDefault="002746E6" w:rsidP="002746E6">
      <w:pPr>
        <w:ind w:left="360" w:firstLine="348"/>
        <w:rPr>
          <w:rFonts w:ascii="Trebuchet MS" w:hAnsi="Trebuchet MS"/>
          <w:sz w:val="18"/>
          <w:szCs w:val="18"/>
        </w:rPr>
      </w:pPr>
      <w:r w:rsidRPr="005D2599">
        <w:rPr>
          <w:rFonts w:ascii="Trebuchet MS" w:hAnsi="Trebuchet MS"/>
          <w:sz w:val="18"/>
          <w:szCs w:val="18"/>
        </w:rPr>
        <w:t>…………………..</w:t>
      </w:r>
      <w:r w:rsidRPr="005D2599">
        <w:rPr>
          <w:rFonts w:ascii="Trebuchet MS" w:hAnsi="Trebuchet MS"/>
          <w:sz w:val="18"/>
          <w:szCs w:val="18"/>
        </w:rPr>
        <w:tab/>
      </w:r>
      <w:r w:rsidRPr="005D2599">
        <w:rPr>
          <w:rFonts w:ascii="Trebuchet MS" w:hAnsi="Trebuchet MS"/>
          <w:sz w:val="18"/>
          <w:szCs w:val="18"/>
        </w:rPr>
        <w:tab/>
      </w:r>
      <w:r w:rsidRPr="005D2599">
        <w:rPr>
          <w:rFonts w:ascii="Trebuchet MS" w:hAnsi="Trebuchet MS"/>
          <w:sz w:val="18"/>
          <w:szCs w:val="18"/>
        </w:rPr>
        <w:tab/>
      </w:r>
      <w:r w:rsidRPr="005D2599">
        <w:rPr>
          <w:rFonts w:ascii="Trebuchet MS" w:hAnsi="Trebuchet MS"/>
          <w:sz w:val="18"/>
          <w:szCs w:val="18"/>
        </w:rPr>
        <w:tab/>
      </w:r>
      <w:r w:rsidRPr="005D2599">
        <w:rPr>
          <w:rFonts w:ascii="Trebuchet MS" w:hAnsi="Trebuchet MS"/>
          <w:sz w:val="18"/>
          <w:szCs w:val="18"/>
        </w:rPr>
        <w:tab/>
      </w:r>
      <w:r w:rsidRPr="005D2599">
        <w:rPr>
          <w:rFonts w:ascii="Trebuchet MS" w:hAnsi="Trebuchet MS"/>
          <w:sz w:val="18"/>
          <w:szCs w:val="18"/>
        </w:rPr>
        <w:tab/>
        <w:t>…………………………………</w:t>
      </w:r>
    </w:p>
    <w:p w14:paraId="6B42881D" w14:textId="3712D854" w:rsidR="002746E6" w:rsidRPr="005D2599" w:rsidRDefault="00E21567" w:rsidP="00E21567">
      <w:pPr>
        <w:rPr>
          <w:rFonts w:ascii="Trebuchet MS" w:hAnsi="Trebuchet MS"/>
          <w:sz w:val="18"/>
          <w:szCs w:val="18"/>
        </w:rPr>
      </w:pPr>
      <w:r w:rsidRPr="005D2599">
        <w:rPr>
          <w:rFonts w:ascii="Trebuchet MS" w:hAnsi="Trebuchet MS"/>
          <w:sz w:val="18"/>
          <w:szCs w:val="18"/>
        </w:rPr>
        <w:t xml:space="preserve">           miejsce i data</w:t>
      </w:r>
      <w:r w:rsidRPr="005D2599">
        <w:rPr>
          <w:rFonts w:ascii="Trebuchet MS" w:hAnsi="Trebuchet MS"/>
          <w:sz w:val="18"/>
          <w:szCs w:val="18"/>
        </w:rPr>
        <w:tab/>
      </w:r>
      <w:r w:rsidRPr="005D2599">
        <w:rPr>
          <w:rFonts w:ascii="Trebuchet MS" w:hAnsi="Trebuchet MS"/>
          <w:sz w:val="18"/>
          <w:szCs w:val="18"/>
        </w:rPr>
        <w:tab/>
      </w:r>
      <w:r w:rsidRPr="005D2599">
        <w:rPr>
          <w:rFonts w:ascii="Trebuchet MS" w:hAnsi="Trebuchet MS"/>
          <w:sz w:val="18"/>
          <w:szCs w:val="18"/>
        </w:rPr>
        <w:tab/>
      </w:r>
      <w:r w:rsidRPr="005D2599">
        <w:rPr>
          <w:rFonts w:ascii="Trebuchet MS" w:hAnsi="Trebuchet MS"/>
          <w:sz w:val="18"/>
          <w:szCs w:val="18"/>
        </w:rPr>
        <w:tab/>
      </w:r>
      <w:r w:rsidRPr="005D2599">
        <w:rPr>
          <w:rFonts w:ascii="Trebuchet MS" w:hAnsi="Trebuchet MS"/>
          <w:sz w:val="18"/>
          <w:szCs w:val="18"/>
        </w:rPr>
        <w:tab/>
      </w:r>
      <w:r w:rsidR="002746E6" w:rsidRPr="005D2599">
        <w:rPr>
          <w:rFonts w:ascii="Trebuchet MS" w:hAnsi="Trebuchet MS"/>
          <w:sz w:val="18"/>
          <w:szCs w:val="18"/>
        </w:rPr>
        <w:t>podpis i pieczęć osoby upoważnionej</w:t>
      </w:r>
    </w:p>
    <w:p w14:paraId="726CB98B" w14:textId="77777777" w:rsidR="002746E6" w:rsidRPr="005D2599" w:rsidRDefault="002746E6" w:rsidP="002746E6">
      <w:pPr>
        <w:ind w:left="360"/>
        <w:jc w:val="both"/>
        <w:rPr>
          <w:rFonts w:ascii="Trebuchet MS" w:hAnsi="Trebuchet MS"/>
          <w:sz w:val="20"/>
          <w:szCs w:val="20"/>
        </w:rPr>
      </w:pPr>
    </w:p>
    <w:p w14:paraId="5016F0D2" w14:textId="77777777" w:rsidR="002746E6" w:rsidRPr="005D2599" w:rsidRDefault="002746E6" w:rsidP="002746E6">
      <w:pPr>
        <w:jc w:val="both"/>
        <w:rPr>
          <w:rStyle w:val="Uwydatnienie"/>
          <w:rFonts w:ascii="Trebuchet MS" w:hAnsi="Trebuchet MS"/>
          <w:sz w:val="20"/>
          <w:szCs w:val="20"/>
        </w:rPr>
      </w:pPr>
    </w:p>
    <w:p w14:paraId="1B2194B6" w14:textId="77777777" w:rsidR="002746E6" w:rsidRPr="005D2599" w:rsidRDefault="002746E6" w:rsidP="002746E6">
      <w:pPr>
        <w:jc w:val="both"/>
        <w:rPr>
          <w:rStyle w:val="Uwydatnienie"/>
          <w:rFonts w:ascii="Trebuchet MS" w:hAnsi="Trebuchet MS"/>
          <w:sz w:val="20"/>
          <w:szCs w:val="20"/>
        </w:rPr>
      </w:pPr>
    </w:p>
    <w:p w14:paraId="7252DD96" w14:textId="77777777" w:rsidR="002746E6" w:rsidRPr="005D2599" w:rsidRDefault="002746E6" w:rsidP="002746E6">
      <w:pPr>
        <w:jc w:val="both"/>
        <w:rPr>
          <w:rStyle w:val="Uwydatnienie"/>
          <w:rFonts w:ascii="Trebuchet MS" w:hAnsi="Trebuchet MS"/>
          <w:sz w:val="20"/>
          <w:szCs w:val="20"/>
        </w:rPr>
      </w:pPr>
    </w:p>
    <w:p w14:paraId="700BAAAA" w14:textId="77777777" w:rsidR="00B633B6" w:rsidRPr="005D2599" w:rsidRDefault="00B633B6" w:rsidP="002746E6">
      <w:pPr>
        <w:jc w:val="both"/>
        <w:rPr>
          <w:rStyle w:val="Uwydatnienie"/>
          <w:rFonts w:ascii="Trebuchet MS" w:hAnsi="Trebuchet MS"/>
          <w:sz w:val="18"/>
          <w:szCs w:val="18"/>
        </w:rPr>
      </w:pPr>
    </w:p>
    <w:p w14:paraId="0A9F409C" w14:textId="5FDC29B9" w:rsidR="002746E6" w:rsidRPr="005D2599" w:rsidRDefault="002746E6" w:rsidP="002746E6">
      <w:pPr>
        <w:jc w:val="both"/>
        <w:rPr>
          <w:rStyle w:val="Uwydatnienie"/>
          <w:rFonts w:ascii="Trebuchet MS" w:hAnsi="Trebuchet MS"/>
          <w:sz w:val="18"/>
          <w:szCs w:val="18"/>
        </w:rPr>
      </w:pPr>
      <w:r w:rsidRPr="005D2599">
        <w:rPr>
          <w:rStyle w:val="Uwydatnienie"/>
          <w:rFonts w:ascii="Trebuchet MS" w:hAnsi="Trebuchet MS"/>
          <w:sz w:val="18"/>
          <w:szCs w:val="18"/>
        </w:rPr>
        <w:t>*RODO - Rozporządzenie Parlamentu Europejskiego i Rady (UE) 2016/679 z dnia 27 kwietnia 201</w:t>
      </w:r>
      <w:r w:rsidR="002052C3" w:rsidRPr="005D2599">
        <w:rPr>
          <w:rStyle w:val="Uwydatnienie"/>
          <w:rFonts w:ascii="Trebuchet MS" w:hAnsi="Trebuchet MS"/>
          <w:sz w:val="18"/>
          <w:szCs w:val="18"/>
        </w:rPr>
        <w:t>6</w:t>
      </w:r>
      <w:r w:rsidRPr="005D2599">
        <w:rPr>
          <w:rStyle w:val="Uwydatnienie"/>
          <w:rFonts w:ascii="Trebuchet MS" w:hAnsi="Trebuchet MS"/>
          <w:sz w:val="18"/>
          <w:szCs w:val="18"/>
        </w:rPr>
        <w:t>r. w sprawie ochrony osób fizycznych w związku z przetwarzaniem danych osobowych i w sprawie swobodnego przepływu takich danych oraz uchylenia dyrektywy 95/46/WE</w:t>
      </w:r>
    </w:p>
    <w:p w14:paraId="1A7E5619" w14:textId="77777777" w:rsidR="002746E6" w:rsidRPr="005D2599" w:rsidRDefault="002746E6" w:rsidP="002746E6">
      <w:pPr>
        <w:jc w:val="both"/>
        <w:rPr>
          <w:rFonts w:ascii="Trebuchet MS" w:hAnsi="Trebuchet MS"/>
          <w:sz w:val="20"/>
          <w:szCs w:val="20"/>
        </w:rPr>
      </w:pPr>
      <w:r w:rsidRPr="005D2599">
        <w:rPr>
          <w:rStyle w:val="Uwydatnienie"/>
          <w:rFonts w:ascii="Trebuchet MS" w:hAnsi="Trebuchet MS"/>
          <w:sz w:val="20"/>
          <w:szCs w:val="20"/>
        </w:rPr>
        <w:br w:type="page"/>
      </w:r>
    </w:p>
    <w:p w14:paraId="7BB9C41C" w14:textId="77777777" w:rsidR="002537C7" w:rsidRPr="005D2599" w:rsidRDefault="002537C7" w:rsidP="006B5545">
      <w:pPr>
        <w:tabs>
          <w:tab w:val="left" w:pos="8080"/>
        </w:tabs>
        <w:rPr>
          <w:rFonts w:ascii="Trebuchet MS" w:hAnsi="Trebuchet MS"/>
          <w:b/>
          <w:sz w:val="20"/>
          <w:szCs w:val="20"/>
        </w:rPr>
      </w:pPr>
    </w:p>
    <w:p w14:paraId="20A56DDF" w14:textId="77777777" w:rsidR="002537C7" w:rsidRPr="005D2599" w:rsidRDefault="002537C7" w:rsidP="002537C7">
      <w:pPr>
        <w:tabs>
          <w:tab w:val="left" w:pos="8080"/>
        </w:tabs>
        <w:jc w:val="right"/>
        <w:rPr>
          <w:rFonts w:ascii="Trebuchet MS" w:hAnsi="Trebuchet MS"/>
          <w:b/>
          <w:sz w:val="20"/>
          <w:szCs w:val="20"/>
        </w:rPr>
      </w:pPr>
      <w:r w:rsidRPr="005D2599">
        <w:rPr>
          <w:rFonts w:ascii="Trebuchet MS" w:hAnsi="Trebuchet MS"/>
          <w:b/>
          <w:sz w:val="20"/>
          <w:szCs w:val="20"/>
        </w:rPr>
        <w:t>ZAŁĄCZNIK NR 3</w:t>
      </w:r>
    </w:p>
    <w:p w14:paraId="0574B5B1" w14:textId="77777777" w:rsidR="002537C7" w:rsidRPr="005D2599" w:rsidRDefault="002537C7" w:rsidP="002537C7">
      <w:pPr>
        <w:jc w:val="center"/>
        <w:rPr>
          <w:rFonts w:ascii="Trebuchet MS" w:hAnsi="Trebuchet MS"/>
          <w:sz w:val="20"/>
          <w:szCs w:val="20"/>
        </w:rPr>
      </w:pPr>
    </w:p>
    <w:p w14:paraId="696B0B2F" w14:textId="77777777" w:rsidR="002537C7" w:rsidRPr="005D2599" w:rsidRDefault="002537C7" w:rsidP="002537C7">
      <w:pPr>
        <w:jc w:val="center"/>
        <w:rPr>
          <w:rFonts w:ascii="Trebuchet MS" w:hAnsi="Trebuchet MS"/>
          <w:b/>
          <w:sz w:val="20"/>
          <w:szCs w:val="20"/>
        </w:rPr>
      </w:pPr>
      <w:r w:rsidRPr="005D2599">
        <w:rPr>
          <w:rFonts w:ascii="Trebuchet MS" w:hAnsi="Trebuchet MS"/>
          <w:b/>
          <w:sz w:val="20"/>
          <w:szCs w:val="20"/>
        </w:rPr>
        <w:t>WYKAZ WYKONANYCH DOSTAW</w:t>
      </w:r>
    </w:p>
    <w:p w14:paraId="4A98F9A4" w14:textId="77777777" w:rsidR="002537C7" w:rsidRPr="005D2599" w:rsidRDefault="002537C7" w:rsidP="002537C7">
      <w:pPr>
        <w:rPr>
          <w:rFonts w:ascii="Trebuchet MS" w:hAnsi="Trebuchet MS"/>
          <w:sz w:val="20"/>
          <w:szCs w:val="20"/>
        </w:rPr>
      </w:pPr>
    </w:p>
    <w:p w14:paraId="69ADF42C" w14:textId="77777777" w:rsidR="00B468DE" w:rsidRPr="005D2599" w:rsidRDefault="002537C7" w:rsidP="00B468DE">
      <w:pPr>
        <w:rPr>
          <w:rFonts w:ascii="Trebuchet MS" w:hAnsi="Trebuchet MS"/>
          <w:sz w:val="20"/>
          <w:szCs w:val="20"/>
        </w:rPr>
      </w:pPr>
      <w:r w:rsidRPr="005D2599">
        <w:rPr>
          <w:rFonts w:ascii="Trebuchet MS" w:hAnsi="Trebuchet MS"/>
          <w:b/>
          <w:sz w:val="20"/>
          <w:szCs w:val="20"/>
        </w:rPr>
        <w:t xml:space="preserve">Przedmiot przetargu – </w:t>
      </w:r>
      <w:r w:rsidR="00B468DE" w:rsidRPr="005D2599">
        <w:rPr>
          <w:rFonts w:ascii="Trebuchet MS" w:hAnsi="Trebuchet MS"/>
          <w:sz w:val="20"/>
          <w:szCs w:val="20"/>
        </w:rPr>
        <w:t xml:space="preserve">Dostawa oleju opałowego lekkiego na oczyszczalnię ścieków Halemba Centrum </w:t>
      </w:r>
      <w:r w:rsidR="00B468DE" w:rsidRPr="005D2599">
        <w:rPr>
          <w:rFonts w:ascii="Trebuchet MS" w:hAnsi="Trebuchet MS"/>
          <w:sz w:val="20"/>
          <w:szCs w:val="20"/>
        </w:rPr>
        <w:br/>
        <w:t>w Rudzie Śląskiej przy ul. Młyńskiej 100</w:t>
      </w:r>
    </w:p>
    <w:p w14:paraId="517D35E4" w14:textId="77777777" w:rsidR="002537C7" w:rsidRPr="005D2599" w:rsidRDefault="002537C7" w:rsidP="00B468DE">
      <w:pPr>
        <w:jc w:val="both"/>
        <w:rPr>
          <w:rFonts w:ascii="Trebuchet MS" w:hAnsi="Trebuchet MS"/>
          <w:sz w:val="20"/>
          <w:szCs w:val="20"/>
        </w:rPr>
      </w:pPr>
    </w:p>
    <w:p w14:paraId="4B8959F9" w14:textId="77777777" w:rsidR="002537C7" w:rsidRPr="005D2599" w:rsidRDefault="002537C7" w:rsidP="002537C7">
      <w:pPr>
        <w:rPr>
          <w:rFonts w:ascii="Trebuchet MS" w:hAnsi="Trebuchet MS"/>
          <w:sz w:val="20"/>
          <w:szCs w:val="20"/>
        </w:rPr>
      </w:pPr>
      <w:r w:rsidRPr="005D2599">
        <w:rPr>
          <w:rFonts w:ascii="Trebuchet MS" w:hAnsi="Trebuchet MS"/>
          <w:b/>
          <w:sz w:val="20"/>
          <w:szCs w:val="20"/>
        </w:rPr>
        <w:t xml:space="preserve">Zamawiający – </w:t>
      </w:r>
      <w:r w:rsidRPr="005D2599">
        <w:rPr>
          <w:rFonts w:ascii="Trebuchet MS" w:hAnsi="Trebuchet MS"/>
          <w:sz w:val="20"/>
          <w:szCs w:val="20"/>
        </w:rPr>
        <w:t xml:space="preserve">Przedsiębiorstwo Wodociągów i Kanalizacji Spółka z o.o. w Rudzie Śląskiej </w:t>
      </w:r>
    </w:p>
    <w:p w14:paraId="6F4D7FBE" w14:textId="77777777" w:rsidR="002537C7" w:rsidRPr="005D2599" w:rsidRDefault="002537C7" w:rsidP="002537C7">
      <w:pPr>
        <w:ind w:left="1416"/>
        <w:rPr>
          <w:rFonts w:ascii="Trebuchet MS" w:hAnsi="Trebuchet MS"/>
          <w:sz w:val="20"/>
          <w:szCs w:val="20"/>
        </w:rPr>
      </w:pPr>
      <w:r w:rsidRPr="005D2599">
        <w:rPr>
          <w:rFonts w:ascii="Trebuchet MS" w:hAnsi="Trebuchet MS"/>
          <w:sz w:val="20"/>
          <w:szCs w:val="20"/>
        </w:rPr>
        <w:t xml:space="preserve">    ul. Pokoju 13, 41-709 Ruda Śląska</w:t>
      </w:r>
    </w:p>
    <w:p w14:paraId="0B2A9782" w14:textId="77777777" w:rsidR="002537C7" w:rsidRPr="005D2599" w:rsidRDefault="002537C7" w:rsidP="002537C7">
      <w:pPr>
        <w:ind w:left="1416"/>
        <w:rPr>
          <w:rFonts w:ascii="Trebuchet MS" w:hAnsi="Trebuchet MS"/>
          <w:sz w:val="20"/>
          <w:szCs w:val="20"/>
        </w:rPr>
      </w:pPr>
    </w:p>
    <w:p w14:paraId="7C0316E3" w14:textId="77777777" w:rsidR="002537C7" w:rsidRPr="005D2599" w:rsidRDefault="007F00E8" w:rsidP="002537C7">
      <w:pPr>
        <w:rPr>
          <w:rFonts w:ascii="Trebuchet MS" w:hAnsi="Trebuchet MS"/>
          <w:sz w:val="20"/>
          <w:szCs w:val="20"/>
        </w:rPr>
      </w:pPr>
      <w:r w:rsidRPr="005D2599">
        <w:rPr>
          <w:rFonts w:ascii="Trebuchet MS" w:hAnsi="Trebuchet MS"/>
          <w:b/>
          <w:sz w:val="20"/>
          <w:szCs w:val="20"/>
        </w:rPr>
        <w:t xml:space="preserve">Wykonawca </w:t>
      </w:r>
      <w:r w:rsidR="002537C7" w:rsidRPr="005D2599">
        <w:rPr>
          <w:rFonts w:ascii="Trebuchet MS" w:hAnsi="Trebuchet MS"/>
          <w:b/>
          <w:sz w:val="20"/>
          <w:szCs w:val="20"/>
        </w:rPr>
        <w:t xml:space="preserve">– </w:t>
      </w:r>
      <w:r w:rsidR="002537C7" w:rsidRPr="005D2599">
        <w:rPr>
          <w:rFonts w:ascii="Trebuchet MS" w:hAnsi="Trebuchet MS"/>
          <w:sz w:val="20"/>
          <w:szCs w:val="20"/>
        </w:rPr>
        <w:t>( nazwa i adres ) …………………………………………………………………………</w:t>
      </w:r>
    </w:p>
    <w:p w14:paraId="1D91F94E" w14:textId="77777777" w:rsidR="002537C7" w:rsidRPr="005D2599" w:rsidRDefault="002537C7" w:rsidP="002537C7">
      <w:pPr>
        <w:rPr>
          <w:rFonts w:ascii="Trebuchet MS" w:hAnsi="Trebuchet MS"/>
          <w:sz w:val="20"/>
          <w:szCs w:val="20"/>
        </w:rPr>
      </w:pPr>
    </w:p>
    <w:p w14:paraId="0415DC1D" w14:textId="3CFA3FD0" w:rsidR="002537C7" w:rsidRPr="005D2599" w:rsidRDefault="002537C7" w:rsidP="002537C7">
      <w:pPr>
        <w:rPr>
          <w:rFonts w:ascii="Trebuchet MS" w:hAnsi="Trebuchet MS"/>
          <w:sz w:val="20"/>
          <w:szCs w:val="20"/>
        </w:rPr>
      </w:pPr>
      <w:r w:rsidRPr="005D2599">
        <w:rPr>
          <w:rFonts w:ascii="Trebuchet MS" w:hAnsi="Trebuchet MS"/>
          <w:sz w:val="20"/>
          <w:szCs w:val="20"/>
        </w:rPr>
        <w:t>…………………………………………………………………………………………………</w:t>
      </w:r>
      <w:r w:rsidR="00533356" w:rsidRPr="005D2599">
        <w:rPr>
          <w:rFonts w:ascii="Trebuchet MS" w:hAnsi="Trebuchet MS"/>
          <w:sz w:val="20"/>
          <w:szCs w:val="20"/>
        </w:rPr>
        <w:t>…….</w:t>
      </w:r>
      <w:r w:rsidRPr="005D2599">
        <w:rPr>
          <w:rFonts w:ascii="Trebuchet MS" w:hAnsi="Trebuchet MS"/>
          <w:sz w:val="20"/>
          <w:szCs w:val="20"/>
        </w:rPr>
        <w:t>….</w:t>
      </w:r>
    </w:p>
    <w:p w14:paraId="55A9EF8B" w14:textId="35E18250" w:rsidR="002537C7" w:rsidRPr="005D2599" w:rsidRDefault="002537C7" w:rsidP="002537C7">
      <w:pPr>
        <w:rPr>
          <w:rFonts w:ascii="Trebuchet MS" w:hAnsi="Trebuchet MS"/>
          <w:sz w:val="20"/>
          <w:szCs w:val="20"/>
        </w:rPr>
      </w:pPr>
    </w:p>
    <w:p w14:paraId="27510E81" w14:textId="68ADB561" w:rsidR="00057A2D" w:rsidRPr="005D2599" w:rsidRDefault="00057A2D" w:rsidP="002537C7">
      <w:pPr>
        <w:rPr>
          <w:rFonts w:ascii="Trebuchet MS" w:hAnsi="Trebuchet MS"/>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827"/>
        <w:gridCol w:w="2977"/>
        <w:gridCol w:w="1559"/>
      </w:tblGrid>
      <w:tr w:rsidR="007C3380" w:rsidRPr="005D2599" w14:paraId="78C37C08" w14:textId="77777777" w:rsidTr="007C3380">
        <w:tc>
          <w:tcPr>
            <w:tcW w:w="596" w:type="dxa"/>
            <w:shd w:val="clear" w:color="auto" w:fill="auto"/>
          </w:tcPr>
          <w:p w14:paraId="35497D61" w14:textId="77777777" w:rsidR="007C3380" w:rsidRPr="005D2599" w:rsidRDefault="007C3380" w:rsidP="002F5477">
            <w:pPr>
              <w:rPr>
                <w:rFonts w:ascii="Trebuchet MS" w:hAnsi="Trebuchet MS"/>
                <w:b/>
                <w:sz w:val="20"/>
                <w:szCs w:val="20"/>
              </w:rPr>
            </w:pPr>
            <w:r w:rsidRPr="005D2599">
              <w:rPr>
                <w:rFonts w:ascii="Trebuchet MS" w:hAnsi="Trebuchet MS"/>
                <w:b/>
                <w:sz w:val="20"/>
                <w:szCs w:val="20"/>
              </w:rPr>
              <w:t>L.p.</w:t>
            </w:r>
          </w:p>
        </w:tc>
        <w:tc>
          <w:tcPr>
            <w:tcW w:w="3827" w:type="dxa"/>
            <w:shd w:val="clear" w:color="auto" w:fill="auto"/>
          </w:tcPr>
          <w:p w14:paraId="5F5BD212" w14:textId="77777777" w:rsidR="007C3380" w:rsidRPr="005D2599" w:rsidRDefault="007C3380" w:rsidP="002F5477">
            <w:pPr>
              <w:rPr>
                <w:rFonts w:ascii="Trebuchet MS" w:hAnsi="Trebuchet MS"/>
                <w:b/>
                <w:sz w:val="20"/>
                <w:szCs w:val="20"/>
              </w:rPr>
            </w:pPr>
            <w:r w:rsidRPr="005D2599">
              <w:rPr>
                <w:rFonts w:ascii="Trebuchet MS" w:hAnsi="Trebuchet MS"/>
                <w:b/>
                <w:sz w:val="20"/>
                <w:szCs w:val="20"/>
              </w:rPr>
              <w:t>Zakres zamówienia</w:t>
            </w:r>
          </w:p>
          <w:p w14:paraId="6096E297" w14:textId="3279FC9B" w:rsidR="007C3380" w:rsidRPr="005D2599" w:rsidRDefault="007C3380" w:rsidP="002F5477">
            <w:pPr>
              <w:rPr>
                <w:rFonts w:ascii="Trebuchet MS" w:hAnsi="Trebuchet MS"/>
                <w:b/>
                <w:sz w:val="20"/>
                <w:szCs w:val="20"/>
              </w:rPr>
            </w:pPr>
          </w:p>
        </w:tc>
        <w:tc>
          <w:tcPr>
            <w:tcW w:w="2977" w:type="dxa"/>
            <w:shd w:val="clear" w:color="auto" w:fill="auto"/>
          </w:tcPr>
          <w:p w14:paraId="177FA3D5" w14:textId="77777777" w:rsidR="007C3380" w:rsidRPr="005D2599" w:rsidRDefault="007C3380" w:rsidP="002F5477">
            <w:pPr>
              <w:rPr>
                <w:rFonts w:ascii="Trebuchet MS" w:hAnsi="Trebuchet MS"/>
                <w:b/>
                <w:sz w:val="20"/>
                <w:szCs w:val="20"/>
              </w:rPr>
            </w:pPr>
            <w:r w:rsidRPr="005D2599">
              <w:rPr>
                <w:rFonts w:ascii="Trebuchet MS" w:hAnsi="Trebuchet MS"/>
                <w:b/>
                <w:sz w:val="20"/>
                <w:szCs w:val="20"/>
              </w:rPr>
              <w:t>Odbiorca</w:t>
            </w:r>
          </w:p>
        </w:tc>
        <w:tc>
          <w:tcPr>
            <w:tcW w:w="1559" w:type="dxa"/>
            <w:shd w:val="clear" w:color="auto" w:fill="auto"/>
          </w:tcPr>
          <w:p w14:paraId="16BCE837" w14:textId="77777777" w:rsidR="007C3380" w:rsidRPr="005D2599" w:rsidRDefault="007C3380" w:rsidP="002F5477">
            <w:pPr>
              <w:rPr>
                <w:rFonts w:ascii="Trebuchet MS" w:hAnsi="Trebuchet MS"/>
                <w:b/>
                <w:sz w:val="20"/>
                <w:szCs w:val="20"/>
              </w:rPr>
            </w:pPr>
            <w:r w:rsidRPr="005D2599">
              <w:rPr>
                <w:rFonts w:ascii="Trebuchet MS" w:hAnsi="Trebuchet MS"/>
                <w:b/>
                <w:sz w:val="20"/>
                <w:szCs w:val="20"/>
              </w:rPr>
              <w:t>Data wykonania</w:t>
            </w:r>
          </w:p>
        </w:tc>
      </w:tr>
      <w:tr w:rsidR="007C3380" w:rsidRPr="005D2599" w14:paraId="27B409A2" w14:textId="77777777" w:rsidTr="007C3380">
        <w:tc>
          <w:tcPr>
            <w:tcW w:w="596" w:type="dxa"/>
            <w:shd w:val="clear" w:color="auto" w:fill="auto"/>
          </w:tcPr>
          <w:p w14:paraId="7E7A428D" w14:textId="77777777" w:rsidR="007C3380" w:rsidRPr="005D2599" w:rsidRDefault="007C3380" w:rsidP="002F5477">
            <w:pPr>
              <w:rPr>
                <w:rFonts w:ascii="Trebuchet MS" w:hAnsi="Trebuchet MS"/>
                <w:sz w:val="20"/>
                <w:szCs w:val="20"/>
              </w:rPr>
            </w:pPr>
          </w:p>
          <w:p w14:paraId="335820F9" w14:textId="77777777" w:rsidR="007C3380" w:rsidRPr="005D2599" w:rsidRDefault="007C3380" w:rsidP="002F5477">
            <w:pPr>
              <w:rPr>
                <w:rFonts w:ascii="Trebuchet MS" w:hAnsi="Trebuchet MS"/>
                <w:sz w:val="20"/>
                <w:szCs w:val="20"/>
              </w:rPr>
            </w:pPr>
          </w:p>
          <w:p w14:paraId="56F5ACC6" w14:textId="77777777" w:rsidR="007C3380" w:rsidRPr="005D2599" w:rsidRDefault="007C3380" w:rsidP="002F5477">
            <w:pPr>
              <w:rPr>
                <w:rFonts w:ascii="Trebuchet MS" w:hAnsi="Trebuchet MS"/>
                <w:sz w:val="20"/>
                <w:szCs w:val="20"/>
              </w:rPr>
            </w:pPr>
          </w:p>
          <w:p w14:paraId="29F20A3D" w14:textId="77777777" w:rsidR="007C3380" w:rsidRPr="005D2599" w:rsidRDefault="007C3380" w:rsidP="002F5477">
            <w:pPr>
              <w:rPr>
                <w:rFonts w:ascii="Trebuchet MS" w:hAnsi="Trebuchet MS"/>
                <w:sz w:val="20"/>
                <w:szCs w:val="20"/>
              </w:rPr>
            </w:pPr>
          </w:p>
          <w:p w14:paraId="457F85A0" w14:textId="77777777" w:rsidR="007C3380" w:rsidRPr="005D2599" w:rsidRDefault="007C3380" w:rsidP="002F5477">
            <w:pPr>
              <w:rPr>
                <w:rFonts w:ascii="Trebuchet MS" w:hAnsi="Trebuchet MS"/>
                <w:sz w:val="20"/>
                <w:szCs w:val="20"/>
              </w:rPr>
            </w:pPr>
          </w:p>
          <w:p w14:paraId="48361F32" w14:textId="77777777" w:rsidR="007C3380" w:rsidRPr="005D2599" w:rsidRDefault="007C3380" w:rsidP="002F5477">
            <w:pPr>
              <w:rPr>
                <w:rFonts w:ascii="Trebuchet MS" w:hAnsi="Trebuchet MS"/>
                <w:sz w:val="20"/>
                <w:szCs w:val="20"/>
              </w:rPr>
            </w:pPr>
          </w:p>
          <w:p w14:paraId="5F57935C" w14:textId="77777777" w:rsidR="007C3380" w:rsidRPr="005D2599" w:rsidRDefault="007C3380" w:rsidP="002F5477">
            <w:pPr>
              <w:rPr>
                <w:rFonts w:ascii="Trebuchet MS" w:hAnsi="Trebuchet MS"/>
                <w:sz w:val="20"/>
                <w:szCs w:val="20"/>
              </w:rPr>
            </w:pPr>
          </w:p>
          <w:p w14:paraId="3DBD143A" w14:textId="77777777" w:rsidR="007C3380" w:rsidRPr="005D2599" w:rsidRDefault="007C3380" w:rsidP="002F5477">
            <w:pPr>
              <w:rPr>
                <w:rFonts w:ascii="Trebuchet MS" w:hAnsi="Trebuchet MS"/>
                <w:sz w:val="20"/>
                <w:szCs w:val="20"/>
              </w:rPr>
            </w:pPr>
          </w:p>
          <w:p w14:paraId="19BDCCD0" w14:textId="77777777" w:rsidR="007C3380" w:rsidRPr="005D2599" w:rsidRDefault="007C3380" w:rsidP="002F5477">
            <w:pPr>
              <w:rPr>
                <w:rFonts w:ascii="Trebuchet MS" w:hAnsi="Trebuchet MS"/>
                <w:sz w:val="20"/>
                <w:szCs w:val="20"/>
              </w:rPr>
            </w:pPr>
          </w:p>
          <w:p w14:paraId="216715F1" w14:textId="77777777" w:rsidR="007C3380" w:rsidRPr="005D2599" w:rsidRDefault="007C3380" w:rsidP="002F5477">
            <w:pPr>
              <w:rPr>
                <w:rFonts w:ascii="Trebuchet MS" w:hAnsi="Trebuchet MS"/>
                <w:sz w:val="20"/>
                <w:szCs w:val="20"/>
              </w:rPr>
            </w:pPr>
          </w:p>
          <w:p w14:paraId="0AC171E1" w14:textId="77777777" w:rsidR="007C3380" w:rsidRPr="005D2599" w:rsidRDefault="007C3380" w:rsidP="002F5477">
            <w:pPr>
              <w:rPr>
                <w:rFonts w:ascii="Trebuchet MS" w:hAnsi="Trebuchet MS"/>
                <w:sz w:val="20"/>
                <w:szCs w:val="20"/>
              </w:rPr>
            </w:pPr>
          </w:p>
          <w:p w14:paraId="3A3A8879" w14:textId="77777777" w:rsidR="007C3380" w:rsidRPr="005D2599" w:rsidRDefault="007C3380" w:rsidP="002F5477">
            <w:pPr>
              <w:rPr>
                <w:rFonts w:ascii="Trebuchet MS" w:hAnsi="Trebuchet MS"/>
                <w:sz w:val="20"/>
                <w:szCs w:val="20"/>
              </w:rPr>
            </w:pPr>
          </w:p>
          <w:p w14:paraId="72926B96" w14:textId="77777777" w:rsidR="007C3380" w:rsidRPr="005D2599" w:rsidRDefault="007C3380" w:rsidP="002F5477">
            <w:pPr>
              <w:rPr>
                <w:rFonts w:ascii="Trebuchet MS" w:hAnsi="Trebuchet MS"/>
                <w:sz w:val="20"/>
                <w:szCs w:val="20"/>
              </w:rPr>
            </w:pPr>
          </w:p>
        </w:tc>
        <w:tc>
          <w:tcPr>
            <w:tcW w:w="3827" w:type="dxa"/>
            <w:shd w:val="clear" w:color="auto" w:fill="auto"/>
          </w:tcPr>
          <w:p w14:paraId="76364D54" w14:textId="77777777" w:rsidR="007C3380" w:rsidRPr="005D2599" w:rsidRDefault="007C3380" w:rsidP="002F5477">
            <w:pPr>
              <w:rPr>
                <w:rFonts w:ascii="Trebuchet MS" w:hAnsi="Trebuchet MS"/>
                <w:sz w:val="20"/>
                <w:szCs w:val="20"/>
              </w:rPr>
            </w:pPr>
          </w:p>
          <w:p w14:paraId="1C4188D4" w14:textId="77777777" w:rsidR="007C3380" w:rsidRPr="005D2599" w:rsidRDefault="007C3380" w:rsidP="002F5477">
            <w:pPr>
              <w:rPr>
                <w:rFonts w:ascii="Trebuchet MS" w:hAnsi="Trebuchet MS"/>
                <w:sz w:val="20"/>
                <w:szCs w:val="20"/>
              </w:rPr>
            </w:pPr>
          </w:p>
          <w:p w14:paraId="192AE37E" w14:textId="77777777" w:rsidR="007C3380" w:rsidRPr="005D2599" w:rsidRDefault="007C3380" w:rsidP="002F5477">
            <w:pPr>
              <w:rPr>
                <w:rFonts w:ascii="Trebuchet MS" w:hAnsi="Trebuchet MS"/>
                <w:sz w:val="20"/>
                <w:szCs w:val="20"/>
              </w:rPr>
            </w:pPr>
          </w:p>
          <w:p w14:paraId="1D660E46" w14:textId="5B5EAA07" w:rsidR="007C3380" w:rsidRPr="005D2599" w:rsidRDefault="007C3380" w:rsidP="002F5477">
            <w:pPr>
              <w:rPr>
                <w:rFonts w:ascii="Trebuchet MS" w:hAnsi="Trebuchet MS"/>
                <w:sz w:val="20"/>
                <w:szCs w:val="20"/>
              </w:rPr>
            </w:pPr>
            <w:r w:rsidRPr="005D2599">
              <w:rPr>
                <w:rFonts w:ascii="Trebuchet MS" w:hAnsi="Trebuchet MS"/>
                <w:sz w:val="20"/>
                <w:szCs w:val="20"/>
              </w:rPr>
              <w:t>……………. Ilość ………………………</w:t>
            </w:r>
          </w:p>
          <w:p w14:paraId="6F3E616D" w14:textId="77777777" w:rsidR="007C3380" w:rsidRPr="005D2599" w:rsidRDefault="007C3380" w:rsidP="002F5477">
            <w:pPr>
              <w:rPr>
                <w:rFonts w:ascii="Trebuchet MS" w:hAnsi="Trebuchet MS"/>
                <w:sz w:val="20"/>
                <w:szCs w:val="20"/>
              </w:rPr>
            </w:pPr>
          </w:p>
          <w:p w14:paraId="1489EE54" w14:textId="664E8E0C" w:rsidR="007C3380" w:rsidRPr="005D2599" w:rsidRDefault="007C3380" w:rsidP="002F5477">
            <w:pPr>
              <w:rPr>
                <w:rFonts w:ascii="Trebuchet MS" w:hAnsi="Trebuchet MS"/>
                <w:sz w:val="20"/>
                <w:szCs w:val="20"/>
              </w:rPr>
            </w:pPr>
          </w:p>
          <w:p w14:paraId="1E562796" w14:textId="77777777" w:rsidR="007C3380" w:rsidRPr="005D2599" w:rsidRDefault="007C3380" w:rsidP="00533356">
            <w:pPr>
              <w:rPr>
                <w:rFonts w:ascii="Trebuchet MS" w:hAnsi="Trebuchet MS"/>
                <w:sz w:val="20"/>
                <w:szCs w:val="20"/>
              </w:rPr>
            </w:pPr>
            <w:r w:rsidRPr="005D2599">
              <w:rPr>
                <w:rFonts w:ascii="Trebuchet MS" w:hAnsi="Trebuchet MS"/>
                <w:sz w:val="20"/>
                <w:szCs w:val="20"/>
              </w:rPr>
              <w:t>……………. Ilość ………………………</w:t>
            </w:r>
          </w:p>
          <w:p w14:paraId="0A88C5EA" w14:textId="77777777" w:rsidR="007C3380" w:rsidRPr="005D2599" w:rsidRDefault="007C3380" w:rsidP="002F5477">
            <w:pPr>
              <w:rPr>
                <w:rFonts w:ascii="Trebuchet MS" w:hAnsi="Trebuchet MS"/>
                <w:sz w:val="20"/>
                <w:szCs w:val="20"/>
              </w:rPr>
            </w:pPr>
          </w:p>
          <w:p w14:paraId="4D2E7EAA" w14:textId="26534D9D" w:rsidR="007C3380" w:rsidRPr="005D2599" w:rsidRDefault="007C3380" w:rsidP="002F5477">
            <w:pPr>
              <w:rPr>
                <w:rFonts w:ascii="Trebuchet MS" w:hAnsi="Trebuchet MS"/>
                <w:sz w:val="20"/>
                <w:szCs w:val="20"/>
              </w:rPr>
            </w:pPr>
          </w:p>
          <w:p w14:paraId="5BF48690" w14:textId="77777777" w:rsidR="007C3380" w:rsidRPr="005D2599" w:rsidRDefault="007C3380" w:rsidP="00533356">
            <w:pPr>
              <w:rPr>
                <w:rFonts w:ascii="Trebuchet MS" w:hAnsi="Trebuchet MS"/>
                <w:sz w:val="20"/>
                <w:szCs w:val="20"/>
              </w:rPr>
            </w:pPr>
            <w:r w:rsidRPr="005D2599">
              <w:rPr>
                <w:rFonts w:ascii="Trebuchet MS" w:hAnsi="Trebuchet MS"/>
                <w:sz w:val="20"/>
                <w:szCs w:val="20"/>
              </w:rPr>
              <w:t>……………. Ilość ………………………</w:t>
            </w:r>
          </w:p>
          <w:p w14:paraId="0BBE2B95" w14:textId="77777777" w:rsidR="007C3380" w:rsidRPr="005D2599" w:rsidRDefault="007C3380" w:rsidP="002F5477">
            <w:pPr>
              <w:rPr>
                <w:rFonts w:ascii="Trebuchet MS" w:hAnsi="Trebuchet MS"/>
                <w:sz w:val="20"/>
                <w:szCs w:val="20"/>
              </w:rPr>
            </w:pPr>
          </w:p>
          <w:p w14:paraId="199AB538" w14:textId="77777777" w:rsidR="007C3380" w:rsidRPr="005D2599" w:rsidRDefault="007C3380" w:rsidP="002F5477">
            <w:pPr>
              <w:rPr>
                <w:rFonts w:ascii="Trebuchet MS" w:hAnsi="Trebuchet MS"/>
                <w:sz w:val="20"/>
                <w:szCs w:val="20"/>
              </w:rPr>
            </w:pPr>
          </w:p>
          <w:p w14:paraId="5F26E0C3" w14:textId="77777777" w:rsidR="007C3380" w:rsidRPr="005D2599" w:rsidRDefault="007C3380" w:rsidP="002F5477">
            <w:pPr>
              <w:rPr>
                <w:rFonts w:ascii="Trebuchet MS" w:hAnsi="Trebuchet MS"/>
                <w:sz w:val="20"/>
                <w:szCs w:val="20"/>
              </w:rPr>
            </w:pPr>
          </w:p>
          <w:p w14:paraId="71897440" w14:textId="77777777" w:rsidR="007C3380" w:rsidRPr="005D2599" w:rsidRDefault="007C3380" w:rsidP="002F5477">
            <w:pPr>
              <w:rPr>
                <w:rFonts w:ascii="Trebuchet MS" w:hAnsi="Trebuchet MS"/>
                <w:sz w:val="20"/>
                <w:szCs w:val="20"/>
              </w:rPr>
            </w:pPr>
          </w:p>
          <w:p w14:paraId="413DAC2B" w14:textId="77777777" w:rsidR="007C3380" w:rsidRPr="005D2599" w:rsidRDefault="007C3380" w:rsidP="002F5477">
            <w:pPr>
              <w:rPr>
                <w:rFonts w:ascii="Trebuchet MS" w:hAnsi="Trebuchet MS"/>
                <w:sz w:val="20"/>
                <w:szCs w:val="20"/>
              </w:rPr>
            </w:pPr>
          </w:p>
          <w:p w14:paraId="7602BD44" w14:textId="77777777" w:rsidR="007C3380" w:rsidRPr="005D2599" w:rsidRDefault="007C3380" w:rsidP="002F5477">
            <w:pPr>
              <w:rPr>
                <w:rFonts w:ascii="Trebuchet MS" w:hAnsi="Trebuchet MS"/>
                <w:sz w:val="20"/>
                <w:szCs w:val="20"/>
              </w:rPr>
            </w:pPr>
          </w:p>
        </w:tc>
        <w:tc>
          <w:tcPr>
            <w:tcW w:w="2977" w:type="dxa"/>
            <w:shd w:val="clear" w:color="auto" w:fill="auto"/>
          </w:tcPr>
          <w:p w14:paraId="6223DD20" w14:textId="77777777" w:rsidR="007C3380" w:rsidRPr="005D2599" w:rsidRDefault="007C3380" w:rsidP="002F5477">
            <w:pPr>
              <w:rPr>
                <w:rFonts w:ascii="Trebuchet MS" w:hAnsi="Trebuchet MS"/>
                <w:sz w:val="20"/>
                <w:szCs w:val="20"/>
              </w:rPr>
            </w:pPr>
          </w:p>
        </w:tc>
        <w:tc>
          <w:tcPr>
            <w:tcW w:w="1559" w:type="dxa"/>
            <w:shd w:val="clear" w:color="auto" w:fill="auto"/>
          </w:tcPr>
          <w:p w14:paraId="14E7058B" w14:textId="77777777" w:rsidR="007C3380" w:rsidRPr="005D2599" w:rsidRDefault="007C3380" w:rsidP="002F5477">
            <w:pPr>
              <w:rPr>
                <w:rFonts w:ascii="Trebuchet MS" w:hAnsi="Trebuchet MS"/>
                <w:sz w:val="20"/>
                <w:szCs w:val="20"/>
              </w:rPr>
            </w:pPr>
          </w:p>
        </w:tc>
      </w:tr>
    </w:tbl>
    <w:p w14:paraId="6B1448CA" w14:textId="77777777" w:rsidR="00057A2D" w:rsidRPr="005D2599" w:rsidRDefault="00057A2D" w:rsidP="002537C7">
      <w:pPr>
        <w:rPr>
          <w:rFonts w:ascii="Trebuchet MS" w:hAnsi="Trebuchet MS"/>
          <w:sz w:val="20"/>
          <w:szCs w:val="20"/>
        </w:rPr>
      </w:pPr>
    </w:p>
    <w:p w14:paraId="73578B5F" w14:textId="77777777" w:rsidR="002537C7" w:rsidRPr="005D2599" w:rsidRDefault="002537C7" w:rsidP="002537C7">
      <w:pPr>
        <w:rPr>
          <w:rFonts w:ascii="Trebuchet MS" w:hAnsi="Trebuchet MS"/>
          <w:sz w:val="20"/>
          <w:szCs w:val="20"/>
        </w:rPr>
      </w:pPr>
    </w:p>
    <w:p w14:paraId="37CFCD32" w14:textId="77777777" w:rsidR="00533356" w:rsidRPr="005D2599" w:rsidRDefault="00533356" w:rsidP="00533356">
      <w:pPr>
        <w:ind w:left="360"/>
        <w:jc w:val="both"/>
        <w:rPr>
          <w:sz w:val="22"/>
          <w:szCs w:val="22"/>
          <w:shd w:val="clear" w:color="auto" w:fill="FFFFFF"/>
        </w:rPr>
      </w:pPr>
    </w:p>
    <w:p w14:paraId="4D71A131" w14:textId="06D867DB" w:rsidR="002537C7" w:rsidRPr="005D2599" w:rsidRDefault="002537C7" w:rsidP="002537C7">
      <w:pPr>
        <w:rPr>
          <w:rFonts w:ascii="Trebuchet MS" w:hAnsi="Trebuchet MS"/>
          <w:sz w:val="20"/>
          <w:szCs w:val="20"/>
          <w:shd w:val="clear" w:color="auto" w:fill="FFFFFF"/>
        </w:rPr>
      </w:pPr>
    </w:p>
    <w:p w14:paraId="3714FB0D" w14:textId="77777777" w:rsidR="00533356" w:rsidRPr="005D2599" w:rsidRDefault="00533356" w:rsidP="002537C7">
      <w:pPr>
        <w:rPr>
          <w:rFonts w:ascii="Trebuchet MS" w:hAnsi="Trebuchet MS"/>
          <w:sz w:val="20"/>
          <w:szCs w:val="20"/>
        </w:rPr>
      </w:pPr>
    </w:p>
    <w:p w14:paraId="1B41A234" w14:textId="77777777" w:rsidR="002537C7" w:rsidRPr="005D2599" w:rsidRDefault="002537C7" w:rsidP="002537C7">
      <w:pPr>
        <w:spacing w:line="360" w:lineRule="auto"/>
        <w:rPr>
          <w:rFonts w:ascii="Trebuchet MS" w:hAnsi="Trebuchet MS"/>
          <w:i/>
          <w:sz w:val="20"/>
          <w:szCs w:val="20"/>
        </w:rPr>
      </w:pPr>
    </w:p>
    <w:p w14:paraId="3FF870B8" w14:textId="77777777" w:rsidR="002537C7" w:rsidRPr="005D2599" w:rsidRDefault="002537C7" w:rsidP="002537C7">
      <w:pPr>
        <w:spacing w:line="360" w:lineRule="auto"/>
        <w:rPr>
          <w:rFonts w:ascii="Trebuchet MS" w:hAnsi="Trebuchet MS"/>
          <w:i/>
          <w:sz w:val="20"/>
          <w:szCs w:val="20"/>
        </w:rPr>
      </w:pPr>
    </w:p>
    <w:p w14:paraId="390915CA" w14:textId="77777777" w:rsidR="002537C7" w:rsidRPr="005D2599" w:rsidRDefault="002537C7" w:rsidP="002537C7">
      <w:pPr>
        <w:ind w:left="360"/>
        <w:rPr>
          <w:rFonts w:ascii="Trebuchet MS" w:hAnsi="Trebuchet MS"/>
          <w:sz w:val="20"/>
          <w:szCs w:val="20"/>
        </w:rPr>
      </w:pPr>
      <w:r w:rsidRPr="005D2599">
        <w:rPr>
          <w:rFonts w:ascii="Trebuchet MS" w:hAnsi="Trebuchet MS"/>
          <w:sz w:val="20"/>
          <w:szCs w:val="20"/>
        </w:rPr>
        <w:t>…………………..</w:t>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t>…………………………………</w:t>
      </w:r>
    </w:p>
    <w:p w14:paraId="2C95C325" w14:textId="77777777" w:rsidR="002537C7" w:rsidRPr="005D2599" w:rsidRDefault="002537C7" w:rsidP="002537C7">
      <w:pPr>
        <w:ind w:left="360"/>
        <w:rPr>
          <w:rFonts w:ascii="Trebuchet MS" w:hAnsi="Trebuchet MS"/>
          <w:sz w:val="20"/>
          <w:szCs w:val="20"/>
        </w:rPr>
      </w:pPr>
      <w:r w:rsidRPr="005D2599">
        <w:rPr>
          <w:rFonts w:ascii="Trebuchet MS" w:hAnsi="Trebuchet MS"/>
          <w:sz w:val="20"/>
          <w:szCs w:val="20"/>
        </w:rPr>
        <w:t>miejsce i data</w:t>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r>
      <w:r w:rsidRPr="005D2599">
        <w:rPr>
          <w:rFonts w:ascii="Trebuchet MS" w:hAnsi="Trebuchet MS"/>
          <w:sz w:val="20"/>
          <w:szCs w:val="20"/>
        </w:rPr>
        <w:tab/>
        <w:t>podpis i pieczęć osoby upoważnionej</w:t>
      </w:r>
    </w:p>
    <w:p w14:paraId="086C3757" w14:textId="77777777" w:rsidR="002537C7" w:rsidRPr="005D2599" w:rsidRDefault="002537C7" w:rsidP="002537C7">
      <w:pPr>
        <w:jc w:val="center"/>
        <w:rPr>
          <w:rFonts w:ascii="Trebuchet MS" w:hAnsi="Trebuchet MS"/>
          <w:b/>
          <w:sz w:val="20"/>
          <w:szCs w:val="20"/>
        </w:rPr>
      </w:pPr>
    </w:p>
    <w:p w14:paraId="3A93B05D" w14:textId="77777777" w:rsidR="002537C7" w:rsidRPr="005D2599" w:rsidRDefault="002537C7" w:rsidP="002537C7">
      <w:pPr>
        <w:rPr>
          <w:rFonts w:ascii="Trebuchet MS" w:hAnsi="Trebuchet MS"/>
          <w:b/>
          <w:sz w:val="20"/>
          <w:szCs w:val="20"/>
        </w:rPr>
      </w:pPr>
    </w:p>
    <w:p w14:paraId="4EE1BC9F" w14:textId="77777777" w:rsidR="00D0033C" w:rsidRPr="005D2599" w:rsidRDefault="00D0033C" w:rsidP="00D0033C">
      <w:pPr>
        <w:tabs>
          <w:tab w:val="left" w:pos="8080"/>
        </w:tabs>
        <w:jc w:val="right"/>
        <w:rPr>
          <w:rFonts w:ascii="Trebuchet MS" w:hAnsi="Trebuchet MS"/>
          <w:b/>
          <w:sz w:val="20"/>
          <w:szCs w:val="20"/>
        </w:rPr>
      </w:pPr>
    </w:p>
    <w:p w14:paraId="450DFBA0" w14:textId="77777777" w:rsidR="00C96F95" w:rsidRPr="005D2599" w:rsidRDefault="00C96F95" w:rsidP="005E5BA6">
      <w:pPr>
        <w:tabs>
          <w:tab w:val="left" w:pos="8080"/>
        </w:tabs>
        <w:rPr>
          <w:rFonts w:ascii="Trebuchet MS" w:hAnsi="Trebuchet MS"/>
          <w:b/>
          <w:sz w:val="20"/>
          <w:szCs w:val="20"/>
        </w:rPr>
      </w:pPr>
    </w:p>
    <w:p w14:paraId="447AF720" w14:textId="77777777" w:rsidR="006119D2" w:rsidRPr="005D2599" w:rsidRDefault="006119D2" w:rsidP="005E5BA6">
      <w:pPr>
        <w:tabs>
          <w:tab w:val="left" w:pos="8080"/>
        </w:tabs>
        <w:rPr>
          <w:rFonts w:ascii="Trebuchet MS" w:hAnsi="Trebuchet MS"/>
          <w:b/>
          <w:sz w:val="20"/>
          <w:szCs w:val="20"/>
        </w:rPr>
      </w:pPr>
    </w:p>
    <w:p w14:paraId="3C6763D6" w14:textId="77777777" w:rsidR="006119D2" w:rsidRPr="005D2599" w:rsidRDefault="006119D2" w:rsidP="005E5BA6">
      <w:pPr>
        <w:tabs>
          <w:tab w:val="left" w:pos="8080"/>
        </w:tabs>
        <w:rPr>
          <w:rFonts w:ascii="Trebuchet MS" w:hAnsi="Trebuchet MS"/>
          <w:b/>
          <w:sz w:val="20"/>
          <w:szCs w:val="20"/>
        </w:rPr>
      </w:pPr>
    </w:p>
    <w:p w14:paraId="656DE115" w14:textId="7AA398D5" w:rsidR="002052C3" w:rsidRPr="005D2599" w:rsidRDefault="002052C3" w:rsidP="005E5BA6">
      <w:pPr>
        <w:tabs>
          <w:tab w:val="left" w:pos="8080"/>
        </w:tabs>
        <w:rPr>
          <w:rFonts w:ascii="Trebuchet MS" w:hAnsi="Trebuchet MS"/>
          <w:b/>
          <w:sz w:val="20"/>
          <w:szCs w:val="20"/>
        </w:rPr>
      </w:pPr>
    </w:p>
    <w:p w14:paraId="712B2274" w14:textId="6E71A8AD" w:rsidR="00057A2D" w:rsidRPr="005D2599" w:rsidRDefault="00057A2D" w:rsidP="005E5BA6">
      <w:pPr>
        <w:tabs>
          <w:tab w:val="left" w:pos="8080"/>
        </w:tabs>
        <w:rPr>
          <w:rFonts w:ascii="Trebuchet MS" w:hAnsi="Trebuchet MS"/>
          <w:b/>
          <w:sz w:val="20"/>
          <w:szCs w:val="20"/>
        </w:rPr>
      </w:pPr>
    </w:p>
    <w:p w14:paraId="1960F7AD" w14:textId="78650FBF" w:rsidR="00057A2D" w:rsidRPr="005D2599" w:rsidRDefault="00057A2D" w:rsidP="005E5BA6">
      <w:pPr>
        <w:tabs>
          <w:tab w:val="left" w:pos="8080"/>
        </w:tabs>
        <w:rPr>
          <w:rFonts w:ascii="Trebuchet MS" w:hAnsi="Trebuchet MS"/>
          <w:b/>
          <w:sz w:val="20"/>
          <w:szCs w:val="20"/>
        </w:rPr>
      </w:pPr>
    </w:p>
    <w:p w14:paraId="581A0CF8" w14:textId="29FA524D" w:rsidR="007C3380" w:rsidRPr="005D2599" w:rsidRDefault="007C3380" w:rsidP="005E5BA6">
      <w:pPr>
        <w:tabs>
          <w:tab w:val="left" w:pos="8080"/>
        </w:tabs>
        <w:rPr>
          <w:rFonts w:ascii="Trebuchet MS" w:hAnsi="Trebuchet MS"/>
          <w:b/>
          <w:sz w:val="20"/>
          <w:szCs w:val="20"/>
        </w:rPr>
      </w:pPr>
    </w:p>
    <w:p w14:paraId="0334105E" w14:textId="4B085CD1" w:rsidR="007C3380" w:rsidRPr="005D2599" w:rsidRDefault="007C3380" w:rsidP="005E5BA6">
      <w:pPr>
        <w:tabs>
          <w:tab w:val="left" w:pos="8080"/>
        </w:tabs>
        <w:rPr>
          <w:rFonts w:ascii="Trebuchet MS" w:hAnsi="Trebuchet MS"/>
          <w:b/>
          <w:sz w:val="20"/>
          <w:szCs w:val="20"/>
        </w:rPr>
      </w:pPr>
    </w:p>
    <w:p w14:paraId="1ADD8C3A" w14:textId="533E0B8E" w:rsidR="007C3380" w:rsidRPr="005D2599" w:rsidRDefault="007C3380" w:rsidP="005E5BA6">
      <w:pPr>
        <w:tabs>
          <w:tab w:val="left" w:pos="8080"/>
        </w:tabs>
        <w:rPr>
          <w:rFonts w:ascii="Trebuchet MS" w:hAnsi="Trebuchet MS"/>
          <w:b/>
          <w:sz w:val="20"/>
          <w:szCs w:val="20"/>
        </w:rPr>
      </w:pPr>
    </w:p>
    <w:p w14:paraId="0E4E1C9B" w14:textId="59BB0645" w:rsidR="007C3380" w:rsidRPr="005D2599" w:rsidRDefault="007C3380" w:rsidP="005E5BA6">
      <w:pPr>
        <w:tabs>
          <w:tab w:val="left" w:pos="8080"/>
        </w:tabs>
        <w:rPr>
          <w:rFonts w:ascii="Trebuchet MS" w:hAnsi="Trebuchet MS"/>
          <w:b/>
          <w:sz w:val="20"/>
          <w:szCs w:val="20"/>
        </w:rPr>
      </w:pPr>
    </w:p>
    <w:p w14:paraId="76EC5948" w14:textId="39776609" w:rsidR="007C3380" w:rsidRPr="005D2599" w:rsidRDefault="007C3380" w:rsidP="005E5BA6">
      <w:pPr>
        <w:tabs>
          <w:tab w:val="left" w:pos="8080"/>
        </w:tabs>
        <w:rPr>
          <w:rFonts w:ascii="Trebuchet MS" w:hAnsi="Trebuchet MS"/>
          <w:b/>
          <w:sz w:val="20"/>
          <w:szCs w:val="20"/>
        </w:rPr>
      </w:pPr>
    </w:p>
    <w:p w14:paraId="34923053" w14:textId="3A02E467" w:rsidR="007C3380" w:rsidRPr="005D2599" w:rsidRDefault="007C3380" w:rsidP="005E5BA6">
      <w:pPr>
        <w:tabs>
          <w:tab w:val="left" w:pos="8080"/>
        </w:tabs>
        <w:rPr>
          <w:rFonts w:ascii="Trebuchet MS" w:hAnsi="Trebuchet MS"/>
          <w:b/>
          <w:sz w:val="20"/>
          <w:szCs w:val="20"/>
        </w:rPr>
      </w:pPr>
    </w:p>
    <w:p w14:paraId="1C012068" w14:textId="437CF3B4" w:rsidR="007C3380" w:rsidRPr="005D2599" w:rsidRDefault="007C3380" w:rsidP="005E5BA6">
      <w:pPr>
        <w:tabs>
          <w:tab w:val="left" w:pos="8080"/>
        </w:tabs>
        <w:rPr>
          <w:rFonts w:ascii="Trebuchet MS" w:hAnsi="Trebuchet MS"/>
          <w:b/>
          <w:sz w:val="20"/>
          <w:szCs w:val="20"/>
        </w:rPr>
      </w:pPr>
    </w:p>
    <w:p w14:paraId="2B9E1B0E" w14:textId="61BBA094" w:rsidR="007C3380" w:rsidRPr="005D2599" w:rsidRDefault="007C3380" w:rsidP="005E5BA6">
      <w:pPr>
        <w:tabs>
          <w:tab w:val="left" w:pos="8080"/>
        </w:tabs>
        <w:rPr>
          <w:rFonts w:ascii="Trebuchet MS" w:hAnsi="Trebuchet MS"/>
          <w:b/>
          <w:sz w:val="20"/>
          <w:szCs w:val="20"/>
        </w:rPr>
      </w:pPr>
    </w:p>
    <w:p w14:paraId="760C30AB" w14:textId="77777777" w:rsidR="007C3380" w:rsidRPr="005D2599" w:rsidRDefault="007C3380" w:rsidP="005E5BA6">
      <w:pPr>
        <w:tabs>
          <w:tab w:val="left" w:pos="8080"/>
        </w:tabs>
        <w:rPr>
          <w:rFonts w:ascii="Trebuchet MS" w:hAnsi="Trebuchet MS"/>
          <w:b/>
          <w:sz w:val="20"/>
          <w:szCs w:val="20"/>
        </w:rPr>
      </w:pPr>
    </w:p>
    <w:p w14:paraId="4360C263" w14:textId="77777777" w:rsidR="006119D2" w:rsidRPr="005D2599" w:rsidRDefault="006119D2" w:rsidP="005E5BA6">
      <w:pPr>
        <w:tabs>
          <w:tab w:val="left" w:pos="8080"/>
        </w:tabs>
        <w:rPr>
          <w:rFonts w:ascii="Trebuchet MS" w:hAnsi="Trebuchet MS"/>
          <w:b/>
          <w:sz w:val="20"/>
          <w:szCs w:val="20"/>
        </w:rPr>
      </w:pPr>
    </w:p>
    <w:p w14:paraId="720E2F0C" w14:textId="77777777" w:rsidR="00395638" w:rsidRPr="005D2599" w:rsidRDefault="00395638" w:rsidP="00395638">
      <w:pPr>
        <w:ind w:left="6372" w:firstLine="708"/>
        <w:jc w:val="right"/>
        <w:rPr>
          <w:rFonts w:ascii="Trebuchet MS" w:hAnsi="Trebuchet MS" w:cs="Trebuchet MS"/>
          <w:sz w:val="20"/>
          <w:szCs w:val="20"/>
        </w:rPr>
      </w:pPr>
      <w:r w:rsidRPr="005D2599">
        <w:rPr>
          <w:rFonts w:ascii="Trebuchet MS" w:hAnsi="Trebuchet MS"/>
          <w:b/>
          <w:sz w:val="20"/>
          <w:szCs w:val="20"/>
        </w:rPr>
        <w:t>ZAŁĄCZNIK NR 4</w:t>
      </w:r>
    </w:p>
    <w:p w14:paraId="252FCC75" w14:textId="77777777" w:rsidR="00395638" w:rsidRPr="005D2599" w:rsidRDefault="00395638" w:rsidP="00395638">
      <w:pPr>
        <w:jc w:val="center"/>
        <w:rPr>
          <w:rFonts w:ascii="Trebuchet MS" w:hAnsi="Trebuchet MS"/>
          <w:b/>
          <w:sz w:val="20"/>
          <w:szCs w:val="20"/>
        </w:rPr>
      </w:pPr>
      <w:r w:rsidRPr="005D2599">
        <w:rPr>
          <w:rFonts w:ascii="Trebuchet MS" w:hAnsi="Trebuchet MS"/>
          <w:b/>
          <w:sz w:val="20"/>
          <w:szCs w:val="20"/>
        </w:rPr>
        <w:t xml:space="preserve">KLAUZULA INFORMACYJNA </w:t>
      </w:r>
    </w:p>
    <w:p w14:paraId="35C369F7" w14:textId="77777777" w:rsidR="00395638" w:rsidRPr="005D2599" w:rsidRDefault="00395638" w:rsidP="00395638">
      <w:pPr>
        <w:jc w:val="center"/>
        <w:rPr>
          <w:rFonts w:ascii="Trebuchet MS" w:hAnsi="Trebuchet MS"/>
          <w:b/>
          <w:sz w:val="20"/>
          <w:szCs w:val="20"/>
        </w:rPr>
      </w:pPr>
      <w:r w:rsidRPr="005D2599">
        <w:rPr>
          <w:rFonts w:ascii="Trebuchet MS" w:hAnsi="Trebuchet MS"/>
          <w:b/>
          <w:sz w:val="20"/>
          <w:szCs w:val="20"/>
        </w:rPr>
        <w:t xml:space="preserve">DOT. POSTĘPOWAŃ O UDZIELENIE ZAMÓWIENIA </w:t>
      </w:r>
      <w:r w:rsidRPr="005D2599">
        <w:rPr>
          <w:rFonts w:ascii="Trebuchet MS" w:hAnsi="Trebuchet MS"/>
          <w:b/>
          <w:sz w:val="20"/>
          <w:szCs w:val="20"/>
        </w:rPr>
        <w:br/>
        <w:t xml:space="preserve">(PODLEGAJĄCYCH PRAWU ZAMÓWIEŃ PUBLICZNYCH, JAK I NIEPODLEGAJĄCYCH PRAWU ZAMÓWIEŃ PUBLICZNYCH) DLA OSÓB, KTÓRYCH DANE POZYSKALIŚMY </w:t>
      </w:r>
      <w:r w:rsidRPr="005D2599">
        <w:rPr>
          <w:rFonts w:ascii="Trebuchet MS" w:hAnsi="Trebuchet MS"/>
          <w:b/>
          <w:sz w:val="20"/>
          <w:szCs w:val="20"/>
        </w:rPr>
        <w:br/>
        <w:t xml:space="preserve">OD SKŁADAJĄCEGO OFERTĘ (NP. JEGO PRACOWNIKÓW/WSPÓŁPRACOWNIKÓW, PODWYKONAWCÓW, PRACOWNIKÓW PODWYKONAWCÓW)   </w:t>
      </w:r>
    </w:p>
    <w:p w14:paraId="24C4EAD2" w14:textId="77777777" w:rsidR="00395638" w:rsidRPr="005D2599" w:rsidRDefault="00395638" w:rsidP="00395638">
      <w:pPr>
        <w:jc w:val="center"/>
        <w:rPr>
          <w:rFonts w:ascii="Trebuchet MS" w:hAnsi="Trebuchet MS" w:cs="Calibri"/>
          <w:b/>
          <w:sz w:val="20"/>
          <w:szCs w:val="20"/>
        </w:rPr>
      </w:pPr>
    </w:p>
    <w:p w14:paraId="317135B5" w14:textId="77777777" w:rsidR="00395638" w:rsidRPr="005D2599" w:rsidRDefault="00395638" w:rsidP="00395638">
      <w:pPr>
        <w:spacing w:line="276" w:lineRule="auto"/>
        <w:jc w:val="both"/>
        <w:rPr>
          <w:rFonts w:ascii="Trebuchet MS" w:hAnsi="Trebuchet MS"/>
          <w:sz w:val="20"/>
          <w:szCs w:val="20"/>
        </w:rPr>
      </w:pPr>
      <w:r w:rsidRPr="005D2599">
        <w:rPr>
          <w:rFonts w:ascii="Trebuchet MS" w:hAnsi="Trebuchet MS"/>
          <w:sz w:val="20"/>
          <w:szCs w:val="20"/>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dalej „RODO”, informujemy, że: </w:t>
      </w:r>
    </w:p>
    <w:p w14:paraId="5F263C2A" w14:textId="77777777" w:rsidR="00395638" w:rsidRPr="005D2599" w:rsidRDefault="00395638" w:rsidP="00395638">
      <w:pPr>
        <w:jc w:val="both"/>
        <w:rPr>
          <w:rFonts w:ascii="Trebuchet MS" w:hAnsi="Trebuchet MS"/>
          <w:sz w:val="20"/>
          <w:szCs w:val="20"/>
        </w:rPr>
      </w:pPr>
    </w:p>
    <w:p w14:paraId="58DF082C" w14:textId="77777777" w:rsidR="00395638" w:rsidRPr="005D2599" w:rsidRDefault="00395638" w:rsidP="00A80C18">
      <w:pPr>
        <w:numPr>
          <w:ilvl w:val="1"/>
          <w:numId w:val="40"/>
        </w:numPr>
        <w:tabs>
          <w:tab w:val="clear" w:pos="1080"/>
          <w:tab w:val="left" w:pos="284"/>
        </w:tabs>
        <w:ind w:left="284" w:hanging="284"/>
        <w:contextualSpacing/>
        <w:jc w:val="both"/>
        <w:rPr>
          <w:rFonts w:ascii="Trebuchet MS" w:hAnsi="Trebuchet MS"/>
          <w:sz w:val="20"/>
          <w:szCs w:val="20"/>
        </w:rPr>
      </w:pPr>
      <w:r w:rsidRPr="005D2599">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6" w:history="1">
        <w:r w:rsidRPr="005D2599">
          <w:rPr>
            <w:rFonts w:ascii="Trebuchet MS" w:hAnsi="Trebuchet MS"/>
            <w:sz w:val="20"/>
            <w:szCs w:val="20"/>
            <w:u w:val="single"/>
          </w:rPr>
          <w:t>bok@pwik.com.pl</w:t>
        </w:r>
      </w:hyperlink>
      <w:r w:rsidRPr="005D2599">
        <w:rPr>
          <w:rFonts w:ascii="Trebuchet MS" w:hAnsi="Trebuchet MS"/>
          <w:sz w:val="20"/>
          <w:szCs w:val="20"/>
        </w:rPr>
        <w:t>.</w:t>
      </w:r>
    </w:p>
    <w:p w14:paraId="7F4975EB" w14:textId="77777777" w:rsidR="00395638" w:rsidRPr="005D2599" w:rsidRDefault="00395638" w:rsidP="00395638">
      <w:pPr>
        <w:tabs>
          <w:tab w:val="left" w:pos="851"/>
        </w:tabs>
        <w:ind w:left="284" w:hanging="284"/>
        <w:contextualSpacing/>
        <w:jc w:val="both"/>
        <w:rPr>
          <w:rFonts w:ascii="Trebuchet MS" w:hAnsi="Trebuchet MS"/>
          <w:sz w:val="20"/>
          <w:szCs w:val="20"/>
        </w:rPr>
      </w:pPr>
    </w:p>
    <w:p w14:paraId="403DB4D4" w14:textId="77777777" w:rsidR="00395638" w:rsidRPr="005D2599" w:rsidRDefault="00395638" w:rsidP="00A80C18">
      <w:pPr>
        <w:numPr>
          <w:ilvl w:val="0"/>
          <w:numId w:val="40"/>
        </w:numPr>
        <w:tabs>
          <w:tab w:val="clear" w:pos="360"/>
          <w:tab w:val="left" w:pos="284"/>
        </w:tabs>
        <w:ind w:left="284" w:hanging="284"/>
        <w:contextualSpacing/>
        <w:jc w:val="both"/>
        <w:rPr>
          <w:rFonts w:ascii="Trebuchet MS" w:hAnsi="Trebuchet MS"/>
          <w:sz w:val="20"/>
          <w:szCs w:val="20"/>
        </w:rPr>
      </w:pPr>
      <w:r w:rsidRPr="005D2599">
        <w:rPr>
          <w:rFonts w:ascii="Trebuchet MS" w:hAnsi="Trebuchet MS"/>
          <w:sz w:val="20"/>
          <w:szCs w:val="20"/>
        </w:rPr>
        <w:t xml:space="preserve">Twoje dane pozyskaliśmy z dokumentacji ofertowej złożonej przez Wykonawcę, </w:t>
      </w:r>
      <w:r w:rsidRPr="005D2599">
        <w:rPr>
          <w:rFonts w:ascii="Trebuchet MS" w:hAnsi="Trebuchet MS"/>
          <w:sz w:val="20"/>
          <w:szCs w:val="20"/>
        </w:rPr>
        <w:br/>
        <w:t>w związku z prowadzonym przez nas postępowaniem o udzielenie zamówienia.</w:t>
      </w:r>
    </w:p>
    <w:p w14:paraId="1A4EF79E" w14:textId="77777777" w:rsidR="00395638" w:rsidRPr="005D2599" w:rsidRDefault="00395638" w:rsidP="00395638">
      <w:pPr>
        <w:rPr>
          <w:rFonts w:ascii="Trebuchet MS" w:hAnsi="Trebuchet MS"/>
          <w:sz w:val="20"/>
          <w:szCs w:val="20"/>
        </w:rPr>
      </w:pPr>
    </w:p>
    <w:p w14:paraId="627E30A1" w14:textId="77777777" w:rsidR="00395638" w:rsidRPr="005D2599" w:rsidRDefault="00395638" w:rsidP="00395638">
      <w:pPr>
        <w:tabs>
          <w:tab w:val="left" w:pos="284"/>
        </w:tabs>
        <w:contextualSpacing/>
        <w:jc w:val="both"/>
        <w:rPr>
          <w:rFonts w:ascii="Trebuchet MS" w:hAnsi="Trebuchet MS"/>
          <w:sz w:val="20"/>
          <w:szCs w:val="20"/>
        </w:rPr>
      </w:pPr>
      <w:r w:rsidRPr="005D2599">
        <w:rPr>
          <w:rFonts w:ascii="Trebuchet MS" w:hAnsi="Trebuchet MS"/>
          <w:sz w:val="20"/>
          <w:szCs w:val="20"/>
        </w:rPr>
        <w:t xml:space="preserve">3. Dane będą przetwarzane: </w:t>
      </w:r>
    </w:p>
    <w:p w14:paraId="1E1C6E3A" w14:textId="77777777" w:rsidR="00395638" w:rsidRPr="005D2599" w:rsidRDefault="00395638" w:rsidP="00A80C18">
      <w:pPr>
        <w:numPr>
          <w:ilvl w:val="0"/>
          <w:numId w:val="38"/>
        </w:numPr>
        <w:tabs>
          <w:tab w:val="left" w:pos="284"/>
        </w:tabs>
        <w:ind w:left="1134" w:hanging="1134"/>
        <w:contextualSpacing/>
        <w:jc w:val="both"/>
        <w:rPr>
          <w:rFonts w:ascii="Trebuchet MS" w:hAnsi="Trebuchet MS"/>
          <w:sz w:val="20"/>
          <w:szCs w:val="20"/>
        </w:rPr>
      </w:pPr>
      <w:r w:rsidRPr="005D2599">
        <w:rPr>
          <w:rFonts w:ascii="Trebuchet MS" w:hAnsi="Trebuchet MS"/>
          <w:sz w:val="20"/>
          <w:szCs w:val="20"/>
        </w:rPr>
        <w:t>w oparciu o uzasadniony interes ADO, zgodnie z art. 6 ust. 1 lit. f RODO w celu:</w:t>
      </w:r>
    </w:p>
    <w:p w14:paraId="43BD6376" w14:textId="77777777" w:rsidR="00395638" w:rsidRPr="005D2599" w:rsidRDefault="00395638" w:rsidP="00A80C18">
      <w:pPr>
        <w:numPr>
          <w:ilvl w:val="2"/>
          <w:numId w:val="38"/>
        </w:numPr>
        <w:tabs>
          <w:tab w:val="left" w:pos="426"/>
        </w:tabs>
        <w:ind w:left="709" w:hanging="283"/>
        <w:contextualSpacing/>
        <w:jc w:val="both"/>
        <w:rPr>
          <w:rFonts w:ascii="Trebuchet MS" w:hAnsi="Trebuchet MS"/>
          <w:sz w:val="20"/>
          <w:szCs w:val="20"/>
        </w:rPr>
      </w:pPr>
      <w:r w:rsidRPr="005D2599">
        <w:rPr>
          <w:rFonts w:ascii="Trebuchet MS" w:hAnsi="Trebuchet MS"/>
          <w:sz w:val="20"/>
          <w:szCs w:val="20"/>
        </w:rPr>
        <w:t xml:space="preserve">kontaktu z Tobą w związku z prowadzonym postępowaniem lub wykonaniem umowy (w przypadku jej zawarcia z Wykonawcą), </w:t>
      </w:r>
    </w:p>
    <w:p w14:paraId="539D8F24" w14:textId="77777777" w:rsidR="00395638" w:rsidRPr="005D2599" w:rsidRDefault="00395638" w:rsidP="00A80C18">
      <w:pPr>
        <w:numPr>
          <w:ilvl w:val="2"/>
          <w:numId w:val="38"/>
        </w:numPr>
        <w:tabs>
          <w:tab w:val="left" w:pos="426"/>
        </w:tabs>
        <w:ind w:left="709" w:hanging="283"/>
        <w:contextualSpacing/>
        <w:jc w:val="both"/>
        <w:rPr>
          <w:rFonts w:ascii="Trebuchet MS" w:hAnsi="Trebuchet MS"/>
          <w:sz w:val="20"/>
          <w:szCs w:val="20"/>
        </w:rPr>
      </w:pPr>
      <w:r w:rsidRPr="005D2599">
        <w:rPr>
          <w:rFonts w:ascii="Trebuchet MS" w:hAnsi="Trebuchet MS"/>
          <w:sz w:val="20"/>
          <w:szCs w:val="20"/>
        </w:rPr>
        <w:t xml:space="preserve">zapewnienia wyboru Wykonawcy spełniającego wymagania wskazane w ofercie, w tym posiadania wykwalifikowanych podwykonawców lub w celu wykonania umowy (w przypadku jej zawarcia z Wykonawcą), </w:t>
      </w:r>
    </w:p>
    <w:p w14:paraId="5E8939C8" w14:textId="77777777" w:rsidR="00395638" w:rsidRPr="005D2599" w:rsidRDefault="00395638" w:rsidP="00A80C18">
      <w:pPr>
        <w:numPr>
          <w:ilvl w:val="0"/>
          <w:numId w:val="38"/>
        </w:numPr>
        <w:tabs>
          <w:tab w:val="left" w:pos="284"/>
        </w:tabs>
        <w:ind w:left="284" w:hanging="284"/>
        <w:contextualSpacing/>
        <w:jc w:val="both"/>
        <w:rPr>
          <w:rFonts w:ascii="Trebuchet MS" w:hAnsi="Trebuchet MS"/>
          <w:sz w:val="20"/>
          <w:szCs w:val="20"/>
        </w:rPr>
      </w:pPr>
      <w:r w:rsidRPr="005D2599">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14:paraId="517AA877" w14:textId="77777777" w:rsidR="00395638" w:rsidRPr="005D2599" w:rsidRDefault="00395638" w:rsidP="00A80C18">
      <w:pPr>
        <w:numPr>
          <w:ilvl w:val="0"/>
          <w:numId w:val="38"/>
        </w:numPr>
        <w:tabs>
          <w:tab w:val="left" w:pos="284"/>
        </w:tabs>
        <w:ind w:left="284" w:hanging="284"/>
        <w:contextualSpacing/>
        <w:jc w:val="both"/>
        <w:rPr>
          <w:rFonts w:ascii="Trebuchet MS" w:hAnsi="Trebuchet MS"/>
          <w:sz w:val="20"/>
          <w:szCs w:val="20"/>
        </w:rPr>
      </w:pPr>
      <w:r w:rsidRPr="005D2599">
        <w:rPr>
          <w:rFonts w:ascii="Trebuchet MS" w:hAnsi="Trebuchet MS"/>
          <w:sz w:val="20"/>
          <w:szCs w:val="20"/>
        </w:rPr>
        <w:t xml:space="preserve">w celu dochodzenia lub obrony przed roszczeniami związanymi z prowadzonymi postępowaniami </w:t>
      </w:r>
      <w:r w:rsidRPr="005D2599">
        <w:rPr>
          <w:rFonts w:ascii="Trebuchet MS" w:hAnsi="Trebuchet MS"/>
          <w:sz w:val="20"/>
          <w:szCs w:val="20"/>
        </w:rPr>
        <w:br/>
        <w:t xml:space="preserve">o udzielenie zamówienia w oparciu o uzasadniony interes ADO, zgodnie z art. 6 ust. 1 lit. f RODO. </w:t>
      </w:r>
    </w:p>
    <w:p w14:paraId="699DABE7" w14:textId="77777777" w:rsidR="00395638" w:rsidRPr="005D2599" w:rsidRDefault="00395638" w:rsidP="00395638">
      <w:pPr>
        <w:jc w:val="both"/>
        <w:rPr>
          <w:rFonts w:ascii="Trebuchet MS" w:hAnsi="Trebuchet MS"/>
          <w:sz w:val="20"/>
          <w:szCs w:val="20"/>
        </w:rPr>
      </w:pPr>
    </w:p>
    <w:p w14:paraId="60D8B27B" w14:textId="77777777" w:rsidR="00395638" w:rsidRPr="005D2599" w:rsidRDefault="00395638" w:rsidP="00395638">
      <w:pPr>
        <w:tabs>
          <w:tab w:val="left" w:pos="426"/>
        </w:tabs>
        <w:contextualSpacing/>
        <w:jc w:val="both"/>
        <w:rPr>
          <w:rFonts w:ascii="Trebuchet MS" w:hAnsi="Trebuchet MS"/>
          <w:sz w:val="20"/>
          <w:szCs w:val="20"/>
        </w:rPr>
      </w:pPr>
      <w:r w:rsidRPr="005D2599">
        <w:rPr>
          <w:rFonts w:ascii="Trebuchet MS" w:hAnsi="Trebuchet MS"/>
          <w:sz w:val="20"/>
          <w:szCs w:val="20"/>
        </w:rPr>
        <w:t xml:space="preserve">4. ADO będzie przetwarzał następujące kategorie Twoich danych osobowych: </w:t>
      </w:r>
    </w:p>
    <w:p w14:paraId="7443F24C" w14:textId="77777777" w:rsidR="00395638" w:rsidRPr="005D2599" w:rsidRDefault="00395638" w:rsidP="00395638">
      <w:pPr>
        <w:tabs>
          <w:tab w:val="left" w:pos="426"/>
        </w:tabs>
        <w:ind w:left="360"/>
        <w:contextualSpacing/>
        <w:jc w:val="both"/>
        <w:rPr>
          <w:rFonts w:ascii="Trebuchet MS" w:hAnsi="Trebuchet MS"/>
          <w:sz w:val="20"/>
          <w:szCs w:val="20"/>
        </w:rPr>
      </w:pPr>
      <w:r w:rsidRPr="005D2599">
        <w:rPr>
          <w:rFonts w:ascii="Trebuchet MS" w:hAnsi="Trebuchet MS"/>
          <w:sz w:val="20"/>
          <w:szCs w:val="20"/>
        </w:rPr>
        <w:t>- dane identyfikacyjne (Imię, Nazwisko),</w:t>
      </w:r>
    </w:p>
    <w:p w14:paraId="6DB330BD" w14:textId="77777777" w:rsidR="00395638" w:rsidRPr="005D2599" w:rsidRDefault="00395638" w:rsidP="00395638">
      <w:pPr>
        <w:tabs>
          <w:tab w:val="left" w:pos="426"/>
        </w:tabs>
        <w:ind w:left="360"/>
        <w:contextualSpacing/>
        <w:jc w:val="both"/>
        <w:rPr>
          <w:rFonts w:ascii="Trebuchet MS" w:hAnsi="Trebuchet MS"/>
          <w:sz w:val="20"/>
          <w:szCs w:val="20"/>
        </w:rPr>
      </w:pPr>
      <w:r w:rsidRPr="005D2599">
        <w:rPr>
          <w:rFonts w:ascii="Trebuchet MS" w:hAnsi="Trebuchet MS"/>
          <w:sz w:val="20"/>
          <w:szCs w:val="20"/>
        </w:rPr>
        <w:t xml:space="preserve">- dane telekontaktowe, </w:t>
      </w:r>
    </w:p>
    <w:p w14:paraId="0E61A87E" w14:textId="77777777" w:rsidR="00395638" w:rsidRPr="005D2599" w:rsidRDefault="00395638" w:rsidP="00395638">
      <w:pPr>
        <w:tabs>
          <w:tab w:val="left" w:pos="426"/>
        </w:tabs>
        <w:ind w:left="360"/>
        <w:contextualSpacing/>
        <w:jc w:val="both"/>
        <w:rPr>
          <w:rFonts w:ascii="Trebuchet MS" w:hAnsi="Trebuchet MS"/>
          <w:sz w:val="20"/>
          <w:szCs w:val="20"/>
        </w:rPr>
      </w:pPr>
      <w:r w:rsidRPr="005D2599">
        <w:rPr>
          <w:rFonts w:ascii="Trebuchet MS" w:hAnsi="Trebuchet MS"/>
          <w:sz w:val="20"/>
          <w:szCs w:val="20"/>
        </w:rPr>
        <w:t>- dane dotyczące prowadzonej działalności,</w:t>
      </w:r>
    </w:p>
    <w:p w14:paraId="5389978E" w14:textId="77777777" w:rsidR="00395638" w:rsidRPr="005D2599" w:rsidRDefault="00395638" w:rsidP="00395638">
      <w:pPr>
        <w:tabs>
          <w:tab w:val="left" w:pos="426"/>
        </w:tabs>
        <w:ind w:left="360"/>
        <w:contextualSpacing/>
        <w:jc w:val="both"/>
        <w:rPr>
          <w:rFonts w:ascii="Trebuchet MS" w:hAnsi="Trebuchet MS"/>
          <w:sz w:val="20"/>
          <w:szCs w:val="20"/>
        </w:rPr>
      </w:pPr>
      <w:r w:rsidRPr="005D2599">
        <w:rPr>
          <w:rFonts w:ascii="Trebuchet MS" w:hAnsi="Trebuchet MS"/>
          <w:sz w:val="20"/>
          <w:szCs w:val="20"/>
        </w:rPr>
        <w:t xml:space="preserve">- posiadane uprawnienia. </w:t>
      </w:r>
    </w:p>
    <w:p w14:paraId="6087FBC0" w14:textId="77777777" w:rsidR="00395638" w:rsidRPr="005D2599" w:rsidRDefault="00395638" w:rsidP="00395638">
      <w:pPr>
        <w:tabs>
          <w:tab w:val="left" w:pos="426"/>
        </w:tabs>
        <w:ind w:left="360"/>
        <w:contextualSpacing/>
        <w:jc w:val="both"/>
        <w:rPr>
          <w:rFonts w:ascii="Trebuchet MS" w:hAnsi="Trebuchet MS"/>
          <w:sz w:val="20"/>
          <w:szCs w:val="20"/>
        </w:rPr>
      </w:pPr>
      <w:r w:rsidRPr="005D2599">
        <w:rPr>
          <w:rFonts w:ascii="Trebuchet MS" w:hAnsi="Trebuchet MS"/>
          <w:sz w:val="20"/>
          <w:szCs w:val="20"/>
        </w:rPr>
        <w:t xml:space="preserve">- dane związane z weryfikacją zatrudnienia na podstawie umowy o pracę (wyłącznie w przypadku zamówień na usługi lub roboty budowlane)  </w:t>
      </w:r>
    </w:p>
    <w:p w14:paraId="5BD1D46F" w14:textId="77777777" w:rsidR="00395638" w:rsidRPr="005D2599" w:rsidRDefault="00395638" w:rsidP="00395638">
      <w:pPr>
        <w:tabs>
          <w:tab w:val="left" w:pos="851"/>
        </w:tabs>
        <w:contextualSpacing/>
        <w:jc w:val="both"/>
        <w:rPr>
          <w:rFonts w:ascii="Trebuchet MS" w:hAnsi="Trebuchet MS"/>
          <w:sz w:val="20"/>
          <w:szCs w:val="20"/>
        </w:rPr>
      </w:pPr>
    </w:p>
    <w:p w14:paraId="1BCF7E71" w14:textId="77777777" w:rsidR="00395638" w:rsidRPr="005D2599" w:rsidRDefault="00395638" w:rsidP="00395638">
      <w:pPr>
        <w:contextualSpacing/>
        <w:jc w:val="both"/>
        <w:rPr>
          <w:rFonts w:ascii="Trebuchet MS" w:hAnsi="Trebuchet MS"/>
          <w:sz w:val="20"/>
          <w:szCs w:val="20"/>
        </w:rPr>
      </w:pPr>
      <w:r w:rsidRPr="005D2599">
        <w:rPr>
          <w:rFonts w:ascii="Trebuchet MS" w:hAnsi="Trebuchet MS"/>
          <w:sz w:val="20"/>
          <w:szCs w:val="20"/>
        </w:rPr>
        <w:t>5. Twoje dane będą przekazywane:</w:t>
      </w:r>
    </w:p>
    <w:p w14:paraId="02327FE9" w14:textId="77777777" w:rsidR="00395638" w:rsidRPr="005D2599" w:rsidRDefault="00395638" w:rsidP="00A80C18">
      <w:pPr>
        <w:numPr>
          <w:ilvl w:val="0"/>
          <w:numId w:val="39"/>
        </w:numPr>
        <w:ind w:left="284" w:hanging="284"/>
        <w:contextualSpacing/>
        <w:jc w:val="both"/>
        <w:rPr>
          <w:rFonts w:ascii="Trebuchet MS" w:hAnsi="Trebuchet MS"/>
          <w:sz w:val="20"/>
          <w:szCs w:val="20"/>
        </w:rPr>
      </w:pPr>
      <w:r w:rsidRPr="005D2599">
        <w:rPr>
          <w:rFonts w:ascii="Trebuchet MS" w:hAnsi="Trebuchet MS"/>
          <w:sz w:val="20"/>
          <w:szCs w:val="20"/>
        </w:rPr>
        <w:t xml:space="preserve">podmiotom, które na zlecenie ADO wykonują czynności wspierające jego działalność, </w:t>
      </w:r>
      <w:r w:rsidRPr="005D2599">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14:paraId="6661AC5D" w14:textId="77777777" w:rsidR="00395638" w:rsidRPr="005D2599" w:rsidRDefault="00395638" w:rsidP="00A80C18">
      <w:pPr>
        <w:numPr>
          <w:ilvl w:val="0"/>
          <w:numId w:val="23"/>
        </w:numPr>
        <w:ind w:left="284" w:hanging="284"/>
        <w:jc w:val="both"/>
        <w:rPr>
          <w:rFonts w:ascii="Trebuchet MS" w:hAnsi="Trebuchet MS"/>
          <w:sz w:val="20"/>
          <w:szCs w:val="20"/>
        </w:rPr>
      </w:pPr>
      <w:r w:rsidRPr="005D2599">
        <w:rPr>
          <w:rFonts w:ascii="Trebuchet MS" w:hAnsi="Trebuchet MS"/>
          <w:sz w:val="20"/>
          <w:szCs w:val="20"/>
        </w:rPr>
        <w:t>podmiotom/osobom upoważnionym do ich otrzymania na podstawie przepisów prawa.</w:t>
      </w:r>
    </w:p>
    <w:p w14:paraId="4C1E57C2" w14:textId="77777777" w:rsidR="00395638" w:rsidRPr="005D2599" w:rsidRDefault="00395638" w:rsidP="00395638">
      <w:pPr>
        <w:tabs>
          <w:tab w:val="left" w:pos="851"/>
        </w:tabs>
        <w:contextualSpacing/>
        <w:jc w:val="both"/>
        <w:rPr>
          <w:rFonts w:ascii="Trebuchet MS" w:hAnsi="Trebuchet MS"/>
          <w:sz w:val="20"/>
          <w:szCs w:val="20"/>
        </w:rPr>
      </w:pPr>
    </w:p>
    <w:p w14:paraId="43199481" w14:textId="77777777" w:rsidR="00395638" w:rsidRPr="005D2599" w:rsidRDefault="00395638" w:rsidP="00395638">
      <w:pPr>
        <w:spacing w:line="276" w:lineRule="auto"/>
        <w:ind w:left="284" w:hanging="284"/>
        <w:contextualSpacing/>
        <w:jc w:val="both"/>
        <w:rPr>
          <w:rFonts w:ascii="Trebuchet MS" w:hAnsi="Trebuchet MS"/>
          <w:sz w:val="20"/>
          <w:szCs w:val="20"/>
        </w:rPr>
      </w:pPr>
      <w:r w:rsidRPr="005D2599">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14:paraId="4762E956" w14:textId="77777777" w:rsidR="00395638" w:rsidRPr="005D2599" w:rsidRDefault="00395638" w:rsidP="00395638">
      <w:pPr>
        <w:tabs>
          <w:tab w:val="left" w:pos="851"/>
        </w:tabs>
        <w:contextualSpacing/>
        <w:jc w:val="both"/>
        <w:rPr>
          <w:rFonts w:ascii="Trebuchet MS" w:eastAsia="Calibri" w:hAnsi="Trebuchet MS"/>
          <w:sz w:val="20"/>
          <w:szCs w:val="20"/>
        </w:rPr>
      </w:pPr>
    </w:p>
    <w:p w14:paraId="389E653B" w14:textId="77777777" w:rsidR="00395638" w:rsidRPr="005D2599" w:rsidRDefault="00395638" w:rsidP="00395638">
      <w:pPr>
        <w:tabs>
          <w:tab w:val="left" w:pos="284"/>
        </w:tabs>
        <w:contextualSpacing/>
        <w:jc w:val="both"/>
        <w:rPr>
          <w:rFonts w:ascii="Trebuchet MS" w:hAnsi="Trebuchet MS"/>
          <w:sz w:val="20"/>
          <w:szCs w:val="20"/>
        </w:rPr>
      </w:pPr>
      <w:r w:rsidRPr="005D2599">
        <w:rPr>
          <w:rFonts w:ascii="Trebuchet MS" w:hAnsi="Trebuchet MS"/>
          <w:sz w:val="20"/>
          <w:szCs w:val="20"/>
        </w:rPr>
        <w:t xml:space="preserve">7. Twoje dane osobowe nie będą wykorzystywane przez ADO do podejmowania wobec Ciebie decyzji </w:t>
      </w:r>
      <w:r w:rsidRPr="005D2599">
        <w:rPr>
          <w:rFonts w:ascii="Trebuchet MS" w:hAnsi="Trebuchet MS"/>
          <w:sz w:val="20"/>
          <w:szCs w:val="20"/>
        </w:rPr>
        <w:tab/>
        <w:t xml:space="preserve">w sposób zautomatyzowany (czyli bez udziału człowieka), w tym do profilowania. </w:t>
      </w:r>
    </w:p>
    <w:p w14:paraId="2F9E4BDF" w14:textId="77777777" w:rsidR="00395638" w:rsidRPr="005D2599" w:rsidRDefault="00395638" w:rsidP="00395638">
      <w:pPr>
        <w:tabs>
          <w:tab w:val="left" w:pos="851"/>
        </w:tabs>
        <w:contextualSpacing/>
        <w:jc w:val="both"/>
        <w:rPr>
          <w:rFonts w:ascii="Trebuchet MS" w:hAnsi="Trebuchet MS"/>
          <w:sz w:val="20"/>
          <w:szCs w:val="20"/>
        </w:rPr>
      </w:pPr>
    </w:p>
    <w:p w14:paraId="66D16FC5" w14:textId="77777777" w:rsidR="00395638" w:rsidRPr="005D2599" w:rsidRDefault="00395638" w:rsidP="00395638">
      <w:pPr>
        <w:tabs>
          <w:tab w:val="left" w:pos="284"/>
        </w:tabs>
        <w:contextualSpacing/>
        <w:jc w:val="both"/>
        <w:rPr>
          <w:rFonts w:ascii="Trebuchet MS" w:hAnsi="Trebuchet MS"/>
          <w:sz w:val="20"/>
          <w:szCs w:val="20"/>
        </w:rPr>
      </w:pPr>
      <w:r w:rsidRPr="005D2599">
        <w:rPr>
          <w:rFonts w:ascii="Trebuchet MS" w:hAnsi="Trebuchet MS"/>
          <w:sz w:val="20"/>
          <w:szCs w:val="20"/>
        </w:rPr>
        <w:lastRenderedPageBreak/>
        <w:t>8. Przysługuje Ci prawo do:</w:t>
      </w:r>
    </w:p>
    <w:p w14:paraId="0BB9B688" w14:textId="77777777" w:rsidR="00395638" w:rsidRPr="005D2599" w:rsidRDefault="00395638" w:rsidP="00A80C18">
      <w:pPr>
        <w:numPr>
          <w:ilvl w:val="0"/>
          <w:numId w:val="37"/>
        </w:numPr>
        <w:spacing w:line="276" w:lineRule="auto"/>
        <w:ind w:left="284" w:hanging="284"/>
        <w:contextualSpacing/>
        <w:jc w:val="both"/>
        <w:rPr>
          <w:rFonts w:ascii="Trebuchet MS" w:hAnsi="Trebuchet MS"/>
          <w:sz w:val="20"/>
          <w:szCs w:val="20"/>
        </w:rPr>
      </w:pPr>
      <w:r w:rsidRPr="005D2599">
        <w:rPr>
          <w:rFonts w:ascii="Trebuchet MS" w:hAnsi="Trebuchet MS"/>
          <w:sz w:val="20"/>
          <w:szCs w:val="20"/>
        </w:rPr>
        <w:t>dostępu do Twoich danych osobowych, przy czym, gdyby zrealizowanie tego obowiązku przez ADO, w przypadku zamówień publicznych, wymagałoby niewspółmiernie dużego wysiłku, ADO może żądać od Ciebie, wskazania dodatkowych informacji mających na celu sprecyzowanie żądania, w szczególności podania nazwy lub daty postępowania/zakończonego postępowania  o udzielenie zamówienia publicznego,</w:t>
      </w:r>
    </w:p>
    <w:p w14:paraId="6E9C2A56" w14:textId="77777777" w:rsidR="00395638" w:rsidRPr="005D2599" w:rsidRDefault="00395638" w:rsidP="00A80C18">
      <w:pPr>
        <w:numPr>
          <w:ilvl w:val="0"/>
          <w:numId w:val="37"/>
        </w:numPr>
        <w:spacing w:line="276" w:lineRule="auto"/>
        <w:ind w:left="284" w:hanging="284"/>
        <w:contextualSpacing/>
        <w:jc w:val="both"/>
        <w:rPr>
          <w:rFonts w:ascii="Trebuchet MS" w:hAnsi="Trebuchet MS"/>
          <w:sz w:val="20"/>
          <w:szCs w:val="20"/>
        </w:rPr>
      </w:pPr>
      <w:r w:rsidRPr="005D2599">
        <w:rPr>
          <w:rFonts w:ascii="Trebuchet MS" w:hAnsi="Trebuchet MS"/>
          <w:sz w:val="20"/>
          <w:szCs w:val="20"/>
        </w:rPr>
        <w:t>sprostowania danych - jeśli są nieprawidłowe lub niekompletne, przy czym skorzystanie z tego prawa, 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78112883" w14:textId="77777777" w:rsidR="00395638" w:rsidRPr="005D2599" w:rsidRDefault="00395638" w:rsidP="00A80C18">
      <w:pPr>
        <w:numPr>
          <w:ilvl w:val="0"/>
          <w:numId w:val="37"/>
        </w:numPr>
        <w:ind w:left="284" w:hanging="284"/>
        <w:contextualSpacing/>
        <w:jc w:val="both"/>
        <w:rPr>
          <w:rFonts w:ascii="Trebuchet MS" w:hAnsi="Trebuchet MS"/>
          <w:sz w:val="20"/>
          <w:szCs w:val="20"/>
        </w:rPr>
      </w:pPr>
      <w:r w:rsidRPr="005D2599">
        <w:rPr>
          <w:rFonts w:ascii="Trebuchet MS" w:hAnsi="Trebuchet MS"/>
          <w:sz w:val="20"/>
          <w:szCs w:val="20"/>
        </w:rPr>
        <w:t>usunięcia danych (w określonych przypadkach),</w:t>
      </w:r>
    </w:p>
    <w:p w14:paraId="454C32C9" w14:textId="77777777" w:rsidR="00395638" w:rsidRPr="005D2599" w:rsidRDefault="00395638" w:rsidP="00A80C18">
      <w:pPr>
        <w:numPr>
          <w:ilvl w:val="0"/>
          <w:numId w:val="37"/>
        </w:numPr>
        <w:spacing w:line="276" w:lineRule="auto"/>
        <w:ind w:left="284" w:hanging="284"/>
        <w:contextualSpacing/>
        <w:jc w:val="both"/>
        <w:rPr>
          <w:rFonts w:ascii="Trebuchet MS" w:hAnsi="Trebuchet MS"/>
          <w:sz w:val="20"/>
          <w:szCs w:val="20"/>
        </w:rPr>
      </w:pPr>
      <w:r w:rsidRPr="005D2599">
        <w:rPr>
          <w:rFonts w:ascii="Trebuchet MS" w:hAnsi="Trebuchet MS"/>
          <w:sz w:val="20"/>
          <w:szCs w:val="20"/>
        </w:rPr>
        <w:t xml:space="preserve">ograniczenia przetwarzania danych (w określonych przypadkach), przy czym skorzystanie z tego prawa, w przypadku zamówień publicznych, nie ogranicza przetwarzania Twoich danych osobowych do czasu zakończenia postępowania o udzielenie zamówienia publicznego, </w:t>
      </w:r>
    </w:p>
    <w:p w14:paraId="174512FA" w14:textId="77777777" w:rsidR="00395638" w:rsidRPr="005D2599" w:rsidRDefault="00395638" w:rsidP="00A80C18">
      <w:pPr>
        <w:numPr>
          <w:ilvl w:val="0"/>
          <w:numId w:val="37"/>
        </w:numPr>
        <w:ind w:left="284" w:hanging="284"/>
        <w:contextualSpacing/>
        <w:jc w:val="both"/>
        <w:rPr>
          <w:rFonts w:ascii="Trebuchet MS" w:hAnsi="Trebuchet MS"/>
          <w:sz w:val="20"/>
          <w:szCs w:val="20"/>
          <w:lang w:val="de-DE"/>
        </w:rPr>
      </w:pPr>
      <w:r w:rsidRPr="005D2599">
        <w:rPr>
          <w:rFonts w:ascii="Trebuchet MS" w:hAnsi="Trebuchet MS"/>
          <w:sz w:val="20"/>
          <w:szCs w:val="20"/>
        </w:rPr>
        <w:t>wniesienia skargi do Prezesa Urzędu Ochrony Danych Osobowych</w:t>
      </w:r>
      <w:r w:rsidRPr="005D2599">
        <w:rPr>
          <w:rFonts w:ascii="Trebuchet MS" w:hAnsi="Trebuchet MS"/>
          <w:sz w:val="20"/>
          <w:szCs w:val="20"/>
          <w:lang w:val="de-DE"/>
        </w:rPr>
        <w:t>,</w:t>
      </w:r>
    </w:p>
    <w:p w14:paraId="4FF5BF03" w14:textId="77777777" w:rsidR="00395638" w:rsidRPr="005D2599" w:rsidRDefault="00395638" w:rsidP="00A80C18">
      <w:pPr>
        <w:numPr>
          <w:ilvl w:val="0"/>
          <w:numId w:val="37"/>
        </w:numPr>
        <w:ind w:left="284" w:hanging="284"/>
        <w:jc w:val="both"/>
        <w:rPr>
          <w:rFonts w:ascii="Trebuchet MS" w:hAnsi="Trebuchet MS"/>
          <w:sz w:val="20"/>
          <w:szCs w:val="20"/>
        </w:rPr>
      </w:pPr>
      <w:r w:rsidRPr="005D2599">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14:paraId="21ADA6CA" w14:textId="77777777" w:rsidR="00395638" w:rsidRPr="005D2599" w:rsidRDefault="00395638" w:rsidP="00395638">
      <w:pPr>
        <w:rPr>
          <w:rFonts w:ascii="Trebuchet MS" w:hAnsi="Trebuchet MS" w:cs="Trebuchet MS"/>
          <w:sz w:val="20"/>
          <w:szCs w:val="20"/>
        </w:rPr>
      </w:pPr>
    </w:p>
    <w:p w14:paraId="1DE45EEA" w14:textId="77777777" w:rsidR="00395638" w:rsidRPr="005D2599" w:rsidRDefault="00395638" w:rsidP="00395638">
      <w:pPr>
        <w:rPr>
          <w:rFonts w:ascii="Trebuchet MS" w:hAnsi="Trebuchet MS" w:cs="Trebuchet MS"/>
          <w:sz w:val="20"/>
          <w:szCs w:val="20"/>
        </w:rPr>
      </w:pPr>
    </w:p>
    <w:p w14:paraId="5D19EE14" w14:textId="77777777" w:rsidR="00395638" w:rsidRPr="005D2599" w:rsidRDefault="00395638" w:rsidP="00395638">
      <w:pPr>
        <w:rPr>
          <w:rFonts w:ascii="Trebuchet MS" w:hAnsi="Trebuchet MS" w:cs="Trebuchet MS"/>
          <w:sz w:val="20"/>
          <w:szCs w:val="20"/>
        </w:rPr>
      </w:pPr>
    </w:p>
    <w:p w14:paraId="46CF6283" w14:textId="77777777" w:rsidR="00395638" w:rsidRPr="005D2599" w:rsidRDefault="00395638" w:rsidP="00395638">
      <w:pPr>
        <w:rPr>
          <w:rFonts w:ascii="Trebuchet MS" w:hAnsi="Trebuchet MS" w:cs="Trebuchet MS"/>
          <w:sz w:val="20"/>
          <w:szCs w:val="20"/>
        </w:rPr>
      </w:pPr>
    </w:p>
    <w:p w14:paraId="1D030EFD" w14:textId="77777777" w:rsidR="00395638" w:rsidRPr="005D2599" w:rsidRDefault="00395638" w:rsidP="00395638">
      <w:pPr>
        <w:rPr>
          <w:rFonts w:ascii="Trebuchet MS" w:hAnsi="Trebuchet MS" w:cs="Trebuchet MS"/>
          <w:sz w:val="20"/>
          <w:szCs w:val="20"/>
        </w:rPr>
      </w:pPr>
    </w:p>
    <w:p w14:paraId="1962B9C2" w14:textId="77777777" w:rsidR="00395638" w:rsidRPr="005D2599" w:rsidRDefault="00395638" w:rsidP="00395638">
      <w:pPr>
        <w:rPr>
          <w:rFonts w:ascii="Trebuchet MS" w:hAnsi="Trebuchet MS" w:cs="Trebuchet MS"/>
          <w:sz w:val="20"/>
          <w:szCs w:val="20"/>
        </w:rPr>
      </w:pPr>
    </w:p>
    <w:p w14:paraId="7B7D03A4" w14:textId="77777777" w:rsidR="00395638" w:rsidRPr="005D2599" w:rsidRDefault="00395638" w:rsidP="00395638">
      <w:pPr>
        <w:rPr>
          <w:rFonts w:ascii="Trebuchet MS" w:hAnsi="Trebuchet MS" w:cs="Trebuchet MS"/>
          <w:sz w:val="20"/>
          <w:szCs w:val="20"/>
        </w:rPr>
      </w:pPr>
    </w:p>
    <w:p w14:paraId="0601A551" w14:textId="77777777" w:rsidR="00395638" w:rsidRPr="005D2599" w:rsidRDefault="00395638" w:rsidP="00395638">
      <w:pPr>
        <w:rPr>
          <w:rFonts w:ascii="Trebuchet MS" w:hAnsi="Trebuchet MS" w:cs="Trebuchet MS"/>
          <w:sz w:val="20"/>
          <w:szCs w:val="20"/>
        </w:rPr>
      </w:pPr>
    </w:p>
    <w:p w14:paraId="082FB5EC" w14:textId="77777777" w:rsidR="00395638" w:rsidRPr="005D2599" w:rsidRDefault="00395638" w:rsidP="00395638">
      <w:pPr>
        <w:rPr>
          <w:rFonts w:ascii="Trebuchet MS" w:hAnsi="Trebuchet MS" w:cs="Trebuchet MS"/>
          <w:sz w:val="20"/>
          <w:szCs w:val="20"/>
        </w:rPr>
      </w:pPr>
    </w:p>
    <w:p w14:paraId="2962D9A1" w14:textId="77777777" w:rsidR="00395638" w:rsidRPr="005D2599" w:rsidRDefault="00395638" w:rsidP="00395638">
      <w:pPr>
        <w:rPr>
          <w:rFonts w:ascii="Trebuchet MS" w:hAnsi="Trebuchet MS" w:cs="Trebuchet MS"/>
          <w:sz w:val="20"/>
          <w:szCs w:val="20"/>
        </w:rPr>
      </w:pPr>
    </w:p>
    <w:p w14:paraId="5043C67C" w14:textId="77777777" w:rsidR="00395638" w:rsidRPr="005D2599" w:rsidRDefault="00395638" w:rsidP="00395638">
      <w:pPr>
        <w:rPr>
          <w:rFonts w:ascii="Trebuchet MS" w:hAnsi="Trebuchet MS" w:cs="Trebuchet MS"/>
          <w:sz w:val="20"/>
          <w:szCs w:val="20"/>
        </w:rPr>
      </w:pPr>
    </w:p>
    <w:p w14:paraId="53226A72" w14:textId="77777777" w:rsidR="00395638" w:rsidRPr="005D2599" w:rsidRDefault="00395638" w:rsidP="00395638">
      <w:pPr>
        <w:rPr>
          <w:rFonts w:ascii="Trebuchet MS" w:hAnsi="Trebuchet MS" w:cs="Trebuchet MS"/>
          <w:sz w:val="20"/>
          <w:szCs w:val="20"/>
        </w:rPr>
      </w:pPr>
    </w:p>
    <w:p w14:paraId="6A5A8ABA" w14:textId="77777777" w:rsidR="00395638" w:rsidRPr="005D2599" w:rsidRDefault="00395638" w:rsidP="00395638">
      <w:pPr>
        <w:rPr>
          <w:rFonts w:ascii="Trebuchet MS" w:hAnsi="Trebuchet MS" w:cs="Trebuchet MS"/>
          <w:sz w:val="20"/>
          <w:szCs w:val="20"/>
        </w:rPr>
      </w:pPr>
    </w:p>
    <w:p w14:paraId="2E88F051" w14:textId="77777777" w:rsidR="00395638" w:rsidRPr="005D2599" w:rsidRDefault="00395638" w:rsidP="00395638">
      <w:pPr>
        <w:rPr>
          <w:rFonts w:ascii="Trebuchet MS" w:hAnsi="Trebuchet MS" w:cs="Trebuchet MS"/>
          <w:sz w:val="20"/>
          <w:szCs w:val="20"/>
        </w:rPr>
      </w:pPr>
    </w:p>
    <w:p w14:paraId="567818BC" w14:textId="77777777" w:rsidR="00395638" w:rsidRPr="005D2599" w:rsidRDefault="00395638" w:rsidP="00395638">
      <w:pPr>
        <w:rPr>
          <w:rFonts w:ascii="Trebuchet MS" w:hAnsi="Trebuchet MS" w:cs="Trebuchet MS"/>
          <w:sz w:val="20"/>
          <w:szCs w:val="20"/>
        </w:rPr>
      </w:pPr>
    </w:p>
    <w:p w14:paraId="5859BECF" w14:textId="77777777" w:rsidR="00395638" w:rsidRPr="005D2599" w:rsidRDefault="00395638" w:rsidP="00395638">
      <w:pPr>
        <w:rPr>
          <w:rFonts w:ascii="Trebuchet MS" w:hAnsi="Trebuchet MS" w:cs="Trebuchet MS"/>
          <w:sz w:val="20"/>
          <w:szCs w:val="20"/>
        </w:rPr>
      </w:pPr>
    </w:p>
    <w:p w14:paraId="05F9F53A" w14:textId="77777777" w:rsidR="00395638" w:rsidRPr="005D2599" w:rsidRDefault="00395638" w:rsidP="00395638">
      <w:pPr>
        <w:rPr>
          <w:rFonts w:ascii="Trebuchet MS" w:hAnsi="Trebuchet MS" w:cs="Trebuchet MS"/>
          <w:sz w:val="20"/>
          <w:szCs w:val="20"/>
        </w:rPr>
      </w:pPr>
    </w:p>
    <w:p w14:paraId="6141665E" w14:textId="77777777" w:rsidR="00395638" w:rsidRPr="005D2599" w:rsidRDefault="00395638" w:rsidP="00395638">
      <w:pPr>
        <w:rPr>
          <w:rFonts w:ascii="Trebuchet MS" w:hAnsi="Trebuchet MS" w:cs="Trebuchet MS"/>
          <w:sz w:val="20"/>
          <w:szCs w:val="20"/>
        </w:rPr>
      </w:pPr>
    </w:p>
    <w:p w14:paraId="25011C1C" w14:textId="77777777" w:rsidR="00395638" w:rsidRPr="005D2599" w:rsidRDefault="00395638" w:rsidP="00395638">
      <w:pPr>
        <w:rPr>
          <w:rFonts w:ascii="Trebuchet MS" w:hAnsi="Trebuchet MS" w:cs="Trebuchet MS"/>
          <w:sz w:val="20"/>
          <w:szCs w:val="20"/>
        </w:rPr>
      </w:pPr>
    </w:p>
    <w:p w14:paraId="36A03098" w14:textId="77777777" w:rsidR="00395638" w:rsidRPr="005D2599" w:rsidRDefault="00395638" w:rsidP="00395638">
      <w:pPr>
        <w:rPr>
          <w:rFonts w:ascii="Trebuchet MS" w:hAnsi="Trebuchet MS" w:cs="Trebuchet MS"/>
          <w:sz w:val="20"/>
          <w:szCs w:val="20"/>
        </w:rPr>
      </w:pPr>
    </w:p>
    <w:p w14:paraId="3A750991" w14:textId="77777777" w:rsidR="00395638" w:rsidRPr="005D2599" w:rsidRDefault="00395638" w:rsidP="00395638">
      <w:pPr>
        <w:rPr>
          <w:rFonts w:ascii="Trebuchet MS" w:hAnsi="Trebuchet MS" w:cs="Trebuchet MS"/>
          <w:sz w:val="20"/>
          <w:szCs w:val="20"/>
        </w:rPr>
      </w:pPr>
    </w:p>
    <w:p w14:paraId="36FCCB0E" w14:textId="77777777" w:rsidR="00395638" w:rsidRPr="005D2599" w:rsidRDefault="00395638" w:rsidP="00395638">
      <w:pPr>
        <w:rPr>
          <w:rFonts w:ascii="Trebuchet MS" w:hAnsi="Trebuchet MS" w:cs="Trebuchet MS"/>
          <w:sz w:val="20"/>
          <w:szCs w:val="20"/>
        </w:rPr>
      </w:pPr>
    </w:p>
    <w:p w14:paraId="1B06A796" w14:textId="77777777" w:rsidR="00395638" w:rsidRPr="005D2599" w:rsidRDefault="00395638" w:rsidP="00395638">
      <w:pPr>
        <w:rPr>
          <w:rFonts w:ascii="Trebuchet MS" w:hAnsi="Trebuchet MS" w:cs="Trebuchet MS"/>
          <w:sz w:val="20"/>
          <w:szCs w:val="20"/>
        </w:rPr>
      </w:pPr>
    </w:p>
    <w:p w14:paraId="6957F49D" w14:textId="77777777" w:rsidR="00395638" w:rsidRPr="005D2599" w:rsidRDefault="00395638" w:rsidP="00395638">
      <w:pPr>
        <w:rPr>
          <w:rFonts w:ascii="Trebuchet MS" w:hAnsi="Trebuchet MS" w:cs="Trebuchet MS"/>
          <w:sz w:val="20"/>
          <w:szCs w:val="20"/>
        </w:rPr>
      </w:pPr>
    </w:p>
    <w:p w14:paraId="6E50240B" w14:textId="77777777" w:rsidR="00395638" w:rsidRPr="005D2599" w:rsidRDefault="00395638" w:rsidP="005E5BA6">
      <w:pPr>
        <w:tabs>
          <w:tab w:val="left" w:pos="8080"/>
        </w:tabs>
        <w:rPr>
          <w:rFonts w:ascii="Trebuchet MS" w:hAnsi="Trebuchet MS"/>
          <w:b/>
          <w:sz w:val="20"/>
          <w:szCs w:val="20"/>
        </w:rPr>
      </w:pPr>
    </w:p>
    <w:p w14:paraId="1383A140" w14:textId="77777777" w:rsidR="00395638" w:rsidRPr="005D2599" w:rsidRDefault="00395638" w:rsidP="005E5BA6">
      <w:pPr>
        <w:tabs>
          <w:tab w:val="left" w:pos="8080"/>
        </w:tabs>
        <w:rPr>
          <w:rFonts w:ascii="Trebuchet MS" w:hAnsi="Trebuchet MS"/>
          <w:b/>
          <w:sz w:val="20"/>
          <w:szCs w:val="20"/>
        </w:rPr>
      </w:pPr>
    </w:p>
    <w:p w14:paraId="3BCDD36A" w14:textId="77777777" w:rsidR="003B27BF" w:rsidRPr="005D2599" w:rsidRDefault="003B27BF" w:rsidP="005E5BA6">
      <w:pPr>
        <w:tabs>
          <w:tab w:val="left" w:pos="8080"/>
        </w:tabs>
        <w:rPr>
          <w:rFonts w:ascii="Trebuchet MS" w:hAnsi="Trebuchet MS"/>
          <w:b/>
          <w:sz w:val="20"/>
          <w:szCs w:val="20"/>
        </w:rPr>
      </w:pPr>
    </w:p>
    <w:p w14:paraId="62346811" w14:textId="624A8BA3" w:rsidR="003B27BF" w:rsidRPr="005D2599" w:rsidRDefault="003B27BF" w:rsidP="005E5BA6">
      <w:pPr>
        <w:tabs>
          <w:tab w:val="left" w:pos="8080"/>
        </w:tabs>
        <w:rPr>
          <w:rFonts w:ascii="Trebuchet MS" w:hAnsi="Trebuchet MS"/>
          <w:b/>
          <w:sz w:val="20"/>
          <w:szCs w:val="20"/>
        </w:rPr>
      </w:pPr>
    </w:p>
    <w:p w14:paraId="60DBDD34" w14:textId="6DA9605C" w:rsidR="007C3380" w:rsidRPr="005D2599" w:rsidRDefault="007C3380" w:rsidP="005E5BA6">
      <w:pPr>
        <w:tabs>
          <w:tab w:val="left" w:pos="8080"/>
        </w:tabs>
        <w:rPr>
          <w:rFonts w:ascii="Trebuchet MS" w:hAnsi="Trebuchet MS"/>
          <w:b/>
          <w:sz w:val="20"/>
          <w:szCs w:val="20"/>
        </w:rPr>
      </w:pPr>
    </w:p>
    <w:p w14:paraId="15E298FE" w14:textId="719656DC" w:rsidR="007C3380" w:rsidRPr="005D2599" w:rsidRDefault="007C3380" w:rsidP="005E5BA6">
      <w:pPr>
        <w:tabs>
          <w:tab w:val="left" w:pos="8080"/>
        </w:tabs>
        <w:rPr>
          <w:rFonts w:ascii="Trebuchet MS" w:hAnsi="Trebuchet MS"/>
          <w:b/>
          <w:sz w:val="20"/>
          <w:szCs w:val="20"/>
        </w:rPr>
      </w:pPr>
    </w:p>
    <w:p w14:paraId="2F8F28F0" w14:textId="02B15BB9" w:rsidR="007C3380" w:rsidRPr="005D2599" w:rsidRDefault="007C3380" w:rsidP="005E5BA6">
      <w:pPr>
        <w:tabs>
          <w:tab w:val="left" w:pos="8080"/>
        </w:tabs>
        <w:rPr>
          <w:rFonts w:ascii="Trebuchet MS" w:hAnsi="Trebuchet MS"/>
          <w:b/>
          <w:sz w:val="20"/>
          <w:szCs w:val="20"/>
        </w:rPr>
      </w:pPr>
    </w:p>
    <w:p w14:paraId="69187F21" w14:textId="2D3A6B08" w:rsidR="007C3380" w:rsidRPr="005D2599" w:rsidRDefault="007C3380" w:rsidP="005E5BA6">
      <w:pPr>
        <w:tabs>
          <w:tab w:val="left" w:pos="8080"/>
        </w:tabs>
        <w:rPr>
          <w:rFonts w:ascii="Trebuchet MS" w:hAnsi="Trebuchet MS"/>
          <w:b/>
          <w:sz w:val="20"/>
          <w:szCs w:val="20"/>
        </w:rPr>
      </w:pPr>
    </w:p>
    <w:p w14:paraId="3528EF31" w14:textId="3E6105B8" w:rsidR="007C3380" w:rsidRPr="005D2599" w:rsidRDefault="007C3380" w:rsidP="005E5BA6">
      <w:pPr>
        <w:tabs>
          <w:tab w:val="left" w:pos="8080"/>
        </w:tabs>
        <w:rPr>
          <w:rFonts w:ascii="Trebuchet MS" w:hAnsi="Trebuchet MS"/>
          <w:b/>
          <w:sz w:val="20"/>
          <w:szCs w:val="20"/>
        </w:rPr>
      </w:pPr>
    </w:p>
    <w:p w14:paraId="2B252B07" w14:textId="3D2B900E" w:rsidR="007C3380" w:rsidRPr="005D2599" w:rsidRDefault="007C3380" w:rsidP="005E5BA6">
      <w:pPr>
        <w:tabs>
          <w:tab w:val="left" w:pos="8080"/>
        </w:tabs>
        <w:rPr>
          <w:rFonts w:ascii="Trebuchet MS" w:hAnsi="Trebuchet MS"/>
          <w:b/>
          <w:sz w:val="20"/>
          <w:szCs w:val="20"/>
        </w:rPr>
      </w:pPr>
    </w:p>
    <w:p w14:paraId="4B424FD0" w14:textId="4124B4AC" w:rsidR="007C3380" w:rsidRPr="005D2599" w:rsidRDefault="007C3380" w:rsidP="005E5BA6">
      <w:pPr>
        <w:tabs>
          <w:tab w:val="left" w:pos="8080"/>
        </w:tabs>
        <w:rPr>
          <w:rFonts w:ascii="Trebuchet MS" w:hAnsi="Trebuchet MS"/>
          <w:b/>
          <w:sz w:val="20"/>
          <w:szCs w:val="20"/>
        </w:rPr>
      </w:pPr>
    </w:p>
    <w:p w14:paraId="38340AD8" w14:textId="5A00D15F" w:rsidR="007C3380" w:rsidRPr="005D2599" w:rsidRDefault="007C3380" w:rsidP="005E5BA6">
      <w:pPr>
        <w:tabs>
          <w:tab w:val="left" w:pos="8080"/>
        </w:tabs>
        <w:rPr>
          <w:rFonts w:ascii="Trebuchet MS" w:hAnsi="Trebuchet MS"/>
          <w:b/>
          <w:sz w:val="20"/>
          <w:szCs w:val="20"/>
        </w:rPr>
      </w:pPr>
    </w:p>
    <w:p w14:paraId="6C6CFEA1" w14:textId="51240E35" w:rsidR="007C3380" w:rsidRPr="005D2599" w:rsidRDefault="007C3380" w:rsidP="005E5BA6">
      <w:pPr>
        <w:tabs>
          <w:tab w:val="left" w:pos="8080"/>
        </w:tabs>
        <w:rPr>
          <w:rFonts w:ascii="Trebuchet MS" w:hAnsi="Trebuchet MS"/>
          <w:b/>
          <w:sz w:val="20"/>
          <w:szCs w:val="20"/>
        </w:rPr>
      </w:pPr>
    </w:p>
    <w:p w14:paraId="6F41DDCB" w14:textId="77777777" w:rsidR="007C3380" w:rsidRPr="005D2599" w:rsidRDefault="007C3380" w:rsidP="005E5BA6">
      <w:pPr>
        <w:tabs>
          <w:tab w:val="left" w:pos="8080"/>
        </w:tabs>
        <w:rPr>
          <w:rFonts w:ascii="Trebuchet MS" w:hAnsi="Trebuchet MS"/>
          <w:b/>
          <w:sz w:val="20"/>
          <w:szCs w:val="20"/>
        </w:rPr>
      </w:pPr>
    </w:p>
    <w:p w14:paraId="0F8936DC" w14:textId="77777777" w:rsidR="00395638" w:rsidRPr="005D2599" w:rsidRDefault="00395638" w:rsidP="005E5BA6">
      <w:pPr>
        <w:tabs>
          <w:tab w:val="left" w:pos="8080"/>
        </w:tabs>
        <w:rPr>
          <w:rFonts w:ascii="Trebuchet MS" w:hAnsi="Trebuchet MS"/>
          <w:b/>
          <w:sz w:val="20"/>
          <w:szCs w:val="20"/>
        </w:rPr>
      </w:pPr>
    </w:p>
    <w:p w14:paraId="0CF3711E" w14:textId="786FDA22" w:rsidR="00154576" w:rsidRPr="005D2599" w:rsidRDefault="00154576" w:rsidP="009E28A7">
      <w:pPr>
        <w:tabs>
          <w:tab w:val="left" w:pos="8080"/>
        </w:tabs>
        <w:rPr>
          <w:rFonts w:ascii="Trebuchet MS" w:hAnsi="Trebuchet MS"/>
          <w:b/>
          <w:sz w:val="20"/>
          <w:szCs w:val="20"/>
        </w:rPr>
      </w:pPr>
    </w:p>
    <w:p w14:paraId="3179C182" w14:textId="4C6C713E" w:rsidR="00C96F95" w:rsidRPr="005D2599" w:rsidRDefault="00C96F95" w:rsidP="00B11E36">
      <w:pPr>
        <w:tabs>
          <w:tab w:val="left" w:pos="8080"/>
        </w:tabs>
        <w:jc w:val="right"/>
        <w:rPr>
          <w:rFonts w:ascii="Trebuchet MS" w:hAnsi="Trebuchet MS"/>
          <w:b/>
          <w:sz w:val="20"/>
          <w:szCs w:val="20"/>
        </w:rPr>
      </w:pPr>
      <w:r w:rsidRPr="005D2599">
        <w:rPr>
          <w:rFonts w:ascii="Trebuchet MS" w:hAnsi="Trebuchet MS"/>
          <w:b/>
          <w:sz w:val="20"/>
          <w:szCs w:val="20"/>
        </w:rPr>
        <w:lastRenderedPageBreak/>
        <w:t xml:space="preserve">ZAŁĄCZNIK NR </w:t>
      </w:r>
      <w:r w:rsidR="00395638" w:rsidRPr="005D2599">
        <w:rPr>
          <w:rFonts w:ascii="Trebuchet MS" w:hAnsi="Trebuchet MS"/>
          <w:b/>
          <w:sz w:val="20"/>
          <w:szCs w:val="20"/>
        </w:rPr>
        <w:t>5</w:t>
      </w:r>
    </w:p>
    <w:p w14:paraId="77412479" w14:textId="77777777" w:rsidR="00B11E36" w:rsidRPr="005D2599" w:rsidRDefault="00B11E36" w:rsidP="00B11E36">
      <w:pPr>
        <w:tabs>
          <w:tab w:val="left" w:pos="8080"/>
        </w:tabs>
        <w:jc w:val="right"/>
        <w:rPr>
          <w:rFonts w:ascii="Trebuchet MS" w:hAnsi="Trebuchet MS"/>
          <w:b/>
          <w:sz w:val="20"/>
          <w:szCs w:val="20"/>
        </w:rPr>
      </w:pPr>
    </w:p>
    <w:p w14:paraId="794338BB" w14:textId="2D82660B" w:rsidR="00C96F95" w:rsidRPr="005D2599" w:rsidRDefault="00C96F95" w:rsidP="00D95C04">
      <w:pPr>
        <w:jc w:val="center"/>
        <w:rPr>
          <w:rFonts w:ascii="Trebuchet MS" w:hAnsi="Trebuchet MS"/>
          <w:b/>
          <w:sz w:val="20"/>
          <w:szCs w:val="20"/>
        </w:rPr>
      </w:pPr>
      <w:r w:rsidRPr="005D2599">
        <w:rPr>
          <w:rFonts w:ascii="Trebuchet MS" w:hAnsi="Trebuchet MS"/>
          <w:b/>
          <w:sz w:val="20"/>
          <w:szCs w:val="20"/>
        </w:rPr>
        <w:t>PROJEKT UMOWY</w:t>
      </w:r>
    </w:p>
    <w:p w14:paraId="22E44E8E" w14:textId="77777777" w:rsidR="00C96F95" w:rsidRPr="005D2599" w:rsidRDefault="00C96F95" w:rsidP="00C96F95">
      <w:pPr>
        <w:jc w:val="center"/>
        <w:rPr>
          <w:rFonts w:ascii="Trebuchet MS" w:hAnsi="Trebuchet MS"/>
          <w:sz w:val="20"/>
          <w:szCs w:val="20"/>
        </w:rPr>
      </w:pPr>
      <w:r w:rsidRPr="005D2599">
        <w:rPr>
          <w:rFonts w:ascii="Trebuchet MS" w:hAnsi="Trebuchet MS"/>
          <w:sz w:val="20"/>
          <w:szCs w:val="20"/>
        </w:rPr>
        <w:t>z dnia ……………..</w:t>
      </w:r>
    </w:p>
    <w:p w14:paraId="2BA6515D" w14:textId="77777777" w:rsidR="00C96F95" w:rsidRPr="005D2599" w:rsidRDefault="00C96F95" w:rsidP="00C96F95">
      <w:pPr>
        <w:jc w:val="center"/>
        <w:rPr>
          <w:rFonts w:ascii="Trebuchet MS" w:hAnsi="Trebuchet MS"/>
          <w:sz w:val="20"/>
          <w:szCs w:val="20"/>
        </w:rPr>
      </w:pPr>
    </w:p>
    <w:p w14:paraId="268C23F8" w14:textId="77777777" w:rsidR="00C96F95" w:rsidRPr="005D2599" w:rsidRDefault="00C96F95" w:rsidP="00C96F95">
      <w:pPr>
        <w:rPr>
          <w:rFonts w:ascii="Trebuchet MS" w:hAnsi="Trebuchet MS"/>
          <w:b/>
          <w:sz w:val="20"/>
          <w:szCs w:val="20"/>
        </w:rPr>
      </w:pPr>
      <w:r w:rsidRPr="005D2599">
        <w:rPr>
          <w:rFonts w:ascii="Trebuchet MS" w:hAnsi="Trebuchet MS"/>
          <w:b/>
          <w:sz w:val="20"/>
          <w:szCs w:val="20"/>
        </w:rPr>
        <w:t>na „Dostawę oleju opałowego lekkiego na oczyszczalnię ścieków Halemba Centrum w Rudzie Śląskiej przy ul Młyńskiej 100”</w:t>
      </w:r>
    </w:p>
    <w:p w14:paraId="694CA9FF" w14:textId="77777777" w:rsidR="00C96F95" w:rsidRPr="005D2599" w:rsidRDefault="00C96F95" w:rsidP="00C96F95">
      <w:pPr>
        <w:rPr>
          <w:rFonts w:ascii="Trebuchet MS" w:hAnsi="Trebuchet MS"/>
          <w:b/>
          <w:sz w:val="20"/>
          <w:szCs w:val="20"/>
        </w:rPr>
      </w:pPr>
    </w:p>
    <w:p w14:paraId="3D2291B9" w14:textId="77777777" w:rsidR="00C96F95" w:rsidRPr="005D2599" w:rsidRDefault="00C96F95" w:rsidP="00C96F95">
      <w:pPr>
        <w:rPr>
          <w:rFonts w:ascii="Trebuchet MS" w:hAnsi="Trebuchet MS"/>
          <w:sz w:val="20"/>
          <w:szCs w:val="20"/>
        </w:rPr>
      </w:pPr>
      <w:r w:rsidRPr="005D2599">
        <w:rPr>
          <w:rFonts w:ascii="Trebuchet MS" w:hAnsi="Trebuchet MS"/>
          <w:b/>
          <w:sz w:val="20"/>
          <w:szCs w:val="20"/>
        </w:rPr>
        <w:t>pomiędzy :</w:t>
      </w:r>
    </w:p>
    <w:p w14:paraId="723D4A3C" w14:textId="1C311251" w:rsidR="002052C3" w:rsidRPr="005D2599" w:rsidRDefault="002052C3" w:rsidP="002052C3">
      <w:pPr>
        <w:shd w:val="clear" w:color="auto" w:fill="FFFFFF"/>
        <w:jc w:val="both"/>
        <w:rPr>
          <w:rFonts w:ascii="Trebuchet MS" w:hAnsi="Trebuchet MS"/>
          <w:sz w:val="20"/>
          <w:szCs w:val="20"/>
        </w:rPr>
      </w:pPr>
      <w:r w:rsidRPr="005D2599">
        <w:rPr>
          <w:rFonts w:ascii="Trebuchet MS" w:hAnsi="Trebuchet MS"/>
          <w:sz w:val="20"/>
          <w:szCs w:val="20"/>
          <w:shd w:val="clear" w:color="auto" w:fill="FFFFFF"/>
        </w:rPr>
        <w:t xml:space="preserve">Przedsiębiorstwem Wodociągów i Kanalizacji Spółką z ograniczoną odpowiedzialnością w Rudzie Śląskiej, 41-709 Ruda Śląska, ul. Pokoju 13, wpisaną w Krajowym Rejestrze Sądowym - Rejestrze Przedsiębiorców pod numerem KRS 0000048747, posiadającą NIP 6410014068 oraz REGON </w:t>
      </w:r>
      <w:r w:rsidR="003B27BF" w:rsidRPr="005D2599">
        <w:rPr>
          <w:rFonts w:ascii="Trebuchet MS" w:hAnsi="Trebuchet MS"/>
          <w:sz w:val="20"/>
          <w:szCs w:val="20"/>
          <w:shd w:val="clear" w:color="auto" w:fill="FFFFFF"/>
        </w:rPr>
        <w:t>271909</w:t>
      </w:r>
      <w:r w:rsidR="00350F03" w:rsidRPr="005D2599">
        <w:rPr>
          <w:rFonts w:ascii="Trebuchet MS" w:hAnsi="Trebuchet MS"/>
          <w:sz w:val="20"/>
          <w:szCs w:val="20"/>
          <w:shd w:val="clear" w:color="auto" w:fill="FFFFFF"/>
        </w:rPr>
        <w:t>683, kapitał zakładowy: 46.408.000,00</w:t>
      </w:r>
      <w:r w:rsidRPr="005D2599">
        <w:rPr>
          <w:rFonts w:ascii="Trebuchet MS" w:hAnsi="Trebuchet MS"/>
          <w:sz w:val="20"/>
          <w:szCs w:val="20"/>
          <w:shd w:val="clear" w:color="auto" w:fill="FFFFFF"/>
        </w:rPr>
        <w:t xml:space="preserve"> zł, </w:t>
      </w:r>
      <w:r w:rsidRPr="005D2599">
        <w:rPr>
          <w:rFonts w:ascii="Trebuchet MS" w:hAnsi="Trebuchet MS"/>
          <w:sz w:val="20"/>
          <w:szCs w:val="20"/>
        </w:rPr>
        <w:t>która oświadcza, iż posiada status dużego przedsiębiorcy,</w:t>
      </w:r>
    </w:p>
    <w:p w14:paraId="3455CC72" w14:textId="77777777" w:rsidR="00C96F95" w:rsidRPr="005D2599" w:rsidRDefault="00C96F95" w:rsidP="00C96F95">
      <w:pPr>
        <w:jc w:val="both"/>
        <w:rPr>
          <w:rFonts w:ascii="Trebuchet MS" w:hAnsi="Trebuchet MS"/>
          <w:sz w:val="20"/>
          <w:szCs w:val="20"/>
        </w:rPr>
      </w:pPr>
    </w:p>
    <w:p w14:paraId="5A90F393" w14:textId="77777777" w:rsidR="00C96F95" w:rsidRPr="005D2599" w:rsidRDefault="00C96F95" w:rsidP="00C96F95">
      <w:pPr>
        <w:rPr>
          <w:rFonts w:ascii="Trebuchet MS" w:hAnsi="Trebuchet MS"/>
          <w:sz w:val="20"/>
          <w:szCs w:val="20"/>
        </w:rPr>
      </w:pPr>
      <w:r w:rsidRPr="005D2599">
        <w:rPr>
          <w:rFonts w:ascii="Trebuchet MS" w:hAnsi="Trebuchet MS"/>
          <w:sz w:val="20"/>
          <w:szCs w:val="20"/>
        </w:rPr>
        <w:t>zwanym w dalszym ciągu umowy „Odbiorcą”, w imieniu którego działają :</w:t>
      </w:r>
    </w:p>
    <w:p w14:paraId="05DD3728" w14:textId="77777777" w:rsidR="00C96F95" w:rsidRPr="005D2599" w:rsidRDefault="00C96F95" w:rsidP="00C96F95">
      <w:pPr>
        <w:rPr>
          <w:rFonts w:ascii="Trebuchet MS" w:hAnsi="Trebuchet MS"/>
          <w:sz w:val="20"/>
          <w:szCs w:val="20"/>
        </w:rPr>
      </w:pPr>
    </w:p>
    <w:p w14:paraId="1299AA76" w14:textId="77777777" w:rsidR="00C96F95" w:rsidRPr="005D2599" w:rsidRDefault="00C96F95" w:rsidP="00D95C04">
      <w:pPr>
        <w:rPr>
          <w:rFonts w:ascii="Trebuchet MS" w:hAnsi="Trebuchet MS"/>
          <w:sz w:val="20"/>
          <w:szCs w:val="20"/>
        </w:rPr>
      </w:pPr>
      <w:r w:rsidRPr="005D2599">
        <w:rPr>
          <w:rFonts w:ascii="Trebuchet MS" w:hAnsi="Trebuchet MS"/>
          <w:sz w:val="20"/>
          <w:szCs w:val="20"/>
        </w:rPr>
        <w:t>………………………………..</w:t>
      </w:r>
    </w:p>
    <w:p w14:paraId="5E5BCD29" w14:textId="77777777" w:rsidR="00C96F95" w:rsidRPr="005D2599" w:rsidRDefault="00C96F95" w:rsidP="00C96F95">
      <w:pPr>
        <w:rPr>
          <w:rFonts w:ascii="Trebuchet MS" w:hAnsi="Trebuchet MS"/>
          <w:b/>
          <w:sz w:val="20"/>
          <w:szCs w:val="20"/>
        </w:rPr>
      </w:pPr>
    </w:p>
    <w:p w14:paraId="22411E00" w14:textId="77777777" w:rsidR="00D95C04" w:rsidRPr="005D2599" w:rsidRDefault="00D95C04" w:rsidP="00D95C04">
      <w:pPr>
        <w:rPr>
          <w:rFonts w:ascii="Trebuchet MS" w:hAnsi="Trebuchet MS"/>
          <w:sz w:val="20"/>
          <w:szCs w:val="20"/>
        </w:rPr>
      </w:pPr>
      <w:r w:rsidRPr="005D2599">
        <w:rPr>
          <w:rFonts w:ascii="Trebuchet MS" w:hAnsi="Trebuchet MS"/>
          <w:sz w:val="20"/>
          <w:szCs w:val="20"/>
        </w:rPr>
        <w:t xml:space="preserve">oraz </w:t>
      </w:r>
    </w:p>
    <w:p w14:paraId="3728B3DA" w14:textId="77777777" w:rsidR="00D95C04" w:rsidRPr="005D2599" w:rsidRDefault="00D95C04" w:rsidP="00D95C04">
      <w:pPr>
        <w:pStyle w:val="Tekstpodstawowy"/>
        <w:spacing w:after="0"/>
        <w:jc w:val="both"/>
        <w:rPr>
          <w:rFonts w:ascii="Trebuchet MS" w:hAnsi="Trebuchet MS"/>
          <w:sz w:val="20"/>
          <w:szCs w:val="20"/>
        </w:rPr>
      </w:pPr>
      <w:r w:rsidRPr="005D2599">
        <w:rPr>
          <w:rFonts w:ascii="Trebuchet MS" w:hAnsi="Trebuchet MS"/>
          <w:sz w:val="20"/>
          <w:szCs w:val="20"/>
        </w:rPr>
        <w:t xml:space="preserve">Wykonawcą ………………………..…, , który oświadcza, iż posiada status ………………. </w:t>
      </w:r>
    </w:p>
    <w:p w14:paraId="2F888179" w14:textId="77777777" w:rsidR="00D95C04" w:rsidRPr="005D2599" w:rsidRDefault="00D95C04" w:rsidP="00D95C04">
      <w:pPr>
        <w:rPr>
          <w:rFonts w:ascii="Trebuchet MS" w:hAnsi="Trebuchet MS"/>
          <w:sz w:val="20"/>
          <w:szCs w:val="20"/>
        </w:rPr>
      </w:pPr>
    </w:p>
    <w:p w14:paraId="22DBB92E" w14:textId="77777777" w:rsidR="00D95C04" w:rsidRPr="005D2599" w:rsidRDefault="00D95C04" w:rsidP="00D95C04">
      <w:pPr>
        <w:rPr>
          <w:rFonts w:ascii="Trebuchet MS" w:hAnsi="Trebuchet MS"/>
          <w:sz w:val="20"/>
          <w:szCs w:val="20"/>
        </w:rPr>
      </w:pPr>
      <w:r w:rsidRPr="005D2599">
        <w:rPr>
          <w:rFonts w:ascii="Trebuchet MS" w:hAnsi="Trebuchet MS"/>
          <w:sz w:val="20"/>
          <w:szCs w:val="20"/>
        </w:rPr>
        <w:t>zwanym w dalszym ciągu umowy „Wykonawcą”, w imieniu którego działa/działają :</w:t>
      </w:r>
    </w:p>
    <w:p w14:paraId="625BD25B" w14:textId="77777777" w:rsidR="00D95C04" w:rsidRPr="005D2599" w:rsidRDefault="00D95C04" w:rsidP="00D95C04">
      <w:pPr>
        <w:rPr>
          <w:rFonts w:ascii="Trebuchet MS" w:hAnsi="Trebuchet MS"/>
          <w:sz w:val="20"/>
          <w:szCs w:val="20"/>
        </w:rPr>
      </w:pPr>
    </w:p>
    <w:p w14:paraId="77A1D32F" w14:textId="77777777" w:rsidR="00D95C04" w:rsidRPr="005D2599" w:rsidRDefault="00D95C04" w:rsidP="00D95C04">
      <w:pPr>
        <w:rPr>
          <w:rFonts w:ascii="Trebuchet MS" w:hAnsi="Trebuchet MS"/>
          <w:sz w:val="20"/>
          <w:szCs w:val="20"/>
        </w:rPr>
      </w:pPr>
      <w:r w:rsidRPr="005D2599">
        <w:rPr>
          <w:rFonts w:ascii="Trebuchet MS" w:hAnsi="Trebuchet MS"/>
          <w:sz w:val="20"/>
          <w:szCs w:val="20"/>
        </w:rPr>
        <w:t>…………………………………</w:t>
      </w:r>
    </w:p>
    <w:p w14:paraId="486401B4" w14:textId="77777777" w:rsidR="00C96F95" w:rsidRPr="005D2599" w:rsidRDefault="00C96F95" w:rsidP="00C96F95">
      <w:pPr>
        <w:ind w:left="360"/>
        <w:rPr>
          <w:rFonts w:ascii="Trebuchet MS" w:hAnsi="Trebuchet MS"/>
          <w:sz w:val="20"/>
          <w:szCs w:val="20"/>
        </w:rPr>
      </w:pPr>
    </w:p>
    <w:p w14:paraId="3FA229F0" w14:textId="77777777" w:rsidR="00C96F95" w:rsidRPr="005D2599" w:rsidRDefault="00C96F95" w:rsidP="00C96F95">
      <w:pPr>
        <w:rPr>
          <w:rFonts w:ascii="Trebuchet MS" w:hAnsi="Trebuchet MS"/>
          <w:sz w:val="20"/>
          <w:szCs w:val="20"/>
        </w:rPr>
      </w:pPr>
      <w:r w:rsidRPr="005D2599">
        <w:rPr>
          <w:rFonts w:ascii="Trebuchet MS" w:hAnsi="Trebuchet MS"/>
          <w:sz w:val="20"/>
          <w:szCs w:val="20"/>
        </w:rPr>
        <w:t>Wyszczególnione wyżej Strony postanawiają zawrzeć umowę następującej treści:</w:t>
      </w:r>
    </w:p>
    <w:p w14:paraId="4B2FA3F8" w14:textId="77777777" w:rsidR="00C96F95" w:rsidRPr="005D2599" w:rsidRDefault="00C96F95" w:rsidP="00C96F95">
      <w:pPr>
        <w:jc w:val="center"/>
        <w:rPr>
          <w:rFonts w:ascii="Trebuchet MS" w:hAnsi="Trebuchet MS"/>
          <w:sz w:val="20"/>
          <w:szCs w:val="20"/>
        </w:rPr>
      </w:pPr>
    </w:p>
    <w:p w14:paraId="7DB23B61" w14:textId="77777777" w:rsidR="00C96F95" w:rsidRPr="005D2599" w:rsidRDefault="00C96F95" w:rsidP="00C96F95">
      <w:pPr>
        <w:jc w:val="center"/>
        <w:rPr>
          <w:rFonts w:ascii="Trebuchet MS" w:hAnsi="Trebuchet MS"/>
          <w:sz w:val="20"/>
          <w:szCs w:val="20"/>
        </w:rPr>
      </w:pPr>
      <w:r w:rsidRPr="005D2599">
        <w:rPr>
          <w:rFonts w:ascii="Trebuchet MS" w:hAnsi="Trebuchet MS"/>
          <w:sz w:val="20"/>
          <w:szCs w:val="20"/>
        </w:rPr>
        <w:t>§ 1.</w:t>
      </w:r>
    </w:p>
    <w:p w14:paraId="399CF3B9" w14:textId="77777777" w:rsidR="00C96F95" w:rsidRPr="005D2599" w:rsidRDefault="00C96F95" w:rsidP="00C96F95">
      <w:pPr>
        <w:jc w:val="center"/>
        <w:rPr>
          <w:rFonts w:ascii="Trebuchet MS" w:hAnsi="Trebuchet MS"/>
          <w:b/>
          <w:sz w:val="20"/>
          <w:szCs w:val="20"/>
        </w:rPr>
      </w:pPr>
      <w:r w:rsidRPr="005D2599">
        <w:rPr>
          <w:rFonts w:ascii="Trebuchet MS" w:hAnsi="Trebuchet MS"/>
          <w:b/>
          <w:sz w:val="20"/>
          <w:szCs w:val="20"/>
        </w:rPr>
        <w:t>Postanowienia ogólne - przedmiot umowy;</w:t>
      </w:r>
    </w:p>
    <w:p w14:paraId="553EC0DF" w14:textId="7355A962" w:rsidR="00C96F95" w:rsidRPr="005D2599" w:rsidRDefault="00C96F95" w:rsidP="00A80C18">
      <w:pPr>
        <w:numPr>
          <w:ilvl w:val="0"/>
          <w:numId w:val="7"/>
        </w:numPr>
        <w:jc w:val="both"/>
        <w:rPr>
          <w:rFonts w:ascii="Trebuchet MS" w:hAnsi="Trebuchet MS"/>
          <w:i/>
          <w:sz w:val="20"/>
          <w:szCs w:val="20"/>
        </w:rPr>
      </w:pPr>
      <w:r w:rsidRPr="005D2599">
        <w:rPr>
          <w:rFonts w:ascii="Trebuchet MS" w:hAnsi="Trebuchet MS"/>
          <w:sz w:val="20"/>
          <w:szCs w:val="20"/>
        </w:rPr>
        <w:t>Przedmiotem niniejszej umowy jest dostawa oleju opałowego lekkiego odpowiadającego wymaganiom jakościowym według Polskiej Normy PN-C-96024-2011 (dalej: Towar) do oczyszczalni ścieków Halemba Centrum w Rudzie Śląskiej przy ul Młyńskiej 100 (dalej: Miejsce dostawy), na warunkach określonych w niniejszej umowie i stanowiących jej integralną cz</w:t>
      </w:r>
      <w:r w:rsidR="00E65703" w:rsidRPr="005D2599">
        <w:rPr>
          <w:rFonts w:ascii="Trebuchet MS" w:hAnsi="Trebuchet MS"/>
          <w:sz w:val="20"/>
          <w:szCs w:val="20"/>
        </w:rPr>
        <w:t>ę</w:t>
      </w:r>
      <w:r w:rsidRPr="005D2599">
        <w:rPr>
          <w:rFonts w:ascii="Trebuchet MS" w:hAnsi="Trebuchet MS"/>
          <w:sz w:val="20"/>
          <w:szCs w:val="20"/>
        </w:rPr>
        <w:t>ść załącznikach tj.</w:t>
      </w:r>
      <w:r w:rsidR="00B1379A" w:rsidRPr="005D2599">
        <w:rPr>
          <w:rFonts w:ascii="Trebuchet MS" w:hAnsi="Trebuchet MS"/>
          <w:sz w:val="20"/>
          <w:szCs w:val="20"/>
        </w:rPr>
        <w:t xml:space="preserve"> </w:t>
      </w:r>
      <w:r w:rsidRPr="005D2599">
        <w:rPr>
          <w:rFonts w:ascii="Trebuchet MS" w:hAnsi="Trebuchet MS"/>
          <w:sz w:val="20"/>
          <w:szCs w:val="20"/>
        </w:rPr>
        <w:t xml:space="preserve">specyfikacji </w:t>
      </w:r>
      <w:r w:rsidR="00D717B5" w:rsidRPr="005D2599">
        <w:rPr>
          <w:rFonts w:ascii="Trebuchet MS" w:hAnsi="Trebuchet MS"/>
          <w:sz w:val="20"/>
          <w:szCs w:val="20"/>
        </w:rPr>
        <w:br/>
      </w:r>
      <w:r w:rsidRPr="005D2599">
        <w:rPr>
          <w:rFonts w:ascii="Trebuchet MS" w:hAnsi="Trebuchet MS"/>
          <w:sz w:val="20"/>
          <w:szCs w:val="20"/>
        </w:rPr>
        <w:t>n</w:t>
      </w:r>
      <w:r w:rsidR="003A0C5A" w:rsidRPr="005D2599">
        <w:rPr>
          <w:rFonts w:ascii="Trebuchet MS" w:hAnsi="Trebuchet MS"/>
          <w:sz w:val="20"/>
          <w:szCs w:val="20"/>
        </w:rPr>
        <w:t>r GRZ/262/</w:t>
      </w:r>
      <w:r w:rsidR="00D95C04" w:rsidRPr="005D2599">
        <w:rPr>
          <w:rFonts w:ascii="Trebuchet MS" w:hAnsi="Trebuchet MS"/>
          <w:sz w:val="20"/>
          <w:szCs w:val="20"/>
        </w:rPr>
        <w:t>227</w:t>
      </w:r>
      <w:r w:rsidR="003A0C5A" w:rsidRPr="005D2599">
        <w:rPr>
          <w:rFonts w:ascii="Trebuchet MS" w:hAnsi="Trebuchet MS"/>
          <w:sz w:val="20"/>
          <w:szCs w:val="20"/>
        </w:rPr>
        <w:t>-TOH/20</w:t>
      </w:r>
      <w:r w:rsidR="00D95C04" w:rsidRPr="005D2599">
        <w:rPr>
          <w:rFonts w:ascii="Trebuchet MS" w:hAnsi="Trebuchet MS"/>
          <w:sz w:val="20"/>
          <w:szCs w:val="20"/>
        </w:rPr>
        <w:t>23</w:t>
      </w:r>
      <w:r w:rsidR="003A0C5A" w:rsidRPr="005D2599">
        <w:rPr>
          <w:rFonts w:ascii="Trebuchet MS" w:hAnsi="Trebuchet MS"/>
          <w:sz w:val="20"/>
          <w:szCs w:val="20"/>
        </w:rPr>
        <w:t xml:space="preserve"> </w:t>
      </w:r>
      <w:r w:rsidRPr="005D2599">
        <w:rPr>
          <w:rFonts w:ascii="Trebuchet MS" w:hAnsi="Trebuchet MS"/>
          <w:sz w:val="20"/>
          <w:szCs w:val="20"/>
        </w:rPr>
        <w:t xml:space="preserve">(dalej: Specyfikacja) oraz ofercie Dostawcy (dalej: Oferta). </w:t>
      </w:r>
    </w:p>
    <w:p w14:paraId="6379FB7C" w14:textId="77777777" w:rsidR="00C96F95" w:rsidRPr="005D2599" w:rsidRDefault="00C96F95" w:rsidP="00A80C18">
      <w:pPr>
        <w:numPr>
          <w:ilvl w:val="0"/>
          <w:numId w:val="7"/>
        </w:numPr>
        <w:jc w:val="both"/>
        <w:rPr>
          <w:rFonts w:ascii="Trebuchet MS" w:hAnsi="Trebuchet MS"/>
          <w:i/>
          <w:sz w:val="20"/>
          <w:szCs w:val="20"/>
        </w:rPr>
      </w:pPr>
      <w:r w:rsidRPr="005D2599">
        <w:rPr>
          <w:rFonts w:ascii="Trebuchet MS" w:hAnsi="Trebuchet MS"/>
          <w:sz w:val="20"/>
          <w:szCs w:val="20"/>
        </w:rPr>
        <w:t>Dostawca nie może zlecić wykonania niniejszej umowy osobie trzeciej, bez uprzedniej pisemnej, pod rygorem nieważności, zgody Odbiorcy.</w:t>
      </w:r>
    </w:p>
    <w:p w14:paraId="59B1A108" w14:textId="77777777" w:rsidR="00C96F95" w:rsidRPr="005D2599" w:rsidRDefault="00C96F95" w:rsidP="00A80C18">
      <w:pPr>
        <w:numPr>
          <w:ilvl w:val="0"/>
          <w:numId w:val="7"/>
        </w:numPr>
        <w:jc w:val="both"/>
        <w:rPr>
          <w:rFonts w:ascii="Trebuchet MS" w:hAnsi="Trebuchet MS"/>
          <w:i/>
          <w:sz w:val="20"/>
          <w:szCs w:val="20"/>
        </w:rPr>
      </w:pPr>
      <w:r w:rsidRPr="005D2599">
        <w:rPr>
          <w:rFonts w:ascii="Trebuchet MS" w:hAnsi="Trebuchet MS"/>
          <w:sz w:val="20"/>
          <w:szCs w:val="20"/>
        </w:rPr>
        <w:t>Dostawca został wybrany w wyniku przetargu nieograniczonego, zgodnie z protokołem Komisji Przetargowej</w:t>
      </w:r>
      <w:r w:rsidR="00B1379A" w:rsidRPr="005D2599">
        <w:rPr>
          <w:rFonts w:ascii="Trebuchet MS" w:hAnsi="Trebuchet MS"/>
          <w:sz w:val="20"/>
          <w:szCs w:val="20"/>
        </w:rPr>
        <w:t>.</w:t>
      </w:r>
    </w:p>
    <w:p w14:paraId="0E7B99B5" w14:textId="77777777" w:rsidR="00C96F95" w:rsidRPr="005D2599" w:rsidRDefault="00C96F95" w:rsidP="00C96F95">
      <w:pPr>
        <w:ind w:left="360"/>
        <w:jc w:val="both"/>
        <w:rPr>
          <w:rFonts w:ascii="Trebuchet MS" w:hAnsi="Trebuchet MS"/>
          <w:i/>
          <w:sz w:val="20"/>
          <w:szCs w:val="20"/>
        </w:rPr>
      </w:pPr>
    </w:p>
    <w:p w14:paraId="36C47A83" w14:textId="77777777" w:rsidR="00C96F95" w:rsidRPr="005D2599" w:rsidRDefault="00C96F95" w:rsidP="00C96F95">
      <w:pPr>
        <w:pStyle w:val="Bezodstpw"/>
        <w:jc w:val="center"/>
        <w:rPr>
          <w:rFonts w:ascii="Trebuchet MS" w:hAnsi="Trebuchet MS"/>
          <w:sz w:val="20"/>
          <w:szCs w:val="20"/>
        </w:rPr>
      </w:pPr>
      <w:r w:rsidRPr="005D2599">
        <w:rPr>
          <w:rFonts w:ascii="Trebuchet MS" w:hAnsi="Trebuchet MS"/>
          <w:sz w:val="20"/>
          <w:szCs w:val="20"/>
        </w:rPr>
        <w:t>§ 2.</w:t>
      </w:r>
    </w:p>
    <w:p w14:paraId="2A9CD18D" w14:textId="77777777" w:rsidR="00C96F95" w:rsidRPr="005D2599" w:rsidRDefault="00C96F95" w:rsidP="00C96F95">
      <w:pPr>
        <w:pStyle w:val="Bezodstpw"/>
        <w:jc w:val="center"/>
        <w:rPr>
          <w:rFonts w:ascii="Trebuchet MS" w:hAnsi="Trebuchet MS"/>
          <w:b/>
          <w:sz w:val="20"/>
          <w:szCs w:val="20"/>
        </w:rPr>
      </w:pPr>
      <w:r w:rsidRPr="005D2599">
        <w:rPr>
          <w:rFonts w:ascii="Trebuchet MS" w:hAnsi="Trebuchet MS"/>
          <w:b/>
          <w:sz w:val="20"/>
          <w:szCs w:val="20"/>
        </w:rPr>
        <w:t>Oświadczenia i odpowiedzialność Dostawcy;</w:t>
      </w:r>
    </w:p>
    <w:p w14:paraId="5D1FDF85" w14:textId="641EDEBE" w:rsidR="00591582" w:rsidRPr="005D2599" w:rsidRDefault="00C96F95" w:rsidP="00A80C18">
      <w:pPr>
        <w:numPr>
          <w:ilvl w:val="0"/>
          <w:numId w:val="10"/>
        </w:numPr>
        <w:jc w:val="both"/>
        <w:rPr>
          <w:rFonts w:ascii="Trebuchet MS" w:hAnsi="Trebuchet MS"/>
          <w:sz w:val="20"/>
          <w:szCs w:val="20"/>
        </w:rPr>
      </w:pPr>
      <w:r w:rsidRPr="005D2599">
        <w:rPr>
          <w:rFonts w:ascii="Trebuchet MS" w:hAnsi="Trebuchet MS"/>
          <w:sz w:val="20"/>
          <w:szCs w:val="20"/>
        </w:rPr>
        <w:t xml:space="preserve">Dostawca przyjmuje do wiadomości, iż ilości Towaru podane w Specyfikacji są ilościami przewidywanymi i nie stanowią zobowiązania Odbiorcy do dokonania ich zamówienia w całości. Odbiorca zastrzega sobie prawo odbioru mniejszej ilości dostaw lub zamówienia większej ilości , co nie stanowi niewykonania bądź nienależytego wykonania niniejszej umowy i nie rodzi odpowiedzialności kontraktowej Odbiorcy. </w:t>
      </w:r>
      <w:r w:rsidR="00B53A71" w:rsidRPr="005D2599">
        <w:rPr>
          <w:rFonts w:ascii="Trebuchet MS" w:hAnsi="Trebuchet MS"/>
          <w:sz w:val="20"/>
          <w:szCs w:val="20"/>
        </w:rPr>
        <w:t>Zapis §7 ust.2 umowy stosuje się odpowiednio.</w:t>
      </w:r>
    </w:p>
    <w:p w14:paraId="2ACECE3B" w14:textId="77777777" w:rsidR="00C96F95" w:rsidRPr="005D2599" w:rsidRDefault="00C96F95" w:rsidP="00A80C18">
      <w:pPr>
        <w:numPr>
          <w:ilvl w:val="0"/>
          <w:numId w:val="10"/>
        </w:numPr>
        <w:jc w:val="both"/>
        <w:rPr>
          <w:rFonts w:ascii="Trebuchet MS" w:hAnsi="Trebuchet MS"/>
          <w:sz w:val="20"/>
          <w:szCs w:val="20"/>
        </w:rPr>
      </w:pPr>
      <w:r w:rsidRPr="005D2599">
        <w:rPr>
          <w:rStyle w:val="Odwoaniedokomentarza"/>
          <w:rFonts w:ascii="Trebuchet MS" w:hAnsi="Trebuchet MS"/>
          <w:vanish/>
          <w:sz w:val="20"/>
          <w:szCs w:val="20"/>
        </w:rPr>
        <w:commentReference w:id="1"/>
      </w:r>
      <w:r w:rsidRPr="005D2599">
        <w:rPr>
          <w:rFonts w:ascii="Trebuchet MS" w:hAnsi="Trebuchet MS"/>
          <w:sz w:val="20"/>
          <w:szCs w:val="20"/>
        </w:rPr>
        <w:t xml:space="preserve">Dostawca ponosi pełną odpowiedzialność wobec Odbiorcy z tytułu prawdziwości i przestrzegania przez cały okres obowiązywania niniejszej umowy wszelkich oświadczeń i zobowiązań, o których mowa </w:t>
      </w:r>
      <w:r w:rsidR="00D1556F" w:rsidRPr="005D2599">
        <w:rPr>
          <w:rFonts w:ascii="Trebuchet MS" w:hAnsi="Trebuchet MS"/>
          <w:sz w:val="20"/>
          <w:szCs w:val="20"/>
        </w:rPr>
        <w:br/>
      </w:r>
      <w:r w:rsidRPr="005D2599">
        <w:rPr>
          <w:rFonts w:ascii="Trebuchet MS" w:hAnsi="Trebuchet MS"/>
          <w:sz w:val="20"/>
          <w:szCs w:val="20"/>
        </w:rPr>
        <w:t xml:space="preserve">w niniejszej umowie. </w:t>
      </w:r>
    </w:p>
    <w:p w14:paraId="5ACA69E6" w14:textId="77777777" w:rsidR="00C96F95" w:rsidRPr="005D2599" w:rsidRDefault="00C96F95" w:rsidP="00A80C18">
      <w:pPr>
        <w:pStyle w:val="Bezodstpw"/>
        <w:numPr>
          <w:ilvl w:val="0"/>
          <w:numId w:val="10"/>
        </w:numPr>
        <w:jc w:val="both"/>
        <w:rPr>
          <w:rFonts w:ascii="Trebuchet MS" w:hAnsi="Trebuchet MS"/>
          <w:sz w:val="20"/>
          <w:szCs w:val="20"/>
        </w:rPr>
      </w:pPr>
      <w:r w:rsidRPr="005D2599">
        <w:rPr>
          <w:rFonts w:ascii="Trebuchet MS" w:hAnsi="Trebuchet MS"/>
          <w:sz w:val="20"/>
          <w:szCs w:val="20"/>
        </w:rPr>
        <w:t xml:space="preserve">Jeżeli od chwili zawarcia niniejszej umowy okoliczności, o których mowa w Załączniku nr 2 </w:t>
      </w:r>
      <w:r w:rsidR="00D717B5" w:rsidRPr="005D2599">
        <w:rPr>
          <w:rFonts w:ascii="Trebuchet MS" w:hAnsi="Trebuchet MS"/>
          <w:sz w:val="20"/>
          <w:szCs w:val="20"/>
        </w:rPr>
        <w:br/>
      </w:r>
      <w:r w:rsidRPr="005D2599">
        <w:rPr>
          <w:rFonts w:ascii="Trebuchet MS" w:hAnsi="Trebuchet MS"/>
          <w:sz w:val="20"/>
          <w:szCs w:val="20"/>
        </w:rPr>
        <w:t xml:space="preserve">do Specyfikacji ulegną zmianie, Dostawca zobowiązuje się niezwłocznie, nie później niż w ciągu 2 dni od dnia zmiany tych okoliczności, poinformować o tej zmianie Odbiorcę w formie pisemnej, pod rygorem nieważności, pod rygorem zapłaty kary umownej w wysokości 5.000,00 zł za każdy przypadek naruszenia, a także pełnej odpowiedzialności odszkodowawczej wobec Odbiorcy. </w:t>
      </w:r>
    </w:p>
    <w:p w14:paraId="224D8CCD" w14:textId="77777777" w:rsidR="00C96F95" w:rsidRPr="005D2599" w:rsidRDefault="00C96F95" w:rsidP="00A80C18">
      <w:pPr>
        <w:numPr>
          <w:ilvl w:val="0"/>
          <w:numId w:val="10"/>
        </w:numPr>
        <w:jc w:val="both"/>
        <w:rPr>
          <w:rFonts w:ascii="Trebuchet MS" w:hAnsi="Trebuchet MS"/>
          <w:sz w:val="20"/>
          <w:szCs w:val="20"/>
        </w:rPr>
      </w:pPr>
      <w:r w:rsidRPr="005D2599">
        <w:rPr>
          <w:rFonts w:ascii="Trebuchet MS" w:hAnsi="Trebuchet MS"/>
          <w:sz w:val="20"/>
          <w:szCs w:val="20"/>
        </w:rPr>
        <w:t>Dostawca oświadcza, że posiada aktualną koncesję uprawniającą go do prowadzenia działalności gospodarczej w zakresie obrotu Towarem.</w:t>
      </w:r>
    </w:p>
    <w:p w14:paraId="141F4BB3" w14:textId="77777777" w:rsidR="00C96F95" w:rsidRPr="005D2599" w:rsidRDefault="00C96F95" w:rsidP="00A80C18">
      <w:pPr>
        <w:numPr>
          <w:ilvl w:val="0"/>
          <w:numId w:val="10"/>
        </w:numPr>
        <w:jc w:val="both"/>
        <w:rPr>
          <w:rFonts w:ascii="Trebuchet MS" w:eastAsia="Calibri" w:hAnsi="Trebuchet MS"/>
          <w:sz w:val="20"/>
          <w:szCs w:val="20"/>
          <w:lang w:eastAsia="en-US"/>
        </w:rPr>
      </w:pPr>
      <w:r w:rsidRPr="005D2599">
        <w:rPr>
          <w:rFonts w:ascii="Trebuchet MS" w:eastAsia="Calibri" w:hAnsi="Trebuchet MS"/>
          <w:sz w:val="20"/>
          <w:szCs w:val="20"/>
          <w:lang w:eastAsia="en-US"/>
        </w:rPr>
        <w:t xml:space="preserve">Dostawca zobowiązany jest ubezpieczyć się od odpowiedzialności cywilnej w zakresie prowadzonej działalności gospodarczej na cały okres trwania niniejszej umowy lub pisemnie zobowiązać się </w:t>
      </w:r>
      <w:r w:rsidR="00D717B5" w:rsidRPr="005D2599">
        <w:rPr>
          <w:rFonts w:ascii="Trebuchet MS" w:eastAsia="Calibri" w:hAnsi="Trebuchet MS"/>
          <w:sz w:val="20"/>
          <w:szCs w:val="20"/>
          <w:lang w:eastAsia="en-US"/>
        </w:rPr>
        <w:br/>
      </w:r>
      <w:r w:rsidRPr="005D2599">
        <w:rPr>
          <w:rFonts w:ascii="Trebuchet MS" w:eastAsia="Calibri" w:hAnsi="Trebuchet MS"/>
          <w:sz w:val="20"/>
          <w:szCs w:val="20"/>
          <w:lang w:eastAsia="en-US"/>
        </w:rPr>
        <w:t xml:space="preserve">do przedłużenia posiadanego ubezpieczenia, tak aby podczas trwania niniejszej umowy Dostawca posiadał ciągłość ubezpieczenia. Polisę, a w przypadku jej braku inny dokument potwierdzający </w:t>
      </w:r>
      <w:r w:rsidRPr="005D2599">
        <w:rPr>
          <w:rFonts w:ascii="Trebuchet MS" w:eastAsia="Calibri" w:hAnsi="Trebuchet MS"/>
          <w:sz w:val="20"/>
          <w:szCs w:val="20"/>
          <w:lang w:eastAsia="en-US"/>
        </w:rPr>
        <w:lastRenderedPageBreak/>
        <w:t>posiadanie ubezpieczenia, Dostawca zobowiązany jest przedstawić Odbiorcy najpóźniej w dniu podpisania niniejszej umowy.</w:t>
      </w:r>
    </w:p>
    <w:p w14:paraId="0FA7C07C" w14:textId="77777777" w:rsidR="00C96F95" w:rsidRPr="005D2599" w:rsidRDefault="00C96F95" w:rsidP="00A80C18">
      <w:pPr>
        <w:pStyle w:val="Bezodstpw"/>
        <w:numPr>
          <w:ilvl w:val="0"/>
          <w:numId w:val="10"/>
        </w:numPr>
        <w:jc w:val="both"/>
        <w:rPr>
          <w:rFonts w:ascii="Trebuchet MS" w:hAnsi="Trebuchet MS"/>
          <w:sz w:val="20"/>
          <w:szCs w:val="20"/>
        </w:rPr>
      </w:pPr>
      <w:r w:rsidRPr="005D2599">
        <w:rPr>
          <w:rFonts w:ascii="Trebuchet MS" w:hAnsi="Trebuchet MS"/>
          <w:sz w:val="20"/>
          <w:szCs w:val="20"/>
        </w:rPr>
        <w:t>W przypadku awarii urządzeń grzewczych spowodowanych złą jakością dostarczonego Towaru, Odbiorca obciąży Dostawcę kosztami usunięcia awarii oraz kosztami poniesionych w wyniku awarii strat.</w:t>
      </w:r>
    </w:p>
    <w:p w14:paraId="31902033" w14:textId="77777777" w:rsidR="00C96F95" w:rsidRPr="005D2599" w:rsidRDefault="00C96F95" w:rsidP="00C96F95">
      <w:pPr>
        <w:tabs>
          <w:tab w:val="left" w:pos="810"/>
        </w:tabs>
        <w:rPr>
          <w:rFonts w:ascii="Trebuchet MS" w:hAnsi="Trebuchet MS"/>
          <w:sz w:val="20"/>
          <w:szCs w:val="20"/>
        </w:rPr>
      </w:pPr>
    </w:p>
    <w:p w14:paraId="0130257D" w14:textId="77777777" w:rsidR="00C96F95" w:rsidRPr="005D2599" w:rsidRDefault="00C96F95" w:rsidP="00C96F95">
      <w:pPr>
        <w:pStyle w:val="Bezodstpw"/>
        <w:jc w:val="center"/>
        <w:rPr>
          <w:rFonts w:ascii="Trebuchet MS" w:hAnsi="Trebuchet MS"/>
          <w:sz w:val="20"/>
          <w:szCs w:val="20"/>
        </w:rPr>
      </w:pPr>
      <w:r w:rsidRPr="005D2599">
        <w:rPr>
          <w:rFonts w:ascii="Trebuchet MS" w:hAnsi="Trebuchet MS"/>
          <w:sz w:val="20"/>
          <w:szCs w:val="20"/>
        </w:rPr>
        <w:t>§ 3.</w:t>
      </w:r>
    </w:p>
    <w:p w14:paraId="2F1AE189" w14:textId="77777777" w:rsidR="00C96F95" w:rsidRPr="005D2599" w:rsidRDefault="00C96F95" w:rsidP="00C96F95">
      <w:pPr>
        <w:pStyle w:val="Bezodstpw"/>
        <w:jc w:val="center"/>
        <w:rPr>
          <w:rFonts w:ascii="Trebuchet MS" w:hAnsi="Trebuchet MS"/>
          <w:b/>
          <w:sz w:val="20"/>
          <w:szCs w:val="20"/>
        </w:rPr>
      </w:pPr>
      <w:r w:rsidRPr="005D2599">
        <w:rPr>
          <w:rFonts w:ascii="Trebuchet MS" w:hAnsi="Trebuchet MS"/>
          <w:b/>
          <w:sz w:val="20"/>
          <w:szCs w:val="20"/>
        </w:rPr>
        <w:t>Składanie Zamówień i terminy ich realizacji;</w:t>
      </w:r>
    </w:p>
    <w:p w14:paraId="354B164B" w14:textId="77777777" w:rsidR="00C96F95" w:rsidRPr="005D2599" w:rsidRDefault="00C96F95" w:rsidP="00A80C18">
      <w:pPr>
        <w:numPr>
          <w:ilvl w:val="0"/>
          <w:numId w:val="8"/>
        </w:numPr>
        <w:tabs>
          <w:tab w:val="left" w:pos="810"/>
        </w:tabs>
        <w:jc w:val="both"/>
        <w:rPr>
          <w:rFonts w:ascii="Trebuchet MS" w:hAnsi="Trebuchet MS"/>
          <w:sz w:val="20"/>
          <w:szCs w:val="20"/>
        </w:rPr>
      </w:pPr>
      <w:r w:rsidRPr="005D2599">
        <w:rPr>
          <w:rFonts w:ascii="Trebuchet MS" w:hAnsi="Trebuchet MS"/>
          <w:sz w:val="20"/>
          <w:szCs w:val="20"/>
        </w:rPr>
        <w:t>Dostawy będą odbywały się od poniedział</w:t>
      </w:r>
      <w:r w:rsidR="006F32B4" w:rsidRPr="005D2599">
        <w:rPr>
          <w:rFonts w:ascii="Trebuchet MS" w:hAnsi="Trebuchet MS"/>
          <w:sz w:val="20"/>
          <w:szCs w:val="20"/>
        </w:rPr>
        <w:t xml:space="preserve">ku do piątku, za wyjątkiem dni </w:t>
      </w:r>
      <w:r w:rsidRPr="005D2599">
        <w:rPr>
          <w:rFonts w:ascii="Trebuchet MS" w:hAnsi="Trebuchet MS"/>
          <w:sz w:val="20"/>
          <w:szCs w:val="20"/>
        </w:rPr>
        <w:t>ustawowo wolnych od pracy według powszechnie obowiązujących przepisów polskiego prawa, w godzinach od 7</w:t>
      </w:r>
      <w:r w:rsidRPr="005D2599">
        <w:rPr>
          <w:rFonts w:ascii="Trebuchet MS" w:hAnsi="Trebuchet MS"/>
          <w:sz w:val="20"/>
          <w:szCs w:val="20"/>
          <w:vertAlign w:val="superscript"/>
        </w:rPr>
        <w:t>00</w:t>
      </w:r>
      <w:r w:rsidRPr="005D2599">
        <w:rPr>
          <w:rFonts w:ascii="Trebuchet MS" w:hAnsi="Trebuchet MS"/>
          <w:sz w:val="20"/>
          <w:szCs w:val="20"/>
        </w:rPr>
        <w:t xml:space="preserve"> do 15</w:t>
      </w:r>
      <w:r w:rsidRPr="005D2599">
        <w:rPr>
          <w:rFonts w:ascii="Trebuchet MS" w:hAnsi="Trebuchet MS"/>
          <w:sz w:val="20"/>
          <w:szCs w:val="20"/>
          <w:vertAlign w:val="superscript"/>
        </w:rPr>
        <w:t>00</w:t>
      </w:r>
      <w:r w:rsidRPr="005D2599">
        <w:rPr>
          <w:rFonts w:ascii="Trebuchet MS" w:hAnsi="Trebuchet MS"/>
          <w:sz w:val="20"/>
          <w:szCs w:val="20"/>
        </w:rPr>
        <w:t>, a nadto, po uprzednim pisemnym lub telefonicznym uzgodnieniu terminu dostawy z kierownikiem lub mistrzem oczyszczalni, także od poniedziałku do piątku po godzinie 15</w:t>
      </w:r>
      <w:r w:rsidRPr="005D2599">
        <w:rPr>
          <w:rFonts w:ascii="Trebuchet MS" w:hAnsi="Trebuchet MS"/>
          <w:sz w:val="20"/>
          <w:szCs w:val="20"/>
          <w:vertAlign w:val="superscript"/>
        </w:rPr>
        <w:t>00</w:t>
      </w:r>
      <w:r w:rsidRPr="005D2599">
        <w:rPr>
          <w:rFonts w:ascii="Trebuchet MS" w:hAnsi="Trebuchet MS"/>
          <w:sz w:val="20"/>
          <w:szCs w:val="20"/>
        </w:rPr>
        <w:t xml:space="preserve"> oraz w soboty, według potrzeb Odbiorcy (jednorazowo ok. 1-2 m</w:t>
      </w:r>
      <w:r w:rsidRPr="005D2599">
        <w:rPr>
          <w:rFonts w:ascii="Trebuchet MS" w:hAnsi="Trebuchet MS"/>
          <w:sz w:val="20"/>
          <w:szCs w:val="20"/>
          <w:vertAlign w:val="superscript"/>
        </w:rPr>
        <w:t>3</w:t>
      </w:r>
      <w:r w:rsidRPr="005D2599">
        <w:rPr>
          <w:rFonts w:ascii="Trebuchet MS" w:hAnsi="Trebuchet MS"/>
          <w:sz w:val="20"/>
          <w:szCs w:val="20"/>
        </w:rPr>
        <w:t>), każdorazowo na podstawie zamówienia (dalej: Zamówienie), składanego</w:t>
      </w:r>
      <w:r w:rsidR="00E65703" w:rsidRPr="005D2599">
        <w:rPr>
          <w:rFonts w:ascii="Trebuchet MS" w:hAnsi="Trebuchet MS"/>
          <w:sz w:val="20"/>
          <w:szCs w:val="20"/>
        </w:rPr>
        <w:t xml:space="preserve"> </w:t>
      </w:r>
      <w:r w:rsidR="00E65703" w:rsidRPr="005D2599">
        <w:rPr>
          <w:rFonts w:ascii="Trebuchet MS" w:hAnsi="Trebuchet MS"/>
          <w:sz w:val="20"/>
          <w:szCs w:val="20"/>
        </w:rPr>
        <w:br/>
      </w:r>
      <w:r w:rsidRPr="005D2599">
        <w:rPr>
          <w:rFonts w:ascii="Trebuchet MS" w:hAnsi="Trebuchet MS"/>
          <w:sz w:val="20"/>
          <w:szCs w:val="20"/>
        </w:rPr>
        <w:t>e-mailem</w:t>
      </w:r>
      <w:r w:rsidR="00F73768" w:rsidRPr="005D2599">
        <w:rPr>
          <w:rFonts w:ascii="Trebuchet MS" w:hAnsi="Trebuchet MS"/>
          <w:sz w:val="20"/>
          <w:szCs w:val="20"/>
        </w:rPr>
        <w:t>.</w:t>
      </w:r>
    </w:p>
    <w:p w14:paraId="1CA31234" w14:textId="77777777" w:rsidR="00C96F95" w:rsidRPr="005D2599" w:rsidRDefault="00C96F95" w:rsidP="00A80C18">
      <w:pPr>
        <w:numPr>
          <w:ilvl w:val="0"/>
          <w:numId w:val="8"/>
        </w:numPr>
        <w:tabs>
          <w:tab w:val="left" w:pos="810"/>
        </w:tabs>
        <w:jc w:val="both"/>
        <w:rPr>
          <w:rFonts w:ascii="Trebuchet MS" w:hAnsi="Trebuchet MS"/>
          <w:sz w:val="20"/>
          <w:szCs w:val="20"/>
        </w:rPr>
      </w:pPr>
      <w:r w:rsidRPr="005D2599">
        <w:rPr>
          <w:rFonts w:ascii="Trebuchet MS" w:hAnsi="Trebuchet MS"/>
          <w:sz w:val="20"/>
          <w:szCs w:val="20"/>
        </w:rPr>
        <w:t xml:space="preserve">Zamówienie powinno zawierać co najmniej ilość zamawianego Towaru. </w:t>
      </w:r>
    </w:p>
    <w:p w14:paraId="36FE13A5" w14:textId="77777777" w:rsidR="00C96F95" w:rsidRPr="005D2599" w:rsidRDefault="00C96F95" w:rsidP="00A80C18">
      <w:pPr>
        <w:numPr>
          <w:ilvl w:val="0"/>
          <w:numId w:val="8"/>
        </w:numPr>
        <w:tabs>
          <w:tab w:val="left" w:pos="810"/>
        </w:tabs>
        <w:jc w:val="both"/>
        <w:rPr>
          <w:rFonts w:ascii="Trebuchet MS" w:hAnsi="Trebuchet MS"/>
          <w:sz w:val="20"/>
          <w:szCs w:val="20"/>
        </w:rPr>
      </w:pPr>
      <w:r w:rsidRPr="005D2599">
        <w:rPr>
          <w:rFonts w:ascii="Trebuchet MS" w:hAnsi="Trebuchet MS"/>
          <w:sz w:val="20"/>
          <w:szCs w:val="20"/>
        </w:rPr>
        <w:t>Strony ustalają, że Zamówienia będą realizowane w terminie do 5 dni roboczych od daty złożenia Zamówienia przez Odbiorcę.</w:t>
      </w:r>
    </w:p>
    <w:p w14:paraId="4C446C5B" w14:textId="77777777" w:rsidR="00C96F95" w:rsidRPr="005D2599" w:rsidRDefault="00C96F95" w:rsidP="00A80C18">
      <w:pPr>
        <w:pStyle w:val="Bezodstpw"/>
        <w:numPr>
          <w:ilvl w:val="0"/>
          <w:numId w:val="8"/>
        </w:numPr>
        <w:tabs>
          <w:tab w:val="left" w:pos="810"/>
        </w:tabs>
        <w:jc w:val="both"/>
        <w:rPr>
          <w:rFonts w:ascii="Trebuchet MS" w:hAnsi="Trebuchet MS"/>
          <w:sz w:val="20"/>
          <w:szCs w:val="20"/>
        </w:rPr>
      </w:pPr>
      <w:r w:rsidRPr="005D2599">
        <w:rPr>
          <w:rFonts w:ascii="Trebuchet MS" w:hAnsi="Trebuchet MS"/>
          <w:sz w:val="20"/>
          <w:szCs w:val="20"/>
        </w:rPr>
        <w:t>Za datę złożenia Zamówienia przez Odbiorcę, przyjmuję się odpowiednio</w:t>
      </w:r>
      <w:r w:rsidR="00FE0D88" w:rsidRPr="005D2599">
        <w:rPr>
          <w:rFonts w:ascii="Trebuchet MS" w:hAnsi="Trebuchet MS"/>
          <w:sz w:val="20"/>
          <w:szCs w:val="20"/>
        </w:rPr>
        <w:t xml:space="preserve"> </w:t>
      </w:r>
      <w:r w:rsidRPr="005D2599">
        <w:rPr>
          <w:rFonts w:ascii="Trebuchet MS" w:hAnsi="Trebuchet MS"/>
          <w:sz w:val="20"/>
          <w:szCs w:val="20"/>
        </w:rPr>
        <w:t xml:space="preserve">datę wysłania wiadomości </w:t>
      </w:r>
      <w:r w:rsidR="00FE0D88" w:rsidRPr="005D2599">
        <w:rPr>
          <w:rFonts w:ascii="Trebuchet MS" w:hAnsi="Trebuchet MS"/>
          <w:sz w:val="20"/>
          <w:szCs w:val="20"/>
        </w:rPr>
        <w:br/>
      </w:r>
      <w:r w:rsidRPr="005D2599">
        <w:rPr>
          <w:rFonts w:ascii="Trebuchet MS" w:hAnsi="Trebuchet MS"/>
          <w:sz w:val="20"/>
          <w:szCs w:val="20"/>
        </w:rPr>
        <w:t>e-mail przez Odbiorcę</w:t>
      </w:r>
      <w:r w:rsidR="00034FBC" w:rsidRPr="005D2599">
        <w:rPr>
          <w:rFonts w:ascii="Trebuchet MS" w:hAnsi="Trebuchet MS"/>
          <w:sz w:val="20"/>
          <w:szCs w:val="20"/>
        </w:rPr>
        <w:t>.</w:t>
      </w:r>
    </w:p>
    <w:p w14:paraId="77FDC542" w14:textId="77777777" w:rsidR="00C96F95" w:rsidRPr="005D2599" w:rsidRDefault="00C96F95" w:rsidP="00A80C18">
      <w:pPr>
        <w:pStyle w:val="Bezodstpw"/>
        <w:numPr>
          <w:ilvl w:val="0"/>
          <w:numId w:val="8"/>
        </w:numPr>
        <w:tabs>
          <w:tab w:val="left" w:pos="810"/>
        </w:tabs>
        <w:jc w:val="both"/>
        <w:rPr>
          <w:rFonts w:ascii="Trebuchet MS" w:hAnsi="Trebuchet MS"/>
          <w:sz w:val="20"/>
          <w:szCs w:val="20"/>
        </w:rPr>
      </w:pPr>
      <w:r w:rsidRPr="005D2599">
        <w:rPr>
          <w:rFonts w:ascii="Trebuchet MS" w:hAnsi="Trebuchet MS"/>
          <w:sz w:val="20"/>
          <w:szCs w:val="20"/>
        </w:rPr>
        <w:t>Dostawca zobowiązany jest do potwierdzenia otrzymania Zamówienia w terminie 24 godzin od daty jego otrzymania. Brak potwierdzenia, w terminie, o którym mowa w zdaniu poprzedzającym, oznacza przyjęcie Zamówienia bez zastrzeżeń.</w:t>
      </w:r>
    </w:p>
    <w:p w14:paraId="5D856BE3" w14:textId="77777777" w:rsidR="00C96F95" w:rsidRPr="005D2599" w:rsidRDefault="00C96F95" w:rsidP="00A80C18">
      <w:pPr>
        <w:numPr>
          <w:ilvl w:val="0"/>
          <w:numId w:val="8"/>
        </w:numPr>
        <w:tabs>
          <w:tab w:val="left" w:pos="810"/>
        </w:tabs>
        <w:jc w:val="both"/>
        <w:rPr>
          <w:rFonts w:ascii="Trebuchet MS" w:hAnsi="Trebuchet MS"/>
          <w:sz w:val="20"/>
          <w:szCs w:val="20"/>
        </w:rPr>
      </w:pPr>
      <w:r w:rsidRPr="005D2599">
        <w:rPr>
          <w:rFonts w:ascii="Trebuchet MS" w:hAnsi="Trebuchet MS"/>
          <w:sz w:val="20"/>
          <w:szCs w:val="20"/>
        </w:rPr>
        <w:t xml:space="preserve">Odbiorca zastrzega sobie prawo skorygowania Zamówienia w każdym czasie, jednakże nie później niż 24 godziny przed planowanym terminem dostawy. </w:t>
      </w:r>
    </w:p>
    <w:p w14:paraId="6288C77E" w14:textId="77777777" w:rsidR="00C96F95" w:rsidRPr="005D2599" w:rsidRDefault="00C96F95" w:rsidP="00A80C18">
      <w:pPr>
        <w:numPr>
          <w:ilvl w:val="0"/>
          <w:numId w:val="8"/>
        </w:numPr>
        <w:tabs>
          <w:tab w:val="left" w:pos="810"/>
        </w:tabs>
        <w:jc w:val="both"/>
        <w:rPr>
          <w:rFonts w:ascii="Trebuchet MS" w:hAnsi="Trebuchet MS"/>
          <w:sz w:val="20"/>
          <w:szCs w:val="20"/>
        </w:rPr>
      </w:pPr>
      <w:r w:rsidRPr="005D2599">
        <w:rPr>
          <w:rFonts w:ascii="Trebuchet MS" w:hAnsi="Trebuchet MS"/>
          <w:sz w:val="20"/>
          <w:szCs w:val="20"/>
        </w:rPr>
        <w:t>Odbiorca nie gwarantuje systematyczności składania Zamówień.</w:t>
      </w:r>
    </w:p>
    <w:p w14:paraId="345A196C" w14:textId="77777777" w:rsidR="00C96F95" w:rsidRPr="005D2599" w:rsidRDefault="00C96F95" w:rsidP="00A80C18">
      <w:pPr>
        <w:pStyle w:val="Bezodstpw"/>
        <w:numPr>
          <w:ilvl w:val="0"/>
          <w:numId w:val="8"/>
        </w:numPr>
        <w:jc w:val="both"/>
        <w:rPr>
          <w:rFonts w:ascii="Trebuchet MS" w:hAnsi="Trebuchet MS"/>
          <w:sz w:val="20"/>
          <w:szCs w:val="20"/>
        </w:rPr>
      </w:pPr>
      <w:r w:rsidRPr="005D2599">
        <w:rPr>
          <w:rFonts w:ascii="Trebuchet MS" w:hAnsi="Trebuchet MS"/>
          <w:sz w:val="20"/>
          <w:szCs w:val="20"/>
        </w:rPr>
        <w:t>Zachowanie terminów, o których mowa w ust. 3 niniejszego paragrafu, jest podstawowym obowiązkiem Dostawcy.</w:t>
      </w:r>
    </w:p>
    <w:p w14:paraId="7F8E063E" w14:textId="77777777" w:rsidR="00C96F95" w:rsidRPr="005D2599" w:rsidRDefault="00C96F95" w:rsidP="00C96F95">
      <w:pPr>
        <w:tabs>
          <w:tab w:val="left" w:pos="810"/>
        </w:tabs>
        <w:rPr>
          <w:rFonts w:ascii="Trebuchet MS" w:hAnsi="Trebuchet MS"/>
          <w:sz w:val="20"/>
          <w:szCs w:val="20"/>
        </w:rPr>
      </w:pPr>
    </w:p>
    <w:p w14:paraId="069279B4" w14:textId="77777777" w:rsidR="00C96F95" w:rsidRPr="005D2599" w:rsidRDefault="00C96F95" w:rsidP="00C96F95">
      <w:pPr>
        <w:tabs>
          <w:tab w:val="left" w:pos="810"/>
        </w:tabs>
        <w:jc w:val="center"/>
        <w:rPr>
          <w:rFonts w:ascii="Trebuchet MS" w:hAnsi="Trebuchet MS"/>
          <w:sz w:val="20"/>
          <w:szCs w:val="20"/>
        </w:rPr>
      </w:pPr>
      <w:r w:rsidRPr="005D2599">
        <w:rPr>
          <w:rFonts w:ascii="Trebuchet MS" w:hAnsi="Trebuchet MS"/>
          <w:sz w:val="20"/>
          <w:szCs w:val="20"/>
        </w:rPr>
        <w:t>§ 4.</w:t>
      </w:r>
    </w:p>
    <w:p w14:paraId="3C53A790" w14:textId="77777777" w:rsidR="00C96F95" w:rsidRPr="005D2599" w:rsidRDefault="00C96F95" w:rsidP="00C96F95">
      <w:pPr>
        <w:tabs>
          <w:tab w:val="left" w:pos="810"/>
        </w:tabs>
        <w:jc w:val="center"/>
        <w:rPr>
          <w:rFonts w:ascii="Trebuchet MS" w:hAnsi="Trebuchet MS"/>
          <w:b/>
          <w:sz w:val="20"/>
          <w:szCs w:val="20"/>
        </w:rPr>
      </w:pPr>
      <w:r w:rsidRPr="005D2599">
        <w:rPr>
          <w:rFonts w:ascii="Trebuchet MS" w:hAnsi="Trebuchet MS"/>
          <w:b/>
          <w:sz w:val="20"/>
          <w:szCs w:val="20"/>
        </w:rPr>
        <w:t>Dostawa Towaru; postępowanie reklamacyjne; rękojmia za wady;</w:t>
      </w:r>
    </w:p>
    <w:p w14:paraId="7050097D" w14:textId="77777777" w:rsidR="00C96F95" w:rsidRPr="005D2599" w:rsidRDefault="00C96F95" w:rsidP="00A80C18">
      <w:pPr>
        <w:numPr>
          <w:ilvl w:val="0"/>
          <w:numId w:val="12"/>
        </w:numPr>
        <w:shd w:val="clear" w:color="auto" w:fill="FFFFFF"/>
        <w:autoSpaceDE w:val="0"/>
        <w:autoSpaceDN w:val="0"/>
        <w:adjustRightInd w:val="0"/>
        <w:jc w:val="both"/>
        <w:rPr>
          <w:rFonts w:ascii="Trebuchet MS" w:hAnsi="Trebuchet MS"/>
          <w:sz w:val="20"/>
          <w:szCs w:val="20"/>
        </w:rPr>
      </w:pPr>
      <w:r w:rsidRPr="005D2599">
        <w:rPr>
          <w:rFonts w:ascii="Trebuchet MS" w:hAnsi="Trebuchet MS"/>
          <w:sz w:val="20"/>
          <w:szCs w:val="20"/>
        </w:rPr>
        <w:t>Towar Dostawca dostarczy na własny koszt i ryzyko własnym środkiem transportu lub za pośrednictwem wybranego przez siebie przewoźnika do Miejsca dostawy, a także zapewni rozładunek za pomocą pompy, węża zaopatrzonego w końcówkę z uszczelnieniem płaskim Rd 72 x 1/6” (gwint Shell), złącza zastępczego: TW-VK-050 oraz licznika dostarczonego oleju. Dostawca obowiązany jest zapewnić sprawność urządzeń, o których mowa w zdaniu poprzednim. Wszelkie konsekwencje niesprawności urządzeń, obciążają Dostawcę.</w:t>
      </w:r>
    </w:p>
    <w:p w14:paraId="4988F9DE" w14:textId="77777777" w:rsidR="00C96F95" w:rsidRPr="005D2599" w:rsidRDefault="00C96F95" w:rsidP="00A80C18">
      <w:pPr>
        <w:numPr>
          <w:ilvl w:val="0"/>
          <w:numId w:val="12"/>
        </w:numPr>
        <w:tabs>
          <w:tab w:val="left" w:pos="810"/>
        </w:tabs>
        <w:jc w:val="both"/>
        <w:rPr>
          <w:rFonts w:ascii="Trebuchet MS" w:hAnsi="Trebuchet MS"/>
          <w:sz w:val="20"/>
          <w:szCs w:val="20"/>
        </w:rPr>
      </w:pPr>
      <w:r w:rsidRPr="005D2599">
        <w:rPr>
          <w:rFonts w:ascii="Trebuchet MS" w:hAnsi="Trebuchet MS"/>
          <w:sz w:val="20"/>
          <w:szCs w:val="20"/>
        </w:rPr>
        <w:t>Wraz z każdą partią Towaru Dostawca zobowiązany jest dostarczyć Odbiorcy:</w:t>
      </w:r>
    </w:p>
    <w:p w14:paraId="26E6A46C" w14:textId="77777777" w:rsidR="00C96F95" w:rsidRPr="005D2599" w:rsidRDefault="00C96F95" w:rsidP="00A80C18">
      <w:pPr>
        <w:numPr>
          <w:ilvl w:val="1"/>
          <w:numId w:val="12"/>
        </w:numPr>
        <w:tabs>
          <w:tab w:val="left" w:pos="810"/>
        </w:tabs>
        <w:jc w:val="both"/>
        <w:rPr>
          <w:rFonts w:ascii="Trebuchet MS" w:hAnsi="Trebuchet MS"/>
          <w:sz w:val="20"/>
          <w:szCs w:val="20"/>
        </w:rPr>
      </w:pPr>
      <w:r w:rsidRPr="005D2599">
        <w:rPr>
          <w:rFonts w:ascii="Trebuchet MS" w:hAnsi="Trebuchet MS"/>
          <w:sz w:val="20"/>
          <w:szCs w:val="20"/>
        </w:rPr>
        <w:t xml:space="preserve">przed rozładunkiem świadectwo jakości Towaru, stwierdzające zgodność Towaru </w:t>
      </w:r>
      <w:r w:rsidR="00D717B5" w:rsidRPr="005D2599">
        <w:rPr>
          <w:rFonts w:ascii="Trebuchet MS" w:hAnsi="Trebuchet MS"/>
          <w:sz w:val="20"/>
          <w:szCs w:val="20"/>
        </w:rPr>
        <w:br/>
      </w:r>
      <w:r w:rsidRPr="005D2599">
        <w:rPr>
          <w:rFonts w:ascii="Trebuchet MS" w:hAnsi="Trebuchet MS"/>
          <w:sz w:val="20"/>
          <w:szCs w:val="20"/>
        </w:rPr>
        <w:t>z parametrami przewidzianymi w Specyfikacji, a nadto zawierające co najmniej nazwę Towaru i numer normy, nazwę Producenta Towaru, datę sporządzenia świadectwa, nazwę laboratorium sporządzającego świadectwo, oznaczenie parametrów fizykochemicznych Towaru;</w:t>
      </w:r>
    </w:p>
    <w:p w14:paraId="793E96DA" w14:textId="77777777" w:rsidR="00C96F95" w:rsidRPr="005D2599" w:rsidRDefault="00C96F95" w:rsidP="00A80C18">
      <w:pPr>
        <w:numPr>
          <w:ilvl w:val="1"/>
          <w:numId w:val="12"/>
        </w:numPr>
        <w:tabs>
          <w:tab w:val="left" w:pos="810"/>
        </w:tabs>
        <w:jc w:val="both"/>
        <w:rPr>
          <w:rFonts w:ascii="Trebuchet MS" w:hAnsi="Trebuchet MS"/>
          <w:sz w:val="20"/>
          <w:szCs w:val="20"/>
        </w:rPr>
      </w:pPr>
      <w:r w:rsidRPr="005D2599">
        <w:rPr>
          <w:rFonts w:ascii="Trebuchet MS" w:hAnsi="Trebuchet MS"/>
          <w:sz w:val="20"/>
          <w:szCs w:val="20"/>
        </w:rPr>
        <w:t xml:space="preserve">Dokument WZ (lub inny dokument dostawy), na którym mistrz lub kierownik oczyszczalni Odbiorcy potwierdzi ilość Towaru (wielkość dostawy), asortyment i datę. Potwierdzenie, </w:t>
      </w:r>
      <w:r w:rsidR="00D717B5" w:rsidRPr="005D2599">
        <w:rPr>
          <w:rFonts w:ascii="Trebuchet MS" w:hAnsi="Trebuchet MS"/>
          <w:sz w:val="20"/>
          <w:szCs w:val="20"/>
        </w:rPr>
        <w:br/>
      </w:r>
      <w:r w:rsidRPr="005D2599">
        <w:rPr>
          <w:rFonts w:ascii="Trebuchet MS" w:hAnsi="Trebuchet MS"/>
          <w:sz w:val="20"/>
          <w:szCs w:val="20"/>
        </w:rPr>
        <w:t>o którym mowa w zdaniu poprzednim nie jest wiążące dla Odbiorcy, który na sprawdzenie prawidłowości dostawy ma 21 dni, zgodnie z ustępem następnym niniejszego paragrafu. Brak któregokolwiek z elementów wymienionych w zdaniu pierwszym niniejszego punktu na dokumencie dostawy, o którym mowa w zdaniu pierwszym niniejszego punktu, obciąża Dostawcę;</w:t>
      </w:r>
    </w:p>
    <w:p w14:paraId="712E1E4E" w14:textId="77777777" w:rsidR="00034FBC" w:rsidRPr="005D2599" w:rsidRDefault="00C96F95" w:rsidP="00A80C18">
      <w:pPr>
        <w:numPr>
          <w:ilvl w:val="1"/>
          <w:numId w:val="12"/>
        </w:numPr>
        <w:tabs>
          <w:tab w:val="left" w:pos="810"/>
        </w:tabs>
        <w:jc w:val="both"/>
        <w:rPr>
          <w:rFonts w:ascii="Trebuchet MS" w:hAnsi="Trebuchet MS"/>
          <w:sz w:val="20"/>
          <w:szCs w:val="20"/>
        </w:rPr>
      </w:pPr>
      <w:r w:rsidRPr="005D2599">
        <w:rPr>
          <w:rFonts w:ascii="Trebuchet MS" w:hAnsi="Trebuchet MS"/>
          <w:sz w:val="20"/>
          <w:szCs w:val="20"/>
        </w:rPr>
        <w:t>aktualną kartę charakterystyki, w przypadku jakiejkolwiek zmiany danych objętych jej treścią. Kartę, o której mowa w zdaniu poprzedzającym Dostawca dostarczy O</w:t>
      </w:r>
      <w:r w:rsidR="00D33F1D" w:rsidRPr="005D2599">
        <w:rPr>
          <w:rFonts w:ascii="Trebuchet MS" w:hAnsi="Trebuchet MS"/>
          <w:sz w:val="20"/>
          <w:szCs w:val="20"/>
        </w:rPr>
        <w:t>d</w:t>
      </w:r>
      <w:r w:rsidRPr="005D2599">
        <w:rPr>
          <w:rFonts w:ascii="Trebuchet MS" w:hAnsi="Trebuchet MS"/>
          <w:sz w:val="20"/>
          <w:szCs w:val="20"/>
        </w:rPr>
        <w:t>biorcy</w:t>
      </w:r>
      <w:r w:rsidR="008A0F53" w:rsidRPr="005D2599">
        <w:rPr>
          <w:rFonts w:ascii="Trebuchet MS" w:hAnsi="Trebuchet MS"/>
          <w:sz w:val="20"/>
          <w:szCs w:val="20"/>
        </w:rPr>
        <w:t xml:space="preserve"> </w:t>
      </w:r>
      <w:r w:rsidR="00D33F1D" w:rsidRPr="005D2599">
        <w:rPr>
          <w:rFonts w:ascii="Trebuchet MS" w:hAnsi="Trebuchet MS"/>
          <w:sz w:val="20"/>
          <w:szCs w:val="20"/>
        </w:rPr>
        <w:br/>
      </w:r>
      <w:r w:rsidRPr="005D2599">
        <w:rPr>
          <w:rFonts w:ascii="Trebuchet MS" w:hAnsi="Trebuchet MS"/>
          <w:sz w:val="20"/>
          <w:szCs w:val="20"/>
        </w:rPr>
        <w:t>w formie papierowej lub elektronicznej w form</w:t>
      </w:r>
      <w:r w:rsidR="00D33F1D" w:rsidRPr="005D2599">
        <w:rPr>
          <w:rFonts w:ascii="Trebuchet MS" w:hAnsi="Trebuchet MS"/>
          <w:sz w:val="20"/>
          <w:szCs w:val="20"/>
        </w:rPr>
        <w:t>acie pdf e-mailem</w:t>
      </w:r>
      <w:r w:rsidR="004C0D68" w:rsidRPr="005D2599">
        <w:rPr>
          <w:rFonts w:ascii="Trebuchet MS" w:hAnsi="Trebuchet MS"/>
          <w:sz w:val="20"/>
          <w:szCs w:val="20"/>
        </w:rPr>
        <w:t>;</w:t>
      </w:r>
    </w:p>
    <w:p w14:paraId="114D92F2" w14:textId="77777777" w:rsidR="00034FBC" w:rsidRPr="005D2599" w:rsidRDefault="00034FBC" w:rsidP="00A80C18">
      <w:pPr>
        <w:numPr>
          <w:ilvl w:val="1"/>
          <w:numId w:val="12"/>
        </w:numPr>
        <w:tabs>
          <w:tab w:val="left" w:pos="810"/>
        </w:tabs>
        <w:jc w:val="both"/>
        <w:rPr>
          <w:rFonts w:ascii="Trebuchet MS" w:hAnsi="Trebuchet MS"/>
          <w:sz w:val="20"/>
          <w:szCs w:val="20"/>
        </w:rPr>
      </w:pPr>
      <w:r w:rsidRPr="005D2599">
        <w:rPr>
          <w:rFonts w:ascii="Trebuchet MS" w:hAnsi="Trebuchet MS"/>
          <w:sz w:val="20"/>
          <w:szCs w:val="20"/>
        </w:rPr>
        <w:t>wydruk cennika z oficjalnej strony internetowej producenta / importera z dnia złożenia zamówienia.</w:t>
      </w:r>
    </w:p>
    <w:p w14:paraId="680B0416" w14:textId="77777777" w:rsidR="00C96F95" w:rsidRPr="005D2599" w:rsidRDefault="00C96F95" w:rsidP="00A80C18">
      <w:pPr>
        <w:numPr>
          <w:ilvl w:val="0"/>
          <w:numId w:val="12"/>
        </w:numPr>
        <w:tabs>
          <w:tab w:val="left" w:pos="810"/>
        </w:tabs>
        <w:jc w:val="both"/>
        <w:rPr>
          <w:rFonts w:ascii="Trebuchet MS" w:hAnsi="Trebuchet MS"/>
          <w:sz w:val="20"/>
          <w:szCs w:val="20"/>
        </w:rPr>
      </w:pPr>
      <w:r w:rsidRPr="005D2599">
        <w:rPr>
          <w:rStyle w:val="Odwoaniedokomentarza"/>
          <w:rFonts w:ascii="Trebuchet MS" w:hAnsi="Trebuchet MS"/>
          <w:vanish/>
          <w:sz w:val="20"/>
          <w:szCs w:val="20"/>
        </w:rPr>
        <w:commentReference w:id="2"/>
      </w:r>
      <w:r w:rsidRPr="005D2599">
        <w:rPr>
          <w:rFonts w:ascii="Trebuchet MS" w:hAnsi="Trebuchet MS"/>
          <w:sz w:val="20"/>
          <w:szCs w:val="20"/>
        </w:rPr>
        <w:t xml:space="preserve">Odbiorca jest zobowiązany do sprawdzenia otrzymanej dostawy co do ilości i jakości (pod względem wad widocznych) a także kompletności dokumentów dostawy tj. świadectwa jakości na każdą partię Towaru oraz dokumentu WZ w terminie 21 dni od daty dostarczenia Towaru do Miejsca dostawy. </w:t>
      </w:r>
    </w:p>
    <w:p w14:paraId="09A8A659" w14:textId="77777777" w:rsidR="00C96F95" w:rsidRPr="005D2599" w:rsidRDefault="00C96F95" w:rsidP="00A80C18">
      <w:pPr>
        <w:numPr>
          <w:ilvl w:val="0"/>
          <w:numId w:val="12"/>
        </w:numPr>
        <w:tabs>
          <w:tab w:val="left" w:pos="810"/>
        </w:tabs>
        <w:jc w:val="both"/>
        <w:rPr>
          <w:rFonts w:ascii="Trebuchet MS" w:hAnsi="Trebuchet MS"/>
          <w:sz w:val="20"/>
          <w:szCs w:val="20"/>
        </w:rPr>
      </w:pPr>
      <w:r w:rsidRPr="005D2599">
        <w:rPr>
          <w:rFonts w:ascii="Trebuchet MS" w:hAnsi="Trebuchet MS"/>
          <w:sz w:val="20"/>
          <w:szCs w:val="20"/>
        </w:rPr>
        <w:t xml:space="preserve">Wniesienie reklamacji dotyczącej danej partii Towaru, powoduje zawieszenie terminu zapłaty za daną fakturę obejmującą zakwestionowaną partię Towaru do czasu rozstrzygnięcia reklamacji. </w:t>
      </w:r>
    </w:p>
    <w:p w14:paraId="26025C75" w14:textId="77777777" w:rsidR="00C96F95" w:rsidRPr="005D2599" w:rsidRDefault="00C96F95" w:rsidP="00A80C18">
      <w:pPr>
        <w:numPr>
          <w:ilvl w:val="0"/>
          <w:numId w:val="12"/>
        </w:numPr>
        <w:tabs>
          <w:tab w:val="left" w:pos="810"/>
        </w:tabs>
        <w:jc w:val="both"/>
        <w:rPr>
          <w:rFonts w:ascii="Trebuchet MS" w:hAnsi="Trebuchet MS"/>
          <w:sz w:val="20"/>
          <w:szCs w:val="20"/>
        </w:rPr>
      </w:pPr>
      <w:r w:rsidRPr="005D2599">
        <w:rPr>
          <w:rFonts w:ascii="Trebuchet MS" w:hAnsi="Trebuchet MS"/>
          <w:sz w:val="20"/>
          <w:szCs w:val="20"/>
        </w:rPr>
        <w:t>Uprawnienie do zgłaszania wad niewidocznych przy badaniu dostawy Towaru z zachowaniem należytej staranności, Odbiorca ma przez cały okres rękojmi za wady.</w:t>
      </w:r>
    </w:p>
    <w:p w14:paraId="43A1A9DA" w14:textId="77777777" w:rsidR="00C96F95" w:rsidRPr="005D2599" w:rsidRDefault="00C96F95" w:rsidP="00A80C18">
      <w:pPr>
        <w:numPr>
          <w:ilvl w:val="0"/>
          <w:numId w:val="12"/>
        </w:numPr>
        <w:tabs>
          <w:tab w:val="left" w:pos="810"/>
        </w:tabs>
        <w:jc w:val="both"/>
        <w:rPr>
          <w:rFonts w:ascii="Trebuchet MS" w:hAnsi="Trebuchet MS"/>
          <w:sz w:val="20"/>
          <w:szCs w:val="20"/>
        </w:rPr>
      </w:pPr>
      <w:r w:rsidRPr="005D2599">
        <w:rPr>
          <w:rFonts w:ascii="Trebuchet MS" w:hAnsi="Trebuchet MS"/>
          <w:sz w:val="20"/>
          <w:szCs w:val="20"/>
        </w:rPr>
        <w:lastRenderedPageBreak/>
        <w:t>Zgłoszenie przez Odbiorcę reklamacji dostawy następuje faksem lub e-mai</w:t>
      </w:r>
      <w:r w:rsidR="00AF5DAA" w:rsidRPr="005D2599">
        <w:rPr>
          <w:rFonts w:ascii="Trebuchet MS" w:hAnsi="Trebuchet MS"/>
          <w:sz w:val="20"/>
          <w:szCs w:val="20"/>
        </w:rPr>
        <w:t>lem</w:t>
      </w:r>
      <w:r w:rsidRPr="005D2599">
        <w:rPr>
          <w:rFonts w:ascii="Trebuchet MS" w:hAnsi="Trebuchet MS"/>
          <w:sz w:val="20"/>
          <w:szCs w:val="20"/>
        </w:rPr>
        <w:t xml:space="preserve"> lub poprzez sporządzenie zastrzeżeń na dokumencie dostawy, w</w:t>
      </w:r>
      <w:r w:rsidR="00154576" w:rsidRPr="005D2599">
        <w:rPr>
          <w:rFonts w:ascii="Trebuchet MS" w:hAnsi="Trebuchet MS"/>
          <w:sz w:val="20"/>
          <w:szCs w:val="20"/>
        </w:rPr>
        <w:t xml:space="preserve"> terminie o którym mowa w ust. 3</w:t>
      </w:r>
      <w:r w:rsidR="00475B76" w:rsidRPr="005D2599">
        <w:rPr>
          <w:rFonts w:ascii="Trebuchet MS" w:hAnsi="Trebuchet MS"/>
          <w:sz w:val="20"/>
          <w:szCs w:val="20"/>
        </w:rPr>
        <w:t xml:space="preserve"> </w:t>
      </w:r>
      <w:r w:rsidRPr="005D2599">
        <w:rPr>
          <w:rFonts w:ascii="Trebuchet MS" w:hAnsi="Trebuchet MS"/>
          <w:sz w:val="20"/>
          <w:szCs w:val="20"/>
        </w:rPr>
        <w:t xml:space="preserve">niniejszego paragrafu. </w:t>
      </w:r>
    </w:p>
    <w:p w14:paraId="2BFDF6A0" w14:textId="77777777" w:rsidR="00C96F95" w:rsidRPr="005D2599" w:rsidRDefault="00C96F95" w:rsidP="00A80C18">
      <w:pPr>
        <w:numPr>
          <w:ilvl w:val="0"/>
          <w:numId w:val="12"/>
        </w:numPr>
        <w:tabs>
          <w:tab w:val="left" w:pos="810"/>
        </w:tabs>
        <w:jc w:val="both"/>
        <w:rPr>
          <w:rFonts w:ascii="Trebuchet MS" w:hAnsi="Trebuchet MS"/>
          <w:strike/>
          <w:sz w:val="20"/>
          <w:szCs w:val="20"/>
        </w:rPr>
      </w:pPr>
      <w:r w:rsidRPr="005D2599">
        <w:rPr>
          <w:rFonts w:ascii="Trebuchet MS" w:hAnsi="Trebuchet MS"/>
          <w:sz w:val="20"/>
          <w:szCs w:val="20"/>
        </w:rPr>
        <w:t xml:space="preserve">W zgłoszonej reklamacji Odbiorca zobowiązany jest wskazać żądany sposób rozpatrzenia reklamacji, który wiąże Dostawcę. </w:t>
      </w:r>
    </w:p>
    <w:p w14:paraId="48EB1737" w14:textId="77777777" w:rsidR="00C96F95" w:rsidRPr="005D2599" w:rsidRDefault="00C96F95" w:rsidP="00A80C18">
      <w:pPr>
        <w:numPr>
          <w:ilvl w:val="0"/>
          <w:numId w:val="12"/>
        </w:numPr>
        <w:tabs>
          <w:tab w:val="left" w:pos="810"/>
        </w:tabs>
        <w:jc w:val="both"/>
        <w:rPr>
          <w:rFonts w:ascii="Trebuchet MS" w:hAnsi="Trebuchet MS"/>
          <w:sz w:val="20"/>
          <w:szCs w:val="20"/>
        </w:rPr>
      </w:pPr>
      <w:r w:rsidRPr="005D2599">
        <w:rPr>
          <w:rFonts w:ascii="Trebuchet MS" w:hAnsi="Trebuchet MS"/>
          <w:sz w:val="20"/>
          <w:szCs w:val="20"/>
        </w:rPr>
        <w:t xml:space="preserve">Dostawca obowiązany jest </w:t>
      </w:r>
      <w:r w:rsidR="005640B2" w:rsidRPr="005D2599">
        <w:rPr>
          <w:rFonts w:ascii="Trebuchet MS" w:hAnsi="Trebuchet MS"/>
          <w:sz w:val="20"/>
          <w:szCs w:val="20"/>
        </w:rPr>
        <w:t xml:space="preserve">do </w:t>
      </w:r>
      <w:r w:rsidRPr="005D2599">
        <w:rPr>
          <w:rFonts w:ascii="Trebuchet MS" w:hAnsi="Trebuchet MS"/>
          <w:sz w:val="20"/>
          <w:szCs w:val="20"/>
        </w:rPr>
        <w:t xml:space="preserve">udzielenia Odbiorcy pełnej i wyczerpującej informacji, w formie pisemnej pod rygorem nieważności, w przedmiocie uznania reklamacji, w terminie 14 dni od daty zgłoszenia reklamacji. Jeśli w ww. terminie Dostawca nie odmówi uznania reklamacji, reklamacje uważa się </w:t>
      </w:r>
      <w:r w:rsidR="00D717B5" w:rsidRPr="005D2599">
        <w:rPr>
          <w:rFonts w:ascii="Trebuchet MS" w:hAnsi="Trebuchet MS"/>
          <w:sz w:val="20"/>
          <w:szCs w:val="20"/>
        </w:rPr>
        <w:br/>
      </w:r>
      <w:r w:rsidRPr="005D2599">
        <w:rPr>
          <w:rFonts w:ascii="Trebuchet MS" w:hAnsi="Trebuchet MS"/>
          <w:sz w:val="20"/>
          <w:szCs w:val="20"/>
        </w:rPr>
        <w:t>za uznaną zgodnie z żądaniem Odbiorcy.</w:t>
      </w:r>
    </w:p>
    <w:p w14:paraId="7DE67091" w14:textId="77777777" w:rsidR="00C96F95" w:rsidRPr="005D2599" w:rsidRDefault="00C96F95" w:rsidP="00A80C18">
      <w:pPr>
        <w:pStyle w:val="Bezodstpw"/>
        <w:numPr>
          <w:ilvl w:val="0"/>
          <w:numId w:val="12"/>
        </w:numPr>
        <w:jc w:val="both"/>
        <w:rPr>
          <w:rFonts w:ascii="Trebuchet MS" w:eastAsia="Times New Roman" w:hAnsi="Trebuchet MS"/>
          <w:sz w:val="20"/>
          <w:szCs w:val="20"/>
          <w:lang w:eastAsia="pl-PL"/>
        </w:rPr>
      </w:pPr>
      <w:r w:rsidRPr="005D2599">
        <w:rPr>
          <w:rFonts w:ascii="Trebuchet MS" w:eastAsia="Times New Roman" w:hAnsi="Trebuchet MS"/>
          <w:sz w:val="20"/>
          <w:szCs w:val="20"/>
          <w:lang w:eastAsia="pl-PL"/>
        </w:rPr>
        <w:t xml:space="preserve">Jeśli Dostawca uwzględnił reklamację, zobowiązany jest do dostawy Towaru wolnego od wad, </w:t>
      </w:r>
      <w:r w:rsidRPr="005D2599">
        <w:rPr>
          <w:rFonts w:ascii="Trebuchet MS" w:eastAsia="Times New Roman" w:hAnsi="Trebuchet MS"/>
          <w:sz w:val="20"/>
          <w:szCs w:val="20"/>
          <w:lang w:eastAsia="pl-PL"/>
        </w:rPr>
        <w:br/>
        <w:t>w odpowiedniej ilości lub jakości, stosownego obniżenia wynagrodzenia lub zwrotu pełnego wynagrodzenia za reklamowaną partię Towaru - według wyboru Odbiorcy - w terminie 14 dni od daty doręczenia Odbiorcy pisma w przedmiocie uznania reklamacji lub od daty upływu terminu, o którym mowa w zdaniu pierwszym ustępu poprzedzającego.</w:t>
      </w:r>
    </w:p>
    <w:p w14:paraId="0C7977D8" w14:textId="77777777" w:rsidR="00C96F95" w:rsidRPr="005D2599" w:rsidRDefault="00C96F95" w:rsidP="00A80C18">
      <w:pPr>
        <w:numPr>
          <w:ilvl w:val="0"/>
          <w:numId w:val="12"/>
        </w:numPr>
        <w:shd w:val="clear" w:color="auto" w:fill="FFFFFF"/>
        <w:autoSpaceDE w:val="0"/>
        <w:autoSpaceDN w:val="0"/>
        <w:adjustRightInd w:val="0"/>
        <w:jc w:val="both"/>
        <w:rPr>
          <w:rFonts w:ascii="Trebuchet MS" w:hAnsi="Trebuchet MS"/>
          <w:sz w:val="20"/>
          <w:szCs w:val="20"/>
        </w:rPr>
      </w:pPr>
      <w:r w:rsidRPr="005D2599">
        <w:rPr>
          <w:rFonts w:ascii="Trebuchet MS" w:hAnsi="Trebuchet MS"/>
          <w:sz w:val="20"/>
          <w:szCs w:val="20"/>
        </w:rPr>
        <w:t>Za datę dostawy uważa się datę powiadomienia Dostawcy faksem lub e-mai</w:t>
      </w:r>
      <w:r w:rsidR="009807CC" w:rsidRPr="005D2599">
        <w:rPr>
          <w:rFonts w:ascii="Trebuchet MS" w:hAnsi="Trebuchet MS"/>
          <w:sz w:val="20"/>
          <w:szCs w:val="20"/>
        </w:rPr>
        <w:t xml:space="preserve">lem </w:t>
      </w:r>
      <w:r w:rsidRPr="005D2599">
        <w:rPr>
          <w:rFonts w:ascii="Trebuchet MS" w:hAnsi="Trebuchet MS"/>
          <w:sz w:val="20"/>
          <w:szCs w:val="20"/>
        </w:rPr>
        <w:t xml:space="preserve">przez Odbiorcę o braku wad dostawy, w terminie, o którym mowa w ust. </w:t>
      </w:r>
      <w:r w:rsidR="00F649A3" w:rsidRPr="005D2599">
        <w:rPr>
          <w:rFonts w:ascii="Trebuchet MS" w:hAnsi="Trebuchet MS"/>
          <w:sz w:val="20"/>
          <w:szCs w:val="20"/>
        </w:rPr>
        <w:t xml:space="preserve">3 </w:t>
      </w:r>
      <w:r w:rsidRPr="005D2599">
        <w:rPr>
          <w:rFonts w:ascii="Trebuchet MS" w:hAnsi="Trebuchet MS"/>
          <w:sz w:val="20"/>
          <w:szCs w:val="20"/>
        </w:rPr>
        <w:t>niniejszego para</w:t>
      </w:r>
      <w:r w:rsidR="00F649A3" w:rsidRPr="005D2599">
        <w:rPr>
          <w:rFonts w:ascii="Trebuchet MS" w:hAnsi="Trebuchet MS"/>
          <w:sz w:val="20"/>
          <w:szCs w:val="20"/>
        </w:rPr>
        <w:t xml:space="preserve">grafu. </w:t>
      </w:r>
      <w:r w:rsidRPr="005D2599">
        <w:rPr>
          <w:rFonts w:ascii="Trebuchet MS" w:hAnsi="Trebuchet MS"/>
          <w:sz w:val="20"/>
          <w:szCs w:val="20"/>
        </w:rPr>
        <w:t>Brak powiadomienia Dostawcy, zgodnie ze zdaniem poprzedzaj</w:t>
      </w:r>
      <w:r w:rsidR="00F649A3" w:rsidRPr="005D2599">
        <w:rPr>
          <w:rFonts w:ascii="Trebuchet MS" w:hAnsi="Trebuchet MS"/>
          <w:sz w:val="20"/>
          <w:szCs w:val="20"/>
        </w:rPr>
        <w:t xml:space="preserve">ącym oznacza przyjęcie dostawy </w:t>
      </w:r>
      <w:r w:rsidRPr="005D2599">
        <w:rPr>
          <w:rFonts w:ascii="Trebuchet MS" w:hAnsi="Trebuchet MS"/>
          <w:sz w:val="20"/>
          <w:szCs w:val="20"/>
        </w:rPr>
        <w:t>bez zastrzeżeń. W przypadku zgłoszenia reklamacji dostawy, za datę dostawy przyjmuje się datę dostarczenia Towaru wolnego od wad (przy czym do ponownej dostawy - wskutek reklamacji -  Towaru wolnego od wad stosuje się odpowiednio ust. 7 - 11 niniejszego paragrafu) lub datę zwrotu lub obniżenia  wynagrodzenia (wpływu na rachunek Odbiorcy) zgodnego z żądaniem reklamacji. W dacie dostawy prawo własności Towaru przechodzi na Odbiorcę.</w:t>
      </w:r>
    </w:p>
    <w:p w14:paraId="2AF7550A" w14:textId="77777777" w:rsidR="00B73764" w:rsidRPr="005D2599" w:rsidRDefault="00C96F95" w:rsidP="00A80C18">
      <w:pPr>
        <w:numPr>
          <w:ilvl w:val="0"/>
          <w:numId w:val="12"/>
        </w:numPr>
        <w:shd w:val="clear" w:color="auto" w:fill="FFFFFF"/>
        <w:tabs>
          <w:tab w:val="left" w:pos="810"/>
          <w:tab w:val="num" w:pos="2520"/>
        </w:tabs>
        <w:autoSpaceDE w:val="0"/>
        <w:autoSpaceDN w:val="0"/>
        <w:adjustRightInd w:val="0"/>
        <w:jc w:val="both"/>
        <w:rPr>
          <w:rFonts w:ascii="Trebuchet MS" w:hAnsi="Trebuchet MS"/>
          <w:sz w:val="20"/>
          <w:szCs w:val="20"/>
        </w:rPr>
      </w:pPr>
      <w:r w:rsidRPr="005D2599">
        <w:rPr>
          <w:rFonts w:ascii="Trebuchet MS" w:hAnsi="Trebuchet MS"/>
          <w:sz w:val="20"/>
          <w:szCs w:val="20"/>
        </w:rPr>
        <w:t>W przypadku korzystania przez Odbiorcę z rękojmi za wady, p</w:t>
      </w:r>
      <w:r w:rsidR="0074689F" w:rsidRPr="005D2599">
        <w:rPr>
          <w:rFonts w:ascii="Trebuchet MS" w:hAnsi="Trebuchet MS"/>
          <w:sz w:val="20"/>
          <w:szCs w:val="20"/>
        </w:rPr>
        <w:t>ostanowienia ust. 7 – 10</w:t>
      </w:r>
      <w:r w:rsidRPr="005D2599">
        <w:rPr>
          <w:rFonts w:ascii="Trebuchet MS" w:hAnsi="Trebuchet MS"/>
          <w:sz w:val="20"/>
          <w:szCs w:val="20"/>
        </w:rPr>
        <w:t xml:space="preserve"> niniejszego paragrafu stosuje się odpowiednio, z tym że Odbiorca nie jest związany jakimkolwiek terminem od wykrycia wady. Jednocześnie stosowanie postanowień niniejszej umowy o rękojmi za wady, nie uchybia prawu Odbiorcy do składania reklamacji dostawy Towaru.</w:t>
      </w:r>
    </w:p>
    <w:p w14:paraId="6D86239E" w14:textId="77777777" w:rsidR="0074689F" w:rsidRPr="005D2599" w:rsidRDefault="0074689F" w:rsidP="0074689F">
      <w:pPr>
        <w:shd w:val="clear" w:color="auto" w:fill="FFFFFF"/>
        <w:tabs>
          <w:tab w:val="left" w:pos="810"/>
        </w:tabs>
        <w:autoSpaceDE w:val="0"/>
        <w:autoSpaceDN w:val="0"/>
        <w:adjustRightInd w:val="0"/>
        <w:ind w:left="360"/>
        <w:jc w:val="both"/>
        <w:rPr>
          <w:rFonts w:ascii="Trebuchet MS" w:hAnsi="Trebuchet MS"/>
          <w:sz w:val="20"/>
          <w:szCs w:val="20"/>
        </w:rPr>
      </w:pPr>
    </w:p>
    <w:p w14:paraId="4E114D13" w14:textId="77777777" w:rsidR="00C96F95" w:rsidRPr="005D2599" w:rsidRDefault="00C96F95" w:rsidP="00500945">
      <w:pPr>
        <w:pStyle w:val="Bezodstpw"/>
        <w:jc w:val="center"/>
        <w:rPr>
          <w:rFonts w:ascii="Trebuchet MS" w:hAnsi="Trebuchet MS"/>
          <w:sz w:val="20"/>
          <w:szCs w:val="20"/>
        </w:rPr>
      </w:pPr>
      <w:r w:rsidRPr="005D2599">
        <w:rPr>
          <w:rFonts w:ascii="Trebuchet MS" w:hAnsi="Trebuchet MS"/>
          <w:sz w:val="20"/>
          <w:szCs w:val="20"/>
        </w:rPr>
        <w:t>§ 5.</w:t>
      </w:r>
    </w:p>
    <w:p w14:paraId="08C6A24E" w14:textId="77777777" w:rsidR="00C96F95" w:rsidRPr="005D2599" w:rsidRDefault="00C96F95" w:rsidP="00C96F95">
      <w:pPr>
        <w:pStyle w:val="Bezodstpw"/>
        <w:jc w:val="center"/>
        <w:rPr>
          <w:rFonts w:ascii="Trebuchet MS" w:hAnsi="Trebuchet MS"/>
          <w:b/>
          <w:sz w:val="20"/>
          <w:szCs w:val="20"/>
        </w:rPr>
      </w:pPr>
      <w:r w:rsidRPr="005D2599">
        <w:rPr>
          <w:rFonts w:ascii="Trebuchet MS" w:hAnsi="Trebuchet MS"/>
          <w:b/>
          <w:sz w:val="20"/>
          <w:szCs w:val="20"/>
        </w:rPr>
        <w:t>Wynagrodzenie Dostawcy;</w:t>
      </w:r>
    </w:p>
    <w:p w14:paraId="474D39FD" w14:textId="60FDEE6F" w:rsidR="00AE7B7E" w:rsidRPr="005D2599" w:rsidRDefault="00BF3101" w:rsidP="00A80C18">
      <w:pPr>
        <w:numPr>
          <w:ilvl w:val="0"/>
          <w:numId w:val="21"/>
        </w:numPr>
        <w:tabs>
          <w:tab w:val="left" w:pos="810"/>
        </w:tabs>
        <w:jc w:val="both"/>
        <w:rPr>
          <w:rFonts w:ascii="Trebuchet MS" w:hAnsi="Trebuchet MS"/>
          <w:sz w:val="20"/>
          <w:szCs w:val="20"/>
        </w:rPr>
      </w:pPr>
      <w:r w:rsidRPr="005D2599">
        <w:rPr>
          <w:rFonts w:ascii="Trebuchet MS" w:hAnsi="Trebuchet MS"/>
          <w:sz w:val="20"/>
          <w:szCs w:val="20"/>
        </w:rPr>
        <w:t xml:space="preserve">Łączna wartość wynagrodzenia za realizację niniejszej umowy, zgodnie z Ofertą Dostawcy z </w:t>
      </w:r>
      <w:r w:rsidR="003A0C5A" w:rsidRPr="005D2599">
        <w:rPr>
          <w:rFonts w:ascii="Trebuchet MS" w:hAnsi="Trebuchet MS"/>
          <w:sz w:val="20"/>
          <w:szCs w:val="20"/>
        </w:rPr>
        <w:t xml:space="preserve">dnia … </w:t>
      </w:r>
      <w:r w:rsidRPr="005D2599">
        <w:rPr>
          <w:rFonts w:ascii="Trebuchet MS" w:hAnsi="Trebuchet MS"/>
          <w:sz w:val="20"/>
          <w:szCs w:val="20"/>
        </w:rPr>
        <w:t xml:space="preserve">(zwanej w dalszym </w:t>
      </w:r>
      <w:r w:rsidR="000876E2" w:rsidRPr="005D2599">
        <w:rPr>
          <w:rFonts w:ascii="Trebuchet MS" w:hAnsi="Trebuchet MS"/>
          <w:sz w:val="20"/>
          <w:szCs w:val="20"/>
        </w:rPr>
        <w:t xml:space="preserve">ciągu niniejszej umowy Ofertą) wynosi </w:t>
      </w:r>
      <w:r w:rsidR="00B11E36" w:rsidRPr="005D2599">
        <w:rPr>
          <w:rFonts w:ascii="Trebuchet MS" w:hAnsi="Trebuchet MS"/>
          <w:sz w:val="20"/>
          <w:szCs w:val="20"/>
        </w:rPr>
        <w:t>….</w:t>
      </w:r>
      <w:r w:rsidR="000876E2" w:rsidRPr="005D2599">
        <w:rPr>
          <w:rFonts w:ascii="Trebuchet MS" w:hAnsi="Trebuchet MS"/>
          <w:sz w:val="20"/>
          <w:szCs w:val="20"/>
        </w:rPr>
        <w:t>… zł netto (słownie: … złotych 00/100)</w:t>
      </w:r>
      <w:r w:rsidR="00AE0FAE" w:rsidRPr="005D2599">
        <w:rPr>
          <w:rFonts w:ascii="Trebuchet MS" w:hAnsi="Trebuchet MS"/>
          <w:sz w:val="20"/>
          <w:szCs w:val="20"/>
        </w:rPr>
        <w:t xml:space="preserve"> </w:t>
      </w:r>
      <w:r w:rsidRPr="005D2599">
        <w:rPr>
          <w:rFonts w:ascii="Trebuchet MS" w:hAnsi="Trebuchet MS"/>
          <w:sz w:val="20"/>
          <w:szCs w:val="20"/>
        </w:rPr>
        <w:t>przy uwzgl</w:t>
      </w:r>
      <w:r w:rsidR="003F5902" w:rsidRPr="005D2599">
        <w:rPr>
          <w:rFonts w:ascii="Trebuchet MS" w:hAnsi="Trebuchet MS"/>
          <w:sz w:val="20"/>
          <w:szCs w:val="20"/>
        </w:rPr>
        <w:t>ędnieniu upustu lub marży</w:t>
      </w:r>
      <w:r w:rsidR="00E05B5C" w:rsidRPr="005D2599">
        <w:rPr>
          <w:rFonts w:ascii="Trebuchet MS" w:hAnsi="Trebuchet MS"/>
          <w:sz w:val="20"/>
          <w:szCs w:val="20"/>
        </w:rPr>
        <w:t xml:space="preserve"> w wysokości .....</w:t>
      </w:r>
      <w:r w:rsidR="00AE7B7E" w:rsidRPr="005D2599">
        <w:rPr>
          <w:rFonts w:ascii="Trebuchet MS" w:hAnsi="Trebuchet MS"/>
          <w:b/>
          <w:sz w:val="20"/>
          <w:szCs w:val="20"/>
        </w:rPr>
        <w:t xml:space="preserve">, </w:t>
      </w:r>
      <w:r w:rsidR="00AE7B7E" w:rsidRPr="005D2599">
        <w:rPr>
          <w:rFonts w:ascii="Trebuchet MS" w:hAnsi="Trebuchet MS"/>
          <w:sz w:val="20"/>
          <w:szCs w:val="20"/>
        </w:rPr>
        <w:t xml:space="preserve">o który każdorazowo zostanie pomniejszona cena </w:t>
      </w:r>
      <w:r w:rsidR="00AE0FAE" w:rsidRPr="005D2599">
        <w:rPr>
          <w:rFonts w:ascii="Trebuchet MS" w:hAnsi="Trebuchet MS"/>
          <w:sz w:val="20"/>
          <w:szCs w:val="20"/>
        </w:rPr>
        <w:t>dostawy Towaru</w:t>
      </w:r>
      <w:r w:rsidR="00AE7B7E" w:rsidRPr="005D2599">
        <w:rPr>
          <w:rFonts w:ascii="Trebuchet MS" w:hAnsi="Trebuchet MS"/>
          <w:sz w:val="20"/>
          <w:szCs w:val="20"/>
        </w:rPr>
        <w:t xml:space="preserve"> </w:t>
      </w:r>
      <w:r w:rsidR="00AE7B7E" w:rsidRPr="005D2599">
        <w:rPr>
          <w:rFonts w:ascii="Trebuchet MS" w:hAnsi="Trebuchet MS"/>
          <w:b/>
          <w:sz w:val="20"/>
          <w:szCs w:val="20"/>
        </w:rPr>
        <w:t xml:space="preserve">obowiązująca w dniu złożenia zamówienia przez </w:t>
      </w:r>
      <w:r w:rsidR="00153A87" w:rsidRPr="005D2599">
        <w:rPr>
          <w:rFonts w:ascii="Trebuchet MS" w:hAnsi="Trebuchet MS"/>
          <w:b/>
          <w:sz w:val="20"/>
          <w:szCs w:val="20"/>
        </w:rPr>
        <w:t>Odbiorcę.</w:t>
      </w:r>
    </w:p>
    <w:p w14:paraId="78B68CD4" w14:textId="6F203E48" w:rsidR="00AE0FAE" w:rsidRPr="005D2599" w:rsidRDefault="00D95C04" w:rsidP="00A80C18">
      <w:pPr>
        <w:numPr>
          <w:ilvl w:val="0"/>
          <w:numId w:val="21"/>
        </w:numPr>
        <w:tabs>
          <w:tab w:val="left" w:pos="810"/>
        </w:tabs>
        <w:jc w:val="both"/>
        <w:rPr>
          <w:rFonts w:ascii="Trebuchet MS" w:hAnsi="Trebuchet MS"/>
          <w:sz w:val="20"/>
          <w:szCs w:val="20"/>
        </w:rPr>
      </w:pPr>
      <w:r w:rsidRPr="005D2599">
        <w:rPr>
          <w:rFonts w:ascii="Trebuchet MS" w:hAnsi="Trebuchet MS"/>
          <w:sz w:val="20"/>
          <w:szCs w:val="20"/>
        </w:rPr>
        <w:t>Dostawca</w:t>
      </w:r>
      <w:r w:rsidR="00BF3101" w:rsidRPr="005D2599">
        <w:rPr>
          <w:rFonts w:ascii="Trebuchet MS" w:hAnsi="Trebuchet MS"/>
          <w:sz w:val="20"/>
          <w:szCs w:val="20"/>
        </w:rPr>
        <w:t xml:space="preserve"> gwarantuje niezmienność </w:t>
      </w:r>
      <w:r w:rsidR="00B61B98" w:rsidRPr="005D2599">
        <w:rPr>
          <w:rFonts w:ascii="Trebuchet MS" w:hAnsi="Trebuchet MS"/>
          <w:sz w:val="20"/>
          <w:szCs w:val="20"/>
        </w:rPr>
        <w:t>marży / upustu</w:t>
      </w:r>
      <w:r w:rsidR="00AE0FAE" w:rsidRPr="005D2599">
        <w:rPr>
          <w:rFonts w:ascii="Trebuchet MS" w:hAnsi="Trebuchet MS"/>
          <w:sz w:val="20"/>
          <w:szCs w:val="20"/>
        </w:rPr>
        <w:t>, o których mowa w ust. 1</w:t>
      </w:r>
      <w:r w:rsidR="00BF3101" w:rsidRPr="005D2599">
        <w:rPr>
          <w:rFonts w:ascii="Trebuchet MS" w:hAnsi="Trebuchet MS"/>
          <w:sz w:val="20"/>
          <w:szCs w:val="20"/>
        </w:rPr>
        <w:t xml:space="preserve"> niniejszego paragrafu, przez cały okres realizacji niniejszej umowy.</w:t>
      </w:r>
    </w:p>
    <w:p w14:paraId="3A3D4D6F" w14:textId="31F318AA" w:rsidR="00A06635" w:rsidRPr="005D2599" w:rsidRDefault="00C96F95" w:rsidP="009E28A7">
      <w:pPr>
        <w:numPr>
          <w:ilvl w:val="0"/>
          <w:numId w:val="21"/>
        </w:numPr>
        <w:tabs>
          <w:tab w:val="left" w:pos="810"/>
        </w:tabs>
        <w:jc w:val="both"/>
        <w:rPr>
          <w:rFonts w:ascii="Trebuchet MS" w:hAnsi="Trebuchet MS"/>
          <w:sz w:val="20"/>
          <w:szCs w:val="20"/>
        </w:rPr>
      </w:pPr>
      <w:r w:rsidRPr="005D2599">
        <w:rPr>
          <w:rFonts w:ascii="Trebuchet MS" w:hAnsi="Trebuchet MS"/>
          <w:sz w:val="20"/>
          <w:szCs w:val="20"/>
        </w:rPr>
        <w:t>Wynagrodzenie, o którym mowa w ust. poprzedzającym, zostanie każdorazowo powiększone o stawkę podatku VAT, obow</w:t>
      </w:r>
      <w:r w:rsidR="000124AE" w:rsidRPr="005D2599">
        <w:rPr>
          <w:rFonts w:ascii="Trebuchet MS" w:hAnsi="Trebuchet MS"/>
          <w:sz w:val="20"/>
          <w:szCs w:val="20"/>
        </w:rPr>
        <w:t>iązującą w dacie wystawienia faktury.</w:t>
      </w:r>
    </w:p>
    <w:p w14:paraId="5CD06E1E" w14:textId="77777777" w:rsidR="00C96F95" w:rsidRPr="005D2599" w:rsidRDefault="00C96F95" w:rsidP="00A80C18">
      <w:pPr>
        <w:numPr>
          <w:ilvl w:val="0"/>
          <w:numId w:val="21"/>
        </w:numPr>
        <w:tabs>
          <w:tab w:val="left" w:pos="810"/>
        </w:tabs>
        <w:jc w:val="both"/>
        <w:rPr>
          <w:rFonts w:ascii="Trebuchet MS" w:hAnsi="Trebuchet MS"/>
          <w:sz w:val="20"/>
          <w:szCs w:val="20"/>
        </w:rPr>
      </w:pPr>
      <w:r w:rsidRPr="005D2599">
        <w:rPr>
          <w:rFonts w:ascii="Trebuchet MS" w:hAnsi="Trebuchet MS"/>
          <w:sz w:val="20"/>
          <w:szCs w:val="20"/>
        </w:rPr>
        <w:t xml:space="preserve">Wynagrodzenie, o którym mowa w ust. poprzedzającym, obejmuje ponadto koszty transportu Towaru </w:t>
      </w:r>
      <w:r w:rsidR="00D717B5" w:rsidRPr="005D2599">
        <w:rPr>
          <w:rFonts w:ascii="Trebuchet MS" w:hAnsi="Trebuchet MS"/>
          <w:sz w:val="20"/>
          <w:szCs w:val="20"/>
        </w:rPr>
        <w:br/>
      </w:r>
      <w:r w:rsidRPr="005D2599">
        <w:rPr>
          <w:rFonts w:ascii="Trebuchet MS" w:hAnsi="Trebuchet MS"/>
          <w:sz w:val="20"/>
          <w:szCs w:val="20"/>
        </w:rPr>
        <w:t>do Miejsca Dostawy, o którym mowa w § 1 ust. 1 niniejszej umowy oraz rozładunku Towaru w Miejscu Dostawy.</w:t>
      </w:r>
    </w:p>
    <w:p w14:paraId="431D6A16" w14:textId="77777777" w:rsidR="00C96F95" w:rsidRPr="005D2599" w:rsidRDefault="00C96F95" w:rsidP="00C96F95">
      <w:pPr>
        <w:pStyle w:val="Bezodstpw"/>
        <w:jc w:val="center"/>
        <w:rPr>
          <w:rFonts w:ascii="Trebuchet MS" w:hAnsi="Trebuchet MS"/>
          <w:sz w:val="20"/>
          <w:szCs w:val="20"/>
        </w:rPr>
      </w:pPr>
      <w:r w:rsidRPr="005D2599">
        <w:rPr>
          <w:rFonts w:ascii="Trebuchet MS" w:hAnsi="Trebuchet MS"/>
          <w:sz w:val="20"/>
          <w:szCs w:val="20"/>
        </w:rPr>
        <w:t>§ 6.</w:t>
      </w:r>
    </w:p>
    <w:p w14:paraId="5A7BAB20" w14:textId="77777777" w:rsidR="00C96F95" w:rsidRPr="005D2599" w:rsidRDefault="00C96F95" w:rsidP="00C96F95">
      <w:pPr>
        <w:pStyle w:val="Bezodstpw"/>
        <w:jc w:val="center"/>
        <w:rPr>
          <w:rFonts w:ascii="Trebuchet MS" w:hAnsi="Trebuchet MS"/>
          <w:b/>
          <w:sz w:val="20"/>
          <w:szCs w:val="20"/>
        </w:rPr>
      </w:pPr>
      <w:r w:rsidRPr="005D2599">
        <w:rPr>
          <w:rFonts w:ascii="Trebuchet MS" w:hAnsi="Trebuchet MS"/>
          <w:b/>
          <w:sz w:val="20"/>
          <w:szCs w:val="20"/>
        </w:rPr>
        <w:t>Warunki płatności;</w:t>
      </w:r>
    </w:p>
    <w:p w14:paraId="5560E25C" w14:textId="77777777" w:rsidR="00C96F95" w:rsidRPr="005D2599" w:rsidRDefault="00C96F95" w:rsidP="00A80C18">
      <w:pPr>
        <w:pStyle w:val="Bezodstpw"/>
        <w:numPr>
          <w:ilvl w:val="0"/>
          <w:numId w:val="13"/>
        </w:numPr>
        <w:jc w:val="both"/>
        <w:rPr>
          <w:rFonts w:ascii="Trebuchet MS" w:hAnsi="Trebuchet MS"/>
          <w:sz w:val="20"/>
          <w:szCs w:val="20"/>
        </w:rPr>
      </w:pPr>
      <w:r w:rsidRPr="005D2599">
        <w:rPr>
          <w:rFonts w:ascii="Trebuchet MS" w:hAnsi="Trebuchet MS"/>
          <w:sz w:val="20"/>
          <w:szCs w:val="20"/>
        </w:rPr>
        <w:t xml:space="preserve">Termin płatności Strony ustalają na 30 dni od daty otrzymania przez Odbiorcę prawidłowo wystawionej faktury VAT, na wskazany w niej rachunek bankowy Dostawcy. </w:t>
      </w:r>
    </w:p>
    <w:p w14:paraId="00D8C74E" w14:textId="77777777" w:rsidR="00C96F95" w:rsidRPr="005D2599" w:rsidRDefault="00C96F95" w:rsidP="00A80C18">
      <w:pPr>
        <w:pStyle w:val="Bezodstpw"/>
        <w:numPr>
          <w:ilvl w:val="0"/>
          <w:numId w:val="13"/>
        </w:numPr>
        <w:jc w:val="both"/>
        <w:rPr>
          <w:rFonts w:ascii="Trebuchet MS" w:hAnsi="Trebuchet MS"/>
          <w:sz w:val="20"/>
          <w:szCs w:val="20"/>
        </w:rPr>
      </w:pPr>
      <w:r w:rsidRPr="005D2599">
        <w:rPr>
          <w:rFonts w:ascii="Trebuchet MS" w:hAnsi="Trebuchet MS"/>
          <w:sz w:val="20"/>
          <w:szCs w:val="20"/>
        </w:rPr>
        <w:t>Odbiorca oświadcza, że jest płatnikiem podatku VAT i jest uprawniony do otrzymywania faktur VAT.</w:t>
      </w:r>
    </w:p>
    <w:p w14:paraId="1762B3AF" w14:textId="77777777" w:rsidR="00C96F95" w:rsidRPr="005D2599" w:rsidRDefault="00C96F95" w:rsidP="00A80C18">
      <w:pPr>
        <w:pStyle w:val="Bezodstpw"/>
        <w:numPr>
          <w:ilvl w:val="0"/>
          <w:numId w:val="13"/>
        </w:numPr>
        <w:jc w:val="both"/>
        <w:rPr>
          <w:rFonts w:ascii="Trebuchet MS" w:hAnsi="Trebuchet MS"/>
          <w:sz w:val="20"/>
          <w:szCs w:val="20"/>
        </w:rPr>
      </w:pPr>
      <w:r w:rsidRPr="005D2599">
        <w:rPr>
          <w:rFonts w:ascii="Trebuchet MS" w:hAnsi="Trebuchet MS"/>
          <w:sz w:val="20"/>
          <w:szCs w:val="20"/>
        </w:rPr>
        <w:t>Za datę zapłaty przez Odbiorcę, przyjmuje się da</w:t>
      </w:r>
      <w:r w:rsidR="00EC205F" w:rsidRPr="005D2599">
        <w:rPr>
          <w:rFonts w:ascii="Trebuchet MS" w:hAnsi="Trebuchet MS"/>
          <w:sz w:val="20"/>
          <w:szCs w:val="20"/>
        </w:rPr>
        <w:t xml:space="preserve">tę wysłania polecenia przelewu </w:t>
      </w:r>
      <w:r w:rsidRPr="005D2599">
        <w:rPr>
          <w:rFonts w:ascii="Trebuchet MS" w:hAnsi="Trebuchet MS"/>
          <w:sz w:val="20"/>
          <w:szCs w:val="20"/>
        </w:rPr>
        <w:t>na rachunek bankowy Dostawcy.</w:t>
      </w:r>
    </w:p>
    <w:p w14:paraId="40940AD4" w14:textId="77777777" w:rsidR="00C96F95" w:rsidRPr="005D2599" w:rsidRDefault="00C96F95" w:rsidP="00A80C18">
      <w:pPr>
        <w:pStyle w:val="Bezodstpw"/>
        <w:numPr>
          <w:ilvl w:val="0"/>
          <w:numId w:val="13"/>
        </w:numPr>
        <w:jc w:val="both"/>
        <w:rPr>
          <w:rFonts w:ascii="Trebuchet MS" w:hAnsi="Trebuchet MS"/>
          <w:sz w:val="20"/>
          <w:szCs w:val="20"/>
        </w:rPr>
      </w:pPr>
      <w:r w:rsidRPr="005D2599">
        <w:rPr>
          <w:rFonts w:ascii="Trebuchet MS" w:hAnsi="Trebuchet MS"/>
          <w:sz w:val="20"/>
          <w:szCs w:val="20"/>
        </w:rPr>
        <w:t>Podstawę wystawienia faktury VAT stanowi dokument dostawy, potwierdzony pod rygorem nieważności przez przedstawiciela Odbiorcy, o którym mowa w § 4 ust. 2 lit. b. niniejszej umowy, pod warunkiem niezgłoszenia reklamacji przez Odbiorcę, na zasadach wynikających z § 4 ust. 7-11 niniejszej umowy.</w:t>
      </w:r>
    </w:p>
    <w:p w14:paraId="0A704C96" w14:textId="77777777" w:rsidR="00C96F95" w:rsidRPr="005D2599" w:rsidRDefault="00C96F95" w:rsidP="00A80C18">
      <w:pPr>
        <w:pStyle w:val="Bezodstpw"/>
        <w:numPr>
          <w:ilvl w:val="0"/>
          <w:numId w:val="13"/>
        </w:numPr>
        <w:jc w:val="both"/>
        <w:rPr>
          <w:rFonts w:ascii="Trebuchet MS" w:hAnsi="Trebuchet MS"/>
          <w:sz w:val="20"/>
          <w:szCs w:val="20"/>
        </w:rPr>
      </w:pPr>
      <w:r w:rsidRPr="005D2599">
        <w:rPr>
          <w:rFonts w:ascii="Trebuchet MS" w:hAnsi="Trebuchet MS"/>
          <w:sz w:val="20"/>
          <w:szCs w:val="20"/>
        </w:rPr>
        <w:t>Zapłata za fakturę VAT przed upływem terminu, o którym mowa w ust. 1 niniejszego paragrafu, nie stanowi akceptacji ilościowej lub jakościowej dostawy Towaru.</w:t>
      </w:r>
    </w:p>
    <w:p w14:paraId="1136BEF5" w14:textId="77777777" w:rsidR="00D47313" w:rsidRPr="005D2599" w:rsidRDefault="00D47313" w:rsidP="00A80C18">
      <w:pPr>
        <w:pStyle w:val="Tekstpodstawowy"/>
        <w:numPr>
          <w:ilvl w:val="0"/>
          <w:numId w:val="13"/>
        </w:numPr>
        <w:spacing w:after="0"/>
        <w:jc w:val="both"/>
        <w:rPr>
          <w:rFonts w:ascii="Trebuchet MS" w:hAnsi="Trebuchet MS"/>
          <w:sz w:val="20"/>
          <w:szCs w:val="20"/>
        </w:rPr>
      </w:pPr>
      <w:r w:rsidRPr="005D2599">
        <w:rPr>
          <w:rFonts w:ascii="Trebuchet MS" w:hAnsi="Trebuchet MS"/>
          <w:sz w:val="20"/>
          <w:szCs w:val="20"/>
        </w:rPr>
        <w:t>Odbiorca wyłącza stosowanie ustrukturyzowanych faktur elektronicznych zgodnie z przepisem art. 4 ust.3 ustawy z 9 listopada 2018r.  o elektronicznym fakturowaniu w zamówieniach publicznych, koncesjach na roboty budowlane lub usługi oraz partnerstwie publiczno-prywatnym.</w:t>
      </w:r>
    </w:p>
    <w:p w14:paraId="7C4873C6" w14:textId="457CE6F0" w:rsidR="00C96F95" w:rsidRPr="005D2599" w:rsidRDefault="00C96F95" w:rsidP="00A80C18">
      <w:pPr>
        <w:pStyle w:val="Bezodstpw"/>
        <w:numPr>
          <w:ilvl w:val="0"/>
          <w:numId w:val="13"/>
        </w:numPr>
        <w:jc w:val="both"/>
        <w:rPr>
          <w:rFonts w:ascii="Trebuchet MS" w:hAnsi="Trebuchet MS"/>
          <w:sz w:val="20"/>
          <w:szCs w:val="20"/>
        </w:rPr>
      </w:pPr>
      <w:r w:rsidRPr="005D2599">
        <w:rPr>
          <w:rFonts w:ascii="Trebuchet MS" w:hAnsi="Trebuchet MS"/>
          <w:sz w:val="20"/>
          <w:szCs w:val="20"/>
        </w:rPr>
        <w:t>Przelew wierzytelności wynikających z niniejszej umowy przez Odbiorcę, na osoby trzecie może nastąpić wyłącznie za uprzednią pisemną, pod rygorem nieważności, zgodą Odbiorcy, udzieloną wyłącznie po upływie terminu płatności faktury VAT. Dotyczy to zarówno należności głównych, jak i należności ubocznych.</w:t>
      </w:r>
    </w:p>
    <w:p w14:paraId="7C88528C" w14:textId="77777777" w:rsidR="00D95C04" w:rsidRPr="005D2599" w:rsidRDefault="00D95C04" w:rsidP="00D95C04">
      <w:pPr>
        <w:pStyle w:val="Akapitzlist"/>
        <w:numPr>
          <w:ilvl w:val="0"/>
          <w:numId w:val="13"/>
        </w:numPr>
        <w:jc w:val="both"/>
        <w:rPr>
          <w:rFonts w:ascii="Trebuchet MS" w:hAnsi="Trebuchet MS"/>
          <w:i/>
          <w:sz w:val="20"/>
          <w:szCs w:val="20"/>
        </w:rPr>
      </w:pPr>
      <w:r w:rsidRPr="005D2599">
        <w:rPr>
          <w:rFonts w:ascii="Trebuchet MS" w:hAnsi="Trebuchet MS"/>
          <w:sz w:val="20"/>
          <w:szCs w:val="20"/>
        </w:rPr>
        <w:t>Dostawca zobowiązuje się do złożenia oświadczenia o uzyskaniu lub utracie statusu „dużego przedsiębiorcy”</w:t>
      </w:r>
    </w:p>
    <w:p w14:paraId="028E6AAB" w14:textId="437AD540" w:rsidR="00C96F95" w:rsidRPr="005D2599" w:rsidRDefault="00C96F95" w:rsidP="004D2A12">
      <w:pPr>
        <w:tabs>
          <w:tab w:val="left" w:pos="810"/>
        </w:tabs>
        <w:rPr>
          <w:rFonts w:ascii="Trebuchet MS" w:hAnsi="Trebuchet MS"/>
          <w:sz w:val="20"/>
          <w:szCs w:val="20"/>
        </w:rPr>
      </w:pPr>
    </w:p>
    <w:p w14:paraId="2C9EDFCA" w14:textId="77777777" w:rsidR="00C96F95" w:rsidRPr="005D2599" w:rsidRDefault="00C96F95" w:rsidP="00C96F95">
      <w:pPr>
        <w:tabs>
          <w:tab w:val="left" w:pos="810"/>
        </w:tabs>
        <w:jc w:val="center"/>
        <w:rPr>
          <w:rFonts w:ascii="Trebuchet MS" w:hAnsi="Trebuchet MS"/>
          <w:sz w:val="20"/>
          <w:szCs w:val="20"/>
        </w:rPr>
      </w:pPr>
      <w:r w:rsidRPr="005D2599">
        <w:rPr>
          <w:rFonts w:ascii="Trebuchet MS" w:hAnsi="Trebuchet MS"/>
          <w:sz w:val="20"/>
          <w:szCs w:val="20"/>
        </w:rPr>
        <w:t>§ 7.</w:t>
      </w:r>
    </w:p>
    <w:p w14:paraId="65FC0EAA" w14:textId="77777777" w:rsidR="00C96F95" w:rsidRPr="005D2599" w:rsidRDefault="00C96F95" w:rsidP="00C96F95">
      <w:pPr>
        <w:tabs>
          <w:tab w:val="left" w:pos="810"/>
        </w:tabs>
        <w:jc w:val="center"/>
        <w:rPr>
          <w:rFonts w:ascii="Trebuchet MS" w:hAnsi="Trebuchet MS"/>
          <w:b/>
          <w:sz w:val="20"/>
          <w:szCs w:val="20"/>
        </w:rPr>
      </w:pPr>
      <w:r w:rsidRPr="005D2599">
        <w:rPr>
          <w:rFonts w:ascii="Trebuchet MS" w:hAnsi="Trebuchet MS"/>
          <w:b/>
          <w:sz w:val="20"/>
          <w:szCs w:val="20"/>
        </w:rPr>
        <w:t>Okres obowiązywania umowy; prawo wypowiedzenia umowy;</w:t>
      </w:r>
    </w:p>
    <w:p w14:paraId="11CB8F24" w14:textId="203CB513" w:rsidR="00C96F95" w:rsidRPr="005D2599" w:rsidRDefault="00C96F95" w:rsidP="00A80C18">
      <w:pPr>
        <w:numPr>
          <w:ilvl w:val="0"/>
          <w:numId w:val="9"/>
        </w:numPr>
        <w:tabs>
          <w:tab w:val="left" w:pos="810"/>
        </w:tabs>
        <w:jc w:val="both"/>
        <w:rPr>
          <w:rFonts w:ascii="Trebuchet MS" w:hAnsi="Trebuchet MS"/>
          <w:sz w:val="20"/>
          <w:szCs w:val="20"/>
        </w:rPr>
      </w:pPr>
      <w:r w:rsidRPr="005D2599">
        <w:rPr>
          <w:rFonts w:ascii="Trebuchet MS" w:hAnsi="Trebuchet MS"/>
          <w:sz w:val="20"/>
          <w:szCs w:val="20"/>
        </w:rPr>
        <w:t xml:space="preserve">Niniejsza umowa zawarta zostaje na czas określony tj. </w:t>
      </w:r>
      <w:r w:rsidRPr="005D2599">
        <w:rPr>
          <w:rFonts w:ascii="Trebuchet MS" w:hAnsi="Trebuchet MS"/>
          <w:b/>
          <w:sz w:val="20"/>
          <w:szCs w:val="20"/>
        </w:rPr>
        <w:t>od dnia</w:t>
      </w:r>
      <w:r w:rsidR="00183EF2" w:rsidRPr="005D2599">
        <w:rPr>
          <w:rFonts w:ascii="Trebuchet MS" w:hAnsi="Trebuchet MS"/>
          <w:b/>
          <w:sz w:val="20"/>
          <w:szCs w:val="20"/>
        </w:rPr>
        <w:t xml:space="preserve"> jej zawarcia do dnia 31.07</w:t>
      </w:r>
      <w:r w:rsidR="003A0C5A" w:rsidRPr="005D2599">
        <w:rPr>
          <w:rFonts w:ascii="Trebuchet MS" w:hAnsi="Trebuchet MS"/>
          <w:b/>
          <w:sz w:val="20"/>
          <w:szCs w:val="20"/>
        </w:rPr>
        <w:t>.20</w:t>
      </w:r>
      <w:r w:rsidR="004D2A12" w:rsidRPr="005D2599">
        <w:rPr>
          <w:rFonts w:ascii="Trebuchet MS" w:hAnsi="Trebuchet MS"/>
          <w:b/>
          <w:sz w:val="20"/>
          <w:szCs w:val="20"/>
        </w:rPr>
        <w:t>24</w:t>
      </w:r>
      <w:r w:rsidRPr="005D2599">
        <w:rPr>
          <w:rFonts w:ascii="Trebuchet MS" w:hAnsi="Trebuchet MS"/>
          <w:b/>
          <w:sz w:val="20"/>
          <w:szCs w:val="20"/>
        </w:rPr>
        <w:t xml:space="preserve"> r.</w:t>
      </w:r>
    </w:p>
    <w:p w14:paraId="0393FE1A" w14:textId="77777777" w:rsidR="00B11E36" w:rsidRPr="005D2599" w:rsidRDefault="00B11E36" w:rsidP="00B11E36">
      <w:pPr>
        <w:pStyle w:val="Bezodstpw"/>
        <w:numPr>
          <w:ilvl w:val="0"/>
          <w:numId w:val="9"/>
        </w:numPr>
        <w:jc w:val="both"/>
        <w:rPr>
          <w:rFonts w:ascii="Trebuchet MS" w:hAnsi="Trebuchet MS"/>
          <w:sz w:val="20"/>
          <w:szCs w:val="20"/>
        </w:rPr>
      </w:pPr>
      <w:r w:rsidRPr="005D2599">
        <w:rPr>
          <w:rFonts w:ascii="Trebuchet MS" w:hAnsi="Trebuchet MS"/>
          <w:sz w:val="20"/>
          <w:szCs w:val="20"/>
        </w:rPr>
        <w:t>Umowa będzie obowiązywała do czasu zaistnienia jednego z dwóch zdarzeń:</w:t>
      </w:r>
    </w:p>
    <w:p w14:paraId="5F87D10F" w14:textId="77777777" w:rsidR="00B11E36" w:rsidRPr="005D2599" w:rsidRDefault="00B11E36" w:rsidP="00B11E36">
      <w:pPr>
        <w:numPr>
          <w:ilvl w:val="1"/>
          <w:numId w:val="9"/>
        </w:numPr>
        <w:tabs>
          <w:tab w:val="left" w:pos="810"/>
        </w:tabs>
        <w:jc w:val="both"/>
        <w:rPr>
          <w:rFonts w:ascii="Trebuchet MS" w:hAnsi="Trebuchet MS"/>
          <w:sz w:val="20"/>
          <w:szCs w:val="20"/>
        </w:rPr>
      </w:pPr>
      <w:r w:rsidRPr="005D2599">
        <w:rPr>
          <w:rFonts w:ascii="Trebuchet MS" w:hAnsi="Trebuchet MS"/>
          <w:sz w:val="20"/>
          <w:szCs w:val="20"/>
        </w:rPr>
        <w:t>wykorzystania kwoty określonej w §5 ust.1 niniejszej umowy,</w:t>
      </w:r>
    </w:p>
    <w:p w14:paraId="2F968CF0" w14:textId="13F41002" w:rsidR="00B11E36" w:rsidRPr="005D2599" w:rsidRDefault="00B11E36" w:rsidP="00B11E36">
      <w:pPr>
        <w:numPr>
          <w:ilvl w:val="1"/>
          <w:numId w:val="9"/>
        </w:numPr>
        <w:tabs>
          <w:tab w:val="left" w:pos="810"/>
        </w:tabs>
        <w:jc w:val="both"/>
        <w:rPr>
          <w:rFonts w:ascii="Trebuchet MS" w:hAnsi="Trebuchet MS"/>
          <w:sz w:val="20"/>
          <w:szCs w:val="20"/>
        </w:rPr>
      </w:pPr>
      <w:r w:rsidRPr="005D2599">
        <w:rPr>
          <w:rFonts w:ascii="Trebuchet MS" w:hAnsi="Trebuchet MS"/>
          <w:sz w:val="20"/>
          <w:szCs w:val="20"/>
        </w:rPr>
        <w:t>upływu terminu, na który umowa została zawarta w przypadku, jeżeli kwota §5 ust.1 nie zostanie wykorzystana.</w:t>
      </w:r>
    </w:p>
    <w:p w14:paraId="493F0376" w14:textId="77777777" w:rsidR="00C96F95" w:rsidRPr="005D2599" w:rsidRDefault="00C96F95" w:rsidP="00A80C18">
      <w:pPr>
        <w:numPr>
          <w:ilvl w:val="0"/>
          <w:numId w:val="9"/>
        </w:numPr>
        <w:tabs>
          <w:tab w:val="left" w:pos="810"/>
        </w:tabs>
        <w:jc w:val="both"/>
        <w:rPr>
          <w:rFonts w:ascii="Trebuchet MS" w:hAnsi="Trebuchet MS"/>
          <w:sz w:val="20"/>
          <w:szCs w:val="20"/>
        </w:rPr>
      </w:pPr>
      <w:r w:rsidRPr="005D2599">
        <w:rPr>
          <w:rFonts w:ascii="Trebuchet MS" w:hAnsi="Trebuchet MS"/>
          <w:sz w:val="20"/>
          <w:szCs w:val="20"/>
        </w:rPr>
        <w:t xml:space="preserve">Odbiorca zastrzega sobie prawo do wypowiedzenia niniejszej umowy ze skutkiem natychmiastowym </w:t>
      </w:r>
      <w:r w:rsidR="00C6476A" w:rsidRPr="005D2599">
        <w:rPr>
          <w:rFonts w:ascii="Trebuchet MS" w:hAnsi="Trebuchet MS"/>
          <w:sz w:val="20"/>
          <w:szCs w:val="20"/>
        </w:rPr>
        <w:br/>
      </w:r>
      <w:r w:rsidRPr="005D2599">
        <w:rPr>
          <w:rFonts w:ascii="Trebuchet MS" w:hAnsi="Trebuchet MS"/>
          <w:sz w:val="20"/>
          <w:szCs w:val="20"/>
        </w:rPr>
        <w:t>w przypadku naruszenia jej postanowień przez Dostawcę, w tym w szczególności:</w:t>
      </w:r>
    </w:p>
    <w:p w14:paraId="1174A63A" w14:textId="77777777" w:rsidR="00C96F95" w:rsidRPr="005D2599" w:rsidRDefault="00C96F95" w:rsidP="00A80C18">
      <w:pPr>
        <w:pStyle w:val="Akapitzlist"/>
        <w:numPr>
          <w:ilvl w:val="0"/>
          <w:numId w:val="14"/>
        </w:numPr>
        <w:tabs>
          <w:tab w:val="left" w:pos="810"/>
        </w:tabs>
        <w:jc w:val="both"/>
        <w:rPr>
          <w:rFonts w:ascii="Trebuchet MS" w:hAnsi="Trebuchet MS"/>
          <w:sz w:val="20"/>
          <w:szCs w:val="20"/>
        </w:rPr>
      </w:pPr>
      <w:r w:rsidRPr="005D2599">
        <w:rPr>
          <w:rFonts w:ascii="Trebuchet MS" w:hAnsi="Trebuchet MS"/>
          <w:sz w:val="20"/>
          <w:szCs w:val="20"/>
        </w:rPr>
        <w:t>niedotrzymania terminu, o którym mowa w § 3 ust. 3 niniejszej umowy lub w § 4 ust. 9 niniejszej umowy lub</w:t>
      </w:r>
    </w:p>
    <w:p w14:paraId="4319C92D" w14:textId="77777777" w:rsidR="00C96F95" w:rsidRPr="005D2599" w:rsidRDefault="00C96F95" w:rsidP="00A80C18">
      <w:pPr>
        <w:pStyle w:val="Akapitzlist"/>
        <w:numPr>
          <w:ilvl w:val="0"/>
          <w:numId w:val="14"/>
        </w:numPr>
        <w:tabs>
          <w:tab w:val="left" w:pos="810"/>
        </w:tabs>
        <w:jc w:val="both"/>
        <w:rPr>
          <w:rFonts w:ascii="Trebuchet MS" w:hAnsi="Trebuchet MS"/>
          <w:sz w:val="20"/>
          <w:szCs w:val="20"/>
        </w:rPr>
      </w:pPr>
      <w:r w:rsidRPr="005D2599">
        <w:rPr>
          <w:rFonts w:ascii="Trebuchet MS" w:hAnsi="Trebuchet MS"/>
          <w:sz w:val="20"/>
          <w:szCs w:val="20"/>
        </w:rPr>
        <w:t>dostarczenia Towaru nienależytej jakości, w tym w szczególności nie spełniającego parametrów wskazanych w Specyfikacji.</w:t>
      </w:r>
    </w:p>
    <w:p w14:paraId="4F478F79" w14:textId="77777777" w:rsidR="00C96F95" w:rsidRPr="005D2599" w:rsidRDefault="00C96F95" w:rsidP="00A80C18">
      <w:pPr>
        <w:numPr>
          <w:ilvl w:val="0"/>
          <w:numId w:val="9"/>
        </w:numPr>
        <w:tabs>
          <w:tab w:val="left" w:pos="810"/>
        </w:tabs>
        <w:jc w:val="both"/>
        <w:rPr>
          <w:rFonts w:ascii="Trebuchet MS" w:hAnsi="Trebuchet MS"/>
          <w:sz w:val="20"/>
          <w:szCs w:val="20"/>
        </w:rPr>
      </w:pPr>
      <w:r w:rsidRPr="005D2599">
        <w:rPr>
          <w:rFonts w:ascii="Trebuchet MS" w:hAnsi="Trebuchet MS"/>
          <w:sz w:val="20"/>
          <w:szCs w:val="20"/>
        </w:rPr>
        <w:t>Wypowiedzenie niniejszej umowy nie wymaga wyznaczenia Dostawcy dodatkowego terminu do należytego wykonania jego obowiązków umownych.</w:t>
      </w:r>
    </w:p>
    <w:p w14:paraId="075803C8" w14:textId="77777777" w:rsidR="00C96F95" w:rsidRPr="005D2599" w:rsidRDefault="00C96F95" w:rsidP="00A80C18">
      <w:pPr>
        <w:pStyle w:val="Bezodstpw"/>
        <w:numPr>
          <w:ilvl w:val="0"/>
          <w:numId w:val="9"/>
        </w:numPr>
        <w:jc w:val="both"/>
        <w:rPr>
          <w:rFonts w:ascii="Trebuchet MS" w:hAnsi="Trebuchet MS"/>
          <w:sz w:val="20"/>
          <w:szCs w:val="20"/>
        </w:rPr>
      </w:pPr>
      <w:r w:rsidRPr="005D2599">
        <w:rPr>
          <w:rFonts w:ascii="Trebuchet MS" w:hAnsi="Trebuchet MS"/>
          <w:sz w:val="20"/>
          <w:szCs w:val="20"/>
        </w:rPr>
        <w:t>Oświadczenie o wypowiedzeniu niniejszej umowy wymaga formy pisemnej pod rygorem nieważności.</w:t>
      </w:r>
    </w:p>
    <w:p w14:paraId="5695B592" w14:textId="77777777" w:rsidR="00C96F95" w:rsidRPr="005D2599" w:rsidRDefault="00C96F95" w:rsidP="00C96F95">
      <w:pPr>
        <w:tabs>
          <w:tab w:val="left" w:pos="810"/>
          <w:tab w:val="num" w:pos="2520"/>
        </w:tabs>
        <w:ind w:left="360"/>
        <w:jc w:val="both"/>
        <w:rPr>
          <w:rFonts w:ascii="Trebuchet MS" w:hAnsi="Trebuchet MS"/>
          <w:sz w:val="20"/>
          <w:szCs w:val="20"/>
        </w:rPr>
      </w:pPr>
    </w:p>
    <w:p w14:paraId="4863786E" w14:textId="77777777" w:rsidR="00C96F95" w:rsidRPr="005D2599" w:rsidRDefault="00C96F95" w:rsidP="00C96F95">
      <w:pPr>
        <w:tabs>
          <w:tab w:val="left" w:pos="810"/>
        </w:tabs>
        <w:jc w:val="center"/>
        <w:rPr>
          <w:rFonts w:ascii="Trebuchet MS" w:hAnsi="Trebuchet MS"/>
          <w:sz w:val="20"/>
          <w:szCs w:val="20"/>
        </w:rPr>
      </w:pPr>
      <w:r w:rsidRPr="005D2599">
        <w:rPr>
          <w:rFonts w:ascii="Trebuchet MS" w:hAnsi="Trebuchet MS"/>
          <w:sz w:val="20"/>
          <w:szCs w:val="20"/>
        </w:rPr>
        <w:t xml:space="preserve">§ </w:t>
      </w:r>
      <w:r w:rsidR="00C6476A" w:rsidRPr="005D2599">
        <w:rPr>
          <w:rFonts w:ascii="Trebuchet MS" w:hAnsi="Trebuchet MS"/>
          <w:sz w:val="20"/>
          <w:szCs w:val="20"/>
        </w:rPr>
        <w:t>8</w:t>
      </w:r>
      <w:r w:rsidRPr="005D2599">
        <w:rPr>
          <w:rFonts w:ascii="Trebuchet MS" w:hAnsi="Trebuchet MS"/>
          <w:sz w:val="20"/>
          <w:szCs w:val="20"/>
        </w:rPr>
        <w:t>.</w:t>
      </w:r>
    </w:p>
    <w:p w14:paraId="2B0FFE5C" w14:textId="77777777" w:rsidR="00C96F95" w:rsidRPr="005D2599" w:rsidRDefault="00C96F95" w:rsidP="00C96F95">
      <w:pPr>
        <w:tabs>
          <w:tab w:val="left" w:pos="810"/>
        </w:tabs>
        <w:jc w:val="center"/>
        <w:rPr>
          <w:rFonts w:ascii="Trebuchet MS" w:hAnsi="Trebuchet MS"/>
          <w:b/>
          <w:sz w:val="20"/>
          <w:szCs w:val="20"/>
        </w:rPr>
      </w:pPr>
      <w:r w:rsidRPr="005D2599">
        <w:rPr>
          <w:rFonts w:ascii="Trebuchet MS" w:hAnsi="Trebuchet MS"/>
          <w:b/>
          <w:sz w:val="20"/>
          <w:szCs w:val="20"/>
        </w:rPr>
        <w:t>Odsetki ustawowe; prawo wstrzymania dostaw;</w:t>
      </w:r>
    </w:p>
    <w:p w14:paraId="1F9DE691" w14:textId="77777777" w:rsidR="00C96F95" w:rsidRPr="005D2599" w:rsidRDefault="00C96F95" w:rsidP="00A80C18">
      <w:pPr>
        <w:numPr>
          <w:ilvl w:val="0"/>
          <w:numId w:val="20"/>
        </w:numPr>
        <w:tabs>
          <w:tab w:val="left" w:pos="426"/>
        </w:tabs>
        <w:ind w:left="426" w:hanging="426"/>
        <w:jc w:val="both"/>
        <w:rPr>
          <w:rFonts w:ascii="Trebuchet MS" w:hAnsi="Trebuchet MS"/>
          <w:sz w:val="20"/>
          <w:szCs w:val="20"/>
        </w:rPr>
      </w:pPr>
      <w:r w:rsidRPr="005D2599">
        <w:rPr>
          <w:rFonts w:ascii="Trebuchet MS" w:hAnsi="Trebuchet MS"/>
          <w:sz w:val="20"/>
          <w:szCs w:val="20"/>
        </w:rPr>
        <w:t xml:space="preserve">W przypadku wystąpienia zwłoki po stronie Odbiorcy w terminowym płaceniu bezspornych należności Dostawcy, Dostawca ma prawo naliczyć odsetki w ustawowej wysokości za zwłokę w płatnościach </w:t>
      </w:r>
      <w:r w:rsidR="00D717B5" w:rsidRPr="005D2599">
        <w:rPr>
          <w:rFonts w:ascii="Trebuchet MS" w:hAnsi="Trebuchet MS"/>
          <w:sz w:val="20"/>
          <w:szCs w:val="20"/>
        </w:rPr>
        <w:br/>
      </w:r>
      <w:r w:rsidRPr="005D2599">
        <w:rPr>
          <w:rFonts w:ascii="Trebuchet MS" w:hAnsi="Trebuchet MS"/>
          <w:sz w:val="20"/>
          <w:szCs w:val="20"/>
        </w:rPr>
        <w:t xml:space="preserve">i wstrzymać dostawy kolejnych partii Towaru. </w:t>
      </w:r>
    </w:p>
    <w:p w14:paraId="07A305AC" w14:textId="77777777" w:rsidR="00C96F95" w:rsidRPr="005D2599" w:rsidRDefault="00C96F95" w:rsidP="00A80C18">
      <w:pPr>
        <w:numPr>
          <w:ilvl w:val="0"/>
          <w:numId w:val="20"/>
        </w:numPr>
        <w:tabs>
          <w:tab w:val="left" w:pos="426"/>
        </w:tabs>
        <w:ind w:left="426" w:hanging="426"/>
        <w:jc w:val="both"/>
        <w:rPr>
          <w:rFonts w:ascii="Trebuchet MS" w:hAnsi="Trebuchet MS"/>
          <w:sz w:val="20"/>
          <w:szCs w:val="20"/>
        </w:rPr>
      </w:pPr>
      <w:r w:rsidRPr="005D2599">
        <w:rPr>
          <w:rFonts w:ascii="Trebuchet MS" w:hAnsi="Trebuchet MS"/>
          <w:sz w:val="20"/>
          <w:szCs w:val="20"/>
        </w:rPr>
        <w:t xml:space="preserve">Wstrzymanie dostaw może nastąpić wyłącznie pod warunkiem uprzedniego pisemnego, pod rygorem nieważności, wezwania Odbiorcy do uregulowania zaległości, z wyznaczeniem mu dodatkowego, </w:t>
      </w:r>
      <w:r w:rsidR="00684146" w:rsidRPr="005D2599">
        <w:rPr>
          <w:rFonts w:ascii="Trebuchet MS" w:hAnsi="Trebuchet MS"/>
          <w:sz w:val="20"/>
          <w:szCs w:val="20"/>
        </w:rPr>
        <w:br/>
      </w:r>
      <w:r w:rsidRPr="005D2599">
        <w:rPr>
          <w:rFonts w:ascii="Trebuchet MS" w:hAnsi="Trebuchet MS"/>
          <w:sz w:val="20"/>
          <w:szCs w:val="20"/>
        </w:rPr>
        <w:t xml:space="preserve">co najmniej 14-dniowego terminu i zastrzeżeniem, że po jego bezskutecznym upływie, dalsze dostawy, po bezskutecznym upływie tego terminu, będą wstrzymane. </w:t>
      </w:r>
    </w:p>
    <w:p w14:paraId="141D456B" w14:textId="77777777" w:rsidR="00637365" w:rsidRPr="005D2599" w:rsidRDefault="00637365" w:rsidP="00C96F95">
      <w:pPr>
        <w:tabs>
          <w:tab w:val="left" w:pos="810"/>
        </w:tabs>
        <w:jc w:val="center"/>
        <w:rPr>
          <w:rFonts w:ascii="Trebuchet MS" w:hAnsi="Trebuchet MS"/>
          <w:sz w:val="20"/>
          <w:szCs w:val="20"/>
        </w:rPr>
      </w:pPr>
    </w:p>
    <w:p w14:paraId="41FCDA9C" w14:textId="77777777" w:rsidR="00C96F95" w:rsidRPr="005D2599" w:rsidRDefault="002D3610" w:rsidP="00C96F95">
      <w:pPr>
        <w:tabs>
          <w:tab w:val="left" w:pos="810"/>
        </w:tabs>
        <w:jc w:val="center"/>
        <w:rPr>
          <w:rFonts w:ascii="Trebuchet MS" w:hAnsi="Trebuchet MS"/>
          <w:sz w:val="20"/>
          <w:szCs w:val="20"/>
        </w:rPr>
      </w:pPr>
      <w:r w:rsidRPr="005D2599">
        <w:rPr>
          <w:rFonts w:ascii="Trebuchet MS" w:hAnsi="Trebuchet MS"/>
          <w:sz w:val="20"/>
          <w:szCs w:val="20"/>
        </w:rPr>
        <w:t>§ 9</w:t>
      </w:r>
      <w:r w:rsidR="00C96F95" w:rsidRPr="005D2599">
        <w:rPr>
          <w:rFonts w:ascii="Trebuchet MS" w:hAnsi="Trebuchet MS"/>
          <w:sz w:val="20"/>
          <w:szCs w:val="20"/>
        </w:rPr>
        <w:t>.</w:t>
      </w:r>
    </w:p>
    <w:p w14:paraId="1C5B6A1E" w14:textId="77777777" w:rsidR="00C96F95" w:rsidRPr="005D2599" w:rsidRDefault="00C96F95" w:rsidP="00C96F95">
      <w:pPr>
        <w:tabs>
          <w:tab w:val="left" w:pos="810"/>
        </w:tabs>
        <w:jc w:val="center"/>
        <w:rPr>
          <w:rFonts w:ascii="Trebuchet MS" w:hAnsi="Trebuchet MS"/>
          <w:b/>
          <w:sz w:val="20"/>
          <w:szCs w:val="20"/>
        </w:rPr>
      </w:pPr>
      <w:r w:rsidRPr="005D2599">
        <w:rPr>
          <w:rFonts w:ascii="Trebuchet MS" w:hAnsi="Trebuchet MS"/>
          <w:b/>
          <w:sz w:val="20"/>
          <w:szCs w:val="20"/>
        </w:rPr>
        <w:t>Wykonanie zastępcze;</w:t>
      </w:r>
    </w:p>
    <w:p w14:paraId="7A02B366" w14:textId="77777777" w:rsidR="00C96F95" w:rsidRPr="005D2599" w:rsidRDefault="00C96F95" w:rsidP="00A80C18">
      <w:pPr>
        <w:pStyle w:val="Bezodstpw"/>
        <w:numPr>
          <w:ilvl w:val="0"/>
          <w:numId w:val="15"/>
        </w:numPr>
        <w:jc w:val="both"/>
        <w:rPr>
          <w:rFonts w:ascii="Trebuchet MS" w:hAnsi="Trebuchet MS"/>
          <w:sz w:val="20"/>
          <w:szCs w:val="20"/>
        </w:rPr>
      </w:pPr>
      <w:r w:rsidRPr="005D2599">
        <w:rPr>
          <w:rFonts w:ascii="Trebuchet MS" w:hAnsi="Trebuchet MS"/>
          <w:sz w:val="20"/>
          <w:szCs w:val="20"/>
        </w:rPr>
        <w:t>W przypadku opóźnienia Dostawcy w:</w:t>
      </w:r>
    </w:p>
    <w:p w14:paraId="54A93A3A" w14:textId="77777777" w:rsidR="00C96F95" w:rsidRPr="005D2599" w:rsidRDefault="00C96F95" w:rsidP="00A80C18">
      <w:pPr>
        <w:pStyle w:val="Bezodstpw"/>
        <w:numPr>
          <w:ilvl w:val="0"/>
          <w:numId w:val="19"/>
        </w:numPr>
        <w:jc w:val="both"/>
        <w:rPr>
          <w:rFonts w:ascii="Trebuchet MS" w:hAnsi="Trebuchet MS"/>
          <w:sz w:val="20"/>
          <w:szCs w:val="20"/>
        </w:rPr>
      </w:pPr>
      <w:r w:rsidRPr="005D2599">
        <w:rPr>
          <w:rFonts w:ascii="Trebuchet MS" w:hAnsi="Trebuchet MS"/>
          <w:sz w:val="20"/>
          <w:szCs w:val="20"/>
        </w:rPr>
        <w:t>dostawie Towaru;</w:t>
      </w:r>
    </w:p>
    <w:p w14:paraId="7B2BABBE" w14:textId="77777777" w:rsidR="00C96F95" w:rsidRPr="005D2599" w:rsidRDefault="00C96F95" w:rsidP="00A80C18">
      <w:pPr>
        <w:pStyle w:val="Bezodstpw"/>
        <w:numPr>
          <w:ilvl w:val="0"/>
          <w:numId w:val="19"/>
        </w:numPr>
        <w:jc w:val="both"/>
        <w:rPr>
          <w:rFonts w:ascii="Trebuchet MS" w:hAnsi="Trebuchet MS"/>
          <w:sz w:val="20"/>
          <w:szCs w:val="20"/>
        </w:rPr>
      </w:pPr>
      <w:r w:rsidRPr="005D2599">
        <w:rPr>
          <w:rFonts w:ascii="Trebuchet MS" w:hAnsi="Trebuchet MS"/>
          <w:sz w:val="20"/>
          <w:szCs w:val="20"/>
        </w:rPr>
        <w:t>realizacji obowiązków z tytułu reklamacji dostawy;</w:t>
      </w:r>
    </w:p>
    <w:p w14:paraId="55688EB5" w14:textId="77777777" w:rsidR="00C96F95" w:rsidRPr="005D2599" w:rsidRDefault="00C96F95" w:rsidP="00A80C18">
      <w:pPr>
        <w:pStyle w:val="Bezodstpw"/>
        <w:numPr>
          <w:ilvl w:val="0"/>
          <w:numId w:val="19"/>
        </w:numPr>
        <w:jc w:val="both"/>
        <w:rPr>
          <w:rFonts w:ascii="Trebuchet MS" w:hAnsi="Trebuchet MS"/>
          <w:sz w:val="20"/>
          <w:szCs w:val="20"/>
        </w:rPr>
      </w:pPr>
      <w:r w:rsidRPr="005D2599">
        <w:rPr>
          <w:rFonts w:ascii="Trebuchet MS" w:hAnsi="Trebuchet MS"/>
          <w:sz w:val="20"/>
          <w:szCs w:val="20"/>
        </w:rPr>
        <w:t xml:space="preserve"> realizacji obow</w:t>
      </w:r>
      <w:r w:rsidR="00637365" w:rsidRPr="005D2599">
        <w:rPr>
          <w:rFonts w:ascii="Trebuchet MS" w:hAnsi="Trebuchet MS"/>
          <w:sz w:val="20"/>
          <w:szCs w:val="20"/>
        </w:rPr>
        <w:t>iązków z tytułu rękojmi za wady</w:t>
      </w:r>
    </w:p>
    <w:p w14:paraId="2737AB2B" w14:textId="77777777" w:rsidR="00C96F95" w:rsidRPr="005D2599" w:rsidRDefault="00C96F95" w:rsidP="00C96F95">
      <w:pPr>
        <w:pStyle w:val="Bezodstpw"/>
        <w:ind w:left="708"/>
        <w:jc w:val="both"/>
        <w:rPr>
          <w:rFonts w:ascii="Trebuchet MS" w:hAnsi="Trebuchet MS"/>
          <w:sz w:val="20"/>
          <w:szCs w:val="20"/>
          <w:shd w:val="clear" w:color="auto" w:fill="FFFFFF"/>
        </w:rPr>
      </w:pPr>
      <w:r w:rsidRPr="005D2599">
        <w:rPr>
          <w:rFonts w:ascii="Trebuchet MS" w:hAnsi="Trebuchet MS"/>
          <w:sz w:val="20"/>
          <w:szCs w:val="20"/>
        </w:rPr>
        <w:t>przekraczającego 3 dni, Odbiorca może zlecić wykonanie zastępcze dowolnemu innemu dostawcy na koszt i ryzyko Dostawcy, po uprzednim jednokrotnym pisemnym wezwaniu Dostawcy do realizacji jego obowiązków,</w:t>
      </w:r>
      <w:r w:rsidRPr="005D2599">
        <w:rPr>
          <w:rFonts w:ascii="Trebuchet MS" w:hAnsi="Trebuchet MS"/>
          <w:sz w:val="20"/>
          <w:szCs w:val="20"/>
          <w:shd w:val="clear" w:color="auto" w:fill="FFFFFF"/>
        </w:rPr>
        <w:t xml:space="preserve"> bez potrzeby uzyskiwania upoważnienia sądu.</w:t>
      </w:r>
      <w:r w:rsidRPr="005D2599">
        <w:rPr>
          <w:rFonts w:ascii="Trebuchet MS" w:hAnsi="Trebuchet MS"/>
          <w:sz w:val="20"/>
          <w:szCs w:val="20"/>
        </w:rPr>
        <w:t xml:space="preserve"> </w:t>
      </w:r>
    </w:p>
    <w:p w14:paraId="1DAE5C4D" w14:textId="77777777" w:rsidR="00C96F95" w:rsidRPr="005D2599" w:rsidRDefault="00C96F95" w:rsidP="00A80C18">
      <w:pPr>
        <w:pStyle w:val="Bezodstpw"/>
        <w:numPr>
          <w:ilvl w:val="0"/>
          <w:numId w:val="15"/>
        </w:numPr>
        <w:jc w:val="both"/>
        <w:rPr>
          <w:rFonts w:ascii="Trebuchet MS" w:hAnsi="Trebuchet MS"/>
          <w:sz w:val="20"/>
          <w:szCs w:val="20"/>
        </w:rPr>
      </w:pPr>
      <w:r w:rsidRPr="005D2599">
        <w:rPr>
          <w:rFonts w:ascii="Trebuchet MS" w:hAnsi="Trebuchet MS"/>
          <w:sz w:val="20"/>
          <w:szCs w:val="20"/>
        </w:rPr>
        <w:t>Odbiorca powiadomi Dostawcę faksem lub e-m</w:t>
      </w:r>
      <w:r w:rsidR="000470E1" w:rsidRPr="005D2599">
        <w:rPr>
          <w:rFonts w:ascii="Trebuchet MS" w:hAnsi="Trebuchet MS"/>
          <w:sz w:val="20"/>
          <w:szCs w:val="20"/>
        </w:rPr>
        <w:t>ailem</w:t>
      </w:r>
      <w:r w:rsidRPr="005D2599">
        <w:rPr>
          <w:rFonts w:ascii="Trebuchet MS" w:hAnsi="Trebuchet MS"/>
          <w:sz w:val="20"/>
          <w:szCs w:val="20"/>
        </w:rPr>
        <w:t xml:space="preserve">, o fakcie skorzystania z wykonania zastępczego. </w:t>
      </w:r>
    </w:p>
    <w:p w14:paraId="4517BAFB" w14:textId="77777777" w:rsidR="00C96F95" w:rsidRPr="005D2599" w:rsidRDefault="00C96F95" w:rsidP="00A80C18">
      <w:pPr>
        <w:pStyle w:val="Bezodstpw"/>
        <w:numPr>
          <w:ilvl w:val="0"/>
          <w:numId w:val="15"/>
        </w:numPr>
        <w:jc w:val="both"/>
        <w:rPr>
          <w:rFonts w:ascii="Trebuchet MS" w:hAnsi="Trebuchet MS"/>
          <w:sz w:val="20"/>
          <w:szCs w:val="20"/>
        </w:rPr>
      </w:pPr>
      <w:r w:rsidRPr="005D2599">
        <w:rPr>
          <w:rFonts w:ascii="Trebuchet MS" w:hAnsi="Trebuchet MS"/>
          <w:sz w:val="20"/>
          <w:szCs w:val="20"/>
        </w:rPr>
        <w:t>Od momentu wysłania faksu lub wiadomości e-mail przez Odbiorcę, Odbiorca nie jest zobowiązany do zapłaty za realizację danego Zamówienia przez Dostawcę ani do przyjęcia danej dostawy.</w:t>
      </w:r>
    </w:p>
    <w:p w14:paraId="3A6D1430" w14:textId="77777777" w:rsidR="00C96F95" w:rsidRPr="005D2599" w:rsidRDefault="00C96F95" w:rsidP="00A80C18">
      <w:pPr>
        <w:pStyle w:val="Bezodstpw"/>
        <w:numPr>
          <w:ilvl w:val="0"/>
          <w:numId w:val="15"/>
        </w:numPr>
        <w:jc w:val="both"/>
        <w:rPr>
          <w:rFonts w:ascii="Trebuchet MS" w:hAnsi="Trebuchet MS"/>
          <w:sz w:val="20"/>
          <w:szCs w:val="20"/>
        </w:rPr>
      </w:pPr>
      <w:r w:rsidRPr="005D2599">
        <w:rPr>
          <w:rFonts w:ascii="Trebuchet MS" w:hAnsi="Trebuchet MS"/>
          <w:sz w:val="20"/>
          <w:szCs w:val="20"/>
        </w:rPr>
        <w:t>Skorzystanie z wykonania zastępczego nie uchybia możliwości obciążenia Dostawcy przez Odbiorcę karami</w:t>
      </w:r>
      <w:r w:rsidR="00001F6E" w:rsidRPr="005D2599">
        <w:rPr>
          <w:rFonts w:ascii="Trebuchet MS" w:hAnsi="Trebuchet MS"/>
          <w:sz w:val="20"/>
          <w:szCs w:val="20"/>
        </w:rPr>
        <w:t xml:space="preserve"> umownymi, o których mowa w § 10</w:t>
      </w:r>
      <w:r w:rsidRPr="005D2599">
        <w:rPr>
          <w:rFonts w:ascii="Trebuchet MS" w:hAnsi="Trebuchet MS"/>
          <w:sz w:val="20"/>
          <w:szCs w:val="20"/>
        </w:rPr>
        <w:t xml:space="preserve"> niniejszej umowy.</w:t>
      </w:r>
    </w:p>
    <w:p w14:paraId="05AC4996" w14:textId="77777777" w:rsidR="00C96F95" w:rsidRPr="005D2599" w:rsidRDefault="00C96F95" w:rsidP="00C96F95">
      <w:pPr>
        <w:tabs>
          <w:tab w:val="left" w:pos="810"/>
        </w:tabs>
        <w:jc w:val="both"/>
        <w:rPr>
          <w:rFonts w:ascii="Trebuchet MS" w:hAnsi="Trebuchet MS"/>
          <w:sz w:val="20"/>
          <w:szCs w:val="20"/>
        </w:rPr>
      </w:pPr>
    </w:p>
    <w:p w14:paraId="3D8FB24B" w14:textId="77777777" w:rsidR="00C96F95" w:rsidRPr="005D2599" w:rsidRDefault="00C96F95" w:rsidP="00C96F95">
      <w:pPr>
        <w:pStyle w:val="Bezodstpw"/>
        <w:jc w:val="center"/>
        <w:rPr>
          <w:rFonts w:ascii="Trebuchet MS" w:hAnsi="Trebuchet MS"/>
          <w:sz w:val="20"/>
          <w:szCs w:val="20"/>
        </w:rPr>
      </w:pPr>
      <w:r w:rsidRPr="005D2599">
        <w:rPr>
          <w:rFonts w:ascii="Trebuchet MS" w:hAnsi="Trebuchet MS"/>
          <w:sz w:val="20"/>
          <w:szCs w:val="20"/>
        </w:rPr>
        <w:sym w:font="Times New Roman" w:char="00A7"/>
      </w:r>
      <w:r w:rsidRPr="005D2599">
        <w:rPr>
          <w:rFonts w:ascii="Trebuchet MS" w:hAnsi="Trebuchet MS"/>
          <w:sz w:val="20"/>
          <w:szCs w:val="20"/>
        </w:rPr>
        <w:t xml:space="preserve"> 1</w:t>
      </w:r>
      <w:r w:rsidR="002D3610" w:rsidRPr="005D2599">
        <w:rPr>
          <w:rFonts w:ascii="Trebuchet MS" w:hAnsi="Trebuchet MS"/>
          <w:sz w:val="20"/>
          <w:szCs w:val="20"/>
        </w:rPr>
        <w:t>0</w:t>
      </w:r>
      <w:r w:rsidRPr="005D2599">
        <w:rPr>
          <w:rFonts w:ascii="Trebuchet MS" w:hAnsi="Trebuchet MS"/>
          <w:sz w:val="20"/>
          <w:szCs w:val="20"/>
        </w:rPr>
        <w:t>.</w:t>
      </w:r>
    </w:p>
    <w:p w14:paraId="4CB7C6EE" w14:textId="77777777" w:rsidR="00C96F95" w:rsidRPr="005D2599" w:rsidRDefault="00C96F95" w:rsidP="00C96F95">
      <w:pPr>
        <w:pStyle w:val="Bezodstpw"/>
        <w:jc w:val="center"/>
        <w:rPr>
          <w:rFonts w:ascii="Trebuchet MS" w:hAnsi="Trebuchet MS"/>
          <w:b/>
          <w:sz w:val="20"/>
          <w:szCs w:val="20"/>
        </w:rPr>
      </w:pPr>
      <w:r w:rsidRPr="005D2599">
        <w:rPr>
          <w:rFonts w:ascii="Trebuchet MS" w:hAnsi="Trebuchet MS"/>
          <w:b/>
          <w:sz w:val="20"/>
          <w:szCs w:val="20"/>
        </w:rPr>
        <w:t>Kary umowne;</w:t>
      </w:r>
    </w:p>
    <w:p w14:paraId="41577094" w14:textId="77777777" w:rsidR="00C96F95" w:rsidRPr="005D2599" w:rsidRDefault="00C96F95" w:rsidP="00A80C18">
      <w:pPr>
        <w:pStyle w:val="Bezodstpw"/>
        <w:numPr>
          <w:ilvl w:val="0"/>
          <w:numId w:val="18"/>
        </w:numPr>
        <w:rPr>
          <w:rFonts w:ascii="Trebuchet MS" w:hAnsi="Trebuchet MS"/>
          <w:sz w:val="20"/>
          <w:szCs w:val="20"/>
        </w:rPr>
      </w:pPr>
      <w:r w:rsidRPr="005D2599">
        <w:rPr>
          <w:rFonts w:ascii="Trebuchet MS" w:hAnsi="Trebuchet MS"/>
          <w:sz w:val="20"/>
          <w:szCs w:val="20"/>
        </w:rPr>
        <w:t>Odbiorca może</w:t>
      </w:r>
      <w:r w:rsidR="002C3952" w:rsidRPr="005D2599">
        <w:rPr>
          <w:rFonts w:ascii="Trebuchet MS" w:hAnsi="Trebuchet MS"/>
          <w:sz w:val="20"/>
          <w:szCs w:val="20"/>
        </w:rPr>
        <w:t xml:space="preserve"> naliczyć Dostawcy kary umowne </w:t>
      </w:r>
      <w:r w:rsidRPr="005D2599">
        <w:rPr>
          <w:rFonts w:ascii="Trebuchet MS" w:hAnsi="Trebuchet MS"/>
          <w:sz w:val="20"/>
          <w:szCs w:val="20"/>
        </w:rPr>
        <w:t>za:</w:t>
      </w:r>
    </w:p>
    <w:p w14:paraId="5286A89E" w14:textId="77777777" w:rsidR="00C96F95" w:rsidRPr="005D2599" w:rsidRDefault="00C96F95" w:rsidP="00A80C18">
      <w:pPr>
        <w:pStyle w:val="Bezodstpw"/>
        <w:numPr>
          <w:ilvl w:val="0"/>
          <w:numId w:val="16"/>
        </w:numPr>
        <w:jc w:val="both"/>
        <w:rPr>
          <w:rFonts w:ascii="Trebuchet MS" w:hAnsi="Trebuchet MS"/>
          <w:sz w:val="20"/>
          <w:szCs w:val="20"/>
        </w:rPr>
      </w:pPr>
      <w:r w:rsidRPr="005D2599">
        <w:rPr>
          <w:rFonts w:ascii="Trebuchet MS" w:hAnsi="Trebuchet MS"/>
          <w:sz w:val="20"/>
          <w:szCs w:val="20"/>
        </w:rPr>
        <w:t>opóźnienie w dostawie Towaru w stosunku do terminu, o którym mowa w § 3 ust. 3 niniejszej umowy, w</w:t>
      </w:r>
      <w:r w:rsidR="002C3952" w:rsidRPr="005D2599">
        <w:rPr>
          <w:rFonts w:ascii="Trebuchet MS" w:hAnsi="Trebuchet MS"/>
          <w:sz w:val="20"/>
          <w:szCs w:val="20"/>
        </w:rPr>
        <w:t xml:space="preserve"> wysokości 0,20% wynagrodzenia </w:t>
      </w:r>
      <w:r w:rsidRPr="005D2599">
        <w:rPr>
          <w:rFonts w:ascii="Trebuchet MS" w:hAnsi="Trebuchet MS"/>
          <w:sz w:val="20"/>
          <w:szCs w:val="20"/>
        </w:rPr>
        <w:t>brutto, o którym mowa w § 5 ust. 1 niniejszej u</w:t>
      </w:r>
      <w:r w:rsidR="002C3952" w:rsidRPr="005D2599">
        <w:rPr>
          <w:rFonts w:ascii="Trebuchet MS" w:hAnsi="Trebuchet MS"/>
          <w:sz w:val="20"/>
          <w:szCs w:val="20"/>
        </w:rPr>
        <w:t xml:space="preserve">mowy za każdy rozpoczęty dzień </w:t>
      </w:r>
      <w:r w:rsidRPr="005D2599">
        <w:rPr>
          <w:rFonts w:ascii="Trebuchet MS" w:hAnsi="Trebuchet MS"/>
          <w:sz w:val="20"/>
          <w:szCs w:val="20"/>
        </w:rPr>
        <w:t xml:space="preserve">opóźnienia, </w:t>
      </w:r>
    </w:p>
    <w:p w14:paraId="12FFA0D9" w14:textId="77777777" w:rsidR="00C96F95" w:rsidRPr="005D2599" w:rsidRDefault="00C96F95" w:rsidP="00A80C18">
      <w:pPr>
        <w:pStyle w:val="Bezodstpw"/>
        <w:numPr>
          <w:ilvl w:val="0"/>
          <w:numId w:val="16"/>
        </w:numPr>
        <w:jc w:val="both"/>
        <w:rPr>
          <w:rFonts w:ascii="Trebuchet MS" w:hAnsi="Trebuchet MS"/>
          <w:sz w:val="20"/>
          <w:szCs w:val="20"/>
        </w:rPr>
      </w:pPr>
      <w:r w:rsidRPr="005D2599">
        <w:rPr>
          <w:rFonts w:ascii="Trebuchet MS" w:hAnsi="Trebuchet MS"/>
          <w:sz w:val="20"/>
          <w:szCs w:val="20"/>
        </w:rPr>
        <w:t xml:space="preserve">opóźnienie w realizacji obowiązków wynikających z reklamacji dostawy lub z rękojmi </w:t>
      </w:r>
      <w:r w:rsidR="00D717B5" w:rsidRPr="005D2599">
        <w:rPr>
          <w:rFonts w:ascii="Trebuchet MS" w:hAnsi="Trebuchet MS"/>
          <w:sz w:val="20"/>
          <w:szCs w:val="20"/>
        </w:rPr>
        <w:br/>
      </w:r>
      <w:r w:rsidRPr="005D2599">
        <w:rPr>
          <w:rFonts w:ascii="Trebuchet MS" w:hAnsi="Trebuchet MS"/>
          <w:sz w:val="20"/>
          <w:szCs w:val="20"/>
        </w:rPr>
        <w:t xml:space="preserve">w stosunku do terminów, o których mowa odpowiednio w § 4 niniejszej umowy, </w:t>
      </w:r>
      <w:r w:rsidR="00D717B5" w:rsidRPr="005D2599">
        <w:rPr>
          <w:rFonts w:ascii="Trebuchet MS" w:hAnsi="Trebuchet MS"/>
          <w:sz w:val="20"/>
          <w:szCs w:val="20"/>
        </w:rPr>
        <w:br/>
      </w:r>
      <w:r w:rsidRPr="005D2599">
        <w:rPr>
          <w:rFonts w:ascii="Trebuchet MS" w:hAnsi="Trebuchet MS"/>
          <w:sz w:val="20"/>
          <w:szCs w:val="20"/>
        </w:rPr>
        <w:t xml:space="preserve">w wysokości 0,20% wynagrodzenia brutto, o którym mowa w § 5 ust. 1 niniejszej umowy </w:t>
      </w:r>
      <w:r w:rsidR="00D717B5" w:rsidRPr="005D2599">
        <w:rPr>
          <w:rFonts w:ascii="Trebuchet MS" w:hAnsi="Trebuchet MS"/>
          <w:sz w:val="20"/>
          <w:szCs w:val="20"/>
        </w:rPr>
        <w:br/>
      </w:r>
      <w:r w:rsidRPr="005D2599">
        <w:rPr>
          <w:rFonts w:ascii="Trebuchet MS" w:hAnsi="Trebuchet MS"/>
          <w:sz w:val="20"/>
          <w:szCs w:val="20"/>
        </w:rPr>
        <w:t>za każdy ro</w:t>
      </w:r>
      <w:r w:rsidR="00C6476A" w:rsidRPr="005D2599">
        <w:rPr>
          <w:rFonts w:ascii="Trebuchet MS" w:hAnsi="Trebuchet MS"/>
          <w:sz w:val="20"/>
          <w:szCs w:val="20"/>
        </w:rPr>
        <w:t xml:space="preserve">zpoczęty dzień </w:t>
      </w:r>
      <w:r w:rsidRPr="005D2599">
        <w:rPr>
          <w:rFonts w:ascii="Trebuchet MS" w:hAnsi="Trebuchet MS"/>
          <w:sz w:val="20"/>
          <w:szCs w:val="20"/>
        </w:rPr>
        <w:t xml:space="preserve">opóźnienia, </w:t>
      </w:r>
    </w:p>
    <w:p w14:paraId="73CA6A70" w14:textId="77777777" w:rsidR="00C96F95" w:rsidRPr="005D2599" w:rsidRDefault="00C96F95" w:rsidP="00A80C18">
      <w:pPr>
        <w:pStyle w:val="Bezodstpw"/>
        <w:numPr>
          <w:ilvl w:val="0"/>
          <w:numId w:val="16"/>
        </w:numPr>
        <w:jc w:val="both"/>
        <w:rPr>
          <w:rFonts w:ascii="Trebuchet MS" w:hAnsi="Trebuchet MS"/>
          <w:sz w:val="20"/>
          <w:szCs w:val="20"/>
        </w:rPr>
      </w:pPr>
      <w:r w:rsidRPr="005D2599">
        <w:rPr>
          <w:rFonts w:ascii="Trebuchet MS" w:hAnsi="Trebuchet MS"/>
          <w:sz w:val="20"/>
          <w:szCs w:val="20"/>
        </w:rPr>
        <w:t>odstąpienie od niniejs</w:t>
      </w:r>
      <w:r w:rsidR="0074689F" w:rsidRPr="005D2599">
        <w:rPr>
          <w:rFonts w:ascii="Trebuchet MS" w:hAnsi="Trebuchet MS"/>
          <w:sz w:val="20"/>
          <w:szCs w:val="20"/>
        </w:rPr>
        <w:t>zej umowy przez którąkolwiek ze Stron</w:t>
      </w:r>
      <w:r w:rsidRPr="005D2599">
        <w:rPr>
          <w:rFonts w:ascii="Trebuchet MS" w:hAnsi="Trebuchet MS"/>
          <w:sz w:val="20"/>
          <w:szCs w:val="20"/>
        </w:rPr>
        <w:t xml:space="preserve"> z przyczyn nieleżących po</w:t>
      </w:r>
      <w:r w:rsidR="00857C46" w:rsidRPr="005D2599">
        <w:rPr>
          <w:rFonts w:ascii="Trebuchet MS" w:hAnsi="Trebuchet MS"/>
          <w:sz w:val="20"/>
          <w:szCs w:val="20"/>
        </w:rPr>
        <w:t xml:space="preserve"> stronie Odbiorcy, w wysokości 2</w:t>
      </w:r>
      <w:r w:rsidRPr="005D2599">
        <w:rPr>
          <w:rFonts w:ascii="Trebuchet MS" w:hAnsi="Trebuchet MS"/>
          <w:sz w:val="20"/>
          <w:szCs w:val="20"/>
        </w:rPr>
        <w:t>0% wynag</w:t>
      </w:r>
      <w:r w:rsidR="00CC2C7E" w:rsidRPr="005D2599">
        <w:rPr>
          <w:rFonts w:ascii="Trebuchet MS" w:hAnsi="Trebuchet MS"/>
          <w:sz w:val="20"/>
          <w:szCs w:val="20"/>
        </w:rPr>
        <w:t xml:space="preserve">rodzenia brutto, o którym mowa </w:t>
      </w:r>
      <w:r w:rsidRPr="005D2599">
        <w:rPr>
          <w:rFonts w:ascii="Trebuchet MS" w:hAnsi="Trebuchet MS"/>
          <w:sz w:val="20"/>
          <w:szCs w:val="20"/>
        </w:rPr>
        <w:t>w § 5 ust. 1 niniejszej umowy,</w:t>
      </w:r>
    </w:p>
    <w:p w14:paraId="37624113" w14:textId="77777777" w:rsidR="00C96F95" w:rsidRPr="005D2599" w:rsidRDefault="00C96F95" w:rsidP="00A80C18">
      <w:pPr>
        <w:pStyle w:val="Bezodstpw"/>
        <w:numPr>
          <w:ilvl w:val="0"/>
          <w:numId w:val="18"/>
        </w:numPr>
        <w:jc w:val="both"/>
        <w:rPr>
          <w:rFonts w:ascii="Trebuchet MS" w:hAnsi="Trebuchet MS"/>
          <w:sz w:val="20"/>
          <w:szCs w:val="20"/>
        </w:rPr>
      </w:pPr>
      <w:r w:rsidRPr="005D2599">
        <w:rPr>
          <w:rFonts w:ascii="Trebuchet MS" w:hAnsi="Trebuchet MS"/>
          <w:sz w:val="20"/>
          <w:szCs w:val="20"/>
        </w:rPr>
        <w:t>Odbiorca ma prawo dochodzić odszkodowania uzupełniającego do pełnej wysokości szkody poniesionej z tytułu niewykonania bądź nienależytego wykonania niniejszej umowy na zasadach ogólnych niezależnie od zastosowanych kar umownych.</w:t>
      </w:r>
    </w:p>
    <w:p w14:paraId="4F674F71" w14:textId="77777777" w:rsidR="00C96F95" w:rsidRPr="005D2599" w:rsidRDefault="00C96F95" w:rsidP="00A80C18">
      <w:pPr>
        <w:pStyle w:val="Bezodstpw"/>
        <w:numPr>
          <w:ilvl w:val="0"/>
          <w:numId w:val="18"/>
        </w:numPr>
        <w:jc w:val="both"/>
        <w:rPr>
          <w:rFonts w:ascii="Trebuchet MS" w:hAnsi="Trebuchet MS"/>
          <w:sz w:val="20"/>
          <w:szCs w:val="20"/>
        </w:rPr>
      </w:pPr>
      <w:r w:rsidRPr="005D2599">
        <w:rPr>
          <w:rFonts w:ascii="Trebuchet MS" w:hAnsi="Trebuchet MS"/>
          <w:sz w:val="20"/>
          <w:szCs w:val="20"/>
        </w:rPr>
        <w:lastRenderedPageBreak/>
        <w:t xml:space="preserve">Kara umowna naliczona zostanie bez wysłania uprzedniego pisemnego wezwania, na podstawie niniejszej umowy i nie jest niczym limitowana, chyba że niniejsza umowa stanowi inaczej, a także jest niezależna od faktu poniesienia i wysokości szkody. </w:t>
      </w:r>
    </w:p>
    <w:p w14:paraId="495F7E36" w14:textId="77777777" w:rsidR="00C96F95" w:rsidRPr="005D2599" w:rsidRDefault="00C96F95" w:rsidP="00A80C18">
      <w:pPr>
        <w:pStyle w:val="Bezodstpw"/>
        <w:numPr>
          <w:ilvl w:val="0"/>
          <w:numId w:val="18"/>
        </w:numPr>
        <w:jc w:val="both"/>
        <w:rPr>
          <w:rFonts w:ascii="Trebuchet MS" w:hAnsi="Trebuchet MS"/>
          <w:sz w:val="20"/>
          <w:szCs w:val="20"/>
        </w:rPr>
      </w:pPr>
      <w:r w:rsidRPr="005D2599">
        <w:rPr>
          <w:rFonts w:ascii="Trebuchet MS" w:hAnsi="Trebuchet MS"/>
          <w:sz w:val="20"/>
          <w:szCs w:val="20"/>
        </w:rPr>
        <w:t>Odbiorca jest uprawniony do potrącenia naliczonej kary umownej z wynagrodzenia Dostawcy, nawet jeśli jedna lub obie wzajemne wierzytelności nie stały się jeszcze wymagalne.</w:t>
      </w:r>
    </w:p>
    <w:p w14:paraId="6F79C77D" w14:textId="77777777" w:rsidR="00C96F95" w:rsidRPr="005D2599" w:rsidRDefault="00C96F95" w:rsidP="00A80C18">
      <w:pPr>
        <w:pStyle w:val="Bezodstpw"/>
        <w:numPr>
          <w:ilvl w:val="0"/>
          <w:numId w:val="18"/>
        </w:numPr>
        <w:jc w:val="both"/>
        <w:rPr>
          <w:rFonts w:ascii="Trebuchet MS" w:hAnsi="Trebuchet MS"/>
          <w:sz w:val="20"/>
          <w:szCs w:val="20"/>
        </w:rPr>
      </w:pPr>
      <w:r w:rsidRPr="005D2599">
        <w:rPr>
          <w:rFonts w:ascii="Trebuchet MS" w:hAnsi="Trebuchet MS"/>
          <w:sz w:val="20"/>
          <w:szCs w:val="20"/>
        </w:rPr>
        <w:t xml:space="preserve">Kara umowna za opóźnienie w realizacji obowiązków umownych liczona jest od terminu przewidzianego w niniejszej umowie na wykonanie danego obowiązku umownego. W przypadku odstąpienia od niniejszej umowy przez Odbiorcę, kara umowna za opóźnienie jest naliczana do daty złożenia oświadczenia o odstąpieniu. W przypadku odstąpienia od niniejszej umowy przez Dostawcę, kara umowna za opóźnienie jest naliczana do daty otrzymania oświadczenia woli o odstąpieniu przez Odbiorcę. </w:t>
      </w:r>
    </w:p>
    <w:p w14:paraId="2DE6F980" w14:textId="77777777" w:rsidR="00C96F95" w:rsidRPr="005D2599" w:rsidRDefault="00C96F95" w:rsidP="00A80C18">
      <w:pPr>
        <w:pStyle w:val="Bezodstpw"/>
        <w:numPr>
          <w:ilvl w:val="0"/>
          <w:numId w:val="18"/>
        </w:numPr>
        <w:jc w:val="both"/>
        <w:rPr>
          <w:rFonts w:ascii="Trebuchet MS" w:hAnsi="Trebuchet MS"/>
          <w:sz w:val="20"/>
          <w:szCs w:val="20"/>
        </w:rPr>
      </w:pPr>
      <w:r w:rsidRPr="005D2599">
        <w:rPr>
          <w:rFonts w:ascii="Trebuchet MS" w:hAnsi="Trebuchet MS"/>
          <w:sz w:val="20"/>
          <w:szCs w:val="20"/>
        </w:rPr>
        <w:t>Naliczanie kary umownej za opóźnienie Dostawcy, które wystąpiło przed datą złożenia oświadczenia o odstąpieniu nie uchybia możliwości naliczenia kary umownej za odstąpienie. Kary umowne za nienależyte wykonanie zobowiązania (np. opóźnienie) i za niewykonanie zobowiązania (np. odstąpienie) podlegają sumowaniu.</w:t>
      </w:r>
    </w:p>
    <w:p w14:paraId="10FE7D58" w14:textId="77777777" w:rsidR="00C96F95" w:rsidRPr="005D2599" w:rsidRDefault="00C96F95" w:rsidP="00A80C18">
      <w:pPr>
        <w:pStyle w:val="Bezodstpw"/>
        <w:numPr>
          <w:ilvl w:val="0"/>
          <w:numId w:val="18"/>
        </w:numPr>
        <w:jc w:val="both"/>
        <w:rPr>
          <w:rFonts w:ascii="Trebuchet MS" w:hAnsi="Trebuchet MS"/>
          <w:sz w:val="20"/>
          <w:szCs w:val="20"/>
        </w:rPr>
      </w:pPr>
      <w:r w:rsidRPr="005D2599">
        <w:rPr>
          <w:rFonts w:ascii="Trebuchet MS" w:hAnsi="Trebuchet MS"/>
          <w:sz w:val="20"/>
          <w:szCs w:val="20"/>
        </w:rPr>
        <w:t xml:space="preserve">Postanowienia ust. od 2-6 niniejszego paragrafu, mają zastosowanie do wszystkich kar umownych, o których mowa w niniejszej umowie. Nadto w przypadku wypowiedzenia umowy ze skutkiem natychmiastowym przez Odbiorcę, postanowienia umowy dotyczące odstąpienia stosuje się odpowiednio. </w:t>
      </w:r>
    </w:p>
    <w:p w14:paraId="0E1B4448" w14:textId="77777777" w:rsidR="00C96F95" w:rsidRPr="005D2599" w:rsidRDefault="00C96F95" w:rsidP="00C96F95">
      <w:pPr>
        <w:pStyle w:val="Bezodstpw"/>
        <w:jc w:val="center"/>
        <w:rPr>
          <w:rFonts w:ascii="Trebuchet MS" w:hAnsi="Trebuchet MS"/>
          <w:sz w:val="20"/>
          <w:szCs w:val="20"/>
        </w:rPr>
      </w:pPr>
      <w:r w:rsidRPr="005D2599">
        <w:rPr>
          <w:rFonts w:ascii="Trebuchet MS" w:hAnsi="Trebuchet MS"/>
          <w:sz w:val="20"/>
          <w:szCs w:val="20"/>
        </w:rPr>
        <w:t>§ 1</w:t>
      </w:r>
      <w:r w:rsidR="002D3610" w:rsidRPr="005D2599">
        <w:rPr>
          <w:rFonts w:ascii="Trebuchet MS" w:hAnsi="Trebuchet MS"/>
          <w:sz w:val="20"/>
          <w:szCs w:val="20"/>
        </w:rPr>
        <w:t>1</w:t>
      </w:r>
      <w:r w:rsidRPr="005D2599">
        <w:rPr>
          <w:rFonts w:ascii="Trebuchet MS" w:hAnsi="Trebuchet MS"/>
          <w:sz w:val="20"/>
          <w:szCs w:val="20"/>
        </w:rPr>
        <w:t>.</w:t>
      </w:r>
    </w:p>
    <w:p w14:paraId="4717312F" w14:textId="77777777" w:rsidR="00C96F95" w:rsidRPr="005D2599" w:rsidRDefault="00C96F95" w:rsidP="00C96F95">
      <w:pPr>
        <w:pStyle w:val="Bezodstpw"/>
        <w:jc w:val="center"/>
        <w:rPr>
          <w:rFonts w:ascii="Trebuchet MS" w:hAnsi="Trebuchet MS"/>
          <w:b/>
          <w:sz w:val="20"/>
          <w:szCs w:val="20"/>
        </w:rPr>
      </w:pPr>
      <w:r w:rsidRPr="005D2599">
        <w:rPr>
          <w:rFonts w:ascii="Trebuchet MS" w:hAnsi="Trebuchet MS"/>
          <w:b/>
          <w:sz w:val="20"/>
          <w:szCs w:val="20"/>
        </w:rPr>
        <w:t>Poufność;</w:t>
      </w:r>
    </w:p>
    <w:p w14:paraId="5FC6A64C" w14:textId="77777777" w:rsidR="00C96F95" w:rsidRPr="005D2599" w:rsidRDefault="00C96F95" w:rsidP="00A80C18">
      <w:pPr>
        <w:pStyle w:val="Bezodstpw"/>
        <w:numPr>
          <w:ilvl w:val="0"/>
          <w:numId w:val="17"/>
        </w:numPr>
        <w:jc w:val="both"/>
        <w:rPr>
          <w:rFonts w:ascii="Trebuchet MS" w:hAnsi="Trebuchet MS"/>
          <w:sz w:val="20"/>
          <w:szCs w:val="20"/>
        </w:rPr>
      </w:pPr>
      <w:r w:rsidRPr="005D2599">
        <w:rPr>
          <w:rFonts w:ascii="Trebuchet MS" w:hAnsi="Trebuchet MS"/>
          <w:sz w:val="20"/>
          <w:szCs w:val="20"/>
        </w:rPr>
        <w:t>W czasie trwania niniejszej umowy, a także po jej rozwiązaniu lub wygaśnięciu Strony zobowiązują się wzajemnie względem siebie do nieujawniania tajemnicy przedsiębiorstwa drugiej strony. Za tajemnicę przedsiębiorstwa uznaje się wszelkie informacje dotyczące danej Strony nieujawnione do wiadomości publicznej, których ujawnienie chociażby potencjalnie mogłoby wyrządzić szkodę Stronie, której owe informacje dotyczą. W szczególności za tajemnicę przedsiębiorstwa uznaje się  wszelkie informacji programowe, techniczne, technologiczne, handlowe i organizacyjne każdej ze Stron, w tym także treść postanowień niniejszej umowy.</w:t>
      </w:r>
    </w:p>
    <w:p w14:paraId="62E6A3B9" w14:textId="77777777" w:rsidR="00C96F95" w:rsidRPr="005D2599" w:rsidRDefault="00C96F95" w:rsidP="00A80C18">
      <w:pPr>
        <w:pStyle w:val="Bezodstpw"/>
        <w:numPr>
          <w:ilvl w:val="0"/>
          <w:numId w:val="17"/>
        </w:numPr>
        <w:jc w:val="both"/>
        <w:rPr>
          <w:rFonts w:ascii="Trebuchet MS" w:hAnsi="Trebuchet MS"/>
          <w:sz w:val="20"/>
          <w:szCs w:val="20"/>
        </w:rPr>
      </w:pPr>
      <w:r w:rsidRPr="005D2599">
        <w:rPr>
          <w:rFonts w:ascii="Trebuchet MS" w:hAnsi="Trebuchet MS"/>
          <w:sz w:val="20"/>
          <w:szCs w:val="20"/>
        </w:rPr>
        <w:t xml:space="preserve">Jakiekolwiek przekazywanie, ujawnianie, wykorzystywanie informacji stanowiących tajemnicę przedsiębiorstwa jest dopuszczalne tylko za uprzednim pisemnym zezwoleniem Strony, której owe informacje dotyczą,, a także za wyjątkiem ujawnienia ich doradcom prawnym, finansowym </w:t>
      </w:r>
      <w:r w:rsidR="00D717B5" w:rsidRPr="005D2599">
        <w:rPr>
          <w:rFonts w:ascii="Trebuchet MS" w:hAnsi="Trebuchet MS"/>
          <w:sz w:val="20"/>
          <w:szCs w:val="20"/>
        </w:rPr>
        <w:br/>
      </w:r>
      <w:r w:rsidRPr="005D2599">
        <w:rPr>
          <w:rFonts w:ascii="Trebuchet MS" w:hAnsi="Trebuchet MS"/>
          <w:sz w:val="20"/>
          <w:szCs w:val="20"/>
        </w:rPr>
        <w:t>i księgowym Strony, pod warunkiem, że osoby te są zobowiązane mocą przepisów powszechnie obowiązującego prawa do zachowania tajemnicy zawodowej lub zobowiązane są mocą odrębnej umowy do zachowania w tajemnicy informacji stanowiących tajemnicę przedsiębiorstwa w stopniu nie mniejszym niż wynikający z niniejszej umowy</w:t>
      </w:r>
    </w:p>
    <w:p w14:paraId="4523E28C" w14:textId="77777777" w:rsidR="00C96F95" w:rsidRPr="005D2599" w:rsidRDefault="00C96F95" w:rsidP="00A80C18">
      <w:pPr>
        <w:pStyle w:val="Bezodstpw"/>
        <w:numPr>
          <w:ilvl w:val="0"/>
          <w:numId w:val="17"/>
        </w:numPr>
        <w:jc w:val="both"/>
        <w:rPr>
          <w:rFonts w:ascii="Trebuchet MS" w:hAnsi="Trebuchet MS"/>
          <w:sz w:val="20"/>
          <w:szCs w:val="20"/>
        </w:rPr>
      </w:pPr>
      <w:r w:rsidRPr="005D2599">
        <w:rPr>
          <w:rFonts w:ascii="Trebuchet MS" w:hAnsi="Trebuchet MS"/>
          <w:sz w:val="20"/>
          <w:szCs w:val="20"/>
        </w:rPr>
        <w:t>Za przestrzeganie obowiązku, o którym mowa w ust. 1 i 2 niniejszego paragrafu żadnej ze Stron nie jest należne żadne wynagrodzenie ani zwrot jakichkolwiek kosztów.</w:t>
      </w:r>
    </w:p>
    <w:p w14:paraId="0CB6F5BF" w14:textId="77777777" w:rsidR="002D3610" w:rsidRPr="005D2599" w:rsidRDefault="00C96F95" w:rsidP="00A80C18">
      <w:pPr>
        <w:pStyle w:val="Bezodstpw"/>
        <w:numPr>
          <w:ilvl w:val="0"/>
          <w:numId w:val="17"/>
        </w:numPr>
        <w:jc w:val="both"/>
        <w:rPr>
          <w:rFonts w:ascii="Trebuchet MS" w:hAnsi="Trebuchet MS"/>
          <w:sz w:val="20"/>
          <w:szCs w:val="20"/>
        </w:rPr>
      </w:pPr>
      <w:r w:rsidRPr="005D2599">
        <w:rPr>
          <w:rFonts w:ascii="Trebuchet MS" w:hAnsi="Trebuchet MS"/>
          <w:sz w:val="20"/>
          <w:szCs w:val="20"/>
        </w:rPr>
        <w:t>Dostawca zastrzega sobie prawo udostępniania osobom trzecim, jednakże wyłącznie w celach reklamowych swojego przedsiębiorstwa, informacji o fakcie zawarcia i realizacji przedmiotu niniejszej umowy, ale nie o jej treści oraz jest uprawniony do umieszczenia logo Odbiorcy na swojej stronie internetowej i innych materiałach reklamowych i marketingowych, a także w materiałach ofertowych i przetargowych.</w:t>
      </w:r>
    </w:p>
    <w:p w14:paraId="61FE4E8A" w14:textId="77777777" w:rsidR="00C96F95" w:rsidRPr="005D2599" w:rsidRDefault="00C96F95" w:rsidP="00C96F95">
      <w:pPr>
        <w:pStyle w:val="Bezodstpw"/>
        <w:jc w:val="center"/>
        <w:rPr>
          <w:rFonts w:ascii="Trebuchet MS" w:hAnsi="Trebuchet MS"/>
          <w:sz w:val="20"/>
          <w:szCs w:val="20"/>
        </w:rPr>
      </w:pPr>
      <w:r w:rsidRPr="005D2599">
        <w:rPr>
          <w:rFonts w:ascii="Trebuchet MS" w:hAnsi="Trebuchet MS"/>
          <w:sz w:val="20"/>
          <w:szCs w:val="20"/>
        </w:rPr>
        <w:t>§ 1</w:t>
      </w:r>
      <w:r w:rsidR="00FD2ED9" w:rsidRPr="005D2599">
        <w:rPr>
          <w:rFonts w:ascii="Trebuchet MS" w:hAnsi="Trebuchet MS"/>
          <w:sz w:val="20"/>
          <w:szCs w:val="20"/>
        </w:rPr>
        <w:t>2.</w:t>
      </w:r>
    </w:p>
    <w:p w14:paraId="74180023" w14:textId="77777777" w:rsidR="00C96F95" w:rsidRPr="005D2599" w:rsidRDefault="00C96F95" w:rsidP="00C96F95">
      <w:pPr>
        <w:pStyle w:val="Bezodstpw"/>
        <w:jc w:val="center"/>
        <w:rPr>
          <w:rFonts w:ascii="Trebuchet MS" w:hAnsi="Trebuchet MS"/>
          <w:b/>
          <w:sz w:val="20"/>
          <w:szCs w:val="20"/>
        </w:rPr>
      </w:pPr>
      <w:r w:rsidRPr="005D2599">
        <w:rPr>
          <w:rFonts w:ascii="Trebuchet MS" w:hAnsi="Trebuchet MS"/>
          <w:b/>
          <w:sz w:val="20"/>
          <w:szCs w:val="20"/>
        </w:rPr>
        <w:t>Postanowienia końcowe;</w:t>
      </w:r>
    </w:p>
    <w:p w14:paraId="57CA3028" w14:textId="77777777" w:rsidR="00C96F95" w:rsidRPr="005D2599" w:rsidRDefault="00C96F95" w:rsidP="00A80C18">
      <w:pPr>
        <w:numPr>
          <w:ilvl w:val="0"/>
          <w:numId w:val="11"/>
        </w:numPr>
        <w:jc w:val="both"/>
        <w:rPr>
          <w:rFonts w:ascii="Trebuchet MS" w:hAnsi="Trebuchet MS"/>
          <w:b/>
          <w:sz w:val="20"/>
          <w:szCs w:val="20"/>
        </w:rPr>
      </w:pPr>
      <w:r w:rsidRPr="005D2599">
        <w:rPr>
          <w:rFonts w:ascii="Trebuchet MS" w:hAnsi="Trebuchet MS"/>
          <w:sz w:val="20"/>
          <w:szCs w:val="20"/>
        </w:rPr>
        <w:t>Sp</w:t>
      </w:r>
      <w:r w:rsidR="00467D55" w:rsidRPr="005D2599">
        <w:rPr>
          <w:rFonts w:ascii="Trebuchet MS" w:hAnsi="Trebuchet MS"/>
          <w:sz w:val="20"/>
          <w:szCs w:val="20"/>
        </w:rPr>
        <w:t xml:space="preserve">ecyfikacja </w:t>
      </w:r>
      <w:r w:rsidRPr="005D2599">
        <w:rPr>
          <w:rFonts w:ascii="Trebuchet MS" w:hAnsi="Trebuchet MS"/>
          <w:sz w:val="20"/>
          <w:szCs w:val="20"/>
        </w:rPr>
        <w:t>oraz Oferta</w:t>
      </w:r>
      <w:r w:rsidR="00467D55" w:rsidRPr="005D2599">
        <w:rPr>
          <w:rFonts w:ascii="Trebuchet MS" w:hAnsi="Trebuchet MS"/>
          <w:sz w:val="20"/>
          <w:szCs w:val="20"/>
        </w:rPr>
        <w:t xml:space="preserve"> </w:t>
      </w:r>
      <w:r w:rsidRPr="005D2599">
        <w:rPr>
          <w:rFonts w:ascii="Trebuchet MS" w:hAnsi="Trebuchet MS"/>
          <w:sz w:val="20"/>
          <w:szCs w:val="20"/>
        </w:rPr>
        <w:t xml:space="preserve">stanowią integralną część niniejszej umowy. </w:t>
      </w:r>
    </w:p>
    <w:p w14:paraId="02A648AD" w14:textId="77777777" w:rsidR="00C96F95" w:rsidRPr="005D2599" w:rsidRDefault="00C96F95" w:rsidP="00A80C18">
      <w:pPr>
        <w:numPr>
          <w:ilvl w:val="0"/>
          <w:numId w:val="11"/>
        </w:numPr>
        <w:jc w:val="both"/>
        <w:rPr>
          <w:rFonts w:ascii="Trebuchet MS" w:hAnsi="Trebuchet MS"/>
          <w:b/>
          <w:sz w:val="20"/>
          <w:szCs w:val="20"/>
        </w:rPr>
      </w:pPr>
      <w:r w:rsidRPr="005D2599">
        <w:rPr>
          <w:rFonts w:ascii="Trebuchet MS" w:hAnsi="Trebuchet MS"/>
          <w:sz w:val="20"/>
          <w:szCs w:val="20"/>
        </w:rPr>
        <w:t xml:space="preserve">W razie wystąpienia jakiejkolwiek sprzeczności lub rozbieżności pomiędzy treścią Specyfikacji </w:t>
      </w:r>
      <w:r w:rsidR="00E65703" w:rsidRPr="005D2599">
        <w:rPr>
          <w:rFonts w:ascii="Trebuchet MS" w:hAnsi="Trebuchet MS"/>
          <w:sz w:val="20"/>
          <w:szCs w:val="20"/>
        </w:rPr>
        <w:br/>
      </w:r>
      <w:r w:rsidRPr="005D2599">
        <w:rPr>
          <w:rFonts w:ascii="Trebuchet MS" w:hAnsi="Trebuchet MS"/>
          <w:sz w:val="20"/>
          <w:szCs w:val="20"/>
        </w:rPr>
        <w:t>a treścią niniejszej umowy lub treścią Oferty a treścią niniejszej umowy, przeważające znaczenie ma treść niniejszej umowy.</w:t>
      </w:r>
    </w:p>
    <w:p w14:paraId="403EB5AB" w14:textId="77777777" w:rsidR="00C96F95" w:rsidRPr="005D2599" w:rsidRDefault="00C96F95" w:rsidP="00A80C18">
      <w:pPr>
        <w:pStyle w:val="Bezodstpw"/>
        <w:numPr>
          <w:ilvl w:val="0"/>
          <w:numId w:val="11"/>
        </w:numPr>
        <w:jc w:val="both"/>
        <w:rPr>
          <w:rFonts w:ascii="Trebuchet MS" w:hAnsi="Trebuchet MS"/>
          <w:sz w:val="20"/>
          <w:szCs w:val="20"/>
        </w:rPr>
      </w:pPr>
      <w:r w:rsidRPr="005D2599">
        <w:rPr>
          <w:rFonts w:ascii="Trebuchet MS" w:hAnsi="Trebuchet MS"/>
          <w:sz w:val="20"/>
          <w:szCs w:val="20"/>
        </w:rPr>
        <w:t xml:space="preserve">Niewykonywanie lub opóźnienie przez Odbiorcę jednokrotnie lub wielokrotnie jakichkolwiek uprawnień wynikających z niniejszej umowy, nie oznacza rezygnacji z nich  przez Odbiorcę, </w:t>
      </w:r>
      <w:r w:rsidR="00D717B5" w:rsidRPr="005D2599">
        <w:rPr>
          <w:rFonts w:ascii="Trebuchet MS" w:hAnsi="Trebuchet MS"/>
          <w:sz w:val="20"/>
          <w:szCs w:val="20"/>
        </w:rPr>
        <w:br/>
      </w:r>
      <w:r w:rsidRPr="005D2599">
        <w:rPr>
          <w:rFonts w:ascii="Trebuchet MS" w:hAnsi="Trebuchet MS"/>
          <w:sz w:val="20"/>
          <w:szCs w:val="20"/>
        </w:rPr>
        <w:t xml:space="preserve">a jednorazowe lub częściowe wykonanie jakiegokolwiek z tych uprawnień nie uniemożliwia innego lub przyszłego ich wykonywania ani wykonywania jakichkolwiek innych uprawnień wynikających </w:t>
      </w:r>
      <w:r w:rsidR="00D717B5" w:rsidRPr="005D2599">
        <w:rPr>
          <w:rFonts w:ascii="Trebuchet MS" w:hAnsi="Trebuchet MS"/>
          <w:sz w:val="20"/>
          <w:szCs w:val="20"/>
        </w:rPr>
        <w:br/>
      </w:r>
      <w:r w:rsidRPr="005D2599">
        <w:rPr>
          <w:rFonts w:ascii="Trebuchet MS" w:hAnsi="Trebuchet MS"/>
          <w:sz w:val="20"/>
          <w:szCs w:val="20"/>
        </w:rPr>
        <w:t>z niniejszej umowy.</w:t>
      </w:r>
    </w:p>
    <w:p w14:paraId="40CC2A07" w14:textId="77777777" w:rsidR="00C96F95" w:rsidRPr="005D2599" w:rsidRDefault="00C96F95" w:rsidP="00A80C18">
      <w:pPr>
        <w:pStyle w:val="Bezodstpw"/>
        <w:numPr>
          <w:ilvl w:val="0"/>
          <w:numId w:val="11"/>
        </w:numPr>
        <w:jc w:val="both"/>
        <w:rPr>
          <w:rFonts w:ascii="Trebuchet MS" w:hAnsi="Trebuchet MS"/>
          <w:sz w:val="20"/>
          <w:szCs w:val="20"/>
        </w:rPr>
      </w:pPr>
      <w:r w:rsidRPr="005D2599">
        <w:rPr>
          <w:rFonts w:ascii="Trebuchet MS" w:hAnsi="Trebuchet MS"/>
          <w:sz w:val="20"/>
          <w:szCs w:val="20"/>
        </w:rPr>
        <w:t xml:space="preserve">Wszelkie zmiany lub uzupełnienia niniejszej umowy mogą nastąpić wyłącznie w formie pisemnej </w:t>
      </w:r>
      <w:r w:rsidRPr="005D2599">
        <w:rPr>
          <w:rFonts w:ascii="Trebuchet MS" w:hAnsi="Trebuchet MS"/>
          <w:sz w:val="20"/>
          <w:szCs w:val="20"/>
        </w:rPr>
        <w:br/>
        <w:t>pod rygorem nieważności.</w:t>
      </w:r>
    </w:p>
    <w:p w14:paraId="73753544" w14:textId="77777777" w:rsidR="00C96F95" w:rsidRPr="005D2599" w:rsidRDefault="00C96F95" w:rsidP="00A80C18">
      <w:pPr>
        <w:pStyle w:val="Bezodstpw"/>
        <w:numPr>
          <w:ilvl w:val="0"/>
          <w:numId w:val="11"/>
        </w:numPr>
        <w:jc w:val="both"/>
        <w:rPr>
          <w:rFonts w:ascii="Trebuchet MS" w:hAnsi="Trebuchet MS"/>
          <w:sz w:val="20"/>
          <w:szCs w:val="20"/>
        </w:rPr>
      </w:pPr>
      <w:r w:rsidRPr="005D2599">
        <w:rPr>
          <w:rFonts w:ascii="Trebuchet MS" w:hAnsi="Trebuchet MS"/>
          <w:sz w:val="20"/>
          <w:szCs w:val="20"/>
        </w:rPr>
        <w:t>W kwestiach nieuregulowanych postanowieniami niniejszej umowy mają zastosowanie przepisy kodeksu cywilnego oraz przepisy powszechnie obowiązującego prawa polskiego.</w:t>
      </w:r>
    </w:p>
    <w:p w14:paraId="72897307" w14:textId="77777777" w:rsidR="00C96F95" w:rsidRPr="005D2599" w:rsidRDefault="00C96F95" w:rsidP="00A80C18">
      <w:pPr>
        <w:pStyle w:val="Bezodstpw"/>
        <w:numPr>
          <w:ilvl w:val="0"/>
          <w:numId w:val="11"/>
        </w:numPr>
        <w:jc w:val="both"/>
        <w:rPr>
          <w:rFonts w:ascii="Trebuchet MS" w:hAnsi="Trebuchet MS"/>
          <w:sz w:val="20"/>
          <w:szCs w:val="20"/>
        </w:rPr>
      </w:pPr>
      <w:r w:rsidRPr="005D2599">
        <w:rPr>
          <w:rFonts w:ascii="Trebuchet MS" w:hAnsi="Trebuchet MS"/>
          <w:sz w:val="20"/>
          <w:szCs w:val="20"/>
        </w:rPr>
        <w:t xml:space="preserve">W razie nieważności lub nieskuteczności któregokolwiek z postanowień niniejszej umowy, nie powoduje to nieważności lub nieskuteczności pozostałych postanowień niniejszej umowy. W takim </w:t>
      </w:r>
      <w:r w:rsidRPr="005D2599">
        <w:rPr>
          <w:rFonts w:ascii="Trebuchet MS" w:hAnsi="Trebuchet MS"/>
          <w:sz w:val="20"/>
          <w:szCs w:val="20"/>
        </w:rPr>
        <w:lastRenderedPageBreak/>
        <w:t>przypadku Strony zobowiązują się przyjąć takie postanowienia, które odzwierciedlać będą uprzednią wolę Stron w sposób skuteczny.</w:t>
      </w:r>
    </w:p>
    <w:p w14:paraId="1E0EC12A" w14:textId="77777777" w:rsidR="00D33E2E" w:rsidRPr="005D2599" w:rsidRDefault="00C96F95" w:rsidP="00A80C18">
      <w:pPr>
        <w:pStyle w:val="Bezodstpw"/>
        <w:numPr>
          <w:ilvl w:val="0"/>
          <w:numId w:val="11"/>
        </w:numPr>
        <w:jc w:val="both"/>
        <w:rPr>
          <w:rFonts w:ascii="Trebuchet MS" w:hAnsi="Trebuchet MS"/>
          <w:sz w:val="20"/>
          <w:szCs w:val="20"/>
        </w:rPr>
      </w:pPr>
      <w:r w:rsidRPr="005D2599">
        <w:rPr>
          <w:rFonts w:ascii="Trebuchet MS" w:hAnsi="Trebuchet MS"/>
          <w:sz w:val="20"/>
          <w:szCs w:val="20"/>
        </w:rPr>
        <w:t xml:space="preserve">Ewentualne spory wynikłe w związku z lub przy wykonywaniu niniejszej umowy, nierozwiązane </w:t>
      </w:r>
      <w:r w:rsidR="00D717B5" w:rsidRPr="005D2599">
        <w:rPr>
          <w:rFonts w:ascii="Trebuchet MS" w:hAnsi="Trebuchet MS"/>
          <w:sz w:val="20"/>
          <w:szCs w:val="20"/>
        </w:rPr>
        <w:br/>
      </w:r>
      <w:r w:rsidRPr="005D2599">
        <w:rPr>
          <w:rFonts w:ascii="Trebuchet MS" w:hAnsi="Trebuchet MS"/>
          <w:sz w:val="20"/>
          <w:szCs w:val="20"/>
        </w:rPr>
        <w:t>w drodze wzajemnych uzgodnień, rozstrzygać będzie sąd właściwy miejscowo dla siedziby Odbiorcy.</w:t>
      </w:r>
    </w:p>
    <w:p w14:paraId="37153835" w14:textId="77777777" w:rsidR="00D33E2E" w:rsidRPr="005D2599" w:rsidRDefault="00D33E2E" w:rsidP="00A80C18">
      <w:pPr>
        <w:pStyle w:val="Bezodstpw"/>
        <w:numPr>
          <w:ilvl w:val="0"/>
          <w:numId w:val="11"/>
        </w:numPr>
        <w:jc w:val="both"/>
        <w:rPr>
          <w:rFonts w:ascii="Trebuchet MS" w:hAnsi="Trebuchet MS"/>
          <w:sz w:val="20"/>
          <w:szCs w:val="20"/>
        </w:rPr>
      </w:pPr>
      <w:r w:rsidRPr="005D2599">
        <w:rPr>
          <w:rFonts w:ascii="Trebuchet MS" w:hAnsi="Trebuchet MS"/>
          <w:sz w:val="20"/>
          <w:szCs w:val="20"/>
          <w:shd w:val="clear" w:color="auto" w:fill="FFFFFF"/>
        </w:rPr>
        <w:t>Umowę sporządzono w 3 jednobrzmiących egzemplarzach, 2 egzemplarze dla Odbiorcy, jeden egzemplarz dla Dostawcy.</w:t>
      </w:r>
    </w:p>
    <w:p w14:paraId="441A1BD3" w14:textId="77777777" w:rsidR="00D33E2E" w:rsidRPr="005D2599" w:rsidRDefault="00D33E2E" w:rsidP="009E28A7">
      <w:pPr>
        <w:pStyle w:val="Bezodstpw"/>
        <w:ind w:left="720"/>
        <w:jc w:val="both"/>
        <w:rPr>
          <w:rFonts w:ascii="Trebuchet MS" w:hAnsi="Trebuchet MS"/>
          <w:sz w:val="20"/>
          <w:szCs w:val="20"/>
        </w:rPr>
      </w:pPr>
    </w:p>
    <w:p w14:paraId="38AA4DF0" w14:textId="77777777" w:rsidR="00C96F95" w:rsidRPr="005D2599" w:rsidRDefault="00C96F95" w:rsidP="00C96F95">
      <w:pPr>
        <w:tabs>
          <w:tab w:val="left" w:pos="810"/>
        </w:tabs>
        <w:jc w:val="both"/>
        <w:rPr>
          <w:rFonts w:ascii="Trebuchet MS" w:hAnsi="Trebuchet MS"/>
          <w:sz w:val="20"/>
          <w:szCs w:val="20"/>
        </w:rPr>
      </w:pPr>
    </w:p>
    <w:p w14:paraId="787CB352" w14:textId="77777777" w:rsidR="00C96F95" w:rsidRPr="005D2599" w:rsidRDefault="00C96F95" w:rsidP="00C96F95">
      <w:pPr>
        <w:ind w:left="708" w:firstLine="708"/>
        <w:rPr>
          <w:rFonts w:ascii="Trebuchet MS" w:hAnsi="Trebuchet MS"/>
          <w:sz w:val="20"/>
          <w:szCs w:val="20"/>
        </w:rPr>
      </w:pPr>
      <w:r w:rsidRPr="005D2599">
        <w:rPr>
          <w:rFonts w:ascii="Trebuchet MS" w:hAnsi="Trebuchet MS"/>
          <w:b/>
          <w:sz w:val="20"/>
          <w:szCs w:val="20"/>
        </w:rPr>
        <w:t>ODBIORCA</w:t>
      </w:r>
      <w:r w:rsidRPr="005D2599">
        <w:rPr>
          <w:rFonts w:ascii="Trebuchet MS" w:hAnsi="Trebuchet MS"/>
          <w:b/>
          <w:sz w:val="20"/>
          <w:szCs w:val="20"/>
        </w:rPr>
        <w:tab/>
      </w:r>
      <w:r w:rsidRPr="005D2599">
        <w:rPr>
          <w:rFonts w:ascii="Trebuchet MS" w:hAnsi="Trebuchet MS"/>
          <w:b/>
          <w:sz w:val="20"/>
          <w:szCs w:val="20"/>
        </w:rPr>
        <w:tab/>
      </w:r>
      <w:r w:rsidRPr="005D2599">
        <w:rPr>
          <w:rFonts w:ascii="Trebuchet MS" w:hAnsi="Trebuchet MS"/>
          <w:b/>
          <w:sz w:val="20"/>
          <w:szCs w:val="20"/>
        </w:rPr>
        <w:tab/>
      </w:r>
      <w:r w:rsidRPr="005D2599">
        <w:rPr>
          <w:rFonts w:ascii="Trebuchet MS" w:hAnsi="Trebuchet MS"/>
          <w:b/>
          <w:sz w:val="20"/>
          <w:szCs w:val="20"/>
        </w:rPr>
        <w:tab/>
      </w:r>
      <w:r w:rsidRPr="005D2599">
        <w:rPr>
          <w:rFonts w:ascii="Trebuchet MS" w:hAnsi="Trebuchet MS"/>
          <w:b/>
          <w:sz w:val="20"/>
          <w:szCs w:val="20"/>
        </w:rPr>
        <w:tab/>
      </w:r>
      <w:r w:rsidRPr="005D2599">
        <w:rPr>
          <w:rFonts w:ascii="Trebuchet MS" w:hAnsi="Trebuchet MS"/>
          <w:b/>
          <w:sz w:val="20"/>
          <w:szCs w:val="20"/>
        </w:rPr>
        <w:tab/>
        <w:t>DOSTAWCA</w:t>
      </w:r>
    </w:p>
    <w:p w14:paraId="62F84766" w14:textId="77777777" w:rsidR="00C96F95" w:rsidRPr="005D2599" w:rsidRDefault="00C96F95" w:rsidP="00C96F95">
      <w:pPr>
        <w:jc w:val="center"/>
        <w:rPr>
          <w:rFonts w:ascii="Trebuchet MS" w:hAnsi="Trebuchet MS"/>
          <w:sz w:val="20"/>
          <w:szCs w:val="20"/>
        </w:rPr>
      </w:pPr>
    </w:p>
    <w:p w14:paraId="69D80292" w14:textId="77777777" w:rsidR="00C96F95" w:rsidRPr="005D2599" w:rsidRDefault="00C96F95" w:rsidP="00C96F95">
      <w:pPr>
        <w:tabs>
          <w:tab w:val="left" w:pos="8080"/>
        </w:tabs>
        <w:jc w:val="right"/>
        <w:rPr>
          <w:rFonts w:ascii="Trebuchet MS" w:hAnsi="Trebuchet MS"/>
          <w:b/>
          <w:sz w:val="20"/>
          <w:szCs w:val="20"/>
        </w:rPr>
      </w:pPr>
    </w:p>
    <w:p w14:paraId="1EE7982C" w14:textId="77777777" w:rsidR="00C96F95" w:rsidRPr="005D2599" w:rsidRDefault="00C96F95" w:rsidP="00C96F95">
      <w:pPr>
        <w:tabs>
          <w:tab w:val="left" w:pos="8080"/>
        </w:tabs>
        <w:jc w:val="right"/>
        <w:rPr>
          <w:rFonts w:ascii="Trebuchet MS" w:hAnsi="Trebuchet MS"/>
          <w:b/>
          <w:sz w:val="20"/>
          <w:szCs w:val="20"/>
        </w:rPr>
      </w:pPr>
    </w:p>
    <w:p w14:paraId="35C59080" w14:textId="77777777" w:rsidR="00A458D1" w:rsidRPr="005D2599" w:rsidRDefault="00A458D1" w:rsidP="00615F76">
      <w:pPr>
        <w:rPr>
          <w:rFonts w:ascii="Trebuchet MS" w:hAnsi="Trebuchet MS"/>
          <w:sz w:val="20"/>
          <w:szCs w:val="20"/>
        </w:rPr>
      </w:pPr>
    </w:p>
    <w:sectPr w:rsidR="00A458D1" w:rsidRPr="005D2599">
      <w:headerReference w:type="even" r:id="rId29"/>
      <w:headerReference w:type="default" r:id="rId30"/>
      <w:footerReference w:type="even" r:id="rId31"/>
      <w:footerReference w:type="default" r:id="rId32"/>
      <w:pgSz w:w="11906" w:h="16838"/>
      <w:pgMar w:top="1417" w:right="746" w:bottom="1417"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amowienia Publiczne" w:date="2015-06-19T13:13:00Z" w:initials="ZP">
    <w:p w14:paraId="77454109" w14:textId="77777777" w:rsidR="00D95C04" w:rsidRDefault="00D95C04" w:rsidP="00C96F95">
      <w:pPr>
        <w:pStyle w:val="Tekstkomentarza"/>
      </w:pPr>
      <w:r>
        <w:rPr>
          <w:rStyle w:val="Odwoaniedokomentarza"/>
        </w:rPr>
        <w:annotationRef/>
      </w:r>
    </w:p>
  </w:comment>
  <w:comment w:id="2" w:author="Zamowienia Publiczne" w:date="2015-06-19T13:13:00Z" w:initials="ZP">
    <w:p w14:paraId="36DCDB80" w14:textId="77777777" w:rsidR="00D95C04" w:rsidRDefault="00D95C04" w:rsidP="00C96F95">
      <w:pPr>
        <w:pStyle w:val="Tekstkomentarza"/>
      </w:pPr>
      <w:r>
        <w:rPr>
          <w:rStyle w:val="Odwoaniedokomentarza"/>
        </w:rPr>
        <w:annotationRef/>
      </w:r>
      <w:r>
        <w:t>Po uzgodnieniu z Panią Dyrektor Sonią Gałuszką, wykreślamy ten zapis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454109" w15:done="0"/>
  <w15:commentEx w15:paraId="36DCDB8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5EFD" w14:textId="77777777" w:rsidR="00A94B56" w:rsidRDefault="00A94B56">
      <w:r>
        <w:separator/>
      </w:r>
    </w:p>
  </w:endnote>
  <w:endnote w:type="continuationSeparator" w:id="0">
    <w:p w14:paraId="020CCD7F" w14:textId="77777777" w:rsidR="00A94B56" w:rsidRDefault="00A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OpenSymbol">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CD75" w14:textId="77777777" w:rsidR="00D95C04" w:rsidRDefault="00D95C04"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4B7DCB2" w14:textId="77777777" w:rsidR="00D95C04" w:rsidRDefault="00D95C04" w:rsidP="008507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FB37" w14:textId="77777777" w:rsidR="00D95C04" w:rsidRDefault="00D95C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DE68" w14:textId="77777777" w:rsidR="00A94B56" w:rsidRDefault="00A94B56">
      <w:r>
        <w:separator/>
      </w:r>
    </w:p>
  </w:footnote>
  <w:footnote w:type="continuationSeparator" w:id="0">
    <w:p w14:paraId="1F7533DF" w14:textId="77777777" w:rsidR="00A94B56" w:rsidRDefault="00A9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DFBA" w14:textId="77777777" w:rsidR="00D95C04" w:rsidRDefault="00D95C04">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0EDCA1" w14:textId="77777777" w:rsidR="00D95C04" w:rsidRDefault="00D95C04">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BD2D" w14:textId="2AAAC99B" w:rsidR="00D95C04" w:rsidRDefault="00D95C04">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176DCD">
      <w:rPr>
        <w:rStyle w:val="Numerstrony"/>
        <w:i/>
        <w:noProof/>
      </w:rPr>
      <w:t>11</w:t>
    </w:r>
    <w:r>
      <w:rPr>
        <w:rStyle w:val="Numerstrony"/>
        <w:i/>
      </w:rPr>
      <w:fldChar w:fldCharType="end"/>
    </w:r>
  </w:p>
  <w:p w14:paraId="5AA912BB" w14:textId="0EAEE1F2" w:rsidR="00D95C04" w:rsidRDefault="00D95C04" w:rsidP="00C74EA3">
    <w:pPr>
      <w:pStyle w:val="Nagwek"/>
      <w:tabs>
        <w:tab w:val="left" w:pos="6120"/>
      </w:tabs>
      <w:ind w:right="360"/>
      <w:rPr>
        <w:i/>
        <w:sz w:val="20"/>
      </w:rPr>
    </w:pPr>
    <w:r>
      <w:rPr>
        <w:i/>
        <w:sz w:val="20"/>
      </w:rPr>
      <w:t xml:space="preserve"> PWiK Sp. z o.o. w Rudzie Śląskiej - Specyfikacja  nr ref. GRZ/262/227-TOH/2023</w:t>
    </w:r>
  </w:p>
  <w:p w14:paraId="2340704B" w14:textId="77777777" w:rsidR="00D95C04" w:rsidRDefault="00D95C04">
    <w:pPr>
      <w:rPr>
        <w:i/>
      </w:rPr>
    </w:pPr>
    <w:r>
      <w:tab/>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6C3D2" w14:textId="77777777" w:rsidR="00D95C04" w:rsidRDefault="00D95C04"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33E1B" w14:textId="77777777" w:rsidR="00D95C04" w:rsidRDefault="00D95C04" w:rsidP="0085070F">
    <w:pPr>
      <w:pStyle w:val="Nagwek"/>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0653" w14:textId="5D5DA804" w:rsidR="00D95C04" w:rsidRDefault="00D95C04"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76DCD">
      <w:rPr>
        <w:rStyle w:val="Numerstrony"/>
        <w:noProof/>
      </w:rPr>
      <w:t>21</w:t>
    </w:r>
    <w:r>
      <w:rPr>
        <w:rStyle w:val="Numerstrony"/>
      </w:rPr>
      <w:fldChar w:fldCharType="end"/>
    </w:r>
  </w:p>
  <w:p w14:paraId="02FF49C4" w14:textId="1A156A36" w:rsidR="00D95C04" w:rsidRDefault="00D95C04" w:rsidP="002D4C26">
    <w:pPr>
      <w:pStyle w:val="Nagwek"/>
      <w:tabs>
        <w:tab w:val="left" w:pos="6120"/>
      </w:tabs>
      <w:ind w:right="360"/>
      <w:rPr>
        <w:i/>
        <w:sz w:val="20"/>
      </w:rPr>
    </w:pPr>
    <w:r>
      <w:rPr>
        <w:i/>
        <w:sz w:val="20"/>
      </w:rPr>
      <w:t>PWiK Sp. z o.o. w Rudzie Śląskiej - Specyfikacja  nr ref. GRZ/262/227-TOH/2023</w:t>
    </w:r>
  </w:p>
  <w:p w14:paraId="16BD8CBE" w14:textId="77777777" w:rsidR="00D95C04" w:rsidRDefault="00D95C04" w:rsidP="00A735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ECEC86"/>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eastAsia="Times New Roman" w:hAnsi="Times New Roman" w:cs="Times New Roman"/>
        <w:b/>
        <w:sz w:val="22"/>
        <w:szCs w:val="22"/>
      </w:rPr>
    </w:lvl>
  </w:abstractNum>
  <w:abstractNum w:abstractNumId="2" w15:restartNumberingAfterBreak="0">
    <w:nsid w:val="00000014"/>
    <w:multiLevelType w:val="singleLevel"/>
    <w:tmpl w:val="00000014"/>
    <w:name w:val="WW8Num20"/>
    <w:lvl w:ilvl="0">
      <w:start w:val="1"/>
      <w:numFmt w:val="decimal"/>
      <w:lvlText w:val="%1."/>
      <w:lvlJc w:val="left"/>
      <w:pPr>
        <w:tabs>
          <w:tab w:val="num" w:pos="360"/>
        </w:tabs>
        <w:ind w:left="360" w:hanging="360"/>
      </w:pPr>
      <w:rPr>
        <w:b w:val="0"/>
        <w:i w:val="0"/>
        <w:sz w:val="22"/>
        <w:szCs w:val="22"/>
      </w:rPr>
    </w:lvl>
  </w:abstractNum>
  <w:abstractNum w:abstractNumId="3" w15:restartNumberingAfterBreak="0">
    <w:nsid w:val="00000015"/>
    <w:multiLevelType w:val="multilevel"/>
    <w:tmpl w:val="57862706"/>
    <w:name w:val="WW8Num21"/>
    <w:lvl w:ilvl="0">
      <w:start w:val="1"/>
      <w:numFmt w:val="decimal"/>
      <w:lvlText w:val="%1."/>
      <w:lvlJc w:val="left"/>
      <w:pPr>
        <w:tabs>
          <w:tab w:val="num" w:pos="360"/>
        </w:tabs>
        <w:ind w:left="360" w:hanging="360"/>
      </w:pPr>
      <w:rPr>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0000016"/>
    <w:multiLevelType w:val="singleLevel"/>
    <w:tmpl w:val="00000016"/>
    <w:name w:val="WW8Num22"/>
    <w:lvl w:ilvl="0">
      <w:start w:val="1"/>
      <w:numFmt w:val="decimal"/>
      <w:lvlText w:val="%1."/>
      <w:lvlJc w:val="left"/>
      <w:pPr>
        <w:tabs>
          <w:tab w:val="num" w:pos="360"/>
        </w:tabs>
        <w:ind w:left="360" w:hanging="360"/>
      </w:pPr>
      <w:rPr>
        <w:b w:val="0"/>
        <w:sz w:val="22"/>
      </w:rPr>
    </w:lvl>
  </w:abstractNum>
  <w:abstractNum w:abstractNumId="5" w15:restartNumberingAfterBreak="0">
    <w:nsid w:val="00000017"/>
    <w:multiLevelType w:val="singleLevel"/>
    <w:tmpl w:val="00000017"/>
    <w:name w:val="WW8Num23"/>
    <w:lvl w:ilvl="0">
      <w:start w:val="1"/>
      <w:numFmt w:val="decimal"/>
      <w:lvlText w:val="%1."/>
      <w:lvlJc w:val="left"/>
      <w:pPr>
        <w:tabs>
          <w:tab w:val="num" w:pos="360"/>
        </w:tabs>
        <w:ind w:left="360" w:hanging="360"/>
      </w:pPr>
      <w:rPr>
        <w:b w:val="0"/>
        <w:sz w:val="22"/>
        <w:szCs w:val="22"/>
      </w:rPr>
    </w:lvl>
  </w:abstractNum>
  <w:abstractNum w:abstractNumId="6" w15:restartNumberingAfterBreak="0">
    <w:nsid w:val="00000018"/>
    <w:multiLevelType w:val="singleLevel"/>
    <w:tmpl w:val="3F58885C"/>
    <w:name w:val="WW8Num24"/>
    <w:lvl w:ilvl="0">
      <w:start w:val="1"/>
      <w:numFmt w:val="decimal"/>
      <w:lvlText w:val="%1."/>
      <w:lvlJc w:val="left"/>
      <w:pPr>
        <w:tabs>
          <w:tab w:val="num" w:pos="720"/>
        </w:tabs>
        <w:ind w:left="720" w:hanging="360"/>
      </w:pPr>
      <w:rPr>
        <w:rFonts w:ascii="Times New Roman" w:eastAsia="Times New Roman" w:hAnsi="Times New Roman" w:cs="Times New Roman"/>
        <w:color w:val="auto"/>
        <w:sz w:val="22"/>
        <w:szCs w:val="22"/>
      </w:rPr>
    </w:lvl>
  </w:abstractNum>
  <w:abstractNum w:abstractNumId="7" w15:restartNumberingAfterBreak="0">
    <w:nsid w:val="00000019"/>
    <w:multiLevelType w:val="singleLevel"/>
    <w:tmpl w:val="9C82BD6E"/>
    <w:name w:val="WW8Num28"/>
    <w:lvl w:ilvl="0">
      <w:start w:val="1"/>
      <w:numFmt w:val="decimal"/>
      <w:lvlText w:val="%1."/>
      <w:lvlJc w:val="left"/>
      <w:pPr>
        <w:tabs>
          <w:tab w:val="num" w:pos="360"/>
        </w:tabs>
        <w:ind w:left="360" w:hanging="360"/>
      </w:pPr>
      <w:rPr>
        <w:rFonts w:ascii="Trebuchet MS" w:eastAsia="Times New Roman" w:hAnsi="Trebuchet MS" w:cs="Times New Roman" w:hint="default"/>
        <w:b w:val="0"/>
        <w:i w:val="0"/>
        <w:color w:val="auto"/>
        <w:sz w:val="20"/>
        <w:szCs w:val="20"/>
      </w:rPr>
    </w:lvl>
  </w:abstractNum>
  <w:abstractNum w:abstractNumId="8" w15:restartNumberingAfterBreak="0">
    <w:nsid w:val="0000001B"/>
    <w:multiLevelType w:val="multilevel"/>
    <w:tmpl w:val="245AE886"/>
    <w:name w:val="WW8Num27"/>
    <w:lvl w:ilvl="0">
      <w:start w:val="1"/>
      <w:numFmt w:val="decimal"/>
      <w:lvlText w:val="%1."/>
      <w:lvlJc w:val="left"/>
      <w:pPr>
        <w:tabs>
          <w:tab w:val="num" w:pos="720"/>
        </w:tabs>
        <w:ind w:left="720" w:hanging="360"/>
      </w:pPr>
      <w:rPr>
        <w:rFonts w:ascii="Times New Roman" w:eastAsia="Calibri" w:hAnsi="Times New Roman" w:cs="Times New Roman"/>
        <w:b/>
        <w:i w:val="0"/>
        <w:sz w:val="22"/>
        <w:szCs w:val="22"/>
      </w:rPr>
    </w:lvl>
    <w:lvl w:ilvl="1">
      <w:start w:val="1"/>
      <w:numFmt w:val="lowerLetter"/>
      <w:lvlText w:val="%2)"/>
      <w:lvlJc w:val="left"/>
      <w:pPr>
        <w:tabs>
          <w:tab w:val="num" w:pos="1440"/>
        </w:tabs>
        <w:ind w:left="1440" w:hanging="360"/>
      </w:pPr>
      <w:rPr>
        <w:rFonts w:ascii="Trebuchet MS" w:eastAsia="Calibri" w:hAnsi="Trebuchet MS"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1D"/>
    <w:multiLevelType w:val="multilevel"/>
    <w:tmpl w:val="0000001D"/>
    <w:lvl w:ilvl="0">
      <w:start w:val="1"/>
      <w:numFmt w:val="bullet"/>
      <w:lvlText w:val=""/>
      <w:lvlJc w:val="left"/>
      <w:pPr>
        <w:tabs>
          <w:tab w:val="num" w:pos="0"/>
        </w:tabs>
        <w:ind w:left="360" w:hanging="360"/>
      </w:pPr>
      <w:rPr>
        <w:rFonts w:ascii="Symbol" w:hAnsi="Symbol" w:cs="Symbol" w:hint="default"/>
        <w:color w:val="000000"/>
        <w:sz w:val="22"/>
        <w:szCs w:val="22"/>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0000020"/>
    <w:multiLevelType w:val="multilevel"/>
    <w:tmpl w:val="CF22FC1E"/>
    <w:name w:val="WW8Num32"/>
    <w:lvl w:ilvl="0">
      <w:start w:val="1"/>
      <w:numFmt w:val="decimal"/>
      <w:lvlText w:val="%1."/>
      <w:lvlJc w:val="left"/>
      <w:pPr>
        <w:tabs>
          <w:tab w:val="num" w:pos="360"/>
        </w:tabs>
        <w:ind w:left="360" w:hanging="360"/>
      </w:pPr>
      <w:rPr>
        <w:i w:val="0"/>
        <w:color w:val="auto"/>
        <w:sz w:val="22"/>
        <w:szCs w:val="22"/>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1"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00000026"/>
    <w:multiLevelType w:val="multilevel"/>
    <w:tmpl w:val="0F1E6380"/>
    <w:name w:val="WW8Num63"/>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720"/>
        </w:tabs>
        <w:ind w:left="1980" w:hanging="360"/>
      </w:pPr>
      <w:rPr>
        <w:rFonts w:hint="default"/>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000002A"/>
    <w:multiLevelType w:val="multilevel"/>
    <w:tmpl w:val="2AA43A36"/>
    <w:name w:val="WW8Num42"/>
    <w:lvl w:ilvl="0">
      <w:start w:val="1"/>
      <w:numFmt w:val="decimal"/>
      <w:lvlText w:val="%1."/>
      <w:lvlJc w:val="left"/>
      <w:pPr>
        <w:tabs>
          <w:tab w:val="num" w:pos="567"/>
        </w:tabs>
        <w:ind w:left="567" w:hanging="567"/>
      </w:pPr>
      <w:rPr>
        <w:rFonts w:ascii="Times New Roman" w:eastAsia="Calibri" w:hAnsi="Times New Roman" w:cs="Times New Roman"/>
        <w:b w:val="0"/>
        <w:color w:val="auto"/>
        <w:sz w:val="22"/>
        <w:szCs w:val="22"/>
      </w:rPr>
    </w:lvl>
    <w:lvl w:ilvl="1">
      <w:start w:val="1"/>
      <w:numFmt w:val="lowerLetter"/>
      <w:lvlText w:val="%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5" w15:restartNumberingAfterBreak="0">
    <w:nsid w:val="0000002C"/>
    <w:multiLevelType w:val="multilevel"/>
    <w:tmpl w:val="763EA498"/>
    <w:name w:val="WW8Num44"/>
    <w:lvl w:ilvl="0">
      <w:start w:val="1"/>
      <w:numFmt w:val="bullet"/>
      <w:lvlText w:val=""/>
      <w:lvlJc w:val="left"/>
      <w:pPr>
        <w:tabs>
          <w:tab w:val="num" w:pos="720"/>
        </w:tabs>
        <w:ind w:left="720" w:hanging="360"/>
      </w:pPr>
      <w:rPr>
        <w:rFonts w:ascii="Symbol" w:hAnsi="Symbol" w:hint="default"/>
        <w:b/>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color w:val="FF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color w:val="FF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Times New Roman" w:hint="default"/>
        <w:b w:val="0"/>
        <w:i w:val="0"/>
        <w:color w:val="auto"/>
        <w:sz w:val="22"/>
        <w:szCs w:val="22"/>
        <w:lang w:val="de-DE"/>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imes New Roman" w:hint="default"/>
        <w:b w:val="0"/>
        <w:i w:val="0"/>
        <w:color w:val="auto"/>
        <w:sz w:val="22"/>
        <w:szCs w:val="22"/>
        <w:lang w:val="de-DE"/>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imes New Roman" w:hint="default"/>
        <w:b w:val="0"/>
        <w:i w:val="0"/>
        <w:color w:val="auto"/>
        <w:sz w:val="22"/>
        <w:szCs w:val="22"/>
        <w:lang w:val="de-DE"/>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7" w15:restartNumberingAfterBreak="0">
    <w:nsid w:val="00462F7B"/>
    <w:multiLevelType w:val="hybridMultilevel"/>
    <w:tmpl w:val="703A054A"/>
    <w:lvl w:ilvl="0" w:tplc="A54CFE12">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633CCD"/>
    <w:multiLevelType w:val="hybridMultilevel"/>
    <w:tmpl w:val="D0608B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0C815346"/>
    <w:multiLevelType w:val="hybridMultilevel"/>
    <w:tmpl w:val="1714CD9E"/>
    <w:lvl w:ilvl="0" w:tplc="DC4AB0A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0972ED7"/>
    <w:multiLevelType w:val="hybridMultilevel"/>
    <w:tmpl w:val="7122BD8A"/>
    <w:lvl w:ilvl="0" w:tplc="04150019">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3" w15:restartNumberingAfterBreak="0">
    <w:nsid w:val="12963393"/>
    <w:multiLevelType w:val="hybridMultilevel"/>
    <w:tmpl w:val="3ABED5FC"/>
    <w:lvl w:ilvl="0" w:tplc="E6EC7BF6">
      <w:start w:val="1"/>
      <w:numFmt w:val="decimal"/>
      <w:lvlText w:val="%1."/>
      <w:lvlJc w:val="left"/>
      <w:pPr>
        <w:tabs>
          <w:tab w:val="num" w:pos="360"/>
        </w:tabs>
        <w:ind w:left="360" w:hanging="360"/>
      </w:pPr>
      <w:rPr>
        <w:strike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786"/>
        </w:tabs>
        <w:ind w:left="786"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35838DF"/>
    <w:multiLevelType w:val="hybridMultilevel"/>
    <w:tmpl w:val="FF5288F4"/>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175D59"/>
    <w:multiLevelType w:val="hybridMultilevel"/>
    <w:tmpl w:val="E296209C"/>
    <w:lvl w:ilvl="0" w:tplc="4CE2F5CE">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1E4DDF"/>
    <w:multiLevelType w:val="hybridMultilevel"/>
    <w:tmpl w:val="36163C48"/>
    <w:lvl w:ilvl="0" w:tplc="1B12E264">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1E5F4EC9"/>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0284714"/>
    <w:multiLevelType w:val="hybridMultilevel"/>
    <w:tmpl w:val="7D7440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2F839F0"/>
    <w:multiLevelType w:val="hybridMultilevel"/>
    <w:tmpl w:val="D1E86062"/>
    <w:lvl w:ilvl="0" w:tplc="2C1CB82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B76D88"/>
    <w:multiLevelType w:val="multilevel"/>
    <w:tmpl w:val="5488742C"/>
    <w:styleLink w:val="Styl1"/>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2F172FA0"/>
    <w:multiLevelType w:val="hybridMultilevel"/>
    <w:tmpl w:val="E28E0778"/>
    <w:lvl w:ilvl="0" w:tplc="C6C4EA86">
      <w:start w:val="1"/>
      <w:numFmt w:val="decimal"/>
      <w:lvlText w:val="%1."/>
      <w:lvlJc w:val="left"/>
      <w:pPr>
        <w:tabs>
          <w:tab w:val="num" w:pos="360"/>
        </w:tabs>
        <w:ind w:left="360" w:hanging="360"/>
      </w:pPr>
      <w:rPr>
        <w:rFonts w:ascii="Trebuchet MS" w:eastAsia="Times New Roman" w:hAnsi="Trebuchet MS" w:cs="Times New Roman"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6" w15:restartNumberingAfterBreak="0">
    <w:nsid w:val="335A3172"/>
    <w:multiLevelType w:val="multilevel"/>
    <w:tmpl w:val="CF22FC1E"/>
    <w:lvl w:ilvl="0">
      <w:start w:val="1"/>
      <w:numFmt w:val="decimal"/>
      <w:lvlText w:val="%1."/>
      <w:lvlJc w:val="left"/>
      <w:pPr>
        <w:tabs>
          <w:tab w:val="num" w:pos="360"/>
        </w:tabs>
        <w:ind w:left="360" w:hanging="360"/>
      </w:pPr>
      <w:rPr>
        <w:i w:val="0"/>
        <w:color w:val="auto"/>
        <w:sz w:val="22"/>
        <w:szCs w:val="22"/>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7"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E84891"/>
    <w:multiLevelType w:val="hybridMultilevel"/>
    <w:tmpl w:val="B4D85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031B3E"/>
    <w:multiLevelType w:val="multilevel"/>
    <w:tmpl w:val="5C5CCBBE"/>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5727B3"/>
    <w:multiLevelType w:val="hybridMultilevel"/>
    <w:tmpl w:val="53348A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A3F0B29"/>
    <w:multiLevelType w:val="hybridMultilevel"/>
    <w:tmpl w:val="B4D85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E84DA2"/>
    <w:multiLevelType w:val="hybridMultilevel"/>
    <w:tmpl w:val="756C20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FE7789"/>
    <w:multiLevelType w:val="multilevel"/>
    <w:tmpl w:val="FC088188"/>
    <w:name w:val="WW8Num233"/>
    <w:lvl w:ilvl="0">
      <w:start w:val="1"/>
      <w:numFmt w:val="decimal"/>
      <w:lvlText w:val="%1."/>
      <w:lvlJc w:val="left"/>
      <w:pPr>
        <w:tabs>
          <w:tab w:val="num" w:pos="360"/>
        </w:tabs>
        <w:ind w:left="360" w:hanging="360"/>
      </w:pPr>
      <w:rPr>
        <w:rFonts w:ascii="Times New Roman" w:eastAsia="Times New Roman" w:hAnsi="Times New Roman" w:cs="Times New Roman" w:hint="default"/>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6EE25DB"/>
    <w:multiLevelType w:val="multilevel"/>
    <w:tmpl w:val="1D8AA2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8AA44A7"/>
    <w:multiLevelType w:val="hybridMultilevel"/>
    <w:tmpl w:val="136EEB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B77286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3E460F1"/>
    <w:multiLevelType w:val="multilevel"/>
    <w:tmpl w:val="5C5CCBBE"/>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781B6F"/>
    <w:multiLevelType w:val="multilevel"/>
    <w:tmpl w:val="59046F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85770B"/>
    <w:multiLevelType w:val="hybridMultilevel"/>
    <w:tmpl w:val="6358942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DE374F4"/>
    <w:multiLevelType w:val="hybridMultilevel"/>
    <w:tmpl w:val="EB1E5B14"/>
    <w:lvl w:ilvl="0" w:tplc="937EC0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474717"/>
    <w:multiLevelType w:val="hybridMultilevel"/>
    <w:tmpl w:val="95C05A7A"/>
    <w:lvl w:ilvl="0" w:tplc="5C3CC46C">
      <w:start w:val="2"/>
      <w:numFmt w:val="decimal"/>
      <w:lvlText w:val="%1."/>
      <w:lvlJc w:val="left"/>
      <w:pPr>
        <w:ind w:left="360" w:hanging="360"/>
      </w:pPr>
      <w:rPr>
        <w:rFonts w:ascii="Trebuchet MS" w:hAnsi="Trebuchet MS" w:cs="Times New Roman" w:hint="default"/>
        <w:b/>
        <w:sz w:val="20"/>
        <w:szCs w:val="2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6"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320706F"/>
    <w:multiLevelType w:val="hybridMultilevel"/>
    <w:tmpl w:val="406CDE00"/>
    <w:lvl w:ilvl="0" w:tplc="04150017">
      <w:start w:val="1"/>
      <w:numFmt w:val="lowerLetter"/>
      <w:lvlText w:val="%1)"/>
      <w:lvlJc w:val="left"/>
      <w:pPr>
        <w:tabs>
          <w:tab w:val="num" w:pos="360"/>
        </w:tabs>
        <w:ind w:left="360" w:hanging="360"/>
      </w:pPr>
      <w:rPr>
        <w:rFonts w:hint="default"/>
      </w:rPr>
    </w:lvl>
    <w:lvl w:ilvl="1" w:tplc="1750ABD0" w:tentative="1">
      <w:start w:val="1"/>
      <w:numFmt w:val="bullet"/>
      <w:lvlText w:val="o"/>
      <w:lvlJc w:val="left"/>
      <w:pPr>
        <w:tabs>
          <w:tab w:val="num" w:pos="1080"/>
        </w:tabs>
        <w:ind w:left="1080" w:hanging="360"/>
      </w:pPr>
      <w:rPr>
        <w:rFonts w:ascii="Courier New" w:hAnsi="Courier New" w:cs="Courier New" w:hint="default"/>
      </w:rPr>
    </w:lvl>
    <w:lvl w:ilvl="2" w:tplc="E0604A1A" w:tentative="1">
      <w:start w:val="1"/>
      <w:numFmt w:val="bullet"/>
      <w:lvlText w:val=""/>
      <w:lvlJc w:val="left"/>
      <w:pPr>
        <w:tabs>
          <w:tab w:val="num" w:pos="1800"/>
        </w:tabs>
        <w:ind w:left="1800" w:hanging="360"/>
      </w:pPr>
      <w:rPr>
        <w:rFonts w:ascii="Wingdings" w:hAnsi="Wingdings" w:hint="default"/>
      </w:rPr>
    </w:lvl>
    <w:lvl w:ilvl="3" w:tplc="49D2662C" w:tentative="1">
      <w:start w:val="1"/>
      <w:numFmt w:val="bullet"/>
      <w:lvlText w:val=""/>
      <w:lvlJc w:val="left"/>
      <w:pPr>
        <w:tabs>
          <w:tab w:val="num" w:pos="2520"/>
        </w:tabs>
        <w:ind w:left="2520" w:hanging="360"/>
      </w:pPr>
      <w:rPr>
        <w:rFonts w:ascii="Symbol" w:hAnsi="Symbol" w:hint="default"/>
      </w:rPr>
    </w:lvl>
    <w:lvl w:ilvl="4" w:tplc="08724842" w:tentative="1">
      <w:start w:val="1"/>
      <w:numFmt w:val="bullet"/>
      <w:lvlText w:val="o"/>
      <w:lvlJc w:val="left"/>
      <w:pPr>
        <w:tabs>
          <w:tab w:val="num" w:pos="3240"/>
        </w:tabs>
        <w:ind w:left="3240" w:hanging="360"/>
      </w:pPr>
      <w:rPr>
        <w:rFonts w:ascii="Courier New" w:hAnsi="Courier New" w:cs="Courier New" w:hint="default"/>
      </w:rPr>
    </w:lvl>
    <w:lvl w:ilvl="5" w:tplc="77603580" w:tentative="1">
      <w:start w:val="1"/>
      <w:numFmt w:val="bullet"/>
      <w:lvlText w:val=""/>
      <w:lvlJc w:val="left"/>
      <w:pPr>
        <w:tabs>
          <w:tab w:val="num" w:pos="3960"/>
        </w:tabs>
        <w:ind w:left="3960" w:hanging="360"/>
      </w:pPr>
      <w:rPr>
        <w:rFonts w:ascii="Wingdings" w:hAnsi="Wingdings" w:hint="default"/>
      </w:rPr>
    </w:lvl>
    <w:lvl w:ilvl="6" w:tplc="000C0A6A" w:tentative="1">
      <w:start w:val="1"/>
      <w:numFmt w:val="bullet"/>
      <w:lvlText w:val=""/>
      <w:lvlJc w:val="left"/>
      <w:pPr>
        <w:tabs>
          <w:tab w:val="num" w:pos="4680"/>
        </w:tabs>
        <w:ind w:left="4680" w:hanging="360"/>
      </w:pPr>
      <w:rPr>
        <w:rFonts w:ascii="Symbol" w:hAnsi="Symbol" w:hint="default"/>
      </w:rPr>
    </w:lvl>
    <w:lvl w:ilvl="7" w:tplc="FAC0192A" w:tentative="1">
      <w:start w:val="1"/>
      <w:numFmt w:val="bullet"/>
      <w:lvlText w:val="o"/>
      <w:lvlJc w:val="left"/>
      <w:pPr>
        <w:tabs>
          <w:tab w:val="num" w:pos="5400"/>
        </w:tabs>
        <w:ind w:left="5400" w:hanging="360"/>
      </w:pPr>
      <w:rPr>
        <w:rFonts w:ascii="Courier New" w:hAnsi="Courier New" w:cs="Courier New" w:hint="default"/>
      </w:rPr>
    </w:lvl>
    <w:lvl w:ilvl="8" w:tplc="C094A360"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42D3441"/>
    <w:multiLevelType w:val="hybridMultilevel"/>
    <w:tmpl w:val="B4D85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715BF5"/>
    <w:multiLevelType w:val="hybridMultilevel"/>
    <w:tmpl w:val="94367CC4"/>
    <w:lvl w:ilvl="0" w:tplc="3160B384">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8453B48"/>
    <w:multiLevelType w:val="multilevel"/>
    <w:tmpl w:val="D674D8A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50"/>
  </w:num>
  <w:num w:numId="2">
    <w:abstractNumId w:val="45"/>
  </w:num>
  <w:num w:numId="3">
    <w:abstractNumId w:val="51"/>
  </w:num>
  <w:num w:numId="4">
    <w:abstractNumId w:val="24"/>
  </w:num>
  <w:num w:numId="5">
    <w:abstractNumId w:val="57"/>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54"/>
  </w:num>
  <w:num w:numId="12">
    <w:abstractNumId w:val="23"/>
  </w:num>
  <w:num w:numId="13">
    <w:abstractNumId w:val="32"/>
  </w:num>
  <w:num w:numId="14">
    <w:abstractNumId w:val="53"/>
  </w:num>
  <w:num w:numId="15">
    <w:abstractNumId w:val="42"/>
  </w:num>
  <w:num w:numId="16">
    <w:abstractNumId w:val="31"/>
  </w:num>
  <w:num w:numId="17">
    <w:abstractNumId w:val="58"/>
  </w:num>
  <w:num w:numId="18">
    <w:abstractNumId w:val="39"/>
  </w:num>
  <w:num w:numId="19">
    <w:abstractNumId w:val="22"/>
  </w:num>
  <w:num w:numId="20">
    <w:abstractNumId w:val="43"/>
  </w:num>
  <w:num w:numId="21">
    <w:abstractNumId w:val="41"/>
  </w:num>
  <w:num w:numId="22">
    <w:abstractNumId w:val="6"/>
  </w:num>
  <w:num w:numId="23">
    <w:abstractNumId w:val="35"/>
  </w:num>
  <w:num w:numId="24">
    <w:abstractNumId w:val="33"/>
  </w:num>
  <w:num w:numId="25">
    <w:abstractNumId w:val="8"/>
  </w:num>
  <w:num w:numId="26">
    <w:abstractNumId w:val="26"/>
  </w:num>
  <w:num w:numId="27">
    <w:abstractNumId w:val="18"/>
  </w:num>
  <w:num w:numId="28">
    <w:abstractNumId w:val="0"/>
  </w:num>
  <w:num w:numId="29">
    <w:abstractNumId w:val="5"/>
  </w:num>
  <w:num w:numId="30">
    <w:abstractNumId w:val="2"/>
  </w:num>
  <w:num w:numId="31">
    <w:abstractNumId w:val="4"/>
  </w:num>
  <w:num w:numId="32">
    <w:abstractNumId w:val="36"/>
  </w:num>
  <w:num w:numId="33">
    <w:abstractNumId w:val="7"/>
  </w:num>
  <w:num w:numId="34">
    <w:abstractNumId w:val="25"/>
  </w:num>
  <w:num w:numId="35">
    <w:abstractNumId w:val="49"/>
  </w:num>
  <w:num w:numId="36">
    <w:abstractNumId w:val="37"/>
  </w:num>
  <w:num w:numId="37">
    <w:abstractNumId w:val="56"/>
  </w:num>
  <w:num w:numId="38">
    <w:abstractNumId w:val="38"/>
  </w:num>
  <w:num w:numId="39">
    <w:abstractNumId w:val="21"/>
  </w:num>
  <w:num w:numId="40">
    <w:abstractNumId w:val="28"/>
  </w:num>
  <w:num w:numId="41">
    <w:abstractNumId w:val="44"/>
  </w:num>
  <w:num w:numId="42">
    <w:abstractNumId w:val="60"/>
  </w:num>
  <w:num w:numId="43">
    <w:abstractNumId w:val="52"/>
  </w:num>
  <w:num w:numId="44">
    <w:abstractNumId w:val="27"/>
  </w:num>
  <w:num w:numId="45">
    <w:abstractNumId w:val="9"/>
  </w:num>
  <w:num w:numId="46">
    <w:abstractNumId w:val="12"/>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num>
  <w:num w:numId="49">
    <w:abstractNumId w:val="55"/>
  </w:num>
  <w:num w:numId="50">
    <w:abstractNumId w:val="40"/>
  </w:num>
  <w:num w:numId="51">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1887"/>
    <w:rsid w:val="00001B6E"/>
    <w:rsid w:val="00001F6E"/>
    <w:rsid w:val="00004CBF"/>
    <w:rsid w:val="000058DD"/>
    <w:rsid w:val="00005F1A"/>
    <w:rsid w:val="0000632F"/>
    <w:rsid w:val="00007B3C"/>
    <w:rsid w:val="00011700"/>
    <w:rsid w:val="000117C7"/>
    <w:rsid w:val="00011C74"/>
    <w:rsid w:val="00012329"/>
    <w:rsid w:val="000124AE"/>
    <w:rsid w:val="00012851"/>
    <w:rsid w:val="0001298F"/>
    <w:rsid w:val="000130AF"/>
    <w:rsid w:val="00016F35"/>
    <w:rsid w:val="00020742"/>
    <w:rsid w:val="00021106"/>
    <w:rsid w:val="00022128"/>
    <w:rsid w:val="0002338C"/>
    <w:rsid w:val="00023427"/>
    <w:rsid w:val="00030754"/>
    <w:rsid w:val="00031D78"/>
    <w:rsid w:val="000345A1"/>
    <w:rsid w:val="00034FBC"/>
    <w:rsid w:val="00036123"/>
    <w:rsid w:val="0004066E"/>
    <w:rsid w:val="00042E49"/>
    <w:rsid w:val="00044B0E"/>
    <w:rsid w:val="00045F07"/>
    <w:rsid w:val="000468C0"/>
    <w:rsid w:val="000470E1"/>
    <w:rsid w:val="00051F9D"/>
    <w:rsid w:val="0005242C"/>
    <w:rsid w:val="00053DB3"/>
    <w:rsid w:val="00053F80"/>
    <w:rsid w:val="00057A2D"/>
    <w:rsid w:val="00060DE9"/>
    <w:rsid w:val="00061464"/>
    <w:rsid w:val="00061E14"/>
    <w:rsid w:val="00063952"/>
    <w:rsid w:val="00065BB2"/>
    <w:rsid w:val="00066E02"/>
    <w:rsid w:val="00067EC8"/>
    <w:rsid w:val="000710CC"/>
    <w:rsid w:val="0007167C"/>
    <w:rsid w:val="00072355"/>
    <w:rsid w:val="00072576"/>
    <w:rsid w:val="00072BBA"/>
    <w:rsid w:val="000762C0"/>
    <w:rsid w:val="00077CB8"/>
    <w:rsid w:val="000810D6"/>
    <w:rsid w:val="00081928"/>
    <w:rsid w:val="00081B61"/>
    <w:rsid w:val="00082AE7"/>
    <w:rsid w:val="00085064"/>
    <w:rsid w:val="000868EF"/>
    <w:rsid w:val="000876E2"/>
    <w:rsid w:val="00087744"/>
    <w:rsid w:val="000878E5"/>
    <w:rsid w:val="0009063E"/>
    <w:rsid w:val="00094EB4"/>
    <w:rsid w:val="00095322"/>
    <w:rsid w:val="00097BE8"/>
    <w:rsid w:val="000A325C"/>
    <w:rsid w:val="000A37EB"/>
    <w:rsid w:val="000A37EF"/>
    <w:rsid w:val="000A3B42"/>
    <w:rsid w:val="000A757E"/>
    <w:rsid w:val="000B21D9"/>
    <w:rsid w:val="000B2283"/>
    <w:rsid w:val="000B2403"/>
    <w:rsid w:val="000B2E12"/>
    <w:rsid w:val="000B328C"/>
    <w:rsid w:val="000B7632"/>
    <w:rsid w:val="000B7CF7"/>
    <w:rsid w:val="000C154F"/>
    <w:rsid w:val="000C434E"/>
    <w:rsid w:val="000C5617"/>
    <w:rsid w:val="000C5A37"/>
    <w:rsid w:val="000C69AF"/>
    <w:rsid w:val="000D132D"/>
    <w:rsid w:val="000D2B67"/>
    <w:rsid w:val="000D42A0"/>
    <w:rsid w:val="000D6823"/>
    <w:rsid w:val="000D69EB"/>
    <w:rsid w:val="000D6D14"/>
    <w:rsid w:val="000E0BA1"/>
    <w:rsid w:val="000E3BCF"/>
    <w:rsid w:val="000E46E3"/>
    <w:rsid w:val="000E527B"/>
    <w:rsid w:val="000E64A0"/>
    <w:rsid w:val="000E6E4C"/>
    <w:rsid w:val="000E76CC"/>
    <w:rsid w:val="000F0680"/>
    <w:rsid w:val="000F1130"/>
    <w:rsid w:val="000F1452"/>
    <w:rsid w:val="000F2458"/>
    <w:rsid w:val="000F2A66"/>
    <w:rsid w:val="000F30EF"/>
    <w:rsid w:val="000F391D"/>
    <w:rsid w:val="000F53C7"/>
    <w:rsid w:val="000F7438"/>
    <w:rsid w:val="00100342"/>
    <w:rsid w:val="001003A1"/>
    <w:rsid w:val="00106B6E"/>
    <w:rsid w:val="001071EE"/>
    <w:rsid w:val="0010781D"/>
    <w:rsid w:val="001110C3"/>
    <w:rsid w:val="00111597"/>
    <w:rsid w:val="0011219E"/>
    <w:rsid w:val="001139B6"/>
    <w:rsid w:val="00113F3F"/>
    <w:rsid w:val="00113FFE"/>
    <w:rsid w:val="00114039"/>
    <w:rsid w:val="00114B6E"/>
    <w:rsid w:val="001155AA"/>
    <w:rsid w:val="00121209"/>
    <w:rsid w:val="00121A91"/>
    <w:rsid w:val="00125546"/>
    <w:rsid w:val="001258B3"/>
    <w:rsid w:val="00125D88"/>
    <w:rsid w:val="00126535"/>
    <w:rsid w:val="00126CC7"/>
    <w:rsid w:val="001273FE"/>
    <w:rsid w:val="00127840"/>
    <w:rsid w:val="00130DFD"/>
    <w:rsid w:val="00132AC4"/>
    <w:rsid w:val="00134947"/>
    <w:rsid w:val="00135FCB"/>
    <w:rsid w:val="001376B0"/>
    <w:rsid w:val="00137B48"/>
    <w:rsid w:val="00140315"/>
    <w:rsid w:val="00140A6E"/>
    <w:rsid w:val="00141FC1"/>
    <w:rsid w:val="001436AA"/>
    <w:rsid w:val="00143B04"/>
    <w:rsid w:val="00143FAF"/>
    <w:rsid w:val="0014652A"/>
    <w:rsid w:val="00146AFD"/>
    <w:rsid w:val="0015008F"/>
    <w:rsid w:val="00153A87"/>
    <w:rsid w:val="00154576"/>
    <w:rsid w:val="00155382"/>
    <w:rsid w:val="00155F90"/>
    <w:rsid w:val="001577DC"/>
    <w:rsid w:val="001604FA"/>
    <w:rsid w:val="00163434"/>
    <w:rsid w:val="00163825"/>
    <w:rsid w:val="00164602"/>
    <w:rsid w:val="00175C64"/>
    <w:rsid w:val="00176DCD"/>
    <w:rsid w:val="00177EB8"/>
    <w:rsid w:val="001812D2"/>
    <w:rsid w:val="00182BF0"/>
    <w:rsid w:val="0018318C"/>
    <w:rsid w:val="00183EF2"/>
    <w:rsid w:val="00184EF8"/>
    <w:rsid w:val="00190973"/>
    <w:rsid w:val="00190C80"/>
    <w:rsid w:val="00195679"/>
    <w:rsid w:val="00196EE0"/>
    <w:rsid w:val="00196FBF"/>
    <w:rsid w:val="001A1E6A"/>
    <w:rsid w:val="001A2619"/>
    <w:rsid w:val="001A2E69"/>
    <w:rsid w:val="001A4B3E"/>
    <w:rsid w:val="001A6230"/>
    <w:rsid w:val="001A6261"/>
    <w:rsid w:val="001A6BB8"/>
    <w:rsid w:val="001B0DDC"/>
    <w:rsid w:val="001B12DD"/>
    <w:rsid w:val="001B280B"/>
    <w:rsid w:val="001B432E"/>
    <w:rsid w:val="001B4B35"/>
    <w:rsid w:val="001B7D92"/>
    <w:rsid w:val="001B7E45"/>
    <w:rsid w:val="001C0E41"/>
    <w:rsid w:val="001C1BA4"/>
    <w:rsid w:val="001C35BE"/>
    <w:rsid w:val="001C7417"/>
    <w:rsid w:val="001D106A"/>
    <w:rsid w:val="001D14D4"/>
    <w:rsid w:val="001D1FE9"/>
    <w:rsid w:val="001D3073"/>
    <w:rsid w:val="001D368C"/>
    <w:rsid w:val="001D3AF0"/>
    <w:rsid w:val="001E0191"/>
    <w:rsid w:val="001E07C2"/>
    <w:rsid w:val="001E4B9B"/>
    <w:rsid w:val="001E680D"/>
    <w:rsid w:val="001F2387"/>
    <w:rsid w:val="001F23DB"/>
    <w:rsid w:val="001F38C6"/>
    <w:rsid w:val="001F3BCD"/>
    <w:rsid w:val="001F453E"/>
    <w:rsid w:val="001F570C"/>
    <w:rsid w:val="001F7BF5"/>
    <w:rsid w:val="002013EF"/>
    <w:rsid w:val="00202E4E"/>
    <w:rsid w:val="002052C3"/>
    <w:rsid w:val="0020751F"/>
    <w:rsid w:val="00223265"/>
    <w:rsid w:val="00223716"/>
    <w:rsid w:val="002239C1"/>
    <w:rsid w:val="00225C37"/>
    <w:rsid w:val="00226762"/>
    <w:rsid w:val="00234681"/>
    <w:rsid w:val="00234E66"/>
    <w:rsid w:val="00241D91"/>
    <w:rsid w:val="0024265D"/>
    <w:rsid w:val="00243EC0"/>
    <w:rsid w:val="00244146"/>
    <w:rsid w:val="00246B34"/>
    <w:rsid w:val="00251A19"/>
    <w:rsid w:val="002537C7"/>
    <w:rsid w:val="00255913"/>
    <w:rsid w:val="002575DF"/>
    <w:rsid w:val="00261127"/>
    <w:rsid w:val="00261ED4"/>
    <w:rsid w:val="00262A84"/>
    <w:rsid w:val="00263C3A"/>
    <w:rsid w:val="002644EB"/>
    <w:rsid w:val="00265784"/>
    <w:rsid w:val="00266B8D"/>
    <w:rsid w:val="002676CC"/>
    <w:rsid w:val="00267712"/>
    <w:rsid w:val="002706A3"/>
    <w:rsid w:val="00270D22"/>
    <w:rsid w:val="002737DF"/>
    <w:rsid w:val="00273FB7"/>
    <w:rsid w:val="002746E6"/>
    <w:rsid w:val="00275C10"/>
    <w:rsid w:val="00275C87"/>
    <w:rsid w:val="00275E03"/>
    <w:rsid w:val="002812CD"/>
    <w:rsid w:val="00283B96"/>
    <w:rsid w:val="00284B73"/>
    <w:rsid w:val="002858BC"/>
    <w:rsid w:val="00290B59"/>
    <w:rsid w:val="0029374E"/>
    <w:rsid w:val="00293E92"/>
    <w:rsid w:val="00295BA4"/>
    <w:rsid w:val="002A310A"/>
    <w:rsid w:val="002A3D1B"/>
    <w:rsid w:val="002A4272"/>
    <w:rsid w:val="002B2F79"/>
    <w:rsid w:val="002B4E36"/>
    <w:rsid w:val="002B4EBB"/>
    <w:rsid w:val="002B533D"/>
    <w:rsid w:val="002B5B22"/>
    <w:rsid w:val="002B7A04"/>
    <w:rsid w:val="002C1AB7"/>
    <w:rsid w:val="002C25C4"/>
    <w:rsid w:val="002C3952"/>
    <w:rsid w:val="002C5385"/>
    <w:rsid w:val="002C55C1"/>
    <w:rsid w:val="002C6ACA"/>
    <w:rsid w:val="002C7EF7"/>
    <w:rsid w:val="002D0D07"/>
    <w:rsid w:val="002D1CAD"/>
    <w:rsid w:val="002D2725"/>
    <w:rsid w:val="002D3013"/>
    <w:rsid w:val="002D3610"/>
    <w:rsid w:val="002D4C26"/>
    <w:rsid w:val="002D4D65"/>
    <w:rsid w:val="002D6527"/>
    <w:rsid w:val="002D76D7"/>
    <w:rsid w:val="002D78EF"/>
    <w:rsid w:val="002E01BE"/>
    <w:rsid w:val="002E06E8"/>
    <w:rsid w:val="002E0D65"/>
    <w:rsid w:val="002E0E59"/>
    <w:rsid w:val="002E14D4"/>
    <w:rsid w:val="002E1623"/>
    <w:rsid w:val="002E5FDE"/>
    <w:rsid w:val="002E623E"/>
    <w:rsid w:val="002E752D"/>
    <w:rsid w:val="002E75BE"/>
    <w:rsid w:val="002E7C99"/>
    <w:rsid w:val="002E7EF9"/>
    <w:rsid w:val="002F1247"/>
    <w:rsid w:val="002F181D"/>
    <w:rsid w:val="002F1B82"/>
    <w:rsid w:val="002F4AFD"/>
    <w:rsid w:val="002F5477"/>
    <w:rsid w:val="002F6467"/>
    <w:rsid w:val="002F6DC0"/>
    <w:rsid w:val="002F7EEA"/>
    <w:rsid w:val="00300D98"/>
    <w:rsid w:val="003015DD"/>
    <w:rsid w:val="00301BFF"/>
    <w:rsid w:val="0030253A"/>
    <w:rsid w:val="003032AE"/>
    <w:rsid w:val="003039D9"/>
    <w:rsid w:val="00305210"/>
    <w:rsid w:val="00306319"/>
    <w:rsid w:val="003121D0"/>
    <w:rsid w:val="00315375"/>
    <w:rsid w:val="003155B5"/>
    <w:rsid w:val="00320AA3"/>
    <w:rsid w:val="00320C59"/>
    <w:rsid w:val="0032278A"/>
    <w:rsid w:val="00323793"/>
    <w:rsid w:val="00323FEB"/>
    <w:rsid w:val="0032584D"/>
    <w:rsid w:val="00325C04"/>
    <w:rsid w:val="00326DED"/>
    <w:rsid w:val="00326FA0"/>
    <w:rsid w:val="0033209C"/>
    <w:rsid w:val="0033428B"/>
    <w:rsid w:val="00334F63"/>
    <w:rsid w:val="00335D3C"/>
    <w:rsid w:val="003409BC"/>
    <w:rsid w:val="00341082"/>
    <w:rsid w:val="00341BB8"/>
    <w:rsid w:val="00342D57"/>
    <w:rsid w:val="00342DB5"/>
    <w:rsid w:val="00343249"/>
    <w:rsid w:val="00343283"/>
    <w:rsid w:val="00343662"/>
    <w:rsid w:val="003449A5"/>
    <w:rsid w:val="00344AF3"/>
    <w:rsid w:val="003459CB"/>
    <w:rsid w:val="00350F03"/>
    <w:rsid w:val="0035115C"/>
    <w:rsid w:val="00354AEE"/>
    <w:rsid w:val="003563AC"/>
    <w:rsid w:val="003564A6"/>
    <w:rsid w:val="00360722"/>
    <w:rsid w:val="0036186C"/>
    <w:rsid w:val="00361C38"/>
    <w:rsid w:val="0036279E"/>
    <w:rsid w:val="00362E0D"/>
    <w:rsid w:val="00364334"/>
    <w:rsid w:val="003646CC"/>
    <w:rsid w:val="00364B0A"/>
    <w:rsid w:val="00365DE2"/>
    <w:rsid w:val="00366E67"/>
    <w:rsid w:val="00367E62"/>
    <w:rsid w:val="003732B1"/>
    <w:rsid w:val="003738E5"/>
    <w:rsid w:val="00375569"/>
    <w:rsid w:val="00375E2B"/>
    <w:rsid w:val="00375F59"/>
    <w:rsid w:val="00376570"/>
    <w:rsid w:val="00376D72"/>
    <w:rsid w:val="0038046A"/>
    <w:rsid w:val="00380C26"/>
    <w:rsid w:val="003818F2"/>
    <w:rsid w:val="003828BC"/>
    <w:rsid w:val="00384A76"/>
    <w:rsid w:val="003867D3"/>
    <w:rsid w:val="003918A3"/>
    <w:rsid w:val="00391F0C"/>
    <w:rsid w:val="00392E66"/>
    <w:rsid w:val="00394DAE"/>
    <w:rsid w:val="00394F14"/>
    <w:rsid w:val="00394F83"/>
    <w:rsid w:val="00395638"/>
    <w:rsid w:val="00397B80"/>
    <w:rsid w:val="003A0460"/>
    <w:rsid w:val="003A0C5A"/>
    <w:rsid w:val="003A1822"/>
    <w:rsid w:val="003A5F88"/>
    <w:rsid w:val="003B11C5"/>
    <w:rsid w:val="003B27BF"/>
    <w:rsid w:val="003B5132"/>
    <w:rsid w:val="003B63E5"/>
    <w:rsid w:val="003B7A12"/>
    <w:rsid w:val="003B7B12"/>
    <w:rsid w:val="003C0047"/>
    <w:rsid w:val="003C062D"/>
    <w:rsid w:val="003C1FE7"/>
    <w:rsid w:val="003C336E"/>
    <w:rsid w:val="003C353A"/>
    <w:rsid w:val="003C3590"/>
    <w:rsid w:val="003C7F57"/>
    <w:rsid w:val="003D189D"/>
    <w:rsid w:val="003D69AF"/>
    <w:rsid w:val="003E07A1"/>
    <w:rsid w:val="003E0F79"/>
    <w:rsid w:val="003E1CD6"/>
    <w:rsid w:val="003E253E"/>
    <w:rsid w:val="003E4111"/>
    <w:rsid w:val="003E57EE"/>
    <w:rsid w:val="003F0861"/>
    <w:rsid w:val="003F2ADC"/>
    <w:rsid w:val="003F3D89"/>
    <w:rsid w:val="003F4607"/>
    <w:rsid w:val="003F4C4D"/>
    <w:rsid w:val="003F4DC9"/>
    <w:rsid w:val="003F5902"/>
    <w:rsid w:val="003F66A2"/>
    <w:rsid w:val="00401922"/>
    <w:rsid w:val="00405D22"/>
    <w:rsid w:val="00410392"/>
    <w:rsid w:val="00411A09"/>
    <w:rsid w:val="00414024"/>
    <w:rsid w:val="004143B0"/>
    <w:rsid w:val="0041445B"/>
    <w:rsid w:val="00414800"/>
    <w:rsid w:val="00415098"/>
    <w:rsid w:val="004157BF"/>
    <w:rsid w:val="004212FA"/>
    <w:rsid w:val="00422D6D"/>
    <w:rsid w:val="004313CB"/>
    <w:rsid w:val="0043196F"/>
    <w:rsid w:val="00432197"/>
    <w:rsid w:val="0043359B"/>
    <w:rsid w:val="00433D1F"/>
    <w:rsid w:val="00433E77"/>
    <w:rsid w:val="004354B8"/>
    <w:rsid w:val="00440651"/>
    <w:rsid w:val="00441F50"/>
    <w:rsid w:val="00443A13"/>
    <w:rsid w:val="0045170B"/>
    <w:rsid w:val="00455A9C"/>
    <w:rsid w:val="004560DA"/>
    <w:rsid w:val="004602AB"/>
    <w:rsid w:val="00461263"/>
    <w:rsid w:val="00462664"/>
    <w:rsid w:val="0046300D"/>
    <w:rsid w:val="00464E31"/>
    <w:rsid w:val="00466728"/>
    <w:rsid w:val="004668B8"/>
    <w:rsid w:val="00466A4F"/>
    <w:rsid w:val="00466DDE"/>
    <w:rsid w:val="00467A49"/>
    <w:rsid w:val="00467D55"/>
    <w:rsid w:val="0047173C"/>
    <w:rsid w:val="0047200C"/>
    <w:rsid w:val="004720EA"/>
    <w:rsid w:val="0047382A"/>
    <w:rsid w:val="00475B76"/>
    <w:rsid w:val="00475CCA"/>
    <w:rsid w:val="00475E61"/>
    <w:rsid w:val="0047669C"/>
    <w:rsid w:val="00477305"/>
    <w:rsid w:val="004807E5"/>
    <w:rsid w:val="00482382"/>
    <w:rsid w:val="0048668D"/>
    <w:rsid w:val="00486F55"/>
    <w:rsid w:val="00487A6D"/>
    <w:rsid w:val="00491586"/>
    <w:rsid w:val="004915F0"/>
    <w:rsid w:val="00495528"/>
    <w:rsid w:val="004964D2"/>
    <w:rsid w:val="00496E74"/>
    <w:rsid w:val="004A1BC0"/>
    <w:rsid w:val="004A2BD8"/>
    <w:rsid w:val="004A2C88"/>
    <w:rsid w:val="004A4981"/>
    <w:rsid w:val="004A6772"/>
    <w:rsid w:val="004B0423"/>
    <w:rsid w:val="004B223A"/>
    <w:rsid w:val="004B37B6"/>
    <w:rsid w:val="004B5E1D"/>
    <w:rsid w:val="004B60C8"/>
    <w:rsid w:val="004B709B"/>
    <w:rsid w:val="004C0D68"/>
    <w:rsid w:val="004C1086"/>
    <w:rsid w:val="004C30DA"/>
    <w:rsid w:val="004C5F1D"/>
    <w:rsid w:val="004C6285"/>
    <w:rsid w:val="004C6441"/>
    <w:rsid w:val="004D0A8B"/>
    <w:rsid w:val="004D1F66"/>
    <w:rsid w:val="004D298C"/>
    <w:rsid w:val="004D2A12"/>
    <w:rsid w:val="004D3385"/>
    <w:rsid w:val="004D3D05"/>
    <w:rsid w:val="004D5B9B"/>
    <w:rsid w:val="004E15A3"/>
    <w:rsid w:val="004E192A"/>
    <w:rsid w:val="004E403F"/>
    <w:rsid w:val="004E4346"/>
    <w:rsid w:val="004E5733"/>
    <w:rsid w:val="004E5A2B"/>
    <w:rsid w:val="004E5CE8"/>
    <w:rsid w:val="004E6830"/>
    <w:rsid w:val="004F2019"/>
    <w:rsid w:val="004F40B4"/>
    <w:rsid w:val="004F5378"/>
    <w:rsid w:val="004F78E1"/>
    <w:rsid w:val="004F79D7"/>
    <w:rsid w:val="004F7FAE"/>
    <w:rsid w:val="005005AD"/>
    <w:rsid w:val="00500945"/>
    <w:rsid w:val="00501F9C"/>
    <w:rsid w:val="00502CED"/>
    <w:rsid w:val="005058E3"/>
    <w:rsid w:val="00507823"/>
    <w:rsid w:val="00507BCE"/>
    <w:rsid w:val="00510C4E"/>
    <w:rsid w:val="00511E9A"/>
    <w:rsid w:val="0051504A"/>
    <w:rsid w:val="00516A33"/>
    <w:rsid w:val="00516EDD"/>
    <w:rsid w:val="00517BE5"/>
    <w:rsid w:val="00520EE2"/>
    <w:rsid w:val="00523DD9"/>
    <w:rsid w:val="005272BF"/>
    <w:rsid w:val="00533356"/>
    <w:rsid w:val="005366BF"/>
    <w:rsid w:val="005417CB"/>
    <w:rsid w:val="005440BD"/>
    <w:rsid w:val="005467FE"/>
    <w:rsid w:val="00546CFF"/>
    <w:rsid w:val="0054796D"/>
    <w:rsid w:val="00550D6F"/>
    <w:rsid w:val="00551273"/>
    <w:rsid w:val="00551845"/>
    <w:rsid w:val="00552B4D"/>
    <w:rsid w:val="0055376C"/>
    <w:rsid w:val="00554861"/>
    <w:rsid w:val="00555DF6"/>
    <w:rsid w:val="00556AE0"/>
    <w:rsid w:val="00556DB3"/>
    <w:rsid w:val="005575D2"/>
    <w:rsid w:val="005617FA"/>
    <w:rsid w:val="005640B2"/>
    <w:rsid w:val="005643BE"/>
    <w:rsid w:val="005679A0"/>
    <w:rsid w:val="00567D14"/>
    <w:rsid w:val="0057532E"/>
    <w:rsid w:val="005763F4"/>
    <w:rsid w:val="00576842"/>
    <w:rsid w:val="0057712A"/>
    <w:rsid w:val="005805E3"/>
    <w:rsid w:val="00584D0F"/>
    <w:rsid w:val="00585764"/>
    <w:rsid w:val="0058598B"/>
    <w:rsid w:val="00586C4F"/>
    <w:rsid w:val="00591582"/>
    <w:rsid w:val="00593D83"/>
    <w:rsid w:val="00593EB7"/>
    <w:rsid w:val="00594A0B"/>
    <w:rsid w:val="00595E2D"/>
    <w:rsid w:val="00596314"/>
    <w:rsid w:val="00596D74"/>
    <w:rsid w:val="005A0C90"/>
    <w:rsid w:val="005A1B73"/>
    <w:rsid w:val="005A1C21"/>
    <w:rsid w:val="005A3E08"/>
    <w:rsid w:val="005A54E9"/>
    <w:rsid w:val="005A5DC7"/>
    <w:rsid w:val="005A649F"/>
    <w:rsid w:val="005A7807"/>
    <w:rsid w:val="005A7BB6"/>
    <w:rsid w:val="005B0F0B"/>
    <w:rsid w:val="005B1C47"/>
    <w:rsid w:val="005B331B"/>
    <w:rsid w:val="005B3620"/>
    <w:rsid w:val="005B3F4C"/>
    <w:rsid w:val="005B4463"/>
    <w:rsid w:val="005B4CFD"/>
    <w:rsid w:val="005B684E"/>
    <w:rsid w:val="005B749E"/>
    <w:rsid w:val="005B7ADA"/>
    <w:rsid w:val="005B7BC5"/>
    <w:rsid w:val="005C36E9"/>
    <w:rsid w:val="005C3EEB"/>
    <w:rsid w:val="005C525A"/>
    <w:rsid w:val="005C629E"/>
    <w:rsid w:val="005C6927"/>
    <w:rsid w:val="005C7D6D"/>
    <w:rsid w:val="005D1D4B"/>
    <w:rsid w:val="005D2599"/>
    <w:rsid w:val="005E0E84"/>
    <w:rsid w:val="005E102A"/>
    <w:rsid w:val="005E18DC"/>
    <w:rsid w:val="005E3382"/>
    <w:rsid w:val="005E435F"/>
    <w:rsid w:val="005E455D"/>
    <w:rsid w:val="005E5BA6"/>
    <w:rsid w:val="005E6B5E"/>
    <w:rsid w:val="005E7A89"/>
    <w:rsid w:val="005F023F"/>
    <w:rsid w:val="005F2F05"/>
    <w:rsid w:val="005F3433"/>
    <w:rsid w:val="005F5D14"/>
    <w:rsid w:val="00600296"/>
    <w:rsid w:val="00600D07"/>
    <w:rsid w:val="006022D5"/>
    <w:rsid w:val="00604705"/>
    <w:rsid w:val="00610560"/>
    <w:rsid w:val="0061074C"/>
    <w:rsid w:val="0061171C"/>
    <w:rsid w:val="006118D5"/>
    <w:rsid w:val="006119D2"/>
    <w:rsid w:val="00612732"/>
    <w:rsid w:val="00613DBB"/>
    <w:rsid w:val="00615F76"/>
    <w:rsid w:val="0062108A"/>
    <w:rsid w:val="00621C6A"/>
    <w:rsid w:val="00621CE8"/>
    <w:rsid w:val="006253E2"/>
    <w:rsid w:val="00631708"/>
    <w:rsid w:val="0063227F"/>
    <w:rsid w:val="00633386"/>
    <w:rsid w:val="00636280"/>
    <w:rsid w:val="00637365"/>
    <w:rsid w:val="00641DED"/>
    <w:rsid w:val="0064274B"/>
    <w:rsid w:val="00642E71"/>
    <w:rsid w:val="00650447"/>
    <w:rsid w:val="00651F15"/>
    <w:rsid w:val="006529DE"/>
    <w:rsid w:val="00652E32"/>
    <w:rsid w:val="00656AD5"/>
    <w:rsid w:val="00660836"/>
    <w:rsid w:val="00660B7D"/>
    <w:rsid w:val="00660F51"/>
    <w:rsid w:val="0066748E"/>
    <w:rsid w:val="00670768"/>
    <w:rsid w:val="00672795"/>
    <w:rsid w:val="006732DC"/>
    <w:rsid w:val="00673653"/>
    <w:rsid w:val="00673F0A"/>
    <w:rsid w:val="006773D8"/>
    <w:rsid w:val="00680D63"/>
    <w:rsid w:val="00681947"/>
    <w:rsid w:val="00682CC7"/>
    <w:rsid w:val="0068393B"/>
    <w:rsid w:val="00684146"/>
    <w:rsid w:val="0068501D"/>
    <w:rsid w:val="006858BC"/>
    <w:rsid w:val="006860AB"/>
    <w:rsid w:val="00686C99"/>
    <w:rsid w:val="00687C81"/>
    <w:rsid w:val="00691C48"/>
    <w:rsid w:val="00691C69"/>
    <w:rsid w:val="00694E57"/>
    <w:rsid w:val="006958B1"/>
    <w:rsid w:val="00696086"/>
    <w:rsid w:val="00697342"/>
    <w:rsid w:val="006A2F0D"/>
    <w:rsid w:val="006A4F60"/>
    <w:rsid w:val="006A649A"/>
    <w:rsid w:val="006B156A"/>
    <w:rsid w:val="006B29AD"/>
    <w:rsid w:val="006B2BEE"/>
    <w:rsid w:val="006B2CCD"/>
    <w:rsid w:val="006B2FC7"/>
    <w:rsid w:val="006B4A39"/>
    <w:rsid w:val="006B4C93"/>
    <w:rsid w:val="006B5545"/>
    <w:rsid w:val="006B72FE"/>
    <w:rsid w:val="006C0203"/>
    <w:rsid w:val="006C3262"/>
    <w:rsid w:val="006C3DD7"/>
    <w:rsid w:val="006C46FC"/>
    <w:rsid w:val="006C5BDC"/>
    <w:rsid w:val="006C6A6D"/>
    <w:rsid w:val="006C6D7A"/>
    <w:rsid w:val="006C7B51"/>
    <w:rsid w:val="006D035D"/>
    <w:rsid w:val="006D0B9F"/>
    <w:rsid w:val="006D2488"/>
    <w:rsid w:val="006D54BB"/>
    <w:rsid w:val="006D5C4D"/>
    <w:rsid w:val="006D6580"/>
    <w:rsid w:val="006D673F"/>
    <w:rsid w:val="006D742B"/>
    <w:rsid w:val="006E3114"/>
    <w:rsid w:val="006E3F51"/>
    <w:rsid w:val="006E77B9"/>
    <w:rsid w:val="006F0BDF"/>
    <w:rsid w:val="006F1C23"/>
    <w:rsid w:val="006F2CCC"/>
    <w:rsid w:val="006F32B4"/>
    <w:rsid w:val="006F53C0"/>
    <w:rsid w:val="006F7FB4"/>
    <w:rsid w:val="00700912"/>
    <w:rsid w:val="00700F60"/>
    <w:rsid w:val="0070110B"/>
    <w:rsid w:val="007019C3"/>
    <w:rsid w:val="00703447"/>
    <w:rsid w:val="00704F64"/>
    <w:rsid w:val="00710F5A"/>
    <w:rsid w:val="007124FA"/>
    <w:rsid w:val="007147DE"/>
    <w:rsid w:val="00715240"/>
    <w:rsid w:val="0071719B"/>
    <w:rsid w:val="00717EB4"/>
    <w:rsid w:val="00720BF8"/>
    <w:rsid w:val="0072321F"/>
    <w:rsid w:val="0072326C"/>
    <w:rsid w:val="00724FC1"/>
    <w:rsid w:val="00725B4C"/>
    <w:rsid w:val="00726420"/>
    <w:rsid w:val="00726575"/>
    <w:rsid w:val="00727238"/>
    <w:rsid w:val="00727E1C"/>
    <w:rsid w:val="007314F7"/>
    <w:rsid w:val="00732A69"/>
    <w:rsid w:val="00732F8A"/>
    <w:rsid w:val="00735522"/>
    <w:rsid w:val="00741315"/>
    <w:rsid w:val="00741989"/>
    <w:rsid w:val="007420E2"/>
    <w:rsid w:val="00742B2D"/>
    <w:rsid w:val="0074689F"/>
    <w:rsid w:val="007471CD"/>
    <w:rsid w:val="007510E5"/>
    <w:rsid w:val="00751843"/>
    <w:rsid w:val="0075268D"/>
    <w:rsid w:val="007529F7"/>
    <w:rsid w:val="007535A2"/>
    <w:rsid w:val="00753BDB"/>
    <w:rsid w:val="00755099"/>
    <w:rsid w:val="00757FF6"/>
    <w:rsid w:val="007631D8"/>
    <w:rsid w:val="00763D81"/>
    <w:rsid w:val="00764013"/>
    <w:rsid w:val="00764378"/>
    <w:rsid w:val="00766A7D"/>
    <w:rsid w:val="00767B12"/>
    <w:rsid w:val="00771702"/>
    <w:rsid w:val="00771D19"/>
    <w:rsid w:val="00772D0D"/>
    <w:rsid w:val="00772D30"/>
    <w:rsid w:val="007733B4"/>
    <w:rsid w:val="00774528"/>
    <w:rsid w:val="00781A3B"/>
    <w:rsid w:val="0078240A"/>
    <w:rsid w:val="0078253E"/>
    <w:rsid w:val="00782615"/>
    <w:rsid w:val="00785E13"/>
    <w:rsid w:val="007875E1"/>
    <w:rsid w:val="00787BF1"/>
    <w:rsid w:val="00791C62"/>
    <w:rsid w:val="007979A3"/>
    <w:rsid w:val="007A05B8"/>
    <w:rsid w:val="007A19F0"/>
    <w:rsid w:val="007A2F74"/>
    <w:rsid w:val="007A45FF"/>
    <w:rsid w:val="007A4A8D"/>
    <w:rsid w:val="007A6519"/>
    <w:rsid w:val="007A6E3C"/>
    <w:rsid w:val="007A7604"/>
    <w:rsid w:val="007B1DFC"/>
    <w:rsid w:val="007B58AF"/>
    <w:rsid w:val="007B73CE"/>
    <w:rsid w:val="007C1FE2"/>
    <w:rsid w:val="007C3380"/>
    <w:rsid w:val="007C3805"/>
    <w:rsid w:val="007C401F"/>
    <w:rsid w:val="007C4503"/>
    <w:rsid w:val="007C6FE9"/>
    <w:rsid w:val="007C722D"/>
    <w:rsid w:val="007C7357"/>
    <w:rsid w:val="007D24C9"/>
    <w:rsid w:val="007D3038"/>
    <w:rsid w:val="007D36C0"/>
    <w:rsid w:val="007D41FA"/>
    <w:rsid w:val="007D58CB"/>
    <w:rsid w:val="007D5F55"/>
    <w:rsid w:val="007D648D"/>
    <w:rsid w:val="007E01B7"/>
    <w:rsid w:val="007E1203"/>
    <w:rsid w:val="007E1227"/>
    <w:rsid w:val="007E1B5A"/>
    <w:rsid w:val="007E35FA"/>
    <w:rsid w:val="007E3647"/>
    <w:rsid w:val="007E5A4A"/>
    <w:rsid w:val="007E5B40"/>
    <w:rsid w:val="007E5E0A"/>
    <w:rsid w:val="007E6246"/>
    <w:rsid w:val="007E6551"/>
    <w:rsid w:val="007E6D19"/>
    <w:rsid w:val="007F00E8"/>
    <w:rsid w:val="007F23E5"/>
    <w:rsid w:val="007F4AFD"/>
    <w:rsid w:val="007F543C"/>
    <w:rsid w:val="007F628E"/>
    <w:rsid w:val="00801AD4"/>
    <w:rsid w:val="00802B30"/>
    <w:rsid w:val="00802C74"/>
    <w:rsid w:val="0080324B"/>
    <w:rsid w:val="008060E1"/>
    <w:rsid w:val="00811252"/>
    <w:rsid w:val="00811E6B"/>
    <w:rsid w:val="00811F70"/>
    <w:rsid w:val="00812BEF"/>
    <w:rsid w:val="0081539C"/>
    <w:rsid w:val="00815431"/>
    <w:rsid w:val="00816695"/>
    <w:rsid w:val="00820057"/>
    <w:rsid w:val="00820FF4"/>
    <w:rsid w:val="008239F8"/>
    <w:rsid w:val="00823B37"/>
    <w:rsid w:val="008243FF"/>
    <w:rsid w:val="008261A1"/>
    <w:rsid w:val="008308DE"/>
    <w:rsid w:val="00831F24"/>
    <w:rsid w:val="00836800"/>
    <w:rsid w:val="00837309"/>
    <w:rsid w:val="00841499"/>
    <w:rsid w:val="00841C2E"/>
    <w:rsid w:val="00846926"/>
    <w:rsid w:val="008476E3"/>
    <w:rsid w:val="0085070F"/>
    <w:rsid w:val="008514CF"/>
    <w:rsid w:val="0085248D"/>
    <w:rsid w:val="00853952"/>
    <w:rsid w:val="0085461E"/>
    <w:rsid w:val="008553BA"/>
    <w:rsid w:val="00855710"/>
    <w:rsid w:val="00857C46"/>
    <w:rsid w:val="00863EFE"/>
    <w:rsid w:val="008641E2"/>
    <w:rsid w:val="0086720E"/>
    <w:rsid w:val="008679DE"/>
    <w:rsid w:val="008708CE"/>
    <w:rsid w:val="0087115A"/>
    <w:rsid w:val="00871512"/>
    <w:rsid w:val="0087167B"/>
    <w:rsid w:val="00871930"/>
    <w:rsid w:val="008731B3"/>
    <w:rsid w:val="00873CAA"/>
    <w:rsid w:val="008753EA"/>
    <w:rsid w:val="0087547B"/>
    <w:rsid w:val="008756FC"/>
    <w:rsid w:val="00876D8C"/>
    <w:rsid w:val="00877771"/>
    <w:rsid w:val="0088057B"/>
    <w:rsid w:val="0088059E"/>
    <w:rsid w:val="00880E1A"/>
    <w:rsid w:val="0088348C"/>
    <w:rsid w:val="00885D49"/>
    <w:rsid w:val="00885D50"/>
    <w:rsid w:val="00886BA6"/>
    <w:rsid w:val="0089231A"/>
    <w:rsid w:val="00895382"/>
    <w:rsid w:val="00896766"/>
    <w:rsid w:val="0089679D"/>
    <w:rsid w:val="008979DF"/>
    <w:rsid w:val="00897D71"/>
    <w:rsid w:val="008A0F53"/>
    <w:rsid w:val="008A3AFC"/>
    <w:rsid w:val="008A6BF1"/>
    <w:rsid w:val="008A6DB5"/>
    <w:rsid w:val="008A73D9"/>
    <w:rsid w:val="008B1511"/>
    <w:rsid w:val="008B4DD0"/>
    <w:rsid w:val="008B57B3"/>
    <w:rsid w:val="008B65F5"/>
    <w:rsid w:val="008C1AEC"/>
    <w:rsid w:val="008C1C61"/>
    <w:rsid w:val="008C1D46"/>
    <w:rsid w:val="008C5BF9"/>
    <w:rsid w:val="008D1FC4"/>
    <w:rsid w:val="008D3B19"/>
    <w:rsid w:val="008D41E8"/>
    <w:rsid w:val="008D4B67"/>
    <w:rsid w:val="008D67BE"/>
    <w:rsid w:val="008D7FAB"/>
    <w:rsid w:val="008E517C"/>
    <w:rsid w:val="008E5FC0"/>
    <w:rsid w:val="008E70ED"/>
    <w:rsid w:val="008F04E6"/>
    <w:rsid w:val="008F111C"/>
    <w:rsid w:val="008F308A"/>
    <w:rsid w:val="008F59B7"/>
    <w:rsid w:val="008F728C"/>
    <w:rsid w:val="00900430"/>
    <w:rsid w:val="0090058D"/>
    <w:rsid w:val="00900AB6"/>
    <w:rsid w:val="00900F3C"/>
    <w:rsid w:val="00901E10"/>
    <w:rsid w:val="00901FA5"/>
    <w:rsid w:val="00904506"/>
    <w:rsid w:val="009070B6"/>
    <w:rsid w:val="00907669"/>
    <w:rsid w:val="0090790C"/>
    <w:rsid w:val="009113AD"/>
    <w:rsid w:val="00916CC4"/>
    <w:rsid w:val="00920EC0"/>
    <w:rsid w:val="00925000"/>
    <w:rsid w:val="009257A2"/>
    <w:rsid w:val="009322A9"/>
    <w:rsid w:val="00932799"/>
    <w:rsid w:val="0093306F"/>
    <w:rsid w:val="0093795E"/>
    <w:rsid w:val="00940A51"/>
    <w:rsid w:val="009410DF"/>
    <w:rsid w:val="009412EC"/>
    <w:rsid w:val="009432C8"/>
    <w:rsid w:val="0094349F"/>
    <w:rsid w:val="0094579D"/>
    <w:rsid w:val="00945940"/>
    <w:rsid w:val="00946AFA"/>
    <w:rsid w:val="00946E35"/>
    <w:rsid w:val="009509BF"/>
    <w:rsid w:val="00950C67"/>
    <w:rsid w:val="009529A9"/>
    <w:rsid w:val="00953642"/>
    <w:rsid w:val="00954A20"/>
    <w:rsid w:val="009606C5"/>
    <w:rsid w:val="009632C0"/>
    <w:rsid w:val="00966574"/>
    <w:rsid w:val="00970625"/>
    <w:rsid w:val="00970DD2"/>
    <w:rsid w:val="0097103A"/>
    <w:rsid w:val="00972219"/>
    <w:rsid w:val="0097434A"/>
    <w:rsid w:val="0097533C"/>
    <w:rsid w:val="009807CC"/>
    <w:rsid w:val="00980B6B"/>
    <w:rsid w:val="00982505"/>
    <w:rsid w:val="00982BF4"/>
    <w:rsid w:val="00983951"/>
    <w:rsid w:val="00983A26"/>
    <w:rsid w:val="00985B9B"/>
    <w:rsid w:val="00985F28"/>
    <w:rsid w:val="00990866"/>
    <w:rsid w:val="00991012"/>
    <w:rsid w:val="00995416"/>
    <w:rsid w:val="00995D6B"/>
    <w:rsid w:val="00997A4B"/>
    <w:rsid w:val="00997E0E"/>
    <w:rsid w:val="009A0501"/>
    <w:rsid w:val="009A3DAF"/>
    <w:rsid w:val="009A7338"/>
    <w:rsid w:val="009A7730"/>
    <w:rsid w:val="009B0196"/>
    <w:rsid w:val="009B0739"/>
    <w:rsid w:val="009B0F98"/>
    <w:rsid w:val="009B22D2"/>
    <w:rsid w:val="009B321D"/>
    <w:rsid w:val="009B3AA6"/>
    <w:rsid w:val="009B65D5"/>
    <w:rsid w:val="009C17AE"/>
    <w:rsid w:val="009C211E"/>
    <w:rsid w:val="009C3BA7"/>
    <w:rsid w:val="009C55AE"/>
    <w:rsid w:val="009C66E3"/>
    <w:rsid w:val="009C7679"/>
    <w:rsid w:val="009D108B"/>
    <w:rsid w:val="009D1625"/>
    <w:rsid w:val="009D1BE7"/>
    <w:rsid w:val="009D2C2B"/>
    <w:rsid w:val="009D4772"/>
    <w:rsid w:val="009D5EFF"/>
    <w:rsid w:val="009E28A7"/>
    <w:rsid w:val="009E48BD"/>
    <w:rsid w:val="009E4C18"/>
    <w:rsid w:val="009E6BE0"/>
    <w:rsid w:val="009E7433"/>
    <w:rsid w:val="009F0A26"/>
    <w:rsid w:val="009F0A5E"/>
    <w:rsid w:val="009F0E21"/>
    <w:rsid w:val="009F218F"/>
    <w:rsid w:val="009F2223"/>
    <w:rsid w:val="009F3E29"/>
    <w:rsid w:val="009F47D7"/>
    <w:rsid w:val="009F7112"/>
    <w:rsid w:val="00A002EA"/>
    <w:rsid w:val="00A00886"/>
    <w:rsid w:val="00A03D12"/>
    <w:rsid w:val="00A0460A"/>
    <w:rsid w:val="00A04D7F"/>
    <w:rsid w:val="00A06635"/>
    <w:rsid w:val="00A11362"/>
    <w:rsid w:val="00A12DE1"/>
    <w:rsid w:val="00A13554"/>
    <w:rsid w:val="00A13E8E"/>
    <w:rsid w:val="00A14579"/>
    <w:rsid w:val="00A1736F"/>
    <w:rsid w:val="00A17ECB"/>
    <w:rsid w:val="00A22EF5"/>
    <w:rsid w:val="00A27C9A"/>
    <w:rsid w:val="00A27CFE"/>
    <w:rsid w:val="00A303AE"/>
    <w:rsid w:val="00A32142"/>
    <w:rsid w:val="00A32CF5"/>
    <w:rsid w:val="00A373ED"/>
    <w:rsid w:val="00A40322"/>
    <w:rsid w:val="00A42C05"/>
    <w:rsid w:val="00A4396D"/>
    <w:rsid w:val="00A44A2B"/>
    <w:rsid w:val="00A458D1"/>
    <w:rsid w:val="00A4596B"/>
    <w:rsid w:val="00A47B08"/>
    <w:rsid w:val="00A50419"/>
    <w:rsid w:val="00A507B6"/>
    <w:rsid w:val="00A50C85"/>
    <w:rsid w:val="00A52327"/>
    <w:rsid w:val="00A53025"/>
    <w:rsid w:val="00A541F0"/>
    <w:rsid w:val="00A57B70"/>
    <w:rsid w:val="00A61BC3"/>
    <w:rsid w:val="00A6233C"/>
    <w:rsid w:val="00A623C4"/>
    <w:rsid w:val="00A62800"/>
    <w:rsid w:val="00A62898"/>
    <w:rsid w:val="00A632C5"/>
    <w:rsid w:val="00A65A52"/>
    <w:rsid w:val="00A709FC"/>
    <w:rsid w:val="00A70D6A"/>
    <w:rsid w:val="00A71C5F"/>
    <w:rsid w:val="00A72032"/>
    <w:rsid w:val="00A735BA"/>
    <w:rsid w:val="00A74131"/>
    <w:rsid w:val="00A769E6"/>
    <w:rsid w:val="00A76ED1"/>
    <w:rsid w:val="00A77E0D"/>
    <w:rsid w:val="00A80C18"/>
    <w:rsid w:val="00A865C9"/>
    <w:rsid w:val="00A86F3C"/>
    <w:rsid w:val="00A90A8C"/>
    <w:rsid w:val="00A90B5F"/>
    <w:rsid w:val="00A916A3"/>
    <w:rsid w:val="00A94887"/>
    <w:rsid w:val="00A948FF"/>
    <w:rsid w:val="00A94B56"/>
    <w:rsid w:val="00A964C0"/>
    <w:rsid w:val="00AA0394"/>
    <w:rsid w:val="00AA15BA"/>
    <w:rsid w:val="00AA1860"/>
    <w:rsid w:val="00AA374F"/>
    <w:rsid w:val="00AA3E1C"/>
    <w:rsid w:val="00AA4484"/>
    <w:rsid w:val="00AA4650"/>
    <w:rsid w:val="00AA5301"/>
    <w:rsid w:val="00AA6A6B"/>
    <w:rsid w:val="00AB34CA"/>
    <w:rsid w:val="00AB4929"/>
    <w:rsid w:val="00AB4DB2"/>
    <w:rsid w:val="00AB6957"/>
    <w:rsid w:val="00AB6A47"/>
    <w:rsid w:val="00AC1275"/>
    <w:rsid w:val="00AC3766"/>
    <w:rsid w:val="00AC384E"/>
    <w:rsid w:val="00AC3B45"/>
    <w:rsid w:val="00AC598C"/>
    <w:rsid w:val="00AD1431"/>
    <w:rsid w:val="00AD272D"/>
    <w:rsid w:val="00AD3B2B"/>
    <w:rsid w:val="00AD489F"/>
    <w:rsid w:val="00AD7E72"/>
    <w:rsid w:val="00AE0FAE"/>
    <w:rsid w:val="00AE3442"/>
    <w:rsid w:val="00AE4EEB"/>
    <w:rsid w:val="00AE67A9"/>
    <w:rsid w:val="00AE7293"/>
    <w:rsid w:val="00AE7B7E"/>
    <w:rsid w:val="00AF128E"/>
    <w:rsid w:val="00AF1F7B"/>
    <w:rsid w:val="00AF53FA"/>
    <w:rsid w:val="00AF5DAA"/>
    <w:rsid w:val="00B02500"/>
    <w:rsid w:val="00B026F7"/>
    <w:rsid w:val="00B02A89"/>
    <w:rsid w:val="00B11E36"/>
    <w:rsid w:val="00B1379A"/>
    <w:rsid w:val="00B138A0"/>
    <w:rsid w:val="00B2027D"/>
    <w:rsid w:val="00B218A4"/>
    <w:rsid w:val="00B2274C"/>
    <w:rsid w:val="00B22FCD"/>
    <w:rsid w:val="00B240C4"/>
    <w:rsid w:val="00B247CE"/>
    <w:rsid w:val="00B25071"/>
    <w:rsid w:val="00B300BE"/>
    <w:rsid w:val="00B32961"/>
    <w:rsid w:val="00B37D6E"/>
    <w:rsid w:val="00B40CD7"/>
    <w:rsid w:val="00B412F9"/>
    <w:rsid w:val="00B41A2F"/>
    <w:rsid w:val="00B468DE"/>
    <w:rsid w:val="00B50217"/>
    <w:rsid w:val="00B5176E"/>
    <w:rsid w:val="00B53A71"/>
    <w:rsid w:val="00B54A3C"/>
    <w:rsid w:val="00B54D07"/>
    <w:rsid w:val="00B57D2B"/>
    <w:rsid w:val="00B60A32"/>
    <w:rsid w:val="00B6116C"/>
    <w:rsid w:val="00B61B98"/>
    <w:rsid w:val="00B633B6"/>
    <w:rsid w:val="00B67DA7"/>
    <w:rsid w:val="00B709B7"/>
    <w:rsid w:val="00B73764"/>
    <w:rsid w:val="00B86DAB"/>
    <w:rsid w:val="00B92A52"/>
    <w:rsid w:val="00B93232"/>
    <w:rsid w:val="00B96518"/>
    <w:rsid w:val="00BA1400"/>
    <w:rsid w:val="00BA1E9D"/>
    <w:rsid w:val="00BA4282"/>
    <w:rsid w:val="00BA5862"/>
    <w:rsid w:val="00BA5FFC"/>
    <w:rsid w:val="00BA6CDD"/>
    <w:rsid w:val="00BA7D67"/>
    <w:rsid w:val="00BB09C5"/>
    <w:rsid w:val="00BB0E87"/>
    <w:rsid w:val="00BB4724"/>
    <w:rsid w:val="00BB4FC5"/>
    <w:rsid w:val="00BB5415"/>
    <w:rsid w:val="00BB5E53"/>
    <w:rsid w:val="00BB7599"/>
    <w:rsid w:val="00BC3A7D"/>
    <w:rsid w:val="00BC693D"/>
    <w:rsid w:val="00BD0674"/>
    <w:rsid w:val="00BD16A2"/>
    <w:rsid w:val="00BD25F5"/>
    <w:rsid w:val="00BD2DAE"/>
    <w:rsid w:val="00BD404F"/>
    <w:rsid w:val="00BD4309"/>
    <w:rsid w:val="00BD5CF6"/>
    <w:rsid w:val="00BD7E80"/>
    <w:rsid w:val="00BE0446"/>
    <w:rsid w:val="00BE0D8C"/>
    <w:rsid w:val="00BE0FF1"/>
    <w:rsid w:val="00BE2388"/>
    <w:rsid w:val="00BE583A"/>
    <w:rsid w:val="00BE72AA"/>
    <w:rsid w:val="00BE7C33"/>
    <w:rsid w:val="00BF079B"/>
    <w:rsid w:val="00BF0D09"/>
    <w:rsid w:val="00BF26FE"/>
    <w:rsid w:val="00BF273E"/>
    <w:rsid w:val="00BF3101"/>
    <w:rsid w:val="00BF3852"/>
    <w:rsid w:val="00BF40A7"/>
    <w:rsid w:val="00BF41A5"/>
    <w:rsid w:val="00BF4D94"/>
    <w:rsid w:val="00C013E7"/>
    <w:rsid w:val="00C01A66"/>
    <w:rsid w:val="00C02223"/>
    <w:rsid w:val="00C0532D"/>
    <w:rsid w:val="00C0533A"/>
    <w:rsid w:val="00C054FC"/>
    <w:rsid w:val="00C06448"/>
    <w:rsid w:val="00C068C8"/>
    <w:rsid w:val="00C07912"/>
    <w:rsid w:val="00C10120"/>
    <w:rsid w:val="00C10FE4"/>
    <w:rsid w:val="00C12B7B"/>
    <w:rsid w:val="00C20918"/>
    <w:rsid w:val="00C20A22"/>
    <w:rsid w:val="00C21193"/>
    <w:rsid w:val="00C21E6B"/>
    <w:rsid w:val="00C22435"/>
    <w:rsid w:val="00C225A3"/>
    <w:rsid w:val="00C22E20"/>
    <w:rsid w:val="00C23EBB"/>
    <w:rsid w:val="00C24410"/>
    <w:rsid w:val="00C271F6"/>
    <w:rsid w:val="00C277B7"/>
    <w:rsid w:val="00C27D12"/>
    <w:rsid w:val="00C31582"/>
    <w:rsid w:val="00C32C6B"/>
    <w:rsid w:val="00C33A6A"/>
    <w:rsid w:val="00C3416E"/>
    <w:rsid w:val="00C35AC9"/>
    <w:rsid w:val="00C35F43"/>
    <w:rsid w:val="00C410DB"/>
    <w:rsid w:val="00C41576"/>
    <w:rsid w:val="00C43B12"/>
    <w:rsid w:val="00C46CA0"/>
    <w:rsid w:val="00C46DAE"/>
    <w:rsid w:val="00C46E4B"/>
    <w:rsid w:val="00C511A4"/>
    <w:rsid w:val="00C51530"/>
    <w:rsid w:val="00C51B85"/>
    <w:rsid w:val="00C52E5B"/>
    <w:rsid w:val="00C54017"/>
    <w:rsid w:val="00C55619"/>
    <w:rsid w:val="00C56001"/>
    <w:rsid w:val="00C57083"/>
    <w:rsid w:val="00C57C85"/>
    <w:rsid w:val="00C63B3D"/>
    <w:rsid w:val="00C6443F"/>
    <w:rsid w:val="00C6457A"/>
    <w:rsid w:val="00C6476A"/>
    <w:rsid w:val="00C65E2E"/>
    <w:rsid w:val="00C6671C"/>
    <w:rsid w:val="00C70082"/>
    <w:rsid w:val="00C701D3"/>
    <w:rsid w:val="00C74887"/>
    <w:rsid w:val="00C74EA3"/>
    <w:rsid w:val="00C83F91"/>
    <w:rsid w:val="00C96F95"/>
    <w:rsid w:val="00C97C53"/>
    <w:rsid w:val="00C97DF4"/>
    <w:rsid w:val="00C97E35"/>
    <w:rsid w:val="00CA1206"/>
    <w:rsid w:val="00CA3607"/>
    <w:rsid w:val="00CA3B1A"/>
    <w:rsid w:val="00CA4517"/>
    <w:rsid w:val="00CA4E71"/>
    <w:rsid w:val="00CA69D8"/>
    <w:rsid w:val="00CB04DE"/>
    <w:rsid w:val="00CB1569"/>
    <w:rsid w:val="00CB1D95"/>
    <w:rsid w:val="00CB5558"/>
    <w:rsid w:val="00CB6491"/>
    <w:rsid w:val="00CC08B8"/>
    <w:rsid w:val="00CC2B44"/>
    <w:rsid w:val="00CC2C7E"/>
    <w:rsid w:val="00CC590E"/>
    <w:rsid w:val="00CC78D7"/>
    <w:rsid w:val="00CC79E5"/>
    <w:rsid w:val="00CD051B"/>
    <w:rsid w:val="00CD173B"/>
    <w:rsid w:val="00CD44FD"/>
    <w:rsid w:val="00CD50AA"/>
    <w:rsid w:val="00CD6D7D"/>
    <w:rsid w:val="00CD733D"/>
    <w:rsid w:val="00CE17B4"/>
    <w:rsid w:val="00CE2136"/>
    <w:rsid w:val="00CE290E"/>
    <w:rsid w:val="00CE3BB0"/>
    <w:rsid w:val="00CE423F"/>
    <w:rsid w:val="00CE4421"/>
    <w:rsid w:val="00CE5CB0"/>
    <w:rsid w:val="00CE6AAE"/>
    <w:rsid w:val="00CF0F71"/>
    <w:rsid w:val="00CF2373"/>
    <w:rsid w:val="00CF4701"/>
    <w:rsid w:val="00CF7914"/>
    <w:rsid w:val="00D0033C"/>
    <w:rsid w:val="00D00FCF"/>
    <w:rsid w:val="00D0120C"/>
    <w:rsid w:val="00D01563"/>
    <w:rsid w:val="00D02A95"/>
    <w:rsid w:val="00D03DD9"/>
    <w:rsid w:val="00D05053"/>
    <w:rsid w:val="00D06784"/>
    <w:rsid w:val="00D067E1"/>
    <w:rsid w:val="00D071C2"/>
    <w:rsid w:val="00D10605"/>
    <w:rsid w:val="00D11168"/>
    <w:rsid w:val="00D11F7C"/>
    <w:rsid w:val="00D13C44"/>
    <w:rsid w:val="00D15370"/>
    <w:rsid w:val="00D1556F"/>
    <w:rsid w:val="00D173B3"/>
    <w:rsid w:val="00D17C53"/>
    <w:rsid w:val="00D2037F"/>
    <w:rsid w:val="00D2146A"/>
    <w:rsid w:val="00D2164C"/>
    <w:rsid w:val="00D22009"/>
    <w:rsid w:val="00D22395"/>
    <w:rsid w:val="00D22BF9"/>
    <w:rsid w:val="00D233EE"/>
    <w:rsid w:val="00D2481D"/>
    <w:rsid w:val="00D25AA9"/>
    <w:rsid w:val="00D25F19"/>
    <w:rsid w:val="00D26546"/>
    <w:rsid w:val="00D26E39"/>
    <w:rsid w:val="00D275F9"/>
    <w:rsid w:val="00D30D21"/>
    <w:rsid w:val="00D33E2E"/>
    <w:rsid w:val="00D33F1D"/>
    <w:rsid w:val="00D34460"/>
    <w:rsid w:val="00D35C4F"/>
    <w:rsid w:val="00D40D80"/>
    <w:rsid w:val="00D413AF"/>
    <w:rsid w:val="00D44834"/>
    <w:rsid w:val="00D45B7F"/>
    <w:rsid w:val="00D4660A"/>
    <w:rsid w:val="00D47065"/>
    <w:rsid w:val="00D47313"/>
    <w:rsid w:val="00D50055"/>
    <w:rsid w:val="00D508AA"/>
    <w:rsid w:val="00D51AEA"/>
    <w:rsid w:val="00D54E7B"/>
    <w:rsid w:val="00D56514"/>
    <w:rsid w:val="00D574F2"/>
    <w:rsid w:val="00D60206"/>
    <w:rsid w:val="00D620E1"/>
    <w:rsid w:val="00D62890"/>
    <w:rsid w:val="00D6631B"/>
    <w:rsid w:val="00D66E1E"/>
    <w:rsid w:val="00D67854"/>
    <w:rsid w:val="00D70DA0"/>
    <w:rsid w:val="00D717B5"/>
    <w:rsid w:val="00D71FD9"/>
    <w:rsid w:val="00D724DF"/>
    <w:rsid w:val="00D72562"/>
    <w:rsid w:val="00D742B0"/>
    <w:rsid w:val="00D74B27"/>
    <w:rsid w:val="00D7548C"/>
    <w:rsid w:val="00D80462"/>
    <w:rsid w:val="00D828D4"/>
    <w:rsid w:val="00D83392"/>
    <w:rsid w:val="00D8659C"/>
    <w:rsid w:val="00D90235"/>
    <w:rsid w:val="00D9111A"/>
    <w:rsid w:val="00D9164D"/>
    <w:rsid w:val="00D95C04"/>
    <w:rsid w:val="00D961E4"/>
    <w:rsid w:val="00D964B7"/>
    <w:rsid w:val="00DA0693"/>
    <w:rsid w:val="00DA164C"/>
    <w:rsid w:val="00DA19C8"/>
    <w:rsid w:val="00DA1E85"/>
    <w:rsid w:val="00DA3570"/>
    <w:rsid w:val="00DA3B4C"/>
    <w:rsid w:val="00DA475E"/>
    <w:rsid w:val="00DA4F9F"/>
    <w:rsid w:val="00DA5764"/>
    <w:rsid w:val="00DB0E72"/>
    <w:rsid w:val="00DB1349"/>
    <w:rsid w:val="00DB35AA"/>
    <w:rsid w:val="00DB4372"/>
    <w:rsid w:val="00DB6052"/>
    <w:rsid w:val="00DB7A7A"/>
    <w:rsid w:val="00DC093A"/>
    <w:rsid w:val="00DC0CC2"/>
    <w:rsid w:val="00DC16BD"/>
    <w:rsid w:val="00DC24EA"/>
    <w:rsid w:val="00DC432C"/>
    <w:rsid w:val="00DC5CAA"/>
    <w:rsid w:val="00DC6C27"/>
    <w:rsid w:val="00DD0683"/>
    <w:rsid w:val="00DD0C62"/>
    <w:rsid w:val="00DD17D8"/>
    <w:rsid w:val="00DD24FD"/>
    <w:rsid w:val="00DD3135"/>
    <w:rsid w:val="00DD405A"/>
    <w:rsid w:val="00DD4213"/>
    <w:rsid w:val="00DD460A"/>
    <w:rsid w:val="00DD52AC"/>
    <w:rsid w:val="00DE0EE9"/>
    <w:rsid w:val="00DE3761"/>
    <w:rsid w:val="00DE68F7"/>
    <w:rsid w:val="00DF207E"/>
    <w:rsid w:val="00DF24F3"/>
    <w:rsid w:val="00DF3BC8"/>
    <w:rsid w:val="00DF3F40"/>
    <w:rsid w:val="00DF4DA3"/>
    <w:rsid w:val="00DF4E8A"/>
    <w:rsid w:val="00DF5C4C"/>
    <w:rsid w:val="00DF642A"/>
    <w:rsid w:val="00DF6EAC"/>
    <w:rsid w:val="00DF7EA4"/>
    <w:rsid w:val="00E02140"/>
    <w:rsid w:val="00E02A97"/>
    <w:rsid w:val="00E03BEB"/>
    <w:rsid w:val="00E046E8"/>
    <w:rsid w:val="00E05B5C"/>
    <w:rsid w:val="00E074BD"/>
    <w:rsid w:val="00E10F88"/>
    <w:rsid w:val="00E13D09"/>
    <w:rsid w:val="00E13E43"/>
    <w:rsid w:val="00E1406C"/>
    <w:rsid w:val="00E1637C"/>
    <w:rsid w:val="00E16604"/>
    <w:rsid w:val="00E2083F"/>
    <w:rsid w:val="00E21567"/>
    <w:rsid w:val="00E223AC"/>
    <w:rsid w:val="00E22400"/>
    <w:rsid w:val="00E23500"/>
    <w:rsid w:val="00E23741"/>
    <w:rsid w:val="00E26449"/>
    <w:rsid w:val="00E31437"/>
    <w:rsid w:val="00E32E7A"/>
    <w:rsid w:val="00E33162"/>
    <w:rsid w:val="00E331C8"/>
    <w:rsid w:val="00E33F18"/>
    <w:rsid w:val="00E360CA"/>
    <w:rsid w:val="00E37EAC"/>
    <w:rsid w:val="00E4069A"/>
    <w:rsid w:val="00E40E81"/>
    <w:rsid w:val="00E422F3"/>
    <w:rsid w:val="00E42BF3"/>
    <w:rsid w:val="00E4367A"/>
    <w:rsid w:val="00E4672B"/>
    <w:rsid w:val="00E519ED"/>
    <w:rsid w:val="00E52DB3"/>
    <w:rsid w:val="00E53A9B"/>
    <w:rsid w:val="00E54F3E"/>
    <w:rsid w:val="00E560A4"/>
    <w:rsid w:val="00E569D6"/>
    <w:rsid w:val="00E62518"/>
    <w:rsid w:val="00E64177"/>
    <w:rsid w:val="00E65703"/>
    <w:rsid w:val="00E66AF2"/>
    <w:rsid w:val="00E67E92"/>
    <w:rsid w:val="00E71CC0"/>
    <w:rsid w:val="00E73DA4"/>
    <w:rsid w:val="00E772BE"/>
    <w:rsid w:val="00E82F34"/>
    <w:rsid w:val="00E845D0"/>
    <w:rsid w:val="00E85491"/>
    <w:rsid w:val="00E85786"/>
    <w:rsid w:val="00E85E82"/>
    <w:rsid w:val="00E860A6"/>
    <w:rsid w:val="00E916FE"/>
    <w:rsid w:val="00E91AC5"/>
    <w:rsid w:val="00E9248E"/>
    <w:rsid w:val="00E93150"/>
    <w:rsid w:val="00E954C4"/>
    <w:rsid w:val="00EA0A3B"/>
    <w:rsid w:val="00EA1B52"/>
    <w:rsid w:val="00EA1FF8"/>
    <w:rsid w:val="00EA24DB"/>
    <w:rsid w:val="00EA3F10"/>
    <w:rsid w:val="00EA5432"/>
    <w:rsid w:val="00EB0FD5"/>
    <w:rsid w:val="00EB141C"/>
    <w:rsid w:val="00EB18CA"/>
    <w:rsid w:val="00EB2C43"/>
    <w:rsid w:val="00EB4779"/>
    <w:rsid w:val="00EB532B"/>
    <w:rsid w:val="00EB73C7"/>
    <w:rsid w:val="00EB76D9"/>
    <w:rsid w:val="00EC12D6"/>
    <w:rsid w:val="00EC205F"/>
    <w:rsid w:val="00EC4040"/>
    <w:rsid w:val="00EC5310"/>
    <w:rsid w:val="00EC611A"/>
    <w:rsid w:val="00EC7CF1"/>
    <w:rsid w:val="00ED02DC"/>
    <w:rsid w:val="00ED09AA"/>
    <w:rsid w:val="00ED167A"/>
    <w:rsid w:val="00ED16F1"/>
    <w:rsid w:val="00ED2144"/>
    <w:rsid w:val="00ED2BDC"/>
    <w:rsid w:val="00ED44D3"/>
    <w:rsid w:val="00ED5DA5"/>
    <w:rsid w:val="00ED63DF"/>
    <w:rsid w:val="00ED7964"/>
    <w:rsid w:val="00ED7F32"/>
    <w:rsid w:val="00EE0520"/>
    <w:rsid w:val="00EE110E"/>
    <w:rsid w:val="00EE3780"/>
    <w:rsid w:val="00EE4C30"/>
    <w:rsid w:val="00EE51D1"/>
    <w:rsid w:val="00EE7420"/>
    <w:rsid w:val="00EF4AAA"/>
    <w:rsid w:val="00EF5C05"/>
    <w:rsid w:val="00F0272F"/>
    <w:rsid w:val="00F042E0"/>
    <w:rsid w:val="00F06741"/>
    <w:rsid w:val="00F06D8B"/>
    <w:rsid w:val="00F07B15"/>
    <w:rsid w:val="00F1166D"/>
    <w:rsid w:val="00F135C6"/>
    <w:rsid w:val="00F13EFD"/>
    <w:rsid w:val="00F148FC"/>
    <w:rsid w:val="00F1530B"/>
    <w:rsid w:val="00F17777"/>
    <w:rsid w:val="00F17856"/>
    <w:rsid w:val="00F1797F"/>
    <w:rsid w:val="00F2005C"/>
    <w:rsid w:val="00F21269"/>
    <w:rsid w:val="00F22AA9"/>
    <w:rsid w:val="00F2455D"/>
    <w:rsid w:val="00F25CDA"/>
    <w:rsid w:val="00F27304"/>
    <w:rsid w:val="00F27A03"/>
    <w:rsid w:val="00F31B03"/>
    <w:rsid w:val="00F3213E"/>
    <w:rsid w:val="00F322A1"/>
    <w:rsid w:val="00F32FA3"/>
    <w:rsid w:val="00F35A9B"/>
    <w:rsid w:val="00F36492"/>
    <w:rsid w:val="00F365B7"/>
    <w:rsid w:val="00F3685E"/>
    <w:rsid w:val="00F402DC"/>
    <w:rsid w:val="00F40F80"/>
    <w:rsid w:val="00F4598B"/>
    <w:rsid w:val="00F45B17"/>
    <w:rsid w:val="00F47A47"/>
    <w:rsid w:val="00F5159B"/>
    <w:rsid w:val="00F534F1"/>
    <w:rsid w:val="00F5649A"/>
    <w:rsid w:val="00F5738B"/>
    <w:rsid w:val="00F60455"/>
    <w:rsid w:val="00F646E3"/>
    <w:rsid w:val="00F649A3"/>
    <w:rsid w:val="00F6534E"/>
    <w:rsid w:val="00F7014E"/>
    <w:rsid w:val="00F717E2"/>
    <w:rsid w:val="00F7233B"/>
    <w:rsid w:val="00F73440"/>
    <w:rsid w:val="00F73768"/>
    <w:rsid w:val="00F73983"/>
    <w:rsid w:val="00F75972"/>
    <w:rsid w:val="00F845B7"/>
    <w:rsid w:val="00F84DC8"/>
    <w:rsid w:val="00F854F3"/>
    <w:rsid w:val="00F87593"/>
    <w:rsid w:val="00F9137D"/>
    <w:rsid w:val="00F95632"/>
    <w:rsid w:val="00FA4144"/>
    <w:rsid w:val="00FB28F3"/>
    <w:rsid w:val="00FB3369"/>
    <w:rsid w:val="00FB662F"/>
    <w:rsid w:val="00FB6FAA"/>
    <w:rsid w:val="00FB7A72"/>
    <w:rsid w:val="00FB7C4A"/>
    <w:rsid w:val="00FC14EA"/>
    <w:rsid w:val="00FC1AC3"/>
    <w:rsid w:val="00FC3F1D"/>
    <w:rsid w:val="00FC6708"/>
    <w:rsid w:val="00FC703D"/>
    <w:rsid w:val="00FC7A64"/>
    <w:rsid w:val="00FC7ADE"/>
    <w:rsid w:val="00FD070B"/>
    <w:rsid w:val="00FD2ED9"/>
    <w:rsid w:val="00FD61D2"/>
    <w:rsid w:val="00FD7F73"/>
    <w:rsid w:val="00FE0D88"/>
    <w:rsid w:val="00FE0DE4"/>
    <w:rsid w:val="00FE192C"/>
    <w:rsid w:val="00FE1B76"/>
    <w:rsid w:val="00FE3AA6"/>
    <w:rsid w:val="00FE543D"/>
    <w:rsid w:val="00FE5AA3"/>
    <w:rsid w:val="00FE6691"/>
    <w:rsid w:val="00FE7102"/>
    <w:rsid w:val="00FE755B"/>
    <w:rsid w:val="00FE7D48"/>
    <w:rsid w:val="00FF4259"/>
    <w:rsid w:val="00FF6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54A734E"/>
  <w15:chartTrackingRefBased/>
  <w15:docId w15:val="{36440232-48AD-4AFF-8FD4-CF540939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paragraph" w:styleId="Nagwek6">
    <w:name w:val="heading 6"/>
    <w:basedOn w:val="Normalny"/>
    <w:next w:val="Normalny"/>
    <w:qFormat/>
    <w:rsid w:val="00137B4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642E71"/>
    <w:pPr>
      <w:tabs>
        <w:tab w:val="left" w:pos="426"/>
      </w:tabs>
      <w:jc w:val="right"/>
    </w:pPr>
    <w:rPr>
      <w:b/>
      <w:sz w:val="22"/>
    </w:rPr>
  </w:style>
  <w:style w:type="character" w:styleId="Hipercze">
    <w:name w:val="Hyperlink"/>
    <w:uiPriority w:val="99"/>
    <w:rsid w:val="005B7ADA"/>
    <w:rPr>
      <w:color w:val="0000FF"/>
      <w:u w:val="single"/>
    </w:rPr>
  </w:style>
  <w:style w:type="character" w:styleId="Odwoaniedokomentarza">
    <w:name w:val="annotation reference"/>
    <w:semiHidden/>
    <w:unhideWhenUsed/>
    <w:rsid w:val="000C69AF"/>
    <w:rPr>
      <w:sz w:val="16"/>
      <w:szCs w:val="16"/>
    </w:rPr>
  </w:style>
  <w:style w:type="paragraph" w:styleId="Tekstkomentarza">
    <w:name w:val="annotation text"/>
    <w:basedOn w:val="Normalny"/>
    <w:link w:val="TekstkomentarzaZnak"/>
    <w:semiHidden/>
    <w:unhideWhenUsed/>
    <w:rsid w:val="000C69AF"/>
  </w:style>
  <w:style w:type="character" w:customStyle="1" w:styleId="TekstkomentarzaZnak">
    <w:name w:val="Tekst komentarza Znak"/>
    <w:link w:val="Tekstkomentarza"/>
    <w:semiHidden/>
    <w:rsid w:val="000C69AF"/>
    <w:rPr>
      <w:sz w:val="24"/>
      <w:szCs w:val="24"/>
      <w:lang w:val="pl-PL" w:eastAsia="pl-PL" w:bidi="ar-SA"/>
    </w:rPr>
  </w:style>
  <w:style w:type="character" w:customStyle="1" w:styleId="Teksttreci">
    <w:name w:val="Tekst treści_"/>
    <w:link w:val="Teksttreci0"/>
    <w:rsid w:val="000C69AF"/>
    <w:rPr>
      <w:sz w:val="22"/>
      <w:szCs w:val="22"/>
      <w:lang w:val="pl-PL" w:eastAsia="pl-PL" w:bidi="ar-SA"/>
    </w:rPr>
  </w:style>
  <w:style w:type="paragraph" w:customStyle="1" w:styleId="Teksttreci0">
    <w:name w:val="Tekst treści"/>
    <w:basedOn w:val="Normalny"/>
    <w:link w:val="Teksttreci"/>
    <w:rsid w:val="000C69AF"/>
    <w:pPr>
      <w:widowControl w:val="0"/>
      <w:shd w:val="clear" w:color="auto" w:fill="FFFFFF"/>
      <w:spacing w:after="240" w:line="0" w:lineRule="atLeast"/>
      <w:ind w:hanging="220"/>
      <w:jc w:val="both"/>
    </w:pPr>
    <w:rPr>
      <w:sz w:val="22"/>
      <w:szCs w:val="22"/>
    </w:rPr>
  </w:style>
  <w:style w:type="paragraph" w:styleId="Bezodstpw">
    <w:name w:val="No Spacing"/>
    <w:qFormat/>
    <w:rsid w:val="00C06448"/>
    <w:rPr>
      <w:rFonts w:ascii="Calibri" w:eastAsia="Calibri" w:hAnsi="Calibri"/>
      <w:sz w:val="22"/>
      <w:szCs w:val="22"/>
      <w:lang w:eastAsia="en-US"/>
    </w:rPr>
  </w:style>
  <w:style w:type="paragraph" w:styleId="Akapitzlist">
    <w:name w:val="List Paragraph"/>
    <w:aliases w:val="wypunktowanie"/>
    <w:basedOn w:val="Normalny"/>
    <w:link w:val="AkapitzlistZnak"/>
    <w:uiPriority w:val="99"/>
    <w:qFormat/>
    <w:rsid w:val="00C06448"/>
    <w:pPr>
      <w:ind w:left="720"/>
      <w:contextualSpacing/>
    </w:pPr>
  </w:style>
  <w:style w:type="paragraph" w:styleId="Tematkomentarza">
    <w:name w:val="annotation subject"/>
    <w:basedOn w:val="Tekstkomentarza"/>
    <w:next w:val="Tekstkomentarza"/>
    <w:link w:val="TematkomentarzaZnak"/>
    <w:uiPriority w:val="99"/>
    <w:semiHidden/>
    <w:unhideWhenUsed/>
    <w:rsid w:val="00C06448"/>
    <w:rPr>
      <w:b/>
      <w:bCs/>
      <w:sz w:val="20"/>
      <w:szCs w:val="20"/>
    </w:rPr>
  </w:style>
  <w:style w:type="character" w:customStyle="1" w:styleId="TematkomentarzaZnak">
    <w:name w:val="Temat komentarza Znak"/>
    <w:link w:val="Tematkomentarza"/>
    <w:uiPriority w:val="99"/>
    <w:semiHidden/>
    <w:rsid w:val="00C06448"/>
    <w:rPr>
      <w:b/>
      <w:bCs/>
      <w:sz w:val="24"/>
      <w:szCs w:val="24"/>
      <w:lang w:val="pl-PL" w:eastAsia="pl-PL" w:bidi="ar-SA"/>
    </w:rPr>
  </w:style>
  <w:style w:type="paragraph" w:customStyle="1" w:styleId="Standard">
    <w:name w:val="Standard"/>
    <w:rsid w:val="00007B3C"/>
    <w:pPr>
      <w:suppressAutoHyphens/>
      <w:textAlignment w:val="baseline"/>
    </w:pPr>
    <w:rPr>
      <w:kern w:val="1"/>
      <w:sz w:val="24"/>
      <w:szCs w:val="24"/>
      <w:lang w:eastAsia="ar-SA"/>
    </w:rPr>
  </w:style>
  <w:style w:type="paragraph" w:styleId="Poprawka">
    <w:name w:val="Revision"/>
    <w:hidden/>
    <w:uiPriority w:val="99"/>
    <w:semiHidden/>
    <w:rsid w:val="00C6457A"/>
    <w:rPr>
      <w:sz w:val="24"/>
      <w:szCs w:val="24"/>
    </w:rPr>
  </w:style>
  <w:style w:type="numbering" w:customStyle="1" w:styleId="Styl1">
    <w:name w:val="Styl1"/>
    <w:rsid w:val="00A916A3"/>
    <w:pPr>
      <w:numPr>
        <w:numId w:val="24"/>
      </w:numPr>
    </w:pPr>
  </w:style>
  <w:style w:type="character" w:customStyle="1" w:styleId="TekstpodstawowyZnak">
    <w:name w:val="Tekst podstawowy Znak"/>
    <w:link w:val="Tekstpodstawowy"/>
    <w:rsid w:val="00D62890"/>
    <w:rPr>
      <w:sz w:val="24"/>
      <w:szCs w:val="24"/>
    </w:rPr>
  </w:style>
  <w:style w:type="paragraph" w:customStyle="1" w:styleId="Akapitzlist1">
    <w:name w:val="Akapit z listą1"/>
    <w:basedOn w:val="Normalny"/>
    <w:rsid w:val="00B60A32"/>
    <w:pPr>
      <w:ind w:left="720"/>
      <w:contextualSpacing/>
    </w:pPr>
    <w:rPr>
      <w:rFonts w:eastAsia="Calibri"/>
    </w:rPr>
  </w:style>
  <w:style w:type="character" w:styleId="Uwydatnienie">
    <w:name w:val="Emphasis"/>
    <w:uiPriority w:val="20"/>
    <w:qFormat/>
    <w:rsid w:val="002746E6"/>
    <w:rPr>
      <w:i/>
      <w:iCs/>
    </w:rPr>
  </w:style>
  <w:style w:type="paragraph" w:customStyle="1" w:styleId="xmsonormal">
    <w:name w:val="xmsonormal"/>
    <w:basedOn w:val="Normalny"/>
    <w:rsid w:val="002746E6"/>
    <w:pPr>
      <w:spacing w:before="100" w:beforeAutospacing="1" w:after="100" w:afterAutospacing="1"/>
    </w:pPr>
  </w:style>
  <w:style w:type="paragraph" w:styleId="NormalnyWeb">
    <w:name w:val="Normal (Web)"/>
    <w:basedOn w:val="Normalny"/>
    <w:rsid w:val="00265784"/>
    <w:pPr>
      <w:suppressAutoHyphens/>
      <w:spacing w:before="100" w:after="100"/>
    </w:pPr>
    <w:rPr>
      <w:lang w:eastAsia="ar-SA"/>
    </w:rPr>
  </w:style>
  <w:style w:type="character" w:customStyle="1" w:styleId="czeinternetowe">
    <w:name w:val="Łącze internetowe"/>
    <w:rsid w:val="006D6580"/>
    <w:rPr>
      <w:color w:val="0000FF"/>
      <w:u w:val="single"/>
    </w:rPr>
  </w:style>
  <w:style w:type="character" w:customStyle="1" w:styleId="AkapitzlistZnak">
    <w:name w:val="Akapit z listą Znak"/>
    <w:aliases w:val="wypunktowanie Znak"/>
    <w:link w:val="Akapitzlist"/>
    <w:uiPriority w:val="99"/>
    <w:qFormat/>
    <w:locked/>
    <w:rsid w:val="002F5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wik" TargetMode="External"/><Relationship Id="rId18" Type="http://schemas.openxmlformats.org/officeDocument/2006/relationships/hyperlink" Target="https://platformazakupowa.pl/pn/pwik" TargetMode="External"/><Relationship Id="rId26" Type="http://schemas.openxmlformats.org/officeDocument/2006/relationships/hyperlink" Target="mailto:bok@pwik.com.pl" TargetMode="External"/><Relationship Id="rId3" Type="http://schemas.openxmlformats.org/officeDocument/2006/relationships/styles" Target="styles.xml"/><Relationship Id="rId21" Type="http://schemas.openxmlformats.org/officeDocument/2006/relationships/hyperlink" Target="http://www.pwik.com.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pn/pwi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wik" TargetMode="External"/><Relationship Id="rId24" Type="http://schemas.openxmlformats.org/officeDocument/2006/relationships/header" Target="header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pwik" TargetMode="External"/><Relationship Id="rId23" Type="http://schemas.openxmlformats.org/officeDocument/2006/relationships/hyperlink" Target="https://platformazakupowa.pl/pn/pwik" TargetMode="External"/><Relationship Id="rId28" Type="http://schemas.microsoft.com/office/2011/relationships/commentsExtended" Target="commentsExtended.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 TargetMode="External"/><Relationship Id="rId22" Type="http://schemas.openxmlformats.org/officeDocument/2006/relationships/hyperlink" Target="mailto:bok@pwik.com.pl" TargetMode="External"/><Relationship Id="rId27" Type="http://schemas.openxmlformats.org/officeDocument/2006/relationships/comments" Target="comments.xml"/><Relationship Id="rId30" Type="http://schemas.openxmlformats.org/officeDocument/2006/relationships/header" Target="header4.xml"/><Relationship Id="rId8" Type="http://schemas.openxmlformats.org/officeDocument/2006/relationships/hyperlink" Target="http://www.pwi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C0CD-F274-49D2-9F4C-5E0A3253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8465</Words>
  <Characters>50790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59137</CharactersWithSpaces>
  <SharedDoc>false</SharedDoc>
  <HLinks>
    <vt:vector size="96" baseType="variant">
      <vt:variant>
        <vt:i4>7405575</vt:i4>
      </vt:variant>
      <vt:variant>
        <vt:i4>42</vt:i4>
      </vt:variant>
      <vt:variant>
        <vt:i4>0</vt:i4>
      </vt:variant>
      <vt:variant>
        <vt:i4>5</vt:i4>
      </vt:variant>
      <vt:variant>
        <vt:lpwstr>mailto:bok@pwik.com.pl</vt:lpwstr>
      </vt:variant>
      <vt:variant>
        <vt:lpwstr/>
      </vt: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1835030</vt:i4>
      </vt:variant>
      <vt:variant>
        <vt:i4>24</vt:i4>
      </vt:variant>
      <vt:variant>
        <vt:i4>0</vt:i4>
      </vt:variant>
      <vt:variant>
        <vt:i4>5</vt:i4>
      </vt:variant>
      <vt:variant>
        <vt:lpwstr>https://platformazakupowa.pl/pn/pwik</vt:lpwstr>
      </vt:variant>
      <vt:variant>
        <vt:lpwstr/>
      </vt:variant>
      <vt:variant>
        <vt:i4>6225998</vt:i4>
      </vt:variant>
      <vt:variant>
        <vt:i4>22</vt:i4>
      </vt:variant>
      <vt:variant>
        <vt:i4>0</vt:i4>
      </vt:variant>
      <vt:variant>
        <vt:i4>5</vt:i4>
      </vt:variant>
      <vt:variant>
        <vt:lpwstr>https://platformazakupowa.pl/</vt:lpwstr>
      </vt:variant>
      <vt:variant>
        <vt:lpwstr/>
      </vt:variant>
      <vt:variant>
        <vt:i4>1835030</vt:i4>
      </vt:variant>
      <vt:variant>
        <vt:i4>19</vt:i4>
      </vt:variant>
      <vt:variant>
        <vt:i4>0</vt:i4>
      </vt:variant>
      <vt:variant>
        <vt:i4>5</vt:i4>
      </vt:variant>
      <vt:variant>
        <vt:lpwstr>https://platformazakupowa.pl/pn/pwik</vt:lpwstr>
      </vt:variant>
      <vt:variant>
        <vt:lpwstr/>
      </vt:variant>
      <vt:variant>
        <vt:i4>6225998</vt:i4>
      </vt:variant>
      <vt:variant>
        <vt:i4>17</vt:i4>
      </vt:variant>
      <vt:variant>
        <vt:i4>0</vt:i4>
      </vt:variant>
      <vt:variant>
        <vt:i4>5</vt:i4>
      </vt:variant>
      <vt:variant>
        <vt:lpwstr>https://platformazakupowa.pl/</vt:lpwstr>
      </vt:variant>
      <vt:variant>
        <vt:lpwstr/>
      </vt:variant>
      <vt:variant>
        <vt:i4>1835030</vt:i4>
      </vt:variant>
      <vt:variant>
        <vt:i4>14</vt:i4>
      </vt:variant>
      <vt:variant>
        <vt:i4>0</vt:i4>
      </vt:variant>
      <vt:variant>
        <vt:i4>5</vt:i4>
      </vt:variant>
      <vt:variant>
        <vt:lpwstr>https://platformazakupowa.pl/pn/pwik</vt:lpwstr>
      </vt:variant>
      <vt:variant>
        <vt:lpwstr/>
      </vt:variant>
      <vt:variant>
        <vt:i4>6225998</vt:i4>
      </vt:variant>
      <vt:variant>
        <vt:i4>12</vt:i4>
      </vt:variant>
      <vt:variant>
        <vt:i4>0</vt:i4>
      </vt:variant>
      <vt:variant>
        <vt:i4>5</vt:i4>
      </vt:variant>
      <vt:variant>
        <vt:lpwstr>https://platformazakupowa.pl/</vt:lpwstr>
      </vt:variant>
      <vt:variant>
        <vt:lpwstr/>
      </vt:variant>
      <vt:variant>
        <vt:i4>1835030</vt:i4>
      </vt:variant>
      <vt:variant>
        <vt:i4>9</vt:i4>
      </vt:variant>
      <vt:variant>
        <vt:i4>0</vt:i4>
      </vt:variant>
      <vt:variant>
        <vt:i4>5</vt:i4>
      </vt:variant>
      <vt:variant>
        <vt:lpwstr>https://platformazakupowa.pl/pn/pwik</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cp:lastModifiedBy>Iwona Rother</cp:lastModifiedBy>
  <cp:revision>28</cp:revision>
  <cp:lastPrinted>2023-07-27T07:20:00Z</cp:lastPrinted>
  <dcterms:created xsi:type="dcterms:W3CDTF">2023-07-21T12:23:00Z</dcterms:created>
  <dcterms:modified xsi:type="dcterms:W3CDTF">2023-07-27T07:24:00Z</dcterms:modified>
</cp:coreProperties>
</file>