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6B76E" w14:textId="61EE9CD0" w:rsidR="00B77DBC" w:rsidRPr="00D67E77" w:rsidRDefault="00B77DBC" w:rsidP="0092311C">
      <w:pPr>
        <w:spacing w:after="0" w:line="276" w:lineRule="auto"/>
        <w:rPr>
          <w:rFonts w:ascii="Arial Narrow" w:eastAsia="Times New Roman" w:hAnsi="Arial Narrow" w:cs="Times New Roman"/>
          <w:sz w:val="24"/>
          <w:szCs w:val="24"/>
          <w:lang w:eastAsia="pl-PL"/>
        </w:rPr>
      </w:pPr>
    </w:p>
    <w:p w14:paraId="5687D705"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3450BAE0" w14:textId="77777777" w:rsidR="00B77DBC" w:rsidRPr="00D67E77" w:rsidRDefault="00B77DBC" w:rsidP="00474980">
      <w:pPr>
        <w:spacing w:before="480" w:after="48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smallCaps/>
          <w:color w:val="000000"/>
          <w:sz w:val="28"/>
          <w:szCs w:val="28"/>
          <w:lang w:eastAsia="pl-PL"/>
        </w:rPr>
        <w:t>SPECYFIKACJA WARUNKÓW ZAMÓWIENIA</w:t>
      </w:r>
    </w:p>
    <w:p w14:paraId="181DF7F9" w14:textId="77777777" w:rsidR="00B77DBC" w:rsidRPr="00D67E77" w:rsidRDefault="00B77DBC" w:rsidP="00474980">
      <w:pPr>
        <w:spacing w:after="240" w:line="276" w:lineRule="auto"/>
        <w:rPr>
          <w:rFonts w:ascii="Arial Narrow" w:eastAsia="Times New Roman" w:hAnsi="Arial Narrow" w:cs="Times New Roman"/>
          <w:sz w:val="24"/>
          <w:szCs w:val="24"/>
          <w:lang w:eastAsia="pl-PL"/>
        </w:rPr>
      </w:pPr>
    </w:p>
    <w:p w14:paraId="50BEC1B4" w14:textId="77777777" w:rsidR="00B77DBC" w:rsidRPr="00D67E77" w:rsidRDefault="00B77DBC" w:rsidP="00474980">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smallCaps/>
          <w:color w:val="000000"/>
          <w:sz w:val="24"/>
          <w:szCs w:val="24"/>
          <w:lang w:eastAsia="pl-PL"/>
        </w:rPr>
        <w:t>ZAMAWIAJĄCY:</w:t>
      </w:r>
    </w:p>
    <w:p w14:paraId="411A03B6" w14:textId="65DE705C" w:rsidR="00B77DBC" w:rsidRPr="00D67E77" w:rsidRDefault="001A0DAD" w:rsidP="00474980">
      <w:pPr>
        <w:spacing w:before="240" w:after="240" w:line="276" w:lineRule="auto"/>
        <w:jc w:val="center"/>
        <w:rPr>
          <w:rFonts w:ascii="Arial Narrow" w:eastAsia="Times New Roman" w:hAnsi="Arial Narrow" w:cs="Times New Roman"/>
          <w:b/>
          <w:sz w:val="24"/>
          <w:szCs w:val="24"/>
          <w:lang w:eastAsia="pl-PL"/>
        </w:rPr>
      </w:pPr>
      <w:r w:rsidRPr="00D67E77">
        <w:rPr>
          <w:rFonts w:ascii="Arial Narrow" w:eastAsia="Times New Roman" w:hAnsi="Arial Narrow" w:cs="Arial"/>
          <w:b/>
          <w:smallCaps/>
          <w:color w:val="000000"/>
          <w:sz w:val="24"/>
          <w:szCs w:val="24"/>
          <w:lang w:eastAsia="pl-PL"/>
        </w:rPr>
        <w:t>POWIAT SULĘCIŃSKI</w:t>
      </w:r>
    </w:p>
    <w:p w14:paraId="1E0D377C" w14:textId="1BB959F7" w:rsidR="00B77DBC" w:rsidRPr="00D67E77" w:rsidRDefault="00B77DBC" w:rsidP="00474980">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w:t>
      </w:r>
      <w:r w:rsidRPr="00D67E77">
        <w:rPr>
          <w:rFonts w:ascii="Arial" w:eastAsia="Times New Roman" w:hAnsi="Arial" w:cs="Arial"/>
          <w:color w:val="000000"/>
          <w:sz w:val="24"/>
          <w:szCs w:val="24"/>
          <w:lang w:eastAsia="pl-PL"/>
        </w:rPr>
        <w:t> </w:t>
      </w:r>
      <w:r w:rsidRPr="00D67E77">
        <w:rPr>
          <w:rFonts w:ascii="Arial Narrow" w:eastAsia="Times New Roman" w:hAnsi="Arial Narrow" w:cs="Arial Narrow"/>
          <w:color w:val="000000"/>
          <w:sz w:val="24"/>
          <w:szCs w:val="24"/>
          <w:lang w:eastAsia="pl-PL"/>
        </w:rPr>
        <w:t>–</w:t>
      </w:r>
      <w:r w:rsidRPr="00D67E77">
        <w:rPr>
          <w:rFonts w:ascii="Arial Narrow" w:eastAsia="Times New Roman" w:hAnsi="Arial Narrow" w:cs="Arial"/>
          <w:color w:val="000000"/>
          <w:sz w:val="24"/>
          <w:szCs w:val="24"/>
          <w:lang w:eastAsia="pl-PL"/>
        </w:rPr>
        <w:t xml:space="preserve"> dalej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na</w:t>
      </w:r>
      <w:r w:rsidR="00A1058D" w:rsidRPr="00D67E77">
        <w:rPr>
          <w:rFonts w:ascii="Arial Narrow" w:eastAsia="Times New Roman" w:hAnsi="Arial Narrow" w:cs="Arial"/>
          <w:color w:val="000000"/>
          <w:sz w:val="24"/>
          <w:szCs w:val="24"/>
          <w:lang w:eastAsia="pl-PL"/>
        </w:rPr>
        <w:t xml:space="preserve"> </w:t>
      </w:r>
      <w:r w:rsidR="001123E5">
        <w:rPr>
          <w:rFonts w:ascii="Arial Narrow" w:eastAsia="Times New Roman" w:hAnsi="Arial Narrow" w:cs="Arial"/>
          <w:color w:val="000000"/>
          <w:sz w:val="24"/>
          <w:szCs w:val="24"/>
          <w:lang w:eastAsia="pl-PL"/>
        </w:rPr>
        <w:t>dostawy</w:t>
      </w:r>
      <w:r w:rsidR="00A1058D"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pn.:</w:t>
      </w:r>
    </w:p>
    <w:p w14:paraId="7C1645C4"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7D7F7978" w14:textId="156F671C" w:rsidR="00B77DBC" w:rsidRPr="00D67E77" w:rsidRDefault="001A0DAD" w:rsidP="00E67836">
      <w:pPr>
        <w:spacing w:after="240" w:line="276" w:lineRule="auto"/>
        <w:jc w:val="center"/>
        <w:rPr>
          <w:rFonts w:ascii="Arial Narrow" w:eastAsia="Times New Roman" w:hAnsi="Arial Narrow" w:cs="Arial"/>
          <w:sz w:val="24"/>
          <w:szCs w:val="24"/>
          <w:lang w:eastAsia="pl-PL"/>
        </w:rPr>
      </w:pPr>
      <w:r w:rsidRPr="00D67E77">
        <w:rPr>
          <w:rFonts w:ascii="Arial Narrow" w:eastAsia="Times New Roman" w:hAnsi="Arial Narrow" w:cs="Arial"/>
          <w:b/>
          <w:bCs/>
          <w:color w:val="000000"/>
          <w:sz w:val="24"/>
          <w:szCs w:val="24"/>
          <w:lang w:eastAsia="pl-PL"/>
        </w:rPr>
        <w:t>„</w:t>
      </w:r>
      <w:r w:rsidR="00241396" w:rsidRPr="00D67E77">
        <w:rPr>
          <w:rFonts w:ascii="Arial Narrow" w:eastAsia="Times New Roman" w:hAnsi="Arial Narrow" w:cs="Arial Narrow"/>
          <w:b/>
          <w:color w:val="000000"/>
          <w:u w:color="000000"/>
          <w:lang w:eastAsia="pl-PL"/>
        </w:rPr>
        <w:t>Zakupu sprzętu medycznego na potrzeby SPZOZ w Sulęcinie</w:t>
      </w:r>
      <w:r w:rsidRPr="00D67E77">
        <w:rPr>
          <w:rFonts w:ascii="Arial Narrow" w:eastAsia="Times New Roman" w:hAnsi="Arial Narrow" w:cs="Arial"/>
          <w:b/>
          <w:bCs/>
          <w:color w:val="000000"/>
          <w:sz w:val="24"/>
          <w:szCs w:val="24"/>
          <w:lang w:eastAsia="pl-PL"/>
        </w:rPr>
        <w:t>”.</w:t>
      </w:r>
      <w:r w:rsidR="00B77DBC" w:rsidRPr="00D67E77">
        <w:rPr>
          <w:rFonts w:ascii="Arial Narrow" w:eastAsia="Times New Roman" w:hAnsi="Arial Narrow" w:cs="Arial"/>
          <w:sz w:val="24"/>
          <w:szCs w:val="24"/>
          <w:lang w:eastAsia="pl-PL"/>
        </w:rPr>
        <w:br/>
      </w:r>
      <w:r w:rsidR="00B77DBC" w:rsidRPr="00D67E77">
        <w:rPr>
          <w:rFonts w:ascii="Arial Narrow" w:eastAsia="Times New Roman" w:hAnsi="Arial Narrow" w:cs="Arial"/>
          <w:sz w:val="24"/>
          <w:szCs w:val="24"/>
          <w:lang w:eastAsia="pl-PL"/>
        </w:rPr>
        <w:br/>
      </w:r>
      <w:r w:rsidR="00B77DBC" w:rsidRPr="00D67E77">
        <w:rPr>
          <w:rFonts w:ascii="Arial Narrow" w:eastAsia="Times New Roman" w:hAnsi="Arial Narrow" w:cs="Arial"/>
          <w:sz w:val="24"/>
          <w:szCs w:val="24"/>
          <w:lang w:eastAsia="pl-PL"/>
        </w:rPr>
        <w:br/>
      </w:r>
    </w:p>
    <w:p w14:paraId="1E63E7CF" w14:textId="13E84EE3" w:rsidR="00B77DBC" w:rsidRPr="00D67E77" w:rsidRDefault="00B77DBC" w:rsidP="00474980">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Przedmiotowe postępowanie prowadzone jest przy użyciu środków komunikacji elektronicznej. Składanie ofert następuje za pośrednictwem platformy zakupowej dostępnej pod adresem internetowym: </w:t>
      </w:r>
      <w:r w:rsidR="001A0DAD" w:rsidRPr="00D67E77">
        <w:rPr>
          <w:rFonts w:ascii="Arial Narrow" w:hAnsi="Arial Narrow"/>
          <w:sz w:val="24"/>
          <w:szCs w:val="24"/>
        </w:rPr>
        <w:t xml:space="preserve">https://platformazakupowa.pl/pn/powiatsulecinski  </w:t>
      </w:r>
    </w:p>
    <w:p w14:paraId="79C0A35F"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6CE5214A" w14:textId="2FECD71F" w:rsidR="00B77DBC" w:rsidRPr="00D67E77" w:rsidRDefault="00B77DBC" w:rsidP="0065284D">
      <w:pPr>
        <w:spacing w:before="600" w:after="60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Nr postępowania: </w:t>
      </w:r>
      <w:r w:rsidR="00241396" w:rsidRPr="00D67E77">
        <w:rPr>
          <w:rFonts w:ascii="Arial Narrow" w:hAnsi="Arial Narrow"/>
          <w:b/>
          <w:sz w:val="24"/>
          <w:szCs w:val="24"/>
        </w:rPr>
        <w:t>DZ.272.6</w:t>
      </w:r>
      <w:r w:rsidR="0065284D" w:rsidRPr="00D67E77">
        <w:rPr>
          <w:rFonts w:ascii="Arial Narrow" w:hAnsi="Arial Narrow"/>
          <w:b/>
          <w:sz w:val="24"/>
          <w:szCs w:val="24"/>
        </w:rPr>
        <w:t>.2021.KGry</w:t>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p>
    <w:p w14:paraId="2D3B14FC" w14:textId="77777777" w:rsidR="00B77DBC" w:rsidRPr="00D67E77" w:rsidRDefault="00B77DBC" w:rsidP="00474980">
      <w:pPr>
        <w:spacing w:after="24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sz w:val="24"/>
          <w:szCs w:val="24"/>
          <w:lang w:eastAsia="pl-PL"/>
        </w:rPr>
        <w:br/>
      </w:r>
    </w:p>
    <w:p w14:paraId="4EA0E030" w14:textId="7CEA5F62" w:rsidR="00B77DBC" w:rsidRPr="00D67E77" w:rsidRDefault="0093522C" w:rsidP="00C27478">
      <w:pPr>
        <w:spacing w:after="40" w:line="276" w:lineRule="auto"/>
        <w:jc w:val="center"/>
        <w:rPr>
          <w:rFonts w:ascii="Arial Narrow" w:eastAsia="Times New Roman" w:hAnsi="Arial Narrow" w:cs="Arial"/>
          <w:b/>
          <w:bCs/>
          <w:color w:val="000000"/>
          <w:sz w:val="20"/>
          <w:szCs w:val="20"/>
          <w:lang w:eastAsia="pl-PL"/>
        </w:rPr>
      </w:pPr>
      <w:r>
        <w:rPr>
          <w:rFonts w:ascii="Arial Narrow" w:eastAsia="Times New Roman" w:hAnsi="Arial Narrow" w:cs="Arial"/>
          <w:b/>
          <w:bCs/>
          <w:smallCaps/>
          <w:color w:val="000000"/>
          <w:sz w:val="24"/>
          <w:szCs w:val="24"/>
          <w:lang w:eastAsia="pl-PL"/>
        </w:rPr>
        <w:t>SIERPIEŃ</w:t>
      </w:r>
      <w:r w:rsidR="00B77DBC" w:rsidRPr="00D67E77">
        <w:rPr>
          <w:rFonts w:ascii="Arial Narrow" w:eastAsia="Times New Roman" w:hAnsi="Arial Narrow" w:cs="Arial"/>
          <w:b/>
          <w:bCs/>
          <w:smallCaps/>
          <w:color w:val="000000"/>
          <w:sz w:val="24"/>
          <w:szCs w:val="24"/>
          <w:lang w:eastAsia="pl-PL"/>
        </w:rPr>
        <w:t xml:space="preserve">  2021 </w:t>
      </w:r>
      <w:r w:rsidR="00B77DBC" w:rsidRPr="00D67E77">
        <w:rPr>
          <w:rFonts w:ascii="Arial Narrow" w:eastAsia="Times New Roman" w:hAnsi="Arial Narrow" w:cs="Arial"/>
          <w:b/>
          <w:bCs/>
          <w:color w:val="000000"/>
          <w:sz w:val="24"/>
          <w:szCs w:val="24"/>
          <w:lang w:eastAsia="pl-PL"/>
        </w:rPr>
        <w:t>r.</w:t>
      </w:r>
      <w:r w:rsidR="00B77DBC" w:rsidRPr="00D67E77">
        <w:rPr>
          <w:rFonts w:ascii="Arial Narrow" w:eastAsia="Times New Roman" w:hAnsi="Arial Narrow" w:cs="Arial"/>
          <w:b/>
          <w:bCs/>
          <w:color w:val="000000"/>
          <w:sz w:val="20"/>
          <w:szCs w:val="20"/>
          <w:lang w:eastAsia="pl-PL"/>
        </w:rPr>
        <w:br w:type="page"/>
      </w:r>
    </w:p>
    <w:p w14:paraId="0CC566B6" w14:textId="77777777" w:rsidR="00B77DBC" w:rsidRPr="00D67E77" w:rsidRDefault="00B77DBC" w:rsidP="00C27478">
      <w:pPr>
        <w:numPr>
          <w:ilvl w:val="0"/>
          <w:numId w:val="1"/>
        </w:numPr>
        <w:pBdr>
          <w:bottom w:val="single" w:sz="4" w:space="1" w:color="000000"/>
        </w:pBdr>
        <w:shd w:val="clear" w:color="auto" w:fill="DAEEF3"/>
        <w:spacing w:before="360" w:after="4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lastRenderedPageBreak/>
        <w:t>NAZWA ORAZ ADRES ZAMAWIAJĄCEGO</w:t>
      </w:r>
    </w:p>
    <w:p w14:paraId="7BC1C50C" w14:textId="77777777" w:rsidR="0065284D" w:rsidRPr="00D67E77" w:rsidRDefault="0065284D" w:rsidP="0065284D">
      <w:pPr>
        <w:pStyle w:val="Akapitzlist"/>
        <w:autoSpaceDE w:val="0"/>
        <w:rPr>
          <w:rFonts w:ascii="Arial Narrow" w:eastAsia="Arial" w:hAnsi="Arial Narrow"/>
          <w:b/>
          <w:bCs/>
          <w:color w:val="000000"/>
          <w:sz w:val="24"/>
          <w:szCs w:val="24"/>
        </w:rPr>
      </w:pPr>
      <w:r w:rsidRPr="00D67E77">
        <w:rPr>
          <w:rFonts w:ascii="Arial Narrow" w:eastAsia="Arial" w:hAnsi="Arial Narrow"/>
          <w:b/>
          <w:bCs/>
          <w:color w:val="000000"/>
          <w:sz w:val="24"/>
          <w:szCs w:val="24"/>
        </w:rPr>
        <w:t>Powiat Sulęciński</w:t>
      </w:r>
    </w:p>
    <w:p w14:paraId="53B1479B" w14:textId="77777777" w:rsidR="0065284D" w:rsidRPr="00D67E77" w:rsidRDefault="0065284D" w:rsidP="0065284D">
      <w:pPr>
        <w:pStyle w:val="Akapitzlist"/>
        <w:autoSpaceDE w:val="0"/>
        <w:rPr>
          <w:rFonts w:ascii="Arial Narrow" w:eastAsia="Arial" w:hAnsi="Arial Narrow"/>
          <w:b/>
          <w:bCs/>
          <w:color w:val="000000"/>
          <w:sz w:val="24"/>
          <w:szCs w:val="24"/>
        </w:rPr>
      </w:pPr>
      <w:r w:rsidRPr="00D67E77">
        <w:rPr>
          <w:rFonts w:ascii="Arial Narrow" w:eastAsia="Arial" w:hAnsi="Arial Narrow"/>
          <w:b/>
          <w:bCs/>
          <w:color w:val="000000"/>
          <w:sz w:val="24"/>
          <w:szCs w:val="24"/>
        </w:rPr>
        <w:t>ul. Lipowa 18a</w:t>
      </w:r>
    </w:p>
    <w:p w14:paraId="5314F507" w14:textId="77777777" w:rsidR="0065284D" w:rsidRPr="00D67E77" w:rsidRDefault="0065284D" w:rsidP="0065284D">
      <w:pPr>
        <w:pStyle w:val="Akapitzlist"/>
        <w:autoSpaceDE w:val="0"/>
        <w:rPr>
          <w:rFonts w:ascii="Arial Narrow" w:eastAsia="Arial" w:hAnsi="Arial Narrow"/>
          <w:b/>
          <w:bCs/>
          <w:color w:val="000000"/>
          <w:sz w:val="24"/>
          <w:szCs w:val="24"/>
        </w:rPr>
      </w:pPr>
      <w:r w:rsidRPr="00D67E77">
        <w:rPr>
          <w:rFonts w:ascii="Arial Narrow" w:eastAsia="Arial" w:hAnsi="Arial Narrow"/>
          <w:b/>
          <w:bCs/>
          <w:color w:val="000000"/>
          <w:sz w:val="24"/>
          <w:szCs w:val="24"/>
        </w:rPr>
        <w:t>69-200 Sulęcin</w:t>
      </w:r>
    </w:p>
    <w:p w14:paraId="6608E0B6" w14:textId="180776C4" w:rsidR="0065284D" w:rsidRPr="00D67E77" w:rsidRDefault="001A0DAD" w:rsidP="0065284D">
      <w:pPr>
        <w:pStyle w:val="Akapitzlist"/>
        <w:autoSpaceDE w:val="0"/>
        <w:rPr>
          <w:rFonts w:ascii="Arial Narrow" w:eastAsia="Arial" w:hAnsi="Arial Narrow"/>
          <w:b/>
          <w:bCs/>
          <w:color w:val="000000"/>
          <w:sz w:val="24"/>
          <w:szCs w:val="24"/>
        </w:rPr>
      </w:pPr>
      <w:r w:rsidRPr="00D67E77">
        <w:rPr>
          <w:rFonts w:ascii="Arial Narrow" w:eastAsia="Arial" w:hAnsi="Arial Narrow"/>
          <w:b/>
          <w:bCs/>
          <w:color w:val="000000"/>
          <w:sz w:val="24"/>
          <w:szCs w:val="24"/>
        </w:rPr>
        <w:t xml:space="preserve">telefon: +48 95 755 52 </w:t>
      </w:r>
      <w:r w:rsidR="0065284D" w:rsidRPr="00D67E77">
        <w:rPr>
          <w:rFonts w:ascii="Arial Narrow" w:eastAsia="Arial" w:hAnsi="Arial Narrow"/>
          <w:b/>
          <w:bCs/>
          <w:color w:val="000000"/>
          <w:sz w:val="24"/>
          <w:szCs w:val="24"/>
        </w:rPr>
        <w:t xml:space="preserve">43 </w:t>
      </w:r>
    </w:p>
    <w:p w14:paraId="297E84A5" w14:textId="329243F6" w:rsidR="005278DD" w:rsidRPr="00D67E77" w:rsidRDefault="001A0DAD" w:rsidP="00CC0C7B">
      <w:pPr>
        <w:pStyle w:val="Akapitzlist"/>
        <w:autoSpaceDE w:val="0"/>
        <w:rPr>
          <w:rFonts w:ascii="Arial Narrow" w:eastAsia="Arial" w:hAnsi="Arial Narrow"/>
          <w:b/>
          <w:bCs/>
          <w:color w:val="000000"/>
          <w:sz w:val="24"/>
          <w:szCs w:val="24"/>
        </w:rPr>
      </w:pPr>
      <w:r w:rsidRPr="00D67E77">
        <w:rPr>
          <w:rFonts w:ascii="Arial Narrow" w:eastAsia="Arial" w:hAnsi="Arial Narrow"/>
          <w:b/>
          <w:bCs/>
          <w:color w:val="000000"/>
          <w:sz w:val="24"/>
          <w:szCs w:val="24"/>
        </w:rPr>
        <w:t xml:space="preserve">fax:        +48 95 755 55 </w:t>
      </w:r>
      <w:r w:rsidR="00CC0C7B" w:rsidRPr="00D67E77">
        <w:rPr>
          <w:rFonts w:ascii="Arial Narrow" w:eastAsia="Arial" w:hAnsi="Arial Narrow"/>
          <w:b/>
          <w:bCs/>
          <w:color w:val="000000"/>
          <w:sz w:val="24"/>
          <w:szCs w:val="24"/>
        </w:rPr>
        <w:t>57</w:t>
      </w:r>
    </w:p>
    <w:p w14:paraId="73C8BC8D" w14:textId="72C1FF6A" w:rsidR="001A0DAD" w:rsidRPr="00D67E77" w:rsidRDefault="00B77DBC" w:rsidP="00474980">
      <w:pPr>
        <w:spacing w:before="120" w:after="0" w:line="276" w:lineRule="auto"/>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xml:space="preserve">Adres strony internetowej, na której jest prowadzone postępowanie i na której będą dostępne wszelkie dokumenty związane z prowadzoną procedurą: </w:t>
      </w:r>
      <w:r w:rsidR="001A0DAD" w:rsidRPr="00D67E77">
        <w:rPr>
          <w:rFonts w:ascii="Arial Narrow" w:hAnsi="Arial Narrow"/>
          <w:sz w:val="24"/>
          <w:szCs w:val="24"/>
        </w:rPr>
        <w:t xml:space="preserve">https://platformazakupowa.pl/pn/powiatsulecinski  </w:t>
      </w:r>
    </w:p>
    <w:p w14:paraId="120AC87B" w14:textId="77777777" w:rsidR="005278DD" w:rsidRPr="00D67E77" w:rsidRDefault="0065284D" w:rsidP="001A0DAD">
      <w:pPr>
        <w:pStyle w:val="Akapitzlist"/>
        <w:tabs>
          <w:tab w:val="left" w:pos="540"/>
        </w:tabs>
        <w:spacing w:after="40"/>
        <w:ind w:left="567"/>
        <w:jc w:val="both"/>
        <w:rPr>
          <w:rFonts w:ascii="Arial Narrow" w:hAnsi="Arial Narrow"/>
          <w:sz w:val="24"/>
          <w:szCs w:val="24"/>
        </w:rPr>
      </w:pPr>
      <w:r w:rsidRPr="00D67E77">
        <w:rPr>
          <w:rFonts w:ascii="Arial Narrow" w:hAnsi="Arial Narrow"/>
          <w:sz w:val="24"/>
          <w:szCs w:val="24"/>
        </w:rPr>
        <w:t xml:space="preserve">Godziny pracy:  </w:t>
      </w:r>
    </w:p>
    <w:p w14:paraId="583B02C9" w14:textId="42B9C690" w:rsidR="0065284D" w:rsidRPr="00D67E77" w:rsidRDefault="0065284D" w:rsidP="001A0DAD">
      <w:pPr>
        <w:pStyle w:val="Akapitzlist"/>
        <w:tabs>
          <w:tab w:val="left" w:pos="540"/>
        </w:tabs>
        <w:spacing w:after="40"/>
        <w:ind w:left="567"/>
        <w:jc w:val="both"/>
        <w:rPr>
          <w:rFonts w:ascii="Arial Narrow" w:hAnsi="Arial Narrow"/>
          <w:sz w:val="24"/>
          <w:szCs w:val="24"/>
        </w:rPr>
      </w:pPr>
      <w:r w:rsidRPr="00D67E77">
        <w:rPr>
          <w:rFonts w:ascii="Arial Narrow" w:hAnsi="Arial Narrow"/>
          <w:sz w:val="24"/>
          <w:szCs w:val="24"/>
        </w:rPr>
        <w:t>poniedziałek 8</w:t>
      </w:r>
      <w:r w:rsidRPr="00D67E77">
        <w:rPr>
          <w:rFonts w:ascii="Arial Narrow" w:hAnsi="Arial Narrow"/>
          <w:sz w:val="24"/>
          <w:szCs w:val="24"/>
          <w:vertAlign w:val="superscript"/>
        </w:rPr>
        <w:t>00</w:t>
      </w:r>
      <w:r w:rsidRPr="00D67E77">
        <w:rPr>
          <w:rFonts w:ascii="Arial Narrow" w:hAnsi="Arial Narrow"/>
          <w:sz w:val="24"/>
          <w:szCs w:val="24"/>
        </w:rPr>
        <w:t>-17</w:t>
      </w:r>
      <w:r w:rsidRPr="00D67E77">
        <w:rPr>
          <w:rFonts w:ascii="Arial Narrow" w:hAnsi="Arial Narrow"/>
          <w:sz w:val="24"/>
          <w:szCs w:val="24"/>
          <w:vertAlign w:val="superscript"/>
        </w:rPr>
        <w:t>00</w:t>
      </w:r>
      <w:r w:rsidRPr="00D67E77">
        <w:rPr>
          <w:rFonts w:ascii="Arial Narrow" w:hAnsi="Arial Narrow"/>
          <w:sz w:val="24"/>
          <w:szCs w:val="24"/>
        </w:rPr>
        <w:t xml:space="preserve"> </w:t>
      </w:r>
    </w:p>
    <w:p w14:paraId="6AE6C7FC" w14:textId="76F67254" w:rsidR="0065284D" w:rsidRPr="00D67E77" w:rsidRDefault="0065284D" w:rsidP="001A0DAD">
      <w:pPr>
        <w:pStyle w:val="Akapitzlist"/>
        <w:tabs>
          <w:tab w:val="left" w:pos="540"/>
        </w:tabs>
        <w:spacing w:after="40"/>
        <w:ind w:left="567"/>
        <w:jc w:val="both"/>
        <w:rPr>
          <w:rFonts w:ascii="Arial Narrow" w:hAnsi="Arial Narrow"/>
          <w:sz w:val="24"/>
          <w:szCs w:val="24"/>
        </w:rPr>
      </w:pPr>
      <w:r w:rsidRPr="00D67E77">
        <w:rPr>
          <w:rFonts w:ascii="Arial Narrow" w:hAnsi="Arial Narrow"/>
          <w:sz w:val="24"/>
          <w:szCs w:val="24"/>
        </w:rPr>
        <w:t>od wtorku do czwartku 7</w:t>
      </w:r>
      <w:r w:rsidRPr="00D67E77">
        <w:rPr>
          <w:rFonts w:ascii="Arial Narrow" w:hAnsi="Arial Narrow"/>
          <w:sz w:val="24"/>
          <w:szCs w:val="24"/>
          <w:vertAlign w:val="superscript"/>
        </w:rPr>
        <w:t>30</w:t>
      </w:r>
      <w:r w:rsidRPr="00D67E77">
        <w:rPr>
          <w:rFonts w:ascii="Arial Narrow" w:hAnsi="Arial Narrow"/>
          <w:sz w:val="24"/>
          <w:szCs w:val="24"/>
        </w:rPr>
        <w:t>-15</w:t>
      </w:r>
      <w:r w:rsidRPr="00D67E77">
        <w:rPr>
          <w:rFonts w:ascii="Arial Narrow" w:hAnsi="Arial Narrow"/>
          <w:sz w:val="24"/>
          <w:szCs w:val="24"/>
          <w:vertAlign w:val="superscript"/>
        </w:rPr>
        <w:t>30</w:t>
      </w:r>
      <w:r w:rsidRPr="00D67E77">
        <w:rPr>
          <w:rFonts w:ascii="Arial Narrow" w:hAnsi="Arial Narrow"/>
          <w:sz w:val="24"/>
          <w:szCs w:val="24"/>
        </w:rPr>
        <w:t xml:space="preserve"> </w:t>
      </w:r>
    </w:p>
    <w:p w14:paraId="32930F20" w14:textId="678D07E9" w:rsidR="0065284D" w:rsidRPr="00D67E77" w:rsidRDefault="0065284D" w:rsidP="001A0DAD">
      <w:pPr>
        <w:pStyle w:val="Akapitzlist"/>
        <w:tabs>
          <w:tab w:val="left" w:pos="540"/>
        </w:tabs>
        <w:spacing w:after="40"/>
        <w:ind w:left="567"/>
        <w:jc w:val="both"/>
        <w:rPr>
          <w:rFonts w:ascii="Arial Narrow" w:hAnsi="Arial Narrow"/>
          <w:sz w:val="24"/>
          <w:szCs w:val="24"/>
        </w:rPr>
      </w:pPr>
      <w:r w:rsidRPr="00D67E77">
        <w:rPr>
          <w:rFonts w:ascii="Arial Narrow" w:hAnsi="Arial Narrow"/>
          <w:sz w:val="24"/>
          <w:szCs w:val="24"/>
        </w:rPr>
        <w:t>piątek   7</w:t>
      </w:r>
      <w:r w:rsidRPr="00D67E77">
        <w:rPr>
          <w:rFonts w:ascii="Arial Narrow" w:hAnsi="Arial Narrow"/>
          <w:sz w:val="24"/>
          <w:szCs w:val="24"/>
          <w:vertAlign w:val="superscript"/>
        </w:rPr>
        <w:t>30</w:t>
      </w:r>
      <w:r w:rsidRPr="00D67E77">
        <w:rPr>
          <w:rFonts w:ascii="Arial Narrow" w:hAnsi="Arial Narrow"/>
          <w:sz w:val="24"/>
          <w:szCs w:val="24"/>
        </w:rPr>
        <w:t>-14</w:t>
      </w:r>
      <w:r w:rsidRPr="00D67E77">
        <w:rPr>
          <w:rFonts w:ascii="Arial Narrow" w:hAnsi="Arial Narrow"/>
          <w:sz w:val="24"/>
          <w:szCs w:val="24"/>
          <w:vertAlign w:val="superscript"/>
        </w:rPr>
        <w:t>30</w:t>
      </w:r>
    </w:p>
    <w:p w14:paraId="3657EEE1" w14:textId="77777777" w:rsidR="00B77DBC" w:rsidRPr="00D67E77" w:rsidRDefault="00B77DBC" w:rsidP="00474980">
      <w:pPr>
        <w:numPr>
          <w:ilvl w:val="0"/>
          <w:numId w:val="2"/>
        </w:numPr>
        <w:pBdr>
          <w:bottom w:val="single" w:sz="4" w:space="1" w:color="000000"/>
        </w:pBdr>
        <w:shd w:val="clear" w:color="auto" w:fill="DAEEF3"/>
        <w:spacing w:before="360" w:after="4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TRYB UDZIELENIA ZAMÓWIENIA</w:t>
      </w:r>
    </w:p>
    <w:p w14:paraId="6673EB8D" w14:textId="50AF9D45" w:rsidR="00B77DBC" w:rsidRPr="00D67E77" w:rsidRDefault="00B77DBC" w:rsidP="001A0DAD">
      <w:pPr>
        <w:numPr>
          <w:ilvl w:val="0"/>
          <w:numId w:val="3"/>
        </w:numPr>
        <w:tabs>
          <w:tab w:val="num" w:pos="426"/>
        </w:tabs>
        <w:spacing w:before="24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Niniejsze postępowanie prowadzone jest w trybie podstawowym o jakim stanowi art. 275 pkt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oraz niniejszej Specyfikacji Warunków Zamówienia, zwaną dalej „SWZ”. </w:t>
      </w:r>
    </w:p>
    <w:p w14:paraId="08207ACF" w14:textId="0D15CC05"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w:t>
      </w:r>
      <w:r w:rsidRPr="00D67E77">
        <w:rPr>
          <w:rFonts w:ascii="Arial Narrow" w:eastAsia="Times New Roman" w:hAnsi="Arial Narrow" w:cs="Arial"/>
          <w:b/>
          <w:color w:val="000000"/>
          <w:sz w:val="24"/>
          <w:szCs w:val="24"/>
          <w:lang w:eastAsia="pl-PL"/>
        </w:rPr>
        <w:t>nie przewiduje</w:t>
      </w:r>
      <w:r w:rsidRPr="00D67E77">
        <w:rPr>
          <w:rFonts w:ascii="Arial Narrow" w:eastAsia="Times New Roman" w:hAnsi="Arial Narrow" w:cs="Arial"/>
          <w:color w:val="000000"/>
          <w:sz w:val="24"/>
          <w:szCs w:val="24"/>
          <w:lang w:eastAsia="pl-PL"/>
        </w:rPr>
        <w:t xml:space="preserve"> wyboru najkorzystniejszej oferty z możliwością prowadzenia negocjacji. </w:t>
      </w:r>
    </w:p>
    <w:p w14:paraId="611410F8" w14:textId="377EBACD"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Szacunkowa wartość przedmiotowego zamówienia nie przekracza progów unijnych o jakich mowa w art. 3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w:t>
      </w:r>
    </w:p>
    <w:p w14:paraId="59DBD5A8" w14:textId="604A21F3"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przewiduje aukcji elektronicznej.</w:t>
      </w:r>
    </w:p>
    <w:p w14:paraId="61A06685" w14:textId="191A02CA"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przewiduje złożenia oferty w postaci katalogów elektronicznych.</w:t>
      </w:r>
    </w:p>
    <w:p w14:paraId="6189EA02" w14:textId="00F13F1E"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prowadzi postępowania w celu zawarcia umowy ramowej.</w:t>
      </w:r>
    </w:p>
    <w:p w14:paraId="02E34BF0" w14:textId="3C292B6A"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nie zastrzega możliwości ubiegania się o udzielenie zamówienia wyłącznie przez wykonawców, o których mowa w art. 94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w:t>
      </w:r>
    </w:p>
    <w:p w14:paraId="2C854524" w14:textId="42FD77BC" w:rsidR="00B77DBC" w:rsidRPr="00D67E77"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nie określa dodatkowych wymagań związanych z zatrudnianiem osób, o których mowa w art. 96 ust. 2 pkt 2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w:t>
      </w:r>
    </w:p>
    <w:p w14:paraId="0FBA528B" w14:textId="4DEEFAB2" w:rsidR="00B77DBC" w:rsidRPr="001E50AD" w:rsidRDefault="00B77DBC" w:rsidP="00474980">
      <w:pPr>
        <w:numPr>
          <w:ilvl w:val="0"/>
          <w:numId w:val="3"/>
        </w:numPr>
        <w:spacing w:after="0" w:line="276" w:lineRule="auto"/>
        <w:ind w:left="360"/>
        <w:jc w:val="both"/>
        <w:textAlignment w:val="baseline"/>
        <w:rPr>
          <w:rFonts w:ascii="Arial Narrow" w:eastAsia="Times New Roman" w:hAnsi="Arial Narrow" w:cs="Arial"/>
          <w:color w:val="000000"/>
          <w:sz w:val="24"/>
          <w:szCs w:val="24"/>
          <w:highlight w:val="yellow"/>
          <w:lang w:eastAsia="pl-PL"/>
        </w:rPr>
      </w:pPr>
      <w:r w:rsidRPr="001E50AD">
        <w:rPr>
          <w:rFonts w:ascii="Arial Narrow" w:eastAsia="Times New Roman" w:hAnsi="Arial Narrow" w:cs="Arial"/>
          <w:color w:val="000000"/>
          <w:sz w:val="24"/>
          <w:szCs w:val="24"/>
          <w:highlight w:val="yellow"/>
          <w:lang w:eastAsia="pl-PL"/>
        </w:rPr>
        <w:t xml:space="preserve">Zamówienie zostało podzielone na </w:t>
      </w:r>
      <w:r w:rsidR="00241396" w:rsidRPr="001E50AD">
        <w:rPr>
          <w:rFonts w:ascii="Arial Narrow" w:eastAsia="Times New Roman" w:hAnsi="Arial Narrow" w:cs="Arial"/>
          <w:color w:val="000000"/>
          <w:sz w:val="24"/>
          <w:szCs w:val="24"/>
          <w:highlight w:val="yellow"/>
          <w:lang w:eastAsia="pl-PL"/>
        </w:rPr>
        <w:t>7</w:t>
      </w:r>
      <w:r w:rsidR="00241396" w:rsidRPr="001E50AD">
        <w:rPr>
          <w:rFonts w:ascii="Arial Narrow" w:hAnsi="Arial Narrow" w:cs="Arial"/>
          <w:color w:val="000000"/>
          <w:sz w:val="24"/>
          <w:szCs w:val="24"/>
          <w:highlight w:val="yellow"/>
        </w:rPr>
        <w:t xml:space="preserve"> części</w:t>
      </w:r>
      <w:r w:rsidR="0093522C" w:rsidRPr="001E50AD">
        <w:rPr>
          <w:rFonts w:ascii="Arial Narrow" w:hAnsi="Arial Narrow" w:cs="Arial"/>
          <w:color w:val="000000"/>
          <w:sz w:val="24"/>
          <w:szCs w:val="24"/>
          <w:highlight w:val="yellow"/>
        </w:rPr>
        <w:t>.</w:t>
      </w:r>
      <w:r w:rsidR="00241396" w:rsidRPr="001E50AD">
        <w:rPr>
          <w:rFonts w:ascii="Arial Narrow" w:hAnsi="Arial Narrow" w:cs="Arial"/>
          <w:color w:val="000000"/>
          <w:sz w:val="24"/>
          <w:szCs w:val="24"/>
          <w:highlight w:val="yellow"/>
        </w:rPr>
        <w:t xml:space="preserve"> </w:t>
      </w:r>
      <w:r w:rsidR="001E50AD">
        <w:rPr>
          <w:rFonts w:ascii="Arial Narrow" w:hAnsi="Arial Narrow" w:cs="Arial"/>
          <w:color w:val="000000"/>
          <w:sz w:val="24"/>
          <w:szCs w:val="24"/>
          <w:highlight w:val="yellow"/>
        </w:rPr>
        <w:t xml:space="preserve"> Wykonawca może wybrać dowolną ilość części i złożyć każdą osobno. </w:t>
      </w:r>
    </w:p>
    <w:p w14:paraId="79FD5783" w14:textId="77777777" w:rsidR="00B77DBC" w:rsidRPr="00D67E77" w:rsidRDefault="00B77DBC" w:rsidP="00474980">
      <w:pPr>
        <w:numPr>
          <w:ilvl w:val="0"/>
          <w:numId w:val="4"/>
        </w:numPr>
        <w:pBdr>
          <w:bottom w:val="single" w:sz="4" w:space="1" w:color="000000"/>
        </w:pBdr>
        <w:shd w:val="clear" w:color="auto" w:fill="DAEEF3"/>
        <w:spacing w:before="360" w:after="4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OPIS PRZEDMIOTU ZAMÓWIENIA</w:t>
      </w:r>
    </w:p>
    <w:p w14:paraId="644D5C29" w14:textId="44AD3C76" w:rsidR="00241396" w:rsidRPr="00D67E77" w:rsidRDefault="00D6468C" w:rsidP="007F1523">
      <w:pPr>
        <w:pStyle w:val="Akapitzlist"/>
        <w:spacing w:after="0" w:line="276" w:lineRule="auto"/>
        <w:ind w:left="0"/>
        <w:jc w:val="both"/>
        <w:rPr>
          <w:rFonts w:ascii="Arial Narrow" w:hAnsi="Arial Narrow"/>
          <w:sz w:val="24"/>
          <w:szCs w:val="24"/>
        </w:rPr>
      </w:pPr>
      <w:r w:rsidRPr="00D67E77">
        <w:rPr>
          <w:rFonts w:ascii="Arial Narrow" w:eastAsia="Times New Roman" w:hAnsi="Arial Narrow" w:cs="Arial"/>
          <w:color w:val="000000"/>
          <w:sz w:val="24"/>
          <w:szCs w:val="24"/>
          <w:lang w:eastAsia="pl-PL"/>
        </w:rPr>
        <w:t xml:space="preserve">Przedmiotem zamówienia jest </w:t>
      </w:r>
      <w:r w:rsidR="009E10CA">
        <w:rPr>
          <w:rFonts w:ascii="Arial Narrow" w:hAnsi="Arial Narrow"/>
          <w:sz w:val="24"/>
          <w:szCs w:val="24"/>
        </w:rPr>
        <w:t>z</w:t>
      </w:r>
      <w:r w:rsidR="00241396" w:rsidRPr="00D67E77">
        <w:rPr>
          <w:rFonts w:ascii="Arial Narrow" w:hAnsi="Arial Narrow"/>
          <w:sz w:val="24"/>
          <w:szCs w:val="24"/>
        </w:rPr>
        <w:t xml:space="preserve">akup sprzętu medycznego na potrzeby </w:t>
      </w:r>
      <w:r w:rsidR="001123E5">
        <w:rPr>
          <w:rFonts w:ascii="Arial Narrow" w:hAnsi="Arial Narrow"/>
          <w:sz w:val="24"/>
          <w:szCs w:val="24"/>
        </w:rPr>
        <w:t>Samodzielnego Publicznego Zakładu Opieki Zdrowotnej</w:t>
      </w:r>
      <w:r w:rsidR="00241396" w:rsidRPr="00D67E77">
        <w:rPr>
          <w:rFonts w:ascii="Arial Narrow" w:hAnsi="Arial Narrow"/>
          <w:sz w:val="24"/>
          <w:szCs w:val="24"/>
        </w:rPr>
        <w:t>, w tym:</w:t>
      </w:r>
    </w:p>
    <w:p w14:paraId="06D579F3" w14:textId="0E188381" w:rsidR="00241396" w:rsidRPr="009E10CA" w:rsidRDefault="009E10CA" w:rsidP="009E10CA">
      <w:pPr>
        <w:spacing w:after="0" w:line="276" w:lineRule="auto"/>
        <w:jc w:val="both"/>
        <w:rPr>
          <w:rFonts w:ascii="Arial Narrow" w:hAnsi="Arial Narrow"/>
          <w:sz w:val="24"/>
          <w:szCs w:val="24"/>
        </w:rPr>
      </w:pPr>
      <w:r>
        <w:rPr>
          <w:rFonts w:ascii="Arial Narrow" w:hAnsi="Arial Narrow"/>
          <w:sz w:val="24"/>
          <w:szCs w:val="24"/>
        </w:rPr>
        <w:t xml:space="preserve">Część 1 - </w:t>
      </w:r>
      <w:r w:rsidR="00241396" w:rsidRPr="009E10CA">
        <w:rPr>
          <w:rFonts w:ascii="Arial Narrow" w:hAnsi="Arial Narrow"/>
          <w:sz w:val="24"/>
          <w:szCs w:val="24"/>
        </w:rPr>
        <w:t xml:space="preserve">Zestaw do ucyfrowienia RTG: przenośny płaski detektor cyfrowy; Przewodowy detektor cyfrowy </w:t>
      </w:r>
      <w:proofErr w:type="spellStart"/>
      <w:r w:rsidR="00241396" w:rsidRPr="009E10CA">
        <w:rPr>
          <w:rFonts w:ascii="Arial Narrow" w:hAnsi="Arial Narrow"/>
          <w:sz w:val="24"/>
          <w:szCs w:val="24"/>
        </w:rPr>
        <w:t>Pacs</w:t>
      </w:r>
      <w:proofErr w:type="spellEnd"/>
      <w:r w:rsidR="00241396" w:rsidRPr="009E10CA">
        <w:rPr>
          <w:rFonts w:ascii="Arial Narrow" w:hAnsi="Arial Narrow"/>
          <w:sz w:val="24"/>
          <w:szCs w:val="24"/>
        </w:rPr>
        <w:t>,  monitor, komputer (1 zestaw),</w:t>
      </w:r>
    </w:p>
    <w:p w14:paraId="46B405B7" w14:textId="1C64A170" w:rsidR="00241396" w:rsidRPr="00D67E77" w:rsidRDefault="009E10CA" w:rsidP="007F1523">
      <w:pPr>
        <w:pStyle w:val="Akapitzlist"/>
        <w:spacing w:after="0" w:line="276" w:lineRule="auto"/>
        <w:ind w:left="0"/>
        <w:jc w:val="both"/>
        <w:rPr>
          <w:rFonts w:ascii="Arial Narrow" w:hAnsi="Arial Narrow"/>
          <w:sz w:val="24"/>
          <w:szCs w:val="24"/>
        </w:rPr>
      </w:pPr>
      <w:r>
        <w:rPr>
          <w:rFonts w:ascii="Arial Narrow" w:hAnsi="Arial Narrow"/>
          <w:sz w:val="24"/>
          <w:szCs w:val="24"/>
        </w:rPr>
        <w:t>Cześć 2 -</w:t>
      </w:r>
      <w:r w:rsidR="00241396" w:rsidRPr="00D67E77">
        <w:rPr>
          <w:rFonts w:ascii="Arial Narrow" w:hAnsi="Arial Narrow"/>
          <w:sz w:val="24"/>
          <w:szCs w:val="24"/>
        </w:rPr>
        <w:t xml:space="preserve"> Aparat elektrochirurgiczny – diatermia (1 sztuka),</w:t>
      </w:r>
    </w:p>
    <w:p w14:paraId="034C1E4B" w14:textId="626E4C4C" w:rsidR="00241396" w:rsidRPr="00D67E77" w:rsidRDefault="009E10CA" w:rsidP="007F1523">
      <w:pPr>
        <w:pStyle w:val="Akapitzlist"/>
        <w:spacing w:after="0" w:line="276" w:lineRule="auto"/>
        <w:ind w:left="0"/>
        <w:jc w:val="both"/>
        <w:rPr>
          <w:rFonts w:ascii="Arial Narrow" w:hAnsi="Arial Narrow"/>
          <w:sz w:val="24"/>
          <w:szCs w:val="24"/>
        </w:rPr>
      </w:pPr>
      <w:r>
        <w:rPr>
          <w:rFonts w:ascii="Arial Narrow" w:hAnsi="Arial Narrow"/>
          <w:sz w:val="24"/>
          <w:szCs w:val="24"/>
        </w:rPr>
        <w:t>Część 3 -</w:t>
      </w:r>
      <w:r w:rsidR="00241396" w:rsidRPr="00D67E77">
        <w:rPr>
          <w:rFonts w:ascii="Arial Narrow" w:hAnsi="Arial Narrow"/>
          <w:sz w:val="24"/>
          <w:szCs w:val="24"/>
        </w:rPr>
        <w:t xml:space="preserve"> </w:t>
      </w:r>
      <w:proofErr w:type="spellStart"/>
      <w:r w:rsidR="00241396" w:rsidRPr="00D67E77">
        <w:rPr>
          <w:rFonts w:ascii="Arial Narrow" w:hAnsi="Arial Narrow"/>
          <w:sz w:val="24"/>
          <w:szCs w:val="24"/>
        </w:rPr>
        <w:t>Videogastroskop</w:t>
      </w:r>
      <w:proofErr w:type="spellEnd"/>
      <w:r w:rsidR="00241396" w:rsidRPr="00D67E77">
        <w:rPr>
          <w:rFonts w:ascii="Arial Narrow" w:hAnsi="Arial Narrow"/>
          <w:sz w:val="24"/>
          <w:szCs w:val="24"/>
        </w:rPr>
        <w:t xml:space="preserve"> przewodu pokarmowego górnego; pompa wodna (1 zestaw),</w:t>
      </w:r>
    </w:p>
    <w:p w14:paraId="1A32CA70" w14:textId="429F21A9" w:rsidR="00241396" w:rsidRPr="00D67E77" w:rsidRDefault="009E10CA" w:rsidP="007F1523">
      <w:pPr>
        <w:pStyle w:val="Akapitzlist"/>
        <w:spacing w:after="0" w:line="276" w:lineRule="auto"/>
        <w:ind w:left="0"/>
        <w:jc w:val="both"/>
        <w:rPr>
          <w:rFonts w:ascii="Arial Narrow" w:hAnsi="Arial Narrow"/>
          <w:sz w:val="24"/>
          <w:szCs w:val="24"/>
        </w:rPr>
      </w:pPr>
      <w:r>
        <w:rPr>
          <w:rFonts w:ascii="Arial Narrow" w:hAnsi="Arial Narrow"/>
          <w:sz w:val="24"/>
          <w:szCs w:val="24"/>
        </w:rPr>
        <w:t>Część 4 -</w:t>
      </w:r>
      <w:r w:rsidR="00241396" w:rsidRPr="00D67E77">
        <w:rPr>
          <w:rFonts w:ascii="Arial Narrow" w:hAnsi="Arial Narrow"/>
          <w:sz w:val="24"/>
          <w:szCs w:val="24"/>
        </w:rPr>
        <w:t xml:space="preserve"> </w:t>
      </w:r>
      <w:proofErr w:type="spellStart"/>
      <w:r w:rsidR="00241396" w:rsidRPr="00D67E77">
        <w:rPr>
          <w:rFonts w:ascii="Arial Narrow" w:hAnsi="Arial Narrow"/>
          <w:sz w:val="24"/>
          <w:szCs w:val="24"/>
        </w:rPr>
        <w:t>Kriokomora</w:t>
      </w:r>
      <w:proofErr w:type="spellEnd"/>
      <w:r w:rsidR="00241396" w:rsidRPr="00D67E77">
        <w:rPr>
          <w:rFonts w:ascii="Arial Narrow" w:hAnsi="Arial Narrow"/>
          <w:sz w:val="24"/>
          <w:szCs w:val="24"/>
        </w:rPr>
        <w:t xml:space="preserve"> z przedsionkiem (1 sztuka),</w:t>
      </w:r>
    </w:p>
    <w:p w14:paraId="298CDE18" w14:textId="287F9C62" w:rsidR="00241396" w:rsidRPr="00D67E77" w:rsidRDefault="009E10CA" w:rsidP="007F1523">
      <w:pPr>
        <w:pStyle w:val="Akapitzlist"/>
        <w:spacing w:after="0" w:line="276" w:lineRule="auto"/>
        <w:ind w:left="0"/>
        <w:jc w:val="both"/>
        <w:rPr>
          <w:rFonts w:ascii="Arial Narrow" w:hAnsi="Arial Narrow"/>
          <w:sz w:val="24"/>
          <w:szCs w:val="24"/>
        </w:rPr>
      </w:pPr>
      <w:r>
        <w:rPr>
          <w:rFonts w:ascii="Arial Narrow" w:hAnsi="Arial Narrow"/>
          <w:sz w:val="24"/>
          <w:szCs w:val="24"/>
        </w:rPr>
        <w:t xml:space="preserve">Część 5 - </w:t>
      </w:r>
      <w:r w:rsidR="00241396" w:rsidRPr="00D67E77">
        <w:rPr>
          <w:rFonts w:ascii="Arial Narrow" w:hAnsi="Arial Narrow"/>
          <w:sz w:val="24"/>
          <w:szCs w:val="24"/>
        </w:rPr>
        <w:t xml:space="preserve"> Wielofunkcyjny aparat do elektroterapii (2 sztuki), laser ze skanerem (1 sztuka),</w:t>
      </w:r>
    </w:p>
    <w:p w14:paraId="1C30FA11" w14:textId="3B942D68" w:rsidR="00241396" w:rsidRPr="00D67E77" w:rsidRDefault="009E10CA" w:rsidP="007F1523">
      <w:pPr>
        <w:pStyle w:val="Akapitzlist"/>
        <w:spacing w:after="0" w:line="276" w:lineRule="auto"/>
        <w:ind w:left="0"/>
        <w:jc w:val="both"/>
        <w:rPr>
          <w:rFonts w:ascii="Arial Narrow" w:hAnsi="Arial Narrow"/>
          <w:sz w:val="24"/>
          <w:szCs w:val="24"/>
        </w:rPr>
      </w:pPr>
      <w:r>
        <w:rPr>
          <w:rFonts w:ascii="Arial Narrow" w:hAnsi="Arial Narrow"/>
          <w:sz w:val="24"/>
          <w:szCs w:val="24"/>
        </w:rPr>
        <w:t>Część 6 -</w:t>
      </w:r>
      <w:r w:rsidR="00241396" w:rsidRPr="00D67E77">
        <w:rPr>
          <w:rFonts w:ascii="Arial Narrow" w:hAnsi="Arial Narrow"/>
          <w:sz w:val="24"/>
          <w:szCs w:val="24"/>
        </w:rPr>
        <w:t xml:space="preserve"> Kardiomonitory – zestaw (3 sztuki), centrala monitorująca (1 sztuka)</w:t>
      </w:r>
    </w:p>
    <w:p w14:paraId="2865F002" w14:textId="152500D9" w:rsidR="00241396" w:rsidRPr="00D67E77" w:rsidRDefault="009E10CA" w:rsidP="007F1523">
      <w:pPr>
        <w:autoSpaceDE w:val="0"/>
        <w:autoSpaceDN w:val="0"/>
        <w:adjustRightInd w:val="0"/>
        <w:spacing w:after="0" w:line="276" w:lineRule="auto"/>
        <w:jc w:val="both"/>
        <w:rPr>
          <w:rFonts w:ascii="Arial Narrow" w:hAnsi="Arial Narrow"/>
          <w:sz w:val="24"/>
          <w:szCs w:val="24"/>
        </w:rPr>
      </w:pPr>
      <w:r>
        <w:rPr>
          <w:rFonts w:ascii="Arial Narrow" w:hAnsi="Arial Narrow"/>
          <w:sz w:val="24"/>
          <w:szCs w:val="24"/>
        </w:rPr>
        <w:t>Część 7 -</w:t>
      </w:r>
      <w:r w:rsidR="00241396" w:rsidRPr="00D67E77">
        <w:rPr>
          <w:rFonts w:ascii="Arial Narrow" w:hAnsi="Arial Narrow"/>
          <w:sz w:val="24"/>
          <w:szCs w:val="24"/>
        </w:rPr>
        <w:t xml:space="preserve"> Lampa do fototerapii noworodka (1 sztuka).</w:t>
      </w:r>
    </w:p>
    <w:p w14:paraId="6C2A0A64" w14:textId="77777777" w:rsidR="00241396" w:rsidRPr="00D67E77" w:rsidRDefault="00241396" w:rsidP="007F1523">
      <w:pPr>
        <w:autoSpaceDE w:val="0"/>
        <w:autoSpaceDN w:val="0"/>
        <w:adjustRightInd w:val="0"/>
        <w:spacing w:after="0" w:line="276" w:lineRule="auto"/>
        <w:jc w:val="both"/>
        <w:rPr>
          <w:rFonts w:ascii="Arial Narrow" w:hAnsi="Arial Narrow"/>
          <w:sz w:val="24"/>
          <w:szCs w:val="24"/>
        </w:rPr>
      </w:pPr>
    </w:p>
    <w:p w14:paraId="747639F9" w14:textId="1FD047DE" w:rsidR="00284CC3" w:rsidRPr="00D67E77" w:rsidRDefault="00B70D6E" w:rsidP="00241396">
      <w:pPr>
        <w:autoSpaceDE w:val="0"/>
        <w:autoSpaceDN w:val="0"/>
        <w:adjustRightInd w:val="0"/>
        <w:spacing w:after="0" w:line="276" w:lineRule="auto"/>
        <w:jc w:val="both"/>
        <w:rPr>
          <w:rFonts w:ascii="Arial Narrow" w:hAnsi="Arial Narrow" w:cs="CIDFont+F1"/>
          <w:sz w:val="24"/>
          <w:szCs w:val="24"/>
        </w:rPr>
      </w:pPr>
      <w:r w:rsidRPr="00D67E77">
        <w:rPr>
          <w:rFonts w:ascii="Arial Narrow" w:hAnsi="Arial Narrow" w:cs="CIDFont+F1"/>
          <w:sz w:val="24"/>
          <w:szCs w:val="24"/>
        </w:rPr>
        <w:t>Szczegółowy opi</w:t>
      </w:r>
      <w:r w:rsidR="00284CC3" w:rsidRPr="00D67E77">
        <w:rPr>
          <w:rFonts w:ascii="Arial Narrow" w:hAnsi="Arial Narrow" w:cs="CIDFont+F1"/>
          <w:sz w:val="24"/>
          <w:szCs w:val="24"/>
        </w:rPr>
        <w:t xml:space="preserve">s przedmiotu zamówienia </w:t>
      </w:r>
      <w:r w:rsidR="007F36C5">
        <w:rPr>
          <w:rFonts w:ascii="Arial Narrow" w:hAnsi="Arial Narrow" w:cs="CIDFont+F1"/>
          <w:sz w:val="24"/>
          <w:szCs w:val="24"/>
        </w:rPr>
        <w:t xml:space="preserve">stanowi </w:t>
      </w:r>
      <w:r w:rsidR="000B2F0A">
        <w:rPr>
          <w:rFonts w:ascii="Arial Narrow" w:hAnsi="Arial Narrow" w:cs="CIDFont+F1"/>
          <w:sz w:val="24"/>
          <w:szCs w:val="24"/>
        </w:rPr>
        <w:t xml:space="preserve">załącznik nr 4 do SWZ </w:t>
      </w:r>
      <w:r w:rsidR="007F36C5">
        <w:rPr>
          <w:rFonts w:ascii="Arial Narrow" w:hAnsi="Arial Narrow" w:cs="CIDFont+F1"/>
          <w:sz w:val="24"/>
          <w:szCs w:val="24"/>
        </w:rPr>
        <w:t>.</w:t>
      </w:r>
    </w:p>
    <w:p w14:paraId="180BBA25" w14:textId="77777777" w:rsidR="00765ECF" w:rsidRPr="00D67E77" w:rsidRDefault="00765ECF" w:rsidP="00765ECF">
      <w:pPr>
        <w:spacing w:before="120" w:after="0" w:line="276" w:lineRule="auto"/>
        <w:jc w:val="both"/>
        <w:textAlignment w:val="baseline"/>
        <w:rPr>
          <w:rFonts w:ascii="Arial Narrow" w:eastAsia="Times New Roman" w:hAnsi="Arial Narrow" w:cs="Arial"/>
          <w:color w:val="000000"/>
          <w:sz w:val="24"/>
          <w:szCs w:val="24"/>
          <w:lang w:eastAsia="pl-PL"/>
        </w:rPr>
      </w:pPr>
      <w:bookmarkStart w:id="0" w:name="_Hlk65667332"/>
      <w:r w:rsidRPr="00D67E77">
        <w:rPr>
          <w:rFonts w:ascii="Arial Narrow" w:eastAsia="Times New Roman" w:hAnsi="Arial Narrow" w:cs="Arial"/>
          <w:color w:val="000000"/>
          <w:sz w:val="24"/>
          <w:szCs w:val="24"/>
          <w:lang w:eastAsia="pl-PL"/>
        </w:rPr>
        <w:lastRenderedPageBreak/>
        <w:t>Wymienione powyżej dokumenty oraz pozostałe dokumenty przetargowe będą: używane, odczytywane i interpretowane według następującego pierwszeństwa:</w:t>
      </w:r>
    </w:p>
    <w:p w14:paraId="14F0D737" w14:textId="77777777" w:rsidR="00765ECF" w:rsidRPr="00D67E77" w:rsidRDefault="00765ECF" w:rsidP="0038437B">
      <w:pPr>
        <w:pStyle w:val="Akapitzlist"/>
        <w:spacing w:after="0" w:line="276" w:lineRule="auto"/>
        <w:ind w:left="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1.</w:t>
      </w:r>
      <w:r w:rsidRPr="00D67E77">
        <w:rPr>
          <w:rFonts w:ascii="Arial Narrow" w:eastAsia="Times New Roman" w:hAnsi="Arial Narrow" w:cs="Arial"/>
          <w:color w:val="000000"/>
          <w:sz w:val="24"/>
          <w:szCs w:val="24"/>
          <w:lang w:eastAsia="pl-PL"/>
        </w:rPr>
        <w:tab/>
        <w:t>Umowa</w:t>
      </w:r>
    </w:p>
    <w:p w14:paraId="767D0E2D" w14:textId="77777777" w:rsidR="00765ECF" w:rsidRPr="00D67E77" w:rsidRDefault="00765ECF" w:rsidP="0038437B">
      <w:pPr>
        <w:pStyle w:val="Akapitzlist"/>
        <w:spacing w:after="0" w:line="276" w:lineRule="auto"/>
        <w:ind w:left="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2.</w:t>
      </w:r>
      <w:r w:rsidRPr="00D67E77">
        <w:rPr>
          <w:rFonts w:ascii="Arial Narrow" w:eastAsia="Times New Roman" w:hAnsi="Arial Narrow" w:cs="Arial"/>
          <w:color w:val="000000"/>
          <w:sz w:val="24"/>
          <w:szCs w:val="24"/>
          <w:lang w:eastAsia="pl-PL"/>
        </w:rPr>
        <w:tab/>
        <w:t>Formularz oferty</w:t>
      </w:r>
    </w:p>
    <w:p w14:paraId="64A6F66B" w14:textId="5FC66B12" w:rsidR="00765ECF" w:rsidRPr="00821AB4" w:rsidRDefault="00821AB4" w:rsidP="00821AB4">
      <w:pPr>
        <w:pStyle w:val="Akapitzlist"/>
        <w:spacing w:after="0" w:line="276" w:lineRule="auto"/>
        <w:ind w:left="284"/>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3.</w:t>
      </w:r>
      <w:r>
        <w:rPr>
          <w:rFonts w:ascii="Arial Narrow" w:eastAsia="Times New Roman" w:hAnsi="Arial Narrow" w:cs="Arial"/>
          <w:color w:val="000000"/>
          <w:sz w:val="24"/>
          <w:szCs w:val="24"/>
          <w:lang w:eastAsia="pl-PL"/>
        </w:rPr>
        <w:tab/>
        <w:t>Niniejsza SWZ</w:t>
      </w:r>
    </w:p>
    <w:bookmarkEnd w:id="0"/>
    <w:p w14:paraId="3BAFE5AE" w14:textId="77777777" w:rsidR="005702A1" w:rsidRPr="00D67E77" w:rsidRDefault="005702A1" w:rsidP="006E59B8">
      <w:pPr>
        <w:pStyle w:val="Akapitzlist"/>
        <w:spacing w:after="240" w:line="276" w:lineRule="auto"/>
        <w:ind w:left="0"/>
        <w:jc w:val="both"/>
        <w:textAlignment w:val="baseline"/>
        <w:rPr>
          <w:rFonts w:ascii="Arial Narrow" w:eastAsia="Times New Roman" w:hAnsi="Arial Narrow" w:cs="Arial"/>
          <w:color w:val="000000"/>
          <w:sz w:val="24"/>
          <w:szCs w:val="24"/>
          <w:lang w:eastAsia="pl-PL"/>
        </w:rPr>
      </w:pPr>
    </w:p>
    <w:p w14:paraId="40C18E11" w14:textId="092CA257" w:rsidR="00B77DBC" w:rsidRPr="00D67E77" w:rsidRDefault="00B77DBC" w:rsidP="00512F2D">
      <w:pPr>
        <w:pStyle w:val="Akapitzlist"/>
        <w:numPr>
          <w:ilvl w:val="0"/>
          <w:numId w:val="5"/>
        </w:numPr>
        <w:tabs>
          <w:tab w:val="clear" w:pos="720"/>
        </w:tabs>
        <w:spacing w:before="240" w:after="0" w:line="276" w:lineRule="auto"/>
        <w:ind w:left="0" w:firstLine="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Jeżeli w SWZ oraz jej załącznikach</w:t>
      </w:r>
      <w:r w:rsidR="00E65247"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 xml:space="preserve">podana jest nazwa własna, to oznacza, że została użyta/podana przykładowo. Wykonawca może zastosować materiały lub urządzenia równoważne, lecz o parametrach technicznych i jakościowych takich samych lub lepszych, których zastosowanie w żaden sposób nie wpłynie negatywnie na prawidłowe funkcjonowanie </w:t>
      </w:r>
      <w:r w:rsidR="009E10CA">
        <w:rPr>
          <w:rFonts w:ascii="Arial Narrow" w:eastAsia="Times New Roman" w:hAnsi="Arial Narrow" w:cs="Arial"/>
          <w:color w:val="000000"/>
          <w:sz w:val="24"/>
          <w:szCs w:val="24"/>
          <w:lang w:eastAsia="pl-PL"/>
        </w:rPr>
        <w:t>urządzeń</w:t>
      </w:r>
      <w:r w:rsidRPr="00D67E77">
        <w:rPr>
          <w:rFonts w:ascii="Arial Narrow" w:eastAsia="Times New Roman" w:hAnsi="Arial Narrow" w:cs="Arial"/>
          <w:color w:val="000000"/>
          <w:sz w:val="24"/>
          <w:szCs w:val="24"/>
          <w:lang w:eastAsia="pl-PL"/>
        </w:rPr>
        <w:t>. Oznacza to, że zamawiający dopuszcza zastosowanie materiałów równoważnych dla nazwanych materiałów i urządz</w:t>
      </w:r>
      <w:r w:rsidR="009E10CA">
        <w:rPr>
          <w:rFonts w:ascii="Arial Narrow" w:eastAsia="Times New Roman" w:hAnsi="Arial Narrow" w:cs="Arial"/>
          <w:color w:val="000000"/>
          <w:sz w:val="24"/>
          <w:szCs w:val="24"/>
          <w:lang w:eastAsia="pl-PL"/>
        </w:rPr>
        <w:t xml:space="preserve">eń, wymienionych w dokumentacji </w:t>
      </w:r>
      <w:r w:rsidRPr="00D67E77">
        <w:rPr>
          <w:rFonts w:ascii="Arial Narrow" w:eastAsia="Times New Roman" w:hAnsi="Arial Narrow" w:cs="Arial"/>
          <w:color w:val="000000"/>
          <w:sz w:val="24"/>
          <w:szCs w:val="24"/>
          <w:lang w:eastAsia="pl-PL"/>
        </w:rPr>
        <w:t>z zachowaniem ich wymogów w</w:t>
      </w:r>
      <w:r w:rsidR="00765ECF"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zakresie jakości. Przedstawione parametry przedmiotu zamówienia stanowią minimum techniczne i jakościowe oczekiwane przez zamawiającego i będą stanowiły podstawę oceny ewentualnych materiałów równoważnych. W przypadku przywołania w opisie przedmiotu zamówienia norm, ocen technicznych, specyfikacji technicznych i systemów referencji technicznych, o których mowa w art. 101 ustawy Prawo zamówień publicznych, zamawiający dopuszcza rozwiązania równoważne opisywanym. </w:t>
      </w:r>
    </w:p>
    <w:p w14:paraId="5C740980" w14:textId="77777777"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przypadku zaoferowania produktów równoważnych wykonawca jest zobowiązany wraz z ofertą złożyć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p>
    <w:p w14:paraId="6A9D5FD8" w14:textId="7687D760" w:rsidR="00B77DBC" w:rsidRPr="005C4B19" w:rsidRDefault="00B77DBC" w:rsidP="00765ECF">
      <w:pPr>
        <w:pStyle w:val="Akapitzlist"/>
        <w:numPr>
          <w:ilvl w:val="0"/>
          <w:numId w:val="5"/>
        </w:numPr>
        <w:tabs>
          <w:tab w:val="clear" w:pos="720"/>
        </w:tabs>
        <w:spacing w:before="120" w:after="0" w:line="276" w:lineRule="auto"/>
        <w:ind w:left="0" w:firstLine="0"/>
        <w:jc w:val="both"/>
        <w:textAlignment w:val="baseline"/>
        <w:rPr>
          <w:rFonts w:ascii="Arial Narrow" w:eastAsia="Times New Roman" w:hAnsi="Arial Narrow" w:cs="Arial"/>
          <w:color w:val="000000"/>
          <w:sz w:val="24"/>
          <w:szCs w:val="24"/>
          <w:lang w:eastAsia="pl-PL"/>
        </w:rPr>
      </w:pPr>
      <w:r w:rsidRPr="005C4B19">
        <w:rPr>
          <w:rFonts w:ascii="Arial Narrow" w:eastAsia="Times New Roman" w:hAnsi="Arial Narrow" w:cs="Arial"/>
          <w:color w:val="000000"/>
          <w:sz w:val="24"/>
          <w:szCs w:val="24"/>
          <w:lang w:eastAsia="pl-PL"/>
        </w:rPr>
        <w:t xml:space="preserve">Wykonawca zobowiązany jest do udzielenia Zamawiającemu </w:t>
      </w:r>
      <w:r w:rsidRPr="005C4B19">
        <w:rPr>
          <w:rFonts w:ascii="Arial Narrow" w:eastAsia="Times New Roman" w:hAnsi="Arial Narrow" w:cs="Arial"/>
          <w:b/>
          <w:bCs/>
          <w:color w:val="000000"/>
          <w:sz w:val="24"/>
          <w:szCs w:val="24"/>
          <w:lang w:eastAsia="pl-PL"/>
        </w:rPr>
        <w:t>gwarancji</w:t>
      </w:r>
      <w:r w:rsidRPr="005C4B19">
        <w:rPr>
          <w:rFonts w:ascii="Arial Narrow" w:eastAsia="Times New Roman" w:hAnsi="Arial Narrow" w:cs="Arial"/>
          <w:color w:val="000000"/>
          <w:sz w:val="24"/>
          <w:szCs w:val="24"/>
          <w:lang w:eastAsia="pl-PL"/>
        </w:rPr>
        <w:t xml:space="preserve"> jakości na całość wykonanych </w:t>
      </w:r>
      <w:r w:rsidR="00BA4336" w:rsidRPr="005C4B19">
        <w:rPr>
          <w:rFonts w:ascii="Arial Narrow" w:eastAsia="Times New Roman" w:hAnsi="Arial Narrow" w:cs="Arial"/>
          <w:color w:val="000000"/>
          <w:sz w:val="24"/>
          <w:szCs w:val="24"/>
          <w:lang w:eastAsia="pl-PL"/>
        </w:rPr>
        <w:t>dostaw</w:t>
      </w:r>
      <w:r w:rsidRPr="005C4B19">
        <w:rPr>
          <w:rFonts w:ascii="Arial Narrow" w:eastAsia="Times New Roman" w:hAnsi="Arial Narrow" w:cs="Arial"/>
          <w:color w:val="000000"/>
          <w:sz w:val="24"/>
          <w:szCs w:val="24"/>
          <w:lang w:eastAsia="pl-PL"/>
        </w:rPr>
        <w:t xml:space="preserve"> objętych umową na okres minimum </w:t>
      </w:r>
      <w:r w:rsidR="005C4B19">
        <w:rPr>
          <w:rFonts w:ascii="Arial Narrow" w:eastAsia="Times New Roman" w:hAnsi="Arial Narrow" w:cs="Arial"/>
          <w:b/>
          <w:bCs/>
          <w:color w:val="000000"/>
          <w:sz w:val="24"/>
          <w:szCs w:val="24"/>
          <w:lang w:eastAsia="pl-PL"/>
        </w:rPr>
        <w:t>2</w:t>
      </w:r>
      <w:r w:rsidR="00C03DFB" w:rsidRPr="005C4B19">
        <w:rPr>
          <w:rFonts w:ascii="Arial Narrow" w:eastAsia="Times New Roman" w:hAnsi="Arial Narrow" w:cs="Arial"/>
          <w:b/>
          <w:bCs/>
          <w:color w:val="000000"/>
          <w:sz w:val="24"/>
          <w:szCs w:val="24"/>
          <w:lang w:eastAsia="pl-PL"/>
        </w:rPr>
        <w:t xml:space="preserve"> </w:t>
      </w:r>
      <w:r w:rsidRPr="005C4B19">
        <w:rPr>
          <w:rFonts w:ascii="Arial Narrow" w:eastAsia="Times New Roman" w:hAnsi="Arial Narrow" w:cs="Arial"/>
          <w:b/>
          <w:bCs/>
          <w:color w:val="000000"/>
          <w:sz w:val="24"/>
          <w:szCs w:val="24"/>
          <w:lang w:eastAsia="pl-PL"/>
        </w:rPr>
        <w:t>lat</w:t>
      </w:r>
      <w:r w:rsidR="00C03DFB" w:rsidRPr="005C4B19">
        <w:rPr>
          <w:rFonts w:ascii="Arial Narrow" w:eastAsia="Times New Roman" w:hAnsi="Arial Narrow" w:cs="Arial"/>
          <w:b/>
          <w:bCs/>
          <w:color w:val="000000"/>
          <w:sz w:val="24"/>
          <w:szCs w:val="24"/>
          <w:lang w:eastAsia="pl-PL"/>
        </w:rPr>
        <w:t>a</w:t>
      </w:r>
      <w:r w:rsidRPr="005C4B19">
        <w:rPr>
          <w:rFonts w:ascii="Arial Narrow" w:eastAsia="Times New Roman" w:hAnsi="Arial Narrow" w:cs="Arial"/>
          <w:b/>
          <w:bCs/>
          <w:color w:val="000000"/>
          <w:sz w:val="24"/>
          <w:szCs w:val="24"/>
          <w:lang w:eastAsia="pl-PL"/>
        </w:rPr>
        <w:t xml:space="preserve"> (</w:t>
      </w:r>
      <w:r w:rsidR="00B4577D" w:rsidRPr="005C4B19">
        <w:rPr>
          <w:rFonts w:ascii="Arial Narrow" w:eastAsia="Times New Roman" w:hAnsi="Arial Narrow" w:cs="Arial"/>
          <w:b/>
          <w:bCs/>
          <w:color w:val="000000"/>
          <w:sz w:val="24"/>
          <w:szCs w:val="24"/>
          <w:lang w:eastAsia="pl-PL"/>
        </w:rPr>
        <w:t xml:space="preserve">24 </w:t>
      </w:r>
      <w:r w:rsidR="007F1523" w:rsidRPr="005C4B19">
        <w:rPr>
          <w:rFonts w:ascii="Arial Narrow" w:eastAsia="Times New Roman" w:hAnsi="Arial Narrow" w:cs="Arial"/>
          <w:b/>
          <w:bCs/>
          <w:color w:val="000000"/>
          <w:sz w:val="24"/>
          <w:szCs w:val="24"/>
          <w:lang w:eastAsia="pl-PL"/>
        </w:rPr>
        <w:t>miesiące</w:t>
      </w:r>
      <w:r w:rsidRPr="005C4B19">
        <w:rPr>
          <w:rFonts w:ascii="Arial Narrow" w:eastAsia="Times New Roman" w:hAnsi="Arial Narrow" w:cs="Arial"/>
          <w:color w:val="000000"/>
          <w:sz w:val="24"/>
          <w:szCs w:val="24"/>
          <w:lang w:eastAsia="pl-PL"/>
        </w:rPr>
        <w:t xml:space="preserve">) licząc od następnego dnia od daty odbioru </w:t>
      </w:r>
      <w:r w:rsidR="00BA4336" w:rsidRPr="005C4B19">
        <w:rPr>
          <w:rFonts w:ascii="Arial Narrow" w:eastAsia="Times New Roman" w:hAnsi="Arial Narrow" w:cs="Arial"/>
          <w:color w:val="000000"/>
          <w:sz w:val="24"/>
          <w:szCs w:val="24"/>
          <w:lang w:eastAsia="pl-PL"/>
        </w:rPr>
        <w:t>dostaw.</w:t>
      </w:r>
      <w:r w:rsidRPr="005C4B19">
        <w:rPr>
          <w:rFonts w:ascii="Arial Narrow" w:eastAsia="Times New Roman" w:hAnsi="Arial Narrow" w:cs="Arial"/>
          <w:color w:val="000000"/>
          <w:sz w:val="24"/>
          <w:szCs w:val="24"/>
          <w:lang w:eastAsia="pl-PL"/>
        </w:rPr>
        <w:t> </w:t>
      </w:r>
    </w:p>
    <w:p w14:paraId="3272D456" w14:textId="00B11054" w:rsidR="00B77DBC" w:rsidRPr="00D67E77" w:rsidRDefault="00B77DBC" w:rsidP="00474980">
      <w:pPr>
        <w:spacing w:before="120"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Uwaga</w:t>
      </w:r>
      <w:r w:rsidRPr="00D67E77">
        <w:rPr>
          <w:rFonts w:ascii="Arial Narrow" w:eastAsia="Times New Roman" w:hAnsi="Arial Narrow" w:cs="Arial"/>
          <w:color w:val="000000"/>
          <w:sz w:val="24"/>
          <w:szCs w:val="24"/>
          <w:lang w:eastAsia="pl-PL"/>
        </w:rPr>
        <w:t xml:space="preserve">: wydłużenie okresu gwarancji jakości podlega punktacji zgodnie z kryteriami oceny ofert określonymi w rozdziale </w:t>
      </w:r>
      <w:r w:rsidRPr="005C4B19">
        <w:rPr>
          <w:rFonts w:ascii="Arial Narrow" w:eastAsia="Times New Roman" w:hAnsi="Arial Narrow" w:cs="Arial"/>
          <w:color w:val="000000"/>
          <w:sz w:val="24"/>
          <w:szCs w:val="24"/>
          <w:highlight w:val="yellow"/>
          <w:lang w:eastAsia="pl-PL"/>
        </w:rPr>
        <w:t>XVIII SWZ</w:t>
      </w:r>
      <w:r w:rsidRPr="00D67E77">
        <w:rPr>
          <w:rFonts w:ascii="Arial Narrow" w:eastAsia="Times New Roman" w:hAnsi="Arial Narrow" w:cs="Arial"/>
          <w:color w:val="000000"/>
          <w:sz w:val="24"/>
          <w:szCs w:val="24"/>
          <w:lang w:eastAsia="pl-PL"/>
        </w:rPr>
        <w:t>.</w:t>
      </w:r>
    </w:p>
    <w:p w14:paraId="51021862" w14:textId="66986D96"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Ustala się </w:t>
      </w:r>
      <w:r w:rsidRPr="00D67E77">
        <w:rPr>
          <w:rFonts w:ascii="Arial Narrow" w:eastAsia="Times New Roman" w:hAnsi="Arial Narrow" w:cs="Arial"/>
          <w:b/>
          <w:bCs/>
          <w:color w:val="000000"/>
          <w:sz w:val="24"/>
          <w:szCs w:val="24"/>
          <w:lang w:eastAsia="pl-PL"/>
        </w:rPr>
        <w:t>okres rękojmi równy okresowi gwarancji</w:t>
      </w:r>
      <w:r w:rsidRPr="00D67E77">
        <w:rPr>
          <w:rFonts w:ascii="Arial Narrow" w:eastAsia="Times New Roman" w:hAnsi="Arial Narrow" w:cs="Arial"/>
          <w:color w:val="000000"/>
          <w:sz w:val="24"/>
          <w:szCs w:val="24"/>
          <w:lang w:eastAsia="pl-PL"/>
        </w:rPr>
        <w:t xml:space="preserve"> udzielonej na przedmiot zamówienia. Wydłużenie gwarancji jest równoznaczne z wydłużeniem rękojmi o taki sam okres.</w:t>
      </w:r>
      <w:r w:rsidR="008224CC">
        <w:rPr>
          <w:rFonts w:ascii="Arial Narrow" w:eastAsia="Times New Roman" w:hAnsi="Arial Narrow" w:cs="Times New Roman"/>
          <w:sz w:val="24"/>
          <w:szCs w:val="24"/>
          <w:lang w:eastAsia="pl-PL"/>
        </w:rPr>
        <w:t xml:space="preserve"> </w:t>
      </w:r>
      <w:r w:rsidRPr="00D67E77">
        <w:rPr>
          <w:rFonts w:ascii="Arial Narrow" w:eastAsia="Times New Roman" w:hAnsi="Arial Narrow" w:cs="Arial"/>
          <w:color w:val="000000"/>
          <w:sz w:val="24"/>
          <w:szCs w:val="24"/>
          <w:lang w:eastAsia="pl-PL"/>
        </w:rPr>
        <w:t>Udzielona gwarancja nie ma wpływu na roszczenia w ramach obligatoryjnego systemu rękojmi.</w:t>
      </w:r>
    </w:p>
    <w:p w14:paraId="586E3FF1" w14:textId="77777777" w:rsidR="00B77DBC" w:rsidRPr="00D67E77" w:rsidRDefault="00B77DBC" w:rsidP="00474980">
      <w:pPr>
        <w:spacing w:after="0" w:line="276" w:lineRule="auto"/>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Bieg gwarancji i rękojmi rozpoczyna się następnego dnia licząc od daty odbioru końcowego przedmiotu umowy lub od daty potwierdzenia usunięcia wad w razie ich stwierdzenia przy odbiorze końcowym.</w:t>
      </w:r>
    </w:p>
    <w:p w14:paraId="158515C9" w14:textId="77777777"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Zamawiający może dochodzić roszczeń z tytułu gwarancji i rękojmi także po upływie wyżej określonych terminów, jeżeli reklamował wadę przed upływem tego terminu.</w:t>
      </w:r>
    </w:p>
    <w:p w14:paraId="2DA186C1" w14:textId="5EB4CD00" w:rsidR="00B77DBC" w:rsidRPr="00D67E77" w:rsidRDefault="0038437B" w:rsidP="00474980">
      <w:pPr>
        <w:spacing w:before="120"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w:t>
      </w:r>
      <w:r w:rsidR="00B77DBC" w:rsidRPr="00D67E77">
        <w:rPr>
          <w:rFonts w:ascii="Arial Narrow" w:eastAsia="Times New Roman" w:hAnsi="Arial Narrow" w:cs="Arial"/>
          <w:color w:val="000000"/>
          <w:sz w:val="24"/>
          <w:szCs w:val="24"/>
          <w:lang w:eastAsia="pl-PL"/>
        </w:rPr>
        <w:t>.  Przedmiot zamówienia należy wykonać zgodnie z obowiązującymi przepisami prawa, wiedzą techniczną oraz zawartą z zamawiającym umową.</w:t>
      </w:r>
    </w:p>
    <w:p w14:paraId="14D5D0F0" w14:textId="77777777" w:rsidR="00821AB4" w:rsidRDefault="00BA4336" w:rsidP="00821AB4">
      <w:pPr>
        <w:spacing w:after="0" w:line="276" w:lineRule="auto"/>
        <w:jc w:val="both"/>
        <w:rPr>
          <w:rFonts w:ascii="Arial Narrow" w:eastAsia="Times New Roman" w:hAnsi="Arial Narrow" w:cs="Arial"/>
          <w:color w:val="000000"/>
          <w:sz w:val="24"/>
          <w:szCs w:val="24"/>
          <w:lang w:eastAsia="pl-PL"/>
        </w:rPr>
      </w:pPr>
      <w:r w:rsidRPr="00D67E77">
        <w:rPr>
          <w:rFonts w:ascii="Arial Narrow" w:eastAsia="Times New Roman" w:hAnsi="Arial Narrow" w:cs="Times New Roman"/>
          <w:sz w:val="24"/>
          <w:szCs w:val="24"/>
          <w:highlight w:val="yellow"/>
          <w:lang w:eastAsia="pl-PL"/>
        </w:rPr>
        <w:t>4</w:t>
      </w:r>
      <w:r w:rsidR="0049726A" w:rsidRPr="00D67E77">
        <w:rPr>
          <w:rFonts w:ascii="Arial Narrow" w:eastAsia="Times New Roman" w:hAnsi="Arial Narrow" w:cs="Times New Roman"/>
          <w:sz w:val="24"/>
          <w:szCs w:val="24"/>
          <w:highlight w:val="yellow"/>
          <w:lang w:eastAsia="pl-PL"/>
        </w:rPr>
        <w:t xml:space="preserve">.   </w:t>
      </w:r>
      <w:r w:rsidR="00B77DBC" w:rsidRPr="00D67E77">
        <w:rPr>
          <w:rFonts w:ascii="Arial Narrow" w:eastAsia="Times New Roman" w:hAnsi="Arial Narrow" w:cs="Arial"/>
          <w:color w:val="000000"/>
          <w:sz w:val="24"/>
          <w:szCs w:val="24"/>
          <w:highlight w:val="yellow"/>
          <w:lang w:eastAsia="pl-PL"/>
        </w:rPr>
        <w:t>Wspólny Słownik Zamówień CPV:</w:t>
      </w:r>
      <w:r w:rsidR="00B77DBC" w:rsidRPr="00D67E77">
        <w:rPr>
          <w:rFonts w:ascii="Arial Narrow" w:eastAsia="Times New Roman" w:hAnsi="Arial Narrow" w:cs="Arial"/>
          <w:color w:val="000000"/>
          <w:sz w:val="24"/>
          <w:szCs w:val="24"/>
          <w:lang w:eastAsia="pl-PL"/>
        </w:rPr>
        <w:t> </w:t>
      </w:r>
    </w:p>
    <w:p w14:paraId="24F8D43C" w14:textId="69BD3E8F" w:rsidR="00821AB4" w:rsidRPr="00821AB4" w:rsidRDefault="00821AB4" w:rsidP="00821AB4">
      <w:pPr>
        <w:spacing w:after="0" w:line="276" w:lineRule="auto"/>
        <w:jc w:val="both"/>
        <w:rPr>
          <w:rFonts w:ascii="Arial Narrow" w:eastAsia="Times New Roman" w:hAnsi="Arial Narrow" w:cs="Arial"/>
          <w:color w:val="000000"/>
          <w:sz w:val="24"/>
          <w:szCs w:val="24"/>
          <w:lang w:eastAsia="pl-PL"/>
        </w:rPr>
      </w:pPr>
      <w:r w:rsidRPr="00821AB4">
        <w:rPr>
          <w:rFonts w:ascii="Arial Narrow" w:eastAsia="Times New Roman" w:hAnsi="Arial Narrow" w:cs="Arial"/>
          <w:color w:val="000000"/>
          <w:sz w:val="24"/>
          <w:szCs w:val="24"/>
          <w:lang w:eastAsia="pl-PL"/>
        </w:rPr>
        <w:t>33100000-1 Urządzenia medyczne</w:t>
      </w:r>
      <w:r w:rsidRPr="00821AB4">
        <w:rPr>
          <w:rFonts w:ascii="Arial Narrow" w:eastAsia="Times New Roman" w:hAnsi="Arial Narrow" w:cs="Arial"/>
          <w:color w:val="000000"/>
          <w:sz w:val="24"/>
          <w:szCs w:val="24"/>
          <w:lang w:eastAsia="pl-PL"/>
        </w:rPr>
        <w:tab/>
      </w:r>
    </w:p>
    <w:p w14:paraId="047259FF" w14:textId="4042BC13" w:rsidR="00BA4336" w:rsidRPr="00D67E77" w:rsidRDefault="00821AB4" w:rsidP="00BA4336">
      <w:pPr>
        <w:spacing w:after="0" w:line="276" w:lineRule="auto"/>
        <w:jc w:val="both"/>
        <w:rPr>
          <w:rFonts w:ascii="Arial Narrow" w:eastAsia="Times New Roman" w:hAnsi="Arial Narrow" w:cs="Arial"/>
          <w:color w:val="000000"/>
          <w:sz w:val="24"/>
          <w:szCs w:val="24"/>
          <w:lang w:eastAsia="pl-PL"/>
        </w:rPr>
      </w:pPr>
      <w:r w:rsidRPr="00821AB4">
        <w:rPr>
          <w:rFonts w:ascii="Arial Narrow" w:eastAsia="Times New Roman" w:hAnsi="Arial Narrow" w:cs="Arial"/>
          <w:color w:val="000000"/>
          <w:sz w:val="24"/>
          <w:szCs w:val="24"/>
          <w:lang w:eastAsia="pl-PL"/>
        </w:rPr>
        <w:t>33190000-8 Różne urządzenia i produkty medyczne</w:t>
      </w:r>
    </w:p>
    <w:p w14:paraId="133E6759" w14:textId="31F343AF" w:rsidR="003D3579" w:rsidRPr="00D67E77" w:rsidRDefault="00BA4336" w:rsidP="00BA4336">
      <w:pPr>
        <w:spacing w:after="0" w:line="276" w:lineRule="auto"/>
        <w:jc w:val="both"/>
        <w:rPr>
          <w:rFonts w:ascii="Arial Narrow" w:eastAsia="Times New Roman" w:hAnsi="Arial Narrow" w:cs="Arial"/>
          <w:sz w:val="24"/>
          <w:szCs w:val="24"/>
          <w:lang w:eastAsia="pl-PL"/>
        </w:rPr>
      </w:pPr>
      <w:r w:rsidRPr="00D67E77">
        <w:rPr>
          <w:rFonts w:ascii="Arial Narrow" w:eastAsia="Times New Roman" w:hAnsi="Arial Narrow" w:cs="Arial"/>
          <w:color w:val="000000"/>
          <w:sz w:val="24"/>
          <w:szCs w:val="24"/>
          <w:lang w:eastAsia="pl-PL"/>
        </w:rPr>
        <w:t xml:space="preserve">5. </w:t>
      </w:r>
      <w:r w:rsidR="00284CC3" w:rsidRPr="00D67E77">
        <w:rPr>
          <w:rFonts w:ascii="Arial Narrow" w:eastAsia="Times New Roman" w:hAnsi="Arial Narrow" w:cs="Arial"/>
          <w:color w:val="000000"/>
          <w:sz w:val="24"/>
          <w:szCs w:val="24"/>
          <w:lang w:eastAsia="pl-PL"/>
        </w:rPr>
        <w:t xml:space="preserve">Zamawiający </w:t>
      </w:r>
      <w:r w:rsidR="00B77DBC" w:rsidRPr="00D67E77">
        <w:rPr>
          <w:rFonts w:ascii="Arial Narrow" w:eastAsia="Times New Roman" w:hAnsi="Arial Narrow" w:cs="Arial"/>
          <w:color w:val="000000"/>
          <w:sz w:val="24"/>
          <w:szCs w:val="24"/>
          <w:lang w:eastAsia="pl-PL"/>
        </w:rPr>
        <w:t>dopuszcza składania ofert częściowych</w:t>
      </w:r>
      <w:r w:rsidR="00284CC3" w:rsidRPr="00D67E77">
        <w:rPr>
          <w:rFonts w:ascii="Arial Narrow" w:eastAsia="Times New Roman" w:hAnsi="Arial Narrow" w:cs="Arial"/>
          <w:color w:val="000000"/>
          <w:sz w:val="24"/>
          <w:szCs w:val="24"/>
          <w:lang w:eastAsia="pl-PL"/>
        </w:rPr>
        <w:t xml:space="preserve"> </w:t>
      </w:r>
      <w:r w:rsidR="00284CC3" w:rsidRPr="00D67E77">
        <w:rPr>
          <w:rFonts w:ascii="Arial Narrow" w:eastAsia="Times New Roman" w:hAnsi="Arial Narrow" w:cs="Arial"/>
          <w:b/>
          <w:color w:val="000000"/>
          <w:sz w:val="24"/>
          <w:szCs w:val="24"/>
          <w:u w:val="single"/>
          <w:lang w:eastAsia="pl-PL"/>
        </w:rPr>
        <w:t>na 7 dowolnych części</w:t>
      </w:r>
      <w:r w:rsidR="00284CC3" w:rsidRPr="00D67E77">
        <w:rPr>
          <w:rFonts w:ascii="Arial Narrow" w:eastAsia="Times New Roman" w:hAnsi="Arial Narrow" w:cs="Arial"/>
          <w:color w:val="000000"/>
          <w:sz w:val="24"/>
          <w:szCs w:val="24"/>
          <w:lang w:eastAsia="pl-PL"/>
        </w:rPr>
        <w:t xml:space="preserve"> </w:t>
      </w:r>
      <w:r w:rsidR="00B77DBC" w:rsidRPr="00D67E77">
        <w:rPr>
          <w:rFonts w:ascii="Arial Narrow" w:eastAsia="Times New Roman" w:hAnsi="Arial Narrow" w:cs="Arial"/>
          <w:color w:val="000000"/>
          <w:sz w:val="24"/>
          <w:szCs w:val="24"/>
          <w:lang w:eastAsia="pl-PL"/>
        </w:rPr>
        <w:t>.</w:t>
      </w:r>
    </w:p>
    <w:p w14:paraId="5C0F710F" w14:textId="1D0C9E62" w:rsidR="003D3579" w:rsidRPr="00D67E77" w:rsidRDefault="00B77DBC" w:rsidP="0058690D">
      <w:pPr>
        <w:pStyle w:val="Akapitzlist"/>
        <w:numPr>
          <w:ilvl w:val="0"/>
          <w:numId w:val="68"/>
        </w:numPr>
        <w:tabs>
          <w:tab w:val="num" w:pos="284"/>
        </w:tabs>
        <w:spacing w:after="0" w:line="276" w:lineRule="auto"/>
        <w:ind w:hanging="644"/>
        <w:jc w:val="both"/>
        <w:rPr>
          <w:rFonts w:ascii="Arial Narrow" w:eastAsia="Times New Roman" w:hAnsi="Arial Narrow" w:cs="Arial"/>
          <w:sz w:val="24"/>
          <w:szCs w:val="24"/>
          <w:lang w:eastAsia="pl-PL"/>
        </w:rPr>
      </w:pPr>
      <w:r w:rsidRPr="00D67E77">
        <w:rPr>
          <w:rFonts w:ascii="Arial Narrow" w:eastAsia="Times New Roman" w:hAnsi="Arial Narrow" w:cs="Arial"/>
          <w:color w:val="000000"/>
          <w:sz w:val="24"/>
          <w:szCs w:val="24"/>
          <w:lang w:eastAsia="pl-PL"/>
        </w:rPr>
        <w:t>Zamawiający nie dopuszcza składania ofert wariantowych oraz w postaci katalogów elektronicznych.</w:t>
      </w:r>
    </w:p>
    <w:p w14:paraId="57714156" w14:textId="37AA6A37" w:rsidR="009D075A" w:rsidRPr="00D67E77" w:rsidRDefault="00B77DBC" w:rsidP="0058690D">
      <w:pPr>
        <w:pStyle w:val="Akapitzlist"/>
        <w:numPr>
          <w:ilvl w:val="0"/>
          <w:numId w:val="68"/>
        </w:numPr>
        <w:spacing w:after="0" w:line="276" w:lineRule="auto"/>
        <w:ind w:left="284" w:hanging="284"/>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przewiduje udzielania zamówień, o których mowa w art. 214 ust. 1 pkt 7 i 8.</w:t>
      </w:r>
    </w:p>
    <w:p w14:paraId="78BF0C18" w14:textId="32868EE0" w:rsidR="00B77DBC" w:rsidRPr="00D67E77" w:rsidRDefault="00B77DBC" w:rsidP="009D075A">
      <w:pPr>
        <w:rPr>
          <w:rFonts w:ascii="Arial Narrow" w:eastAsia="Times New Roman" w:hAnsi="Arial Narrow" w:cs="Arial"/>
          <w:color w:val="000000"/>
          <w:sz w:val="24"/>
          <w:szCs w:val="24"/>
          <w:lang w:eastAsia="pl-PL"/>
        </w:rPr>
      </w:pPr>
    </w:p>
    <w:p w14:paraId="2EE467DF" w14:textId="77777777" w:rsidR="00B77DBC" w:rsidRPr="00D67E77" w:rsidRDefault="00B77DBC" w:rsidP="0058690D">
      <w:pPr>
        <w:numPr>
          <w:ilvl w:val="0"/>
          <w:numId w:val="6"/>
        </w:numPr>
        <w:pBdr>
          <w:bottom w:val="single" w:sz="4" w:space="1" w:color="000000"/>
        </w:pBdr>
        <w:shd w:val="clear" w:color="auto" w:fill="DAEEF3"/>
        <w:spacing w:before="120" w:after="0" w:line="276" w:lineRule="auto"/>
        <w:ind w:left="357"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WIZJA LOKALNA</w:t>
      </w:r>
    </w:p>
    <w:p w14:paraId="1EE7E43F" w14:textId="40527E04" w:rsidR="00B77DBC" w:rsidRPr="00D67E77" w:rsidRDefault="005C4B19" w:rsidP="005C4B19">
      <w:pPr>
        <w:spacing w:after="0" w:line="276" w:lineRule="auto"/>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Nie dotyczy</w:t>
      </w:r>
    </w:p>
    <w:p w14:paraId="412C0B52" w14:textId="77777777" w:rsidR="00B77DBC" w:rsidRPr="00D67E77" w:rsidRDefault="00B77DBC" w:rsidP="0058690D">
      <w:pPr>
        <w:numPr>
          <w:ilvl w:val="0"/>
          <w:numId w:val="7"/>
        </w:numPr>
        <w:pBdr>
          <w:bottom w:val="single" w:sz="4" w:space="1" w:color="000000"/>
        </w:pBdr>
        <w:shd w:val="clear" w:color="auto" w:fill="DAEEF3"/>
        <w:spacing w:before="240" w:after="40" w:line="276" w:lineRule="auto"/>
        <w:ind w:left="357" w:hanging="35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lastRenderedPageBreak/>
        <w:t>PODWYKONAWSTWO</w:t>
      </w:r>
    </w:p>
    <w:p w14:paraId="51BB18BD" w14:textId="5F24908E" w:rsidR="00B77DBC" w:rsidRPr="00D67E77" w:rsidRDefault="00CC0C7B" w:rsidP="0058690D">
      <w:pPr>
        <w:numPr>
          <w:ilvl w:val="0"/>
          <w:numId w:val="8"/>
        </w:numPr>
        <w:spacing w:before="24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w:t>
      </w:r>
      <w:r w:rsidR="00B77DBC" w:rsidRPr="00D67E77">
        <w:rPr>
          <w:rFonts w:ascii="Arial Narrow" w:eastAsia="Times New Roman" w:hAnsi="Arial Narrow" w:cs="Arial"/>
          <w:color w:val="000000"/>
          <w:sz w:val="24"/>
          <w:szCs w:val="24"/>
          <w:lang w:eastAsia="pl-PL"/>
        </w:rPr>
        <w:t>Wykonawca może powierzyć wykonanie części zamówienia podwykonawcy (podwykonawcom). </w:t>
      </w:r>
    </w:p>
    <w:p w14:paraId="11B0DD3C" w14:textId="2985333D" w:rsidR="00B77DBC" w:rsidRPr="00D67E77" w:rsidRDefault="00CC0C7B" w:rsidP="0058690D">
      <w:pPr>
        <w:numPr>
          <w:ilvl w:val="0"/>
          <w:numId w:val="8"/>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w:t>
      </w:r>
      <w:r w:rsidR="00B77DBC" w:rsidRPr="00D67E77">
        <w:rPr>
          <w:rFonts w:ascii="Arial Narrow" w:eastAsia="Times New Roman" w:hAnsi="Arial Narrow" w:cs="Arial"/>
          <w:color w:val="000000"/>
          <w:sz w:val="24"/>
          <w:szCs w:val="24"/>
          <w:lang w:eastAsia="pl-PL"/>
        </w:rPr>
        <w:t>Zamawiający nie zastrzega obowiązku osobistego wykonania przez Wykonawcę kluczowych części zamówienia.</w:t>
      </w:r>
    </w:p>
    <w:p w14:paraId="492400B7" w14:textId="471FA499" w:rsidR="00B77DBC" w:rsidRPr="00D67E77" w:rsidRDefault="0038437B" w:rsidP="0058690D">
      <w:pPr>
        <w:numPr>
          <w:ilvl w:val="0"/>
          <w:numId w:val="8"/>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w:t>
      </w:r>
      <w:r w:rsidR="00B77DBC" w:rsidRPr="00D67E77">
        <w:rPr>
          <w:rFonts w:ascii="Arial Narrow" w:eastAsia="Times New Roman" w:hAnsi="Arial Narrow" w:cs="Arial"/>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53C55FC" w14:textId="77777777" w:rsidR="00B77DBC" w:rsidRPr="00D67E77" w:rsidRDefault="00B77DBC" w:rsidP="0058690D">
      <w:pPr>
        <w:numPr>
          <w:ilvl w:val="0"/>
          <w:numId w:val="9"/>
        </w:numPr>
        <w:pBdr>
          <w:bottom w:val="single" w:sz="4" w:space="1" w:color="000000"/>
        </w:pBdr>
        <w:shd w:val="clear" w:color="auto" w:fill="DAEEF3"/>
        <w:spacing w:before="360" w:after="4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TERMIN WYKONANIA ZAMÓWIENIA</w:t>
      </w:r>
    </w:p>
    <w:p w14:paraId="0C190DD8" w14:textId="376B678A" w:rsidR="005278DD" w:rsidRPr="00D67E77" w:rsidRDefault="00B77DBC" w:rsidP="0058690D">
      <w:pPr>
        <w:numPr>
          <w:ilvl w:val="0"/>
          <w:numId w:val="10"/>
        </w:numPr>
        <w:spacing w:before="24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    Termin realizacji zamówienia wynosi: </w:t>
      </w:r>
      <w:r w:rsidR="005C4B19">
        <w:rPr>
          <w:rFonts w:ascii="Arial Narrow" w:eastAsia="Times New Roman" w:hAnsi="Arial Narrow" w:cs="Arial"/>
          <w:b/>
          <w:bCs/>
          <w:smallCaps/>
          <w:color w:val="000000"/>
          <w:sz w:val="24"/>
          <w:szCs w:val="24"/>
          <w:highlight w:val="yellow"/>
          <w:lang w:eastAsia="pl-PL"/>
        </w:rPr>
        <w:t xml:space="preserve">40 dni </w:t>
      </w:r>
      <w:r w:rsidR="005C4B19" w:rsidRPr="005C4B19">
        <w:rPr>
          <w:rFonts w:ascii="Arial Narrow" w:eastAsia="Times New Roman" w:hAnsi="Arial Narrow" w:cs="Arial"/>
          <w:b/>
          <w:bCs/>
          <w:smallCaps/>
          <w:color w:val="000000"/>
          <w:sz w:val="24"/>
          <w:szCs w:val="24"/>
          <w:highlight w:val="yellow"/>
          <w:lang w:eastAsia="pl-PL"/>
        </w:rPr>
        <w:t>kalendarzowych</w:t>
      </w:r>
      <w:r w:rsidR="00284CC3" w:rsidRPr="005C4B19">
        <w:rPr>
          <w:rFonts w:ascii="Arial Narrow" w:eastAsia="Times New Roman" w:hAnsi="Arial Narrow" w:cs="Arial"/>
          <w:b/>
          <w:bCs/>
          <w:smallCaps/>
          <w:color w:val="000000"/>
          <w:sz w:val="24"/>
          <w:szCs w:val="24"/>
          <w:highlight w:val="yellow"/>
          <w:lang w:eastAsia="pl-PL"/>
        </w:rPr>
        <w:t xml:space="preserve"> </w:t>
      </w:r>
      <w:r w:rsidR="00C40538" w:rsidRPr="005C4B19">
        <w:rPr>
          <w:rFonts w:ascii="Arial Narrow" w:eastAsia="Times New Roman" w:hAnsi="Arial Narrow" w:cs="Arial"/>
          <w:b/>
          <w:bCs/>
          <w:smallCaps/>
          <w:color w:val="000000"/>
          <w:sz w:val="24"/>
          <w:szCs w:val="24"/>
          <w:highlight w:val="yellow"/>
          <w:lang w:eastAsia="pl-PL"/>
        </w:rPr>
        <w:t xml:space="preserve"> </w:t>
      </w:r>
      <w:r w:rsidR="005C4B19" w:rsidRPr="005C4B19">
        <w:rPr>
          <w:rFonts w:ascii="Arial Narrow" w:eastAsia="Times New Roman" w:hAnsi="Arial Narrow" w:cs="Arial"/>
          <w:b/>
          <w:bCs/>
          <w:smallCaps/>
          <w:color w:val="000000"/>
          <w:sz w:val="24"/>
          <w:szCs w:val="24"/>
          <w:highlight w:val="yellow"/>
          <w:lang w:eastAsia="pl-PL"/>
        </w:rPr>
        <w:t>od dnia zawarcia umowy</w:t>
      </w:r>
    </w:p>
    <w:p w14:paraId="0F92BA26" w14:textId="17E49348" w:rsidR="00B77DBC" w:rsidRPr="00D67E77" w:rsidRDefault="00B77DBC" w:rsidP="0058690D">
      <w:pPr>
        <w:numPr>
          <w:ilvl w:val="0"/>
          <w:numId w:val="10"/>
        </w:numPr>
        <w:spacing w:before="120" w:after="0" w:line="276" w:lineRule="auto"/>
        <w:ind w:left="357" w:hanging="357"/>
        <w:jc w:val="both"/>
        <w:textAlignment w:val="baseline"/>
        <w:rPr>
          <w:rFonts w:ascii="Arial Narrow" w:eastAsia="Times New Roman" w:hAnsi="Arial Narrow" w:cs="Arial"/>
          <w:color w:val="000000"/>
          <w:sz w:val="24"/>
          <w:szCs w:val="24"/>
          <w:highlight w:val="yellow"/>
          <w:lang w:eastAsia="pl-PL"/>
        </w:rPr>
      </w:pPr>
      <w:r w:rsidRPr="00D67E77">
        <w:rPr>
          <w:rFonts w:ascii="Arial Narrow" w:eastAsia="Times New Roman" w:hAnsi="Arial Narrow" w:cs="Arial"/>
          <w:color w:val="000000"/>
          <w:sz w:val="24"/>
          <w:szCs w:val="24"/>
          <w:lang w:eastAsia="pl-PL"/>
        </w:rPr>
        <w:t>    Szczegółowe zagadnienia dotyczące terminu realizacji umowy uregulowane są we wzorze umowy stanowiącej</w:t>
      </w:r>
      <w:r w:rsidR="00EC736F" w:rsidRPr="00D67E77">
        <w:rPr>
          <w:rFonts w:ascii="Arial Narrow" w:eastAsia="Times New Roman" w:hAnsi="Arial Narrow" w:cs="Arial"/>
          <w:color w:val="000000"/>
          <w:sz w:val="24"/>
          <w:szCs w:val="24"/>
          <w:lang w:eastAsia="pl-PL"/>
        </w:rPr>
        <w:t xml:space="preserve"> </w:t>
      </w:r>
      <w:r w:rsidR="00EC736F" w:rsidRPr="00D67E77">
        <w:rPr>
          <w:rFonts w:ascii="Arial Narrow" w:eastAsia="Times New Roman" w:hAnsi="Arial Narrow" w:cs="Arial"/>
          <w:color w:val="000000"/>
          <w:sz w:val="24"/>
          <w:szCs w:val="24"/>
          <w:highlight w:val="yellow"/>
          <w:lang w:eastAsia="pl-PL"/>
        </w:rPr>
        <w:t xml:space="preserve">załącznik nr  </w:t>
      </w:r>
      <w:r w:rsidR="000B2F0A">
        <w:rPr>
          <w:rFonts w:ascii="Arial Narrow" w:eastAsia="Times New Roman" w:hAnsi="Arial Narrow" w:cs="Arial"/>
          <w:color w:val="000000"/>
          <w:sz w:val="24"/>
          <w:szCs w:val="24"/>
          <w:highlight w:val="yellow"/>
          <w:lang w:eastAsia="pl-PL"/>
        </w:rPr>
        <w:t>5</w:t>
      </w:r>
      <w:r w:rsidR="008D00A6" w:rsidRPr="00D67E77">
        <w:rPr>
          <w:rFonts w:ascii="Arial Narrow" w:eastAsia="Times New Roman" w:hAnsi="Arial Narrow" w:cs="Arial"/>
          <w:color w:val="000000"/>
          <w:sz w:val="24"/>
          <w:szCs w:val="24"/>
          <w:highlight w:val="yellow"/>
          <w:lang w:eastAsia="pl-PL"/>
        </w:rPr>
        <w:t xml:space="preserve"> </w:t>
      </w:r>
      <w:r w:rsidR="00EC736F" w:rsidRPr="00D67E77">
        <w:rPr>
          <w:rFonts w:ascii="Arial Narrow" w:eastAsia="Times New Roman" w:hAnsi="Arial Narrow" w:cs="Arial"/>
          <w:color w:val="000000"/>
          <w:sz w:val="24"/>
          <w:szCs w:val="24"/>
          <w:highlight w:val="yellow"/>
          <w:lang w:eastAsia="pl-PL"/>
        </w:rPr>
        <w:t>do SWZ.</w:t>
      </w:r>
    </w:p>
    <w:p w14:paraId="0AFC06F2" w14:textId="77777777" w:rsidR="00B77DBC" w:rsidRPr="00D67E77" w:rsidRDefault="00B77DBC" w:rsidP="0058690D">
      <w:pPr>
        <w:numPr>
          <w:ilvl w:val="0"/>
          <w:numId w:val="11"/>
        </w:numPr>
        <w:pBdr>
          <w:bottom w:val="single" w:sz="4" w:space="1" w:color="000000"/>
        </w:pBdr>
        <w:shd w:val="clear" w:color="auto" w:fill="DAEEF3"/>
        <w:spacing w:before="360" w:after="4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WARUNKI UDZIAŁU W POSTĘPOWANIU</w:t>
      </w:r>
    </w:p>
    <w:p w14:paraId="01A31BCE" w14:textId="77777777" w:rsidR="00B77DBC" w:rsidRPr="00D67E77" w:rsidRDefault="00B77DBC" w:rsidP="0058690D">
      <w:pPr>
        <w:numPr>
          <w:ilvl w:val="0"/>
          <w:numId w:val="12"/>
        </w:numPr>
        <w:spacing w:before="240" w:after="0" w:line="276" w:lineRule="auto"/>
        <w:ind w:left="360"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O udzielenie zamówienia mogą ubiegać się Wykonawcy, którzy nie podlegają wykluczeniu na zasadach określonych w Rozdziale VIII SWZ, oraz spełniają określone przez Zamawiającego warunki</w:t>
      </w:r>
      <w:r w:rsidRPr="00D67E77">
        <w:rPr>
          <w:rFonts w:ascii="Arial Narrow" w:eastAsia="Times New Roman" w:hAnsi="Arial Narrow" w:cs="Arial"/>
          <w:b/>
          <w:bCs/>
          <w:color w:val="000000"/>
          <w:sz w:val="24"/>
          <w:szCs w:val="24"/>
          <w:shd w:val="clear" w:color="auto" w:fill="FFFFFF"/>
          <w:lang w:eastAsia="pl-PL"/>
        </w:rPr>
        <w:t xml:space="preserve"> udziału w postępowaniu.</w:t>
      </w:r>
    </w:p>
    <w:p w14:paraId="696E4F8D" w14:textId="77777777" w:rsidR="00B77DBC" w:rsidRPr="00D67E77" w:rsidRDefault="00B77DBC" w:rsidP="0058690D">
      <w:pPr>
        <w:numPr>
          <w:ilvl w:val="0"/>
          <w:numId w:val="12"/>
        </w:numPr>
        <w:spacing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O udzielenie zamówienia mogą ubiegać się Wykonawcy, którzy spełniają warunki dotyczące:</w:t>
      </w:r>
    </w:p>
    <w:p w14:paraId="47EECA63" w14:textId="77777777" w:rsidR="00B77DBC" w:rsidRPr="00D67E77" w:rsidRDefault="00B77DBC" w:rsidP="0058690D">
      <w:pPr>
        <w:numPr>
          <w:ilvl w:val="0"/>
          <w:numId w:val="13"/>
        </w:numPr>
        <w:spacing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zdolności do występowania w obrocie gospodarczym:</w:t>
      </w:r>
    </w:p>
    <w:p w14:paraId="2ED70811" w14:textId="77777777" w:rsidR="00B77DBC" w:rsidRPr="00D67E77" w:rsidRDefault="00B77DBC" w:rsidP="00D90D4E">
      <w:pPr>
        <w:spacing w:after="0" w:line="276" w:lineRule="auto"/>
        <w:ind w:left="993"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stawia warunku w powyższym zakresie.</w:t>
      </w:r>
    </w:p>
    <w:p w14:paraId="0A5D2E53" w14:textId="77777777" w:rsidR="00B77DBC" w:rsidRPr="00D67E77" w:rsidRDefault="00B77DBC" w:rsidP="0058690D">
      <w:pPr>
        <w:numPr>
          <w:ilvl w:val="0"/>
          <w:numId w:val="14"/>
        </w:numPr>
        <w:spacing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uprawnień do prowadzenia określonej działalności gospodarczej lub zawodowej, o ile wynika to z odrębnych przepisów:</w:t>
      </w:r>
    </w:p>
    <w:p w14:paraId="33C6D7D5" w14:textId="77777777" w:rsidR="00B77DBC" w:rsidRPr="00D67E77" w:rsidRDefault="00B77DBC" w:rsidP="00D90D4E">
      <w:pPr>
        <w:spacing w:after="0" w:line="276" w:lineRule="auto"/>
        <w:ind w:left="993" w:right="20"/>
        <w:jc w:val="both"/>
        <w:textAlignment w:val="baseline"/>
        <w:rPr>
          <w:rFonts w:ascii="Arial Narrow" w:eastAsia="Times New Roman" w:hAnsi="Arial Narrow" w:cs="Times New Roman"/>
          <w:sz w:val="24"/>
          <w:szCs w:val="24"/>
          <w:lang w:eastAsia="pl-PL"/>
        </w:rPr>
      </w:pPr>
      <w:r w:rsidRPr="00D67E77">
        <w:rPr>
          <w:rFonts w:ascii="Arial Narrow" w:eastAsia="Times New Roman" w:hAnsi="Arial Narrow" w:cs="Arial"/>
          <w:sz w:val="24"/>
          <w:szCs w:val="24"/>
          <w:lang w:eastAsia="pl-PL"/>
        </w:rPr>
        <w:t>Zamawiający nie stawia warunku w powyższym zakresie.</w:t>
      </w:r>
    </w:p>
    <w:p w14:paraId="6E52CA43" w14:textId="77777777" w:rsidR="00B77DBC" w:rsidRPr="00D67E77" w:rsidRDefault="00B77DBC" w:rsidP="0058690D">
      <w:pPr>
        <w:numPr>
          <w:ilvl w:val="0"/>
          <w:numId w:val="15"/>
        </w:numPr>
        <w:spacing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sytuacji ekonomicznej lub finansowej:</w:t>
      </w:r>
    </w:p>
    <w:p w14:paraId="2B2D0073" w14:textId="7876FA44" w:rsidR="00711ADA" w:rsidRPr="00D67E77" w:rsidRDefault="00711ADA" w:rsidP="00711ADA">
      <w:pPr>
        <w:spacing w:after="0" w:line="276" w:lineRule="auto"/>
        <w:ind w:left="720"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Zamawiający nie stawia warunku w powyższym zakresie</w:t>
      </w:r>
    </w:p>
    <w:p w14:paraId="4FA0BEF4" w14:textId="77777777" w:rsidR="00B77DBC" w:rsidRPr="00821AB4" w:rsidRDefault="00B77DBC" w:rsidP="0058690D">
      <w:pPr>
        <w:numPr>
          <w:ilvl w:val="0"/>
          <w:numId w:val="16"/>
        </w:numPr>
        <w:spacing w:after="0" w:line="276" w:lineRule="auto"/>
        <w:ind w:right="20"/>
        <w:jc w:val="both"/>
        <w:textAlignment w:val="baseline"/>
        <w:rPr>
          <w:rFonts w:ascii="Arial Narrow" w:eastAsia="Times New Roman" w:hAnsi="Arial Narrow" w:cs="Arial"/>
          <w:b/>
          <w:bCs/>
          <w:color w:val="000000"/>
          <w:sz w:val="24"/>
          <w:szCs w:val="24"/>
          <w:lang w:eastAsia="pl-PL"/>
        </w:rPr>
      </w:pPr>
      <w:r w:rsidRPr="00821AB4">
        <w:rPr>
          <w:rFonts w:ascii="Arial Narrow" w:eastAsia="Times New Roman" w:hAnsi="Arial Narrow" w:cs="Arial"/>
          <w:b/>
          <w:color w:val="000000"/>
          <w:sz w:val="24"/>
          <w:szCs w:val="24"/>
          <w:lang w:eastAsia="pl-PL"/>
        </w:rPr>
        <w:t>zdolności technicznej lub zawodowej:</w:t>
      </w:r>
    </w:p>
    <w:p w14:paraId="64CA713A" w14:textId="77777777" w:rsidR="00B77DBC" w:rsidRPr="00D67E77" w:rsidRDefault="00C818A1" w:rsidP="0058690D">
      <w:pPr>
        <w:numPr>
          <w:ilvl w:val="0"/>
          <w:numId w:val="17"/>
        </w:numPr>
        <w:spacing w:after="0" w:line="276" w:lineRule="auto"/>
        <w:ind w:left="1418" w:right="20" w:hanging="284"/>
        <w:jc w:val="both"/>
        <w:textAlignment w:val="baseline"/>
        <w:rPr>
          <w:rFonts w:ascii="Arial Narrow" w:eastAsia="Times New Roman" w:hAnsi="Arial Narrow" w:cs="Arial"/>
          <w:color w:val="000000"/>
          <w:sz w:val="24"/>
          <w:szCs w:val="24"/>
          <w:u w:val="single"/>
          <w:lang w:eastAsia="pl-PL"/>
        </w:rPr>
      </w:pPr>
      <w:r w:rsidRPr="00D67E77">
        <w:rPr>
          <w:rFonts w:ascii="Arial Narrow" w:eastAsia="Times New Roman" w:hAnsi="Arial Narrow" w:cs="Arial"/>
          <w:color w:val="000000"/>
          <w:sz w:val="24"/>
          <w:szCs w:val="24"/>
          <w:u w:val="single"/>
          <w:lang w:eastAsia="pl-PL"/>
        </w:rPr>
        <w:t xml:space="preserve"> </w:t>
      </w:r>
      <w:r w:rsidR="00B77DBC" w:rsidRPr="00D67E77">
        <w:rPr>
          <w:rFonts w:ascii="Arial Narrow" w:eastAsia="Times New Roman" w:hAnsi="Arial Narrow" w:cs="Arial"/>
          <w:color w:val="000000"/>
          <w:sz w:val="24"/>
          <w:szCs w:val="24"/>
          <w:u w:val="single"/>
          <w:lang w:eastAsia="pl-PL"/>
        </w:rPr>
        <w:t>W zakresie doświadczenia:</w:t>
      </w:r>
    </w:p>
    <w:p w14:paraId="32753DB1" w14:textId="77777777" w:rsidR="00D90D4E" w:rsidRPr="00D67E77" w:rsidRDefault="00D90D4E" w:rsidP="00D90D4E">
      <w:pPr>
        <w:pStyle w:val="Akapitzlist"/>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nie stawia warunku w powyższym zakresie.</w:t>
      </w:r>
    </w:p>
    <w:p w14:paraId="0F56CF5C" w14:textId="7470D8B6" w:rsidR="004656E6" w:rsidRPr="00D67E77" w:rsidRDefault="004656E6" w:rsidP="0058690D">
      <w:pPr>
        <w:pStyle w:val="Akapitzlist"/>
        <w:numPr>
          <w:ilvl w:val="0"/>
          <w:numId w:val="17"/>
        </w:numPr>
        <w:spacing w:before="60" w:after="0" w:line="276" w:lineRule="auto"/>
        <w:ind w:left="1276" w:hanging="142"/>
        <w:jc w:val="both"/>
        <w:textAlignment w:val="baseline"/>
        <w:rPr>
          <w:rFonts w:ascii="Arial Narrow" w:eastAsia="Times New Roman" w:hAnsi="Arial Narrow" w:cs="Arial"/>
          <w:color w:val="000000"/>
          <w:sz w:val="24"/>
          <w:szCs w:val="24"/>
          <w:u w:val="single"/>
          <w:lang w:eastAsia="pl-PL"/>
        </w:rPr>
      </w:pPr>
      <w:r w:rsidRPr="00D67E77">
        <w:rPr>
          <w:rFonts w:ascii="Arial Narrow" w:eastAsia="Times New Roman" w:hAnsi="Arial Narrow" w:cs="Arial"/>
          <w:color w:val="000000"/>
          <w:sz w:val="24"/>
          <w:szCs w:val="24"/>
          <w:u w:val="single"/>
          <w:lang w:eastAsia="pl-PL"/>
        </w:rPr>
        <w:t>W zakresie osób skierowanych do realizacji zamówienia</w:t>
      </w:r>
    </w:p>
    <w:p w14:paraId="5BD5EFCA" w14:textId="4541DDAE" w:rsidR="00AA586E" w:rsidRPr="00591B83" w:rsidRDefault="00284CC3" w:rsidP="00591B83">
      <w:pPr>
        <w:pStyle w:val="Akapitzlist"/>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 Zamawiający nie stawi</w:t>
      </w:r>
      <w:r w:rsidR="005C4B19">
        <w:rPr>
          <w:rFonts w:ascii="Arial Narrow" w:eastAsia="Times New Roman" w:hAnsi="Arial Narrow" w:cs="Arial"/>
          <w:color w:val="000000"/>
          <w:sz w:val="24"/>
          <w:szCs w:val="24"/>
          <w:lang w:eastAsia="pl-PL"/>
        </w:rPr>
        <w:t>a warunku w powyższym zakresie.</w:t>
      </w:r>
      <w:r w:rsidR="00B77DBC" w:rsidRPr="00591B83">
        <w:rPr>
          <w:rFonts w:ascii="Arial Narrow" w:eastAsia="Times New Roman" w:hAnsi="Arial Narrow" w:cs="Arial"/>
          <w:color w:val="000000"/>
          <w:sz w:val="24"/>
          <w:szCs w:val="24"/>
          <w:lang w:eastAsia="pl-PL"/>
        </w:rPr>
        <w:t> </w:t>
      </w:r>
    </w:p>
    <w:p w14:paraId="0AE23DFF" w14:textId="34AAF755" w:rsidR="00591B83" w:rsidRPr="00FA5C9F" w:rsidRDefault="00B77DBC" w:rsidP="0058690D">
      <w:pPr>
        <w:pStyle w:val="Akapitzlist"/>
        <w:numPr>
          <w:ilvl w:val="0"/>
          <w:numId w:val="16"/>
        </w:numPr>
        <w:spacing w:before="60" w:after="0" w:line="276" w:lineRule="auto"/>
        <w:ind w:left="426" w:hanging="426"/>
        <w:jc w:val="both"/>
        <w:textAlignment w:val="baseline"/>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przypadku, gdy jakakolwiek wartość dotycząca ww. warunków wyrażona będzie w walucie obcej, zamawiający przeliczy tę wartość w oparciu o średni kurs walut NBP dla danej waluty z</w:t>
      </w:r>
      <w:r w:rsidR="00AA586E"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daty wszczęcia postępowania. Za datę wszczęcia postępowania zamawiający uznaje datę umieszczenia ogłoszenia w miejscu publicznie dostępnym w swojej siedzibie oraz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w:t>
      </w:r>
      <w:r w:rsidR="00AA586E"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Tabeli Kursów Narodowego Banku Polskiego.</w:t>
      </w:r>
    </w:p>
    <w:p w14:paraId="20CE5887" w14:textId="77777777" w:rsidR="00B77DBC" w:rsidRPr="00D67E77" w:rsidRDefault="00B77DBC" w:rsidP="0058690D">
      <w:pPr>
        <w:numPr>
          <w:ilvl w:val="0"/>
          <w:numId w:val="18"/>
        </w:numPr>
        <w:pBdr>
          <w:bottom w:val="single" w:sz="4" w:space="1" w:color="000000"/>
        </w:pBdr>
        <w:shd w:val="clear" w:color="auto" w:fill="DAEEF3"/>
        <w:tabs>
          <w:tab w:val="clear" w:pos="720"/>
        </w:tabs>
        <w:spacing w:before="240" w:after="40" w:line="276" w:lineRule="auto"/>
        <w:ind w:left="567" w:hanging="35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    PODSTAWY WYKLUCZENIA Z POSTĘPOWANIA</w:t>
      </w:r>
    </w:p>
    <w:p w14:paraId="272706D1" w14:textId="77777777" w:rsidR="00B77DBC" w:rsidRPr="00D67E77" w:rsidRDefault="00B77DBC" w:rsidP="0058690D">
      <w:pPr>
        <w:numPr>
          <w:ilvl w:val="0"/>
          <w:numId w:val="19"/>
        </w:numPr>
        <w:spacing w:before="24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lastRenderedPageBreak/>
        <w:t>Z postępowania o udzielenie zamówienia wyklucza się Wykonawców, w stosunku do których zachodzi którakolwiek z okoliczności wskazanych:</w:t>
      </w:r>
    </w:p>
    <w:p w14:paraId="1F3D3640" w14:textId="5732679A" w:rsidR="00B77DBC" w:rsidRPr="00D67E77" w:rsidRDefault="00B77DBC" w:rsidP="0058690D">
      <w:pPr>
        <w:pStyle w:val="Akapitzlist"/>
        <w:numPr>
          <w:ilvl w:val="0"/>
          <w:numId w:val="20"/>
        </w:numPr>
        <w:spacing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 w art. 108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w:t>
      </w:r>
    </w:p>
    <w:p w14:paraId="10F41DE2" w14:textId="77777777" w:rsidR="00B77DBC" w:rsidRPr="00D67E77" w:rsidRDefault="00B77DBC" w:rsidP="0058690D">
      <w:pPr>
        <w:numPr>
          <w:ilvl w:val="0"/>
          <w:numId w:val="20"/>
        </w:numPr>
        <w:spacing w:after="0" w:line="276" w:lineRule="auto"/>
        <w:ind w:left="714" w:hanging="35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Wykluczenie Wykonawcy następuje zgodnie z art. 111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w:t>
      </w:r>
    </w:p>
    <w:p w14:paraId="002B230C" w14:textId="65D4D08D" w:rsidR="00B77DBC" w:rsidRPr="00D67E77" w:rsidRDefault="00B77DBC" w:rsidP="0058690D">
      <w:pPr>
        <w:numPr>
          <w:ilvl w:val="0"/>
          <w:numId w:val="21"/>
        </w:numPr>
        <w:pBdr>
          <w:bottom w:val="single" w:sz="4" w:space="1" w:color="000000"/>
        </w:pBdr>
        <w:shd w:val="clear" w:color="auto" w:fill="DAEEF3"/>
        <w:spacing w:before="240" w:after="40" w:line="276" w:lineRule="auto"/>
        <w:ind w:left="215" w:hanging="35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    OŚWIADCZENIA I DOKUMENTY, JAKIE ZOBOWIĄZANI SĄ DOSTARCZYĆ WYKONAWCY W</w:t>
      </w:r>
      <w:r w:rsidR="000549A5" w:rsidRPr="00D67E77">
        <w:rPr>
          <w:rFonts w:ascii="Arial Narrow" w:eastAsia="Times New Roman" w:hAnsi="Arial Narrow" w:cs="Arial"/>
          <w:b/>
          <w:bCs/>
          <w:color w:val="000000"/>
          <w:sz w:val="24"/>
          <w:szCs w:val="24"/>
          <w:lang w:eastAsia="pl-PL"/>
        </w:rPr>
        <w:t> </w:t>
      </w:r>
      <w:r w:rsidRPr="00D67E77">
        <w:rPr>
          <w:rFonts w:ascii="Arial Narrow" w:eastAsia="Times New Roman" w:hAnsi="Arial Narrow" w:cs="Arial"/>
          <w:b/>
          <w:bCs/>
          <w:color w:val="000000"/>
          <w:sz w:val="24"/>
          <w:szCs w:val="24"/>
          <w:lang w:eastAsia="pl-PL"/>
        </w:rPr>
        <w:t>CELU POTWIERDZENIA SPEŁNIANIA WARUNKÓW UDZIAŁU W POSTĘPOWANIU ORAZ WYKAZANIA BRAKU PODSTAW WYKLUCZENIA (PODMIOTOWE ŚRODKI DOWODOWE</w:t>
      </w:r>
      <w:r w:rsidR="008224CC">
        <w:rPr>
          <w:rFonts w:ascii="Arial Narrow" w:eastAsia="Times New Roman" w:hAnsi="Arial Narrow" w:cs="Arial"/>
          <w:b/>
          <w:bCs/>
          <w:color w:val="000000"/>
          <w:sz w:val="24"/>
          <w:szCs w:val="24"/>
          <w:lang w:eastAsia="pl-PL"/>
        </w:rPr>
        <w:t xml:space="preserve"> I PRZEDMIOTOWE ŚRODKI DOWODOWE</w:t>
      </w:r>
      <w:r w:rsidRPr="00D67E77">
        <w:rPr>
          <w:rFonts w:ascii="Arial Narrow" w:eastAsia="Times New Roman" w:hAnsi="Arial Narrow" w:cs="Arial"/>
          <w:b/>
          <w:bCs/>
          <w:color w:val="000000"/>
          <w:sz w:val="24"/>
          <w:szCs w:val="24"/>
          <w:lang w:eastAsia="pl-PL"/>
        </w:rPr>
        <w:t>)</w:t>
      </w:r>
    </w:p>
    <w:p w14:paraId="11EC42D4" w14:textId="7F3E3D3E" w:rsidR="00B77DBC" w:rsidRPr="00D67E77" w:rsidRDefault="00B77DBC" w:rsidP="0058690D">
      <w:pPr>
        <w:numPr>
          <w:ilvl w:val="0"/>
          <w:numId w:val="22"/>
        </w:numPr>
        <w:spacing w:before="24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Do oferty Wykonawca zobowiązany jest dołączyć aktualne na dzień składania ofert oświadczenie o</w:t>
      </w:r>
      <w:r w:rsidR="002C4E5A"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 xml:space="preserve">spełnianiu warunków udziału w postępowaniu oraz o braku podstaw do wykluczenia z postępowania,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 xml:space="preserve">o którym mowa w art. 125 ust. 1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b/>
          <w:bCs/>
          <w:color w:val="000000"/>
          <w:sz w:val="24"/>
          <w:szCs w:val="24"/>
          <w:lang w:eastAsia="pl-PL"/>
        </w:rPr>
        <w:t>Załącznikiem nr 2 do SWZ</w:t>
      </w:r>
      <w:r w:rsidRPr="00D67E77">
        <w:rPr>
          <w:rFonts w:ascii="Arial Narrow" w:eastAsia="Times New Roman" w:hAnsi="Arial Narrow" w:cs="Arial"/>
          <w:color w:val="000000"/>
          <w:sz w:val="24"/>
          <w:szCs w:val="24"/>
          <w:lang w:eastAsia="pl-PL"/>
        </w:rPr>
        <w:t>;</w:t>
      </w:r>
    </w:p>
    <w:p w14:paraId="2FCC6CBA" w14:textId="11C05E00" w:rsidR="00B77DBC" w:rsidRPr="00D67E77" w:rsidRDefault="00B77DBC" w:rsidP="0058690D">
      <w:pPr>
        <w:numPr>
          <w:ilvl w:val="0"/>
          <w:numId w:val="22"/>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Informacje zawarte w oświadczeniu, o którym mowa w pkt 1 stanowią wstępne potwierdzenie,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że Wykonawca nie podlega wykluczeniu oraz spełnia warunki udziału w postępowaniu.</w:t>
      </w:r>
    </w:p>
    <w:p w14:paraId="5073D5C5" w14:textId="77777777" w:rsidR="00B77DBC" w:rsidRPr="00D67E77" w:rsidRDefault="00B77DBC" w:rsidP="0058690D">
      <w:pPr>
        <w:numPr>
          <w:ilvl w:val="0"/>
          <w:numId w:val="22"/>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6DCCD72" w14:textId="77777777" w:rsidR="00B77DBC" w:rsidRPr="00D67E77" w:rsidRDefault="00B77DBC" w:rsidP="0058690D">
      <w:pPr>
        <w:numPr>
          <w:ilvl w:val="0"/>
          <w:numId w:val="22"/>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Podmiotowe środki dowodowe wymagane od wykonawcy, którego oferta została najwyżej oceniona, obejmują:</w:t>
      </w:r>
    </w:p>
    <w:p w14:paraId="2264C0EA" w14:textId="77777777" w:rsidR="00B77DBC" w:rsidRPr="00D67E77" w:rsidRDefault="00B77DBC" w:rsidP="0058690D">
      <w:pPr>
        <w:numPr>
          <w:ilvl w:val="0"/>
          <w:numId w:val="52"/>
        </w:numPr>
        <w:tabs>
          <w:tab w:val="clear" w:pos="720"/>
          <w:tab w:val="num" w:pos="567"/>
        </w:tabs>
        <w:spacing w:after="0" w:line="276" w:lineRule="auto"/>
        <w:ind w:left="426"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wykonawcy o aktualności informacji zawartych w oświadczeniu, o którym mowa wart.125 ust.1 ustawy, w zakresie podstaw wykluczenia z postępowania, o których mowa w:</w:t>
      </w:r>
    </w:p>
    <w:p w14:paraId="3937EF02" w14:textId="4FCD5A94" w:rsidR="00B77DBC" w:rsidRPr="00D67E77" w:rsidRDefault="00B77DBC" w:rsidP="005C0E41">
      <w:pPr>
        <w:tabs>
          <w:tab w:val="num" w:pos="567"/>
          <w:tab w:val="num" w:pos="993"/>
        </w:tabs>
        <w:spacing w:after="0" w:line="276" w:lineRule="auto"/>
        <w:ind w:left="993"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a) art. 108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w:t>
      </w:r>
      <w:r w:rsidR="005C0E41" w:rsidRPr="00D67E77">
        <w:rPr>
          <w:rFonts w:ascii="Arial Narrow" w:eastAsia="Times New Roman" w:hAnsi="Arial Narrow" w:cs="Times New Roman"/>
          <w:sz w:val="24"/>
          <w:szCs w:val="24"/>
          <w:lang w:eastAsia="pl-PL"/>
        </w:rPr>
        <w:t xml:space="preserve"> </w:t>
      </w:r>
      <w:r w:rsidRPr="008440BC">
        <w:rPr>
          <w:rFonts w:ascii="Arial Narrow" w:eastAsia="Times New Roman" w:hAnsi="Arial Narrow" w:cs="Arial"/>
          <w:b/>
          <w:bCs/>
          <w:color w:val="000000"/>
          <w:sz w:val="24"/>
          <w:szCs w:val="24"/>
          <w:highlight w:val="yellow"/>
          <w:lang w:eastAsia="pl-PL"/>
        </w:rPr>
        <w:t xml:space="preserve">załącznik nr </w:t>
      </w:r>
      <w:r w:rsidR="00927F39" w:rsidRPr="008440BC">
        <w:rPr>
          <w:rFonts w:ascii="Arial Narrow" w:eastAsia="Times New Roman" w:hAnsi="Arial Narrow" w:cs="Arial"/>
          <w:b/>
          <w:bCs/>
          <w:color w:val="000000"/>
          <w:sz w:val="24"/>
          <w:szCs w:val="24"/>
          <w:highlight w:val="yellow"/>
          <w:lang w:eastAsia="pl-PL"/>
        </w:rPr>
        <w:t xml:space="preserve">6 </w:t>
      </w:r>
      <w:r w:rsidRPr="008440BC">
        <w:rPr>
          <w:rFonts w:ascii="Arial Narrow" w:eastAsia="Times New Roman" w:hAnsi="Arial Narrow" w:cs="Arial"/>
          <w:b/>
          <w:bCs/>
          <w:color w:val="000000"/>
          <w:sz w:val="24"/>
          <w:szCs w:val="24"/>
          <w:highlight w:val="yellow"/>
          <w:lang w:eastAsia="pl-PL"/>
        </w:rPr>
        <w:t>do SWZ</w:t>
      </w:r>
      <w:r w:rsidRPr="00D67E77">
        <w:rPr>
          <w:rFonts w:ascii="Arial Narrow" w:eastAsia="Times New Roman" w:hAnsi="Arial Narrow" w:cs="Arial"/>
          <w:color w:val="000000"/>
          <w:sz w:val="24"/>
          <w:szCs w:val="24"/>
          <w:lang w:eastAsia="pl-PL"/>
        </w:rPr>
        <w:t> </w:t>
      </w:r>
    </w:p>
    <w:p w14:paraId="72776C8F" w14:textId="77777777" w:rsidR="00C81301" w:rsidRPr="00D67E77" w:rsidRDefault="00B77DBC" w:rsidP="0058690D">
      <w:pPr>
        <w:pStyle w:val="Akapitzlist"/>
        <w:numPr>
          <w:ilvl w:val="0"/>
          <w:numId w:val="22"/>
        </w:numPr>
        <w:tabs>
          <w:tab w:val="clear" w:pos="720"/>
          <w:tab w:val="num" w:pos="360"/>
        </w:tabs>
        <w:spacing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dane umożliwiające dostęp do tych </w:t>
      </w:r>
      <w:r w:rsidR="00C81301" w:rsidRPr="00D67E77">
        <w:rPr>
          <w:rFonts w:ascii="Arial Narrow" w:eastAsia="Times New Roman" w:hAnsi="Arial Narrow" w:cs="Arial"/>
          <w:color w:val="000000"/>
          <w:sz w:val="24"/>
          <w:szCs w:val="24"/>
          <w:lang w:eastAsia="pl-PL"/>
        </w:rPr>
        <w:t>środków.</w:t>
      </w:r>
    </w:p>
    <w:p w14:paraId="6A8C9F96" w14:textId="77777777" w:rsidR="00C81301" w:rsidRPr="00D67E77" w:rsidRDefault="00B77DBC" w:rsidP="0058690D">
      <w:pPr>
        <w:pStyle w:val="Akapitzlist"/>
        <w:numPr>
          <w:ilvl w:val="0"/>
          <w:numId w:val="22"/>
        </w:numPr>
        <w:tabs>
          <w:tab w:val="clear" w:pos="720"/>
          <w:tab w:val="num" w:pos="360"/>
        </w:tabs>
        <w:spacing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7D515E9E" w14:textId="54F6305B" w:rsidR="00B919E3" w:rsidRPr="00FA5C9F" w:rsidRDefault="00B77DBC" w:rsidP="0058690D">
      <w:pPr>
        <w:pStyle w:val="Akapitzlist"/>
        <w:numPr>
          <w:ilvl w:val="0"/>
          <w:numId w:val="22"/>
        </w:numPr>
        <w:tabs>
          <w:tab w:val="clear" w:pos="720"/>
          <w:tab w:val="num" w:pos="360"/>
        </w:tabs>
        <w:spacing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 zakresie nieuregulowanym ustawą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67E77">
        <w:rPr>
          <w:rFonts w:ascii="Arial Narrow" w:eastAsia="Times New Roman" w:hAnsi="Arial Narrow" w:cs="Arial"/>
          <w:smallCaps/>
          <w:color w:val="000000"/>
          <w:sz w:val="24"/>
          <w:szCs w:val="24"/>
          <w:lang w:eastAsia="pl-PL"/>
        </w:rPr>
        <w:t xml:space="preserve">30 </w:t>
      </w:r>
      <w:r w:rsidRPr="00D67E77">
        <w:rPr>
          <w:rFonts w:ascii="Arial Narrow" w:eastAsia="Times New Roman" w:hAnsi="Arial Narrow" w:cs="Arial"/>
          <w:color w:val="000000"/>
          <w:sz w:val="24"/>
          <w:szCs w:val="24"/>
          <w:lang w:eastAsia="pl-PL"/>
        </w:rPr>
        <w:t>grudnia 2020 r. w sprawie sposobu sporządzania i przekazywania informacji oraz wymagań technicznych dla dokumentów elektronicznych oraz środk</w:t>
      </w:r>
      <w:r w:rsidR="00956B2A" w:rsidRPr="00D67E77">
        <w:rPr>
          <w:rFonts w:ascii="Arial Narrow" w:eastAsia="Times New Roman" w:hAnsi="Arial Narrow" w:cs="Arial"/>
          <w:color w:val="000000"/>
          <w:sz w:val="24"/>
          <w:szCs w:val="24"/>
          <w:lang w:eastAsia="pl-PL"/>
        </w:rPr>
        <w:t>ów komunikacji elektronicznej w </w:t>
      </w:r>
      <w:r w:rsidRPr="00D67E77">
        <w:rPr>
          <w:rFonts w:ascii="Arial Narrow" w:eastAsia="Times New Roman" w:hAnsi="Arial Narrow" w:cs="Arial"/>
          <w:color w:val="000000"/>
          <w:sz w:val="24"/>
          <w:szCs w:val="24"/>
          <w:lang w:eastAsia="pl-PL"/>
        </w:rPr>
        <w:t>postępowaniu o udzielenie zamówienia publicznego lub konkursie.</w:t>
      </w:r>
    </w:p>
    <w:p w14:paraId="513B5DA7" w14:textId="77777777" w:rsidR="00B77DBC" w:rsidRPr="00D67E77" w:rsidRDefault="00B77DBC" w:rsidP="0058690D">
      <w:pPr>
        <w:numPr>
          <w:ilvl w:val="0"/>
          <w:numId w:val="23"/>
        </w:numPr>
        <w:pBdr>
          <w:bottom w:val="single" w:sz="4" w:space="1" w:color="000000"/>
        </w:pBdr>
        <w:shd w:val="clear" w:color="auto" w:fill="DAEEF3"/>
        <w:spacing w:before="240" w:after="40" w:line="276" w:lineRule="auto"/>
        <w:ind w:left="346" w:hanging="35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POLEGANIE NA ZASOBACH INNYCH PODMIOTÓW</w:t>
      </w:r>
    </w:p>
    <w:p w14:paraId="6D84AD8D" w14:textId="500583EE" w:rsidR="00B77DBC" w:rsidRPr="00D67E77" w:rsidRDefault="00B77DBC" w:rsidP="0058690D">
      <w:pPr>
        <w:numPr>
          <w:ilvl w:val="0"/>
          <w:numId w:val="24"/>
        </w:numPr>
        <w:tabs>
          <w:tab w:val="clear" w:pos="720"/>
          <w:tab w:val="num" w:pos="426"/>
        </w:tabs>
        <w:spacing w:before="240"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1602EAEB" w14:textId="56B7DD06" w:rsidR="00B77DBC" w:rsidRPr="00D67E77" w:rsidRDefault="00B77DBC" w:rsidP="0058690D">
      <w:pPr>
        <w:numPr>
          <w:ilvl w:val="0"/>
          <w:numId w:val="24"/>
        </w:numPr>
        <w:spacing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lastRenderedPageBreak/>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08FAF40B" w14:textId="2572967F" w:rsidR="00B77DBC" w:rsidRPr="00D67E77" w:rsidRDefault="00B77DBC" w:rsidP="0058690D">
      <w:pPr>
        <w:numPr>
          <w:ilvl w:val="0"/>
          <w:numId w:val="24"/>
        </w:numPr>
        <w:spacing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F3470">
        <w:rPr>
          <w:rFonts w:ascii="Arial Narrow" w:eastAsia="Times New Roman" w:hAnsi="Arial Narrow" w:cs="Arial"/>
          <w:color w:val="000000"/>
          <w:sz w:val="24"/>
          <w:szCs w:val="24"/>
          <w:highlight w:val="yellow"/>
          <w:lang w:eastAsia="pl-PL"/>
        </w:rPr>
        <w:t xml:space="preserve">. Wzór oświadczenia stanowi </w:t>
      </w:r>
      <w:r w:rsidRPr="001F3470">
        <w:rPr>
          <w:rFonts w:ascii="Arial Narrow" w:eastAsia="Times New Roman" w:hAnsi="Arial Narrow" w:cs="Arial"/>
          <w:b/>
          <w:bCs/>
          <w:color w:val="000000"/>
          <w:sz w:val="24"/>
          <w:szCs w:val="24"/>
          <w:highlight w:val="yellow"/>
          <w:lang w:eastAsia="pl-PL"/>
        </w:rPr>
        <w:t>załącznik nr 3 do SWZ.</w:t>
      </w:r>
    </w:p>
    <w:p w14:paraId="1E710617" w14:textId="646CDE92" w:rsidR="00B77DBC" w:rsidRPr="00D67E77" w:rsidRDefault="00B77DBC" w:rsidP="0058690D">
      <w:pPr>
        <w:numPr>
          <w:ilvl w:val="0"/>
          <w:numId w:val="24"/>
        </w:numPr>
        <w:spacing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036DC1" w14:textId="77A8793B" w:rsidR="00B77DBC" w:rsidRPr="00D67E77" w:rsidRDefault="00E13E3B" w:rsidP="0058690D">
      <w:pPr>
        <w:numPr>
          <w:ilvl w:val="0"/>
          <w:numId w:val="24"/>
        </w:numPr>
        <w:spacing w:after="0" w:line="276" w:lineRule="auto"/>
        <w:ind w:left="360" w:right="20"/>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w:t>
      </w:r>
      <w:r w:rsidR="00B77DBC" w:rsidRPr="00D67E77">
        <w:rPr>
          <w:rFonts w:ascii="Arial Narrow" w:eastAsia="Times New Roman" w:hAnsi="Arial Narrow" w:cs="Arial"/>
          <w:color w:val="000000"/>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96774E" w14:textId="77777777" w:rsidR="00B77DBC" w:rsidRPr="00D67E77" w:rsidRDefault="00B77DBC" w:rsidP="0058690D">
      <w:pPr>
        <w:numPr>
          <w:ilvl w:val="0"/>
          <w:numId w:val="24"/>
        </w:numPr>
        <w:spacing w:after="0" w:line="276" w:lineRule="auto"/>
        <w:ind w:left="360" w:right="2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 xml:space="preserve">UWAGA: </w:t>
      </w:r>
      <w:r w:rsidRPr="00D67E77">
        <w:rPr>
          <w:rFonts w:ascii="Arial Narrow" w:eastAsia="Times New Roman" w:hAnsi="Arial Narrow" w:cs="Arial"/>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6BBE48" w14:textId="4C929517" w:rsidR="00B77DBC" w:rsidRPr="00D67E77" w:rsidRDefault="00B77DBC" w:rsidP="0058690D">
      <w:pPr>
        <w:numPr>
          <w:ilvl w:val="0"/>
          <w:numId w:val="24"/>
        </w:numPr>
        <w:shd w:val="clear" w:color="auto" w:fill="FFFFFF"/>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Wykonawca, w przypadku polegania na zdolnościach lub sytuacji podmiotów udostępniających zasoby, przedstawia, </w:t>
      </w:r>
      <w:r w:rsidRPr="00D67E77">
        <w:rPr>
          <w:rFonts w:ascii="Arial Narrow" w:eastAsia="Times New Roman" w:hAnsi="Arial Narrow" w:cs="Arial"/>
          <w:b/>
          <w:bCs/>
          <w:color w:val="000000"/>
          <w:sz w:val="24"/>
          <w:szCs w:val="24"/>
          <w:lang w:eastAsia="pl-PL"/>
        </w:rPr>
        <w:t>wraz z oświadczeniem, o którym mowa w Rozdziale IX ust. 1 SWZ, także oświadczenie podmiotu udostępniającego zasoby</w:t>
      </w:r>
      <w:r w:rsidRPr="00D67E77">
        <w:rPr>
          <w:rFonts w:ascii="Arial Narrow" w:eastAsia="Times New Roman" w:hAnsi="Arial Narrow" w:cs="Arial"/>
          <w:color w:val="000000"/>
          <w:sz w:val="24"/>
          <w:szCs w:val="24"/>
          <w:lang w:eastAsia="pl-PL"/>
        </w:rPr>
        <w:t>, potwierdzające brak podstaw wykluczenia tego podmiotu oraz odpowiednio spełnianie warunków udziału w postępowaniu, w zakresie, w jakim wykonawca powołuje się na jego zasoby, zgodnie z katalogiem dokumentów określonych w</w:t>
      </w:r>
      <w:r w:rsidR="00C81301"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Rozdziale IX SWZ.</w:t>
      </w:r>
    </w:p>
    <w:p w14:paraId="2E6FACEB" w14:textId="77777777" w:rsidR="00B77DBC" w:rsidRPr="00D67E77" w:rsidRDefault="00B77DBC" w:rsidP="0058690D">
      <w:pPr>
        <w:numPr>
          <w:ilvl w:val="0"/>
          <w:numId w:val="25"/>
        </w:numPr>
        <w:pBdr>
          <w:bottom w:val="single" w:sz="4" w:space="1" w:color="000000"/>
        </w:pBdr>
        <w:shd w:val="clear" w:color="auto" w:fill="DAEEF3"/>
        <w:spacing w:before="12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INFORMACJA DLA WYKONAWCÓW WSPÓLNIE UBIEGAJĄCYCH SIĘ O UDZIELENIE ZAMÓWIENIA (SPÓŁKI CYWILNE/ KONSORCJA)</w:t>
      </w:r>
    </w:p>
    <w:p w14:paraId="0D498845" w14:textId="4A02B217" w:rsidR="00B77DBC" w:rsidRPr="00D67E77" w:rsidRDefault="00B77DBC" w:rsidP="0058690D">
      <w:pPr>
        <w:numPr>
          <w:ilvl w:val="0"/>
          <w:numId w:val="26"/>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7924CB"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winno być załączone do oferty. </w:t>
      </w:r>
    </w:p>
    <w:p w14:paraId="58FD6AD3" w14:textId="782C0B85" w:rsidR="00B77DBC" w:rsidRPr="00D67E77" w:rsidRDefault="00B77DBC" w:rsidP="0058690D">
      <w:pPr>
        <w:numPr>
          <w:ilvl w:val="0"/>
          <w:numId w:val="26"/>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 przypadku Wykonawców wspólnie ubiegających się o udzielenie zamówienia, </w:t>
      </w:r>
      <w:r w:rsidRPr="00D67E77">
        <w:rPr>
          <w:rFonts w:ascii="Arial Narrow" w:eastAsia="Times New Roman" w:hAnsi="Arial Narrow" w:cs="Arial"/>
          <w:b/>
          <w:bCs/>
          <w:color w:val="000000"/>
          <w:sz w:val="24"/>
          <w:szCs w:val="24"/>
          <w:lang w:eastAsia="pl-PL"/>
        </w:rPr>
        <w:t xml:space="preserve">oświadczenia, </w:t>
      </w:r>
      <w:r w:rsidR="00E367B1" w:rsidRPr="00D67E77">
        <w:rPr>
          <w:rFonts w:ascii="Arial Narrow" w:eastAsia="Times New Roman" w:hAnsi="Arial Narrow" w:cs="Arial"/>
          <w:b/>
          <w:bCs/>
          <w:color w:val="000000"/>
          <w:sz w:val="24"/>
          <w:szCs w:val="24"/>
          <w:lang w:eastAsia="pl-PL"/>
        </w:rPr>
        <w:br/>
      </w:r>
      <w:r w:rsidRPr="00D67E77">
        <w:rPr>
          <w:rFonts w:ascii="Arial Narrow" w:eastAsia="Times New Roman" w:hAnsi="Arial Narrow" w:cs="Arial"/>
          <w:b/>
          <w:bCs/>
          <w:color w:val="000000"/>
          <w:sz w:val="24"/>
          <w:szCs w:val="24"/>
          <w:lang w:eastAsia="pl-PL"/>
        </w:rPr>
        <w:t>o których mowa w Rozdziale IX ust. 1 SWZ, składa każdy z wykonawców</w:t>
      </w:r>
      <w:r w:rsidRPr="00D67E77">
        <w:rPr>
          <w:rFonts w:ascii="Arial Narrow" w:eastAsia="Times New Roman" w:hAnsi="Arial Narrow" w:cs="Arial"/>
          <w:color w:val="000000"/>
          <w:sz w:val="24"/>
          <w:szCs w:val="24"/>
          <w:lang w:eastAsia="pl-PL"/>
        </w:rPr>
        <w:t xml:space="preserve">. Oświadczenia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 xml:space="preserve">te potwierdzają brak podstaw wykluczenia oraz spełnianie warunków udziału w zakresie, w jakim każdy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z wykonawców wykazuje spełnianie warunków udziału w postępowaniu.</w:t>
      </w:r>
    </w:p>
    <w:p w14:paraId="0CF7FD7E" w14:textId="42489F61" w:rsidR="00B77DBC" w:rsidRPr="00D67E77" w:rsidRDefault="00B77DBC" w:rsidP="0058690D">
      <w:pPr>
        <w:numPr>
          <w:ilvl w:val="0"/>
          <w:numId w:val="26"/>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Wykonawcy wspólnie ubiegający się o udzielenie zamówienia dołączają do oferty oświadczenie, z którego wynika, które roboty budowlane wykonają poszczególni wykonawcy.</w:t>
      </w:r>
    </w:p>
    <w:p w14:paraId="20C48046" w14:textId="4CC2EE1E" w:rsidR="00B77DBC" w:rsidRPr="00D67E77" w:rsidRDefault="00B77DBC" w:rsidP="0058690D">
      <w:pPr>
        <w:numPr>
          <w:ilvl w:val="0"/>
          <w:numId w:val="26"/>
        </w:numPr>
        <w:spacing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Oświadczenia i dokumenty potwierdzające brak podstaw do wykluczenia z postępowania składa każdy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z Wykonawców wspólnie ubiegających się o zamówienie.</w:t>
      </w:r>
    </w:p>
    <w:p w14:paraId="2D79CB6E" w14:textId="77777777" w:rsidR="00B77DBC" w:rsidRPr="00D67E77" w:rsidRDefault="00B77DBC" w:rsidP="0058690D">
      <w:pPr>
        <w:numPr>
          <w:ilvl w:val="0"/>
          <w:numId w:val="27"/>
        </w:numPr>
        <w:pBdr>
          <w:bottom w:val="single" w:sz="4" w:space="1" w:color="000000"/>
        </w:pBdr>
        <w:shd w:val="clear" w:color="auto" w:fill="DAEEF3"/>
        <w:spacing w:before="12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SPOSÓB KOMUNIKACJI ORAZ WYJAŚNIENIA TREŚCI SWZ</w:t>
      </w:r>
    </w:p>
    <w:p w14:paraId="347E182C" w14:textId="42E1A02D" w:rsidR="00B77DBC" w:rsidRPr="00D67E77" w:rsidRDefault="00B77DBC" w:rsidP="0058690D">
      <w:pPr>
        <w:numPr>
          <w:ilvl w:val="0"/>
          <w:numId w:val="28"/>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Osobą uprawnioną do kontaktu z Wykonawcami jest:</w:t>
      </w:r>
      <w:r w:rsidR="00C81301" w:rsidRPr="00D67E77">
        <w:rPr>
          <w:rFonts w:ascii="Arial Narrow" w:eastAsia="Times New Roman" w:hAnsi="Arial Narrow" w:cs="Arial"/>
          <w:color w:val="000000"/>
          <w:sz w:val="24"/>
          <w:szCs w:val="24"/>
          <w:lang w:eastAsia="pl-PL"/>
        </w:rPr>
        <w:t xml:space="preserve"> </w:t>
      </w:r>
      <w:r w:rsidR="00A84FC5" w:rsidRPr="00D67E77">
        <w:rPr>
          <w:rFonts w:ascii="Arial Narrow" w:eastAsia="Times New Roman" w:hAnsi="Arial Narrow" w:cs="Arial"/>
          <w:b/>
          <w:color w:val="000000"/>
          <w:sz w:val="24"/>
          <w:szCs w:val="24"/>
          <w:lang w:eastAsia="pl-PL"/>
        </w:rPr>
        <w:t xml:space="preserve">Kazimierz Gryz, Aleksandra </w:t>
      </w:r>
      <w:proofErr w:type="spellStart"/>
      <w:r w:rsidR="00A84FC5" w:rsidRPr="00D67E77">
        <w:rPr>
          <w:rFonts w:ascii="Arial Narrow" w:eastAsia="Times New Roman" w:hAnsi="Arial Narrow" w:cs="Arial"/>
          <w:b/>
          <w:color w:val="000000"/>
          <w:sz w:val="24"/>
          <w:szCs w:val="24"/>
          <w:lang w:eastAsia="pl-PL"/>
        </w:rPr>
        <w:t>Chłond</w:t>
      </w:r>
      <w:proofErr w:type="spellEnd"/>
    </w:p>
    <w:p w14:paraId="64722853" w14:textId="516A950A" w:rsidR="00B77DBC" w:rsidRPr="00D67E77" w:rsidRDefault="00B77DBC" w:rsidP="0058690D">
      <w:pPr>
        <w:numPr>
          <w:ilvl w:val="0"/>
          <w:numId w:val="28"/>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Postępowanie prowadzone jest w języku polskim w formie elektronicznej za pośrednictwem </w:t>
      </w:r>
      <w:hyperlink r:id="rId9"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pod adresem: </w:t>
      </w:r>
      <w:r w:rsidR="0023531B" w:rsidRPr="00D67E77">
        <w:rPr>
          <w:rFonts w:ascii="Arial Narrow" w:hAnsi="Arial Narrow"/>
          <w:b/>
          <w:sz w:val="24"/>
          <w:szCs w:val="24"/>
        </w:rPr>
        <w:t>https://platformazakupowa.pl/pn/powiatsulecinski</w:t>
      </w:r>
      <w:r w:rsidR="0023531B" w:rsidRPr="00D67E77">
        <w:rPr>
          <w:rFonts w:ascii="Arial Narrow" w:hAnsi="Arial Narrow"/>
          <w:sz w:val="24"/>
          <w:szCs w:val="24"/>
        </w:rPr>
        <w:t xml:space="preserve">  </w:t>
      </w:r>
    </w:p>
    <w:p w14:paraId="0A81D7EA" w14:textId="77777777" w:rsidR="00B77DBC" w:rsidRPr="00D67E77" w:rsidRDefault="00B77DBC" w:rsidP="0058690D">
      <w:pPr>
        <w:numPr>
          <w:ilvl w:val="0"/>
          <w:numId w:val="28"/>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 celu skrócenia czasu udzielenia odpowiedzi na pytania preferuje się, aby komunikacja między zamawiającym a Wykonawcami, w tym wszelkie oświadczenia, wnioski, zawiadomienia oraz </w:t>
      </w:r>
      <w:r w:rsidRPr="00D67E77">
        <w:rPr>
          <w:rFonts w:ascii="Arial Narrow" w:eastAsia="Times New Roman" w:hAnsi="Arial Narrow" w:cs="Arial"/>
          <w:color w:val="000000"/>
          <w:sz w:val="24"/>
          <w:szCs w:val="24"/>
          <w:lang w:eastAsia="pl-PL"/>
        </w:rPr>
        <w:lastRenderedPageBreak/>
        <w:t xml:space="preserve">informacje, przekazywane były za pośrednictwem </w:t>
      </w:r>
      <w:hyperlink r:id="rId10"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i formularza „</w:t>
      </w:r>
      <w:r w:rsidRPr="00D67E77">
        <w:rPr>
          <w:rFonts w:ascii="Arial Narrow" w:eastAsia="Times New Roman" w:hAnsi="Arial Narrow" w:cs="Arial"/>
          <w:b/>
          <w:bCs/>
          <w:color w:val="000000"/>
          <w:sz w:val="24"/>
          <w:szCs w:val="24"/>
          <w:lang w:eastAsia="pl-PL"/>
        </w:rPr>
        <w:t>Wyślij wiadomość do zamawiającego</w:t>
      </w:r>
      <w:r w:rsidRPr="00D67E77">
        <w:rPr>
          <w:rFonts w:ascii="Arial Narrow" w:eastAsia="Times New Roman" w:hAnsi="Arial Narrow" w:cs="Arial"/>
          <w:color w:val="000000"/>
          <w:sz w:val="24"/>
          <w:szCs w:val="24"/>
          <w:lang w:eastAsia="pl-PL"/>
        </w:rPr>
        <w:t>”. </w:t>
      </w:r>
    </w:p>
    <w:p w14:paraId="3244E4BB" w14:textId="2941C4CB" w:rsidR="00B77DBC" w:rsidRPr="00D67E77" w:rsidRDefault="00B77DBC" w:rsidP="00474980">
      <w:pPr>
        <w:spacing w:before="60"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Za datę przekazania (wpływu) oświadczeń, wniosków, zawiadomień oraz informacji przyjmuje się datę ich przesłania za pośrednictwem </w:t>
      </w:r>
      <w:hyperlink r:id="rId11"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w:t>
      </w:r>
      <w:hyperlink r:id="rId12" w:history="1">
        <w:r w:rsidR="00F2059C" w:rsidRPr="00D67E77">
          <w:rPr>
            <w:rStyle w:val="Hipercze"/>
            <w:rFonts w:ascii="Arial Narrow" w:hAnsi="Arial Narrow"/>
            <w:sz w:val="24"/>
            <w:szCs w:val="24"/>
          </w:rPr>
          <w:t>kazimierz.gryz@powiatsulecinski.pl</w:t>
        </w:r>
      </w:hyperlink>
      <w:r w:rsidR="00F2059C" w:rsidRPr="00D67E77">
        <w:rPr>
          <w:rFonts w:ascii="Arial Narrow" w:hAnsi="Arial Narrow"/>
          <w:sz w:val="24"/>
          <w:szCs w:val="24"/>
        </w:rPr>
        <w:t xml:space="preserve"> , </w:t>
      </w:r>
      <w:hyperlink r:id="rId13" w:history="1">
        <w:r w:rsidR="00F2059C" w:rsidRPr="00D67E77">
          <w:rPr>
            <w:rStyle w:val="Hipercze"/>
            <w:rFonts w:ascii="Arial Narrow" w:hAnsi="Arial Narrow"/>
            <w:sz w:val="24"/>
            <w:szCs w:val="24"/>
          </w:rPr>
          <w:t>aleksandra.chlond@powiatsulecinski.pl</w:t>
        </w:r>
      </w:hyperlink>
      <w:r w:rsidR="00F2059C" w:rsidRPr="00D67E77">
        <w:rPr>
          <w:rFonts w:ascii="Arial Narrow" w:hAnsi="Arial Narrow"/>
          <w:sz w:val="24"/>
          <w:szCs w:val="24"/>
        </w:rPr>
        <w:t xml:space="preserve"> </w:t>
      </w:r>
    </w:p>
    <w:p w14:paraId="1807A0AB" w14:textId="77777777" w:rsidR="00B77DBC" w:rsidRPr="00D67E77" w:rsidRDefault="00B77DBC" w:rsidP="0058690D">
      <w:pPr>
        <w:numPr>
          <w:ilvl w:val="0"/>
          <w:numId w:val="29"/>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będzie przekazywał wykonawcom informacje w formie elektronicznej za pośrednictwem </w:t>
      </w:r>
      <w:hyperlink r:id="rId14"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do konkretnego wykonawcy.</w:t>
      </w:r>
    </w:p>
    <w:p w14:paraId="77AB8594" w14:textId="77777777" w:rsidR="009629FD" w:rsidRPr="00D67E77" w:rsidRDefault="00B77DBC" w:rsidP="0058690D">
      <w:pPr>
        <w:numPr>
          <w:ilvl w:val="0"/>
          <w:numId w:val="30"/>
        </w:numPr>
        <w:spacing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9629FD" w:rsidRPr="00D67E77">
        <w:rPr>
          <w:rFonts w:ascii="Arial Narrow" w:eastAsia="Times New Roman" w:hAnsi="Arial Narrow" w:cs="Arial"/>
          <w:color w:val="000000"/>
          <w:sz w:val="24"/>
          <w:szCs w:val="24"/>
          <w:lang w:eastAsia="pl-PL"/>
        </w:rPr>
        <w:t>.</w:t>
      </w:r>
    </w:p>
    <w:p w14:paraId="6FF356A3" w14:textId="77777777" w:rsidR="008361B1" w:rsidRPr="00D67E77" w:rsidRDefault="008361B1" w:rsidP="00CC0C7B">
      <w:pPr>
        <w:spacing w:before="60" w:after="0" w:line="276" w:lineRule="auto"/>
        <w:ind w:left="426" w:hanging="426"/>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54F9EFA" w14:textId="2AEF483F" w:rsidR="008361B1" w:rsidRPr="00D67E77" w:rsidRDefault="00CC0C7B" w:rsidP="00CC0C7B">
      <w:pPr>
        <w:spacing w:before="60" w:after="0" w:line="276" w:lineRule="auto"/>
        <w:ind w:left="709" w:hanging="283"/>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a. </w:t>
      </w:r>
      <w:r w:rsidR="008361B1" w:rsidRPr="00D67E77">
        <w:rPr>
          <w:rFonts w:ascii="Arial Narrow" w:eastAsia="Times New Roman" w:hAnsi="Arial Narrow" w:cs="Arial"/>
          <w:color w:val="000000"/>
          <w:sz w:val="24"/>
          <w:szCs w:val="24"/>
          <w:lang w:eastAsia="pl-PL"/>
        </w:rPr>
        <w:t xml:space="preserve">Posiadanie urządzenia (zalecane korzystanie z komputerów klasy PC), które pozwala na dostęp do sieci Internet – zalecana minimalna przepustowości łącza internetowego to co najmniej 512 </w:t>
      </w:r>
      <w:proofErr w:type="spellStart"/>
      <w:r w:rsidR="008361B1" w:rsidRPr="00D67E77">
        <w:rPr>
          <w:rFonts w:ascii="Arial Narrow" w:eastAsia="Times New Roman" w:hAnsi="Arial Narrow" w:cs="Arial"/>
          <w:color w:val="000000"/>
          <w:sz w:val="24"/>
          <w:szCs w:val="24"/>
          <w:lang w:eastAsia="pl-PL"/>
        </w:rPr>
        <w:t>kb</w:t>
      </w:r>
      <w:proofErr w:type="spellEnd"/>
      <w:r w:rsidR="008361B1" w:rsidRPr="00D67E77">
        <w:rPr>
          <w:rFonts w:ascii="Arial Narrow" w:eastAsia="Times New Roman" w:hAnsi="Arial Narrow" w:cs="Arial"/>
          <w:color w:val="000000"/>
          <w:sz w:val="24"/>
          <w:szCs w:val="24"/>
          <w:lang w:eastAsia="pl-PL"/>
        </w:rPr>
        <w:t>/s</w:t>
      </w:r>
    </w:p>
    <w:p w14:paraId="3A92CF16" w14:textId="77777777" w:rsidR="008361B1" w:rsidRPr="00D67E77" w:rsidRDefault="008361B1" w:rsidP="00CC0C7B">
      <w:pPr>
        <w:spacing w:before="60" w:after="0" w:line="276" w:lineRule="auto"/>
        <w:ind w:firstLine="426"/>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b.   wskazane jest używanie wiodących przeglądarek internetowych w możliwie najnowszych wersjach,</w:t>
      </w:r>
    </w:p>
    <w:p w14:paraId="2D1F58E8" w14:textId="77777777" w:rsidR="008361B1" w:rsidRPr="00D67E77" w:rsidRDefault="008361B1" w:rsidP="00CC0C7B">
      <w:pPr>
        <w:spacing w:before="60" w:after="0" w:line="276" w:lineRule="auto"/>
        <w:ind w:firstLine="426"/>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c.   włączona obsługa JavaScript,</w:t>
      </w:r>
    </w:p>
    <w:p w14:paraId="26A294EC" w14:textId="77777777" w:rsidR="008361B1" w:rsidRPr="00D67E77" w:rsidRDefault="008361B1" w:rsidP="00CC0C7B">
      <w:pPr>
        <w:spacing w:before="60" w:after="0" w:line="276" w:lineRule="auto"/>
        <w:ind w:firstLine="426"/>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d.   zainstalowany program odczytujący pliki pdf (sugerowany program to Adobe Reader),</w:t>
      </w:r>
    </w:p>
    <w:p w14:paraId="4637F701" w14:textId="77777777" w:rsidR="008361B1" w:rsidRPr="00D67E77" w:rsidRDefault="008361B1" w:rsidP="00CC0C7B">
      <w:pPr>
        <w:spacing w:before="60" w:after="0" w:line="276" w:lineRule="auto"/>
        <w:ind w:firstLine="426"/>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e.   Platformazakupowa.pl działa według standardu przyjętego w komunikacji sieciowej - kodowanie UTF8,</w:t>
      </w:r>
    </w:p>
    <w:p w14:paraId="176A5EF7" w14:textId="5E6331A8" w:rsidR="008361B1" w:rsidRPr="00D67E77" w:rsidRDefault="00CC0C7B" w:rsidP="00CC0C7B">
      <w:pPr>
        <w:spacing w:before="60" w:after="0" w:line="276" w:lineRule="auto"/>
        <w:ind w:left="709" w:hanging="283"/>
        <w:jc w:val="both"/>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f.  </w:t>
      </w:r>
      <w:r w:rsidR="008361B1" w:rsidRPr="00D67E77">
        <w:rPr>
          <w:rFonts w:ascii="Arial Narrow" w:eastAsia="Times New Roman" w:hAnsi="Arial Narrow" w:cs="Arial"/>
          <w:color w:val="000000"/>
          <w:sz w:val="24"/>
          <w:szCs w:val="24"/>
          <w:lang w:eastAsia="pl-PL"/>
        </w:rPr>
        <w:t>Oznaczenie czasu odbioru danych przez platformę zakupową stanowi datę oraz dokładny czas (</w:t>
      </w:r>
      <w:proofErr w:type="spellStart"/>
      <w:r w:rsidR="008361B1" w:rsidRPr="00D67E77">
        <w:rPr>
          <w:rFonts w:ascii="Arial Narrow" w:eastAsia="Times New Roman" w:hAnsi="Arial Narrow" w:cs="Arial"/>
          <w:color w:val="000000"/>
          <w:sz w:val="24"/>
          <w:szCs w:val="24"/>
          <w:lang w:eastAsia="pl-PL"/>
        </w:rPr>
        <w:t>hh:mm:ss</w:t>
      </w:r>
      <w:proofErr w:type="spellEnd"/>
      <w:r w:rsidR="008361B1" w:rsidRPr="00D67E77">
        <w:rPr>
          <w:rFonts w:ascii="Arial Narrow" w:eastAsia="Times New Roman" w:hAnsi="Arial Narrow" w:cs="Arial"/>
          <w:color w:val="000000"/>
          <w:sz w:val="24"/>
          <w:szCs w:val="24"/>
          <w:lang w:eastAsia="pl-PL"/>
        </w:rPr>
        <w:t>) generowany wg. czasu lokalnego serwera synchronizowanego z zegarem Głównego Urzędu Miar.</w:t>
      </w:r>
    </w:p>
    <w:p w14:paraId="70659049" w14:textId="1E74D54C" w:rsidR="00B77DBC" w:rsidRPr="00D67E77" w:rsidRDefault="00B77DBC" w:rsidP="00CC0C7B">
      <w:pPr>
        <w:spacing w:before="60" w:after="0" w:line="276" w:lineRule="auto"/>
        <w:ind w:left="426" w:hanging="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7. </w:t>
      </w:r>
      <w:r w:rsidR="00CC0C7B"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Wykonawca, przystępując do niniejszego postępowania o udzielenie zamówienia publicznego:</w:t>
      </w:r>
    </w:p>
    <w:p w14:paraId="035D2F7E" w14:textId="77777777" w:rsidR="00B77DBC" w:rsidRPr="00D67E77" w:rsidRDefault="00B77DBC" w:rsidP="0058690D">
      <w:pPr>
        <w:numPr>
          <w:ilvl w:val="0"/>
          <w:numId w:val="53"/>
        </w:numPr>
        <w:spacing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akceptuje warunki korzystania z </w:t>
      </w:r>
      <w:hyperlink r:id="rId16"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określone w Regulaminie zamieszczonym na stronie internetowej </w:t>
      </w:r>
      <w:hyperlink r:id="rId17" w:history="1">
        <w:r w:rsidR="00D71357" w:rsidRPr="00D67E77">
          <w:rPr>
            <w:rStyle w:val="Hipercze"/>
            <w:rFonts w:ascii="Arial Narrow" w:hAnsi="Arial Narrow" w:cs="Calibri"/>
            <w:color w:val="4472C4" w:themeColor="accent1"/>
            <w:sz w:val="24"/>
            <w:szCs w:val="24"/>
          </w:rPr>
          <w:t>pod linkiem</w:t>
        </w:r>
      </w:hyperlink>
      <w:r w:rsidRPr="00D67E77">
        <w:rPr>
          <w:rFonts w:ascii="Arial Narrow" w:eastAsia="Times New Roman" w:hAnsi="Arial Narrow" w:cs="Arial"/>
          <w:color w:val="000000"/>
          <w:sz w:val="24"/>
          <w:szCs w:val="24"/>
          <w:lang w:eastAsia="pl-PL"/>
        </w:rPr>
        <w:t> </w:t>
      </w:r>
      <w:r w:rsidR="00941A33" w:rsidRPr="00D67E77">
        <w:rPr>
          <w:rFonts w:ascii="Arial Narrow" w:eastAsia="Times New Roman" w:hAnsi="Arial Narrow" w:cs="Arial"/>
          <w:color w:val="000000"/>
          <w:sz w:val="24"/>
          <w:szCs w:val="24"/>
          <w:lang w:eastAsia="pl-PL"/>
        </w:rPr>
        <w:t>i</w:t>
      </w:r>
      <w:r w:rsidRPr="00D67E77">
        <w:rPr>
          <w:rFonts w:ascii="Arial Narrow" w:eastAsia="Times New Roman" w:hAnsi="Arial Narrow" w:cs="Arial"/>
          <w:color w:val="000000"/>
          <w:sz w:val="24"/>
          <w:szCs w:val="24"/>
          <w:lang w:eastAsia="pl-PL"/>
        </w:rPr>
        <w:t xml:space="preserve"> w zakładce „Regulamin" oraz uznaje go za wiążący,</w:t>
      </w:r>
    </w:p>
    <w:p w14:paraId="28F3A8B3" w14:textId="77777777" w:rsidR="00B77DBC" w:rsidRPr="00D67E77" w:rsidRDefault="00B77DBC" w:rsidP="0058690D">
      <w:pPr>
        <w:numPr>
          <w:ilvl w:val="0"/>
          <w:numId w:val="53"/>
        </w:numPr>
        <w:spacing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zapoznał i stosuje się do Instrukcji składania ofert/wniosków dostępnej </w:t>
      </w:r>
      <w:hyperlink r:id="rId18" w:history="1">
        <w:r w:rsidRPr="00D67E77">
          <w:rPr>
            <w:rFonts w:ascii="Arial Narrow" w:eastAsia="Times New Roman" w:hAnsi="Arial Narrow" w:cs="Arial"/>
            <w:color w:val="0070C0"/>
            <w:sz w:val="24"/>
            <w:szCs w:val="24"/>
            <w:u w:val="single"/>
            <w:lang w:eastAsia="pl-PL"/>
          </w:rPr>
          <w:t>pod linkiem</w:t>
        </w:r>
      </w:hyperlink>
      <w:r w:rsidR="00941A33" w:rsidRPr="00D67E77">
        <w:rPr>
          <w:rFonts w:ascii="Arial Narrow" w:hAnsi="Arial Narrow"/>
          <w:sz w:val="24"/>
          <w:szCs w:val="24"/>
        </w:rPr>
        <w:t xml:space="preserve"> oraz zamieszczonej na stronie </w:t>
      </w:r>
      <w:hyperlink r:id="rId19" w:history="1">
        <w:r w:rsidR="00941A33" w:rsidRPr="00D67E77">
          <w:rPr>
            <w:rFonts w:ascii="Arial Narrow" w:eastAsia="Times New Roman" w:hAnsi="Arial Narrow" w:cs="Arial"/>
            <w:color w:val="000000"/>
            <w:sz w:val="24"/>
            <w:szCs w:val="24"/>
            <w:u w:val="single"/>
            <w:lang w:eastAsia="pl-PL"/>
          </w:rPr>
          <w:t>platformazakupowa.pl</w:t>
        </w:r>
      </w:hyperlink>
      <w:r w:rsidR="00941A33" w:rsidRPr="00D67E77">
        <w:rPr>
          <w:rFonts w:ascii="Arial Narrow" w:hAnsi="Arial Narrow"/>
          <w:sz w:val="24"/>
          <w:szCs w:val="24"/>
        </w:rPr>
        <w:t xml:space="preserve"> </w:t>
      </w:r>
      <w:r w:rsidRPr="00D67E77">
        <w:rPr>
          <w:rFonts w:ascii="Arial Narrow" w:eastAsia="Times New Roman" w:hAnsi="Arial Narrow" w:cs="Arial"/>
          <w:color w:val="000000"/>
          <w:sz w:val="24"/>
          <w:szCs w:val="24"/>
          <w:lang w:eastAsia="pl-PL"/>
        </w:rPr>
        <w:t>. </w:t>
      </w:r>
    </w:p>
    <w:p w14:paraId="269BB026" w14:textId="3AD456C9" w:rsidR="00B77DBC" w:rsidRPr="00D67E77" w:rsidRDefault="00B77DBC" w:rsidP="00CC0C7B">
      <w:pPr>
        <w:spacing w:before="60"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8. </w:t>
      </w:r>
      <w:r w:rsidRPr="00D67E77">
        <w:rPr>
          <w:rFonts w:ascii="Arial Narrow" w:eastAsia="Times New Roman" w:hAnsi="Arial Narrow" w:cs="Arial"/>
          <w:b/>
          <w:bCs/>
          <w:color w:val="000000"/>
          <w:sz w:val="24"/>
          <w:szCs w:val="24"/>
          <w:lang w:eastAsia="pl-PL"/>
        </w:rPr>
        <w:t xml:space="preserve">Zamawiający nie ponosi odpowiedzialności za złożenie oferty w sposób niezgodny z Instrukcją korzystania z </w:t>
      </w:r>
      <w:hyperlink r:id="rId20" w:history="1">
        <w:r w:rsidRPr="00D67E77">
          <w:rPr>
            <w:rFonts w:ascii="Arial Narrow" w:eastAsia="Times New Roman" w:hAnsi="Arial Narrow" w:cs="Arial"/>
            <w:b/>
            <w:bCs/>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w szczególności za sytuację, gdy zamawiający zapozna się z</w:t>
      </w:r>
      <w:r w:rsidR="00965F77"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DC16278" w14:textId="77777777" w:rsidR="00B77DBC" w:rsidRPr="00D67E77" w:rsidRDefault="00B77DBC" w:rsidP="00CC0C7B">
      <w:pPr>
        <w:spacing w:before="60"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xml:space="preserve">9. Zamawiający informuje, że instrukcje korzystania z </w:t>
      </w:r>
      <w:hyperlink r:id="rId21"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D67E77">
          <w:rPr>
            <w:rFonts w:ascii="Arial Narrow" w:eastAsia="Times New Roman" w:hAnsi="Arial Narrow" w:cs="Arial"/>
            <w:color w:val="000000"/>
            <w:sz w:val="24"/>
            <w:szCs w:val="24"/>
            <w:u w:val="single"/>
            <w:lang w:eastAsia="pl-PL"/>
          </w:rPr>
          <w:t>platformazakupowa.pl</w:t>
        </w:r>
      </w:hyperlink>
      <w:r w:rsidR="00BF353E" w:rsidRPr="00D67E77">
        <w:rPr>
          <w:rFonts w:ascii="Arial Narrow" w:eastAsia="Times New Roman" w:hAnsi="Arial Narrow" w:cs="Arial"/>
          <w:color w:val="000000"/>
          <w:sz w:val="24"/>
          <w:szCs w:val="24"/>
          <w:lang w:eastAsia="pl-PL"/>
        </w:rPr>
        <w:t xml:space="preserve"> znajdują się w </w:t>
      </w:r>
      <w:r w:rsidRPr="00D67E77">
        <w:rPr>
          <w:rFonts w:ascii="Arial Narrow" w:eastAsia="Times New Roman" w:hAnsi="Arial Narrow" w:cs="Arial"/>
          <w:color w:val="000000"/>
          <w:sz w:val="24"/>
          <w:szCs w:val="24"/>
          <w:lang w:eastAsia="pl-PL"/>
        </w:rPr>
        <w:t xml:space="preserve">zakładce „Instrukcje dla Wykonawców" na stronie internetowej pod adresem: </w:t>
      </w:r>
      <w:hyperlink r:id="rId23" w:history="1">
        <w:r w:rsidRPr="00D67E77">
          <w:rPr>
            <w:rFonts w:ascii="Arial Narrow" w:eastAsia="Times New Roman" w:hAnsi="Arial Narrow" w:cs="Arial"/>
            <w:color w:val="000000"/>
            <w:sz w:val="24"/>
            <w:szCs w:val="24"/>
            <w:u w:val="single"/>
            <w:lang w:eastAsia="pl-PL"/>
          </w:rPr>
          <w:t>https://platformazakupowa.pl/strona/45-instrukcje</w:t>
        </w:r>
      </w:hyperlink>
    </w:p>
    <w:p w14:paraId="3EEB6611" w14:textId="77777777" w:rsidR="00B77DBC" w:rsidRPr="00D67E77" w:rsidRDefault="00B77DBC" w:rsidP="00CC0C7B">
      <w:pPr>
        <w:spacing w:before="60"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10. 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67B77729" w14:textId="77777777" w:rsidR="00B77DBC" w:rsidRPr="00D67E77" w:rsidRDefault="00B77DBC" w:rsidP="0058690D">
      <w:pPr>
        <w:numPr>
          <w:ilvl w:val="0"/>
          <w:numId w:val="31"/>
        </w:numPr>
        <w:pBdr>
          <w:bottom w:val="single" w:sz="4" w:space="1" w:color="000000"/>
        </w:pBdr>
        <w:shd w:val="clear" w:color="auto" w:fill="DAEEF3"/>
        <w:spacing w:before="12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OPIS SPOSOBU PRZYGOTOWANIA OFERT ORAZ WYMAGANIA FORMALNE DOTYCZĄCE SKŁADANYCH OŚWIADCZEŃ I DOKUMENTÓW</w:t>
      </w:r>
    </w:p>
    <w:p w14:paraId="046349B2" w14:textId="77777777" w:rsidR="00B77DBC" w:rsidRPr="00D67E77" w:rsidRDefault="00B77DBC" w:rsidP="0058690D">
      <w:pPr>
        <w:numPr>
          <w:ilvl w:val="0"/>
          <w:numId w:val="32"/>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Oferta, wniosek </w:t>
      </w:r>
      <w:r w:rsidRPr="001E50AD">
        <w:rPr>
          <w:rFonts w:ascii="Arial Narrow" w:eastAsia="Times New Roman" w:hAnsi="Arial Narrow" w:cs="Arial"/>
          <w:color w:val="000000"/>
          <w:sz w:val="24"/>
          <w:szCs w:val="24"/>
          <w:lang w:eastAsia="pl-PL"/>
        </w:rPr>
        <w:t>oraz przedmiotowe środki dowodowe</w:t>
      </w:r>
      <w:r w:rsidRPr="00D67E77">
        <w:rPr>
          <w:rFonts w:ascii="Arial Narrow" w:eastAsia="Times New Roman" w:hAnsi="Arial Narrow" w:cs="Arial"/>
          <w:color w:val="000000"/>
          <w:sz w:val="24"/>
          <w:szCs w:val="24"/>
          <w:lang w:eastAsia="pl-PL"/>
        </w:rPr>
        <w:t xml:space="preserv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D67E77">
        <w:rPr>
          <w:rFonts w:ascii="Arial Narrow" w:eastAsia="Times New Roman" w:hAnsi="Arial Narrow" w:cs="Arial"/>
          <w:b/>
          <w:bCs/>
          <w:color w:val="000000"/>
          <w:sz w:val="24"/>
          <w:szCs w:val="24"/>
          <w:lang w:eastAsia="pl-PL"/>
        </w:rPr>
        <w:t xml:space="preserve">opcja rekomendowana </w:t>
      </w:r>
      <w:r w:rsidRPr="00D67E77">
        <w:rPr>
          <w:rFonts w:ascii="Arial Narrow" w:eastAsia="Times New Roman" w:hAnsi="Arial Narrow" w:cs="Arial"/>
          <w:color w:val="000000"/>
          <w:sz w:val="24"/>
          <w:szCs w:val="24"/>
          <w:lang w:eastAsia="pl-PL"/>
        </w:rPr>
        <w:t>przez</w:t>
      </w:r>
      <w:r w:rsidR="00D71357" w:rsidRPr="00D67E77">
        <w:rPr>
          <w:rFonts w:ascii="Arial Narrow" w:eastAsia="Times New Roman" w:hAnsi="Arial Narrow" w:cs="Arial"/>
          <w:color w:val="000000"/>
          <w:sz w:val="24"/>
          <w:szCs w:val="24"/>
          <w:lang w:eastAsia="pl-PL"/>
        </w:rPr>
        <w:t xml:space="preserve"> </w:t>
      </w:r>
      <w:hyperlink r:id="rId24" w:history="1">
        <w:r w:rsidRPr="00D67E77">
          <w:rPr>
            <w:rFonts w:ascii="Arial Narrow" w:eastAsia="Times New Roman" w:hAnsi="Arial Narrow" w:cs="Arial"/>
            <w:b/>
            <w:bCs/>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oraz dodatkowo dla całego pakietu dokumentów w kroku 2 </w:t>
      </w:r>
      <w:r w:rsidRPr="00D67E77">
        <w:rPr>
          <w:rFonts w:ascii="Arial Narrow" w:eastAsia="Times New Roman" w:hAnsi="Arial Narrow" w:cs="Arial"/>
          <w:b/>
          <w:bCs/>
          <w:color w:val="000000"/>
          <w:sz w:val="24"/>
          <w:szCs w:val="24"/>
          <w:lang w:eastAsia="pl-PL"/>
        </w:rPr>
        <w:t xml:space="preserve">Formularza składania oferty lub wniosku </w:t>
      </w:r>
      <w:r w:rsidRPr="00D67E77">
        <w:rPr>
          <w:rFonts w:ascii="Arial Narrow" w:eastAsia="Times New Roman" w:hAnsi="Arial Narrow" w:cs="Arial"/>
          <w:color w:val="000000"/>
          <w:sz w:val="24"/>
          <w:szCs w:val="24"/>
          <w:lang w:eastAsia="pl-PL"/>
        </w:rPr>
        <w:t xml:space="preserve">(po kliknięciu w przycisk </w:t>
      </w:r>
      <w:r w:rsidRPr="00D67E77">
        <w:rPr>
          <w:rFonts w:ascii="Arial Narrow" w:eastAsia="Times New Roman" w:hAnsi="Arial Narrow" w:cs="Arial"/>
          <w:b/>
          <w:bCs/>
          <w:color w:val="000000"/>
          <w:sz w:val="24"/>
          <w:szCs w:val="24"/>
          <w:lang w:eastAsia="pl-PL"/>
        </w:rPr>
        <w:t>Przejdź do podsumowania</w:t>
      </w:r>
      <w:r w:rsidRPr="00D67E77">
        <w:rPr>
          <w:rFonts w:ascii="Arial Narrow" w:eastAsia="Times New Roman" w:hAnsi="Arial Narrow" w:cs="Arial"/>
          <w:color w:val="000000"/>
          <w:sz w:val="24"/>
          <w:szCs w:val="24"/>
          <w:lang w:eastAsia="pl-PL"/>
        </w:rPr>
        <w:t>).</w:t>
      </w:r>
    </w:p>
    <w:p w14:paraId="700EF76B" w14:textId="77777777" w:rsidR="00B77DBC" w:rsidRPr="00D67E77" w:rsidRDefault="00B77DBC" w:rsidP="0058690D">
      <w:pPr>
        <w:numPr>
          <w:ilvl w:val="0"/>
          <w:numId w:val="32"/>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Oferta winna być podpisana przez osobę lub osoby uprawnione do reprezentowania wykonawcy zgodnie z zasadami reprezentacji wskazanymi we właściwym rejestrze lub osobę (osoby) upoważnioną do reprezentowania wykonawcy. Podpis winien zawierać czytelne imię i nazwisko bądź pieczątkę imienną oraz podpis lub parafę. W przypadku, gdy ofertę podpisuje osoba nieuprawniona do reprezentacji wykonawcy na podstawie dokumentów rejestrowych, do oferty należy dołączyć stosowne pełnomocnictwo.</w:t>
      </w:r>
    </w:p>
    <w:p w14:paraId="0936C833" w14:textId="77777777" w:rsidR="00B77DBC" w:rsidRPr="00D67E77" w:rsidRDefault="00B77DBC" w:rsidP="0058690D">
      <w:pPr>
        <w:numPr>
          <w:ilvl w:val="0"/>
          <w:numId w:val="32"/>
        </w:numPr>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5AAF79D" w14:textId="77777777" w:rsidR="00B77DBC" w:rsidRPr="00D67E77" w:rsidRDefault="00B77DBC" w:rsidP="0058690D">
      <w:pPr>
        <w:numPr>
          <w:ilvl w:val="0"/>
          <w:numId w:val="32"/>
        </w:numPr>
        <w:spacing w:before="60" w:after="0" w:line="276" w:lineRule="auto"/>
        <w:ind w:left="360"/>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Oferta powinna być:</w:t>
      </w:r>
    </w:p>
    <w:p w14:paraId="5AEA0685" w14:textId="77777777" w:rsidR="00B77DBC" w:rsidRPr="00D67E77" w:rsidRDefault="00B77DBC" w:rsidP="0058690D">
      <w:pPr>
        <w:numPr>
          <w:ilvl w:val="0"/>
          <w:numId w:val="54"/>
        </w:numPr>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sporządzona na podstawie załączników niniejszej SWZ w języku polskim,</w:t>
      </w:r>
    </w:p>
    <w:p w14:paraId="5F08F6E7" w14:textId="77777777" w:rsidR="00B77DBC" w:rsidRPr="00D67E77" w:rsidRDefault="00B77DBC" w:rsidP="0058690D">
      <w:pPr>
        <w:numPr>
          <w:ilvl w:val="0"/>
          <w:numId w:val="54"/>
        </w:numPr>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złożona przy użyciu środków komunikacji elektronicznej tzn. za pośrednictwem </w:t>
      </w:r>
      <w:hyperlink r:id="rId25"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w:t>
      </w:r>
    </w:p>
    <w:p w14:paraId="75F4ECE8" w14:textId="77777777" w:rsidR="00B77DBC" w:rsidRPr="00D67E77" w:rsidRDefault="00B77DBC" w:rsidP="0058690D">
      <w:pPr>
        <w:numPr>
          <w:ilvl w:val="0"/>
          <w:numId w:val="54"/>
        </w:numPr>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podpisana </w:t>
      </w:r>
      <w:hyperlink r:id="rId26" w:history="1">
        <w:r w:rsidRPr="00D67E77">
          <w:rPr>
            <w:rFonts w:ascii="Arial Narrow" w:eastAsia="Times New Roman" w:hAnsi="Arial Narrow" w:cs="Arial"/>
            <w:b/>
            <w:bCs/>
            <w:color w:val="000000"/>
            <w:sz w:val="24"/>
            <w:szCs w:val="24"/>
            <w:u w:val="single"/>
            <w:lang w:eastAsia="pl-PL"/>
          </w:rPr>
          <w:t>kwalifikowanym podpisem elektronicznym</w:t>
        </w:r>
      </w:hyperlink>
      <w:r w:rsidRPr="00D67E77">
        <w:rPr>
          <w:rFonts w:ascii="Arial Narrow" w:eastAsia="Times New Roman" w:hAnsi="Arial Narrow" w:cs="Arial"/>
          <w:color w:val="000000"/>
          <w:sz w:val="24"/>
          <w:szCs w:val="24"/>
          <w:lang w:eastAsia="pl-PL"/>
        </w:rPr>
        <w:t xml:space="preserve"> lub </w:t>
      </w:r>
      <w:hyperlink r:id="rId27" w:history="1">
        <w:r w:rsidRPr="00D67E77">
          <w:rPr>
            <w:rFonts w:ascii="Arial Narrow" w:eastAsia="Times New Roman" w:hAnsi="Arial Narrow" w:cs="Arial"/>
            <w:b/>
            <w:bCs/>
            <w:color w:val="000000"/>
            <w:sz w:val="24"/>
            <w:szCs w:val="24"/>
            <w:u w:val="single"/>
            <w:lang w:eastAsia="pl-PL"/>
          </w:rPr>
          <w:t>podpisem zaufanym</w:t>
        </w:r>
      </w:hyperlink>
      <w:r w:rsidRPr="00D67E77">
        <w:rPr>
          <w:rFonts w:ascii="Arial Narrow" w:eastAsia="Times New Roman" w:hAnsi="Arial Narrow" w:cs="Arial"/>
          <w:color w:val="000000"/>
          <w:sz w:val="24"/>
          <w:szCs w:val="24"/>
          <w:lang w:eastAsia="pl-PL"/>
        </w:rPr>
        <w:t xml:space="preserve"> lub </w:t>
      </w:r>
      <w:hyperlink r:id="rId28" w:history="1">
        <w:r w:rsidRPr="00D67E77">
          <w:rPr>
            <w:rFonts w:ascii="Arial Narrow" w:eastAsia="Times New Roman" w:hAnsi="Arial Narrow" w:cs="Arial"/>
            <w:b/>
            <w:bCs/>
            <w:color w:val="000000"/>
            <w:sz w:val="24"/>
            <w:szCs w:val="24"/>
            <w:u w:val="single"/>
            <w:lang w:eastAsia="pl-PL"/>
          </w:rPr>
          <w:t>podpisem osobistym</w:t>
        </w:r>
      </w:hyperlink>
      <w:r w:rsidRPr="00D67E77">
        <w:rPr>
          <w:rFonts w:ascii="Arial Narrow" w:eastAsia="Times New Roman" w:hAnsi="Arial Narrow" w:cs="Arial"/>
          <w:color w:val="000000"/>
          <w:sz w:val="24"/>
          <w:szCs w:val="24"/>
          <w:lang w:eastAsia="pl-PL"/>
        </w:rPr>
        <w:t xml:space="preserve"> przez osobę/osoby upoważnioną/upoważnione.</w:t>
      </w:r>
    </w:p>
    <w:p w14:paraId="50317D30" w14:textId="77777777" w:rsidR="00B77DBC" w:rsidRPr="00D67E77" w:rsidRDefault="00B77DBC" w:rsidP="0058690D">
      <w:pPr>
        <w:pStyle w:val="Akapitzlist"/>
        <w:numPr>
          <w:ilvl w:val="0"/>
          <w:numId w:val="32"/>
        </w:numPr>
        <w:tabs>
          <w:tab w:val="clear" w:pos="720"/>
          <w:tab w:val="num" w:pos="426"/>
        </w:tabs>
        <w:spacing w:before="60" w:after="0" w:line="276" w:lineRule="auto"/>
        <w:ind w:left="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7E77">
        <w:rPr>
          <w:rFonts w:ascii="Arial Narrow" w:eastAsia="Times New Roman" w:hAnsi="Arial Narrow" w:cs="Arial"/>
          <w:color w:val="000000"/>
          <w:sz w:val="24"/>
          <w:szCs w:val="24"/>
          <w:lang w:eastAsia="pl-PL"/>
        </w:rPr>
        <w:t>eIDAS</w:t>
      </w:r>
      <w:proofErr w:type="spellEnd"/>
      <w:r w:rsidRPr="00D67E77">
        <w:rPr>
          <w:rFonts w:ascii="Arial Narrow" w:eastAsia="Times New Roman" w:hAnsi="Arial Narrow" w:cs="Arial"/>
          <w:color w:val="000000"/>
          <w:sz w:val="24"/>
          <w:szCs w:val="24"/>
          <w:lang w:eastAsia="pl-PL"/>
        </w:rPr>
        <w:t>) (UE) nr 910/2014 - od 1 lipca 2016 roku”. W przypadku stosowania przez wykonawcę kwalifikowanego podpisu elektronicznego:</w:t>
      </w:r>
    </w:p>
    <w:p w14:paraId="159C6C7D" w14:textId="77777777" w:rsidR="00B77DBC" w:rsidRPr="00D67E77" w:rsidRDefault="00B77DBC" w:rsidP="0058690D">
      <w:pPr>
        <w:numPr>
          <w:ilvl w:val="0"/>
          <w:numId w:val="67"/>
        </w:numPr>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lastRenderedPageBreak/>
        <w:t xml:space="preserve">W przypadku wykorzystania formatu podpisu </w:t>
      </w:r>
      <w:proofErr w:type="spellStart"/>
      <w:r w:rsidRPr="00D67E77">
        <w:rPr>
          <w:rFonts w:ascii="Arial Narrow" w:eastAsia="Times New Roman" w:hAnsi="Arial Narrow" w:cs="Arial"/>
          <w:color w:val="000000"/>
          <w:sz w:val="24"/>
          <w:szCs w:val="24"/>
          <w:lang w:eastAsia="pl-PL"/>
        </w:rPr>
        <w:t>XAdES</w:t>
      </w:r>
      <w:proofErr w:type="spellEnd"/>
      <w:r w:rsidRPr="00D67E77">
        <w:rPr>
          <w:rFonts w:ascii="Arial Narrow" w:eastAsia="Times New Roman" w:hAnsi="Arial Narrow" w:cs="Arial"/>
          <w:color w:val="000000"/>
          <w:sz w:val="24"/>
          <w:szCs w:val="24"/>
          <w:lang w:eastAsia="pl-PL"/>
        </w:rPr>
        <w:t xml:space="preserve"> zewnętrzny. Zamawiający wymaga dołączenia odpowiedniej ilości plików tj. podpisywanych plików z danymi oraz plików </w:t>
      </w:r>
      <w:proofErr w:type="spellStart"/>
      <w:r w:rsidRPr="00D67E77">
        <w:rPr>
          <w:rFonts w:ascii="Arial Narrow" w:eastAsia="Times New Roman" w:hAnsi="Arial Narrow" w:cs="Arial"/>
          <w:color w:val="000000"/>
          <w:sz w:val="24"/>
          <w:szCs w:val="24"/>
          <w:lang w:eastAsia="pl-PL"/>
        </w:rPr>
        <w:t>XAdES</w:t>
      </w:r>
      <w:proofErr w:type="spellEnd"/>
      <w:r w:rsidRPr="00D67E77">
        <w:rPr>
          <w:rFonts w:ascii="Arial Narrow" w:eastAsia="Times New Roman" w:hAnsi="Arial Narrow" w:cs="Arial"/>
          <w:color w:val="000000"/>
          <w:sz w:val="24"/>
          <w:szCs w:val="24"/>
          <w:lang w:eastAsia="pl-PL"/>
        </w:rPr>
        <w:t>.</w:t>
      </w:r>
    </w:p>
    <w:p w14:paraId="2CFAA6EB" w14:textId="77777777" w:rsidR="00B77DBC" w:rsidRPr="00D67E77" w:rsidRDefault="00B77DBC" w:rsidP="0058690D">
      <w:pPr>
        <w:numPr>
          <w:ilvl w:val="0"/>
          <w:numId w:val="67"/>
        </w:numPr>
        <w:spacing w:before="60"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D67E77">
        <w:rPr>
          <w:rFonts w:ascii="Arial Narrow" w:eastAsia="Times New Roman" w:hAnsi="Arial Narrow" w:cs="Arial"/>
          <w:color w:val="000000"/>
          <w:sz w:val="24"/>
          <w:szCs w:val="24"/>
          <w:lang w:eastAsia="pl-PL"/>
        </w:rPr>
        <w:t>PAdES</w:t>
      </w:r>
      <w:proofErr w:type="spellEnd"/>
      <w:r w:rsidRPr="00D67E77">
        <w:rPr>
          <w:rFonts w:ascii="Arial Narrow" w:eastAsia="Times New Roman" w:hAnsi="Arial Narrow" w:cs="Arial"/>
          <w:color w:val="000000"/>
          <w:sz w:val="24"/>
          <w:szCs w:val="24"/>
          <w:lang w:eastAsia="pl-PL"/>
        </w:rPr>
        <w:t>. </w:t>
      </w:r>
    </w:p>
    <w:p w14:paraId="26E23EFE" w14:textId="77777777" w:rsidR="00B77DBC" w:rsidRPr="00D67E77" w:rsidRDefault="00B77DBC" w:rsidP="0058690D">
      <w:pPr>
        <w:numPr>
          <w:ilvl w:val="0"/>
          <w:numId w:val="67"/>
        </w:numPr>
        <w:spacing w:before="60" w:after="0" w:line="276" w:lineRule="auto"/>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rekomenduje wykorzystanie podpisu z kwalifikowanym znacznikiem czasu.</w:t>
      </w:r>
    </w:p>
    <w:p w14:paraId="509763E6" w14:textId="7439F94F"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Zgodnie z art. 18 ust. 3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E04F49" w14:textId="418C7732" w:rsidR="00573126" w:rsidRPr="008224CC"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Wykonawca, za pośrednictwem </w:t>
      </w:r>
      <w:hyperlink r:id="rId29" w:history="1">
        <w:r w:rsidRPr="00D67E77">
          <w:rPr>
            <w:rFonts w:ascii="Arial Narrow" w:eastAsia="Times New Roman" w:hAnsi="Arial Narrow" w:cs="Arial"/>
            <w:color w:val="000000"/>
            <w:sz w:val="24"/>
            <w:szCs w:val="24"/>
            <w:u w:val="single"/>
            <w:lang w:eastAsia="pl-PL"/>
          </w:rPr>
          <w:t>platformazakupowa.pl</w:t>
        </w:r>
      </w:hyperlink>
      <w:r w:rsidRPr="00D67E77">
        <w:rPr>
          <w:rFonts w:ascii="Arial Narrow" w:eastAsia="Times New Roman" w:hAnsi="Arial Narrow" w:cs="Arial"/>
          <w:color w:val="000000"/>
          <w:sz w:val="24"/>
          <w:szCs w:val="24"/>
          <w:lang w:eastAsia="pl-PL"/>
        </w:rPr>
        <w:t xml:space="preserve"> może przed upływem terminu do składania ofert zmienić lub wycofać ofertę. </w:t>
      </w:r>
      <w:r w:rsidRPr="008224CC">
        <w:rPr>
          <w:rFonts w:ascii="Arial Narrow" w:eastAsia="Times New Roman" w:hAnsi="Arial Narrow" w:cs="Arial"/>
          <w:color w:val="000000"/>
          <w:sz w:val="24"/>
          <w:szCs w:val="24"/>
          <w:lang w:eastAsia="pl-PL"/>
        </w:rPr>
        <w:t>Sposób dokonywania zmiany lub wycofania oferty zamieszczono w instrukcji zamieszczo</w:t>
      </w:r>
      <w:r w:rsidR="008224CC" w:rsidRPr="008224CC">
        <w:rPr>
          <w:rFonts w:ascii="Arial Narrow" w:eastAsia="Times New Roman" w:hAnsi="Arial Narrow" w:cs="Arial"/>
          <w:color w:val="000000"/>
          <w:sz w:val="24"/>
          <w:szCs w:val="24"/>
          <w:lang w:eastAsia="pl-PL"/>
        </w:rPr>
        <w:t xml:space="preserve">nej na stronie internetowej pod </w:t>
      </w:r>
      <w:r w:rsidRPr="008224CC">
        <w:rPr>
          <w:rFonts w:ascii="Arial Narrow" w:eastAsia="Times New Roman" w:hAnsi="Arial Narrow" w:cs="Arial"/>
          <w:color w:val="000000"/>
          <w:sz w:val="24"/>
          <w:szCs w:val="24"/>
          <w:lang w:eastAsia="pl-PL"/>
        </w:rPr>
        <w:t xml:space="preserve">adresem:   </w:t>
      </w:r>
      <w:hyperlink r:id="rId30" w:history="1">
        <w:r w:rsidRPr="008224CC">
          <w:rPr>
            <w:rFonts w:ascii="Arial Narrow" w:eastAsia="Times New Roman" w:hAnsi="Arial Narrow" w:cs="Arial"/>
            <w:color w:val="000000"/>
            <w:sz w:val="24"/>
            <w:szCs w:val="24"/>
            <w:u w:val="single"/>
            <w:lang w:eastAsia="pl-PL"/>
          </w:rPr>
          <w:t>https://platformazakupowa.pl/strona/45-instrukcje</w:t>
        </w:r>
      </w:hyperlink>
    </w:p>
    <w:p w14:paraId="6A4E9077" w14:textId="2DA88294"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Każdy z Wykonawców może złożyć tylko jedną ofertę</w:t>
      </w:r>
      <w:r w:rsidR="0067584B">
        <w:rPr>
          <w:rFonts w:ascii="Arial Narrow" w:eastAsia="Times New Roman" w:hAnsi="Arial Narrow" w:cs="Arial"/>
          <w:color w:val="000000"/>
          <w:sz w:val="24"/>
          <w:szCs w:val="24"/>
          <w:lang w:eastAsia="pl-PL"/>
        </w:rPr>
        <w:t xml:space="preserve"> na daną część</w:t>
      </w:r>
      <w:r w:rsidRPr="00D67E77">
        <w:rPr>
          <w:rFonts w:ascii="Arial Narrow" w:eastAsia="Times New Roman" w:hAnsi="Arial Narrow" w:cs="Arial"/>
          <w:color w:val="000000"/>
          <w:sz w:val="24"/>
          <w:szCs w:val="24"/>
          <w:lang w:eastAsia="pl-PL"/>
        </w:rPr>
        <w:t>. Złożenie większej liczby ofert lub oferty zawierającej propozycje wariantowe podlegać będzie odrzuceniu.</w:t>
      </w:r>
    </w:p>
    <w:p w14:paraId="6309031D" w14:textId="77777777"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Ceny oferty muszą zawierać wszystkie koszty, jakie musi ponieść Wykonawca, aby zrealizować zamówienie z najwyższą starannością oraz ewentualne rabaty.</w:t>
      </w:r>
    </w:p>
    <w:p w14:paraId="6BC9603A" w14:textId="77777777"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Dokumenty i oświadczenia składane przez wykonawcę, w tym dokumenty potwierdzające umocowanie do reprezentowania powinny być w języku polskim. W przypadku  załączenia dokumentów sporządzonych w innym języku niż dopuszczony, Wykonawca zobowiązany jest załączyć tłumaczenie na język polski.</w:t>
      </w:r>
    </w:p>
    <w:p w14:paraId="277D721B" w14:textId="28D3B2DD"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w:t>
      </w:r>
      <w:r w:rsidR="00655DD9" w:rsidRPr="00D67E77">
        <w:rPr>
          <w:rFonts w:ascii="Arial Narrow" w:eastAsia="Times New Roman" w:hAnsi="Arial Narrow" w:cs="Arial"/>
          <w:color w:val="000000"/>
          <w:sz w:val="24"/>
          <w:szCs w:val="24"/>
          <w:lang w:eastAsia="pl-PL"/>
        </w:rPr>
        <w:t>ktronicznym jest jednoznaczne z </w:t>
      </w:r>
      <w:r w:rsidRPr="00D67E77">
        <w:rPr>
          <w:rFonts w:ascii="Arial Narrow" w:eastAsia="Times New Roman" w:hAnsi="Arial Narrow" w:cs="Arial"/>
          <w:color w:val="000000"/>
          <w:sz w:val="24"/>
          <w:szCs w:val="24"/>
          <w:lang w:eastAsia="pl-PL"/>
        </w:rPr>
        <w:t xml:space="preserve">podpisaniem oryginału dokumentu, z wyjątkiem kopii poświadczonych odpowiednio przez innego wykonawcę ubiegającego się wspólnie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z nim o udzielenie zamówienia, przez podmiot, na którego zdolnościach lub sytuacji polega Wykonawca, albo przez podwykonawcę.</w:t>
      </w:r>
    </w:p>
    <w:p w14:paraId="128F31FB" w14:textId="77777777"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A7D1831" w14:textId="77777777"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C15D782" w14:textId="77777777" w:rsidR="00573126"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rekomenduje wykorzystanie formatów: .pdf .</w:t>
      </w:r>
      <w:proofErr w:type="spellStart"/>
      <w:r w:rsidRPr="00D67E77">
        <w:rPr>
          <w:rFonts w:ascii="Arial Narrow" w:eastAsia="Times New Roman" w:hAnsi="Arial Narrow" w:cs="Arial"/>
          <w:color w:val="000000"/>
          <w:sz w:val="24"/>
          <w:szCs w:val="24"/>
          <w:lang w:eastAsia="pl-PL"/>
        </w:rPr>
        <w:t>doc</w:t>
      </w:r>
      <w:proofErr w:type="spellEnd"/>
      <w:r w:rsidRPr="00D67E77">
        <w:rPr>
          <w:rFonts w:ascii="Arial Narrow" w:eastAsia="Times New Roman" w:hAnsi="Arial Narrow" w:cs="Arial"/>
          <w:color w:val="000000"/>
          <w:sz w:val="24"/>
          <w:szCs w:val="24"/>
          <w:lang w:eastAsia="pl-PL"/>
        </w:rPr>
        <w:t xml:space="preserve"> .</w:t>
      </w:r>
      <w:proofErr w:type="spellStart"/>
      <w:r w:rsidRPr="00D67E77">
        <w:rPr>
          <w:rFonts w:ascii="Arial Narrow" w:eastAsia="Times New Roman" w:hAnsi="Arial Narrow" w:cs="Arial"/>
          <w:color w:val="000000"/>
          <w:sz w:val="24"/>
          <w:szCs w:val="24"/>
          <w:lang w:eastAsia="pl-PL"/>
        </w:rPr>
        <w:t>docx</w:t>
      </w:r>
      <w:proofErr w:type="spellEnd"/>
      <w:r w:rsidRPr="00D67E77">
        <w:rPr>
          <w:rFonts w:ascii="Arial Narrow" w:eastAsia="Times New Roman" w:hAnsi="Arial Narrow" w:cs="Arial"/>
          <w:color w:val="000000"/>
          <w:sz w:val="24"/>
          <w:szCs w:val="24"/>
          <w:lang w:eastAsia="pl-PL"/>
        </w:rPr>
        <w:t xml:space="preserve"> .xls .</w:t>
      </w:r>
      <w:proofErr w:type="spellStart"/>
      <w:r w:rsidRPr="00D67E77">
        <w:rPr>
          <w:rFonts w:ascii="Arial Narrow" w:eastAsia="Times New Roman" w:hAnsi="Arial Narrow" w:cs="Arial"/>
          <w:color w:val="000000"/>
          <w:sz w:val="24"/>
          <w:szCs w:val="24"/>
          <w:lang w:eastAsia="pl-PL"/>
        </w:rPr>
        <w:t>xlsx</w:t>
      </w:r>
      <w:proofErr w:type="spellEnd"/>
      <w:r w:rsidRPr="00D67E77">
        <w:rPr>
          <w:rFonts w:ascii="Arial Narrow" w:eastAsia="Times New Roman" w:hAnsi="Arial Narrow" w:cs="Arial"/>
          <w:color w:val="000000"/>
          <w:sz w:val="24"/>
          <w:szCs w:val="24"/>
          <w:lang w:eastAsia="pl-PL"/>
        </w:rPr>
        <w:t xml:space="preserve"> .jpg (.</w:t>
      </w:r>
      <w:proofErr w:type="spellStart"/>
      <w:r w:rsidRPr="00D67E77">
        <w:rPr>
          <w:rFonts w:ascii="Arial Narrow" w:eastAsia="Times New Roman" w:hAnsi="Arial Narrow" w:cs="Arial"/>
          <w:color w:val="000000"/>
          <w:sz w:val="24"/>
          <w:szCs w:val="24"/>
          <w:lang w:eastAsia="pl-PL"/>
        </w:rPr>
        <w:t>jpeg</w:t>
      </w:r>
      <w:proofErr w:type="spellEnd"/>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u w:val="single"/>
          <w:lang w:eastAsia="pl-PL"/>
        </w:rPr>
        <w:t>ze szczególnym wskazaniem na .pdf.</w:t>
      </w:r>
      <w:r w:rsidRPr="00D67E77">
        <w:rPr>
          <w:rFonts w:ascii="Arial Narrow" w:eastAsia="Times New Roman" w:hAnsi="Arial Narrow" w:cs="Arial"/>
          <w:b/>
          <w:bCs/>
          <w:color w:val="000000"/>
          <w:sz w:val="24"/>
          <w:szCs w:val="24"/>
          <w:lang w:eastAsia="pl-PL"/>
        </w:rPr>
        <w:t xml:space="preserve">  </w:t>
      </w:r>
      <w:r w:rsidRPr="00D67E77">
        <w:rPr>
          <w:rFonts w:ascii="Arial Narrow" w:eastAsia="Times New Roman" w:hAnsi="Arial Narrow" w:cs="Arial"/>
          <w:color w:val="000000"/>
          <w:sz w:val="24"/>
          <w:szCs w:val="24"/>
          <w:lang w:eastAsia="pl-PL"/>
        </w:rPr>
        <w:t>W celu ewentualnej kompresji danych Zamawiający rekomenduje wykorzystanie jednego z rozszerzeń: .zip lub 7Z.</w:t>
      </w:r>
    </w:p>
    <w:p w14:paraId="7CF9698B"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zwraca uwagę na ograniczenia wielkości plików podpisywanych profilem zaufanym, który wynosi </w:t>
      </w:r>
      <w:r w:rsidRPr="00D67E77">
        <w:rPr>
          <w:rFonts w:ascii="Arial Narrow" w:eastAsia="Times New Roman" w:hAnsi="Arial Narrow" w:cs="Arial"/>
          <w:b/>
          <w:bCs/>
          <w:color w:val="000000"/>
          <w:sz w:val="24"/>
          <w:szCs w:val="24"/>
          <w:lang w:eastAsia="pl-PL"/>
        </w:rPr>
        <w:t>maksymalnie 10MB</w:t>
      </w:r>
      <w:r w:rsidRPr="00D67E77">
        <w:rPr>
          <w:rFonts w:ascii="Arial Narrow" w:eastAsia="Times New Roman" w:hAnsi="Arial Narrow" w:cs="Arial"/>
          <w:color w:val="000000"/>
          <w:sz w:val="24"/>
          <w:szCs w:val="24"/>
          <w:lang w:eastAsia="pl-PL"/>
        </w:rPr>
        <w:t xml:space="preserve">, oraz na ograniczenie wielkości plików podpisywanych w aplikacji </w:t>
      </w:r>
      <w:proofErr w:type="spellStart"/>
      <w:r w:rsidRPr="00D67E77">
        <w:rPr>
          <w:rFonts w:ascii="Arial Narrow" w:eastAsia="Times New Roman" w:hAnsi="Arial Narrow" w:cs="Arial"/>
          <w:color w:val="000000"/>
          <w:sz w:val="24"/>
          <w:szCs w:val="24"/>
          <w:lang w:eastAsia="pl-PL"/>
        </w:rPr>
        <w:t>eDoApp</w:t>
      </w:r>
      <w:proofErr w:type="spellEnd"/>
      <w:r w:rsidRPr="00D67E77">
        <w:rPr>
          <w:rFonts w:ascii="Arial Narrow" w:eastAsia="Times New Roman" w:hAnsi="Arial Narrow" w:cs="Arial"/>
          <w:color w:val="000000"/>
          <w:sz w:val="24"/>
          <w:szCs w:val="24"/>
          <w:lang w:eastAsia="pl-PL"/>
        </w:rPr>
        <w:t xml:space="preserve"> służącej do składania podpisu osobistego, który wynosi </w:t>
      </w:r>
      <w:r w:rsidRPr="00D67E77">
        <w:rPr>
          <w:rFonts w:ascii="Arial Narrow" w:eastAsia="Times New Roman" w:hAnsi="Arial Narrow" w:cs="Arial"/>
          <w:b/>
          <w:bCs/>
          <w:color w:val="000000"/>
          <w:sz w:val="24"/>
          <w:szCs w:val="24"/>
          <w:lang w:eastAsia="pl-PL"/>
        </w:rPr>
        <w:t>maksymalnie 5MB</w:t>
      </w:r>
      <w:r w:rsidRPr="00D67E77">
        <w:rPr>
          <w:rFonts w:ascii="Arial Narrow" w:eastAsia="Times New Roman" w:hAnsi="Arial Narrow" w:cs="Arial"/>
          <w:color w:val="000000"/>
          <w:sz w:val="24"/>
          <w:szCs w:val="24"/>
          <w:lang w:eastAsia="pl-PL"/>
        </w:rPr>
        <w:t>.</w:t>
      </w:r>
    </w:p>
    <w:p w14:paraId="0752F91A"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zaleca aby</w:t>
      </w:r>
      <w:r w:rsidRPr="00D67E77">
        <w:rPr>
          <w:rFonts w:ascii="Arial Narrow" w:eastAsia="Times New Roman" w:hAnsi="Arial Narrow" w:cs="Arial"/>
          <w:b/>
          <w:bCs/>
          <w:color w:val="000000"/>
          <w:sz w:val="24"/>
          <w:szCs w:val="24"/>
          <w:lang w:eastAsia="pl-PL"/>
        </w:rPr>
        <w:t xml:space="preserve"> w przypadku podpisywania pliku przez kilka osób, stosować podpisy tego samego rodzaju.</w:t>
      </w:r>
      <w:r w:rsidRPr="00D67E77">
        <w:rPr>
          <w:rFonts w:ascii="Arial Narrow" w:eastAsia="Times New Roman" w:hAnsi="Arial Narrow" w:cs="Arial"/>
          <w:color w:val="000000"/>
          <w:sz w:val="24"/>
          <w:szCs w:val="24"/>
          <w:lang w:eastAsia="pl-PL"/>
        </w:rPr>
        <w:t xml:space="preserve"> Podpisywanie różnymi rodzajami podpisów np. osobistym i kwalifikowanym może doprowadzić do problemów w weryfikacji plików. </w:t>
      </w:r>
    </w:p>
    <w:p w14:paraId="152B1AD0"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lastRenderedPageBreak/>
        <w:t>Zamawiający zaleca, aby Wykonawca z odpowiednim wyprzedzeniem przetestował możliwość prawidłowego wykorzystania wybranej metody podpisania plików oferty.</w:t>
      </w:r>
    </w:p>
    <w:p w14:paraId="31B0522A"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Osobą składającą ofertę powinna być osoba kontaktowa podawana w dokumentacji. </w:t>
      </w:r>
    </w:p>
    <w:p w14:paraId="544CDC5D"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AEC416" w14:textId="77777777"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Jeśli Wykonawca pakuje dokumenty np. w plik o rozszerzeniu .zip, zaleca się wcześniejsze podpisanie każdego ze skompresowanych plików. </w:t>
      </w:r>
    </w:p>
    <w:p w14:paraId="02A553D7" w14:textId="20EC678F" w:rsidR="00971F22" w:rsidRPr="00D67E77"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zaleca aby nie</w:t>
      </w:r>
      <w:r w:rsidR="00A70AE3"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1B8E1C66" w14:textId="77777777" w:rsidR="00B77DBC" w:rsidRPr="001E50AD" w:rsidRDefault="00B77DBC" w:rsidP="0058690D">
      <w:pPr>
        <w:pStyle w:val="Akapitzlist"/>
        <w:numPr>
          <w:ilvl w:val="0"/>
          <w:numId w:val="32"/>
        </w:numPr>
        <w:spacing w:before="60" w:after="0" w:line="276" w:lineRule="auto"/>
        <w:ind w:left="426" w:hanging="42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Ofertę składa się na Formularzu Ofertowym – zgodnie z </w:t>
      </w:r>
      <w:r w:rsidRPr="00D67E77">
        <w:rPr>
          <w:rFonts w:ascii="Arial Narrow" w:eastAsia="Times New Roman" w:hAnsi="Arial Narrow" w:cs="Arial"/>
          <w:b/>
          <w:bCs/>
          <w:color w:val="000000"/>
          <w:sz w:val="24"/>
          <w:szCs w:val="24"/>
          <w:lang w:eastAsia="pl-PL"/>
        </w:rPr>
        <w:t>Załącznikiem nr 1 do SWZ</w:t>
      </w:r>
      <w:r w:rsidRPr="00D67E77">
        <w:rPr>
          <w:rFonts w:ascii="Arial Narrow" w:eastAsia="Times New Roman" w:hAnsi="Arial Narrow" w:cs="Arial"/>
          <w:color w:val="000000"/>
          <w:sz w:val="24"/>
          <w:szCs w:val="24"/>
          <w:lang w:eastAsia="pl-PL"/>
        </w:rPr>
        <w:t xml:space="preserve">. Wraz z ofertą </w:t>
      </w:r>
      <w:r w:rsidRPr="001E50AD">
        <w:rPr>
          <w:rFonts w:ascii="Arial Narrow" w:eastAsia="Times New Roman" w:hAnsi="Arial Narrow" w:cs="Arial"/>
          <w:color w:val="000000"/>
          <w:sz w:val="24"/>
          <w:szCs w:val="24"/>
          <w:lang w:eastAsia="pl-PL"/>
        </w:rPr>
        <w:t>Wykonawca jest zobowiązany złożyć:</w:t>
      </w:r>
    </w:p>
    <w:p w14:paraId="2383BAF3" w14:textId="326C45A0" w:rsidR="00BA4336" w:rsidRPr="001E50AD" w:rsidRDefault="001E50AD" w:rsidP="0058690D">
      <w:pPr>
        <w:pStyle w:val="Akapitzlist"/>
        <w:numPr>
          <w:ilvl w:val="0"/>
          <w:numId w:val="55"/>
        </w:numPr>
        <w:spacing w:before="60" w:after="0" w:line="276" w:lineRule="auto"/>
        <w:ind w:right="20"/>
        <w:jc w:val="both"/>
        <w:textAlignment w:val="baseline"/>
        <w:rPr>
          <w:rFonts w:ascii="Arial Narrow" w:eastAsia="Times New Roman" w:hAnsi="Arial Narrow" w:cs="Arial"/>
          <w:bCs/>
          <w:color w:val="000000"/>
          <w:sz w:val="24"/>
          <w:szCs w:val="24"/>
          <w:lang w:eastAsia="pl-PL"/>
        </w:rPr>
      </w:pPr>
      <w:r>
        <w:rPr>
          <w:rFonts w:ascii="Arial Narrow" w:eastAsia="Times New Roman" w:hAnsi="Arial Narrow" w:cs="Arial"/>
          <w:bCs/>
          <w:color w:val="000000"/>
          <w:sz w:val="24"/>
          <w:szCs w:val="24"/>
          <w:lang w:eastAsia="pl-PL"/>
        </w:rPr>
        <w:t>s</w:t>
      </w:r>
      <w:r w:rsidRPr="001E50AD">
        <w:rPr>
          <w:rFonts w:ascii="Arial Narrow" w:eastAsia="Times New Roman" w:hAnsi="Arial Narrow" w:cs="Arial"/>
          <w:bCs/>
          <w:color w:val="000000"/>
          <w:sz w:val="24"/>
          <w:szCs w:val="24"/>
          <w:lang w:eastAsia="pl-PL"/>
        </w:rPr>
        <w:t>pecyfikację asortymentu</w:t>
      </w:r>
      <w:r w:rsidR="00BA4336" w:rsidRPr="001E50AD">
        <w:rPr>
          <w:rFonts w:ascii="Arial Narrow" w:eastAsia="Times New Roman" w:hAnsi="Arial Narrow" w:cs="Arial"/>
          <w:bCs/>
          <w:color w:val="000000"/>
          <w:sz w:val="24"/>
          <w:szCs w:val="24"/>
          <w:lang w:eastAsia="pl-PL"/>
        </w:rPr>
        <w:t>,</w:t>
      </w:r>
    </w:p>
    <w:p w14:paraId="35E43EDD" w14:textId="77777777" w:rsidR="00B77DBC" w:rsidRPr="00D67E77" w:rsidRDefault="00B77DBC" w:rsidP="0058690D">
      <w:pPr>
        <w:pStyle w:val="Akapitzlist"/>
        <w:numPr>
          <w:ilvl w:val="0"/>
          <w:numId w:val="55"/>
        </w:numPr>
        <w:spacing w:before="60"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oświadczenia, o których mowa w Rozdziale IX ust. 1 SWZ;</w:t>
      </w:r>
    </w:p>
    <w:p w14:paraId="104C6B8C" w14:textId="77777777" w:rsidR="00B77DBC" w:rsidRPr="00D67E77" w:rsidRDefault="00B77DBC" w:rsidP="0058690D">
      <w:pPr>
        <w:pStyle w:val="Akapitzlist"/>
        <w:numPr>
          <w:ilvl w:val="0"/>
          <w:numId w:val="55"/>
        </w:numPr>
        <w:spacing w:before="60"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zobowiązanie innego podmiotu, o którym mowa w Rozdziale X ust. 3 SWZ (jeżeli dotyczy);</w:t>
      </w:r>
    </w:p>
    <w:p w14:paraId="00AA9F1E" w14:textId="77777777" w:rsidR="00B77DBC" w:rsidRPr="00D67E77" w:rsidRDefault="00B77DBC" w:rsidP="0058690D">
      <w:pPr>
        <w:pStyle w:val="Akapitzlist"/>
        <w:numPr>
          <w:ilvl w:val="0"/>
          <w:numId w:val="55"/>
        </w:numPr>
        <w:spacing w:before="60"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dokumenty, z których wynika prawo do podpisania oferty; odpowiednie pełnomocnictwa (jeżeli dotyczy). </w:t>
      </w:r>
    </w:p>
    <w:p w14:paraId="2CA6FFF1" w14:textId="5C81862D" w:rsidR="00B77DBC" w:rsidRPr="00D67E77" w:rsidRDefault="00B77DBC" w:rsidP="0058690D">
      <w:pPr>
        <w:pStyle w:val="Akapitzlist"/>
        <w:numPr>
          <w:ilvl w:val="0"/>
          <w:numId w:val="55"/>
        </w:numPr>
        <w:spacing w:before="60" w:after="0" w:line="276" w:lineRule="auto"/>
        <w:ind w:right="2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Oświadczenie o zastosowaniu materiałów, produktów i rozwiązań równoważnych – załączyć tylko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 xml:space="preserve">w przypadku, jeżeli wykonawca przewiduje ich zastosowanie (patrz: Rozdział III pkt 2 </w:t>
      </w:r>
      <w:proofErr w:type="spellStart"/>
      <w:r w:rsidRPr="00D67E77">
        <w:rPr>
          <w:rFonts w:ascii="Arial Narrow" w:eastAsia="Times New Roman" w:hAnsi="Arial Narrow" w:cs="Arial"/>
          <w:color w:val="000000"/>
          <w:sz w:val="24"/>
          <w:szCs w:val="24"/>
          <w:lang w:eastAsia="pl-PL"/>
        </w:rPr>
        <w:t>swz</w:t>
      </w:r>
      <w:proofErr w:type="spellEnd"/>
      <w:r w:rsidRPr="00D67E77">
        <w:rPr>
          <w:rFonts w:ascii="Arial Narrow" w:eastAsia="Times New Roman" w:hAnsi="Arial Narrow" w:cs="Arial"/>
          <w:color w:val="000000"/>
          <w:sz w:val="24"/>
          <w:szCs w:val="24"/>
          <w:lang w:eastAsia="pl-PL"/>
        </w:rPr>
        <w:t>) oraz dokumenty na potwierdzenie równoważności zastosowanych materiałów, produktów i rozwiązań. </w:t>
      </w:r>
    </w:p>
    <w:p w14:paraId="1DB58351" w14:textId="77777777" w:rsidR="00B77DBC" w:rsidRPr="00D67E77" w:rsidRDefault="00B77DBC" w:rsidP="0058690D">
      <w:pPr>
        <w:pStyle w:val="Akapitzlist"/>
        <w:numPr>
          <w:ilvl w:val="0"/>
          <w:numId w:val="32"/>
        </w:numPr>
        <w:tabs>
          <w:tab w:val="clear" w:pos="720"/>
          <w:tab w:val="num" w:pos="426"/>
        </w:tabs>
        <w:spacing w:before="60" w:after="0" w:line="276" w:lineRule="auto"/>
        <w:ind w:left="426" w:right="23"/>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14:paraId="577B7355" w14:textId="77777777" w:rsidR="00B77DBC" w:rsidRPr="00D67E77" w:rsidRDefault="00B77DBC" w:rsidP="0058690D">
      <w:pPr>
        <w:numPr>
          <w:ilvl w:val="0"/>
          <w:numId w:val="33"/>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SPOSÓB OBLICZENIA CENY OFERTY</w:t>
      </w:r>
    </w:p>
    <w:p w14:paraId="36046F37" w14:textId="1B94546F" w:rsidR="00B77DBC" w:rsidRPr="00D67E77" w:rsidRDefault="00B77DBC" w:rsidP="0058690D">
      <w:pPr>
        <w:numPr>
          <w:ilvl w:val="0"/>
          <w:numId w:val="34"/>
        </w:numPr>
        <w:spacing w:before="240"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Wykonawca określi </w:t>
      </w:r>
      <w:r w:rsidRPr="00D67E77">
        <w:rPr>
          <w:rFonts w:ascii="Arial Narrow" w:eastAsia="Times New Roman" w:hAnsi="Arial Narrow" w:cs="Arial"/>
          <w:b/>
          <w:bCs/>
          <w:color w:val="000000"/>
          <w:sz w:val="24"/>
          <w:szCs w:val="24"/>
          <w:lang w:eastAsia="pl-PL"/>
        </w:rPr>
        <w:t>cenę oferty brutto</w:t>
      </w:r>
      <w:r w:rsidRPr="00D67E77">
        <w:rPr>
          <w:rFonts w:ascii="Arial Narrow" w:eastAsia="Times New Roman" w:hAnsi="Arial Narrow" w:cs="Arial"/>
          <w:color w:val="000000"/>
          <w:sz w:val="24"/>
          <w:szCs w:val="24"/>
          <w:lang w:eastAsia="pl-PL"/>
        </w:rPr>
        <w:t xml:space="preserve">, która stanowić będzie </w:t>
      </w:r>
      <w:r w:rsidRPr="00D67E77">
        <w:rPr>
          <w:rFonts w:ascii="Arial Narrow" w:eastAsia="Times New Roman" w:hAnsi="Arial Narrow" w:cs="Arial"/>
          <w:b/>
          <w:bCs/>
          <w:color w:val="000000"/>
          <w:sz w:val="24"/>
          <w:szCs w:val="24"/>
          <w:lang w:eastAsia="pl-PL"/>
        </w:rPr>
        <w:t>wynagrodzenie ryczałtowe</w:t>
      </w:r>
      <w:r w:rsidRPr="00D67E77">
        <w:rPr>
          <w:rFonts w:ascii="Arial Narrow" w:eastAsia="Times New Roman" w:hAnsi="Arial Narrow" w:cs="Arial"/>
          <w:color w:val="000000"/>
          <w:sz w:val="24"/>
          <w:szCs w:val="24"/>
          <w:lang w:eastAsia="pl-PL"/>
        </w:rPr>
        <w:t xml:space="preserve"> za realizację </w:t>
      </w:r>
      <w:r w:rsidR="0067584B">
        <w:rPr>
          <w:rFonts w:ascii="Arial Narrow" w:eastAsia="Times New Roman" w:hAnsi="Arial Narrow" w:cs="Arial"/>
          <w:color w:val="000000"/>
          <w:sz w:val="24"/>
          <w:szCs w:val="24"/>
          <w:lang w:eastAsia="pl-PL"/>
        </w:rPr>
        <w:t>oferowanego sprzętu</w:t>
      </w:r>
      <w:r w:rsidRPr="00D67E77">
        <w:rPr>
          <w:rFonts w:ascii="Arial Narrow" w:eastAsia="Times New Roman" w:hAnsi="Arial Narrow" w:cs="Arial"/>
          <w:color w:val="000000"/>
          <w:sz w:val="24"/>
          <w:szCs w:val="24"/>
          <w:lang w:eastAsia="pl-PL"/>
        </w:rPr>
        <w:t xml:space="preserve">, podając ją w zapisie liczbowym i słownie z dokładnością do grosza (do dwóch miejsc po przecinku) w Formularzu ofertowym, sporządzonym wg wzoru  </w:t>
      </w:r>
      <w:r w:rsidRPr="00D67E77">
        <w:rPr>
          <w:rFonts w:ascii="Arial Narrow" w:eastAsia="Times New Roman" w:hAnsi="Arial Narrow" w:cs="Arial"/>
          <w:b/>
          <w:bCs/>
          <w:color w:val="000000"/>
          <w:sz w:val="24"/>
          <w:szCs w:val="24"/>
          <w:lang w:eastAsia="pl-PL"/>
        </w:rPr>
        <w:t>Załącznik nr 1 do SWZ. </w:t>
      </w:r>
    </w:p>
    <w:p w14:paraId="632B5F5B" w14:textId="3A6B5A16"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 xml:space="preserve">w niniejszej SWZ. </w:t>
      </w:r>
    </w:p>
    <w:p w14:paraId="1BF472AE" w14:textId="77777777"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Cena oferty powinna być wyrażona w złotych polskich (PLN) z dokładnością do dwóch miejsc po przecinku(końcówki poniżej 0,5 grosza pomija się a końcówki 0,5 grosza i wyższe zaokrągla się do 1 grosza).</w:t>
      </w:r>
    </w:p>
    <w:p w14:paraId="0BE04AB1" w14:textId="77777777"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Rozliczenie między Zamawiającym a Wykonawcą będzie prowadzone w złotych polskich (PLN). </w:t>
      </w:r>
    </w:p>
    <w:p w14:paraId="369E14BC" w14:textId="24CEA071"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Wykonawca dla </w:t>
      </w:r>
      <w:r w:rsidR="0067584B">
        <w:rPr>
          <w:rFonts w:ascii="Arial Narrow" w:eastAsia="Times New Roman" w:hAnsi="Arial Narrow" w:cs="Arial"/>
          <w:color w:val="000000"/>
          <w:sz w:val="24"/>
          <w:szCs w:val="24"/>
          <w:lang w:eastAsia="pl-PL"/>
        </w:rPr>
        <w:t>poszczególnych części</w:t>
      </w:r>
      <w:r w:rsidRPr="00D67E77">
        <w:rPr>
          <w:rFonts w:ascii="Arial Narrow" w:eastAsia="Times New Roman" w:hAnsi="Arial Narrow" w:cs="Arial"/>
          <w:color w:val="000000"/>
          <w:sz w:val="24"/>
          <w:szCs w:val="24"/>
          <w:lang w:eastAsia="pl-PL"/>
        </w:rPr>
        <w:t xml:space="preserve"> może zaproponować tylko jedną cenę i nie może jej zmieniać</w:t>
      </w:r>
    </w:p>
    <w:p w14:paraId="698E3F1F" w14:textId="77777777"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Wyliczona cena oferty brutto będzie służyć do porównania złożonych ofert i do rozliczenia w trakcie realizacji zamówienia.</w:t>
      </w:r>
    </w:p>
    <w:p w14:paraId="11186567" w14:textId="77777777" w:rsidR="00B77DBC" w:rsidRPr="00D67E77" w:rsidRDefault="00B77DBC" w:rsidP="0058690D">
      <w:pPr>
        <w:numPr>
          <w:ilvl w:val="0"/>
          <w:numId w:val="34"/>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Jeżeli została złożona oferta, której wybór prowadziłby do powstania u zamawiającego obowiązku podatkowego zgodnie z ustawą z dnia 11 marca 2004 r. o podatku od towarów i usług (Dz. U. z 2020 r. poz. 106 tj.), dla celów zastosowania kryterium ceny zamawiający dolicza do przedstawionej w tej ofercie ceny kwotę podatku od towarów i usług, którą miałby obowiązek rozliczyć.</w:t>
      </w:r>
      <w:r w:rsidR="00655DD9"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W ofercie, o której mowa w ust. 1, wykonawca ma obowiązek:</w:t>
      </w:r>
    </w:p>
    <w:p w14:paraId="6FF6CB6D" w14:textId="77777777" w:rsidR="00B77DBC" w:rsidRPr="00D67E77" w:rsidRDefault="00B77DBC" w:rsidP="00D117B1">
      <w:pPr>
        <w:spacing w:after="0" w:line="276" w:lineRule="auto"/>
        <w:ind w:left="851" w:hanging="409"/>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1)    poinformowania zamawiającego, że wybór jego oferty będzie prowadził do powstania u zamawiającego obowiązku podatkowego;</w:t>
      </w:r>
    </w:p>
    <w:p w14:paraId="69E6F87A" w14:textId="77777777" w:rsidR="00B77DBC" w:rsidRPr="00D67E77" w:rsidRDefault="00B77DBC" w:rsidP="00D117B1">
      <w:pPr>
        <w:spacing w:after="0" w:line="276" w:lineRule="auto"/>
        <w:ind w:left="851" w:hanging="409"/>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wskazania nazwy (rodzaju) towaru lub usługi, których dostawa lub świadczenie będą prowadziły do powstania obowiązku podatkowego;</w:t>
      </w:r>
    </w:p>
    <w:p w14:paraId="5CD73F1A" w14:textId="77777777" w:rsidR="00B77DBC" w:rsidRPr="00D67E77" w:rsidRDefault="00B77DBC" w:rsidP="00D117B1">
      <w:pPr>
        <w:spacing w:after="0" w:line="276" w:lineRule="auto"/>
        <w:ind w:left="851" w:hanging="409"/>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wskazania wartości towaru lub usługi objętego obowiązkiem podatkowym zamawiającego, bez kwoty podatku;</w:t>
      </w:r>
    </w:p>
    <w:p w14:paraId="489CC008" w14:textId="77777777" w:rsidR="00B77DBC" w:rsidRPr="00D67E77" w:rsidRDefault="00B77DBC" w:rsidP="00D117B1">
      <w:pPr>
        <w:spacing w:after="0" w:line="276" w:lineRule="auto"/>
        <w:ind w:left="851" w:hanging="409"/>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4)    wskazania stawki podatku od towarów i usług, która zgodnie z wiedzą wykonawcy, będzie miała zastosowanie.</w:t>
      </w:r>
    </w:p>
    <w:p w14:paraId="407FC8D9" w14:textId="77777777" w:rsidR="00B77DBC" w:rsidRPr="00D67E77" w:rsidRDefault="00B77DBC" w:rsidP="0058690D">
      <w:pPr>
        <w:pStyle w:val="Akapitzlist"/>
        <w:numPr>
          <w:ilvl w:val="0"/>
          <w:numId w:val="34"/>
        </w:numPr>
        <w:tabs>
          <w:tab w:val="clear" w:pos="720"/>
          <w:tab w:val="num" w:pos="426"/>
        </w:tabs>
        <w:spacing w:after="0" w:line="276" w:lineRule="auto"/>
        <w:ind w:left="426"/>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14913CA" w14:textId="77777777" w:rsidR="00B77DBC" w:rsidRPr="00D67E77" w:rsidRDefault="00B77DBC" w:rsidP="0058690D">
      <w:pPr>
        <w:numPr>
          <w:ilvl w:val="0"/>
          <w:numId w:val="35"/>
        </w:numPr>
        <w:pBdr>
          <w:bottom w:val="single" w:sz="4" w:space="1" w:color="000000"/>
        </w:pBdr>
        <w:shd w:val="clear" w:color="auto" w:fill="DAEEF3"/>
        <w:spacing w:before="24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WYMAGANIA DOTYCZĄCE WADIUM</w:t>
      </w:r>
    </w:p>
    <w:p w14:paraId="22526C95" w14:textId="061F1E4F" w:rsidR="00A70AE3" w:rsidRPr="00D67E77" w:rsidRDefault="009E4F55" w:rsidP="009E4F55">
      <w:pPr>
        <w:pStyle w:val="Akapitzlist"/>
        <w:spacing w:after="0" w:line="276" w:lineRule="auto"/>
        <w:ind w:left="426"/>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Nie dotyczy.</w:t>
      </w:r>
    </w:p>
    <w:p w14:paraId="2789BE61" w14:textId="77777777" w:rsidR="00B77DBC" w:rsidRPr="00D67E77" w:rsidRDefault="00B77DBC" w:rsidP="0058690D">
      <w:pPr>
        <w:numPr>
          <w:ilvl w:val="0"/>
          <w:numId w:val="36"/>
        </w:numPr>
        <w:pBdr>
          <w:bottom w:val="single" w:sz="4" w:space="1" w:color="000000"/>
        </w:pBdr>
        <w:shd w:val="clear" w:color="auto" w:fill="DAEEF3"/>
        <w:spacing w:before="24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TERMIN ZWIĄZANIA OFERTĄ</w:t>
      </w:r>
    </w:p>
    <w:p w14:paraId="6A594722" w14:textId="5A13958C" w:rsidR="00B77DBC" w:rsidRPr="00D67E77" w:rsidRDefault="00B77DBC" w:rsidP="0058690D">
      <w:pPr>
        <w:numPr>
          <w:ilvl w:val="0"/>
          <w:numId w:val="37"/>
        </w:numPr>
        <w:spacing w:before="240"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Wykonawca będzie związany ofertą przez okres </w:t>
      </w:r>
      <w:r w:rsidRPr="00D67E77">
        <w:rPr>
          <w:rFonts w:ascii="Arial Narrow" w:eastAsia="Times New Roman" w:hAnsi="Arial Narrow" w:cs="Arial"/>
          <w:b/>
          <w:bCs/>
          <w:color w:val="000000"/>
          <w:sz w:val="24"/>
          <w:szCs w:val="24"/>
          <w:lang w:eastAsia="pl-PL"/>
        </w:rPr>
        <w:t>30 dni</w:t>
      </w:r>
      <w:r w:rsidRPr="00D67E77">
        <w:rPr>
          <w:rFonts w:ascii="Arial Narrow" w:eastAsia="Times New Roman" w:hAnsi="Arial Narrow" w:cs="Arial"/>
          <w:color w:val="000000"/>
          <w:sz w:val="24"/>
          <w:szCs w:val="24"/>
          <w:lang w:eastAsia="pl-PL"/>
        </w:rPr>
        <w:t xml:space="preserve">, tj. do dnia </w:t>
      </w:r>
      <w:r w:rsidR="00E02EFE" w:rsidRPr="001E50AD">
        <w:rPr>
          <w:rFonts w:ascii="Arial Narrow" w:eastAsia="Times New Roman" w:hAnsi="Arial Narrow" w:cs="Arial"/>
          <w:b/>
          <w:bCs/>
          <w:color w:val="000000"/>
          <w:sz w:val="24"/>
          <w:szCs w:val="24"/>
          <w:lang w:eastAsia="pl-PL"/>
        </w:rPr>
        <w:t>30</w:t>
      </w:r>
      <w:r w:rsidR="00CD5532" w:rsidRPr="001E50AD">
        <w:rPr>
          <w:rFonts w:ascii="Arial Narrow" w:eastAsia="Times New Roman" w:hAnsi="Arial Narrow" w:cs="Arial"/>
          <w:b/>
          <w:bCs/>
          <w:color w:val="000000"/>
          <w:sz w:val="24"/>
          <w:szCs w:val="24"/>
          <w:lang w:eastAsia="pl-PL"/>
        </w:rPr>
        <w:t>.</w:t>
      </w:r>
      <w:r w:rsidR="009E4F55" w:rsidRPr="001E50AD">
        <w:rPr>
          <w:rFonts w:ascii="Arial Narrow" w:eastAsia="Times New Roman" w:hAnsi="Arial Narrow" w:cs="Arial"/>
          <w:b/>
          <w:bCs/>
          <w:color w:val="000000"/>
          <w:sz w:val="24"/>
          <w:szCs w:val="24"/>
          <w:lang w:eastAsia="pl-PL"/>
        </w:rPr>
        <w:t>0</w:t>
      </w:r>
      <w:r w:rsidR="0062624A" w:rsidRPr="001E50AD">
        <w:rPr>
          <w:rFonts w:ascii="Arial Narrow" w:eastAsia="Times New Roman" w:hAnsi="Arial Narrow" w:cs="Arial"/>
          <w:b/>
          <w:bCs/>
          <w:color w:val="000000"/>
          <w:sz w:val="24"/>
          <w:szCs w:val="24"/>
          <w:lang w:eastAsia="pl-PL"/>
        </w:rPr>
        <w:t>9</w:t>
      </w:r>
      <w:r w:rsidR="009E4F55" w:rsidRPr="001E50AD">
        <w:rPr>
          <w:rFonts w:ascii="Arial Narrow" w:eastAsia="Times New Roman" w:hAnsi="Arial Narrow" w:cs="Arial"/>
          <w:b/>
          <w:bCs/>
          <w:color w:val="000000"/>
          <w:sz w:val="24"/>
          <w:szCs w:val="24"/>
          <w:lang w:eastAsia="pl-PL"/>
        </w:rPr>
        <w:t>.</w:t>
      </w:r>
      <w:r w:rsidRPr="001E50AD">
        <w:rPr>
          <w:rFonts w:ascii="Arial Narrow" w:eastAsia="Times New Roman" w:hAnsi="Arial Narrow" w:cs="Arial"/>
          <w:b/>
          <w:bCs/>
          <w:color w:val="000000"/>
          <w:sz w:val="24"/>
          <w:szCs w:val="24"/>
          <w:lang w:eastAsia="pl-PL"/>
        </w:rPr>
        <w:t>2021 r</w:t>
      </w:r>
      <w:r w:rsidRPr="001E50AD">
        <w:rPr>
          <w:rFonts w:ascii="Arial Narrow" w:eastAsia="Times New Roman" w:hAnsi="Arial Narrow" w:cs="Arial"/>
          <w:color w:val="000000"/>
          <w:sz w:val="24"/>
          <w:szCs w:val="24"/>
          <w:lang w:eastAsia="pl-PL"/>
        </w:rPr>
        <w:t>. Bieg</w:t>
      </w:r>
      <w:r w:rsidRPr="00D67E77">
        <w:rPr>
          <w:rFonts w:ascii="Arial Narrow" w:eastAsia="Times New Roman" w:hAnsi="Arial Narrow" w:cs="Arial"/>
          <w:color w:val="000000"/>
          <w:sz w:val="24"/>
          <w:szCs w:val="24"/>
          <w:lang w:eastAsia="pl-PL"/>
        </w:rPr>
        <w:t xml:space="preserve"> terminu związania ofertą rozpoczyna się wraz z upływem terminu składania ofert.</w:t>
      </w:r>
    </w:p>
    <w:p w14:paraId="7E0AD085" w14:textId="77777777" w:rsidR="00B77DBC" w:rsidRPr="00D67E77" w:rsidRDefault="00B77DBC" w:rsidP="0058690D">
      <w:pPr>
        <w:numPr>
          <w:ilvl w:val="0"/>
          <w:numId w:val="37"/>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7FEE711A" w14:textId="7A0ABE2F" w:rsidR="00B77DBC" w:rsidRPr="00D67E77" w:rsidRDefault="00B77DBC" w:rsidP="0058690D">
      <w:pPr>
        <w:numPr>
          <w:ilvl w:val="0"/>
          <w:numId w:val="37"/>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Przedłużenie terminu związania ofertą wymaga złożenia przez wykonawcę pisemnego oświadczenia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o wyrażeniu zgody na przedłużenie terminu związania ofertą oraz przedłużenia okresu ważności wadium.</w:t>
      </w:r>
    </w:p>
    <w:p w14:paraId="7975FD22" w14:textId="77777777" w:rsidR="00B77DBC" w:rsidRPr="00D67E77" w:rsidRDefault="00B77DBC" w:rsidP="0058690D">
      <w:pPr>
        <w:numPr>
          <w:ilvl w:val="0"/>
          <w:numId w:val="37"/>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Odmowa wyrażenia zgody na przedłużenie terminu związania ofertą nie powoduje utraty wadium.</w:t>
      </w:r>
    </w:p>
    <w:p w14:paraId="3E7D09F2" w14:textId="77777777" w:rsidR="00B77DBC" w:rsidRPr="00D67E77" w:rsidRDefault="00B77DBC" w:rsidP="0058690D">
      <w:pPr>
        <w:numPr>
          <w:ilvl w:val="0"/>
          <w:numId w:val="38"/>
        </w:numPr>
        <w:pBdr>
          <w:bottom w:val="single" w:sz="4" w:space="1" w:color="000000"/>
        </w:pBdr>
        <w:shd w:val="clear" w:color="auto" w:fill="DAEEF3"/>
        <w:spacing w:before="240" w:after="40" w:line="276" w:lineRule="auto"/>
        <w:ind w:left="357" w:right="23" w:hanging="357"/>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SPOSÓB I TERMIN SKŁADANIA I OTWARCIA OFERT</w:t>
      </w:r>
    </w:p>
    <w:p w14:paraId="5DF367D9" w14:textId="3323D9AF" w:rsidR="00B77DBC" w:rsidRPr="001E50AD" w:rsidRDefault="00B77DBC" w:rsidP="0058690D">
      <w:pPr>
        <w:numPr>
          <w:ilvl w:val="0"/>
          <w:numId w:val="39"/>
        </w:numPr>
        <w:spacing w:before="240"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Ofertę należy złożyć poprzez platformazakupowa.pl  pod adresem: </w:t>
      </w:r>
      <w:r w:rsidR="0023531B" w:rsidRPr="00D67E77">
        <w:rPr>
          <w:rFonts w:ascii="Arial Narrow" w:hAnsi="Arial Narrow"/>
          <w:sz w:val="24"/>
          <w:szCs w:val="24"/>
        </w:rPr>
        <w:t>https://platformazakupowa.pl/pn/</w:t>
      </w:r>
      <w:r w:rsidR="0023531B" w:rsidRPr="001E50AD">
        <w:rPr>
          <w:rFonts w:ascii="Arial Narrow" w:hAnsi="Arial Narrow"/>
          <w:sz w:val="24"/>
          <w:szCs w:val="24"/>
        </w:rPr>
        <w:t>powiatsulecinski</w:t>
      </w:r>
      <w:r w:rsidRPr="001E50AD">
        <w:rPr>
          <w:rFonts w:ascii="Arial Narrow" w:eastAsia="Times New Roman" w:hAnsi="Arial Narrow" w:cs="Arial"/>
          <w:b/>
          <w:bCs/>
          <w:color w:val="000000"/>
          <w:sz w:val="24"/>
          <w:szCs w:val="24"/>
          <w:lang w:eastAsia="pl-PL"/>
        </w:rPr>
        <w:t xml:space="preserve">  do dnia </w:t>
      </w:r>
      <w:r w:rsidR="00E02EFE" w:rsidRPr="001E50AD">
        <w:rPr>
          <w:rFonts w:ascii="Arial Narrow" w:eastAsia="Times New Roman" w:hAnsi="Arial Narrow" w:cs="Arial"/>
          <w:b/>
          <w:bCs/>
          <w:smallCaps/>
          <w:color w:val="000000"/>
          <w:sz w:val="24"/>
          <w:szCs w:val="24"/>
          <w:lang w:eastAsia="pl-PL"/>
        </w:rPr>
        <w:t>01</w:t>
      </w:r>
      <w:r w:rsidR="00CD5532" w:rsidRPr="001E50AD">
        <w:rPr>
          <w:rFonts w:ascii="Arial Narrow" w:eastAsia="Times New Roman" w:hAnsi="Arial Narrow" w:cs="Arial"/>
          <w:b/>
          <w:bCs/>
          <w:smallCaps/>
          <w:color w:val="000000"/>
          <w:sz w:val="24"/>
          <w:szCs w:val="24"/>
          <w:lang w:eastAsia="pl-PL"/>
        </w:rPr>
        <w:t>.0</w:t>
      </w:r>
      <w:r w:rsidR="00E02EFE" w:rsidRPr="001E50AD">
        <w:rPr>
          <w:rFonts w:ascii="Arial Narrow" w:eastAsia="Times New Roman" w:hAnsi="Arial Narrow" w:cs="Arial"/>
          <w:b/>
          <w:bCs/>
          <w:smallCaps/>
          <w:color w:val="000000"/>
          <w:sz w:val="24"/>
          <w:szCs w:val="24"/>
          <w:lang w:eastAsia="pl-PL"/>
        </w:rPr>
        <w:t>9</w:t>
      </w:r>
      <w:r w:rsidR="00CD5532" w:rsidRPr="001E50AD">
        <w:rPr>
          <w:rFonts w:ascii="Arial Narrow" w:eastAsia="Times New Roman" w:hAnsi="Arial Narrow" w:cs="Arial"/>
          <w:b/>
          <w:bCs/>
          <w:smallCaps/>
          <w:color w:val="000000"/>
          <w:sz w:val="24"/>
          <w:szCs w:val="24"/>
          <w:lang w:eastAsia="pl-PL"/>
        </w:rPr>
        <w:t>.</w:t>
      </w:r>
      <w:r w:rsidRPr="001E50AD">
        <w:rPr>
          <w:rFonts w:ascii="Arial Narrow" w:eastAsia="Times New Roman" w:hAnsi="Arial Narrow" w:cs="Arial"/>
          <w:b/>
          <w:bCs/>
          <w:smallCaps/>
          <w:color w:val="000000"/>
          <w:sz w:val="24"/>
          <w:szCs w:val="24"/>
          <w:lang w:eastAsia="pl-PL"/>
        </w:rPr>
        <w:t>2021</w:t>
      </w:r>
      <w:r w:rsidR="00655DD9" w:rsidRPr="001E50AD">
        <w:rPr>
          <w:rFonts w:ascii="Arial Narrow" w:eastAsia="Times New Roman" w:hAnsi="Arial Narrow" w:cs="Arial"/>
          <w:b/>
          <w:bCs/>
          <w:smallCaps/>
          <w:color w:val="000000"/>
          <w:sz w:val="24"/>
          <w:szCs w:val="24"/>
          <w:lang w:eastAsia="pl-PL"/>
        </w:rPr>
        <w:t xml:space="preserve"> </w:t>
      </w:r>
      <w:r w:rsidRPr="001E50AD">
        <w:rPr>
          <w:rFonts w:ascii="Arial Narrow" w:eastAsia="Times New Roman" w:hAnsi="Arial Narrow" w:cs="Arial"/>
          <w:b/>
          <w:bCs/>
          <w:color w:val="000000"/>
          <w:sz w:val="24"/>
          <w:szCs w:val="24"/>
          <w:lang w:eastAsia="pl-PL"/>
        </w:rPr>
        <w:t xml:space="preserve">r. do godziny </w:t>
      </w:r>
      <w:r w:rsidR="00F2059C" w:rsidRPr="001E50AD">
        <w:rPr>
          <w:rFonts w:ascii="Arial Narrow" w:eastAsia="Times New Roman" w:hAnsi="Arial Narrow" w:cs="Arial"/>
          <w:b/>
          <w:bCs/>
          <w:smallCaps/>
          <w:color w:val="000000"/>
          <w:sz w:val="24"/>
          <w:szCs w:val="24"/>
          <w:lang w:eastAsia="pl-PL"/>
        </w:rPr>
        <w:t>10</w:t>
      </w:r>
      <w:r w:rsidRPr="001E50AD">
        <w:rPr>
          <w:rFonts w:ascii="Arial Narrow" w:eastAsia="Times New Roman" w:hAnsi="Arial Narrow" w:cs="Arial"/>
          <w:b/>
          <w:bCs/>
          <w:color w:val="000000"/>
          <w:sz w:val="24"/>
          <w:szCs w:val="24"/>
          <w:lang w:eastAsia="pl-PL"/>
        </w:rPr>
        <w:t>:00</w:t>
      </w:r>
      <w:r w:rsidRPr="001E50AD">
        <w:rPr>
          <w:rFonts w:ascii="Arial Narrow" w:eastAsia="Times New Roman" w:hAnsi="Arial Narrow" w:cs="Arial"/>
          <w:color w:val="000000"/>
          <w:sz w:val="24"/>
          <w:szCs w:val="24"/>
          <w:lang w:eastAsia="pl-PL"/>
        </w:rPr>
        <w:t>.</w:t>
      </w:r>
    </w:p>
    <w:p w14:paraId="5DE3CEFD"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Do oferty należy dołączyć wszystkie wymagane w SWZ dokumenty.</w:t>
      </w:r>
    </w:p>
    <w:p w14:paraId="0788B3FA"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Po wypełnieniu Formularza składania oferty lub wniosku i dołączenia  wszystkich wymaganych załączników należy kliknąć przycisk „Przejdź do podsumowania”.</w:t>
      </w:r>
    </w:p>
    <w:p w14:paraId="226D3F29"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41CCA5B" w14:textId="77777777" w:rsidR="00B77DBC" w:rsidRPr="001E50AD"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lastRenderedPageBreak/>
        <w:t xml:space="preserve">Za datę złożenia oferty przyjmuje się datę jej przekazania w systemie (platformie) w drugim kroku składania oferty poprzez kliknięcie przycisku “Złóż ofertę” i wyświetlenie się komunikatu, że oferta została </w:t>
      </w:r>
      <w:r w:rsidRPr="001E50AD">
        <w:rPr>
          <w:rFonts w:ascii="Arial Narrow" w:eastAsia="Times New Roman" w:hAnsi="Arial Narrow" w:cs="Arial"/>
          <w:color w:val="000000"/>
          <w:sz w:val="24"/>
          <w:szCs w:val="24"/>
          <w:lang w:eastAsia="pl-PL"/>
        </w:rPr>
        <w:t>zaszyfrowana i złożona.</w:t>
      </w:r>
    </w:p>
    <w:p w14:paraId="6F8BE351" w14:textId="77777777" w:rsidR="00B77DBC" w:rsidRPr="001E50AD"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1E50AD">
        <w:rPr>
          <w:rFonts w:ascii="Arial Narrow" w:eastAsia="Times New Roman" w:hAnsi="Arial Narrow" w:cs="Arial"/>
          <w:color w:val="000000"/>
          <w:sz w:val="24"/>
          <w:szCs w:val="24"/>
          <w:lang w:eastAsia="pl-PL"/>
        </w:rPr>
        <w:t xml:space="preserve">Szczegółowa instrukcja dla Wykonawców dotycząca złożenia, zmiany i wycofania oferty znajduje się na stronie internetowej pod adresem:  </w:t>
      </w:r>
      <w:hyperlink r:id="rId31" w:history="1">
        <w:r w:rsidRPr="001E50AD">
          <w:rPr>
            <w:rFonts w:ascii="Arial Narrow" w:eastAsia="Times New Roman" w:hAnsi="Arial Narrow" w:cs="Arial"/>
            <w:color w:val="000000"/>
            <w:sz w:val="24"/>
            <w:szCs w:val="24"/>
            <w:u w:val="single"/>
            <w:lang w:eastAsia="pl-PL"/>
          </w:rPr>
          <w:t>https://platformazakupowa.pl/strona/45-instrukcje</w:t>
        </w:r>
      </w:hyperlink>
    </w:p>
    <w:p w14:paraId="649C8798" w14:textId="2C23FBA6" w:rsidR="00B77DBC" w:rsidRPr="001E50AD"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1E50AD">
        <w:rPr>
          <w:rFonts w:ascii="Arial Narrow" w:eastAsia="Times New Roman" w:hAnsi="Arial Narrow" w:cs="Arial"/>
          <w:color w:val="000000"/>
          <w:sz w:val="24"/>
          <w:szCs w:val="24"/>
          <w:lang w:eastAsia="pl-PL"/>
        </w:rPr>
        <w:t xml:space="preserve">Otwarcie ofert nastąpi w dniu </w:t>
      </w:r>
      <w:r w:rsidR="00E02EFE" w:rsidRPr="001E50AD">
        <w:rPr>
          <w:rFonts w:ascii="Arial Narrow" w:eastAsia="Times New Roman" w:hAnsi="Arial Narrow" w:cs="Arial"/>
          <w:b/>
          <w:bCs/>
          <w:smallCaps/>
          <w:color w:val="000000"/>
          <w:sz w:val="24"/>
          <w:szCs w:val="24"/>
          <w:lang w:eastAsia="pl-PL"/>
        </w:rPr>
        <w:t>01</w:t>
      </w:r>
      <w:r w:rsidR="00CD5532" w:rsidRPr="001E50AD">
        <w:rPr>
          <w:rFonts w:ascii="Arial Narrow" w:eastAsia="Times New Roman" w:hAnsi="Arial Narrow" w:cs="Arial"/>
          <w:b/>
          <w:bCs/>
          <w:smallCaps/>
          <w:color w:val="000000"/>
          <w:sz w:val="24"/>
          <w:szCs w:val="24"/>
          <w:lang w:eastAsia="pl-PL"/>
        </w:rPr>
        <w:t>.0</w:t>
      </w:r>
      <w:r w:rsidR="00E02EFE" w:rsidRPr="001E50AD">
        <w:rPr>
          <w:rFonts w:ascii="Arial Narrow" w:eastAsia="Times New Roman" w:hAnsi="Arial Narrow" w:cs="Arial"/>
          <w:b/>
          <w:bCs/>
          <w:smallCaps/>
          <w:color w:val="000000"/>
          <w:sz w:val="24"/>
          <w:szCs w:val="24"/>
          <w:lang w:eastAsia="pl-PL"/>
        </w:rPr>
        <w:t>9</w:t>
      </w:r>
      <w:r w:rsidR="00CD5532" w:rsidRPr="001E50AD">
        <w:rPr>
          <w:rFonts w:ascii="Arial Narrow" w:eastAsia="Times New Roman" w:hAnsi="Arial Narrow" w:cs="Arial"/>
          <w:b/>
          <w:bCs/>
          <w:smallCaps/>
          <w:color w:val="000000"/>
          <w:sz w:val="24"/>
          <w:szCs w:val="24"/>
          <w:lang w:eastAsia="pl-PL"/>
        </w:rPr>
        <w:t>.</w:t>
      </w:r>
      <w:r w:rsidRPr="001E50AD">
        <w:rPr>
          <w:rFonts w:ascii="Arial Narrow" w:eastAsia="Times New Roman" w:hAnsi="Arial Narrow" w:cs="Arial"/>
          <w:b/>
          <w:bCs/>
          <w:smallCaps/>
          <w:color w:val="000000"/>
          <w:sz w:val="24"/>
          <w:szCs w:val="24"/>
          <w:lang w:eastAsia="pl-PL"/>
        </w:rPr>
        <w:t>2021</w:t>
      </w:r>
      <w:r w:rsidR="00655DD9" w:rsidRPr="001E50AD">
        <w:rPr>
          <w:rFonts w:ascii="Arial Narrow" w:eastAsia="Times New Roman" w:hAnsi="Arial Narrow" w:cs="Arial"/>
          <w:b/>
          <w:bCs/>
          <w:smallCaps/>
          <w:color w:val="000000"/>
          <w:sz w:val="24"/>
          <w:szCs w:val="24"/>
          <w:lang w:eastAsia="pl-PL"/>
        </w:rPr>
        <w:t xml:space="preserve"> </w:t>
      </w:r>
      <w:r w:rsidRPr="001E50AD">
        <w:rPr>
          <w:rFonts w:ascii="Arial Narrow" w:eastAsia="Times New Roman" w:hAnsi="Arial Narrow" w:cs="Arial"/>
          <w:b/>
          <w:bCs/>
          <w:color w:val="000000"/>
          <w:sz w:val="24"/>
          <w:szCs w:val="24"/>
          <w:lang w:eastAsia="pl-PL"/>
        </w:rPr>
        <w:t xml:space="preserve">r. o godzinie </w:t>
      </w:r>
      <w:r w:rsidRPr="001E50AD">
        <w:rPr>
          <w:rFonts w:ascii="Arial Narrow" w:eastAsia="Times New Roman" w:hAnsi="Arial Narrow" w:cs="Arial"/>
          <w:b/>
          <w:bCs/>
          <w:smallCaps/>
          <w:color w:val="000000"/>
          <w:sz w:val="24"/>
          <w:szCs w:val="24"/>
          <w:lang w:eastAsia="pl-PL"/>
        </w:rPr>
        <w:t>1</w:t>
      </w:r>
      <w:r w:rsidR="00F2059C" w:rsidRPr="001E50AD">
        <w:rPr>
          <w:rFonts w:ascii="Arial Narrow" w:eastAsia="Times New Roman" w:hAnsi="Arial Narrow" w:cs="Arial"/>
          <w:b/>
          <w:bCs/>
          <w:smallCaps/>
          <w:color w:val="000000"/>
          <w:sz w:val="24"/>
          <w:szCs w:val="24"/>
          <w:lang w:eastAsia="pl-PL"/>
        </w:rPr>
        <w:t>1</w:t>
      </w:r>
      <w:r w:rsidRPr="001E50AD">
        <w:rPr>
          <w:rFonts w:ascii="Arial Narrow" w:eastAsia="Times New Roman" w:hAnsi="Arial Narrow" w:cs="Arial"/>
          <w:b/>
          <w:bCs/>
          <w:color w:val="000000"/>
          <w:sz w:val="24"/>
          <w:szCs w:val="24"/>
          <w:lang w:eastAsia="pl-PL"/>
        </w:rPr>
        <w:t>:00</w:t>
      </w:r>
    </w:p>
    <w:p w14:paraId="640AC515"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W przypadku awarii systemu, która spowoduje brak możliwości otwarcia ofert w terminie określonym przez zamawiającego, otwarcie ofert następuje niezwłocznie po usunięciu awarii. Zamawiający poinformuje o zmianie terminu otwarcia ofert na stronie internetowej prowadzonego postępowania.</w:t>
      </w:r>
    </w:p>
    <w:p w14:paraId="0C37A1EE"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Najpóźniej przed otwarciem ofert, udostępnia się na stronie internetowej prowadzonego postępowania informację o kwocie, jaką zamierza się przeznaczyć na sfinansowanie zamówienia. </w:t>
      </w:r>
    </w:p>
    <w:p w14:paraId="4D4BDF22" w14:textId="77777777" w:rsidR="00B77DBC" w:rsidRPr="00D67E77" w:rsidRDefault="00B77DBC" w:rsidP="0058690D">
      <w:pPr>
        <w:numPr>
          <w:ilvl w:val="0"/>
          <w:numId w:val="39"/>
        </w:numPr>
        <w:spacing w:after="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Niezwłocznie po otwarciu ofert, udostępnia się na stronie internetowej prowadzonego postępowania informacje o: </w:t>
      </w:r>
    </w:p>
    <w:p w14:paraId="72BBF39D" w14:textId="60022FF1" w:rsidR="00B77DBC" w:rsidRPr="00D67E77" w:rsidRDefault="00512F2D" w:rsidP="00512F2D">
      <w:pPr>
        <w:spacing w:after="0" w:line="276" w:lineRule="auto"/>
        <w:ind w:left="709"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w:t>
      </w:r>
      <w:r w:rsidR="00B77DBC" w:rsidRPr="00D67E77">
        <w:rPr>
          <w:rFonts w:ascii="Arial Narrow" w:eastAsia="Times New Roman" w:hAnsi="Arial Narrow" w:cs="Arial"/>
          <w:color w:val="000000"/>
          <w:sz w:val="24"/>
          <w:szCs w:val="24"/>
          <w:lang w:eastAsia="pl-PL"/>
        </w:rPr>
        <w:t>nazwach albo imionach i nazwiskach oraz siedzibach lub miejscach prowadzonej działalności gospodarczej albo miejscach zamieszkania wykonawców, których oferty zostały otwarte; </w:t>
      </w:r>
    </w:p>
    <w:p w14:paraId="2F7DCD31" w14:textId="54210026" w:rsidR="00B77DBC" w:rsidRPr="00D67E77" w:rsidRDefault="00512F2D" w:rsidP="00512F2D">
      <w:pPr>
        <w:spacing w:after="0" w:line="276" w:lineRule="auto"/>
        <w:ind w:left="709"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w:t>
      </w:r>
      <w:r w:rsidR="00B77DBC" w:rsidRPr="00D67E77">
        <w:rPr>
          <w:rFonts w:ascii="Arial Narrow" w:eastAsia="Times New Roman" w:hAnsi="Arial Narrow" w:cs="Arial"/>
          <w:color w:val="000000"/>
          <w:sz w:val="24"/>
          <w:szCs w:val="24"/>
          <w:lang w:eastAsia="pl-PL"/>
        </w:rPr>
        <w:t>cenach lub kosztach zawartych w ofertach.</w:t>
      </w:r>
    </w:p>
    <w:p w14:paraId="08358DB9" w14:textId="77777777" w:rsidR="00B77DBC" w:rsidRPr="00D67E77" w:rsidRDefault="00B77DBC" w:rsidP="0058690D">
      <w:pPr>
        <w:numPr>
          <w:ilvl w:val="0"/>
          <w:numId w:val="40"/>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OPIS KRYTERIÓW OCENY OFERT, WRAZ Z PODANIEM WAG TYCH KRYTERIÓW I SPOSOBU OCENY OFERT</w:t>
      </w:r>
    </w:p>
    <w:p w14:paraId="098A992C" w14:textId="77777777" w:rsidR="00B77DBC" w:rsidRPr="00D67E77" w:rsidRDefault="00B77DBC" w:rsidP="0058690D">
      <w:pPr>
        <w:numPr>
          <w:ilvl w:val="0"/>
          <w:numId w:val="41"/>
        </w:numPr>
        <w:spacing w:before="240"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Przy wyborze najkorzystniejszej oferty Zamawiający będzie się kierował następującymi kryteriami oceny ofert:</w:t>
      </w:r>
    </w:p>
    <w:p w14:paraId="2522F1D8" w14:textId="5E723BBA" w:rsidR="00B77DBC" w:rsidRPr="00D67E77" w:rsidRDefault="00B77DBC" w:rsidP="0058690D">
      <w:pPr>
        <w:numPr>
          <w:ilvl w:val="0"/>
          <w:numId w:val="56"/>
        </w:numPr>
        <w:spacing w:after="0" w:line="276" w:lineRule="auto"/>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Cena oferty (C)</w:t>
      </w:r>
      <w:r w:rsidRPr="00D67E77">
        <w:rPr>
          <w:rFonts w:ascii="Arial Narrow" w:eastAsia="Times New Roman" w:hAnsi="Arial Narrow" w:cs="Arial"/>
          <w:color w:val="000000"/>
          <w:sz w:val="24"/>
          <w:szCs w:val="24"/>
          <w:lang w:eastAsia="pl-PL"/>
        </w:rPr>
        <w:t xml:space="preserve"> – waga kryterium </w:t>
      </w:r>
      <w:r w:rsidRPr="00D67E77">
        <w:rPr>
          <w:rFonts w:ascii="Arial Narrow" w:eastAsia="Times New Roman" w:hAnsi="Arial Narrow" w:cs="Arial"/>
          <w:smallCaps/>
          <w:color w:val="000000"/>
          <w:sz w:val="24"/>
          <w:szCs w:val="24"/>
          <w:lang w:eastAsia="pl-PL"/>
        </w:rPr>
        <w:t>60</w:t>
      </w:r>
      <w:r w:rsidRPr="00D67E77">
        <w:rPr>
          <w:rFonts w:ascii="Arial Narrow" w:eastAsia="Times New Roman" w:hAnsi="Arial Narrow" w:cs="Arial"/>
          <w:color w:val="000000"/>
          <w:sz w:val="24"/>
          <w:szCs w:val="24"/>
          <w:lang w:eastAsia="pl-PL"/>
        </w:rPr>
        <w:t>%, punkty - 60;</w:t>
      </w:r>
    </w:p>
    <w:p w14:paraId="48A4C289" w14:textId="0AE1FDD0" w:rsidR="00B77DBC" w:rsidRPr="00D67E77" w:rsidRDefault="00647E6E" w:rsidP="0058690D">
      <w:pPr>
        <w:numPr>
          <w:ilvl w:val="0"/>
          <w:numId w:val="56"/>
        </w:numPr>
        <w:spacing w:after="0" w:line="276" w:lineRule="auto"/>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Gwarancja</w:t>
      </w:r>
      <w:r w:rsidR="00B77DBC" w:rsidRPr="00D67E77">
        <w:rPr>
          <w:rFonts w:ascii="Arial Narrow" w:eastAsia="Times New Roman" w:hAnsi="Arial Narrow" w:cs="Arial"/>
          <w:b/>
          <w:bCs/>
          <w:color w:val="000000"/>
          <w:sz w:val="24"/>
          <w:szCs w:val="24"/>
          <w:lang w:eastAsia="pl-PL"/>
        </w:rPr>
        <w:t xml:space="preserve"> (G)</w:t>
      </w:r>
      <w:r w:rsidR="00B77DBC" w:rsidRPr="00D67E77">
        <w:rPr>
          <w:rFonts w:ascii="Arial Narrow" w:eastAsia="Times New Roman" w:hAnsi="Arial Narrow" w:cs="Arial"/>
          <w:color w:val="000000"/>
          <w:sz w:val="24"/>
          <w:szCs w:val="24"/>
          <w:lang w:eastAsia="pl-PL"/>
        </w:rPr>
        <w:t xml:space="preserve"> – waga kryterium 40%, punkty - 40.</w:t>
      </w:r>
    </w:p>
    <w:p w14:paraId="73C7DE27" w14:textId="52AE8776" w:rsidR="00D24393"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Maksymalna liczba punktów w danym kryterium równa j</w:t>
      </w:r>
      <w:r w:rsidR="004E5151" w:rsidRPr="00D67E77">
        <w:rPr>
          <w:rFonts w:ascii="Arial Narrow" w:eastAsia="Times New Roman" w:hAnsi="Arial Narrow" w:cs="Arial"/>
          <w:color w:val="000000"/>
          <w:sz w:val="24"/>
          <w:szCs w:val="24"/>
          <w:lang w:eastAsia="pl-PL"/>
        </w:rPr>
        <w:t xml:space="preserve">est określonej wadze kryterium </w:t>
      </w:r>
      <w:r w:rsidRPr="00D67E77">
        <w:rPr>
          <w:rFonts w:ascii="Arial Narrow" w:eastAsia="Times New Roman" w:hAnsi="Arial Narrow" w:cs="Arial"/>
          <w:color w:val="000000"/>
          <w:sz w:val="24"/>
          <w:szCs w:val="24"/>
          <w:lang w:eastAsia="pl-PL"/>
        </w:rPr>
        <w:t>w %.</w:t>
      </w:r>
    </w:p>
    <w:p w14:paraId="55A27CF2" w14:textId="77777777" w:rsidR="00D24393"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Oferty oceniane będą punktowo.</w:t>
      </w:r>
    </w:p>
    <w:p w14:paraId="55A036A4" w14:textId="77777777" w:rsidR="00B77DBC"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Przyznawanie liczby punków poszczególnym ofertom będzie się odbywać wg następujących zasad: </w:t>
      </w:r>
    </w:p>
    <w:p w14:paraId="7E5D0C8A" w14:textId="048AE351" w:rsidR="00B77DBC" w:rsidRPr="00D67E77" w:rsidRDefault="00B77DBC" w:rsidP="0058690D">
      <w:pPr>
        <w:numPr>
          <w:ilvl w:val="0"/>
          <w:numId w:val="42"/>
        </w:numPr>
        <w:spacing w:after="200" w:line="276" w:lineRule="auto"/>
        <w:ind w:left="851"/>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xml:space="preserve">Cena </w:t>
      </w:r>
      <w:r w:rsidR="0023531B" w:rsidRPr="00D67E77">
        <w:rPr>
          <w:rFonts w:ascii="Arial Narrow" w:eastAsia="Times New Roman" w:hAnsi="Arial Narrow" w:cs="Arial"/>
          <w:b/>
          <w:bCs/>
          <w:color w:val="000000"/>
          <w:sz w:val="24"/>
          <w:szCs w:val="24"/>
          <w:lang w:eastAsia="pl-PL"/>
        </w:rPr>
        <w:t>(C)</w:t>
      </w:r>
    </w:p>
    <w:p w14:paraId="52B6F79A" w14:textId="77777777" w:rsidR="00B77DBC" w:rsidRPr="00D67E77" w:rsidRDefault="00B77DBC" w:rsidP="0023531B">
      <w:pPr>
        <w:spacing w:after="0" w:line="276" w:lineRule="auto"/>
        <w:ind w:left="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Ocenie zostanie poddana cena oferty brutto podana przez Wykonawcę w Formularzu ofertowym (stanowiącym Załącznik nr 1 do SWZ). W zakresie kryterium „</w:t>
      </w:r>
      <w:r w:rsidRPr="00D67E77">
        <w:rPr>
          <w:rFonts w:ascii="Arial Narrow" w:eastAsia="Times New Roman" w:hAnsi="Arial Narrow" w:cs="Arial"/>
          <w:b/>
          <w:bCs/>
          <w:color w:val="000000"/>
          <w:sz w:val="24"/>
          <w:szCs w:val="24"/>
          <w:lang w:eastAsia="pl-PL"/>
        </w:rPr>
        <w:t>Cena oferty”</w:t>
      </w:r>
      <w:r w:rsidRPr="00D67E77">
        <w:rPr>
          <w:rFonts w:ascii="Arial Narrow" w:eastAsia="Times New Roman" w:hAnsi="Arial Narrow" w:cs="Arial"/>
          <w:color w:val="000000"/>
          <w:sz w:val="24"/>
          <w:szCs w:val="24"/>
          <w:lang w:eastAsia="pl-PL"/>
        </w:rPr>
        <w:t xml:space="preserve"> oferta może uzyskać maksymalnie </w:t>
      </w:r>
      <w:r w:rsidRPr="00D67E77">
        <w:rPr>
          <w:rFonts w:ascii="Arial Narrow" w:eastAsia="Times New Roman" w:hAnsi="Arial Narrow" w:cs="Arial"/>
          <w:b/>
          <w:bCs/>
          <w:color w:val="000000"/>
          <w:sz w:val="24"/>
          <w:szCs w:val="24"/>
          <w:lang w:eastAsia="pl-PL"/>
        </w:rPr>
        <w:t>60 punktów.</w:t>
      </w:r>
    </w:p>
    <w:p w14:paraId="5045B752"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1D969F9B" w14:textId="77777777"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Liczba punktów, którą można uzyskać w kryterium „Cena oferty”, zostanie obliczona wg wzoru: </w:t>
      </w:r>
    </w:p>
    <w:tbl>
      <w:tblPr>
        <w:tblW w:w="0" w:type="auto"/>
        <w:jc w:val="center"/>
        <w:tblCellMar>
          <w:top w:w="15" w:type="dxa"/>
          <w:left w:w="15" w:type="dxa"/>
          <w:bottom w:w="15" w:type="dxa"/>
          <w:right w:w="15" w:type="dxa"/>
        </w:tblCellMar>
        <w:tblLook w:val="04A0" w:firstRow="1" w:lastRow="0" w:firstColumn="1" w:lastColumn="0" w:noHBand="0" w:noVBand="1"/>
      </w:tblPr>
      <w:tblGrid>
        <w:gridCol w:w="562"/>
        <w:gridCol w:w="1036"/>
        <w:gridCol w:w="632"/>
      </w:tblGrid>
      <w:tr w:rsidR="00B77DBC" w:rsidRPr="00D67E77" w14:paraId="74E986EF" w14:textId="77777777" w:rsidTr="00B77DBC">
        <w:trPr>
          <w:trHeight w:val="57"/>
          <w:jc w:val="center"/>
        </w:trPr>
        <w:tc>
          <w:tcPr>
            <w:tcW w:w="0" w:type="auto"/>
            <w:vMerge w:val="restart"/>
            <w:tcMar>
              <w:top w:w="0" w:type="dxa"/>
              <w:left w:w="133" w:type="dxa"/>
              <w:bottom w:w="0" w:type="dxa"/>
              <w:right w:w="115" w:type="dxa"/>
            </w:tcMar>
            <w:vAlign w:val="center"/>
            <w:hideMark/>
          </w:tcPr>
          <w:p w14:paraId="3675B67B" w14:textId="77777777" w:rsidR="00B77DBC" w:rsidRPr="00D67E77" w:rsidRDefault="00B77DBC" w:rsidP="00474980">
            <w:pPr>
              <w:spacing w:after="0" w:line="276" w:lineRule="auto"/>
              <w:ind w:left="2"/>
              <w:jc w:val="right"/>
              <w:rPr>
                <w:rFonts w:ascii="Arial Narrow" w:eastAsia="Times New Roman" w:hAnsi="Arial Narrow" w:cs="Times New Roman"/>
                <w:sz w:val="24"/>
                <w:szCs w:val="24"/>
                <w:lang w:eastAsia="pl-PL"/>
              </w:rPr>
            </w:pPr>
            <w:r w:rsidRPr="00D67E77">
              <w:rPr>
                <w:rFonts w:ascii="Arial Narrow" w:eastAsia="Times New Roman" w:hAnsi="Arial Narrow" w:cs="Times New Roman"/>
                <w:b/>
                <w:bCs/>
                <w:color w:val="000000"/>
                <w:sz w:val="24"/>
                <w:szCs w:val="24"/>
                <w:lang w:eastAsia="pl-PL"/>
              </w:rPr>
              <w:t>C =</w:t>
            </w:r>
          </w:p>
        </w:tc>
        <w:tc>
          <w:tcPr>
            <w:tcW w:w="0" w:type="auto"/>
            <w:tcMar>
              <w:top w:w="0" w:type="dxa"/>
              <w:left w:w="133" w:type="dxa"/>
              <w:bottom w:w="0" w:type="dxa"/>
              <w:right w:w="115" w:type="dxa"/>
            </w:tcMar>
            <w:vAlign w:val="bottom"/>
            <w:hideMark/>
          </w:tcPr>
          <w:p w14:paraId="5CE656DC" w14:textId="77777777" w:rsidR="00B77DBC" w:rsidRPr="00D67E77" w:rsidRDefault="00B77DBC" w:rsidP="00474980">
            <w:pPr>
              <w:spacing w:after="0" w:line="276" w:lineRule="auto"/>
              <w:jc w:val="center"/>
              <w:rPr>
                <w:rFonts w:ascii="Arial Narrow" w:eastAsia="Times New Roman" w:hAnsi="Arial Narrow" w:cs="Times New Roman"/>
                <w:sz w:val="24"/>
                <w:szCs w:val="24"/>
                <w:lang w:eastAsia="pl-PL"/>
              </w:rPr>
            </w:pPr>
            <w:proofErr w:type="spellStart"/>
            <w:r w:rsidRPr="00D67E77">
              <w:rPr>
                <w:rFonts w:ascii="Arial Narrow" w:eastAsia="Times New Roman" w:hAnsi="Arial Narrow" w:cs="Times New Roman"/>
                <w:b/>
                <w:bCs/>
                <w:color w:val="000000"/>
                <w:sz w:val="24"/>
                <w:szCs w:val="24"/>
                <w:lang w:eastAsia="pl-PL"/>
              </w:rPr>
              <w:t>C</w:t>
            </w:r>
            <w:r w:rsidRPr="00D67E77">
              <w:rPr>
                <w:rFonts w:ascii="Arial Narrow" w:eastAsia="Times New Roman" w:hAnsi="Arial Narrow" w:cs="Times New Roman"/>
                <w:b/>
                <w:bCs/>
                <w:color w:val="000000"/>
                <w:sz w:val="24"/>
                <w:szCs w:val="24"/>
                <w:vertAlign w:val="subscript"/>
                <w:lang w:eastAsia="pl-PL"/>
              </w:rPr>
              <w:t>min</w:t>
            </w:r>
            <w:proofErr w:type="spellEnd"/>
          </w:p>
        </w:tc>
        <w:tc>
          <w:tcPr>
            <w:tcW w:w="0" w:type="auto"/>
            <w:vMerge w:val="restart"/>
            <w:tcMar>
              <w:top w:w="0" w:type="dxa"/>
              <w:left w:w="133" w:type="dxa"/>
              <w:bottom w:w="0" w:type="dxa"/>
              <w:right w:w="115" w:type="dxa"/>
            </w:tcMar>
            <w:vAlign w:val="center"/>
            <w:hideMark/>
          </w:tcPr>
          <w:p w14:paraId="0B9F2F62"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b/>
                <w:bCs/>
                <w:color w:val="000000"/>
                <w:sz w:val="24"/>
                <w:szCs w:val="24"/>
                <w:lang w:eastAsia="pl-PL"/>
              </w:rPr>
              <w:t>x 60</w:t>
            </w:r>
          </w:p>
        </w:tc>
      </w:tr>
      <w:tr w:rsidR="00B77DBC" w:rsidRPr="00D67E77" w14:paraId="6F9374F0" w14:textId="77777777" w:rsidTr="00B77DBC">
        <w:trPr>
          <w:trHeight w:val="57"/>
          <w:jc w:val="center"/>
        </w:trPr>
        <w:tc>
          <w:tcPr>
            <w:tcW w:w="0" w:type="auto"/>
            <w:vMerge/>
            <w:vAlign w:val="center"/>
            <w:hideMark/>
          </w:tcPr>
          <w:p w14:paraId="3DEA71D7"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c>
          <w:tcPr>
            <w:tcW w:w="0" w:type="auto"/>
            <w:tcMar>
              <w:top w:w="0" w:type="dxa"/>
              <w:left w:w="133" w:type="dxa"/>
              <w:bottom w:w="0" w:type="dxa"/>
              <w:right w:w="115" w:type="dxa"/>
            </w:tcMar>
            <w:vAlign w:val="center"/>
            <w:hideMark/>
          </w:tcPr>
          <w:p w14:paraId="661E180D"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b/>
                <w:bCs/>
                <w:color w:val="000000"/>
                <w:sz w:val="24"/>
                <w:szCs w:val="24"/>
                <w:lang w:eastAsia="pl-PL"/>
              </w:rPr>
              <w:t>————</w:t>
            </w:r>
          </w:p>
        </w:tc>
        <w:tc>
          <w:tcPr>
            <w:tcW w:w="0" w:type="auto"/>
            <w:vMerge/>
            <w:vAlign w:val="center"/>
            <w:hideMark/>
          </w:tcPr>
          <w:p w14:paraId="2B8D877C"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r>
      <w:tr w:rsidR="00B77DBC" w:rsidRPr="00D67E77" w14:paraId="4E2D9FAB" w14:textId="77777777" w:rsidTr="00B77DBC">
        <w:trPr>
          <w:trHeight w:val="57"/>
          <w:jc w:val="center"/>
        </w:trPr>
        <w:tc>
          <w:tcPr>
            <w:tcW w:w="0" w:type="auto"/>
            <w:vMerge/>
            <w:vAlign w:val="center"/>
            <w:hideMark/>
          </w:tcPr>
          <w:p w14:paraId="06FA13AD"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c>
          <w:tcPr>
            <w:tcW w:w="0" w:type="auto"/>
            <w:tcMar>
              <w:top w:w="0" w:type="dxa"/>
              <w:left w:w="133" w:type="dxa"/>
              <w:bottom w:w="0" w:type="dxa"/>
              <w:right w:w="115" w:type="dxa"/>
            </w:tcMar>
            <w:hideMark/>
          </w:tcPr>
          <w:p w14:paraId="42D18A52" w14:textId="77777777" w:rsidR="00B77DBC" w:rsidRPr="00D67E77" w:rsidRDefault="00B77DBC" w:rsidP="00474980">
            <w:pPr>
              <w:spacing w:after="0" w:line="276" w:lineRule="auto"/>
              <w:jc w:val="center"/>
              <w:rPr>
                <w:rFonts w:ascii="Arial Narrow" w:eastAsia="Times New Roman" w:hAnsi="Arial Narrow" w:cs="Times New Roman"/>
                <w:sz w:val="24"/>
                <w:szCs w:val="24"/>
                <w:lang w:eastAsia="pl-PL"/>
              </w:rPr>
            </w:pPr>
            <w:proofErr w:type="spellStart"/>
            <w:r w:rsidRPr="00D67E77">
              <w:rPr>
                <w:rFonts w:ascii="Arial Narrow" w:eastAsia="Times New Roman" w:hAnsi="Arial Narrow" w:cs="Times New Roman"/>
                <w:b/>
                <w:bCs/>
                <w:color w:val="000000"/>
                <w:sz w:val="24"/>
                <w:szCs w:val="24"/>
                <w:lang w:eastAsia="pl-PL"/>
              </w:rPr>
              <w:t>C</w:t>
            </w:r>
            <w:r w:rsidRPr="00D67E77">
              <w:rPr>
                <w:rFonts w:ascii="Arial Narrow" w:eastAsia="Times New Roman" w:hAnsi="Arial Narrow" w:cs="Times New Roman"/>
                <w:b/>
                <w:bCs/>
                <w:color w:val="000000"/>
                <w:sz w:val="24"/>
                <w:szCs w:val="24"/>
                <w:vertAlign w:val="subscript"/>
                <w:lang w:eastAsia="pl-PL"/>
              </w:rPr>
              <w:t>bad</w:t>
            </w:r>
            <w:proofErr w:type="spellEnd"/>
          </w:p>
        </w:tc>
        <w:tc>
          <w:tcPr>
            <w:tcW w:w="0" w:type="auto"/>
            <w:vMerge/>
            <w:vAlign w:val="center"/>
            <w:hideMark/>
          </w:tcPr>
          <w:p w14:paraId="7BB447A6"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r>
    </w:tbl>
    <w:p w14:paraId="47534068"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gdzie:</w:t>
      </w:r>
    </w:p>
    <w:p w14:paraId="5FDAB517"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C  – oznacza liczbę otrzymanych punktów przez daną ofertę w kryterium cena oferty,</w:t>
      </w:r>
    </w:p>
    <w:p w14:paraId="64620EFE"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color w:val="000000"/>
          <w:sz w:val="24"/>
          <w:szCs w:val="24"/>
          <w:lang w:eastAsia="pl-PL"/>
        </w:rPr>
        <w:t>C</w:t>
      </w:r>
      <w:r w:rsidRPr="00D67E77">
        <w:rPr>
          <w:rFonts w:ascii="Arial Narrow" w:eastAsia="Times New Roman" w:hAnsi="Arial Narrow" w:cs="Arial"/>
          <w:color w:val="000000"/>
          <w:sz w:val="24"/>
          <w:szCs w:val="24"/>
          <w:vertAlign w:val="subscript"/>
          <w:lang w:eastAsia="pl-PL"/>
        </w:rPr>
        <w:t>min</w:t>
      </w:r>
      <w:proofErr w:type="spellEnd"/>
      <w:r w:rsidRPr="00D67E77">
        <w:rPr>
          <w:rFonts w:ascii="Arial Narrow" w:eastAsia="Times New Roman" w:hAnsi="Arial Narrow" w:cs="Arial"/>
          <w:color w:val="000000"/>
          <w:sz w:val="24"/>
          <w:szCs w:val="24"/>
          <w:lang w:eastAsia="pl-PL"/>
        </w:rPr>
        <w:t> – oznacza najniższą cenę brutto oferty spośród badanych ofert niepodlegających odrzuceniu,</w:t>
      </w:r>
    </w:p>
    <w:p w14:paraId="20E605BC"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color w:val="000000"/>
          <w:sz w:val="24"/>
          <w:szCs w:val="24"/>
          <w:lang w:eastAsia="pl-PL"/>
        </w:rPr>
        <w:t>C</w:t>
      </w:r>
      <w:r w:rsidRPr="00D67E77">
        <w:rPr>
          <w:rFonts w:ascii="Arial Narrow" w:eastAsia="Times New Roman" w:hAnsi="Arial Narrow" w:cs="Arial"/>
          <w:color w:val="000000"/>
          <w:sz w:val="24"/>
          <w:szCs w:val="24"/>
          <w:vertAlign w:val="subscript"/>
          <w:lang w:eastAsia="pl-PL"/>
        </w:rPr>
        <w:t>bad</w:t>
      </w:r>
      <w:proofErr w:type="spellEnd"/>
      <w:r w:rsidRPr="00D67E77">
        <w:rPr>
          <w:rFonts w:ascii="Arial Narrow" w:eastAsia="Times New Roman" w:hAnsi="Arial Narrow" w:cs="Arial"/>
          <w:color w:val="000000"/>
          <w:sz w:val="24"/>
          <w:szCs w:val="24"/>
          <w:lang w:eastAsia="pl-PL"/>
        </w:rPr>
        <w:t> – oznacza cenę brutto badanej oferty;</w:t>
      </w:r>
    </w:p>
    <w:p w14:paraId="3376C082" w14:textId="7462C9F8" w:rsidR="00B77DBC" w:rsidRPr="00D67E77" w:rsidRDefault="00B77DBC" w:rsidP="00474980">
      <w:pPr>
        <w:spacing w:after="0" w:line="276" w:lineRule="auto"/>
        <w:rPr>
          <w:rFonts w:ascii="Arial Narrow" w:eastAsia="Times New Roman" w:hAnsi="Arial Narrow" w:cs="Times New Roman"/>
          <w:sz w:val="24"/>
          <w:szCs w:val="24"/>
          <w:lang w:eastAsia="pl-PL"/>
        </w:rPr>
      </w:pPr>
    </w:p>
    <w:p w14:paraId="6DC41271" w14:textId="0758D439" w:rsidR="00B77DBC" w:rsidRPr="00D67E77" w:rsidRDefault="0023531B" w:rsidP="0058690D">
      <w:pPr>
        <w:numPr>
          <w:ilvl w:val="0"/>
          <w:numId w:val="42"/>
        </w:numPr>
        <w:spacing w:after="200" w:line="276" w:lineRule="auto"/>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Gwarancja</w:t>
      </w:r>
      <w:r w:rsidR="00B77DBC" w:rsidRPr="00D67E77">
        <w:rPr>
          <w:rFonts w:ascii="Arial Narrow" w:eastAsia="Times New Roman" w:hAnsi="Arial Narrow" w:cs="Arial"/>
          <w:b/>
          <w:bCs/>
          <w:color w:val="000000"/>
          <w:sz w:val="24"/>
          <w:szCs w:val="24"/>
          <w:lang w:eastAsia="pl-PL"/>
        </w:rPr>
        <w:t xml:space="preserve"> (G)</w:t>
      </w:r>
    </w:p>
    <w:p w14:paraId="16046360"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Ocenie zostanie poddany wydłużony okres gwarancji. Najwyżej punktowana będzie oferta Wykonawcy, który zaoferuje udzielenie na wykonany przedmiot zamówienia gwarancji dłuższej niż określona w Rozdziale III pkt 3 SWZ o podaną w ofercie liczbę (ilość) miesięcy, pozostałe oferty </w:t>
      </w:r>
      <w:r w:rsidRPr="00D67E77">
        <w:rPr>
          <w:rFonts w:ascii="Arial Narrow" w:eastAsia="Times New Roman" w:hAnsi="Arial Narrow" w:cs="Arial"/>
          <w:color w:val="000000"/>
          <w:sz w:val="24"/>
          <w:szCs w:val="24"/>
          <w:lang w:eastAsia="pl-PL"/>
        </w:rPr>
        <w:lastRenderedPageBreak/>
        <w:t>uzyskają odpowiednio mniejszą liczbę punktów. W zakresie kryterium „</w:t>
      </w:r>
      <w:r w:rsidRPr="00D67E77">
        <w:rPr>
          <w:rFonts w:ascii="Arial Narrow" w:eastAsia="Times New Roman" w:hAnsi="Arial Narrow" w:cs="Arial"/>
          <w:b/>
          <w:bCs/>
          <w:color w:val="000000"/>
          <w:sz w:val="24"/>
          <w:szCs w:val="24"/>
          <w:lang w:eastAsia="pl-PL"/>
        </w:rPr>
        <w:t>Wydłużony okres gwarancji”</w:t>
      </w:r>
      <w:r w:rsidRPr="00D67E77">
        <w:rPr>
          <w:rFonts w:ascii="Arial Narrow" w:eastAsia="Times New Roman" w:hAnsi="Arial Narrow" w:cs="Arial"/>
          <w:color w:val="000000"/>
          <w:sz w:val="24"/>
          <w:szCs w:val="24"/>
          <w:lang w:eastAsia="pl-PL"/>
        </w:rPr>
        <w:t xml:space="preserve"> oferta może uzyskać maksymalnie </w:t>
      </w:r>
      <w:r w:rsidRPr="00D67E77">
        <w:rPr>
          <w:rFonts w:ascii="Arial Narrow" w:eastAsia="Times New Roman" w:hAnsi="Arial Narrow" w:cs="Arial"/>
          <w:b/>
          <w:bCs/>
          <w:color w:val="000000"/>
          <w:sz w:val="24"/>
          <w:szCs w:val="24"/>
          <w:lang w:eastAsia="pl-PL"/>
        </w:rPr>
        <w:t>40 punktów.</w:t>
      </w:r>
    </w:p>
    <w:p w14:paraId="41652A20" w14:textId="77777777"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Liczba punktów, którą można uzyskać w kryterium „Wydłużony okresu gwarancji” zostanie obliczona wg wzoru: </w:t>
      </w:r>
    </w:p>
    <w:p w14:paraId="610DD5B4"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3"/>
        <w:gridCol w:w="1036"/>
        <w:gridCol w:w="632"/>
      </w:tblGrid>
      <w:tr w:rsidR="00B77DBC" w:rsidRPr="00D67E77" w14:paraId="2447C566" w14:textId="77777777" w:rsidTr="00B77DBC">
        <w:trPr>
          <w:trHeight w:val="57"/>
          <w:jc w:val="center"/>
        </w:trPr>
        <w:tc>
          <w:tcPr>
            <w:tcW w:w="0" w:type="auto"/>
            <w:vMerge w:val="restart"/>
            <w:tcMar>
              <w:top w:w="0" w:type="dxa"/>
              <w:left w:w="133" w:type="dxa"/>
              <w:bottom w:w="0" w:type="dxa"/>
              <w:right w:w="115" w:type="dxa"/>
            </w:tcMar>
            <w:vAlign w:val="center"/>
            <w:hideMark/>
          </w:tcPr>
          <w:p w14:paraId="6ACC508D" w14:textId="77777777" w:rsidR="00B77DBC" w:rsidRPr="00D67E77" w:rsidRDefault="00B77DBC" w:rsidP="00474980">
            <w:pPr>
              <w:spacing w:after="0" w:line="276" w:lineRule="auto"/>
              <w:ind w:left="2"/>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G =</w:t>
            </w:r>
          </w:p>
        </w:tc>
        <w:tc>
          <w:tcPr>
            <w:tcW w:w="0" w:type="auto"/>
            <w:tcMar>
              <w:top w:w="0" w:type="dxa"/>
              <w:left w:w="133" w:type="dxa"/>
              <w:bottom w:w="0" w:type="dxa"/>
              <w:right w:w="115" w:type="dxa"/>
            </w:tcMar>
            <w:vAlign w:val="bottom"/>
            <w:hideMark/>
          </w:tcPr>
          <w:p w14:paraId="3B3B1C39" w14:textId="77777777" w:rsidR="00B77DBC" w:rsidRPr="00D67E77" w:rsidRDefault="00B77DBC" w:rsidP="00474980">
            <w:pPr>
              <w:spacing w:after="0" w:line="276" w:lineRule="auto"/>
              <w:jc w:val="center"/>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b/>
                <w:bCs/>
                <w:color w:val="000000"/>
                <w:sz w:val="24"/>
                <w:szCs w:val="24"/>
                <w:lang w:eastAsia="pl-PL"/>
              </w:rPr>
              <w:t>G</w:t>
            </w:r>
            <w:r w:rsidRPr="00D67E77">
              <w:rPr>
                <w:rFonts w:ascii="Arial Narrow" w:eastAsia="Times New Roman" w:hAnsi="Arial Narrow" w:cs="Arial"/>
                <w:b/>
                <w:bCs/>
                <w:color w:val="000000"/>
                <w:sz w:val="24"/>
                <w:szCs w:val="24"/>
                <w:vertAlign w:val="subscript"/>
                <w:lang w:eastAsia="pl-PL"/>
              </w:rPr>
              <w:t>bad</w:t>
            </w:r>
            <w:proofErr w:type="spellEnd"/>
          </w:p>
        </w:tc>
        <w:tc>
          <w:tcPr>
            <w:tcW w:w="0" w:type="auto"/>
            <w:vMerge w:val="restart"/>
            <w:tcMar>
              <w:top w:w="0" w:type="dxa"/>
              <w:left w:w="133" w:type="dxa"/>
              <w:bottom w:w="0" w:type="dxa"/>
              <w:right w:w="115" w:type="dxa"/>
            </w:tcMar>
            <w:vAlign w:val="center"/>
            <w:hideMark/>
          </w:tcPr>
          <w:p w14:paraId="65B678DE"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x 40</w:t>
            </w:r>
          </w:p>
        </w:tc>
      </w:tr>
      <w:tr w:rsidR="00B77DBC" w:rsidRPr="00D67E77" w14:paraId="0674002F" w14:textId="77777777" w:rsidTr="00B77DBC">
        <w:trPr>
          <w:trHeight w:val="57"/>
          <w:jc w:val="center"/>
        </w:trPr>
        <w:tc>
          <w:tcPr>
            <w:tcW w:w="0" w:type="auto"/>
            <w:vMerge/>
            <w:vAlign w:val="center"/>
            <w:hideMark/>
          </w:tcPr>
          <w:p w14:paraId="706CB158"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c>
          <w:tcPr>
            <w:tcW w:w="0" w:type="auto"/>
            <w:tcMar>
              <w:top w:w="0" w:type="dxa"/>
              <w:left w:w="133" w:type="dxa"/>
              <w:bottom w:w="0" w:type="dxa"/>
              <w:right w:w="115" w:type="dxa"/>
            </w:tcMar>
            <w:vAlign w:val="center"/>
            <w:hideMark/>
          </w:tcPr>
          <w:p w14:paraId="14DC6E43"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w:t>
            </w:r>
          </w:p>
        </w:tc>
        <w:tc>
          <w:tcPr>
            <w:tcW w:w="0" w:type="auto"/>
            <w:vMerge/>
            <w:vAlign w:val="center"/>
            <w:hideMark/>
          </w:tcPr>
          <w:p w14:paraId="677ECC64"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r>
      <w:tr w:rsidR="00B77DBC" w:rsidRPr="00D67E77" w14:paraId="45C9A2CE" w14:textId="77777777" w:rsidTr="00B77DBC">
        <w:trPr>
          <w:trHeight w:val="57"/>
          <w:jc w:val="center"/>
        </w:trPr>
        <w:tc>
          <w:tcPr>
            <w:tcW w:w="0" w:type="auto"/>
            <w:vMerge/>
            <w:vAlign w:val="center"/>
            <w:hideMark/>
          </w:tcPr>
          <w:p w14:paraId="2B37B51C"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c>
          <w:tcPr>
            <w:tcW w:w="0" w:type="auto"/>
            <w:tcMar>
              <w:top w:w="0" w:type="dxa"/>
              <w:left w:w="133" w:type="dxa"/>
              <w:bottom w:w="0" w:type="dxa"/>
              <w:right w:w="115" w:type="dxa"/>
            </w:tcMar>
            <w:hideMark/>
          </w:tcPr>
          <w:p w14:paraId="132BC931" w14:textId="77777777" w:rsidR="00B77DBC" w:rsidRPr="00D67E77" w:rsidRDefault="00B77DBC" w:rsidP="00474980">
            <w:pPr>
              <w:spacing w:after="0" w:line="276" w:lineRule="auto"/>
              <w:jc w:val="center"/>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b/>
                <w:bCs/>
                <w:color w:val="000000"/>
                <w:sz w:val="24"/>
                <w:szCs w:val="24"/>
                <w:lang w:eastAsia="pl-PL"/>
              </w:rPr>
              <w:t>G</w:t>
            </w:r>
            <w:r w:rsidRPr="00D67E77">
              <w:rPr>
                <w:rFonts w:ascii="Arial Narrow" w:eastAsia="Times New Roman" w:hAnsi="Arial Narrow" w:cs="Arial"/>
                <w:b/>
                <w:bCs/>
                <w:color w:val="000000"/>
                <w:sz w:val="24"/>
                <w:szCs w:val="24"/>
                <w:vertAlign w:val="subscript"/>
                <w:lang w:eastAsia="pl-PL"/>
              </w:rPr>
              <w:t>dop</w:t>
            </w:r>
            <w:proofErr w:type="spellEnd"/>
          </w:p>
        </w:tc>
        <w:tc>
          <w:tcPr>
            <w:tcW w:w="0" w:type="auto"/>
            <w:vMerge/>
            <w:vAlign w:val="center"/>
            <w:hideMark/>
          </w:tcPr>
          <w:p w14:paraId="11D2245C"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tc>
      </w:tr>
    </w:tbl>
    <w:p w14:paraId="63779A51"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gdzie:</w:t>
      </w:r>
    </w:p>
    <w:p w14:paraId="7E67FB53"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G – oznacza liczbę otrzymanych punktów w kryterium wydłużony okres gwarancji,</w:t>
      </w:r>
    </w:p>
    <w:p w14:paraId="7621A08D"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color w:val="000000"/>
          <w:sz w:val="24"/>
          <w:szCs w:val="24"/>
          <w:lang w:eastAsia="pl-PL"/>
        </w:rPr>
        <w:t>G</w:t>
      </w:r>
      <w:r w:rsidRPr="00D67E77">
        <w:rPr>
          <w:rFonts w:ascii="Arial Narrow" w:eastAsia="Times New Roman" w:hAnsi="Arial Narrow" w:cs="Arial"/>
          <w:color w:val="000000"/>
          <w:sz w:val="24"/>
          <w:szCs w:val="24"/>
          <w:vertAlign w:val="subscript"/>
          <w:lang w:eastAsia="pl-PL"/>
        </w:rPr>
        <w:t>dop</w:t>
      </w:r>
      <w:proofErr w:type="spellEnd"/>
      <w:r w:rsidRPr="00D67E77">
        <w:rPr>
          <w:rFonts w:ascii="Arial Narrow" w:eastAsia="Times New Roman" w:hAnsi="Arial Narrow" w:cs="Arial"/>
          <w:color w:val="000000"/>
          <w:sz w:val="24"/>
          <w:szCs w:val="24"/>
          <w:lang w:eastAsia="pl-PL"/>
        </w:rPr>
        <w:t> – oznacza najdłuższe dopuszczalne wydłużenie okres gwarancji (</w:t>
      </w:r>
      <w:r w:rsidR="00655DD9" w:rsidRPr="00D67E77">
        <w:rPr>
          <w:rFonts w:ascii="Arial Narrow" w:eastAsia="Times New Roman" w:hAnsi="Arial Narrow" w:cs="Arial"/>
          <w:color w:val="000000"/>
          <w:sz w:val="24"/>
          <w:szCs w:val="24"/>
          <w:lang w:eastAsia="pl-PL"/>
        </w:rPr>
        <w:t>24</w:t>
      </w:r>
      <w:r w:rsidRPr="00D67E77">
        <w:rPr>
          <w:rFonts w:ascii="Arial Narrow" w:eastAsia="Times New Roman" w:hAnsi="Arial Narrow" w:cs="Arial"/>
          <w:color w:val="000000"/>
          <w:sz w:val="24"/>
          <w:szCs w:val="24"/>
          <w:lang w:eastAsia="pl-PL"/>
        </w:rPr>
        <w:t xml:space="preserve"> miesięcy), </w:t>
      </w:r>
    </w:p>
    <w:p w14:paraId="031935BD"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proofErr w:type="spellStart"/>
      <w:r w:rsidRPr="00D67E77">
        <w:rPr>
          <w:rFonts w:ascii="Arial Narrow" w:eastAsia="Times New Roman" w:hAnsi="Arial Narrow" w:cs="Arial"/>
          <w:color w:val="000000"/>
          <w:sz w:val="24"/>
          <w:szCs w:val="24"/>
          <w:lang w:eastAsia="pl-PL"/>
        </w:rPr>
        <w:t>G</w:t>
      </w:r>
      <w:r w:rsidRPr="00D67E77">
        <w:rPr>
          <w:rFonts w:ascii="Arial Narrow" w:eastAsia="Times New Roman" w:hAnsi="Arial Narrow" w:cs="Arial"/>
          <w:color w:val="000000"/>
          <w:sz w:val="24"/>
          <w:szCs w:val="24"/>
          <w:vertAlign w:val="subscript"/>
          <w:lang w:eastAsia="pl-PL"/>
        </w:rPr>
        <w:t>bad</w:t>
      </w:r>
      <w:proofErr w:type="spellEnd"/>
      <w:r w:rsidRPr="00D67E77">
        <w:rPr>
          <w:rFonts w:ascii="Arial Narrow" w:eastAsia="Times New Roman" w:hAnsi="Arial Narrow" w:cs="Arial"/>
          <w:color w:val="000000"/>
          <w:sz w:val="24"/>
          <w:szCs w:val="24"/>
          <w:lang w:eastAsia="pl-PL"/>
        </w:rPr>
        <w:t> – oznacza okres wydłużenia gwarancji badanej oferty;</w:t>
      </w:r>
    </w:p>
    <w:p w14:paraId="792F5884"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2863BD63" w14:textId="77777777"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Oceniając ofertę w kryterium „G” Zamawiający będzie brał pod uwagę wydłużony okres gwarancji (tzn. dodatkowy okres gwarancji) podany w miesiącach przez Wykonawcę w ofercie, jednak nie więcej niż o </w:t>
      </w:r>
      <w:r w:rsidR="00655DD9" w:rsidRPr="00D67E77">
        <w:rPr>
          <w:rFonts w:ascii="Arial Narrow" w:eastAsia="Times New Roman" w:hAnsi="Arial Narrow" w:cs="Arial"/>
          <w:color w:val="000000"/>
          <w:sz w:val="24"/>
          <w:szCs w:val="24"/>
          <w:lang w:eastAsia="pl-PL"/>
        </w:rPr>
        <w:t>24</w:t>
      </w:r>
      <w:r w:rsidRPr="00D67E77">
        <w:rPr>
          <w:rFonts w:ascii="Arial Narrow" w:eastAsia="Times New Roman" w:hAnsi="Arial Narrow" w:cs="Arial"/>
          <w:color w:val="000000"/>
          <w:sz w:val="24"/>
          <w:szCs w:val="24"/>
          <w:lang w:eastAsia="pl-PL"/>
        </w:rPr>
        <w:t xml:space="preserve"> miesięcy. Dla oceny oferty, w której Wykonawca zaoferował wydłużenie gwarancji o </w:t>
      </w:r>
      <w:r w:rsidR="00655DD9" w:rsidRPr="00D67E77">
        <w:rPr>
          <w:rFonts w:ascii="Arial Narrow" w:eastAsia="Times New Roman" w:hAnsi="Arial Narrow" w:cs="Arial"/>
          <w:color w:val="000000"/>
          <w:sz w:val="24"/>
          <w:szCs w:val="24"/>
          <w:lang w:eastAsia="pl-PL"/>
        </w:rPr>
        <w:t>25</w:t>
      </w:r>
      <w:r w:rsidRPr="00D67E77">
        <w:rPr>
          <w:rFonts w:ascii="Arial Narrow" w:eastAsia="Times New Roman" w:hAnsi="Arial Narrow" w:cs="Arial"/>
          <w:color w:val="000000"/>
          <w:sz w:val="24"/>
          <w:szCs w:val="24"/>
          <w:lang w:eastAsia="pl-PL"/>
        </w:rPr>
        <w:t xml:space="preserve"> i więcej miesięcy, Zamawiający przyjmie do oceny oferty maksymalną dopuszczoną liczbę (ilość) miesięcy – </w:t>
      </w:r>
      <w:r w:rsidR="00655DD9" w:rsidRPr="00D67E77">
        <w:rPr>
          <w:rFonts w:ascii="Arial Narrow" w:eastAsia="Times New Roman" w:hAnsi="Arial Narrow" w:cs="Arial"/>
          <w:color w:val="000000"/>
          <w:sz w:val="24"/>
          <w:szCs w:val="24"/>
          <w:lang w:eastAsia="pl-PL"/>
        </w:rPr>
        <w:t>24</w:t>
      </w:r>
      <w:r w:rsidRPr="00D67E77">
        <w:rPr>
          <w:rFonts w:ascii="Arial Narrow" w:eastAsia="Times New Roman" w:hAnsi="Arial Narrow" w:cs="Arial"/>
          <w:color w:val="000000"/>
          <w:sz w:val="24"/>
          <w:szCs w:val="24"/>
          <w:lang w:eastAsia="pl-PL"/>
        </w:rPr>
        <w:t>, natomiast do umowy zostanie wpisany okres gwarancji zaproponowany przez Wykonawcę.</w:t>
      </w:r>
    </w:p>
    <w:p w14:paraId="15654C12" w14:textId="381DA7DB" w:rsidR="00B77DBC" w:rsidRPr="00D67E77" w:rsidRDefault="00B77DBC" w:rsidP="0047498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W przypadku nie podania w formularzu oferty żadnej informacji dotyczącej niniejszego kryterium, podanie wartości „0”, „-” lub „nie dotyczy” lub informacji o równoważnym znaczeniu, oferta otrzyma 0 pkt. w niniejszym kryterium, natomiast do umowy zostanie wpisany okres gwarancji </w:t>
      </w:r>
      <w:r w:rsidR="00B4577D" w:rsidRPr="00D67E77">
        <w:rPr>
          <w:rFonts w:ascii="Arial Narrow" w:eastAsia="Times New Roman" w:hAnsi="Arial Narrow" w:cs="Arial"/>
          <w:b/>
          <w:color w:val="000000"/>
          <w:sz w:val="24"/>
          <w:szCs w:val="24"/>
          <w:lang w:eastAsia="pl-PL"/>
        </w:rPr>
        <w:t>24</w:t>
      </w:r>
      <w:r w:rsidR="00647E6E" w:rsidRPr="00D67E77">
        <w:rPr>
          <w:rFonts w:ascii="Arial Narrow" w:eastAsia="Times New Roman" w:hAnsi="Arial Narrow" w:cs="Arial"/>
          <w:b/>
          <w:color w:val="000000"/>
          <w:sz w:val="24"/>
          <w:szCs w:val="24"/>
          <w:lang w:eastAsia="pl-PL"/>
        </w:rPr>
        <w:t xml:space="preserve"> </w:t>
      </w:r>
      <w:r w:rsidRPr="00D67E77">
        <w:rPr>
          <w:rFonts w:ascii="Arial Narrow" w:eastAsia="Times New Roman" w:hAnsi="Arial Narrow" w:cs="Arial"/>
          <w:b/>
          <w:color w:val="000000"/>
          <w:sz w:val="24"/>
          <w:szCs w:val="24"/>
          <w:lang w:eastAsia="pl-PL"/>
        </w:rPr>
        <w:t>miesięcy</w:t>
      </w:r>
      <w:r w:rsidRPr="00D67E77">
        <w:rPr>
          <w:rFonts w:ascii="Arial Narrow" w:eastAsia="Times New Roman" w:hAnsi="Arial Narrow" w:cs="Arial"/>
          <w:color w:val="000000"/>
          <w:sz w:val="24"/>
          <w:szCs w:val="24"/>
          <w:lang w:eastAsia="pl-PL"/>
        </w:rPr>
        <w:t>, zgodnie z Rozdziałem III pkt 3 niniejszej SWZ.</w:t>
      </w:r>
    </w:p>
    <w:p w14:paraId="6A23FE7E" w14:textId="77777777" w:rsidR="00B77DBC" w:rsidRPr="00D67E77" w:rsidRDefault="00B77DBC" w:rsidP="00655DD9">
      <w:pPr>
        <w:spacing w:after="0" w:line="276" w:lineRule="auto"/>
        <w:rPr>
          <w:rFonts w:ascii="Arial Narrow" w:eastAsia="Times New Roman" w:hAnsi="Arial Narrow" w:cs="Arial"/>
          <w:color w:val="000000"/>
          <w:sz w:val="24"/>
          <w:szCs w:val="24"/>
          <w:lang w:eastAsia="pl-PL"/>
        </w:rPr>
      </w:pP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Arial"/>
          <w:color w:val="000000"/>
          <w:sz w:val="24"/>
          <w:szCs w:val="24"/>
          <w:lang w:eastAsia="pl-PL"/>
        </w:rPr>
        <w:t>Za najkorzystniejszą Zamawiający uzna ofertę nie podlegającą odrzuceniu, która uzyska największą ilość punktów, obliczoną wg poniższego wzoru:</w:t>
      </w:r>
    </w:p>
    <w:p w14:paraId="01E70B35" w14:textId="77777777"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t> </w:t>
      </w:r>
    </w:p>
    <w:p w14:paraId="17A5A528" w14:textId="77777777" w:rsidR="00B77DBC" w:rsidRPr="00D67E77" w:rsidRDefault="00B77DBC" w:rsidP="00474980">
      <w:pPr>
        <w:shd w:val="clear" w:color="auto" w:fill="FFFFFF"/>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L = C + G</w:t>
      </w:r>
    </w:p>
    <w:p w14:paraId="48BDAC26" w14:textId="77777777"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gdzie:</w:t>
      </w:r>
    </w:p>
    <w:p w14:paraId="2F821CA0" w14:textId="77777777"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L – całkowita liczba punktów,</w:t>
      </w:r>
    </w:p>
    <w:p w14:paraId="2D90F267" w14:textId="77777777"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C – oznacza liczbę otrzymanych punktów przez daną ofertę w kryterium cena oferty,</w:t>
      </w:r>
    </w:p>
    <w:p w14:paraId="2CB02FD0" w14:textId="5F3F3D44"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G - oznacza liczbę otrzymanych punktów w kryterium gwarancji.</w:t>
      </w:r>
    </w:p>
    <w:p w14:paraId="7E270298" w14:textId="77777777" w:rsidR="00B77DBC" w:rsidRPr="00D67E77" w:rsidRDefault="00B77DBC" w:rsidP="00474980">
      <w:pPr>
        <w:shd w:val="clear" w:color="auto" w:fill="FFFFFF"/>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t> </w:t>
      </w:r>
    </w:p>
    <w:p w14:paraId="399B7EB9" w14:textId="77777777" w:rsidR="00B77DBC"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Punktacja przyznawana ofertom w poszczególnych kryteriach oceny ofert będzie liczona z dokładnością do dwóch miejsc po przecinku, zgodnie z zasadami arytmetyki.</w:t>
      </w:r>
    </w:p>
    <w:p w14:paraId="1D5962A4" w14:textId="77777777" w:rsidR="00B77DBC"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w:t>
      </w:r>
      <w:r w:rsidR="00851FBB" w:rsidRPr="00D67E77">
        <w:rPr>
          <w:rFonts w:ascii="Arial Narrow" w:eastAsia="Times New Roman" w:hAnsi="Arial Narrow" w:cs="Arial"/>
          <w:color w:val="000000"/>
          <w:sz w:val="24"/>
          <w:szCs w:val="24"/>
          <w:lang w:eastAsia="pl-PL"/>
        </w:rPr>
        <w:t>7</w:t>
      </w:r>
      <w:r w:rsidRPr="00D67E77">
        <w:rPr>
          <w:rFonts w:ascii="Arial Narrow" w:eastAsia="Times New Roman" w:hAnsi="Arial Narrow" w:cs="Arial"/>
          <w:color w:val="000000"/>
          <w:sz w:val="24"/>
          <w:szCs w:val="24"/>
          <w:lang w:eastAsia="pl-PL"/>
        </w:rPr>
        <w:t xml:space="preserve"> dokonywanie jakiejkolwiek zmiany w jej treści.</w:t>
      </w:r>
    </w:p>
    <w:p w14:paraId="0929E27B" w14:textId="77777777" w:rsidR="00B77DBC"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poprawia w ofercie:</w:t>
      </w:r>
    </w:p>
    <w:p w14:paraId="26E2454D" w14:textId="77777777" w:rsidR="00B77DBC" w:rsidRPr="00D67E77" w:rsidRDefault="00B77DBC" w:rsidP="0023531B">
      <w:pPr>
        <w:spacing w:after="0" w:line="276" w:lineRule="auto"/>
        <w:ind w:left="709"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oczywiste omyłki pisarskie,</w:t>
      </w:r>
    </w:p>
    <w:p w14:paraId="518972CA" w14:textId="77777777" w:rsidR="00B77DBC" w:rsidRPr="00D67E77" w:rsidRDefault="00B77DBC" w:rsidP="0023531B">
      <w:pPr>
        <w:spacing w:after="0" w:line="276" w:lineRule="auto"/>
        <w:ind w:left="709"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oczywiste omyłki rachunkowe, z uwzględnieniem konsekwencji rachunkowych dokonanych poprawek,</w:t>
      </w:r>
    </w:p>
    <w:p w14:paraId="210584BA" w14:textId="77777777" w:rsidR="00B77DBC" w:rsidRPr="00D67E77" w:rsidRDefault="00B77DBC" w:rsidP="0023531B">
      <w:pPr>
        <w:spacing w:after="0" w:line="276" w:lineRule="auto"/>
        <w:ind w:left="709"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inne omyłki polegające na niezgodności oferty z dokumentami zamówienia, niepowodujące istotnych zmian w treści oferty</w:t>
      </w:r>
    </w:p>
    <w:p w14:paraId="6BC1A923" w14:textId="77777777" w:rsidR="00B77DBC" w:rsidRPr="00D67E77" w:rsidRDefault="00B77DBC" w:rsidP="00474980">
      <w:pPr>
        <w:spacing w:after="0" w:line="276" w:lineRule="auto"/>
        <w:ind w:left="426"/>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niezwłocznie zawiadamiając o tym wykonawcę, którego oferta została poprawiona.</w:t>
      </w:r>
    </w:p>
    <w:p w14:paraId="7F828E2F" w14:textId="77777777" w:rsidR="00B77DBC" w:rsidRPr="00D67E77" w:rsidRDefault="00B77DBC" w:rsidP="0058690D">
      <w:pPr>
        <w:pStyle w:val="Akapitzlist"/>
        <w:numPr>
          <w:ilvl w:val="0"/>
          <w:numId w:val="41"/>
        </w:numPr>
        <w:tabs>
          <w:tab w:val="clear" w:pos="720"/>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lastRenderedPageBreak/>
        <w:t xml:space="preserve">W przypadku, o którym mowa w ust. </w:t>
      </w:r>
      <w:r w:rsidR="00851FBB" w:rsidRPr="00D67E77">
        <w:rPr>
          <w:rFonts w:ascii="Arial Narrow" w:eastAsia="Times New Roman" w:hAnsi="Arial Narrow" w:cs="Arial"/>
          <w:color w:val="000000"/>
          <w:sz w:val="24"/>
          <w:szCs w:val="24"/>
          <w:lang w:eastAsia="pl-PL"/>
        </w:rPr>
        <w:t>7</w:t>
      </w:r>
      <w:r w:rsidRPr="00D67E77">
        <w:rPr>
          <w:rFonts w:ascii="Arial Narrow" w:eastAsia="Times New Roman" w:hAnsi="Arial Narrow" w:cs="Arial"/>
          <w:color w:val="000000"/>
          <w:sz w:val="24"/>
          <w:szCs w:val="24"/>
          <w:lang w:eastAsia="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4E95A59F" w14:textId="77777777" w:rsidR="00B77DBC" w:rsidRPr="00D67E77" w:rsidRDefault="00B77DBC" w:rsidP="0058690D">
      <w:pPr>
        <w:pStyle w:val="Akapitzlist"/>
        <w:numPr>
          <w:ilvl w:val="0"/>
          <w:numId w:val="41"/>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udzieli zamówienia Wykonawcy, którego oferta zostanie uznana za najkorzystniejszą.</w:t>
      </w:r>
    </w:p>
    <w:p w14:paraId="5DFFAB0A" w14:textId="6D99E3D5" w:rsidR="00B77DBC" w:rsidRPr="00D67E77" w:rsidRDefault="00B77DBC" w:rsidP="0058690D">
      <w:pPr>
        <w:pStyle w:val="Akapitzlist"/>
        <w:numPr>
          <w:ilvl w:val="0"/>
          <w:numId w:val="41"/>
        </w:numPr>
        <w:tabs>
          <w:tab w:val="clear" w:pos="720"/>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34517626" w14:textId="77777777" w:rsidR="00B77DBC" w:rsidRPr="00D67E77" w:rsidRDefault="00B77DBC" w:rsidP="0058690D">
      <w:pPr>
        <w:numPr>
          <w:ilvl w:val="0"/>
          <w:numId w:val="43"/>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INFORMACJE O FORMALNOŚCIACH, JAKIE POWINNY BYĆ DOPEŁNIONE PO WYBORZE OFERTY W CELU ZAWARCIA UMOWY W SPRAWIE ZAMÓWIENIA PUBLICZNEGO</w:t>
      </w:r>
    </w:p>
    <w:p w14:paraId="342E6FA4" w14:textId="77777777" w:rsidR="00B77DBC" w:rsidRPr="00D67E77" w:rsidRDefault="00B77DBC" w:rsidP="00474980">
      <w:pPr>
        <w:spacing w:after="0" w:line="276" w:lineRule="auto"/>
        <w:rPr>
          <w:rFonts w:ascii="Arial Narrow" w:eastAsia="Times New Roman" w:hAnsi="Arial Narrow" w:cs="Times New Roman"/>
          <w:sz w:val="24"/>
          <w:szCs w:val="24"/>
          <w:lang w:eastAsia="pl-PL"/>
        </w:rPr>
      </w:pPr>
    </w:p>
    <w:p w14:paraId="747DA644" w14:textId="77777777" w:rsidR="00B77DBC" w:rsidRPr="00D67E77" w:rsidRDefault="00B77DBC" w:rsidP="0058690D">
      <w:pPr>
        <w:numPr>
          <w:ilvl w:val="0"/>
          <w:numId w:val="44"/>
        </w:numPr>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Niezwłocznie po wyborze najkorzystniejszej oferty zamawiający informuje równocześnie wykonawców, którzy złożyli oferty, o:</w:t>
      </w:r>
    </w:p>
    <w:p w14:paraId="136067AE" w14:textId="77777777" w:rsidR="00B77DBC" w:rsidRPr="00D67E77" w:rsidRDefault="00B77DBC" w:rsidP="0058690D">
      <w:pPr>
        <w:numPr>
          <w:ilvl w:val="0"/>
          <w:numId w:val="57"/>
        </w:numPr>
        <w:spacing w:after="0" w:line="276" w:lineRule="auto"/>
        <w:ind w:hanging="436"/>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476441E" w14:textId="77777777" w:rsidR="00B77DBC" w:rsidRPr="00D67E77" w:rsidRDefault="00B77DBC" w:rsidP="0058690D">
      <w:pPr>
        <w:numPr>
          <w:ilvl w:val="0"/>
          <w:numId w:val="57"/>
        </w:numPr>
        <w:spacing w:after="0" w:line="276" w:lineRule="auto"/>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wykonawcach, których oferty zostały odrzucone</w:t>
      </w:r>
    </w:p>
    <w:p w14:paraId="78201ECB" w14:textId="77777777" w:rsidR="00B77DBC" w:rsidRPr="00D67E77" w:rsidRDefault="00B77DBC" w:rsidP="00474980">
      <w:pPr>
        <w:spacing w:after="0" w:line="276" w:lineRule="auto"/>
        <w:ind w:left="36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podając uzasadnienie faktyczne i prawne.</w:t>
      </w:r>
    </w:p>
    <w:p w14:paraId="034A412B" w14:textId="77777777" w:rsidR="00C91508"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udostępnia informacje, o których mowa w pkt. 1 na stronie internetowej: </w:t>
      </w:r>
      <w:hyperlink r:id="rId32" w:history="1">
        <w:r w:rsidRPr="00D67E77">
          <w:rPr>
            <w:rFonts w:ascii="Arial Narrow" w:eastAsia="Times New Roman" w:hAnsi="Arial Narrow" w:cs="Arial"/>
            <w:color w:val="000000"/>
            <w:sz w:val="24"/>
            <w:szCs w:val="24"/>
            <w:lang w:eastAsia="pl-PL"/>
          </w:rPr>
          <w:t>platformazakupowa.pl</w:t>
        </w:r>
      </w:hyperlink>
      <w:r w:rsidRPr="00D67E77">
        <w:rPr>
          <w:rFonts w:ascii="Arial Narrow" w:eastAsia="Times New Roman" w:hAnsi="Arial Narrow" w:cs="Arial"/>
          <w:color w:val="000000"/>
          <w:sz w:val="24"/>
          <w:szCs w:val="24"/>
          <w:lang w:eastAsia="pl-PL"/>
        </w:rPr>
        <w:t xml:space="preserve"> w sekcji „Komunikaty” na stronie danego postępowania.</w:t>
      </w:r>
    </w:p>
    <w:p w14:paraId="52B2C5FE" w14:textId="77777777" w:rsidR="00C91508"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może nie ujawniać informacji, o których mowa w ust. 1, jeżeli ich ujawnienie byłoby sprzeczne z ważnym interesem publicznym.</w:t>
      </w:r>
    </w:p>
    <w:p w14:paraId="2F628408" w14:textId="77777777" w:rsidR="00C91508"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Zamawiający zawiera umowę w sprawie zamówienia publicznego w terminie </w:t>
      </w:r>
      <w:r w:rsidRPr="00D67E77">
        <w:rPr>
          <w:rFonts w:ascii="Arial Narrow" w:eastAsia="Times New Roman" w:hAnsi="Arial Narrow" w:cs="Arial"/>
          <w:b/>
          <w:bCs/>
          <w:color w:val="000000"/>
          <w:sz w:val="24"/>
          <w:szCs w:val="24"/>
          <w:lang w:eastAsia="pl-PL"/>
        </w:rPr>
        <w:t>nie krótszym niż 5 dni od dnia przesłania zawiadomienia o wyborze najkorzystniejszej oferty</w:t>
      </w:r>
      <w:r w:rsidRPr="00D67E77">
        <w:rPr>
          <w:rFonts w:ascii="Arial Narrow" w:eastAsia="Times New Roman" w:hAnsi="Arial Narrow" w:cs="Arial"/>
          <w:color w:val="000000"/>
          <w:sz w:val="24"/>
          <w:szCs w:val="24"/>
          <w:lang w:eastAsia="pl-PL"/>
        </w:rPr>
        <w:t>.</w:t>
      </w:r>
    </w:p>
    <w:p w14:paraId="717000D1" w14:textId="77777777" w:rsidR="00C91508"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Zamawiający może zawrzeć umowę w sprawie zamówienia publicznego przed upływem terminu, o</w:t>
      </w:r>
      <w:r w:rsidR="00286E6F"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którym mowa w ust. 1, jeżeli w postępowaniu o udzielenie zamówienia prowadzonym w trybie podstawowym złożono tylko jedną ofertę.</w:t>
      </w:r>
    </w:p>
    <w:p w14:paraId="70DC50ED" w14:textId="77777777" w:rsidR="00B77DBC"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którego oferta zostanie wybrana jako najkorzystniejsza, przed podpisaniem Umowy zobowiązany jest: </w:t>
      </w:r>
    </w:p>
    <w:p w14:paraId="22AEA77B" w14:textId="77777777" w:rsidR="00B77DBC" w:rsidRPr="00D67E77" w:rsidRDefault="00B77DBC" w:rsidP="0058690D">
      <w:pPr>
        <w:numPr>
          <w:ilvl w:val="0"/>
          <w:numId w:val="58"/>
        </w:numPr>
        <w:tabs>
          <w:tab w:val="clear" w:pos="720"/>
          <w:tab w:val="num" w:pos="567"/>
        </w:tabs>
        <w:spacing w:before="120" w:after="0" w:line="276" w:lineRule="auto"/>
        <w:ind w:left="567" w:hanging="283"/>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przedłożyć Zamawiającemu, potwierdzoną za zgodność z oryginałem, kopię Umowy regulującej współpracę Wykonawców wspólnie ubiegających się o udzielenie zamówienia, jeżeli oferta wybrana jako najkorzystniejsza została złożona przez Wykonawców wspólnie ubiegających się o udzielenie zamówienia; </w:t>
      </w:r>
    </w:p>
    <w:p w14:paraId="5C9B329F" w14:textId="77777777" w:rsidR="00C91508" w:rsidRPr="00D67E77"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Wykonawca będzie zobowiązany do podpisania umowy w miejscu i terminie wskazanym przez Zamawiającego.</w:t>
      </w:r>
    </w:p>
    <w:p w14:paraId="48F1F546" w14:textId="286851DA" w:rsidR="00C91508" w:rsidRPr="00D67E77" w:rsidRDefault="00B77DBC" w:rsidP="0058690D">
      <w:pPr>
        <w:pStyle w:val="Akapitzlist"/>
        <w:numPr>
          <w:ilvl w:val="0"/>
          <w:numId w:val="44"/>
        </w:numPr>
        <w:tabs>
          <w:tab w:val="clear" w:pos="720"/>
        </w:tabs>
        <w:spacing w:after="0" w:line="276" w:lineRule="auto"/>
        <w:ind w:left="284" w:hanging="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Jeżeli wykonawca, którego oferta została wybrana jako najkorzystniejsza, uchyla się od zawarcia umowy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 xml:space="preserve">w sprawie zamówienia publicznego lub nie wnosi wymaganego zabezpieczenia należytego wykonania umowy, zamawiający może dokonać ponownego badania i oceny ofert spośród ofert pozostałych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w postępowaniu wykonawców oraz wybrać najkorzystniejszą ofertę albo unieważnić postępowanie.</w:t>
      </w:r>
    </w:p>
    <w:p w14:paraId="055B4D68" w14:textId="77777777" w:rsidR="00C91508" w:rsidRPr="001E50AD" w:rsidRDefault="00B77DBC" w:rsidP="0058690D">
      <w:pPr>
        <w:pStyle w:val="Akapitzlist"/>
        <w:numPr>
          <w:ilvl w:val="0"/>
          <w:numId w:val="44"/>
        </w:numPr>
        <w:tabs>
          <w:tab w:val="clear" w:pos="720"/>
          <w:tab w:val="num" w:pos="284"/>
        </w:tabs>
        <w:spacing w:after="0" w:line="276" w:lineRule="auto"/>
        <w:ind w:left="284" w:hanging="284"/>
        <w:jc w:val="both"/>
        <w:textAlignment w:val="baseline"/>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xml:space="preserve">Dwukrotny brak stawienia się przedstawicieli/pełnomocników Wykonawcy na wezwanie Zamawiającego skierowane do Wykonawcy - celem zawarcia umowy w miejscu i terminie określonym przez </w:t>
      </w:r>
      <w:r w:rsidRPr="001E50AD">
        <w:rPr>
          <w:rFonts w:ascii="Arial Narrow" w:eastAsia="Times New Roman" w:hAnsi="Arial Narrow" w:cs="Arial"/>
          <w:color w:val="000000"/>
          <w:sz w:val="24"/>
          <w:szCs w:val="24"/>
          <w:lang w:eastAsia="pl-PL"/>
        </w:rPr>
        <w:t>Zamawiającego traktowany będzie jako odmowa zawarcia umowy, ze skutkiem zatrzymania wadium.</w:t>
      </w:r>
    </w:p>
    <w:p w14:paraId="1AB5537E" w14:textId="77777777" w:rsidR="00B77DBC" w:rsidRPr="001E50AD" w:rsidRDefault="00B77DBC" w:rsidP="0058690D">
      <w:pPr>
        <w:numPr>
          <w:ilvl w:val="0"/>
          <w:numId w:val="45"/>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1E50AD">
        <w:rPr>
          <w:rFonts w:ascii="Arial Narrow" w:eastAsia="Times New Roman" w:hAnsi="Arial Narrow" w:cs="Arial"/>
          <w:b/>
          <w:bCs/>
          <w:color w:val="000000"/>
          <w:sz w:val="24"/>
          <w:szCs w:val="24"/>
          <w:lang w:eastAsia="pl-PL"/>
        </w:rPr>
        <w:t>WYMAGANIA DOTYCZĄCE ZABEZPIECZENIA NALEŻYTEGO WYKONANIA UMOWY</w:t>
      </w:r>
    </w:p>
    <w:p w14:paraId="685EAA9D" w14:textId="49F76596" w:rsidR="00B77DBC" w:rsidRPr="001E50AD" w:rsidRDefault="004D2E48" w:rsidP="004D2E48">
      <w:pPr>
        <w:spacing w:after="0" w:line="276" w:lineRule="auto"/>
        <w:jc w:val="both"/>
        <w:textAlignment w:val="baseline"/>
        <w:rPr>
          <w:rFonts w:ascii="Arial Narrow" w:eastAsia="Times New Roman" w:hAnsi="Arial Narrow" w:cs="Arial"/>
          <w:color w:val="000000"/>
          <w:sz w:val="24"/>
          <w:szCs w:val="24"/>
          <w:lang w:eastAsia="pl-PL"/>
        </w:rPr>
      </w:pPr>
      <w:r w:rsidRPr="001E50AD">
        <w:rPr>
          <w:rFonts w:ascii="Arial Narrow" w:eastAsia="Times New Roman" w:hAnsi="Arial Narrow" w:cs="Arial"/>
          <w:color w:val="000000"/>
          <w:sz w:val="24"/>
          <w:szCs w:val="24"/>
          <w:lang w:eastAsia="pl-PL"/>
        </w:rPr>
        <w:t>Nie dotyczy</w:t>
      </w:r>
    </w:p>
    <w:p w14:paraId="12C443C5" w14:textId="77777777" w:rsidR="00B77DBC" w:rsidRPr="001E50AD" w:rsidRDefault="00B77DBC" w:rsidP="0058690D">
      <w:pPr>
        <w:numPr>
          <w:ilvl w:val="0"/>
          <w:numId w:val="46"/>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1E50AD">
        <w:rPr>
          <w:rFonts w:ascii="Arial Narrow" w:eastAsia="Times New Roman" w:hAnsi="Arial Narrow" w:cs="Arial"/>
          <w:b/>
          <w:bCs/>
          <w:color w:val="000000"/>
          <w:sz w:val="24"/>
          <w:szCs w:val="24"/>
          <w:lang w:eastAsia="pl-PL"/>
        </w:rPr>
        <w:t>INFORMACJE O TREŚCI ZAWIERANEJ UMOWY ORAZ MOŻLIWOŚCI JEJ ZMIANY</w:t>
      </w:r>
    </w:p>
    <w:p w14:paraId="0E68A447" w14:textId="253CF5E8" w:rsidR="00B77DBC" w:rsidRPr="001E50AD" w:rsidRDefault="00B77DBC" w:rsidP="0058690D">
      <w:pPr>
        <w:numPr>
          <w:ilvl w:val="0"/>
          <w:numId w:val="47"/>
        </w:numPr>
        <w:spacing w:before="240" w:after="0" w:line="276" w:lineRule="auto"/>
        <w:ind w:left="284"/>
        <w:jc w:val="both"/>
        <w:textAlignment w:val="baseline"/>
        <w:rPr>
          <w:rFonts w:ascii="Arial Narrow" w:eastAsia="Times New Roman" w:hAnsi="Arial Narrow" w:cs="Arial"/>
          <w:color w:val="000000"/>
          <w:sz w:val="24"/>
          <w:szCs w:val="24"/>
          <w:lang w:eastAsia="pl-PL"/>
        </w:rPr>
      </w:pPr>
      <w:r w:rsidRPr="001E50AD">
        <w:rPr>
          <w:rFonts w:ascii="Arial Narrow" w:eastAsia="Times New Roman" w:hAnsi="Arial Narrow" w:cs="Arial"/>
          <w:color w:val="000000"/>
          <w:sz w:val="24"/>
          <w:szCs w:val="24"/>
          <w:lang w:eastAsia="pl-PL"/>
        </w:rPr>
        <w:t xml:space="preserve">Wybrany Wykonawca jest zobowiązany do zawarcia umowy w sprawie zamówienia publicznego na warunkach określonych we Wzorze Umowy, stanowiącym </w:t>
      </w:r>
      <w:r w:rsidRPr="001E50AD">
        <w:rPr>
          <w:rFonts w:ascii="Arial Narrow" w:eastAsia="Times New Roman" w:hAnsi="Arial Narrow" w:cs="Arial"/>
          <w:b/>
          <w:bCs/>
          <w:color w:val="000000"/>
          <w:sz w:val="24"/>
          <w:szCs w:val="24"/>
          <w:lang w:eastAsia="pl-PL"/>
        </w:rPr>
        <w:t xml:space="preserve">Załącznik nr </w:t>
      </w:r>
      <w:r w:rsidR="00714FBD" w:rsidRPr="001E50AD">
        <w:rPr>
          <w:rFonts w:ascii="Arial Narrow" w:eastAsia="Times New Roman" w:hAnsi="Arial Narrow" w:cs="Arial"/>
          <w:b/>
          <w:bCs/>
          <w:color w:val="000000"/>
          <w:sz w:val="24"/>
          <w:szCs w:val="24"/>
          <w:lang w:eastAsia="pl-PL"/>
        </w:rPr>
        <w:t>5</w:t>
      </w:r>
      <w:r w:rsidRPr="001E50AD">
        <w:rPr>
          <w:rFonts w:ascii="Arial Narrow" w:eastAsia="Times New Roman" w:hAnsi="Arial Narrow" w:cs="Arial"/>
          <w:b/>
          <w:bCs/>
          <w:color w:val="000000"/>
          <w:sz w:val="24"/>
          <w:szCs w:val="24"/>
          <w:lang w:eastAsia="pl-PL"/>
        </w:rPr>
        <w:t xml:space="preserve"> do SWZ</w:t>
      </w:r>
      <w:r w:rsidRPr="001E50AD">
        <w:rPr>
          <w:rFonts w:ascii="Arial Narrow" w:eastAsia="Times New Roman" w:hAnsi="Arial Narrow" w:cs="Arial"/>
          <w:color w:val="000000"/>
          <w:sz w:val="24"/>
          <w:szCs w:val="24"/>
          <w:lang w:eastAsia="pl-PL"/>
        </w:rPr>
        <w:t>.</w:t>
      </w:r>
    </w:p>
    <w:p w14:paraId="5F72E4C0" w14:textId="56EF298A" w:rsidR="00B77DBC" w:rsidRPr="001E50AD" w:rsidRDefault="00B77DBC" w:rsidP="0058690D">
      <w:pPr>
        <w:numPr>
          <w:ilvl w:val="0"/>
          <w:numId w:val="47"/>
        </w:numPr>
        <w:spacing w:after="0" w:line="276" w:lineRule="auto"/>
        <w:ind w:left="284"/>
        <w:jc w:val="both"/>
        <w:textAlignment w:val="baseline"/>
        <w:rPr>
          <w:rFonts w:ascii="Arial Narrow" w:eastAsia="Times New Roman" w:hAnsi="Arial Narrow" w:cs="Arial"/>
          <w:color w:val="000000"/>
          <w:sz w:val="24"/>
          <w:szCs w:val="24"/>
          <w:lang w:eastAsia="pl-PL"/>
        </w:rPr>
      </w:pPr>
      <w:r w:rsidRPr="001E50AD">
        <w:rPr>
          <w:rFonts w:ascii="Arial Narrow" w:eastAsia="Times New Roman" w:hAnsi="Arial Narrow" w:cs="Arial"/>
          <w:color w:val="000000"/>
          <w:sz w:val="24"/>
          <w:szCs w:val="24"/>
          <w:lang w:eastAsia="pl-PL"/>
        </w:rPr>
        <w:t xml:space="preserve">Zakres świadczenia Wykonawcy wynikający z umowy jest tożsamy z jego zobowiązaniem zawartym </w:t>
      </w:r>
      <w:r w:rsidR="00E367B1" w:rsidRPr="001E50AD">
        <w:rPr>
          <w:rFonts w:ascii="Arial Narrow" w:eastAsia="Times New Roman" w:hAnsi="Arial Narrow" w:cs="Arial"/>
          <w:color w:val="000000"/>
          <w:sz w:val="24"/>
          <w:szCs w:val="24"/>
          <w:lang w:eastAsia="pl-PL"/>
        </w:rPr>
        <w:br/>
      </w:r>
      <w:r w:rsidRPr="001E50AD">
        <w:rPr>
          <w:rFonts w:ascii="Arial Narrow" w:eastAsia="Times New Roman" w:hAnsi="Arial Narrow" w:cs="Arial"/>
          <w:color w:val="000000"/>
          <w:sz w:val="24"/>
          <w:szCs w:val="24"/>
          <w:lang w:eastAsia="pl-PL"/>
        </w:rPr>
        <w:t>w ofercie.</w:t>
      </w:r>
    </w:p>
    <w:p w14:paraId="55BE72FD" w14:textId="1356138B" w:rsidR="00B77DBC" w:rsidRPr="001E50AD" w:rsidRDefault="00B77DBC" w:rsidP="0058690D">
      <w:pPr>
        <w:numPr>
          <w:ilvl w:val="0"/>
          <w:numId w:val="47"/>
        </w:numPr>
        <w:spacing w:after="0" w:line="276" w:lineRule="auto"/>
        <w:ind w:left="284"/>
        <w:jc w:val="both"/>
        <w:textAlignment w:val="baseline"/>
        <w:rPr>
          <w:rFonts w:ascii="Arial Narrow" w:eastAsia="Times New Roman" w:hAnsi="Arial Narrow" w:cs="Arial"/>
          <w:color w:val="000000"/>
          <w:sz w:val="24"/>
          <w:szCs w:val="24"/>
          <w:lang w:eastAsia="pl-PL"/>
        </w:rPr>
      </w:pPr>
      <w:r w:rsidRPr="001E50AD">
        <w:rPr>
          <w:rFonts w:ascii="Arial Narrow" w:eastAsia="Times New Roman" w:hAnsi="Arial Narrow" w:cs="Arial"/>
          <w:color w:val="000000"/>
          <w:sz w:val="24"/>
          <w:szCs w:val="24"/>
          <w:lang w:eastAsia="pl-PL"/>
        </w:rPr>
        <w:t xml:space="preserve">Zamawiający przewiduje możliwość zmiany zawartej umowy w stosunku do treści wybranej oferty w zakresie uregulowanym w art. 454-455 </w:t>
      </w:r>
      <w:proofErr w:type="spellStart"/>
      <w:r w:rsidRPr="001E50AD">
        <w:rPr>
          <w:rFonts w:ascii="Arial Narrow" w:eastAsia="Times New Roman" w:hAnsi="Arial Narrow" w:cs="Arial"/>
          <w:color w:val="000000"/>
          <w:sz w:val="24"/>
          <w:szCs w:val="24"/>
          <w:lang w:eastAsia="pl-PL"/>
        </w:rPr>
        <w:t>p.z.p</w:t>
      </w:r>
      <w:proofErr w:type="spellEnd"/>
      <w:r w:rsidRPr="001E50AD">
        <w:rPr>
          <w:rFonts w:ascii="Arial Narrow" w:eastAsia="Times New Roman" w:hAnsi="Arial Narrow" w:cs="Arial"/>
          <w:color w:val="000000"/>
          <w:sz w:val="24"/>
          <w:szCs w:val="24"/>
          <w:lang w:eastAsia="pl-PL"/>
        </w:rPr>
        <w:t xml:space="preserve">. oraz wskazanym we Wzorze Umowy, stanowiącym </w:t>
      </w:r>
      <w:r w:rsidRPr="001E50AD">
        <w:rPr>
          <w:rFonts w:ascii="Arial Narrow" w:eastAsia="Times New Roman" w:hAnsi="Arial Narrow" w:cs="Arial"/>
          <w:b/>
          <w:bCs/>
          <w:color w:val="000000"/>
          <w:sz w:val="24"/>
          <w:szCs w:val="24"/>
          <w:lang w:eastAsia="pl-PL"/>
        </w:rPr>
        <w:t>Załącznik nr</w:t>
      </w:r>
      <w:r w:rsidR="00294B1B" w:rsidRPr="001E50AD">
        <w:rPr>
          <w:rFonts w:ascii="Arial Narrow" w:eastAsia="Times New Roman" w:hAnsi="Arial Narrow" w:cs="Arial"/>
          <w:b/>
          <w:bCs/>
          <w:color w:val="000000"/>
          <w:sz w:val="24"/>
          <w:szCs w:val="24"/>
          <w:lang w:eastAsia="pl-PL"/>
        </w:rPr>
        <w:t xml:space="preserve"> </w:t>
      </w:r>
      <w:r w:rsidR="00714FBD" w:rsidRPr="001E50AD">
        <w:rPr>
          <w:rFonts w:ascii="Arial Narrow" w:eastAsia="Times New Roman" w:hAnsi="Arial Narrow" w:cs="Arial"/>
          <w:b/>
          <w:bCs/>
          <w:color w:val="000000"/>
          <w:sz w:val="24"/>
          <w:szCs w:val="24"/>
          <w:lang w:eastAsia="pl-PL"/>
        </w:rPr>
        <w:t>5</w:t>
      </w:r>
      <w:r w:rsidR="00B5764E" w:rsidRPr="001E50AD">
        <w:rPr>
          <w:rFonts w:ascii="Arial Narrow" w:eastAsia="Times New Roman" w:hAnsi="Arial Narrow" w:cs="Arial"/>
          <w:b/>
          <w:bCs/>
          <w:color w:val="000000"/>
          <w:sz w:val="24"/>
          <w:szCs w:val="24"/>
          <w:lang w:eastAsia="pl-PL"/>
        </w:rPr>
        <w:t xml:space="preserve"> </w:t>
      </w:r>
      <w:r w:rsidRPr="001E50AD">
        <w:rPr>
          <w:rFonts w:ascii="Arial Narrow" w:eastAsia="Times New Roman" w:hAnsi="Arial Narrow" w:cs="Arial"/>
          <w:b/>
          <w:bCs/>
          <w:color w:val="000000"/>
          <w:sz w:val="24"/>
          <w:szCs w:val="24"/>
          <w:lang w:eastAsia="pl-PL"/>
        </w:rPr>
        <w:t>do SWZ</w:t>
      </w:r>
      <w:r w:rsidRPr="001E50AD">
        <w:rPr>
          <w:rFonts w:ascii="Arial Narrow" w:eastAsia="Times New Roman" w:hAnsi="Arial Narrow" w:cs="Arial"/>
          <w:color w:val="000000"/>
          <w:sz w:val="24"/>
          <w:szCs w:val="24"/>
          <w:lang w:eastAsia="pl-PL"/>
        </w:rPr>
        <w:t>.</w:t>
      </w:r>
    </w:p>
    <w:p w14:paraId="064E3A91" w14:textId="77777777" w:rsidR="00B77DBC" w:rsidRPr="00D67E77" w:rsidRDefault="00B77DBC" w:rsidP="0058690D">
      <w:pPr>
        <w:numPr>
          <w:ilvl w:val="0"/>
          <w:numId w:val="47"/>
        </w:numPr>
        <w:spacing w:after="0" w:line="276" w:lineRule="auto"/>
        <w:ind w:left="284"/>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Zmiana umowy wymaga dla swej ważności, pod rygorem nieważności, zachowania formy pisemnej.</w:t>
      </w:r>
    </w:p>
    <w:p w14:paraId="02297A50" w14:textId="77777777" w:rsidR="00B77DBC" w:rsidRPr="00D67E77" w:rsidRDefault="00B77DBC" w:rsidP="0058690D">
      <w:pPr>
        <w:numPr>
          <w:ilvl w:val="0"/>
          <w:numId w:val="48"/>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POUCZENIE O ŚRODKACH OCHRONY PRAWNEJ PRZYSŁUGUJĄCYCH WYKONAWCY</w:t>
      </w:r>
    </w:p>
    <w:p w14:paraId="0C45F3EE" w14:textId="0A6FE218" w:rsidR="00B77DBC" w:rsidRPr="00D67E77" w:rsidRDefault="00B77DBC" w:rsidP="0058690D">
      <w:pPr>
        <w:numPr>
          <w:ilvl w:val="0"/>
          <w:numId w:val="49"/>
        </w:numPr>
        <w:tabs>
          <w:tab w:val="clear" w:pos="720"/>
        </w:tabs>
        <w:spacing w:before="240" w:after="0" w:line="276" w:lineRule="auto"/>
        <w:ind w:left="284" w:hanging="284"/>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 xml:space="preserve">Środki ochrony prawnej określone w niniejszym dziale przysługują wykonawcy i innemu podmiotowi, jeżeli ma lub miał interes w uzyskaniu zamówienia oraz poniósł lub może ponieść szkodę w wyniku naruszenia przez zamawiającego przepisów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w:t>
      </w:r>
    </w:p>
    <w:p w14:paraId="72ABB306" w14:textId="3541F35C" w:rsidR="00B77DBC" w:rsidRPr="00D67E77" w:rsidRDefault="00B77DBC" w:rsidP="0058690D">
      <w:pPr>
        <w:numPr>
          <w:ilvl w:val="0"/>
          <w:numId w:val="49"/>
        </w:numPr>
        <w:tabs>
          <w:tab w:val="clear" w:pos="720"/>
        </w:tabs>
        <w:spacing w:after="0" w:line="276" w:lineRule="auto"/>
        <w:ind w:left="284" w:hanging="284"/>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Środki ochrony prawnej wobec ogłoszenia wszczynającego postępowanie o udzielenie zamówienia oraz dokumentów zamówienia przysługują również organizacjom wpisanym na listę, o</w:t>
      </w:r>
      <w:r w:rsidR="0093711A"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 xml:space="preserve">której mowa w art. 469 pkt 15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oraz Rzecznikowi Małych i Średnich Przedsiębiorców.</w:t>
      </w:r>
    </w:p>
    <w:p w14:paraId="3FFFDB8A" w14:textId="0C15B1F2" w:rsidR="00B77DBC" w:rsidRPr="00D67E77" w:rsidRDefault="00B77DBC" w:rsidP="0058690D">
      <w:pPr>
        <w:numPr>
          <w:ilvl w:val="0"/>
          <w:numId w:val="49"/>
        </w:numPr>
        <w:spacing w:after="0" w:line="276" w:lineRule="auto"/>
        <w:ind w:left="284" w:hanging="284"/>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Odwołanie przysługuje na:</w:t>
      </w:r>
    </w:p>
    <w:p w14:paraId="55961D1D" w14:textId="164F1B9A" w:rsidR="00B77DBC" w:rsidRPr="00D67E77" w:rsidRDefault="00574F6C" w:rsidP="00574F6C">
      <w:pPr>
        <w:spacing w:after="0" w:line="276" w:lineRule="auto"/>
        <w:ind w:left="567"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w:t>
      </w:r>
      <w:r w:rsidR="00B77DBC" w:rsidRPr="00D67E77">
        <w:rPr>
          <w:rFonts w:ascii="Arial Narrow" w:eastAsia="Times New Roman" w:hAnsi="Arial Narrow" w:cs="Arial"/>
          <w:color w:val="000000"/>
          <w:sz w:val="24"/>
          <w:szCs w:val="24"/>
          <w:lang w:eastAsia="pl-PL"/>
        </w:rPr>
        <w:t>niezgodną z przepisami ustawy czynność Zamawiającego, podjętą w postępowaniu o udzielenie zamówienia, w tym na projektowane postanowienie umowy;</w:t>
      </w:r>
    </w:p>
    <w:p w14:paraId="7AE7D585" w14:textId="77653258" w:rsidR="00B77DBC" w:rsidRPr="00D67E77" w:rsidRDefault="00574F6C" w:rsidP="00574F6C">
      <w:pPr>
        <w:spacing w:after="0" w:line="276" w:lineRule="auto"/>
        <w:ind w:left="567"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w:t>
      </w:r>
      <w:r w:rsidR="00B77DBC" w:rsidRPr="00D67E77">
        <w:rPr>
          <w:rFonts w:ascii="Arial Narrow" w:eastAsia="Times New Roman" w:hAnsi="Arial Narrow" w:cs="Arial"/>
          <w:color w:val="000000"/>
          <w:sz w:val="24"/>
          <w:szCs w:val="24"/>
          <w:lang w:eastAsia="pl-PL"/>
        </w:rPr>
        <w:t>zaniechanie czynności w postępowaniu o udzielenie zamówienia do której zamawiający był obowiązany na podstawie ustawy;</w:t>
      </w:r>
    </w:p>
    <w:p w14:paraId="2AF7566A" w14:textId="77777777" w:rsidR="00B77DBC" w:rsidRPr="00D67E77" w:rsidRDefault="00B77DBC" w:rsidP="0058690D">
      <w:pPr>
        <w:pStyle w:val="Akapitzlist"/>
        <w:numPr>
          <w:ilvl w:val="0"/>
          <w:numId w:val="49"/>
        </w:numPr>
        <w:tabs>
          <w:tab w:val="clear" w:pos="720"/>
          <w:tab w:val="num" w:pos="284"/>
        </w:tabs>
        <w:spacing w:after="0" w:line="276" w:lineRule="auto"/>
        <w:ind w:left="284" w:hanging="284"/>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6DBAE72A" w14:textId="59B10ABE" w:rsidR="00B77DBC" w:rsidRPr="00D67E77" w:rsidRDefault="00574F6C" w:rsidP="00574F6C">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5.   </w:t>
      </w:r>
      <w:r w:rsidR="00B77DBC" w:rsidRPr="00D67E77">
        <w:rPr>
          <w:rFonts w:ascii="Arial Narrow" w:eastAsia="Times New Roman" w:hAnsi="Arial Narrow" w:cs="Arial"/>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36431B1D" w14:textId="33F8BA5A" w:rsidR="00B77DBC" w:rsidRPr="00D67E77" w:rsidRDefault="00574F6C" w:rsidP="00574F6C">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6.   </w:t>
      </w:r>
      <w:r w:rsidR="00B77DBC" w:rsidRPr="00D67E77">
        <w:rPr>
          <w:rFonts w:ascii="Arial Narrow" w:eastAsia="Times New Roman" w:hAnsi="Arial Narrow" w:cs="Arial"/>
          <w:color w:val="000000"/>
          <w:sz w:val="24"/>
          <w:szCs w:val="24"/>
          <w:lang w:eastAsia="pl-PL"/>
        </w:rPr>
        <w:t>Odwołanie wnosi się w terminie 5 dni od dnia przekazania informacji o czynności zamawiającego stanowiącej podstawę jego wniesienia, jeżeli informacja została przekazana przy użyciu środków komunikacji elektronicznej,</w:t>
      </w:r>
    </w:p>
    <w:p w14:paraId="5D48C5D3" w14:textId="77777777" w:rsidR="00574F6C" w:rsidRPr="00D67E77" w:rsidRDefault="00B77DBC" w:rsidP="00574F6C">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7.</w:t>
      </w:r>
      <w:r w:rsidR="00574F6C" w:rsidRPr="00D67E77">
        <w:rPr>
          <w:rFonts w:ascii="Arial Narrow" w:eastAsia="Times New Roman" w:hAnsi="Arial Narrow" w:cs="Arial"/>
          <w:b/>
          <w:bCs/>
          <w:color w:val="000000"/>
          <w:sz w:val="24"/>
          <w:szCs w:val="24"/>
          <w:lang w:eastAsia="pl-PL"/>
        </w:rPr>
        <w:t>   </w:t>
      </w:r>
      <w:r w:rsidRPr="00D67E77">
        <w:rPr>
          <w:rFonts w:ascii="Arial Narrow" w:eastAsia="Times New Roman" w:hAnsi="Arial Narrow" w:cs="Arial"/>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r w:rsidR="00DF70AF" w:rsidRPr="00D67E77">
        <w:rPr>
          <w:rFonts w:ascii="Arial Narrow" w:eastAsia="Times New Roman" w:hAnsi="Arial Narrow" w:cs="Times New Roman"/>
          <w:sz w:val="24"/>
          <w:szCs w:val="24"/>
          <w:lang w:eastAsia="pl-PL"/>
        </w:rPr>
        <w:t>.</w:t>
      </w:r>
    </w:p>
    <w:p w14:paraId="457A332C" w14:textId="0B28C4B8" w:rsidR="00DF70AF" w:rsidRPr="00D67E77" w:rsidRDefault="00574F6C" w:rsidP="00574F6C">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Times New Roman"/>
          <w:sz w:val="24"/>
          <w:szCs w:val="24"/>
          <w:lang w:eastAsia="pl-PL"/>
        </w:rPr>
        <w:t xml:space="preserve">8. </w:t>
      </w:r>
      <w:r w:rsidR="00B77DBC" w:rsidRPr="00D67E77">
        <w:rPr>
          <w:rFonts w:ascii="Arial Narrow" w:eastAsia="Times New Roman" w:hAnsi="Arial Narrow" w:cs="Arial"/>
          <w:color w:val="000000"/>
          <w:sz w:val="24"/>
          <w:szCs w:val="24"/>
          <w:lang w:eastAsia="pl-PL"/>
        </w:rPr>
        <w:t xml:space="preserve">Na orzeczenie Izby oraz postanowienie Prezesa Izby, o którym mowa w art. 519 ust. 1 ustawy </w:t>
      </w:r>
      <w:proofErr w:type="spellStart"/>
      <w:r w:rsidR="00B77DBC" w:rsidRPr="00D67E77">
        <w:rPr>
          <w:rFonts w:ascii="Arial Narrow" w:eastAsia="Times New Roman" w:hAnsi="Arial Narrow" w:cs="Arial"/>
          <w:color w:val="000000"/>
          <w:sz w:val="24"/>
          <w:szCs w:val="24"/>
          <w:lang w:eastAsia="pl-PL"/>
        </w:rPr>
        <w:t>p.z.p</w:t>
      </w:r>
      <w:proofErr w:type="spellEnd"/>
      <w:r w:rsidR="00B77DBC" w:rsidRPr="00D67E77">
        <w:rPr>
          <w:rFonts w:ascii="Arial Narrow" w:eastAsia="Times New Roman" w:hAnsi="Arial Narrow" w:cs="Arial"/>
          <w:color w:val="000000"/>
          <w:sz w:val="24"/>
          <w:szCs w:val="24"/>
          <w:lang w:eastAsia="pl-PL"/>
        </w:rPr>
        <w:t>., stronom oraz uczestnikom postępowania odwoławczego przysługuje skarga do sądu.</w:t>
      </w:r>
    </w:p>
    <w:p w14:paraId="7C09F5AC" w14:textId="3F4A4A39" w:rsidR="00DF70AF" w:rsidRPr="00D67E77" w:rsidRDefault="00574F6C" w:rsidP="00574F6C">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xml:space="preserve">9.  </w:t>
      </w:r>
      <w:r w:rsidR="00B77DBC" w:rsidRPr="00D67E77">
        <w:rPr>
          <w:rFonts w:ascii="Arial Narrow" w:eastAsia="Times New Roman" w:hAnsi="Arial Narrow" w:cs="Arial"/>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2522CDC2" w14:textId="77777777" w:rsidR="00DF70AF" w:rsidRPr="00D67E77" w:rsidRDefault="00B77DBC" w:rsidP="0058690D">
      <w:pPr>
        <w:pStyle w:val="Akapitzlist"/>
        <w:numPr>
          <w:ilvl w:val="0"/>
          <w:numId w:val="44"/>
        </w:num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Skargę wnosi się do Sądu Okręgowego w Warszawie - sądu zamówień publicznych, zwanego dalej "sądem zamówień publicznych".</w:t>
      </w:r>
    </w:p>
    <w:p w14:paraId="433C5222" w14:textId="30198028" w:rsidR="00DF70AF" w:rsidRPr="00D67E77" w:rsidRDefault="00B77DBC" w:rsidP="0058690D">
      <w:pPr>
        <w:pStyle w:val="Akapitzlist"/>
        <w:numPr>
          <w:ilvl w:val="0"/>
          <w:numId w:val="44"/>
        </w:num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przesyłając jednocześnie jej odpis przeciwnikowi skargi. Złożenie skargi w placówce pocztowej operatora wyznaczonego </w:t>
      </w:r>
      <w:r w:rsidR="00E367B1" w:rsidRPr="00D67E77">
        <w:rPr>
          <w:rFonts w:ascii="Arial Narrow" w:eastAsia="Times New Roman" w:hAnsi="Arial Narrow" w:cs="Arial"/>
          <w:color w:val="000000"/>
          <w:sz w:val="24"/>
          <w:szCs w:val="24"/>
          <w:lang w:eastAsia="pl-PL"/>
        </w:rPr>
        <w:br/>
      </w:r>
      <w:r w:rsidRPr="00D67E77">
        <w:rPr>
          <w:rFonts w:ascii="Arial Narrow" w:eastAsia="Times New Roman" w:hAnsi="Arial Narrow" w:cs="Arial"/>
          <w:color w:val="000000"/>
          <w:sz w:val="24"/>
          <w:szCs w:val="24"/>
          <w:lang w:eastAsia="pl-PL"/>
        </w:rPr>
        <w:t>w rozumieniu ustawy z dnia 23 listopada 2012 r. - Prawo pocztowe jest równoznaczne z jej wniesieniem.</w:t>
      </w:r>
    </w:p>
    <w:p w14:paraId="7C27C734" w14:textId="77777777" w:rsidR="00B77DBC" w:rsidRPr="00D67E77" w:rsidRDefault="00B77DBC" w:rsidP="0058690D">
      <w:pPr>
        <w:pStyle w:val="Akapitzlist"/>
        <w:numPr>
          <w:ilvl w:val="0"/>
          <w:numId w:val="44"/>
        </w:num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Prezes Izby przekazuje skargę wraz z aktami postępowania odwoławczego do sądu zamówień publicznych w terminie 7 dni od dnia jej otrzymania.</w:t>
      </w:r>
    </w:p>
    <w:p w14:paraId="1D120277" w14:textId="77777777" w:rsidR="00B77DBC" w:rsidRPr="00D67E77" w:rsidRDefault="00B77DBC" w:rsidP="0058690D">
      <w:pPr>
        <w:numPr>
          <w:ilvl w:val="0"/>
          <w:numId w:val="50"/>
        </w:numPr>
        <w:pBdr>
          <w:bottom w:val="single" w:sz="4" w:space="1" w:color="000000"/>
        </w:pBdr>
        <w:shd w:val="clear" w:color="auto" w:fill="DAEEF3"/>
        <w:spacing w:before="360" w:after="40" w:line="276" w:lineRule="auto"/>
        <w:ind w:left="360"/>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OCHRONA DANYCH OSOBOWYCH</w:t>
      </w:r>
    </w:p>
    <w:p w14:paraId="56F54A59" w14:textId="77777777" w:rsidR="007A0356" w:rsidRPr="00D67E77" w:rsidRDefault="007A0356" w:rsidP="0058690D">
      <w:pPr>
        <w:numPr>
          <w:ilvl w:val="0"/>
          <w:numId w:val="59"/>
        </w:numPr>
        <w:tabs>
          <w:tab w:val="num" w:pos="284"/>
        </w:tabs>
        <w:spacing w:before="240" w:after="0" w:line="276" w:lineRule="auto"/>
        <w:ind w:left="284" w:hanging="284"/>
        <w:jc w:val="both"/>
        <w:rPr>
          <w:rFonts w:ascii="Arial Narrow" w:eastAsia="Calibri" w:hAnsi="Arial Narrow" w:cs="Arial"/>
          <w:sz w:val="24"/>
          <w:szCs w:val="24"/>
        </w:rPr>
      </w:pPr>
      <w:r w:rsidRPr="00D67E77">
        <w:rPr>
          <w:rFonts w:ascii="Arial Narrow" w:eastAsia="Calibri" w:hAnsi="Arial Narrow"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B321E3D" w14:textId="55D6BE5F" w:rsidR="007A0356" w:rsidRPr="00D67E77" w:rsidRDefault="007A0356" w:rsidP="0058690D">
      <w:pPr>
        <w:numPr>
          <w:ilvl w:val="0"/>
          <w:numId w:val="60"/>
        </w:numPr>
        <w:tabs>
          <w:tab w:val="clear" w:pos="595"/>
          <w:tab w:val="num" w:pos="567"/>
        </w:tabs>
        <w:spacing w:after="0" w:line="276" w:lineRule="auto"/>
        <w:ind w:left="567" w:hanging="259"/>
        <w:jc w:val="both"/>
        <w:rPr>
          <w:rFonts w:ascii="Arial Narrow" w:eastAsia="Calibri" w:hAnsi="Arial Narrow" w:cs="Arial"/>
          <w:sz w:val="24"/>
          <w:szCs w:val="24"/>
        </w:rPr>
      </w:pPr>
      <w:r w:rsidRPr="00D67E77">
        <w:rPr>
          <w:rFonts w:ascii="Arial Narrow" w:eastAsia="Calibri" w:hAnsi="Arial Narrow" w:cs="Arial"/>
          <w:sz w:val="24"/>
          <w:szCs w:val="24"/>
        </w:rPr>
        <w:t xml:space="preserve">administratorem Pani/Pana danych osobowych jest </w:t>
      </w:r>
      <w:r w:rsidR="00F2059C" w:rsidRPr="00D67E77">
        <w:rPr>
          <w:rFonts w:ascii="Arial Narrow" w:eastAsia="Calibri" w:hAnsi="Arial Narrow" w:cs="Arial"/>
          <w:sz w:val="24"/>
          <w:szCs w:val="24"/>
        </w:rPr>
        <w:t xml:space="preserve">Starostwo Powiatowe w </w:t>
      </w:r>
      <w:r w:rsidRPr="00D67E77">
        <w:rPr>
          <w:rFonts w:ascii="Arial Narrow" w:eastAsia="Calibri" w:hAnsi="Arial Narrow" w:cs="Arial"/>
          <w:sz w:val="24"/>
          <w:szCs w:val="24"/>
        </w:rPr>
        <w:t>Sulęcin</w:t>
      </w:r>
      <w:r w:rsidR="00574F6C" w:rsidRPr="00D67E77">
        <w:rPr>
          <w:rFonts w:ascii="Arial Narrow" w:eastAsia="Calibri" w:hAnsi="Arial Narrow" w:cs="Arial"/>
          <w:sz w:val="24"/>
          <w:szCs w:val="24"/>
        </w:rPr>
        <w:t>ie,</w:t>
      </w:r>
      <w:r w:rsidRPr="00D67E77">
        <w:rPr>
          <w:rFonts w:ascii="Arial Narrow" w:eastAsia="Calibri" w:hAnsi="Arial Narrow" w:cs="Arial"/>
          <w:sz w:val="24"/>
          <w:szCs w:val="24"/>
        </w:rPr>
        <w:t xml:space="preserve"> ul. Lipowa 18</w:t>
      </w:r>
      <w:r w:rsidR="00F2059C" w:rsidRPr="00D67E77">
        <w:rPr>
          <w:rFonts w:ascii="Arial Narrow" w:eastAsia="Calibri" w:hAnsi="Arial Narrow" w:cs="Arial"/>
          <w:sz w:val="24"/>
          <w:szCs w:val="24"/>
        </w:rPr>
        <w:t>a</w:t>
      </w:r>
      <w:r w:rsidRPr="00D67E77">
        <w:rPr>
          <w:rFonts w:ascii="Arial Narrow" w:eastAsia="Calibri" w:hAnsi="Arial Narrow" w:cs="Arial"/>
          <w:sz w:val="24"/>
          <w:szCs w:val="24"/>
        </w:rPr>
        <w:t xml:space="preserve">, 69-200 Sulęcin tel. +48 95 755 </w:t>
      </w:r>
      <w:r w:rsidR="00023AB6" w:rsidRPr="00D67E77">
        <w:rPr>
          <w:rFonts w:ascii="Arial Narrow" w:eastAsia="Calibri" w:hAnsi="Arial Narrow" w:cs="Arial"/>
          <w:sz w:val="24"/>
          <w:szCs w:val="24"/>
        </w:rPr>
        <w:t>52 43</w:t>
      </w:r>
      <w:r w:rsidRPr="00D67E77">
        <w:rPr>
          <w:rFonts w:ascii="Arial Narrow" w:eastAsia="Calibri" w:hAnsi="Arial Narrow" w:cs="Arial"/>
          <w:sz w:val="24"/>
          <w:szCs w:val="24"/>
        </w:rPr>
        <w:t xml:space="preserve">, fax  +48 95 755 </w:t>
      </w:r>
      <w:r w:rsidR="00F2059C" w:rsidRPr="00D67E77">
        <w:rPr>
          <w:rFonts w:ascii="Arial Narrow" w:eastAsia="Calibri" w:hAnsi="Arial Narrow" w:cs="Arial"/>
          <w:sz w:val="24"/>
          <w:szCs w:val="24"/>
        </w:rPr>
        <w:t xml:space="preserve">55 57 </w:t>
      </w:r>
      <w:r w:rsidRPr="00D67E77">
        <w:rPr>
          <w:rFonts w:ascii="Arial Narrow" w:eastAsia="Calibri" w:hAnsi="Arial Narrow" w:cs="Arial"/>
          <w:sz w:val="24"/>
          <w:szCs w:val="24"/>
        </w:rPr>
        <w:t xml:space="preserve">, e-mail: </w:t>
      </w:r>
      <w:r w:rsidR="00023AB6" w:rsidRPr="00D67E77">
        <w:rPr>
          <w:rFonts w:ascii="Arial Narrow" w:eastAsia="Calibri" w:hAnsi="Arial Narrow" w:cs="Arial"/>
          <w:sz w:val="24"/>
          <w:szCs w:val="24"/>
        </w:rPr>
        <w:t>iod@powiatsulecinski.pl</w:t>
      </w:r>
    </w:p>
    <w:p w14:paraId="6CBEBED5" w14:textId="7368D52B" w:rsidR="007A0356" w:rsidRPr="00D67E77" w:rsidRDefault="007A0356" w:rsidP="0058690D">
      <w:pPr>
        <w:numPr>
          <w:ilvl w:val="0"/>
          <w:numId w:val="60"/>
        </w:numPr>
        <w:tabs>
          <w:tab w:val="clear" w:pos="595"/>
          <w:tab w:val="num" w:pos="567"/>
        </w:tabs>
        <w:spacing w:after="0" w:line="276" w:lineRule="auto"/>
        <w:ind w:left="567" w:hanging="283"/>
        <w:jc w:val="both"/>
        <w:rPr>
          <w:rFonts w:ascii="Arial Narrow" w:eastAsia="Calibri" w:hAnsi="Arial Narrow" w:cs="Arial"/>
          <w:sz w:val="24"/>
          <w:szCs w:val="24"/>
        </w:rPr>
      </w:pPr>
      <w:r w:rsidRPr="00D67E77">
        <w:rPr>
          <w:rFonts w:ascii="Arial Narrow" w:eastAsia="Calibri" w:hAnsi="Arial Narrow" w:cs="Arial"/>
          <w:sz w:val="24"/>
          <w:szCs w:val="24"/>
        </w:rPr>
        <w:t>administrator wyznaczył Inspektora Danych Osobowych, z którym można się kontaktować pod adresem e-mail</w:t>
      </w:r>
      <w:r w:rsidR="00023AB6" w:rsidRPr="00D67E77">
        <w:rPr>
          <w:rFonts w:ascii="Arial Narrow" w:eastAsia="Calibri" w:hAnsi="Arial Narrow" w:cs="Arial"/>
          <w:sz w:val="24"/>
          <w:szCs w:val="24"/>
        </w:rPr>
        <w:t>:</w:t>
      </w:r>
      <w:r w:rsidR="00023AB6" w:rsidRPr="00D67E77">
        <w:rPr>
          <w:rFonts w:ascii="Arial Narrow" w:hAnsi="Arial Narrow"/>
          <w:sz w:val="24"/>
          <w:szCs w:val="24"/>
        </w:rPr>
        <w:t xml:space="preserve"> </w:t>
      </w:r>
      <w:r w:rsidR="00023AB6" w:rsidRPr="00D67E77">
        <w:rPr>
          <w:rFonts w:ascii="Arial Narrow" w:eastAsia="Calibri" w:hAnsi="Arial Narrow" w:cs="Arial"/>
          <w:sz w:val="24"/>
          <w:szCs w:val="24"/>
        </w:rPr>
        <w:t>iod@powiatsulecinski.pl</w:t>
      </w:r>
    </w:p>
    <w:p w14:paraId="6CABE5D1" w14:textId="77777777" w:rsidR="007A0356" w:rsidRPr="00D67E77" w:rsidRDefault="007A0356" w:rsidP="0058690D">
      <w:pPr>
        <w:numPr>
          <w:ilvl w:val="0"/>
          <w:numId w:val="60"/>
        </w:numPr>
        <w:tabs>
          <w:tab w:val="clear" w:pos="595"/>
          <w:tab w:val="num" w:pos="567"/>
        </w:tabs>
        <w:spacing w:after="0" w:line="276" w:lineRule="auto"/>
        <w:ind w:left="567" w:hanging="259"/>
        <w:jc w:val="both"/>
        <w:rPr>
          <w:rFonts w:ascii="Arial Narrow" w:eastAsia="Calibri" w:hAnsi="Arial Narrow" w:cs="Arial"/>
          <w:sz w:val="24"/>
          <w:szCs w:val="24"/>
        </w:rPr>
      </w:pPr>
      <w:r w:rsidRPr="00D67E77">
        <w:rPr>
          <w:rFonts w:ascii="Arial Narrow" w:eastAsia="Calibri" w:hAnsi="Arial Narrow" w:cs="Arial"/>
          <w:sz w:val="24"/>
          <w:szCs w:val="24"/>
        </w:rPr>
        <w:t>Pani/Pana dane osobowe przetwarzane będą na podstawie art. 6 ust. 1 lit. c RODO w celu związanym z przedmiotowym postępowaniem o udzielenie zamówienia publicznego, prowadzonym w trybie przetargu nieograniczonego.</w:t>
      </w:r>
    </w:p>
    <w:p w14:paraId="199C6742" w14:textId="77777777" w:rsidR="007A0356" w:rsidRPr="00D67E77" w:rsidRDefault="007A0356" w:rsidP="0058690D">
      <w:pPr>
        <w:numPr>
          <w:ilvl w:val="0"/>
          <w:numId w:val="60"/>
        </w:numPr>
        <w:tabs>
          <w:tab w:val="clear" w:pos="595"/>
          <w:tab w:val="num" w:pos="567"/>
        </w:tabs>
        <w:spacing w:after="0" w:line="276" w:lineRule="auto"/>
        <w:ind w:left="567" w:hanging="259"/>
        <w:jc w:val="both"/>
        <w:rPr>
          <w:rFonts w:ascii="Arial Narrow" w:eastAsia="Calibri" w:hAnsi="Arial Narrow" w:cs="Arial"/>
          <w:sz w:val="24"/>
          <w:szCs w:val="24"/>
        </w:rPr>
      </w:pPr>
      <w:r w:rsidRPr="00D67E77">
        <w:rPr>
          <w:rFonts w:ascii="Arial Narrow" w:eastAsia="Calibri" w:hAnsi="Arial Narrow" w:cs="Arial"/>
          <w:sz w:val="24"/>
          <w:szCs w:val="24"/>
        </w:rPr>
        <w:t xml:space="preserve">odbiorcami Pani/Pana danych osobowych będą osoby lub podmioty, którym udostępniona zostanie dokumentacja postępowania w oparciu o art. 74 ustawy </w:t>
      </w:r>
      <w:proofErr w:type="spellStart"/>
      <w:r w:rsidRPr="00D67E77">
        <w:rPr>
          <w:rFonts w:ascii="Arial Narrow" w:eastAsia="Calibri" w:hAnsi="Arial Narrow" w:cs="Arial"/>
          <w:sz w:val="24"/>
          <w:szCs w:val="24"/>
        </w:rPr>
        <w:t>p.z.p</w:t>
      </w:r>
      <w:proofErr w:type="spellEnd"/>
      <w:r w:rsidRPr="00D67E77">
        <w:rPr>
          <w:rFonts w:ascii="Arial Narrow" w:eastAsia="Calibri" w:hAnsi="Arial Narrow" w:cs="Arial"/>
          <w:sz w:val="24"/>
          <w:szCs w:val="24"/>
        </w:rPr>
        <w:t>.</w:t>
      </w:r>
    </w:p>
    <w:p w14:paraId="20320AD9" w14:textId="77777777" w:rsidR="007A0356" w:rsidRPr="00D67E77" w:rsidRDefault="007A0356" w:rsidP="0058690D">
      <w:pPr>
        <w:numPr>
          <w:ilvl w:val="0"/>
          <w:numId w:val="60"/>
        </w:numPr>
        <w:spacing w:after="0" w:line="276" w:lineRule="auto"/>
        <w:ind w:left="567" w:hanging="259"/>
        <w:jc w:val="both"/>
        <w:rPr>
          <w:rFonts w:ascii="Arial Narrow" w:eastAsia="Calibri" w:hAnsi="Arial Narrow" w:cs="Arial"/>
          <w:sz w:val="24"/>
          <w:szCs w:val="24"/>
        </w:rPr>
      </w:pPr>
      <w:r w:rsidRPr="00D67E77">
        <w:rPr>
          <w:rFonts w:ascii="Arial Narrow" w:eastAsia="Calibri" w:hAnsi="Arial Narrow" w:cs="Arial"/>
          <w:sz w:val="24"/>
          <w:szCs w:val="24"/>
        </w:rPr>
        <w:t xml:space="preserve">Pani/Pana dane osobowe będą przechowywane, zgodnie z art. 78 ust. 1 </w:t>
      </w:r>
      <w:proofErr w:type="spellStart"/>
      <w:r w:rsidRPr="00D67E77">
        <w:rPr>
          <w:rFonts w:ascii="Arial Narrow" w:eastAsia="Calibri" w:hAnsi="Arial Narrow" w:cs="Arial"/>
          <w:sz w:val="24"/>
          <w:szCs w:val="24"/>
        </w:rPr>
        <w:t>p.z.p</w:t>
      </w:r>
      <w:proofErr w:type="spellEnd"/>
      <w:r w:rsidRPr="00D67E77">
        <w:rPr>
          <w:rFonts w:ascii="Arial Narrow" w:eastAsia="Calibri" w:hAnsi="Arial Narrow" w:cs="Arial"/>
          <w:sz w:val="24"/>
          <w:szCs w:val="24"/>
        </w:rPr>
        <w:t>. przez okres 4 lat od dnia zakończenia postępowania o udzielenie zamówienia, a jeżeli czas trwania umowy przekracza 4 lata, okres przechowywania obejmuje cały czas trwania umowy;</w:t>
      </w:r>
    </w:p>
    <w:p w14:paraId="3AD6DF54" w14:textId="5D563D05" w:rsidR="007A0356" w:rsidRPr="00D67E77" w:rsidRDefault="007A0356" w:rsidP="0058690D">
      <w:pPr>
        <w:numPr>
          <w:ilvl w:val="0"/>
          <w:numId w:val="60"/>
        </w:numPr>
        <w:spacing w:after="0" w:line="276" w:lineRule="auto"/>
        <w:ind w:left="709" w:hanging="401"/>
        <w:jc w:val="both"/>
        <w:rPr>
          <w:rFonts w:ascii="Arial Narrow" w:eastAsia="Calibri" w:hAnsi="Arial Narrow" w:cs="Arial"/>
          <w:sz w:val="24"/>
          <w:szCs w:val="24"/>
        </w:rPr>
      </w:pPr>
      <w:r w:rsidRPr="00D67E77">
        <w:rPr>
          <w:rFonts w:ascii="Arial Narrow" w:eastAsia="Calibri" w:hAnsi="Arial Narrow" w:cs="Arial"/>
          <w:sz w:val="24"/>
          <w:szCs w:val="24"/>
        </w:rPr>
        <w:t xml:space="preserve">obowiązek podania przez Panią/Pana danych osobowych bezpośrednio Pani/Pana dotyczących jest wymogiem ustawowym określonym w przepisanych ustawy </w:t>
      </w:r>
      <w:proofErr w:type="spellStart"/>
      <w:r w:rsidRPr="00D67E77">
        <w:rPr>
          <w:rFonts w:ascii="Arial Narrow" w:eastAsia="Calibri" w:hAnsi="Arial Narrow" w:cs="Arial"/>
          <w:sz w:val="24"/>
          <w:szCs w:val="24"/>
        </w:rPr>
        <w:t>p.z.p</w:t>
      </w:r>
      <w:proofErr w:type="spellEnd"/>
      <w:r w:rsidRPr="00D67E77">
        <w:rPr>
          <w:rFonts w:ascii="Arial Narrow" w:eastAsia="Calibri" w:hAnsi="Arial Narrow" w:cs="Arial"/>
          <w:sz w:val="24"/>
          <w:szCs w:val="24"/>
        </w:rPr>
        <w:t xml:space="preserve">.., związanym z udziałem </w:t>
      </w:r>
      <w:r w:rsidR="00E367B1" w:rsidRPr="00D67E77">
        <w:rPr>
          <w:rFonts w:ascii="Arial Narrow" w:eastAsia="Calibri" w:hAnsi="Arial Narrow" w:cs="Arial"/>
          <w:sz w:val="24"/>
          <w:szCs w:val="24"/>
        </w:rPr>
        <w:br/>
      </w:r>
      <w:r w:rsidRPr="00D67E77">
        <w:rPr>
          <w:rFonts w:ascii="Arial Narrow" w:eastAsia="Calibri" w:hAnsi="Arial Narrow" w:cs="Arial"/>
          <w:sz w:val="24"/>
          <w:szCs w:val="24"/>
        </w:rPr>
        <w:t>w postępowaniu o udzielenie zamówienia publicznego.</w:t>
      </w:r>
    </w:p>
    <w:p w14:paraId="604271B4" w14:textId="77777777" w:rsidR="007A0356" w:rsidRPr="00D67E77" w:rsidRDefault="007A0356" w:rsidP="0058690D">
      <w:pPr>
        <w:numPr>
          <w:ilvl w:val="0"/>
          <w:numId w:val="60"/>
        </w:numPr>
        <w:tabs>
          <w:tab w:val="clear" w:pos="595"/>
          <w:tab w:val="num" w:pos="567"/>
        </w:tabs>
        <w:spacing w:after="0" w:line="276" w:lineRule="auto"/>
        <w:ind w:left="567" w:hanging="259"/>
        <w:jc w:val="both"/>
        <w:rPr>
          <w:rFonts w:ascii="Arial Narrow" w:eastAsia="Calibri" w:hAnsi="Arial Narrow" w:cs="Arial"/>
          <w:sz w:val="24"/>
          <w:szCs w:val="24"/>
        </w:rPr>
      </w:pPr>
      <w:r w:rsidRPr="00D67E77">
        <w:rPr>
          <w:rFonts w:ascii="Arial Narrow" w:eastAsia="Calibri" w:hAnsi="Arial Narrow" w:cs="Arial"/>
          <w:sz w:val="24"/>
          <w:szCs w:val="24"/>
        </w:rPr>
        <w:t>w odniesieniu do Pani/Pana danych osobowych decyzje nie będą podejmowane w sposób zautomatyzowany, stosownie do art. 22 RODO.</w:t>
      </w:r>
    </w:p>
    <w:p w14:paraId="7010FE93" w14:textId="77777777" w:rsidR="007A0356" w:rsidRPr="00D67E77" w:rsidRDefault="007A0356" w:rsidP="0058690D">
      <w:pPr>
        <w:numPr>
          <w:ilvl w:val="0"/>
          <w:numId w:val="60"/>
        </w:numPr>
        <w:spacing w:after="0" w:line="276" w:lineRule="auto"/>
        <w:ind w:left="709" w:hanging="401"/>
        <w:jc w:val="both"/>
        <w:rPr>
          <w:rFonts w:ascii="Arial Narrow" w:eastAsia="Calibri" w:hAnsi="Arial Narrow" w:cs="Arial"/>
          <w:sz w:val="24"/>
          <w:szCs w:val="24"/>
        </w:rPr>
      </w:pPr>
      <w:r w:rsidRPr="00D67E77">
        <w:rPr>
          <w:rFonts w:ascii="Arial Narrow" w:eastAsia="Calibri" w:hAnsi="Arial Narrow" w:cs="Arial"/>
          <w:sz w:val="24"/>
          <w:szCs w:val="24"/>
        </w:rPr>
        <w:t>posiada Pani/Pan:</w:t>
      </w:r>
    </w:p>
    <w:p w14:paraId="570334BA" w14:textId="65BEA00D" w:rsidR="007A0356" w:rsidRPr="00D67E77" w:rsidRDefault="007A0356" w:rsidP="0058690D">
      <w:pPr>
        <w:numPr>
          <w:ilvl w:val="0"/>
          <w:numId w:val="61"/>
        </w:numPr>
        <w:spacing w:after="0" w:line="276" w:lineRule="auto"/>
        <w:ind w:left="851" w:hanging="249"/>
        <w:jc w:val="both"/>
        <w:rPr>
          <w:rFonts w:ascii="Arial Narrow" w:eastAsia="Calibri" w:hAnsi="Arial Narrow" w:cs="Arial"/>
          <w:sz w:val="24"/>
          <w:szCs w:val="24"/>
        </w:rPr>
      </w:pPr>
      <w:r w:rsidRPr="00D67E77">
        <w:rPr>
          <w:rFonts w:ascii="Arial Narrow" w:eastAsia="Calibri" w:hAnsi="Arial Narrow" w:cs="Arial"/>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0AAFFE" w14:textId="5D0F0596" w:rsidR="007A0356" w:rsidRPr="00D67E77" w:rsidRDefault="007A0356" w:rsidP="0058690D">
      <w:pPr>
        <w:numPr>
          <w:ilvl w:val="0"/>
          <w:numId w:val="61"/>
        </w:numPr>
        <w:spacing w:after="0" w:line="276" w:lineRule="auto"/>
        <w:ind w:left="851" w:hanging="284"/>
        <w:jc w:val="both"/>
        <w:rPr>
          <w:rFonts w:ascii="Arial Narrow" w:eastAsia="Calibri" w:hAnsi="Arial Narrow" w:cs="Arial"/>
          <w:sz w:val="24"/>
          <w:szCs w:val="24"/>
        </w:rPr>
      </w:pPr>
      <w:r w:rsidRPr="00D67E77">
        <w:rPr>
          <w:rFonts w:ascii="Arial Narrow" w:eastAsia="Calibri" w:hAnsi="Arial Narrow" w:cs="Arial"/>
          <w:sz w:val="24"/>
          <w:szCs w:val="24"/>
        </w:rPr>
        <w:lastRenderedPageBreak/>
        <w:t>na podstawie art. 16 RODO prawo do sprostowania Pani/Pana danych osobowych (</w:t>
      </w:r>
      <w:r w:rsidRPr="00D67E77">
        <w:rPr>
          <w:rFonts w:ascii="Arial Narrow" w:eastAsia="Calibri" w:hAnsi="Arial Narrow"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67E77">
        <w:rPr>
          <w:rFonts w:ascii="Arial Narrow" w:eastAsia="Calibri" w:hAnsi="Arial Narrow" w:cs="Arial"/>
          <w:sz w:val="24"/>
          <w:szCs w:val="24"/>
        </w:rPr>
        <w:t>);</w:t>
      </w:r>
    </w:p>
    <w:p w14:paraId="020E76BF" w14:textId="245636CB" w:rsidR="007A0356" w:rsidRPr="00D67E77" w:rsidRDefault="007A0356" w:rsidP="0058690D">
      <w:pPr>
        <w:numPr>
          <w:ilvl w:val="0"/>
          <w:numId w:val="61"/>
        </w:numPr>
        <w:spacing w:after="0" w:line="276" w:lineRule="auto"/>
        <w:ind w:left="851" w:hanging="284"/>
        <w:jc w:val="both"/>
        <w:rPr>
          <w:rFonts w:ascii="Arial Narrow" w:eastAsia="Calibri" w:hAnsi="Arial Narrow" w:cs="Arial"/>
          <w:sz w:val="24"/>
          <w:szCs w:val="24"/>
        </w:rPr>
      </w:pPr>
      <w:r w:rsidRPr="00D67E77">
        <w:rPr>
          <w:rFonts w:ascii="Arial Narrow" w:eastAsia="Calibri" w:hAnsi="Arial Narrow"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67E77">
        <w:rPr>
          <w:rFonts w:ascii="Arial Narrow" w:eastAsia="Calibri" w:hAnsi="Arial Narrow"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67E77">
        <w:rPr>
          <w:rFonts w:ascii="Arial Narrow" w:eastAsia="Calibri" w:hAnsi="Arial Narrow" w:cs="Arial"/>
          <w:sz w:val="24"/>
          <w:szCs w:val="24"/>
        </w:rPr>
        <w:t>);</w:t>
      </w:r>
    </w:p>
    <w:p w14:paraId="7FEE3E32" w14:textId="1A80C16C" w:rsidR="007A0356" w:rsidRPr="00D67E77" w:rsidRDefault="007A0356" w:rsidP="0058690D">
      <w:pPr>
        <w:numPr>
          <w:ilvl w:val="0"/>
          <w:numId w:val="61"/>
        </w:numPr>
        <w:spacing w:after="0" w:line="276" w:lineRule="auto"/>
        <w:ind w:left="851" w:hanging="284"/>
        <w:jc w:val="both"/>
        <w:rPr>
          <w:rFonts w:ascii="Arial Narrow" w:eastAsia="Calibri" w:hAnsi="Arial Narrow" w:cs="Arial"/>
          <w:sz w:val="24"/>
          <w:szCs w:val="24"/>
        </w:rPr>
      </w:pPr>
      <w:r w:rsidRPr="00D67E77">
        <w:rPr>
          <w:rFonts w:ascii="Arial Narrow" w:eastAsia="Calibri" w:hAnsi="Arial Narrow" w:cs="Arial"/>
          <w:sz w:val="24"/>
          <w:szCs w:val="24"/>
        </w:rPr>
        <w:t xml:space="preserve">prawo do wniesienia skargi do Prezesa Urzędu Ochrony Danych Osobowych, gdy uzna Pani/Pan, że przetwarzanie danych osobowych Pani/Pana dotyczących narusza przepisy RODO; </w:t>
      </w:r>
    </w:p>
    <w:p w14:paraId="71D508F0" w14:textId="77777777" w:rsidR="007A0356" w:rsidRPr="00D67E77" w:rsidRDefault="007A0356" w:rsidP="0058690D">
      <w:pPr>
        <w:numPr>
          <w:ilvl w:val="0"/>
          <w:numId w:val="60"/>
        </w:numPr>
        <w:spacing w:after="0" w:line="276" w:lineRule="auto"/>
        <w:ind w:left="709" w:hanging="401"/>
        <w:jc w:val="both"/>
        <w:rPr>
          <w:rFonts w:ascii="Arial Narrow" w:eastAsia="Calibri" w:hAnsi="Arial Narrow" w:cs="Arial"/>
          <w:sz w:val="24"/>
          <w:szCs w:val="24"/>
        </w:rPr>
      </w:pPr>
      <w:r w:rsidRPr="00D67E77">
        <w:rPr>
          <w:rFonts w:ascii="Arial Narrow" w:eastAsia="Calibri" w:hAnsi="Arial Narrow" w:cs="Arial"/>
          <w:sz w:val="24"/>
          <w:szCs w:val="24"/>
        </w:rPr>
        <w:t>nie przysługuje Pani/Panu:</w:t>
      </w:r>
    </w:p>
    <w:p w14:paraId="14C4CB03" w14:textId="5888FE23" w:rsidR="007A0356" w:rsidRPr="00D67E77" w:rsidRDefault="007A0356" w:rsidP="0058690D">
      <w:pPr>
        <w:numPr>
          <w:ilvl w:val="0"/>
          <w:numId w:val="62"/>
        </w:numPr>
        <w:spacing w:after="0" w:line="276" w:lineRule="auto"/>
        <w:ind w:left="851" w:hanging="235"/>
        <w:jc w:val="both"/>
        <w:rPr>
          <w:rFonts w:ascii="Arial Narrow" w:eastAsia="Calibri" w:hAnsi="Arial Narrow" w:cs="Arial"/>
          <w:sz w:val="24"/>
          <w:szCs w:val="24"/>
        </w:rPr>
      </w:pPr>
      <w:r w:rsidRPr="00D67E77">
        <w:rPr>
          <w:rFonts w:ascii="Arial Narrow" w:eastAsia="Calibri" w:hAnsi="Arial Narrow" w:cs="Arial"/>
          <w:sz w:val="24"/>
          <w:szCs w:val="24"/>
        </w:rPr>
        <w:t>w związku z art. 17 ust. 3 lit. b, d lub e RODO prawo do usunięcia danych osobowych;</w:t>
      </w:r>
    </w:p>
    <w:p w14:paraId="5CACF440" w14:textId="1A8A5D82" w:rsidR="007A0356" w:rsidRPr="00D67E77" w:rsidRDefault="007A0356" w:rsidP="0058690D">
      <w:pPr>
        <w:numPr>
          <w:ilvl w:val="0"/>
          <w:numId w:val="62"/>
        </w:numPr>
        <w:spacing w:after="0" w:line="276" w:lineRule="auto"/>
        <w:ind w:left="851" w:hanging="235"/>
        <w:jc w:val="both"/>
        <w:rPr>
          <w:rFonts w:ascii="Arial Narrow" w:eastAsia="Calibri" w:hAnsi="Arial Narrow" w:cs="Arial"/>
          <w:sz w:val="24"/>
          <w:szCs w:val="24"/>
        </w:rPr>
      </w:pPr>
      <w:r w:rsidRPr="00D67E77">
        <w:rPr>
          <w:rFonts w:ascii="Arial Narrow" w:eastAsia="Calibri" w:hAnsi="Arial Narrow" w:cs="Arial"/>
          <w:sz w:val="24"/>
          <w:szCs w:val="24"/>
        </w:rPr>
        <w:t>prawo do przenoszenia danych osobowych, o którym mowa w art. 20 RODO;</w:t>
      </w:r>
    </w:p>
    <w:p w14:paraId="722323FF" w14:textId="49320111" w:rsidR="007A0356" w:rsidRPr="00D67E77" w:rsidRDefault="007A0356" w:rsidP="0058690D">
      <w:pPr>
        <w:numPr>
          <w:ilvl w:val="0"/>
          <w:numId w:val="62"/>
        </w:numPr>
        <w:spacing w:after="0" w:line="276" w:lineRule="auto"/>
        <w:ind w:left="851" w:hanging="235"/>
        <w:jc w:val="both"/>
        <w:rPr>
          <w:rFonts w:ascii="Arial Narrow" w:eastAsia="Calibri" w:hAnsi="Arial Narrow" w:cs="Arial"/>
          <w:sz w:val="24"/>
          <w:szCs w:val="24"/>
        </w:rPr>
      </w:pPr>
      <w:r w:rsidRPr="00D67E77">
        <w:rPr>
          <w:rFonts w:ascii="Arial Narrow" w:eastAsia="Calibri" w:hAnsi="Arial Narrow" w:cs="Arial"/>
          <w:sz w:val="24"/>
          <w:szCs w:val="24"/>
        </w:rPr>
        <w:t xml:space="preserve">na podstawie art. 21 RODO prawo sprzeciwu, wobec przetwarzania danych osobowych, gdyż podstawą prawną przetwarzania Pani/Pana danych osobowych jest art. 6 ust. 1 lit. c RODO; </w:t>
      </w:r>
    </w:p>
    <w:p w14:paraId="4928EB4B" w14:textId="77777777" w:rsidR="007A0356" w:rsidRPr="00D67E77" w:rsidRDefault="007A0356" w:rsidP="0058690D">
      <w:pPr>
        <w:numPr>
          <w:ilvl w:val="0"/>
          <w:numId w:val="60"/>
        </w:numPr>
        <w:tabs>
          <w:tab w:val="clear" w:pos="595"/>
          <w:tab w:val="num" w:pos="567"/>
        </w:tabs>
        <w:spacing w:after="0" w:line="276" w:lineRule="auto"/>
        <w:ind w:left="567" w:hanging="283"/>
        <w:jc w:val="both"/>
        <w:rPr>
          <w:rFonts w:ascii="Arial Narrow" w:eastAsia="Calibri" w:hAnsi="Arial Narrow" w:cs="Arial"/>
          <w:sz w:val="24"/>
          <w:szCs w:val="24"/>
        </w:rPr>
      </w:pPr>
      <w:r w:rsidRPr="00D67E77">
        <w:rPr>
          <w:rFonts w:ascii="Arial Narrow" w:eastAsia="Calibri" w:hAnsi="Arial Narrow"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229BCB" w14:textId="77777777" w:rsidR="00B77DBC" w:rsidRPr="00D67E77" w:rsidRDefault="00B77DBC" w:rsidP="0058690D">
      <w:pPr>
        <w:numPr>
          <w:ilvl w:val="0"/>
          <w:numId w:val="51"/>
        </w:numPr>
        <w:pBdr>
          <w:bottom w:val="single" w:sz="4" w:space="1" w:color="000000"/>
        </w:pBdr>
        <w:shd w:val="clear" w:color="auto" w:fill="DAEEF3"/>
        <w:spacing w:before="360" w:after="40" w:line="276" w:lineRule="auto"/>
        <w:ind w:left="360" w:right="23"/>
        <w:jc w:val="both"/>
        <w:textAlignment w:val="baseline"/>
        <w:rPr>
          <w:rFonts w:ascii="Arial Narrow" w:eastAsia="Times New Roman" w:hAnsi="Arial Narrow" w:cs="Arial"/>
          <w:b/>
          <w:bCs/>
          <w:color w:val="000000"/>
          <w:sz w:val="24"/>
          <w:szCs w:val="24"/>
          <w:lang w:eastAsia="pl-PL"/>
        </w:rPr>
      </w:pPr>
      <w:r w:rsidRPr="00D67E77">
        <w:rPr>
          <w:rFonts w:ascii="Arial Narrow" w:eastAsia="Times New Roman" w:hAnsi="Arial Narrow" w:cs="Arial"/>
          <w:b/>
          <w:bCs/>
          <w:color w:val="000000"/>
          <w:sz w:val="24"/>
          <w:szCs w:val="24"/>
          <w:lang w:eastAsia="pl-PL"/>
        </w:rPr>
        <w:t>    WYKAZ ZAŁĄCZNIKÓW DO SWZ</w:t>
      </w:r>
    </w:p>
    <w:tbl>
      <w:tblPr>
        <w:tblW w:w="0" w:type="auto"/>
        <w:tblCellMar>
          <w:top w:w="15" w:type="dxa"/>
          <w:left w:w="15" w:type="dxa"/>
          <w:bottom w:w="15" w:type="dxa"/>
          <w:right w:w="15" w:type="dxa"/>
        </w:tblCellMar>
        <w:tblLook w:val="04A0" w:firstRow="1" w:lastRow="0" w:firstColumn="1" w:lastColumn="0" w:noHBand="0" w:noVBand="1"/>
      </w:tblPr>
      <w:tblGrid>
        <w:gridCol w:w="9585"/>
      </w:tblGrid>
      <w:tr w:rsidR="008224CC" w:rsidRPr="00D67E77" w14:paraId="2CC86B68" w14:textId="77777777" w:rsidTr="006B26C8">
        <w:tc>
          <w:tcPr>
            <w:tcW w:w="0" w:type="auto"/>
            <w:tcMar>
              <w:top w:w="0" w:type="dxa"/>
              <w:left w:w="115" w:type="dxa"/>
              <w:bottom w:w="0" w:type="dxa"/>
              <w:right w:w="115" w:type="dxa"/>
            </w:tcMar>
          </w:tcPr>
          <w:tbl>
            <w:tblPr>
              <w:tblW w:w="9389" w:type="dxa"/>
              <w:tblInd w:w="108" w:type="dxa"/>
              <w:tblLook w:val="04A0" w:firstRow="1" w:lastRow="0" w:firstColumn="1" w:lastColumn="0" w:noHBand="0" w:noVBand="1"/>
            </w:tblPr>
            <w:tblGrid>
              <w:gridCol w:w="1735"/>
              <w:gridCol w:w="6943"/>
              <w:gridCol w:w="711"/>
            </w:tblGrid>
            <w:tr w:rsidR="008224CC" w:rsidRPr="001E50AD" w14:paraId="5C7D2203" w14:textId="77777777" w:rsidTr="00A131FA">
              <w:trPr>
                <w:gridAfter w:val="1"/>
                <w:wAfter w:w="711" w:type="dxa"/>
              </w:trPr>
              <w:tc>
                <w:tcPr>
                  <w:tcW w:w="1735" w:type="dxa"/>
                  <w:hideMark/>
                </w:tcPr>
                <w:p w14:paraId="42BFB1F5" w14:textId="77777777" w:rsidR="008224CC" w:rsidRPr="001E50AD" w:rsidRDefault="008224CC" w:rsidP="00AD4733">
                  <w:pPr>
                    <w:suppressAutoHyphens/>
                    <w:spacing w:before="240"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Załącznik nr 1</w:t>
                  </w:r>
                </w:p>
              </w:tc>
              <w:tc>
                <w:tcPr>
                  <w:tcW w:w="6943" w:type="dxa"/>
                  <w:hideMark/>
                </w:tcPr>
                <w:p w14:paraId="4F1ADD78" w14:textId="77777777" w:rsidR="008224CC" w:rsidRPr="001E50AD" w:rsidRDefault="008224CC" w:rsidP="00412C0C">
                  <w:pPr>
                    <w:suppressAutoHyphens/>
                    <w:spacing w:after="0" w:line="276" w:lineRule="auto"/>
                    <w:rPr>
                      <w:rFonts w:ascii="Arial Narrow" w:eastAsia="Times New Roman" w:hAnsi="Arial Narrow" w:cs="Arial"/>
                      <w:sz w:val="24"/>
                      <w:szCs w:val="24"/>
                      <w:lang w:eastAsia="pl-PL"/>
                    </w:rPr>
                  </w:pPr>
                </w:p>
                <w:p w14:paraId="54AF19C9" w14:textId="77777777" w:rsidR="008224CC" w:rsidRPr="001E50AD" w:rsidRDefault="008224CC" w:rsidP="00412C0C">
                  <w:pPr>
                    <w:suppressAutoHyphens/>
                    <w:spacing w:after="0" w:line="276"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Formularz Ofertowy</w:t>
                  </w:r>
                </w:p>
              </w:tc>
            </w:tr>
            <w:tr w:rsidR="008224CC" w:rsidRPr="001E50AD" w14:paraId="0AF6A772" w14:textId="77777777" w:rsidTr="00A131FA">
              <w:trPr>
                <w:gridAfter w:val="1"/>
                <w:wAfter w:w="711" w:type="dxa"/>
              </w:trPr>
              <w:tc>
                <w:tcPr>
                  <w:tcW w:w="1735" w:type="dxa"/>
                  <w:hideMark/>
                </w:tcPr>
                <w:p w14:paraId="478EBFCE" w14:textId="77777777" w:rsidR="008224CC" w:rsidRPr="001E50AD" w:rsidRDefault="008224CC" w:rsidP="00AD4733">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Załącznik nr 2</w:t>
                  </w:r>
                </w:p>
              </w:tc>
              <w:tc>
                <w:tcPr>
                  <w:tcW w:w="6943" w:type="dxa"/>
                  <w:hideMark/>
                </w:tcPr>
                <w:p w14:paraId="4A611F32" w14:textId="1C45D1E2" w:rsidR="00AB4A98" w:rsidRPr="001E50AD" w:rsidRDefault="008224CC" w:rsidP="00574F6C">
                  <w:pPr>
                    <w:suppressAutoHyphens/>
                    <w:spacing w:after="0" w:line="276" w:lineRule="auto"/>
                    <w:jc w:val="both"/>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 xml:space="preserve">Oświadczenie o braku podstaw do wykluczenia i o spełnianiu warunków udziału w postępowaniu, o którym mowa w art. 125 ust. 1 ustawy </w:t>
                  </w:r>
                  <w:proofErr w:type="spellStart"/>
                  <w:r w:rsidRPr="001E50AD">
                    <w:rPr>
                      <w:rFonts w:ascii="Arial Narrow" w:eastAsia="Times New Roman" w:hAnsi="Arial Narrow" w:cs="Arial"/>
                      <w:sz w:val="24"/>
                      <w:szCs w:val="24"/>
                      <w:lang w:eastAsia="pl-PL"/>
                    </w:rPr>
                    <w:t>pzp</w:t>
                  </w:r>
                  <w:proofErr w:type="spellEnd"/>
                </w:p>
              </w:tc>
            </w:tr>
            <w:tr w:rsidR="008224CC" w:rsidRPr="00D67E77" w14:paraId="27660C48" w14:textId="77777777" w:rsidTr="00A131FA">
              <w:tc>
                <w:tcPr>
                  <w:tcW w:w="1735" w:type="dxa"/>
                  <w:hideMark/>
                </w:tcPr>
                <w:p w14:paraId="46710EC7" w14:textId="77777777" w:rsidR="008224CC" w:rsidRPr="001E50AD" w:rsidRDefault="008224CC" w:rsidP="00AD4733">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Załącznik nr 3</w:t>
                  </w:r>
                </w:p>
                <w:p w14:paraId="5DE29BA6" w14:textId="77777777" w:rsidR="00714FBD" w:rsidRPr="001E50AD" w:rsidRDefault="00714FBD" w:rsidP="00714FBD">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Załącznik nr 4</w:t>
                  </w:r>
                </w:p>
                <w:p w14:paraId="33827191" w14:textId="3C3EA546" w:rsidR="00714FBD" w:rsidRPr="001E50AD" w:rsidRDefault="00714FBD" w:rsidP="00BC62A2">
                  <w:pPr>
                    <w:suppressAutoHyphens/>
                    <w:spacing w:after="0" w:line="276"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Załącznik nr 5</w:t>
                  </w:r>
                  <w:r w:rsidRPr="001E50AD">
                    <w:rPr>
                      <w:rFonts w:ascii="Arial Narrow" w:eastAsia="Times New Roman" w:hAnsi="Arial Narrow" w:cs="Arial"/>
                      <w:sz w:val="24"/>
                      <w:szCs w:val="24"/>
                      <w:lang w:eastAsia="pl-PL"/>
                    </w:rPr>
                    <w:tab/>
                  </w:r>
                </w:p>
              </w:tc>
              <w:tc>
                <w:tcPr>
                  <w:tcW w:w="7654" w:type="dxa"/>
                  <w:gridSpan w:val="2"/>
                  <w:hideMark/>
                </w:tcPr>
                <w:p w14:paraId="43260E47" w14:textId="77777777" w:rsidR="00020CE2" w:rsidRPr="001E50AD" w:rsidRDefault="00020CE2" w:rsidP="00714FBD">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Zobowiązanie innego podmiotu do udostępnienia niezbędnych zasobów Wykonawcy</w:t>
                  </w:r>
                </w:p>
                <w:p w14:paraId="5E70E60B" w14:textId="25FEA40B" w:rsidR="00714FBD" w:rsidRPr="001E50AD" w:rsidRDefault="00714FBD" w:rsidP="00714FBD">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Opis przedmiotu zamówienia/Specyfikacja asortymentu</w:t>
                  </w:r>
                </w:p>
                <w:p w14:paraId="2E4BA783" w14:textId="11A949DC" w:rsidR="00714FBD" w:rsidRPr="001E50AD" w:rsidRDefault="00714FBD" w:rsidP="00BC62A2">
                  <w:pPr>
                    <w:suppressAutoHyphens/>
                    <w:spacing w:after="0" w:line="360" w:lineRule="auto"/>
                    <w:rPr>
                      <w:rFonts w:ascii="Arial Narrow" w:eastAsia="Times New Roman" w:hAnsi="Arial Narrow" w:cs="Arial"/>
                      <w:sz w:val="24"/>
                      <w:szCs w:val="24"/>
                      <w:lang w:eastAsia="pl-PL"/>
                    </w:rPr>
                  </w:pPr>
                  <w:r w:rsidRPr="001E50AD">
                    <w:rPr>
                      <w:rFonts w:ascii="Arial Narrow" w:eastAsia="Times New Roman" w:hAnsi="Arial Narrow" w:cs="Arial"/>
                      <w:sz w:val="24"/>
                      <w:szCs w:val="24"/>
                      <w:lang w:eastAsia="pl-PL"/>
                    </w:rPr>
                    <w:t>Wzór umowy</w:t>
                  </w:r>
                </w:p>
              </w:tc>
            </w:tr>
            <w:tr w:rsidR="008224CC" w:rsidRPr="00D67E77" w14:paraId="7E5320CF" w14:textId="77777777" w:rsidTr="00A131FA">
              <w:tc>
                <w:tcPr>
                  <w:tcW w:w="1735" w:type="dxa"/>
                  <w:hideMark/>
                </w:tcPr>
                <w:p w14:paraId="57E23315" w14:textId="4C0C0CBA" w:rsidR="008224CC" w:rsidRPr="00D67E77" w:rsidRDefault="008224CC" w:rsidP="00BC62A2">
                  <w:pPr>
                    <w:suppressAutoHyphens/>
                    <w:spacing w:after="0" w:line="276" w:lineRule="auto"/>
                    <w:rPr>
                      <w:rFonts w:ascii="Arial Narrow" w:eastAsia="Times New Roman" w:hAnsi="Arial Narrow" w:cs="Arial"/>
                      <w:sz w:val="24"/>
                      <w:szCs w:val="24"/>
                      <w:lang w:eastAsia="pl-PL"/>
                    </w:rPr>
                  </w:pPr>
                  <w:r w:rsidRPr="00D67E77">
                    <w:rPr>
                      <w:rFonts w:ascii="Arial Narrow" w:eastAsia="Times New Roman" w:hAnsi="Arial Narrow" w:cs="Arial"/>
                      <w:sz w:val="24"/>
                      <w:szCs w:val="24"/>
                      <w:lang w:eastAsia="pl-PL"/>
                    </w:rPr>
                    <w:t>Załącznik nr 6</w:t>
                  </w:r>
                </w:p>
              </w:tc>
              <w:tc>
                <w:tcPr>
                  <w:tcW w:w="7654" w:type="dxa"/>
                  <w:gridSpan w:val="2"/>
                  <w:hideMark/>
                </w:tcPr>
                <w:p w14:paraId="2664A678" w14:textId="69D21DC6" w:rsidR="008224CC" w:rsidRPr="00D67E77" w:rsidRDefault="008224CC" w:rsidP="00412C0C">
                  <w:pPr>
                    <w:suppressAutoHyphens/>
                    <w:spacing w:after="0" w:line="276" w:lineRule="auto"/>
                    <w:rPr>
                      <w:rFonts w:ascii="Arial Narrow" w:eastAsia="Times New Roman" w:hAnsi="Arial Narrow" w:cs="Arial"/>
                      <w:sz w:val="24"/>
                      <w:szCs w:val="24"/>
                      <w:lang w:eastAsia="pl-PL"/>
                    </w:rPr>
                  </w:pPr>
                  <w:r w:rsidRPr="00D67E77">
                    <w:rPr>
                      <w:rFonts w:ascii="Arial Narrow" w:eastAsia="Times New Roman" w:hAnsi="Arial Narrow" w:cs="Arial"/>
                      <w:sz w:val="24"/>
                      <w:szCs w:val="24"/>
                      <w:lang w:eastAsia="pl-PL"/>
                    </w:rPr>
                    <w:t xml:space="preserve">Oświadczenia wykonawcy o aktualności informacji zawartych w oświadczeniu, o którym mowa w art. 125 ust. 1 ustawy </w:t>
                  </w:r>
                  <w:proofErr w:type="spellStart"/>
                  <w:r w:rsidRPr="00D67E77">
                    <w:rPr>
                      <w:rFonts w:ascii="Arial Narrow" w:eastAsia="Times New Roman" w:hAnsi="Arial Narrow" w:cs="Arial"/>
                      <w:sz w:val="24"/>
                      <w:szCs w:val="24"/>
                      <w:lang w:eastAsia="pl-PL"/>
                    </w:rPr>
                    <w:t>pzp</w:t>
                  </w:r>
                  <w:proofErr w:type="spellEnd"/>
                </w:p>
              </w:tc>
            </w:tr>
            <w:tr w:rsidR="008224CC" w:rsidRPr="00D67E77" w14:paraId="368C8D8B" w14:textId="77777777" w:rsidTr="00714FBD">
              <w:tc>
                <w:tcPr>
                  <w:tcW w:w="1735" w:type="dxa"/>
                </w:tcPr>
                <w:p w14:paraId="561E8F85" w14:textId="3D9042F3" w:rsidR="008224CC" w:rsidRPr="00D67E77" w:rsidRDefault="008224CC" w:rsidP="00AD4733">
                  <w:pPr>
                    <w:suppressAutoHyphens/>
                    <w:spacing w:after="0" w:line="360" w:lineRule="auto"/>
                    <w:rPr>
                      <w:rFonts w:ascii="Arial Narrow" w:eastAsia="Times New Roman" w:hAnsi="Arial Narrow" w:cs="Arial"/>
                      <w:sz w:val="24"/>
                      <w:szCs w:val="24"/>
                      <w:lang w:eastAsia="pl-PL"/>
                    </w:rPr>
                  </w:pPr>
                </w:p>
              </w:tc>
              <w:tc>
                <w:tcPr>
                  <w:tcW w:w="7654" w:type="dxa"/>
                  <w:gridSpan w:val="2"/>
                </w:tcPr>
                <w:p w14:paraId="6D74D7ED" w14:textId="46120D2D" w:rsidR="008224CC" w:rsidRPr="00D67E77" w:rsidRDefault="008224CC" w:rsidP="00412C0C">
                  <w:pPr>
                    <w:suppressAutoHyphens/>
                    <w:spacing w:after="0" w:line="276" w:lineRule="auto"/>
                    <w:rPr>
                      <w:rFonts w:ascii="Arial Narrow" w:eastAsia="Times New Roman" w:hAnsi="Arial Narrow" w:cs="Arial"/>
                      <w:color w:val="FF0000"/>
                      <w:sz w:val="24"/>
                      <w:szCs w:val="24"/>
                      <w:lang w:eastAsia="pl-PL"/>
                    </w:rPr>
                  </w:pPr>
                </w:p>
              </w:tc>
            </w:tr>
          </w:tbl>
          <w:p w14:paraId="7C73B933" w14:textId="77777777" w:rsidR="008224CC" w:rsidRPr="00D67E77" w:rsidRDefault="008224CC" w:rsidP="00474980">
            <w:pPr>
              <w:spacing w:before="240" w:after="0" w:line="276" w:lineRule="auto"/>
              <w:rPr>
                <w:rFonts w:ascii="Arial Narrow" w:eastAsia="Times New Roman" w:hAnsi="Arial Narrow" w:cs="Times New Roman"/>
                <w:sz w:val="24"/>
                <w:szCs w:val="24"/>
                <w:lang w:eastAsia="pl-PL"/>
              </w:rPr>
            </w:pPr>
          </w:p>
        </w:tc>
      </w:tr>
    </w:tbl>
    <w:p w14:paraId="3CCD21F4" w14:textId="77777777" w:rsidR="005F5D9C" w:rsidRPr="00D67E77" w:rsidRDefault="005F5D9C" w:rsidP="0062624A">
      <w:pPr>
        <w:spacing w:before="240" w:after="0" w:line="276" w:lineRule="auto"/>
        <w:rPr>
          <w:rFonts w:ascii="Arial Narrow" w:eastAsia="Times New Roman" w:hAnsi="Arial Narrow" w:cs="Arial"/>
          <w:b/>
          <w:bCs/>
          <w:color w:val="000000"/>
          <w:sz w:val="20"/>
          <w:szCs w:val="20"/>
          <w:lang w:eastAsia="pl-PL"/>
        </w:rPr>
      </w:pPr>
    </w:p>
    <w:p w14:paraId="64BE986A" w14:textId="13D1C9EC" w:rsidR="006B26C8" w:rsidRPr="0062624A" w:rsidRDefault="0062624A" w:rsidP="0062624A">
      <w:pPr>
        <w:spacing w:before="240" w:after="0" w:line="276" w:lineRule="auto"/>
        <w:ind w:left="7088"/>
        <w:rPr>
          <w:rFonts w:ascii="Arial Narrow" w:eastAsia="Times New Roman" w:hAnsi="Arial Narrow" w:cs="Times New Roman"/>
          <w:sz w:val="24"/>
          <w:szCs w:val="24"/>
          <w:lang w:eastAsia="pl-PL"/>
        </w:rPr>
      </w:pPr>
      <w:r>
        <w:rPr>
          <w:rFonts w:ascii="Arial Narrow" w:eastAsia="Times New Roman" w:hAnsi="Arial Narrow" w:cs="Arial"/>
          <w:b/>
          <w:bCs/>
          <w:color w:val="000000"/>
          <w:sz w:val="20"/>
          <w:szCs w:val="20"/>
          <w:lang w:eastAsia="pl-PL"/>
        </w:rPr>
        <w:t>Zatwierdzam</w:t>
      </w:r>
    </w:p>
    <w:p w14:paraId="3E5C6B84" w14:textId="77777777" w:rsidR="006B26C8" w:rsidRPr="00D67E77" w:rsidRDefault="006B26C8" w:rsidP="00474980">
      <w:pPr>
        <w:spacing w:before="240" w:after="40" w:line="276" w:lineRule="auto"/>
        <w:ind w:left="-709" w:hanging="709"/>
        <w:jc w:val="right"/>
        <w:rPr>
          <w:rFonts w:ascii="Arial Narrow" w:eastAsia="Times New Roman" w:hAnsi="Arial Narrow" w:cs="Arial"/>
          <w:color w:val="000000"/>
          <w:sz w:val="20"/>
          <w:szCs w:val="20"/>
          <w:lang w:eastAsia="pl-PL"/>
        </w:rPr>
      </w:pPr>
    </w:p>
    <w:p w14:paraId="3CE36B30" w14:textId="586C01DE" w:rsidR="00B77DBC" w:rsidRPr="00D67E77" w:rsidRDefault="00B77DBC" w:rsidP="004E5151">
      <w:pPr>
        <w:spacing w:before="240" w:after="40" w:line="276" w:lineRule="auto"/>
        <w:ind w:left="5663" w:firstLine="709"/>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t>
      </w:r>
    </w:p>
    <w:p w14:paraId="25A61333" w14:textId="3D624AA0" w:rsidR="006B26C8" w:rsidRPr="00D67E77" w:rsidRDefault="00B77DBC" w:rsidP="004E5151">
      <w:pPr>
        <w:spacing w:after="40" w:line="276" w:lineRule="auto"/>
        <w:ind w:left="5663" w:firstLine="709"/>
        <w:jc w:val="center"/>
        <w:rPr>
          <w:rFonts w:ascii="Arial Narrow" w:eastAsia="Times New Roman" w:hAnsi="Arial Narrow" w:cs="Arial"/>
          <w:b/>
          <w:bCs/>
          <w:color w:val="000000"/>
          <w:sz w:val="20"/>
          <w:szCs w:val="20"/>
          <w:lang w:eastAsia="pl-PL"/>
        </w:rPr>
      </w:pPr>
      <w:r w:rsidRPr="00D67E77">
        <w:rPr>
          <w:rFonts w:ascii="Arial Narrow" w:eastAsia="Times New Roman" w:hAnsi="Arial Narrow" w:cs="Arial"/>
          <w:color w:val="000000"/>
          <w:sz w:val="20"/>
          <w:szCs w:val="20"/>
          <w:lang w:eastAsia="pl-PL"/>
        </w:rPr>
        <w:t>(Kierownik Zamawiającego)</w:t>
      </w:r>
      <w:r w:rsidR="006B26C8" w:rsidRPr="00D67E77">
        <w:rPr>
          <w:rFonts w:ascii="Arial Narrow" w:eastAsia="Times New Roman" w:hAnsi="Arial Narrow" w:cs="Arial"/>
          <w:b/>
          <w:bCs/>
          <w:color w:val="000000"/>
          <w:sz w:val="20"/>
          <w:szCs w:val="20"/>
          <w:lang w:eastAsia="pl-PL"/>
        </w:rPr>
        <w:br/>
      </w:r>
    </w:p>
    <w:p w14:paraId="5D4C3B48" w14:textId="4042C8A1" w:rsidR="000B2E15" w:rsidRPr="00D67E77" w:rsidRDefault="006B26C8" w:rsidP="00A131FA">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br w:type="page"/>
      </w:r>
      <w:r w:rsidR="000B2E15" w:rsidRPr="00D67E77">
        <w:rPr>
          <w:rFonts w:ascii="Arial Narrow" w:eastAsia="Times New Roman" w:hAnsi="Arial Narrow" w:cs="Arial"/>
          <w:b/>
          <w:bCs/>
          <w:color w:val="000000"/>
          <w:sz w:val="20"/>
          <w:szCs w:val="20"/>
          <w:lang w:eastAsia="pl-PL"/>
        </w:rPr>
        <w:lastRenderedPageBreak/>
        <w:t xml:space="preserve">ZAŁĄCZNIK NR 1 </w:t>
      </w:r>
    </w:p>
    <w:p w14:paraId="036746AC" w14:textId="596735AD" w:rsidR="000B2E15" w:rsidRPr="00D67E77" w:rsidRDefault="000B2E15" w:rsidP="00B66F77">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FORMULARZ OFERTOWY </w:t>
      </w:r>
    </w:p>
    <w:p w14:paraId="2C0EF440"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1D708F52" w14:textId="7019FEB3" w:rsidR="00284CC3" w:rsidRPr="00D67E77" w:rsidRDefault="00284CC3" w:rsidP="00284CC3">
      <w:pPr>
        <w:pStyle w:val="Akapitzlist"/>
        <w:spacing w:after="0" w:line="360" w:lineRule="auto"/>
        <w:ind w:left="0"/>
        <w:jc w:val="center"/>
        <w:rPr>
          <w:rFonts w:ascii="Arial Narrow" w:hAnsi="Arial Narrow"/>
          <w:b/>
          <w:sz w:val="24"/>
          <w:szCs w:val="24"/>
        </w:rPr>
      </w:pPr>
      <w:r w:rsidRPr="00D67E77">
        <w:rPr>
          <w:rFonts w:ascii="Arial Narrow" w:hAnsi="Arial Narrow"/>
          <w:b/>
          <w:sz w:val="24"/>
          <w:szCs w:val="24"/>
        </w:rPr>
        <w:t xml:space="preserve">Zakup sprzętu medycznego na potrzeby </w:t>
      </w:r>
      <w:r w:rsidR="00B919E3">
        <w:rPr>
          <w:rFonts w:ascii="Arial Narrow" w:hAnsi="Arial Narrow"/>
          <w:b/>
          <w:sz w:val="24"/>
          <w:szCs w:val="24"/>
        </w:rPr>
        <w:t>SPZOZ</w:t>
      </w:r>
      <w:r w:rsidRPr="00D67E77">
        <w:rPr>
          <w:rFonts w:ascii="Arial Narrow" w:hAnsi="Arial Narrow"/>
          <w:b/>
          <w:sz w:val="24"/>
          <w:szCs w:val="24"/>
        </w:rPr>
        <w:t xml:space="preserve"> w Sulęcinie</w:t>
      </w:r>
    </w:p>
    <w:p w14:paraId="6FC0D3BC" w14:textId="5BBCDCC3" w:rsidR="00A131FA" w:rsidRPr="00B919E3" w:rsidRDefault="00284CC3" w:rsidP="009C6A9A">
      <w:pPr>
        <w:pStyle w:val="Akapitzlist"/>
        <w:spacing w:after="0" w:line="360" w:lineRule="auto"/>
        <w:ind w:left="0"/>
        <w:jc w:val="center"/>
        <w:rPr>
          <w:rFonts w:ascii="Arial Narrow" w:hAnsi="Arial Narrow"/>
          <w:b/>
          <w:sz w:val="24"/>
          <w:szCs w:val="24"/>
        </w:rPr>
      </w:pPr>
      <w:r w:rsidRPr="00B919E3">
        <w:rPr>
          <w:rFonts w:ascii="Arial Narrow" w:hAnsi="Arial Narrow"/>
          <w:b/>
          <w:sz w:val="24"/>
          <w:szCs w:val="24"/>
          <w:highlight w:val="yellow"/>
        </w:rPr>
        <w:t xml:space="preserve">Część I </w:t>
      </w:r>
      <w:r w:rsidR="009C6A9A" w:rsidRPr="00B919E3">
        <w:rPr>
          <w:rFonts w:ascii="Arial Narrow" w:hAnsi="Arial Narrow"/>
          <w:b/>
          <w:sz w:val="24"/>
          <w:szCs w:val="24"/>
          <w:highlight w:val="yellow"/>
        </w:rPr>
        <w:t xml:space="preserve">- </w:t>
      </w:r>
      <w:r w:rsidRPr="00B919E3">
        <w:rPr>
          <w:rFonts w:ascii="Arial Narrow" w:hAnsi="Arial Narrow"/>
          <w:b/>
          <w:sz w:val="24"/>
          <w:szCs w:val="24"/>
          <w:highlight w:val="yellow"/>
        </w:rPr>
        <w:t xml:space="preserve"> Zestaw do ucyfrowienia RTG: przenośny płaski detektor cyfrowy; Przewodowy detektor cyfrowy </w:t>
      </w:r>
      <w:proofErr w:type="spellStart"/>
      <w:r w:rsidRPr="00B919E3">
        <w:rPr>
          <w:rFonts w:ascii="Arial Narrow" w:hAnsi="Arial Narrow"/>
          <w:b/>
          <w:sz w:val="24"/>
          <w:szCs w:val="24"/>
          <w:highlight w:val="yellow"/>
        </w:rPr>
        <w:t>Pacs</w:t>
      </w:r>
      <w:proofErr w:type="spellEnd"/>
      <w:r w:rsidRPr="00B919E3">
        <w:rPr>
          <w:rFonts w:ascii="Arial Narrow" w:hAnsi="Arial Narrow"/>
          <w:b/>
          <w:sz w:val="24"/>
          <w:szCs w:val="24"/>
          <w:highlight w:val="yellow"/>
        </w:rPr>
        <w:t>, monitor, komputer (1 zestaw)</w:t>
      </w:r>
    </w:p>
    <w:p w14:paraId="45B3DB84" w14:textId="19C23423" w:rsidR="009C6A9A" w:rsidRPr="00B919E3" w:rsidRDefault="00BA4336" w:rsidP="009C6A9A">
      <w:pPr>
        <w:pStyle w:val="Akapitzlist"/>
        <w:spacing w:after="0" w:line="360" w:lineRule="auto"/>
        <w:ind w:left="0"/>
        <w:jc w:val="center"/>
        <w:rPr>
          <w:rFonts w:ascii="Arial Narrow" w:eastAsia="Times New Roman" w:hAnsi="Arial Narrow" w:cs="Arial"/>
          <w:b/>
          <w:color w:val="000000"/>
          <w:sz w:val="28"/>
          <w:szCs w:val="28"/>
          <w:lang w:eastAsia="pl-PL"/>
        </w:rPr>
      </w:pPr>
      <w:r w:rsidRPr="00B919E3">
        <w:rPr>
          <w:rFonts w:ascii="Arial Narrow" w:eastAsia="Times New Roman" w:hAnsi="Arial Narrow" w:cs="Arial"/>
          <w:b/>
          <w:color w:val="000000"/>
          <w:sz w:val="24"/>
          <w:szCs w:val="24"/>
          <w:lang w:eastAsia="pl-PL"/>
        </w:rPr>
        <w:t>Marki …………… model……………………………….</w:t>
      </w:r>
    </w:p>
    <w:p w14:paraId="2C5554A9" w14:textId="77777777" w:rsidR="000B2E15" w:rsidRPr="00D67E77" w:rsidRDefault="000B2E15" w:rsidP="0081222E">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09DA10C"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1A383868"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79D8A899"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07C8E5FA"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412B6CFB"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A00A5C3"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45E3F5BE" w14:textId="6F12B201" w:rsidR="000B2E15" w:rsidRPr="00D67E77" w:rsidRDefault="005F5D9C"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Oświadczam(y), że jestem małym/ średnim / dużym/ ………………………………. przedsiębiorcą </w:t>
      </w:r>
      <w:r w:rsidRPr="00FA5C9F">
        <w:rPr>
          <w:rFonts w:ascii="Arial Narrow" w:eastAsia="Times New Roman" w:hAnsi="Arial Narrow" w:cs="Arial"/>
          <w:color w:val="000000"/>
          <w:sz w:val="20"/>
          <w:szCs w:val="20"/>
          <w:lang w:eastAsia="pl-PL"/>
        </w:rPr>
        <w:t>(niepotrzebne skreślić).</w:t>
      </w:r>
    </w:p>
    <w:p w14:paraId="123BF6D5" w14:textId="20B0DDD2" w:rsidR="000B2E15" w:rsidRPr="00D67E77" w:rsidRDefault="00D64EEA" w:rsidP="000B2E15">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(adres do korespondencji jeśli jest inny niż powyżej ..............................................................................................................</w:t>
      </w:r>
    </w:p>
    <w:p w14:paraId="2178F849"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8D9D71F"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181E887F"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66672782" w14:textId="77777777" w:rsidR="000B2E15" w:rsidRPr="00D67E77" w:rsidRDefault="000B2E15" w:rsidP="0081222E">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
      </w:r>
      <w:r w:rsidRPr="00D67E77">
        <w:rPr>
          <w:rFonts w:ascii="Arial Narrow" w:eastAsia="Times New Roman" w:hAnsi="Arial Narrow" w:cs="Arial"/>
          <w:color w:val="000000"/>
          <w:sz w:val="24"/>
          <w:szCs w:val="24"/>
          <w:lang w:eastAsia="pl-PL"/>
        </w:rPr>
        <w:t>:</w:t>
      </w:r>
    </w:p>
    <w:p w14:paraId="6B8AEE75" w14:textId="5A23B304" w:rsidR="000B2E15" w:rsidRPr="00D67E77" w:rsidRDefault="000B2E15" w:rsidP="0081222E">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00CB3D62" w:rsidRPr="00D67E77">
        <w:rPr>
          <w:rFonts w:ascii="Arial Narrow" w:eastAsia="Times New Roman" w:hAnsi="Arial Narrow" w:cs="Arial"/>
          <w:b/>
          <w:bCs/>
          <w:color w:val="000000"/>
          <w:sz w:val="24"/>
          <w:szCs w:val="24"/>
          <w:lang w:eastAsia="pl-PL"/>
        </w:rPr>
        <w:t xml:space="preserve">.............  złotych </w:t>
      </w:r>
      <w:r w:rsidRPr="00D67E77">
        <w:rPr>
          <w:rFonts w:ascii="Arial Narrow" w:eastAsia="Times New Roman" w:hAnsi="Arial Narrow" w:cs="Arial"/>
          <w:b/>
          <w:bCs/>
          <w:color w:val="000000"/>
          <w:sz w:val="24"/>
          <w:szCs w:val="24"/>
          <w:lang w:eastAsia="pl-PL"/>
        </w:rPr>
        <w:t>(słownie:.............................................................),</w:t>
      </w:r>
      <w:r w:rsidRPr="00D67E77">
        <w:rPr>
          <w:rFonts w:ascii="Arial Narrow" w:eastAsia="Times New Roman" w:hAnsi="Arial Narrow" w:cs="Arial"/>
          <w:color w:val="000000"/>
          <w:sz w:val="24"/>
          <w:szCs w:val="24"/>
          <w:lang w:eastAsia="pl-PL"/>
        </w:rPr>
        <w:t xml:space="preserve"> na którą składa się </w:t>
      </w:r>
    </w:p>
    <w:p w14:paraId="4BEAE036" w14:textId="77777777" w:rsidR="000B2E15" w:rsidRPr="00D67E77" w:rsidRDefault="000B2E15"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66AD421" w14:textId="1F449D6F" w:rsidR="00352FA8" w:rsidRPr="00D67E77" w:rsidRDefault="000B2E15" w:rsidP="0058690D">
      <w:pPr>
        <w:numPr>
          <w:ilvl w:val="0"/>
          <w:numId w:val="63"/>
        </w:numPr>
        <w:spacing w:after="0" w:line="276"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F7AD07D" w14:textId="77777777" w:rsidR="000B2E15" w:rsidRPr="00D67E77" w:rsidRDefault="000B2E15" w:rsidP="005E4CFC">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2"/>
      </w:r>
      <w:r w:rsidRPr="00D67E77">
        <w:rPr>
          <w:rFonts w:ascii="Arial Narrow" w:eastAsia="Times New Roman" w:hAnsi="Arial Narrow" w:cs="Arial"/>
          <w:b/>
          <w:bCs/>
          <w:color w:val="000000"/>
          <w:sz w:val="24"/>
          <w:szCs w:val="24"/>
          <w:lang w:eastAsia="pl-PL"/>
        </w:rPr>
        <w:t>.</w:t>
      </w:r>
    </w:p>
    <w:p w14:paraId="159D1A9D" w14:textId="0DAD1F43" w:rsidR="000B2E15" w:rsidRPr="00D67E77" w:rsidRDefault="00A131FA"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000B2E15" w:rsidRPr="00D67E77">
        <w:rPr>
          <w:rFonts w:ascii="Arial Narrow" w:eastAsia="Times New Roman" w:hAnsi="Arial Narrow" w:cs="Arial"/>
          <w:color w:val="000000"/>
          <w:sz w:val="24"/>
          <w:szCs w:val="24"/>
          <w:lang w:eastAsia="pl-PL"/>
        </w:rPr>
        <w:t xml:space="preserve">Oświadczamy, że zapoznaliśmy się z SWZ wraz z </w:t>
      </w:r>
      <w:r w:rsidRPr="00D67E77">
        <w:rPr>
          <w:rFonts w:ascii="Arial Narrow" w:eastAsia="Times New Roman" w:hAnsi="Arial Narrow" w:cs="Arial"/>
          <w:color w:val="000000"/>
          <w:sz w:val="24"/>
          <w:szCs w:val="24"/>
          <w:lang w:eastAsia="pl-PL"/>
        </w:rPr>
        <w:t xml:space="preserve">wprowadzonymi do niej zmianami </w:t>
      </w:r>
      <w:r w:rsidR="000B2E15" w:rsidRPr="00D67E77">
        <w:rPr>
          <w:rFonts w:ascii="Arial Narrow" w:eastAsia="Times New Roman" w:hAnsi="Arial Narrow" w:cs="Arial"/>
          <w:color w:val="000000"/>
          <w:sz w:val="24"/>
          <w:szCs w:val="24"/>
          <w:lang w:eastAsia="pl-PL"/>
        </w:rPr>
        <w:t>(w p</w:t>
      </w:r>
      <w:r w:rsidRPr="00D67E77">
        <w:rPr>
          <w:rFonts w:ascii="Arial Narrow" w:eastAsia="Times New Roman" w:hAnsi="Arial Narrow" w:cs="Arial"/>
          <w:color w:val="000000"/>
          <w:sz w:val="24"/>
          <w:szCs w:val="24"/>
          <w:lang w:eastAsia="pl-PL"/>
        </w:rPr>
        <w:t xml:space="preserve">rzypadku wprowadzenia ich przez </w:t>
      </w:r>
      <w:r w:rsidR="000B2E15" w:rsidRPr="00D67E77">
        <w:rPr>
          <w:rFonts w:ascii="Arial Narrow" w:eastAsia="Times New Roman" w:hAnsi="Arial Narrow" w:cs="Arial"/>
          <w:color w:val="000000"/>
          <w:sz w:val="24"/>
          <w:szCs w:val="24"/>
          <w:lang w:eastAsia="pl-PL"/>
        </w:rPr>
        <w:t>Zamawiającego), nie wnosimy do niej zastrzeżeń oraz zdobyliśmy konieczne informacje, potrzebne do właściwego przygotowania oferty.</w:t>
      </w:r>
    </w:p>
    <w:p w14:paraId="4712AC49" w14:textId="697B7488" w:rsidR="000B2E15" w:rsidRPr="00D67E77" w:rsidRDefault="00F06B6F"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4.    </w:t>
      </w:r>
      <w:r w:rsidR="000B2E15" w:rsidRPr="00D67E77">
        <w:rPr>
          <w:rFonts w:ascii="Arial Narrow" w:eastAsia="Times New Roman" w:hAnsi="Arial Narrow" w:cs="Arial"/>
          <w:color w:val="000000"/>
          <w:sz w:val="24"/>
          <w:szCs w:val="24"/>
          <w:lang w:eastAsia="pl-PL"/>
        </w:rPr>
        <w:t>Oświadczamy, że spełniamy wszystkie wymagania zawarte w SWZ.</w:t>
      </w:r>
    </w:p>
    <w:p w14:paraId="5BA11093" w14:textId="7C8BAA19" w:rsidR="000B2E15" w:rsidRPr="00D67E77" w:rsidRDefault="00F06B6F" w:rsidP="00FA5C9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0B2E15" w:rsidRPr="00D67E77">
        <w:rPr>
          <w:rFonts w:ascii="Arial Narrow" w:eastAsia="Times New Roman" w:hAnsi="Arial Narrow" w:cs="Arial"/>
          <w:b/>
          <w:bCs/>
          <w:color w:val="000000"/>
          <w:sz w:val="24"/>
          <w:szCs w:val="24"/>
          <w:lang w:eastAsia="pl-PL"/>
        </w:rPr>
        <w:t>.</w:t>
      </w:r>
      <w:r w:rsidR="000B2E15" w:rsidRPr="00D67E77">
        <w:rPr>
          <w:rFonts w:ascii="Arial Narrow" w:eastAsia="Times New Roman" w:hAnsi="Arial Narrow" w:cs="Arial"/>
          <w:color w:val="000000"/>
          <w:sz w:val="24"/>
          <w:szCs w:val="24"/>
          <w:lang w:eastAsia="pl-PL"/>
        </w:rPr>
        <w:t>    Oświadczamy, że zamówienie wykonamy przy udziale nw. Podwykonawców</w:t>
      </w:r>
      <w:r w:rsidR="000B2E15" w:rsidRPr="00D67E77">
        <w:rPr>
          <w:rFonts w:ascii="Arial Narrow" w:eastAsia="Times New Roman" w:hAnsi="Arial Narrow" w:cs="Arial"/>
          <w:color w:val="000000"/>
          <w:sz w:val="24"/>
          <w:szCs w:val="24"/>
          <w:vertAlign w:val="superscript"/>
          <w:lang w:eastAsia="pl-PL"/>
        </w:rPr>
        <w:footnoteReference w:id="3"/>
      </w:r>
      <w:r w:rsidR="000B2E15" w:rsidRPr="00D67E77">
        <w:rPr>
          <w:rFonts w:ascii="Arial Narrow" w:eastAsia="Times New Roman" w:hAnsi="Arial Narrow" w:cs="Arial"/>
          <w:color w:val="000000"/>
          <w:sz w:val="24"/>
          <w:szCs w:val="24"/>
          <w:lang w:eastAsia="pl-PL"/>
        </w:rPr>
        <w:t>:</w:t>
      </w:r>
    </w:p>
    <w:p w14:paraId="4D05BA62" w14:textId="77777777" w:rsidR="000B2E15" w:rsidRPr="00D67E77"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6FCC196A" w14:textId="77777777" w:rsidR="000B2E15" w:rsidRPr="00D67E77"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A3A5A9F" w14:textId="77777777" w:rsidR="000B2E15" w:rsidRPr="00D67E77"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7EF0DFE0" w14:textId="4447E7E3" w:rsidR="000B2E15" w:rsidRPr="00D67E77" w:rsidRDefault="000B2E15" w:rsidP="00D246F7">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4633197B" w14:textId="6DFF64B7" w:rsidR="000B2E15" w:rsidRPr="00D67E77" w:rsidRDefault="000B2E15" w:rsidP="00F06B6F">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1723C1FA" w14:textId="27307099" w:rsidR="000B2E15"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6880E308" w14:textId="58D6F2E5" w:rsidR="00020CE2" w:rsidRPr="00020CE2" w:rsidRDefault="00020CE2" w:rsidP="00B919E3">
      <w:pPr>
        <w:spacing w:after="0" w:line="276" w:lineRule="auto"/>
        <w:jc w:val="both"/>
        <w:rPr>
          <w:rFonts w:ascii="Arial Narrow" w:hAnsi="Arial Narrow"/>
          <w:bCs/>
          <w:szCs w:val="24"/>
        </w:rPr>
      </w:pPr>
      <w:r w:rsidRPr="00020CE2">
        <w:rPr>
          <w:rFonts w:ascii="Arial Narrow" w:eastAsia="Times New Roman" w:hAnsi="Arial Narrow" w:cs="Arial"/>
          <w:b/>
          <w:color w:val="000000"/>
          <w:sz w:val="24"/>
          <w:szCs w:val="24"/>
          <w:lang w:eastAsia="pl-PL"/>
        </w:rPr>
        <w:t>7.</w:t>
      </w:r>
      <w:r w:rsidRPr="00020CE2">
        <w:rPr>
          <w:rFonts w:ascii="Arial Narrow" w:hAnsi="Arial Narrow"/>
          <w:bCs/>
          <w:szCs w:val="24"/>
        </w:rPr>
        <w:t xml:space="preserve"> Oświadczam/y, że:</w:t>
      </w:r>
    </w:p>
    <w:p w14:paraId="339286E5" w14:textId="77777777" w:rsidR="00020CE2" w:rsidRPr="00020CE2" w:rsidRDefault="00020CE2" w:rsidP="0058690D">
      <w:pPr>
        <w:pStyle w:val="Tekstpodstawowy21"/>
        <w:numPr>
          <w:ilvl w:val="0"/>
          <w:numId w:val="69"/>
        </w:numPr>
        <w:spacing w:line="276" w:lineRule="auto"/>
        <w:ind w:left="284" w:hanging="284"/>
        <w:rPr>
          <w:rFonts w:ascii="Arial Narrow" w:hAnsi="Arial Narrow"/>
          <w:sz w:val="22"/>
        </w:rPr>
      </w:pPr>
      <w:r w:rsidRPr="00020CE2">
        <w:rPr>
          <w:rFonts w:ascii="Arial Narrow" w:hAnsi="Arial Narrow"/>
          <w:sz w:val="22"/>
        </w:rPr>
        <w:t xml:space="preserve">Wszystkie zaoferowane przez nas produkty lecznicze są dopuszczone do obrotu zgodnie z przepisami ustawy z dnia 06.09.2001r. - </w:t>
      </w:r>
      <w:r w:rsidRPr="00020CE2">
        <w:rPr>
          <w:rFonts w:ascii="Arial Narrow" w:hAnsi="Arial Narrow"/>
          <w:i/>
          <w:sz w:val="22"/>
        </w:rPr>
        <w:t>Prawo Farmaceutyczne</w:t>
      </w:r>
      <w:r w:rsidRPr="00020CE2">
        <w:rPr>
          <w:rFonts w:ascii="Arial Narrow" w:hAnsi="Arial Narrow"/>
          <w:sz w:val="22"/>
        </w:rPr>
        <w:t xml:space="preserve"> (tj. Dz. U. z 2020r., poz. 944).</w:t>
      </w:r>
      <w:r w:rsidRPr="00020CE2">
        <w:rPr>
          <w:rFonts w:ascii="Arial Narrow" w:hAnsi="Arial Narrow"/>
          <w:color w:val="0000FF"/>
          <w:sz w:val="22"/>
        </w:rPr>
        <w:t>*</w:t>
      </w:r>
    </w:p>
    <w:p w14:paraId="174DCE18" w14:textId="77777777" w:rsidR="00020CE2" w:rsidRPr="00625455" w:rsidRDefault="00020CE2" w:rsidP="0058690D">
      <w:pPr>
        <w:pStyle w:val="Tekstpodstawowy21"/>
        <w:numPr>
          <w:ilvl w:val="0"/>
          <w:numId w:val="69"/>
        </w:numPr>
        <w:spacing w:line="276" w:lineRule="auto"/>
        <w:ind w:left="284" w:hanging="284"/>
        <w:rPr>
          <w:rFonts w:ascii="Arial Narrow" w:hAnsi="Arial Narrow"/>
          <w:sz w:val="22"/>
        </w:rPr>
      </w:pPr>
      <w:r w:rsidRPr="00020CE2">
        <w:rPr>
          <w:rFonts w:ascii="Arial Narrow" w:hAnsi="Arial Narrow"/>
          <w:sz w:val="22"/>
        </w:rPr>
        <w:t>Wszystkie zaoferowane przez nas wyroby medyczne są dopuszczone do obrotu zgodnie z przepisami ustawy z</w:t>
      </w:r>
      <w:r w:rsidRPr="00625455">
        <w:rPr>
          <w:rFonts w:ascii="Arial Narrow" w:hAnsi="Arial Narrow"/>
          <w:sz w:val="22"/>
        </w:rPr>
        <w:t xml:space="preserve"> dnia 20.05.2010r - </w:t>
      </w:r>
      <w:r w:rsidRPr="00625455">
        <w:rPr>
          <w:rFonts w:ascii="Arial Narrow" w:hAnsi="Arial Narrow"/>
          <w:i/>
          <w:sz w:val="22"/>
        </w:rPr>
        <w:t>Ustawa</w:t>
      </w:r>
      <w:r w:rsidRPr="00625455">
        <w:rPr>
          <w:rFonts w:ascii="Arial Narrow" w:hAnsi="Arial Narrow"/>
          <w:sz w:val="22"/>
        </w:rPr>
        <w:t xml:space="preserve"> </w:t>
      </w:r>
      <w:r w:rsidRPr="00625455">
        <w:rPr>
          <w:rFonts w:ascii="Arial Narrow" w:hAnsi="Arial Narrow"/>
          <w:i/>
          <w:sz w:val="22"/>
        </w:rPr>
        <w:t>o wyrobach medycznych</w:t>
      </w:r>
      <w:r w:rsidRPr="00625455">
        <w:rPr>
          <w:rFonts w:ascii="Arial Narrow" w:hAnsi="Arial Narrow"/>
          <w:sz w:val="22"/>
        </w:rPr>
        <w:t xml:space="preserve"> (tj. Dz. U. z 2020r., poz. 186)</w:t>
      </w:r>
      <w:r w:rsidRPr="00625455">
        <w:rPr>
          <w:rFonts w:ascii="Arial Narrow" w:hAnsi="Arial Narrow"/>
          <w:color w:val="0000FF"/>
          <w:sz w:val="22"/>
        </w:rPr>
        <w:t>.</w:t>
      </w:r>
      <w:r w:rsidRPr="00625455">
        <w:rPr>
          <w:rFonts w:ascii="Arial Narrow" w:hAnsi="Arial Narrow"/>
          <w:b/>
          <w:color w:val="0000FF"/>
          <w:sz w:val="22"/>
        </w:rPr>
        <w:t>*</w:t>
      </w:r>
    </w:p>
    <w:p w14:paraId="34E80334" w14:textId="7C6235AB" w:rsidR="00020CE2" w:rsidRPr="00020CE2" w:rsidRDefault="00020CE2" w:rsidP="00020CE2">
      <w:pPr>
        <w:autoSpaceDE w:val="0"/>
        <w:spacing w:after="0" w:line="276" w:lineRule="auto"/>
        <w:jc w:val="both"/>
        <w:rPr>
          <w:rFonts w:ascii="Arial Narrow" w:eastAsia="Arial Unicode MS" w:hAnsi="Arial Narrow"/>
          <w:lang w:eastAsia="pl-PL"/>
        </w:rPr>
      </w:pPr>
      <w:r>
        <w:rPr>
          <w:rFonts w:ascii="Arial Narrow" w:eastAsia="Lucida Sans Unicode" w:hAnsi="Arial Narrow" w:cs="Times New Roman"/>
          <w:lang w:eastAsia="ar-SA"/>
        </w:rPr>
        <w:t>3)</w:t>
      </w:r>
      <w:r w:rsidRPr="00625455">
        <w:rPr>
          <w:rFonts w:ascii="Arial Narrow" w:eastAsia="Arial Unicode MS" w:hAnsi="Arial Narrow"/>
          <w:lang w:eastAsia="pl-PL"/>
        </w:rPr>
        <w:t xml:space="preserve"> oświadczamy, że na oferowany przez nas przedmiot zamówienia posiadamy aktualne, wymagane przez prawo polskie dokumenty, zezwolenia i certyfikaty, na podstawie których może on być wprowadzony do obrotu/dystrybucji </w:t>
      </w:r>
      <w:r w:rsidRPr="00625455">
        <w:rPr>
          <w:rFonts w:ascii="Arial Narrow" w:eastAsia="Arial Unicode MS" w:hAnsi="Arial Narrow"/>
          <w:lang w:eastAsia="pl-PL"/>
        </w:rPr>
        <w:br/>
        <w:t>i stosowania w placówkach ochrony zdrowia na terenie Rzeczpospolitej Polskiej</w:t>
      </w:r>
      <w:r w:rsidRPr="00625455">
        <w:rPr>
          <w:rFonts w:ascii="Arial Narrow" w:eastAsia="Times New Roman" w:hAnsi="Arial Narrow"/>
          <w:bCs/>
        </w:rPr>
        <w:t xml:space="preserve"> i zobowiązujemy się je </w:t>
      </w:r>
      <w:r w:rsidRPr="00625455">
        <w:rPr>
          <w:rFonts w:ascii="Arial Narrow" w:eastAsia="Arial Unicode MS" w:hAnsi="Arial Narrow"/>
          <w:bCs/>
          <w:lang w:eastAsia="pl-PL"/>
        </w:rPr>
        <w:t xml:space="preserve">dostarczyć na żądanie Zamawiającego </w:t>
      </w:r>
      <w:r w:rsidRPr="00625455">
        <w:rPr>
          <w:rFonts w:ascii="Arial Narrow" w:eastAsia="Arial Unicode MS" w:hAnsi="Arial Narrow"/>
          <w:lang w:eastAsia="pl-PL"/>
        </w:rPr>
        <w:t>w terminie trzech dni roboczyc</w:t>
      </w:r>
      <w:r>
        <w:rPr>
          <w:rFonts w:ascii="Arial Narrow" w:eastAsia="Arial Unicode MS" w:hAnsi="Arial Narrow"/>
          <w:lang w:eastAsia="pl-PL"/>
        </w:rPr>
        <w:t xml:space="preserve">h od daty otrzymania wezwania. </w:t>
      </w:r>
    </w:p>
    <w:p w14:paraId="51D558D4" w14:textId="3F85980F"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0B2E15" w:rsidRPr="00D67E77">
        <w:rPr>
          <w:rFonts w:ascii="Arial Narrow" w:eastAsia="Times New Roman" w:hAnsi="Arial Narrow" w:cs="Arial"/>
          <w:b/>
          <w:bCs/>
          <w:color w:val="000000"/>
          <w:sz w:val="24"/>
          <w:szCs w:val="24"/>
          <w:lang w:eastAsia="pl-PL"/>
        </w:rPr>
        <w:t>.</w:t>
      </w:r>
      <w:r w:rsidR="000B2E15"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0B2E15" w:rsidRPr="00D67E77">
        <w:rPr>
          <w:rFonts w:ascii="Arial Narrow" w:eastAsia="Times New Roman" w:hAnsi="Arial Narrow" w:cs="Arial"/>
          <w:b/>
          <w:bCs/>
          <w:color w:val="000000"/>
          <w:sz w:val="24"/>
          <w:szCs w:val="24"/>
          <w:lang w:eastAsia="pl-PL"/>
        </w:rPr>
        <w:t xml:space="preserve">30 </w:t>
      </w:r>
      <w:r w:rsidR="000B2E15" w:rsidRPr="00D67E77">
        <w:rPr>
          <w:rFonts w:ascii="Arial Narrow" w:eastAsia="Times New Roman" w:hAnsi="Arial Narrow" w:cs="Arial"/>
          <w:color w:val="000000"/>
          <w:sz w:val="24"/>
          <w:szCs w:val="24"/>
          <w:lang w:eastAsia="pl-PL"/>
        </w:rPr>
        <w:t>dni od upływu terminu składania ofert.</w:t>
      </w:r>
    </w:p>
    <w:p w14:paraId="00BDA206" w14:textId="14D6C789"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5FD6DF7" w14:textId="77777777" w:rsidR="000B2E15" w:rsidRPr="00D67E77" w:rsidRDefault="000B2E15"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66704F88" w14:textId="4B022CDD"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DA7FF95"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niniejszy wypełniony formularz oferty;</w:t>
      </w:r>
    </w:p>
    <w:p w14:paraId="3104FCA7"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w:t>
      </w:r>
    </w:p>
    <w:p w14:paraId="275D6085"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 (jeżeli dotyczy);</w:t>
      </w:r>
    </w:p>
    <w:p w14:paraId="444C9D97"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A468A70"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0F39C9B3"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76AE283A" w14:textId="77777777" w:rsidR="000B2E15" w:rsidRPr="00D67E77" w:rsidRDefault="000B2E15" w:rsidP="000B2E15">
      <w:pPr>
        <w:spacing w:after="0" w:line="240" w:lineRule="auto"/>
        <w:rPr>
          <w:rFonts w:ascii="Arial Narrow" w:eastAsia="Times New Roman" w:hAnsi="Arial Narrow" w:cs="Arial"/>
          <w:color w:val="000000"/>
          <w:sz w:val="20"/>
          <w:szCs w:val="20"/>
          <w:lang w:eastAsia="pl-PL"/>
        </w:rPr>
      </w:pPr>
    </w:p>
    <w:p w14:paraId="7660CB6E" w14:textId="7976E797" w:rsidR="000B2E15" w:rsidRDefault="000B2E15" w:rsidP="00B919E3">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B919E3">
        <w:rPr>
          <w:rFonts w:ascii="Arial Narrow" w:eastAsia="Times New Roman" w:hAnsi="Arial Narrow" w:cs="Arial"/>
          <w:color w:val="000000"/>
          <w:sz w:val="20"/>
          <w:szCs w:val="20"/>
          <w:lang w:eastAsia="pl-PL"/>
        </w:rPr>
        <w:t>dnia ..........................</w:t>
      </w:r>
    </w:p>
    <w:p w14:paraId="303A00AD" w14:textId="77777777" w:rsidR="00FA5C9F" w:rsidRDefault="00FA5C9F" w:rsidP="00B919E3">
      <w:pPr>
        <w:spacing w:after="0" w:line="240" w:lineRule="auto"/>
        <w:rPr>
          <w:rFonts w:ascii="Arial Narrow" w:eastAsia="Times New Roman" w:hAnsi="Arial Narrow" w:cs="Arial"/>
          <w:color w:val="000000"/>
          <w:sz w:val="20"/>
          <w:szCs w:val="20"/>
          <w:lang w:eastAsia="pl-PL"/>
        </w:rPr>
      </w:pPr>
    </w:p>
    <w:p w14:paraId="3C38BDEC" w14:textId="77777777" w:rsidR="00FA5C9F" w:rsidRDefault="00FA5C9F" w:rsidP="00B919E3">
      <w:pPr>
        <w:spacing w:after="0" w:line="240" w:lineRule="auto"/>
        <w:rPr>
          <w:rFonts w:ascii="Arial Narrow" w:eastAsia="Times New Roman" w:hAnsi="Arial Narrow" w:cs="Arial"/>
          <w:color w:val="000000"/>
          <w:sz w:val="20"/>
          <w:szCs w:val="20"/>
          <w:lang w:eastAsia="pl-PL"/>
        </w:rPr>
      </w:pPr>
    </w:p>
    <w:p w14:paraId="67DACEBD" w14:textId="77777777" w:rsidR="00FA5C9F" w:rsidRPr="00B919E3" w:rsidRDefault="00FA5C9F" w:rsidP="00B919E3">
      <w:pPr>
        <w:spacing w:after="0" w:line="240" w:lineRule="auto"/>
        <w:rPr>
          <w:rFonts w:ascii="Arial Narrow" w:eastAsia="Times New Roman" w:hAnsi="Arial Narrow" w:cs="Arial"/>
          <w:color w:val="000000"/>
          <w:sz w:val="20"/>
          <w:szCs w:val="20"/>
          <w:lang w:eastAsia="pl-PL"/>
        </w:rPr>
      </w:pPr>
    </w:p>
    <w:p w14:paraId="7A693B9C" w14:textId="2437122B"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00A131FA" w:rsidRPr="00D67E77">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22F98E26" w14:textId="63CBFB80" w:rsidR="00A64BAB" w:rsidRDefault="000B2E15" w:rsidP="00FA5C9F">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6845FC6B" w14:textId="77777777" w:rsid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p>
    <w:p w14:paraId="44819FDB"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r w:rsidRPr="00FA5C9F">
        <w:rPr>
          <w:rFonts w:ascii="Arial Narrow" w:eastAsia="Lucida Sans Unicode" w:hAnsi="Arial Narrow" w:cs="Times New Roman"/>
          <w:b/>
          <w:kern w:val="1"/>
          <w:sz w:val="20"/>
          <w:szCs w:val="20"/>
          <w:lang w:eastAsia="ar-SA"/>
        </w:rPr>
        <w:t xml:space="preserve">Specyfikacja asortymentu oraz parametrów technicznych i wyposażenia aparatury i sprzętu na potrzeby Samodzielnego </w:t>
      </w:r>
      <w:r w:rsidRPr="00FA5C9F">
        <w:rPr>
          <w:rFonts w:ascii="Arial Narrow" w:eastAsia="Lucida Sans Unicode" w:hAnsi="Arial Narrow" w:cs="Times New Roman"/>
          <w:b/>
          <w:kern w:val="1"/>
          <w:sz w:val="20"/>
          <w:szCs w:val="20"/>
          <w:lang w:eastAsia="ar-SA"/>
        </w:rPr>
        <w:lastRenderedPageBreak/>
        <w:t>Publicznego Zakładu Opieki Zdrowotnej w Sulęcinie.</w:t>
      </w:r>
    </w:p>
    <w:p w14:paraId="3BDE5D2A"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bl>
      <w:tblPr>
        <w:tblW w:w="10030" w:type="dxa"/>
        <w:tblInd w:w="-31" w:type="dxa"/>
        <w:tblLayout w:type="fixed"/>
        <w:tblCellMar>
          <w:top w:w="108" w:type="dxa"/>
          <w:bottom w:w="108" w:type="dxa"/>
        </w:tblCellMar>
        <w:tblLook w:val="0000" w:firstRow="0" w:lastRow="0" w:firstColumn="0" w:lastColumn="0" w:noHBand="0" w:noVBand="0"/>
      </w:tblPr>
      <w:tblGrid>
        <w:gridCol w:w="596"/>
        <w:gridCol w:w="124"/>
        <w:gridCol w:w="5114"/>
        <w:gridCol w:w="6"/>
        <w:gridCol w:w="1419"/>
        <w:gridCol w:w="2771"/>
      </w:tblGrid>
      <w:tr w:rsidR="00FA5C9F" w:rsidRPr="00FA5C9F" w14:paraId="06CEF4F5" w14:textId="77777777" w:rsidTr="00FA5C9F">
        <w:trPr>
          <w:trHeight w:val="449"/>
        </w:trPr>
        <w:tc>
          <w:tcPr>
            <w:tcW w:w="720" w:type="dxa"/>
            <w:gridSpan w:val="2"/>
            <w:tcBorders>
              <w:top w:val="single" w:sz="4" w:space="0" w:color="000000"/>
              <w:left w:val="single" w:sz="4" w:space="0" w:color="000000"/>
              <w:bottom w:val="single" w:sz="4" w:space="0" w:color="000000"/>
            </w:tcBorders>
            <w:shd w:val="clear" w:color="auto" w:fill="auto"/>
            <w:vAlign w:val="center"/>
          </w:tcPr>
          <w:p w14:paraId="5CA8EE7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Lp.</w:t>
            </w:r>
          </w:p>
        </w:tc>
        <w:tc>
          <w:tcPr>
            <w:tcW w:w="51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7D1661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Opis parametru</w:t>
            </w:r>
          </w:p>
        </w:tc>
        <w:tc>
          <w:tcPr>
            <w:tcW w:w="1419" w:type="dxa"/>
            <w:tcBorders>
              <w:top w:val="single" w:sz="4" w:space="0" w:color="000000"/>
              <w:left w:val="single" w:sz="4" w:space="0" w:color="auto"/>
              <w:bottom w:val="single" w:sz="4" w:space="0" w:color="000000"/>
            </w:tcBorders>
            <w:shd w:val="clear" w:color="auto" w:fill="auto"/>
          </w:tcPr>
          <w:p w14:paraId="174704F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wymagany</w:t>
            </w:r>
          </w:p>
        </w:tc>
        <w:tc>
          <w:tcPr>
            <w:tcW w:w="277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95FB1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oferowany</w:t>
            </w:r>
          </w:p>
        </w:tc>
      </w:tr>
      <w:tr w:rsidR="00FA5C9F" w:rsidRPr="00FA5C9F" w14:paraId="4C177BA1" w14:textId="77777777" w:rsidTr="00FA5C9F">
        <w:trPr>
          <w:trHeight w:val="449"/>
        </w:trPr>
        <w:tc>
          <w:tcPr>
            <w:tcW w:w="583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C980CAE"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Zestaw do ucyfrowienia RTG</w:t>
            </w:r>
          </w:p>
          <w:p w14:paraId="002B5977"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Fabrycznie nowy rok produkcji minimum 2020r</w:t>
            </w:r>
          </w:p>
        </w:tc>
        <w:tc>
          <w:tcPr>
            <w:tcW w:w="142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13CD13" w14:textId="77777777" w:rsidR="00FA5C9F" w:rsidRPr="00FA5C9F" w:rsidRDefault="00FA5C9F" w:rsidP="00FA5C9F">
            <w:pPr>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c>
          <w:tcPr>
            <w:tcW w:w="2771" w:type="dxa"/>
            <w:tcBorders>
              <w:top w:val="single" w:sz="4" w:space="0" w:color="000000"/>
              <w:left w:val="single" w:sz="4" w:space="0" w:color="auto"/>
              <w:bottom w:val="single" w:sz="4" w:space="0" w:color="000000"/>
              <w:right w:val="single" w:sz="4" w:space="0" w:color="auto"/>
            </w:tcBorders>
            <w:shd w:val="clear" w:color="auto" w:fill="auto"/>
            <w:vAlign w:val="center"/>
          </w:tcPr>
          <w:p w14:paraId="04AF1724"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r>
      <w:tr w:rsidR="00FA5C9F" w:rsidRPr="00FA5C9F" w14:paraId="4BA32F1A" w14:textId="77777777" w:rsidTr="00FA5C9F">
        <w:trPr>
          <w:trHeight w:val="449"/>
        </w:trPr>
        <w:tc>
          <w:tcPr>
            <w:tcW w:w="1003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BEE9A53" w14:textId="77777777" w:rsidR="00FA5C9F" w:rsidRPr="00FA5C9F" w:rsidRDefault="00FA5C9F" w:rsidP="0058690D">
            <w:pPr>
              <w:widowControl w:val="0"/>
              <w:numPr>
                <w:ilvl w:val="0"/>
                <w:numId w:val="70"/>
              </w:numPr>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Przenośny płaski bezprzewodowy detektor cyfrowy</w:t>
            </w:r>
          </w:p>
        </w:tc>
      </w:tr>
      <w:tr w:rsidR="00FA5C9F" w:rsidRPr="00FA5C9F" w14:paraId="63781351" w14:textId="77777777" w:rsidTr="00FA5C9F">
        <w:trPr>
          <w:trHeight w:val="268"/>
        </w:trPr>
        <w:tc>
          <w:tcPr>
            <w:tcW w:w="596" w:type="dxa"/>
            <w:tcBorders>
              <w:top w:val="single" w:sz="4" w:space="0" w:color="000000"/>
              <w:left w:val="single" w:sz="4" w:space="0" w:color="000000"/>
              <w:bottom w:val="single" w:sz="4" w:space="0" w:color="000000"/>
            </w:tcBorders>
            <w:shd w:val="clear" w:color="auto" w:fill="auto"/>
            <w:vAlign w:val="center"/>
          </w:tcPr>
          <w:p w14:paraId="4E52E73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D7C081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Technologia  </w:t>
            </w:r>
            <w:r w:rsidRPr="00FA5C9F">
              <w:rPr>
                <w:rFonts w:ascii="Arial Narrow" w:eastAsia="Lucida Sans Unicode" w:hAnsi="Arial Narrow" w:cs="Times New Roman"/>
                <w:kern w:val="1"/>
                <w:sz w:val="20"/>
                <w:szCs w:val="20"/>
                <w:lang w:val="en-US" w:eastAsia="ar-SA"/>
              </w:rPr>
              <w:t>TFT: a-Si (</w:t>
            </w:r>
            <w:proofErr w:type="spellStart"/>
            <w:r w:rsidRPr="00FA5C9F">
              <w:rPr>
                <w:rFonts w:ascii="Arial Narrow" w:eastAsia="Lucida Sans Unicode" w:hAnsi="Arial Narrow" w:cs="Times New Roman"/>
                <w:kern w:val="1"/>
                <w:sz w:val="20"/>
                <w:szCs w:val="20"/>
                <w:lang w:val="en-US" w:eastAsia="ar-SA"/>
              </w:rPr>
              <w:t>Amorphouse</w:t>
            </w:r>
            <w:proofErr w:type="spellEnd"/>
            <w:r w:rsidRPr="00FA5C9F">
              <w:rPr>
                <w:rFonts w:ascii="Arial Narrow" w:eastAsia="Lucida Sans Unicode" w:hAnsi="Arial Narrow" w:cs="Times New Roman"/>
                <w:kern w:val="1"/>
                <w:sz w:val="20"/>
                <w:szCs w:val="20"/>
                <w:lang w:val="en-US" w:eastAsia="ar-SA"/>
              </w:rPr>
              <w:t xml:space="preserve"> Silicon)</w:t>
            </w:r>
          </w:p>
        </w:tc>
        <w:tc>
          <w:tcPr>
            <w:tcW w:w="1419" w:type="dxa"/>
            <w:tcBorders>
              <w:top w:val="single" w:sz="4" w:space="0" w:color="000000"/>
              <w:left w:val="single" w:sz="4" w:space="0" w:color="000000"/>
              <w:bottom w:val="single" w:sz="4" w:space="0" w:color="000000"/>
            </w:tcBorders>
            <w:shd w:val="clear" w:color="auto" w:fill="auto"/>
            <w:vAlign w:val="center"/>
          </w:tcPr>
          <w:p w14:paraId="7A4FF4A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C798"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c>
      </w:tr>
      <w:tr w:rsidR="00FA5C9F" w:rsidRPr="00FA5C9F" w14:paraId="773F75F0" w14:textId="77777777" w:rsidTr="00FA5C9F">
        <w:trPr>
          <w:trHeight w:val="449"/>
        </w:trPr>
        <w:tc>
          <w:tcPr>
            <w:tcW w:w="596" w:type="dxa"/>
            <w:tcBorders>
              <w:left w:val="single" w:sz="4" w:space="0" w:color="000000"/>
              <w:bottom w:val="single" w:sz="4" w:space="0" w:color="000000"/>
            </w:tcBorders>
            <w:shd w:val="clear" w:color="auto" w:fill="auto"/>
            <w:vAlign w:val="center"/>
          </w:tcPr>
          <w:p w14:paraId="108A09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left w:val="single" w:sz="4" w:space="0" w:color="000000"/>
              <w:bottom w:val="single" w:sz="4" w:space="0" w:color="000000"/>
            </w:tcBorders>
            <w:shd w:val="clear" w:color="auto" w:fill="auto"/>
            <w:vAlign w:val="center"/>
          </w:tcPr>
          <w:p w14:paraId="1A95B65C" w14:textId="77777777" w:rsidR="00FA5C9F" w:rsidRPr="00FA5C9F" w:rsidRDefault="00FA5C9F" w:rsidP="00FA5C9F">
            <w:pPr>
              <w:widowControl w:val="0"/>
              <w:tabs>
                <w:tab w:val="left" w:pos="2040"/>
              </w:tabs>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Pole aktywne 430,08 x 358,4 mm</w:t>
            </w:r>
          </w:p>
        </w:tc>
        <w:tc>
          <w:tcPr>
            <w:tcW w:w="1419" w:type="dxa"/>
            <w:tcBorders>
              <w:left w:val="single" w:sz="4" w:space="0" w:color="000000"/>
              <w:bottom w:val="single" w:sz="4" w:space="0" w:color="000000"/>
            </w:tcBorders>
            <w:shd w:val="clear" w:color="auto" w:fill="auto"/>
            <w:vAlign w:val="center"/>
          </w:tcPr>
          <w:p w14:paraId="7C81BA2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7CEE54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BE66C97" w14:textId="77777777" w:rsidTr="00FA5C9F">
        <w:trPr>
          <w:trHeight w:val="449"/>
        </w:trPr>
        <w:tc>
          <w:tcPr>
            <w:tcW w:w="596" w:type="dxa"/>
            <w:tcBorders>
              <w:left w:val="single" w:sz="4" w:space="0" w:color="000000"/>
              <w:bottom w:val="single" w:sz="4" w:space="0" w:color="000000"/>
            </w:tcBorders>
            <w:shd w:val="clear" w:color="auto" w:fill="auto"/>
            <w:vAlign w:val="center"/>
          </w:tcPr>
          <w:p w14:paraId="589C76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left w:val="single" w:sz="4" w:space="0" w:color="000000"/>
              <w:bottom w:val="single" w:sz="4" w:space="0" w:color="000000"/>
            </w:tcBorders>
            <w:shd w:val="clear" w:color="auto" w:fill="auto"/>
            <w:vAlign w:val="center"/>
          </w:tcPr>
          <w:p w14:paraId="057B896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Typ scyntylatora </w:t>
            </w:r>
            <w:proofErr w:type="spellStart"/>
            <w:r w:rsidRPr="00FA5C9F">
              <w:rPr>
                <w:rFonts w:ascii="Arial Narrow" w:eastAsia="Lucida Sans Unicode" w:hAnsi="Arial Narrow" w:cs="Times New Roman"/>
                <w:kern w:val="1"/>
                <w:sz w:val="20"/>
                <w:szCs w:val="20"/>
                <w:lang w:eastAsia="ar-SA"/>
              </w:rPr>
              <w:t>CsI</w:t>
            </w:r>
            <w:proofErr w:type="spellEnd"/>
            <w:r w:rsidRPr="00FA5C9F">
              <w:rPr>
                <w:rFonts w:ascii="Arial Narrow" w:eastAsia="Lucida Sans Unicode" w:hAnsi="Arial Narrow" w:cs="Times New Roman"/>
                <w:kern w:val="1"/>
                <w:sz w:val="20"/>
                <w:szCs w:val="20"/>
                <w:lang w:eastAsia="ar-SA"/>
              </w:rPr>
              <w:t xml:space="preserve"> typ B</w:t>
            </w:r>
          </w:p>
        </w:tc>
        <w:tc>
          <w:tcPr>
            <w:tcW w:w="1419" w:type="dxa"/>
            <w:tcBorders>
              <w:left w:val="single" w:sz="4" w:space="0" w:color="000000"/>
              <w:bottom w:val="single" w:sz="4" w:space="0" w:color="000000"/>
            </w:tcBorders>
            <w:shd w:val="clear" w:color="auto" w:fill="auto"/>
            <w:vAlign w:val="center"/>
          </w:tcPr>
          <w:p w14:paraId="6F524FD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3CEB4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1680C6C" w14:textId="77777777" w:rsidTr="00FA5C9F">
        <w:tc>
          <w:tcPr>
            <w:tcW w:w="596" w:type="dxa"/>
            <w:tcBorders>
              <w:left w:val="single" w:sz="4" w:space="0" w:color="000000"/>
              <w:bottom w:val="single" w:sz="4" w:space="0" w:color="000000"/>
            </w:tcBorders>
            <w:shd w:val="clear" w:color="auto" w:fill="auto"/>
            <w:vAlign w:val="center"/>
          </w:tcPr>
          <w:p w14:paraId="01E0DF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left w:val="single" w:sz="4" w:space="0" w:color="000000"/>
              <w:bottom w:val="single" w:sz="4" w:space="0" w:color="000000"/>
            </w:tcBorders>
            <w:shd w:val="clear" w:color="auto" w:fill="auto"/>
            <w:vAlign w:val="center"/>
          </w:tcPr>
          <w:p w14:paraId="2AEC35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Konwersja A/D 16 bit</w:t>
            </w:r>
          </w:p>
        </w:tc>
        <w:tc>
          <w:tcPr>
            <w:tcW w:w="1419" w:type="dxa"/>
            <w:tcBorders>
              <w:left w:val="single" w:sz="4" w:space="0" w:color="000000"/>
              <w:bottom w:val="single" w:sz="4" w:space="0" w:color="000000"/>
            </w:tcBorders>
            <w:shd w:val="clear" w:color="auto" w:fill="auto"/>
            <w:vAlign w:val="center"/>
          </w:tcPr>
          <w:p w14:paraId="42DAD7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6078B2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747F82E" w14:textId="77777777" w:rsidTr="00FA5C9F">
        <w:tc>
          <w:tcPr>
            <w:tcW w:w="596" w:type="dxa"/>
            <w:tcBorders>
              <w:left w:val="single" w:sz="4" w:space="0" w:color="000000"/>
              <w:bottom w:val="single" w:sz="4" w:space="0" w:color="000000"/>
            </w:tcBorders>
            <w:shd w:val="clear" w:color="auto" w:fill="auto"/>
            <w:vAlign w:val="center"/>
          </w:tcPr>
          <w:p w14:paraId="5FB13C3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left w:val="single" w:sz="4" w:space="0" w:color="000000"/>
              <w:bottom w:val="single" w:sz="4" w:space="0" w:color="000000"/>
            </w:tcBorders>
            <w:shd w:val="clear" w:color="auto" w:fill="auto"/>
            <w:vAlign w:val="center"/>
          </w:tcPr>
          <w:p w14:paraId="2D60C20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Automatyczna detekcja promieniowania AED:</w:t>
            </w:r>
            <w:r w:rsidRPr="00FA5C9F">
              <w:rPr>
                <w:rFonts w:ascii="Arial Narrow" w:eastAsia="Lucida Sans Unicode" w:hAnsi="Arial Narrow" w:cs="Times New Roman"/>
                <w:kern w:val="1"/>
                <w:sz w:val="20"/>
                <w:szCs w:val="20"/>
                <w:lang w:eastAsia="ar-SA"/>
              </w:rPr>
              <w:br/>
              <w:t>Wbudowany czujnik AED dla całej powierzchni</w:t>
            </w:r>
          </w:p>
        </w:tc>
        <w:tc>
          <w:tcPr>
            <w:tcW w:w="1419" w:type="dxa"/>
            <w:tcBorders>
              <w:left w:val="single" w:sz="4" w:space="0" w:color="000000"/>
              <w:bottom w:val="single" w:sz="4" w:space="0" w:color="000000"/>
            </w:tcBorders>
            <w:shd w:val="clear" w:color="auto" w:fill="auto"/>
            <w:vAlign w:val="center"/>
          </w:tcPr>
          <w:p w14:paraId="7401816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8CD4E7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D6A26B6" w14:textId="77777777" w:rsidTr="00FA5C9F">
        <w:tc>
          <w:tcPr>
            <w:tcW w:w="596" w:type="dxa"/>
            <w:tcBorders>
              <w:left w:val="single" w:sz="4" w:space="0" w:color="000000"/>
              <w:bottom w:val="single" w:sz="4" w:space="0" w:color="000000"/>
            </w:tcBorders>
            <w:shd w:val="clear" w:color="auto" w:fill="auto"/>
            <w:vAlign w:val="center"/>
          </w:tcPr>
          <w:p w14:paraId="1F08EB8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left w:val="single" w:sz="4" w:space="0" w:color="000000"/>
              <w:bottom w:val="single" w:sz="4" w:space="0" w:color="000000"/>
            </w:tcBorders>
            <w:shd w:val="clear" w:color="auto" w:fill="auto"/>
            <w:vAlign w:val="center"/>
          </w:tcPr>
          <w:p w14:paraId="34408C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Transfer danych: </w:t>
            </w:r>
          </w:p>
          <w:p w14:paraId="2B64CB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roofErr w:type="spellStart"/>
            <w:r w:rsidRPr="00FA5C9F">
              <w:rPr>
                <w:rFonts w:ascii="Arial Narrow" w:eastAsia="Lucida Sans Unicode" w:hAnsi="Arial Narrow" w:cs="Times New Roman"/>
                <w:kern w:val="1"/>
                <w:sz w:val="20"/>
                <w:szCs w:val="20"/>
                <w:lang w:eastAsia="ar-SA"/>
              </w:rPr>
              <w:t>Wi</w:t>
            </w:r>
            <w:proofErr w:type="spellEnd"/>
            <w:r w:rsidRPr="00FA5C9F">
              <w:rPr>
                <w:rFonts w:ascii="Arial Narrow" w:eastAsia="Lucida Sans Unicode" w:hAnsi="Arial Narrow" w:cs="Times New Roman"/>
                <w:kern w:val="1"/>
                <w:sz w:val="20"/>
                <w:szCs w:val="20"/>
                <w:lang w:eastAsia="ar-SA"/>
              </w:rPr>
              <w:t>-Fi IEEE802.11 n/</w:t>
            </w:r>
            <w:proofErr w:type="spellStart"/>
            <w:r w:rsidRPr="00FA5C9F">
              <w:rPr>
                <w:rFonts w:ascii="Arial Narrow" w:eastAsia="Lucida Sans Unicode" w:hAnsi="Arial Narrow" w:cs="Times New Roman"/>
                <w:kern w:val="1"/>
                <w:sz w:val="20"/>
                <w:szCs w:val="20"/>
                <w:lang w:eastAsia="ar-SA"/>
              </w:rPr>
              <w:t>ac</w:t>
            </w:r>
            <w:proofErr w:type="spellEnd"/>
            <w:r w:rsidRPr="00FA5C9F">
              <w:rPr>
                <w:rFonts w:ascii="Arial Narrow" w:eastAsia="Lucida Sans Unicode" w:hAnsi="Arial Narrow" w:cs="Times New Roman"/>
                <w:kern w:val="1"/>
                <w:sz w:val="20"/>
                <w:szCs w:val="20"/>
                <w:lang w:eastAsia="ar-SA"/>
              </w:rPr>
              <w:t xml:space="preserve"> (2.4 </w:t>
            </w:r>
            <w:proofErr w:type="spellStart"/>
            <w:r w:rsidRPr="00FA5C9F">
              <w:rPr>
                <w:rFonts w:ascii="Arial Narrow" w:eastAsia="Lucida Sans Unicode" w:hAnsi="Arial Narrow" w:cs="Times New Roman"/>
                <w:kern w:val="1"/>
                <w:sz w:val="20"/>
                <w:szCs w:val="20"/>
                <w:lang w:eastAsia="ar-SA"/>
              </w:rPr>
              <w:t>Ghz</w:t>
            </w:r>
            <w:proofErr w:type="spellEnd"/>
            <w:r w:rsidRPr="00FA5C9F">
              <w:rPr>
                <w:rFonts w:ascii="Arial Narrow" w:eastAsia="Lucida Sans Unicode" w:hAnsi="Arial Narrow" w:cs="Times New Roman"/>
                <w:kern w:val="1"/>
                <w:sz w:val="20"/>
                <w:szCs w:val="20"/>
                <w:lang w:eastAsia="ar-SA"/>
              </w:rPr>
              <w:t>/5GHz), 3 wbudowane anteny</w:t>
            </w:r>
          </w:p>
        </w:tc>
        <w:tc>
          <w:tcPr>
            <w:tcW w:w="1419" w:type="dxa"/>
            <w:tcBorders>
              <w:left w:val="single" w:sz="4" w:space="0" w:color="000000"/>
              <w:bottom w:val="single" w:sz="4" w:space="0" w:color="000000"/>
            </w:tcBorders>
            <w:shd w:val="clear" w:color="auto" w:fill="auto"/>
            <w:vAlign w:val="center"/>
          </w:tcPr>
          <w:p w14:paraId="54ECB70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1836125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440E846" w14:textId="77777777" w:rsidTr="00FA5C9F">
        <w:tc>
          <w:tcPr>
            <w:tcW w:w="596" w:type="dxa"/>
            <w:tcBorders>
              <w:left w:val="single" w:sz="4" w:space="0" w:color="000000"/>
              <w:bottom w:val="single" w:sz="4" w:space="0" w:color="000000"/>
            </w:tcBorders>
            <w:shd w:val="clear" w:color="auto" w:fill="auto"/>
            <w:vAlign w:val="center"/>
          </w:tcPr>
          <w:p w14:paraId="1C5BFA2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left w:val="single" w:sz="4" w:space="0" w:color="000000"/>
              <w:bottom w:val="single" w:sz="4" w:space="0" w:color="000000"/>
            </w:tcBorders>
            <w:shd w:val="clear" w:color="auto" w:fill="auto"/>
            <w:vAlign w:val="center"/>
          </w:tcPr>
          <w:p w14:paraId="0F992C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Rozdzielczość: 2560 x 3072</w:t>
            </w:r>
          </w:p>
        </w:tc>
        <w:tc>
          <w:tcPr>
            <w:tcW w:w="1419" w:type="dxa"/>
            <w:tcBorders>
              <w:left w:val="single" w:sz="4" w:space="0" w:color="000000"/>
              <w:bottom w:val="single" w:sz="4" w:space="0" w:color="000000"/>
            </w:tcBorders>
            <w:shd w:val="clear" w:color="auto" w:fill="auto"/>
            <w:vAlign w:val="center"/>
          </w:tcPr>
          <w:p w14:paraId="02566F2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8F32E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32140AC" w14:textId="77777777" w:rsidTr="00FA5C9F">
        <w:tc>
          <w:tcPr>
            <w:tcW w:w="596" w:type="dxa"/>
            <w:tcBorders>
              <w:left w:val="single" w:sz="4" w:space="0" w:color="000000"/>
              <w:bottom w:val="single" w:sz="4" w:space="0" w:color="000000"/>
            </w:tcBorders>
            <w:shd w:val="clear" w:color="auto" w:fill="auto"/>
            <w:vAlign w:val="center"/>
          </w:tcPr>
          <w:p w14:paraId="391B8C5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left w:val="single" w:sz="4" w:space="0" w:color="000000"/>
              <w:bottom w:val="single" w:sz="4" w:space="0" w:color="000000"/>
            </w:tcBorders>
            <w:shd w:val="clear" w:color="auto" w:fill="auto"/>
            <w:vAlign w:val="center"/>
          </w:tcPr>
          <w:p w14:paraId="70E2AC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Rozdzielczość przestrzenna: minimum 3.5 </w:t>
            </w:r>
            <w:proofErr w:type="spellStart"/>
            <w:r w:rsidRPr="00FA5C9F">
              <w:rPr>
                <w:rFonts w:ascii="Arial Narrow" w:eastAsia="Lucida Sans Unicode" w:hAnsi="Arial Narrow" w:cs="Times New Roman"/>
                <w:kern w:val="1"/>
                <w:sz w:val="20"/>
                <w:szCs w:val="20"/>
                <w:lang w:eastAsia="ar-SA"/>
              </w:rPr>
              <w:t>lp</w:t>
            </w:r>
            <w:proofErr w:type="spellEnd"/>
            <w:r w:rsidRPr="00FA5C9F">
              <w:rPr>
                <w:rFonts w:ascii="Arial Narrow" w:eastAsia="Lucida Sans Unicode" w:hAnsi="Arial Narrow" w:cs="Times New Roman"/>
                <w:kern w:val="1"/>
                <w:sz w:val="20"/>
                <w:szCs w:val="20"/>
                <w:lang w:eastAsia="ar-SA"/>
              </w:rPr>
              <w:t>/mm</w:t>
            </w:r>
          </w:p>
        </w:tc>
        <w:tc>
          <w:tcPr>
            <w:tcW w:w="1419" w:type="dxa"/>
            <w:tcBorders>
              <w:left w:val="single" w:sz="4" w:space="0" w:color="000000"/>
              <w:bottom w:val="single" w:sz="4" w:space="0" w:color="000000"/>
            </w:tcBorders>
            <w:shd w:val="clear" w:color="auto" w:fill="auto"/>
            <w:vAlign w:val="center"/>
          </w:tcPr>
          <w:p w14:paraId="42FEE4B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TAK-podać</w:t>
            </w:r>
          </w:p>
        </w:tc>
        <w:tc>
          <w:tcPr>
            <w:tcW w:w="2771" w:type="dxa"/>
            <w:tcBorders>
              <w:left w:val="single" w:sz="4" w:space="0" w:color="000000"/>
              <w:bottom w:val="single" w:sz="4" w:space="0" w:color="000000"/>
              <w:right w:val="single" w:sz="4" w:space="0" w:color="000000"/>
            </w:tcBorders>
            <w:shd w:val="clear" w:color="auto" w:fill="auto"/>
            <w:vAlign w:val="center"/>
          </w:tcPr>
          <w:p w14:paraId="4798FCA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FA9FD17" w14:textId="77777777" w:rsidTr="00FA5C9F">
        <w:tc>
          <w:tcPr>
            <w:tcW w:w="596" w:type="dxa"/>
            <w:tcBorders>
              <w:left w:val="single" w:sz="4" w:space="0" w:color="000000"/>
              <w:bottom w:val="single" w:sz="4" w:space="0" w:color="000000"/>
            </w:tcBorders>
            <w:shd w:val="clear" w:color="auto" w:fill="auto"/>
            <w:vAlign w:val="center"/>
          </w:tcPr>
          <w:p w14:paraId="3DBAF48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left w:val="single" w:sz="4" w:space="0" w:color="000000"/>
              <w:bottom w:val="single" w:sz="4" w:space="0" w:color="000000"/>
            </w:tcBorders>
            <w:shd w:val="clear" w:color="auto" w:fill="auto"/>
            <w:vAlign w:val="center"/>
          </w:tcPr>
          <w:p w14:paraId="4844BEE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akwizycji obrazu: Maks. 3 sek.</w:t>
            </w:r>
          </w:p>
        </w:tc>
        <w:tc>
          <w:tcPr>
            <w:tcW w:w="1419" w:type="dxa"/>
            <w:tcBorders>
              <w:left w:val="single" w:sz="4" w:space="0" w:color="000000"/>
              <w:bottom w:val="single" w:sz="4" w:space="0" w:color="000000"/>
            </w:tcBorders>
            <w:shd w:val="clear" w:color="auto" w:fill="auto"/>
            <w:vAlign w:val="center"/>
          </w:tcPr>
          <w:p w14:paraId="105CA38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4CFA0BF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631CD9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75F26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8580A0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pomiędzy poszczególnymi zdjęciami: minimum 4 sekundy</w:t>
            </w:r>
          </w:p>
        </w:tc>
        <w:tc>
          <w:tcPr>
            <w:tcW w:w="1419" w:type="dxa"/>
            <w:tcBorders>
              <w:top w:val="single" w:sz="4" w:space="0" w:color="000000"/>
              <w:left w:val="single" w:sz="4" w:space="0" w:color="000000"/>
              <w:bottom w:val="single" w:sz="4" w:space="0" w:color="000000"/>
            </w:tcBorders>
            <w:shd w:val="clear" w:color="auto" w:fill="auto"/>
            <w:vAlign w:val="center"/>
          </w:tcPr>
          <w:p w14:paraId="3486927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3E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0FCF77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FA7F5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9837C1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Rozmiar piksela: 140x140 µm</w:t>
            </w:r>
          </w:p>
        </w:tc>
        <w:tc>
          <w:tcPr>
            <w:tcW w:w="1419" w:type="dxa"/>
            <w:tcBorders>
              <w:top w:val="single" w:sz="4" w:space="0" w:color="000000"/>
              <w:left w:val="single" w:sz="4" w:space="0" w:color="000000"/>
              <w:bottom w:val="single" w:sz="4" w:space="0" w:color="000000"/>
            </w:tcBorders>
            <w:shd w:val="clear" w:color="auto" w:fill="auto"/>
            <w:vAlign w:val="center"/>
          </w:tcPr>
          <w:p w14:paraId="643C207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A80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E2D201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AEEDC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8E562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Wymiary zewnętrzne: 460x384x15 mm</w:t>
            </w:r>
          </w:p>
        </w:tc>
        <w:tc>
          <w:tcPr>
            <w:tcW w:w="1419" w:type="dxa"/>
            <w:tcBorders>
              <w:top w:val="single" w:sz="4" w:space="0" w:color="000000"/>
              <w:left w:val="single" w:sz="4" w:space="0" w:color="000000"/>
              <w:bottom w:val="single" w:sz="4" w:space="0" w:color="000000"/>
            </w:tcBorders>
            <w:shd w:val="clear" w:color="auto" w:fill="auto"/>
            <w:vAlign w:val="center"/>
          </w:tcPr>
          <w:p w14:paraId="230E4AC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26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18F5DE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34D5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9E67369"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Waga maksymalna: </w:t>
            </w:r>
          </w:p>
          <w:p w14:paraId="28E657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3.3 kg z dwiema bateriami</w:t>
            </w:r>
          </w:p>
        </w:tc>
        <w:tc>
          <w:tcPr>
            <w:tcW w:w="1419" w:type="dxa"/>
            <w:tcBorders>
              <w:top w:val="single" w:sz="4" w:space="0" w:color="000000"/>
              <w:left w:val="single" w:sz="4" w:space="0" w:color="000000"/>
              <w:bottom w:val="single" w:sz="4" w:space="0" w:color="000000"/>
            </w:tcBorders>
            <w:shd w:val="clear" w:color="auto" w:fill="auto"/>
            <w:vAlign w:val="center"/>
          </w:tcPr>
          <w:p w14:paraId="27BB0A8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D2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DB3D7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1309D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96E49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Zasilanie: 24V DC 1.0 A</w:t>
            </w:r>
          </w:p>
        </w:tc>
        <w:tc>
          <w:tcPr>
            <w:tcW w:w="1419" w:type="dxa"/>
            <w:tcBorders>
              <w:top w:val="single" w:sz="4" w:space="0" w:color="000000"/>
              <w:left w:val="single" w:sz="4" w:space="0" w:color="000000"/>
              <w:bottom w:val="single" w:sz="4" w:space="0" w:color="000000"/>
            </w:tcBorders>
            <w:shd w:val="clear" w:color="auto" w:fill="auto"/>
            <w:vAlign w:val="center"/>
          </w:tcPr>
          <w:p w14:paraId="56F4D1B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EF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5A64B3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FD1D97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09199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Minimalny czas pracy na baterii:</w:t>
            </w:r>
          </w:p>
          <w:p w14:paraId="0CC46FF0"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 jedną baterią: 8 godzin (tryb </w:t>
            </w:r>
            <w:proofErr w:type="spellStart"/>
            <w:r w:rsidRPr="00FA5C9F">
              <w:rPr>
                <w:rFonts w:ascii="Arial Narrow" w:eastAsia="Lucida Sans Unicode" w:hAnsi="Arial Narrow" w:cs="Times New Roman"/>
                <w:kern w:val="1"/>
                <w:sz w:val="20"/>
                <w:szCs w:val="20"/>
                <w:lang w:eastAsia="ar-SA"/>
              </w:rPr>
              <w:t>standby</w:t>
            </w:r>
            <w:proofErr w:type="spellEnd"/>
            <w:r w:rsidRPr="00FA5C9F">
              <w:rPr>
                <w:rFonts w:ascii="Arial Narrow" w:eastAsia="Lucida Sans Unicode" w:hAnsi="Arial Narrow" w:cs="Times New Roman"/>
                <w:kern w:val="1"/>
                <w:sz w:val="20"/>
                <w:szCs w:val="20"/>
                <w:lang w:eastAsia="ar-SA"/>
              </w:rPr>
              <w:t>)</w:t>
            </w:r>
          </w:p>
          <w:p w14:paraId="6706F0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 dwiema bateriami: 16 godzin (tryb </w:t>
            </w:r>
            <w:proofErr w:type="spellStart"/>
            <w:r w:rsidRPr="00FA5C9F">
              <w:rPr>
                <w:rFonts w:ascii="Arial Narrow" w:eastAsia="Lucida Sans Unicode" w:hAnsi="Arial Narrow" w:cs="Times New Roman"/>
                <w:kern w:val="1"/>
                <w:sz w:val="20"/>
                <w:szCs w:val="20"/>
                <w:lang w:eastAsia="ar-SA"/>
              </w:rPr>
              <w:t>standby</w:t>
            </w:r>
            <w:proofErr w:type="spellEnd"/>
            <w:r w:rsidRPr="00FA5C9F">
              <w:rPr>
                <w:rFonts w:ascii="Arial Narrow" w:eastAsia="Lucida Sans Unicode" w:hAnsi="Arial Narrow" w:cs="Times New Roman"/>
                <w:kern w:val="1"/>
                <w:sz w:val="20"/>
                <w:szCs w:val="20"/>
                <w:lang w:eastAsia="ar-SA"/>
              </w:rPr>
              <w:t>)</w:t>
            </w:r>
          </w:p>
        </w:tc>
        <w:tc>
          <w:tcPr>
            <w:tcW w:w="1419" w:type="dxa"/>
            <w:tcBorders>
              <w:top w:val="single" w:sz="4" w:space="0" w:color="000000"/>
              <w:left w:val="single" w:sz="4" w:space="0" w:color="000000"/>
              <w:bottom w:val="single" w:sz="4" w:space="0" w:color="000000"/>
            </w:tcBorders>
            <w:shd w:val="clear" w:color="auto" w:fill="auto"/>
            <w:vAlign w:val="center"/>
          </w:tcPr>
          <w:p w14:paraId="1035EBD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5B2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841A4D" w14:textId="77777777" w:rsidTr="00FA5C9F">
        <w:tc>
          <w:tcPr>
            <w:tcW w:w="596" w:type="dxa"/>
            <w:tcBorders>
              <w:left w:val="single" w:sz="4" w:space="0" w:color="000000"/>
              <w:bottom w:val="single" w:sz="4" w:space="0" w:color="000000"/>
            </w:tcBorders>
            <w:shd w:val="clear" w:color="auto" w:fill="auto"/>
            <w:vAlign w:val="center"/>
          </w:tcPr>
          <w:p w14:paraId="57A086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left w:val="single" w:sz="4" w:space="0" w:color="000000"/>
              <w:bottom w:val="single" w:sz="4" w:space="0" w:color="000000"/>
            </w:tcBorders>
            <w:shd w:val="clear" w:color="auto" w:fill="auto"/>
            <w:vAlign w:val="center"/>
          </w:tcPr>
          <w:p w14:paraId="445F353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Ilość zdjęć do wykonania na naładowanych bateriach- minimum 700 zdjęć</w:t>
            </w:r>
          </w:p>
        </w:tc>
        <w:tc>
          <w:tcPr>
            <w:tcW w:w="1419" w:type="dxa"/>
            <w:tcBorders>
              <w:left w:val="single" w:sz="4" w:space="0" w:color="000000"/>
              <w:bottom w:val="single" w:sz="4" w:space="0" w:color="000000"/>
            </w:tcBorders>
            <w:shd w:val="clear" w:color="auto" w:fill="auto"/>
            <w:vAlign w:val="center"/>
          </w:tcPr>
          <w:p w14:paraId="13887BC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76017F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AFE10F" w14:textId="77777777" w:rsidTr="00FA5C9F">
        <w:tc>
          <w:tcPr>
            <w:tcW w:w="596" w:type="dxa"/>
            <w:tcBorders>
              <w:left w:val="single" w:sz="4" w:space="0" w:color="000000"/>
              <w:bottom w:val="single" w:sz="4" w:space="0" w:color="000000"/>
            </w:tcBorders>
            <w:shd w:val="clear" w:color="auto" w:fill="auto"/>
            <w:vAlign w:val="center"/>
          </w:tcPr>
          <w:p w14:paraId="10F1D1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4" w:type="dxa"/>
            <w:gridSpan w:val="3"/>
            <w:tcBorders>
              <w:left w:val="single" w:sz="4" w:space="0" w:color="000000"/>
              <w:bottom w:val="single" w:sz="4" w:space="0" w:color="000000"/>
            </w:tcBorders>
            <w:shd w:val="clear" w:color="auto" w:fill="auto"/>
            <w:vAlign w:val="center"/>
          </w:tcPr>
          <w:p w14:paraId="2803657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Sposoby ładowania baterii detektora:</w:t>
            </w:r>
          </w:p>
          <w:p w14:paraId="2558D350"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stacja dokująca detektora</w:t>
            </w:r>
          </w:p>
          <w:p w14:paraId="5BAF5D4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ładowarka ze złączem USB-C</w:t>
            </w:r>
          </w:p>
        </w:tc>
        <w:tc>
          <w:tcPr>
            <w:tcW w:w="1419" w:type="dxa"/>
            <w:tcBorders>
              <w:left w:val="single" w:sz="4" w:space="0" w:color="000000"/>
              <w:bottom w:val="single" w:sz="4" w:space="0" w:color="000000"/>
            </w:tcBorders>
            <w:shd w:val="clear" w:color="auto" w:fill="auto"/>
            <w:vAlign w:val="center"/>
          </w:tcPr>
          <w:p w14:paraId="719B70D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34503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985BDD5"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B59D39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19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0172B36"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Klasa szczelności detektora minimum IP 67</w:t>
            </w:r>
          </w:p>
        </w:tc>
        <w:tc>
          <w:tcPr>
            <w:tcW w:w="1419" w:type="dxa"/>
            <w:tcBorders>
              <w:top w:val="single" w:sz="4" w:space="0" w:color="000000"/>
              <w:left w:val="single" w:sz="4" w:space="0" w:color="000000"/>
              <w:bottom w:val="single" w:sz="4" w:space="0" w:color="000000"/>
            </w:tcBorders>
            <w:shd w:val="clear" w:color="auto" w:fill="auto"/>
            <w:vAlign w:val="center"/>
          </w:tcPr>
          <w:p w14:paraId="03E18AE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F3B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29DFD1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AD046F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20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3EEFC8"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Temperatura pracy 0-40 ºC</w:t>
            </w:r>
          </w:p>
        </w:tc>
        <w:tc>
          <w:tcPr>
            <w:tcW w:w="1419" w:type="dxa"/>
            <w:tcBorders>
              <w:top w:val="single" w:sz="4" w:space="0" w:color="000000"/>
              <w:left w:val="single" w:sz="4" w:space="0" w:color="000000"/>
              <w:bottom w:val="single" w:sz="4" w:space="0" w:color="000000"/>
            </w:tcBorders>
            <w:shd w:val="clear" w:color="auto" w:fill="auto"/>
            <w:vAlign w:val="center"/>
          </w:tcPr>
          <w:p w14:paraId="0081B02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F87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06B34FD" w14:textId="77777777" w:rsidTr="00FA5C9F">
        <w:tc>
          <w:tcPr>
            <w:tcW w:w="596" w:type="dxa"/>
            <w:tcBorders>
              <w:left w:val="single" w:sz="4" w:space="0" w:color="000000"/>
              <w:bottom w:val="single" w:sz="4" w:space="0" w:color="000000"/>
            </w:tcBorders>
            <w:shd w:val="clear" w:color="auto" w:fill="auto"/>
            <w:vAlign w:val="center"/>
          </w:tcPr>
          <w:p w14:paraId="520237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21</w:t>
            </w:r>
          </w:p>
        </w:tc>
        <w:tc>
          <w:tcPr>
            <w:tcW w:w="5244" w:type="dxa"/>
            <w:gridSpan w:val="3"/>
            <w:tcBorders>
              <w:left w:val="single" w:sz="4" w:space="0" w:color="000000"/>
              <w:bottom w:val="single" w:sz="4" w:space="0" w:color="000000"/>
            </w:tcBorders>
            <w:shd w:val="clear" w:color="auto" w:fill="auto"/>
            <w:vAlign w:val="center"/>
          </w:tcPr>
          <w:p w14:paraId="3A1336EE"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Dopuszczalne obciążenie całego detektora 400 kg</w:t>
            </w:r>
          </w:p>
        </w:tc>
        <w:tc>
          <w:tcPr>
            <w:tcW w:w="1419" w:type="dxa"/>
            <w:tcBorders>
              <w:left w:val="single" w:sz="4" w:space="0" w:color="000000"/>
              <w:bottom w:val="single" w:sz="4" w:space="0" w:color="000000"/>
            </w:tcBorders>
            <w:shd w:val="clear" w:color="auto" w:fill="auto"/>
            <w:vAlign w:val="center"/>
          </w:tcPr>
          <w:p w14:paraId="0E2F0A8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3DB47EA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87AA01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BDCBE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E919A9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Dopuszczalne obciążenie punktowe dla 4 cm² powierzchni detektora- 200 kg</w:t>
            </w:r>
          </w:p>
        </w:tc>
        <w:tc>
          <w:tcPr>
            <w:tcW w:w="1419" w:type="dxa"/>
            <w:tcBorders>
              <w:top w:val="single" w:sz="4" w:space="0" w:color="000000"/>
              <w:left w:val="single" w:sz="4" w:space="0" w:color="000000"/>
              <w:bottom w:val="single" w:sz="4" w:space="0" w:color="000000"/>
            </w:tcBorders>
            <w:shd w:val="clear" w:color="auto" w:fill="auto"/>
            <w:vAlign w:val="center"/>
          </w:tcPr>
          <w:p w14:paraId="52E468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00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56283FD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35CC0F1"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23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8629992"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Wbudowana pamięć zdjęć w detektorze minimum 200 zdjęć</w:t>
            </w:r>
          </w:p>
        </w:tc>
        <w:tc>
          <w:tcPr>
            <w:tcW w:w="1419" w:type="dxa"/>
            <w:tcBorders>
              <w:top w:val="single" w:sz="4" w:space="0" w:color="000000"/>
              <w:left w:val="single" w:sz="4" w:space="0" w:color="000000"/>
              <w:bottom w:val="single" w:sz="4" w:space="0" w:color="000000"/>
            </w:tcBorders>
            <w:shd w:val="clear" w:color="auto" w:fill="auto"/>
            <w:vAlign w:val="center"/>
          </w:tcPr>
          <w:p w14:paraId="49AA3C79" w14:textId="77777777" w:rsidR="00FA5C9F" w:rsidRPr="00FA5C9F" w:rsidRDefault="00FA5C9F" w:rsidP="00FA5C9F">
            <w:pPr>
              <w:widowControl w:val="0"/>
              <w:suppressAutoHyphens/>
              <w:snapToGrid w:val="0"/>
              <w:spacing w:after="0" w:line="240" w:lineRule="auto"/>
              <w:jc w:val="center"/>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BDE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A6927D2" w14:textId="77777777" w:rsidTr="00FA5C9F">
        <w:tc>
          <w:tcPr>
            <w:tcW w:w="10030" w:type="dxa"/>
            <w:gridSpan w:val="6"/>
            <w:tcBorders>
              <w:left w:val="single" w:sz="4" w:space="0" w:color="000000"/>
              <w:bottom w:val="single" w:sz="4" w:space="0" w:color="000000"/>
              <w:right w:val="single" w:sz="4" w:space="0" w:color="000000"/>
            </w:tcBorders>
            <w:shd w:val="clear" w:color="auto" w:fill="auto"/>
            <w:vAlign w:val="center"/>
          </w:tcPr>
          <w:p w14:paraId="61266E7A" w14:textId="77777777" w:rsidR="00FA5C9F" w:rsidRPr="00FA5C9F" w:rsidRDefault="00FA5C9F" w:rsidP="0058690D">
            <w:pPr>
              <w:widowControl w:val="0"/>
              <w:numPr>
                <w:ilvl w:val="0"/>
                <w:numId w:val="70"/>
              </w:numPr>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b/>
                <w:iCs/>
                <w:kern w:val="1"/>
                <w:sz w:val="20"/>
                <w:szCs w:val="20"/>
                <w:lang w:eastAsia="ar-SA"/>
              </w:rPr>
              <w:t>Przewodowy detektor cyfrowy (do statywu płucnego)</w:t>
            </w:r>
          </w:p>
        </w:tc>
      </w:tr>
      <w:tr w:rsidR="00FA5C9F" w:rsidRPr="00FA5C9F" w14:paraId="6EC00E6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F2973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4423D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Technologia: a-Si TFT </w:t>
            </w:r>
          </w:p>
        </w:tc>
        <w:tc>
          <w:tcPr>
            <w:tcW w:w="1419" w:type="dxa"/>
            <w:tcBorders>
              <w:top w:val="single" w:sz="4" w:space="0" w:color="000000"/>
              <w:left w:val="single" w:sz="4" w:space="0" w:color="000000"/>
              <w:bottom w:val="single" w:sz="4" w:space="0" w:color="000000"/>
            </w:tcBorders>
            <w:shd w:val="clear" w:color="auto" w:fill="auto"/>
            <w:vAlign w:val="center"/>
          </w:tcPr>
          <w:p w14:paraId="7C3336C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5B4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89696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8F5948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04FFCD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Pole detekcji: min. 429 mm x 429 mm</w:t>
            </w:r>
          </w:p>
        </w:tc>
        <w:tc>
          <w:tcPr>
            <w:tcW w:w="1419" w:type="dxa"/>
            <w:tcBorders>
              <w:top w:val="single" w:sz="4" w:space="0" w:color="000000"/>
              <w:left w:val="single" w:sz="4" w:space="0" w:color="000000"/>
              <w:bottom w:val="single" w:sz="4" w:space="0" w:color="000000"/>
            </w:tcBorders>
            <w:shd w:val="clear" w:color="auto" w:fill="auto"/>
            <w:vAlign w:val="center"/>
          </w:tcPr>
          <w:p w14:paraId="77A3E9B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3B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A67FC6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C9DFE3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42D933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Typ scyntylatora: </w:t>
            </w:r>
            <w:proofErr w:type="spellStart"/>
            <w:r w:rsidRPr="00FA5C9F">
              <w:rPr>
                <w:rFonts w:ascii="Arial Narrow" w:eastAsia="Lucida Sans Unicode" w:hAnsi="Arial Narrow" w:cs="Times New Roman"/>
                <w:kern w:val="1"/>
                <w:sz w:val="20"/>
                <w:szCs w:val="20"/>
                <w:lang w:eastAsia="ar-SA"/>
              </w:rPr>
              <w:t>CsI</w:t>
            </w:r>
            <w:proofErr w:type="spellEnd"/>
            <w:r w:rsidRPr="00FA5C9F">
              <w:rPr>
                <w:rFonts w:ascii="Arial Narrow" w:eastAsia="Lucida Sans Unicode" w:hAnsi="Arial Narrow" w:cs="Times New Roman"/>
                <w:kern w:val="1"/>
                <w:sz w:val="20"/>
                <w:szCs w:val="20"/>
                <w:lang w:eastAsia="ar-SA"/>
              </w:rPr>
              <w:t xml:space="preserve"> </w:t>
            </w:r>
          </w:p>
        </w:tc>
        <w:tc>
          <w:tcPr>
            <w:tcW w:w="1419" w:type="dxa"/>
            <w:tcBorders>
              <w:top w:val="single" w:sz="4" w:space="0" w:color="000000"/>
              <w:left w:val="single" w:sz="4" w:space="0" w:color="000000"/>
              <w:bottom w:val="single" w:sz="4" w:space="0" w:color="000000"/>
            </w:tcBorders>
            <w:shd w:val="clear" w:color="auto" w:fill="auto"/>
            <w:vAlign w:val="center"/>
          </w:tcPr>
          <w:p w14:paraId="037570A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C8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523B82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24B8F6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7C855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Konwersja A/D: 16 bit</w:t>
            </w:r>
          </w:p>
        </w:tc>
        <w:tc>
          <w:tcPr>
            <w:tcW w:w="1419" w:type="dxa"/>
            <w:tcBorders>
              <w:top w:val="single" w:sz="4" w:space="0" w:color="000000"/>
              <w:left w:val="single" w:sz="4" w:space="0" w:color="000000"/>
              <w:bottom w:val="single" w:sz="4" w:space="0" w:color="000000"/>
            </w:tcBorders>
            <w:shd w:val="clear" w:color="auto" w:fill="auto"/>
            <w:vAlign w:val="center"/>
          </w:tcPr>
          <w:p w14:paraId="6B81301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2D8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959B2D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65D0E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B09FB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Automatyczna detekcja promieniowania AED: wbudowany czujnik na całej powierzchni detektora</w:t>
            </w:r>
          </w:p>
        </w:tc>
        <w:tc>
          <w:tcPr>
            <w:tcW w:w="1419" w:type="dxa"/>
            <w:tcBorders>
              <w:top w:val="single" w:sz="4" w:space="0" w:color="000000"/>
              <w:left w:val="single" w:sz="4" w:space="0" w:color="000000"/>
              <w:bottom w:val="single" w:sz="4" w:space="0" w:color="000000"/>
            </w:tcBorders>
            <w:shd w:val="clear" w:color="auto" w:fill="auto"/>
            <w:vAlign w:val="center"/>
          </w:tcPr>
          <w:p w14:paraId="48FCEEC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54B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67557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12E0C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E9573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Transfer danych: Przewód Ethernet</w:t>
            </w:r>
          </w:p>
        </w:tc>
        <w:tc>
          <w:tcPr>
            <w:tcW w:w="1419" w:type="dxa"/>
            <w:tcBorders>
              <w:top w:val="single" w:sz="4" w:space="0" w:color="000000"/>
              <w:left w:val="single" w:sz="4" w:space="0" w:color="000000"/>
              <w:bottom w:val="single" w:sz="4" w:space="0" w:color="000000"/>
            </w:tcBorders>
            <w:shd w:val="clear" w:color="auto" w:fill="auto"/>
            <w:vAlign w:val="center"/>
          </w:tcPr>
          <w:p w14:paraId="468F64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FBB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8F06E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D46F3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7 </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5F568C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Rozdzielczość: min. 3072 x 3072</w:t>
            </w:r>
          </w:p>
        </w:tc>
        <w:tc>
          <w:tcPr>
            <w:tcW w:w="1419" w:type="dxa"/>
            <w:tcBorders>
              <w:top w:val="single" w:sz="4" w:space="0" w:color="000000"/>
              <w:left w:val="single" w:sz="4" w:space="0" w:color="000000"/>
              <w:bottom w:val="single" w:sz="4" w:space="0" w:color="000000"/>
            </w:tcBorders>
            <w:shd w:val="clear" w:color="auto" w:fill="auto"/>
            <w:vAlign w:val="center"/>
          </w:tcPr>
          <w:p w14:paraId="62C24FE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F2B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994DA5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007F2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C0149C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Rozdzielczość przestrzenna: min. 3.5 </w:t>
            </w:r>
            <w:proofErr w:type="spellStart"/>
            <w:r w:rsidRPr="00FA5C9F">
              <w:rPr>
                <w:rFonts w:ascii="Arial Narrow" w:eastAsia="Lucida Sans Unicode" w:hAnsi="Arial Narrow" w:cs="Times New Roman"/>
                <w:kern w:val="1"/>
                <w:sz w:val="20"/>
                <w:szCs w:val="20"/>
                <w:lang w:eastAsia="ar-SA"/>
              </w:rPr>
              <w:t>lp</w:t>
            </w:r>
            <w:proofErr w:type="spellEnd"/>
            <w:r w:rsidRPr="00FA5C9F">
              <w:rPr>
                <w:rFonts w:ascii="Arial Narrow" w:eastAsia="Lucida Sans Unicode" w:hAnsi="Arial Narrow" w:cs="Times New Roman"/>
                <w:kern w:val="1"/>
                <w:sz w:val="20"/>
                <w:szCs w:val="20"/>
                <w:lang w:eastAsia="ar-SA"/>
              </w:rPr>
              <w:t>/mm</w:t>
            </w:r>
          </w:p>
        </w:tc>
        <w:tc>
          <w:tcPr>
            <w:tcW w:w="1419" w:type="dxa"/>
            <w:tcBorders>
              <w:top w:val="single" w:sz="4" w:space="0" w:color="000000"/>
              <w:left w:val="single" w:sz="4" w:space="0" w:color="000000"/>
              <w:bottom w:val="single" w:sz="4" w:space="0" w:color="000000"/>
            </w:tcBorders>
            <w:shd w:val="clear" w:color="auto" w:fill="auto"/>
            <w:vAlign w:val="center"/>
          </w:tcPr>
          <w:p w14:paraId="6878DCF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FC1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A1E2FF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E886A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2632F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akwizycji obrazu: 2-3 sek.</w:t>
            </w:r>
          </w:p>
        </w:tc>
        <w:tc>
          <w:tcPr>
            <w:tcW w:w="1419" w:type="dxa"/>
            <w:tcBorders>
              <w:top w:val="single" w:sz="4" w:space="0" w:color="000000"/>
              <w:left w:val="single" w:sz="4" w:space="0" w:color="000000"/>
              <w:bottom w:val="single" w:sz="4" w:space="0" w:color="000000"/>
            </w:tcBorders>
            <w:shd w:val="clear" w:color="auto" w:fill="auto"/>
            <w:vAlign w:val="center"/>
          </w:tcPr>
          <w:p w14:paraId="1220CF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27B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2B2F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23993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7BA5F9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Czas procesowania obrazu: ok. 2-3 sek. </w:t>
            </w:r>
          </w:p>
        </w:tc>
        <w:tc>
          <w:tcPr>
            <w:tcW w:w="1419" w:type="dxa"/>
            <w:tcBorders>
              <w:top w:val="single" w:sz="4" w:space="0" w:color="000000"/>
              <w:left w:val="single" w:sz="4" w:space="0" w:color="000000"/>
              <w:bottom w:val="single" w:sz="4" w:space="0" w:color="000000"/>
            </w:tcBorders>
            <w:shd w:val="clear" w:color="auto" w:fill="auto"/>
            <w:vAlign w:val="center"/>
          </w:tcPr>
          <w:p w14:paraId="63F251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36E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8796E1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DCA329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102C23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cyklu pomiędzy zdjęciami: od 10-15 sek.</w:t>
            </w:r>
          </w:p>
        </w:tc>
        <w:tc>
          <w:tcPr>
            <w:tcW w:w="1419" w:type="dxa"/>
            <w:tcBorders>
              <w:top w:val="single" w:sz="4" w:space="0" w:color="000000"/>
              <w:left w:val="single" w:sz="4" w:space="0" w:color="000000"/>
              <w:bottom w:val="single" w:sz="4" w:space="0" w:color="000000"/>
            </w:tcBorders>
            <w:shd w:val="clear" w:color="auto" w:fill="auto"/>
            <w:vAlign w:val="center"/>
          </w:tcPr>
          <w:p w14:paraId="21E0794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DB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35B15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5822D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E1A13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Rozmiar piksela: maks.140x140 µm</w:t>
            </w:r>
          </w:p>
        </w:tc>
        <w:tc>
          <w:tcPr>
            <w:tcW w:w="1419" w:type="dxa"/>
            <w:tcBorders>
              <w:top w:val="single" w:sz="4" w:space="0" w:color="000000"/>
              <w:left w:val="single" w:sz="4" w:space="0" w:color="000000"/>
              <w:bottom w:val="single" w:sz="4" w:space="0" w:color="000000"/>
            </w:tcBorders>
            <w:shd w:val="clear" w:color="auto" w:fill="auto"/>
            <w:vAlign w:val="center"/>
          </w:tcPr>
          <w:p w14:paraId="796FAAB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A3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03E80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DE1921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1ADCE9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Zakres napięcia promieniowania RTG: 40-150 </w:t>
            </w:r>
            <w:proofErr w:type="spellStart"/>
            <w:r w:rsidRPr="00FA5C9F">
              <w:rPr>
                <w:rFonts w:ascii="Arial Narrow" w:eastAsia="Lucida Sans Unicode" w:hAnsi="Arial Narrow" w:cs="Times New Roman"/>
                <w:kern w:val="1"/>
                <w:sz w:val="20"/>
                <w:szCs w:val="20"/>
                <w:lang w:eastAsia="ar-SA"/>
              </w:rPr>
              <w:t>kVp</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53DACEE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EE5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6DFA8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AE83FE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AE7B2EC"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Wymiary zewnętrzne: </w:t>
            </w:r>
          </w:p>
          <w:p w14:paraId="45C7B7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455-465x455-465x14-16mm</w:t>
            </w:r>
          </w:p>
        </w:tc>
        <w:tc>
          <w:tcPr>
            <w:tcW w:w="1419" w:type="dxa"/>
            <w:tcBorders>
              <w:top w:val="single" w:sz="4" w:space="0" w:color="000000"/>
              <w:left w:val="single" w:sz="4" w:space="0" w:color="000000"/>
              <w:bottom w:val="single" w:sz="4" w:space="0" w:color="000000"/>
            </w:tcBorders>
            <w:shd w:val="clear" w:color="auto" w:fill="auto"/>
            <w:vAlign w:val="center"/>
          </w:tcPr>
          <w:p w14:paraId="19E47E1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CB3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7FBD40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C3104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F7D0B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Waga: od 4.0 – 4.5 kg</w:t>
            </w:r>
          </w:p>
        </w:tc>
        <w:tc>
          <w:tcPr>
            <w:tcW w:w="1419" w:type="dxa"/>
            <w:tcBorders>
              <w:top w:val="single" w:sz="4" w:space="0" w:color="000000"/>
              <w:left w:val="single" w:sz="4" w:space="0" w:color="000000"/>
              <w:bottom w:val="single" w:sz="4" w:space="0" w:color="000000"/>
            </w:tcBorders>
            <w:shd w:val="clear" w:color="auto" w:fill="auto"/>
            <w:vAlign w:val="center"/>
          </w:tcPr>
          <w:p w14:paraId="5B21B35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876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339413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02F6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3C7B3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Zasilanie: 24V DC 0.6 A</w:t>
            </w:r>
          </w:p>
        </w:tc>
        <w:tc>
          <w:tcPr>
            <w:tcW w:w="1419" w:type="dxa"/>
            <w:tcBorders>
              <w:top w:val="single" w:sz="4" w:space="0" w:color="000000"/>
              <w:left w:val="single" w:sz="4" w:space="0" w:color="000000"/>
              <w:bottom w:val="single" w:sz="4" w:space="0" w:color="000000"/>
            </w:tcBorders>
            <w:shd w:val="clear" w:color="auto" w:fill="auto"/>
            <w:vAlign w:val="center"/>
          </w:tcPr>
          <w:p w14:paraId="0F4865F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363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4DEB564"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869A6A" w14:textId="77777777" w:rsidR="00FA5C9F" w:rsidRPr="00FA5C9F" w:rsidRDefault="00FA5C9F" w:rsidP="0058690D">
            <w:pPr>
              <w:widowControl w:val="0"/>
              <w:numPr>
                <w:ilvl w:val="0"/>
                <w:numId w:val="70"/>
              </w:numPr>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b/>
                <w:iCs/>
                <w:kern w:val="1"/>
                <w:sz w:val="20"/>
                <w:szCs w:val="20"/>
                <w:lang w:eastAsia="ar-SA"/>
              </w:rPr>
              <w:t>Oprogramowanie do obsługi detektorów wraz z systemem mini PACS</w:t>
            </w:r>
          </w:p>
        </w:tc>
      </w:tr>
      <w:tr w:rsidR="00FA5C9F" w:rsidRPr="00FA5C9F" w14:paraId="14DDB4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EE191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EA5077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Typ oprogramowania: kompatybilny z detektorami</w:t>
            </w:r>
          </w:p>
        </w:tc>
        <w:tc>
          <w:tcPr>
            <w:tcW w:w="1419" w:type="dxa"/>
            <w:tcBorders>
              <w:top w:val="single" w:sz="4" w:space="0" w:color="000000"/>
              <w:left w:val="single" w:sz="4" w:space="0" w:color="000000"/>
              <w:bottom w:val="single" w:sz="4" w:space="0" w:color="000000"/>
            </w:tcBorders>
            <w:shd w:val="clear" w:color="auto" w:fill="auto"/>
            <w:vAlign w:val="center"/>
          </w:tcPr>
          <w:p w14:paraId="0C1C9E7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68E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F39A3D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8623DA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BE447D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Baza danych mini PACS</w:t>
            </w:r>
          </w:p>
        </w:tc>
        <w:tc>
          <w:tcPr>
            <w:tcW w:w="1419" w:type="dxa"/>
            <w:tcBorders>
              <w:top w:val="single" w:sz="4" w:space="0" w:color="000000"/>
              <w:left w:val="single" w:sz="4" w:space="0" w:color="000000"/>
              <w:bottom w:val="single" w:sz="4" w:space="0" w:color="000000"/>
            </w:tcBorders>
            <w:shd w:val="clear" w:color="auto" w:fill="auto"/>
            <w:vAlign w:val="center"/>
          </w:tcPr>
          <w:p w14:paraId="4FA5264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22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A9746F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14F52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B29AC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Język oprogramowania: polski</w:t>
            </w:r>
          </w:p>
        </w:tc>
        <w:tc>
          <w:tcPr>
            <w:tcW w:w="1419" w:type="dxa"/>
            <w:tcBorders>
              <w:top w:val="single" w:sz="4" w:space="0" w:color="000000"/>
              <w:left w:val="single" w:sz="4" w:space="0" w:color="000000"/>
              <w:bottom w:val="single" w:sz="4" w:space="0" w:color="000000"/>
            </w:tcBorders>
            <w:shd w:val="clear" w:color="auto" w:fill="auto"/>
            <w:vAlign w:val="center"/>
          </w:tcPr>
          <w:p w14:paraId="28CC167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131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C60119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88AB4B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C42DC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Dedykowane narzędzia pomiarowe dostępne ze stacji diagnostycznych</w:t>
            </w:r>
          </w:p>
        </w:tc>
        <w:tc>
          <w:tcPr>
            <w:tcW w:w="1419" w:type="dxa"/>
            <w:tcBorders>
              <w:top w:val="single" w:sz="4" w:space="0" w:color="000000"/>
              <w:left w:val="single" w:sz="4" w:space="0" w:color="000000"/>
              <w:bottom w:val="single" w:sz="4" w:space="0" w:color="000000"/>
            </w:tcBorders>
            <w:shd w:val="clear" w:color="auto" w:fill="auto"/>
            <w:vAlign w:val="center"/>
          </w:tcPr>
          <w:p w14:paraId="1C0901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51E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AE389F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C8FD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44E223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Podstawowe narzędzia pomiarowe: linia, kąt, pole powierzchni, adnotacje tekstowe</w:t>
            </w:r>
          </w:p>
        </w:tc>
        <w:tc>
          <w:tcPr>
            <w:tcW w:w="1419" w:type="dxa"/>
            <w:tcBorders>
              <w:top w:val="single" w:sz="4" w:space="0" w:color="000000"/>
              <w:left w:val="single" w:sz="4" w:space="0" w:color="000000"/>
              <w:bottom w:val="single" w:sz="4" w:space="0" w:color="000000"/>
            </w:tcBorders>
            <w:shd w:val="clear" w:color="auto" w:fill="auto"/>
            <w:vAlign w:val="center"/>
          </w:tcPr>
          <w:p w14:paraId="2483218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E1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34341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630AB5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429DD9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10 licencji na dodatkowe stacje diagnostyczne z dostępem do bazy danych, możliwość pracy ze zdjęciami, edycji, pomiarów. Możliwość pracy jednoczesnej ze wszystkich stanowisk</w:t>
            </w:r>
          </w:p>
        </w:tc>
        <w:tc>
          <w:tcPr>
            <w:tcW w:w="1419" w:type="dxa"/>
            <w:tcBorders>
              <w:top w:val="single" w:sz="4" w:space="0" w:color="000000"/>
              <w:left w:val="single" w:sz="4" w:space="0" w:color="000000"/>
              <w:bottom w:val="single" w:sz="4" w:space="0" w:color="000000"/>
            </w:tcBorders>
            <w:shd w:val="clear" w:color="auto" w:fill="auto"/>
            <w:vAlign w:val="center"/>
          </w:tcPr>
          <w:p w14:paraId="352660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20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39ED99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7BE423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8FF5A9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wydruku zdjęć w rzeczywistej wielkości na dowolnej drukarce</w:t>
            </w:r>
          </w:p>
        </w:tc>
        <w:tc>
          <w:tcPr>
            <w:tcW w:w="1419" w:type="dxa"/>
            <w:tcBorders>
              <w:top w:val="single" w:sz="4" w:space="0" w:color="000000"/>
              <w:left w:val="single" w:sz="4" w:space="0" w:color="000000"/>
              <w:bottom w:val="single" w:sz="4" w:space="0" w:color="000000"/>
            </w:tcBorders>
            <w:shd w:val="clear" w:color="auto" w:fill="auto"/>
            <w:vAlign w:val="center"/>
          </w:tcPr>
          <w:p w14:paraId="274299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8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42510F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00E3C6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D31729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indywidualnej personalizacji filtrów zdjęć RTG do poszczególnych części ciała i rożnych projekcji.</w:t>
            </w:r>
          </w:p>
        </w:tc>
        <w:tc>
          <w:tcPr>
            <w:tcW w:w="1419" w:type="dxa"/>
            <w:tcBorders>
              <w:top w:val="single" w:sz="4" w:space="0" w:color="000000"/>
              <w:left w:val="single" w:sz="4" w:space="0" w:color="000000"/>
              <w:bottom w:val="single" w:sz="4" w:space="0" w:color="000000"/>
            </w:tcBorders>
            <w:shd w:val="clear" w:color="auto" w:fill="auto"/>
            <w:vAlign w:val="center"/>
          </w:tcPr>
          <w:p w14:paraId="1D053BC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35E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F11F55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D0803E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78BB08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Możliwość integracji z generatorem i ustawianie nastaw </w:t>
            </w:r>
            <w:proofErr w:type="spellStart"/>
            <w:r w:rsidRPr="00FA5C9F">
              <w:rPr>
                <w:rFonts w:ascii="Arial Narrow" w:eastAsia="Lucida Sans Unicode" w:hAnsi="Arial Narrow" w:cs="Times New Roman"/>
                <w:kern w:val="1"/>
                <w:sz w:val="20"/>
                <w:szCs w:val="20"/>
                <w:lang w:eastAsia="ar-SA"/>
              </w:rPr>
              <w:t>kV</w:t>
            </w:r>
            <w:proofErr w:type="spellEnd"/>
            <w:r w:rsidRPr="00FA5C9F">
              <w:rPr>
                <w:rFonts w:ascii="Arial Narrow" w:eastAsia="Lucida Sans Unicode" w:hAnsi="Arial Narrow" w:cs="Times New Roman"/>
                <w:kern w:val="1"/>
                <w:sz w:val="20"/>
                <w:szCs w:val="20"/>
                <w:lang w:eastAsia="ar-SA"/>
              </w:rPr>
              <w:t xml:space="preserve"> oraz </w:t>
            </w:r>
            <w:proofErr w:type="spellStart"/>
            <w:r w:rsidRPr="00FA5C9F">
              <w:rPr>
                <w:rFonts w:ascii="Arial Narrow" w:eastAsia="Lucida Sans Unicode" w:hAnsi="Arial Narrow" w:cs="Times New Roman"/>
                <w:kern w:val="1"/>
                <w:sz w:val="20"/>
                <w:szCs w:val="20"/>
                <w:lang w:eastAsia="ar-SA"/>
              </w:rPr>
              <w:t>mAs</w:t>
            </w:r>
            <w:proofErr w:type="spellEnd"/>
            <w:r w:rsidRPr="00FA5C9F">
              <w:rPr>
                <w:rFonts w:ascii="Arial Narrow" w:eastAsia="Lucida Sans Unicode" w:hAnsi="Arial Narrow" w:cs="Times New Roman"/>
                <w:kern w:val="1"/>
                <w:sz w:val="20"/>
                <w:szCs w:val="20"/>
                <w:lang w:eastAsia="ar-SA"/>
              </w:rPr>
              <w:t xml:space="preserve"> </w:t>
            </w:r>
            <w:r w:rsidRPr="00FA5C9F">
              <w:rPr>
                <w:rFonts w:ascii="Arial Narrow" w:eastAsia="Lucida Sans Unicode" w:hAnsi="Arial Narrow" w:cs="Times New Roman"/>
                <w:kern w:val="1"/>
                <w:sz w:val="20"/>
                <w:szCs w:val="20"/>
                <w:lang w:eastAsia="ar-SA"/>
              </w:rPr>
              <w:lastRenderedPageBreak/>
              <w:t>generatora  z pozycji oprogramowania systemu DR</w:t>
            </w:r>
          </w:p>
        </w:tc>
        <w:tc>
          <w:tcPr>
            <w:tcW w:w="1419" w:type="dxa"/>
            <w:tcBorders>
              <w:top w:val="single" w:sz="4" w:space="0" w:color="000000"/>
              <w:left w:val="single" w:sz="4" w:space="0" w:color="000000"/>
              <w:bottom w:val="single" w:sz="4" w:space="0" w:color="000000"/>
            </w:tcBorders>
            <w:shd w:val="clear" w:color="auto" w:fill="auto"/>
            <w:vAlign w:val="center"/>
          </w:tcPr>
          <w:p w14:paraId="44FF26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64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3FEEAE3" w14:textId="77777777" w:rsidTr="00FA5C9F">
        <w:trPr>
          <w:trHeight w:val="501"/>
        </w:trPr>
        <w:tc>
          <w:tcPr>
            <w:tcW w:w="596" w:type="dxa"/>
            <w:tcBorders>
              <w:top w:val="single" w:sz="4" w:space="0" w:color="000000"/>
              <w:left w:val="single" w:sz="4" w:space="0" w:color="000000"/>
              <w:bottom w:val="single" w:sz="4" w:space="0" w:color="000000"/>
            </w:tcBorders>
            <w:shd w:val="clear" w:color="auto" w:fill="auto"/>
            <w:vAlign w:val="center"/>
          </w:tcPr>
          <w:p w14:paraId="6EFE92E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7558E1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eksportu zdjęć w kilku formatach jednocześnie (DICOM, DICOMDIR, IMG, RAW, JPEG, BMP, TIF8, TIF16)</w:t>
            </w:r>
          </w:p>
        </w:tc>
        <w:tc>
          <w:tcPr>
            <w:tcW w:w="1419" w:type="dxa"/>
            <w:tcBorders>
              <w:top w:val="single" w:sz="4" w:space="0" w:color="000000"/>
              <w:left w:val="single" w:sz="4" w:space="0" w:color="000000"/>
              <w:bottom w:val="single" w:sz="4" w:space="0" w:color="000000"/>
            </w:tcBorders>
            <w:shd w:val="clear" w:color="auto" w:fill="auto"/>
            <w:vAlign w:val="center"/>
          </w:tcPr>
          <w:p w14:paraId="6838E5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63A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5895D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585C0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72F793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Możliwość edycji parametrów rejestracji pacjentów </w:t>
            </w:r>
          </w:p>
        </w:tc>
        <w:tc>
          <w:tcPr>
            <w:tcW w:w="1419" w:type="dxa"/>
            <w:tcBorders>
              <w:top w:val="single" w:sz="4" w:space="0" w:color="000000"/>
              <w:left w:val="single" w:sz="4" w:space="0" w:color="000000"/>
              <w:bottom w:val="single" w:sz="4" w:space="0" w:color="000000"/>
            </w:tcBorders>
            <w:shd w:val="clear" w:color="auto" w:fill="auto"/>
            <w:vAlign w:val="center"/>
          </w:tcPr>
          <w:p w14:paraId="234AA0C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C6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D05FDF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B784C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10ED96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prowadzenia statystyk</w:t>
            </w:r>
          </w:p>
        </w:tc>
        <w:tc>
          <w:tcPr>
            <w:tcW w:w="1419" w:type="dxa"/>
            <w:tcBorders>
              <w:top w:val="single" w:sz="4" w:space="0" w:color="000000"/>
              <w:left w:val="single" w:sz="4" w:space="0" w:color="000000"/>
              <w:bottom w:val="single" w:sz="4" w:space="0" w:color="000000"/>
            </w:tcBorders>
            <w:shd w:val="clear" w:color="auto" w:fill="auto"/>
            <w:vAlign w:val="center"/>
          </w:tcPr>
          <w:p w14:paraId="01B773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681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ACDDB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9EBF1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B95D0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edycji ilości, nazw obowiązkowych pól do wypełnienia podczas rejestracji pacjenta.</w:t>
            </w:r>
          </w:p>
        </w:tc>
        <w:tc>
          <w:tcPr>
            <w:tcW w:w="1419" w:type="dxa"/>
            <w:tcBorders>
              <w:top w:val="single" w:sz="4" w:space="0" w:color="000000"/>
              <w:left w:val="single" w:sz="4" w:space="0" w:color="000000"/>
              <w:bottom w:val="single" w:sz="4" w:space="0" w:color="000000"/>
            </w:tcBorders>
            <w:shd w:val="clear" w:color="auto" w:fill="auto"/>
            <w:vAlign w:val="center"/>
          </w:tcPr>
          <w:p w14:paraId="1D770AA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8B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57DA07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7C332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675B4C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wykonania zdjęcia/badania „Nagły Wypadek” bez wymaganego logowania się do oprogramowania.</w:t>
            </w:r>
          </w:p>
        </w:tc>
        <w:tc>
          <w:tcPr>
            <w:tcW w:w="1419" w:type="dxa"/>
            <w:tcBorders>
              <w:top w:val="single" w:sz="4" w:space="0" w:color="000000"/>
              <w:left w:val="single" w:sz="4" w:space="0" w:color="000000"/>
              <w:bottom w:val="single" w:sz="4" w:space="0" w:color="000000"/>
            </w:tcBorders>
            <w:shd w:val="clear" w:color="auto" w:fill="auto"/>
            <w:vAlign w:val="center"/>
          </w:tcPr>
          <w:p w14:paraId="7CA5841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71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0AC175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F81D5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2FA2B5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porównywania na 1 ekranie co najmniej dwóch różnych obrazów z dwóch różnych badań różnych pacjentów</w:t>
            </w:r>
          </w:p>
        </w:tc>
        <w:tc>
          <w:tcPr>
            <w:tcW w:w="1419" w:type="dxa"/>
            <w:tcBorders>
              <w:top w:val="single" w:sz="4" w:space="0" w:color="000000"/>
              <w:left w:val="single" w:sz="4" w:space="0" w:color="000000"/>
              <w:bottom w:val="single" w:sz="4" w:space="0" w:color="000000"/>
            </w:tcBorders>
            <w:shd w:val="clear" w:color="auto" w:fill="auto"/>
            <w:vAlign w:val="center"/>
          </w:tcPr>
          <w:p w14:paraId="525C79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299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66E21C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50864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DFEEBA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Dostęp do wszystkich narzędzi obróbki otrzymanego obrazu podczas wykonywania badania w trybie ekspozycji</w:t>
            </w:r>
          </w:p>
        </w:tc>
        <w:tc>
          <w:tcPr>
            <w:tcW w:w="1419" w:type="dxa"/>
            <w:tcBorders>
              <w:top w:val="single" w:sz="4" w:space="0" w:color="000000"/>
              <w:left w:val="single" w:sz="4" w:space="0" w:color="000000"/>
              <w:bottom w:val="single" w:sz="4" w:space="0" w:color="000000"/>
            </w:tcBorders>
            <w:shd w:val="clear" w:color="auto" w:fill="auto"/>
            <w:vAlign w:val="center"/>
          </w:tcPr>
          <w:p w14:paraId="07A3168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D6A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B6F042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A11AA3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2BC46F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eksportu zdjęć na zewnętrze nośniki bezpośrednio z dodatkowych stanowisk diagnostycznych</w:t>
            </w:r>
          </w:p>
        </w:tc>
        <w:tc>
          <w:tcPr>
            <w:tcW w:w="1419" w:type="dxa"/>
            <w:tcBorders>
              <w:top w:val="single" w:sz="4" w:space="0" w:color="000000"/>
              <w:left w:val="single" w:sz="4" w:space="0" w:color="000000"/>
              <w:bottom w:val="single" w:sz="4" w:space="0" w:color="000000"/>
            </w:tcBorders>
            <w:shd w:val="clear" w:color="auto" w:fill="auto"/>
            <w:vAlign w:val="center"/>
          </w:tcPr>
          <w:p w14:paraId="4BFC428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47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6B1D0E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CFE61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5F99F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 xml:space="preserve">Możliwość wyłączenia detektora z poziomu oprogramowania </w:t>
            </w:r>
          </w:p>
        </w:tc>
        <w:tc>
          <w:tcPr>
            <w:tcW w:w="1419" w:type="dxa"/>
            <w:tcBorders>
              <w:top w:val="single" w:sz="4" w:space="0" w:color="000000"/>
              <w:left w:val="single" w:sz="4" w:space="0" w:color="000000"/>
              <w:bottom w:val="single" w:sz="4" w:space="0" w:color="000000"/>
            </w:tcBorders>
            <w:shd w:val="clear" w:color="auto" w:fill="auto"/>
            <w:vAlign w:val="center"/>
          </w:tcPr>
          <w:p w14:paraId="54598EC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06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136328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EA920E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95F89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łatwej edycji kolorów nakładanych adnotacji</w:t>
            </w:r>
          </w:p>
        </w:tc>
        <w:tc>
          <w:tcPr>
            <w:tcW w:w="1419" w:type="dxa"/>
            <w:tcBorders>
              <w:top w:val="single" w:sz="4" w:space="0" w:color="000000"/>
              <w:left w:val="single" w:sz="4" w:space="0" w:color="000000"/>
              <w:bottom w:val="single" w:sz="4" w:space="0" w:color="000000"/>
            </w:tcBorders>
            <w:shd w:val="clear" w:color="auto" w:fill="auto"/>
            <w:vAlign w:val="center"/>
          </w:tcPr>
          <w:p w14:paraId="013AD3F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6B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72BBD8C"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073E40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A2B79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przywrócenia zdjęć z detektora wykonanych w trybie „</w:t>
            </w:r>
            <w:proofErr w:type="spellStart"/>
            <w:r w:rsidRPr="00FA5C9F">
              <w:rPr>
                <w:rFonts w:ascii="Arial Narrow" w:eastAsia="Lucida Sans Unicode" w:hAnsi="Arial Narrow" w:cs="Times New Roman"/>
                <w:color w:val="000000"/>
                <w:kern w:val="1"/>
                <w:sz w:val="20"/>
                <w:szCs w:val="20"/>
                <w:lang w:eastAsia="ar-SA"/>
              </w:rPr>
              <w:t>offline</w:t>
            </w:r>
            <w:proofErr w:type="spellEnd"/>
            <w:r w:rsidRPr="00FA5C9F">
              <w:rPr>
                <w:rFonts w:ascii="Arial Narrow" w:eastAsia="Lucida Sans Unicode" w:hAnsi="Arial Narrow" w:cs="Times New Roman"/>
                <w:color w:val="000000"/>
                <w:kern w:val="1"/>
                <w:sz w:val="20"/>
                <w:szCs w:val="20"/>
                <w:lang w:eastAsia="ar-SA"/>
              </w:rPr>
              <w:t>”</w:t>
            </w:r>
          </w:p>
        </w:tc>
        <w:tc>
          <w:tcPr>
            <w:tcW w:w="1419" w:type="dxa"/>
            <w:tcBorders>
              <w:top w:val="single" w:sz="4" w:space="0" w:color="000000"/>
              <w:left w:val="single" w:sz="4" w:space="0" w:color="000000"/>
              <w:bottom w:val="single" w:sz="4" w:space="0" w:color="000000"/>
            </w:tcBorders>
            <w:shd w:val="clear" w:color="auto" w:fill="auto"/>
            <w:vAlign w:val="center"/>
          </w:tcPr>
          <w:p w14:paraId="70F15F1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TAK </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3D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7157860"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1364F9" w14:textId="77777777" w:rsidR="00FA5C9F" w:rsidRPr="00FA5C9F" w:rsidRDefault="00FA5C9F" w:rsidP="00FA5C9F">
            <w:pPr>
              <w:widowControl w:val="0"/>
              <w:suppressAutoHyphens/>
              <w:spacing w:after="200" w:line="276" w:lineRule="auto"/>
              <w:rPr>
                <w:rFonts w:ascii="Arial Narrow" w:eastAsia="Calibri" w:hAnsi="Arial Narrow" w:cs="Times New Roman"/>
                <w:kern w:val="1"/>
                <w:sz w:val="20"/>
                <w:szCs w:val="20"/>
                <w:lang w:eastAsia="ar-SA"/>
              </w:rPr>
            </w:pPr>
            <w:r w:rsidRPr="00FA5C9F">
              <w:rPr>
                <w:rFonts w:ascii="Arial Narrow" w:eastAsia="Calibri" w:hAnsi="Arial Narrow" w:cs="Times New Roman"/>
                <w:kern w:val="1"/>
                <w:sz w:val="20"/>
                <w:szCs w:val="20"/>
                <w:lang w:eastAsia="ar-SA"/>
              </w:rPr>
              <w:t>KOMPUTER STACJONARNY DO OBSŁUGI SYSTEMU</w:t>
            </w:r>
          </w:p>
        </w:tc>
      </w:tr>
      <w:tr w:rsidR="00FA5C9F" w:rsidRPr="00FA5C9F" w14:paraId="611B0BC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3DB7E58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2EC252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System operacyjny typu Windows 10,  Linux lub równoważny kompatybilny z urządzeniem</w:t>
            </w:r>
          </w:p>
        </w:tc>
        <w:tc>
          <w:tcPr>
            <w:tcW w:w="1419" w:type="dxa"/>
            <w:tcBorders>
              <w:top w:val="single" w:sz="4" w:space="0" w:color="000000"/>
              <w:left w:val="single" w:sz="4" w:space="0" w:color="000000"/>
              <w:bottom w:val="single" w:sz="4" w:space="0" w:color="000000"/>
            </w:tcBorders>
            <w:shd w:val="clear" w:color="auto" w:fill="auto"/>
            <w:vAlign w:val="center"/>
          </w:tcPr>
          <w:p w14:paraId="485B531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88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A3E9BE4"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59ED18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8D980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Procesor INTEL i5 min. 2.5Ghz 4 rdzenie</w:t>
            </w:r>
          </w:p>
        </w:tc>
        <w:tc>
          <w:tcPr>
            <w:tcW w:w="1419" w:type="dxa"/>
            <w:tcBorders>
              <w:top w:val="single" w:sz="4" w:space="0" w:color="000000"/>
              <w:left w:val="single" w:sz="4" w:space="0" w:color="000000"/>
              <w:bottom w:val="single" w:sz="4" w:space="0" w:color="000000"/>
            </w:tcBorders>
            <w:shd w:val="clear" w:color="auto" w:fill="auto"/>
            <w:vAlign w:val="center"/>
          </w:tcPr>
          <w:p w14:paraId="6B26D21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56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B4F8FC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EEF632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0BC9E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Pamięć RAM min. 8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7F071C8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4FE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5615090"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64AF7D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511EDD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Dysk HDD min. 1 Tb</w:t>
            </w:r>
          </w:p>
        </w:tc>
        <w:tc>
          <w:tcPr>
            <w:tcW w:w="1419" w:type="dxa"/>
            <w:tcBorders>
              <w:top w:val="single" w:sz="4" w:space="0" w:color="000000"/>
              <w:left w:val="single" w:sz="4" w:space="0" w:color="000000"/>
              <w:bottom w:val="single" w:sz="4" w:space="0" w:color="000000"/>
            </w:tcBorders>
            <w:shd w:val="clear" w:color="auto" w:fill="auto"/>
            <w:vAlign w:val="center"/>
          </w:tcPr>
          <w:p w14:paraId="6BDCF2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52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9A8E997"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15C854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571838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 SSD min. 256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0ED0B0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ED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A3AF5D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016375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F57188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Karta sieciowa 1 </w:t>
            </w:r>
            <w:proofErr w:type="spellStart"/>
            <w:r w:rsidRPr="00FA5C9F">
              <w:rPr>
                <w:rFonts w:ascii="Arial Narrow" w:eastAsia="Calibri" w:hAnsi="Arial Narrow" w:cs="Times New Roman"/>
                <w:kern w:val="1"/>
                <w:sz w:val="20"/>
                <w:szCs w:val="20"/>
                <w:lang w:eastAsia="ar-SA"/>
              </w:rPr>
              <w:t>Gbps</w:t>
            </w:r>
            <w:proofErr w:type="spellEnd"/>
            <w:r w:rsidRPr="00FA5C9F">
              <w:rPr>
                <w:rFonts w:ascii="Arial Narrow" w:eastAsia="Calibri" w:hAnsi="Arial Narrow" w:cs="Times New Roman"/>
                <w:kern w:val="1"/>
                <w:sz w:val="20"/>
                <w:szCs w:val="20"/>
                <w:lang w:eastAsia="ar-SA"/>
              </w:rPr>
              <w:t>, ramka Jumbo 9k,</w:t>
            </w:r>
          </w:p>
        </w:tc>
        <w:tc>
          <w:tcPr>
            <w:tcW w:w="1419" w:type="dxa"/>
            <w:tcBorders>
              <w:top w:val="single" w:sz="4" w:space="0" w:color="000000"/>
              <w:left w:val="single" w:sz="4" w:space="0" w:color="000000"/>
              <w:bottom w:val="single" w:sz="4" w:space="0" w:color="000000"/>
            </w:tcBorders>
            <w:shd w:val="clear" w:color="auto" w:fill="auto"/>
            <w:vAlign w:val="center"/>
          </w:tcPr>
          <w:p w14:paraId="5B556EF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54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B90CA9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32F572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D3A345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Opcjonalnie drugi adapter 1Gbps do obsługi sieci</w:t>
            </w:r>
          </w:p>
        </w:tc>
        <w:tc>
          <w:tcPr>
            <w:tcW w:w="1419" w:type="dxa"/>
            <w:tcBorders>
              <w:top w:val="single" w:sz="4" w:space="0" w:color="000000"/>
              <w:left w:val="single" w:sz="4" w:space="0" w:color="000000"/>
              <w:bottom w:val="single" w:sz="4" w:space="0" w:color="000000"/>
            </w:tcBorders>
            <w:shd w:val="clear" w:color="auto" w:fill="auto"/>
            <w:vAlign w:val="center"/>
          </w:tcPr>
          <w:p w14:paraId="0CF6E8D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38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8AAD2D4"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CB9EB5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86173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Nagrywarka DVD- RW</w:t>
            </w:r>
          </w:p>
        </w:tc>
        <w:tc>
          <w:tcPr>
            <w:tcW w:w="1419" w:type="dxa"/>
            <w:tcBorders>
              <w:top w:val="single" w:sz="4" w:space="0" w:color="000000"/>
              <w:left w:val="single" w:sz="4" w:space="0" w:color="000000"/>
              <w:bottom w:val="single" w:sz="4" w:space="0" w:color="000000"/>
            </w:tcBorders>
            <w:shd w:val="clear" w:color="auto" w:fill="auto"/>
            <w:vAlign w:val="center"/>
          </w:tcPr>
          <w:p w14:paraId="2A354BB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37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6726388"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66FFD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MONITOR DO KOMPUTERA</w:t>
            </w:r>
          </w:p>
        </w:tc>
      </w:tr>
      <w:tr w:rsidR="00FA5C9F" w:rsidRPr="00FA5C9F" w14:paraId="25018EF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D610C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F200E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Wielkość min. 24”</w:t>
            </w:r>
          </w:p>
        </w:tc>
        <w:tc>
          <w:tcPr>
            <w:tcW w:w="1419" w:type="dxa"/>
            <w:tcBorders>
              <w:top w:val="single" w:sz="4" w:space="0" w:color="000000"/>
              <w:left w:val="single" w:sz="4" w:space="0" w:color="000000"/>
              <w:bottom w:val="single" w:sz="4" w:space="0" w:color="000000"/>
            </w:tcBorders>
            <w:shd w:val="clear" w:color="auto" w:fill="auto"/>
            <w:vAlign w:val="center"/>
          </w:tcPr>
          <w:p w14:paraId="4BCACCD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77E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1FFD5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7D58B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667697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Rozdzielczość minimalna: 1920x 1200</w:t>
            </w:r>
          </w:p>
        </w:tc>
        <w:tc>
          <w:tcPr>
            <w:tcW w:w="1419" w:type="dxa"/>
            <w:tcBorders>
              <w:top w:val="single" w:sz="4" w:space="0" w:color="000000"/>
              <w:left w:val="single" w:sz="4" w:space="0" w:color="000000"/>
              <w:bottom w:val="single" w:sz="4" w:space="0" w:color="000000"/>
            </w:tcBorders>
            <w:shd w:val="clear" w:color="auto" w:fill="auto"/>
            <w:vAlign w:val="center"/>
          </w:tcPr>
          <w:p w14:paraId="2845887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2A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99FE1AC"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04653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4F8D4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Matryca w technologii: LED lub IPS</w:t>
            </w:r>
          </w:p>
        </w:tc>
        <w:tc>
          <w:tcPr>
            <w:tcW w:w="1419" w:type="dxa"/>
            <w:tcBorders>
              <w:top w:val="single" w:sz="4" w:space="0" w:color="000000"/>
              <w:left w:val="single" w:sz="4" w:space="0" w:color="000000"/>
              <w:bottom w:val="single" w:sz="4" w:space="0" w:color="000000"/>
            </w:tcBorders>
            <w:shd w:val="clear" w:color="auto" w:fill="auto"/>
            <w:vAlign w:val="center"/>
          </w:tcPr>
          <w:p w14:paraId="48EFACF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6C0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75EDDD2"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5A171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D7CE8A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Kontrast min 1000:1</w:t>
            </w:r>
          </w:p>
        </w:tc>
        <w:tc>
          <w:tcPr>
            <w:tcW w:w="1419" w:type="dxa"/>
            <w:tcBorders>
              <w:top w:val="single" w:sz="4" w:space="0" w:color="000000"/>
              <w:left w:val="single" w:sz="4" w:space="0" w:color="000000"/>
              <w:bottom w:val="single" w:sz="4" w:space="0" w:color="000000"/>
            </w:tcBorders>
            <w:shd w:val="clear" w:color="auto" w:fill="auto"/>
            <w:vAlign w:val="center"/>
          </w:tcPr>
          <w:p w14:paraId="6BF74D2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9B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8F78AA"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7D7097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8078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Kąty widzenia poziom/pion 178° / 178°</w:t>
            </w:r>
          </w:p>
        </w:tc>
        <w:tc>
          <w:tcPr>
            <w:tcW w:w="1419" w:type="dxa"/>
            <w:tcBorders>
              <w:top w:val="single" w:sz="4" w:space="0" w:color="000000"/>
              <w:left w:val="single" w:sz="4" w:space="0" w:color="000000"/>
              <w:bottom w:val="single" w:sz="4" w:space="0" w:color="000000"/>
            </w:tcBorders>
            <w:shd w:val="clear" w:color="auto" w:fill="auto"/>
            <w:vAlign w:val="center"/>
          </w:tcPr>
          <w:p w14:paraId="5290ED8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726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8268F33"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14E1C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Calibri" w:hAnsi="Arial Narrow" w:cs="Times New Roman"/>
                <w:kern w:val="1"/>
                <w:sz w:val="20"/>
                <w:szCs w:val="20"/>
                <w:lang w:eastAsia="ar-SA"/>
              </w:rPr>
              <w:lastRenderedPageBreak/>
              <w:t>KOMPUTER DO OBSŁUGI SYSTEMU PACS</w:t>
            </w:r>
          </w:p>
        </w:tc>
      </w:tr>
      <w:tr w:rsidR="00FA5C9F" w:rsidRPr="00FA5C9F" w14:paraId="00290608"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A504D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5B353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System operacyjny typu Windows 10,  Linux lub równoważny kompatybilny z urządzeniem</w:t>
            </w:r>
          </w:p>
        </w:tc>
        <w:tc>
          <w:tcPr>
            <w:tcW w:w="1419" w:type="dxa"/>
            <w:tcBorders>
              <w:top w:val="single" w:sz="4" w:space="0" w:color="000000"/>
              <w:left w:val="single" w:sz="4" w:space="0" w:color="000000"/>
              <w:bottom w:val="single" w:sz="4" w:space="0" w:color="000000"/>
            </w:tcBorders>
            <w:shd w:val="clear" w:color="auto" w:fill="auto"/>
            <w:vAlign w:val="center"/>
          </w:tcPr>
          <w:p w14:paraId="6B85004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3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B79FCD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0D91A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E9DA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Procesor Intel i5 min. 2.5 </w:t>
            </w:r>
            <w:proofErr w:type="spellStart"/>
            <w:r w:rsidRPr="00FA5C9F">
              <w:rPr>
                <w:rFonts w:ascii="Arial Narrow" w:eastAsia="Calibri" w:hAnsi="Arial Narrow" w:cs="Times New Roman"/>
                <w:kern w:val="1"/>
                <w:sz w:val="20"/>
                <w:szCs w:val="20"/>
                <w:lang w:eastAsia="ar-SA"/>
              </w:rPr>
              <w:t>Ghz</w:t>
            </w:r>
            <w:proofErr w:type="spellEnd"/>
            <w:r w:rsidRPr="00FA5C9F">
              <w:rPr>
                <w:rFonts w:ascii="Arial Narrow" w:eastAsia="Calibri" w:hAnsi="Arial Narrow" w:cs="Times New Roman"/>
                <w:kern w:val="1"/>
                <w:sz w:val="20"/>
                <w:szCs w:val="20"/>
                <w:lang w:eastAsia="ar-SA"/>
              </w:rPr>
              <w:t xml:space="preserve"> 4 rdzenie</w:t>
            </w:r>
          </w:p>
        </w:tc>
        <w:tc>
          <w:tcPr>
            <w:tcW w:w="1419" w:type="dxa"/>
            <w:tcBorders>
              <w:top w:val="single" w:sz="4" w:space="0" w:color="000000"/>
              <w:left w:val="single" w:sz="4" w:space="0" w:color="000000"/>
              <w:bottom w:val="single" w:sz="4" w:space="0" w:color="000000"/>
            </w:tcBorders>
            <w:shd w:val="clear" w:color="auto" w:fill="auto"/>
            <w:vAlign w:val="center"/>
          </w:tcPr>
          <w:p w14:paraId="1D5DF2B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5A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361A720"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21E4AF8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D2E7A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Pamięć RAM minimum 8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5B0F09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7C1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836A75"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45545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66489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Dyski obsługa </w:t>
            </w:r>
            <w:proofErr w:type="spellStart"/>
            <w:r w:rsidRPr="00FA5C9F">
              <w:rPr>
                <w:rFonts w:ascii="Arial Narrow" w:eastAsia="Calibri" w:hAnsi="Arial Narrow" w:cs="Times New Roman"/>
                <w:kern w:val="1"/>
                <w:sz w:val="20"/>
                <w:szCs w:val="20"/>
                <w:lang w:eastAsia="ar-SA"/>
              </w:rPr>
              <w:t>Raid</w:t>
            </w:r>
            <w:proofErr w:type="spellEnd"/>
            <w:r w:rsidRPr="00FA5C9F">
              <w:rPr>
                <w:rFonts w:ascii="Arial Narrow" w:eastAsia="Calibri" w:hAnsi="Arial Narrow" w:cs="Times New Roman"/>
                <w:kern w:val="1"/>
                <w:sz w:val="20"/>
                <w:szCs w:val="20"/>
                <w:lang w:eastAsia="ar-SA"/>
              </w:rPr>
              <w:t xml:space="preserve"> 1 2x1Tb </w:t>
            </w:r>
            <w:proofErr w:type="spellStart"/>
            <w:r w:rsidRPr="00FA5C9F">
              <w:rPr>
                <w:rFonts w:ascii="Arial Narrow" w:eastAsia="Calibri" w:hAnsi="Arial Narrow" w:cs="Times New Roman"/>
                <w:kern w:val="1"/>
                <w:sz w:val="20"/>
                <w:szCs w:val="20"/>
                <w:lang w:eastAsia="ar-SA"/>
              </w:rPr>
              <w:t>Hdd</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29F2D8D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49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DA70A8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0697BA7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5D8FDF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 SSD minimum 256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7092AC1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6C4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8F0AEF"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C4CC1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7B5A0F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Karta sieciowa minimum 1Gbps</w:t>
            </w:r>
          </w:p>
        </w:tc>
        <w:tc>
          <w:tcPr>
            <w:tcW w:w="1419" w:type="dxa"/>
            <w:tcBorders>
              <w:top w:val="single" w:sz="4" w:space="0" w:color="000000"/>
              <w:left w:val="single" w:sz="4" w:space="0" w:color="000000"/>
              <w:bottom w:val="single" w:sz="4" w:space="0" w:color="000000"/>
            </w:tcBorders>
            <w:shd w:val="clear" w:color="auto" w:fill="auto"/>
            <w:vAlign w:val="center"/>
          </w:tcPr>
          <w:p w14:paraId="1DEDC6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A07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bl>
    <w:p w14:paraId="00A36FE2"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p w14:paraId="1907EAB9"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5FC488D5"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1C23F9E"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bookmarkStart w:id="1" w:name="_Hlk80274171"/>
      <w:r w:rsidRPr="00FA5C9F">
        <w:rPr>
          <w:rFonts w:ascii="Arial Narrow" w:eastAsia="Times New Roman" w:hAnsi="Arial Narrow" w:cs="Times New Roman"/>
          <w:sz w:val="20"/>
          <w:szCs w:val="20"/>
          <w:lang w:eastAsia="pl-PL"/>
        </w:rPr>
        <w:t>………………………….</w:t>
      </w:r>
    </w:p>
    <w:p w14:paraId="640F3F4D"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FA5C9F">
        <w:rPr>
          <w:rFonts w:ascii="Arial Narrow" w:eastAsia="Times New Roman" w:hAnsi="Arial Narrow" w:cs="Times New Roman"/>
          <w:sz w:val="20"/>
          <w:szCs w:val="20"/>
          <w:lang w:eastAsia="pl-PL"/>
        </w:rPr>
        <w:t>Data i podpis Wykonawcy</w:t>
      </w:r>
    </w:p>
    <w:bookmarkEnd w:id="1"/>
    <w:p w14:paraId="37FC61F0"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70AB8788" w14:textId="77777777" w:rsidR="00FA5C9F" w:rsidRDefault="00FA5C9F" w:rsidP="00FA5C9F">
      <w:pPr>
        <w:rPr>
          <w:rFonts w:ascii="Arial Narrow" w:eastAsia="Times New Roman" w:hAnsi="Arial Narrow" w:cs="Times New Roman"/>
          <w:sz w:val="24"/>
          <w:szCs w:val="24"/>
          <w:lang w:eastAsia="pl-PL"/>
        </w:rPr>
      </w:pPr>
    </w:p>
    <w:p w14:paraId="03F09F01"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110A5FB"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6BC6600"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4A1E357"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19B7C8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5057E6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ECEAE5F"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A047B5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8FC396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F340AB9"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A8C4C6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35CB6C2"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6DBFD0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087CDF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4F63CD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588434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78A6985"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63FEBBB3"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E73BE8F"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9624970"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AA8578E"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2AE1031"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03A17D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63D93A62"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1FA1A063"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1692C731"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17F05262"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79953A30" w14:textId="3B86FF7E" w:rsidR="009924CB" w:rsidRPr="00A330CD" w:rsidRDefault="009924CB" w:rsidP="009924CB">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rPr>
        <w:t xml:space="preserve">Zakup sprzętu medycznego na potrzeby </w:t>
      </w:r>
      <w:r w:rsidR="00FA5C9F">
        <w:rPr>
          <w:rFonts w:ascii="Arial Narrow" w:hAnsi="Arial Narrow"/>
          <w:b/>
          <w:sz w:val="24"/>
          <w:szCs w:val="24"/>
        </w:rPr>
        <w:t>SPZOZ</w:t>
      </w:r>
      <w:r w:rsidRPr="00A330CD">
        <w:rPr>
          <w:rFonts w:ascii="Arial Narrow" w:hAnsi="Arial Narrow"/>
          <w:b/>
          <w:sz w:val="24"/>
          <w:szCs w:val="24"/>
        </w:rPr>
        <w:t xml:space="preserve"> w Sulęcinie</w:t>
      </w:r>
    </w:p>
    <w:p w14:paraId="22422C07" w14:textId="77777777" w:rsidR="009924CB" w:rsidRPr="00A330CD" w:rsidRDefault="009924CB" w:rsidP="009924CB">
      <w:pPr>
        <w:pStyle w:val="Akapitzlist"/>
        <w:spacing w:after="0" w:line="360" w:lineRule="auto"/>
        <w:ind w:left="0"/>
        <w:jc w:val="center"/>
        <w:rPr>
          <w:rFonts w:ascii="Arial Narrow" w:eastAsia="Times New Roman" w:hAnsi="Arial Narrow" w:cs="Arial"/>
          <w:b/>
          <w:color w:val="000000"/>
          <w:sz w:val="24"/>
          <w:szCs w:val="24"/>
          <w:u w:val="single"/>
          <w:lang w:eastAsia="pl-PL"/>
        </w:rPr>
      </w:pPr>
      <w:r w:rsidRPr="00FA5C9F">
        <w:rPr>
          <w:rFonts w:ascii="Arial Narrow" w:hAnsi="Arial Narrow"/>
          <w:b/>
          <w:sz w:val="24"/>
          <w:szCs w:val="24"/>
          <w:highlight w:val="yellow"/>
        </w:rPr>
        <w:t>Część II -</w:t>
      </w:r>
      <w:r w:rsidRPr="00A330CD">
        <w:rPr>
          <w:rFonts w:ascii="Arial Narrow" w:hAnsi="Arial Narrow"/>
          <w:b/>
          <w:sz w:val="24"/>
          <w:szCs w:val="24"/>
          <w:highlight w:val="yellow"/>
          <w:u w:val="single"/>
        </w:rPr>
        <w:t xml:space="preserve">  </w:t>
      </w:r>
      <w:r w:rsidRPr="00A330CD">
        <w:rPr>
          <w:rFonts w:ascii="Arial Narrow" w:hAnsi="Arial Narrow"/>
          <w:b/>
          <w:sz w:val="24"/>
          <w:szCs w:val="24"/>
        </w:rPr>
        <w:t>Aparat elektrochirurgiczny – diatermia (1 sztuka),</w:t>
      </w:r>
    </w:p>
    <w:p w14:paraId="564B1884" w14:textId="5F9FBBF1" w:rsidR="009924CB" w:rsidRPr="00FA5C9F" w:rsidRDefault="009924CB"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FA5C9F">
        <w:rPr>
          <w:rFonts w:ascii="Arial Narrow" w:eastAsia="Times New Roman" w:hAnsi="Arial Narrow" w:cs="Arial"/>
          <w:b/>
          <w:color w:val="000000"/>
          <w:sz w:val="24"/>
          <w:szCs w:val="24"/>
          <w:lang w:eastAsia="pl-PL"/>
        </w:rPr>
        <w:t>Marki …………… model……………………………….</w:t>
      </w:r>
    </w:p>
    <w:p w14:paraId="19F8706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AFDAB5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20A3D73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488531E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38D73BB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41B819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1E46BBE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1AA4063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18EDEF2"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010BAC8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7E67CE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2051824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7200C2F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4"/>
      </w:r>
      <w:r w:rsidRPr="00D67E77">
        <w:rPr>
          <w:rFonts w:ascii="Arial Narrow" w:eastAsia="Times New Roman" w:hAnsi="Arial Narrow" w:cs="Arial"/>
          <w:color w:val="000000"/>
          <w:sz w:val="24"/>
          <w:szCs w:val="24"/>
          <w:lang w:eastAsia="pl-PL"/>
        </w:rPr>
        <w:t>:</w:t>
      </w:r>
    </w:p>
    <w:p w14:paraId="2244C617"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43702F1B"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41CBF4FA"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0A16CE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5"/>
      </w:r>
      <w:r w:rsidRPr="00D67E77">
        <w:rPr>
          <w:rFonts w:ascii="Arial Narrow" w:eastAsia="Times New Roman" w:hAnsi="Arial Narrow" w:cs="Arial"/>
          <w:b/>
          <w:bCs/>
          <w:color w:val="000000"/>
          <w:sz w:val="24"/>
          <w:szCs w:val="24"/>
          <w:lang w:eastAsia="pl-PL"/>
        </w:rPr>
        <w:t>.</w:t>
      </w:r>
    </w:p>
    <w:p w14:paraId="1BDBDF25" w14:textId="77777777" w:rsidR="009924CB" w:rsidRPr="00D67E77" w:rsidRDefault="009924CB"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5D0C4044"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26E2E4CC" w14:textId="5FD18D84" w:rsidR="009924CB" w:rsidRPr="004D2E48" w:rsidRDefault="009924CB" w:rsidP="00D246F7">
      <w:pPr>
        <w:spacing w:after="0" w:line="276" w:lineRule="auto"/>
        <w:jc w:val="both"/>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5</w:t>
      </w:r>
      <w:r w:rsidRPr="00D67E77">
        <w:rPr>
          <w:rFonts w:ascii="Arial Narrow" w:eastAsia="Times New Roman" w:hAnsi="Arial Narrow" w:cs="Arial"/>
          <w:color w:val="000000"/>
          <w:sz w:val="24"/>
          <w:szCs w:val="24"/>
          <w:lang w:eastAsia="pl-PL"/>
        </w:rPr>
        <w:t>.     Oświadczamy, że zamówienie wykonamy przy udziale nw. Podwykonawców</w:t>
      </w:r>
      <w:r w:rsidRPr="00D67E77">
        <w:rPr>
          <w:rFonts w:ascii="Arial Narrow" w:eastAsia="Times New Roman" w:hAnsi="Arial Narrow" w:cs="Arial"/>
          <w:color w:val="000000"/>
          <w:sz w:val="24"/>
          <w:szCs w:val="24"/>
          <w:vertAlign w:val="superscript"/>
          <w:lang w:eastAsia="pl-PL"/>
        </w:rPr>
        <w:footnoteReference w:id="6"/>
      </w:r>
      <w:r w:rsidRPr="00D67E77">
        <w:rPr>
          <w:rFonts w:ascii="Arial Narrow" w:eastAsia="Times New Roman" w:hAnsi="Arial Narrow" w:cs="Arial"/>
          <w:color w:val="000000"/>
          <w:sz w:val="24"/>
          <w:szCs w:val="24"/>
          <w:lang w:eastAsia="pl-PL"/>
        </w:rPr>
        <w:t>:</w:t>
      </w:r>
    </w:p>
    <w:p w14:paraId="69703E5F"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67B379F6" w14:textId="29E72C3B" w:rsidR="009924CB" w:rsidRPr="00D67E77" w:rsidRDefault="009924CB" w:rsidP="00D246F7">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6B5ABF1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3619E57"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230CCAFA" w14:textId="16FC9C5B" w:rsidR="009924CB" w:rsidRPr="00D67E77" w:rsidRDefault="009924CB" w:rsidP="00F06B6F">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3CD39EF4" w14:textId="4E23E5FC" w:rsidR="009924CB"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358DBB15" w14:textId="0FED46BF"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194ED1EC"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7FD8148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1F98C8C1"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3317D15" w14:textId="435A46B1"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1D85D115" w14:textId="06AF496C"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31B2CF52" w14:textId="5D950457"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33C85B93"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286DE7A0" w14:textId="46C3AFB9"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F06B6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B5BBB12" w14:textId="57B51E6B" w:rsidR="009924CB" w:rsidRPr="00F06B6F" w:rsidRDefault="009924CB" w:rsidP="0058690D">
      <w:pPr>
        <w:pStyle w:val="Akapitzlist"/>
        <w:numPr>
          <w:ilvl w:val="1"/>
          <w:numId w:val="16"/>
        </w:numPr>
        <w:tabs>
          <w:tab w:val="clear" w:pos="1440"/>
          <w:tab w:val="num" w:pos="567"/>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niniejszy wypełniony formularz oferty;</w:t>
      </w:r>
    </w:p>
    <w:p w14:paraId="29246221" w14:textId="6BAFF06B" w:rsidR="009924CB" w:rsidRPr="00F06B6F" w:rsidRDefault="009924CB" w:rsidP="0058690D">
      <w:pPr>
        <w:pStyle w:val="Akapitzlist"/>
        <w:numPr>
          <w:ilvl w:val="1"/>
          <w:numId w:val="16"/>
        </w:numPr>
        <w:tabs>
          <w:tab w:val="clear" w:pos="1440"/>
          <w:tab w:val="num" w:pos="567"/>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wypełnione i podpisane oświadczenie wykonawcy/wykonawców, składa</w:t>
      </w:r>
      <w:r w:rsidR="00F06B6F">
        <w:rPr>
          <w:rFonts w:ascii="Arial Narrow" w:eastAsia="Times New Roman" w:hAnsi="Arial Narrow" w:cs="Arial"/>
          <w:color w:val="000000"/>
          <w:sz w:val="24"/>
          <w:szCs w:val="24"/>
          <w:lang w:eastAsia="pl-PL"/>
        </w:rPr>
        <w:t xml:space="preserve">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w:t>
      </w:r>
    </w:p>
    <w:p w14:paraId="73D5557D" w14:textId="696ADE6C" w:rsidR="009924CB" w:rsidRPr="00F06B6F" w:rsidRDefault="009924CB" w:rsidP="0058690D">
      <w:pPr>
        <w:pStyle w:val="Akapitzlist"/>
        <w:numPr>
          <w:ilvl w:val="1"/>
          <w:numId w:val="16"/>
        </w:numPr>
        <w:tabs>
          <w:tab w:val="clear" w:pos="1440"/>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 (jeżeli dotyczy);</w:t>
      </w:r>
    </w:p>
    <w:p w14:paraId="7FC1CA6D" w14:textId="77777777" w:rsidR="00F06B6F" w:rsidRDefault="009924CB" w:rsidP="0058690D">
      <w:pPr>
        <w:pStyle w:val="Akapitzlist"/>
        <w:numPr>
          <w:ilvl w:val="1"/>
          <w:numId w:val="16"/>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09C4D82B" w14:textId="487FA392" w:rsidR="009924CB" w:rsidRPr="00F06B6F" w:rsidRDefault="009924CB" w:rsidP="0058690D">
      <w:pPr>
        <w:pStyle w:val="Akapitzlist"/>
        <w:numPr>
          <w:ilvl w:val="1"/>
          <w:numId w:val="16"/>
        </w:numPr>
        <w:tabs>
          <w:tab w:val="clear" w:pos="1440"/>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33B5F0AB" w14:textId="3EFA136A" w:rsidR="009924CB" w:rsidRPr="00FA5C9F" w:rsidRDefault="009924CB" w:rsidP="0058690D">
      <w:pPr>
        <w:numPr>
          <w:ilvl w:val="0"/>
          <w:numId w:val="16"/>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65DE9846"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1A339ED0" w14:textId="52117CE1" w:rsidR="009924CB" w:rsidRPr="00FA5C9F" w:rsidRDefault="009924CB" w:rsidP="00FA5C9F">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p>
    <w:p w14:paraId="49603FB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0C794B7E" w14:textId="77777777" w:rsidR="009924CB" w:rsidRPr="00D67E77" w:rsidRDefault="009924CB" w:rsidP="009924CB">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6FFB8954" w14:textId="77777777" w:rsid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p>
    <w:p w14:paraId="48D2ABAA"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r w:rsidRPr="00FA5C9F">
        <w:rPr>
          <w:rFonts w:ascii="Arial Narrow" w:eastAsia="Lucida Sans Unicode" w:hAnsi="Arial Narrow" w:cs="Times New Roman"/>
          <w:b/>
          <w:kern w:val="1"/>
          <w:sz w:val="20"/>
          <w:szCs w:val="20"/>
          <w:lang w:eastAsia="ar-SA"/>
        </w:rPr>
        <w:lastRenderedPageBreak/>
        <w:t>Specyfikacja asortymentu oraz parametrów technicznych i wyposażenia aparatury i sprzętu na potrzeby Samodzielnego Publicznego Zakładu Opieki Zdrowotnej w Sulęcinie.</w:t>
      </w:r>
    </w:p>
    <w:p w14:paraId="5510779E"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bl>
      <w:tblPr>
        <w:tblW w:w="10030" w:type="dxa"/>
        <w:tblInd w:w="-31" w:type="dxa"/>
        <w:tblLayout w:type="fixed"/>
        <w:tblCellMar>
          <w:top w:w="108" w:type="dxa"/>
          <w:bottom w:w="108" w:type="dxa"/>
        </w:tblCellMar>
        <w:tblLook w:val="0000" w:firstRow="0" w:lastRow="0" w:firstColumn="0" w:lastColumn="0" w:noHBand="0" w:noVBand="0"/>
      </w:tblPr>
      <w:tblGrid>
        <w:gridCol w:w="596"/>
        <w:gridCol w:w="124"/>
        <w:gridCol w:w="5114"/>
        <w:gridCol w:w="6"/>
        <w:gridCol w:w="1419"/>
        <w:gridCol w:w="2771"/>
      </w:tblGrid>
      <w:tr w:rsidR="00FA5C9F" w:rsidRPr="00FA5C9F" w14:paraId="617FEB61" w14:textId="77777777" w:rsidTr="00FA5C9F">
        <w:trPr>
          <w:trHeight w:val="449"/>
        </w:trPr>
        <w:tc>
          <w:tcPr>
            <w:tcW w:w="720" w:type="dxa"/>
            <w:gridSpan w:val="2"/>
            <w:tcBorders>
              <w:top w:val="single" w:sz="4" w:space="0" w:color="000000"/>
              <w:left w:val="single" w:sz="4" w:space="0" w:color="000000"/>
              <w:bottom w:val="single" w:sz="4" w:space="0" w:color="000000"/>
            </w:tcBorders>
            <w:shd w:val="clear" w:color="auto" w:fill="auto"/>
            <w:vAlign w:val="center"/>
          </w:tcPr>
          <w:p w14:paraId="73C9C09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Lp.</w:t>
            </w:r>
          </w:p>
        </w:tc>
        <w:tc>
          <w:tcPr>
            <w:tcW w:w="512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DEE32A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Opis parametru</w:t>
            </w:r>
          </w:p>
        </w:tc>
        <w:tc>
          <w:tcPr>
            <w:tcW w:w="1418" w:type="dxa"/>
            <w:tcBorders>
              <w:top w:val="single" w:sz="4" w:space="0" w:color="000000"/>
              <w:left w:val="single" w:sz="4" w:space="0" w:color="auto"/>
              <w:bottom w:val="single" w:sz="4" w:space="0" w:color="000000"/>
            </w:tcBorders>
            <w:shd w:val="clear" w:color="auto" w:fill="auto"/>
          </w:tcPr>
          <w:p w14:paraId="561AFE2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wymagany</w:t>
            </w:r>
          </w:p>
        </w:tc>
        <w:tc>
          <w:tcPr>
            <w:tcW w:w="277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95CA5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oferowany</w:t>
            </w:r>
          </w:p>
        </w:tc>
      </w:tr>
      <w:tr w:rsidR="00FA5C9F" w:rsidRPr="00FA5C9F" w14:paraId="6E9236B8" w14:textId="77777777" w:rsidTr="00FA5C9F">
        <w:trPr>
          <w:trHeight w:val="449"/>
        </w:trPr>
        <w:tc>
          <w:tcPr>
            <w:tcW w:w="58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375D38A"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 xml:space="preserve">System elektrochirurgiczny z funkcją koagulacji argonowej </w:t>
            </w:r>
          </w:p>
          <w:p w14:paraId="5A410CCE"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 xml:space="preserve">oraz systemem zamykania dużych naczyń krwionośnych– </w:t>
            </w:r>
          </w:p>
          <w:p w14:paraId="0C95131B"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zestaw z wyposażeniem.</w:t>
            </w:r>
          </w:p>
        </w:tc>
        <w:tc>
          <w:tcPr>
            <w:tcW w:w="142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E0AA53C" w14:textId="77777777" w:rsidR="00FA5C9F" w:rsidRPr="00FA5C9F" w:rsidRDefault="00FA5C9F" w:rsidP="00FA5C9F">
            <w:pPr>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c>
          <w:tcPr>
            <w:tcW w:w="2770" w:type="dxa"/>
            <w:tcBorders>
              <w:top w:val="single" w:sz="4" w:space="0" w:color="000000"/>
              <w:left w:val="single" w:sz="4" w:space="0" w:color="auto"/>
              <w:bottom w:val="single" w:sz="4" w:space="0" w:color="000000"/>
              <w:right w:val="single" w:sz="4" w:space="0" w:color="auto"/>
            </w:tcBorders>
            <w:shd w:val="clear" w:color="auto" w:fill="auto"/>
            <w:vAlign w:val="center"/>
          </w:tcPr>
          <w:p w14:paraId="0971D201"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r>
      <w:tr w:rsidR="00FA5C9F" w:rsidRPr="00FA5C9F" w14:paraId="39A3EDC4" w14:textId="77777777" w:rsidTr="00FA5C9F">
        <w:trPr>
          <w:trHeight w:val="268"/>
        </w:trPr>
        <w:tc>
          <w:tcPr>
            <w:tcW w:w="596" w:type="dxa"/>
            <w:tcBorders>
              <w:top w:val="single" w:sz="4" w:space="0" w:color="000000"/>
              <w:left w:val="single" w:sz="4" w:space="0" w:color="000000"/>
              <w:bottom w:val="single" w:sz="4" w:space="0" w:color="000000"/>
            </w:tcBorders>
            <w:shd w:val="clear" w:color="auto" w:fill="auto"/>
            <w:vAlign w:val="center"/>
          </w:tcPr>
          <w:p w14:paraId="7A4A202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8C1A84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Urządzenie fabrycznie nowe rok produkcji 2021 umożliwiające pracę </w:t>
            </w:r>
            <w:proofErr w:type="spellStart"/>
            <w:r w:rsidRPr="00FA5C9F">
              <w:rPr>
                <w:rFonts w:ascii="Arial Narrow" w:eastAsia="Lucida Sans Unicode" w:hAnsi="Arial Narrow" w:cs="Times New Roman"/>
                <w:kern w:val="1"/>
                <w:sz w:val="20"/>
                <w:szCs w:val="20"/>
                <w:lang w:eastAsia="ar-SA"/>
              </w:rPr>
              <w:t>monopolarną</w:t>
            </w:r>
            <w:proofErr w:type="spellEnd"/>
            <w:r w:rsidRPr="00FA5C9F">
              <w:rPr>
                <w:rFonts w:ascii="Arial Narrow" w:eastAsia="Lucida Sans Unicode" w:hAnsi="Arial Narrow" w:cs="Times New Roman"/>
                <w:kern w:val="1"/>
                <w:sz w:val="20"/>
                <w:szCs w:val="20"/>
                <w:lang w:eastAsia="ar-SA"/>
              </w:rPr>
              <w:t xml:space="preserve"> i bipolarną</w:t>
            </w:r>
          </w:p>
        </w:tc>
        <w:tc>
          <w:tcPr>
            <w:tcW w:w="1418" w:type="dxa"/>
            <w:tcBorders>
              <w:top w:val="single" w:sz="4" w:space="0" w:color="000000"/>
              <w:left w:val="single" w:sz="4" w:space="0" w:color="000000"/>
              <w:bottom w:val="single" w:sz="4" w:space="0" w:color="000000"/>
            </w:tcBorders>
            <w:shd w:val="clear" w:color="auto" w:fill="auto"/>
            <w:vAlign w:val="center"/>
          </w:tcPr>
          <w:p w14:paraId="086199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C6DE"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c>
      </w:tr>
      <w:tr w:rsidR="00FA5C9F" w:rsidRPr="00FA5C9F" w14:paraId="79962929" w14:textId="77777777" w:rsidTr="00FA5C9F">
        <w:trPr>
          <w:trHeight w:val="449"/>
        </w:trPr>
        <w:tc>
          <w:tcPr>
            <w:tcW w:w="596" w:type="dxa"/>
            <w:tcBorders>
              <w:left w:val="single" w:sz="4" w:space="0" w:color="000000"/>
              <w:bottom w:val="single" w:sz="4" w:space="0" w:color="000000"/>
            </w:tcBorders>
            <w:shd w:val="clear" w:color="auto" w:fill="auto"/>
            <w:vAlign w:val="center"/>
          </w:tcPr>
          <w:p w14:paraId="60E55E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left w:val="single" w:sz="4" w:space="0" w:color="000000"/>
              <w:bottom w:val="single" w:sz="4" w:space="0" w:color="000000"/>
            </w:tcBorders>
            <w:shd w:val="clear" w:color="auto" w:fill="auto"/>
            <w:vAlign w:val="center"/>
          </w:tcPr>
          <w:p w14:paraId="5A580C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Urządzenie z  możliwością pracy w osłonie  argonu oraz systemem zamykania naczyń do 7mm</w:t>
            </w:r>
          </w:p>
        </w:tc>
        <w:tc>
          <w:tcPr>
            <w:tcW w:w="1418" w:type="dxa"/>
            <w:tcBorders>
              <w:left w:val="single" w:sz="4" w:space="0" w:color="000000"/>
              <w:bottom w:val="single" w:sz="4" w:space="0" w:color="000000"/>
            </w:tcBorders>
            <w:shd w:val="clear" w:color="auto" w:fill="auto"/>
            <w:vAlign w:val="center"/>
          </w:tcPr>
          <w:p w14:paraId="7EF1AEE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8CFDE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28C77E" w14:textId="77777777" w:rsidTr="00FA5C9F">
        <w:trPr>
          <w:trHeight w:val="449"/>
        </w:trPr>
        <w:tc>
          <w:tcPr>
            <w:tcW w:w="596" w:type="dxa"/>
            <w:tcBorders>
              <w:left w:val="single" w:sz="4" w:space="0" w:color="000000"/>
              <w:bottom w:val="single" w:sz="4" w:space="0" w:color="000000"/>
            </w:tcBorders>
            <w:shd w:val="clear" w:color="auto" w:fill="auto"/>
            <w:vAlign w:val="center"/>
          </w:tcPr>
          <w:p w14:paraId="10B5F10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left w:val="single" w:sz="4" w:space="0" w:color="000000"/>
              <w:bottom w:val="single" w:sz="4" w:space="0" w:color="000000"/>
            </w:tcBorders>
            <w:shd w:val="clear" w:color="auto" w:fill="auto"/>
            <w:vAlign w:val="center"/>
          </w:tcPr>
          <w:p w14:paraId="2EEB3E1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Zasilanie elektryczne urządzenia: 230V 50Hz</w:t>
            </w:r>
          </w:p>
        </w:tc>
        <w:tc>
          <w:tcPr>
            <w:tcW w:w="1418" w:type="dxa"/>
            <w:tcBorders>
              <w:left w:val="single" w:sz="4" w:space="0" w:color="000000"/>
              <w:bottom w:val="single" w:sz="4" w:space="0" w:color="000000"/>
            </w:tcBorders>
            <w:shd w:val="clear" w:color="auto" w:fill="auto"/>
            <w:vAlign w:val="center"/>
          </w:tcPr>
          <w:p w14:paraId="11B95E2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0F5D02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4C541B8" w14:textId="77777777" w:rsidTr="00FA5C9F">
        <w:tc>
          <w:tcPr>
            <w:tcW w:w="596" w:type="dxa"/>
            <w:tcBorders>
              <w:left w:val="single" w:sz="4" w:space="0" w:color="000000"/>
              <w:bottom w:val="single" w:sz="4" w:space="0" w:color="000000"/>
            </w:tcBorders>
            <w:shd w:val="clear" w:color="auto" w:fill="auto"/>
            <w:vAlign w:val="center"/>
          </w:tcPr>
          <w:p w14:paraId="7D7A1C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left w:val="single" w:sz="4" w:space="0" w:color="000000"/>
              <w:bottom w:val="single" w:sz="4" w:space="0" w:color="000000"/>
            </w:tcBorders>
            <w:shd w:val="clear" w:color="auto" w:fill="auto"/>
            <w:vAlign w:val="center"/>
          </w:tcPr>
          <w:p w14:paraId="50A3E10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Podstawowa częstotliwość pracy generatora 333kHz+/-10%</w:t>
            </w:r>
          </w:p>
        </w:tc>
        <w:tc>
          <w:tcPr>
            <w:tcW w:w="1418" w:type="dxa"/>
            <w:tcBorders>
              <w:left w:val="single" w:sz="4" w:space="0" w:color="000000"/>
              <w:bottom w:val="single" w:sz="4" w:space="0" w:color="000000"/>
            </w:tcBorders>
            <w:shd w:val="clear" w:color="auto" w:fill="auto"/>
            <w:vAlign w:val="center"/>
          </w:tcPr>
          <w:p w14:paraId="39FC4F2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1F75C9A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44194E0" w14:textId="77777777" w:rsidTr="00FA5C9F">
        <w:tc>
          <w:tcPr>
            <w:tcW w:w="596" w:type="dxa"/>
            <w:tcBorders>
              <w:left w:val="single" w:sz="4" w:space="0" w:color="000000"/>
              <w:bottom w:val="single" w:sz="4" w:space="0" w:color="000000"/>
            </w:tcBorders>
            <w:shd w:val="clear" w:color="auto" w:fill="auto"/>
            <w:vAlign w:val="center"/>
          </w:tcPr>
          <w:p w14:paraId="1E76D8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left w:val="single" w:sz="4" w:space="0" w:color="000000"/>
              <w:bottom w:val="single" w:sz="4" w:space="0" w:color="000000"/>
            </w:tcBorders>
            <w:shd w:val="clear" w:color="auto" w:fill="auto"/>
            <w:vAlign w:val="center"/>
          </w:tcPr>
          <w:p w14:paraId="506084F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Aparat z zabezpieczeniem przed impulsem defibrylacji </w:t>
            </w:r>
          </w:p>
        </w:tc>
        <w:tc>
          <w:tcPr>
            <w:tcW w:w="1418" w:type="dxa"/>
            <w:tcBorders>
              <w:left w:val="single" w:sz="4" w:space="0" w:color="000000"/>
              <w:bottom w:val="single" w:sz="4" w:space="0" w:color="000000"/>
            </w:tcBorders>
            <w:shd w:val="clear" w:color="auto" w:fill="auto"/>
            <w:vAlign w:val="center"/>
          </w:tcPr>
          <w:p w14:paraId="21D96BE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2D0CEF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165AB9B" w14:textId="77777777" w:rsidTr="00FA5C9F">
        <w:tc>
          <w:tcPr>
            <w:tcW w:w="596" w:type="dxa"/>
            <w:tcBorders>
              <w:left w:val="single" w:sz="4" w:space="0" w:color="000000"/>
              <w:bottom w:val="single" w:sz="4" w:space="0" w:color="000000"/>
            </w:tcBorders>
            <w:shd w:val="clear" w:color="auto" w:fill="auto"/>
            <w:vAlign w:val="center"/>
          </w:tcPr>
          <w:p w14:paraId="42F9404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left w:val="single" w:sz="4" w:space="0" w:color="000000"/>
              <w:bottom w:val="single" w:sz="4" w:space="0" w:color="000000"/>
            </w:tcBorders>
            <w:shd w:val="clear" w:color="auto" w:fill="auto"/>
            <w:vAlign w:val="center"/>
          </w:tcPr>
          <w:p w14:paraId="6F2485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Zabezpieczenie przeciwporażeniowe Klasa I CF</w:t>
            </w:r>
          </w:p>
        </w:tc>
        <w:tc>
          <w:tcPr>
            <w:tcW w:w="1418" w:type="dxa"/>
            <w:tcBorders>
              <w:left w:val="single" w:sz="4" w:space="0" w:color="000000"/>
              <w:bottom w:val="single" w:sz="4" w:space="0" w:color="000000"/>
            </w:tcBorders>
            <w:shd w:val="clear" w:color="auto" w:fill="auto"/>
            <w:vAlign w:val="center"/>
          </w:tcPr>
          <w:p w14:paraId="6715892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03A8D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046E714" w14:textId="77777777" w:rsidTr="00FA5C9F">
        <w:tc>
          <w:tcPr>
            <w:tcW w:w="596" w:type="dxa"/>
            <w:tcBorders>
              <w:left w:val="single" w:sz="4" w:space="0" w:color="000000"/>
              <w:bottom w:val="single" w:sz="4" w:space="0" w:color="000000"/>
            </w:tcBorders>
            <w:shd w:val="clear" w:color="auto" w:fill="auto"/>
            <w:vAlign w:val="center"/>
          </w:tcPr>
          <w:p w14:paraId="54750F7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5" w:type="dxa"/>
            <w:gridSpan w:val="3"/>
            <w:tcBorders>
              <w:left w:val="single" w:sz="4" w:space="0" w:color="000000"/>
              <w:bottom w:val="single" w:sz="4" w:space="0" w:color="000000"/>
            </w:tcBorders>
            <w:shd w:val="clear" w:color="auto" w:fill="auto"/>
            <w:vAlign w:val="center"/>
          </w:tcPr>
          <w:p w14:paraId="29DFC8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Zabezpieczenie przed przeciążeniem aparatu z aktywnym pomiarem temperatury kluczowych elementów</w:t>
            </w:r>
          </w:p>
        </w:tc>
        <w:tc>
          <w:tcPr>
            <w:tcW w:w="1418" w:type="dxa"/>
            <w:tcBorders>
              <w:left w:val="single" w:sz="4" w:space="0" w:color="000000"/>
              <w:bottom w:val="single" w:sz="4" w:space="0" w:color="000000"/>
            </w:tcBorders>
            <w:shd w:val="clear" w:color="auto" w:fill="auto"/>
            <w:vAlign w:val="center"/>
          </w:tcPr>
          <w:p w14:paraId="0909DFC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5AD9CA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F07B63B" w14:textId="77777777" w:rsidTr="00FA5C9F">
        <w:tc>
          <w:tcPr>
            <w:tcW w:w="596" w:type="dxa"/>
            <w:tcBorders>
              <w:left w:val="single" w:sz="4" w:space="0" w:color="000000"/>
              <w:bottom w:val="single" w:sz="4" w:space="0" w:color="000000"/>
            </w:tcBorders>
            <w:shd w:val="clear" w:color="auto" w:fill="auto"/>
            <w:vAlign w:val="center"/>
          </w:tcPr>
          <w:p w14:paraId="6B1BCFB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5" w:type="dxa"/>
            <w:gridSpan w:val="3"/>
            <w:tcBorders>
              <w:left w:val="single" w:sz="4" w:space="0" w:color="000000"/>
              <w:bottom w:val="single" w:sz="4" w:space="0" w:color="000000"/>
            </w:tcBorders>
            <w:shd w:val="clear" w:color="auto" w:fill="auto"/>
            <w:vAlign w:val="center"/>
          </w:tcPr>
          <w:p w14:paraId="24FC9D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Aparat w pełni zintegrowany (jedno urządzenie), bez dodatkowych przystawek. Obsługa wszystkich dostępnych trybów pracy z jednego panelu sterowania</w:t>
            </w:r>
          </w:p>
        </w:tc>
        <w:tc>
          <w:tcPr>
            <w:tcW w:w="1418" w:type="dxa"/>
            <w:tcBorders>
              <w:left w:val="single" w:sz="4" w:space="0" w:color="000000"/>
              <w:bottom w:val="single" w:sz="4" w:space="0" w:color="000000"/>
            </w:tcBorders>
            <w:shd w:val="clear" w:color="auto" w:fill="auto"/>
            <w:vAlign w:val="center"/>
          </w:tcPr>
          <w:p w14:paraId="0A3651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60F26B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BAACDF6" w14:textId="77777777" w:rsidTr="00FA5C9F">
        <w:tc>
          <w:tcPr>
            <w:tcW w:w="596" w:type="dxa"/>
            <w:tcBorders>
              <w:left w:val="single" w:sz="4" w:space="0" w:color="000000"/>
              <w:bottom w:val="single" w:sz="4" w:space="0" w:color="000000"/>
            </w:tcBorders>
            <w:shd w:val="clear" w:color="auto" w:fill="auto"/>
            <w:vAlign w:val="center"/>
          </w:tcPr>
          <w:p w14:paraId="75E6D77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5" w:type="dxa"/>
            <w:gridSpan w:val="3"/>
            <w:tcBorders>
              <w:left w:val="single" w:sz="4" w:space="0" w:color="000000"/>
              <w:bottom w:val="single" w:sz="4" w:space="0" w:color="000000"/>
            </w:tcBorders>
            <w:shd w:val="clear" w:color="auto" w:fill="auto"/>
            <w:vAlign w:val="center"/>
          </w:tcPr>
          <w:p w14:paraId="33E3D40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Automatyczny test urządzenia po uruchomieniu.</w:t>
            </w:r>
          </w:p>
        </w:tc>
        <w:tc>
          <w:tcPr>
            <w:tcW w:w="1418" w:type="dxa"/>
            <w:tcBorders>
              <w:left w:val="single" w:sz="4" w:space="0" w:color="000000"/>
              <w:bottom w:val="single" w:sz="4" w:space="0" w:color="000000"/>
            </w:tcBorders>
            <w:shd w:val="clear" w:color="auto" w:fill="auto"/>
            <w:vAlign w:val="center"/>
          </w:tcPr>
          <w:p w14:paraId="46490EF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BD0FDF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1E264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2AC0DE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D9DAE2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Komunikacja z urządzeniem za pomocą ekranu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452F159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2E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7EF43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AAECB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EBC34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Czytelny ciekłokrystaliczny wyświetlacz parametrów pracy, nie mniejszy niż 9”</w:t>
            </w:r>
          </w:p>
        </w:tc>
        <w:tc>
          <w:tcPr>
            <w:tcW w:w="1418" w:type="dxa"/>
            <w:tcBorders>
              <w:top w:val="single" w:sz="4" w:space="0" w:color="000000"/>
              <w:left w:val="single" w:sz="4" w:space="0" w:color="000000"/>
              <w:bottom w:val="single" w:sz="4" w:space="0" w:color="000000"/>
            </w:tcBorders>
            <w:shd w:val="clear" w:color="auto" w:fill="auto"/>
            <w:vAlign w:val="center"/>
          </w:tcPr>
          <w:p w14:paraId="7547644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EA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82D04E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B6C82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CCA02A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Regulacja kąta nachylenia ekranu umożliwiająca optymalną widoczność panelu sterowania niezależnie od warunków (oświetlenia, wysokości ustawienia urządzenia itp.)</w:t>
            </w:r>
          </w:p>
        </w:tc>
        <w:tc>
          <w:tcPr>
            <w:tcW w:w="1418" w:type="dxa"/>
            <w:tcBorders>
              <w:top w:val="single" w:sz="4" w:space="0" w:color="000000"/>
              <w:left w:val="single" w:sz="4" w:space="0" w:color="000000"/>
              <w:bottom w:val="single" w:sz="4" w:space="0" w:color="000000"/>
            </w:tcBorders>
            <w:shd w:val="clear" w:color="auto" w:fill="auto"/>
            <w:vAlign w:val="center"/>
          </w:tcPr>
          <w:p w14:paraId="0CD3F35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3F6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072F8C6"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220DB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19BD89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regulacji jasności ekranu</w:t>
            </w:r>
          </w:p>
        </w:tc>
        <w:tc>
          <w:tcPr>
            <w:tcW w:w="1418" w:type="dxa"/>
            <w:tcBorders>
              <w:top w:val="single" w:sz="4" w:space="0" w:color="000000"/>
              <w:left w:val="single" w:sz="4" w:space="0" w:color="000000"/>
              <w:bottom w:val="single" w:sz="4" w:space="0" w:color="000000"/>
            </w:tcBorders>
            <w:shd w:val="clear" w:color="auto" w:fill="auto"/>
            <w:vAlign w:val="center"/>
          </w:tcPr>
          <w:p w14:paraId="72D1631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265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376E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5BEB8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0CAD17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wyboru wersji graficznej wyświetlacza (jasna do sali operacyjnej, ciemna do pracowni endoskopowej)</w:t>
            </w:r>
          </w:p>
        </w:tc>
        <w:tc>
          <w:tcPr>
            <w:tcW w:w="1418" w:type="dxa"/>
            <w:tcBorders>
              <w:top w:val="single" w:sz="4" w:space="0" w:color="000000"/>
              <w:left w:val="single" w:sz="4" w:space="0" w:color="000000"/>
              <w:bottom w:val="single" w:sz="4" w:space="0" w:color="000000"/>
            </w:tcBorders>
            <w:shd w:val="clear" w:color="auto" w:fill="auto"/>
            <w:vAlign w:val="center"/>
          </w:tcPr>
          <w:p w14:paraId="7FD1C39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C5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FD870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396CA1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AD49B6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Komunikacja w języku polskim</w:t>
            </w:r>
          </w:p>
        </w:tc>
        <w:tc>
          <w:tcPr>
            <w:tcW w:w="1418" w:type="dxa"/>
            <w:tcBorders>
              <w:top w:val="single" w:sz="4" w:space="0" w:color="000000"/>
              <w:left w:val="single" w:sz="4" w:space="0" w:color="000000"/>
              <w:bottom w:val="single" w:sz="4" w:space="0" w:color="000000"/>
            </w:tcBorders>
            <w:shd w:val="clear" w:color="auto" w:fill="auto"/>
            <w:vAlign w:val="center"/>
          </w:tcPr>
          <w:p w14:paraId="795B436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465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F74223" w14:textId="77777777" w:rsidTr="00FA5C9F">
        <w:tc>
          <w:tcPr>
            <w:tcW w:w="596" w:type="dxa"/>
            <w:tcBorders>
              <w:left w:val="single" w:sz="4" w:space="0" w:color="000000"/>
              <w:bottom w:val="single" w:sz="4" w:space="0" w:color="000000"/>
            </w:tcBorders>
            <w:shd w:val="clear" w:color="auto" w:fill="auto"/>
            <w:vAlign w:val="center"/>
          </w:tcPr>
          <w:p w14:paraId="6D709D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5" w:type="dxa"/>
            <w:gridSpan w:val="3"/>
            <w:tcBorders>
              <w:left w:val="single" w:sz="4" w:space="0" w:color="000000"/>
              <w:bottom w:val="single" w:sz="4" w:space="0" w:color="000000"/>
            </w:tcBorders>
            <w:shd w:val="clear" w:color="auto" w:fill="auto"/>
            <w:vAlign w:val="center"/>
          </w:tcPr>
          <w:p w14:paraId="146163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System kontroli aplikacji elektrody neutralnej dwudzielnej.  Stała kontrola aplikacji elektrody podczas trwania całego zabiegu.  Wyświetlacz poprawnego podłączenia elektrody neutralnej. Możliwość wyboru elektrody neutralnej dzielonej dla dorosłych i dzieci lub dla noworodków</w:t>
            </w:r>
          </w:p>
        </w:tc>
        <w:tc>
          <w:tcPr>
            <w:tcW w:w="1418" w:type="dxa"/>
            <w:tcBorders>
              <w:left w:val="single" w:sz="4" w:space="0" w:color="000000"/>
              <w:bottom w:val="single" w:sz="4" w:space="0" w:color="000000"/>
            </w:tcBorders>
            <w:shd w:val="clear" w:color="auto" w:fill="auto"/>
            <w:vAlign w:val="center"/>
          </w:tcPr>
          <w:p w14:paraId="7731780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3FD7E1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6A99C2C" w14:textId="77777777" w:rsidTr="00FA5C9F">
        <w:tc>
          <w:tcPr>
            <w:tcW w:w="596" w:type="dxa"/>
            <w:tcBorders>
              <w:left w:val="single" w:sz="4" w:space="0" w:color="000000"/>
              <w:bottom w:val="single" w:sz="4" w:space="0" w:color="000000"/>
            </w:tcBorders>
            <w:shd w:val="clear" w:color="auto" w:fill="auto"/>
            <w:vAlign w:val="center"/>
          </w:tcPr>
          <w:p w14:paraId="43B12D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5" w:type="dxa"/>
            <w:gridSpan w:val="3"/>
            <w:tcBorders>
              <w:left w:val="single" w:sz="4" w:space="0" w:color="000000"/>
              <w:bottom w:val="single" w:sz="4" w:space="0" w:color="000000"/>
            </w:tcBorders>
            <w:shd w:val="clear" w:color="auto" w:fill="auto"/>
            <w:vAlign w:val="center"/>
          </w:tcPr>
          <w:p w14:paraId="7F2994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Zła aplikacja elektrody neutralnej dwudzielnej  sygnalizowania alarmem, komunikatem na ekranie oraz komunikatem głosowym w języku polskim</w:t>
            </w:r>
          </w:p>
        </w:tc>
        <w:tc>
          <w:tcPr>
            <w:tcW w:w="1418" w:type="dxa"/>
            <w:tcBorders>
              <w:left w:val="single" w:sz="4" w:space="0" w:color="000000"/>
              <w:bottom w:val="single" w:sz="4" w:space="0" w:color="000000"/>
            </w:tcBorders>
            <w:shd w:val="clear" w:color="auto" w:fill="auto"/>
            <w:vAlign w:val="center"/>
          </w:tcPr>
          <w:p w14:paraId="793F73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23001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4D4B59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3D91D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19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B571973"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rPr>
              <w:t>System rozpoznawania podłączonych narzędzi. Automatyczne przywoływanie trybów pracy i nastaw dla podłączonego narzędzia</w:t>
            </w:r>
          </w:p>
        </w:tc>
        <w:tc>
          <w:tcPr>
            <w:tcW w:w="1418" w:type="dxa"/>
            <w:tcBorders>
              <w:top w:val="single" w:sz="4" w:space="0" w:color="000000"/>
              <w:left w:val="single" w:sz="4" w:space="0" w:color="000000"/>
              <w:bottom w:val="single" w:sz="4" w:space="0" w:color="000000"/>
            </w:tcBorders>
            <w:shd w:val="clear" w:color="auto" w:fill="auto"/>
            <w:vAlign w:val="center"/>
          </w:tcPr>
          <w:p w14:paraId="577854A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588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64C603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F47427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20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BCCA1B2"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rPr>
              <w:t xml:space="preserve">Urządzenie wyposażone w minimum 4 wyjścia uniwersalne </w:t>
            </w:r>
            <w:r w:rsidRPr="00FA5C9F">
              <w:rPr>
                <w:rFonts w:ascii="Arial Narrow" w:eastAsia="Lucida Sans Unicode" w:hAnsi="Arial Narrow" w:cs="Times New Roman"/>
                <w:kern w:val="1"/>
                <w:sz w:val="20"/>
                <w:szCs w:val="20"/>
              </w:rPr>
              <w:lastRenderedPageBreak/>
              <w:t xml:space="preserve">umożliwiające podłączenie akcesoriów mono lub bipolarnych z systemem rozpoznawania narzędzi </w:t>
            </w:r>
          </w:p>
        </w:tc>
        <w:tc>
          <w:tcPr>
            <w:tcW w:w="1418" w:type="dxa"/>
            <w:tcBorders>
              <w:top w:val="single" w:sz="4" w:space="0" w:color="000000"/>
              <w:left w:val="single" w:sz="4" w:space="0" w:color="000000"/>
              <w:bottom w:val="single" w:sz="4" w:space="0" w:color="000000"/>
            </w:tcBorders>
            <w:shd w:val="clear" w:color="auto" w:fill="auto"/>
            <w:vAlign w:val="center"/>
          </w:tcPr>
          <w:p w14:paraId="54640F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A85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C40D74" w14:textId="77777777" w:rsidTr="00FA5C9F">
        <w:tc>
          <w:tcPr>
            <w:tcW w:w="596" w:type="dxa"/>
            <w:tcBorders>
              <w:left w:val="single" w:sz="4" w:space="0" w:color="000000"/>
              <w:bottom w:val="single" w:sz="4" w:space="0" w:color="000000"/>
            </w:tcBorders>
            <w:shd w:val="clear" w:color="auto" w:fill="auto"/>
            <w:vAlign w:val="center"/>
          </w:tcPr>
          <w:p w14:paraId="2B1476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21</w:t>
            </w:r>
          </w:p>
        </w:tc>
        <w:tc>
          <w:tcPr>
            <w:tcW w:w="5245" w:type="dxa"/>
            <w:gridSpan w:val="3"/>
            <w:tcBorders>
              <w:left w:val="single" w:sz="4" w:space="0" w:color="000000"/>
              <w:bottom w:val="single" w:sz="4" w:space="0" w:color="000000"/>
            </w:tcBorders>
            <w:shd w:val="clear" w:color="auto" w:fill="auto"/>
            <w:vAlign w:val="center"/>
          </w:tcPr>
          <w:p w14:paraId="4B0E0A87"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regulacji głośności sygnałów aktywacji – min. 8 poziomów (bez możliwości całkowitego wyciszenia)</w:t>
            </w:r>
          </w:p>
        </w:tc>
        <w:tc>
          <w:tcPr>
            <w:tcW w:w="1418" w:type="dxa"/>
            <w:tcBorders>
              <w:left w:val="single" w:sz="4" w:space="0" w:color="000000"/>
              <w:bottom w:val="single" w:sz="4" w:space="0" w:color="000000"/>
            </w:tcBorders>
            <w:shd w:val="clear" w:color="auto" w:fill="auto"/>
            <w:vAlign w:val="center"/>
          </w:tcPr>
          <w:p w14:paraId="74B6CC1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23C0492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17581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644E7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C690A8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Możliwość zapamiętania min. 100 programów i zapisania ich pod dowolną nazwą</w:t>
            </w:r>
          </w:p>
        </w:tc>
        <w:tc>
          <w:tcPr>
            <w:tcW w:w="1418" w:type="dxa"/>
            <w:tcBorders>
              <w:top w:val="single" w:sz="4" w:space="0" w:color="000000"/>
              <w:left w:val="single" w:sz="4" w:space="0" w:color="000000"/>
              <w:bottom w:val="single" w:sz="4" w:space="0" w:color="000000"/>
            </w:tcBorders>
            <w:shd w:val="clear" w:color="auto" w:fill="auto"/>
            <w:vAlign w:val="center"/>
          </w:tcPr>
          <w:p w14:paraId="54C582F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C76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32BB01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B9B417F"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E2C887D"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Calibri" w:hAnsi="Arial Narrow" w:cs="Times New Roman"/>
                <w:kern w:val="1"/>
                <w:sz w:val="20"/>
                <w:szCs w:val="20"/>
                <w:lang w:eastAsia="ar-SA"/>
              </w:rPr>
              <w:t>Sygnalizacja akustyczna i wizualna aktywowanego trybu pracy.</w:t>
            </w:r>
          </w:p>
        </w:tc>
        <w:tc>
          <w:tcPr>
            <w:tcW w:w="1418" w:type="dxa"/>
            <w:tcBorders>
              <w:top w:val="single" w:sz="4" w:space="0" w:color="000000"/>
              <w:left w:val="single" w:sz="4" w:space="0" w:color="000000"/>
              <w:bottom w:val="single" w:sz="4" w:space="0" w:color="000000"/>
            </w:tcBorders>
            <w:shd w:val="clear" w:color="auto" w:fill="auto"/>
            <w:vAlign w:val="center"/>
          </w:tcPr>
          <w:p w14:paraId="3D7D1E11" w14:textId="77777777" w:rsidR="00FA5C9F" w:rsidRPr="00FA5C9F" w:rsidRDefault="00FA5C9F" w:rsidP="00FA5C9F">
            <w:pPr>
              <w:widowControl w:val="0"/>
              <w:suppressAutoHyphens/>
              <w:snapToGrid w:val="0"/>
              <w:spacing w:after="0" w:line="240" w:lineRule="auto"/>
              <w:jc w:val="center"/>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59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BCB23EA" w14:textId="77777777" w:rsidTr="00FA5C9F">
        <w:tc>
          <w:tcPr>
            <w:tcW w:w="596" w:type="dxa"/>
            <w:tcBorders>
              <w:left w:val="single" w:sz="4" w:space="0" w:color="000000"/>
              <w:bottom w:val="single" w:sz="4" w:space="0" w:color="000000"/>
            </w:tcBorders>
            <w:shd w:val="clear" w:color="auto" w:fill="auto"/>
            <w:vAlign w:val="center"/>
          </w:tcPr>
          <w:p w14:paraId="7E0FD08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24</w:t>
            </w:r>
          </w:p>
        </w:tc>
        <w:tc>
          <w:tcPr>
            <w:tcW w:w="5245" w:type="dxa"/>
            <w:gridSpan w:val="3"/>
            <w:tcBorders>
              <w:left w:val="single" w:sz="4" w:space="0" w:color="000000"/>
              <w:bottom w:val="single" w:sz="4" w:space="0" w:color="000000"/>
            </w:tcBorders>
            <w:shd w:val="clear" w:color="auto" w:fill="auto"/>
            <w:vAlign w:val="center"/>
          </w:tcPr>
          <w:p w14:paraId="3FC09B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 xml:space="preserve">Aktywacja funkcji </w:t>
            </w:r>
            <w:proofErr w:type="spellStart"/>
            <w:r w:rsidRPr="00FA5C9F">
              <w:rPr>
                <w:rFonts w:ascii="Arial Narrow" w:eastAsia="Lucida Sans Unicode" w:hAnsi="Arial Narrow" w:cs="Times New Roman"/>
                <w:kern w:val="1"/>
                <w:sz w:val="20"/>
                <w:szCs w:val="20"/>
                <w:lang w:eastAsia="ar-SA"/>
              </w:rPr>
              <w:t>monopolarnych</w:t>
            </w:r>
            <w:proofErr w:type="spellEnd"/>
            <w:r w:rsidRPr="00FA5C9F">
              <w:rPr>
                <w:rFonts w:ascii="Arial Narrow" w:eastAsia="Lucida Sans Unicode" w:hAnsi="Arial Narrow" w:cs="Times New Roman"/>
                <w:kern w:val="1"/>
                <w:sz w:val="20"/>
                <w:szCs w:val="20"/>
                <w:lang w:eastAsia="ar-SA"/>
              </w:rPr>
              <w:t xml:space="preserve"> włącznikiem nożnym lub z uchwytu elektrody czynnej</w:t>
            </w:r>
          </w:p>
        </w:tc>
        <w:tc>
          <w:tcPr>
            <w:tcW w:w="1418" w:type="dxa"/>
            <w:tcBorders>
              <w:left w:val="single" w:sz="4" w:space="0" w:color="000000"/>
              <w:bottom w:val="single" w:sz="4" w:space="0" w:color="000000"/>
            </w:tcBorders>
            <w:shd w:val="clear" w:color="auto" w:fill="auto"/>
            <w:vAlign w:val="center"/>
          </w:tcPr>
          <w:p w14:paraId="5B24B9C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2AF889C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318FFFE" w14:textId="77777777" w:rsidTr="00FA5C9F">
        <w:tc>
          <w:tcPr>
            <w:tcW w:w="596" w:type="dxa"/>
            <w:tcBorders>
              <w:left w:val="single" w:sz="4" w:space="0" w:color="000000"/>
              <w:bottom w:val="single" w:sz="4" w:space="0" w:color="000000"/>
            </w:tcBorders>
            <w:shd w:val="clear" w:color="auto" w:fill="auto"/>
            <w:vAlign w:val="center"/>
          </w:tcPr>
          <w:p w14:paraId="5B2D827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25</w:t>
            </w:r>
          </w:p>
        </w:tc>
        <w:tc>
          <w:tcPr>
            <w:tcW w:w="5245" w:type="dxa"/>
            <w:gridSpan w:val="3"/>
            <w:tcBorders>
              <w:left w:val="single" w:sz="4" w:space="0" w:color="000000"/>
              <w:bottom w:val="single" w:sz="4" w:space="0" w:color="000000"/>
            </w:tcBorders>
            <w:shd w:val="clear" w:color="auto" w:fill="auto"/>
            <w:vAlign w:val="center"/>
          </w:tcPr>
          <w:p w14:paraId="7BF269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Funkcja ograniczenia czasu aktywacji trybów mono i bipolarnych z możliwością regulacji czasu</w:t>
            </w:r>
          </w:p>
        </w:tc>
        <w:tc>
          <w:tcPr>
            <w:tcW w:w="1418" w:type="dxa"/>
            <w:tcBorders>
              <w:left w:val="single" w:sz="4" w:space="0" w:color="000000"/>
              <w:bottom w:val="single" w:sz="4" w:space="0" w:color="000000"/>
            </w:tcBorders>
            <w:shd w:val="clear" w:color="auto" w:fill="auto"/>
            <w:vAlign w:val="center"/>
          </w:tcPr>
          <w:p w14:paraId="1DCD851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076A8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63DB77C" w14:textId="77777777" w:rsidTr="00FA5C9F">
        <w:tc>
          <w:tcPr>
            <w:tcW w:w="596" w:type="dxa"/>
            <w:tcBorders>
              <w:left w:val="single" w:sz="4" w:space="0" w:color="000000"/>
              <w:bottom w:val="single" w:sz="4" w:space="0" w:color="000000"/>
            </w:tcBorders>
            <w:shd w:val="clear" w:color="auto" w:fill="auto"/>
            <w:vAlign w:val="center"/>
          </w:tcPr>
          <w:p w14:paraId="4121790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26</w:t>
            </w:r>
          </w:p>
        </w:tc>
        <w:tc>
          <w:tcPr>
            <w:tcW w:w="5245" w:type="dxa"/>
            <w:gridSpan w:val="3"/>
            <w:tcBorders>
              <w:left w:val="single" w:sz="4" w:space="0" w:color="000000"/>
              <w:bottom w:val="single" w:sz="4" w:space="0" w:color="000000"/>
            </w:tcBorders>
            <w:shd w:val="clear" w:color="auto" w:fill="auto"/>
            <w:vAlign w:val="center"/>
          </w:tcPr>
          <w:p w14:paraId="3C2D05D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Wizualna i akustyczna sygnalizacja nieprawidłowego działania urządzenia. Informacja o niesprawności w formie komunikatu z opisem, wyświetlanym na ekranie urządzenia. Historia błędów archiwizowana dla potrzeb serwisu</w:t>
            </w:r>
          </w:p>
        </w:tc>
        <w:tc>
          <w:tcPr>
            <w:tcW w:w="1418" w:type="dxa"/>
            <w:tcBorders>
              <w:left w:val="single" w:sz="4" w:space="0" w:color="000000"/>
              <w:bottom w:val="single" w:sz="4" w:space="0" w:color="000000"/>
            </w:tcBorders>
            <w:shd w:val="clear" w:color="auto" w:fill="auto"/>
            <w:vAlign w:val="center"/>
          </w:tcPr>
          <w:p w14:paraId="2646E6F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0916AE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382E646D" w14:textId="77777777" w:rsidTr="00FA5C9F">
        <w:tc>
          <w:tcPr>
            <w:tcW w:w="596" w:type="dxa"/>
            <w:tcBorders>
              <w:left w:val="single" w:sz="4" w:space="0" w:color="000000"/>
              <w:bottom w:val="single" w:sz="4" w:space="0" w:color="000000"/>
            </w:tcBorders>
            <w:shd w:val="clear" w:color="auto" w:fill="auto"/>
            <w:vAlign w:val="center"/>
          </w:tcPr>
          <w:p w14:paraId="48B4D9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27</w:t>
            </w:r>
          </w:p>
        </w:tc>
        <w:tc>
          <w:tcPr>
            <w:tcW w:w="5245" w:type="dxa"/>
            <w:gridSpan w:val="3"/>
            <w:tcBorders>
              <w:left w:val="single" w:sz="4" w:space="0" w:color="000000"/>
              <w:bottom w:val="single" w:sz="4" w:space="0" w:color="000000"/>
            </w:tcBorders>
            <w:shd w:val="clear" w:color="auto" w:fill="auto"/>
            <w:vAlign w:val="center"/>
          </w:tcPr>
          <w:p w14:paraId="5D1936A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Zdalna zmiana programów za pomocą trzeciego przycisku włącznika nożnego</w:t>
            </w:r>
          </w:p>
        </w:tc>
        <w:tc>
          <w:tcPr>
            <w:tcW w:w="1418" w:type="dxa"/>
            <w:tcBorders>
              <w:left w:val="single" w:sz="4" w:space="0" w:color="000000"/>
              <w:bottom w:val="single" w:sz="4" w:space="0" w:color="000000"/>
            </w:tcBorders>
            <w:shd w:val="clear" w:color="auto" w:fill="auto"/>
            <w:vAlign w:val="center"/>
          </w:tcPr>
          <w:p w14:paraId="2B53AC6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40969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5732F67" w14:textId="77777777" w:rsidTr="00FA5C9F">
        <w:tc>
          <w:tcPr>
            <w:tcW w:w="596" w:type="dxa"/>
            <w:tcBorders>
              <w:left w:val="single" w:sz="4" w:space="0" w:color="000000"/>
              <w:bottom w:val="single" w:sz="4" w:space="0" w:color="000000"/>
            </w:tcBorders>
            <w:shd w:val="clear" w:color="auto" w:fill="auto"/>
            <w:vAlign w:val="center"/>
          </w:tcPr>
          <w:p w14:paraId="66CF851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28</w:t>
            </w:r>
          </w:p>
        </w:tc>
        <w:tc>
          <w:tcPr>
            <w:tcW w:w="5245" w:type="dxa"/>
            <w:gridSpan w:val="3"/>
            <w:tcBorders>
              <w:left w:val="single" w:sz="4" w:space="0" w:color="000000"/>
              <w:bottom w:val="single" w:sz="4" w:space="0" w:color="000000"/>
            </w:tcBorders>
            <w:shd w:val="clear" w:color="auto" w:fill="auto"/>
            <w:vAlign w:val="center"/>
          </w:tcPr>
          <w:p w14:paraId="42316E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Możliwość zmiany parametrów pracy za pomocą trzeciego przycisku włącznika nożnego</w:t>
            </w:r>
          </w:p>
        </w:tc>
        <w:tc>
          <w:tcPr>
            <w:tcW w:w="1418" w:type="dxa"/>
            <w:tcBorders>
              <w:left w:val="single" w:sz="4" w:space="0" w:color="000000"/>
              <w:bottom w:val="single" w:sz="4" w:space="0" w:color="000000"/>
            </w:tcBorders>
            <w:shd w:val="clear" w:color="auto" w:fill="auto"/>
            <w:vAlign w:val="center"/>
          </w:tcPr>
          <w:p w14:paraId="7D69896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54C9313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55428486" w14:textId="77777777" w:rsidTr="00FA5C9F">
        <w:tc>
          <w:tcPr>
            <w:tcW w:w="596" w:type="dxa"/>
            <w:tcBorders>
              <w:left w:val="single" w:sz="4" w:space="0" w:color="000000"/>
              <w:bottom w:val="single" w:sz="4" w:space="0" w:color="000000"/>
            </w:tcBorders>
            <w:shd w:val="clear" w:color="auto" w:fill="auto"/>
            <w:vAlign w:val="center"/>
          </w:tcPr>
          <w:p w14:paraId="6EEE635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29</w:t>
            </w:r>
          </w:p>
        </w:tc>
        <w:tc>
          <w:tcPr>
            <w:tcW w:w="5245" w:type="dxa"/>
            <w:gridSpan w:val="3"/>
            <w:tcBorders>
              <w:left w:val="single" w:sz="4" w:space="0" w:color="000000"/>
              <w:bottom w:val="single" w:sz="4" w:space="0" w:color="000000"/>
            </w:tcBorders>
            <w:shd w:val="clear" w:color="auto" w:fill="auto"/>
            <w:vAlign w:val="center"/>
          </w:tcPr>
          <w:p w14:paraId="4A67355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Urządzenie umożliwiające pracę z bezprzewodowym (radiowym) włącznikiem nożnym</w:t>
            </w:r>
          </w:p>
        </w:tc>
        <w:tc>
          <w:tcPr>
            <w:tcW w:w="1418" w:type="dxa"/>
            <w:tcBorders>
              <w:left w:val="single" w:sz="4" w:space="0" w:color="000000"/>
              <w:bottom w:val="single" w:sz="4" w:space="0" w:color="000000"/>
            </w:tcBorders>
            <w:shd w:val="clear" w:color="auto" w:fill="auto"/>
            <w:vAlign w:val="center"/>
          </w:tcPr>
          <w:p w14:paraId="74770261" w14:textId="77777777" w:rsidR="00FA5C9F" w:rsidRPr="00FA5C9F" w:rsidRDefault="00FA5C9F" w:rsidP="00FA5C9F">
            <w:pPr>
              <w:widowControl w:val="0"/>
              <w:suppressAutoHyphens/>
              <w:autoSpaceDE w:val="0"/>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4A33C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18588E1" w14:textId="77777777" w:rsidTr="00FA5C9F">
        <w:tc>
          <w:tcPr>
            <w:tcW w:w="596" w:type="dxa"/>
            <w:tcBorders>
              <w:left w:val="single" w:sz="4" w:space="0" w:color="000000"/>
              <w:bottom w:val="single" w:sz="4" w:space="0" w:color="000000"/>
            </w:tcBorders>
            <w:shd w:val="clear" w:color="auto" w:fill="auto"/>
            <w:vAlign w:val="center"/>
          </w:tcPr>
          <w:p w14:paraId="73E2FA6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30</w:t>
            </w:r>
          </w:p>
        </w:tc>
        <w:tc>
          <w:tcPr>
            <w:tcW w:w="5245" w:type="dxa"/>
            <w:gridSpan w:val="3"/>
            <w:tcBorders>
              <w:left w:val="single" w:sz="4" w:space="0" w:color="000000"/>
              <w:bottom w:val="single" w:sz="4" w:space="0" w:color="000000"/>
            </w:tcBorders>
            <w:shd w:val="clear" w:color="auto" w:fill="auto"/>
            <w:vAlign w:val="center"/>
          </w:tcPr>
          <w:p w14:paraId="65ADD0B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Instrukcja w języku polskim</w:t>
            </w:r>
          </w:p>
        </w:tc>
        <w:tc>
          <w:tcPr>
            <w:tcW w:w="1418" w:type="dxa"/>
            <w:tcBorders>
              <w:left w:val="single" w:sz="4" w:space="0" w:color="000000"/>
              <w:bottom w:val="single" w:sz="4" w:space="0" w:color="000000"/>
            </w:tcBorders>
            <w:shd w:val="clear" w:color="auto" w:fill="auto"/>
            <w:vAlign w:val="center"/>
          </w:tcPr>
          <w:p w14:paraId="582D8B7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664D60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659C7FDF"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E1057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t>PARAMETRY  PRACY  URZĄDZENIA</w:t>
            </w:r>
          </w:p>
        </w:tc>
      </w:tr>
      <w:tr w:rsidR="00FA5C9F" w:rsidRPr="00FA5C9F" w14:paraId="4260C00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FE28AB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0EF8BB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Cięcie </w:t>
            </w:r>
            <w:proofErr w:type="spellStart"/>
            <w:r w:rsidRPr="00FA5C9F">
              <w:rPr>
                <w:rFonts w:ascii="Arial Narrow" w:eastAsia="Lucida Sans Unicode" w:hAnsi="Arial Narrow" w:cs="Times New Roman"/>
                <w:kern w:val="1"/>
                <w:sz w:val="20"/>
                <w:szCs w:val="20"/>
                <w:lang w:eastAsia="ar-SA"/>
              </w:rPr>
              <w:t>monopolarne</w:t>
            </w:r>
            <w:proofErr w:type="spellEnd"/>
            <w:r w:rsidRPr="00FA5C9F">
              <w:rPr>
                <w:rFonts w:ascii="Arial Narrow" w:eastAsia="Lucida Sans Unicode" w:hAnsi="Arial Narrow" w:cs="Times New Roman"/>
                <w:kern w:val="1"/>
                <w:sz w:val="20"/>
                <w:szCs w:val="20"/>
                <w:lang w:eastAsia="ar-SA"/>
              </w:rPr>
              <w:t xml:space="preserve"> z mocą  350W</w:t>
            </w:r>
          </w:p>
        </w:tc>
        <w:tc>
          <w:tcPr>
            <w:tcW w:w="1418" w:type="dxa"/>
            <w:tcBorders>
              <w:top w:val="single" w:sz="4" w:space="0" w:color="000000"/>
              <w:left w:val="single" w:sz="4" w:space="0" w:color="000000"/>
              <w:bottom w:val="single" w:sz="4" w:space="0" w:color="000000"/>
            </w:tcBorders>
            <w:shd w:val="clear" w:color="auto" w:fill="auto"/>
            <w:vAlign w:val="center"/>
          </w:tcPr>
          <w:p w14:paraId="30D0603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414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99A637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B28D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0DBF4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rodzajów cięcia </w:t>
            </w:r>
            <w:proofErr w:type="spellStart"/>
            <w:r w:rsidRPr="00FA5C9F">
              <w:rPr>
                <w:rFonts w:ascii="Arial Narrow" w:eastAsia="Lucida Sans Unicode" w:hAnsi="Arial Narrow" w:cs="Times New Roman"/>
                <w:kern w:val="1"/>
                <w:sz w:val="20"/>
                <w:szCs w:val="20"/>
                <w:lang w:eastAsia="ar-SA"/>
              </w:rPr>
              <w:t>monopolarnego</w:t>
            </w:r>
            <w:proofErr w:type="spellEnd"/>
            <w:r w:rsidRPr="00FA5C9F">
              <w:rPr>
                <w:rFonts w:ascii="Arial Narrow" w:eastAsia="Lucida Sans Unicode" w:hAnsi="Arial Narrow" w:cs="Times New Roman"/>
                <w:kern w:val="1"/>
                <w:sz w:val="20"/>
                <w:szCs w:val="20"/>
                <w:lang w:eastAsia="ar-SA"/>
              </w:rPr>
              <w:t xml:space="preserve"> w tym cięcia specjalistyczne do zabiegów </w:t>
            </w:r>
            <w:proofErr w:type="spellStart"/>
            <w:r w:rsidRPr="00FA5C9F">
              <w:rPr>
                <w:rFonts w:ascii="Arial Narrow" w:eastAsia="Lucida Sans Unicode" w:hAnsi="Arial Narrow" w:cs="Times New Roman"/>
                <w:kern w:val="1"/>
                <w:sz w:val="20"/>
                <w:szCs w:val="20"/>
                <w:lang w:eastAsia="ar-SA"/>
              </w:rPr>
              <w:t>polipektomii</w:t>
            </w:r>
            <w:proofErr w:type="spellEnd"/>
            <w:r w:rsidRPr="00FA5C9F">
              <w:rPr>
                <w:rFonts w:ascii="Arial Narrow" w:eastAsia="Lucida Sans Unicode" w:hAnsi="Arial Narrow" w:cs="Times New Roman"/>
                <w:kern w:val="1"/>
                <w:sz w:val="20"/>
                <w:szCs w:val="20"/>
                <w:lang w:eastAsia="ar-SA"/>
              </w:rPr>
              <w:t xml:space="preserve">, </w:t>
            </w:r>
            <w:proofErr w:type="spellStart"/>
            <w:r w:rsidRPr="00FA5C9F">
              <w:rPr>
                <w:rFonts w:ascii="Arial Narrow" w:eastAsia="Lucida Sans Unicode" w:hAnsi="Arial Narrow" w:cs="Times New Roman"/>
                <w:kern w:val="1"/>
                <w:sz w:val="20"/>
                <w:szCs w:val="20"/>
                <w:lang w:eastAsia="ar-SA"/>
              </w:rPr>
              <w:t>papillotomii</w:t>
            </w:r>
            <w:proofErr w:type="spellEnd"/>
            <w:r w:rsidRPr="00FA5C9F">
              <w:rPr>
                <w:rFonts w:ascii="Arial Narrow" w:eastAsia="Lucida Sans Unicode" w:hAnsi="Arial Narrow" w:cs="Times New Roman"/>
                <w:kern w:val="1"/>
                <w:sz w:val="20"/>
                <w:szCs w:val="20"/>
                <w:lang w:eastAsia="ar-SA"/>
              </w:rPr>
              <w:t xml:space="preserve">, cięcie w osłonie argonu,  cięcie specjalistyczne urologiczne oraz artroskopowe umożliwiające pracę w środowisku płynu </w:t>
            </w:r>
          </w:p>
        </w:tc>
        <w:tc>
          <w:tcPr>
            <w:tcW w:w="1418" w:type="dxa"/>
            <w:tcBorders>
              <w:top w:val="single" w:sz="4" w:space="0" w:color="000000"/>
              <w:left w:val="single" w:sz="4" w:space="0" w:color="000000"/>
              <w:bottom w:val="single" w:sz="4" w:space="0" w:color="000000"/>
            </w:tcBorders>
            <w:shd w:val="clear" w:color="auto" w:fill="auto"/>
            <w:vAlign w:val="center"/>
          </w:tcPr>
          <w:p w14:paraId="3149C04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F2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7D32934"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2E7D7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33103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efektów w każdym z dostępnych trybów cięcia</w:t>
            </w:r>
          </w:p>
        </w:tc>
        <w:tc>
          <w:tcPr>
            <w:tcW w:w="1418" w:type="dxa"/>
            <w:tcBorders>
              <w:top w:val="single" w:sz="4" w:space="0" w:color="000000"/>
              <w:left w:val="single" w:sz="4" w:space="0" w:color="000000"/>
              <w:bottom w:val="single" w:sz="4" w:space="0" w:color="000000"/>
            </w:tcBorders>
            <w:shd w:val="clear" w:color="auto" w:fill="auto"/>
            <w:vAlign w:val="center"/>
          </w:tcPr>
          <w:p w14:paraId="1A6DBA0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A3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CB3C9C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AE0A0F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68BB48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Koagulacja </w:t>
            </w:r>
            <w:proofErr w:type="spellStart"/>
            <w:r w:rsidRPr="00FA5C9F">
              <w:rPr>
                <w:rFonts w:ascii="Arial Narrow" w:eastAsia="Lucida Sans Unicode" w:hAnsi="Arial Narrow" w:cs="Times New Roman"/>
                <w:kern w:val="1"/>
                <w:sz w:val="20"/>
                <w:szCs w:val="20"/>
                <w:lang w:eastAsia="ar-SA"/>
              </w:rPr>
              <w:t>monopolarna</w:t>
            </w:r>
            <w:proofErr w:type="spellEnd"/>
            <w:r w:rsidRPr="00FA5C9F">
              <w:rPr>
                <w:rFonts w:ascii="Arial Narrow" w:eastAsia="Lucida Sans Unicode" w:hAnsi="Arial Narrow" w:cs="Times New Roman"/>
                <w:kern w:val="1"/>
                <w:sz w:val="20"/>
                <w:szCs w:val="20"/>
                <w:lang w:eastAsia="ar-SA"/>
              </w:rPr>
              <w:t xml:space="preserve"> kontaktowa z  mocą  200W</w:t>
            </w:r>
          </w:p>
        </w:tc>
        <w:tc>
          <w:tcPr>
            <w:tcW w:w="1418" w:type="dxa"/>
            <w:tcBorders>
              <w:top w:val="single" w:sz="4" w:space="0" w:color="000000"/>
              <w:left w:val="single" w:sz="4" w:space="0" w:color="000000"/>
              <w:bottom w:val="single" w:sz="4" w:space="0" w:color="000000"/>
            </w:tcBorders>
            <w:shd w:val="clear" w:color="auto" w:fill="auto"/>
            <w:vAlign w:val="center"/>
          </w:tcPr>
          <w:p w14:paraId="3898F9C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231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FB385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84FD02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8F01B6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4 rodzaje koagulacji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standardowej w tym koagulacja miękka, forsowna, bezkontaktowa (spray), </w:t>
            </w:r>
          </w:p>
        </w:tc>
        <w:tc>
          <w:tcPr>
            <w:tcW w:w="1418" w:type="dxa"/>
            <w:tcBorders>
              <w:top w:val="single" w:sz="4" w:space="0" w:color="000000"/>
              <w:left w:val="single" w:sz="4" w:space="0" w:color="000000"/>
              <w:bottom w:val="single" w:sz="4" w:space="0" w:color="000000"/>
            </w:tcBorders>
            <w:shd w:val="clear" w:color="auto" w:fill="auto"/>
            <w:vAlign w:val="center"/>
          </w:tcPr>
          <w:p w14:paraId="5E5794E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70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C1E2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1AE117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DDFE4B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efektów koagulacji  dostępnych dla każdego z wymaganych trybów koagulacji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kontaktowej</w:t>
            </w:r>
          </w:p>
        </w:tc>
        <w:tc>
          <w:tcPr>
            <w:tcW w:w="1418" w:type="dxa"/>
            <w:tcBorders>
              <w:top w:val="single" w:sz="4" w:space="0" w:color="000000"/>
              <w:left w:val="single" w:sz="4" w:space="0" w:color="000000"/>
              <w:bottom w:val="single" w:sz="4" w:space="0" w:color="000000"/>
            </w:tcBorders>
            <w:shd w:val="clear" w:color="auto" w:fill="auto"/>
            <w:vAlign w:val="center"/>
          </w:tcPr>
          <w:p w14:paraId="6156BB1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4E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7FC629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F2B1E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7 </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4485D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Koagulacja </w:t>
            </w:r>
            <w:proofErr w:type="spellStart"/>
            <w:r w:rsidRPr="00FA5C9F">
              <w:rPr>
                <w:rFonts w:ascii="Arial Narrow" w:eastAsia="Lucida Sans Unicode" w:hAnsi="Arial Narrow" w:cs="Times New Roman"/>
                <w:kern w:val="1"/>
                <w:sz w:val="20"/>
                <w:szCs w:val="20"/>
                <w:lang w:eastAsia="ar-SA"/>
              </w:rPr>
              <w:t>monopolarna</w:t>
            </w:r>
            <w:proofErr w:type="spellEnd"/>
            <w:r w:rsidRPr="00FA5C9F">
              <w:rPr>
                <w:rFonts w:ascii="Arial Narrow" w:eastAsia="Lucida Sans Unicode" w:hAnsi="Arial Narrow" w:cs="Times New Roman"/>
                <w:kern w:val="1"/>
                <w:sz w:val="20"/>
                <w:szCs w:val="20"/>
                <w:lang w:eastAsia="ar-SA"/>
              </w:rPr>
              <w:t xml:space="preserve"> argonowa z mocą 80W</w:t>
            </w:r>
          </w:p>
        </w:tc>
        <w:tc>
          <w:tcPr>
            <w:tcW w:w="1418" w:type="dxa"/>
            <w:tcBorders>
              <w:top w:val="single" w:sz="4" w:space="0" w:color="000000"/>
              <w:left w:val="single" w:sz="4" w:space="0" w:color="000000"/>
              <w:bottom w:val="single" w:sz="4" w:space="0" w:color="000000"/>
            </w:tcBorders>
            <w:shd w:val="clear" w:color="auto" w:fill="auto"/>
            <w:vAlign w:val="center"/>
          </w:tcPr>
          <w:p w14:paraId="47448E5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8B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B2B1A4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860631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4C6A1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koagulacji argonowej w tym przeznaczona do zabiegów endoskopowych</w:t>
            </w:r>
          </w:p>
        </w:tc>
        <w:tc>
          <w:tcPr>
            <w:tcW w:w="1418" w:type="dxa"/>
            <w:tcBorders>
              <w:top w:val="single" w:sz="4" w:space="0" w:color="000000"/>
              <w:left w:val="single" w:sz="4" w:space="0" w:color="000000"/>
              <w:bottom w:val="single" w:sz="4" w:space="0" w:color="000000"/>
            </w:tcBorders>
            <w:shd w:val="clear" w:color="auto" w:fill="auto"/>
            <w:vAlign w:val="center"/>
          </w:tcPr>
          <w:p w14:paraId="2327046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BF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96A8F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F9AEF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45F524C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Automatyczne rozpoznawanie podłączonych narzędzi argonowych wraz z automatycznym przywołaniem trybów pracy i nastaw właściwych dla podłączonego instrumentu</w:t>
            </w:r>
          </w:p>
        </w:tc>
        <w:tc>
          <w:tcPr>
            <w:tcW w:w="1418" w:type="dxa"/>
            <w:tcBorders>
              <w:top w:val="single" w:sz="4" w:space="0" w:color="000000"/>
              <w:left w:val="single" w:sz="4" w:space="0" w:color="000000"/>
              <w:bottom w:val="single" w:sz="4" w:space="0" w:color="000000"/>
            </w:tcBorders>
            <w:shd w:val="clear" w:color="auto" w:fill="auto"/>
            <w:vAlign w:val="center"/>
          </w:tcPr>
          <w:p w14:paraId="6890FA2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85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D7F40A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DC093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B5A001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Informacja na wyświetlaczu o wartości nastawionego przepływu argonu dla koagulacji i odrębnie dla cięcia</w:t>
            </w:r>
          </w:p>
        </w:tc>
        <w:tc>
          <w:tcPr>
            <w:tcW w:w="1418" w:type="dxa"/>
            <w:tcBorders>
              <w:top w:val="single" w:sz="4" w:space="0" w:color="000000"/>
              <w:left w:val="single" w:sz="4" w:space="0" w:color="000000"/>
              <w:bottom w:val="single" w:sz="4" w:space="0" w:color="000000"/>
            </w:tcBorders>
            <w:shd w:val="clear" w:color="auto" w:fill="auto"/>
            <w:vAlign w:val="center"/>
          </w:tcPr>
          <w:p w14:paraId="16C1161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631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1F30AC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5E111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11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6628D4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Regulacja przepływu argonu w zakresie od 0,1 do 10l</w:t>
            </w:r>
          </w:p>
        </w:tc>
        <w:tc>
          <w:tcPr>
            <w:tcW w:w="1418" w:type="dxa"/>
            <w:tcBorders>
              <w:top w:val="single" w:sz="4" w:space="0" w:color="000000"/>
              <w:left w:val="single" w:sz="4" w:space="0" w:color="000000"/>
              <w:bottom w:val="single" w:sz="4" w:space="0" w:color="000000"/>
            </w:tcBorders>
            <w:shd w:val="clear" w:color="auto" w:fill="auto"/>
            <w:vAlign w:val="center"/>
          </w:tcPr>
          <w:p w14:paraId="0DD1798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59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A7843D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F182A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32E455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Funkcja napełnienia instrumentów argonem przed rozpoczęciem</w:t>
            </w:r>
          </w:p>
        </w:tc>
        <w:tc>
          <w:tcPr>
            <w:tcW w:w="1418" w:type="dxa"/>
            <w:tcBorders>
              <w:top w:val="single" w:sz="4" w:space="0" w:color="000000"/>
              <w:left w:val="single" w:sz="4" w:space="0" w:color="000000"/>
              <w:bottom w:val="single" w:sz="4" w:space="0" w:color="000000"/>
            </w:tcBorders>
            <w:shd w:val="clear" w:color="auto" w:fill="auto"/>
            <w:vAlign w:val="center"/>
          </w:tcPr>
          <w:p w14:paraId="5127F4E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F08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F5414D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2D04BA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BF4163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Koagulacja bipolarna z mocą 120W</w:t>
            </w:r>
          </w:p>
        </w:tc>
        <w:tc>
          <w:tcPr>
            <w:tcW w:w="1418" w:type="dxa"/>
            <w:tcBorders>
              <w:top w:val="single" w:sz="4" w:space="0" w:color="000000"/>
              <w:left w:val="single" w:sz="4" w:space="0" w:color="000000"/>
              <w:bottom w:val="single" w:sz="4" w:space="0" w:color="000000"/>
            </w:tcBorders>
            <w:shd w:val="clear" w:color="auto" w:fill="auto"/>
            <w:vAlign w:val="center"/>
          </w:tcPr>
          <w:p w14:paraId="4E06460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5DE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7F7A35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7B0AF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05A3B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koagulacji bipolarnej, w tym tryby specjalistyczne przeznaczone do zabiegów urologicznych i artroskopowych</w:t>
            </w:r>
          </w:p>
        </w:tc>
        <w:tc>
          <w:tcPr>
            <w:tcW w:w="1418" w:type="dxa"/>
            <w:tcBorders>
              <w:top w:val="single" w:sz="4" w:space="0" w:color="000000"/>
              <w:left w:val="single" w:sz="4" w:space="0" w:color="000000"/>
              <w:bottom w:val="single" w:sz="4" w:space="0" w:color="000000"/>
            </w:tcBorders>
            <w:shd w:val="clear" w:color="auto" w:fill="auto"/>
            <w:vAlign w:val="center"/>
          </w:tcPr>
          <w:p w14:paraId="30A078A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1C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05FEFB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24170E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3945DC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efektów dostępnych dla trybu koagulacji bipolarnej </w:t>
            </w:r>
          </w:p>
        </w:tc>
        <w:tc>
          <w:tcPr>
            <w:tcW w:w="1418" w:type="dxa"/>
            <w:tcBorders>
              <w:top w:val="single" w:sz="4" w:space="0" w:color="000000"/>
              <w:left w:val="single" w:sz="4" w:space="0" w:color="000000"/>
              <w:bottom w:val="single" w:sz="4" w:space="0" w:color="000000"/>
            </w:tcBorders>
            <w:shd w:val="clear" w:color="auto" w:fill="auto"/>
            <w:vAlign w:val="center"/>
          </w:tcPr>
          <w:p w14:paraId="3DDD6BD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D4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682667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B7CB7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A8F9F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Opcja automatycznego startu i zakończenia koagulacji bipolarnej dostępna w min. jednym z trybów</w:t>
            </w:r>
          </w:p>
        </w:tc>
        <w:tc>
          <w:tcPr>
            <w:tcW w:w="1418" w:type="dxa"/>
            <w:tcBorders>
              <w:top w:val="single" w:sz="4" w:space="0" w:color="000000"/>
              <w:left w:val="single" w:sz="4" w:space="0" w:color="000000"/>
              <w:bottom w:val="single" w:sz="4" w:space="0" w:color="000000"/>
            </w:tcBorders>
            <w:shd w:val="clear" w:color="auto" w:fill="auto"/>
            <w:vAlign w:val="center"/>
          </w:tcPr>
          <w:p w14:paraId="52F3E9C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35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B50D33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A28C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DFF46B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cięcia bipolarnego w tym tryby cięcia specjalistycznego do urologii i artroskopii umożliwiające pracę w środowisku płynu</w:t>
            </w:r>
          </w:p>
        </w:tc>
        <w:tc>
          <w:tcPr>
            <w:tcW w:w="1418" w:type="dxa"/>
            <w:tcBorders>
              <w:top w:val="single" w:sz="4" w:space="0" w:color="000000"/>
              <w:left w:val="single" w:sz="4" w:space="0" w:color="000000"/>
              <w:bottom w:val="single" w:sz="4" w:space="0" w:color="000000"/>
            </w:tcBorders>
            <w:shd w:val="clear" w:color="auto" w:fill="auto"/>
            <w:vAlign w:val="center"/>
          </w:tcPr>
          <w:p w14:paraId="7548E2E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6F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1D6F5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6C2F91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0DA85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efektów dostępnych w każdym z trybów cięcia bipolarnego</w:t>
            </w:r>
          </w:p>
        </w:tc>
        <w:tc>
          <w:tcPr>
            <w:tcW w:w="1418" w:type="dxa"/>
            <w:tcBorders>
              <w:top w:val="single" w:sz="4" w:space="0" w:color="000000"/>
              <w:left w:val="single" w:sz="4" w:space="0" w:color="000000"/>
              <w:bottom w:val="single" w:sz="4" w:space="0" w:color="000000"/>
            </w:tcBorders>
            <w:shd w:val="clear" w:color="auto" w:fill="auto"/>
            <w:vAlign w:val="center"/>
          </w:tcPr>
          <w:p w14:paraId="2A36D44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3E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0B4569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F461F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02C732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Tryb bipolarnego zamykania dużych naczyń krwionośnych z mocą 300W</w:t>
            </w:r>
          </w:p>
        </w:tc>
        <w:tc>
          <w:tcPr>
            <w:tcW w:w="1418" w:type="dxa"/>
            <w:tcBorders>
              <w:top w:val="single" w:sz="4" w:space="0" w:color="000000"/>
              <w:left w:val="single" w:sz="4" w:space="0" w:color="000000"/>
              <w:bottom w:val="single" w:sz="4" w:space="0" w:color="000000"/>
            </w:tcBorders>
            <w:shd w:val="clear" w:color="auto" w:fill="auto"/>
            <w:vAlign w:val="center"/>
          </w:tcPr>
          <w:p w14:paraId="244A0A9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12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220F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16B5D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EF8D9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poziomów intensywności pracy w trybie zamykania naczyń krwionośnych</w:t>
            </w:r>
          </w:p>
        </w:tc>
        <w:tc>
          <w:tcPr>
            <w:tcW w:w="1418" w:type="dxa"/>
            <w:tcBorders>
              <w:top w:val="single" w:sz="4" w:space="0" w:color="000000"/>
              <w:left w:val="single" w:sz="4" w:space="0" w:color="000000"/>
              <w:bottom w:val="single" w:sz="4" w:space="0" w:color="000000"/>
            </w:tcBorders>
            <w:shd w:val="clear" w:color="auto" w:fill="auto"/>
            <w:vAlign w:val="center"/>
          </w:tcPr>
          <w:p w14:paraId="0BBA37C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15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D06FD2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FC96C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D5B5C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Automatyczne zakończenie cyklu po zamknięciu naczynia </w:t>
            </w:r>
          </w:p>
        </w:tc>
        <w:tc>
          <w:tcPr>
            <w:tcW w:w="1418" w:type="dxa"/>
            <w:tcBorders>
              <w:top w:val="single" w:sz="4" w:space="0" w:color="000000"/>
              <w:left w:val="single" w:sz="4" w:space="0" w:color="000000"/>
              <w:bottom w:val="single" w:sz="4" w:space="0" w:color="000000"/>
            </w:tcBorders>
            <w:shd w:val="clear" w:color="auto" w:fill="auto"/>
            <w:vAlign w:val="center"/>
          </w:tcPr>
          <w:p w14:paraId="0507CFE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9D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4CBE8F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02B38A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5295D4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Potwierdzenie poprawnego zamknięcia naczynia komunikatem na ekranie oraz sygnałem dźwiękowym</w:t>
            </w:r>
          </w:p>
        </w:tc>
        <w:tc>
          <w:tcPr>
            <w:tcW w:w="1418" w:type="dxa"/>
            <w:tcBorders>
              <w:top w:val="single" w:sz="4" w:space="0" w:color="000000"/>
              <w:left w:val="single" w:sz="4" w:space="0" w:color="000000"/>
              <w:bottom w:val="single" w:sz="4" w:space="0" w:color="000000"/>
            </w:tcBorders>
            <w:shd w:val="clear" w:color="auto" w:fill="auto"/>
            <w:vAlign w:val="center"/>
          </w:tcPr>
          <w:p w14:paraId="6EED056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0B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C427A9"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B6396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t>WYPOSAŻENIE</w:t>
            </w:r>
          </w:p>
        </w:tc>
      </w:tr>
      <w:tr w:rsidR="00FA5C9F" w:rsidRPr="00FA5C9F" w14:paraId="13434C2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A326E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BB441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Włącznik nożny bezprzewodowy, 2-przyciskowy, z dodatkowym przełącznikiem umożliwiający zdalną zmianę programów – 1 szt.</w:t>
            </w:r>
          </w:p>
        </w:tc>
        <w:tc>
          <w:tcPr>
            <w:tcW w:w="1418" w:type="dxa"/>
            <w:tcBorders>
              <w:top w:val="single" w:sz="4" w:space="0" w:color="000000"/>
              <w:left w:val="single" w:sz="4" w:space="0" w:color="000000"/>
              <w:bottom w:val="single" w:sz="4" w:space="0" w:color="000000"/>
            </w:tcBorders>
            <w:shd w:val="clear" w:color="auto" w:fill="auto"/>
            <w:vAlign w:val="center"/>
          </w:tcPr>
          <w:p w14:paraId="6D4E7E2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FF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28B929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7CCA24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07A1CD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Elektrody neutralne jednorazowego użytku, dwudzielne, hydrożelowe z systemem rozprowadzającym prąd równomiernie na całej  powierzchni elektrody, nie wymagające aplikacji w określonym kierunku w stosunku do pola operacyjnego, powierzchnia przewodząca 110cm2, bez ograniczenia mocy maksymalnej, pakowane po 5szt. -  1 opakowanie 50szt.</w:t>
            </w:r>
          </w:p>
        </w:tc>
        <w:tc>
          <w:tcPr>
            <w:tcW w:w="1418" w:type="dxa"/>
            <w:tcBorders>
              <w:top w:val="single" w:sz="4" w:space="0" w:color="000000"/>
              <w:left w:val="single" w:sz="4" w:space="0" w:color="000000"/>
              <w:bottom w:val="single" w:sz="4" w:space="0" w:color="000000"/>
            </w:tcBorders>
            <w:shd w:val="clear" w:color="auto" w:fill="auto"/>
            <w:vAlign w:val="center"/>
          </w:tcPr>
          <w:p w14:paraId="07B039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4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3AB33D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F839F4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3 </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782E4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elektrod jednorazowych dł. 3m – 1 szt.</w:t>
            </w:r>
          </w:p>
        </w:tc>
        <w:tc>
          <w:tcPr>
            <w:tcW w:w="1418" w:type="dxa"/>
            <w:tcBorders>
              <w:top w:val="single" w:sz="4" w:space="0" w:color="000000"/>
              <w:left w:val="single" w:sz="4" w:space="0" w:color="000000"/>
              <w:bottom w:val="single" w:sz="4" w:space="0" w:color="000000"/>
            </w:tcBorders>
            <w:shd w:val="clear" w:color="auto" w:fill="auto"/>
            <w:vAlign w:val="center"/>
          </w:tcPr>
          <w:p w14:paraId="7381FDE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FB0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B9D0C5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9F0E7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9EFA5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Uchwyt elektrody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4mm, z przyciskami do aktywacji cięcia i koagulacji, z nierozłącznym kablem o dł. min. 4m, przystosowany do systemu rozpoznawania narzędzi. Przeznaczony do min. 300 cykli sterylizacji  - 4 szt.</w:t>
            </w:r>
          </w:p>
        </w:tc>
        <w:tc>
          <w:tcPr>
            <w:tcW w:w="1418" w:type="dxa"/>
            <w:tcBorders>
              <w:top w:val="single" w:sz="4" w:space="0" w:color="000000"/>
              <w:left w:val="single" w:sz="4" w:space="0" w:color="000000"/>
              <w:bottom w:val="single" w:sz="4" w:space="0" w:color="000000"/>
            </w:tcBorders>
            <w:shd w:val="clear" w:color="auto" w:fill="auto"/>
            <w:vAlign w:val="center"/>
          </w:tcPr>
          <w:p w14:paraId="29BD343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ED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CFA716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2EF6DE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657F9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do instrumentów bipolarnych, wielorazowy, długość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281AFB9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C6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B65210" w14:textId="77777777" w:rsidTr="00FA5C9F">
        <w:trPr>
          <w:trHeight w:val="501"/>
        </w:trPr>
        <w:tc>
          <w:tcPr>
            <w:tcW w:w="596" w:type="dxa"/>
            <w:tcBorders>
              <w:top w:val="single" w:sz="4" w:space="0" w:color="000000"/>
              <w:left w:val="single" w:sz="4" w:space="0" w:color="000000"/>
              <w:bottom w:val="single" w:sz="4" w:space="0" w:color="000000"/>
            </w:tcBorders>
            <w:shd w:val="clear" w:color="auto" w:fill="auto"/>
            <w:vAlign w:val="center"/>
          </w:tcPr>
          <w:p w14:paraId="5EDDDD6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0848A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do klem bipolarnych, wielorazowy, długość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77BF135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129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9C9A78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77726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r w:rsidRPr="00FA5C9F">
              <w:rPr>
                <w:rFonts w:ascii="Arial Narrow" w:eastAsia="Lucida Sans Unicode" w:hAnsi="Arial Narrow" w:cs="Times New Roman"/>
                <w:bCs/>
                <w:kern w:val="1"/>
                <w:sz w:val="20"/>
                <w:szCs w:val="20"/>
                <w:lang w:eastAsia="ar-SA"/>
              </w:rPr>
              <w:t>7</w:t>
            </w:r>
          </w:p>
          <w:p w14:paraId="11156B3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DBFC97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Wielorazowy uchwyt elektrody argonowej z przyciskami do aktywacji cięcia i koagulacji, z nierozłącznym kablem dł. min.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419FDC6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1C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D7888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82D924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bCs/>
                <w:kern w:val="1"/>
                <w:sz w:val="20"/>
                <w:szCs w:val="20"/>
                <w:lang w:eastAsia="ar-SA"/>
              </w:rPr>
              <w:t>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751A7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Kabel </w:t>
            </w:r>
            <w:proofErr w:type="spellStart"/>
            <w:r w:rsidRPr="00FA5C9F">
              <w:rPr>
                <w:rFonts w:ascii="Arial Narrow" w:eastAsia="Lucida Sans Unicode" w:hAnsi="Arial Narrow" w:cs="Times New Roman"/>
                <w:kern w:val="1"/>
                <w:sz w:val="20"/>
                <w:szCs w:val="20"/>
                <w:lang w:eastAsia="ar-SA"/>
              </w:rPr>
              <w:t>monopolarny</w:t>
            </w:r>
            <w:proofErr w:type="spellEnd"/>
            <w:r w:rsidRPr="00FA5C9F">
              <w:rPr>
                <w:rFonts w:ascii="Arial Narrow" w:eastAsia="Lucida Sans Unicode" w:hAnsi="Arial Narrow" w:cs="Times New Roman"/>
                <w:kern w:val="1"/>
                <w:sz w:val="20"/>
                <w:szCs w:val="20"/>
                <w:lang w:eastAsia="ar-SA"/>
              </w:rPr>
              <w:t xml:space="preserve"> do laparoskopu, dł. 3m, gniazdo żeńskie 4 mm,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329B6C2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AE4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08559F0"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9E49E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lastRenderedPageBreak/>
              <w:t>SERWIS I GWARANCJA</w:t>
            </w:r>
          </w:p>
        </w:tc>
      </w:tr>
      <w:tr w:rsidR="00FA5C9F" w:rsidRPr="00FA5C9F" w14:paraId="6B1D97F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6D829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DB0724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Gwarancja na aparat min. 36 miesięcy</w:t>
            </w:r>
          </w:p>
        </w:tc>
        <w:tc>
          <w:tcPr>
            <w:tcW w:w="1418" w:type="dxa"/>
            <w:tcBorders>
              <w:top w:val="single" w:sz="4" w:space="0" w:color="000000"/>
              <w:left w:val="single" w:sz="4" w:space="0" w:color="000000"/>
              <w:bottom w:val="single" w:sz="4" w:space="0" w:color="000000"/>
            </w:tcBorders>
            <w:shd w:val="clear" w:color="auto" w:fill="auto"/>
            <w:vAlign w:val="center"/>
          </w:tcPr>
          <w:p w14:paraId="651D2EE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187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FA692C6"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95CFA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F0CDE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Serwis na terenie Polski </w:t>
            </w:r>
          </w:p>
        </w:tc>
        <w:tc>
          <w:tcPr>
            <w:tcW w:w="1418" w:type="dxa"/>
            <w:tcBorders>
              <w:top w:val="single" w:sz="4" w:space="0" w:color="000000"/>
              <w:left w:val="single" w:sz="4" w:space="0" w:color="000000"/>
              <w:bottom w:val="single" w:sz="4" w:space="0" w:color="000000"/>
            </w:tcBorders>
            <w:shd w:val="clear" w:color="auto" w:fill="auto"/>
            <w:vAlign w:val="center"/>
          </w:tcPr>
          <w:p w14:paraId="1BC7C33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783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EDBE63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459B53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08A89A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Odpowiedź serwisu na zgłoszenie awarii w okresie gwarancyjnym do 24 h w okresie pogwarancyjnym – do  48 h.</w:t>
            </w:r>
          </w:p>
        </w:tc>
        <w:tc>
          <w:tcPr>
            <w:tcW w:w="1418" w:type="dxa"/>
            <w:tcBorders>
              <w:top w:val="single" w:sz="4" w:space="0" w:color="000000"/>
              <w:left w:val="single" w:sz="4" w:space="0" w:color="000000"/>
              <w:bottom w:val="single" w:sz="4" w:space="0" w:color="000000"/>
            </w:tcBorders>
            <w:shd w:val="clear" w:color="auto" w:fill="auto"/>
            <w:vAlign w:val="center"/>
          </w:tcPr>
          <w:p w14:paraId="3DCF90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01B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B15C35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51C3E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7A8B2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 przypadku naprawy trwającej dłużej niż 3 dni – urządzenie zastępcze o zbliżonych parametrach i funkcjonalności</w:t>
            </w:r>
          </w:p>
        </w:tc>
        <w:tc>
          <w:tcPr>
            <w:tcW w:w="1418" w:type="dxa"/>
            <w:tcBorders>
              <w:top w:val="single" w:sz="4" w:space="0" w:color="000000"/>
              <w:left w:val="single" w:sz="4" w:space="0" w:color="000000"/>
              <w:bottom w:val="single" w:sz="4" w:space="0" w:color="000000"/>
            </w:tcBorders>
            <w:shd w:val="clear" w:color="auto" w:fill="auto"/>
            <w:vAlign w:val="center"/>
          </w:tcPr>
          <w:p w14:paraId="3DD9414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E7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D401D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CF4E5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A0915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Gwarancja sprzedaży części zamiennych i dostępności serwisu pogwarancyjnego – min. 10 lat</w:t>
            </w:r>
          </w:p>
        </w:tc>
        <w:tc>
          <w:tcPr>
            <w:tcW w:w="1418" w:type="dxa"/>
            <w:tcBorders>
              <w:top w:val="single" w:sz="4" w:space="0" w:color="000000"/>
              <w:left w:val="single" w:sz="4" w:space="0" w:color="000000"/>
              <w:bottom w:val="single" w:sz="4" w:space="0" w:color="000000"/>
            </w:tcBorders>
            <w:shd w:val="clear" w:color="auto" w:fill="auto"/>
            <w:vAlign w:val="center"/>
          </w:tcPr>
          <w:p w14:paraId="1989448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E8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C4907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7579C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7245C9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Instalacja urządzenia w miejscu wskazanym przez Zamawiającego</w:t>
            </w:r>
          </w:p>
        </w:tc>
        <w:tc>
          <w:tcPr>
            <w:tcW w:w="1418" w:type="dxa"/>
            <w:tcBorders>
              <w:top w:val="single" w:sz="4" w:space="0" w:color="000000"/>
              <w:left w:val="single" w:sz="4" w:space="0" w:color="000000"/>
              <w:bottom w:val="single" w:sz="4" w:space="0" w:color="000000"/>
            </w:tcBorders>
            <w:shd w:val="clear" w:color="auto" w:fill="auto"/>
            <w:vAlign w:val="center"/>
          </w:tcPr>
          <w:p w14:paraId="49000E2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C2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552A465"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26E7CC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5AF43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Bezpłatne szkolenie personelu obsługującego urządzenie poświadczone certyfikatem</w:t>
            </w:r>
          </w:p>
        </w:tc>
        <w:tc>
          <w:tcPr>
            <w:tcW w:w="1418" w:type="dxa"/>
            <w:tcBorders>
              <w:top w:val="single" w:sz="4" w:space="0" w:color="000000"/>
              <w:left w:val="single" w:sz="4" w:space="0" w:color="000000"/>
              <w:bottom w:val="single" w:sz="4" w:space="0" w:color="000000"/>
            </w:tcBorders>
            <w:shd w:val="clear" w:color="auto" w:fill="auto"/>
            <w:vAlign w:val="center"/>
          </w:tcPr>
          <w:p w14:paraId="4FC9C78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34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bl>
    <w:p w14:paraId="1E798392"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p w14:paraId="36B93974"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7ADDE091"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CFD1B2E"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FA5C9F">
        <w:rPr>
          <w:rFonts w:ascii="Arial Narrow" w:eastAsia="Times New Roman" w:hAnsi="Arial Narrow" w:cs="Times New Roman"/>
          <w:sz w:val="20"/>
          <w:szCs w:val="20"/>
          <w:lang w:eastAsia="pl-PL"/>
        </w:rPr>
        <w:t>………………………….</w:t>
      </w:r>
    </w:p>
    <w:p w14:paraId="05087AF9" w14:textId="33377512"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w:t>
      </w:r>
      <w:r w:rsidRPr="00FA5C9F">
        <w:rPr>
          <w:rFonts w:ascii="Arial Narrow" w:eastAsia="Times New Roman" w:hAnsi="Arial Narrow" w:cs="Times New Roman"/>
          <w:sz w:val="20"/>
          <w:szCs w:val="20"/>
          <w:lang w:eastAsia="pl-PL"/>
        </w:rPr>
        <w:t>ata i podpis Wykonawcy</w:t>
      </w:r>
    </w:p>
    <w:p w14:paraId="31624BF8"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47E4DFB3" w14:textId="60ADAA8E" w:rsidR="00FA5C9F" w:rsidRDefault="009924CB" w:rsidP="00FA5C9F">
      <w:pPr>
        <w:rPr>
          <w:rFonts w:ascii="Arial Narrow" w:eastAsia="Times New Roman" w:hAnsi="Arial Narrow" w:cs="Arial"/>
          <w:b/>
          <w:bCs/>
          <w:color w:val="FF0000"/>
          <w:sz w:val="20"/>
          <w:szCs w:val="20"/>
          <w:lang w:eastAsia="pl-PL"/>
        </w:rPr>
      </w:pPr>
      <w:r w:rsidRPr="00D67E77">
        <w:rPr>
          <w:rFonts w:ascii="Arial Narrow" w:eastAsia="Times New Roman" w:hAnsi="Arial Narrow" w:cs="Arial"/>
          <w:b/>
          <w:bCs/>
          <w:color w:val="FF0000"/>
          <w:sz w:val="20"/>
          <w:szCs w:val="20"/>
          <w:lang w:eastAsia="pl-PL"/>
        </w:rPr>
        <w:br w:type="page"/>
      </w:r>
    </w:p>
    <w:p w14:paraId="5B34604F" w14:textId="7192F64C"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035FA1C7"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06CDF210"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25CC0E14"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2044ECEF" w14:textId="77777777" w:rsidR="009924CB" w:rsidRPr="00D246F7" w:rsidRDefault="009924CB" w:rsidP="009924CB">
      <w:pPr>
        <w:pStyle w:val="Akapitzlist"/>
        <w:spacing w:after="0" w:line="360" w:lineRule="auto"/>
        <w:ind w:left="0"/>
        <w:jc w:val="center"/>
        <w:rPr>
          <w:rFonts w:ascii="Arial Narrow" w:hAnsi="Arial Narrow"/>
          <w:b/>
          <w:sz w:val="24"/>
          <w:szCs w:val="24"/>
        </w:rPr>
      </w:pPr>
      <w:r w:rsidRPr="00D246F7">
        <w:rPr>
          <w:rFonts w:ascii="Arial Narrow" w:hAnsi="Arial Narrow"/>
          <w:b/>
          <w:sz w:val="24"/>
          <w:szCs w:val="24"/>
        </w:rPr>
        <w:t>Zakup sprzętu medycznego na potrzeby Szpitala Powiatowego w Sulęcinie</w:t>
      </w:r>
    </w:p>
    <w:p w14:paraId="0F42543C" w14:textId="2A47A945" w:rsidR="009924CB" w:rsidRPr="00A330CD" w:rsidRDefault="009924CB" w:rsidP="00A330CD">
      <w:pPr>
        <w:pStyle w:val="Akapitzlist"/>
        <w:spacing w:after="0" w:line="360" w:lineRule="auto"/>
        <w:ind w:left="0"/>
        <w:jc w:val="center"/>
        <w:rPr>
          <w:rFonts w:ascii="Arial Narrow" w:hAnsi="Arial Narrow"/>
          <w:b/>
          <w:sz w:val="24"/>
          <w:szCs w:val="24"/>
        </w:rPr>
      </w:pPr>
      <w:r w:rsidRPr="00FA5C9F">
        <w:rPr>
          <w:rFonts w:ascii="Arial Narrow" w:hAnsi="Arial Narrow"/>
          <w:b/>
          <w:sz w:val="24"/>
          <w:szCs w:val="24"/>
          <w:highlight w:val="yellow"/>
        </w:rPr>
        <w:t xml:space="preserve">Część III -  </w:t>
      </w:r>
      <w:proofErr w:type="spellStart"/>
      <w:r w:rsidRPr="00FA5C9F">
        <w:rPr>
          <w:rFonts w:ascii="Arial Narrow" w:hAnsi="Arial Narrow"/>
          <w:b/>
          <w:sz w:val="24"/>
          <w:szCs w:val="24"/>
        </w:rPr>
        <w:t>Videogastroskop</w:t>
      </w:r>
      <w:proofErr w:type="spellEnd"/>
      <w:r w:rsidRPr="00A330CD">
        <w:rPr>
          <w:rFonts w:ascii="Arial Narrow" w:hAnsi="Arial Narrow"/>
          <w:b/>
          <w:sz w:val="24"/>
          <w:szCs w:val="24"/>
        </w:rPr>
        <w:t xml:space="preserve"> przewodu pokarmowego górnego; pompa wodna (1 zestaw)</w:t>
      </w:r>
    </w:p>
    <w:p w14:paraId="7EA6393E" w14:textId="77777777" w:rsidR="009924CB" w:rsidRPr="00FA5C9F" w:rsidRDefault="009924CB"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FA5C9F">
        <w:rPr>
          <w:rFonts w:ascii="Arial Narrow" w:eastAsia="Times New Roman" w:hAnsi="Arial Narrow" w:cs="Arial"/>
          <w:b/>
          <w:color w:val="000000"/>
          <w:sz w:val="24"/>
          <w:szCs w:val="24"/>
          <w:lang w:eastAsia="pl-PL"/>
        </w:rPr>
        <w:t>Marki …………… model……………………………….</w:t>
      </w:r>
    </w:p>
    <w:p w14:paraId="49EEE93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D76FB1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088C709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0EC7F77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286C98C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692E8F6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A40D66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646D57A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51C76FCA"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6B1869F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22A6949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6B9FD0A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6D14886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7"/>
      </w:r>
      <w:r w:rsidRPr="00D67E77">
        <w:rPr>
          <w:rFonts w:ascii="Arial Narrow" w:eastAsia="Times New Roman" w:hAnsi="Arial Narrow" w:cs="Arial"/>
          <w:color w:val="000000"/>
          <w:sz w:val="24"/>
          <w:szCs w:val="24"/>
          <w:lang w:eastAsia="pl-PL"/>
        </w:rPr>
        <w:t>:</w:t>
      </w:r>
    </w:p>
    <w:p w14:paraId="47C1F3CB"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76B28FE1"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3B46A279"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FD3DFF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8"/>
      </w:r>
      <w:r w:rsidRPr="00D67E77">
        <w:rPr>
          <w:rFonts w:ascii="Arial Narrow" w:eastAsia="Times New Roman" w:hAnsi="Arial Narrow" w:cs="Arial"/>
          <w:b/>
          <w:bCs/>
          <w:color w:val="000000"/>
          <w:sz w:val="24"/>
          <w:szCs w:val="24"/>
          <w:lang w:eastAsia="pl-PL"/>
        </w:rPr>
        <w:t>.</w:t>
      </w:r>
    </w:p>
    <w:p w14:paraId="1E44B332" w14:textId="77777777" w:rsidR="009924CB" w:rsidRPr="00D67E77" w:rsidRDefault="009924CB"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7C066428" w14:textId="1E9B17D0"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2B407E3F" w14:textId="2DDB432D" w:rsidR="009924CB" w:rsidRPr="00D67E77" w:rsidRDefault="00D246F7"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9"/>
      </w:r>
      <w:r w:rsidR="009924CB" w:rsidRPr="00D67E77">
        <w:rPr>
          <w:rFonts w:ascii="Arial Narrow" w:eastAsia="Times New Roman" w:hAnsi="Arial Narrow" w:cs="Arial"/>
          <w:color w:val="000000"/>
          <w:sz w:val="24"/>
          <w:szCs w:val="24"/>
          <w:lang w:eastAsia="pl-PL"/>
        </w:rPr>
        <w:t>:</w:t>
      </w:r>
    </w:p>
    <w:p w14:paraId="643804F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423358C"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13D7AF67"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470B79E"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6FCBF22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1A91013B" w14:textId="422EE324" w:rsidR="009924CB"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8E2AFD4"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0B8047D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534FAA5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324692C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5C391BDB" w14:textId="587A1849"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47E8FB77" w14:textId="028B8458"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5003E590" w14:textId="4447C3D8"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408A9D47"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20C09013" w14:textId="42FD3434"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F06B6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663F63B" w14:textId="3C9CD437" w:rsidR="009924CB" w:rsidRPr="00F06B6F" w:rsidRDefault="009924CB" w:rsidP="0058690D">
      <w:pPr>
        <w:pStyle w:val="Akapitzlist"/>
        <w:numPr>
          <w:ilvl w:val="1"/>
          <w:numId w:val="16"/>
        </w:numPr>
        <w:tabs>
          <w:tab w:val="clear" w:pos="1440"/>
          <w:tab w:val="num" w:pos="709"/>
        </w:tabs>
        <w:spacing w:after="0" w:line="276" w:lineRule="auto"/>
        <w:ind w:hanging="1156"/>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niniejszy wypełniony formularz oferty;</w:t>
      </w:r>
    </w:p>
    <w:p w14:paraId="13E9FA4C" w14:textId="7C15A83F" w:rsidR="009924CB" w:rsidRPr="00F06B6F" w:rsidRDefault="009924CB" w:rsidP="0058690D">
      <w:pPr>
        <w:pStyle w:val="Akapitzlist"/>
        <w:numPr>
          <w:ilvl w:val="1"/>
          <w:numId w:val="16"/>
        </w:numPr>
        <w:tabs>
          <w:tab w:val="clear" w:pos="1440"/>
          <w:tab w:val="num" w:pos="709"/>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w:t>
      </w:r>
    </w:p>
    <w:p w14:paraId="1233E651" w14:textId="0AFBB021" w:rsidR="009924CB" w:rsidRPr="00F06B6F" w:rsidRDefault="009924CB" w:rsidP="0058690D">
      <w:pPr>
        <w:pStyle w:val="Akapitzlist"/>
        <w:numPr>
          <w:ilvl w:val="1"/>
          <w:numId w:val="16"/>
        </w:numPr>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 (jeżeli dotyczy);</w:t>
      </w:r>
    </w:p>
    <w:p w14:paraId="6C176772" w14:textId="68F1ED54" w:rsidR="009924CB" w:rsidRPr="00F06B6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8E87F31" w14:textId="38D291B5" w:rsidR="009924CB" w:rsidRPr="00F06B6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62C33AD5" w14:textId="0849C2BD" w:rsidR="009924CB" w:rsidRPr="00FA5C9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oświadczenie o zastosowaniu materiałów, produktów i rozwiązań równoważnych (jeżeli dotyczy);</w:t>
      </w:r>
    </w:p>
    <w:p w14:paraId="76B4E5AD"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73BA21D6" w14:textId="45C99BD3" w:rsidR="009924CB" w:rsidRPr="00FA5C9F" w:rsidRDefault="009924CB" w:rsidP="009924CB">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r w:rsidR="00FA5C9F">
        <w:rPr>
          <w:rFonts w:ascii="Arial Narrow" w:eastAsia="Times New Roman" w:hAnsi="Arial Narrow" w:cs="Arial"/>
          <w:color w:val="000000"/>
          <w:sz w:val="20"/>
          <w:szCs w:val="20"/>
          <w:lang w:eastAsia="pl-PL"/>
        </w:rPr>
        <w:t>...........</w:t>
      </w:r>
    </w:p>
    <w:p w14:paraId="46B107D4"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108617E0"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034EA746" w14:textId="77777777" w:rsidR="009924CB" w:rsidRPr="00D67E77" w:rsidRDefault="009924CB" w:rsidP="009924CB">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7AB0E467" w14:textId="77777777" w:rsidR="00FA5C9F" w:rsidRPr="000C3F0D" w:rsidRDefault="00FA5C9F" w:rsidP="00FA5C9F">
      <w:pPr>
        <w:jc w:val="center"/>
        <w:rPr>
          <w:rFonts w:ascii="Arial Narrow" w:hAnsi="Arial Narrow"/>
          <w:b/>
          <w:sz w:val="20"/>
          <w:szCs w:val="20"/>
        </w:rPr>
      </w:pPr>
      <w:r w:rsidRPr="000C3F0D">
        <w:rPr>
          <w:rFonts w:ascii="Arial Narrow" w:hAnsi="Arial Narrow"/>
          <w:b/>
          <w:sz w:val="20"/>
          <w:szCs w:val="20"/>
        </w:rPr>
        <w:lastRenderedPageBreak/>
        <w:t>Specyfikacja asortymentu oraz parametrów technicznych i wyposażenia aparatury i sprzętu na potrzeby Samodzielnego Publicznego Zakładu Opieki Zdrowotnej w Sulęcinie.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520"/>
        <w:gridCol w:w="1701"/>
        <w:gridCol w:w="1701"/>
      </w:tblGrid>
      <w:tr w:rsidR="00FA5C9F" w:rsidRPr="000C3F0D" w14:paraId="7F53179A" w14:textId="77777777" w:rsidTr="00FA5C9F">
        <w:tc>
          <w:tcPr>
            <w:tcW w:w="851" w:type="dxa"/>
            <w:tcBorders>
              <w:top w:val="single" w:sz="4" w:space="0" w:color="auto"/>
              <w:left w:val="single" w:sz="4" w:space="0" w:color="auto"/>
              <w:bottom w:val="single" w:sz="4" w:space="0" w:color="auto"/>
              <w:right w:val="single" w:sz="4" w:space="0" w:color="auto"/>
            </w:tcBorders>
            <w:shd w:val="clear" w:color="auto" w:fill="auto"/>
          </w:tcPr>
          <w:p w14:paraId="6F374AF6"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L.p.</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43AFD6"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Pozycja asortymentowa oraz parametry (funkcje) wymagane (minimalne)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D70F2"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 xml:space="preserve">Wartość </w:t>
            </w:r>
          </w:p>
          <w:p w14:paraId="10A2C357"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 xml:space="preserve">Wymagana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2CA8C3"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Wartość oferowana</w:t>
            </w:r>
          </w:p>
        </w:tc>
      </w:tr>
      <w:tr w:rsidR="00FA5C9F" w:rsidRPr="000C3F0D" w14:paraId="0013092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425"/>
        </w:trPr>
        <w:tc>
          <w:tcPr>
            <w:tcW w:w="7371" w:type="dxa"/>
            <w:gridSpan w:val="2"/>
            <w:tcBorders>
              <w:top w:val="single" w:sz="4" w:space="0" w:color="auto"/>
              <w:left w:val="single" w:sz="4" w:space="0" w:color="000000"/>
              <w:bottom w:val="single" w:sz="4" w:space="0" w:color="000000"/>
              <w:right w:val="single" w:sz="4" w:space="0" w:color="auto"/>
            </w:tcBorders>
            <w:shd w:val="clear" w:color="auto" w:fill="auto"/>
          </w:tcPr>
          <w:p w14:paraId="31BD7C30" w14:textId="77777777" w:rsidR="00FA5C9F" w:rsidRPr="000C3F0D" w:rsidRDefault="00FA5C9F" w:rsidP="00FA5C9F">
            <w:pPr>
              <w:pStyle w:val="Normalny1"/>
              <w:jc w:val="center"/>
              <w:rPr>
                <w:rFonts w:ascii="Arial Narrow" w:hAnsi="Arial Narrow"/>
                <w:b/>
                <w:color w:val="000000"/>
                <w:sz w:val="20"/>
                <w:szCs w:val="20"/>
              </w:rPr>
            </w:pPr>
            <w:proofErr w:type="spellStart"/>
            <w:r w:rsidRPr="000C3F0D">
              <w:rPr>
                <w:rFonts w:ascii="Arial Narrow" w:hAnsi="Arial Narrow"/>
                <w:b/>
                <w:color w:val="000000"/>
                <w:sz w:val="20"/>
                <w:szCs w:val="20"/>
              </w:rPr>
              <w:t>Videogastroskop</w:t>
            </w:r>
            <w:proofErr w:type="spellEnd"/>
            <w:r w:rsidRPr="000C3F0D">
              <w:rPr>
                <w:rFonts w:ascii="Arial Narrow" w:hAnsi="Arial Narrow"/>
                <w:b/>
                <w:color w:val="000000"/>
                <w:sz w:val="20"/>
                <w:szCs w:val="20"/>
              </w:rPr>
              <w:t xml:space="preserve"> (HDTV)</w:t>
            </w:r>
          </w:p>
          <w:p w14:paraId="4D52000C" w14:textId="77777777" w:rsidR="00FA5C9F" w:rsidRPr="000C3F0D" w:rsidRDefault="00FA5C9F" w:rsidP="00FA5C9F">
            <w:pPr>
              <w:pStyle w:val="Normalny1"/>
              <w:rPr>
                <w:rFonts w:ascii="Arial Narrow" w:hAnsi="Arial Narrow"/>
                <w:b/>
                <w:sz w:val="20"/>
                <w:szCs w:val="20"/>
              </w:rPr>
            </w:pPr>
            <w:r w:rsidRPr="000C3F0D">
              <w:rPr>
                <w:rFonts w:ascii="Arial Narrow" w:hAnsi="Arial Narrow"/>
                <w:b/>
                <w:sz w:val="20"/>
                <w:szCs w:val="20"/>
              </w:rPr>
              <w:t>Fabrycznie nowy, rok produkcji 2021</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14:paraId="5DD8B88E"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sz w:val="20"/>
                <w:szCs w:val="20"/>
              </w:rPr>
              <w:t>-</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14:paraId="5E2D0483"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sz w:val="20"/>
                <w:szCs w:val="20"/>
              </w:rPr>
              <w:t>-</w:t>
            </w:r>
          </w:p>
        </w:tc>
      </w:tr>
      <w:tr w:rsidR="00FA5C9F" w:rsidRPr="000C3F0D" w14:paraId="451C26A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52144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w:t>
            </w:r>
          </w:p>
        </w:tc>
        <w:tc>
          <w:tcPr>
            <w:tcW w:w="65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E0A0B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Kompatybilny z procesorem wizyjnym wysokiej rozdzielczości posiadanym przez szpital:  EPK-i</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0C835C16"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6708146" w14:textId="77777777" w:rsidR="00FA5C9F" w:rsidRPr="000C3F0D" w:rsidRDefault="00FA5C9F" w:rsidP="00FA5C9F">
            <w:pPr>
              <w:pStyle w:val="Normalny1"/>
              <w:rPr>
                <w:rFonts w:ascii="Arial Narrow" w:hAnsi="Arial Narrow"/>
                <w:color w:val="000000"/>
                <w:sz w:val="20"/>
                <w:szCs w:val="20"/>
              </w:rPr>
            </w:pPr>
          </w:p>
        </w:tc>
      </w:tr>
      <w:tr w:rsidR="00FA5C9F" w:rsidRPr="000C3F0D" w14:paraId="220D73EA"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02E446"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3FF3"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Średnica kanału roboczego – 2,8 mm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2E240C"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29A0DF" w14:textId="77777777" w:rsidR="00FA5C9F" w:rsidRPr="000C3F0D" w:rsidRDefault="00FA5C9F" w:rsidP="00FA5C9F">
            <w:pPr>
              <w:pStyle w:val="Normalny1"/>
              <w:rPr>
                <w:rFonts w:ascii="Arial Narrow" w:hAnsi="Arial Narrow"/>
                <w:color w:val="000000"/>
                <w:sz w:val="20"/>
                <w:szCs w:val="20"/>
              </w:rPr>
            </w:pPr>
          </w:p>
        </w:tc>
      </w:tr>
      <w:tr w:rsidR="00FA5C9F" w:rsidRPr="000C3F0D" w14:paraId="54D5C6CD"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2496D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D211"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Średnica zewnętrzna wziernika– 9,8 mm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D37CC3"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663395" w14:textId="77777777" w:rsidR="00FA5C9F" w:rsidRPr="000C3F0D" w:rsidRDefault="00FA5C9F" w:rsidP="00FA5C9F">
            <w:pPr>
              <w:pStyle w:val="Normalny1"/>
              <w:rPr>
                <w:rFonts w:ascii="Arial Narrow" w:hAnsi="Arial Narrow"/>
                <w:color w:val="000000"/>
                <w:sz w:val="20"/>
                <w:szCs w:val="20"/>
              </w:rPr>
            </w:pPr>
          </w:p>
        </w:tc>
      </w:tr>
      <w:tr w:rsidR="00FA5C9F" w:rsidRPr="000C3F0D" w14:paraId="265DA9B4"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388110"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BC0D72" w14:textId="77777777" w:rsidR="00FA5C9F" w:rsidRPr="000C3F0D" w:rsidRDefault="00FA5C9F" w:rsidP="00FA5C9F">
            <w:pPr>
              <w:pStyle w:val="Normalny1"/>
              <w:snapToGrid w:val="0"/>
              <w:spacing w:line="288" w:lineRule="auto"/>
              <w:rPr>
                <w:rFonts w:ascii="Arial Narrow" w:hAnsi="Arial Narrow"/>
                <w:sz w:val="20"/>
                <w:szCs w:val="20"/>
              </w:rPr>
            </w:pPr>
            <w:r w:rsidRPr="000C3F0D">
              <w:rPr>
                <w:rStyle w:val="Domylnaczcionkaakapitu1"/>
                <w:rFonts w:ascii="Arial Narrow" w:hAnsi="Arial Narrow"/>
                <w:color w:val="000000"/>
                <w:sz w:val="20"/>
                <w:szCs w:val="20"/>
              </w:rPr>
              <w:t>Chip CCD typu „kolor” wbudowany w końcówkę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C7E98"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715F30" w14:textId="77777777" w:rsidR="00FA5C9F" w:rsidRPr="000C3F0D" w:rsidRDefault="00FA5C9F" w:rsidP="00FA5C9F">
            <w:pPr>
              <w:pStyle w:val="Normalny1"/>
              <w:rPr>
                <w:rFonts w:ascii="Arial Narrow" w:hAnsi="Arial Narrow"/>
                <w:color w:val="000000"/>
                <w:sz w:val="20"/>
                <w:szCs w:val="20"/>
              </w:rPr>
            </w:pPr>
          </w:p>
        </w:tc>
      </w:tr>
      <w:tr w:rsidR="00FA5C9F" w:rsidRPr="000C3F0D" w14:paraId="4230E288"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441C21"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119A"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Kąt obserwacji – 140 st.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C82545"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4AD096" w14:textId="77777777" w:rsidR="00FA5C9F" w:rsidRPr="000C3F0D" w:rsidRDefault="00FA5C9F" w:rsidP="00FA5C9F">
            <w:pPr>
              <w:pStyle w:val="Normalny1"/>
              <w:rPr>
                <w:rFonts w:ascii="Arial Narrow" w:hAnsi="Arial Narrow"/>
                <w:color w:val="000000"/>
                <w:sz w:val="20"/>
                <w:szCs w:val="20"/>
              </w:rPr>
            </w:pPr>
          </w:p>
        </w:tc>
      </w:tr>
      <w:tr w:rsidR="00FA5C9F" w:rsidRPr="000C3F0D" w14:paraId="275C1EC6"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6F65A7"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A73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Minimalne wychylenie końcówki sondy wziernikowej: </w:t>
            </w:r>
          </w:p>
          <w:p w14:paraId="326B9465"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a) góra:     min. 210°</w:t>
            </w:r>
          </w:p>
          <w:p w14:paraId="6428BA3C"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b) dół:       min. 120°</w:t>
            </w:r>
          </w:p>
          <w:p w14:paraId="097D7DF2"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c) prawo:  min. 120°</w:t>
            </w:r>
          </w:p>
          <w:p w14:paraId="2E5560D7"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d) lewo:    min. 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0ED3A"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498ABC" w14:textId="77777777" w:rsidR="00FA5C9F" w:rsidRPr="000C3F0D" w:rsidRDefault="00FA5C9F" w:rsidP="00FA5C9F">
            <w:pPr>
              <w:pStyle w:val="Normalny1"/>
              <w:rPr>
                <w:rFonts w:ascii="Arial Narrow" w:hAnsi="Arial Narrow"/>
                <w:color w:val="000000"/>
                <w:sz w:val="20"/>
                <w:szCs w:val="20"/>
              </w:rPr>
            </w:pPr>
          </w:p>
        </w:tc>
      </w:tr>
      <w:tr w:rsidR="00FA5C9F" w:rsidRPr="000C3F0D" w14:paraId="4C02261A"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5488E"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3306"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Wlot kanału biopsyjnego typu </w:t>
            </w:r>
            <w:proofErr w:type="spellStart"/>
            <w:r w:rsidRPr="000C3F0D">
              <w:rPr>
                <w:rFonts w:ascii="Arial Narrow" w:eastAsia="Batang" w:hAnsi="Arial Narrow"/>
                <w:color w:val="000000"/>
                <w:sz w:val="20"/>
                <w:szCs w:val="20"/>
              </w:rPr>
              <w:t>Luer</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EB32F0"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0DFF25" w14:textId="77777777" w:rsidR="00FA5C9F" w:rsidRPr="000C3F0D" w:rsidRDefault="00FA5C9F" w:rsidP="00FA5C9F">
            <w:pPr>
              <w:pStyle w:val="Normalny1"/>
              <w:rPr>
                <w:rFonts w:ascii="Arial Narrow" w:hAnsi="Arial Narrow"/>
                <w:color w:val="000000"/>
                <w:sz w:val="20"/>
                <w:szCs w:val="20"/>
              </w:rPr>
            </w:pPr>
          </w:p>
        </w:tc>
      </w:tr>
      <w:tr w:rsidR="00FA5C9F" w:rsidRPr="000C3F0D" w14:paraId="37DF5BCB"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7C906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8</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B5C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Złącze konektora kanału </w:t>
            </w:r>
            <w:proofErr w:type="spellStart"/>
            <w:r w:rsidRPr="000C3F0D">
              <w:rPr>
                <w:rFonts w:ascii="Arial Narrow" w:eastAsia="Batang" w:hAnsi="Arial Narrow"/>
                <w:color w:val="000000"/>
                <w:sz w:val="20"/>
                <w:szCs w:val="20"/>
              </w:rPr>
              <w:t>Water</w:t>
            </w:r>
            <w:proofErr w:type="spellEnd"/>
            <w:r w:rsidRPr="000C3F0D">
              <w:rPr>
                <w:rFonts w:ascii="Arial Narrow" w:eastAsia="Batang" w:hAnsi="Arial Narrow"/>
                <w:color w:val="000000"/>
                <w:sz w:val="20"/>
                <w:szCs w:val="20"/>
              </w:rPr>
              <w:t xml:space="preserve"> Jet typu </w:t>
            </w:r>
            <w:proofErr w:type="spellStart"/>
            <w:r w:rsidRPr="000C3F0D">
              <w:rPr>
                <w:rFonts w:ascii="Arial Narrow" w:eastAsia="Batang" w:hAnsi="Arial Narrow"/>
                <w:color w:val="000000"/>
                <w:sz w:val="20"/>
                <w:szCs w:val="20"/>
              </w:rPr>
              <w:t>Luer</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F2BF9A"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AD2E8B" w14:textId="77777777" w:rsidR="00FA5C9F" w:rsidRPr="000C3F0D" w:rsidRDefault="00FA5C9F" w:rsidP="00FA5C9F">
            <w:pPr>
              <w:pStyle w:val="Normalny1"/>
              <w:rPr>
                <w:rFonts w:ascii="Arial Narrow" w:hAnsi="Arial Narrow"/>
                <w:color w:val="000000"/>
                <w:sz w:val="20"/>
                <w:szCs w:val="20"/>
              </w:rPr>
            </w:pPr>
          </w:p>
        </w:tc>
      </w:tr>
      <w:tr w:rsidR="00FA5C9F" w:rsidRPr="000C3F0D" w14:paraId="6FC53549"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157A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9</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AAD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Zawór testera szczelności w konektorze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D3AA2A"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33EAD7" w14:textId="77777777" w:rsidR="00FA5C9F" w:rsidRPr="000C3F0D" w:rsidRDefault="00FA5C9F" w:rsidP="00FA5C9F">
            <w:pPr>
              <w:pStyle w:val="Normalny1"/>
              <w:rPr>
                <w:rFonts w:ascii="Arial Narrow" w:hAnsi="Arial Narrow"/>
                <w:color w:val="000000"/>
                <w:sz w:val="20"/>
                <w:szCs w:val="20"/>
              </w:rPr>
            </w:pPr>
          </w:p>
        </w:tc>
      </w:tr>
      <w:tr w:rsidR="00FA5C9F" w:rsidRPr="000C3F0D" w14:paraId="5D462B8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9A2308"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F14D"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Min. 3 przyciski dowolnie programowalne znajdujące się na rękojeści endoskopu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BBF982"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5F9E3C" w14:textId="77777777" w:rsidR="00FA5C9F" w:rsidRPr="000C3F0D" w:rsidRDefault="00FA5C9F" w:rsidP="00FA5C9F">
            <w:pPr>
              <w:pStyle w:val="Normalny1"/>
              <w:rPr>
                <w:rFonts w:ascii="Arial Narrow" w:hAnsi="Arial Narrow"/>
                <w:color w:val="000000"/>
                <w:sz w:val="20"/>
                <w:szCs w:val="20"/>
              </w:rPr>
            </w:pPr>
          </w:p>
        </w:tc>
      </w:tr>
      <w:tr w:rsidR="00FA5C9F" w:rsidRPr="000C3F0D" w14:paraId="19E6310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FFD2A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FB87"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System głębi ostrości min 5-100mm </w:t>
            </w:r>
            <w:r w:rsidRPr="000C3F0D">
              <w:rPr>
                <w:rStyle w:val="Domylnaczcionkaakapitu1"/>
                <w:rFonts w:ascii="Arial Narrow" w:eastAsia="Batang" w:hAnsi="Arial Narrow"/>
                <w:b/>
                <w:color w:val="FF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FE3FFC"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E98D80" w14:textId="77777777" w:rsidR="00FA5C9F" w:rsidRPr="000C3F0D" w:rsidRDefault="00FA5C9F" w:rsidP="00FA5C9F">
            <w:pPr>
              <w:pStyle w:val="Normalny1"/>
              <w:rPr>
                <w:rFonts w:ascii="Arial Narrow" w:hAnsi="Arial Narrow"/>
                <w:color w:val="000000"/>
                <w:sz w:val="20"/>
                <w:szCs w:val="20"/>
              </w:rPr>
            </w:pPr>
          </w:p>
        </w:tc>
      </w:tr>
      <w:tr w:rsidR="00FA5C9F" w:rsidRPr="000C3F0D" w14:paraId="488F5CF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F2D47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E905"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Długość robocza min. 1050mm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712E18"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024149" w14:textId="77777777" w:rsidR="00FA5C9F" w:rsidRPr="000C3F0D" w:rsidRDefault="00FA5C9F" w:rsidP="00FA5C9F">
            <w:pPr>
              <w:pStyle w:val="Normalny1"/>
              <w:rPr>
                <w:rFonts w:ascii="Arial Narrow" w:hAnsi="Arial Narrow"/>
                <w:color w:val="000000"/>
                <w:sz w:val="20"/>
                <w:szCs w:val="20"/>
              </w:rPr>
            </w:pPr>
          </w:p>
        </w:tc>
      </w:tr>
      <w:tr w:rsidR="00FA5C9F" w:rsidRPr="000C3F0D" w14:paraId="2707E12F"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ED7812"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214F"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Obsługa trybu pracy w wąskich pasmach światła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E943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28C485" w14:textId="77777777" w:rsidR="00FA5C9F" w:rsidRPr="000C3F0D" w:rsidRDefault="00FA5C9F" w:rsidP="00FA5C9F">
            <w:pPr>
              <w:pStyle w:val="Normalny1"/>
              <w:rPr>
                <w:rFonts w:ascii="Arial Narrow" w:hAnsi="Arial Narrow"/>
                <w:color w:val="000000"/>
                <w:sz w:val="20"/>
                <w:szCs w:val="20"/>
              </w:rPr>
            </w:pPr>
          </w:p>
        </w:tc>
      </w:tr>
      <w:tr w:rsidR="00FA5C9F" w:rsidRPr="000C3F0D" w14:paraId="7F37A074"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56992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0ED0"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Kanał płuczący „</w:t>
            </w:r>
            <w:proofErr w:type="spellStart"/>
            <w:r w:rsidRPr="000C3F0D">
              <w:rPr>
                <w:rFonts w:ascii="Arial Narrow" w:eastAsia="Batang" w:hAnsi="Arial Narrow"/>
                <w:color w:val="000000"/>
                <w:sz w:val="20"/>
                <w:szCs w:val="20"/>
              </w:rPr>
              <w:t>Water</w:t>
            </w:r>
            <w:proofErr w:type="spellEnd"/>
            <w:r w:rsidRPr="000C3F0D">
              <w:rPr>
                <w:rFonts w:ascii="Arial Narrow" w:eastAsia="Batang" w:hAnsi="Arial Narrow"/>
                <w:color w:val="000000"/>
                <w:sz w:val="20"/>
                <w:szCs w:val="20"/>
              </w:rPr>
              <w:t>- Jet” – gniazdo zintegrowane z konektorem do procesora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CB0A78"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5D6D52" w14:textId="77777777" w:rsidR="00FA5C9F" w:rsidRPr="000C3F0D" w:rsidRDefault="00FA5C9F" w:rsidP="00FA5C9F">
            <w:pPr>
              <w:pStyle w:val="Normalny1"/>
              <w:rPr>
                <w:rFonts w:ascii="Arial Narrow" w:hAnsi="Arial Narrow"/>
                <w:color w:val="000000"/>
                <w:sz w:val="20"/>
                <w:szCs w:val="20"/>
              </w:rPr>
            </w:pPr>
          </w:p>
        </w:tc>
      </w:tr>
      <w:tr w:rsidR="00FA5C9F" w:rsidRPr="000C3F0D" w14:paraId="59502DA3"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36ECA"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8DFD8B"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System z podłączeniem do procesora i źródła światła za pomocą jednego konektora z funkcją rotacji o min 180 stopni (dla zabezpieczenia endoskopu przed skręceniem)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44A640"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AA962F" w14:textId="77777777" w:rsidR="00FA5C9F" w:rsidRPr="000C3F0D" w:rsidRDefault="00FA5C9F" w:rsidP="00FA5C9F">
            <w:pPr>
              <w:pStyle w:val="Normalny1"/>
              <w:rPr>
                <w:rFonts w:ascii="Arial Narrow" w:hAnsi="Arial Narrow"/>
                <w:color w:val="000000"/>
                <w:sz w:val="20"/>
                <w:szCs w:val="20"/>
              </w:rPr>
            </w:pPr>
          </w:p>
        </w:tc>
      </w:tr>
      <w:tr w:rsidR="00FA5C9F" w:rsidRPr="000C3F0D" w14:paraId="030060F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F3B8A1"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7FEE056" w14:textId="77777777" w:rsidR="00FA5C9F" w:rsidRPr="000C3F0D" w:rsidRDefault="00FA5C9F" w:rsidP="00FA5C9F">
            <w:pPr>
              <w:pStyle w:val="Normalny1"/>
              <w:rPr>
                <w:rFonts w:ascii="Arial Narrow" w:hAnsi="Arial Narrow"/>
                <w:sz w:val="20"/>
                <w:szCs w:val="20"/>
              </w:rPr>
            </w:pPr>
            <w:r w:rsidRPr="000C3F0D">
              <w:rPr>
                <w:rStyle w:val="Domylnaczcionkaakapitu1"/>
                <w:rFonts w:ascii="Arial Narrow" w:eastAsia="Batang" w:hAnsi="Arial Narrow"/>
                <w:color w:val="000000"/>
                <w:sz w:val="20"/>
                <w:szCs w:val="20"/>
              </w:rPr>
              <w:t>Konektor wymagający zabezpieczenia przez zanurzeniem (ochronnych kapturów)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F13A27"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50CE1F" w14:textId="77777777" w:rsidR="00FA5C9F" w:rsidRPr="000C3F0D" w:rsidRDefault="00FA5C9F" w:rsidP="00FA5C9F">
            <w:pPr>
              <w:pStyle w:val="Normalny1"/>
              <w:rPr>
                <w:rFonts w:ascii="Arial Narrow" w:hAnsi="Arial Narrow"/>
                <w:color w:val="000000"/>
                <w:sz w:val="20"/>
                <w:szCs w:val="20"/>
              </w:rPr>
            </w:pPr>
          </w:p>
        </w:tc>
      </w:tr>
      <w:tr w:rsidR="00FA5C9F" w:rsidRPr="000C3F0D" w14:paraId="4266FD99"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93C3A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FC6EB0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Przewód łączący konektor z rękojeścią wyposażony w gumowy kompensator </w:t>
            </w:r>
            <w:proofErr w:type="spellStart"/>
            <w:r w:rsidRPr="000C3F0D">
              <w:rPr>
                <w:rFonts w:ascii="Arial Narrow" w:eastAsia="Batang" w:hAnsi="Arial Narrow"/>
                <w:color w:val="000000"/>
                <w:sz w:val="20"/>
                <w:szCs w:val="20"/>
              </w:rPr>
              <w:t>naprężęń</w:t>
            </w:r>
            <w:proofErr w:type="spellEnd"/>
            <w:r w:rsidRPr="000C3F0D">
              <w:rPr>
                <w:rFonts w:ascii="Arial Narrow" w:eastAsia="Batang" w:hAnsi="Arial Narrow"/>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32CC2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EA398" w14:textId="77777777" w:rsidR="00FA5C9F" w:rsidRPr="000C3F0D" w:rsidRDefault="00FA5C9F" w:rsidP="00FA5C9F">
            <w:pPr>
              <w:pStyle w:val="Normalny1"/>
              <w:rPr>
                <w:rFonts w:ascii="Arial Narrow" w:hAnsi="Arial Narrow"/>
                <w:color w:val="000000"/>
                <w:sz w:val="20"/>
                <w:szCs w:val="20"/>
              </w:rPr>
            </w:pPr>
          </w:p>
        </w:tc>
      </w:tr>
      <w:tr w:rsidR="00FA5C9F" w:rsidRPr="000C3F0D" w14:paraId="368FEF05"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1BA85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18</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7EE0"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Rękojeść endoskopu z oznaczeniem modelu endoskopu w możliwością rozbudowy o system oznakowania kodem paskowym do systemu rejestracji procesów mycia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B1217B"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5E37D0" w14:textId="77777777" w:rsidR="00FA5C9F" w:rsidRPr="000C3F0D" w:rsidRDefault="00FA5C9F" w:rsidP="00FA5C9F">
            <w:pPr>
              <w:pStyle w:val="Normalny1"/>
              <w:rPr>
                <w:rFonts w:ascii="Arial Narrow" w:hAnsi="Arial Narrow"/>
                <w:color w:val="000000"/>
                <w:sz w:val="20"/>
                <w:szCs w:val="20"/>
              </w:rPr>
            </w:pPr>
          </w:p>
        </w:tc>
      </w:tr>
      <w:tr w:rsidR="00FA5C9F" w:rsidRPr="000C3F0D" w14:paraId="714D5610"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D15F18"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19</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F21C"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Tryb obrazowania w wąskich pasmach światła w filtracji min 3 zakresów widma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0A0693"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AAE62F" w14:textId="77777777" w:rsidR="00FA5C9F" w:rsidRPr="000C3F0D" w:rsidRDefault="00FA5C9F" w:rsidP="00FA5C9F">
            <w:pPr>
              <w:pStyle w:val="Normalny1"/>
              <w:rPr>
                <w:rFonts w:ascii="Arial Narrow" w:hAnsi="Arial Narrow"/>
                <w:color w:val="000000"/>
                <w:sz w:val="20"/>
                <w:szCs w:val="20"/>
              </w:rPr>
            </w:pPr>
          </w:p>
        </w:tc>
      </w:tr>
      <w:tr w:rsidR="00FA5C9F" w:rsidRPr="000C3F0D" w14:paraId="3A3E7EA6"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EB9E7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5FB2" w14:textId="77777777" w:rsidR="00FA5C9F" w:rsidRPr="000C3F0D" w:rsidRDefault="00FA5C9F" w:rsidP="00FA5C9F">
            <w:pPr>
              <w:pStyle w:val="Normalny1"/>
              <w:autoSpaceDE w:val="0"/>
              <w:rPr>
                <w:rFonts w:ascii="Arial Narrow" w:hAnsi="Arial Narrow"/>
                <w:sz w:val="20"/>
                <w:szCs w:val="20"/>
              </w:rPr>
            </w:pPr>
            <w:r w:rsidRPr="000C3F0D">
              <w:rPr>
                <w:rStyle w:val="Domylnaczcionkaakapitu1"/>
                <w:rFonts w:ascii="Arial Narrow" w:hAnsi="Arial Narrow"/>
                <w:sz w:val="20"/>
                <w:szCs w:val="20"/>
              </w:rPr>
              <w:t>Aparat w pełni zanurzalny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03246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985D42" w14:textId="77777777" w:rsidR="00FA5C9F" w:rsidRPr="000C3F0D" w:rsidRDefault="00FA5C9F" w:rsidP="00FA5C9F">
            <w:pPr>
              <w:pStyle w:val="Normalny1"/>
              <w:rPr>
                <w:rFonts w:ascii="Arial Narrow" w:hAnsi="Arial Narrow"/>
                <w:color w:val="000000"/>
                <w:sz w:val="20"/>
                <w:szCs w:val="20"/>
              </w:rPr>
            </w:pPr>
          </w:p>
        </w:tc>
      </w:tr>
      <w:tr w:rsidR="00FA5C9F" w:rsidRPr="000C3F0D" w14:paraId="13C6A39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8D7FB3"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9DE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Możliwość mycia i dezynfekcji automatycznie w środkach chemicznych różnych producentów (załączyć listę)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7DFF94"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C2C32E" w14:textId="77777777" w:rsidR="00FA5C9F" w:rsidRPr="000C3F0D" w:rsidRDefault="00FA5C9F" w:rsidP="00FA5C9F">
            <w:pPr>
              <w:pStyle w:val="Normalny1"/>
              <w:rPr>
                <w:rFonts w:ascii="Arial Narrow" w:hAnsi="Arial Narrow"/>
                <w:color w:val="000000"/>
                <w:sz w:val="20"/>
                <w:szCs w:val="20"/>
              </w:rPr>
            </w:pPr>
          </w:p>
        </w:tc>
      </w:tr>
      <w:tr w:rsidR="00FA5C9F" w:rsidRPr="000C3F0D" w14:paraId="5790D40B"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7D9BB6"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6B22"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Możliwość sterylizacji gazowej tlenkiem etylenu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D9E546"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3D73D0" w14:textId="77777777" w:rsidR="00FA5C9F" w:rsidRPr="000C3F0D" w:rsidRDefault="00FA5C9F" w:rsidP="00FA5C9F">
            <w:pPr>
              <w:pStyle w:val="Normalny1"/>
              <w:rPr>
                <w:rFonts w:ascii="Arial Narrow" w:hAnsi="Arial Narrow"/>
                <w:color w:val="000000"/>
                <w:sz w:val="20"/>
                <w:szCs w:val="20"/>
              </w:rPr>
            </w:pPr>
          </w:p>
        </w:tc>
      </w:tr>
      <w:tr w:rsidR="00FA5C9F" w:rsidRPr="000C3F0D" w14:paraId="324B3C8F"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238FE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4597"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Długość całkowita co najmniej 1373mm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FEA64B"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3E6F93" w14:textId="77777777" w:rsidR="00FA5C9F" w:rsidRPr="000C3F0D" w:rsidRDefault="00FA5C9F" w:rsidP="00FA5C9F">
            <w:pPr>
              <w:pStyle w:val="Normalny1"/>
              <w:rPr>
                <w:rFonts w:ascii="Arial Narrow" w:hAnsi="Arial Narrow"/>
                <w:color w:val="000000"/>
                <w:sz w:val="20"/>
                <w:szCs w:val="20"/>
              </w:rPr>
            </w:pPr>
          </w:p>
        </w:tc>
      </w:tr>
      <w:tr w:rsidR="00FA5C9F" w:rsidRPr="000C3F0D" w14:paraId="59158BC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5F11FE"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0128" w14:textId="77777777" w:rsidR="00FA5C9F" w:rsidRPr="000C3F0D" w:rsidRDefault="00FA5C9F" w:rsidP="00FA5C9F">
            <w:pPr>
              <w:pStyle w:val="Normalny1"/>
              <w:autoSpaceDE w:val="0"/>
              <w:rPr>
                <w:rFonts w:ascii="Arial Narrow" w:hAnsi="Arial Narrow"/>
                <w:sz w:val="20"/>
                <w:szCs w:val="20"/>
              </w:rPr>
            </w:pPr>
            <w:r w:rsidRPr="000C3F0D">
              <w:rPr>
                <w:rStyle w:val="Domylnaczcionkaakapitu1"/>
                <w:rFonts w:ascii="Arial Narrow" w:hAnsi="Arial Narrow"/>
                <w:sz w:val="20"/>
                <w:szCs w:val="20"/>
              </w:rPr>
              <w:t>Stopień ochrony przed porażeniem elektrycznym BF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334B19"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D4E9AE" w14:textId="77777777" w:rsidR="00FA5C9F" w:rsidRPr="000C3F0D" w:rsidRDefault="00FA5C9F" w:rsidP="00FA5C9F">
            <w:pPr>
              <w:pStyle w:val="Normalny1"/>
              <w:rPr>
                <w:rFonts w:ascii="Arial Narrow" w:hAnsi="Arial Narrow"/>
                <w:color w:val="000000"/>
                <w:sz w:val="20"/>
                <w:szCs w:val="20"/>
              </w:rPr>
            </w:pPr>
          </w:p>
        </w:tc>
      </w:tr>
      <w:tr w:rsidR="00FA5C9F" w:rsidRPr="000C3F0D" w14:paraId="6465A5A1" w14:textId="77777777" w:rsidTr="00B66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5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9F5942"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25</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1344" w14:textId="77777777" w:rsidR="00FA5C9F" w:rsidRPr="000C3F0D" w:rsidRDefault="00FA5C9F" w:rsidP="00FA5C9F">
            <w:pPr>
              <w:pStyle w:val="Normalny1"/>
              <w:rPr>
                <w:rFonts w:ascii="Arial Narrow" w:hAnsi="Arial Narrow"/>
                <w:sz w:val="20"/>
                <w:szCs w:val="20"/>
              </w:rPr>
            </w:pPr>
            <w:r w:rsidRPr="000C3F0D">
              <w:rPr>
                <w:rFonts w:ascii="Arial Narrow" w:hAnsi="Arial Narrow"/>
                <w:sz w:val="20"/>
                <w:szCs w:val="20"/>
              </w:rPr>
              <w:t>Wyposażenie:</w:t>
            </w:r>
          </w:p>
          <w:p w14:paraId="555FECD2"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Olejek silikonowy do uszczelek zaworu – </w:t>
            </w:r>
            <w:proofErr w:type="spellStart"/>
            <w:r w:rsidRPr="000C3F0D">
              <w:rPr>
                <w:rFonts w:ascii="Arial Narrow" w:hAnsi="Arial Narrow"/>
                <w:sz w:val="20"/>
                <w:szCs w:val="20"/>
              </w:rPr>
              <w:t>kpl</w:t>
            </w:r>
            <w:proofErr w:type="spellEnd"/>
            <w:r w:rsidRPr="000C3F0D">
              <w:rPr>
                <w:rFonts w:ascii="Arial Narrow" w:hAnsi="Arial Narrow"/>
                <w:sz w:val="20"/>
                <w:szCs w:val="20"/>
              </w:rPr>
              <w:t xml:space="preserve"> </w:t>
            </w:r>
            <w:proofErr w:type="spellStart"/>
            <w:r w:rsidRPr="000C3F0D">
              <w:rPr>
                <w:rFonts w:ascii="Arial Narrow" w:hAnsi="Arial Narrow"/>
                <w:sz w:val="20"/>
                <w:szCs w:val="20"/>
              </w:rPr>
              <w:t>szt</w:t>
            </w:r>
            <w:proofErr w:type="spellEnd"/>
          </w:p>
          <w:p w14:paraId="5C0D1B50"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Zawór ssący wielorazowy – 1 </w:t>
            </w:r>
            <w:proofErr w:type="spellStart"/>
            <w:r w:rsidRPr="000C3F0D">
              <w:rPr>
                <w:rFonts w:ascii="Arial Narrow" w:hAnsi="Arial Narrow"/>
                <w:sz w:val="20"/>
                <w:szCs w:val="20"/>
              </w:rPr>
              <w:t>kpl</w:t>
            </w:r>
            <w:proofErr w:type="spellEnd"/>
          </w:p>
          <w:p w14:paraId="7DDDC2E5"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Zawór woda powietrze wielorazowy – 1 </w:t>
            </w:r>
            <w:proofErr w:type="spellStart"/>
            <w:r w:rsidRPr="000C3F0D">
              <w:rPr>
                <w:rFonts w:ascii="Arial Narrow" w:hAnsi="Arial Narrow"/>
                <w:sz w:val="20"/>
                <w:szCs w:val="20"/>
              </w:rPr>
              <w:t>kpl</w:t>
            </w:r>
            <w:proofErr w:type="spellEnd"/>
          </w:p>
          <w:p w14:paraId="3F8ACE8B"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uszczelek do zaworu ssącego – 1 </w:t>
            </w:r>
            <w:proofErr w:type="spellStart"/>
            <w:r w:rsidRPr="000C3F0D">
              <w:rPr>
                <w:rFonts w:ascii="Arial Narrow" w:hAnsi="Arial Narrow"/>
                <w:sz w:val="20"/>
                <w:szCs w:val="20"/>
              </w:rPr>
              <w:t>kpl</w:t>
            </w:r>
            <w:proofErr w:type="spellEnd"/>
          </w:p>
          <w:p w14:paraId="4B226E02"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uszczelek do zaworu woda/powietrze – 1 </w:t>
            </w:r>
            <w:proofErr w:type="spellStart"/>
            <w:r w:rsidRPr="000C3F0D">
              <w:rPr>
                <w:rFonts w:ascii="Arial Narrow" w:hAnsi="Arial Narrow"/>
                <w:sz w:val="20"/>
                <w:szCs w:val="20"/>
              </w:rPr>
              <w:t>kpl</w:t>
            </w:r>
            <w:proofErr w:type="spellEnd"/>
          </w:p>
          <w:p w14:paraId="02E30F75"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wielorazowych zaworów wlotowych kanału biopsyjnego – 1 </w:t>
            </w:r>
            <w:proofErr w:type="spellStart"/>
            <w:r w:rsidRPr="000C3F0D">
              <w:rPr>
                <w:rFonts w:ascii="Arial Narrow" w:hAnsi="Arial Narrow"/>
                <w:sz w:val="20"/>
                <w:szCs w:val="20"/>
              </w:rPr>
              <w:t>kpl</w:t>
            </w:r>
            <w:proofErr w:type="spellEnd"/>
          </w:p>
          <w:p w14:paraId="5BD4AEFA"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Szczotka czyszcząca kanał roboczy – </w:t>
            </w:r>
            <w:proofErr w:type="spellStart"/>
            <w:r w:rsidRPr="000C3F0D">
              <w:rPr>
                <w:rFonts w:ascii="Arial Narrow" w:hAnsi="Arial Narrow"/>
                <w:sz w:val="20"/>
                <w:szCs w:val="20"/>
              </w:rPr>
              <w:t>kpl</w:t>
            </w:r>
            <w:proofErr w:type="spellEnd"/>
          </w:p>
          <w:p w14:paraId="0949A4DD"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Adaptery do ręcznego mycia aparatu – 1 </w:t>
            </w:r>
            <w:proofErr w:type="spellStart"/>
            <w:r w:rsidRPr="000C3F0D">
              <w:rPr>
                <w:rFonts w:ascii="Arial Narrow" w:hAnsi="Arial Narrow"/>
                <w:sz w:val="20"/>
                <w:szCs w:val="20"/>
              </w:rPr>
              <w:t>kpl</w:t>
            </w:r>
            <w:proofErr w:type="spellEnd"/>
          </w:p>
          <w:p w14:paraId="694655F3"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Pompa wodna „</w:t>
            </w:r>
            <w:proofErr w:type="spellStart"/>
            <w:r w:rsidRPr="000C3F0D">
              <w:rPr>
                <w:rFonts w:ascii="Arial Narrow" w:hAnsi="Arial Narrow"/>
                <w:sz w:val="20"/>
                <w:szCs w:val="20"/>
              </w:rPr>
              <w:t>water-jet</w:t>
            </w:r>
            <w:proofErr w:type="spellEnd"/>
            <w:r w:rsidRPr="000C3F0D">
              <w:rPr>
                <w:rFonts w:ascii="Arial Narrow" w:hAnsi="Arial Narrow"/>
                <w:sz w:val="20"/>
                <w:szCs w:val="20"/>
              </w:rPr>
              <w:t>”:</w:t>
            </w:r>
          </w:p>
          <w:p w14:paraId="4A5C36CD"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wskaźnik LED z 10-stopniową kontrolą przepływu</w:t>
            </w:r>
          </w:p>
          <w:p w14:paraId="4EAF230C"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system wyłącza się automatycznie w momencie przerwania połączenia</w:t>
            </w:r>
          </w:p>
          <w:p w14:paraId="2FE075A0"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współpraca ze wszystkimi głównymi markami endoskopów </w:t>
            </w:r>
          </w:p>
          <w:p w14:paraId="510D550A"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maksymalne ciśnienie zasilania:  &lt;400 </w:t>
            </w:r>
            <w:proofErr w:type="spellStart"/>
            <w:r w:rsidRPr="000C3F0D">
              <w:rPr>
                <w:rFonts w:ascii="Arial Narrow" w:hAnsi="Arial Narrow"/>
                <w:sz w:val="20"/>
                <w:szCs w:val="20"/>
              </w:rPr>
              <w:t>kPa</w:t>
            </w:r>
            <w:proofErr w:type="spellEnd"/>
          </w:p>
          <w:p w14:paraId="07843947"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natężenie przepływ:   0 - 1000 ml/min</w:t>
            </w:r>
          </w:p>
          <w:p w14:paraId="769607B2"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wymiary:   324 mm(szer.) * 160 mm(gł.) * 155 mm(wys.)</w:t>
            </w:r>
          </w:p>
          <w:p w14:paraId="74B22CA0"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czas trwania pojedynczego wyjścia: 20s</w:t>
            </w:r>
          </w:p>
          <w:p w14:paraId="7266E4CB"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poziom hałas podczas pracy: &lt; 60 </w:t>
            </w:r>
            <w:proofErr w:type="spellStart"/>
            <w:r w:rsidRPr="000C3F0D">
              <w:rPr>
                <w:rFonts w:ascii="Arial Narrow" w:hAnsi="Arial Narrow"/>
                <w:sz w:val="20"/>
                <w:szCs w:val="20"/>
              </w:rPr>
              <w:t>dB</w:t>
            </w:r>
            <w:proofErr w:type="spellEnd"/>
            <w:r w:rsidRPr="000C3F0D">
              <w:rPr>
                <w:rFonts w:ascii="Arial Narrow" w:hAnsi="Arial Narrow"/>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42486" w14:textId="77777777" w:rsidR="00FA5C9F" w:rsidRPr="000C3F0D" w:rsidRDefault="00FA5C9F" w:rsidP="00FA5C9F">
            <w:pPr>
              <w:pStyle w:val="Normalny1"/>
              <w:ind w:left="70"/>
              <w:jc w:val="center"/>
              <w:rPr>
                <w:rFonts w:ascii="Arial Narrow" w:hAnsi="Arial Narrow"/>
                <w:sz w:val="20"/>
                <w:szCs w:val="20"/>
              </w:rPr>
            </w:pPr>
            <w:r w:rsidRPr="000C3F0D">
              <w:rPr>
                <w:rFonts w:ascii="Arial Narrow" w:hAnsi="Arial Narrow"/>
                <w:color w:val="000000"/>
                <w:sz w:val="20"/>
                <w:szCs w:val="20"/>
              </w:rPr>
              <w:t>Tak- podać</w:t>
            </w:r>
            <w:bookmarkStart w:id="2" w:name="_GoBack"/>
            <w:bookmarkEnd w:id="2"/>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DA0E5B" w14:textId="77777777" w:rsidR="00FA5C9F" w:rsidRPr="000C3F0D" w:rsidRDefault="00FA5C9F" w:rsidP="00FA5C9F">
            <w:pPr>
              <w:pStyle w:val="Normalny1"/>
              <w:rPr>
                <w:rFonts w:ascii="Arial Narrow" w:hAnsi="Arial Narrow"/>
                <w:color w:val="000000"/>
                <w:sz w:val="20"/>
                <w:szCs w:val="20"/>
              </w:rPr>
            </w:pPr>
          </w:p>
        </w:tc>
      </w:tr>
    </w:tbl>
    <w:p w14:paraId="6F661A1F" w14:textId="77777777" w:rsidR="00FA5C9F" w:rsidRPr="000C3F0D" w:rsidRDefault="00FA5C9F" w:rsidP="00FA5C9F">
      <w:pPr>
        <w:pStyle w:val="Normalny1"/>
        <w:rPr>
          <w:rFonts w:ascii="Arial Narrow" w:hAnsi="Arial Narrow"/>
          <w:sz w:val="20"/>
          <w:szCs w:val="20"/>
        </w:rPr>
      </w:pPr>
    </w:p>
    <w:p w14:paraId="3B051CC9" w14:textId="77777777" w:rsidR="00FA5C9F" w:rsidRPr="000C3F0D" w:rsidRDefault="00FA5C9F" w:rsidP="00FA5C9F">
      <w:pPr>
        <w:pStyle w:val="Normalny1"/>
        <w:jc w:val="right"/>
        <w:rPr>
          <w:rFonts w:ascii="Arial Narrow" w:hAnsi="Arial Narrow"/>
          <w:sz w:val="20"/>
          <w:szCs w:val="20"/>
        </w:rPr>
      </w:pPr>
      <w:r w:rsidRPr="000C3F0D">
        <w:rPr>
          <w:rFonts w:ascii="Arial Narrow" w:hAnsi="Arial Narrow"/>
          <w:sz w:val="20"/>
          <w:szCs w:val="20"/>
        </w:rPr>
        <w:t>………………………….</w:t>
      </w:r>
    </w:p>
    <w:p w14:paraId="4E2E18DF" w14:textId="77777777" w:rsidR="00FA5C9F" w:rsidRPr="000C3F0D" w:rsidRDefault="00FA5C9F" w:rsidP="00FA5C9F">
      <w:pPr>
        <w:pStyle w:val="Normalny1"/>
        <w:jc w:val="right"/>
        <w:rPr>
          <w:rFonts w:ascii="Arial Narrow" w:hAnsi="Arial Narrow"/>
          <w:sz w:val="20"/>
          <w:szCs w:val="20"/>
        </w:rPr>
      </w:pPr>
      <w:r w:rsidRPr="000C3F0D">
        <w:rPr>
          <w:rFonts w:ascii="Arial Narrow" w:hAnsi="Arial Narrow"/>
          <w:sz w:val="20"/>
          <w:szCs w:val="20"/>
        </w:rPr>
        <w:t>Data i podpis Wykonawcy</w:t>
      </w:r>
    </w:p>
    <w:p w14:paraId="3741C241" w14:textId="77777777" w:rsidR="00A02E40" w:rsidRPr="00D67E77" w:rsidRDefault="00A02E40" w:rsidP="00FA5C9F">
      <w:pPr>
        <w:rPr>
          <w:rFonts w:ascii="Arial Narrow" w:eastAsia="Times New Roman" w:hAnsi="Arial Narrow" w:cs="Arial"/>
          <w:b/>
          <w:bCs/>
          <w:color w:val="000000"/>
          <w:sz w:val="20"/>
          <w:szCs w:val="20"/>
          <w:lang w:eastAsia="pl-PL"/>
        </w:rPr>
      </w:pPr>
    </w:p>
    <w:p w14:paraId="1ED3505D" w14:textId="77777777" w:rsidR="009A1BAC" w:rsidRDefault="009A1BAC" w:rsidP="00D246F7">
      <w:pPr>
        <w:rPr>
          <w:rFonts w:ascii="Arial Narrow" w:eastAsia="Times New Roman" w:hAnsi="Arial Narrow" w:cs="Arial"/>
          <w:b/>
          <w:bCs/>
          <w:color w:val="000000"/>
          <w:sz w:val="20"/>
          <w:szCs w:val="20"/>
          <w:lang w:eastAsia="pl-PL"/>
        </w:rPr>
      </w:pPr>
    </w:p>
    <w:p w14:paraId="626BC3F8" w14:textId="77777777" w:rsidR="00FA5C9F" w:rsidRDefault="00FA5C9F" w:rsidP="00D246F7">
      <w:pPr>
        <w:rPr>
          <w:rFonts w:ascii="Arial Narrow" w:eastAsia="Times New Roman" w:hAnsi="Arial Narrow" w:cs="Arial"/>
          <w:b/>
          <w:bCs/>
          <w:color w:val="000000"/>
          <w:sz w:val="20"/>
          <w:szCs w:val="20"/>
          <w:lang w:eastAsia="pl-PL"/>
        </w:rPr>
      </w:pPr>
    </w:p>
    <w:p w14:paraId="5FB1F550" w14:textId="77777777" w:rsidR="00FA5C9F" w:rsidRDefault="00FA5C9F" w:rsidP="00D246F7">
      <w:pPr>
        <w:rPr>
          <w:rFonts w:ascii="Arial Narrow" w:eastAsia="Times New Roman" w:hAnsi="Arial Narrow" w:cs="Arial"/>
          <w:b/>
          <w:bCs/>
          <w:color w:val="000000"/>
          <w:sz w:val="20"/>
          <w:szCs w:val="20"/>
          <w:lang w:eastAsia="pl-PL"/>
        </w:rPr>
      </w:pPr>
    </w:p>
    <w:p w14:paraId="491CE636" w14:textId="77777777" w:rsidR="00FA5C9F" w:rsidRDefault="00FA5C9F" w:rsidP="00D246F7">
      <w:pPr>
        <w:rPr>
          <w:rFonts w:ascii="Arial Narrow" w:eastAsia="Times New Roman" w:hAnsi="Arial Narrow" w:cs="Arial"/>
          <w:b/>
          <w:bCs/>
          <w:color w:val="000000"/>
          <w:sz w:val="20"/>
          <w:szCs w:val="20"/>
          <w:lang w:eastAsia="pl-PL"/>
        </w:rPr>
      </w:pPr>
    </w:p>
    <w:p w14:paraId="74B891E3" w14:textId="77777777" w:rsidR="00FA5C9F" w:rsidRDefault="00FA5C9F" w:rsidP="00D246F7">
      <w:pPr>
        <w:rPr>
          <w:rFonts w:ascii="Arial Narrow" w:eastAsia="Times New Roman" w:hAnsi="Arial Narrow" w:cs="Arial"/>
          <w:b/>
          <w:bCs/>
          <w:color w:val="000000"/>
          <w:sz w:val="20"/>
          <w:szCs w:val="20"/>
          <w:lang w:eastAsia="pl-PL"/>
        </w:rPr>
      </w:pPr>
    </w:p>
    <w:p w14:paraId="67C19D5C" w14:textId="77777777" w:rsidR="00FA5C9F" w:rsidRDefault="00FA5C9F" w:rsidP="00D246F7">
      <w:pPr>
        <w:rPr>
          <w:rFonts w:ascii="Arial Narrow" w:eastAsia="Times New Roman" w:hAnsi="Arial Narrow" w:cs="Arial"/>
          <w:b/>
          <w:bCs/>
          <w:color w:val="000000"/>
          <w:sz w:val="20"/>
          <w:szCs w:val="20"/>
          <w:lang w:eastAsia="pl-PL"/>
        </w:rPr>
      </w:pPr>
    </w:p>
    <w:p w14:paraId="09BEC1D8" w14:textId="77777777" w:rsidR="00FA5C9F" w:rsidRDefault="00FA5C9F" w:rsidP="00D246F7">
      <w:pPr>
        <w:rPr>
          <w:rFonts w:ascii="Arial Narrow" w:eastAsia="Times New Roman" w:hAnsi="Arial Narrow" w:cs="Arial"/>
          <w:b/>
          <w:bCs/>
          <w:color w:val="000000"/>
          <w:sz w:val="20"/>
          <w:szCs w:val="20"/>
          <w:lang w:eastAsia="pl-PL"/>
        </w:rPr>
      </w:pPr>
    </w:p>
    <w:p w14:paraId="761F32C3" w14:textId="77777777" w:rsidR="00FA5C9F" w:rsidRDefault="00FA5C9F" w:rsidP="00D246F7">
      <w:pPr>
        <w:rPr>
          <w:rFonts w:ascii="Arial Narrow" w:eastAsia="Times New Roman" w:hAnsi="Arial Narrow" w:cs="Arial"/>
          <w:b/>
          <w:bCs/>
          <w:color w:val="000000"/>
          <w:sz w:val="20"/>
          <w:szCs w:val="20"/>
          <w:lang w:eastAsia="pl-PL"/>
        </w:rPr>
      </w:pPr>
    </w:p>
    <w:p w14:paraId="25EB64FE" w14:textId="77777777" w:rsidR="00FA5C9F" w:rsidRDefault="00FA5C9F" w:rsidP="00D246F7">
      <w:pPr>
        <w:rPr>
          <w:rFonts w:ascii="Arial Narrow" w:eastAsia="Times New Roman" w:hAnsi="Arial Narrow" w:cs="Arial"/>
          <w:b/>
          <w:bCs/>
          <w:color w:val="000000"/>
          <w:sz w:val="20"/>
          <w:szCs w:val="20"/>
          <w:lang w:eastAsia="pl-PL"/>
        </w:rPr>
      </w:pPr>
    </w:p>
    <w:p w14:paraId="528E2B61" w14:textId="77777777" w:rsidR="00FA5C9F" w:rsidRDefault="00FA5C9F" w:rsidP="00D246F7">
      <w:pPr>
        <w:rPr>
          <w:rFonts w:ascii="Arial Narrow" w:eastAsia="Times New Roman" w:hAnsi="Arial Narrow" w:cs="Arial"/>
          <w:b/>
          <w:bCs/>
          <w:color w:val="000000"/>
          <w:sz w:val="20"/>
          <w:szCs w:val="20"/>
          <w:lang w:eastAsia="pl-PL"/>
        </w:rPr>
      </w:pPr>
    </w:p>
    <w:p w14:paraId="3323108A" w14:textId="77777777" w:rsidR="00FA5C9F" w:rsidRDefault="00FA5C9F" w:rsidP="00D246F7">
      <w:pPr>
        <w:rPr>
          <w:rFonts w:ascii="Arial Narrow" w:eastAsia="Times New Roman" w:hAnsi="Arial Narrow" w:cs="Arial"/>
          <w:b/>
          <w:bCs/>
          <w:color w:val="000000"/>
          <w:sz w:val="20"/>
          <w:szCs w:val="20"/>
          <w:lang w:eastAsia="pl-PL"/>
        </w:rPr>
      </w:pPr>
    </w:p>
    <w:p w14:paraId="633E51FA" w14:textId="77777777" w:rsidR="00FA5C9F" w:rsidRDefault="00FA5C9F" w:rsidP="00D246F7">
      <w:pPr>
        <w:rPr>
          <w:rFonts w:ascii="Arial Narrow" w:eastAsia="Times New Roman" w:hAnsi="Arial Narrow" w:cs="Arial"/>
          <w:b/>
          <w:bCs/>
          <w:color w:val="000000"/>
          <w:sz w:val="20"/>
          <w:szCs w:val="20"/>
          <w:lang w:eastAsia="pl-PL"/>
        </w:rPr>
      </w:pPr>
    </w:p>
    <w:p w14:paraId="68DBC779" w14:textId="77777777" w:rsidR="00FA5C9F" w:rsidRDefault="00FA5C9F" w:rsidP="00D246F7">
      <w:pPr>
        <w:rPr>
          <w:rFonts w:ascii="Arial Narrow" w:eastAsia="Times New Roman" w:hAnsi="Arial Narrow" w:cs="Arial"/>
          <w:b/>
          <w:bCs/>
          <w:color w:val="000000"/>
          <w:sz w:val="20"/>
          <w:szCs w:val="20"/>
          <w:lang w:eastAsia="pl-PL"/>
        </w:rPr>
      </w:pPr>
    </w:p>
    <w:p w14:paraId="23D2F1CD" w14:textId="77777777" w:rsidR="007F2181" w:rsidRDefault="007F2181" w:rsidP="00D246F7">
      <w:pPr>
        <w:rPr>
          <w:rFonts w:ascii="Arial Narrow" w:eastAsia="Times New Roman" w:hAnsi="Arial Narrow" w:cs="Arial"/>
          <w:b/>
          <w:bCs/>
          <w:color w:val="000000"/>
          <w:sz w:val="20"/>
          <w:szCs w:val="20"/>
          <w:lang w:eastAsia="pl-PL"/>
        </w:rPr>
      </w:pPr>
    </w:p>
    <w:p w14:paraId="6E9313D8" w14:textId="77777777" w:rsidR="007F2181" w:rsidRDefault="007F2181" w:rsidP="00D246F7">
      <w:pPr>
        <w:rPr>
          <w:rFonts w:ascii="Arial Narrow" w:eastAsia="Times New Roman" w:hAnsi="Arial Narrow" w:cs="Arial"/>
          <w:b/>
          <w:bCs/>
          <w:color w:val="000000"/>
          <w:sz w:val="20"/>
          <w:szCs w:val="20"/>
          <w:lang w:eastAsia="pl-PL"/>
        </w:rPr>
      </w:pPr>
    </w:p>
    <w:p w14:paraId="1B6D4586" w14:textId="77777777" w:rsidR="007F2181" w:rsidRDefault="007F2181" w:rsidP="00D246F7">
      <w:pPr>
        <w:rPr>
          <w:rFonts w:ascii="Arial Narrow" w:eastAsia="Times New Roman" w:hAnsi="Arial Narrow" w:cs="Arial"/>
          <w:b/>
          <w:bCs/>
          <w:color w:val="000000"/>
          <w:sz w:val="20"/>
          <w:szCs w:val="20"/>
          <w:lang w:eastAsia="pl-PL"/>
        </w:rPr>
      </w:pPr>
    </w:p>
    <w:p w14:paraId="4A10E97D" w14:textId="77777777" w:rsidR="007F2181" w:rsidRDefault="007F2181" w:rsidP="00D246F7">
      <w:pPr>
        <w:rPr>
          <w:rFonts w:ascii="Arial Narrow" w:eastAsia="Times New Roman" w:hAnsi="Arial Narrow" w:cs="Arial"/>
          <w:b/>
          <w:bCs/>
          <w:color w:val="000000"/>
          <w:sz w:val="20"/>
          <w:szCs w:val="20"/>
          <w:lang w:eastAsia="pl-PL"/>
        </w:rPr>
      </w:pPr>
    </w:p>
    <w:p w14:paraId="05DA4904" w14:textId="77777777" w:rsidR="007F2181" w:rsidRDefault="007F2181" w:rsidP="00D246F7">
      <w:pPr>
        <w:rPr>
          <w:rFonts w:ascii="Arial Narrow" w:eastAsia="Times New Roman" w:hAnsi="Arial Narrow" w:cs="Arial"/>
          <w:b/>
          <w:bCs/>
          <w:color w:val="000000"/>
          <w:sz w:val="20"/>
          <w:szCs w:val="20"/>
          <w:lang w:eastAsia="pl-PL"/>
        </w:rPr>
      </w:pPr>
    </w:p>
    <w:p w14:paraId="222FC172" w14:textId="77777777" w:rsidR="007F2181" w:rsidRDefault="007F2181" w:rsidP="00D246F7">
      <w:pPr>
        <w:rPr>
          <w:rFonts w:ascii="Arial Narrow" w:eastAsia="Times New Roman" w:hAnsi="Arial Narrow" w:cs="Arial"/>
          <w:b/>
          <w:bCs/>
          <w:color w:val="000000"/>
          <w:sz w:val="20"/>
          <w:szCs w:val="20"/>
          <w:lang w:eastAsia="pl-PL"/>
        </w:rPr>
      </w:pPr>
    </w:p>
    <w:p w14:paraId="1D1D0596" w14:textId="77777777" w:rsidR="007F2181" w:rsidRDefault="007F2181" w:rsidP="00D246F7">
      <w:pPr>
        <w:rPr>
          <w:rFonts w:ascii="Arial Narrow" w:eastAsia="Times New Roman" w:hAnsi="Arial Narrow" w:cs="Arial"/>
          <w:b/>
          <w:bCs/>
          <w:color w:val="000000"/>
          <w:sz w:val="20"/>
          <w:szCs w:val="20"/>
          <w:lang w:eastAsia="pl-PL"/>
        </w:rPr>
      </w:pPr>
    </w:p>
    <w:p w14:paraId="7D6C16CB" w14:textId="77777777" w:rsidR="007F2181" w:rsidRDefault="007F2181" w:rsidP="00D246F7">
      <w:pPr>
        <w:rPr>
          <w:rFonts w:ascii="Arial Narrow" w:eastAsia="Times New Roman" w:hAnsi="Arial Narrow" w:cs="Arial"/>
          <w:b/>
          <w:bCs/>
          <w:color w:val="000000"/>
          <w:sz w:val="20"/>
          <w:szCs w:val="20"/>
          <w:lang w:eastAsia="pl-PL"/>
        </w:rPr>
      </w:pPr>
    </w:p>
    <w:p w14:paraId="36B358A4" w14:textId="77777777" w:rsidR="007F2181" w:rsidRDefault="007F2181" w:rsidP="00D246F7">
      <w:pPr>
        <w:rPr>
          <w:rFonts w:ascii="Arial Narrow" w:eastAsia="Times New Roman" w:hAnsi="Arial Narrow" w:cs="Arial"/>
          <w:b/>
          <w:bCs/>
          <w:color w:val="000000"/>
          <w:sz w:val="20"/>
          <w:szCs w:val="20"/>
          <w:lang w:eastAsia="pl-PL"/>
        </w:rPr>
      </w:pPr>
    </w:p>
    <w:p w14:paraId="195C5ED3" w14:textId="77777777" w:rsidR="007F2181" w:rsidRDefault="007F2181" w:rsidP="00D246F7">
      <w:pPr>
        <w:rPr>
          <w:rFonts w:ascii="Arial Narrow" w:eastAsia="Times New Roman" w:hAnsi="Arial Narrow" w:cs="Arial"/>
          <w:b/>
          <w:bCs/>
          <w:color w:val="000000"/>
          <w:sz w:val="20"/>
          <w:szCs w:val="20"/>
          <w:lang w:eastAsia="pl-PL"/>
        </w:rPr>
      </w:pPr>
    </w:p>
    <w:p w14:paraId="07AE96ED" w14:textId="77777777" w:rsidR="007F2181" w:rsidRDefault="007F2181" w:rsidP="00D246F7">
      <w:pPr>
        <w:rPr>
          <w:rFonts w:ascii="Arial Narrow" w:eastAsia="Times New Roman" w:hAnsi="Arial Narrow" w:cs="Arial"/>
          <w:b/>
          <w:bCs/>
          <w:color w:val="000000"/>
          <w:sz w:val="20"/>
          <w:szCs w:val="20"/>
          <w:lang w:eastAsia="pl-PL"/>
        </w:rPr>
      </w:pPr>
    </w:p>
    <w:p w14:paraId="4FE0C682" w14:textId="77777777" w:rsidR="007F2181" w:rsidRDefault="007F2181" w:rsidP="00D246F7">
      <w:pPr>
        <w:rPr>
          <w:rFonts w:ascii="Arial Narrow" w:eastAsia="Times New Roman" w:hAnsi="Arial Narrow" w:cs="Arial"/>
          <w:b/>
          <w:bCs/>
          <w:color w:val="000000"/>
          <w:sz w:val="20"/>
          <w:szCs w:val="20"/>
          <w:lang w:eastAsia="pl-PL"/>
        </w:rPr>
      </w:pPr>
    </w:p>
    <w:p w14:paraId="7D2C3CD8" w14:textId="77777777" w:rsidR="007F2181" w:rsidRDefault="007F2181" w:rsidP="00D246F7">
      <w:pPr>
        <w:rPr>
          <w:rFonts w:ascii="Arial Narrow" w:eastAsia="Times New Roman" w:hAnsi="Arial Narrow" w:cs="Arial"/>
          <w:b/>
          <w:bCs/>
          <w:color w:val="000000"/>
          <w:sz w:val="20"/>
          <w:szCs w:val="20"/>
          <w:lang w:eastAsia="pl-PL"/>
        </w:rPr>
      </w:pPr>
    </w:p>
    <w:p w14:paraId="25271F95" w14:textId="77777777" w:rsidR="007F2181" w:rsidRDefault="007F2181" w:rsidP="00D246F7">
      <w:pPr>
        <w:rPr>
          <w:rFonts w:ascii="Arial Narrow" w:eastAsia="Times New Roman" w:hAnsi="Arial Narrow" w:cs="Arial"/>
          <w:b/>
          <w:bCs/>
          <w:color w:val="000000"/>
          <w:sz w:val="20"/>
          <w:szCs w:val="20"/>
          <w:lang w:eastAsia="pl-PL"/>
        </w:rPr>
      </w:pPr>
    </w:p>
    <w:p w14:paraId="68F36D5F" w14:textId="77777777" w:rsidR="007F2181" w:rsidRDefault="007F2181" w:rsidP="00D246F7">
      <w:pPr>
        <w:rPr>
          <w:rFonts w:ascii="Arial Narrow" w:eastAsia="Times New Roman" w:hAnsi="Arial Narrow" w:cs="Arial"/>
          <w:b/>
          <w:bCs/>
          <w:color w:val="000000"/>
          <w:sz w:val="20"/>
          <w:szCs w:val="20"/>
          <w:lang w:eastAsia="pl-PL"/>
        </w:rPr>
      </w:pPr>
    </w:p>
    <w:p w14:paraId="5DB7B1F9" w14:textId="77777777" w:rsidR="007F2181" w:rsidRDefault="007F2181" w:rsidP="00D246F7">
      <w:pPr>
        <w:rPr>
          <w:rFonts w:ascii="Arial Narrow" w:eastAsia="Times New Roman" w:hAnsi="Arial Narrow" w:cs="Arial"/>
          <w:b/>
          <w:bCs/>
          <w:color w:val="000000"/>
          <w:sz w:val="20"/>
          <w:szCs w:val="20"/>
          <w:lang w:eastAsia="pl-PL"/>
        </w:rPr>
      </w:pPr>
    </w:p>
    <w:p w14:paraId="6B337CD7" w14:textId="77777777" w:rsidR="007F2181" w:rsidRDefault="007F2181" w:rsidP="00D246F7">
      <w:pPr>
        <w:rPr>
          <w:rFonts w:ascii="Arial Narrow" w:eastAsia="Times New Roman" w:hAnsi="Arial Narrow" w:cs="Arial"/>
          <w:b/>
          <w:bCs/>
          <w:color w:val="000000"/>
          <w:sz w:val="20"/>
          <w:szCs w:val="20"/>
          <w:lang w:eastAsia="pl-PL"/>
        </w:rPr>
      </w:pPr>
    </w:p>
    <w:p w14:paraId="314926B6" w14:textId="77777777" w:rsidR="007F2181" w:rsidRDefault="007F2181" w:rsidP="00D246F7">
      <w:pPr>
        <w:rPr>
          <w:rFonts w:ascii="Arial Narrow" w:eastAsia="Times New Roman" w:hAnsi="Arial Narrow" w:cs="Arial"/>
          <w:b/>
          <w:bCs/>
          <w:color w:val="000000"/>
          <w:sz w:val="20"/>
          <w:szCs w:val="20"/>
          <w:lang w:eastAsia="pl-PL"/>
        </w:rPr>
      </w:pPr>
    </w:p>
    <w:p w14:paraId="5E5EEF74" w14:textId="77777777" w:rsidR="007F2181" w:rsidRDefault="007F2181" w:rsidP="00D246F7">
      <w:pPr>
        <w:rPr>
          <w:rFonts w:ascii="Arial Narrow" w:eastAsia="Times New Roman" w:hAnsi="Arial Narrow" w:cs="Arial"/>
          <w:b/>
          <w:bCs/>
          <w:color w:val="000000"/>
          <w:sz w:val="20"/>
          <w:szCs w:val="20"/>
          <w:lang w:eastAsia="pl-PL"/>
        </w:rPr>
      </w:pPr>
    </w:p>
    <w:p w14:paraId="5B49E486" w14:textId="77777777" w:rsidR="00FA5C9F" w:rsidRPr="00D67E77" w:rsidRDefault="00FA5C9F" w:rsidP="00D246F7">
      <w:pPr>
        <w:rPr>
          <w:rFonts w:ascii="Arial Narrow" w:eastAsia="Times New Roman" w:hAnsi="Arial Narrow" w:cs="Arial"/>
          <w:b/>
          <w:bCs/>
          <w:color w:val="000000"/>
          <w:sz w:val="20"/>
          <w:szCs w:val="20"/>
          <w:lang w:eastAsia="pl-PL"/>
        </w:rPr>
      </w:pPr>
    </w:p>
    <w:p w14:paraId="3AD6029B"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3F2EBEDD"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7F5CF3DB"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2C041504"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33A7090E" w14:textId="7456890C" w:rsidR="009924CB" w:rsidRPr="00A330CD" w:rsidRDefault="009924CB" w:rsidP="009924CB">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rPr>
        <w:t xml:space="preserve">Zakup sprzętu medycznego na potrzeby </w:t>
      </w:r>
      <w:r w:rsidR="007F2181">
        <w:rPr>
          <w:rFonts w:ascii="Arial Narrow" w:hAnsi="Arial Narrow"/>
          <w:b/>
          <w:sz w:val="24"/>
          <w:szCs w:val="24"/>
        </w:rPr>
        <w:t>SPZOZ</w:t>
      </w:r>
      <w:r w:rsidRPr="00A330CD">
        <w:rPr>
          <w:rFonts w:ascii="Arial Narrow" w:hAnsi="Arial Narrow"/>
          <w:b/>
          <w:sz w:val="24"/>
          <w:szCs w:val="24"/>
        </w:rPr>
        <w:t xml:space="preserve"> w Sulęcinie</w:t>
      </w:r>
    </w:p>
    <w:p w14:paraId="11547F5E" w14:textId="77777777" w:rsidR="00A02E40" w:rsidRPr="00A330CD" w:rsidRDefault="009924CB" w:rsidP="00A02E40">
      <w:pPr>
        <w:pStyle w:val="Akapitzlist"/>
        <w:spacing w:after="0" w:line="360" w:lineRule="auto"/>
        <w:ind w:left="0"/>
        <w:jc w:val="center"/>
        <w:rPr>
          <w:rFonts w:ascii="Arial Narrow" w:hAnsi="Arial Narrow"/>
          <w:sz w:val="24"/>
          <w:szCs w:val="24"/>
        </w:rPr>
      </w:pPr>
      <w:r w:rsidRPr="007F2181">
        <w:rPr>
          <w:rFonts w:ascii="Arial Narrow" w:hAnsi="Arial Narrow"/>
          <w:b/>
          <w:sz w:val="24"/>
          <w:szCs w:val="24"/>
          <w:highlight w:val="yellow"/>
        </w:rPr>
        <w:t>Część I</w:t>
      </w:r>
      <w:r w:rsidR="00A02E40" w:rsidRPr="007F2181">
        <w:rPr>
          <w:rFonts w:ascii="Arial Narrow" w:hAnsi="Arial Narrow"/>
          <w:b/>
          <w:sz w:val="24"/>
          <w:szCs w:val="24"/>
          <w:highlight w:val="yellow"/>
        </w:rPr>
        <w:t>V</w:t>
      </w:r>
      <w:r w:rsidRPr="007F2181">
        <w:rPr>
          <w:rFonts w:ascii="Arial Narrow" w:hAnsi="Arial Narrow"/>
          <w:b/>
          <w:sz w:val="24"/>
          <w:szCs w:val="24"/>
          <w:highlight w:val="yellow"/>
        </w:rPr>
        <w:t xml:space="preserve"> -  </w:t>
      </w:r>
      <w:proofErr w:type="spellStart"/>
      <w:r w:rsidR="00A02E40" w:rsidRPr="007F2181">
        <w:rPr>
          <w:rFonts w:ascii="Arial Narrow" w:hAnsi="Arial Narrow"/>
          <w:b/>
          <w:sz w:val="24"/>
          <w:szCs w:val="24"/>
        </w:rPr>
        <w:t>Kriokomora</w:t>
      </w:r>
      <w:proofErr w:type="spellEnd"/>
      <w:r w:rsidR="00A02E40" w:rsidRPr="00A330CD">
        <w:rPr>
          <w:rFonts w:ascii="Arial Narrow" w:hAnsi="Arial Narrow"/>
          <w:b/>
          <w:sz w:val="24"/>
          <w:szCs w:val="24"/>
        </w:rPr>
        <w:t xml:space="preserve"> z przedsionkiem (1 sztuka),</w:t>
      </w:r>
    </w:p>
    <w:p w14:paraId="2F653AA7" w14:textId="71A7020D" w:rsidR="009924CB" w:rsidRPr="007F2181" w:rsidRDefault="009924CB" w:rsidP="00A02E40">
      <w:pPr>
        <w:pStyle w:val="Akapitzlist"/>
        <w:spacing w:after="0" w:line="360" w:lineRule="auto"/>
        <w:ind w:left="0"/>
        <w:jc w:val="center"/>
        <w:rPr>
          <w:rFonts w:ascii="Arial Narrow" w:eastAsia="Times New Roman" w:hAnsi="Arial Narrow" w:cs="Arial"/>
          <w:b/>
          <w:color w:val="000000"/>
          <w:sz w:val="24"/>
          <w:szCs w:val="24"/>
          <w:lang w:eastAsia="pl-PL"/>
        </w:rPr>
      </w:pPr>
      <w:r w:rsidRPr="007F2181">
        <w:rPr>
          <w:rFonts w:ascii="Arial Narrow" w:eastAsia="Times New Roman" w:hAnsi="Arial Narrow" w:cs="Arial"/>
          <w:b/>
          <w:color w:val="000000"/>
          <w:sz w:val="24"/>
          <w:szCs w:val="24"/>
          <w:lang w:eastAsia="pl-PL"/>
        </w:rPr>
        <w:t>Marki …………… model……………………………….</w:t>
      </w:r>
    </w:p>
    <w:p w14:paraId="5987DB9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4BFF9E7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286F5C6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5338AA1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3FE229E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626EF5F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55DFA7A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00307D9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5F4F4A0C"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7FD884A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066D2A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73AC9A4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3FA84DF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0"/>
      </w:r>
      <w:r w:rsidRPr="00D67E77">
        <w:rPr>
          <w:rFonts w:ascii="Arial Narrow" w:eastAsia="Times New Roman" w:hAnsi="Arial Narrow" w:cs="Arial"/>
          <w:color w:val="000000"/>
          <w:sz w:val="24"/>
          <w:szCs w:val="24"/>
          <w:lang w:eastAsia="pl-PL"/>
        </w:rPr>
        <w:t>:</w:t>
      </w:r>
    </w:p>
    <w:p w14:paraId="36C30BF7"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73AECE68"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14315728"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43E9583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1"/>
      </w:r>
      <w:r w:rsidRPr="00D67E77">
        <w:rPr>
          <w:rFonts w:ascii="Arial Narrow" w:eastAsia="Times New Roman" w:hAnsi="Arial Narrow" w:cs="Arial"/>
          <w:b/>
          <w:bCs/>
          <w:color w:val="000000"/>
          <w:sz w:val="24"/>
          <w:szCs w:val="24"/>
          <w:lang w:eastAsia="pl-PL"/>
        </w:rPr>
        <w:t>.</w:t>
      </w:r>
    </w:p>
    <w:p w14:paraId="69EB43FF" w14:textId="77777777" w:rsidR="009924CB" w:rsidRPr="00D67E77" w:rsidRDefault="009924CB" w:rsidP="00F06B6F">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019C890C" w14:textId="77777777" w:rsidR="009924CB" w:rsidRPr="00D67E77" w:rsidRDefault="009924CB" w:rsidP="00F06B6F">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461317C9" w14:textId="1FCBAD19" w:rsidR="009924CB" w:rsidRPr="00D67E77" w:rsidRDefault="00F06B6F" w:rsidP="009924CB">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2"/>
      </w:r>
      <w:r w:rsidR="009924CB" w:rsidRPr="00D67E77">
        <w:rPr>
          <w:rFonts w:ascii="Arial Narrow" w:eastAsia="Times New Roman" w:hAnsi="Arial Narrow" w:cs="Arial"/>
          <w:color w:val="000000"/>
          <w:sz w:val="24"/>
          <w:szCs w:val="24"/>
          <w:lang w:eastAsia="pl-PL"/>
        </w:rPr>
        <w:t>:</w:t>
      </w:r>
    </w:p>
    <w:p w14:paraId="6584542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2E1782C" w14:textId="4D4BF4D9" w:rsidR="009924CB" w:rsidRPr="00D67E77" w:rsidRDefault="009924CB" w:rsidP="00F06B6F">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2ECBFFB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0394334E" w14:textId="08089EE4" w:rsidR="009924CB" w:rsidRPr="00D67E77" w:rsidRDefault="009924CB" w:rsidP="00F06B6F">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6780F95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5C6918FF" w14:textId="34932306" w:rsidR="009924CB" w:rsidRDefault="00F06B6F" w:rsidP="00EF46CF">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EF46C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B84E142"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13C277F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26813A84"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46AE902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06C879E6" w14:textId="31DC01FA"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46F0E818" w14:textId="4679360C"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2304CB6B" w14:textId="39F71479"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9FC9487" w14:textId="77777777" w:rsidR="009924CB" w:rsidRPr="00D67E77" w:rsidRDefault="009924CB" w:rsidP="00EF46CF">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39DAAB8D" w14:textId="671B0AA9"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4F41605" w14:textId="3C7B2F32" w:rsidR="009924CB" w:rsidRPr="00EC67F5" w:rsidRDefault="00EC67F5" w:rsidP="00EC67F5">
      <w:pPr>
        <w:spacing w:after="0" w:line="276" w:lineRule="auto"/>
        <w:ind w:firstLine="284"/>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1) </w:t>
      </w:r>
      <w:r w:rsidR="009924CB" w:rsidRPr="00EC67F5">
        <w:rPr>
          <w:rFonts w:ascii="Arial Narrow" w:eastAsia="Times New Roman" w:hAnsi="Arial Narrow" w:cs="Arial"/>
          <w:color w:val="000000"/>
          <w:sz w:val="24"/>
          <w:szCs w:val="24"/>
          <w:lang w:eastAsia="pl-PL"/>
        </w:rPr>
        <w:t>niniejszy wypełniony formularz oferty;</w:t>
      </w:r>
    </w:p>
    <w:p w14:paraId="72FD7077" w14:textId="70A53414"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2) </w:t>
      </w:r>
      <w:r w:rsidR="009924CB" w:rsidRPr="00D67E77">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009924CB" w:rsidRPr="00D67E77">
        <w:rPr>
          <w:rFonts w:ascii="Arial Narrow" w:eastAsia="Times New Roman" w:hAnsi="Arial Narrow" w:cs="Arial"/>
          <w:color w:val="000000"/>
          <w:sz w:val="24"/>
          <w:szCs w:val="24"/>
          <w:lang w:eastAsia="pl-PL"/>
        </w:rPr>
        <w:t>Pzp</w:t>
      </w:r>
      <w:proofErr w:type="spellEnd"/>
      <w:r w:rsidR="009924CB" w:rsidRPr="00D67E77">
        <w:rPr>
          <w:rFonts w:ascii="Arial Narrow" w:eastAsia="Times New Roman" w:hAnsi="Arial Narrow" w:cs="Arial"/>
          <w:color w:val="000000"/>
          <w:sz w:val="24"/>
          <w:szCs w:val="24"/>
          <w:lang w:eastAsia="pl-PL"/>
        </w:rPr>
        <w:t xml:space="preserve"> wg załącznika nr 2 do SWZ;</w:t>
      </w:r>
    </w:p>
    <w:p w14:paraId="7FD07D56" w14:textId="0CCBC799"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3) </w:t>
      </w:r>
      <w:r w:rsidR="009924CB"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009924CB" w:rsidRPr="00D67E77">
        <w:rPr>
          <w:rFonts w:ascii="Arial Narrow" w:eastAsia="Times New Roman" w:hAnsi="Arial Narrow" w:cs="Arial"/>
          <w:color w:val="000000"/>
          <w:sz w:val="24"/>
          <w:szCs w:val="24"/>
          <w:lang w:eastAsia="pl-PL"/>
        </w:rPr>
        <w:t>Pzp</w:t>
      </w:r>
      <w:proofErr w:type="spellEnd"/>
      <w:r w:rsidR="009924CB" w:rsidRPr="00D67E77">
        <w:rPr>
          <w:rFonts w:ascii="Arial Narrow" w:eastAsia="Times New Roman" w:hAnsi="Arial Narrow" w:cs="Arial"/>
          <w:color w:val="000000"/>
          <w:sz w:val="24"/>
          <w:szCs w:val="24"/>
          <w:lang w:eastAsia="pl-PL"/>
        </w:rPr>
        <w:t xml:space="preserve"> wg załącznika nr 2 do SWZ (jeżeli dotyczy);</w:t>
      </w:r>
    </w:p>
    <w:p w14:paraId="7C655309" w14:textId="00B4F474"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4) </w:t>
      </w:r>
      <w:r w:rsidR="009924CB"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62F77C7" w14:textId="3912BEA3"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5) </w:t>
      </w:r>
      <w:r w:rsidR="009924CB"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761302B4" w14:textId="1F284B69"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6) </w:t>
      </w:r>
      <w:r w:rsidR="009924CB"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3FDD59A0"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29C41B07"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p>
    <w:p w14:paraId="634DB575"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50C81EF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1596B1D8" w14:textId="444BB3E5" w:rsidR="00A02E40" w:rsidRPr="007F2181" w:rsidRDefault="009924CB" w:rsidP="007F2181">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0BD3D953"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sz w:val="20"/>
          <w:szCs w:val="20"/>
        </w:rPr>
      </w:pPr>
      <w:r w:rsidRPr="007F2181">
        <w:rPr>
          <w:rFonts w:ascii="Arial Narrow" w:eastAsia="Calibri" w:hAnsi="Arial Narrow" w:cs="Times New Roman"/>
          <w:b/>
          <w:sz w:val="20"/>
          <w:szCs w:val="20"/>
        </w:rPr>
        <w:lastRenderedPageBreak/>
        <w:t>Specyfikacja asortymentu oraz parametrów technicznych i wyposażenia aparatury i sprzętu na potrzeby Samodzielnego Publicznego Zakładu Opieki Zdrowotnej w Sulęcinie.</w:t>
      </w:r>
    </w:p>
    <w:tbl>
      <w:tblPr>
        <w:tblW w:w="10893" w:type="dxa"/>
        <w:tblInd w:w="-459" w:type="dxa"/>
        <w:tblLayout w:type="fixed"/>
        <w:tblCellMar>
          <w:top w:w="108" w:type="dxa"/>
          <w:bottom w:w="108" w:type="dxa"/>
        </w:tblCellMar>
        <w:tblLook w:val="0000" w:firstRow="0" w:lastRow="0" w:firstColumn="0" w:lastColumn="0" w:noHBand="0" w:noVBand="0"/>
      </w:tblPr>
      <w:tblGrid>
        <w:gridCol w:w="131"/>
        <w:gridCol w:w="578"/>
        <w:gridCol w:w="131"/>
        <w:gridCol w:w="5539"/>
        <w:gridCol w:w="261"/>
        <w:gridCol w:w="1582"/>
        <w:gridCol w:w="261"/>
        <w:gridCol w:w="2149"/>
        <w:gridCol w:w="261"/>
      </w:tblGrid>
      <w:tr w:rsidR="007F2181" w:rsidRPr="007F2181" w14:paraId="4720E184" w14:textId="77777777" w:rsidTr="007F2181">
        <w:trPr>
          <w:gridAfter w:val="1"/>
          <w:wAfter w:w="261" w:type="dxa"/>
          <w:trHeight w:val="449"/>
        </w:trPr>
        <w:tc>
          <w:tcPr>
            <w:tcW w:w="709" w:type="dxa"/>
            <w:gridSpan w:val="2"/>
            <w:tcBorders>
              <w:top w:val="single" w:sz="4" w:space="0" w:color="000000"/>
              <w:left w:val="single" w:sz="4" w:space="0" w:color="000000"/>
              <w:bottom w:val="single" w:sz="4" w:space="0" w:color="000000"/>
            </w:tcBorders>
            <w:shd w:val="clear" w:color="auto" w:fill="auto"/>
            <w:vAlign w:val="center"/>
          </w:tcPr>
          <w:p w14:paraId="59450E6E"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ab/>
              <w:t>Lp.</w:t>
            </w:r>
          </w:p>
        </w:tc>
        <w:tc>
          <w:tcPr>
            <w:tcW w:w="567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9478487"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Opis parametru</w:t>
            </w:r>
          </w:p>
        </w:tc>
        <w:tc>
          <w:tcPr>
            <w:tcW w:w="1843" w:type="dxa"/>
            <w:gridSpan w:val="2"/>
            <w:tcBorders>
              <w:top w:val="single" w:sz="4" w:space="0" w:color="000000"/>
              <w:left w:val="single" w:sz="4" w:space="0" w:color="auto"/>
              <w:bottom w:val="single" w:sz="4" w:space="0" w:color="000000"/>
            </w:tcBorders>
            <w:shd w:val="clear" w:color="auto" w:fill="auto"/>
          </w:tcPr>
          <w:p w14:paraId="57B3FE77"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Parametr wymagany</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3609C0"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Parametr oferowany</w:t>
            </w:r>
          </w:p>
        </w:tc>
      </w:tr>
      <w:tr w:rsidR="007F2181" w:rsidRPr="007F2181" w14:paraId="7BEFC1A1" w14:textId="77777777" w:rsidTr="007F2181">
        <w:trPr>
          <w:gridAfter w:val="1"/>
          <w:wAfter w:w="261" w:type="dxa"/>
          <w:trHeight w:val="449"/>
        </w:trPr>
        <w:tc>
          <w:tcPr>
            <w:tcW w:w="637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3786BD4"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after="0" w:line="240" w:lineRule="auto"/>
              <w:rPr>
                <w:rFonts w:ascii="Arial Narrow" w:eastAsia="Calibri" w:hAnsi="Arial Narrow" w:cs="Times New Roman"/>
                <w:b/>
                <w:iCs/>
                <w:sz w:val="20"/>
                <w:szCs w:val="20"/>
              </w:rPr>
            </w:pPr>
            <w:r w:rsidRPr="007F2181">
              <w:rPr>
                <w:rFonts w:ascii="Arial Narrow" w:eastAsia="Calibri" w:hAnsi="Arial Narrow" w:cs="Times New Roman"/>
                <w:b/>
                <w:iCs/>
                <w:sz w:val="20"/>
                <w:szCs w:val="20"/>
              </w:rPr>
              <w:t>KRIOKOMORA Z PRZEDSIONKIEM</w:t>
            </w:r>
          </w:p>
          <w:p w14:paraId="4DCD8CEA"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after="0" w:line="240" w:lineRule="auto"/>
              <w:rPr>
                <w:rFonts w:ascii="Arial Narrow" w:eastAsia="Calibri" w:hAnsi="Arial Narrow" w:cs="Times New Roman"/>
                <w:b/>
                <w:iCs/>
                <w:sz w:val="20"/>
                <w:szCs w:val="20"/>
              </w:rPr>
            </w:pPr>
            <w:r w:rsidRPr="007F2181">
              <w:rPr>
                <w:rFonts w:ascii="Arial Narrow" w:eastAsia="Calibri" w:hAnsi="Arial Narrow" w:cs="Times New Roman"/>
                <w:b/>
                <w:iCs/>
                <w:sz w:val="20"/>
                <w:szCs w:val="20"/>
              </w:rPr>
              <w:t>FABRYCZNIE NOWA, ROK PRODUKCJI 2021R.</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1A3D23C"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iCs/>
                <w:sz w:val="20"/>
                <w:szCs w:val="20"/>
              </w:rPr>
            </w:pPr>
            <w:r w:rsidRPr="007F2181">
              <w:rPr>
                <w:rFonts w:ascii="Arial Narrow" w:eastAsia="Calibri" w:hAnsi="Arial Narrow" w:cs="Times New Roman"/>
                <w:b/>
                <w:iCs/>
                <w:sz w:val="20"/>
                <w:szCs w:val="20"/>
              </w:rPr>
              <w:t>-</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4C530D8"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iCs/>
                <w:sz w:val="20"/>
                <w:szCs w:val="20"/>
              </w:rPr>
            </w:pPr>
            <w:r w:rsidRPr="007F2181">
              <w:rPr>
                <w:rFonts w:ascii="Arial Narrow" w:eastAsia="Calibri" w:hAnsi="Arial Narrow" w:cs="Times New Roman"/>
                <w:b/>
                <w:iCs/>
                <w:sz w:val="20"/>
                <w:szCs w:val="20"/>
              </w:rPr>
              <w:t>-</w:t>
            </w:r>
          </w:p>
        </w:tc>
      </w:tr>
      <w:tr w:rsidR="007F2181" w:rsidRPr="007F2181" w14:paraId="258B208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7E444A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rPr>
                <w:rFonts w:ascii="Arial Narrow" w:eastAsia="Times New Roman" w:hAnsi="Arial Narrow" w:cs="Times New Roman"/>
                <w:b/>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B2AD4F2"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2-3 osobowa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821A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0DA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r>
      <w:tr w:rsidR="007F2181" w:rsidRPr="007F2181" w14:paraId="5865D450"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56B5C2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2BBACE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Zakres uzyskiwanych temperatur (temperatura robocza) od -70°C do -160°C regulowana płynnie co 5 °C.</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4E4ADC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B63F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FC0242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58EF10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7C09B70"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Możliwość obserwacji świadczeniobiorcy w trakcie zabiegu przez duże okno w komorze i okna w przedsionku.</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317FCF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165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D4DFFB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9375A4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B8E86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Dostosowana do potrzeb osób niepełnosprawnych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5C5AFA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126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B7B776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E97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BA48034"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Drzwi awaryjne umożliwiające łatwe samodzielne wyjście pacjenta z komory w razie niebezpieczeństwa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0D71C0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B7A9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504FC3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A9FBF3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76BDD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Spełnia wymogi Narodowego Funduszu Zdrowia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F5E22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2B5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EB2014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B4CA9B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71896BF"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Wymagane certyfikaty: zgłoszenie do rejestru wyrobów medycznych, znak zgodności m.in. CE 93/42/EEC i 2007/47/EC z dyrektywą TUV NORD MDD 93/42/EEC, 93/42/EWG</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5BE41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4B3EB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EB71AB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DE87C2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AF0B3C6"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Zasilanie – 3 x 230V</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F2D7C3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F02EFD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6A2105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188A6A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6D91FC"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Maksymalny pobór mocy w czasie pracy: 1800W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086313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AB5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3DD5DE5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259C36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8AA328B"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Maksymalny pobór mocy w czasie suszenia i dezynfekcji: 5200W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461B61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93880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9BDDB9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0C0789D"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2E00F48"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Bezpieczne zasilanie wewnętrzne (oświetlenie, system zaworów): 12/24V</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B6F4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A02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3E5EB4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9EA133"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FDD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Klasa bezpieczeństwa:  klasyfikacja wyrobu medycznego: </w:t>
            </w:r>
            <w:proofErr w:type="spellStart"/>
            <w:r w:rsidRPr="007F2181">
              <w:rPr>
                <w:rFonts w:ascii="Arial Narrow" w:eastAsia="Times New Roman" w:hAnsi="Arial Narrow" w:cs="Times New Roman"/>
                <w:sz w:val="20"/>
                <w:szCs w:val="20"/>
                <w:lang w:eastAsia="pl-PL"/>
              </w:rPr>
              <w:t>IIa</w:t>
            </w:r>
            <w:proofErr w:type="spellEnd"/>
            <w:r w:rsidRPr="007F2181">
              <w:rPr>
                <w:rFonts w:ascii="Arial Narrow" w:eastAsia="Times New Roman" w:hAnsi="Arial Narrow" w:cs="Times New Roman"/>
                <w:sz w:val="20"/>
                <w:szCs w:val="20"/>
                <w:lang w:eastAsia="pl-PL"/>
              </w:rPr>
              <w:t>, reguła 9</w:t>
            </w:r>
            <w:r w:rsidRPr="007F2181">
              <w:rPr>
                <w:rFonts w:ascii="Arial Narrow" w:eastAsia="Times New Roman" w:hAnsi="Arial Narrow" w:cs="Times New Roman"/>
                <w:b/>
                <w:sz w:val="20"/>
                <w:szCs w:val="20"/>
                <w:lang w:eastAsia="pl-PL"/>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008F2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24DF61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50E4FA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67FDB5C"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20F26B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 xml:space="preserve">Czynnik roboczy: </w:t>
            </w:r>
            <w:r w:rsidRPr="007F2181">
              <w:rPr>
                <w:rFonts w:ascii="Arial Narrow" w:eastAsia="Calibri" w:hAnsi="Arial Narrow" w:cs="Times New Roman"/>
                <w:b/>
                <w:color w:val="00000A"/>
                <w:kern w:val="2"/>
                <w:sz w:val="20"/>
                <w:szCs w:val="20"/>
                <w:lang w:eastAsia="zh-CN"/>
              </w:rPr>
              <w:t>ciekłe powietrze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A4D59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FC75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A6D8B9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113BD9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7170"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Brak wymienników ciepła.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E78C90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bCs/>
                <w:sz w:val="20"/>
                <w:szCs w:val="20"/>
                <w:lang w:eastAsia="pl-PL"/>
              </w:rPr>
            </w:pPr>
            <w:r w:rsidRPr="007F2181">
              <w:rPr>
                <w:rFonts w:ascii="Arial Narrow" w:eastAsia="Times New Roman" w:hAnsi="Arial Narrow" w:cs="Times New Roman"/>
                <w:bCs/>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C3F3D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66A865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790101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C54692"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System stand-by (podtrzymywanie temperatury pracy w oczekiwaniu na kolejną grupę pacjentów).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7314C8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95253E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F94CD1A"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FB15A8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1EBB8F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Wielopunktowy system czujników temperatury w komorze w czasie pracy – co najmniej dwa.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B241B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50032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D05E404"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8D163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99350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Wielopunktowy system czujników tlenu w komorze – co najmniej dwa.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D946EF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270D0C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59625D2"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6094E3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E094E1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oświetlenia wnętrza komory.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5D39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89274C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FF78E2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C35BFF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512E0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oświetlenia zewnętrznego komory.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02BBF6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959AAB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09EF19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714DC7B"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65B5FFA"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Okno (niezamarzające) w komorze zabiegowej, okno (niezamarzające) w drzwiach wejściowych w celu kontaktu wzrokowego z pacjentem.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A7DFF6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BC809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6EAEC84" w14:textId="77777777" w:rsidTr="007F2181">
        <w:tblPrEx>
          <w:jc w:val="center"/>
          <w:tblCellMar>
            <w:top w:w="0" w:type="dxa"/>
            <w:left w:w="98" w:type="dxa"/>
            <w:bottom w:w="0" w:type="dxa"/>
          </w:tblCellMar>
        </w:tblPrEx>
        <w:trPr>
          <w:gridBefore w:val="1"/>
          <w:wBefore w:w="131" w:type="dxa"/>
          <w:trHeight w:val="162"/>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CA6C63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50EBA5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Wewnętrzne ściany i podłogi wykonane i pokryte materiałem bezpiecznym dla pacjenta.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107D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FA0D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FCBA8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D80609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0561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Kontrola (alarm) zamknięcia drzwi wejściowych, oraz system wyłączenia zasilania w momencie otwarcia drzwi.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7F5E3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4E401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4583312"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58D55B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1D30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Możliwość awaryjnego przerwania zabiegu przez pacjenta (bezpieczne otwieranie drzwi od wewnątrz).</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C9713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09F71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9C12C6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6AC28F4"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C1CBD"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proofErr w:type="spellStart"/>
            <w:r w:rsidRPr="007F2181">
              <w:rPr>
                <w:rFonts w:ascii="Arial Narrow" w:eastAsia="Calibri" w:hAnsi="Arial Narrow" w:cs="Times New Roman"/>
                <w:color w:val="00000A"/>
                <w:kern w:val="2"/>
                <w:sz w:val="20"/>
                <w:szCs w:val="20"/>
                <w:lang w:eastAsia="zh-CN"/>
              </w:rPr>
              <w:t>Kriokomora</w:t>
            </w:r>
            <w:proofErr w:type="spellEnd"/>
            <w:r w:rsidRPr="007F2181">
              <w:rPr>
                <w:rFonts w:ascii="Arial Narrow" w:eastAsia="Calibri" w:hAnsi="Arial Narrow" w:cs="Times New Roman"/>
                <w:color w:val="00000A"/>
                <w:kern w:val="2"/>
                <w:sz w:val="20"/>
                <w:szCs w:val="20"/>
                <w:lang w:eastAsia="zh-CN"/>
              </w:rPr>
              <w:t xml:space="preserve"> składająca się z trzech modułów (</w:t>
            </w:r>
            <w:proofErr w:type="spellStart"/>
            <w:r w:rsidRPr="007F2181">
              <w:rPr>
                <w:rFonts w:ascii="Arial Narrow" w:eastAsia="Calibri" w:hAnsi="Arial Narrow" w:cs="Times New Roman"/>
                <w:color w:val="00000A"/>
                <w:kern w:val="2"/>
                <w:sz w:val="20"/>
                <w:szCs w:val="20"/>
                <w:lang w:eastAsia="zh-CN"/>
              </w:rPr>
              <w:t>Kriokomora</w:t>
            </w:r>
            <w:proofErr w:type="spellEnd"/>
            <w:r w:rsidRPr="007F2181">
              <w:rPr>
                <w:rFonts w:ascii="Arial Narrow" w:eastAsia="Calibri" w:hAnsi="Arial Narrow" w:cs="Times New Roman"/>
                <w:color w:val="00000A"/>
                <w:kern w:val="2"/>
                <w:sz w:val="20"/>
                <w:szCs w:val="20"/>
                <w:lang w:eastAsia="zh-CN"/>
              </w:rPr>
              <w:t xml:space="preserve"> właściwa, przedsionek adaptacyjny i pomieszczenie techniczne)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6D7617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FC3E8A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E0F847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2D14E2C"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2B0D74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Dezynfekcja za pomocą generatora ozonu</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53EE0A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3E6E0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530113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45AA52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7D7DD1"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Osuszanie i dezynfekcja automatyczne (programowalne) w np. porze nocnej, bez udziału obsługi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D506F7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1D0754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0F679C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0113E74"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95A8F4"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 xml:space="preserve">System ostrzegawczy przed pomieszczeniem </w:t>
            </w:r>
            <w:proofErr w:type="spellStart"/>
            <w:r w:rsidRPr="007F2181">
              <w:rPr>
                <w:rFonts w:ascii="Arial Narrow" w:eastAsia="Calibri" w:hAnsi="Arial Narrow" w:cs="Times New Roman"/>
                <w:color w:val="00000A"/>
                <w:kern w:val="2"/>
                <w:sz w:val="20"/>
                <w:szCs w:val="20"/>
                <w:lang w:eastAsia="zh-CN"/>
              </w:rPr>
              <w:t>kriokomory</w:t>
            </w:r>
            <w:proofErr w:type="spellEnd"/>
            <w:r w:rsidRPr="007F2181">
              <w:rPr>
                <w:rFonts w:ascii="Arial Narrow" w:eastAsia="Calibri" w:hAnsi="Arial Narrow" w:cs="Times New Roman"/>
                <w:color w:val="00000A"/>
                <w:kern w:val="2"/>
                <w:sz w:val="20"/>
                <w:szCs w:val="20"/>
                <w:lang w:eastAsia="zh-CN"/>
              </w:rPr>
              <w:t xml:space="preserve"> (zintegrowany z panelem sterującym) zapobiegający przypadkowemu kontaktowi personelu z ozonem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7F770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D07027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136698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AAAAC8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0A9535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Panel sterujący wraz z ekranem informacyjnym (widoczne wszystkie parametry zabiegu oraz alarmy) ma być odporny na zawilgocenie i możliwy do dezynfekcji.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AF009F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901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8C3258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7BD35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675BE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Wymiary bez otwartych drzwi: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43DF9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9B4C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E4A187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84CE11"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4A6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długość min. 3 m 20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A4D1E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B92EAE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1BA8CA"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9AC104"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B7A1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szerokość min. 2 m 5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6B885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FDAC74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7C297E4"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27177D"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CE28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both"/>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wysokość min. 2 m 70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A4B909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FF6BD2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61727C9"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F49FE2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4A8604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Możliwość ciągłej pracy (bez przerw na rozmrażanie/osuszanie) do 8 godzin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83827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230681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456CF6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15DF82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6C2F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Klawiatura w urządzeniu sterującym odporna na zawilgocenie i możliwa do dezynfekcji.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77372A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302251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7AD61D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1609F8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3EAF5"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Przeglądy: co roku (w okresie gwarancji bezpłatnie)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6E9A3B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C39FD0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9728B90"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190579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97D22C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Szkolenie personelu (certyfikat potwierdzający przeszkolenie personelu) przez Wykonawcę</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0AD28B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DFF627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066AFF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60DC9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0FB7F6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Certyfikat CE, deklaracja zgodności, informacja ostrzegawcza.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B5421A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59C18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346EC3A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E7A63C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2FEE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Gwarantowana dostępność części zamiennych min. 10 lat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0A629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7570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43C24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854BE7B"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C27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Instrukcja obsługi w języku polskim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11F4F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94A023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40E0E7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D80CD4D"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150BC9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Polskojęzyczny panel sterujący, dotykowy panel sterujący z funkcjami m.in.</w:t>
            </w:r>
          </w:p>
          <w:p w14:paraId="415FE0D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programowalny czas zabiegu w przedziale 1-5 minuty</w:t>
            </w:r>
          </w:p>
          <w:p w14:paraId="16419F34"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programowalny przez obsługę czas osuszania 5-10 godzin,</w:t>
            </w:r>
          </w:p>
          <w:p w14:paraId="6E85547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komunikacja głosowa  obsługi z pacjentem,</w:t>
            </w:r>
          </w:p>
          <w:p w14:paraId="0C0683D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wizualizacja temperatur zabiegowych,</w:t>
            </w:r>
          </w:p>
          <w:p w14:paraId="70FCBFDF"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wizualizacja czasu zabiegu,</w:t>
            </w:r>
          </w:p>
          <w:p w14:paraId="2B59B604"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bCs/>
                <w:sz w:val="20"/>
                <w:szCs w:val="20"/>
                <w:lang w:eastAsia="pl-PL"/>
              </w:rPr>
              <w:t>wizualny informacja o stężeniu tlenu</w:t>
            </w:r>
          </w:p>
          <w:p w14:paraId="2BA86F6D"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stan procesu automatycznego osuszania,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7C776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5092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A1EB29E"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A4EB703"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8CFD39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Sygnały ostrzegawcze o nieprawidłowych parametrach zabiegowych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7F632F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B0DC3D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F382A13"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6B75B5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3383A3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System dźwiękowy o upływającym czasie, po 1, 2 i 3 minutach.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F1E953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4E55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C10607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8B30F4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85D80E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bCs/>
                <w:sz w:val="20"/>
                <w:szCs w:val="20"/>
                <w:lang w:eastAsia="pl-PL"/>
              </w:rPr>
            </w:pPr>
            <w:r w:rsidRPr="007F2181">
              <w:rPr>
                <w:rFonts w:ascii="Arial Narrow" w:eastAsia="ArialMT" w:hAnsi="Arial Narrow" w:cs="Times New Roman"/>
                <w:bCs/>
                <w:sz w:val="20"/>
                <w:szCs w:val="20"/>
                <w:lang w:eastAsia="pl-PL"/>
              </w:rPr>
              <w:t>Okres gwarancji (minimum 24 miesiące).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627695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bCs/>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1015B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r>
      <w:tr w:rsidR="007F2181" w:rsidRPr="007F2181" w14:paraId="648B3DE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B5095C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1005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D8F10F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b/>
                <w:bCs/>
                <w:sz w:val="20"/>
                <w:szCs w:val="20"/>
                <w:lang w:eastAsia="pl-PL"/>
              </w:rPr>
              <w:t xml:space="preserve">SYSTEM </w:t>
            </w:r>
            <w:r w:rsidRPr="007F2181">
              <w:rPr>
                <w:rFonts w:ascii="Arial Narrow" w:eastAsia="Times New Roman" w:hAnsi="Arial Narrow" w:cs="Times New Roman"/>
                <w:b/>
                <w:sz w:val="20"/>
                <w:szCs w:val="20"/>
                <w:lang w:bidi="en-US"/>
              </w:rPr>
              <w:t>BEZPIECZEŃSTWA:</w:t>
            </w:r>
          </w:p>
        </w:tc>
      </w:tr>
      <w:tr w:rsidR="007F2181" w:rsidRPr="007F2181" w14:paraId="6BA6848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CD3429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42.</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FAD7CE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74"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zapobiegający zbyt długiemu pozostaniu pacjenta w komorze. Jeżeli pacjenci nie zostań wyprowadzeni po krótkim czasie, rozbrzmiewa alarm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9DAE0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529B23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3543CD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E3710B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43.</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18A6A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74"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 komplecie rurociąg doprowadzający gaz oraz posadowienie zbiornika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18CEE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0C6BD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bl>
    <w:p w14:paraId="71AEE79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5DF82DE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505D5D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BE9EB5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77F6CFC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528D2D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p w14:paraId="0D0B00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Data i podpis Wykonawcy</w:t>
      </w:r>
    </w:p>
    <w:p w14:paraId="7A12763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7412F69" w14:textId="77777777" w:rsidR="007F2181" w:rsidRDefault="007F2181" w:rsidP="007F2181">
      <w:pPr>
        <w:rPr>
          <w:rFonts w:ascii="Arial Narrow" w:eastAsia="Times New Roman" w:hAnsi="Arial Narrow" w:cs="Arial"/>
          <w:b/>
          <w:bCs/>
          <w:color w:val="000000"/>
          <w:sz w:val="20"/>
          <w:szCs w:val="20"/>
          <w:lang w:eastAsia="pl-PL"/>
        </w:rPr>
      </w:pPr>
    </w:p>
    <w:p w14:paraId="0AC4931C"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24C42FC"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2B27EA9"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04B1ED51"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8EA00B0"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042925A0"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9951BC1"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28569089"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083FFDE" w14:textId="77777777" w:rsidR="007F2181" w:rsidRDefault="007F2181" w:rsidP="007F2181">
      <w:pPr>
        <w:rPr>
          <w:rFonts w:ascii="Arial Narrow" w:eastAsia="Times New Roman" w:hAnsi="Arial Narrow" w:cs="Arial"/>
          <w:b/>
          <w:bCs/>
          <w:color w:val="000000"/>
          <w:sz w:val="20"/>
          <w:szCs w:val="20"/>
          <w:lang w:eastAsia="pl-PL"/>
        </w:rPr>
      </w:pPr>
    </w:p>
    <w:p w14:paraId="18F8A88F" w14:textId="77777777" w:rsidR="007F2181" w:rsidRDefault="007F2181" w:rsidP="007F2181">
      <w:pPr>
        <w:rPr>
          <w:rFonts w:ascii="Arial Narrow" w:eastAsia="Times New Roman" w:hAnsi="Arial Narrow" w:cs="Arial"/>
          <w:b/>
          <w:bCs/>
          <w:color w:val="000000"/>
          <w:sz w:val="20"/>
          <w:szCs w:val="20"/>
          <w:lang w:eastAsia="pl-PL"/>
        </w:rPr>
      </w:pPr>
    </w:p>
    <w:p w14:paraId="52FBB1FA"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7B95B8FD"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39E6C077"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64726720"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13EB24EC"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3EF43399" w14:textId="77777777" w:rsidR="009924CB" w:rsidRPr="00EF46CF" w:rsidRDefault="009924CB" w:rsidP="009924CB">
      <w:pPr>
        <w:pStyle w:val="Akapitzlist"/>
        <w:spacing w:after="0" w:line="360" w:lineRule="auto"/>
        <w:ind w:left="0"/>
        <w:jc w:val="center"/>
        <w:rPr>
          <w:rFonts w:ascii="Arial Narrow" w:hAnsi="Arial Narrow"/>
          <w:b/>
          <w:sz w:val="24"/>
          <w:szCs w:val="24"/>
        </w:rPr>
      </w:pPr>
      <w:r w:rsidRPr="00EF46CF">
        <w:rPr>
          <w:rFonts w:ascii="Arial Narrow" w:hAnsi="Arial Narrow"/>
          <w:b/>
          <w:sz w:val="24"/>
          <w:szCs w:val="24"/>
        </w:rPr>
        <w:t>Zakup sprzętu medycznego na potrzeby Szpitala Powiatowego w Sulęcinie</w:t>
      </w:r>
    </w:p>
    <w:p w14:paraId="50403E59" w14:textId="5BCBC048" w:rsidR="00A02E40" w:rsidRPr="00A330CD" w:rsidRDefault="00A02E40" w:rsidP="00A330CD">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highlight w:val="yellow"/>
          <w:u w:val="single"/>
        </w:rPr>
        <w:t>Część V</w:t>
      </w:r>
      <w:r w:rsidR="009924CB" w:rsidRPr="00A330CD">
        <w:rPr>
          <w:rFonts w:ascii="Arial Narrow" w:hAnsi="Arial Narrow"/>
          <w:b/>
          <w:sz w:val="24"/>
          <w:szCs w:val="24"/>
          <w:highlight w:val="yellow"/>
          <w:u w:val="single"/>
        </w:rPr>
        <w:t xml:space="preserve"> -  </w:t>
      </w:r>
      <w:r w:rsidRPr="00A330CD">
        <w:rPr>
          <w:rFonts w:ascii="Arial Narrow" w:hAnsi="Arial Narrow"/>
          <w:b/>
          <w:sz w:val="24"/>
          <w:szCs w:val="24"/>
        </w:rPr>
        <w:t>Wielofunkcyjny aparat do elektroterapii (2 sztuki), laser ze skanerem (1 sztuka),</w:t>
      </w:r>
    </w:p>
    <w:p w14:paraId="7AC24C95" w14:textId="4BA4BD10" w:rsidR="009924CB" w:rsidRPr="00A330CD" w:rsidRDefault="009924CB" w:rsidP="00A02E40">
      <w:pPr>
        <w:pStyle w:val="Akapitzlist"/>
        <w:spacing w:after="0" w:line="360" w:lineRule="auto"/>
        <w:ind w:left="0"/>
        <w:jc w:val="center"/>
        <w:rPr>
          <w:rFonts w:ascii="Arial Narrow" w:eastAsia="Times New Roman" w:hAnsi="Arial Narrow" w:cs="Arial"/>
          <w:b/>
          <w:color w:val="000000"/>
          <w:sz w:val="24"/>
          <w:szCs w:val="24"/>
          <w:u w:val="single"/>
          <w:lang w:eastAsia="pl-PL"/>
        </w:rPr>
      </w:pPr>
      <w:r w:rsidRPr="00A330CD">
        <w:rPr>
          <w:rFonts w:ascii="Arial Narrow" w:eastAsia="Times New Roman" w:hAnsi="Arial Narrow" w:cs="Arial"/>
          <w:b/>
          <w:color w:val="000000"/>
          <w:sz w:val="24"/>
          <w:szCs w:val="24"/>
          <w:u w:val="single"/>
          <w:lang w:eastAsia="pl-PL"/>
        </w:rPr>
        <w:t>Marki …………… model……………………………….</w:t>
      </w:r>
    </w:p>
    <w:p w14:paraId="0B00F0A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3E1C3E1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5C87880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567AFFF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47BA64C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54B8C2B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4F11D41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7A01933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979E5FF"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44793DE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A47BD3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2D322CE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78F1C95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3"/>
      </w:r>
      <w:r w:rsidRPr="00D67E77">
        <w:rPr>
          <w:rFonts w:ascii="Arial Narrow" w:eastAsia="Times New Roman" w:hAnsi="Arial Narrow" w:cs="Arial"/>
          <w:color w:val="000000"/>
          <w:sz w:val="24"/>
          <w:szCs w:val="24"/>
          <w:lang w:eastAsia="pl-PL"/>
        </w:rPr>
        <w:t>:</w:t>
      </w:r>
    </w:p>
    <w:p w14:paraId="6EC55775"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23B90955"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CA7D607"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DCA7D5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4"/>
      </w:r>
      <w:r w:rsidRPr="00D67E77">
        <w:rPr>
          <w:rFonts w:ascii="Arial Narrow" w:eastAsia="Times New Roman" w:hAnsi="Arial Narrow" w:cs="Arial"/>
          <w:b/>
          <w:bCs/>
          <w:color w:val="000000"/>
          <w:sz w:val="24"/>
          <w:szCs w:val="24"/>
          <w:lang w:eastAsia="pl-PL"/>
        </w:rPr>
        <w:t>.</w:t>
      </w:r>
    </w:p>
    <w:p w14:paraId="7C3778A6" w14:textId="77777777" w:rsidR="009924CB" w:rsidRPr="00D67E77" w:rsidRDefault="009924CB" w:rsidP="009924CB">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771C76C8" w14:textId="77777777" w:rsidR="009924CB" w:rsidRPr="00D67E77" w:rsidRDefault="009924CB" w:rsidP="009924CB">
      <w:pPr>
        <w:spacing w:before="120" w:after="0" w:line="36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775ED489" w14:textId="24ED0E06" w:rsidR="009924CB" w:rsidRPr="00D67E77" w:rsidRDefault="00EC67F5" w:rsidP="009924CB">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5"/>
      </w:r>
      <w:r w:rsidR="009924CB" w:rsidRPr="00D67E77">
        <w:rPr>
          <w:rFonts w:ascii="Arial Narrow" w:eastAsia="Times New Roman" w:hAnsi="Arial Narrow" w:cs="Arial"/>
          <w:color w:val="000000"/>
          <w:sz w:val="24"/>
          <w:szCs w:val="24"/>
          <w:lang w:eastAsia="pl-PL"/>
        </w:rPr>
        <w:t>:</w:t>
      </w:r>
    </w:p>
    <w:p w14:paraId="0C0C883B"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7D2E7AB"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33603F3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7AAA2C91" w14:textId="6B788134" w:rsidR="009924CB" w:rsidRPr="00D67E77" w:rsidRDefault="009924CB" w:rsidP="00EC67F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7184AF20" w14:textId="779ACA39" w:rsidR="009924CB" w:rsidRPr="00D67E77" w:rsidRDefault="009924CB" w:rsidP="00EC67F5">
      <w:pPr>
        <w:spacing w:after="0" w:line="276"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0A3F5B29" w14:textId="0B7129A7" w:rsidR="009924CB" w:rsidRDefault="00EC67F5" w:rsidP="009924CB">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2BBE43F8"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3D424461"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32461B6D"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4696E47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1374D754" w14:textId="25C66D3D"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3B98E32D" w14:textId="2BC6FD6E" w:rsidR="009924CB" w:rsidRPr="00D67E77" w:rsidRDefault="00B919E3" w:rsidP="00EC67F5">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7350006C" w14:textId="57831228" w:rsidR="009924CB" w:rsidRPr="00D67E77" w:rsidRDefault="00B919E3" w:rsidP="009924C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5F2D2F96" w14:textId="77777777" w:rsidR="009924CB" w:rsidRPr="00D67E77" w:rsidRDefault="009924CB" w:rsidP="009924CB">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63876D2C" w14:textId="26983847" w:rsidR="009924CB" w:rsidRPr="00D67E77" w:rsidRDefault="00B919E3" w:rsidP="009924C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0C153C7E" w14:textId="235FDC36" w:rsidR="00EC67F5" w:rsidRDefault="00EC67F5" w:rsidP="00EC67F5">
      <w:pPr>
        <w:spacing w:after="0" w:line="276" w:lineRule="auto"/>
        <w:ind w:left="567" w:hanging="425"/>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1)  </w:t>
      </w:r>
      <w:r w:rsidR="009924CB" w:rsidRPr="00D67E77">
        <w:rPr>
          <w:rFonts w:ascii="Arial Narrow" w:eastAsia="Times New Roman" w:hAnsi="Arial Narrow" w:cs="Arial"/>
          <w:color w:val="000000"/>
          <w:sz w:val="24"/>
          <w:szCs w:val="24"/>
          <w:lang w:eastAsia="pl-PL"/>
        </w:rPr>
        <w:t>niniejszy wypełniony formularz oferty;</w:t>
      </w:r>
    </w:p>
    <w:p w14:paraId="4D4DB315" w14:textId="392FA6BB" w:rsidR="009924CB" w:rsidRPr="00EC67F5" w:rsidRDefault="00EC67F5" w:rsidP="00EC67F5">
      <w:pPr>
        <w:spacing w:after="0" w:line="276" w:lineRule="auto"/>
        <w:ind w:left="567" w:hanging="425"/>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2)   </w:t>
      </w:r>
      <w:r w:rsidR="009924CB" w:rsidRPr="00EC67F5">
        <w:rPr>
          <w:rFonts w:ascii="Arial Narrow" w:eastAsia="Times New Roman" w:hAnsi="Arial Narrow" w:cs="Arial"/>
          <w:color w:val="000000"/>
          <w:sz w:val="24"/>
          <w:szCs w:val="24"/>
          <w:lang w:eastAsia="pl-PL"/>
        </w:rPr>
        <w:t>wypełnione i podpisane oświadczenie wykonawcy/wykonawców, skła</w:t>
      </w:r>
      <w:r>
        <w:rPr>
          <w:rFonts w:ascii="Arial Narrow" w:eastAsia="Times New Roman" w:hAnsi="Arial Narrow" w:cs="Arial"/>
          <w:color w:val="000000"/>
          <w:sz w:val="24"/>
          <w:szCs w:val="24"/>
          <w:lang w:eastAsia="pl-PL"/>
        </w:rPr>
        <w:t xml:space="preserve">dane na podstawie art. 125 ust.1 </w:t>
      </w:r>
      <w:proofErr w:type="spellStart"/>
      <w:r w:rsidR="009924CB" w:rsidRPr="00EC67F5">
        <w:rPr>
          <w:rFonts w:ascii="Arial Narrow" w:eastAsia="Times New Roman" w:hAnsi="Arial Narrow" w:cs="Arial"/>
          <w:color w:val="000000"/>
          <w:sz w:val="24"/>
          <w:szCs w:val="24"/>
          <w:lang w:eastAsia="pl-PL"/>
        </w:rPr>
        <w:t>Pzp</w:t>
      </w:r>
      <w:proofErr w:type="spellEnd"/>
      <w:r w:rsidR="009924CB" w:rsidRPr="00EC67F5">
        <w:rPr>
          <w:rFonts w:ascii="Arial Narrow" w:eastAsia="Times New Roman" w:hAnsi="Arial Narrow" w:cs="Arial"/>
          <w:color w:val="000000"/>
          <w:sz w:val="24"/>
          <w:szCs w:val="24"/>
          <w:lang w:eastAsia="pl-PL"/>
        </w:rPr>
        <w:t xml:space="preserve"> wg załącznika nr 2 do SWZ;</w:t>
      </w:r>
    </w:p>
    <w:p w14:paraId="38DC1814"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 (jeżeli dotyczy);</w:t>
      </w:r>
    </w:p>
    <w:p w14:paraId="6E947CDF"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1876D66"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693D7D1C" w14:textId="08BDFDAE" w:rsidR="009924CB" w:rsidRPr="007F2181"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726103A8" w14:textId="3BFF3C33" w:rsidR="009924CB" w:rsidRPr="007F2181" w:rsidRDefault="009924CB" w:rsidP="007F2181">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7F2181">
        <w:rPr>
          <w:rFonts w:ascii="Arial Narrow" w:eastAsia="Times New Roman" w:hAnsi="Arial Narrow" w:cs="Arial"/>
          <w:color w:val="000000"/>
          <w:sz w:val="20"/>
          <w:szCs w:val="20"/>
          <w:lang w:eastAsia="pl-PL"/>
        </w:rPr>
        <w:t>dnia .........................</w:t>
      </w:r>
    </w:p>
    <w:p w14:paraId="0ED64AFB" w14:textId="4C03DD89"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007F2181">
        <w:rPr>
          <w:rFonts w:ascii="Arial Narrow" w:eastAsia="Times New Roman" w:hAnsi="Arial Narrow" w:cs="Arial"/>
          <w:color w:val="000000"/>
          <w:sz w:val="20"/>
          <w:szCs w:val="20"/>
          <w:lang w:eastAsia="pl-PL"/>
        </w:rPr>
        <w:t>                         </w:t>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4D8867AB" w14:textId="563F44F4" w:rsidR="009A1BAC" w:rsidRPr="00EC67F5" w:rsidRDefault="009924CB" w:rsidP="00EC67F5">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w:t>
      </w:r>
      <w:r w:rsidR="00EC67F5">
        <w:rPr>
          <w:rFonts w:ascii="Arial Narrow" w:eastAsia="Times New Roman" w:hAnsi="Arial Narrow" w:cs="Arial"/>
          <w:color w:val="000000"/>
          <w:sz w:val="20"/>
          <w:szCs w:val="20"/>
          <w:lang w:eastAsia="pl-PL"/>
        </w:rPr>
        <w:t>omocniony przedstawiciel Wykonawcy</w:t>
      </w:r>
    </w:p>
    <w:p w14:paraId="33C3CD5B" w14:textId="41C2F3FC" w:rsidR="007F2181" w:rsidRPr="007F2181" w:rsidRDefault="007F2181" w:rsidP="007F2181">
      <w:pPr>
        <w:spacing w:after="0" w:line="240" w:lineRule="auto"/>
        <w:jc w:val="center"/>
        <w:rPr>
          <w:rFonts w:ascii="Arial Narrow" w:eastAsia="Times New Roman" w:hAnsi="Arial Narrow" w:cs="Times New Roman"/>
          <w:b/>
          <w:sz w:val="20"/>
          <w:szCs w:val="20"/>
          <w:lang w:eastAsia="pl-PL"/>
        </w:rPr>
      </w:pPr>
      <w:r w:rsidRPr="007F2181">
        <w:rPr>
          <w:rFonts w:ascii="Arial Narrow" w:eastAsia="Times New Roman" w:hAnsi="Arial Narrow" w:cs="Times New Roman"/>
          <w:b/>
          <w:sz w:val="20"/>
          <w:szCs w:val="20"/>
          <w:lang w:eastAsia="pl-PL"/>
        </w:rPr>
        <w:lastRenderedPageBreak/>
        <w:t>Specyfikacja asortymentu oraz parametrów technicznych i wyposażenia aparatury i sprzętu na potrzeby Samodzielnego Publicznego Zakładu Opieki Zdrowotnej w Sulęcinie.</w:t>
      </w:r>
    </w:p>
    <w:p w14:paraId="79A9FCB7" w14:textId="6F16E0DD" w:rsidR="007F2181" w:rsidRPr="007F2181" w:rsidRDefault="007F2181" w:rsidP="007F2181">
      <w:pPr>
        <w:spacing w:after="0" w:line="240" w:lineRule="auto"/>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33"/>
        <w:gridCol w:w="1620"/>
        <w:gridCol w:w="1184"/>
      </w:tblGrid>
      <w:tr w:rsidR="007F2181" w:rsidRPr="007F2181" w14:paraId="74B61121"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tcPr>
          <w:p w14:paraId="0950DE76"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L.p.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E73109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Pozycja asortymentowa oraz parametry (funkcje) wymagane (minimalne)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501B6B"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Wartość </w:t>
            </w:r>
          </w:p>
          <w:p w14:paraId="5F3891F0"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Wymagana </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8439BA0"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Wartość oferowana</w:t>
            </w:r>
          </w:p>
        </w:tc>
      </w:tr>
      <w:tr w:rsidR="007F2181" w:rsidRPr="007F2181" w14:paraId="577783F0"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tcPr>
          <w:p w14:paraId="07BC0E30" w14:textId="77777777" w:rsidR="007F2181" w:rsidRPr="007F2181" w:rsidRDefault="007F2181" w:rsidP="007F2181">
            <w:pPr>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       I</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478E9D4"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Aparat do elektroterapii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AF522B"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9F00188"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tc>
      </w:tr>
      <w:tr w:rsidR="007F2181" w:rsidRPr="007F2181" w14:paraId="63F7AC8A"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0D7D9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39880F8" w14:textId="77777777" w:rsidR="007F2181" w:rsidRPr="007F2181" w:rsidRDefault="007F2181" w:rsidP="007F2181">
            <w:pPr>
              <w:spacing w:after="0" w:line="240" w:lineRule="auto"/>
              <w:jc w:val="both"/>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Aparat do elektroterapii dwukanałowy - dwa zupełnie niezależne obwody, możliwość ustawienia różnych rodzajów prądu w tym samym czasie</w:t>
            </w:r>
          </w:p>
          <w:p w14:paraId="6C9885E1" w14:textId="77777777" w:rsidR="007F2181" w:rsidRPr="007F2181" w:rsidRDefault="007F2181" w:rsidP="007F2181">
            <w:pPr>
              <w:spacing w:after="0" w:line="240" w:lineRule="auto"/>
              <w:jc w:val="both"/>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Fabrycznie nowy, rok produkcji 2021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4F62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 podać nazwę handlową, model oraz producenta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7357B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4C49659"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A30D6A"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46744D"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Elektroterapia prądami min. :</w:t>
            </w:r>
          </w:p>
          <w:p w14:paraId="32E86AD1"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w:t>
            </w:r>
            <w:r w:rsidRPr="007F2181">
              <w:rPr>
                <w:rFonts w:ascii="Arial Narrow" w:eastAsia="Times New Roman" w:hAnsi="Arial Narrow" w:cs="Times New Roman"/>
                <w:b/>
                <w:position w:val="-6"/>
                <w:sz w:val="20"/>
                <w:szCs w:val="20"/>
                <w:lang w:eastAsia="pl-PL"/>
              </w:rPr>
              <w:t>IONO</w:t>
            </w:r>
            <w:r w:rsidRPr="007F2181">
              <w:rPr>
                <w:rFonts w:ascii="Arial Narrow" w:eastAsia="Times New Roman" w:hAnsi="Arial Narrow" w:cs="Times New Roman"/>
                <w:position w:val="-6"/>
                <w:sz w:val="20"/>
                <w:szCs w:val="20"/>
                <w:lang w:eastAsia="pl-PL"/>
              </w:rPr>
              <w:t xml:space="preserve"> - program przeznaczony do jonoforezy (jednokierunkowy prąd średniej częstotliwości 8000Hz o współczynniku wypełnienia 95%);</w:t>
            </w:r>
          </w:p>
          <w:p w14:paraId="19569A49"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Prądy diadynamiczne</w:t>
            </w:r>
            <w:r w:rsidRPr="007F2181">
              <w:rPr>
                <w:rFonts w:ascii="Arial Narrow" w:eastAsia="Times New Roman" w:hAnsi="Arial Narrow" w:cs="Times New Roman"/>
                <w:position w:val="-6"/>
                <w:sz w:val="20"/>
                <w:szCs w:val="20"/>
                <w:lang w:eastAsia="pl-PL"/>
              </w:rPr>
              <w:t xml:space="preserve"> - (MF, DF, CP, LP oraz programy łączone);</w:t>
            </w:r>
          </w:p>
          <w:p w14:paraId="2A69AB80"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Prądy </w:t>
            </w:r>
            <w:proofErr w:type="spellStart"/>
            <w:r w:rsidRPr="007F2181">
              <w:rPr>
                <w:rFonts w:ascii="Arial Narrow" w:eastAsia="Times New Roman" w:hAnsi="Arial Narrow" w:cs="Times New Roman"/>
                <w:b/>
                <w:position w:val="-6"/>
                <w:sz w:val="20"/>
                <w:szCs w:val="20"/>
                <w:lang w:eastAsia="pl-PL"/>
              </w:rPr>
              <w:t>Traeberta</w:t>
            </w:r>
            <w:proofErr w:type="spellEnd"/>
            <w:r w:rsidRPr="007F2181">
              <w:rPr>
                <w:rFonts w:ascii="Arial Narrow" w:eastAsia="Times New Roman" w:hAnsi="Arial Narrow" w:cs="Times New Roman"/>
                <w:position w:val="-6"/>
                <w:sz w:val="20"/>
                <w:szCs w:val="20"/>
                <w:lang w:eastAsia="pl-PL"/>
              </w:rPr>
              <w:t xml:space="preserve"> – impuls prostokątny ( 2 ms – impuls  ;  5 ms – przerwa)</w:t>
            </w:r>
          </w:p>
          <w:p w14:paraId="32E52431"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 Faradyczny</w:t>
            </w:r>
            <w:r w:rsidRPr="007F2181">
              <w:rPr>
                <w:rFonts w:ascii="Arial Narrow" w:eastAsia="Times New Roman" w:hAnsi="Arial Narrow" w:cs="Times New Roman"/>
                <w:position w:val="-6"/>
                <w:sz w:val="20"/>
                <w:szCs w:val="20"/>
                <w:lang w:eastAsia="pl-PL"/>
              </w:rPr>
              <w:t xml:space="preserve"> - (jednokierunkowy impuls, zakres regulacji częstotliwości: 1-100Hz,  9 programów terapeutycznych);</w:t>
            </w:r>
          </w:p>
          <w:p w14:paraId="1BAA4BB6"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Prąd </w:t>
            </w:r>
            <w:proofErr w:type="spellStart"/>
            <w:r w:rsidRPr="007F2181">
              <w:rPr>
                <w:rFonts w:ascii="Arial Narrow" w:eastAsia="Times New Roman" w:hAnsi="Arial Narrow" w:cs="Times New Roman"/>
                <w:b/>
                <w:position w:val="-6"/>
                <w:sz w:val="20"/>
                <w:szCs w:val="20"/>
                <w:lang w:eastAsia="pl-PL"/>
              </w:rPr>
              <w:t>Kotz'a</w:t>
            </w:r>
            <w:proofErr w:type="spellEnd"/>
            <w:r w:rsidRPr="007F2181">
              <w:rPr>
                <w:rFonts w:ascii="Arial Narrow" w:eastAsia="Times New Roman" w:hAnsi="Arial Narrow" w:cs="Times New Roman"/>
                <w:position w:val="-6"/>
                <w:sz w:val="20"/>
                <w:szCs w:val="20"/>
                <w:lang w:eastAsia="pl-PL"/>
              </w:rPr>
              <w:t xml:space="preserve"> - (prąd średniej częstotliwości 1000-2500Hz modulowany do częstotliwości od 50 do 80Hz);</w:t>
            </w:r>
          </w:p>
          <w:p w14:paraId="6F274BC6"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 TENS</w:t>
            </w:r>
            <w:r w:rsidRPr="007F2181">
              <w:rPr>
                <w:rFonts w:ascii="Arial Narrow" w:eastAsia="Times New Roman" w:hAnsi="Arial Narrow" w:cs="Times New Roman"/>
                <w:position w:val="-6"/>
                <w:sz w:val="20"/>
                <w:szCs w:val="20"/>
                <w:lang w:eastAsia="pl-PL"/>
              </w:rPr>
              <w:t xml:space="preserve"> - (dwukierunkowy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w zakresie: 50 - 600µs i regulacji częstotliwości w zakresie: 1-200Hz, TENS tradycyjny, modulowany częstotliwością, modulowany amplitudą, TENS typu "BURST");</w:t>
            </w:r>
          </w:p>
          <w:p w14:paraId="5192CFC8"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Dwupolowy </w:t>
            </w:r>
            <w:proofErr w:type="spellStart"/>
            <w:r w:rsidRPr="007F2181">
              <w:rPr>
                <w:rFonts w:ascii="Arial Narrow" w:eastAsia="Times New Roman" w:hAnsi="Arial Narrow" w:cs="Times New Roman"/>
                <w:b/>
                <w:position w:val="-6"/>
                <w:sz w:val="20"/>
                <w:szCs w:val="20"/>
                <w:lang w:eastAsia="pl-PL"/>
              </w:rPr>
              <w:t>premodulowany</w:t>
            </w:r>
            <w:proofErr w:type="spellEnd"/>
            <w:r w:rsidRPr="007F2181">
              <w:rPr>
                <w:rFonts w:ascii="Arial Narrow" w:eastAsia="Times New Roman" w:hAnsi="Arial Narrow" w:cs="Times New Roman"/>
                <w:b/>
                <w:position w:val="-6"/>
                <w:sz w:val="20"/>
                <w:szCs w:val="20"/>
                <w:lang w:eastAsia="pl-PL"/>
              </w:rPr>
              <w:t xml:space="preserve"> prąd średniej częstotliwości</w:t>
            </w:r>
            <w:r w:rsidRPr="007F2181">
              <w:rPr>
                <w:rFonts w:ascii="Arial Narrow" w:eastAsia="Times New Roman" w:hAnsi="Arial Narrow" w:cs="Times New Roman"/>
                <w:position w:val="-6"/>
                <w:sz w:val="20"/>
                <w:szCs w:val="20"/>
                <w:lang w:eastAsia="pl-PL"/>
              </w:rPr>
              <w:t xml:space="preserve"> (interferencyjny)- (częstotliwość nośna 4000Hz, zakres regulacji częstotliwości: 5-200Hz,);</w:t>
            </w:r>
          </w:p>
          <w:p w14:paraId="083A1862"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Czteropolowy prąd średniej częstotliwości </w:t>
            </w:r>
            <w:proofErr w:type="spellStart"/>
            <w:r w:rsidRPr="007F2181">
              <w:rPr>
                <w:rFonts w:ascii="Arial Narrow" w:eastAsia="Times New Roman" w:hAnsi="Arial Narrow" w:cs="Times New Roman"/>
                <w:b/>
                <w:position w:val="-6"/>
                <w:sz w:val="20"/>
                <w:szCs w:val="20"/>
                <w:lang w:eastAsia="pl-PL"/>
              </w:rPr>
              <w:t>Nemeck’a</w:t>
            </w:r>
            <w:proofErr w:type="spellEnd"/>
            <w:r w:rsidRPr="007F2181">
              <w:rPr>
                <w:rFonts w:ascii="Arial Narrow" w:eastAsia="Times New Roman" w:hAnsi="Arial Narrow" w:cs="Times New Roman"/>
                <w:b/>
                <w:position w:val="-6"/>
                <w:sz w:val="20"/>
                <w:szCs w:val="20"/>
                <w:lang w:eastAsia="pl-PL"/>
              </w:rPr>
              <w:t xml:space="preserve"> </w:t>
            </w:r>
            <w:r w:rsidRPr="007F2181">
              <w:rPr>
                <w:rFonts w:ascii="Arial Narrow" w:eastAsia="Times New Roman" w:hAnsi="Arial Narrow" w:cs="Times New Roman"/>
                <w:position w:val="-6"/>
                <w:sz w:val="20"/>
                <w:szCs w:val="20"/>
                <w:lang w:eastAsia="pl-PL"/>
              </w:rPr>
              <w:t>(interferencyjny)</w:t>
            </w:r>
            <w:r w:rsidRPr="007F2181">
              <w:rPr>
                <w:rFonts w:ascii="Arial Narrow" w:eastAsia="Times New Roman" w:hAnsi="Arial Narrow" w:cs="Times New Roman"/>
                <w:b/>
                <w:position w:val="-6"/>
                <w:sz w:val="20"/>
                <w:szCs w:val="20"/>
                <w:lang w:eastAsia="pl-PL"/>
              </w:rPr>
              <w:t xml:space="preserve">- </w:t>
            </w:r>
            <w:r w:rsidRPr="007F2181">
              <w:rPr>
                <w:rFonts w:ascii="Arial Narrow" w:eastAsia="Times New Roman" w:hAnsi="Arial Narrow" w:cs="Times New Roman"/>
                <w:position w:val="-6"/>
                <w:sz w:val="20"/>
                <w:szCs w:val="20"/>
                <w:lang w:eastAsia="pl-PL"/>
              </w:rPr>
              <w:t>(częstotliwość nośna 4000Hz, zakres regulacji częstotliwości: 5-200Hz);</w:t>
            </w:r>
          </w:p>
          <w:p w14:paraId="37C60A38"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impulsy trójkątne, impulsy prostokątne </w:t>
            </w:r>
            <w:r w:rsidRPr="007F2181">
              <w:rPr>
                <w:rFonts w:ascii="Arial Narrow" w:eastAsia="Times New Roman" w:hAnsi="Arial Narrow" w:cs="Times New Roman"/>
                <w:position w:val="-6"/>
                <w:sz w:val="20"/>
                <w:szCs w:val="20"/>
                <w:lang w:eastAsia="pl-PL"/>
              </w:rPr>
              <w:t>– (jednokierunkowy prąd wykorzystywany do stymulacji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 xml:space="preserve">w zakresie: 1-1000µs, przerwy 1-5s), </w:t>
            </w:r>
          </w:p>
          <w:p w14:paraId="4382DD09"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Stymulacja niską częstotliwością „</w:t>
            </w:r>
            <w:proofErr w:type="spellStart"/>
            <w:r w:rsidRPr="007F2181">
              <w:rPr>
                <w:rFonts w:ascii="Arial Narrow" w:eastAsia="Times New Roman" w:hAnsi="Arial Narrow" w:cs="Times New Roman"/>
                <w:b/>
                <w:position w:val="-6"/>
                <w:sz w:val="20"/>
                <w:szCs w:val="20"/>
                <w:lang w:eastAsia="pl-PL"/>
              </w:rPr>
              <w:t>Muscle</w:t>
            </w:r>
            <w:proofErr w:type="spellEnd"/>
            <w:r w:rsidRPr="007F2181">
              <w:rPr>
                <w:rFonts w:ascii="Arial Narrow" w:eastAsia="Times New Roman" w:hAnsi="Arial Narrow" w:cs="Times New Roman"/>
                <w:position w:val="-6"/>
                <w:sz w:val="20"/>
                <w:szCs w:val="20"/>
                <w:lang w:eastAsia="pl-PL"/>
              </w:rPr>
              <w:t xml:space="preserve"> - (dwukierunkowy prąd,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 xml:space="preserve">w zakresie: 50 - 600µs i regulacji częstotliwości w zakresie: 1-200Hz, dostępnych 28 programów o różnym zastosowaniu terapeutycznym, np. wzmacniającym, rozluźniającym, poprawiającym ukrwienie, rekrutującym selektywnie włókna mięśniowe, stymulującym naprzemiennie dwie przeciwstawne grupy mięśniowe tzw. </w:t>
            </w:r>
            <w:proofErr w:type="spellStart"/>
            <w:r w:rsidRPr="007F2181">
              <w:rPr>
                <w:rFonts w:ascii="Arial Narrow" w:eastAsia="Times New Roman" w:hAnsi="Arial Narrow" w:cs="Times New Roman"/>
                <w:b/>
                <w:position w:val="-6"/>
                <w:sz w:val="20"/>
                <w:szCs w:val="20"/>
                <w:lang w:eastAsia="pl-PL"/>
              </w:rPr>
              <w:t>tonoliza</w:t>
            </w:r>
            <w:proofErr w:type="spellEnd"/>
            <w:r w:rsidRPr="007F2181">
              <w:rPr>
                <w:rFonts w:ascii="Arial Narrow" w:eastAsia="Times New Roman" w:hAnsi="Arial Narrow" w:cs="Times New Roman"/>
                <w:b/>
                <w:position w:val="-6"/>
                <w:sz w:val="20"/>
                <w:szCs w:val="20"/>
                <w:lang w:eastAsia="pl-PL"/>
              </w:rPr>
              <w:t>);</w:t>
            </w:r>
          </w:p>
          <w:p w14:paraId="0E66822E"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Prądy niskiej częstotliwości tzw. </w:t>
            </w:r>
            <w:r w:rsidRPr="007F2181">
              <w:rPr>
                <w:rFonts w:ascii="Arial Narrow" w:eastAsia="Times New Roman" w:hAnsi="Arial Narrow" w:cs="Times New Roman"/>
                <w:b/>
                <w:position w:val="-6"/>
                <w:sz w:val="20"/>
                <w:szCs w:val="20"/>
                <w:lang w:eastAsia="pl-PL"/>
              </w:rPr>
              <w:t>stymulacja urologiczna -</w:t>
            </w:r>
            <w:r w:rsidRPr="007F2181">
              <w:rPr>
                <w:rFonts w:ascii="Arial Narrow" w:eastAsia="Times New Roman" w:hAnsi="Arial Narrow" w:cs="Times New Roman"/>
                <w:position w:val="-6"/>
                <w:sz w:val="20"/>
                <w:szCs w:val="20"/>
                <w:lang w:eastAsia="pl-PL"/>
              </w:rPr>
              <w:t xml:space="preserve"> (dwukierunkowy,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w zakresie: 50 - 600µs i regulacji częstotliwości w zakresie: 1-200Hz, dostępnych minimum 26 programów o różnym zastosowaniu terapeutycznym, np. w stanach nietrzymania moczu na skutek parcia, wysiłkowego lub mieszanego nietrzymania mocz, pochwicy);</w:t>
            </w:r>
          </w:p>
          <w:p w14:paraId="0D9CE55F"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b/>
                <w:position w:val="-6"/>
                <w:sz w:val="20"/>
                <w:szCs w:val="20"/>
                <w:lang w:eastAsia="pl-PL"/>
              </w:rPr>
            </w:pPr>
            <w:r w:rsidRPr="007F2181">
              <w:rPr>
                <w:rFonts w:ascii="Arial Narrow" w:eastAsia="Times New Roman" w:hAnsi="Arial Narrow" w:cs="Times New Roman"/>
                <w:b/>
                <w:position w:val="-6"/>
                <w:sz w:val="20"/>
                <w:szCs w:val="20"/>
                <w:lang w:eastAsia="pl-PL"/>
              </w:rPr>
              <w:t>HV stymulacja wysokonapięciowa</w:t>
            </w:r>
          </w:p>
          <w:p w14:paraId="57182C00"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Automatyczne wyznaczanie </w:t>
            </w:r>
            <w:r w:rsidRPr="007F2181">
              <w:rPr>
                <w:rFonts w:ascii="Arial Narrow" w:eastAsia="Times New Roman" w:hAnsi="Arial Narrow" w:cs="Times New Roman"/>
                <w:b/>
                <w:position w:val="-6"/>
                <w:sz w:val="20"/>
                <w:szCs w:val="20"/>
                <w:lang w:eastAsia="pl-PL"/>
              </w:rPr>
              <w:t xml:space="preserve">krzywej </w:t>
            </w:r>
            <w:proofErr w:type="spellStart"/>
            <w:r w:rsidRPr="007F2181">
              <w:rPr>
                <w:rFonts w:ascii="Arial Narrow" w:eastAsia="Times New Roman" w:hAnsi="Arial Narrow" w:cs="Times New Roman"/>
                <w:b/>
                <w:position w:val="-6"/>
                <w:sz w:val="20"/>
                <w:szCs w:val="20"/>
                <w:lang w:eastAsia="pl-PL"/>
              </w:rPr>
              <w:t>it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5CE89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530A7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859EFD2"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C8B37E"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29AB679"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Bank minimum 143 gotowych programów terapeutycznych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5727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9940D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66215DC"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521219"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08D1582"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Programy urologiczne, NTM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7F008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4529D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5780777"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ED7829"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0276B3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Możliwość tworzenia sekwencji – kilku zabiegów po sobie (np. diadynamicznych DF, CP, LP)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48671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A8600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EA5A81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C338C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466B86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Możliwość wprowadzania własnych programów terapeutycznych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BD66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201A8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FE61B96"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2F7E4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0B917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Regulacja natężenia prądu dla każdego kanału oddzielnie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D7E30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2EA11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B7710C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BD20A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799CA35"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Automatyczne wyznaczanie parametrów diagnostycznych (krzywa i/t)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1EF278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CD0CF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989EC78"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CCAE10"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43E8623"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Automatyczny dobór trybu prądu stałego (CC) i trybu stałego napięcia (CV)</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ACBCE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D737F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C7C25FA"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41A237"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F90407"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Ekran ciekłokrystaliczny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1C578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56F82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C75101F"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C9A7E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03A6E8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Wykrywanie przerwy w obwodzie zabiegowym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B0152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A29462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7F8A6B0"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F859D1"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F9A779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Kartoteka pacjenta zawierająca: dane osobowe, rodzaj schorzenia, skalę bólu, spis zabiegów wykonanych, możliwość przejścia do zabiegu z kartoteki pacjenta (sumowanie liczby zabiegów pacjenta)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EC00A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FE1E41A"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205EC8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1FA7B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E7137F2"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Minimum 45 rodzajów modulacji prądu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7C286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273AC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910D109"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50F9C0"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589FF62" w14:textId="77777777" w:rsidR="007F2181" w:rsidRPr="007F2181" w:rsidRDefault="007F2181" w:rsidP="007F2181">
            <w:pPr>
              <w:spacing w:after="0" w:line="240" w:lineRule="auto"/>
              <w:jc w:val="both"/>
              <w:rPr>
                <w:rFonts w:ascii="Arial Narrow" w:eastAsia="Times New Roman" w:hAnsi="Arial Narrow" w:cs="Times New Roman"/>
                <w:b/>
                <w:position w:val="-6"/>
                <w:sz w:val="20"/>
                <w:szCs w:val="20"/>
                <w:lang w:eastAsia="pl-PL"/>
              </w:rPr>
            </w:pPr>
            <w:r w:rsidRPr="007F2181">
              <w:rPr>
                <w:rFonts w:ascii="Arial Narrow" w:eastAsia="Times New Roman" w:hAnsi="Arial Narrow" w:cs="Times New Roman"/>
                <w:position w:val="-6"/>
                <w:sz w:val="20"/>
                <w:szCs w:val="20"/>
                <w:lang w:eastAsia="pl-PL"/>
              </w:rPr>
              <w:t xml:space="preserve">Zegar zabiegowy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A173B2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44237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664857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303397"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538023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Szybki wybór najczęściej używanych programów (z menu głównego jako ulubione)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B9FA6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C930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71E4DF5"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62329A"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73C132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Możliwość współpracy z aparatami do terapii ultradźwiękowej i podciśnieniowej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B713B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7BF97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448AA84"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A16FEB"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C4F61E3"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Mikroprocesorowe sterowanie aparatu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6B214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4E946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6D90C76"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C28416"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B521CA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Komplet akcesoriów minimum: komplet przewodów, elektrody, pasy na rzep do mocowania elektrod, podkłady pod elektrody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230D2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BBCDF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7E291CB"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C0109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64A39B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Wymiary ( dł. x szer. x wys.) [mm]: 270 x 328 x 230 (+/- 5%)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9503D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7C1FBB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FB21A72"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FFEB51"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9F362B6"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Waga [kg]: 4,15 (+/-5%)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1EA34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769C4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D30A0C8"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AD37D2"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64333CE"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Minimum 2 letnia gwarancja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27285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844A9B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bl>
    <w:p w14:paraId="7D9512C9"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p>
    <w:p w14:paraId="7721BC47" w14:textId="5BBD61B7" w:rsidR="007F2181" w:rsidRPr="007F2181" w:rsidRDefault="007F2181" w:rsidP="007F2181">
      <w:pPr>
        <w:spacing w:after="0" w:line="240" w:lineRule="auto"/>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0"/>
        <w:gridCol w:w="1620"/>
        <w:gridCol w:w="1184"/>
      </w:tblGrid>
      <w:tr w:rsidR="007F2181" w:rsidRPr="007F2181" w14:paraId="675619E5"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440EB2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L.p.</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8903D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Pozycja asortymentowa oraz parametry (funkcje) wymagane (minimalne)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661BF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Wartość </w:t>
            </w:r>
          </w:p>
          <w:p w14:paraId="504A9A2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Wymagana </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09C84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Wartość oferowana</w:t>
            </w:r>
          </w:p>
        </w:tc>
      </w:tr>
      <w:tr w:rsidR="007F2181" w:rsidRPr="007F2181" w14:paraId="297130DF"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D2C63EB"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I</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0226A1" w14:textId="77777777" w:rsidR="007F2181" w:rsidRPr="007F2181" w:rsidRDefault="007F2181" w:rsidP="007F2181">
            <w:pPr>
              <w:spacing w:after="0" w:line="240" w:lineRule="auto"/>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Aparat do laseroterapii- fabrycznie nowy, rok produkcji 2021r.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90DCD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C75ACC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t>
            </w:r>
          </w:p>
        </w:tc>
      </w:tr>
      <w:tr w:rsidR="007F2181" w:rsidRPr="007F2181" w14:paraId="22B0071F"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66C9CCC"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FC82A62"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Laser biostymulacyjny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0EB73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 podać nazwę handlową ,model oraz producenta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89762A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3E65B7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60DE60F"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E3FB752"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Duży, czytelny wyświetlacz z obsługą w trybie graficznym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68B7E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630C9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59B82D8" w14:textId="77777777" w:rsidTr="001E50AD">
        <w:trPr>
          <w:trHeight w:val="346"/>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74EB114"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0EC1A7E"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Niezależne kanały zabiegowe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C11F8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E34A0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E3E86F6"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9F7A149"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F3616F"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Tryb manualny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EDB91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E2721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78786CD"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FCC5938"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87889E"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Jednostki chorobowe wybierane po nazwie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90F5F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97D4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0C20B84"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54B2BEE"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FE131E9"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wbudowanych programów zabiegowych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44996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BEC61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30A9A86"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F409268"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3D763F"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wbudowanych sekwencji zabiegowych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EE404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23D0B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960DEF2"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28D700BD"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442860"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programów użytkownika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DE34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953D6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447CBF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455DDE6"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2EC7A7"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Możliwość edycji nazw programów użytkownika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E185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FE80D0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F9AC82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167714E"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872A33E"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proofErr w:type="spellStart"/>
            <w:r w:rsidRPr="007F2181">
              <w:rPr>
                <w:rFonts w:ascii="Arial Narrow" w:eastAsia="Times New Roman" w:hAnsi="Arial Narrow" w:cs="Times New Roman"/>
                <w:position w:val="-6"/>
                <w:sz w:val="20"/>
                <w:szCs w:val="20"/>
                <w:shd w:val="clear" w:color="auto" w:fill="FFFFFF"/>
                <w:lang w:eastAsia="pl-PL"/>
              </w:rPr>
              <w:t>Aplikator</w:t>
            </w:r>
            <w:proofErr w:type="spellEnd"/>
            <w:r w:rsidRPr="007F2181">
              <w:rPr>
                <w:rFonts w:ascii="Arial Narrow" w:eastAsia="Times New Roman" w:hAnsi="Arial Narrow" w:cs="Times New Roman"/>
                <w:position w:val="-6"/>
                <w:sz w:val="20"/>
                <w:szCs w:val="20"/>
                <w:shd w:val="clear" w:color="auto" w:fill="FFFFFF"/>
                <w:lang w:eastAsia="pl-PL"/>
              </w:rPr>
              <w:t xml:space="preserve"> skanujący R+IR 100/450 </w:t>
            </w:r>
            <w:proofErr w:type="spellStart"/>
            <w:r w:rsidRPr="007F2181">
              <w:rPr>
                <w:rFonts w:ascii="Arial Narrow" w:eastAsia="Times New Roman" w:hAnsi="Arial Narrow" w:cs="Times New Roman"/>
                <w:position w:val="-6"/>
                <w:sz w:val="20"/>
                <w:szCs w:val="20"/>
                <w:shd w:val="clear" w:color="auto" w:fill="FFFFFF"/>
                <w:lang w:eastAsia="pl-PL"/>
              </w:rPr>
              <w:t>mw</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ED363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45109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001BF11" w14:textId="77777777" w:rsidTr="001E50AD">
        <w:trPr>
          <w:trHeight w:val="418"/>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FFC47D7"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5D099B"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Tryb emisji: ciągły i impulsowy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46349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5C179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056950D"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E0BC664"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4C6D4A7"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Regulacja mocy promieniowania laserowego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D8DAD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C50519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C58E6FE"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4A0D7FC"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8AA43B"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Możliwość automatycznego powtórzenia zabiegu</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CB426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EC0250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E4AA271"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9A25E56"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509EEB3"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Automatyczny test mocy promieniowania laserowego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16FA4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18B766A"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E686F5F" w14:textId="77777777" w:rsidTr="001E50AD">
        <w:trPr>
          <w:trHeight w:val="566"/>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468C0A"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771DF2"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Automatyczne przeliczanie czasu względem parametrów zabiegowych - dawki, mocy, wypełnienia, pola zabiegowego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C49D3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D0FC3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647BB48"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7855B90"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2168B29"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 xml:space="preserve">Minimum trzy tryby naświetlania pola zabiegowego w </w:t>
            </w:r>
            <w:proofErr w:type="spellStart"/>
            <w:r w:rsidRPr="007F2181">
              <w:rPr>
                <w:rFonts w:ascii="Arial Narrow" w:eastAsia="Times New Roman" w:hAnsi="Arial Narrow" w:cs="Times New Roman"/>
                <w:position w:val="-6"/>
                <w:sz w:val="20"/>
                <w:szCs w:val="20"/>
                <w:shd w:val="clear" w:color="auto" w:fill="FFFFFF"/>
                <w:lang w:eastAsia="pl-PL"/>
              </w:rPr>
              <w:t>aplikatorach</w:t>
            </w:r>
            <w:proofErr w:type="spellEnd"/>
            <w:r w:rsidRPr="007F2181">
              <w:rPr>
                <w:rFonts w:ascii="Arial Narrow" w:eastAsia="Times New Roman" w:hAnsi="Arial Narrow" w:cs="Times New Roman"/>
                <w:position w:val="-6"/>
                <w:sz w:val="20"/>
                <w:szCs w:val="20"/>
                <w:shd w:val="clear" w:color="auto" w:fill="FFFFFF"/>
                <w:lang w:eastAsia="pl-PL"/>
              </w:rPr>
              <w:t xml:space="preserve"> skanujących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E59A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6AF50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D79A80A"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8E87E89"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4B559E" w14:textId="77777777" w:rsidR="007F2181" w:rsidRPr="007F2181" w:rsidRDefault="007F2181" w:rsidP="007F2181">
            <w:pPr>
              <w:spacing w:after="0" w:line="240" w:lineRule="auto"/>
              <w:rPr>
                <w:rFonts w:ascii="Arial Narrow" w:eastAsia="Times New Roman" w:hAnsi="Arial Narrow" w:cs="Times New Roman"/>
                <w:sz w:val="20"/>
                <w:szCs w:val="20"/>
                <w:shd w:val="clear" w:color="auto" w:fill="FFFFFF"/>
                <w:lang w:eastAsia="pl-PL"/>
              </w:rPr>
            </w:pPr>
            <w:r w:rsidRPr="007F2181">
              <w:rPr>
                <w:rFonts w:ascii="Arial Narrow" w:eastAsia="Times New Roman" w:hAnsi="Arial Narrow" w:cs="Times New Roman"/>
                <w:sz w:val="20"/>
                <w:szCs w:val="20"/>
                <w:shd w:val="clear" w:color="auto" w:fill="FFFFFF"/>
                <w:lang w:eastAsia="pl-PL"/>
              </w:rPr>
              <w:t xml:space="preserve">Dedykowane tryby do współpracy z </w:t>
            </w:r>
            <w:proofErr w:type="spellStart"/>
            <w:r w:rsidRPr="007F2181">
              <w:rPr>
                <w:rFonts w:ascii="Arial Narrow" w:eastAsia="Times New Roman" w:hAnsi="Arial Narrow" w:cs="Times New Roman"/>
                <w:sz w:val="20"/>
                <w:szCs w:val="20"/>
                <w:shd w:val="clear" w:color="auto" w:fill="FFFFFF"/>
                <w:lang w:eastAsia="pl-PL"/>
              </w:rPr>
              <w:t>aplikatorami</w:t>
            </w:r>
            <w:proofErr w:type="spellEnd"/>
            <w:r w:rsidRPr="007F2181">
              <w:rPr>
                <w:rFonts w:ascii="Arial Narrow" w:eastAsia="Times New Roman" w:hAnsi="Arial Narrow" w:cs="Times New Roman"/>
                <w:sz w:val="20"/>
                <w:szCs w:val="20"/>
                <w:shd w:val="clear" w:color="auto" w:fill="FFFFFF"/>
                <w:lang w:eastAsia="pl-PL"/>
              </w:rPr>
              <w:t xml:space="preserve"> światłowodowymi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04E04"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5DAB18"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3A75F9B1"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F3045E7"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F66038" w14:textId="77777777" w:rsidR="007F2181" w:rsidRPr="007F2181" w:rsidRDefault="007F2181" w:rsidP="007F2181">
            <w:pPr>
              <w:shd w:val="clear" w:color="auto" w:fill="FFFFFF"/>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Końcówki światłowodowe do </w:t>
            </w:r>
            <w:proofErr w:type="spellStart"/>
            <w:r w:rsidRPr="007F2181">
              <w:rPr>
                <w:rFonts w:ascii="Arial Narrow" w:eastAsia="Times New Roman" w:hAnsi="Arial Narrow" w:cs="Times New Roman"/>
                <w:sz w:val="20"/>
                <w:szCs w:val="20"/>
                <w:lang w:eastAsia="pl-PL"/>
              </w:rPr>
              <w:t>laseropunktury</w:t>
            </w:r>
            <w:proofErr w:type="spellEnd"/>
            <w:r w:rsidRPr="007F2181">
              <w:rPr>
                <w:rFonts w:ascii="Arial Narrow" w:eastAsia="Times New Roman" w:hAnsi="Arial Narrow" w:cs="Times New Roman"/>
                <w:sz w:val="20"/>
                <w:szCs w:val="20"/>
                <w:lang w:eastAsia="pl-PL"/>
              </w:rPr>
              <w:t xml:space="preserve"> i zastosowań laryngologicznych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D6321E"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34D6059"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029AD5D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AF8E074"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8C7A439" w14:textId="77777777" w:rsidR="007F2181" w:rsidRPr="007F2181" w:rsidRDefault="007F2181" w:rsidP="007F2181">
            <w:pPr>
              <w:spacing w:after="0" w:line="240" w:lineRule="auto"/>
              <w:rPr>
                <w:rFonts w:ascii="Arial Narrow" w:eastAsia="Times New Roman" w:hAnsi="Arial Narrow" w:cs="Times New Roman"/>
                <w:sz w:val="20"/>
                <w:szCs w:val="20"/>
                <w:shd w:val="clear" w:color="auto" w:fill="FFFFFF"/>
                <w:lang w:eastAsia="pl-PL"/>
              </w:rPr>
            </w:pPr>
            <w:r w:rsidRPr="007F2181">
              <w:rPr>
                <w:rFonts w:ascii="Arial Narrow" w:eastAsia="Times New Roman" w:hAnsi="Arial Narrow" w:cs="Times New Roman"/>
                <w:sz w:val="20"/>
                <w:szCs w:val="20"/>
                <w:shd w:val="clear" w:color="auto" w:fill="FFFFFF"/>
                <w:lang w:eastAsia="pl-PL"/>
              </w:rPr>
              <w:t>Wiązka pilotująca wskazująca miejsce aplikacji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F3EFA1"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3CD3EC"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37047E4A"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9092E36"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3E7016" w14:textId="77777777" w:rsidR="007F2181" w:rsidRPr="007F2181" w:rsidRDefault="007F2181" w:rsidP="007F2181">
            <w:pPr>
              <w:shd w:val="clear" w:color="auto" w:fill="FFFFFF"/>
              <w:spacing w:after="0" w:line="36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Wbudowane sekwencje dla sond punktowych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5EDBBE"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20D7D2"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5D812922"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26D9F0B"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27B51C0" w14:textId="77777777" w:rsidR="007F2181" w:rsidRPr="007F2181" w:rsidRDefault="007F2181" w:rsidP="007F2181">
            <w:pPr>
              <w:shd w:val="clear" w:color="auto" w:fill="FFFFFF"/>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Wymiary: </w:t>
            </w:r>
            <w:r w:rsidRPr="007F2181">
              <w:rPr>
                <w:rFonts w:ascii="Arial Narrow" w:eastAsia="Times New Roman" w:hAnsi="Arial Narrow" w:cs="Times New Roman"/>
                <w:sz w:val="20"/>
                <w:szCs w:val="20"/>
                <w:shd w:val="clear" w:color="auto" w:fill="FFFFFF"/>
                <w:lang w:eastAsia="pl-PL"/>
              </w:rPr>
              <w:t>30 x 23 x 11 cm (+/-) 2 cm</w:t>
            </w:r>
            <w:r w:rsidRPr="007F2181">
              <w:rPr>
                <w:rFonts w:ascii="Arial Narrow" w:eastAsia="Times New Roman" w:hAnsi="Arial Narrow" w:cs="Times New Roman"/>
                <w:sz w:val="20"/>
                <w:szCs w:val="20"/>
                <w:shd w:val="clear" w:color="auto" w:fill="FFFFFF"/>
                <w:lang w:eastAsia="pl-PL"/>
              </w:rPr>
              <w:br/>
              <w:t xml:space="preserve">Waga: </w:t>
            </w:r>
            <w:smartTag w:uri="urn:schemas-microsoft-com:office:smarttags" w:element="metricconverter">
              <w:smartTagPr>
                <w:attr w:name="ProductID" w:val="3 kg"/>
              </w:smartTagPr>
              <w:r w:rsidRPr="007F2181">
                <w:rPr>
                  <w:rFonts w:ascii="Arial Narrow" w:eastAsia="Times New Roman" w:hAnsi="Arial Narrow" w:cs="Times New Roman"/>
                  <w:sz w:val="20"/>
                  <w:szCs w:val="20"/>
                  <w:shd w:val="clear" w:color="auto" w:fill="FFFFFF"/>
                  <w:lang w:eastAsia="pl-PL"/>
                </w:rPr>
                <w:t>3 kg</w:t>
              </w:r>
            </w:smartTag>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FBE3AD"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D5A552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67361B0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3F13DC23"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7F0FBEF" w14:textId="77777777" w:rsidR="007F2181" w:rsidRPr="007F2181" w:rsidRDefault="007F2181" w:rsidP="007F2181">
            <w:pPr>
              <w:shd w:val="clear" w:color="auto" w:fill="FFFFFF"/>
              <w:spacing w:after="0" w:line="36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Zasilanie, pobór mocy: 230 V, 50/60 </w:t>
            </w:r>
            <w:proofErr w:type="spellStart"/>
            <w:r w:rsidRPr="007F2181">
              <w:rPr>
                <w:rFonts w:ascii="Arial Narrow" w:eastAsia="Times New Roman" w:hAnsi="Arial Narrow" w:cs="Times New Roman"/>
                <w:sz w:val="20"/>
                <w:szCs w:val="20"/>
                <w:lang w:eastAsia="pl-PL"/>
              </w:rPr>
              <w:t>Hz</w:t>
            </w:r>
            <w:proofErr w:type="spellEnd"/>
            <w:r w:rsidRPr="007F2181">
              <w:rPr>
                <w:rFonts w:ascii="Arial Narrow" w:eastAsia="Times New Roman" w:hAnsi="Arial Narrow" w:cs="Times New Roman"/>
                <w:sz w:val="20"/>
                <w:szCs w:val="20"/>
                <w:lang w:eastAsia="pl-PL"/>
              </w:rPr>
              <w:t>, 50 VA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FDFC21"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BE650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bl>
    <w:p w14:paraId="7B70AF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D19CB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p w14:paraId="0832A605" w14:textId="0B5A84D2"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Data i podpis Wykonawcy</w:t>
      </w:r>
    </w:p>
    <w:p w14:paraId="50780E8F"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28D3527A"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4E0FD395"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5034DCFC"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170E91EE" w14:textId="44877812" w:rsidR="009924CB" w:rsidRPr="00D67E77" w:rsidRDefault="009924CB" w:rsidP="009924CB">
      <w:pPr>
        <w:pStyle w:val="Akapitzlist"/>
        <w:spacing w:after="0" w:line="360" w:lineRule="auto"/>
        <w:ind w:left="0"/>
        <w:jc w:val="center"/>
        <w:rPr>
          <w:rFonts w:ascii="Arial Narrow" w:hAnsi="Arial Narrow"/>
          <w:b/>
          <w:sz w:val="24"/>
          <w:szCs w:val="24"/>
        </w:rPr>
      </w:pPr>
      <w:r w:rsidRPr="00D67E77">
        <w:rPr>
          <w:rFonts w:ascii="Arial Narrow" w:hAnsi="Arial Narrow"/>
          <w:b/>
          <w:sz w:val="24"/>
          <w:szCs w:val="24"/>
        </w:rPr>
        <w:t xml:space="preserve">Zakup sprzętu medycznego na potrzeby </w:t>
      </w:r>
      <w:r w:rsidR="007F2181">
        <w:rPr>
          <w:rFonts w:ascii="Arial Narrow" w:hAnsi="Arial Narrow"/>
          <w:b/>
          <w:sz w:val="24"/>
          <w:szCs w:val="24"/>
        </w:rPr>
        <w:t>SPZOZ</w:t>
      </w:r>
      <w:r w:rsidRPr="00D67E77">
        <w:rPr>
          <w:rFonts w:ascii="Arial Narrow" w:hAnsi="Arial Narrow"/>
          <w:b/>
          <w:sz w:val="24"/>
          <w:szCs w:val="24"/>
        </w:rPr>
        <w:t xml:space="preserve"> w Sulęcinie</w:t>
      </w:r>
    </w:p>
    <w:p w14:paraId="4ED1BB36" w14:textId="77777777" w:rsidR="00A02E40" w:rsidRPr="00D67E77" w:rsidRDefault="00A02E40" w:rsidP="00A02E40">
      <w:pPr>
        <w:pStyle w:val="Akapitzlist"/>
        <w:spacing w:after="0" w:line="360" w:lineRule="auto"/>
        <w:ind w:left="0"/>
        <w:jc w:val="both"/>
        <w:rPr>
          <w:rFonts w:ascii="Arial Narrow" w:hAnsi="Arial Narrow"/>
          <w:b/>
          <w:sz w:val="24"/>
          <w:szCs w:val="24"/>
        </w:rPr>
      </w:pPr>
      <w:r w:rsidRPr="007F2181">
        <w:rPr>
          <w:rFonts w:ascii="Arial Narrow" w:hAnsi="Arial Narrow"/>
          <w:b/>
          <w:sz w:val="24"/>
          <w:szCs w:val="24"/>
          <w:highlight w:val="yellow"/>
        </w:rPr>
        <w:t>Część VI</w:t>
      </w:r>
      <w:r w:rsidR="009924CB" w:rsidRPr="007F2181">
        <w:rPr>
          <w:rFonts w:ascii="Arial Narrow" w:hAnsi="Arial Narrow"/>
          <w:b/>
          <w:sz w:val="24"/>
          <w:szCs w:val="24"/>
          <w:highlight w:val="yellow"/>
        </w:rPr>
        <w:t xml:space="preserve"> -  </w:t>
      </w:r>
      <w:r w:rsidRPr="00D67E77">
        <w:rPr>
          <w:rFonts w:ascii="Arial Narrow" w:hAnsi="Arial Narrow"/>
          <w:b/>
          <w:sz w:val="24"/>
          <w:szCs w:val="24"/>
        </w:rPr>
        <w:t>Kardiomonitory – zestaw (3 sztuki), centrala monitorująca (1 sztuka)</w:t>
      </w:r>
    </w:p>
    <w:p w14:paraId="7D5FF9A5" w14:textId="32729D8C" w:rsidR="009924CB" w:rsidRPr="007F2181" w:rsidRDefault="00A02E40"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7F2181">
        <w:rPr>
          <w:rFonts w:ascii="Arial Narrow" w:eastAsia="Times New Roman" w:hAnsi="Arial Narrow" w:cs="Arial"/>
          <w:b/>
          <w:color w:val="000000"/>
          <w:sz w:val="24"/>
          <w:szCs w:val="24"/>
          <w:lang w:eastAsia="pl-PL"/>
        </w:rPr>
        <w:t>Marka</w:t>
      </w:r>
      <w:r w:rsidR="009924CB" w:rsidRPr="007F2181">
        <w:rPr>
          <w:rFonts w:ascii="Arial Narrow" w:eastAsia="Times New Roman" w:hAnsi="Arial Narrow" w:cs="Arial"/>
          <w:b/>
          <w:color w:val="000000"/>
          <w:sz w:val="24"/>
          <w:szCs w:val="24"/>
          <w:lang w:eastAsia="pl-PL"/>
        </w:rPr>
        <w:t xml:space="preserve"> …………… model……………………………….</w:t>
      </w:r>
    </w:p>
    <w:p w14:paraId="65F9359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2489A51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F8E546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22486AA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4F3058D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0CCD179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30E830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4EC64DF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8AA823B"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3052E86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7AB730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07683CF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4F89C5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6"/>
      </w:r>
      <w:r w:rsidRPr="00D67E77">
        <w:rPr>
          <w:rFonts w:ascii="Arial Narrow" w:eastAsia="Times New Roman" w:hAnsi="Arial Narrow" w:cs="Arial"/>
          <w:color w:val="000000"/>
          <w:sz w:val="24"/>
          <w:szCs w:val="24"/>
          <w:lang w:eastAsia="pl-PL"/>
        </w:rPr>
        <w:t>:</w:t>
      </w:r>
    </w:p>
    <w:p w14:paraId="109274B3"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5D93A841"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4AAAC6B"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2A54071" w14:textId="77777777" w:rsidR="009924CB" w:rsidRPr="00D67E77" w:rsidRDefault="009924CB" w:rsidP="00EC67F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7"/>
      </w:r>
      <w:r w:rsidRPr="00D67E77">
        <w:rPr>
          <w:rFonts w:ascii="Arial Narrow" w:eastAsia="Times New Roman" w:hAnsi="Arial Narrow" w:cs="Arial"/>
          <w:b/>
          <w:bCs/>
          <w:color w:val="000000"/>
          <w:sz w:val="24"/>
          <w:szCs w:val="24"/>
          <w:lang w:eastAsia="pl-PL"/>
        </w:rPr>
        <w:t>.</w:t>
      </w:r>
    </w:p>
    <w:p w14:paraId="38A5F20A" w14:textId="77777777" w:rsidR="009924CB" w:rsidRPr="00D67E77" w:rsidRDefault="009924CB" w:rsidP="00EC67F5">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51432BF2" w14:textId="77777777" w:rsidR="009924CB" w:rsidRPr="00D67E77" w:rsidRDefault="009924CB" w:rsidP="00EC67F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44A03E90" w14:textId="7E5DFBEF" w:rsidR="009924CB" w:rsidRPr="00D67E77" w:rsidRDefault="00EC67F5" w:rsidP="00EC67F5">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8"/>
      </w:r>
      <w:r w:rsidR="009924CB" w:rsidRPr="00D67E77">
        <w:rPr>
          <w:rFonts w:ascii="Arial Narrow" w:eastAsia="Times New Roman" w:hAnsi="Arial Narrow" w:cs="Arial"/>
          <w:color w:val="000000"/>
          <w:sz w:val="24"/>
          <w:szCs w:val="24"/>
          <w:lang w:eastAsia="pl-PL"/>
        </w:rPr>
        <w:t>:</w:t>
      </w:r>
    </w:p>
    <w:p w14:paraId="528CF37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04656F02"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0422A68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B1046F4" w14:textId="3E8658D9" w:rsidR="009924CB" w:rsidRPr="00D67E77" w:rsidRDefault="009924CB" w:rsidP="00EC67F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A7ECEA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351B8371" w14:textId="1A2CDB5E" w:rsidR="009924CB" w:rsidRDefault="00170D10" w:rsidP="00170D10">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092B812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6506E253"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5425819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3DE945DD"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8B3CD04" w14:textId="3929F81E"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7B8E52C6" w14:textId="670271D1"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1E0A7622" w14:textId="08B2A911"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1262C81A"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72A34770" w14:textId="02918950"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6ABD1C2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niniejszy wypełniony formularz oferty;</w:t>
      </w:r>
    </w:p>
    <w:p w14:paraId="0013B33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w:t>
      </w:r>
      <w:r w:rsidR="00170D10">
        <w:rPr>
          <w:rFonts w:ascii="Arial Narrow" w:eastAsia="Times New Roman" w:hAnsi="Arial Narrow" w:cs="Arial"/>
          <w:color w:val="000000"/>
          <w:sz w:val="24"/>
          <w:szCs w:val="24"/>
          <w:lang w:eastAsia="pl-PL"/>
        </w:rPr>
        <w:t>;</w:t>
      </w:r>
    </w:p>
    <w:p w14:paraId="7712FD44"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 (jeżeli dotyczy);</w:t>
      </w:r>
    </w:p>
    <w:p w14:paraId="5890FE5A"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5E54CB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2B1A944E" w14:textId="58BE215D" w:rsidR="009924CB" w:rsidRP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oświadczenie o zastosowaniu materiałów, produktów i rozwiązań równoważnych (jeżeli dotyczy);</w:t>
      </w:r>
    </w:p>
    <w:p w14:paraId="769C940E"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6FE8E621"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400EA234" w14:textId="747639C8" w:rsidR="009924CB" w:rsidRPr="007F2181" w:rsidRDefault="009924CB" w:rsidP="007F2181">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7F2181">
        <w:rPr>
          <w:rFonts w:ascii="Arial Narrow" w:eastAsia="Times New Roman" w:hAnsi="Arial Narrow" w:cs="Arial"/>
          <w:color w:val="000000"/>
          <w:sz w:val="20"/>
          <w:szCs w:val="20"/>
          <w:lang w:eastAsia="pl-PL"/>
        </w:rPr>
        <w:t>dnia ..........................</w:t>
      </w:r>
    </w:p>
    <w:p w14:paraId="0C718CF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5153FB78" w14:textId="76939248" w:rsidR="00A02E40" w:rsidRDefault="009924CB" w:rsidP="007F2181">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467783FD" w14:textId="77777777" w:rsidR="007F2181" w:rsidRPr="00F3052B" w:rsidRDefault="007F2181" w:rsidP="007F2181">
      <w:pPr>
        <w:jc w:val="center"/>
        <w:rPr>
          <w:rFonts w:ascii="Arial Narrow" w:hAnsi="Arial Narrow"/>
          <w:b/>
          <w:sz w:val="20"/>
          <w:szCs w:val="20"/>
        </w:rPr>
      </w:pPr>
      <w:r w:rsidRPr="00F3052B">
        <w:rPr>
          <w:rFonts w:ascii="Arial Narrow" w:hAnsi="Arial Narrow"/>
          <w:b/>
          <w:sz w:val="20"/>
          <w:szCs w:val="20"/>
        </w:rPr>
        <w:lastRenderedPageBreak/>
        <w:t>Specyfikacja asortymentu oraz parametrów technicznych i wyposażenia aparatury i sprzętu na potrzeby Samodzielnego Publicznego Zakładu Opieki Zdrowotnej w Sulęcinie.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661"/>
        <w:gridCol w:w="20"/>
        <w:gridCol w:w="5443"/>
        <w:gridCol w:w="20"/>
        <w:gridCol w:w="29"/>
        <w:gridCol w:w="1558"/>
        <w:gridCol w:w="20"/>
        <w:gridCol w:w="1524"/>
      </w:tblGrid>
      <w:tr w:rsidR="007F2181" w:rsidRPr="00F3052B" w14:paraId="5B35AEBD" w14:textId="77777777" w:rsidTr="001E50AD">
        <w:trPr>
          <w:gridBefore w:val="1"/>
          <w:wBefore w:w="13" w:type="dxa"/>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Pr>
          <w:p w14:paraId="720F5BB8" w14:textId="77777777" w:rsidR="007F2181" w:rsidRPr="00F3052B" w:rsidRDefault="007F2181" w:rsidP="001E50AD">
            <w:pPr>
              <w:spacing w:line="240" w:lineRule="auto"/>
              <w:jc w:val="center"/>
              <w:rPr>
                <w:rFonts w:ascii="Arial Narrow" w:hAnsi="Arial Narrow"/>
                <w:sz w:val="20"/>
                <w:szCs w:val="20"/>
              </w:rPr>
            </w:pPr>
            <w:r w:rsidRPr="00F3052B">
              <w:rPr>
                <w:rFonts w:ascii="Arial Narrow" w:hAnsi="Arial Narrow"/>
                <w:sz w:val="20"/>
                <w:szCs w:val="20"/>
              </w:rPr>
              <w:t>L.p.</w:t>
            </w:r>
          </w:p>
        </w:tc>
        <w:tc>
          <w:tcPr>
            <w:tcW w:w="5463" w:type="dxa"/>
            <w:gridSpan w:val="2"/>
            <w:tcBorders>
              <w:top w:val="single" w:sz="4" w:space="0" w:color="auto"/>
              <w:left w:val="single" w:sz="4" w:space="0" w:color="auto"/>
              <w:bottom w:val="single" w:sz="4" w:space="0" w:color="auto"/>
              <w:right w:val="single" w:sz="4" w:space="0" w:color="auto"/>
            </w:tcBorders>
            <w:shd w:val="clear" w:color="auto" w:fill="auto"/>
          </w:tcPr>
          <w:p w14:paraId="523EA7BD" w14:textId="77777777" w:rsidR="007F2181" w:rsidRPr="00F3052B" w:rsidRDefault="007F2181" w:rsidP="001E50AD">
            <w:pPr>
              <w:spacing w:line="240" w:lineRule="auto"/>
              <w:jc w:val="center"/>
              <w:rPr>
                <w:rFonts w:ascii="Arial Narrow" w:hAnsi="Arial Narrow"/>
                <w:sz w:val="20"/>
                <w:szCs w:val="20"/>
              </w:rPr>
            </w:pPr>
            <w:r w:rsidRPr="00F3052B">
              <w:rPr>
                <w:rFonts w:ascii="Arial Narrow" w:hAnsi="Arial Narrow"/>
                <w:sz w:val="20"/>
                <w:szCs w:val="20"/>
              </w:rPr>
              <w:t>Pozycja asortymentowa oraz parametry (funkcje) wymagane (minimalne)</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tcPr>
          <w:p w14:paraId="48B5EE47"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 xml:space="preserve">Wartość </w:t>
            </w:r>
          </w:p>
          <w:p w14:paraId="0682F3DC"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 xml:space="preserve">Wymagana </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8D1FF22"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Wartość oferowana</w:t>
            </w:r>
          </w:p>
        </w:tc>
      </w:tr>
      <w:tr w:rsidR="007F2181" w:rsidRPr="00F3052B" w14:paraId="700C2E76" w14:textId="77777777" w:rsidTr="001E50AD">
        <w:trPr>
          <w:gridBefore w:val="1"/>
          <w:wBefore w:w="13" w:type="dxa"/>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Pr>
          <w:p w14:paraId="357D7E60" w14:textId="77777777" w:rsidR="007F2181" w:rsidRPr="00F3052B" w:rsidRDefault="007F2181" w:rsidP="001E50AD">
            <w:pPr>
              <w:ind w:left="-120"/>
              <w:jc w:val="center"/>
              <w:rPr>
                <w:rFonts w:ascii="Arial Narrow" w:hAnsi="Arial Narrow"/>
                <w:b/>
                <w:bCs/>
                <w:sz w:val="20"/>
                <w:szCs w:val="20"/>
              </w:rPr>
            </w:pPr>
            <w:r w:rsidRPr="00F3052B">
              <w:rPr>
                <w:rFonts w:ascii="Arial Narrow" w:hAnsi="Arial Narrow"/>
                <w:b/>
                <w:bCs/>
                <w:sz w:val="20"/>
                <w:szCs w:val="20"/>
              </w:rPr>
              <w:t xml:space="preserve">   I.</w:t>
            </w:r>
          </w:p>
        </w:tc>
        <w:tc>
          <w:tcPr>
            <w:tcW w:w="5463" w:type="dxa"/>
            <w:gridSpan w:val="2"/>
            <w:tcBorders>
              <w:top w:val="single" w:sz="4" w:space="0" w:color="auto"/>
              <w:left w:val="single" w:sz="4" w:space="0" w:color="auto"/>
              <w:bottom w:val="single" w:sz="4" w:space="0" w:color="auto"/>
              <w:right w:val="single" w:sz="4" w:space="0" w:color="auto"/>
            </w:tcBorders>
            <w:shd w:val="clear" w:color="auto" w:fill="auto"/>
          </w:tcPr>
          <w:p w14:paraId="2A65EA10" w14:textId="77777777" w:rsidR="007F2181" w:rsidRPr="00F3052B" w:rsidRDefault="007F2181" w:rsidP="001E50AD">
            <w:pPr>
              <w:ind w:left="-108"/>
              <w:rPr>
                <w:rFonts w:ascii="Arial Narrow" w:hAnsi="Arial Narrow"/>
                <w:b/>
                <w:bCs/>
                <w:sz w:val="20"/>
              </w:rPr>
            </w:pPr>
            <w:r w:rsidRPr="00F3052B">
              <w:rPr>
                <w:rStyle w:val="Domylnaczcionkaakapitu1"/>
                <w:rFonts w:ascii="Arial Narrow" w:hAnsi="Arial Narrow"/>
                <w:b/>
                <w:bCs/>
                <w:sz w:val="20"/>
              </w:rPr>
              <w:t>Kardiomonitor kompaktowo-modułowy</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142B4" w14:textId="77777777" w:rsidR="007F2181" w:rsidRPr="00F3052B" w:rsidRDefault="007F2181" w:rsidP="001E50AD">
            <w:pPr>
              <w:snapToGrid w:val="0"/>
              <w:jc w:val="center"/>
              <w:rPr>
                <w:rFonts w:ascii="Arial Narrow" w:hAnsi="Arial Narrow"/>
                <w:sz w:val="20"/>
                <w:szCs w:val="20"/>
              </w:rPr>
            </w:pPr>
            <w:r w:rsidRPr="00F3052B">
              <w:rPr>
                <w:rFonts w:ascii="Arial Narrow" w:hAnsi="Arial Narrow"/>
                <w:sz w:val="20"/>
                <w:szCs w:val="20"/>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0F8B387" w14:textId="77777777" w:rsidR="007F2181" w:rsidRPr="00F3052B" w:rsidRDefault="007F2181" w:rsidP="001E50AD">
            <w:pPr>
              <w:jc w:val="center"/>
              <w:rPr>
                <w:rFonts w:ascii="Arial Narrow" w:hAnsi="Arial Narrow"/>
                <w:sz w:val="20"/>
                <w:szCs w:val="20"/>
              </w:rPr>
            </w:pPr>
            <w:r w:rsidRPr="00F3052B">
              <w:rPr>
                <w:rFonts w:ascii="Arial Narrow" w:hAnsi="Arial Narrow"/>
                <w:sz w:val="20"/>
                <w:szCs w:val="20"/>
              </w:rPr>
              <w:t>-</w:t>
            </w:r>
          </w:p>
        </w:tc>
      </w:tr>
      <w:tr w:rsidR="007F2181" w:rsidRPr="00F3052B" w14:paraId="516F365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4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5F5EB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0E05A" w14:textId="77777777" w:rsidR="007F2181" w:rsidRPr="00F3052B" w:rsidRDefault="007F2181" w:rsidP="001E50AD">
            <w:pPr>
              <w:pStyle w:val="Normalny1"/>
              <w:rPr>
                <w:rStyle w:val="Domylnaczcionkaakapitu1"/>
                <w:rFonts w:ascii="Arial Narrow" w:hAnsi="Arial Narrow"/>
                <w:sz w:val="20"/>
              </w:rPr>
            </w:pPr>
            <w:r w:rsidRPr="00F3052B">
              <w:rPr>
                <w:rStyle w:val="Domylnaczcionkaakapitu1"/>
                <w:rFonts w:ascii="Arial Narrow" w:hAnsi="Arial Narrow"/>
                <w:sz w:val="20"/>
              </w:rPr>
              <w:t>Kardiomonitor kompaktowo-modułowy fabrycznie nowy</w:t>
            </w:r>
          </w:p>
          <w:p w14:paraId="416BC90B" w14:textId="77777777" w:rsidR="007F2181" w:rsidRPr="00F3052B" w:rsidRDefault="007F2181" w:rsidP="001E50AD">
            <w:pPr>
              <w:pStyle w:val="Normalny1"/>
              <w:rPr>
                <w:rStyle w:val="Domylnaczcionkaakapitu1"/>
                <w:rFonts w:ascii="Arial Narrow" w:hAnsi="Arial Narrow"/>
                <w:sz w:val="20"/>
              </w:rPr>
            </w:pPr>
            <w:r w:rsidRPr="00F3052B">
              <w:rPr>
                <w:rStyle w:val="Domylnaczcionkaakapitu1"/>
                <w:rFonts w:ascii="Arial Narrow" w:hAnsi="Arial Narrow"/>
                <w:sz w:val="20"/>
              </w:rPr>
              <w:t>Rok produkcji minimum 2020r.</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0C777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12E6E" w14:textId="77777777" w:rsidR="007F2181" w:rsidRPr="00F3052B" w:rsidRDefault="007F2181" w:rsidP="001E50AD">
            <w:pPr>
              <w:pStyle w:val="Normalny1"/>
              <w:rPr>
                <w:rFonts w:ascii="Arial Narrow" w:hAnsi="Arial Narrow"/>
                <w:color w:val="000000"/>
                <w:sz w:val="20"/>
              </w:rPr>
            </w:pPr>
          </w:p>
        </w:tc>
      </w:tr>
      <w:tr w:rsidR="007F2181" w:rsidRPr="00F3052B" w14:paraId="09AFB80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4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853FC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BFB9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Monitor kompaktowo-modułowy przeznaczony dla wszystkich grup wiekowych – noworodków, dzieci i dorosłych. Pomiary min. EKG / RESP/ NIBP / SpO2 / 2xTemp.</w:t>
            </w:r>
            <w:r w:rsidRPr="00F3052B">
              <w:rPr>
                <w:rStyle w:val="Domylnaczcionkaakapitu1"/>
                <w:rFonts w:ascii="Arial Narrow" w:eastAsia="Calibri" w:hAnsi="Arial Narrow"/>
                <w:sz w:val="20"/>
                <w:lang w:eastAsia="en-US"/>
              </w:rPr>
              <w:t xml:space="preserve">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1FFBA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695DB" w14:textId="77777777" w:rsidR="007F2181" w:rsidRPr="00F3052B" w:rsidRDefault="007F2181" w:rsidP="001E50AD">
            <w:pPr>
              <w:pStyle w:val="Normalny1"/>
              <w:rPr>
                <w:rFonts w:ascii="Arial Narrow" w:hAnsi="Arial Narrow"/>
                <w:color w:val="000000"/>
                <w:sz w:val="20"/>
              </w:rPr>
            </w:pPr>
          </w:p>
        </w:tc>
      </w:tr>
      <w:tr w:rsidR="007F2181" w:rsidRPr="00F3052B" w14:paraId="2702B43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1"/>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53359E7"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CD4B4"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Ekran LCD o przekątnej min. 15’ oraz wysokiej rozdzielczość min. 1000x700 </w:t>
            </w:r>
            <w:proofErr w:type="spellStart"/>
            <w:r w:rsidRPr="00F3052B">
              <w:rPr>
                <w:rFonts w:ascii="Arial Narrow" w:hAnsi="Arial Narrow"/>
                <w:sz w:val="20"/>
              </w:rPr>
              <w:t>dpi</w:t>
            </w:r>
            <w:proofErr w:type="spellEnd"/>
            <w:r w:rsidRPr="00F3052B">
              <w:rPr>
                <w:rFonts w:ascii="Arial Narrow" w:hAnsi="Arial Narrow"/>
                <w:sz w:val="20"/>
              </w:rPr>
              <w:t xml:space="preserve">. </w:t>
            </w:r>
          </w:p>
          <w:p w14:paraId="1D48B271"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Waga do 5kg.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F2639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400E2" w14:textId="77777777" w:rsidR="007F2181" w:rsidRPr="00F3052B" w:rsidRDefault="007F2181" w:rsidP="001E50AD">
            <w:pPr>
              <w:pStyle w:val="Normalny1"/>
              <w:rPr>
                <w:rFonts w:ascii="Arial Narrow" w:hAnsi="Arial Narrow"/>
                <w:color w:val="000000"/>
                <w:sz w:val="20"/>
              </w:rPr>
            </w:pPr>
          </w:p>
        </w:tc>
      </w:tr>
      <w:tr w:rsidR="007F2181" w:rsidRPr="00F3052B" w14:paraId="24E439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1"/>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C7B0B1"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4</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D23790" w14:textId="77777777" w:rsidR="007F2181" w:rsidRPr="00F3052B" w:rsidRDefault="007F2181" w:rsidP="001E50AD">
            <w:pPr>
              <w:pStyle w:val="Normalny1"/>
              <w:rPr>
                <w:rFonts w:ascii="Arial Narrow" w:hAnsi="Arial Narrow"/>
                <w:sz w:val="20"/>
              </w:rPr>
            </w:pPr>
            <w:r w:rsidRPr="00F3052B">
              <w:rPr>
                <w:rFonts w:ascii="Arial Narrow" w:hAnsi="Arial Narrow"/>
                <w:sz w:val="20"/>
              </w:rPr>
              <w:t>Konstrukcja monitora nie zawierająca jakichkolwiek wiatraków. Zawiera uchwyt do transportu. Konstrukcja musi zapewniać spełnianie norm wg ISO 9919 dla placówek ochrony zdrowia min. w zakresie:</w:t>
            </w:r>
          </w:p>
          <w:p w14:paraId="7BAA712A" w14:textId="77777777" w:rsidR="007F2181" w:rsidRPr="00F3052B" w:rsidRDefault="007F2181" w:rsidP="001E50AD">
            <w:pPr>
              <w:pStyle w:val="Normalny1"/>
              <w:rPr>
                <w:rFonts w:ascii="Arial Narrow" w:hAnsi="Arial Narrow"/>
                <w:sz w:val="20"/>
              </w:rPr>
            </w:pPr>
            <w:r w:rsidRPr="00F3052B">
              <w:rPr>
                <w:rFonts w:ascii="Arial Narrow" w:hAnsi="Arial Narrow"/>
                <w:sz w:val="20"/>
              </w:rPr>
              <w:t>- odporności na wibracje oraz wstrząsy mechaniczne wg IEC 80601-2-61</w:t>
            </w:r>
          </w:p>
          <w:p w14:paraId="54C46100" w14:textId="77777777" w:rsidR="007F2181" w:rsidRPr="00F3052B" w:rsidRDefault="007F2181" w:rsidP="001E50AD">
            <w:pPr>
              <w:pStyle w:val="Normalny1"/>
              <w:rPr>
                <w:rFonts w:ascii="Arial Narrow" w:hAnsi="Arial Narrow"/>
                <w:sz w:val="20"/>
              </w:rPr>
            </w:pPr>
            <w:r w:rsidRPr="00F3052B">
              <w:rPr>
                <w:rFonts w:ascii="Arial Narrow" w:hAnsi="Arial Narrow"/>
                <w:sz w:val="20"/>
              </w:rPr>
              <w:t>- IPX1</w:t>
            </w:r>
          </w:p>
          <w:p w14:paraId="0CCA29E0" w14:textId="77777777" w:rsidR="007F2181" w:rsidRPr="00F3052B" w:rsidRDefault="007F2181" w:rsidP="001E50AD">
            <w:pPr>
              <w:pStyle w:val="Normalny1"/>
              <w:rPr>
                <w:rFonts w:ascii="Arial Narrow" w:hAnsi="Arial Narrow"/>
                <w:sz w:val="20"/>
              </w:rPr>
            </w:pPr>
            <w:r w:rsidRPr="00F3052B">
              <w:rPr>
                <w:rFonts w:ascii="Arial Narrow" w:hAnsi="Arial Narrow"/>
                <w:sz w:val="20"/>
              </w:rPr>
              <w:t>- zgodność z normą EN 60601-2-27.</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B526EE"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346E9" w14:textId="77777777" w:rsidR="007F2181" w:rsidRPr="00F3052B" w:rsidRDefault="007F2181" w:rsidP="001E50AD">
            <w:pPr>
              <w:pStyle w:val="Normalny1"/>
              <w:rPr>
                <w:rFonts w:ascii="Arial Narrow" w:hAnsi="Arial Narrow"/>
                <w:color w:val="000000"/>
                <w:sz w:val="20"/>
              </w:rPr>
            </w:pPr>
          </w:p>
        </w:tc>
      </w:tr>
      <w:tr w:rsidR="007F2181" w:rsidRPr="00F3052B" w14:paraId="22538A7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2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27724F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5</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16049" w14:textId="77777777" w:rsidR="007F2181" w:rsidRPr="00F3052B" w:rsidRDefault="007F2181" w:rsidP="001E50AD">
            <w:pPr>
              <w:pStyle w:val="Normalny1"/>
              <w:spacing w:line="276" w:lineRule="auto"/>
              <w:rPr>
                <w:rFonts w:ascii="Arial Narrow" w:hAnsi="Arial Narrow"/>
                <w:sz w:val="20"/>
              </w:rPr>
            </w:pPr>
            <w:r w:rsidRPr="00F3052B">
              <w:rPr>
                <w:rFonts w:ascii="Arial Narrow" w:hAnsi="Arial Narrow"/>
                <w:sz w:val="20"/>
              </w:rPr>
              <w:t xml:space="preserve">Chłodzenie kardiomonitora poprzez konwekcję.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679A79"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DF883" w14:textId="77777777" w:rsidR="007F2181" w:rsidRPr="00F3052B" w:rsidRDefault="007F2181" w:rsidP="001E50AD">
            <w:pPr>
              <w:pStyle w:val="Normalny1"/>
              <w:rPr>
                <w:rFonts w:ascii="Arial Narrow" w:hAnsi="Arial Narrow"/>
                <w:color w:val="000000"/>
                <w:sz w:val="20"/>
              </w:rPr>
            </w:pPr>
          </w:p>
        </w:tc>
      </w:tr>
      <w:tr w:rsidR="007F2181" w:rsidRPr="00F3052B" w14:paraId="6DC7556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1"/>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F2C42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6</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BE15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Obsługa za pomocą pokrętła, przycisków funkcyjnych oraz ekranu dotykowego. </w:t>
            </w:r>
          </w:p>
          <w:p w14:paraId="6CE1747D"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Menu w języku polskim.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3ED92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E26E8" w14:textId="77777777" w:rsidR="007F2181" w:rsidRPr="00F3052B" w:rsidRDefault="007F2181" w:rsidP="001E50AD">
            <w:pPr>
              <w:pStyle w:val="Normalny1"/>
              <w:rPr>
                <w:rFonts w:ascii="Arial Narrow" w:hAnsi="Arial Narrow"/>
                <w:color w:val="000000"/>
                <w:sz w:val="20"/>
              </w:rPr>
            </w:pPr>
          </w:p>
        </w:tc>
      </w:tr>
      <w:tr w:rsidR="007F2181" w:rsidRPr="00F3052B" w14:paraId="06D94E7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95"/>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24BA1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7</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4FF6C" w14:textId="77777777" w:rsidR="007F2181" w:rsidRPr="00F3052B" w:rsidRDefault="007F2181" w:rsidP="001E50AD">
            <w:pPr>
              <w:pStyle w:val="Normalny1"/>
              <w:rPr>
                <w:rFonts w:ascii="Arial Narrow" w:hAnsi="Arial Narrow"/>
                <w:sz w:val="20"/>
              </w:rPr>
            </w:pPr>
            <w:r w:rsidRPr="00F3052B">
              <w:rPr>
                <w:rFonts w:ascii="Arial Narrow" w:hAnsi="Arial Narrow"/>
                <w:sz w:val="20"/>
              </w:rPr>
              <w:t>Prezentacja co najmniej 12 przebiegów. Dostępny tryby wyświetlania to min:</w:t>
            </w:r>
          </w:p>
          <w:p w14:paraId="71C782A3"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dużych znaków z wyświetlaniem ostatnich min. 5 pomiarów NIBP</w:t>
            </w:r>
          </w:p>
          <w:p w14:paraId="0DEB8E19"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EKG w układzie kaskady</w:t>
            </w:r>
          </w:p>
          <w:p w14:paraId="20B70843"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ekran </w:t>
            </w:r>
            <w:proofErr w:type="spellStart"/>
            <w:r w:rsidRPr="00F3052B">
              <w:rPr>
                <w:rFonts w:ascii="Arial Narrow" w:hAnsi="Arial Narrow"/>
                <w:sz w:val="20"/>
              </w:rPr>
              <w:t>oxyCRG</w:t>
            </w:r>
            <w:proofErr w:type="spellEnd"/>
            <w:r w:rsidRPr="00F3052B">
              <w:rPr>
                <w:rFonts w:ascii="Arial Narrow" w:hAnsi="Arial Narrow"/>
                <w:sz w:val="20"/>
              </w:rPr>
              <w:t xml:space="preserve"> z min. 48 godz.</w:t>
            </w:r>
          </w:p>
          <w:p w14:paraId="28C4A824"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trendów dynamicznych min. 8 godzin</w:t>
            </w:r>
          </w:p>
          <w:p w14:paraId="1B733097" w14:textId="77777777" w:rsidR="007F2181" w:rsidRPr="00F3052B" w:rsidRDefault="007F2181" w:rsidP="001E50AD">
            <w:pPr>
              <w:pStyle w:val="Normalny1"/>
              <w:rPr>
                <w:rFonts w:ascii="Arial Narrow" w:hAnsi="Arial Narrow"/>
                <w:sz w:val="20"/>
              </w:rPr>
            </w:pPr>
            <w:r w:rsidRPr="00F3052B">
              <w:rPr>
                <w:rFonts w:ascii="Arial Narrow" w:hAnsi="Arial Narrow"/>
                <w:sz w:val="20"/>
              </w:rPr>
              <w:t>- tryb gotowości</w:t>
            </w:r>
          </w:p>
          <w:p w14:paraId="2D1BDD95" w14:textId="77777777" w:rsidR="007F2181" w:rsidRPr="00F3052B" w:rsidRDefault="007F2181" w:rsidP="001E50AD">
            <w:pPr>
              <w:pStyle w:val="Normalny1"/>
              <w:rPr>
                <w:rFonts w:ascii="Arial Narrow" w:hAnsi="Arial Narrow"/>
                <w:sz w:val="20"/>
              </w:rPr>
            </w:pPr>
            <w:r w:rsidRPr="00F3052B">
              <w:rPr>
                <w:rFonts w:ascii="Arial Narrow" w:hAnsi="Arial Narrow"/>
                <w:sz w:val="20"/>
              </w:rPr>
              <w:t>- tryb nocny – z automatycznym obniżeniem poziomu głośności alarmów/tonu HR oraz poziomu jasności ekranu (konfigurowalny przez Użytkownika).</w:t>
            </w:r>
          </w:p>
          <w:p w14:paraId="211076F8" w14:textId="77777777" w:rsidR="007F2181" w:rsidRPr="00F3052B" w:rsidRDefault="007F2181" w:rsidP="001E50AD">
            <w:pPr>
              <w:pStyle w:val="Normalny1"/>
              <w:rPr>
                <w:rFonts w:ascii="Arial Narrow" w:hAnsi="Arial Narrow"/>
                <w:sz w:val="20"/>
              </w:rPr>
            </w:pPr>
            <w:r w:rsidRPr="00F3052B">
              <w:rPr>
                <w:rFonts w:ascii="Arial Narrow" w:hAnsi="Arial Narrow"/>
                <w:sz w:val="20"/>
              </w:rPr>
              <w:t>Możliwość zapisania min. 20 ekranów użytkownika.</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B0D9C5"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F0D99" w14:textId="77777777" w:rsidR="007F2181" w:rsidRPr="00F3052B" w:rsidRDefault="007F2181" w:rsidP="001E50AD">
            <w:pPr>
              <w:pStyle w:val="Normalny1"/>
              <w:rPr>
                <w:rFonts w:ascii="Arial Narrow" w:hAnsi="Arial Narrow"/>
                <w:color w:val="000000"/>
                <w:sz w:val="20"/>
              </w:rPr>
            </w:pPr>
          </w:p>
        </w:tc>
      </w:tr>
      <w:tr w:rsidR="007F2181" w:rsidRPr="00F3052B" w14:paraId="01FED66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9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A3372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8</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83899" w14:textId="77777777" w:rsidR="007F2181" w:rsidRPr="00F3052B" w:rsidRDefault="007F2181" w:rsidP="001E50AD">
            <w:pPr>
              <w:pStyle w:val="Normalny1"/>
              <w:rPr>
                <w:rFonts w:ascii="Arial Narrow" w:hAnsi="Arial Narrow"/>
                <w:sz w:val="20"/>
              </w:rPr>
            </w:pPr>
            <w:r w:rsidRPr="00F3052B">
              <w:rPr>
                <w:rFonts w:ascii="Arial Narrow" w:hAnsi="Arial Narrow"/>
                <w:sz w:val="20"/>
              </w:rPr>
              <w:t>Pamięć trendów tabelarycznych oraz graficznych dla wszystkich mierzonych parametrów min. 10 dni. Pamięć wszystkich krzywych „</w:t>
            </w:r>
            <w:proofErr w:type="spellStart"/>
            <w:r w:rsidRPr="00F3052B">
              <w:rPr>
                <w:rFonts w:ascii="Arial Narrow" w:hAnsi="Arial Narrow"/>
                <w:sz w:val="20"/>
              </w:rPr>
              <w:t>full</w:t>
            </w:r>
            <w:proofErr w:type="spellEnd"/>
            <w:r w:rsidRPr="00F3052B">
              <w:rPr>
                <w:rFonts w:ascii="Arial Narrow" w:hAnsi="Arial Narrow"/>
                <w:sz w:val="20"/>
              </w:rPr>
              <w:t xml:space="preserve"> </w:t>
            </w:r>
            <w:proofErr w:type="spellStart"/>
            <w:r w:rsidRPr="00F3052B">
              <w:rPr>
                <w:rFonts w:ascii="Arial Narrow" w:hAnsi="Arial Narrow"/>
                <w:sz w:val="20"/>
              </w:rPr>
              <w:t>disclosure</w:t>
            </w:r>
            <w:proofErr w:type="spellEnd"/>
            <w:r w:rsidRPr="00F3052B">
              <w:rPr>
                <w:rFonts w:ascii="Arial Narrow" w:hAnsi="Arial Narrow"/>
                <w:sz w:val="20"/>
              </w:rPr>
              <w:t xml:space="preserve">” z okresu min. 48 godz.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F02677" w14:textId="77777777" w:rsidR="007F2181" w:rsidRPr="00F3052B" w:rsidRDefault="007F2181" w:rsidP="001E50AD">
            <w:pPr>
              <w:pStyle w:val="Normalny1"/>
              <w:jc w:val="center"/>
              <w:rPr>
                <w:rFonts w:ascii="Arial Narrow" w:hAnsi="Arial Narrow"/>
                <w:sz w:val="20"/>
              </w:rPr>
            </w:pPr>
            <w:r w:rsidRPr="00F3052B">
              <w:rPr>
                <w:rFonts w:ascii="Arial Narrow" w:hAnsi="Arial Narrow"/>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077C0" w14:textId="77777777" w:rsidR="007F2181" w:rsidRPr="00F3052B" w:rsidRDefault="007F2181" w:rsidP="001E50AD">
            <w:pPr>
              <w:pStyle w:val="Normalny1"/>
              <w:rPr>
                <w:rFonts w:ascii="Arial Narrow" w:hAnsi="Arial Narrow"/>
                <w:color w:val="000000"/>
                <w:sz w:val="20"/>
              </w:rPr>
            </w:pPr>
          </w:p>
        </w:tc>
      </w:tr>
      <w:tr w:rsidR="007F2181" w:rsidRPr="00F3052B" w14:paraId="4A04ABF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73ABC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9</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17E8E"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Monitor wyposażony w funkcję ręcznego zaznaczania zdarzeń wraz z pamięcią wszystkich krzywych z okresu zapisanego zdarzenia. Możliwość prezentacji wybranych min. 3 krzywych.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B1043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TAK-podać</w:t>
            </w:r>
          </w:p>
          <w:p w14:paraId="21FAE0AF" w14:textId="77777777" w:rsidR="007F2181" w:rsidRPr="00F3052B" w:rsidRDefault="007F2181" w:rsidP="001E50AD">
            <w:pPr>
              <w:pStyle w:val="Normalny1"/>
              <w:jc w:val="center"/>
              <w:rPr>
                <w:rFonts w:ascii="Arial Narrow" w:hAnsi="Arial Narrow"/>
                <w:sz w:val="20"/>
              </w:rPr>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A7058" w14:textId="77777777" w:rsidR="007F2181" w:rsidRPr="00F3052B" w:rsidRDefault="007F2181" w:rsidP="001E50AD">
            <w:pPr>
              <w:pStyle w:val="Normalny1"/>
              <w:rPr>
                <w:rFonts w:ascii="Arial Narrow" w:hAnsi="Arial Narrow"/>
                <w:color w:val="000000"/>
                <w:sz w:val="20"/>
              </w:rPr>
            </w:pPr>
          </w:p>
        </w:tc>
      </w:tr>
      <w:tr w:rsidR="007F2181" w:rsidRPr="00F3052B" w14:paraId="46889D4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046B3BC"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10</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9F28A"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zdefiniowania min. 3 indywidualnych profili konfiguracji kardiomonitora (profile zawierają min. ustawienia dotyczące: głośności, alarmów, drukowania, parametrów pomiarowych, układów wyświetlania danych oraz trendów). Min. 3 </w:t>
            </w:r>
            <w:proofErr w:type="spellStart"/>
            <w:r w:rsidRPr="00F3052B">
              <w:rPr>
                <w:rFonts w:ascii="Arial Narrow" w:hAnsi="Arial Narrow"/>
                <w:sz w:val="20"/>
              </w:rPr>
              <w:t>pre</w:t>
            </w:r>
            <w:proofErr w:type="spellEnd"/>
            <w:r w:rsidRPr="00F3052B">
              <w:rPr>
                <w:rFonts w:ascii="Arial Narrow" w:hAnsi="Arial Narrow"/>
                <w:sz w:val="20"/>
              </w:rPr>
              <w:t xml:space="preserve">-konfigurowane profile odpowiadające najczęstszym zastosowaniom kardiomonitora np. na salę operacyjną bądź oddział intensywnej opieki medycznej.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8A574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3DD2C" w14:textId="77777777" w:rsidR="007F2181" w:rsidRPr="00F3052B" w:rsidRDefault="007F2181" w:rsidP="001E50AD">
            <w:pPr>
              <w:pStyle w:val="Normalny1"/>
              <w:rPr>
                <w:rFonts w:ascii="Arial Narrow" w:hAnsi="Arial Narrow"/>
                <w:color w:val="000000"/>
                <w:sz w:val="20"/>
              </w:rPr>
            </w:pPr>
          </w:p>
        </w:tc>
      </w:tr>
      <w:tr w:rsidR="007F2181" w:rsidRPr="00F3052B" w14:paraId="30DC644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07754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B1901"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Alarmy</w:t>
            </w:r>
            <w:r w:rsidRPr="00F3052B">
              <w:rPr>
                <w:rStyle w:val="Domylnaczcionkaakapitu1"/>
                <w:rFonts w:ascii="Arial Narrow" w:hAnsi="Arial Narrow"/>
                <w:sz w:val="20"/>
              </w:rPr>
              <w:t xml:space="preserve"> - co najmniej 3 stopniowy system alarmów - alarmy dźwiękowe i wizualne wszystkich monitorowanych parametrów z możliwością wyciszenia i zmian granic alarmowych dla każdego parametru, dostępne w jednym wspólnym menu. Progi alarmowe ustawiane ręcznie oraz automatycznie względem aktualnego stanu pacjenta.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B310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3C4A9" w14:textId="77777777" w:rsidR="007F2181" w:rsidRPr="00F3052B" w:rsidRDefault="007F2181" w:rsidP="001E50AD">
            <w:pPr>
              <w:pStyle w:val="Normalny1"/>
              <w:rPr>
                <w:rFonts w:ascii="Arial Narrow" w:hAnsi="Arial Narrow"/>
                <w:color w:val="000000"/>
                <w:sz w:val="20"/>
              </w:rPr>
            </w:pPr>
          </w:p>
        </w:tc>
      </w:tr>
      <w:tr w:rsidR="007F2181" w:rsidRPr="00F3052B" w14:paraId="183D2E7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00E72B"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B12680" w14:textId="77777777" w:rsidR="007F2181" w:rsidRPr="00F3052B" w:rsidRDefault="007F2181" w:rsidP="001E50AD">
            <w:pPr>
              <w:pStyle w:val="Normalny1"/>
              <w:rPr>
                <w:rFonts w:ascii="Arial Narrow" w:hAnsi="Arial Narrow"/>
                <w:sz w:val="20"/>
              </w:rPr>
            </w:pPr>
            <w:r w:rsidRPr="00F3052B">
              <w:rPr>
                <w:rFonts w:ascii="Arial Narrow" w:hAnsi="Arial Narrow"/>
                <w:sz w:val="20"/>
              </w:rPr>
              <w:t>Możliwość ustawienia podtrzymania sygnalizacji alarmów dźwiękowych i/lub wizualnych z możliwością wyboru min. trybu:</w:t>
            </w:r>
          </w:p>
          <w:p w14:paraId="721EDA15"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dźwiękowe i wizualne dla wszystkich alarmów żółtych i czerwonych</w:t>
            </w:r>
          </w:p>
          <w:p w14:paraId="24A152D0"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dźwiękowe i wizualne dla wszystkich alarmów czerwonych</w:t>
            </w:r>
          </w:p>
          <w:p w14:paraId="5BF2C0B7"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wizualne dla wszystkich alarmów żółtych i czerwonych</w:t>
            </w:r>
          </w:p>
          <w:p w14:paraId="0AD80D71"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wizualne dla wszystkich alarmów czerwonych</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885D2D"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B58DF" w14:textId="77777777" w:rsidR="007F2181" w:rsidRPr="00F3052B" w:rsidRDefault="007F2181" w:rsidP="001E50AD">
            <w:pPr>
              <w:pStyle w:val="Normalny1"/>
              <w:rPr>
                <w:rFonts w:ascii="Arial Narrow" w:hAnsi="Arial Narrow"/>
                <w:color w:val="000000"/>
                <w:sz w:val="20"/>
              </w:rPr>
            </w:pPr>
          </w:p>
        </w:tc>
      </w:tr>
      <w:tr w:rsidR="007F2181" w:rsidRPr="00F3052B" w14:paraId="1E7D9EA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2C61B2"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lastRenderedPageBreak/>
              <w:t>13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CDB0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Regulacja czasu pauzy alarmów (30-180 sekund, min. 5 poziomów). Monitor wyposażony w przycisk na obudowie do wyciszania bieżącego alarmu oraz pauzowania wszystkich alarmów na zaprogramowany czas.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B950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00BB4" w14:textId="77777777" w:rsidR="007F2181" w:rsidRPr="00F3052B" w:rsidRDefault="007F2181" w:rsidP="001E50AD">
            <w:pPr>
              <w:pStyle w:val="Normalny1"/>
              <w:rPr>
                <w:rFonts w:ascii="Arial Narrow" w:hAnsi="Arial Narrow"/>
                <w:color w:val="000000"/>
                <w:sz w:val="20"/>
              </w:rPr>
            </w:pPr>
          </w:p>
        </w:tc>
      </w:tr>
      <w:tr w:rsidR="007F2181" w:rsidRPr="00F3052B" w14:paraId="4A8119F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3D4C1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14</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C976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wyłączenia wszystkich alarmów bezterminowo jednym przyciskiem na obudowie monitora (dostępność funkcji konfigurowalna przez administratora / Użytkownika).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69E33F"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FDFFF" w14:textId="77777777" w:rsidR="007F2181" w:rsidRPr="00F3052B" w:rsidRDefault="007F2181" w:rsidP="001E50AD">
            <w:pPr>
              <w:pStyle w:val="Normalny1"/>
              <w:rPr>
                <w:rFonts w:ascii="Arial Narrow" w:hAnsi="Arial Narrow"/>
                <w:color w:val="000000"/>
                <w:sz w:val="20"/>
              </w:rPr>
            </w:pPr>
          </w:p>
        </w:tc>
      </w:tr>
      <w:tr w:rsidR="007F2181" w:rsidRPr="00F3052B" w14:paraId="72D551C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CF15BD"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15</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1E628"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Pamięć min. 200 zdarzeń alarmowych wraz z wszystkimi danymi cyfrowymi oraz krzywymi z momentu zdarzenia. Możliwość prezentacji wybranych min. 3 krzywych.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672EA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47C67" w14:textId="77777777" w:rsidR="007F2181" w:rsidRPr="00F3052B" w:rsidRDefault="007F2181" w:rsidP="001E50AD">
            <w:pPr>
              <w:pStyle w:val="Normalny1"/>
              <w:rPr>
                <w:rFonts w:ascii="Arial Narrow" w:hAnsi="Arial Narrow"/>
                <w:color w:val="000000"/>
                <w:sz w:val="20"/>
              </w:rPr>
            </w:pPr>
          </w:p>
        </w:tc>
      </w:tr>
      <w:tr w:rsidR="007F2181" w:rsidRPr="00F3052B" w14:paraId="783ABF4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05C9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16</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D30BA"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Zasilanie</w:t>
            </w:r>
            <w:r w:rsidRPr="00F3052B">
              <w:rPr>
                <w:rStyle w:val="Domylnaczcionkaakapitu1"/>
                <w:rFonts w:ascii="Arial Narrow" w:hAnsi="Arial Narrow"/>
                <w:sz w:val="20"/>
              </w:rPr>
              <w:t xml:space="preserve"> - sieciowe 100-240V 50Hz z mechanicznym zabezpieczeniem przed przypadkowym wyciągnięciem kabla zasilającego.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30CA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8A479" w14:textId="77777777" w:rsidR="007F2181" w:rsidRPr="00F3052B" w:rsidRDefault="007F2181" w:rsidP="001E50AD">
            <w:pPr>
              <w:pStyle w:val="Normalny1"/>
              <w:rPr>
                <w:rFonts w:ascii="Arial Narrow" w:hAnsi="Arial Narrow"/>
                <w:color w:val="000000"/>
                <w:sz w:val="20"/>
              </w:rPr>
            </w:pPr>
          </w:p>
        </w:tc>
      </w:tr>
      <w:tr w:rsidR="007F2181" w:rsidRPr="00F3052B" w14:paraId="0EBB8B5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C9C4DE"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17</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22EA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Własne zasilanie - akumulator </w:t>
            </w:r>
            <w:proofErr w:type="spellStart"/>
            <w:r w:rsidRPr="00F3052B">
              <w:rPr>
                <w:rFonts w:ascii="Arial Narrow" w:hAnsi="Arial Narrow"/>
                <w:sz w:val="20"/>
              </w:rPr>
              <w:t>litowo</w:t>
            </w:r>
            <w:proofErr w:type="spellEnd"/>
            <w:r w:rsidRPr="00F3052B">
              <w:rPr>
                <w:rFonts w:ascii="Arial Narrow" w:hAnsi="Arial Narrow"/>
                <w:sz w:val="20"/>
              </w:rPr>
              <w:t>-jonowy o min. pojemności 7800mAh. Czas pracy do 4 godzin (monitorowanie EKG, oddechu, SpO2 i pomiar NIBP co 15 minut). Możliwość zastosowania 2-ego akumulatora z łącznym czasem pracy do min. 8 godz. Ładowanie baterii do 90% w czasie do 5 godzin.</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1554E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6EDBF" w14:textId="77777777" w:rsidR="007F2181" w:rsidRPr="00F3052B" w:rsidRDefault="007F2181" w:rsidP="001E50AD">
            <w:pPr>
              <w:pStyle w:val="Normalny1"/>
              <w:rPr>
                <w:rFonts w:ascii="Arial Narrow" w:hAnsi="Arial Narrow"/>
                <w:color w:val="000000"/>
                <w:sz w:val="20"/>
              </w:rPr>
            </w:pPr>
          </w:p>
        </w:tc>
      </w:tr>
      <w:tr w:rsidR="007F2181" w:rsidRPr="00F3052B" w14:paraId="5910E1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DD18A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18</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72078"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Wyświetlanie informacji o pozostałym czasie pracy na baterii w godzinach.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75941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EA01B" w14:textId="77777777" w:rsidR="007F2181" w:rsidRPr="00F3052B" w:rsidRDefault="007F2181" w:rsidP="001E50AD">
            <w:pPr>
              <w:pStyle w:val="Normalny1"/>
              <w:rPr>
                <w:rFonts w:ascii="Arial Narrow" w:hAnsi="Arial Narrow"/>
                <w:color w:val="000000"/>
                <w:sz w:val="20"/>
              </w:rPr>
            </w:pPr>
          </w:p>
        </w:tc>
      </w:tr>
      <w:tr w:rsidR="007F2181" w:rsidRPr="00F3052B" w14:paraId="255B561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A061B2"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19</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0ED3D"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Łączność</w:t>
            </w:r>
            <w:r w:rsidRPr="00F3052B">
              <w:rPr>
                <w:rStyle w:val="Domylnaczcionkaakapitu1"/>
                <w:rFonts w:ascii="Arial Narrow" w:hAnsi="Arial Narrow"/>
                <w:sz w:val="20"/>
              </w:rPr>
              <w:t xml:space="preserve"> - wbudowane wyjście LAN (RJ-45), wyjście VGA, min. 2xUSB, gniazdo przywołania pielęgniarki, gniazdo synchronizacji </w:t>
            </w:r>
            <w:proofErr w:type="spellStart"/>
            <w:r w:rsidRPr="00F3052B">
              <w:rPr>
                <w:rStyle w:val="Domylnaczcionkaakapitu1"/>
                <w:rFonts w:ascii="Arial Narrow" w:hAnsi="Arial Narrow"/>
                <w:sz w:val="20"/>
              </w:rPr>
              <w:t>syg</w:t>
            </w:r>
            <w:proofErr w:type="spellEnd"/>
            <w:r w:rsidRPr="00F3052B">
              <w:rPr>
                <w:rStyle w:val="Domylnaczcionkaakapitu1"/>
                <w:rFonts w:ascii="Arial Narrow" w:hAnsi="Arial Narrow"/>
                <w:sz w:val="20"/>
              </w:rPr>
              <w:t xml:space="preserve">. EKG.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A158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87AF42" w14:textId="77777777" w:rsidR="007F2181" w:rsidRPr="00F3052B" w:rsidRDefault="007F2181" w:rsidP="001E50AD">
            <w:pPr>
              <w:pStyle w:val="Normalny1"/>
              <w:rPr>
                <w:rFonts w:ascii="Arial Narrow" w:hAnsi="Arial Narrow"/>
                <w:color w:val="000000"/>
                <w:sz w:val="20"/>
              </w:rPr>
            </w:pPr>
          </w:p>
        </w:tc>
      </w:tr>
      <w:tr w:rsidR="007F2181" w:rsidRPr="00F3052B" w14:paraId="4D438DF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C016A8C"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20</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14252"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3A05E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04428" w14:textId="77777777" w:rsidR="007F2181" w:rsidRPr="00F3052B" w:rsidRDefault="007F2181" w:rsidP="001E50AD">
            <w:pPr>
              <w:pStyle w:val="Normalny1"/>
              <w:rPr>
                <w:rFonts w:ascii="Arial Narrow" w:hAnsi="Arial Narrow"/>
                <w:color w:val="000000"/>
                <w:sz w:val="20"/>
              </w:rPr>
            </w:pPr>
          </w:p>
        </w:tc>
      </w:tr>
      <w:tr w:rsidR="007F2181" w:rsidRPr="00F3052B" w14:paraId="77F0385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A9477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7962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B8C5B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5CC03" w14:textId="77777777" w:rsidR="007F2181" w:rsidRPr="00F3052B" w:rsidRDefault="007F2181" w:rsidP="001E50AD">
            <w:pPr>
              <w:pStyle w:val="Normalny1"/>
              <w:rPr>
                <w:rFonts w:ascii="Arial Narrow" w:hAnsi="Arial Narrow"/>
                <w:color w:val="000000"/>
                <w:sz w:val="20"/>
              </w:rPr>
            </w:pPr>
          </w:p>
        </w:tc>
      </w:tr>
      <w:tr w:rsidR="007F2181" w:rsidRPr="00F3052B" w14:paraId="6DA050D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AF3BF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9C2B74"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 xml:space="preserve">Możliwość </w:t>
            </w:r>
            <w:proofErr w:type="spellStart"/>
            <w:r w:rsidRPr="00F3052B">
              <w:rPr>
                <w:rStyle w:val="Domylnaczcionkaakapitu1"/>
                <w:rFonts w:ascii="Arial Narrow" w:hAnsi="Arial Narrow"/>
                <w:sz w:val="20"/>
              </w:rPr>
              <w:t>exportowania</w:t>
            </w:r>
            <w:proofErr w:type="spellEnd"/>
            <w:r w:rsidRPr="00F3052B">
              <w:rPr>
                <w:rStyle w:val="Domylnaczcionkaakapitu1"/>
                <w:rFonts w:ascii="Arial Narrow" w:hAnsi="Arial Narrow"/>
                <w:sz w:val="20"/>
              </w:rPr>
              <w:t xml:space="preserve"> / importowania ustawień konfiguracji kardiomonitora na dysku USB. Możliwość exportu trendów oraz alarmów na dysk USB w formacie xls lub </w:t>
            </w:r>
            <w:proofErr w:type="spellStart"/>
            <w:r w:rsidRPr="00F3052B">
              <w:rPr>
                <w:rStyle w:val="Domylnaczcionkaakapitu1"/>
                <w:rFonts w:ascii="Arial Narrow" w:hAnsi="Arial Narrow"/>
                <w:sz w:val="20"/>
              </w:rPr>
              <w:t>csv</w:t>
            </w:r>
            <w:proofErr w:type="spellEnd"/>
            <w:r w:rsidRPr="00F3052B">
              <w:rPr>
                <w:rStyle w:val="Domylnaczcionkaakapitu1"/>
                <w:rFonts w:ascii="Arial Narrow" w:hAnsi="Arial Narrow"/>
                <w:sz w:val="20"/>
              </w:rPr>
              <w:t>.</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BC7E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FA1D5" w14:textId="77777777" w:rsidR="007F2181" w:rsidRPr="00F3052B" w:rsidRDefault="007F2181" w:rsidP="001E50AD">
            <w:pPr>
              <w:pStyle w:val="Normalny1"/>
              <w:rPr>
                <w:rFonts w:ascii="Arial Narrow" w:hAnsi="Arial Narrow"/>
                <w:color w:val="000000"/>
                <w:sz w:val="20"/>
              </w:rPr>
            </w:pPr>
          </w:p>
        </w:tc>
      </w:tr>
      <w:tr w:rsidR="007F2181" w:rsidRPr="00F3052B" w14:paraId="7BDD588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49B6F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FC4B5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pracy w systemie centralnego monitoringu (komunikacja LAN). Możliwość rozbudowy kardiomonitora o moduł WIFI do bezprzewodowej komunikacji z centralą.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E311E3"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1FDAB" w14:textId="77777777" w:rsidR="007F2181" w:rsidRPr="00F3052B" w:rsidRDefault="007F2181" w:rsidP="001E50AD">
            <w:pPr>
              <w:pStyle w:val="Normalny1"/>
              <w:rPr>
                <w:rFonts w:ascii="Arial Narrow" w:hAnsi="Arial Narrow"/>
                <w:color w:val="000000"/>
                <w:sz w:val="20"/>
              </w:rPr>
            </w:pPr>
          </w:p>
        </w:tc>
      </w:tr>
      <w:tr w:rsidR="007F2181" w:rsidRPr="00F3052B" w14:paraId="793DA0D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9ABB0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24</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55F4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synchronizacji danych pacjentów ze szpitalnym systemem EMR przy użyciu połączenia LAN, WLAN oraz połączenia szeregowego.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25AE2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76D02" w14:textId="77777777" w:rsidR="007F2181" w:rsidRPr="00F3052B" w:rsidRDefault="007F2181" w:rsidP="001E50AD">
            <w:pPr>
              <w:pStyle w:val="Normalny1"/>
              <w:rPr>
                <w:rFonts w:ascii="Arial Narrow" w:hAnsi="Arial Narrow"/>
                <w:color w:val="000000"/>
                <w:sz w:val="20"/>
              </w:rPr>
            </w:pPr>
          </w:p>
        </w:tc>
      </w:tr>
      <w:tr w:rsidR="007F2181" w:rsidRPr="00F3052B" w14:paraId="05FBA29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50645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25</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76B8D"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EKG.</w:t>
            </w:r>
            <w:r w:rsidRPr="00F3052B">
              <w:rPr>
                <w:rStyle w:val="Domylnaczcionkaakapitu1"/>
                <w:rFonts w:ascii="Arial Narrow" w:hAnsi="Arial Narrow"/>
                <w:sz w:val="20"/>
              </w:rPr>
              <w:t xml:space="preserve"> Monitorowanie EKG 3-5 </w:t>
            </w:r>
            <w:proofErr w:type="spellStart"/>
            <w:r w:rsidRPr="00F3052B">
              <w:rPr>
                <w:rStyle w:val="Domylnaczcionkaakapitu1"/>
                <w:rFonts w:ascii="Arial Narrow" w:hAnsi="Arial Narrow"/>
                <w:sz w:val="20"/>
              </w:rPr>
              <w:t>odpr</w:t>
            </w:r>
            <w:proofErr w:type="spellEnd"/>
            <w:r w:rsidRPr="00F3052B">
              <w:rPr>
                <w:rStyle w:val="Domylnaczcionkaakapitu1"/>
                <w:rFonts w:ascii="Arial Narrow" w:hAnsi="Arial Narrow"/>
                <w:sz w:val="20"/>
              </w:rPr>
              <w:t xml:space="preserve">. wraz z wykrywaniem arytmii. Pomiar HR w zakresie min. 15-350 /min. Wykrywanie impulsów stymulatora serca z możliwością wyboru kanału do detekcji oraz graficznym zaznaczeniem na krzywej EKG.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55CE4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1DCA" w14:textId="77777777" w:rsidR="007F2181" w:rsidRPr="00F3052B" w:rsidRDefault="007F2181" w:rsidP="001E50AD">
            <w:pPr>
              <w:pStyle w:val="Normalny1"/>
              <w:rPr>
                <w:rFonts w:ascii="Arial Narrow" w:hAnsi="Arial Narrow"/>
                <w:color w:val="000000"/>
                <w:sz w:val="20"/>
              </w:rPr>
            </w:pPr>
          </w:p>
        </w:tc>
      </w:tr>
      <w:tr w:rsidR="007F2181" w:rsidRPr="00F3052B" w14:paraId="50A8F3C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99CE1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26</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83B0D4"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Rozpoznawanie min. 9 klas zaburzeń rytmu serca z automatycznym podziałem na min. 2 priorytety w zależności od ważności alarmu. Możliwość ustawienia opóźnienia (w minutach) w alarmowaniu o arytmii dla każdego z priorytetów.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38D8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7B8F" w14:textId="77777777" w:rsidR="007F2181" w:rsidRPr="00F3052B" w:rsidRDefault="007F2181" w:rsidP="001E50AD">
            <w:pPr>
              <w:pStyle w:val="Normalny1"/>
              <w:rPr>
                <w:rFonts w:ascii="Arial Narrow" w:hAnsi="Arial Narrow"/>
                <w:color w:val="000000"/>
                <w:sz w:val="20"/>
              </w:rPr>
            </w:pPr>
          </w:p>
        </w:tc>
      </w:tr>
      <w:tr w:rsidR="007F2181" w:rsidRPr="00F3052B" w14:paraId="449CBBA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9D7A3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27</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6E7D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własnego ustawiania pozycji pomiaru P-R oraz położenia punktu J.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D95582"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B248BA" w14:textId="77777777" w:rsidR="007F2181" w:rsidRPr="00F3052B" w:rsidRDefault="007F2181" w:rsidP="001E50AD">
            <w:pPr>
              <w:pStyle w:val="Normalny1"/>
              <w:rPr>
                <w:rFonts w:ascii="Arial Narrow" w:hAnsi="Arial Narrow"/>
                <w:color w:val="000000"/>
                <w:sz w:val="20"/>
              </w:rPr>
            </w:pPr>
          </w:p>
        </w:tc>
      </w:tr>
      <w:tr w:rsidR="007F2181" w:rsidRPr="00F3052B" w14:paraId="6D2C067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D78BF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28</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2946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Pomiar, prezentacja i alarmy wartości ST we wszystkich </w:t>
            </w:r>
            <w:proofErr w:type="spellStart"/>
            <w:r w:rsidRPr="00F3052B">
              <w:rPr>
                <w:rFonts w:ascii="Arial Narrow" w:hAnsi="Arial Narrow"/>
                <w:sz w:val="20"/>
              </w:rPr>
              <w:t>odprowadzeniach</w:t>
            </w:r>
            <w:proofErr w:type="spellEnd"/>
            <w:r w:rsidRPr="00F3052B">
              <w:rPr>
                <w:rFonts w:ascii="Arial Narrow" w:hAnsi="Arial Narrow"/>
                <w:sz w:val="20"/>
              </w:rPr>
              <w:t xml:space="preserve">. Pomiar odcinka ST w zakresie min. od -2,0 do +2,0 </w:t>
            </w:r>
            <w:proofErr w:type="spellStart"/>
            <w:r w:rsidRPr="00F3052B">
              <w:rPr>
                <w:rFonts w:ascii="Arial Narrow" w:hAnsi="Arial Narrow"/>
                <w:sz w:val="20"/>
              </w:rPr>
              <w:t>mV</w:t>
            </w:r>
            <w:proofErr w:type="spellEnd"/>
            <w:r w:rsidRPr="00F3052B">
              <w:rPr>
                <w:rFonts w:ascii="Arial Narrow" w:hAnsi="Arial Narrow"/>
                <w:sz w:val="20"/>
              </w:rPr>
              <w:t xml:space="preserve"> ze wszystkich </w:t>
            </w:r>
            <w:proofErr w:type="spellStart"/>
            <w:r w:rsidRPr="00F3052B">
              <w:rPr>
                <w:rFonts w:ascii="Arial Narrow" w:hAnsi="Arial Narrow"/>
                <w:sz w:val="20"/>
              </w:rPr>
              <w:t>odprowadzeń</w:t>
            </w:r>
            <w:proofErr w:type="spellEnd"/>
            <w:r w:rsidRPr="00F3052B">
              <w:rPr>
                <w:rFonts w:ascii="Arial Narrow" w:hAnsi="Arial Narrow"/>
                <w:sz w:val="20"/>
              </w:rPr>
              <w:t xml:space="preserve"> jednocześnie.</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A4C47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19272" w14:textId="77777777" w:rsidR="007F2181" w:rsidRPr="00F3052B" w:rsidRDefault="007F2181" w:rsidP="001E50AD">
            <w:pPr>
              <w:pStyle w:val="Normalny1"/>
              <w:rPr>
                <w:rFonts w:ascii="Arial Narrow" w:hAnsi="Arial Narrow"/>
                <w:color w:val="000000"/>
                <w:sz w:val="20"/>
              </w:rPr>
            </w:pPr>
          </w:p>
        </w:tc>
      </w:tr>
      <w:tr w:rsidR="007F2181" w:rsidRPr="00F3052B" w14:paraId="7586994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FFED9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29</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AEA9D" w14:textId="77777777" w:rsidR="007F2181" w:rsidRPr="00F3052B" w:rsidRDefault="007F2181" w:rsidP="001E50AD">
            <w:pPr>
              <w:pStyle w:val="Normalny1"/>
              <w:rPr>
                <w:rFonts w:ascii="Arial Narrow" w:hAnsi="Arial Narrow"/>
                <w:sz w:val="20"/>
              </w:rPr>
            </w:pPr>
            <w:r w:rsidRPr="00F3052B">
              <w:rPr>
                <w:rFonts w:ascii="Arial Narrow" w:hAnsi="Arial Narrow"/>
                <w:sz w:val="20"/>
              </w:rPr>
              <w:t>Opcjonalna prezentacja zmian ST na wykresie kołowym.</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174F52"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ABECD" w14:textId="77777777" w:rsidR="007F2181" w:rsidRPr="00F3052B" w:rsidRDefault="007F2181" w:rsidP="001E50AD">
            <w:pPr>
              <w:pStyle w:val="Normalny1"/>
              <w:rPr>
                <w:rFonts w:ascii="Arial Narrow" w:hAnsi="Arial Narrow"/>
                <w:color w:val="000000"/>
                <w:sz w:val="20"/>
              </w:rPr>
            </w:pPr>
          </w:p>
        </w:tc>
      </w:tr>
      <w:tr w:rsidR="007F2181" w:rsidRPr="00F3052B" w14:paraId="7FDE039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B37C0E"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30</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B0CB6"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Respiracja (RESP). </w:t>
            </w:r>
            <w:r w:rsidRPr="00F3052B">
              <w:rPr>
                <w:rStyle w:val="Domylnaczcionkaakapitu1"/>
                <w:rFonts w:ascii="Arial Narrow" w:hAnsi="Arial Narrow"/>
                <w:sz w:val="20"/>
              </w:rPr>
              <w:t xml:space="preserve">Pomiar impedancyjny częstości oddechu w zakresie min. 3-150 </w:t>
            </w:r>
            <w:proofErr w:type="spellStart"/>
            <w:r w:rsidRPr="00F3052B">
              <w:rPr>
                <w:rStyle w:val="Domylnaczcionkaakapitu1"/>
                <w:rFonts w:ascii="Arial Narrow" w:hAnsi="Arial Narrow"/>
                <w:sz w:val="20"/>
              </w:rPr>
              <w:t>odd</w:t>
            </w:r>
            <w:proofErr w:type="spellEnd"/>
            <w:r w:rsidRPr="00F3052B">
              <w:rPr>
                <w:rStyle w:val="Domylnaczcionkaakapitu1"/>
                <w:rFonts w:ascii="Arial Narrow" w:hAnsi="Arial Narrow"/>
                <w:sz w:val="20"/>
              </w:rPr>
              <w:t xml:space="preserve">./min.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383F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AC9D7" w14:textId="77777777" w:rsidR="007F2181" w:rsidRPr="00F3052B" w:rsidRDefault="007F2181" w:rsidP="001E50AD">
            <w:pPr>
              <w:pStyle w:val="Normalny1"/>
              <w:rPr>
                <w:rFonts w:ascii="Arial Narrow" w:hAnsi="Arial Narrow"/>
                <w:color w:val="000000"/>
                <w:sz w:val="20"/>
              </w:rPr>
            </w:pPr>
          </w:p>
        </w:tc>
      </w:tr>
      <w:tr w:rsidR="007F2181" w:rsidRPr="00F3052B" w14:paraId="6DAFF57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3D74F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C831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ręcznego ustawiania progu detekcji oddechów.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FDEA0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77212" w14:textId="77777777" w:rsidR="007F2181" w:rsidRPr="00F3052B" w:rsidRDefault="007F2181" w:rsidP="001E50AD">
            <w:pPr>
              <w:pStyle w:val="Normalny1"/>
              <w:rPr>
                <w:rFonts w:ascii="Arial Narrow" w:hAnsi="Arial Narrow"/>
                <w:color w:val="000000"/>
                <w:sz w:val="20"/>
              </w:rPr>
            </w:pPr>
          </w:p>
        </w:tc>
      </w:tr>
      <w:tr w:rsidR="007F2181" w:rsidRPr="00F3052B" w14:paraId="5AEDC65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693A77"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4A57E"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Saturacja (SPO2).</w:t>
            </w:r>
            <w:r w:rsidRPr="00F3052B">
              <w:rPr>
                <w:rStyle w:val="Domylnaczcionkaakapitu1"/>
                <w:rFonts w:ascii="Arial Narrow" w:hAnsi="Arial Narrow"/>
                <w:sz w:val="20"/>
              </w:rPr>
              <w:t xml:space="preserve"> Pomiar tętna w zakresie min. 30-240./min. Pomiar w technologii redukującej artefakty ruchowe </w:t>
            </w:r>
            <w:proofErr w:type="spellStart"/>
            <w:r w:rsidRPr="00F3052B">
              <w:rPr>
                <w:rStyle w:val="Domylnaczcionkaakapitu1"/>
                <w:rFonts w:ascii="Arial Narrow" w:hAnsi="Arial Narrow"/>
                <w:sz w:val="20"/>
              </w:rPr>
              <w:t>Trusignal</w:t>
            </w:r>
            <w:proofErr w:type="spellEnd"/>
            <w:r w:rsidRPr="00F3052B">
              <w:rPr>
                <w:rStyle w:val="Domylnaczcionkaakapitu1"/>
                <w:rFonts w:ascii="Arial Narrow" w:hAnsi="Arial Narrow"/>
                <w:sz w:val="20"/>
              </w:rPr>
              <w:t xml:space="preserve">, </w:t>
            </w:r>
            <w:proofErr w:type="spellStart"/>
            <w:r w:rsidRPr="00F3052B">
              <w:rPr>
                <w:rStyle w:val="Domylnaczcionkaakapitu1"/>
                <w:rFonts w:ascii="Arial Narrow" w:hAnsi="Arial Narrow"/>
                <w:sz w:val="20"/>
              </w:rPr>
              <w:t>Masimo</w:t>
            </w:r>
            <w:proofErr w:type="spellEnd"/>
            <w:r w:rsidRPr="00F3052B">
              <w:rPr>
                <w:rStyle w:val="Domylnaczcionkaakapitu1"/>
                <w:rFonts w:ascii="Arial Narrow" w:hAnsi="Arial Narrow"/>
                <w:sz w:val="20"/>
              </w:rPr>
              <w:t xml:space="preserve"> </w:t>
            </w:r>
            <w:proofErr w:type="spellStart"/>
            <w:r w:rsidRPr="00F3052B">
              <w:rPr>
                <w:rStyle w:val="Domylnaczcionkaakapitu1"/>
                <w:rFonts w:ascii="Arial Narrow" w:hAnsi="Arial Narrow"/>
                <w:sz w:val="20"/>
              </w:rPr>
              <w:t>Rainbow</w:t>
            </w:r>
            <w:proofErr w:type="spellEnd"/>
            <w:r w:rsidRPr="00F3052B">
              <w:rPr>
                <w:rStyle w:val="Domylnaczcionkaakapitu1"/>
                <w:rFonts w:ascii="Arial Narrow" w:hAnsi="Arial Narrow"/>
                <w:sz w:val="20"/>
              </w:rPr>
              <w:t xml:space="preserve"> SET lub FAST.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DD0CD"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0363F" w14:textId="77777777" w:rsidR="007F2181" w:rsidRPr="00F3052B" w:rsidRDefault="007F2181" w:rsidP="001E50AD">
            <w:pPr>
              <w:pStyle w:val="Normalny1"/>
              <w:rPr>
                <w:rFonts w:ascii="Arial Narrow" w:hAnsi="Arial Narrow"/>
                <w:color w:val="000000"/>
                <w:sz w:val="20"/>
              </w:rPr>
            </w:pPr>
          </w:p>
        </w:tc>
      </w:tr>
      <w:tr w:rsidR="007F2181" w:rsidRPr="00F3052B" w14:paraId="3826BEC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EDE949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7BD1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Funkcja opóźnienia alarmów SPO2 (w tym </w:t>
            </w:r>
            <w:proofErr w:type="spellStart"/>
            <w:r w:rsidRPr="00F3052B">
              <w:rPr>
                <w:rFonts w:ascii="Arial Narrow" w:hAnsi="Arial Narrow"/>
                <w:sz w:val="20"/>
              </w:rPr>
              <w:t>desaturacji</w:t>
            </w:r>
            <w:proofErr w:type="spellEnd"/>
            <w:r w:rsidRPr="00F3052B">
              <w:rPr>
                <w:rFonts w:ascii="Arial Narrow" w:hAnsi="Arial Narrow"/>
                <w:sz w:val="20"/>
              </w:rPr>
              <w:t xml:space="preserve">) konfigurowana przez Użytkownika – do min. 30 sekund.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1E4A5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15BE00" w14:textId="77777777" w:rsidR="007F2181" w:rsidRPr="00F3052B" w:rsidRDefault="007F2181" w:rsidP="001E50AD">
            <w:pPr>
              <w:pStyle w:val="Normalny1"/>
              <w:rPr>
                <w:rFonts w:ascii="Arial Narrow" w:hAnsi="Arial Narrow"/>
                <w:color w:val="000000"/>
                <w:sz w:val="20"/>
              </w:rPr>
            </w:pPr>
          </w:p>
        </w:tc>
      </w:tr>
      <w:tr w:rsidR="007F2181" w:rsidRPr="00F3052B" w14:paraId="68B3D1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17265C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34</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89DE6"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Wyświetlane wartości cyfrowej saturacji i tętna, krzywej </w:t>
            </w:r>
            <w:proofErr w:type="spellStart"/>
            <w:r w:rsidRPr="00F3052B">
              <w:rPr>
                <w:rFonts w:ascii="Arial Narrow" w:hAnsi="Arial Narrow"/>
                <w:sz w:val="20"/>
              </w:rPr>
              <w:t>pletyzmograficznej</w:t>
            </w:r>
            <w:proofErr w:type="spellEnd"/>
            <w:r w:rsidRPr="00F3052B">
              <w:rPr>
                <w:rFonts w:ascii="Arial Narrow" w:hAnsi="Arial Narrow"/>
                <w:sz w:val="20"/>
              </w:rPr>
              <w:t xml:space="preserve">. Zmiana tonu odczytu pulsu z SPO2 wraz ze </w:t>
            </w:r>
            <w:r w:rsidRPr="00F3052B">
              <w:rPr>
                <w:rFonts w:ascii="Arial Narrow" w:hAnsi="Arial Narrow"/>
                <w:sz w:val="20"/>
              </w:rPr>
              <w:lastRenderedPageBreak/>
              <w:t xml:space="preserve">spadkiem/wzrostem wartości SPO2. Wyświetlanie wskaźnika perfuzji.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E696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lastRenderedPageBreak/>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D8C80" w14:textId="77777777" w:rsidR="007F2181" w:rsidRPr="00F3052B" w:rsidRDefault="007F2181" w:rsidP="001E50AD">
            <w:pPr>
              <w:pStyle w:val="Normalny1"/>
              <w:rPr>
                <w:rFonts w:ascii="Arial Narrow" w:hAnsi="Arial Narrow"/>
                <w:color w:val="000000"/>
                <w:sz w:val="20"/>
              </w:rPr>
            </w:pPr>
          </w:p>
        </w:tc>
      </w:tr>
      <w:tr w:rsidR="007F2181" w:rsidRPr="00F3052B" w14:paraId="5C41E6E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719020"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lastRenderedPageBreak/>
              <w:t>35</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2FFF5"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stosowania sensorów w technologii </w:t>
            </w:r>
            <w:proofErr w:type="spellStart"/>
            <w:r w:rsidRPr="00F3052B">
              <w:rPr>
                <w:rFonts w:ascii="Arial Narrow" w:hAnsi="Arial Narrow"/>
                <w:sz w:val="20"/>
              </w:rPr>
              <w:t>Nellcor</w:t>
            </w:r>
            <w:proofErr w:type="spellEnd"/>
            <w:r w:rsidRPr="00F3052B">
              <w:rPr>
                <w:rFonts w:ascii="Arial Narrow" w:hAnsi="Arial Narrow"/>
                <w:sz w:val="20"/>
              </w:rPr>
              <w:t xml:space="preserve">, </w:t>
            </w:r>
            <w:proofErr w:type="spellStart"/>
            <w:r w:rsidRPr="00F3052B">
              <w:rPr>
                <w:rFonts w:ascii="Arial Narrow" w:hAnsi="Arial Narrow"/>
                <w:sz w:val="20"/>
              </w:rPr>
              <w:t>Masimo</w:t>
            </w:r>
            <w:proofErr w:type="spellEnd"/>
            <w:r w:rsidRPr="00F3052B">
              <w:rPr>
                <w:rFonts w:ascii="Arial Narrow" w:hAnsi="Arial Narrow"/>
                <w:sz w:val="20"/>
              </w:rPr>
              <w:t xml:space="preserve"> oraz własnej producenta w zaoferowanych kardiomonitorach.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1215C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B0B00" w14:textId="77777777" w:rsidR="007F2181" w:rsidRPr="00F3052B" w:rsidRDefault="007F2181" w:rsidP="001E50AD">
            <w:pPr>
              <w:pStyle w:val="Normalny1"/>
              <w:rPr>
                <w:rFonts w:ascii="Arial Narrow" w:hAnsi="Arial Narrow"/>
                <w:color w:val="000000"/>
                <w:sz w:val="20"/>
              </w:rPr>
            </w:pPr>
          </w:p>
        </w:tc>
      </w:tr>
      <w:tr w:rsidR="007F2181" w:rsidRPr="00F3052B" w14:paraId="0D60026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2"/>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4E97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36</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D4C20"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Pomiar ciśnienia nieinwazyjnego (NIBP). </w:t>
            </w:r>
            <w:r w:rsidRPr="00F3052B">
              <w:rPr>
                <w:rStyle w:val="Domylnaczcionkaakapitu1"/>
                <w:rFonts w:ascii="Arial Narrow" w:hAnsi="Arial Narrow"/>
                <w:sz w:val="20"/>
              </w:rPr>
              <w:t xml:space="preserve">Oscylometryczna metoda pomiaru. Ochrona przed zbyt wysokim ciśnieniem w mankiecie. Zakres ciśnienia skurczowego min. 30-270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zakres ciśnienia rozkurczowego min. 10-240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w:t>
            </w:r>
          </w:p>
          <w:p w14:paraId="4E1E55E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Zakres pomiaru pulsu min. 40-300 </w:t>
            </w:r>
            <w:proofErr w:type="spellStart"/>
            <w:r w:rsidRPr="00F3052B">
              <w:rPr>
                <w:rFonts w:ascii="Arial Narrow" w:hAnsi="Arial Narrow"/>
                <w:sz w:val="20"/>
              </w:rPr>
              <w:t>bpm</w:t>
            </w:r>
            <w:proofErr w:type="spellEnd"/>
            <w:r w:rsidRPr="00F3052B">
              <w:rPr>
                <w:rFonts w:ascii="Arial Narrow" w:hAnsi="Arial Narrow"/>
                <w:sz w:val="20"/>
              </w:rPr>
              <w:t xml:space="preserve">. Możliwość konfigurowania wstępnego ciśnienia inflacji.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D3009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ABA75" w14:textId="77777777" w:rsidR="007F2181" w:rsidRPr="00F3052B" w:rsidRDefault="007F2181" w:rsidP="001E50AD">
            <w:pPr>
              <w:pStyle w:val="Normalny1"/>
              <w:rPr>
                <w:rFonts w:ascii="Arial Narrow" w:hAnsi="Arial Narrow"/>
                <w:color w:val="000000"/>
                <w:sz w:val="20"/>
              </w:rPr>
            </w:pPr>
          </w:p>
        </w:tc>
      </w:tr>
      <w:tr w:rsidR="007F2181" w:rsidRPr="00F3052B" w14:paraId="4D8AECE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2"/>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4A0D5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37</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E216A"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Temperatura (TEMP). </w:t>
            </w:r>
            <w:r w:rsidRPr="00F3052B">
              <w:rPr>
                <w:rStyle w:val="Domylnaczcionkaakapitu1"/>
                <w:rFonts w:ascii="Arial Narrow" w:hAnsi="Arial Narrow"/>
                <w:sz w:val="20"/>
              </w:rPr>
              <w:t xml:space="preserve">Pomiar z dwóch kanałów z prezentacją różnicy temperatur. Możliwość wyboru min. 6 etykiet dla temperatury.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84A77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85BE9" w14:textId="77777777" w:rsidR="007F2181" w:rsidRPr="00F3052B" w:rsidRDefault="007F2181" w:rsidP="001E50AD">
            <w:pPr>
              <w:pStyle w:val="Normalny1"/>
              <w:rPr>
                <w:rFonts w:ascii="Arial Narrow" w:hAnsi="Arial Narrow"/>
                <w:color w:val="000000"/>
                <w:sz w:val="20"/>
              </w:rPr>
            </w:pPr>
          </w:p>
        </w:tc>
      </w:tr>
      <w:tr w:rsidR="007F2181" w:rsidRPr="00F3052B" w14:paraId="74740A4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8"/>
          <w:jc w:val="center"/>
        </w:trPr>
        <w:tc>
          <w:tcPr>
            <w:tcW w:w="9288" w:type="dxa"/>
            <w:gridSpan w:val="9"/>
            <w:tcBorders>
              <w:top w:val="single" w:sz="4" w:space="0" w:color="000000"/>
              <w:left w:val="single" w:sz="4" w:space="0" w:color="000000"/>
              <w:bottom w:val="single" w:sz="4" w:space="0" w:color="000000"/>
              <w:right w:val="single" w:sz="4" w:space="0" w:color="000000"/>
            </w:tcBorders>
            <w:shd w:val="clear" w:color="auto" w:fill="auto"/>
          </w:tcPr>
          <w:p w14:paraId="65AE8D6A" w14:textId="77777777" w:rsidR="007F2181" w:rsidRPr="00F3052B" w:rsidRDefault="007F2181" w:rsidP="001E50AD">
            <w:pPr>
              <w:pStyle w:val="Normalny1"/>
              <w:rPr>
                <w:rFonts w:ascii="Arial Narrow" w:hAnsi="Arial Narrow"/>
                <w:sz w:val="20"/>
              </w:rPr>
            </w:pPr>
            <w:r w:rsidRPr="00F3052B">
              <w:rPr>
                <w:rFonts w:ascii="Arial Narrow" w:hAnsi="Arial Narrow"/>
                <w:b/>
                <w:sz w:val="20"/>
              </w:rPr>
              <w:t>DODATKOWE WYPOSAŻENIE ORAZ KONFIGURACJA OPCJONALNA</w:t>
            </w:r>
          </w:p>
        </w:tc>
      </w:tr>
      <w:tr w:rsidR="007F2181" w:rsidRPr="00F3052B" w14:paraId="1B20AF8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2BA24ED"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74C52"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Inwazyjny pomiar ciśnienia (IBP, 2 kanały). </w:t>
            </w:r>
            <w:r w:rsidRPr="00F3052B">
              <w:rPr>
                <w:rStyle w:val="Domylnaczcionkaakapitu1"/>
                <w:rFonts w:ascii="Arial Narrow" w:hAnsi="Arial Narrow"/>
                <w:sz w:val="20"/>
              </w:rPr>
              <w:t xml:space="preserve">Możliwość pomiaru różnych ciśnień, w tym OCŻ. Zakres pomiarowy min. od -40 do +360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Dokładność (włączając przetwornik) min. +/-4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Możliwość wyświetlania nakładających się przebiegów krzywych IBP z różnych kanałów.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A7D6C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78D33" w14:textId="77777777" w:rsidR="007F2181" w:rsidRPr="00F3052B" w:rsidRDefault="007F2181" w:rsidP="001E50AD">
            <w:pPr>
              <w:pStyle w:val="Normalny1"/>
              <w:rPr>
                <w:rFonts w:ascii="Arial Narrow" w:hAnsi="Arial Narrow"/>
                <w:color w:val="000000"/>
                <w:sz w:val="20"/>
              </w:rPr>
            </w:pPr>
          </w:p>
        </w:tc>
      </w:tr>
      <w:tr w:rsidR="007F2181" w:rsidRPr="00F3052B" w14:paraId="4F414DD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F9906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57D2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Kapnografia (etCO2)</w:t>
            </w:r>
            <w:r w:rsidRPr="00F3052B">
              <w:rPr>
                <w:rStyle w:val="Domylnaczcionkaakapitu1"/>
                <w:rFonts w:ascii="Arial Narrow" w:hAnsi="Arial Narrow"/>
                <w:sz w:val="20"/>
              </w:rPr>
              <w:t xml:space="preserve">. Technologia pomiaru: </w:t>
            </w:r>
            <w:proofErr w:type="spellStart"/>
            <w:r w:rsidRPr="00F3052B">
              <w:rPr>
                <w:rStyle w:val="Domylnaczcionkaakapitu1"/>
                <w:rFonts w:ascii="Arial Narrow" w:hAnsi="Arial Narrow"/>
                <w:sz w:val="20"/>
              </w:rPr>
              <w:t>Microstream</w:t>
            </w:r>
            <w:proofErr w:type="spellEnd"/>
            <w:r w:rsidRPr="00F3052B">
              <w:rPr>
                <w:rStyle w:val="Domylnaczcionkaakapitu1"/>
                <w:rFonts w:ascii="Arial Narrow" w:hAnsi="Arial Narrow"/>
                <w:sz w:val="20"/>
              </w:rPr>
              <w:t xml:space="preserve">. Zakres pomiarowy min. 0-150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3F5B26"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87EB3" w14:textId="77777777" w:rsidR="007F2181" w:rsidRPr="00F3052B" w:rsidRDefault="007F2181" w:rsidP="001E50AD">
            <w:pPr>
              <w:pStyle w:val="Normalny1"/>
              <w:rPr>
                <w:rFonts w:ascii="Arial Narrow" w:hAnsi="Arial Narrow"/>
                <w:color w:val="000000"/>
                <w:sz w:val="20"/>
              </w:rPr>
            </w:pPr>
          </w:p>
        </w:tc>
      </w:tr>
      <w:tr w:rsidR="007F2181" w:rsidRPr="00F3052B" w14:paraId="08DD38C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54803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C74D31"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Kieszeń na moduły (min. 4 miejsca na moduły) umożliwiająca podłączenie dodatkowych pomiarów.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E925C5"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ACFA7" w14:textId="77777777" w:rsidR="007F2181" w:rsidRPr="00F3052B" w:rsidRDefault="007F2181" w:rsidP="001E50AD">
            <w:pPr>
              <w:pStyle w:val="Normalny1"/>
              <w:rPr>
                <w:rFonts w:ascii="Arial Narrow" w:hAnsi="Arial Narrow"/>
                <w:color w:val="000000"/>
                <w:sz w:val="20"/>
              </w:rPr>
            </w:pPr>
          </w:p>
        </w:tc>
      </w:tr>
      <w:tr w:rsidR="007F2181" w:rsidRPr="00F3052B" w14:paraId="3F3E60D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65"/>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D6D3A0"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4</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816B9B" w14:textId="77777777" w:rsidR="007F2181" w:rsidRPr="00F3052B" w:rsidRDefault="007F2181" w:rsidP="001E50AD">
            <w:pPr>
              <w:pStyle w:val="Normalny1"/>
              <w:rPr>
                <w:rFonts w:ascii="Arial Narrow" w:hAnsi="Arial Narrow"/>
                <w:sz w:val="20"/>
              </w:rPr>
            </w:pPr>
            <w:r w:rsidRPr="00F3052B">
              <w:rPr>
                <w:rFonts w:ascii="Arial Narrow" w:hAnsi="Arial Narrow"/>
                <w:sz w:val="20"/>
              </w:rPr>
              <w:t>W ofercie dostępne dodatkowe pomiary w postaci modułów min. gazy anestetyczne z pomiarem tlenu paramagnetycznego, pomiar BIS, 3 i 4 kanał ciśnienia inwazyjnego.</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09E1EA"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2CA83A" w14:textId="77777777" w:rsidR="007F2181" w:rsidRPr="00F3052B" w:rsidRDefault="007F2181" w:rsidP="001E50AD">
            <w:pPr>
              <w:pStyle w:val="Normalny1"/>
              <w:rPr>
                <w:rFonts w:ascii="Arial Narrow" w:hAnsi="Arial Narrow"/>
                <w:color w:val="000000"/>
                <w:sz w:val="20"/>
              </w:rPr>
            </w:pPr>
          </w:p>
        </w:tc>
      </w:tr>
      <w:tr w:rsidR="007F2181" w:rsidRPr="00F3052B" w14:paraId="76B47D3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169CB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5</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69BD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rozbudowy o nieinwazyjne pomiary hemoglobiny w tym min. </w:t>
            </w:r>
            <w:proofErr w:type="spellStart"/>
            <w:r w:rsidRPr="00F3052B">
              <w:rPr>
                <w:rFonts w:ascii="Arial Narrow" w:hAnsi="Arial Narrow"/>
                <w:sz w:val="20"/>
              </w:rPr>
              <w:t>SpHb</w:t>
            </w:r>
            <w:proofErr w:type="spellEnd"/>
            <w:r w:rsidRPr="00F3052B">
              <w:rPr>
                <w:rFonts w:ascii="Arial Narrow" w:hAnsi="Arial Narrow"/>
                <w:sz w:val="20"/>
              </w:rPr>
              <w:t xml:space="preserve">, </w:t>
            </w:r>
            <w:proofErr w:type="spellStart"/>
            <w:r w:rsidRPr="00F3052B">
              <w:rPr>
                <w:rFonts w:ascii="Arial Narrow" w:hAnsi="Arial Narrow"/>
                <w:sz w:val="20"/>
              </w:rPr>
              <w:t>SpCO</w:t>
            </w:r>
            <w:proofErr w:type="spellEnd"/>
            <w:r w:rsidRPr="00F3052B">
              <w:rPr>
                <w:rFonts w:ascii="Arial Narrow" w:hAnsi="Arial Narrow"/>
                <w:sz w:val="20"/>
              </w:rPr>
              <w:t xml:space="preserve">, </w:t>
            </w:r>
            <w:proofErr w:type="spellStart"/>
            <w:r w:rsidRPr="00F3052B">
              <w:rPr>
                <w:rFonts w:ascii="Arial Narrow" w:hAnsi="Arial Narrow"/>
                <w:sz w:val="20"/>
              </w:rPr>
              <w:t>SpOC</w:t>
            </w:r>
            <w:proofErr w:type="spellEnd"/>
            <w:r w:rsidRPr="00F3052B">
              <w:rPr>
                <w:rFonts w:ascii="Arial Narrow" w:hAnsi="Arial Narrow"/>
                <w:sz w:val="20"/>
              </w:rPr>
              <w:t xml:space="preserve"> (dla saturacji </w:t>
            </w:r>
            <w:proofErr w:type="spellStart"/>
            <w:r w:rsidRPr="00F3052B">
              <w:rPr>
                <w:rFonts w:ascii="Arial Narrow" w:hAnsi="Arial Narrow"/>
                <w:sz w:val="20"/>
              </w:rPr>
              <w:t>Masimo</w:t>
            </w:r>
            <w:proofErr w:type="spellEnd"/>
            <w:r w:rsidRPr="00F3052B">
              <w:rPr>
                <w:rFonts w:ascii="Arial Narrow" w:hAnsi="Arial Narrow"/>
                <w:sz w:val="20"/>
              </w:rPr>
              <w:t>).</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15DAB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4036E" w14:textId="77777777" w:rsidR="007F2181" w:rsidRPr="00F3052B" w:rsidRDefault="007F2181" w:rsidP="001E50AD">
            <w:pPr>
              <w:pStyle w:val="Normalny1"/>
              <w:rPr>
                <w:rFonts w:ascii="Arial Narrow" w:hAnsi="Arial Narrow"/>
                <w:color w:val="000000"/>
                <w:sz w:val="20"/>
              </w:rPr>
            </w:pPr>
          </w:p>
        </w:tc>
      </w:tr>
      <w:tr w:rsidR="007F2181" w:rsidRPr="00F3052B" w14:paraId="2DD900A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3449D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6</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0E8F6" w14:textId="77777777" w:rsidR="007F2181" w:rsidRPr="00F3052B" w:rsidRDefault="007F2181" w:rsidP="001E50AD">
            <w:pPr>
              <w:pStyle w:val="Normalny1"/>
              <w:rPr>
                <w:rFonts w:ascii="Arial Narrow" w:hAnsi="Arial Narrow"/>
                <w:sz w:val="20"/>
              </w:rPr>
            </w:pPr>
            <w:r w:rsidRPr="00F3052B">
              <w:rPr>
                <w:rFonts w:ascii="Arial Narrow" w:hAnsi="Arial Narrow"/>
                <w:b/>
                <w:sz w:val="20"/>
              </w:rPr>
              <w:t>Drukarka termiczna.</w:t>
            </w:r>
          </w:p>
          <w:p w14:paraId="37F5FFE2" w14:textId="77777777" w:rsidR="007F2181" w:rsidRPr="00F3052B" w:rsidRDefault="007F2181" w:rsidP="001E50AD">
            <w:pPr>
              <w:pStyle w:val="Normalny1"/>
              <w:rPr>
                <w:rFonts w:ascii="Arial Narrow" w:hAnsi="Arial Narrow"/>
                <w:sz w:val="20"/>
              </w:rPr>
            </w:pPr>
            <w:r w:rsidRPr="00F3052B">
              <w:rPr>
                <w:rFonts w:ascii="Arial Narrow" w:hAnsi="Arial Narrow"/>
                <w:sz w:val="20"/>
              </w:rPr>
              <w:t>Wydruk min. 3 kanałów. Szerokość papieru min. 58 mm. Dostępne tryby drukowania:</w:t>
            </w:r>
          </w:p>
          <w:p w14:paraId="736644C2"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Auto w trakcie alarmów</w:t>
            </w:r>
          </w:p>
          <w:p w14:paraId="3568C781"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Auto przy każdym pomiarze NIBP</w:t>
            </w:r>
          </w:p>
          <w:p w14:paraId="0FBA719D"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danych NIBP, trendów graficznych i tabelarycznych</w:t>
            </w:r>
          </w:p>
          <w:p w14:paraId="7EA54E0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wydruki zdarzeń alarmowych oraz historii alarmów. </w:t>
            </w:r>
          </w:p>
          <w:p w14:paraId="26AF5303" w14:textId="77777777" w:rsidR="007F2181" w:rsidRPr="00F3052B" w:rsidRDefault="007F2181" w:rsidP="001E50AD">
            <w:pPr>
              <w:pStyle w:val="Normalny1"/>
              <w:rPr>
                <w:rFonts w:ascii="Arial Narrow" w:hAnsi="Arial Narrow"/>
                <w:sz w:val="20"/>
              </w:rPr>
            </w:pPr>
            <w:r w:rsidRPr="00F3052B">
              <w:rPr>
                <w:rFonts w:ascii="Arial Narrow" w:hAnsi="Arial Narrow"/>
                <w:sz w:val="20"/>
              </w:rPr>
              <w:t>Konfigurowana przez Użytkownika zawartość wydruków – wybór ilości drukowanych parametrów.</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10664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11AAC" w14:textId="77777777" w:rsidR="007F2181" w:rsidRPr="00F3052B" w:rsidRDefault="007F2181" w:rsidP="001E50AD">
            <w:pPr>
              <w:pStyle w:val="Normalny1"/>
              <w:rPr>
                <w:rFonts w:ascii="Arial Narrow" w:hAnsi="Arial Narrow"/>
                <w:color w:val="000000"/>
                <w:sz w:val="20"/>
              </w:rPr>
            </w:pPr>
          </w:p>
        </w:tc>
      </w:tr>
      <w:tr w:rsidR="007F2181" w:rsidRPr="00F3052B" w14:paraId="70319BD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8FA6A5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7</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E98D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 xml:space="preserve">Podstawa jezdna (z koszem na akcesoria, rączką) na 5 kołach lub uchwyt ścienny (z koszem na akcesoria lub </w:t>
            </w:r>
            <w:proofErr w:type="spellStart"/>
            <w:r w:rsidRPr="00F3052B">
              <w:rPr>
                <w:rStyle w:val="Domylnaczcionkaakapitu1"/>
                <w:rFonts w:ascii="Arial Narrow" w:hAnsi="Arial Narrow"/>
                <w:sz w:val="20"/>
              </w:rPr>
              <w:t>organizerem</w:t>
            </w:r>
            <w:proofErr w:type="spellEnd"/>
            <w:r w:rsidRPr="00F3052B">
              <w:rPr>
                <w:rStyle w:val="Domylnaczcionkaakapitu1"/>
                <w:rFonts w:ascii="Arial Narrow" w:hAnsi="Arial Narrow"/>
                <w:sz w:val="20"/>
              </w:rPr>
              <w:t xml:space="preserve"> na kable) z regulacją w min. 3 płaszczyznach.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CA7F7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7FE40" w14:textId="77777777" w:rsidR="007F2181" w:rsidRPr="00F3052B" w:rsidRDefault="007F2181" w:rsidP="001E50AD">
            <w:pPr>
              <w:pStyle w:val="Normalny1"/>
              <w:rPr>
                <w:rFonts w:ascii="Arial Narrow" w:hAnsi="Arial Narrow"/>
                <w:color w:val="000000"/>
                <w:sz w:val="20"/>
              </w:rPr>
            </w:pPr>
          </w:p>
        </w:tc>
      </w:tr>
      <w:tr w:rsidR="007F2181" w:rsidRPr="00F3052B" w14:paraId="0424100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336E1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8</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3B8E1"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Akcesoria</w:t>
            </w:r>
            <w:r w:rsidRPr="00F3052B">
              <w:rPr>
                <w:rStyle w:val="Domylnaczcionkaakapitu1"/>
                <w:rFonts w:ascii="Arial Narrow" w:hAnsi="Arial Narrow"/>
                <w:sz w:val="20"/>
              </w:rPr>
              <w:t xml:space="preserve"> dla wybranej grupy wiekowej - dla 1 kardiomonitora:</w:t>
            </w:r>
          </w:p>
          <w:p w14:paraId="29A87CF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przewód EKG wielorazowy 3-żyłowy + wielorazowy komplet </w:t>
            </w:r>
            <w:proofErr w:type="spellStart"/>
            <w:r w:rsidRPr="00F3052B">
              <w:rPr>
                <w:rFonts w:ascii="Arial Narrow" w:hAnsi="Arial Narrow"/>
                <w:sz w:val="20"/>
              </w:rPr>
              <w:t>odprowadzeń</w:t>
            </w:r>
            <w:proofErr w:type="spellEnd"/>
            <w:r w:rsidRPr="00F3052B">
              <w:rPr>
                <w:rFonts w:ascii="Arial Narrow" w:hAnsi="Arial Narrow"/>
                <w:sz w:val="20"/>
              </w:rPr>
              <w:br/>
              <w:t>- zestaw 3 mankietów wielorazowych w wybranych rozmiarach</w:t>
            </w:r>
            <w:r w:rsidRPr="00F3052B">
              <w:rPr>
                <w:rFonts w:ascii="Arial Narrow" w:hAnsi="Arial Narrow"/>
                <w:sz w:val="20"/>
              </w:rPr>
              <w:br/>
              <w:t>- przewód NIBP wielorazowy</w:t>
            </w:r>
            <w:r w:rsidRPr="00F3052B">
              <w:rPr>
                <w:rFonts w:ascii="Arial Narrow" w:hAnsi="Arial Narrow"/>
                <w:sz w:val="20"/>
              </w:rPr>
              <w:br/>
              <w:t>- sensor SPO2 wielorazowy gumowy dla pacjentów &gt;50kg, oryginalny sensor producenta zaoferowanej technologii saturacji spełniający normę min. IP34</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CFA2F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AD7C3" w14:textId="77777777" w:rsidR="007F2181" w:rsidRPr="00F3052B" w:rsidRDefault="007F2181" w:rsidP="001E50AD">
            <w:pPr>
              <w:pStyle w:val="Normalny1"/>
              <w:rPr>
                <w:rFonts w:ascii="Arial Narrow" w:hAnsi="Arial Narrow"/>
                <w:color w:val="000000"/>
                <w:sz w:val="20"/>
              </w:rPr>
            </w:pPr>
          </w:p>
        </w:tc>
      </w:tr>
      <w:tr w:rsidR="007F2181" w:rsidRPr="00F3052B" w14:paraId="7A61F8A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86F118"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9</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DC13CA"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Dodatkowe akcesoria dostępne w ofercie:</w:t>
            </w:r>
          </w:p>
          <w:p w14:paraId="62EFFFC7"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 jednorazowe mankiety dla dorosłych w min. 5 rozmiarach tego samego producenta </w:t>
            </w:r>
          </w:p>
          <w:p w14:paraId="2C345581"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sensor SPO2 z przeznaczeniem na płatek nosa z możliwością stosowania min. do 28 dni, przeznaczony dla pacjentów &gt;15kg z niską perfuzją</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C0F20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1F146" w14:textId="77777777" w:rsidR="007F2181" w:rsidRPr="00F3052B" w:rsidRDefault="007F2181" w:rsidP="001E50AD">
            <w:pPr>
              <w:pStyle w:val="Normalny1"/>
              <w:rPr>
                <w:rFonts w:ascii="Arial Narrow" w:hAnsi="Arial Narrow"/>
                <w:color w:val="000000"/>
                <w:sz w:val="20"/>
              </w:rPr>
            </w:pPr>
          </w:p>
        </w:tc>
      </w:tr>
      <w:tr w:rsidR="007F2181" w:rsidRPr="00F3052B" w14:paraId="3019330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9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B8CD9A4"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10</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861A42"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Deklaracja zgodności, CE oraz wpis do rejestru wyrobów medycznych.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A19DE"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EFC7E" w14:textId="77777777" w:rsidR="007F2181" w:rsidRPr="00F3052B" w:rsidRDefault="007F2181" w:rsidP="001E50AD">
            <w:pPr>
              <w:pStyle w:val="Normalny1"/>
              <w:rPr>
                <w:rFonts w:ascii="Arial Narrow" w:hAnsi="Arial Narrow"/>
                <w:color w:val="000000"/>
                <w:sz w:val="20"/>
              </w:rPr>
            </w:pPr>
          </w:p>
        </w:tc>
      </w:tr>
      <w:tr w:rsidR="007F2181" w:rsidRPr="00F3052B" w14:paraId="3936AE1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12"/>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1C6A745"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11</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BF036"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Autoryzowany serwis na terenie Polski z dostępem do oryginalnych części zamiennych od producenta (autoryzacja).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0B21E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09666" w14:textId="77777777" w:rsidR="007F2181" w:rsidRPr="00F3052B" w:rsidRDefault="007F2181" w:rsidP="001E50AD">
            <w:pPr>
              <w:pStyle w:val="Normalny1"/>
              <w:rPr>
                <w:rFonts w:ascii="Arial Narrow" w:hAnsi="Arial Narrow"/>
                <w:color w:val="000000"/>
                <w:sz w:val="20"/>
              </w:rPr>
            </w:pPr>
          </w:p>
        </w:tc>
      </w:tr>
      <w:tr w:rsidR="007F2181" w:rsidRPr="00F3052B" w14:paraId="441E643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4"/>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1C12C2E"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12</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89E4D" w14:textId="77777777" w:rsidR="007F2181" w:rsidRPr="00F3052B" w:rsidRDefault="007F2181" w:rsidP="001E50AD">
            <w:pPr>
              <w:pStyle w:val="Normalny1"/>
              <w:autoSpaceDE w:val="0"/>
              <w:rPr>
                <w:rFonts w:ascii="Arial Narrow" w:hAnsi="Arial Narrow"/>
                <w:bCs/>
                <w:sz w:val="20"/>
              </w:rPr>
            </w:pPr>
            <w:r w:rsidRPr="00F3052B">
              <w:rPr>
                <w:rStyle w:val="Domylnaczcionkaakapitu1"/>
                <w:rFonts w:ascii="Arial Narrow" w:eastAsia="Calibri" w:hAnsi="Arial Narrow"/>
                <w:bCs/>
                <w:sz w:val="20"/>
                <w:lang w:eastAsia="en-US"/>
              </w:rPr>
              <w:t xml:space="preserve">Gwarancja - min. 24 miesiące na kardiomonitor. Gwarancja min. 12 miesięcy na akcesoria wielorazowe (z wyłączeniem przypadków naturalnego zużycia). Gwarancja dostępności oryginalnych części zamiennych przez min. 8 lat.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6DD5A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A44CD" w14:textId="77777777" w:rsidR="007F2181" w:rsidRPr="00F3052B" w:rsidRDefault="007F2181" w:rsidP="001E50AD">
            <w:pPr>
              <w:pStyle w:val="Normalny1"/>
              <w:rPr>
                <w:rFonts w:ascii="Arial Narrow" w:hAnsi="Arial Narrow"/>
                <w:color w:val="000000"/>
                <w:sz w:val="20"/>
              </w:rPr>
            </w:pPr>
          </w:p>
        </w:tc>
      </w:tr>
      <w:tr w:rsidR="007F2181" w:rsidRPr="00F3052B" w14:paraId="1AC814B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6"/>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CF72922"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13</w:t>
            </w:r>
          </w:p>
        </w:tc>
        <w:tc>
          <w:tcPr>
            <w:tcW w:w="5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F1DC10" w14:textId="77777777" w:rsidR="007F2181" w:rsidRPr="00F3052B" w:rsidRDefault="007F2181" w:rsidP="001E50AD">
            <w:pPr>
              <w:pStyle w:val="Normalny1"/>
              <w:autoSpaceDE w:val="0"/>
              <w:rPr>
                <w:rFonts w:ascii="Arial Narrow" w:hAnsi="Arial Narrow"/>
                <w:bCs/>
                <w:sz w:val="20"/>
              </w:rPr>
            </w:pPr>
            <w:r w:rsidRPr="00F3052B">
              <w:rPr>
                <w:rStyle w:val="Domylnaczcionkaakapitu1"/>
                <w:rFonts w:ascii="Arial Narrow" w:eastAsia="Calibri" w:hAnsi="Arial Narrow"/>
                <w:bCs/>
                <w:sz w:val="20"/>
                <w:lang w:eastAsia="en-US"/>
              </w:rPr>
              <w:t>Instrukcja pisemna w j</w:t>
            </w:r>
            <w:r w:rsidRPr="00F3052B">
              <w:rPr>
                <w:rStyle w:val="Domylnaczcionkaakapitu1"/>
                <w:rFonts w:ascii="Arial Narrow" w:eastAsia="TimesNewRoman" w:hAnsi="Arial Narrow"/>
                <w:bCs/>
                <w:sz w:val="20"/>
                <w:lang w:eastAsia="en-US"/>
              </w:rPr>
              <w:t>ę</w:t>
            </w:r>
            <w:r w:rsidRPr="00F3052B">
              <w:rPr>
                <w:rStyle w:val="Domylnaczcionkaakapitu1"/>
                <w:rFonts w:ascii="Arial Narrow" w:eastAsia="Calibri" w:hAnsi="Arial Narrow"/>
                <w:bCs/>
                <w:sz w:val="20"/>
                <w:lang w:eastAsia="en-US"/>
              </w:rPr>
              <w:t>z. polskim.</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941C1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5923E" w14:textId="77777777" w:rsidR="007F2181" w:rsidRPr="00F3052B" w:rsidRDefault="007F2181" w:rsidP="001E50AD">
            <w:pPr>
              <w:pStyle w:val="Normalny1"/>
              <w:rPr>
                <w:rFonts w:ascii="Arial Narrow" w:hAnsi="Arial Narrow"/>
                <w:color w:val="000000"/>
                <w:sz w:val="20"/>
              </w:rPr>
            </w:pPr>
          </w:p>
        </w:tc>
      </w:tr>
      <w:tr w:rsidR="007F2181" w:rsidRPr="00F3052B" w14:paraId="3D8D264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92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D063B1" w14:textId="77777777" w:rsidR="007F2181" w:rsidRPr="00F3052B" w:rsidRDefault="007F2181" w:rsidP="001E50AD">
            <w:pPr>
              <w:pStyle w:val="Normalny1"/>
              <w:autoSpaceDE w:val="0"/>
              <w:spacing w:line="276" w:lineRule="auto"/>
              <w:rPr>
                <w:rFonts w:ascii="Arial Narrow" w:hAnsi="Arial Narrow"/>
                <w:sz w:val="20"/>
                <w:lang w:val="en-US" w:eastAsia="en-US"/>
              </w:rPr>
            </w:pPr>
            <w:r w:rsidRPr="00F3052B">
              <w:rPr>
                <w:rStyle w:val="Domylnaczcionkaakapitu1"/>
                <w:rFonts w:ascii="Arial Narrow" w:hAnsi="Arial Narrow"/>
                <w:b/>
                <w:sz w:val="20"/>
                <w:lang w:eastAsia="en-US"/>
              </w:rPr>
              <w:lastRenderedPageBreak/>
              <w:t>II. Stacja centralnego monitorowania do podłączenia min. 4 kardiomonitorów</w:t>
            </w:r>
          </w:p>
        </w:tc>
      </w:tr>
      <w:tr w:rsidR="007F2181" w:rsidRPr="00F3052B" w14:paraId="0D80143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B02A611" w14:textId="77777777" w:rsidR="007F2181" w:rsidRPr="00F3052B" w:rsidRDefault="007F2181" w:rsidP="0058690D">
            <w:pPr>
              <w:pStyle w:val="Normalny1"/>
              <w:numPr>
                <w:ilvl w:val="0"/>
                <w:numId w:val="76"/>
              </w:numPr>
              <w:tabs>
                <w:tab w:val="clear" w:pos="0"/>
              </w:tabs>
              <w:spacing w:line="276" w:lineRule="auto"/>
              <w:ind w:left="-189" w:hanging="27"/>
              <w:jc w:val="right"/>
              <w:textAlignment w:val="baseline"/>
              <w:rPr>
                <w:rFonts w:ascii="Arial Narrow" w:hAnsi="Arial Narrow"/>
                <w:bCs/>
                <w:sz w:val="20"/>
                <w:lang w:eastAsia="en-US"/>
              </w:rPr>
            </w:pPr>
          </w:p>
        </w:tc>
        <w:tc>
          <w:tcPr>
            <w:tcW w:w="5512"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5FA9DB6D" w14:textId="77777777" w:rsidR="007F2181" w:rsidRPr="00F3052B" w:rsidRDefault="007F2181" w:rsidP="001E50AD">
            <w:pPr>
              <w:pStyle w:val="Normalny1"/>
              <w:widowControl w:val="0"/>
              <w:snapToGrid w:val="0"/>
              <w:ind w:right="121"/>
              <w:jc w:val="both"/>
              <w:rPr>
                <w:rFonts w:ascii="Arial Narrow" w:hAnsi="Arial Narrow"/>
                <w:sz w:val="20"/>
              </w:rPr>
            </w:pPr>
            <w:r w:rsidRPr="00F3052B">
              <w:rPr>
                <w:rFonts w:ascii="Arial Narrow" w:hAnsi="Arial Narrow"/>
                <w:sz w:val="20"/>
                <w:lang w:eastAsia="en-US"/>
              </w:rPr>
              <w:t xml:space="preserve">System operacyjny centrali nie starszy niż Windows 10 lub Mac OS X 10.8 lub inny posiadający aktualne wsparcie techniczne producenta. Oprogramowanie centrali w języku polskim. </w:t>
            </w:r>
          </w:p>
        </w:tc>
        <w:tc>
          <w:tcPr>
            <w:tcW w:w="1558" w:type="dxa"/>
            <w:tcBorders>
              <w:top w:val="single" w:sz="4" w:space="0" w:color="auto"/>
              <w:left w:val="single" w:sz="4" w:space="0" w:color="000000"/>
              <w:bottom w:val="single" w:sz="4" w:space="0" w:color="000000"/>
              <w:right w:val="single" w:sz="4" w:space="0" w:color="auto"/>
            </w:tcBorders>
            <w:shd w:val="clear" w:color="auto" w:fill="auto"/>
            <w:vAlign w:val="center"/>
          </w:tcPr>
          <w:p w14:paraId="1253CB2D"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64A60"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2FC318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4B64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20DCDE"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Na wyposażeniu systemu: drukarka laserowa, sieciowa podłączona do systemu w formacie A4, zasilacz awaryjny typu UPS, </w:t>
            </w:r>
            <w:proofErr w:type="spellStart"/>
            <w:r w:rsidRPr="00F3052B">
              <w:rPr>
                <w:rFonts w:ascii="Arial Narrow" w:hAnsi="Arial Narrow"/>
                <w:sz w:val="20"/>
                <w:lang w:eastAsia="en-US"/>
              </w:rPr>
              <w:t>switch</w:t>
            </w:r>
            <w:proofErr w:type="spellEnd"/>
            <w:r w:rsidRPr="00F3052B">
              <w:rPr>
                <w:rFonts w:ascii="Arial Narrow" w:hAnsi="Arial Narrow"/>
                <w:sz w:val="20"/>
                <w:lang w:eastAsia="en-US"/>
              </w:rPr>
              <w:t xml:space="preserve"> sieciowy.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5F0C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6CB33B70"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E2C9AC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4A2A5"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E059ED"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System przygotowany sprzętowo i programowo do rozbudowy o kolejne urządzenia monitorujące (do min. 32).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6A59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5C6BC9E1"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05695F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A763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D534F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Prezentacja danych pacjentów monitorowanych na jednym ekranie kolorowym typu LCD TFT o przekątnej co najmniej 23” i rozdzielczości Full HD.</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D57D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32FFF494"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6871F8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C3705B"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BA2E2C"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Podgląd, monitorowanie i zapis danych wszystkich parametrów i przebiegów falowych z kardiomonitorów - wyświetlanie wszystkich krzywych dynamicznych i wartości numerycznych.</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A2308"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336EA39A"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436ABD87"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1CDBE"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CEDF5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Możliwość wyświetlania do 10 krzywych w sektorze pacjenta.</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0D68"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0A1E31D7"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99FECD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5B54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37C7A6"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Możliwość zmiany wielkości sektorów w celu zwiększenia prezentacji danych dla pacjentów wymagających wzmożonej opieki.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7FF2EBF7"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25535992"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632F9417"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CB8EF"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5F8CB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Możliwość drukowania raportów w tym min. raport z podsumowaniem danych pacjenta, zbiorcze zestawienie alarmów, raport z trendów, raport z odcinkami ST.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2DA5B41A"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48FB13B3"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5915AA3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11CEF"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CFC9DA"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Alarmy 3-stopniowe (wizualne i akustyczne) z poszczególnych łóżek, z identyfikacją alarmującego łóżka.</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37F7F8B"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0D4CDF0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7ECB5E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311964"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A7D76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Sterowanie funkcjami kardiomonitorów, w tym ustawieniami alarmów i pomiarów, uruchamianie nieinwazyjnego pomiaru ciśnienia.</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06FEC470"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76C2BD7F"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637F7D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67"/>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8064"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49408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Wpisywanie danych demograficznych pacjenta w centrali i w kardiomonitorach.</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103CC6AC"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069E693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CF1D1E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2BD32A"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50C6DB"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Funkcja "holterowska": zapis ciągły przebiegów dynamicznych (w tym zapis 12 </w:t>
            </w:r>
            <w:proofErr w:type="spellStart"/>
            <w:r w:rsidRPr="00F3052B">
              <w:rPr>
                <w:rFonts w:ascii="Arial Narrow" w:hAnsi="Arial Narrow"/>
                <w:sz w:val="20"/>
                <w:lang w:eastAsia="en-US"/>
              </w:rPr>
              <w:t>odprowadzeń</w:t>
            </w:r>
            <w:proofErr w:type="spellEnd"/>
            <w:r w:rsidRPr="00F3052B">
              <w:rPr>
                <w:rFonts w:ascii="Arial Narrow" w:hAnsi="Arial Narrow"/>
                <w:sz w:val="20"/>
                <w:lang w:eastAsia="en-US"/>
              </w:rPr>
              <w:t xml:space="preserve"> EKG) z min. 7 ostatnich dni, z możliwością wglądu w dowolny fragment tego zapisu.</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3DE975CF"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40594D28"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475A624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E1A48"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12F8B3"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Pamięć stanów krytycznych (alarmów arytmii i innych zdarzeń, z zapisem odcinków monitorowanych krzywych dynamicznych i wartości liczbowych).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0EDBBBE1" w14:textId="77777777" w:rsidR="007F2181" w:rsidRPr="00F3052B" w:rsidRDefault="007F2181" w:rsidP="001E50AD">
            <w:pPr>
              <w:pStyle w:val="Normalny1"/>
              <w:autoSpaceDE w:val="0"/>
              <w:spacing w:line="276" w:lineRule="auto"/>
              <w:ind w:left="-136"/>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1EC359D7"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1FA8109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79EB9A"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5065A8"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058E1D5"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2CDC6F56"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55D418C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1E666"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40939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Trendy graficzne i numeryczne z minimum 7 ostatnich dni wszystkich mierzonych przez monitory parametrów.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156B256F"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4A87C66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1B5419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7EB61"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9DB497"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Funkcja analizy najczęściej występujących alarmów u danego pacjenta z prezentacją wartości progowych i trendów podstawowych parametrów życiowych. Możliwość ustawienia głośności alarmów dla pory dziennej i nocnej.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7125E237"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55643E42"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7B7C5EB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13E7B"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E6B041"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Możliwość rozbudowy o autoryzowany dostęp w trybie odczytu do danych monitorowanych przez centralę możliwy z dowolnego komputera z poziomu przeglądarki internetowej. Dostęp chroniony hasłem dostępu z możliwością wykonywania wydruków.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A04879A"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2AD2FE8E"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B1D59F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B2145"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483F4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System posiada możliwość rozbudowy o przesyłanie i odbieranie danych w standardzie HL7.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CB0D106"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364FB69C"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02811A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350"/>
          <w:jc w:val="center"/>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008CF"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2E9EA7"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System przygotowany do przyszłej integracji ze szpitalnymi systemami informatycznymi klasy HIS, co najmniej w zakresie importowania danych ADT (przyjęcia i wypisy pacjentów).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71894202"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39B642A9"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bl>
    <w:p w14:paraId="3C3A1FB7" w14:textId="77777777" w:rsidR="007F2181" w:rsidRPr="00F3052B" w:rsidRDefault="007F2181" w:rsidP="007F2181">
      <w:pPr>
        <w:pStyle w:val="Normalny1"/>
        <w:rPr>
          <w:rFonts w:ascii="Arial Narrow" w:hAnsi="Arial Narrow"/>
          <w:sz w:val="20"/>
        </w:rPr>
      </w:pPr>
    </w:p>
    <w:p w14:paraId="1CDF867A" w14:textId="77777777" w:rsidR="007F2181" w:rsidRPr="00F3052B" w:rsidRDefault="007F2181" w:rsidP="007F2181">
      <w:pPr>
        <w:pStyle w:val="Normalny1"/>
        <w:rPr>
          <w:rFonts w:ascii="Arial Narrow" w:hAnsi="Arial Narrow"/>
          <w:sz w:val="20"/>
        </w:rPr>
      </w:pPr>
    </w:p>
    <w:p w14:paraId="4636A560" w14:textId="77777777" w:rsidR="007F2181" w:rsidRPr="00F3052B" w:rsidRDefault="007F2181" w:rsidP="007F2181">
      <w:pPr>
        <w:pStyle w:val="Normalny1"/>
        <w:rPr>
          <w:rFonts w:ascii="Arial Narrow" w:hAnsi="Arial Narrow"/>
          <w:sz w:val="20"/>
        </w:rPr>
      </w:pPr>
    </w:p>
    <w:p w14:paraId="3973306A" w14:textId="77777777" w:rsidR="007F2181" w:rsidRPr="00F3052B" w:rsidRDefault="007F2181" w:rsidP="007F2181">
      <w:pPr>
        <w:pStyle w:val="Normalny1"/>
        <w:rPr>
          <w:rFonts w:ascii="Arial Narrow" w:hAnsi="Arial Narrow"/>
          <w:sz w:val="20"/>
        </w:rPr>
      </w:pPr>
    </w:p>
    <w:p w14:paraId="13151280" w14:textId="77777777" w:rsidR="007F2181" w:rsidRPr="00F3052B" w:rsidRDefault="007F2181" w:rsidP="007F2181">
      <w:pPr>
        <w:pStyle w:val="Normalny1"/>
        <w:jc w:val="right"/>
        <w:rPr>
          <w:rFonts w:ascii="Arial Narrow" w:hAnsi="Arial Narrow"/>
          <w:sz w:val="20"/>
        </w:rPr>
      </w:pPr>
      <w:r w:rsidRPr="00F3052B">
        <w:rPr>
          <w:rFonts w:ascii="Arial Narrow" w:hAnsi="Arial Narrow"/>
          <w:sz w:val="20"/>
        </w:rPr>
        <w:t>………………………….</w:t>
      </w:r>
    </w:p>
    <w:p w14:paraId="2A73709F" w14:textId="77777777" w:rsidR="007F2181" w:rsidRPr="00F3052B" w:rsidRDefault="007F2181" w:rsidP="007F2181">
      <w:pPr>
        <w:pStyle w:val="Normalny1"/>
        <w:jc w:val="right"/>
        <w:rPr>
          <w:rFonts w:ascii="Arial Narrow" w:hAnsi="Arial Narrow"/>
          <w:sz w:val="20"/>
        </w:rPr>
      </w:pPr>
      <w:r w:rsidRPr="00F3052B">
        <w:rPr>
          <w:rFonts w:ascii="Arial Narrow" w:hAnsi="Arial Narrow"/>
          <w:sz w:val="20"/>
        </w:rPr>
        <w:t>Data i podpis Wykonawcy</w:t>
      </w:r>
    </w:p>
    <w:p w14:paraId="29B45F7A" w14:textId="77777777" w:rsidR="007F2181" w:rsidRPr="00F3052B" w:rsidRDefault="007F2181" w:rsidP="007F2181">
      <w:pPr>
        <w:pStyle w:val="Normalny1"/>
        <w:rPr>
          <w:rFonts w:ascii="Arial Narrow" w:hAnsi="Arial Narrow"/>
          <w:b/>
          <w:bCs/>
          <w:sz w:val="20"/>
        </w:rPr>
      </w:pPr>
    </w:p>
    <w:p w14:paraId="07BF8B63" w14:textId="77777777" w:rsidR="007F2181" w:rsidRPr="00F3052B" w:rsidRDefault="007F2181" w:rsidP="007F2181">
      <w:pPr>
        <w:pStyle w:val="Normalny1"/>
        <w:rPr>
          <w:rFonts w:ascii="Arial Narrow" w:hAnsi="Arial Narrow"/>
          <w:sz w:val="20"/>
        </w:rPr>
      </w:pPr>
    </w:p>
    <w:p w14:paraId="5F9415E1" w14:textId="77777777" w:rsidR="0058690D" w:rsidRDefault="0058690D" w:rsidP="0058690D">
      <w:pPr>
        <w:rPr>
          <w:rFonts w:ascii="Arial Narrow" w:eastAsia="Times New Roman" w:hAnsi="Arial Narrow" w:cs="Times New Roman"/>
          <w:sz w:val="24"/>
          <w:szCs w:val="24"/>
          <w:lang w:eastAsia="pl-PL"/>
        </w:rPr>
      </w:pPr>
    </w:p>
    <w:p w14:paraId="26AE0373" w14:textId="77777777" w:rsidR="009924CB" w:rsidRPr="00D67E77" w:rsidRDefault="009924CB" w:rsidP="0058690D">
      <w:pPr>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7CC722A6"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7E892C44"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6F74378B"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5883BFAA" w14:textId="34F61518" w:rsidR="009924CB" w:rsidRPr="009A1BAC" w:rsidRDefault="009924CB" w:rsidP="009924CB">
      <w:pPr>
        <w:pStyle w:val="Akapitzlist"/>
        <w:spacing w:after="0" w:line="360" w:lineRule="auto"/>
        <w:ind w:left="0"/>
        <w:jc w:val="center"/>
        <w:rPr>
          <w:rFonts w:ascii="Arial Narrow" w:hAnsi="Arial Narrow"/>
          <w:b/>
          <w:sz w:val="24"/>
          <w:szCs w:val="24"/>
        </w:rPr>
      </w:pPr>
      <w:r w:rsidRPr="009A1BAC">
        <w:rPr>
          <w:rFonts w:ascii="Arial Narrow" w:hAnsi="Arial Narrow"/>
          <w:b/>
          <w:sz w:val="24"/>
          <w:szCs w:val="24"/>
        </w:rPr>
        <w:t xml:space="preserve">Zakup sprzętu medycznego na potrzeby </w:t>
      </w:r>
      <w:r w:rsidR="0058690D">
        <w:rPr>
          <w:rFonts w:ascii="Arial Narrow" w:hAnsi="Arial Narrow"/>
          <w:b/>
          <w:sz w:val="24"/>
          <w:szCs w:val="24"/>
        </w:rPr>
        <w:t>SPZOZ</w:t>
      </w:r>
      <w:r w:rsidRPr="009A1BAC">
        <w:rPr>
          <w:rFonts w:ascii="Arial Narrow" w:hAnsi="Arial Narrow"/>
          <w:b/>
          <w:sz w:val="24"/>
          <w:szCs w:val="24"/>
        </w:rPr>
        <w:t xml:space="preserve"> w Sulęcinie</w:t>
      </w:r>
    </w:p>
    <w:p w14:paraId="0C24FDCC" w14:textId="77777777" w:rsidR="00A02E40" w:rsidRPr="009A1BAC" w:rsidRDefault="00A02E40" w:rsidP="00A02E40">
      <w:pPr>
        <w:pStyle w:val="Akapitzlist"/>
        <w:spacing w:after="0" w:line="360" w:lineRule="auto"/>
        <w:ind w:left="0"/>
        <w:jc w:val="center"/>
        <w:rPr>
          <w:rFonts w:ascii="Arial Narrow" w:hAnsi="Arial Narrow"/>
          <w:b/>
          <w:sz w:val="24"/>
          <w:szCs w:val="24"/>
        </w:rPr>
      </w:pPr>
      <w:r w:rsidRPr="007F2181">
        <w:rPr>
          <w:rFonts w:ascii="Arial Narrow" w:hAnsi="Arial Narrow"/>
          <w:b/>
          <w:sz w:val="24"/>
          <w:szCs w:val="24"/>
          <w:highlight w:val="yellow"/>
        </w:rPr>
        <w:t>Część VII</w:t>
      </w:r>
      <w:r w:rsidR="009924CB" w:rsidRPr="007F2181">
        <w:rPr>
          <w:rFonts w:ascii="Arial Narrow" w:hAnsi="Arial Narrow"/>
          <w:b/>
          <w:sz w:val="24"/>
          <w:szCs w:val="24"/>
          <w:highlight w:val="yellow"/>
        </w:rPr>
        <w:t xml:space="preserve"> -  </w:t>
      </w:r>
      <w:r w:rsidRPr="009A1BAC">
        <w:rPr>
          <w:rFonts w:ascii="Arial Narrow" w:hAnsi="Arial Narrow"/>
          <w:b/>
          <w:sz w:val="24"/>
          <w:szCs w:val="24"/>
        </w:rPr>
        <w:t>Lampa do fototerapii noworodka (1 sztuka).</w:t>
      </w:r>
    </w:p>
    <w:p w14:paraId="4C088098" w14:textId="4A29F065" w:rsidR="009924CB" w:rsidRPr="0058690D" w:rsidRDefault="00A02E40" w:rsidP="00A02E40">
      <w:pPr>
        <w:pStyle w:val="Akapitzlist"/>
        <w:spacing w:after="0" w:line="360" w:lineRule="auto"/>
        <w:ind w:left="0"/>
        <w:jc w:val="center"/>
        <w:rPr>
          <w:rFonts w:ascii="Arial Narrow" w:eastAsia="Times New Roman" w:hAnsi="Arial Narrow" w:cs="Arial"/>
          <w:b/>
          <w:color w:val="000000"/>
          <w:sz w:val="24"/>
          <w:szCs w:val="24"/>
          <w:lang w:eastAsia="pl-PL"/>
        </w:rPr>
      </w:pPr>
      <w:r w:rsidRPr="0058690D">
        <w:rPr>
          <w:rFonts w:ascii="Arial Narrow" w:eastAsia="Times New Roman" w:hAnsi="Arial Narrow" w:cs="Arial"/>
          <w:b/>
          <w:color w:val="000000"/>
          <w:sz w:val="24"/>
          <w:szCs w:val="24"/>
          <w:lang w:eastAsia="pl-PL"/>
        </w:rPr>
        <w:t>Marka</w:t>
      </w:r>
      <w:r w:rsidR="009924CB" w:rsidRPr="0058690D">
        <w:rPr>
          <w:rFonts w:ascii="Arial Narrow" w:eastAsia="Times New Roman" w:hAnsi="Arial Narrow" w:cs="Arial"/>
          <w:b/>
          <w:color w:val="000000"/>
          <w:sz w:val="24"/>
          <w:szCs w:val="24"/>
          <w:lang w:eastAsia="pl-PL"/>
        </w:rPr>
        <w:t xml:space="preserve"> …………… model……………………………….</w:t>
      </w:r>
    </w:p>
    <w:p w14:paraId="7D3A2C2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3BBC7AF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8C6CC9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0DA4B6A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02FFAB5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255CE27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7768384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74451A1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1A06099F"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74ABCD9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DFACF8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19F763C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2BC848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9"/>
      </w:r>
      <w:r w:rsidRPr="00D67E77">
        <w:rPr>
          <w:rFonts w:ascii="Arial Narrow" w:eastAsia="Times New Roman" w:hAnsi="Arial Narrow" w:cs="Arial"/>
          <w:color w:val="000000"/>
          <w:sz w:val="24"/>
          <w:szCs w:val="24"/>
          <w:lang w:eastAsia="pl-PL"/>
        </w:rPr>
        <w:t>:</w:t>
      </w:r>
    </w:p>
    <w:p w14:paraId="55349C03"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5E51F3AF"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8FE5D30"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149C16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20"/>
      </w:r>
      <w:r w:rsidRPr="00D67E77">
        <w:rPr>
          <w:rFonts w:ascii="Arial Narrow" w:eastAsia="Times New Roman" w:hAnsi="Arial Narrow" w:cs="Arial"/>
          <w:b/>
          <w:bCs/>
          <w:color w:val="000000"/>
          <w:sz w:val="24"/>
          <w:szCs w:val="24"/>
          <w:lang w:eastAsia="pl-PL"/>
        </w:rPr>
        <w:t>.</w:t>
      </w:r>
    </w:p>
    <w:p w14:paraId="258D1A0F" w14:textId="77777777" w:rsidR="009924CB" w:rsidRPr="00D67E77" w:rsidRDefault="009924CB" w:rsidP="00170D10">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312D672D"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12D4D7E6" w14:textId="4AEDBD72"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21"/>
      </w:r>
      <w:r w:rsidR="009924CB" w:rsidRPr="00D67E77">
        <w:rPr>
          <w:rFonts w:ascii="Arial Narrow" w:eastAsia="Times New Roman" w:hAnsi="Arial Narrow" w:cs="Arial"/>
          <w:color w:val="000000"/>
          <w:sz w:val="24"/>
          <w:szCs w:val="24"/>
          <w:lang w:eastAsia="pl-PL"/>
        </w:rPr>
        <w:t>:</w:t>
      </w:r>
    </w:p>
    <w:p w14:paraId="0A6B456F"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053739D"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2C872208"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7315822"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B0EF848"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28579329"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42B55DCB"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278DE2C8" w14:textId="4174F4DD" w:rsidR="009924CB" w:rsidRDefault="00B919E3" w:rsidP="00170D10">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6D2D4C2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7DCFAF2F"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2380ACA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1A6CC2B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EE2A664" w14:textId="5976887F"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0941D413" w14:textId="0AD58DD2"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w:t>
      </w:r>
      <w:r w:rsidR="00A02E40" w:rsidRPr="00D67E77">
        <w:rPr>
          <w:rFonts w:ascii="Arial Narrow" w:eastAsia="Times New Roman" w:hAnsi="Arial Narrow" w:cs="Arial"/>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 xml:space="preserve">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3D717FF8" w14:textId="4EC8FFFB"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4647273C"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32B8EFFB" w14:textId="412D5CC3"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318830A6" w14:textId="77777777" w:rsidR="00170D10"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niniejszy wypełniony formularz oferty;</w:t>
      </w:r>
    </w:p>
    <w:p w14:paraId="77D0B418"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w:t>
      </w:r>
    </w:p>
    <w:p w14:paraId="1F53547D"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625455">
        <w:rPr>
          <w:rFonts w:ascii="Arial Narrow" w:eastAsia="Times New Roman" w:hAnsi="Arial Narrow" w:cs="Arial"/>
          <w:color w:val="000000"/>
          <w:sz w:val="24"/>
          <w:szCs w:val="24"/>
          <w:lang w:eastAsia="pl-PL"/>
        </w:rPr>
        <w:t>Pzp</w:t>
      </w:r>
      <w:proofErr w:type="spellEnd"/>
      <w:r w:rsidRPr="00625455">
        <w:rPr>
          <w:rFonts w:ascii="Arial Narrow" w:eastAsia="Times New Roman" w:hAnsi="Arial Narrow" w:cs="Arial"/>
          <w:color w:val="000000"/>
          <w:sz w:val="24"/>
          <w:szCs w:val="24"/>
          <w:lang w:eastAsia="pl-PL"/>
        </w:rPr>
        <w:t xml:space="preserve"> wg załącznika nr 2 do SWZ (jeżeli dotyczy);</w:t>
      </w:r>
    </w:p>
    <w:p w14:paraId="7BA270F2"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698967B7"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7671CA5F" w14:textId="69459AAB" w:rsidR="0058690D" w:rsidRPr="0058690D"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oświadczenie o zastosowaniu materiałów, produktów i rozwiązań równoważnych (jeżeli dotyczy);</w:t>
      </w:r>
    </w:p>
    <w:p w14:paraId="2093ED88" w14:textId="1B388F20" w:rsidR="009924CB" w:rsidRPr="0058690D" w:rsidRDefault="009924CB" w:rsidP="0058690D">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58690D">
        <w:rPr>
          <w:rFonts w:ascii="Arial Narrow" w:eastAsia="Times New Roman" w:hAnsi="Arial Narrow" w:cs="Arial"/>
          <w:color w:val="000000"/>
          <w:sz w:val="20"/>
          <w:szCs w:val="20"/>
          <w:lang w:eastAsia="pl-PL"/>
        </w:rPr>
        <w:t>dnia ..........................</w:t>
      </w:r>
    </w:p>
    <w:p w14:paraId="660C4316"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7F76842C" w14:textId="77777777" w:rsidR="009924CB" w:rsidRDefault="009924CB" w:rsidP="009924CB">
      <w:pPr>
        <w:spacing w:after="0" w:line="240" w:lineRule="auto"/>
        <w:ind w:left="3540"/>
        <w:jc w:val="both"/>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2E4B8F2E" w14:textId="77777777" w:rsidR="0058690D" w:rsidRPr="00D67E77" w:rsidRDefault="0058690D" w:rsidP="0058690D">
      <w:pPr>
        <w:spacing w:after="0" w:line="240" w:lineRule="auto"/>
        <w:jc w:val="both"/>
        <w:rPr>
          <w:rFonts w:ascii="Arial Narrow" w:eastAsia="Times New Roman" w:hAnsi="Arial Narrow" w:cs="Times New Roman"/>
          <w:sz w:val="24"/>
          <w:szCs w:val="24"/>
          <w:lang w:eastAsia="pl-PL"/>
        </w:rPr>
      </w:pPr>
    </w:p>
    <w:p w14:paraId="5D0F284E" w14:textId="77777777" w:rsidR="0058690D" w:rsidRPr="0058690D" w:rsidRDefault="0058690D" w:rsidP="0058690D">
      <w:pPr>
        <w:spacing w:after="0" w:line="240" w:lineRule="auto"/>
        <w:jc w:val="center"/>
        <w:rPr>
          <w:rFonts w:ascii="Arial Narrow" w:eastAsia="Times New Roman" w:hAnsi="Arial Narrow" w:cs="Times New Roman"/>
          <w:b/>
          <w:sz w:val="20"/>
          <w:szCs w:val="20"/>
          <w:lang w:eastAsia="pl-PL"/>
        </w:rPr>
      </w:pPr>
      <w:r w:rsidRPr="0058690D">
        <w:rPr>
          <w:rFonts w:ascii="Arial Narrow" w:eastAsia="Times New Roman" w:hAnsi="Arial Narrow" w:cs="Times New Roman"/>
          <w:b/>
          <w:sz w:val="20"/>
          <w:szCs w:val="20"/>
          <w:lang w:eastAsia="pl-PL"/>
        </w:rPr>
        <w:t>Specyfikacja asortymentu oraz parametrów technicznych i wyposażenia aparatury i sprzętu na potrzeby Samodzielnego Publicznego Zakładu Opieki Zdrowotnej w Sulęcinie.</w:t>
      </w:r>
    </w:p>
    <w:p w14:paraId="298A1B8B"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324F69DB" w14:textId="77777777" w:rsidR="0058690D" w:rsidRPr="0058690D" w:rsidRDefault="0058690D" w:rsidP="0058690D">
      <w:pPr>
        <w:spacing w:after="0" w:line="240" w:lineRule="auto"/>
        <w:jc w:val="center"/>
        <w:rPr>
          <w:rFonts w:ascii="Arial Narrow" w:eastAsia="Times New Roman" w:hAnsi="Arial Narrow"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5733"/>
        <w:gridCol w:w="1454"/>
        <w:gridCol w:w="1350"/>
      </w:tblGrid>
      <w:tr w:rsidR="0058690D" w:rsidRPr="0058690D" w14:paraId="5006FD7C"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tcPr>
          <w:p w14:paraId="2B9CBF8A"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76CE7D3"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Pozycja asortymentowa oraz parametry (funkcje) wymagane (minimalne)</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6806698F"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Wartość </w:t>
            </w:r>
          </w:p>
          <w:p w14:paraId="590C7FF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Wymagana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9631F2"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Wartość oferowana</w:t>
            </w:r>
          </w:p>
        </w:tc>
      </w:tr>
      <w:tr w:rsidR="0058690D" w:rsidRPr="0058690D" w14:paraId="4C345C4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tcPr>
          <w:p w14:paraId="37375F74" w14:textId="77777777" w:rsidR="0058690D" w:rsidRPr="0058690D" w:rsidRDefault="0058690D" w:rsidP="0058690D">
            <w:pPr>
              <w:spacing w:after="0" w:line="240" w:lineRule="auto"/>
              <w:ind w:left="252"/>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I</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255C413" w14:textId="77777777" w:rsidR="0058690D" w:rsidRPr="0058690D" w:rsidRDefault="0058690D" w:rsidP="0058690D">
            <w:pPr>
              <w:spacing w:after="0" w:line="240" w:lineRule="auto"/>
              <w:ind w:left="-108"/>
              <w:rPr>
                <w:rFonts w:ascii="Arial Narrow" w:eastAsia="Times New Roman" w:hAnsi="Arial Narrow" w:cs="Times New Roman"/>
                <w:b/>
                <w:sz w:val="20"/>
                <w:szCs w:val="20"/>
                <w:lang w:eastAsia="pl-PL"/>
              </w:rPr>
            </w:pPr>
            <w:r w:rsidRPr="0058690D">
              <w:rPr>
                <w:rFonts w:ascii="Arial Narrow" w:eastAsia="Times New Roman" w:hAnsi="Arial Narrow" w:cs="Times New Roman"/>
                <w:b/>
                <w:sz w:val="20"/>
                <w:szCs w:val="20"/>
                <w:lang w:eastAsia="pl-PL"/>
              </w:rPr>
              <w:t>Lampa do fototerapii noworodka fabrycznie nowa. Rok produkcji 2021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F4FEC1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1FEF8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tc>
      </w:tr>
      <w:tr w:rsidR="0058690D" w:rsidRPr="0058690D" w14:paraId="620BB288"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FC56BB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3C1DD04" w14:textId="77777777" w:rsidR="0058690D" w:rsidRPr="0058690D" w:rsidRDefault="0058690D" w:rsidP="0058690D">
            <w:pPr>
              <w:spacing w:after="0" w:line="240" w:lineRule="auto"/>
              <w:ind w:left="-108"/>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Lampa do fototerapii z promiennikiem diodowym LED i oświetleniem ogólnym</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F48A942"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1923BC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11DF4E6"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CED8F"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2</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51C290AB"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Lampa mocowana na statywie jezdnym z regulacją wysokości lampy w zakresie min. 100-</w:t>
            </w:r>
            <w:smartTag w:uri="urn:schemas-microsoft-com:office:smarttags" w:element="metricconverter">
              <w:smartTagPr>
                <w:attr w:name="ProductID" w:val="170 cm"/>
              </w:smartTagPr>
              <w:r w:rsidRPr="0058690D">
                <w:rPr>
                  <w:rFonts w:ascii="Arial Narrow" w:eastAsia="Times New Roman" w:hAnsi="Arial Narrow" w:cs="Times New Roman"/>
                  <w:sz w:val="20"/>
                  <w:szCs w:val="20"/>
                  <w:lang w:eastAsia="pl-PL"/>
                </w:rPr>
                <w:t>170 cm</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034C49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65BD59"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3CFDD7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548CEE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3</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253577D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Zasilanie elektryczne 230V, 50 </w:t>
            </w:r>
            <w:proofErr w:type="spellStart"/>
            <w:r w:rsidRPr="0058690D">
              <w:rPr>
                <w:rFonts w:ascii="Arial Narrow" w:eastAsia="Times New Roman" w:hAnsi="Arial Narrow" w:cs="Times New Roman"/>
                <w:sz w:val="20"/>
                <w:szCs w:val="20"/>
                <w:lang w:eastAsia="pl-PL"/>
              </w:rPr>
              <w:t>Hz</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F432E6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56E65A"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93892A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70F999"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4</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61243FB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Pobór mocy max. 40W</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6AD4737"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91ECDD"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5D87F2E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A5E1B1C"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6</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5742C07C"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Maksimum promieniowania w zakresie 450 - 480 </w:t>
            </w:r>
            <w:proofErr w:type="spellStart"/>
            <w:r w:rsidRPr="0058690D">
              <w:rPr>
                <w:rFonts w:ascii="Arial Narrow" w:eastAsia="Times New Roman" w:hAnsi="Arial Narrow" w:cs="Times New Roman"/>
                <w:color w:val="000000"/>
                <w:sz w:val="20"/>
                <w:szCs w:val="20"/>
                <w:lang w:eastAsia="pl-PL"/>
              </w:rPr>
              <w:t>nm</w:t>
            </w:r>
            <w:proofErr w:type="spellEnd"/>
            <w:r w:rsidRPr="0058690D">
              <w:rPr>
                <w:rFonts w:ascii="Arial Narrow" w:eastAsia="Times New Roman" w:hAnsi="Arial Narrow" w:cs="Times New Roman"/>
                <w:sz w:val="20"/>
                <w:szCs w:val="20"/>
                <w:lang w:eastAsia="pl-PL"/>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6DF418B"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E24BF0"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08764509"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7D808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7</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0B865E7"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sz w:val="20"/>
                <w:szCs w:val="20"/>
                <w:lang w:eastAsia="pl-PL"/>
              </w:rPr>
              <w:t xml:space="preserve">Natężenie promieniowania w odległości </w:t>
            </w:r>
            <w:smartTag w:uri="urn:schemas-microsoft-com:office:smarttags" w:element="metricconverter">
              <w:smartTagPr>
                <w:attr w:name="ProductID" w:val="30 cm"/>
              </w:smartTagPr>
              <w:r w:rsidRPr="0058690D">
                <w:rPr>
                  <w:rFonts w:ascii="Arial Narrow" w:eastAsia="Times New Roman" w:hAnsi="Arial Narrow" w:cs="Times New Roman"/>
                  <w:sz w:val="20"/>
                  <w:szCs w:val="20"/>
                  <w:lang w:eastAsia="pl-PL"/>
                </w:rPr>
                <w:t>30 cm</w:t>
              </w:r>
            </w:smartTag>
            <w:r w:rsidRPr="0058690D">
              <w:rPr>
                <w:rFonts w:ascii="Arial Narrow" w:eastAsia="Times New Roman" w:hAnsi="Arial Narrow" w:cs="Times New Roman"/>
                <w:sz w:val="20"/>
                <w:szCs w:val="20"/>
                <w:lang w:eastAsia="pl-PL"/>
              </w:rPr>
              <w:t xml:space="preserve">  min 40 </w:t>
            </w:r>
            <w:proofErr w:type="spellStart"/>
            <w:r w:rsidRPr="0058690D">
              <w:rPr>
                <w:rFonts w:ascii="Arial Narrow" w:eastAsia="Times New Roman" w:hAnsi="Arial Narrow" w:cs="Times New Roman"/>
                <w:sz w:val="20"/>
                <w:szCs w:val="20"/>
                <w:lang w:eastAsia="pl-PL"/>
              </w:rPr>
              <w:t>μW</w:t>
            </w:r>
            <w:proofErr w:type="spellEnd"/>
            <w:r w:rsidRPr="0058690D">
              <w:rPr>
                <w:rFonts w:ascii="Arial Narrow" w:eastAsia="Times New Roman" w:hAnsi="Arial Narrow" w:cs="Times New Roman"/>
                <w:sz w:val="20"/>
                <w:szCs w:val="20"/>
                <w:lang w:eastAsia="pl-PL"/>
              </w:rPr>
              <w:t>/cm</w:t>
            </w:r>
            <w:r w:rsidRPr="0058690D">
              <w:rPr>
                <w:rFonts w:ascii="Arial Narrow" w:eastAsia="Times New Roman" w:hAnsi="Arial Narrow" w:cs="Times New Roman"/>
                <w:sz w:val="20"/>
                <w:szCs w:val="20"/>
                <w:vertAlign w:val="superscript"/>
                <w:lang w:eastAsia="pl-PL"/>
              </w:rPr>
              <w:t>2</w:t>
            </w:r>
            <w:r w:rsidRPr="0058690D">
              <w:rPr>
                <w:rFonts w:ascii="Arial Narrow" w:eastAsia="Times New Roman" w:hAnsi="Arial Narrow" w:cs="Times New Roman"/>
                <w:sz w:val="20"/>
                <w:szCs w:val="20"/>
                <w:lang w:eastAsia="pl-PL"/>
              </w:rPr>
              <w:t>nm</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D2A24DB"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D4F2DF"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596C934"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430C9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8</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346B7AC"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Efektywne pole naświetlania min. 20 x </w:t>
            </w:r>
            <w:smartTag w:uri="urn:schemas-microsoft-com:office:smarttags" w:element="metricconverter">
              <w:smartTagPr>
                <w:attr w:name="ProductID" w:val="30 cm"/>
              </w:smartTagPr>
              <w:r w:rsidRPr="0058690D">
                <w:rPr>
                  <w:rFonts w:ascii="Arial Narrow" w:eastAsia="Times New Roman" w:hAnsi="Arial Narrow" w:cs="Times New Roman"/>
                  <w:sz w:val="20"/>
                  <w:szCs w:val="20"/>
                  <w:lang w:eastAsia="pl-PL"/>
                </w:rPr>
                <w:t>30 cm</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B0131E0"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E349E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E5B2FD5"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4B1C933"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9</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1380864B"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Intensywność iluminacji wbudowanego oświetlenia światłem białym </w:t>
            </w:r>
          </w:p>
          <w:p w14:paraId="44AC99C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min. 2000 lx</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C94396A"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6B745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11E4701E"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46CC60"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10</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661B8272"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Wbudowany licznik aktualnego czasu naświetlania, całkowitej ilości przepracowanych godzin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8684E1E"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89B4A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AD6F4E8"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ADF5A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3B50D4F"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Tryb odzwyczajania</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CC7827"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2A2B97"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1A3A039B"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7E32D5"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12</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B710B50"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Wymiary lampy  max. 15 x 35 x </w:t>
            </w:r>
            <w:smartTag w:uri="urn:schemas-microsoft-com:office:smarttags" w:element="metricconverter">
              <w:smartTagPr>
                <w:attr w:name="ProductID" w:val="10 cm"/>
              </w:smartTagPr>
              <w:r w:rsidRPr="0058690D">
                <w:rPr>
                  <w:rFonts w:ascii="Arial Narrow" w:eastAsia="Times New Roman" w:hAnsi="Arial Narrow" w:cs="Times New Roman"/>
                  <w:sz w:val="20"/>
                  <w:szCs w:val="20"/>
                  <w:lang w:eastAsia="pl-PL"/>
                </w:rPr>
                <w:t>10 cm</w:t>
              </w:r>
            </w:smartTag>
            <w:r w:rsidRPr="0058690D">
              <w:rPr>
                <w:rFonts w:ascii="Arial Narrow" w:eastAsia="Times New Roman" w:hAnsi="Arial Narrow" w:cs="Times New Roman"/>
                <w:sz w:val="20"/>
                <w:szCs w:val="20"/>
                <w:lang w:eastAsia="pl-PL"/>
              </w:rPr>
              <w:t xml:space="preserve"> . (szer. x dł. x wys.)</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ACBF885"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09D4EB"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78CB4D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A908AE"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13</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5BEDDF7"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Waga samej lampy max. </w:t>
            </w:r>
            <w:smartTag w:uri="urn:schemas-microsoft-com:office:smarttags" w:element="metricconverter">
              <w:smartTagPr>
                <w:attr w:name="ProductID" w:val="1 kg"/>
              </w:smartTagPr>
              <w:r w:rsidRPr="0058690D">
                <w:rPr>
                  <w:rFonts w:ascii="Arial Narrow" w:eastAsia="Times New Roman" w:hAnsi="Arial Narrow" w:cs="Times New Roman"/>
                  <w:color w:val="000000"/>
                  <w:sz w:val="20"/>
                  <w:szCs w:val="20"/>
                  <w:lang w:eastAsia="pl-PL"/>
                </w:rPr>
                <w:t>1 kg</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656360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62A626"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32D05C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03001C"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14</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A28282F"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Żywotność diod min. 60 tyś. godzin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19A7037"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CF98FE"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0B40642"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440098"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15</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38D7A016"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Cicha praca urządzenia max. 6 </w:t>
            </w:r>
            <w:proofErr w:type="spellStart"/>
            <w:r w:rsidRPr="0058690D">
              <w:rPr>
                <w:rFonts w:ascii="Arial Narrow" w:eastAsia="Times New Roman" w:hAnsi="Arial Narrow" w:cs="Times New Roman"/>
                <w:color w:val="000000"/>
                <w:sz w:val="20"/>
                <w:szCs w:val="20"/>
                <w:lang w:eastAsia="pl-PL"/>
              </w:rPr>
              <w:t>dB</w:t>
            </w:r>
            <w:proofErr w:type="spellEnd"/>
            <w:r w:rsidRPr="0058690D">
              <w:rPr>
                <w:rFonts w:ascii="Arial Narrow" w:eastAsia="Times New Roman" w:hAnsi="Arial Narrow" w:cs="Times New Roman"/>
                <w:color w:val="000000"/>
                <w:sz w:val="20"/>
                <w:szCs w:val="20"/>
                <w:lang w:eastAsia="pl-PL"/>
              </w:rPr>
              <w:t xml:space="preserve">  (chłodzenie konwekcyjne, bez użycia wbudowanych wentylatorów)</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3252FCD"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A7B41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00B0B7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60E527"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143AE1B" w14:textId="77777777" w:rsidR="0058690D" w:rsidRPr="0058690D" w:rsidRDefault="0058690D" w:rsidP="0058690D">
            <w:pPr>
              <w:snapToGrid w:val="0"/>
              <w:spacing w:after="0" w:line="240" w:lineRule="auto"/>
              <w:rPr>
                <w:rFonts w:ascii="Arial Narrow" w:eastAsia="Times New Roman" w:hAnsi="Arial Narrow" w:cs="Times New Roman"/>
                <w:b/>
                <w:bCs/>
                <w:smallCaps/>
                <w:sz w:val="20"/>
                <w:szCs w:val="20"/>
                <w:lang w:eastAsia="pl-PL"/>
              </w:rPr>
            </w:pPr>
            <w:r w:rsidRPr="0058690D">
              <w:rPr>
                <w:rFonts w:ascii="Arial Narrow" w:eastAsia="Times New Roman" w:hAnsi="Arial Narrow" w:cs="Times New Roman"/>
                <w:b/>
                <w:bCs/>
                <w:smallCaps/>
                <w:sz w:val="20"/>
                <w:szCs w:val="20"/>
                <w:lang w:eastAsia="pl-PL"/>
              </w:rPr>
              <w:t>Wyposażenie</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4C7B30B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083CA3"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AC67B90"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C47ED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374211E9"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Okularki ochronne w 2 rozmiarach (po 3 szt. z każdego rozmiaru)</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CB5E664"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podąć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95486DB"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06B76E2E"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7F34C1"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2</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A17AA41" w14:textId="77777777" w:rsidR="0058690D" w:rsidRPr="0058690D" w:rsidRDefault="0058690D" w:rsidP="0058690D">
            <w:pPr>
              <w:spacing w:after="0" w:line="240" w:lineRule="auto"/>
              <w:jc w:val="both"/>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Ilość punktów serwisowych na terenie Polski – minimum 3 punkty</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8EB46CC"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07C90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19A1E1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0A9860"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3</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F848786"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Wbudowane sekwencje dla sond punktowych</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A4FE1B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921E1E"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91F832E" w14:textId="77777777" w:rsidTr="001E50AD">
        <w:trPr>
          <w:trHeight w:val="496"/>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8062B8"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4</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8580018"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Wymiary: </w:t>
            </w:r>
            <w:r w:rsidRPr="0058690D">
              <w:rPr>
                <w:rFonts w:ascii="Arial Narrow" w:eastAsia="Times New Roman" w:hAnsi="Arial Narrow" w:cs="Times New Roman"/>
                <w:sz w:val="20"/>
                <w:szCs w:val="20"/>
                <w:shd w:val="clear" w:color="auto" w:fill="FFFFFF"/>
                <w:lang w:eastAsia="pl-PL"/>
              </w:rPr>
              <w:t xml:space="preserve">30 x 23 x </w:t>
            </w:r>
            <w:smartTag w:uri="urn:schemas-microsoft-com:office:smarttags" w:element="metricconverter">
              <w:smartTagPr>
                <w:attr w:name="ProductID" w:val="11 cm"/>
              </w:smartTagPr>
              <w:r w:rsidRPr="0058690D">
                <w:rPr>
                  <w:rFonts w:ascii="Arial Narrow" w:eastAsia="Times New Roman" w:hAnsi="Arial Narrow" w:cs="Times New Roman"/>
                  <w:sz w:val="20"/>
                  <w:szCs w:val="20"/>
                  <w:shd w:val="clear" w:color="auto" w:fill="FFFFFF"/>
                  <w:lang w:eastAsia="pl-PL"/>
                </w:rPr>
                <w:t>11 cm</w:t>
              </w:r>
            </w:smartTag>
            <w:r w:rsidRPr="0058690D">
              <w:rPr>
                <w:rFonts w:ascii="Arial Narrow" w:eastAsia="Times New Roman" w:hAnsi="Arial Narrow" w:cs="Times New Roman"/>
                <w:sz w:val="20"/>
                <w:szCs w:val="20"/>
                <w:shd w:val="clear" w:color="auto" w:fill="FFFFFF"/>
                <w:lang w:eastAsia="pl-PL"/>
              </w:rPr>
              <w:br/>
              <w:t xml:space="preserve">Waga: </w:t>
            </w:r>
            <w:smartTag w:uri="urn:schemas-microsoft-com:office:smarttags" w:element="metricconverter">
              <w:smartTagPr>
                <w:attr w:name="ProductID" w:val="3 kg"/>
              </w:smartTagPr>
              <w:r w:rsidRPr="0058690D">
                <w:rPr>
                  <w:rFonts w:ascii="Arial Narrow" w:eastAsia="Times New Roman" w:hAnsi="Arial Narrow" w:cs="Times New Roman"/>
                  <w:sz w:val="20"/>
                  <w:szCs w:val="20"/>
                  <w:shd w:val="clear" w:color="auto" w:fill="FFFFFF"/>
                  <w:lang w:eastAsia="pl-PL"/>
                </w:rPr>
                <w:t>3 kg</w:t>
              </w:r>
            </w:smartTag>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30844A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3D98E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075BFE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F83B2D"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5</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603016B"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Zasilanie, pobór mocy: 230 V, 50/60 </w:t>
            </w:r>
            <w:proofErr w:type="spellStart"/>
            <w:r w:rsidRPr="0058690D">
              <w:rPr>
                <w:rFonts w:ascii="Arial Narrow" w:eastAsia="Times New Roman" w:hAnsi="Arial Narrow" w:cs="Times New Roman"/>
                <w:sz w:val="20"/>
                <w:szCs w:val="20"/>
                <w:lang w:eastAsia="pl-PL"/>
              </w:rPr>
              <w:t>Hz</w:t>
            </w:r>
            <w:proofErr w:type="spellEnd"/>
            <w:r w:rsidRPr="0058690D">
              <w:rPr>
                <w:rFonts w:ascii="Arial Narrow" w:eastAsia="Times New Roman" w:hAnsi="Arial Narrow" w:cs="Times New Roman"/>
                <w:sz w:val="20"/>
                <w:szCs w:val="20"/>
                <w:lang w:eastAsia="pl-PL"/>
              </w:rPr>
              <w:t>, 50 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C5A381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25C7FC"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bl>
    <w:p w14:paraId="6050B579"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134EBCA6"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4EA7F00A"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p w14:paraId="1BB09144"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Data i podpis Wykonawcy</w:t>
      </w:r>
    </w:p>
    <w:p w14:paraId="5FC1AB2D" w14:textId="77777777" w:rsidR="0058690D" w:rsidRPr="0058690D" w:rsidRDefault="0058690D" w:rsidP="0058690D">
      <w:pPr>
        <w:spacing w:after="0" w:line="240" w:lineRule="auto"/>
        <w:rPr>
          <w:rFonts w:ascii="Arial Narrow" w:eastAsia="Times New Roman" w:hAnsi="Arial Narrow" w:cs="Times New Roman"/>
          <w:b/>
          <w:bCs/>
          <w:color w:val="FF0000"/>
          <w:sz w:val="20"/>
          <w:szCs w:val="20"/>
          <w:lang w:eastAsia="pl-PL"/>
        </w:rPr>
      </w:pPr>
    </w:p>
    <w:p w14:paraId="23D0D682"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1DC2080E"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6AA3484B" w14:textId="70122665" w:rsidR="000B2E15" w:rsidRPr="00D67E77" w:rsidRDefault="000B2E15" w:rsidP="009924CB">
      <w:pPr>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FF0000"/>
          <w:sz w:val="20"/>
          <w:szCs w:val="20"/>
          <w:lang w:eastAsia="pl-PL"/>
        </w:rPr>
        <w:br w:type="page"/>
      </w:r>
      <w:r w:rsidRPr="00D67E77">
        <w:rPr>
          <w:rFonts w:ascii="Arial Narrow" w:eastAsia="Times New Roman" w:hAnsi="Arial Narrow" w:cs="Arial"/>
          <w:b/>
          <w:bCs/>
          <w:color w:val="000000"/>
          <w:sz w:val="24"/>
          <w:szCs w:val="24"/>
          <w:lang w:eastAsia="pl-PL"/>
        </w:rPr>
        <w:lastRenderedPageBreak/>
        <w:t>ZAŁĄCZNIK NR 2 </w:t>
      </w:r>
    </w:p>
    <w:p w14:paraId="3E3925C7" w14:textId="77777777" w:rsidR="00A131FA" w:rsidRPr="00D67E77" w:rsidRDefault="00A131FA" w:rsidP="00A131FA">
      <w:pPr>
        <w:spacing w:after="0" w:line="276" w:lineRule="auto"/>
        <w:jc w:val="center"/>
        <w:rPr>
          <w:rFonts w:ascii="Arial Narrow" w:eastAsia="Times New Roman" w:hAnsi="Arial Narrow" w:cs="Arial"/>
          <w:b/>
          <w:bCs/>
          <w:smallCaps/>
          <w:color w:val="000000"/>
          <w:sz w:val="24"/>
          <w:szCs w:val="24"/>
          <w:lang w:eastAsia="pl-PL"/>
        </w:rPr>
      </w:pPr>
    </w:p>
    <w:p w14:paraId="19F77D9E" w14:textId="77777777" w:rsidR="00A131FA" w:rsidRPr="00D67E77" w:rsidRDefault="00A131FA" w:rsidP="00A131FA">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smallCaps/>
          <w:color w:val="000000"/>
          <w:sz w:val="24"/>
          <w:szCs w:val="24"/>
          <w:lang w:eastAsia="pl-PL"/>
        </w:rPr>
        <w:t>OŚWIADCZENIE</w:t>
      </w:r>
    </w:p>
    <w:p w14:paraId="341039B4" w14:textId="469ADDBB" w:rsidR="000B2E15" w:rsidRPr="00D67E77" w:rsidRDefault="00A131FA" w:rsidP="00A131FA">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składane na podstawie art. 125 ust. 1 ustawy z dnia 11 września 2019 r. </w:t>
      </w:r>
      <w:r w:rsidRPr="00D67E77">
        <w:rPr>
          <w:rFonts w:ascii="Arial Narrow" w:eastAsia="Times New Roman" w:hAnsi="Arial Narrow" w:cs="Arial"/>
          <w:b/>
          <w:bCs/>
          <w:i/>
          <w:iCs/>
          <w:color w:val="000000"/>
          <w:sz w:val="24"/>
          <w:szCs w:val="24"/>
          <w:lang w:eastAsia="pl-PL"/>
        </w:rPr>
        <w:t>Prawo zamówień publicznych</w:t>
      </w:r>
    </w:p>
    <w:p w14:paraId="7DF48899" w14:textId="77777777" w:rsidR="00A131FA" w:rsidRPr="00D67E77" w:rsidRDefault="00A131FA" w:rsidP="000B2E15">
      <w:pPr>
        <w:spacing w:after="0" w:line="276" w:lineRule="auto"/>
        <w:rPr>
          <w:rFonts w:ascii="Arial Narrow" w:eastAsia="Times New Roman" w:hAnsi="Arial Narrow" w:cs="Times New Roman"/>
          <w:sz w:val="24"/>
          <w:szCs w:val="24"/>
          <w:lang w:eastAsia="pl-PL"/>
        </w:rPr>
      </w:pPr>
    </w:p>
    <w:p w14:paraId="6D8285C1" w14:textId="77777777" w:rsidR="000B2E15" w:rsidRPr="00D67E77" w:rsidRDefault="000B2E15" w:rsidP="000B2E15">
      <w:pPr>
        <w:spacing w:after="0" w:line="276" w:lineRule="auto"/>
        <w:ind w:firstLine="284"/>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Przystępując do postępowania w sprawie udzielenia zamówienia pn.:</w:t>
      </w:r>
    </w:p>
    <w:p w14:paraId="43523560"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43D66BE2" w14:textId="19FEAA51" w:rsidR="000B2E15" w:rsidRPr="00D67E77" w:rsidRDefault="00E73C8C" w:rsidP="000B2E15">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w:t>
      </w:r>
    </w:p>
    <w:p w14:paraId="13F585EF"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5C7717EA" w14:textId="6F049B95" w:rsidR="000B2E15" w:rsidRPr="00D67E77" w:rsidRDefault="000B2E15" w:rsidP="006A7288">
      <w:pPr>
        <w:spacing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ja(imię nazwisko) …..……………………………………………………………………………………….. .......................................................................................................................................................... reprezentując firmę (nazwa firmy) .................................................................................................................................</w:t>
      </w:r>
    </w:p>
    <w:p w14:paraId="5FDD5847"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p>
    <w:p w14:paraId="499087B0" w14:textId="4CC288BC" w:rsidR="000B2E15" w:rsidRPr="00D67E77" w:rsidRDefault="000B2E15" w:rsidP="000B2E15">
      <w:pPr>
        <w:spacing w:after="0" w:line="24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w:t>
      </w:r>
      <w:r w:rsidR="00CB3D62"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jako pełnomocny przedstawiciel reprezentowanej przeze mnie firmy oświadczam, że</w:t>
      </w:r>
      <w:r w:rsidRPr="00D67E77">
        <w:rPr>
          <w:rFonts w:ascii="Arial Narrow" w:eastAsia="Times New Roman" w:hAnsi="Arial Narrow" w:cs="Arial"/>
          <w:color w:val="000000"/>
          <w:sz w:val="24"/>
          <w:szCs w:val="24"/>
          <w:vertAlign w:val="superscript"/>
          <w:lang w:eastAsia="pl-PL"/>
        </w:rPr>
        <w:footnoteReference w:id="22"/>
      </w:r>
      <w:r w:rsidRPr="00D67E77">
        <w:rPr>
          <w:rFonts w:ascii="Arial Narrow" w:eastAsia="Times New Roman" w:hAnsi="Arial Narrow" w:cs="Arial"/>
          <w:color w:val="000000"/>
          <w:sz w:val="24"/>
          <w:szCs w:val="24"/>
          <w:lang w:eastAsia="pl-PL"/>
        </w:rPr>
        <w:t>:</w:t>
      </w:r>
    </w:p>
    <w:p w14:paraId="48B25A5B" w14:textId="77777777" w:rsidR="000B2E15" w:rsidRPr="00D67E77" w:rsidRDefault="000B2E15" w:rsidP="006A7288">
      <w:pPr>
        <w:spacing w:before="120" w:after="0" w:line="240" w:lineRule="auto"/>
        <w:ind w:left="283"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1.     </w:t>
      </w:r>
      <w:r w:rsidRPr="00D67E77">
        <w:rPr>
          <w:rFonts w:ascii="Arial Narrow" w:eastAsia="Times New Roman" w:hAnsi="Arial Narrow" w:cs="Arial"/>
          <w:b/>
          <w:bCs/>
          <w:color w:val="000000"/>
          <w:sz w:val="24"/>
          <w:szCs w:val="24"/>
          <w:lang w:eastAsia="pl-PL"/>
        </w:rPr>
        <w:t>spełniam/ my warunki</w:t>
      </w:r>
      <w:r w:rsidRPr="00D67E77">
        <w:rPr>
          <w:rFonts w:ascii="Arial Narrow" w:eastAsia="Times New Roman" w:hAnsi="Arial Narrow" w:cs="Arial"/>
          <w:color w:val="000000"/>
          <w:sz w:val="24"/>
          <w:szCs w:val="24"/>
          <w:lang w:eastAsia="pl-PL"/>
        </w:rPr>
        <w:t xml:space="preserve"> określone przez Zamawiającego w rozdziale VII pkt 2 SWZ dotyczące:</w:t>
      </w:r>
    </w:p>
    <w:p w14:paraId="7D4132B7"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do występowania w obrocie gospodarczym;</w:t>
      </w:r>
    </w:p>
    <w:p w14:paraId="494398A1"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14345F5"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sytuacji ekonomicznej lub finansowej;</w:t>
      </w:r>
    </w:p>
    <w:p w14:paraId="4CDFB04E"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technicznej lub zawodowej;</w:t>
      </w:r>
    </w:p>
    <w:p w14:paraId="3C7B742E" w14:textId="6971443E" w:rsidR="000B2E15" w:rsidRPr="00D67E77" w:rsidRDefault="000B2E15" w:rsidP="006A7288">
      <w:pPr>
        <w:spacing w:after="120" w:line="240"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2.     </w:t>
      </w:r>
      <w:r w:rsidRPr="00D67E77">
        <w:rPr>
          <w:rFonts w:ascii="Arial Narrow" w:eastAsia="Times New Roman" w:hAnsi="Arial Narrow" w:cs="Arial"/>
          <w:b/>
          <w:bCs/>
          <w:color w:val="000000"/>
          <w:sz w:val="24"/>
          <w:szCs w:val="24"/>
          <w:lang w:eastAsia="pl-PL"/>
        </w:rPr>
        <w:t>nie podlegam wykluczeniu</w:t>
      </w:r>
      <w:r w:rsidRPr="00D67E77">
        <w:rPr>
          <w:rFonts w:ascii="Arial Narrow" w:eastAsia="Times New Roman" w:hAnsi="Arial Narrow" w:cs="Arial"/>
          <w:color w:val="000000"/>
          <w:sz w:val="24"/>
          <w:szCs w:val="24"/>
          <w:lang w:eastAsia="pl-PL"/>
        </w:rPr>
        <w:t xml:space="preserve"> na podstawie </w:t>
      </w:r>
      <w:r w:rsidRPr="00D67E77">
        <w:rPr>
          <w:rFonts w:ascii="Arial Narrow" w:eastAsia="Times New Roman" w:hAnsi="Arial Narrow" w:cs="Arial"/>
          <w:b/>
          <w:bCs/>
          <w:color w:val="000000"/>
          <w:sz w:val="24"/>
          <w:szCs w:val="24"/>
          <w:lang w:eastAsia="pl-PL"/>
        </w:rPr>
        <w:t xml:space="preserve">art. 108 ust. 1 </w:t>
      </w:r>
      <w:r w:rsidRPr="00D67E77">
        <w:rPr>
          <w:rFonts w:ascii="Arial Narrow" w:eastAsia="Times New Roman" w:hAnsi="Arial Narrow" w:cs="Arial"/>
          <w:color w:val="000000"/>
          <w:sz w:val="24"/>
          <w:szCs w:val="24"/>
          <w:lang w:eastAsia="pl-PL"/>
        </w:rPr>
        <w:t xml:space="preserve">ustawy z dnia 11 września 2019 r. </w:t>
      </w:r>
      <w:r w:rsidRPr="00D67E77">
        <w:rPr>
          <w:rFonts w:ascii="Arial Narrow" w:eastAsia="Times New Roman" w:hAnsi="Arial Narrow" w:cs="Arial"/>
          <w:i/>
          <w:iCs/>
          <w:color w:val="000000"/>
          <w:sz w:val="24"/>
          <w:szCs w:val="24"/>
          <w:lang w:eastAsia="pl-PL"/>
        </w:rPr>
        <w:t>Prawo zamówień publicznych</w:t>
      </w:r>
    </w:p>
    <w:p w14:paraId="6724EC5D" w14:textId="3953FB0E" w:rsidR="000B2E15" w:rsidRPr="00D67E77" w:rsidRDefault="000B2E15" w:rsidP="00CB3D62">
      <w:pPr>
        <w:spacing w:after="120" w:line="240" w:lineRule="auto"/>
        <w:jc w:val="both"/>
        <w:rPr>
          <w:rFonts w:ascii="Arial Narrow" w:eastAsia="Times New Roman" w:hAnsi="Arial Narrow" w:cs="Times New Roman"/>
          <w:strike/>
          <w:sz w:val="24"/>
          <w:szCs w:val="24"/>
          <w:lang w:eastAsia="pl-PL"/>
        </w:rPr>
      </w:pPr>
      <w:r w:rsidRPr="00D67E77">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0E8C9BF5" w14:textId="77777777" w:rsidR="000B2E15" w:rsidRPr="00D67E77" w:rsidRDefault="000B2E15" w:rsidP="00CB3D62">
      <w:pPr>
        <w:spacing w:after="12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podjęto następujące środki naprawcze:</w:t>
      </w:r>
    </w:p>
    <w:p w14:paraId="3127DAEB" w14:textId="47D73C3E" w:rsidR="000B2E15" w:rsidRPr="00D67E77" w:rsidRDefault="000B2E15" w:rsidP="00CB3D62">
      <w:pPr>
        <w:spacing w:after="120" w:line="240" w:lineRule="auto"/>
        <w:jc w:val="both"/>
        <w:rPr>
          <w:rFonts w:ascii="Arial Narrow" w:eastAsia="Times New Roman" w:hAnsi="Arial Narrow" w:cs="Arial"/>
          <w:i/>
          <w:iCs/>
          <w:color w:val="000000"/>
          <w:sz w:val="24"/>
          <w:szCs w:val="24"/>
          <w:lang w:eastAsia="pl-PL"/>
        </w:rPr>
      </w:pPr>
      <w:r w:rsidRPr="00D67E77">
        <w:rPr>
          <w:rFonts w:ascii="Arial Narrow" w:eastAsia="Times New Roman" w:hAnsi="Arial Narrow" w:cs="Arial"/>
          <w:i/>
          <w:iCs/>
          <w:color w:val="000000"/>
          <w:sz w:val="24"/>
          <w:szCs w:val="24"/>
          <w:lang w:eastAsia="pl-PL"/>
        </w:rPr>
        <w:t>.........................................................................................................................................................................................................................................................................................................................................................................................................................................................................................................................................................................................................................................................</w:t>
      </w:r>
    </w:p>
    <w:p w14:paraId="61063426" w14:textId="7948120D" w:rsidR="000B2E15" w:rsidRPr="00D67E77" w:rsidRDefault="000B2E15" w:rsidP="000B2E15">
      <w:pPr>
        <w:spacing w:before="120" w:after="0" w:line="36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II</w:t>
      </w:r>
      <w:r w:rsidRPr="00D67E77">
        <w:rPr>
          <w:rFonts w:ascii="Arial Narrow" w:eastAsia="Times New Roman" w:hAnsi="Arial Narrow" w:cs="Arial"/>
          <w:color w:val="000000"/>
          <w:sz w:val="24"/>
          <w:szCs w:val="24"/>
          <w:lang w:eastAsia="pl-PL"/>
        </w:rPr>
        <w:t xml:space="preserve">.     oświadczam/ my, iż </w:t>
      </w:r>
      <w:r w:rsidRPr="00D67E77">
        <w:rPr>
          <w:rFonts w:ascii="Arial Narrow" w:eastAsia="Times New Roman" w:hAnsi="Arial Narrow" w:cs="Arial"/>
          <w:b/>
          <w:bCs/>
          <w:color w:val="000000"/>
          <w:sz w:val="24"/>
          <w:szCs w:val="24"/>
          <w:lang w:eastAsia="pl-PL"/>
        </w:rPr>
        <w:t xml:space="preserve">podmioty wymienione w pkt 5 </w:t>
      </w:r>
      <w:r w:rsidR="00286877" w:rsidRPr="00D67E77">
        <w:rPr>
          <w:rFonts w:ascii="Arial Narrow" w:eastAsia="Times New Roman" w:hAnsi="Arial Narrow" w:cs="Arial"/>
          <w:b/>
          <w:bCs/>
          <w:color w:val="000000"/>
          <w:sz w:val="24"/>
          <w:szCs w:val="24"/>
          <w:lang w:eastAsia="pl-PL"/>
        </w:rPr>
        <w:t xml:space="preserve">formularza </w:t>
      </w:r>
      <w:r w:rsidRPr="00D67E77">
        <w:rPr>
          <w:rFonts w:ascii="Arial Narrow" w:eastAsia="Times New Roman" w:hAnsi="Arial Narrow" w:cs="Arial"/>
          <w:b/>
          <w:bCs/>
          <w:color w:val="000000"/>
          <w:sz w:val="24"/>
          <w:szCs w:val="24"/>
          <w:lang w:eastAsia="pl-PL"/>
        </w:rPr>
        <w:t>oferty</w:t>
      </w:r>
      <w:r w:rsidRPr="00D67E77">
        <w:rPr>
          <w:rFonts w:ascii="Arial Narrow" w:eastAsia="Times New Roman" w:hAnsi="Arial Narrow" w:cs="Arial"/>
          <w:color w:val="000000"/>
          <w:sz w:val="24"/>
          <w:szCs w:val="24"/>
          <w:lang w:eastAsia="pl-PL"/>
        </w:rPr>
        <w:t>, na zdolnościach których polegamy w celu wykazania spełnienia warunków udziału w postępowaniu</w:t>
      </w:r>
      <w:r w:rsidRPr="00D67E77">
        <w:rPr>
          <w:rFonts w:ascii="Arial Narrow" w:eastAsia="Times New Roman" w:hAnsi="Arial Narrow" w:cs="Arial"/>
          <w:color w:val="000000"/>
          <w:sz w:val="24"/>
          <w:szCs w:val="24"/>
          <w:vertAlign w:val="superscript"/>
          <w:lang w:eastAsia="pl-PL"/>
        </w:rPr>
        <w:footnoteReference w:id="23"/>
      </w:r>
      <w:r w:rsidRPr="00D67E77">
        <w:rPr>
          <w:rFonts w:ascii="Arial Narrow" w:eastAsia="Times New Roman" w:hAnsi="Arial Narrow" w:cs="Arial"/>
          <w:color w:val="000000"/>
          <w:sz w:val="24"/>
          <w:szCs w:val="24"/>
          <w:lang w:eastAsia="pl-PL"/>
        </w:rPr>
        <w:t>:</w:t>
      </w:r>
    </w:p>
    <w:p w14:paraId="460B7A49" w14:textId="6CDF30EB" w:rsidR="000B2E15" w:rsidRPr="00D67E77" w:rsidRDefault="00CB3D62" w:rsidP="006A7288">
      <w:pPr>
        <w:spacing w:before="120" w:after="0" w:line="360"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w:t>
      </w:r>
      <w:r w:rsidR="000B2E15" w:rsidRPr="00D67E77">
        <w:rPr>
          <w:rFonts w:ascii="Arial Narrow" w:eastAsia="Times New Roman" w:hAnsi="Arial Narrow" w:cs="Arial"/>
          <w:b/>
          <w:bCs/>
          <w:color w:val="000000"/>
          <w:sz w:val="24"/>
          <w:szCs w:val="24"/>
          <w:lang w:eastAsia="pl-PL"/>
        </w:rPr>
        <w:t>spełniają warunki</w:t>
      </w:r>
      <w:r w:rsidR="000B2E15" w:rsidRPr="00D67E77">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415F0C40" w14:textId="77777777" w:rsidR="000B2E15" w:rsidRPr="00D67E77" w:rsidRDefault="000B2E15" w:rsidP="0058690D">
      <w:pPr>
        <w:numPr>
          <w:ilvl w:val="0"/>
          <w:numId w:val="66"/>
        </w:numPr>
        <w:spacing w:after="120" w:line="240" w:lineRule="auto"/>
        <w:ind w:left="92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sytuacji ekonomicznej lub finansowej </w:t>
      </w:r>
    </w:p>
    <w:p w14:paraId="7665C2E5" w14:textId="77777777" w:rsidR="000B2E15" w:rsidRPr="00D67E77" w:rsidRDefault="000B2E15" w:rsidP="0058690D">
      <w:pPr>
        <w:numPr>
          <w:ilvl w:val="0"/>
          <w:numId w:val="66"/>
        </w:numPr>
        <w:spacing w:after="120" w:line="240" w:lineRule="auto"/>
        <w:ind w:left="92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technicznej lub zawodowej;</w:t>
      </w:r>
    </w:p>
    <w:p w14:paraId="0BD45938" w14:textId="05304F09" w:rsidR="000B2E15" w:rsidRPr="00625455" w:rsidRDefault="00CB3D62" w:rsidP="00625455">
      <w:pPr>
        <w:spacing w:after="0" w:line="360" w:lineRule="auto"/>
        <w:ind w:left="426" w:hanging="426"/>
        <w:jc w:val="both"/>
        <w:rPr>
          <w:rFonts w:ascii="Arial Narrow" w:eastAsia="Times New Roman" w:hAnsi="Arial Narrow" w:cs="Arial"/>
          <w:i/>
          <w:iCs/>
          <w:color w:val="000000"/>
          <w:sz w:val="24"/>
          <w:szCs w:val="24"/>
          <w:lang w:eastAsia="pl-PL"/>
        </w:rPr>
      </w:pPr>
      <w:r w:rsidRPr="00D67E77">
        <w:rPr>
          <w:rFonts w:ascii="Arial Narrow" w:eastAsia="Times New Roman" w:hAnsi="Arial Narrow" w:cs="Arial"/>
          <w:b/>
          <w:bCs/>
          <w:color w:val="000000"/>
          <w:sz w:val="24"/>
          <w:szCs w:val="24"/>
          <w:lang w:eastAsia="pl-PL"/>
        </w:rPr>
        <w:lastRenderedPageBreak/>
        <w:t>2.    </w:t>
      </w:r>
      <w:r w:rsidR="000B2E15" w:rsidRPr="00D67E77">
        <w:rPr>
          <w:rFonts w:ascii="Arial Narrow" w:eastAsia="Times New Roman" w:hAnsi="Arial Narrow" w:cs="Arial"/>
          <w:b/>
          <w:bCs/>
          <w:color w:val="000000"/>
          <w:sz w:val="24"/>
          <w:szCs w:val="24"/>
          <w:lang w:eastAsia="pl-PL"/>
        </w:rPr>
        <w:t>nie podlegają wykluczeniu</w:t>
      </w:r>
      <w:r w:rsidR="000B2E15" w:rsidRPr="00D67E77">
        <w:rPr>
          <w:rFonts w:ascii="Arial Narrow" w:eastAsia="Times New Roman" w:hAnsi="Arial Narrow" w:cs="Arial"/>
          <w:color w:val="000000"/>
          <w:sz w:val="24"/>
          <w:szCs w:val="24"/>
          <w:lang w:eastAsia="pl-PL"/>
        </w:rPr>
        <w:t xml:space="preserve"> na podstawie </w:t>
      </w:r>
      <w:r w:rsidR="000B2E15" w:rsidRPr="00D67E77">
        <w:rPr>
          <w:rFonts w:ascii="Arial Narrow" w:eastAsia="Times New Roman" w:hAnsi="Arial Narrow" w:cs="Arial"/>
          <w:b/>
          <w:bCs/>
          <w:color w:val="000000"/>
          <w:sz w:val="24"/>
          <w:szCs w:val="24"/>
          <w:lang w:eastAsia="pl-PL"/>
        </w:rPr>
        <w:t xml:space="preserve">art. 108 ust. 1 </w:t>
      </w:r>
      <w:r w:rsidR="000B2E15" w:rsidRPr="00D67E77">
        <w:rPr>
          <w:rFonts w:ascii="Arial Narrow" w:eastAsia="Times New Roman" w:hAnsi="Arial Narrow" w:cs="Arial"/>
          <w:color w:val="000000"/>
          <w:sz w:val="24"/>
          <w:szCs w:val="24"/>
          <w:lang w:eastAsia="pl-PL"/>
        </w:rPr>
        <w:t xml:space="preserve">ustawy z dnia 11 września 2019 r. </w:t>
      </w:r>
      <w:r w:rsidR="00625455">
        <w:rPr>
          <w:rFonts w:ascii="Arial Narrow" w:eastAsia="Times New Roman" w:hAnsi="Arial Narrow" w:cs="Arial"/>
          <w:i/>
          <w:iCs/>
          <w:color w:val="000000"/>
          <w:sz w:val="24"/>
          <w:szCs w:val="24"/>
          <w:lang w:eastAsia="pl-PL"/>
        </w:rPr>
        <w:t>Prawo zamówień publicznych</w:t>
      </w:r>
    </w:p>
    <w:p w14:paraId="6C6F6912" w14:textId="77777777" w:rsidR="000B2E15" w:rsidRPr="00D67E77" w:rsidRDefault="000B2E15" w:rsidP="000B2E15">
      <w:pPr>
        <w:spacing w:after="0" w:line="36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III</w:t>
      </w:r>
      <w:r w:rsidRPr="00D67E77">
        <w:rPr>
          <w:rFonts w:ascii="Arial Narrow" w:eastAsia="Times New Roman" w:hAnsi="Arial Narrow" w:cs="Arial"/>
          <w:color w:val="000000"/>
          <w:sz w:val="24"/>
          <w:szCs w:val="24"/>
          <w:lang w:eastAsia="pl-PL"/>
        </w:rPr>
        <w:t xml:space="preserve">.     oświadczam/ my, iż </w:t>
      </w:r>
      <w:r w:rsidRPr="00D67E77">
        <w:rPr>
          <w:rFonts w:ascii="Arial Narrow" w:eastAsia="Times New Roman" w:hAnsi="Arial Narrow" w:cs="Arial"/>
          <w:b/>
          <w:bCs/>
          <w:color w:val="000000"/>
          <w:sz w:val="24"/>
          <w:szCs w:val="24"/>
          <w:lang w:eastAsia="pl-PL"/>
        </w:rPr>
        <w:t>podmioty wymienione w pkt 6 oferty, tj. Podwykonawcy</w:t>
      </w:r>
      <w:r w:rsidRPr="00D67E77">
        <w:rPr>
          <w:rFonts w:ascii="Arial Narrow" w:eastAsia="Times New Roman" w:hAnsi="Arial Narrow" w:cs="Arial"/>
          <w:b/>
          <w:bCs/>
          <w:color w:val="000000"/>
          <w:sz w:val="24"/>
          <w:szCs w:val="24"/>
          <w:vertAlign w:val="superscript"/>
          <w:lang w:eastAsia="pl-PL"/>
        </w:rPr>
        <w:footnoteReference w:id="24"/>
      </w:r>
      <w:r w:rsidRPr="00D67E77">
        <w:rPr>
          <w:rFonts w:ascii="Arial Narrow" w:eastAsia="Times New Roman" w:hAnsi="Arial Narrow" w:cs="Arial"/>
          <w:color w:val="000000"/>
          <w:sz w:val="24"/>
          <w:szCs w:val="24"/>
          <w:lang w:eastAsia="pl-PL"/>
        </w:rPr>
        <w:t>:</w:t>
      </w:r>
    </w:p>
    <w:p w14:paraId="7D955938" w14:textId="694EAF41" w:rsidR="000B2E15" w:rsidRPr="00D67E77" w:rsidRDefault="000B2E15" w:rsidP="000B2E15">
      <w:pPr>
        <w:spacing w:after="0" w:line="360" w:lineRule="auto"/>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nie podlegają wykluczeniu</w:t>
      </w:r>
      <w:r w:rsidRPr="00D67E77">
        <w:rPr>
          <w:rFonts w:ascii="Arial Narrow" w:eastAsia="Times New Roman" w:hAnsi="Arial Narrow" w:cs="Arial"/>
          <w:color w:val="000000"/>
          <w:sz w:val="24"/>
          <w:szCs w:val="24"/>
          <w:lang w:eastAsia="pl-PL"/>
        </w:rPr>
        <w:t xml:space="preserve"> na podstawie </w:t>
      </w:r>
      <w:r w:rsidRPr="00D67E77">
        <w:rPr>
          <w:rFonts w:ascii="Arial Narrow" w:eastAsia="Times New Roman" w:hAnsi="Arial Narrow" w:cs="Arial"/>
          <w:b/>
          <w:bCs/>
          <w:color w:val="000000"/>
          <w:sz w:val="24"/>
          <w:szCs w:val="24"/>
          <w:lang w:eastAsia="pl-PL"/>
        </w:rPr>
        <w:t xml:space="preserve">art. 108 ust. 1 </w:t>
      </w:r>
      <w:r w:rsidRPr="00D67E77">
        <w:rPr>
          <w:rFonts w:ascii="Arial Narrow" w:eastAsia="Times New Roman" w:hAnsi="Arial Narrow" w:cs="Arial"/>
          <w:color w:val="000000"/>
          <w:sz w:val="24"/>
          <w:szCs w:val="24"/>
          <w:lang w:eastAsia="pl-PL"/>
        </w:rPr>
        <w:t xml:space="preserve">ustawy z dnia 11 września 2019 r. </w:t>
      </w:r>
      <w:r w:rsidRPr="00D67E77">
        <w:rPr>
          <w:rFonts w:ascii="Arial Narrow" w:eastAsia="Times New Roman" w:hAnsi="Arial Narrow" w:cs="Arial"/>
          <w:i/>
          <w:iCs/>
          <w:color w:val="000000"/>
          <w:sz w:val="24"/>
          <w:szCs w:val="24"/>
          <w:lang w:eastAsia="pl-PL"/>
        </w:rPr>
        <w:t>Prawo zamówień publicznych</w:t>
      </w:r>
    </w:p>
    <w:p w14:paraId="658CC190" w14:textId="77777777" w:rsidR="000B2E15" w:rsidRPr="00D67E77" w:rsidRDefault="000B2E15" w:rsidP="000B2E15">
      <w:pPr>
        <w:spacing w:after="0" w:line="360" w:lineRule="auto"/>
        <w:jc w:val="both"/>
        <w:rPr>
          <w:rFonts w:ascii="Arial Narrow" w:eastAsia="Times New Roman" w:hAnsi="Arial Narrow" w:cs="Arial"/>
          <w:color w:val="00000A"/>
          <w:sz w:val="24"/>
          <w:szCs w:val="24"/>
          <w:lang w:eastAsia="pl-PL"/>
        </w:rPr>
      </w:pPr>
    </w:p>
    <w:p w14:paraId="63EA93D7" w14:textId="77777777" w:rsidR="000B2E15" w:rsidRPr="00D67E77" w:rsidRDefault="000B2E15" w:rsidP="000B2E15">
      <w:pPr>
        <w:spacing w:after="0" w:line="36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393699D7" w14:textId="77777777" w:rsidR="000B2E15" w:rsidRPr="00D67E77" w:rsidRDefault="000B2E15" w:rsidP="000B2E15">
      <w:pPr>
        <w:spacing w:after="0" w:line="240"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p>
    <w:p w14:paraId="7EB894CF"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p>
    <w:p w14:paraId="0A31C2E3"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dnia ..........................</w:t>
      </w:r>
    </w:p>
    <w:p w14:paraId="320E3158" w14:textId="77777777"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6587BD41" w14:textId="77777777"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237460F9" w14:textId="77777777" w:rsidR="000B2E15" w:rsidRPr="00D67E77" w:rsidRDefault="000B2E15" w:rsidP="000B2E15">
      <w:pPr>
        <w:spacing w:after="240" w:line="240"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sz w:val="24"/>
          <w:szCs w:val="24"/>
          <w:lang w:eastAsia="pl-PL"/>
        </w:rPr>
        <w:br/>
      </w:r>
    </w:p>
    <w:p w14:paraId="42B8FBAF" w14:textId="137A28F4"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008F1409" w:rsidRPr="00D67E77">
        <w:rPr>
          <w:rFonts w:ascii="Arial Narrow" w:eastAsia="Times New Roman" w:hAnsi="Arial Narrow" w:cs="Arial"/>
          <w:color w:val="000000"/>
          <w:sz w:val="20"/>
          <w:szCs w:val="20"/>
          <w:lang w:eastAsia="pl-PL"/>
        </w:rPr>
        <w:tab/>
      </w:r>
      <w:r w:rsidR="008F1409"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w:t>
      </w:r>
    </w:p>
    <w:p w14:paraId="4D9C5080" w14:textId="77777777" w:rsidR="000B2E15" w:rsidRPr="00D67E77" w:rsidRDefault="000B2E15" w:rsidP="000B2E15">
      <w:pPr>
        <w:spacing w:after="0" w:line="240" w:lineRule="auto"/>
        <w:ind w:left="4245"/>
        <w:jc w:val="both"/>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00C915DF" w14:textId="77777777" w:rsidR="000B2E15" w:rsidRPr="00D67E77" w:rsidRDefault="000B2E15" w:rsidP="000B2E15">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br w:type="page"/>
      </w:r>
    </w:p>
    <w:p w14:paraId="4CA1F2FB" w14:textId="77777777" w:rsidR="00020CE2" w:rsidRPr="00020CE2" w:rsidRDefault="00020CE2" w:rsidP="00020CE2">
      <w:pPr>
        <w:spacing w:after="0" w:line="276" w:lineRule="auto"/>
        <w:jc w:val="right"/>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0"/>
          <w:szCs w:val="20"/>
          <w:lang w:eastAsia="pl-PL"/>
        </w:rPr>
        <w:lastRenderedPageBreak/>
        <w:t>ZAŁĄCZNIK NR 3 </w:t>
      </w:r>
    </w:p>
    <w:p w14:paraId="7BF36FA1" w14:textId="77777777" w:rsidR="00020CE2" w:rsidRPr="00020CE2" w:rsidRDefault="00020CE2" w:rsidP="00020CE2">
      <w:pPr>
        <w:spacing w:before="60" w:after="120" w:line="276" w:lineRule="auto"/>
        <w:ind w:left="360"/>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Przystępując do postępowania w sprawie udzielenia zamówienia publicznego pn.:</w:t>
      </w:r>
    </w:p>
    <w:p w14:paraId="450E7BA2" w14:textId="77777777" w:rsidR="00020CE2" w:rsidRPr="00020CE2" w:rsidRDefault="00020CE2" w:rsidP="00020CE2">
      <w:pPr>
        <w:spacing w:after="0" w:line="276" w:lineRule="auto"/>
        <w:jc w:val="center"/>
        <w:rPr>
          <w:rFonts w:ascii="Arial Narrow" w:eastAsia="Times New Roman" w:hAnsi="Arial Narrow" w:cs="Arial"/>
          <w:b/>
          <w:bCs/>
          <w:color w:val="000000"/>
          <w:sz w:val="24"/>
          <w:szCs w:val="24"/>
          <w:lang w:eastAsia="pl-PL"/>
        </w:rPr>
      </w:pPr>
      <w:r w:rsidRPr="00020CE2">
        <w:rPr>
          <w:rFonts w:ascii="Arial Narrow" w:eastAsia="Times New Roman" w:hAnsi="Arial Narrow" w:cs="Arial"/>
          <w:b/>
          <w:bCs/>
          <w:color w:val="000000"/>
          <w:sz w:val="24"/>
          <w:szCs w:val="24"/>
          <w:lang w:eastAsia="pl-PL"/>
        </w:rPr>
        <w:t>Przebudowa pomieszczeń kuchennych w budynku Specjalnego Ośrodka Szkolno-Wychowawczego w Sulęcinie na potrzeby utworzenia oddziału przedszkolnego</w:t>
      </w:r>
    </w:p>
    <w:p w14:paraId="57A9D156" w14:textId="77777777" w:rsidR="00020CE2" w:rsidRPr="00020CE2" w:rsidRDefault="00020CE2" w:rsidP="00020CE2">
      <w:pPr>
        <w:spacing w:after="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przedstawiam/ my:</w:t>
      </w:r>
    </w:p>
    <w:p w14:paraId="28D0C82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ZOBOWIĄZANIE</w:t>
      </w:r>
    </w:p>
    <w:p w14:paraId="6C9A6570"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do oddania do dyspozycji niezbędnych zasobów </w:t>
      </w:r>
    </w:p>
    <w:p w14:paraId="7A327684"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na potrzeby wykonana zamówienia</w:t>
      </w:r>
    </w:p>
    <w:p w14:paraId="7CF99777"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p>
    <w:p w14:paraId="0E34B7A1" w14:textId="77777777" w:rsidR="00020CE2" w:rsidRPr="00020CE2" w:rsidRDefault="00020CE2" w:rsidP="00020CE2">
      <w:pPr>
        <w:spacing w:before="120"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Ja, niżej podpisany</w:t>
      </w:r>
      <w:r w:rsidRPr="00020CE2">
        <w:rPr>
          <w:rFonts w:ascii="Arial Narrow" w:eastAsia="Times New Roman" w:hAnsi="Arial Narrow" w:cs="Arial"/>
          <w:color w:val="000000"/>
          <w:sz w:val="24"/>
          <w:szCs w:val="24"/>
          <w:lang w:eastAsia="pl-PL"/>
        </w:rPr>
        <w:t xml:space="preserve"> ……………………….……………..…………………..……………. </w:t>
      </w:r>
    </w:p>
    <w:p w14:paraId="177557A9" w14:textId="77777777" w:rsidR="00020CE2" w:rsidRPr="00020CE2" w:rsidRDefault="00020CE2" w:rsidP="00020CE2">
      <w:pPr>
        <w:spacing w:after="200" w:line="276" w:lineRule="auto"/>
        <w:ind w:left="1140" w:hanging="564"/>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(imię i nazwisko osoby składającej oświadczenie)</w:t>
      </w:r>
    </w:p>
    <w:p w14:paraId="0BB09C67" w14:textId="77777777" w:rsidR="00020CE2" w:rsidRPr="00020CE2" w:rsidRDefault="00020CE2" w:rsidP="00020CE2">
      <w:pPr>
        <w:spacing w:after="20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działając w imieniu i na rzecz:</w:t>
      </w:r>
    </w:p>
    <w:p w14:paraId="116CE321"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195215F3" w14:textId="77777777" w:rsidR="00020CE2" w:rsidRPr="00020CE2" w:rsidRDefault="00020CE2" w:rsidP="00020CE2">
      <w:pPr>
        <w:spacing w:after="20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(nazwa i adres Podmiotu oddającego do dyspozycji zasoby)</w:t>
      </w:r>
    </w:p>
    <w:p w14:paraId="7D20BE26" w14:textId="77777777" w:rsidR="00020CE2" w:rsidRPr="00020CE2" w:rsidRDefault="00020CE2" w:rsidP="00020CE2">
      <w:pPr>
        <w:spacing w:after="20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6C2BC4D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662A806E"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(określenie zasobu – wiedza i doświadczenie, osoby zdolne do wykonania zamówienia,</w:t>
      </w:r>
    </w:p>
    <w:p w14:paraId="078DFB9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zdolności finansowe lub ekonomiczne)</w:t>
      </w:r>
    </w:p>
    <w:p w14:paraId="6CF8A9F6" w14:textId="77777777" w:rsidR="00020CE2" w:rsidRPr="00020CE2" w:rsidRDefault="00020CE2" w:rsidP="00020CE2">
      <w:pPr>
        <w:spacing w:after="20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do dyspozycji Wykonawcy:</w:t>
      </w:r>
    </w:p>
    <w:p w14:paraId="1A9D3CBA"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1D2F76E0" w14:textId="77777777" w:rsidR="00020CE2" w:rsidRPr="00020CE2" w:rsidRDefault="00020CE2" w:rsidP="00020CE2">
      <w:pPr>
        <w:spacing w:after="20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(nazwa Wykonawcy składającego ofertę)</w:t>
      </w:r>
    </w:p>
    <w:p w14:paraId="40F037E8" w14:textId="77777777" w:rsidR="00020CE2" w:rsidRPr="00020CE2" w:rsidRDefault="00020CE2" w:rsidP="00020CE2">
      <w:pPr>
        <w:spacing w:after="20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przy wykonywaniu niniejszego zamówienia.</w:t>
      </w:r>
    </w:p>
    <w:p w14:paraId="5A9D9286" w14:textId="77777777" w:rsidR="00020CE2" w:rsidRPr="00020CE2" w:rsidRDefault="00020CE2" w:rsidP="00020CE2">
      <w:pPr>
        <w:spacing w:after="200" w:line="276" w:lineRule="auto"/>
        <w:ind w:right="284"/>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Ponadto oświadczam, iż</w:t>
      </w:r>
      <w:r w:rsidRPr="00020CE2">
        <w:rPr>
          <w:rFonts w:ascii="Arial Narrow" w:eastAsia="Times New Roman" w:hAnsi="Arial Narrow" w:cs="Arial"/>
          <w:color w:val="000000"/>
          <w:sz w:val="24"/>
          <w:szCs w:val="24"/>
          <w:lang w:eastAsia="pl-PL"/>
        </w:rPr>
        <w:t>:</w:t>
      </w:r>
    </w:p>
    <w:p w14:paraId="6A0B1750" w14:textId="77777777" w:rsidR="00020CE2" w:rsidRPr="00020CE2" w:rsidRDefault="00020CE2" w:rsidP="00020CE2">
      <w:pPr>
        <w:spacing w:after="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a) udostępniam Wykonawcy ww. zasoby, w następującym zakresie: </w:t>
      </w:r>
    </w:p>
    <w:p w14:paraId="468A42D6" w14:textId="77777777" w:rsidR="00020CE2" w:rsidRPr="00020CE2" w:rsidRDefault="00020CE2" w:rsidP="00020CE2">
      <w:pPr>
        <w:spacing w:after="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4132DF5D"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b) sposób wykorzystania udostępnionych przeze mnie zasobów będzie następujący:</w:t>
      </w:r>
    </w:p>
    <w:p w14:paraId="57AFC189"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0CA07AF1"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c) okres wykorzystania udostępnionych przeze mnie zasobów będzie wynosił: </w:t>
      </w:r>
    </w:p>
    <w:p w14:paraId="03991EAF"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243ADCB8" w14:textId="77777777" w:rsidR="00020CE2" w:rsidRPr="00020CE2" w:rsidRDefault="00020CE2" w:rsidP="00020CE2">
      <w:pPr>
        <w:spacing w:after="0" w:line="276" w:lineRule="auto"/>
        <w:ind w:right="14"/>
        <w:jc w:val="both"/>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01323AB7" w14:textId="77777777" w:rsidR="00020CE2" w:rsidRPr="00020CE2" w:rsidRDefault="00020CE2" w:rsidP="00020CE2">
      <w:pPr>
        <w:spacing w:after="12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 …………….</w:t>
      </w:r>
    </w:p>
    <w:p w14:paraId="7F0336F9" w14:textId="77777777" w:rsidR="00020CE2" w:rsidRPr="00020CE2" w:rsidRDefault="00020CE2" w:rsidP="00020CE2">
      <w:pPr>
        <w:spacing w:after="12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0"/>
          <w:szCs w:val="20"/>
          <w:lang w:eastAsia="pl-PL"/>
        </w:rPr>
        <w:t xml:space="preserve">………………………………………………….        </w:t>
      </w:r>
      <w:r w:rsidRPr="00020CE2">
        <w:rPr>
          <w:rFonts w:ascii="Arial Narrow" w:eastAsia="Times New Roman" w:hAnsi="Arial Narrow" w:cs="Arial"/>
          <w:color w:val="000000"/>
          <w:sz w:val="20"/>
          <w:szCs w:val="20"/>
          <w:lang w:eastAsia="pl-PL"/>
        </w:rPr>
        <w:tab/>
      </w:r>
      <w:r w:rsidRPr="00020CE2">
        <w:rPr>
          <w:rFonts w:ascii="Arial Narrow" w:eastAsia="Times New Roman" w:hAnsi="Arial Narrow" w:cs="Arial"/>
          <w:color w:val="000000"/>
          <w:sz w:val="20"/>
          <w:szCs w:val="20"/>
          <w:lang w:eastAsia="pl-PL"/>
        </w:rPr>
        <w:tab/>
      </w:r>
      <w:r w:rsidRPr="00020CE2">
        <w:rPr>
          <w:rFonts w:ascii="Arial Narrow" w:eastAsia="Times New Roman" w:hAnsi="Arial Narrow" w:cs="Arial"/>
          <w:color w:val="000000"/>
          <w:sz w:val="20"/>
          <w:szCs w:val="20"/>
          <w:lang w:eastAsia="pl-PL"/>
        </w:rPr>
        <w:tab/>
        <w:t>……….............................................................</w:t>
      </w:r>
    </w:p>
    <w:p w14:paraId="3960ED03" w14:textId="77777777" w:rsidR="00020CE2" w:rsidRPr="00020CE2" w:rsidRDefault="00020CE2" w:rsidP="00020CE2">
      <w:pPr>
        <w:spacing w:after="200" w:line="276" w:lineRule="auto"/>
        <w:ind w:left="4245" w:hanging="4245"/>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0"/>
          <w:szCs w:val="20"/>
          <w:lang w:eastAsia="pl-PL"/>
        </w:rPr>
        <w:t xml:space="preserve">(miejsce i data złożenia oświadczenia)        </w:t>
      </w:r>
      <w:r w:rsidRPr="00020CE2">
        <w:rPr>
          <w:rFonts w:ascii="Arial Narrow" w:eastAsia="Times New Roman" w:hAnsi="Arial Narrow" w:cs="Arial"/>
          <w:i/>
          <w:iCs/>
          <w:color w:val="000000"/>
          <w:sz w:val="20"/>
          <w:szCs w:val="20"/>
          <w:lang w:eastAsia="pl-PL"/>
        </w:rPr>
        <w:tab/>
        <w:t>(podpis osoby uprawnionej do składania oświadczeń woli w imieniu podmiotu  oddającego do dyspozycji zasoby)</w:t>
      </w:r>
    </w:p>
    <w:p w14:paraId="40C9FA70" w14:textId="77777777" w:rsidR="000B2E15" w:rsidRPr="00625455" w:rsidRDefault="000B2E15" w:rsidP="000B2E15">
      <w:pPr>
        <w:spacing w:after="0" w:line="276" w:lineRule="auto"/>
        <w:rPr>
          <w:rFonts w:ascii="Arial Narrow" w:eastAsia="Times New Roman" w:hAnsi="Arial Narrow" w:cs="Times New Roman"/>
          <w:sz w:val="24"/>
          <w:szCs w:val="24"/>
          <w:lang w:eastAsia="pl-PL"/>
        </w:rPr>
      </w:pPr>
      <w:r w:rsidRPr="00625455">
        <w:rPr>
          <w:rFonts w:ascii="Arial Narrow" w:eastAsia="Times New Roman" w:hAnsi="Arial Narrow" w:cs="Arial"/>
          <w:b/>
          <w:bCs/>
          <w:color w:val="000000"/>
          <w:sz w:val="20"/>
          <w:szCs w:val="20"/>
          <w:lang w:eastAsia="pl-PL"/>
        </w:rPr>
        <w:t>                              </w:t>
      </w:r>
    </w:p>
    <w:p w14:paraId="659552D4" w14:textId="06E52EE5" w:rsidR="00642A41" w:rsidRPr="00020CE2" w:rsidRDefault="000B2E15" w:rsidP="00020CE2">
      <w:pPr>
        <w:spacing w:after="0" w:line="276" w:lineRule="auto"/>
        <w:rPr>
          <w:rFonts w:ascii="Arial Narrow" w:eastAsia="Times New Roman" w:hAnsi="Arial Narrow" w:cs="Arial"/>
          <w:b/>
          <w:bCs/>
          <w:color w:val="000000"/>
          <w:sz w:val="20"/>
          <w:szCs w:val="20"/>
          <w:lang w:eastAsia="pl-PL"/>
        </w:rPr>
      </w:pPr>
      <w:r w:rsidRPr="00625455">
        <w:rPr>
          <w:rFonts w:ascii="Arial Narrow" w:eastAsia="Times New Roman" w:hAnsi="Arial Narrow" w:cs="Arial"/>
          <w:b/>
          <w:bCs/>
          <w:color w:val="000000"/>
          <w:sz w:val="20"/>
          <w:szCs w:val="20"/>
          <w:lang w:eastAsia="pl-PL"/>
        </w:rPr>
        <w:t>           </w:t>
      </w:r>
      <w:r w:rsidR="00020CE2">
        <w:rPr>
          <w:rFonts w:ascii="Arial Narrow" w:eastAsia="Times New Roman" w:hAnsi="Arial Narrow" w:cs="Arial"/>
          <w:b/>
          <w:bCs/>
          <w:color w:val="000000"/>
          <w:sz w:val="20"/>
          <w:szCs w:val="20"/>
          <w:lang w:eastAsia="pl-PL"/>
        </w:rPr>
        <w:t>                              </w:t>
      </w:r>
    </w:p>
    <w:p w14:paraId="2C2ABF9C" w14:textId="15F8725C" w:rsidR="000B2E15" w:rsidRPr="00D67E77" w:rsidRDefault="000B2E15" w:rsidP="00E367B1">
      <w:pPr>
        <w:spacing w:after="200" w:line="276" w:lineRule="auto"/>
        <w:ind w:left="4956" w:firstLine="708"/>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lastRenderedPageBreak/>
        <w:t>ZAŁĄCZNIK NR 6 </w:t>
      </w:r>
    </w:p>
    <w:p w14:paraId="7F0583BB"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19BA8C1"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OŚWIADCZENIE </w:t>
      </w:r>
    </w:p>
    <w:p w14:paraId="1BA5A57E"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o aktualności informacji zawartych w oświadczeniu, </w:t>
      </w:r>
    </w:p>
    <w:p w14:paraId="3CCAA126"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o którym mowa w art. 125 ust. 1 ustawy </w:t>
      </w:r>
      <w:proofErr w:type="spellStart"/>
      <w:r w:rsidRPr="00D67E77">
        <w:rPr>
          <w:rFonts w:ascii="Arial Narrow" w:eastAsia="Times New Roman" w:hAnsi="Arial Narrow" w:cs="Arial"/>
          <w:b/>
          <w:bCs/>
          <w:color w:val="000000"/>
          <w:sz w:val="24"/>
          <w:szCs w:val="24"/>
          <w:lang w:eastAsia="pl-PL"/>
        </w:rPr>
        <w:t>pzp</w:t>
      </w:r>
      <w:proofErr w:type="spellEnd"/>
    </w:p>
    <w:p w14:paraId="4495087E"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2473B3E0"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67E77">
        <w:rPr>
          <w:rFonts w:ascii="Arial Narrow" w:eastAsia="Times New Roman" w:hAnsi="Arial Narrow" w:cs="Arial"/>
          <w:i/>
          <w:iCs/>
          <w:color w:val="000000"/>
          <w:sz w:val="24"/>
          <w:szCs w:val="24"/>
          <w:lang w:eastAsia="pl-PL"/>
        </w:rPr>
        <w:t>podmiotowych środków dowodowych oraz innych dokumentów lub oświadczeń, jakich może żądać zamawiający od wykonawcy</w:t>
      </w:r>
    </w:p>
    <w:p w14:paraId="05C853A6"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713DAE6A" w14:textId="77777777" w:rsidR="000B2E15" w:rsidRPr="00D67E77"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Przystępując do postępowania w sprawie udzielenia zamówienia publicznego pn.:</w:t>
      </w:r>
    </w:p>
    <w:p w14:paraId="665911AA" w14:textId="6F7295A7" w:rsidR="000B2E15" w:rsidRPr="00D67E77" w:rsidRDefault="00E73C8C" w:rsidP="000B2E15">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w:t>
      </w:r>
    </w:p>
    <w:p w14:paraId="02079C06" w14:textId="77777777" w:rsidR="000B2E15" w:rsidRPr="00D67E77" w:rsidRDefault="000B2E15" w:rsidP="000B2E15">
      <w:pPr>
        <w:spacing w:after="24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p>
    <w:p w14:paraId="78F94FEB" w14:textId="19E40B7A"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 zakresie podstaw wykluczenia</w:t>
      </w:r>
      <w:r w:rsidR="00E73C8C"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z postępowania wskazanych przez zamawiającego, o których mowa w:</w:t>
      </w:r>
    </w:p>
    <w:p w14:paraId="0F7BDDFE"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E0007CE" w14:textId="27D429B7" w:rsidR="000B2E15" w:rsidRPr="00D67E77" w:rsidRDefault="001123E5" w:rsidP="000B2E15">
      <w:pPr>
        <w:spacing w:after="0" w:line="276" w:lineRule="auto"/>
        <w:ind w:left="1784"/>
        <w:jc w:val="both"/>
        <w:rPr>
          <w:rFonts w:ascii="Arial Narrow" w:eastAsia="Times New Roman" w:hAnsi="Arial Narrow" w:cs="Times New Roman"/>
          <w:sz w:val="24"/>
          <w:szCs w:val="24"/>
          <w:lang w:eastAsia="pl-PL"/>
        </w:rPr>
      </w:pPr>
      <w:r>
        <w:rPr>
          <w:rFonts w:ascii="Arial Narrow" w:eastAsia="Times New Roman" w:hAnsi="Arial Narrow" w:cs="Arial"/>
          <w:color w:val="000000"/>
          <w:sz w:val="24"/>
          <w:szCs w:val="24"/>
          <w:lang w:eastAsia="pl-PL"/>
        </w:rPr>
        <w:t xml:space="preserve">a) art. 108 </w:t>
      </w:r>
      <w:r w:rsidR="000B2E15" w:rsidRPr="00D67E77">
        <w:rPr>
          <w:rFonts w:ascii="Arial Narrow" w:eastAsia="Times New Roman" w:hAnsi="Arial Narrow" w:cs="Arial"/>
          <w:color w:val="000000"/>
          <w:sz w:val="24"/>
          <w:szCs w:val="24"/>
          <w:lang w:eastAsia="pl-PL"/>
        </w:rPr>
        <w:t xml:space="preserve">ustawy </w:t>
      </w:r>
      <w:proofErr w:type="spellStart"/>
      <w:r w:rsidR="000B2E15" w:rsidRPr="00D67E77">
        <w:rPr>
          <w:rFonts w:ascii="Arial Narrow" w:eastAsia="Times New Roman" w:hAnsi="Arial Narrow" w:cs="Arial"/>
          <w:color w:val="000000"/>
          <w:sz w:val="24"/>
          <w:szCs w:val="24"/>
          <w:lang w:eastAsia="pl-PL"/>
        </w:rPr>
        <w:t>pzp</w:t>
      </w:r>
      <w:proofErr w:type="spellEnd"/>
      <w:r w:rsidR="000B2E15" w:rsidRPr="00D67E77">
        <w:rPr>
          <w:rFonts w:ascii="Arial Narrow" w:eastAsia="Times New Roman" w:hAnsi="Arial Narrow" w:cs="Arial"/>
          <w:color w:val="000000"/>
          <w:sz w:val="24"/>
          <w:szCs w:val="24"/>
          <w:lang w:eastAsia="pl-PL"/>
        </w:rPr>
        <w:t>,</w:t>
      </w:r>
    </w:p>
    <w:p w14:paraId="426102D7"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EB6CDF9" w14:textId="77777777"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u w:val="single"/>
          <w:lang w:eastAsia="pl-PL"/>
        </w:rPr>
        <w:t>są aktualne</w:t>
      </w:r>
      <w:r w:rsidRPr="00D67E77">
        <w:rPr>
          <w:rFonts w:ascii="Arial Narrow" w:eastAsia="Times New Roman" w:hAnsi="Arial Narrow" w:cs="Arial"/>
          <w:b/>
          <w:bCs/>
          <w:color w:val="000000"/>
          <w:sz w:val="24"/>
          <w:szCs w:val="24"/>
          <w:lang w:eastAsia="pl-PL"/>
        </w:rPr>
        <w:t>.</w:t>
      </w:r>
    </w:p>
    <w:p w14:paraId="66088818"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7059FB39" w14:textId="77777777"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707B93C"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0E5A12A2"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dnia ..........................</w:t>
      </w:r>
    </w:p>
    <w:p w14:paraId="3089908B"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287AE71C" w14:textId="5CC2FD9C"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0E00E302" w14:textId="77777777" w:rsidR="000B2E15" w:rsidRPr="00D67E77" w:rsidRDefault="000B2E15" w:rsidP="000B2E15">
      <w:pPr>
        <w:spacing w:after="0" w:line="276" w:lineRule="auto"/>
        <w:ind w:left="3537"/>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5311824A" w14:textId="77777777" w:rsidR="000B2E15" w:rsidRPr="00D67E77" w:rsidRDefault="000B2E15" w:rsidP="000B2E15">
      <w:pPr>
        <w:spacing w:after="20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p>
    <w:p w14:paraId="61C0446C" w14:textId="77777777" w:rsidR="000B2E15" w:rsidRPr="00D67E77" w:rsidRDefault="000B2E15" w:rsidP="000B2E15">
      <w:pPr>
        <w:spacing w:line="276" w:lineRule="auto"/>
        <w:rPr>
          <w:rFonts w:ascii="Arial Narrow" w:hAnsi="Arial Narrow"/>
        </w:rPr>
      </w:pPr>
    </w:p>
    <w:p w14:paraId="02CD0C86" w14:textId="77777777" w:rsidR="009070AA" w:rsidRPr="00D67E77" w:rsidRDefault="009070AA" w:rsidP="00874DE0">
      <w:pPr>
        <w:rPr>
          <w:rFonts w:ascii="Arial Narrow" w:eastAsia="Times New Roman" w:hAnsi="Arial Narrow" w:cs="Arial"/>
          <w:b/>
          <w:bCs/>
          <w:color w:val="000000"/>
          <w:sz w:val="20"/>
          <w:szCs w:val="20"/>
          <w:lang w:eastAsia="pl-PL"/>
        </w:rPr>
      </w:pPr>
    </w:p>
    <w:sectPr w:rsidR="009070AA" w:rsidRPr="00D67E77" w:rsidSect="00FA5C9F">
      <w:headerReference w:type="default" r:id="rId33"/>
      <w:footerReference w:type="default" r:id="rId34"/>
      <w:pgSz w:w="11906" w:h="16838"/>
      <w:pgMar w:top="817" w:right="1133" w:bottom="1276" w:left="1418" w:header="426" w:footer="1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94E18" w14:textId="77777777" w:rsidR="001E50AD" w:rsidRDefault="001E50AD" w:rsidP="004656E6">
      <w:pPr>
        <w:spacing w:after="0" w:line="240" w:lineRule="auto"/>
      </w:pPr>
      <w:r>
        <w:separator/>
      </w:r>
    </w:p>
  </w:endnote>
  <w:endnote w:type="continuationSeparator" w:id="0">
    <w:p w14:paraId="54B93783" w14:textId="77777777" w:rsidR="001E50AD" w:rsidRDefault="001E50AD"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1">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MT">
    <w:charset w:val="EE"/>
    <w:family w:val="roman"/>
    <w:pitch w:val="default"/>
  </w:font>
  <w:font w:name="TimesNew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4174"/>
      <w:docPartObj>
        <w:docPartGallery w:val="Page Numbers (Bottom of Page)"/>
        <w:docPartUnique/>
      </w:docPartObj>
    </w:sdtPr>
    <w:sdtContent>
      <w:p w14:paraId="2813FC81" w14:textId="1F95C5A9" w:rsidR="001E50AD" w:rsidRDefault="001E50AD">
        <w:pPr>
          <w:pStyle w:val="Stopka"/>
          <w:jc w:val="right"/>
        </w:pPr>
        <w:r>
          <w:fldChar w:fldCharType="begin"/>
        </w:r>
        <w:r>
          <w:instrText>PAGE   \* MERGEFORMAT</w:instrText>
        </w:r>
        <w:r>
          <w:fldChar w:fldCharType="separate"/>
        </w:r>
        <w:r w:rsidR="00417386">
          <w:rPr>
            <w:noProof/>
          </w:rPr>
          <w:t>54</w:t>
        </w:r>
        <w:r>
          <w:fldChar w:fldCharType="end"/>
        </w:r>
      </w:p>
    </w:sdtContent>
  </w:sdt>
  <w:p w14:paraId="21CAA6B3" w14:textId="77777777" w:rsidR="001E50AD" w:rsidRDefault="001E50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CF329" w14:textId="77777777" w:rsidR="001E50AD" w:rsidRDefault="001E50AD" w:rsidP="004656E6">
      <w:pPr>
        <w:spacing w:after="0" w:line="240" w:lineRule="auto"/>
      </w:pPr>
      <w:r>
        <w:separator/>
      </w:r>
    </w:p>
  </w:footnote>
  <w:footnote w:type="continuationSeparator" w:id="0">
    <w:p w14:paraId="574F29DE" w14:textId="77777777" w:rsidR="001E50AD" w:rsidRDefault="001E50AD" w:rsidP="004656E6">
      <w:pPr>
        <w:spacing w:after="0" w:line="240" w:lineRule="auto"/>
      </w:pPr>
      <w:r>
        <w:continuationSeparator/>
      </w:r>
    </w:p>
  </w:footnote>
  <w:footnote w:id="1">
    <w:p w14:paraId="329F8DA0" w14:textId="77777777" w:rsidR="001E50AD" w:rsidRPr="00A131FA" w:rsidRDefault="001E50AD" w:rsidP="000B2E15">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E090EC4" w14:textId="77777777" w:rsidR="001E50AD" w:rsidRPr="00A131FA" w:rsidRDefault="001E50AD" w:rsidP="000B2E15">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2C882E4D" w14:textId="77777777" w:rsidR="001E50AD" w:rsidRPr="00A131FA" w:rsidRDefault="001E50AD" w:rsidP="000B2E15">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3">
    <w:p w14:paraId="71BA9F6D" w14:textId="65906323" w:rsidR="001E50AD" w:rsidRPr="00D246F7" w:rsidRDefault="001E50AD" w:rsidP="000B2E15">
      <w:pPr>
        <w:pStyle w:val="NormalnyWeb"/>
        <w:spacing w:before="0" w:beforeAutospacing="0" w:after="0" w:afterAutospacing="0"/>
        <w:rPr>
          <w:strike/>
        </w:rPr>
      </w:pPr>
    </w:p>
  </w:footnote>
  <w:footnote w:id="4">
    <w:p w14:paraId="0357F6AB"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5">
    <w:p w14:paraId="609EA8E7"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41C29B42"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6">
    <w:p w14:paraId="1B5A6A81"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7B73D310"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8">
    <w:p w14:paraId="2574F438"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2C9C603"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9">
    <w:p w14:paraId="3A4A8D54"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0">
    <w:p w14:paraId="78636CDA"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1">
    <w:p w14:paraId="1953E201"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42120F1D"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12">
    <w:p w14:paraId="452A1C8A"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3">
    <w:p w14:paraId="05F88604"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4">
    <w:p w14:paraId="2A3A0CEA"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00E2F19"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15">
    <w:p w14:paraId="64F2C4E2"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6">
    <w:p w14:paraId="7248B3EC"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7">
    <w:p w14:paraId="6A2B53DA"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B3CBA6C"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18">
    <w:p w14:paraId="1C55E7E5"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9">
    <w:p w14:paraId="00B97C62"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0">
    <w:p w14:paraId="66E55A65"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07C9C7A3" w14:textId="77777777"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36 miesięcy, zgodnie z Rozdziałem III pkt 3 niniejszej SWZ.</w:t>
      </w:r>
    </w:p>
  </w:footnote>
  <w:footnote w:id="21">
    <w:p w14:paraId="1B4A475E"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22">
    <w:p w14:paraId="1F830013" w14:textId="77777777" w:rsidR="001E50AD" w:rsidRPr="00CB3D62" w:rsidRDefault="001E50AD"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23">
    <w:p w14:paraId="7FA6ACE5" w14:textId="77777777" w:rsidR="001E50AD" w:rsidRDefault="001E50AD" w:rsidP="000B2E15">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24">
    <w:p w14:paraId="3843BEC9" w14:textId="77777777" w:rsidR="001E50AD" w:rsidRDefault="001E50AD" w:rsidP="000B2E15">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4B5F" w14:textId="2A954F8C" w:rsidR="001E50AD" w:rsidRPr="005278DD" w:rsidRDefault="001E50AD" w:rsidP="005278DD">
    <w:pPr>
      <w:pStyle w:val="Nagwek"/>
    </w:pPr>
    <w:r w:rsidRPr="00253639">
      <w:rPr>
        <w:rFonts w:ascii="Arial Narrow" w:hAnsi="Arial Narrow"/>
        <w:b/>
      </w:rPr>
      <w:t>DZ.272.</w:t>
    </w:r>
    <w:r>
      <w:rPr>
        <w:rFonts w:ascii="Arial Narrow" w:hAnsi="Arial Narrow"/>
        <w:b/>
      </w:rPr>
      <w:t>6</w:t>
    </w:r>
    <w:r w:rsidRPr="00253639">
      <w:rPr>
        <w:rFonts w:ascii="Arial Narrow" w:hAnsi="Arial Narrow"/>
        <w:b/>
      </w:rPr>
      <w:t>.20</w:t>
    </w:r>
    <w:r>
      <w:rPr>
        <w:rFonts w:ascii="Arial Narrow" w:hAnsi="Arial Narrow"/>
        <w:b/>
      </w:rPr>
      <w:t>21</w:t>
    </w:r>
    <w:r w:rsidRPr="00253639">
      <w:rPr>
        <w:rFonts w:ascii="Arial Narrow" w:hAnsi="Arial Narrow"/>
        <w:b/>
      </w:rPr>
      <w:t>.KGry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9C83F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decimal"/>
      <w:lvlText w:val="%1."/>
      <w:lvlJc w:val="left"/>
      <w:pPr>
        <w:tabs>
          <w:tab w:val="num" w:pos="0"/>
        </w:tabs>
        <w:ind w:left="644"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5">
    <w:nsid w:val="0824067C"/>
    <w:multiLevelType w:val="hybridMultilevel"/>
    <w:tmpl w:val="BF9AF474"/>
    <w:lvl w:ilvl="0" w:tplc="48A8A552">
      <w:start w:val="6"/>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9A4C15"/>
    <w:multiLevelType w:val="multilevel"/>
    <w:tmpl w:val="8E20C4B8"/>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1007C1"/>
    <w:multiLevelType w:val="singleLevel"/>
    <w:tmpl w:val="7702246A"/>
    <w:lvl w:ilvl="0">
      <w:numFmt w:val="bullet"/>
      <w:lvlText w:val="-"/>
      <w:lvlJc w:val="left"/>
      <w:pPr>
        <w:tabs>
          <w:tab w:val="num" w:pos="360"/>
        </w:tabs>
        <w:ind w:left="360" w:hanging="360"/>
      </w:pPr>
      <w:rPr>
        <w:rFonts w:hint="default"/>
      </w:rPr>
    </w:lvl>
  </w:abstractNum>
  <w:abstractNum w:abstractNumId="11">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12">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6A4C05"/>
    <w:multiLevelType w:val="hybridMultilevel"/>
    <w:tmpl w:val="5A12C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5">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9">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0">
    <w:nsid w:val="258173E9"/>
    <w:multiLevelType w:val="hybridMultilevel"/>
    <w:tmpl w:val="BA8C02C0"/>
    <w:lvl w:ilvl="0" w:tplc="C9869B0C">
      <w:start w:val="1"/>
      <w:numFmt w:val="upperRoman"/>
      <w:lvlText w:val="%1."/>
      <w:lvlJc w:val="left"/>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23">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24">
    <w:nsid w:val="2A971DAA"/>
    <w:multiLevelType w:val="hybridMultilevel"/>
    <w:tmpl w:val="878ED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D25A43"/>
    <w:multiLevelType w:val="multilevel"/>
    <w:tmpl w:val="2EFC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301B38"/>
    <w:multiLevelType w:val="multilevel"/>
    <w:tmpl w:val="39A49B9C"/>
    <w:lvl w:ilvl="0">
      <w:start w:val="1"/>
      <w:numFmt w:val="decimal"/>
      <w:lvlText w:val="%1."/>
      <w:lvlJc w:val="left"/>
      <w:pPr>
        <w:tabs>
          <w:tab w:val="num" w:pos="720"/>
        </w:tabs>
        <w:ind w:left="720" w:hanging="360"/>
      </w:pPr>
      <w:rPr>
        <w:sz w:val="20"/>
        <w:szCs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3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32">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672B3D"/>
    <w:multiLevelType w:val="multilevel"/>
    <w:tmpl w:val="1A46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840080"/>
    <w:multiLevelType w:val="hybridMultilevel"/>
    <w:tmpl w:val="DCC86E10"/>
    <w:lvl w:ilvl="0" w:tplc="CB9A5B50">
      <w:start w:val="2"/>
      <w:numFmt w:val="upperRoman"/>
      <w:lvlText w:val="%1."/>
      <w:lvlJc w:val="right"/>
      <w:pPr>
        <w:tabs>
          <w:tab w:val="num" w:pos="720"/>
        </w:tabs>
        <w:ind w:left="720" w:hanging="360"/>
      </w:pPr>
    </w:lvl>
    <w:lvl w:ilvl="1" w:tplc="A3081912" w:tentative="1">
      <w:start w:val="1"/>
      <w:numFmt w:val="decimal"/>
      <w:lvlText w:val="%2."/>
      <w:lvlJc w:val="left"/>
      <w:pPr>
        <w:tabs>
          <w:tab w:val="num" w:pos="1440"/>
        </w:tabs>
        <w:ind w:left="1440" w:hanging="360"/>
      </w:pPr>
    </w:lvl>
    <w:lvl w:ilvl="2" w:tplc="12A0F32C" w:tentative="1">
      <w:start w:val="1"/>
      <w:numFmt w:val="decimal"/>
      <w:lvlText w:val="%3."/>
      <w:lvlJc w:val="left"/>
      <w:pPr>
        <w:tabs>
          <w:tab w:val="num" w:pos="2160"/>
        </w:tabs>
        <w:ind w:left="2160" w:hanging="360"/>
      </w:pPr>
    </w:lvl>
    <w:lvl w:ilvl="3" w:tplc="66462B86" w:tentative="1">
      <w:start w:val="1"/>
      <w:numFmt w:val="decimal"/>
      <w:lvlText w:val="%4."/>
      <w:lvlJc w:val="left"/>
      <w:pPr>
        <w:tabs>
          <w:tab w:val="num" w:pos="2880"/>
        </w:tabs>
        <w:ind w:left="2880" w:hanging="360"/>
      </w:pPr>
    </w:lvl>
    <w:lvl w:ilvl="4" w:tplc="F800D1A0" w:tentative="1">
      <w:start w:val="1"/>
      <w:numFmt w:val="decimal"/>
      <w:lvlText w:val="%5."/>
      <w:lvlJc w:val="left"/>
      <w:pPr>
        <w:tabs>
          <w:tab w:val="num" w:pos="3600"/>
        </w:tabs>
        <w:ind w:left="3600" w:hanging="360"/>
      </w:pPr>
    </w:lvl>
    <w:lvl w:ilvl="5" w:tplc="67767B16" w:tentative="1">
      <w:start w:val="1"/>
      <w:numFmt w:val="decimal"/>
      <w:lvlText w:val="%6."/>
      <w:lvlJc w:val="left"/>
      <w:pPr>
        <w:tabs>
          <w:tab w:val="num" w:pos="4320"/>
        </w:tabs>
        <w:ind w:left="4320" w:hanging="360"/>
      </w:pPr>
    </w:lvl>
    <w:lvl w:ilvl="6" w:tplc="56544E48" w:tentative="1">
      <w:start w:val="1"/>
      <w:numFmt w:val="decimal"/>
      <w:lvlText w:val="%7."/>
      <w:lvlJc w:val="left"/>
      <w:pPr>
        <w:tabs>
          <w:tab w:val="num" w:pos="5040"/>
        </w:tabs>
        <w:ind w:left="5040" w:hanging="360"/>
      </w:pPr>
    </w:lvl>
    <w:lvl w:ilvl="7" w:tplc="A2BEBCA8" w:tentative="1">
      <w:start w:val="1"/>
      <w:numFmt w:val="decimal"/>
      <w:lvlText w:val="%8."/>
      <w:lvlJc w:val="left"/>
      <w:pPr>
        <w:tabs>
          <w:tab w:val="num" w:pos="5760"/>
        </w:tabs>
        <w:ind w:left="5760" w:hanging="360"/>
      </w:pPr>
    </w:lvl>
    <w:lvl w:ilvl="8" w:tplc="3246FA1C" w:tentative="1">
      <w:start w:val="1"/>
      <w:numFmt w:val="decimal"/>
      <w:lvlText w:val="%9."/>
      <w:lvlJc w:val="left"/>
      <w:pPr>
        <w:tabs>
          <w:tab w:val="num" w:pos="6480"/>
        </w:tabs>
        <w:ind w:left="6480" w:hanging="360"/>
      </w:pPr>
    </w:lvl>
  </w:abstractNum>
  <w:abstractNum w:abstractNumId="35">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A9C0576"/>
    <w:multiLevelType w:val="multilevel"/>
    <w:tmpl w:val="7F8A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1">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2">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3">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9C0C31"/>
    <w:multiLevelType w:val="hybridMultilevel"/>
    <w:tmpl w:val="B2BEA04C"/>
    <w:lvl w:ilvl="0" w:tplc="1924BB96">
      <w:start w:val="1"/>
      <w:numFmt w:val="decimal"/>
      <w:lvlText w:val="%1)"/>
      <w:lvlJc w:val="left"/>
      <w:pPr>
        <w:ind w:left="720" w:hanging="360"/>
      </w:pPr>
      <w:rPr>
        <w:rFonts w:ascii="Arial Narrow" w:hAnsi="Arial Narrow"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026E25"/>
    <w:multiLevelType w:val="multilevel"/>
    <w:tmpl w:val="5F7A2A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7">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49">
    <w:nsid w:val="667E4DD1"/>
    <w:multiLevelType w:val="multilevel"/>
    <w:tmpl w:val="360CF92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1">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3">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58">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1">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2">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3">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66">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67">
    <w:nsid w:val="78941A2E"/>
    <w:multiLevelType w:val="hybridMultilevel"/>
    <w:tmpl w:val="0ECE663C"/>
    <w:lvl w:ilvl="0" w:tplc="7C927890">
      <w:start w:val="4"/>
      <w:numFmt w:val="upperRoman"/>
      <w:lvlText w:val="%1."/>
      <w:lvlJc w:val="right"/>
      <w:pPr>
        <w:tabs>
          <w:tab w:val="num" w:pos="720"/>
        </w:tabs>
        <w:ind w:left="720" w:hanging="360"/>
      </w:pPr>
    </w:lvl>
    <w:lvl w:ilvl="1" w:tplc="995E3EC0" w:tentative="1">
      <w:start w:val="1"/>
      <w:numFmt w:val="decimal"/>
      <w:lvlText w:val="%2."/>
      <w:lvlJc w:val="left"/>
      <w:pPr>
        <w:tabs>
          <w:tab w:val="num" w:pos="1440"/>
        </w:tabs>
        <w:ind w:left="1440" w:hanging="360"/>
      </w:pPr>
    </w:lvl>
    <w:lvl w:ilvl="2" w:tplc="C3B4569E" w:tentative="1">
      <w:start w:val="1"/>
      <w:numFmt w:val="decimal"/>
      <w:lvlText w:val="%3."/>
      <w:lvlJc w:val="left"/>
      <w:pPr>
        <w:tabs>
          <w:tab w:val="num" w:pos="2160"/>
        </w:tabs>
        <w:ind w:left="2160" w:hanging="360"/>
      </w:pPr>
    </w:lvl>
    <w:lvl w:ilvl="3" w:tplc="7966D068" w:tentative="1">
      <w:start w:val="1"/>
      <w:numFmt w:val="decimal"/>
      <w:lvlText w:val="%4."/>
      <w:lvlJc w:val="left"/>
      <w:pPr>
        <w:tabs>
          <w:tab w:val="num" w:pos="2880"/>
        </w:tabs>
        <w:ind w:left="2880" w:hanging="360"/>
      </w:pPr>
    </w:lvl>
    <w:lvl w:ilvl="4" w:tplc="9E3002C0" w:tentative="1">
      <w:start w:val="1"/>
      <w:numFmt w:val="decimal"/>
      <w:lvlText w:val="%5."/>
      <w:lvlJc w:val="left"/>
      <w:pPr>
        <w:tabs>
          <w:tab w:val="num" w:pos="3600"/>
        </w:tabs>
        <w:ind w:left="3600" w:hanging="360"/>
      </w:pPr>
    </w:lvl>
    <w:lvl w:ilvl="5" w:tplc="C0DC6006" w:tentative="1">
      <w:start w:val="1"/>
      <w:numFmt w:val="decimal"/>
      <w:lvlText w:val="%6."/>
      <w:lvlJc w:val="left"/>
      <w:pPr>
        <w:tabs>
          <w:tab w:val="num" w:pos="4320"/>
        </w:tabs>
        <w:ind w:left="4320" w:hanging="360"/>
      </w:pPr>
    </w:lvl>
    <w:lvl w:ilvl="6" w:tplc="5246AD70" w:tentative="1">
      <w:start w:val="1"/>
      <w:numFmt w:val="decimal"/>
      <w:lvlText w:val="%7."/>
      <w:lvlJc w:val="left"/>
      <w:pPr>
        <w:tabs>
          <w:tab w:val="num" w:pos="5040"/>
        </w:tabs>
        <w:ind w:left="5040" w:hanging="360"/>
      </w:pPr>
    </w:lvl>
    <w:lvl w:ilvl="7" w:tplc="2E747D08" w:tentative="1">
      <w:start w:val="1"/>
      <w:numFmt w:val="decimal"/>
      <w:lvlText w:val="%8."/>
      <w:lvlJc w:val="left"/>
      <w:pPr>
        <w:tabs>
          <w:tab w:val="num" w:pos="5760"/>
        </w:tabs>
        <w:ind w:left="5760" w:hanging="360"/>
      </w:pPr>
    </w:lvl>
    <w:lvl w:ilvl="8" w:tplc="42B8F04E" w:tentative="1">
      <w:start w:val="1"/>
      <w:numFmt w:val="decimal"/>
      <w:lvlText w:val="%9."/>
      <w:lvlJc w:val="left"/>
      <w:pPr>
        <w:tabs>
          <w:tab w:val="num" w:pos="6480"/>
        </w:tabs>
        <w:ind w:left="6480" w:hanging="360"/>
      </w:pPr>
    </w:lvl>
  </w:abstractNum>
  <w:abstractNum w:abstractNumId="68">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71">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abstractNumId w:val="38"/>
    <w:lvlOverride w:ilvl="0">
      <w:lvl w:ilvl="0">
        <w:numFmt w:val="upperRoman"/>
        <w:lvlText w:val="%1."/>
        <w:lvlJc w:val="right"/>
      </w:lvl>
    </w:lvlOverride>
  </w:num>
  <w:num w:numId="2">
    <w:abstractNumId w:val="34"/>
  </w:num>
  <w:num w:numId="3">
    <w:abstractNumId w:val="49"/>
  </w:num>
  <w:num w:numId="4">
    <w:abstractNumId w:val="41"/>
  </w:num>
  <w:num w:numId="5">
    <w:abstractNumId w:val="58"/>
  </w:num>
  <w:num w:numId="6">
    <w:abstractNumId w:val="67"/>
  </w:num>
  <w:num w:numId="7">
    <w:abstractNumId w:val="42"/>
  </w:num>
  <w:num w:numId="8">
    <w:abstractNumId w:val="64"/>
  </w:num>
  <w:num w:numId="9">
    <w:abstractNumId w:val="60"/>
  </w:num>
  <w:num w:numId="10">
    <w:abstractNumId w:val="30"/>
  </w:num>
  <w:num w:numId="11">
    <w:abstractNumId w:val="18"/>
  </w:num>
  <w:num w:numId="12">
    <w:abstractNumId w:val="33"/>
  </w:num>
  <w:num w:numId="13">
    <w:abstractNumId w:val="8"/>
  </w:num>
  <w:num w:numId="14">
    <w:abstractNumId w:val="8"/>
  </w:num>
  <w:num w:numId="15">
    <w:abstractNumId w:val="8"/>
  </w:num>
  <w:num w:numId="16">
    <w:abstractNumId w:val="8"/>
  </w:num>
  <w:num w:numId="17">
    <w:abstractNumId w:val="55"/>
    <w:lvlOverride w:ilvl="0">
      <w:lvl w:ilvl="0">
        <w:numFmt w:val="lowerLetter"/>
        <w:lvlText w:val="%1."/>
        <w:lvlJc w:val="left"/>
      </w:lvl>
    </w:lvlOverride>
  </w:num>
  <w:num w:numId="18">
    <w:abstractNumId w:val="14"/>
  </w:num>
  <w:num w:numId="19">
    <w:abstractNumId w:val="51"/>
  </w:num>
  <w:num w:numId="20">
    <w:abstractNumId w:val="36"/>
  </w:num>
  <w:num w:numId="21">
    <w:abstractNumId w:val="23"/>
  </w:num>
  <w:num w:numId="22">
    <w:abstractNumId w:val="27"/>
  </w:num>
  <w:num w:numId="23">
    <w:abstractNumId w:val="40"/>
  </w:num>
  <w:num w:numId="24">
    <w:abstractNumId w:val="3"/>
  </w:num>
  <w:num w:numId="25">
    <w:abstractNumId w:val="22"/>
  </w:num>
  <w:num w:numId="26">
    <w:abstractNumId w:val="9"/>
  </w:num>
  <w:num w:numId="27">
    <w:abstractNumId w:val="48"/>
  </w:num>
  <w:num w:numId="28">
    <w:abstractNumId w:val="35"/>
  </w:num>
  <w:num w:numId="29">
    <w:abstractNumId w:val="56"/>
    <w:lvlOverride w:ilvl="0">
      <w:lvl w:ilvl="0">
        <w:numFmt w:val="decimal"/>
        <w:lvlText w:val="%1."/>
        <w:lvlJc w:val="left"/>
      </w:lvl>
    </w:lvlOverride>
  </w:num>
  <w:num w:numId="30">
    <w:abstractNumId w:val="56"/>
    <w:lvlOverride w:ilvl="0">
      <w:lvl w:ilvl="0">
        <w:numFmt w:val="decimal"/>
        <w:lvlText w:val="%1."/>
        <w:lvlJc w:val="left"/>
      </w:lvl>
    </w:lvlOverride>
  </w:num>
  <w:num w:numId="31">
    <w:abstractNumId w:val="59"/>
  </w:num>
  <w:num w:numId="32">
    <w:abstractNumId w:val="47"/>
  </w:num>
  <w:num w:numId="33">
    <w:abstractNumId w:val="50"/>
  </w:num>
  <w:num w:numId="34">
    <w:abstractNumId w:val="63"/>
  </w:num>
  <w:num w:numId="35">
    <w:abstractNumId w:val="61"/>
  </w:num>
  <w:num w:numId="36">
    <w:abstractNumId w:val="57"/>
  </w:num>
  <w:num w:numId="37">
    <w:abstractNumId w:val="21"/>
  </w:num>
  <w:num w:numId="38">
    <w:abstractNumId w:val="11"/>
  </w:num>
  <w:num w:numId="39">
    <w:abstractNumId w:val="26"/>
  </w:num>
  <w:num w:numId="40">
    <w:abstractNumId w:val="29"/>
  </w:num>
  <w:num w:numId="41">
    <w:abstractNumId w:val="7"/>
  </w:num>
  <w:num w:numId="42">
    <w:abstractNumId w:val="25"/>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abstractNumId w:val="66"/>
  </w:num>
  <w:num w:numId="44">
    <w:abstractNumId w:val="28"/>
  </w:num>
  <w:num w:numId="45">
    <w:abstractNumId w:val="71"/>
  </w:num>
  <w:num w:numId="46">
    <w:abstractNumId w:val="31"/>
  </w:num>
  <w:num w:numId="47">
    <w:abstractNumId w:val="45"/>
  </w:num>
  <w:num w:numId="48">
    <w:abstractNumId w:val="70"/>
  </w:num>
  <w:num w:numId="49">
    <w:abstractNumId w:val="43"/>
  </w:num>
  <w:num w:numId="50">
    <w:abstractNumId w:val="46"/>
  </w:num>
  <w:num w:numId="51">
    <w:abstractNumId w:val="4"/>
  </w:num>
  <w:num w:numId="52">
    <w:abstractNumId w:val="39"/>
  </w:num>
  <w:num w:numId="53">
    <w:abstractNumId w:val="52"/>
  </w:num>
  <w:num w:numId="54">
    <w:abstractNumId w:val="6"/>
  </w:num>
  <w:num w:numId="55">
    <w:abstractNumId w:val="54"/>
  </w:num>
  <w:num w:numId="56">
    <w:abstractNumId w:val="37"/>
  </w:num>
  <w:num w:numId="57">
    <w:abstractNumId w:val="32"/>
  </w:num>
  <w:num w:numId="58">
    <w:abstractNumId w:val="12"/>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4">
    <w:abstractNumId w:val="68"/>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5"/>
  </w:num>
  <w:num w:numId="69">
    <w:abstractNumId w:val="44"/>
  </w:num>
  <w:num w:numId="70">
    <w:abstractNumId w:val="20"/>
  </w:num>
  <w:num w:numId="71">
    <w:abstractNumId w:val="0"/>
  </w:num>
  <w:num w:numId="72">
    <w:abstractNumId w:val="1"/>
  </w:num>
  <w:num w:numId="73">
    <w:abstractNumId w:val="10"/>
  </w:num>
  <w:num w:numId="74">
    <w:abstractNumId w:val="13"/>
  </w:num>
  <w:num w:numId="75">
    <w:abstractNumId w:val="24"/>
  </w:num>
  <w:num w:numId="7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DE"/>
    <w:rsid w:val="0000776E"/>
    <w:rsid w:val="00020CE2"/>
    <w:rsid w:val="00021590"/>
    <w:rsid w:val="00023AB6"/>
    <w:rsid w:val="00023F59"/>
    <w:rsid w:val="0003388C"/>
    <w:rsid w:val="000549A5"/>
    <w:rsid w:val="00081E41"/>
    <w:rsid w:val="000A128E"/>
    <w:rsid w:val="000B01EE"/>
    <w:rsid w:val="000B2E15"/>
    <w:rsid w:val="000B2F0A"/>
    <w:rsid w:val="000C5A9C"/>
    <w:rsid w:val="000D1B83"/>
    <w:rsid w:val="000E2E16"/>
    <w:rsid w:val="0010464A"/>
    <w:rsid w:val="001123E5"/>
    <w:rsid w:val="00116CDC"/>
    <w:rsid w:val="0012217F"/>
    <w:rsid w:val="0013046C"/>
    <w:rsid w:val="00144C20"/>
    <w:rsid w:val="00156362"/>
    <w:rsid w:val="00164C33"/>
    <w:rsid w:val="00170D10"/>
    <w:rsid w:val="0017756F"/>
    <w:rsid w:val="00182668"/>
    <w:rsid w:val="00184C22"/>
    <w:rsid w:val="001A0DAD"/>
    <w:rsid w:val="001B4E45"/>
    <w:rsid w:val="001B7D7C"/>
    <w:rsid w:val="001C0502"/>
    <w:rsid w:val="001D5DA9"/>
    <w:rsid w:val="001E11FC"/>
    <w:rsid w:val="001E50AD"/>
    <w:rsid w:val="001F3470"/>
    <w:rsid w:val="00220EEB"/>
    <w:rsid w:val="0023531B"/>
    <w:rsid w:val="00235FFE"/>
    <w:rsid w:val="0023625A"/>
    <w:rsid w:val="00241396"/>
    <w:rsid w:val="00277F9C"/>
    <w:rsid w:val="00284CC3"/>
    <w:rsid w:val="00286877"/>
    <w:rsid w:val="00286E6F"/>
    <w:rsid w:val="00294B1B"/>
    <w:rsid w:val="002A732E"/>
    <w:rsid w:val="002B0348"/>
    <w:rsid w:val="002C4E5A"/>
    <w:rsid w:val="002E4AF7"/>
    <w:rsid w:val="00324539"/>
    <w:rsid w:val="003315A1"/>
    <w:rsid w:val="0034358A"/>
    <w:rsid w:val="00352FA8"/>
    <w:rsid w:val="00366C5F"/>
    <w:rsid w:val="0038437B"/>
    <w:rsid w:val="00390CB4"/>
    <w:rsid w:val="00392A55"/>
    <w:rsid w:val="00395167"/>
    <w:rsid w:val="003D3579"/>
    <w:rsid w:val="003F3CDE"/>
    <w:rsid w:val="00412C0C"/>
    <w:rsid w:val="00417386"/>
    <w:rsid w:val="0042183E"/>
    <w:rsid w:val="004252FE"/>
    <w:rsid w:val="004522F0"/>
    <w:rsid w:val="00453719"/>
    <w:rsid w:val="0046108D"/>
    <w:rsid w:val="004656E6"/>
    <w:rsid w:val="004717A1"/>
    <w:rsid w:val="00474980"/>
    <w:rsid w:val="0049726A"/>
    <w:rsid w:val="004A1937"/>
    <w:rsid w:val="004B6636"/>
    <w:rsid w:val="004C256B"/>
    <w:rsid w:val="004C3696"/>
    <w:rsid w:val="004D2E48"/>
    <w:rsid w:val="004D73BC"/>
    <w:rsid w:val="004E5151"/>
    <w:rsid w:val="004E7108"/>
    <w:rsid w:val="00507FA8"/>
    <w:rsid w:val="00512F2D"/>
    <w:rsid w:val="005203BF"/>
    <w:rsid w:val="005278DD"/>
    <w:rsid w:val="00547E22"/>
    <w:rsid w:val="00557E93"/>
    <w:rsid w:val="005702A1"/>
    <w:rsid w:val="00573126"/>
    <w:rsid w:val="00574F6C"/>
    <w:rsid w:val="00577E1E"/>
    <w:rsid w:val="0058690D"/>
    <w:rsid w:val="00591B83"/>
    <w:rsid w:val="005A493E"/>
    <w:rsid w:val="005A7624"/>
    <w:rsid w:val="005B5589"/>
    <w:rsid w:val="005C0A39"/>
    <w:rsid w:val="005C0E41"/>
    <w:rsid w:val="005C47E6"/>
    <w:rsid w:val="005C4B19"/>
    <w:rsid w:val="005C7DB8"/>
    <w:rsid w:val="005E4CFC"/>
    <w:rsid w:val="005F0438"/>
    <w:rsid w:val="005F5D9C"/>
    <w:rsid w:val="00625455"/>
    <w:rsid w:val="0062624A"/>
    <w:rsid w:val="00627566"/>
    <w:rsid w:val="00635470"/>
    <w:rsid w:val="00642A41"/>
    <w:rsid w:val="00647E6E"/>
    <w:rsid w:val="0065284D"/>
    <w:rsid w:val="00655DD9"/>
    <w:rsid w:val="00656A50"/>
    <w:rsid w:val="0067584B"/>
    <w:rsid w:val="006A7288"/>
    <w:rsid w:val="006B26C8"/>
    <w:rsid w:val="006C1D37"/>
    <w:rsid w:val="006D2033"/>
    <w:rsid w:val="006D4FD3"/>
    <w:rsid w:val="006E59B8"/>
    <w:rsid w:val="00711ADA"/>
    <w:rsid w:val="00712680"/>
    <w:rsid w:val="00714FBD"/>
    <w:rsid w:val="00725949"/>
    <w:rsid w:val="00744356"/>
    <w:rsid w:val="007565D1"/>
    <w:rsid w:val="00765822"/>
    <w:rsid w:val="00765ECF"/>
    <w:rsid w:val="00773671"/>
    <w:rsid w:val="00783DD6"/>
    <w:rsid w:val="007924CB"/>
    <w:rsid w:val="00795C05"/>
    <w:rsid w:val="00796AEC"/>
    <w:rsid w:val="007A0356"/>
    <w:rsid w:val="007C152C"/>
    <w:rsid w:val="007D1C97"/>
    <w:rsid w:val="007D6307"/>
    <w:rsid w:val="007F1523"/>
    <w:rsid w:val="007F2181"/>
    <w:rsid w:val="007F36C5"/>
    <w:rsid w:val="0081222E"/>
    <w:rsid w:val="00821AB4"/>
    <w:rsid w:val="008224CC"/>
    <w:rsid w:val="008331AF"/>
    <w:rsid w:val="008361B1"/>
    <w:rsid w:val="00837E41"/>
    <w:rsid w:val="00842E04"/>
    <w:rsid w:val="008440BC"/>
    <w:rsid w:val="00851A5E"/>
    <w:rsid w:val="00851F7A"/>
    <w:rsid w:val="00851FBB"/>
    <w:rsid w:val="0086193F"/>
    <w:rsid w:val="00874DE0"/>
    <w:rsid w:val="00885472"/>
    <w:rsid w:val="00891AF4"/>
    <w:rsid w:val="008A5352"/>
    <w:rsid w:val="008B2423"/>
    <w:rsid w:val="008D00A6"/>
    <w:rsid w:val="008E340E"/>
    <w:rsid w:val="008F1409"/>
    <w:rsid w:val="009070AA"/>
    <w:rsid w:val="00914B6B"/>
    <w:rsid w:val="0092311C"/>
    <w:rsid w:val="00927F39"/>
    <w:rsid w:val="0093522C"/>
    <w:rsid w:val="0093711A"/>
    <w:rsid w:val="00937D9B"/>
    <w:rsid w:val="00941A33"/>
    <w:rsid w:val="00944916"/>
    <w:rsid w:val="0094653C"/>
    <w:rsid w:val="00956B2A"/>
    <w:rsid w:val="009629FD"/>
    <w:rsid w:val="00965F77"/>
    <w:rsid w:val="00971F22"/>
    <w:rsid w:val="00972016"/>
    <w:rsid w:val="00972D30"/>
    <w:rsid w:val="00973773"/>
    <w:rsid w:val="00973D28"/>
    <w:rsid w:val="009845B0"/>
    <w:rsid w:val="009924CB"/>
    <w:rsid w:val="009A1BAC"/>
    <w:rsid w:val="009C6A9A"/>
    <w:rsid w:val="009D075A"/>
    <w:rsid w:val="009D2EB1"/>
    <w:rsid w:val="009D43A3"/>
    <w:rsid w:val="009E10CA"/>
    <w:rsid w:val="009E4F55"/>
    <w:rsid w:val="009E62CC"/>
    <w:rsid w:val="00A02E40"/>
    <w:rsid w:val="00A0613E"/>
    <w:rsid w:val="00A07FA2"/>
    <w:rsid w:val="00A1058D"/>
    <w:rsid w:val="00A131FA"/>
    <w:rsid w:val="00A249C7"/>
    <w:rsid w:val="00A330CD"/>
    <w:rsid w:val="00A365BA"/>
    <w:rsid w:val="00A40EF4"/>
    <w:rsid w:val="00A43188"/>
    <w:rsid w:val="00A43D58"/>
    <w:rsid w:val="00A5308F"/>
    <w:rsid w:val="00A56699"/>
    <w:rsid w:val="00A56D3E"/>
    <w:rsid w:val="00A57EED"/>
    <w:rsid w:val="00A64BAB"/>
    <w:rsid w:val="00A70012"/>
    <w:rsid w:val="00A70AE3"/>
    <w:rsid w:val="00A83A80"/>
    <w:rsid w:val="00A84FC5"/>
    <w:rsid w:val="00AA586E"/>
    <w:rsid w:val="00AB4A98"/>
    <w:rsid w:val="00AC0DF5"/>
    <w:rsid w:val="00AD4733"/>
    <w:rsid w:val="00AF3B60"/>
    <w:rsid w:val="00B13D8D"/>
    <w:rsid w:val="00B255EB"/>
    <w:rsid w:val="00B32CBA"/>
    <w:rsid w:val="00B40899"/>
    <w:rsid w:val="00B4474D"/>
    <w:rsid w:val="00B4577D"/>
    <w:rsid w:val="00B5764E"/>
    <w:rsid w:val="00B66F77"/>
    <w:rsid w:val="00B70D6E"/>
    <w:rsid w:val="00B77DBC"/>
    <w:rsid w:val="00B919E3"/>
    <w:rsid w:val="00BA4336"/>
    <w:rsid w:val="00BC4A46"/>
    <w:rsid w:val="00BC62A2"/>
    <w:rsid w:val="00BE4AC1"/>
    <w:rsid w:val="00BF353E"/>
    <w:rsid w:val="00BF3BF0"/>
    <w:rsid w:val="00C02D88"/>
    <w:rsid w:val="00C03DFB"/>
    <w:rsid w:val="00C27478"/>
    <w:rsid w:val="00C31A02"/>
    <w:rsid w:val="00C40538"/>
    <w:rsid w:val="00C540DA"/>
    <w:rsid w:val="00C64292"/>
    <w:rsid w:val="00C81301"/>
    <w:rsid w:val="00C818A1"/>
    <w:rsid w:val="00C831B5"/>
    <w:rsid w:val="00C91508"/>
    <w:rsid w:val="00CA6141"/>
    <w:rsid w:val="00CB3D62"/>
    <w:rsid w:val="00CB7D43"/>
    <w:rsid w:val="00CC0C7B"/>
    <w:rsid w:val="00CD1D68"/>
    <w:rsid w:val="00CD5532"/>
    <w:rsid w:val="00D117B1"/>
    <w:rsid w:val="00D13E61"/>
    <w:rsid w:val="00D24393"/>
    <w:rsid w:val="00D246F7"/>
    <w:rsid w:val="00D30AB0"/>
    <w:rsid w:val="00D32903"/>
    <w:rsid w:val="00D34602"/>
    <w:rsid w:val="00D6468C"/>
    <w:rsid w:val="00D64EEA"/>
    <w:rsid w:val="00D67E77"/>
    <w:rsid w:val="00D71357"/>
    <w:rsid w:val="00D90D4E"/>
    <w:rsid w:val="00DB51B9"/>
    <w:rsid w:val="00DB5F25"/>
    <w:rsid w:val="00DC14EA"/>
    <w:rsid w:val="00DD22CA"/>
    <w:rsid w:val="00DF70AF"/>
    <w:rsid w:val="00E02EFE"/>
    <w:rsid w:val="00E13E3B"/>
    <w:rsid w:val="00E14460"/>
    <w:rsid w:val="00E17BB2"/>
    <w:rsid w:val="00E27673"/>
    <w:rsid w:val="00E367B1"/>
    <w:rsid w:val="00E43308"/>
    <w:rsid w:val="00E51491"/>
    <w:rsid w:val="00E53472"/>
    <w:rsid w:val="00E65035"/>
    <w:rsid w:val="00E65247"/>
    <w:rsid w:val="00E67836"/>
    <w:rsid w:val="00E73C8C"/>
    <w:rsid w:val="00E93F8B"/>
    <w:rsid w:val="00E94065"/>
    <w:rsid w:val="00EA58C6"/>
    <w:rsid w:val="00EC67F5"/>
    <w:rsid w:val="00EC736F"/>
    <w:rsid w:val="00EE119E"/>
    <w:rsid w:val="00EF2243"/>
    <w:rsid w:val="00EF46CF"/>
    <w:rsid w:val="00EF63EF"/>
    <w:rsid w:val="00F05185"/>
    <w:rsid w:val="00F06B6F"/>
    <w:rsid w:val="00F2059C"/>
    <w:rsid w:val="00F2492B"/>
    <w:rsid w:val="00F402CC"/>
    <w:rsid w:val="00F54A75"/>
    <w:rsid w:val="00F7271D"/>
    <w:rsid w:val="00F74A27"/>
    <w:rsid w:val="00F82815"/>
    <w:rsid w:val="00FA5C9F"/>
    <w:rsid w:val="00FB5F15"/>
    <w:rsid w:val="00FC36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2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A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basedOn w:val="Normalny"/>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1">
    <w:name w:val="WW-Tekst podstawowy 31"/>
    <w:basedOn w:val="Normalny"/>
    <w:rsid w:val="00324539"/>
    <w:pPr>
      <w:widowControl w:val="0"/>
      <w:suppressAutoHyphens/>
      <w:spacing w:after="0" w:line="240" w:lineRule="auto"/>
      <w:jc w:val="both"/>
    </w:pPr>
    <w:rPr>
      <w:rFonts w:ascii="Times New Roman" w:eastAsia="Lucida Sans Unicode" w:hAnsi="Times New Roman" w:cs="Times New Roman"/>
      <w:sz w:val="18"/>
      <w:szCs w:val="20"/>
      <w:lang w:eastAsia="ar-SA"/>
    </w:rPr>
  </w:style>
  <w:style w:type="paragraph" w:customStyle="1" w:styleId="Tekstpodstawowy21">
    <w:name w:val="Tekst podstawowy 21"/>
    <w:basedOn w:val="Normalny"/>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paragraph" w:styleId="Tekstpodstawowy2">
    <w:name w:val="Body Text 2"/>
    <w:basedOn w:val="Normalny"/>
    <w:link w:val="Tekstpodstawowy2Znak"/>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character" w:customStyle="1" w:styleId="Tekstpodstawowy2Znak">
    <w:name w:val="Tekst podstawowy 2 Znak"/>
    <w:basedOn w:val="Domylnaczcionkaakapitu"/>
    <w:link w:val="Tekstpodstawowy2"/>
    <w:rsid w:val="00324539"/>
    <w:rPr>
      <w:rFonts w:ascii="Times New Roman" w:eastAsia="Lucida Sans Unicode" w:hAnsi="Times New Roman" w:cs="Times New Roman"/>
      <w:sz w:val="24"/>
      <w:lang w:eastAsia="ar-SA"/>
    </w:rPr>
  </w:style>
  <w:style w:type="character" w:customStyle="1" w:styleId="Domylnaczcionkaakapitu1">
    <w:name w:val="Domyślna czcionka akapitu1"/>
    <w:rsid w:val="00FA5C9F"/>
  </w:style>
  <w:style w:type="paragraph" w:customStyle="1" w:styleId="Normalny1">
    <w:name w:val="Normalny1"/>
    <w:rsid w:val="00FA5C9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A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basedOn w:val="Normalny"/>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31">
    <w:name w:val="WW-Tekst podstawowy 31"/>
    <w:basedOn w:val="Normalny"/>
    <w:rsid w:val="00324539"/>
    <w:pPr>
      <w:widowControl w:val="0"/>
      <w:suppressAutoHyphens/>
      <w:spacing w:after="0" w:line="240" w:lineRule="auto"/>
      <w:jc w:val="both"/>
    </w:pPr>
    <w:rPr>
      <w:rFonts w:ascii="Times New Roman" w:eastAsia="Lucida Sans Unicode" w:hAnsi="Times New Roman" w:cs="Times New Roman"/>
      <w:sz w:val="18"/>
      <w:szCs w:val="20"/>
      <w:lang w:eastAsia="ar-SA"/>
    </w:rPr>
  </w:style>
  <w:style w:type="paragraph" w:customStyle="1" w:styleId="Tekstpodstawowy21">
    <w:name w:val="Tekst podstawowy 21"/>
    <w:basedOn w:val="Normalny"/>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paragraph" w:styleId="Tekstpodstawowy2">
    <w:name w:val="Body Text 2"/>
    <w:basedOn w:val="Normalny"/>
    <w:link w:val="Tekstpodstawowy2Znak"/>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character" w:customStyle="1" w:styleId="Tekstpodstawowy2Znak">
    <w:name w:val="Tekst podstawowy 2 Znak"/>
    <w:basedOn w:val="Domylnaczcionkaakapitu"/>
    <w:link w:val="Tekstpodstawowy2"/>
    <w:rsid w:val="00324539"/>
    <w:rPr>
      <w:rFonts w:ascii="Times New Roman" w:eastAsia="Lucida Sans Unicode" w:hAnsi="Times New Roman" w:cs="Times New Roman"/>
      <w:sz w:val="24"/>
      <w:lang w:eastAsia="ar-SA"/>
    </w:rPr>
  </w:style>
  <w:style w:type="character" w:customStyle="1" w:styleId="Domylnaczcionkaakapitu1">
    <w:name w:val="Domyślna czcionka akapitu1"/>
    <w:rsid w:val="00FA5C9F"/>
  </w:style>
  <w:style w:type="paragraph" w:customStyle="1" w:styleId="Normalny1">
    <w:name w:val="Normalny1"/>
    <w:rsid w:val="00FA5C9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a.chlond@powiatsulecinski.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azimierz.gryz@powiatsulecinski.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9A48-70E7-499B-847A-6F2A45FB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54</Pages>
  <Words>19978</Words>
  <Characters>119874</Characters>
  <Application>Microsoft Office Word</Application>
  <DocSecurity>0</DocSecurity>
  <Lines>998</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Dominik</dc:creator>
  <cp:lastModifiedBy>Kazimierz Gryz</cp:lastModifiedBy>
  <cp:revision>35</cp:revision>
  <cp:lastPrinted>2021-08-24T08:31:00Z</cp:lastPrinted>
  <dcterms:created xsi:type="dcterms:W3CDTF">2021-03-24T13:56:00Z</dcterms:created>
  <dcterms:modified xsi:type="dcterms:W3CDTF">2021-08-24T08:31:00Z</dcterms:modified>
</cp:coreProperties>
</file>