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CC37" w14:textId="2CE5CE1E" w:rsidR="00480887" w:rsidRDefault="00480887">
      <w:pPr>
        <w:rPr>
          <w:rFonts w:ascii="Verdana" w:hAnsi="Verdana"/>
          <w:noProof/>
          <w:sz w:val="15"/>
          <w:szCs w:val="15"/>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85B7596" w:rsidR="00C220BC" w:rsidRPr="00644D4F" w:rsidRDefault="00D57E8F" w:rsidP="00C220BC">
      <w:pPr>
        <w:pBdr>
          <w:bottom w:val="single" w:sz="1" w:space="2" w:color="000000"/>
        </w:pBdr>
        <w:jc w:val="both"/>
        <w:rPr>
          <w:rFonts w:ascii="Tahoma" w:hAnsi="Tahoma" w:cs="Tahoma"/>
          <w:b/>
          <w:bCs/>
          <w:sz w:val="20"/>
          <w:szCs w:val="20"/>
        </w:rPr>
      </w:pPr>
      <w:r w:rsidRPr="00644D4F">
        <w:rPr>
          <w:rFonts w:ascii="Tahoma" w:hAnsi="Tahoma" w:cs="Tahoma"/>
          <w:b/>
          <w:bCs/>
          <w:sz w:val="20"/>
          <w:szCs w:val="20"/>
        </w:rPr>
        <w:t xml:space="preserve">Znak sprawy: </w:t>
      </w:r>
      <w:r w:rsidR="00644D4F" w:rsidRPr="00644D4F">
        <w:rPr>
          <w:rFonts w:ascii="Tahoma" w:hAnsi="Tahoma" w:cs="Tahoma"/>
          <w:b/>
          <w:bCs/>
          <w:sz w:val="20"/>
          <w:szCs w:val="20"/>
        </w:rPr>
        <w:t>ZP.271.3.2023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D0E9689" w14:textId="2EBA28AE" w:rsidR="003F32C2" w:rsidRPr="00C507FC" w:rsidRDefault="003F32C2" w:rsidP="003F32C2">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sz w:val="20"/>
          <w:szCs w:val="20"/>
        </w:rPr>
      </w:pPr>
      <w:r w:rsidRPr="00C507FC">
        <w:rPr>
          <w:rFonts w:ascii="Tahoma" w:hAnsi="Tahoma" w:cs="Tahoma"/>
          <w:b/>
          <w:sz w:val="20"/>
          <w:szCs w:val="20"/>
        </w:rPr>
        <w:t>Gmina Margonin</w:t>
      </w:r>
    </w:p>
    <w:p w14:paraId="74ACB61E" w14:textId="77777777" w:rsidR="003F32C2" w:rsidRPr="00C507FC" w:rsidRDefault="003F32C2" w:rsidP="003F32C2">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sz w:val="20"/>
          <w:szCs w:val="20"/>
        </w:rPr>
      </w:pPr>
      <w:r w:rsidRPr="00C507FC">
        <w:rPr>
          <w:rFonts w:ascii="Tahoma" w:hAnsi="Tahoma" w:cs="Tahoma"/>
          <w:b/>
          <w:sz w:val="20"/>
          <w:szCs w:val="20"/>
        </w:rPr>
        <w:t>ul. Kościuszki 13</w:t>
      </w:r>
    </w:p>
    <w:p w14:paraId="53B1CC34" w14:textId="53EE367A" w:rsidR="003F32C2" w:rsidRPr="00C507FC" w:rsidRDefault="003F32C2" w:rsidP="003F32C2">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sz w:val="20"/>
          <w:szCs w:val="20"/>
        </w:rPr>
      </w:pPr>
      <w:r w:rsidRPr="00C507FC">
        <w:rPr>
          <w:rFonts w:ascii="Tahoma" w:hAnsi="Tahoma" w:cs="Tahoma"/>
          <w:b/>
          <w:sz w:val="20"/>
          <w:szCs w:val="20"/>
        </w:rPr>
        <w:t>64-830 Margonin</w:t>
      </w:r>
    </w:p>
    <w:p w14:paraId="5C1CF3E0" w14:textId="77777777" w:rsidR="003F32C2" w:rsidRPr="00C507FC" w:rsidRDefault="003F32C2" w:rsidP="003F32C2">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sz w:val="20"/>
          <w:szCs w:val="20"/>
        </w:rPr>
      </w:pPr>
      <w:r w:rsidRPr="00C507FC">
        <w:rPr>
          <w:rFonts w:ascii="Tahoma" w:hAnsi="Tahoma" w:cs="Tahoma"/>
          <w:b/>
          <w:sz w:val="20"/>
          <w:szCs w:val="20"/>
        </w:rPr>
        <w:t>NIP: 607-00-55-742</w:t>
      </w:r>
    </w:p>
    <w:p w14:paraId="4107EC6A" w14:textId="2786093B" w:rsidR="00E07CC2" w:rsidRPr="00C507FC" w:rsidRDefault="003F32C2" w:rsidP="003F32C2">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sz w:val="20"/>
          <w:szCs w:val="20"/>
        </w:rPr>
      </w:pPr>
      <w:r w:rsidRPr="00C507FC">
        <w:rPr>
          <w:rFonts w:ascii="Tahoma" w:hAnsi="Tahoma" w:cs="Tahoma"/>
          <w:b/>
          <w:sz w:val="20"/>
          <w:szCs w:val="20"/>
        </w:rPr>
        <w:t>REGON: 570791030</w:t>
      </w:r>
    </w:p>
    <w:p w14:paraId="55DF9C25" w14:textId="65EA52C4" w:rsidR="00E07CC2" w:rsidRDefault="00E07CC2" w:rsidP="00604751">
      <w:pPr>
        <w:spacing w:after="0" w:line="240" w:lineRule="auto"/>
        <w:rPr>
          <w:rFonts w:ascii="Tahoma" w:eastAsiaTheme="majorEastAsia" w:hAnsi="Tahoma" w:cs="Tahoma"/>
          <w:b/>
          <w:sz w:val="20"/>
          <w:szCs w:val="20"/>
        </w:rPr>
      </w:pPr>
    </w:p>
    <w:p w14:paraId="01C770C7" w14:textId="77777777" w:rsidR="00996292" w:rsidRDefault="00996292" w:rsidP="00E07CC2">
      <w:pPr>
        <w:pStyle w:val="pkt"/>
        <w:autoSpaceDE w:val="0"/>
        <w:autoSpaceDN w:val="0"/>
        <w:spacing w:before="0" w:after="200" w:line="312" w:lineRule="auto"/>
        <w:ind w:left="0" w:firstLine="0"/>
        <w:jc w:val="center"/>
        <w:rPr>
          <w:rFonts w:ascii="Tahoma" w:hAnsi="Tahoma" w:cs="Tahoma"/>
          <w:b/>
          <w:sz w:val="20"/>
          <w:szCs w:val="20"/>
        </w:rPr>
      </w:pPr>
    </w:p>
    <w:p w14:paraId="7A1DB535" w14:textId="77777777" w:rsidR="00996292" w:rsidRDefault="00996292"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5B3E24FC"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9B615A3"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3F32C2">
        <w:rPr>
          <w:rFonts w:ascii="Tahoma" w:hAnsi="Tahoma" w:cs="Tahoma"/>
          <w:b/>
          <w:bCs/>
          <w:sz w:val="20"/>
          <w:szCs w:val="20"/>
        </w:rPr>
        <w:t>GMINY MARGONIN</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29E0EA81"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 xml:space="preserve">Dz.U. </w:t>
      </w:r>
      <w:r w:rsidR="00932C40" w:rsidRPr="002714E8">
        <w:rPr>
          <w:rFonts w:ascii="Tahoma" w:eastAsia="Times New Roman" w:hAnsi="Tahoma" w:cs="Tahoma"/>
          <w:sz w:val="20"/>
          <w:szCs w:val="20"/>
          <w:lang w:eastAsia="pl-PL"/>
        </w:rPr>
        <w:t xml:space="preserve">z 2022r. poz. </w:t>
      </w:r>
      <w:r w:rsidR="004D326E" w:rsidRPr="002714E8">
        <w:rPr>
          <w:rFonts w:ascii="Tahoma" w:eastAsia="Times New Roman" w:hAnsi="Tahoma" w:cs="Tahoma"/>
          <w:sz w:val="20"/>
          <w:szCs w:val="20"/>
          <w:lang w:eastAsia="pl-PL"/>
        </w:rPr>
        <w:t xml:space="preserve">1710 z </w:t>
      </w:r>
      <w:proofErr w:type="spellStart"/>
      <w:r w:rsidR="004D326E" w:rsidRPr="002714E8">
        <w:rPr>
          <w:rFonts w:ascii="Tahoma" w:eastAsia="Times New Roman" w:hAnsi="Tahoma" w:cs="Tahoma"/>
          <w:sz w:val="20"/>
          <w:szCs w:val="20"/>
          <w:lang w:eastAsia="pl-PL"/>
        </w:rPr>
        <w:t>późn</w:t>
      </w:r>
      <w:proofErr w:type="spellEnd"/>
      <w:r w:rsidR="004D326E" w:rsidRPr="002714E8">
        <w:rPr>
          <w:rFonts w:ascii="Tahoma" w:eastAsia="Times New Roman" w:hAnsi="Tahoma" w:cs="Tahoma"/>
          <w:sz w:val="20"/>
          <w:szCs w:val="20"/>
          <w:lang w:eastAsia="pl-PL"/>
        </w:rPr>
        <w:t>. zm.</w:t>
      </w:r>
      <w:r w:rsidRPr="002714E8">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1770180F" w14:textId="2299CE79" w:rsidR="00E07CC2" w:rsidRDefault="00E07CC2" w:rsidP="00FB6A09"/>
    <w:p w14:paraId="0192AB83" w14:textId="72CA72DD" w:rsidR="00996292" w:rsidRDefault="00996292" w:rsidP="002F7244">
      <w:pPr>
        <w:jc w:val="right"/>
      </w:pPr>
    </w:p>
    <w:p w14:paraId="5BA583EB" w14:textId="77777777" w:rsidR="00996292" w:rsidRDefault="00996292" w:rsidP="002F7244">
      <w:pPr>
        <w:jc w:val="right"/>
      </w:pPr>
    </w:p>
    <w:p w14:paraId="77CB7B75" w14:textId="39785D5E" w:rsidR="00C220BC" w:rsidRDefault="00C220BC" w:rsidP="00C220BC">
      <w:pPr>
        <w:jc w:val="both"/>
        <w:rPr>
          <w:rFonts w:ascii="Tahoma" w:hAnsi="Tahoma" w:cs="Tahoma"/>
          <w:sz w:val="20"/>
          <w:szCs w:val="20"/>
        </w:rPr>
      </w:pPr>
      <w:r w:rsidRPr="00C220BC">
        <w:rPr>
          <w:rFonts w:ascii="Tahoma" w:hAnsi="Tahoma" w:cs="Tahoma"/>
          <w:sz w:val="20"/>
          <w:szCs w:val="20"/>
        </w:rPr>
        <w:t>Zatwierdził:</w:t>
      </w:r>
      <w:r w:rsidR="00996292">
        <w:rPr>
          <w:rFonts w:ascii="Tahoma" w:hAnsi="Tahoma" w:cs="Tahoma"/>
          <w:sz w:val="20"/>
          <w:szCs w:val="20"/>
        </w:rPr>
        <w:t xml:space="preserve"> </w:t>
      </w:r>
    </w:p>
    <w:p w14:paraId="7DDA6B3E" w14:textId="66E88814" w:rsidR="00FB6A09" w:rsidRDefault="00FB6A09" w:rsidP="00FB6A09">
      <w:pPr>
        <w:tabs>
          <w:tab w:val="center" w:pos="7087"/>
        </w:tabs>
      </w:pPr>
      <w:r>
        <w:rPr>
          <w:rFonts w:ascii="TimesNewRomanPSMT" w:hAnsi="TimesNewRomanPSMT"/>
          <w:i/>
          <w:iCs/>
        </w:rPr>
        <w:tab/>
      </w:r>
      <w:r>
        <w:rPr>
          <w:rFonts w:ascii="TimesNewRomanPSMT" w:hAnsi="TimesNewRomanPSMT"/>
          <w:i/>
          <w:iCs/>
        </w:rPr>
        <w:t>Z upoważnienia Burmistrza</w:t>
      </w:r>
    </w:p>
    <w:p w14:paraId="3F511D37" w14:textId="77777777" w:rsidR="00FB6A09" w:rsidRDefault="00FB6A09" w:rsidP="00FB6A09">
      <w:pPr>
        <w:tabs>
          <w:tab w:val="center" w:pos="7087"/>
        </w:tabs>
      </w:pPr>
      <w:r>
        <w:rPr>
          <w:rFonts w:ascii="TimesNewRomanPSMT" w:hAnsi="TimesNewRomanPSMT"/>
          <w:i/>
          <w:iCs/>
        </w:rPr>
        <w:tab/>
        <w:t>Miasta i Gminy Margonin</w:t>
      </w:r>
    </w:p>
    <w:p w14:paraId="25DA8BD7" w14:textId="77777777" w:rsidR="00FB6A09" w:rsidRDefault="00FB6A09" w:rsidP="00FB6A09">
      <w:pPr>
        <w:tabs>
          <w:tab w:val="center" w:pos="7087"/>
        </w:tabs>
        <w:rPr>
          <w:i/>
          <w:iCs/>
        </w:rPr>
      </w:pPr>
    </w:p>
    <w:p w14:paraId="4C338E2C" w14:textId="77777777" w:rsidR="00FB6A09" w:rsidRDefault="00FB6A09" w:rsidP="00FB6A09">
      <w:pPr>
        <w:tabs>
          <w:tab w:val="center" w:pos="7087"/>
        </w:tabs>
      </w:pPr>
      <w:r>
        <w:rPr>
          <w:rFonts w:ascii="TimesNewRomanPSMT" w:hAnsi="TimesNewRomanPSMT"/>
          <w:i/>
          <w:iCs/>
        </w:rPr>
        <w:tab/>
        <w:t>/-/ Łukasz Malczewski</w:t>
      </w:r>
    </w:p>
    <w:p w14:paraId="70E20A5E" w14:textId="77777777" w:rsidR="00FB6A09" w:rsidRDefault="00FB6A09" w:rsidP="00FB6A09">
      <w:pPr>
        <w:tabs>
          <w:tab w:val="center" w:pos="7087"/>
        </w:tabs>
      </w:pPr>
      <w:r>
        <w:rPr>
          <w:rFonts w:ascii="TimesNewRomanPSMT" w:hAnsi="TimesNewRomanPSMT" w:cs="Times New Roman"/>
          <w:i/>
          <w:iCs/>
        </w:rPr>
        <w:tab/>
        <w:t>Zastępca Burmistrza</w:t>
      </w:r>
    </w:p>
    <w:p w14:paraId="59A2B0D2" w14:textId="77777777" w:rsidR="00FB6A09" w:rsidRPr="00C220BC" w:rsidRDefault="00FB6A09" w:rsidP="00C220BC">
      <w:pPr>
        <w:jc w:val="both"/>
        <w:rPr>
          <w:rFonts w:ascii="Tahoma" w:hAnsi="Tahoma" w:cs="Tahoma"/>
          <w:sz w:val="20"/>
          <w:szCs w:val="20"/>
        </w:rPr>
      </w:pPr>
    </w:p>
    <w:p w14:paraId="544C2772" w14:textId="77777777" w:rsidR="00C220BC" w:rsidRPr="00C220BC" w:rsidRDefault="00C220BC" w:rsidP="00C220BC">
      <w:pPr>
        <w:jc w:val="both"/>
        <w:rPr>
          <w:rFonts w:ascii="Tahoma" w:hAnsi="Tahoma" w:cs="Tahoma"/>
          <w:sz w:val="20"/>
          <w:szCs w:val="20"/>
        </w:rPr>
      </w:pPr>
    </w:p>
    <w:p w14:paraId="089228A5" w14:textId="399BA1C5" w:rsidR="00C220BC" w:rsidRDefault="00996292" w:rsidP="00C220BC">
      <w:pPr>
        <w:jc w:val="center"/>
        <w:outlineLvl w:val="0"/>
        <w:rPr>
          <w:rFonts w:ascii="Tahoma" w:hAnsi="Tahoma" w:cs="Tahoma"/>
          <w:sz w:val="20"/>
          <w:szCs w:val="20"/>
        </w:rPr>
      </w:pPr>
      <w:r>
        <w:rPr>
          <w:rFonts w:ascii="Tahoma" w:hAnsi="Tahoma" w:cs="Tahoma"/>
          <w:sz w:val="20"/>
          <w:szCs w:val="20"/>
        </w:rPr>
        <w:t>2023</w:t>
      </w:r>
    </w:p>
    <w:p w14:paraId="5764AFF3" w14:textId="77777777" w:rsidR="00604751" w:rsidRDefault="00604751" w:rsidP="00C220BC">
      <w:pPr>
        <w:jc w:val="center"/>
        <w:outlineLvl w:val="0"/>
        <w:rPr>
          <w:rFonts w:ascii="Tahoma" w:hAnsi="Tahoma" w:cs="Tahoma"/>
          <w:sz w:val="20"/>
          <w:szCs w:val="20"/>
        </w:rPr>
        <w:sectPr w:rsidR="00604751" w:rsidSect="00996292">
          <w:headerReference w:type="default" r:id="rId8"/>
          <w:headerReference w:type="first" r:id="rId9"/>
          <w:pgSz w:w="11906" w:h="16838"/>
          <w:pgMar w:top="1077" w:right="907" w:bottom="709"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4C6042F0" w:rsidR="00996292" w:rsidRDefault="00996292">
      <w:pPr>
        <w:rPr>
          <w:rFonts w:ascii="Tahoma" w:eastAsia="Calibri" w:hAnsi="Tahoma" w:cs="Tahoma"/>
          <w:sz w:val="20"/>
          <w:szCs w:val="20"/>
          <w:lang w:eastAsia="pl-PL"/>
        </w:rPr>
      </w:pPr>
      <w:r>
        <w:rPr>
          <w:rFonts w:ascii="Tahoma" w:eastAsia="Calibri" w:hAnsi="Tahoma" w:cs="Tahoma"/>
          <w:sz w:val="20"/>
          <w:szCs w:val="20"/>
          <w:lang w:eastAsia="pl-PL"/>
        </w:rPr>
        <w:br w:type="page"/>
      </w:r>
    </w:p>
    <w:bookmarkEnd w:id="1"/>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B4704E6" w14:textId="77777777" w:rsidR="00EF6D25" w:rsidRPr="00EF6D25" w:rsidRDefault="00EF6D25" w:rsidP="00EF6D25">
      <w:pPr>
        <w:tabs>
          <w:tab w:val="left" w:pos="630"/>
        </w:tabs>
        <w:spacing w:after="0"/>
        <w:outlineLvl w:val="5"/>
        <w:rPr>
          <w:rFonts w:ascii="Tahoma" w:eastAsiaTheme="majorEastAsia" w:hAnsi="Tahoma" w:cs="Tahoma"/>
          <w:b/>
          <w:bCs/>
          <w:caps/>
          <w:spacing w:val="10"/>
          <w:sz w:val="20"/>
          <w:szCs w:val="20"/>
        </w:rPr>
      </w:pPr>
      <w:r w:rsidRPr="00EF6D25">
        <w:rPr>
          <w:rFonts w:ascii="Tahoma" w:eastAsiaTheme="majorEastAsia" w:hAnsi="Tahoma" w:cs="Tahoma"/>
          <w:b/>
          <w:bCs/>
          <w:caps/>
          <w:spacing w:val="10"/>
          <w:sz w:val="20"/>
          <w:szCs w:val="20"/>
        </w:rPr>
        <w:t>GMINA MARGONIN</w:t>
      </w:r>
    </w:p>
    <w:p w14:paraId="17ABB03C" w14:textId="6874E094" w:rsidR="00D50F29" w:rsidRDefault="00EF6D25" w:rsidP="00EF6D25">
      <w:pPr>
        <w:tabs>
          <w:tab w:val="left" w:pos="630"/>
        </w:tabs>
        <w:spacing w:after="0"/>
        <w:outlineLvl w:val="5"/>
        <w:rPr>
          <w:rFonts w:ascii="Tahoma" w:eastAsiaTheme="majorEastAsia" w:hAnsi="Tahoma" w:cs="Tahoma"/>
          <w:b/>
          <w:bCs/>
          <w:caps/>
          <w:spacing w:val="10"/>
          <w:sz w:val="20"/>
          <w:szCs w:val="20"/>
        </w:rPr>
      </w:pPr>
      <w:r w:rsidRPr="00EF6D25">
        <w:rPr>
          <w:rFonts w:ascii="Tahoma" w:eastAsiaTheme="majorEastAsia" w:hAnsi="Tahoma" w:cs="Tahoma"/>
          <w:b/>
          <w:bCs/>
          <w:caps/>
          <w:spacing w:val="10"/>
          <w:sz w:val="20"/>
          <w:szCs w:val="20"/>
        </w:rPr>
        <w:t>UL. KOŚCIUSZKI 13, 64-830 MARGONIN</w:t>
      </w:r>
    </w:p>
    <w:p w14:paraId="66D88B0B" w14:textId="77777777" w:rsidR="00EF6D25" w:rsidRPr="00EF6D25" w:rsidRDefault="00EF6D25" w:rsidP="00EF6D25">
      <w:pPr>
        <w:tabs>
          <w:tab w:val="left" w:pos="630"/>
        </w:tabs>
        <w:spacing w:after="0"/>
        <w:outlineLvl w:val="5"/>
        <w:rPr>
          <w:rFonts w:ascii="Tahoma" w:eastAsiaTheme="majorEastAsia" w:hAnsi="Tahoma" w:cs="Tahoma"/>
          <w:b/>
          <w:bCs/>
          <w:caps/>
          <w:spacing w:val="10"/>
          <w:sz w:val="20"/>
          <w:szCs w:val="20"/>
        </w:rPr>
      </w:pPr>
    </w:p>
    <w:p w14:paraId="3094AE89" w14:textId="16F45285" w:rsidR="00D50F29" w:rsidRDefault="00D50F29" w:rsidP="00B908B7">
      <w:pPr>
        <w:spacing w:after="0"/>
        <w:rPr>
          <w:rFonts w:ascii="Tahoma" w:eastAsiaTheme="majorEastAsia" w:hAnsi="Tahoma" w:cs="Tahoma"/>
          <w:sz w:val="20"/>
          <w:szCs w:val="20"/>
        </w:rPr>
      </w:pPr>
      <w:r w:rsidRPr="00D50F29">
        <w:rPr>
          <w:rFonts w:ascii="Tahoma" w:eastAsiaTheme="majorEastAsia" w:hAnsi="Tahoma" w:cs="Tahoma"/>
          <w:b/>
          <w:sz w:val="20"/>
          <w:szCs w:val="20"/>
        </w:rPr>
        <w:t xml:space="preserve">tel.: </w:t>
      </w:r>
      <w:r w:rsidR="003A79C6" w:rsidRPr="003A79C6">
        <w:rPr>
          <w:rFonts w:ascii="Tahoma" w:eastAsiaTheme="majorEastAsia" w:hAnsi="Tahoma" w:cs="Tahoma"/>
          <w:b/>
          <w:sz w:val="20"/>
          <w:szCs w:val="20"/>
        </w:rPr>
        <w:t>67</w:t>
      </w:r>
      <w:r w:rsidR="003A79C6">
        <w:rPr>
          <w:rFonts w:ascii="Tahoma" w:eastAsiaTheme="majorEastAsia" w:hAnsi="Tahoma" w:cs="Tahoma"/>
          <w:b/>
          <w:sz w:val="20"/>
          <w:szCs w:val="20"/>
        </w:rPr>
        <w:t>/</w:t>
      </w:r>
      <w:r w:rsidR="003A79C6" w:rsidRPr="003A79C6">
        <w:rPr>
          <w:rFonts w:ascii="Tahoma" w:eastAsiaTheme="majorEastAsia" w:hAnsi="Tahoma" w:cs="Tahoma"/>
          <w:b/>
          <w:sz w:val="20"/>
          <w:szCs w:val="20"/>
        </w:rPr>
        <w:t>284</w:t>
      </w:r>
      <w:r w:rsidR="003A79C6">
        <w:rPr>
          <w:rFonts w:ascii="Tahoma" w:eastAsiaTheme="majorEastAsia" w:hAnsi="Tahoma" w:cs="Tahoma"/>
          <w:b/>
          <w:sz w:val="20"/>
          <w:szCs w:val="20"/>
        </w:rPr>
        <w:t>-</w:t>
      </w:r>
      <w:r w:rsidR="003A79C6" w:rsidRPr="003A79C6">
        <w:rPr>
          <w:rFonts w:ascii="Tahoma" w:eastAsiaTheme="majorEastAsia" w:hAnsi="Tahoma" w:cs="Tahoma"/>
          <w:b/>
          <w:sz w:val="20"/>
          <w:szCs w:val="20"/>
        </w:rPr>
        <w:t>60</w:t>
      </w:r>
      <w:r w:rsidR="003A79C6">
        <w:rPr>
          <w:rFonts w:ascii="Tahoma" w:eastAsiaTheme="majorEastAsia" w:hAnsi="Tahoma" w:cs="Tahoma"/>
          <w:b/>
          <w:sz w:val="20"/>
          <w:szCs w:val="20"/>
        </w:rPr>
        <w:t>-</w:t>
      </w:r>
      <w:r w:rsidR="003A79C6" w:rsidRPr="003A79C6">
        <w:rPr>
          <w:rFonts w:ascii="Tahoma" w:eastAsiaTheme="majorEastAsia" w:hAnsi="Tahoma" w:cs="Tahoma"/>
          <w:b/>
          <w:sz w:val="20"/>
          <w:szCs w:val="20"/>
        </w:rPr>
        <w:t>68</w:t>
      </w:r>
    </w:p>
    <w:p w14:paraId="6DF9FADB" w14:textId="77777777" w:rsidR="00EF6D25" w:rsidRPr="00D50F29" w:rsidRDefault="00EF6D25" w:rsidP="00B908B7">
      <w:pPr>
        <w:spacing w:after="0"/>
        <w:rPr>
          <w:rFonts w:ascii="Tahoma" w:eastAsiaTheme="majorEastAsia" w:hAnsi="Tahoma" w:cs="Tahoma"/>
          <w:b/>
          <w:sz w:val="20"/>
          <w:szCs w:val="20"/>
        </w:rPr>
      </w:pPr>
    </w:p>
    <w:p w14:paraId="52F89536" w14:textId="50C2A2AA" w:rsid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0" w:history="1">
        <w:r w:rsidR="00EF6D25" w:rsidRPr="00DC0CF6">
          <w:rPr>
            <w:rStyle w:val="Hipercze"/>
            <w:rFonts w:ascii="Tahoma" w:eastAsiaTheme="majorEastAsia" w:hAnsi="Tahoma" w:cs="Tahoma"/>
            <w:b/>
            <w:sz w:val="20"/>
            <w:szCs w:val="20"/>
          </w:rPr>
          <w:t>https://platformazakupowa.pl/pn/gmina_margonin</w:t>
        </w:r>
      </w:hyperlink>
      <w:r w:rsidR="00EF6D25">
        <w:rPr>
          <w:rFonts w:ascii="Tahoma" w:eastAsiaTheme="majorEastAsia" w:hAnsi="Tahoma" w:cs="Tahoma"/>
          <w:b/>
          <w:sz w:val="20"/>
          <w:szCs w:val="20"/>
        </w:rPr>
        <w:t xml:space="preserve"> </w:t>
      </w:r>
    </w:p>
    <w:p w14:paraId="55E73CA8" w14:textId="77777777" w:rsidR="00EF6D25" w:rsidRPr="00D50F29" w:rsidRDefault="00EF6D25" w:rsidP="00D50F29">
      <w:pPr>
        <w:spacing w:after="0"/>
        <w:rPr>
          <w:rFonts w:ascii="Tahoma" w:eastAsiaTheme="majorEastAsia" w:hAnsi="Tahoma" w:cs="Tahoma"/>
          <w:b/>
          <w:sz w:val="20"/>
          <w:szCs w:val="20"/>
        </w:rPr>
      </w:pPr>
    </w:p>
    <w:p w14:paraId="04B6FADD" w14:textId="230EDE43" w:rsidR="00AC6DE9"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638885DB" w14:textId="489E6387"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Adres poczty elektronicznej</w:t>
      </w:r>
      <w:r w:rsidRPr="00423BFF">
        <w:rPr>
          <w:rFonts w:ascii="Tahoma" w:eastAsiaTheme="majorEastAsia" w:hAnsi="Tahoma" w:cs="Tahoma"/>
          <w:b/>
          <w:sz w:val="20"/>
          <w:szCs w:val="20"/>
        </w:rPr>
        <w:t xml:space="preserve">: </w:t>
      </w:r>
      <w:hyperlink r:id="rId11" w:history="1">
        <w:r w:rsidR="003A79C6" w:rsidRPr="00423BFF">
          <w:rPr>
            <w:rStyle w:val="Hipercze"/>
            <w:rFonts w:ascii="Tahoma" w:eastAsiaTheme="majorEastAsia" w:hAnsi="Tahoma" w:cs="Tahoma"/>
            <w:b/>
            <w:color w:val="auto"/>
            <w:sz w:val="20"/>
            <w:szCs w:val="20"/>
          </w:rPr>
          <w:t>sekretariat@margonin.pl</w:t>
        </w:r>
      </w:hyperlink>
      <w:r w:rsidR="003A79C6" w:rsidRPr="00423BFF">
        <w:rPr>
          <w:rFonts w:ascii="Tahoma" w:eastAsiaTheme="majorEastAsia" w:hAnsi="Tahoma" w:cs="Tahoma"/>
          <w:b/>
          <w:sz w:val="20"/>
          <w:szCs w:val="20"/>
        </w:rPr>
        <w:t xml:space="preserve"> </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3A79C6" w:rsidRDefault="003D417E" w:rsidP="00C43DB7">
      <w:pPr>
        <w:tabs>
          <w:tab w:val="left" w:pos="5245"/>
        </w:tabs>
        <w:spacing w:after="0" w:line="240" w:lineRule="auto"/>
        <w:rPr>
          <w:rFonts w:ascii="Tahoma" w:hAnsi="Tahoma" w:cs="Tahoma"/>
          <w:b/>
          <w:sz w:val="20"/>
          <w:szCs w:val="20"/>
        </w:rPr>
      </w:pPr>
      <w:r w:rsidRPr="003A79C6">
        <w:rPr>
          <w:rFonts w:ascii="Tahoma" w:hAnsi="Tahoma" w:cs="Tahoma"/>
          <w:b/>
          <w:sz w:val="20"/>
          <w:szCs w:val="20"/>
        </w:rPr>
        <w:t>Część I Zamówienia:</w:t>
      </w:r>
    </w:p>
    <w:p w14:paraId="03B90117" w14:textId="77777777" w:rsidR="003D417E" w:rsidRPr="003A79C6" w:rsidRDefault="003D417E" w:rsidP="00C43DB7">
      <w:pPr>
        <w:pStyle w:val="Podtytu"/>
        <w:spacing w:after="0"/>
        <w:jc w:val="left"/>
        <w:rPr>
          <w:rFonts w:ascii="Tahoma" w:hAnsi="Tahoma" w:cs="Tahoma"/>
          <w:bCs/>
          <w:sz w:val="20"/>
          <w:szCs w:val="20"/>
          <w:u w:val="single"/>
        </w:rPr>
      </w:pPr>
      <w:r w:rsidRPr="003A79C6">
        <w:rPr>
          <w:rFonts w:ascii="Tahoma" w:hAnsi="Tahoma" w:cs="Tahoma"/>
          <w:bCs/>
          <w:sz w:val="20"/>
          <w:szCs w:val="20"/>
          <w:u w:val="single"/>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3C9F6DC2"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7C1348">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3A79C6" w:rsidRDefault="003D417E" w:rsidP="00C43DB7">
      <w:pPr>
        <w:tabs>
          <w:tab w:val="left" w:pos="5245"/>
        </w:tabs>
        <w:spacing w:after="0" w:line="240" w:lineRule="auto"/>
        <w:rPr>
          <w:rFonts w:ascii="Tahoma" w:hAnsi="Tahoma" w:cs="Tahoma"/>
          <w:b/>
          <w:sz w:val="20"/>
          <w:szCs w:val="20"/>
        </w:rPr>
      </w:pPr>
      <w:r w:rsidRPr="003A79C6">
        <w:rPr>
          <w:rFonts w:ascii="Tahoma" w:hAnsi="Tahoma" w:cs="Tahoma"/>
          <w:b/>
          <w:sz w:val="20"/>
          <w:szCs w:val="20"/>
        </w:rPr>
        <w:t>Część II Zamówienia:</w:t>
      </w:r>
    </w:p>
    <w:p w14:paraId="63EAB453" w14:textId="77777777" w:rsidR="003D417E" w:rsidRPr="003A79C6" w:rsidRDefault="003D417E" w:rsidP="00C43DB7">
      <w:pPr>
        <w:tabs>
          <w:tab w:val="left" w:pos="5245"/>
        </w:tabs>
        <w:spacing w:after="0" w:line="240" w:lineRule="auto"/>
        <w:rPr>
          <w:rFonts w:ascii="Tahoma" w:hAnsi="Tahoma" w:cs="Tahoma"/>
          <w:bCs/>
          <w:sz w:val="20"/>
          <w:szCs w:val="20"/>
          <w:u w:val="single"/>
        </w:rPr>
      </w:pPr>
      <w:r w:rsidRPr="003A79C6">
        <w:rPr>
          <w:rFonts w:ascii="Tahoma" w:hAnsi="Tahoma" w:cs="Tahoma"/>
          <w:bCs/>
          <w:sz w:val="20"/>
          <w:szCs w:val="20"/>
          <w:u w:val="single"/>
        </w:rPr>
        <w:t>Ubezpieczenie pojazdów Zamawiającego w zakresie:</w:t>
      </w:r>
    </w:p>
    <w:p w14:paraId="3E14CECF" w14:textId="77777777" w:rsidR="003D417E" w:rsidRPr="003A79C6" w:rsidRDefault="003D417E" w:rsidP="00C43DB7">
      <w:pPr>
        <w:autoSpaceDE w:val="0"/>
        <w:spacing w:after="0" w:line="240" w:lineRule="auto"/>
        <w:rPr>
          <w:rFonts w:ascii="Tahoma" w:hAnsi="Tahoma" w:cs="Tahoma"/>
          <w:bCs/>
          <w:sz w:val="20"/>
          <w:szCs w:val="20"/>
        </w:rPr>
      </w:pPr>
      <w:bookmarkStart w:id="2" w:name="_Hlk61267726"/>
      <w:r w:rsidRPr="003A79C6">
        <w:rPr>
          <w:rFonts w:ascii="Tahoma" w:hAnsi="Tahoma" w:cs="Tahoma"/>
          <w:bCs/>
          <w:sz w:val="20"/>
          <w:szCs w:val="20"/>
        </w:rPr>
        <w:t>Ubezpieczenia odpowiedzialności cywilnej posiadaczy pojazdów mechanicznych,</w:t>
      </w:r>
    </w:p>
    <w:p w14:paraId="3F4EC24D" w14:textId="1FF78CD4" w:rsidR="003D417E" w:rsidRPr="003A79C6" w:rsidRDefault="003D417E" w:rsidP="00C43DB7">
      <w:pPr>
        <w:autoSpaceDE w:val="0"/>
        <w:spacing w:after="0" w:line="240" w:lineRule="auto"/>
        <w:rPr>
          <w:rFonts w:ascii="Tahoma" w:hAnsi="Tahoma" w:cs="Tahoma"/>
          <w:bCs/>
          <w:sz w:val="20"/>
          <w:szCs w:val="20"/>
        </w:rPr>
      </w:pPr>
      <w:r w:rsidRPr="003A79C6">
        <w:rPr>
          <w:rFonts w:ascii="Tahoma" w:hAnsi="Tahoma" w:cs="Tahoma"/>
          <w:bCs/>
          <w:sz w:val="20"/>
          <w:szCs w:val="20"/>
        </w:rPr>
        <w:t xml:space="preserve">Ubezpieczenia </w:t>
      </w:r>
      <w:r w:rsidR="003A79C6">
        <w:rPr>
          <w:rFonts w:ascii="Tahoma" w:hAnsi="Tahoma" w:cs="Tahoma"/>
          <w:bCs/>
          <w:sz w:val="20"/>
          <w:szCs w:val="20"/>
        </w:rPr>
        <w:t>A</w:t>
      </w:r>
      <w:r w:rsidRPr="003A79C6">
        <w:rPr>
          <w:rFonts w:ascii="Tahoma" w:hAnsi="Tahoma" w:cs="Tahoma"/>
          <w:bCs/>
          <w:sz w:val="20"/>
          <w:szCs w:val="20"/>
        </w:rPr>
        <w:t>utocasco,</w:t>
      </w:r>
    </w:p>
    <w:p w14:paraId="4B80DB6A" w14:textId="5290FFA1" w:rsidR="003D417E" w:rsidRPr="003A79C6" w:rsidRDefault="003D417E" w:rsidP="00C43DB7">
      <w:pPr>
        <w:autoSpaceDE w:val="0"/>
        <w:spacing w:after="0" w:line="240" w:lineRule="auto"/>
        <w:rPr>
          <w:rFonts w:ascii="Tahoma" w:hAnsi="Tahoma" w:cs="Tahoma"/>
          <w:bCs/>
          <w:sz w:val="20"/>
          <w:szCs w:val="20"/>
        </w:rPr>
      </w:pPr>
      <w:r w:rsidRPr="003A79C6">
        <w:rPr>
          <w:rFonts w:ascii="Tahoma" w:hAnsi="Tahoma" w:cs="Tahoma"/>
          <w:bCs/>
          <w:sz w:val="20"/>
          <w:szCs w:val="20"/>
        </w:rPr>
        <w:t>Ubezpieczenia następstw nieszczęśliwych wypadków kierowcy i pasażerów</w:t>
      </w:r>
      <w:r w:rsidR="007C1348">
        <w:rPr>
          <w:rFonts w:ascii="Tahoma" w:hAnsi="Tahoma" w:cs="Tahoma"/>
          <w:bCs/>
          <w:sz w:val="20"/>
          <w:szCs w:val="20"/>
        </w:rPr>
        <w:t>.</w:t>
      </w:r>
    </w:p>
    <w:bookmarkEnd w:id="2"/>
    <w:p w14:paraId="072808B0" w14:textId="77777777" w:rsidR="003D417E" w:rsidRPr="003A79C6" w:rsidRDefault="003D417E" w:rsidP="003D417E">
      <w:pPr>
        <w:tabs>
          <w:tab w:val="left" w:pos="5245"/>
        </w:tabs>
        <w:spacing w:after="0" w:line="240" w:lineRule="auto"/>
        <w:rPr>
          <w:rFonts w:ascii="Tahoma" w:hAnsi="Tahoma" w:cs="Tahoma"/>
          <w:b/>
          <w:sz w:val="20"/>
          <w:szCs w:val="20"/>
        </w:rPr>
      </w:pPr>
    </w:p>
    <w:p w14:paraId="25E20A2D" w14:textId="77777777" w:rsidR="003D417E" w:rsidRPr="003A79C6" w:rsidRDefault="003D417E" w:rsidP="003D417E">
      <w:pPr>
        <w:tabs>
          <w:tab w:val="left" w:pos="5245"/>
        </w:tabs>
        <w:spacing w:after="0" w:line="240" w:lineRule="auto"/>
        <w:rPr>
          <w:rFonts w:ascii="Tahoma" w:hAnsi="Tahoma" w:cs="Tahoma"/>
          <w:sz w:val="20"/>
          <w:szCs w:val="20"/>
          <w:u w:val="single"/>
        </w:rPr>
      </w:pPr>
      <w:r w:rsidRPr="003A79C6">
        <w:rPr>
          <w:rFonts w:ascii="Tahoma" w:hAnsi="Tahoma" w:cs="Tahoma"/>
          <w:sz w:val="20"/>
          <w:szCs w:val="20"/>
          <w:u w:val="single"/>
        </w:rPr>
        <w:t>Przedmiot główny:</w:t>
      </w:r>
    </w:p>
    <w:p w14:paraId="6BAD29B3" w14:textId="77777777" w:rsidR="003D417E" w:rsidRPr="003A79C6" w:rsidRDefault="003D417E" w:rsidP="003D417E">
      <w:pPr>
        <w:tabs>
          <w:tab w:val="left" w:pos="5245"/>
        </w:tabs>
        <w:spacing w:after="0" w:line="240" w:lineRule="auto"/>
        <w:rPr>
          <w:rFonts w:ascii="Tahoma" w:hAnsi="Tahoma" w:cs="Tahoma"/>
          <w:sz w:val="20"/>
          <w:szCs w:val="20"/>
        </w:rPr>
      </w:pPr>
      <w:r w:rsidRPr="003A79C6">
        <w:rPr>
          <w:rFonts w:ascii="Tahoma" w:hAnsi="Tahoma" w:cs="Tahoma"/>
          <w:sz w:val="20"/>
          <w:szCs w:val="20"/>
        </w:rPr>
        <w:t>CPV: 66.51.00.00-8</w:t>
      </w:r>
    </w:p>
    <w:p w14:paraId="6D25B18F" w14:textId="77777777" w:rsidR="003D417E" w:rsidRPr="003A79C6" w:rsidRDefault="003D417E" w:rsidP="003D417E">
      <w:pPr>
        <w:tabs>
          <w:tab w:val="left" w:pos="5245"/>
        </w:tabs>
        <w:spacing w:after="0" w:line="240" w:lineRule="auto"/>
        <w:rPr>
          <w:rFonts w:ascii="Tahoma" w:hAnsi="Tahoma" w:cs="Tahoma"/>
          <w:sz w:val="20"/>
          <w:szCs w:val="20"/>
        </w:rPr>
      </w:pPr>
      <w:r w:rsidRPr="003A79C6">
        <w:rPr>
          <w:rFonts w:ascii="Tahoma" w:hAnsi="Tahoma" w:cs="Tahoma"/>
          <w:sz w:val="20"/>
          <w:szCs w:val="20"/>
        </w:rPr>
        <w:t>Nazewnictwo wg CPV: usługi ubezpieczeniowe</w:t>
      </w:r>
    </w:p>
    <w:p w14:paraId="5A19ACC4" w14:textId="77777777" w:rsidR="003D417E" w:rsidRPr="003A79C6" w:rsidRDefault="003D417E" w:rsidP="003D417E">
      <w:pPr>
        <w:tabs>
          <w:tab w:val="left" w:pos="5245"/>
        </w:tabs>
        <w:spacing w:after="0" w:line="240" w:lineRule="auto"/>
        <w:rPr>
          <w:rFonts w:ascii="Tahoma" w:hAnsi="Tahoma" w:cs="Tahoma"/>
          <w:sz w:val="20"/>
          <w:szCs w:val="20"/>
        </w:rPr>
      </w:pPr>
    </w:p>
    <w:p w14:paraId="2605B1BF" w14:textId="7101B504" w:rsidR="003D417E" w:rsidRPr="003A79C6" w:rsidRDefault="003D417E" w:rsidP="003D417E">
      <w:pPr>
        <w:tabs>
          <w:tab w:val="left" w:pos="8010"/>
        </w:tabs>
        <w:spacing w:after="0" w:line="240" w:lineRule="auto"/>
        <w:rPr>
          <w:rFonts w:ascii="Tahoma" w:hAnsi="Tahoma" w:cs="Tahoma"/>
          <w:sz w:val="20"/>
          <w:szCs w:val="20"/>
          <w:u w:val="single"/>
        </w:rPr>
      </w:pPr>
      <w:r w:rsidRPr="003A79C6">
        <w:rPr>
          <w:rFonts w:ascii="Tahoma" w:hAnsi="Tahoma" w:cs="Tahoma"/>
          <w:sz w:val="20"/>
          <w:szCs w:val="20"/>
          <w:u w:val="single"/>
        </w:rPr>
        <w:t>Przedmioty dodatkowe:</w:t>
      </w:r>
    </w:p>
    <w:p w14:paraId="4380BE5C" w14:textId="77777777" w:rsidR="003D417E" w:rsidRPr="003A79C6" w:rsidRDefault="003D417E" w:rsidP="003D417E">
      <w:pPr>
        <w:tabs>
          <w:tab w:val="left" w:pos="5245"/>
        </w:tabs>
        <w:spacing w:after="0" w:line="240" w:lineRule="auto"/>
        <w:rPr>
          <w:rFonts w:ascii="Tahoma" w:hAnsi="Tahoma" w:cs="Tahoma"/>
          <w:sz w:val="20"/>
          <w:szCs w:val="20"/>
        </w:rPr>
      </w:pPr>
      <w:r w:rsidRPr="003A79C6">
        <w:rPr>
          <w:rFonts w:ascii="Tahoma" w:hAnsi="Tahoma" w:cs="Tahoma"/>
          <w:sz w:val="20"/>
          <w:szCs w:val="20"/>
        </w:rPr>
        <w:t>CPV: 66.51.21.00-3</w:t>
      </w:r>
    </w:p>
    <w:p w14:paraId="3D139E52" w14:textId="77777777" w:rsidR="003D417E" w:rsidRPr="003A79C6" w:rsidRDefault="003D417E" w:rsidP="003D417E">
      <w:pPr>
        <w:tabs>
          <w:tab w:val="left" w:pos="5245"/>
        </w:tabs>
        <w:spacing w:after="0" w:line="240" w:lineRule="auto"/>
        <w:rPr>
          <w:rFonts w:ascii="Tahoma" w:hAnsi="Tahoma" w:cs="Tahoma"/>
          <w:sz w:val="20"/>
          <w:szCs w:val="20"/>
        </w:rPr>
      </w:pPr>
      <w:r w:rsidRPr="003A79C6">
        <w:rPr>
          <w:rFonts w:ascii="Tahoma" w:hAnsi="Tahoma" w:cs="Tahoma"/>
          <w:sz w:val="20"/>
          <w:szCs w:val="20"/>
        </w:rPr>
        <w:lastRenderedPageBreak/>
        <w:t>Nazewnictwo wg CPV: usługi ubezpieczenia od następstw nieszczęśliwych wypadków</w:t>
      </w:r>
    </w:p>
    <w:p w14:paraId="34AD93E5" w14:textId="77777777" w:rsidR="003D417E" w:rsidRPr="003A79C6" w:rsidRDefault="003D417E" w:rsidP="003D417E">
      <w:pPr>
        <w:tabs>
          <w:tab w:val="left" w:pos="5245"/>
        </w:tabs>
        <w:spacing w:after="0" w:line="240" w:lineRule="auto"/>
        <w:rPr>
          <w:rFonts w:ascii="Tahoma" w:hAnsi="Tahoma" w:cs="Tahoma"/>
          <w:sz w:val="20"/>
          <w:szCs w:val="20"/>
        </w:rPr>
      </w:pPr>
      <w:r w:rsidRPr="003A79C6">
        <w:rPr>
          <w:rFonts w:ascii="Tahoma" w:hAnsi="Tahoma" w:cs="Tahoma"/>
          <w:sz w:val="20"/>
          <w:szCs w:val="20"/>
        </w:rPr>
        <w:t>CPV: 66.51.41.10-0</w:t>
      </w:r>
    </w:p>
    <w:p w14:paraId="020F8572" w14:textId="77777777" w:rsidR="003D417E" w:rsidRPr="003A79C6" w:rsidRDefault="003D417E" w:rsidP="003D417E">
      <w:pPr>
        <w:tabs>
          <w:tab w:val="left" w:pos="5245"/>
        </w:tabs>
        <w:spacing w:after="0" w:line="240" w:lineRule="auto"/>
        <w:rPr>
          <w:rFonts w:ascii="Tahoma" w:hAnsi="Tahoma" w:cs="Tahoma"/>
          <w:sz w:val="20"/>
          <w:szCs w:val="20"/>
        </w:rPr>
      </w:pPr>
      <w:r w:rsidRPr="003A79C6">
        <w:rPr>
          <w:rFonts w:ascii="Tahoma" w:hAnsi="Tahoma" w:cs="Tahoma"/>
          <w:sz w:val="20"/>
          <w:szCs w:val="20"/>
        </w:rPr>
        <w:t>Nazewnictwo wg CPV: usługi ubezpieczeń pojazdów mechanicznych</w:t>
      </w:r>
    </w:p>
    <w:p w14:paraId="287F244E" w14:textId="698A41A1" w:rsidR="003D417E" w:rsidRPr="003A79C6" w:rsidRDefault="003D417E" w:rsidP="003D417E">
      <w:pPr>
        <w:tabs>
          <w:tab w:val="left" w:pos="3150"/>
        </w:tabs>
        <w:spacing w:after="0" w:line="240" w:lineRule="auto"/>
        <w:rPr>
          <w:rFonts w:ascii="Tahoma" w:hAnsi="Tahoma" w:cs="Tahoma"/>
          <w:sz w:val="20"/>
          <w:szCs w:val="20"/>
        </w:rPr>
      </w:pPr>
      <w:r w:rsidRPr="003A79C6">
        <w:rPr>
          <w:rFonts w:ascii="Tahoma" w:hAnsi="Tahoma" w:cs="Tahoma"/>
          <w:sz w:val="20"/>
          <w:szCs w:val="20"/>
        </w:rPr>
        <w:t>CPV: 66.51.61.00-1</w:t>
      </w:r>
    </w:p>
    <w:p w14:paraId="30A09F87" w14:textId="77777777" w:rsidR="003D417E" w:rsidRPr="003A79C6" w:rsidRDefault="003D417E" w:rsidP="003D417E">
      <w:pPr>
        <w:tabs>
          <w:tab w:val="left" w:pos="5245"/>
        </w:tabs>
        <w:spacing w:after="0" w:line="240" w:lineRule="auto"/>
        <w:rPr>
          <w:rFonts w:ascii="Tahoma" w:hAnsi="Tahoma" w:cs="Tahoma"/>
          <w:sz w:val="20"/>
          <w:szCs w:val="20"/>
        </w:rPr>
      </w:pPr>
      <w:r w:rsidRPr="003A79C6">
        <w:rPr>
          <w:rFonts w:ascii="Tahoma" w:hAnsi="Tahoma" w:cs="Tahoma"/>
          <w:sz w:val="20"/>
          <w:szCs w:val="20"/>
        </w:rPr>
        <w:t>Nazewnictwo wg CPV: usługi ubezpieczenia pojazdów mechanicznych od odpowiedzialności cywilnej</w:t>
      </w:r>
    </w:p>
    <w:p w14:paraId="63E4568A" w14:textId="77777777" w:rsidR="003A79C6" w:rsidRDefault="003A79C6" w:rsidP="00982F80">
      <w:pPr>
        <w:tabs>
          <w:tab w:val="left" w:pos="0"/>
        </w:tabs>
        <w:jc w:val="both"/>
        <w:rPr>
          <w:rFonts w:ascii="Tahoma" w:hAnsi="Tahoma" w:cs="Tahoma"/>
          <w:sz w:val="20"/>
          <w:szCs w:val="20"/>
        </w:rPr>
      </w:pPr>
    </w:p>
    <w:p w14:paraId="02A760AF" w14:textId="27BE8991" w:rsidR="00982F80" w:rsidRPr="003B3E5A" w:rsidRDefault="00982F80" w:rsidP="00982F80">
      <w:pPr>
        <w:tabs>
          <w:tab w:val="left" w:pos="0"/>
        </w:tabs>
        <w:jc w:val="both"/>
        <w:rPr>
          <w:rFonts w:ascii="Tahoma" w:hAnsi="Tahoma" w:cs="Tahoma"/>
          <w:b/>
          <w:sz w:val="20"/>
          <w:szCs w:val="20"/>
        </w:rPr>
      </w:pPr>
      <w:r w:rsidRPr="003B3E5A">
        <w:rPr>
          <w:rFonts w:ascii="Tahoma" w:hAnsi="Tahoma" w:cs="Tahoma"/>
          <w:sz w:val="20"/>
          <w:szCs w:val="20"/>
        </w:rPr>
        <w:t>Szczegółowy opis przedmiotu zamówienia zawarty jest w</w:t>
      </w:r>
      <w:r w:rsidRPr="003B3E5A">
        <w:rPr>
          <w:rFonts w:ascii="Tahoma" w:hAnsi="Tahoma" w:cs="Tahoma"/>
          <w:b/>
          <w:sz w:val="20"/>
          <w:szCs w:val="20"/>
        </w:rPr>
        <w:t xml:space="preserve"> Załączniku Nr </w:t>
      </w:r>
      <w:r w:rsidR="003B3E5A" w:rsidRPr="003B3E5A">
        <w:rPr>
          <w:rFonts w:ascii="Tahoma" w:hAnsi="Tahoma" w:cs="Tahoma"/>
          <w:b/>
          <w:sz w:val="20"/>
          <w:szCs w:val="20"/>
        </w:rPr>
        <w:t>5</w:t>
      </w:r>
      <w:r w:rsidRPr="003B3E5A">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01E57A79" w:rsidR="008442A0" w:rsidRPr="003B3E5A" w:rsidRDefault="008442A0" w:rsidP="003B3E5A">
      <w:pPr>
        <w:pStyle w:val="Akapitzlist"/>
        <w:numPr>
          <w:ilvl w:val="1"/>
          <w:numId w:val="1"/>
        </w:numPr>
        <w:autoSpaceDE w:val="0"/>
        <w:autoSpaceDN w:val="0"/>
        <w:adjustRightInd w:val="0"/>
        <w:ind w:left="567" w:hanging="567"/>
        <w:jc w:val="both"/>
        <w:rPr>
          <w:rFonts w:ascii="Tahoma" w:hAnsi="Tahoma" w:cs="Tahoma"/>
          <w:sz w:val="20"/>
          <w:szCs w:val="20"/>
        </w:rPr>
      </w:pPr>
      <w:r w:rsidRPr="003B3E5A">
        <w:rPr>
          <w:rFonts w:ascii="Tahoma" w:hAnsi="Tahoma" w:cs="Tahoma"/>
          <w:b/>
          <w:bCs/>
          <w:sz w:val="20"/>
          <w:szCs w:val="20"/>
        </w:rPr>
        <w:t>Prawo opcji</w:t>
      </w:r>
    </w:p>
    <w:p w14:paraId="56833CC8" w14:textId="77777777" w:rsidR="008442A0" w:rsidRPr="003B3E5A" w:rsidRDefault="008442A0" w:rsidP="003B3E5A">
      <w:pPr>
        <w:pStyle w:val="Akapitzlist"/>
        <w:numPr>
          <w:ilvl w:val="2"/>
          <w:numId w:val="1"/>
        </w:numPr>
        <w:autoSpaceDE w:val="0"/>
        <w:autoSpaceDN w:val="0"/>
        <w:adjustRightInd w:val="0"/>
        <w:ind w:left="0" w:firstLine="0"/>
        <w:jc w:val="both"/>
        <w:rPr>
          <w:rFonts w:ascii="Tahoma" w:hAnsi="Tahoma" w:cs="Tahoma"/>
          <w:sz w:val="20"/>
          <w:szCs w:val="20"/>
        </w:rPr>
      </w:pPr>
      <w:r w:rsidRPr="003B3E5A">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3B3E5A" w:rsidRDefault="008442A0" w:rsidP="003B3E5A">
      <w:pPr>
        <w:pStyle w:val="Akapitzlist"/>
        <w:numPr>
          <w:ilvl w:val="2"/>
          <w:numId w:val="1"/>
        </w:numPr>
        <w:autoSpaceDE w:val="0"/>
        <w:autoSpaceDN w:val="0"/>
        <w:adjustRightInd w:val="0"/>
        <w:ind w:left="0" w:firstLine="0"/>
        <w:jc w:val="both"/>
        <w:rPr>
          <w:rFonts w:ascii="Tahoma" w:hAnsi="Tahoma" w:cs="Tahoma"/>
          <w:sz w:val="20"/>
          <w:szCs w:val="20"/>
        </w:rPr>
      </w:pPr>
      <w:r w:rsidRPr="003B3E5A">
        <w:rPr>
          <w:rFonts w:ascii="Tahoma" w:hAnsi="Tahoma" w:cs="Tahoma"/>
          <w:sz w:val="20"/>
          <w:szCs w:val="20"/>
        </w:rPr>
        <w:t>Przedmiotem opcji może być:</w:t>
      </w:r>
    </w:p>
    <w:p w14:paraId="695E3DBD" w14:textId="77777777" w:rsidR="008442A0" w:rsidRPr="003B3E5A" w:rsidRDefault="008442A0" w:rsidP="003B3E5A">
      <w:pPr>
        <w:autoSpaceDE w:val="0"/>
        <w:autoSpaceDN w:val="0"/>
        <w:adjustRightInd w:val="0"/>
        <w:spacing w:after="0" w:line="240" w:lineRule="auto"/>
        <w:jc w:val="both"/>
        <w:rPr>
          <w:rFonts w:ascii="Tahoma" w:hAnsi="Tahoma" w:cs="Tahoma"/>
          <w:b/>
          <w:bCs/>
          <w:sz w:val="20"/>
          <w:szCs w:val="20"/>
        </w:rPr>
      </w:pPr>
      <w:r w:rsidRPr="003B3E5A">
        <w:rPr>
          <w:rFonts w:ascii="Tahoma" w:hAnsi="Tahoma" w:cs="Tahoma"/>
          <w:b/>
          <w:bCs/>
          <w:sz w:val="20"/>
          <w:szCs w:val="20"/>
        </w:rPr>
        <w:t xml:space="preserve">W części I zamówienia: </w:t>
      </w:r>
    </w:p>
    <w:p w14:paraId="5F735FD6" w14:textId="508A103F" w:rsidR="008442A0" w:rsidRPr="003B3E5A" w:rsidRDefault="003B3E5A" w:rsidP="00105407">
      <w:pPr>
        <w:pStyle w:val="Akapitzlist"/>
        <w:numPr>
          <w:ilvl w:val="0"/>
          <w:numId w:val="48"/>
        </w:numPr>
        <w:tabs>
          <w:tab w:val="left" w:pos="426"/>
        </w:tabs>
        <w:autoSpaceDE w:val="0"/>
        <w:autoSpaceDN w:val="0"/>
        <w:adjustRightInd w:val="0"/>
        <w:ind w:left="0" w:firstLine="0"/>
        <w:jc w:val="both"/>
        <w:rPr>
          <w:rFonts w:ascii="Tahoma" w:hAnsi="Tahoma" w:cs="Tahoma"/>
          <w:sz w:val="20"/>
          <w:szCs w:val="20"/>
        </w:rPr>
      </w:pPr>
      <w:r w:rsidRPr="003B3E5A">
        <w:rPr>
          <w:rFonts w:ascii="Tahoma" w:hAnsi="Tahoma" w:cs="Tahoma"/>
          <w:sz w:val="20"/>
          <w:szCs w:val="20"/>
        </w:rPr>
        <w:t>U</w:t>
      </w:r>
      <w:r w:rsidR="008442A0" w:rsidRPr="003B3E5A">
        <w:rPr>
          <w:rFonts w:ascii="Tahoma" w:hAnsi="Tahoma" w:cs="Tahoma"/>
          <w:sz w:val="20"/>
          <w:szCs w:val="20"/>
        </w:rPr>
        <w:t xml:space="preserve">bezpieczenie mienia od wszystkich </w:t>
      </w:r>
      <w:proofErr w:type="spellStart"/>
      <w:r w:rsidR="006C5578" w:rsidRPr="003B3E5A">
        <w:rPr>
          <w:rFonts w:ascii="Tahoma" w:hAnsi="Tahoma" w:cs="Tahoma"/>
          <w:sz w:val="20"/>
          <w:szCs w:val="20"/>
        </w:rPr>
        <w:t>ryzyk</w:t>
      </w:r>
      <w:proofErr w:type="spellEnd"/>
    </w:p>
    <w:p w14:paraId="68308F53" w14:textId="77777777" w:rsidR="008442A0" w:rsidRPr="003B3E5A" w:rsidRDefault="008442A0" w:rsidP="00105407">
      <w:pPr>
        <w:pStyle w:val="Akapitzlist"/>
        <w:numPr>
          <w:ilvl w:val="0"/>
          <w:numId w:val="48"/>
        </w:numPr>
        <w:tabs>
          <w:tab w:val="left" w:pos="426"/>
        </w:tabs>
        <w:autoSpaceDE w:val="0"/>
        <w:autoSpaceDN w:val="0"/>
        <w:adjustRightInd w:val="0"/>
        <w:ind w:left="0" w:firstLine="0"/>
        <w:jc w:val="both"/>
        <w:rPr>
          <w:rFonts w:ascii="Tahoma" w:hAnsi="Tahoma" w:cs="Tahoma"/>
          <w:sz w:val="20"/>
          <w:szCs w:val="20"/>
        </w:rPr>
      </w:pPr>
      <w:r w:rsidRPr="003B3E5A">
        <w:rPr>
          <w:rFonts w:ascii="Tahoma" w:hAnsi="Tahoma" w:cs="Tahoma"/>
          <w:sz w:val="20"/>
          <w:szCs w:val="20"/>
        </w:rPr>
        <w:t xml:space="preserve">Ubezpieczenia sprzętu elektronicznego od wszystkich </w:t>
      </w:r>
      <w:proofErr w:type="spellStart"/>
      <w:r w:rsidRPr="003B3E5A">
        <w:rPr>
          <w:rFonts w:ascii="Tahoma" w:hAnsi="Tahoma" w:cs="Tahoma"/>
          <w:sz w:val="20"/>
          <w:szCs w:val="20"/>
        </w:rPr>
        <w:t>ryzyk</w:t>
      </w:r>
      <w:proofErr w:type="spellEnd"/>
    </w:p>
    <w:p w14:paraId="688B063E" w14:textId="35DFEE51" w:rsidR="002714E8" w:rsidRPr="003B3E5A" w:rsidRDefault="002714E8" w:rsidP="003B3E5A">
      <w:pPr>
        <w:autoSpaceDE w:val="0"/>
        <w:autoSpaceDN w:val="0"/>
        <w:adjustRightInd w:val="0"/>
        <w:spacing w:after="0" w:line="240" w:lineRule="auto"/>
        <w:jc w:val="both"/>
        <w:rPr>
          <w:rFonts w:ascii="Tahoma" w:hAnsi="Tahoma" w:cs="Tahoma"/>
          <w:sz w:val="20"/>
          <w:szCs w:val="20"/>
        </w:rPr>
      </w:pPr>
      <w:bookmarkStart w:id="3" w:name="_Hlk123834646"/>
      <w:r w:rsidRPr="003B3E5A">
        <w:rPr>
          <w:rFonts w:ascii="Tahoma" w:hAnsi="Tahoma" w:cs="Tahoma"/>
          <w:sz w:val="20"/>
          <w:szCs w:val="20"/>
        </w:rPr>
        <w:t>-</w:t>
      </w:r>
      <w:bookmarkEnd w:id="3"/>
      <w:r w:rsidRPr="003B3E5A">
        <w:rPr>
          <w:rFonts w:ascii="Tahoma" w:hAnsi="Tahoma" w:cs="Tahoma"/>
          <w:sz w:val="20"/>
          <w:szCs w:val="20"/>
        </w:rPr>
        <w:t>w przypadku wzrostu sum ubezpieczenia/</w:t>
      </w:r>
      <w:r w:rsidR="003B3E5A" w:rsidRPr="003B3E5A">
        <w:rPr>
          <w:rFonts w:ascii="Tahoma" w:hAnsi="Tahoma" w:cs="Tahoma"/>
          <w:sz w:val="20"/>
          <w:szCs w:val="20"/>
        </w:rPr>
        <w:t xml:space="preserve"> </w:t>
      </w:r>
      <w:r w:rsidRPr="003B3E5A">
        <w:rPr>
          <w:rFonts w:ascii="Tahoma" w:hAnsi="Tahoma" w:cs="Tahoma"/>
          <w:sz w:val="20"/>
          <w:szCs w:val="20"/>
        </w:rPr>
        <w:t>wartości mienia w okresie realizacji zamówienia w stosunku do sum ubezpieczenia/</w:t>
      </w:r>
      <w:r w:rsidR="003B3E5A" w:rsidRPr="003B3E5A">
        <w:rPr>
          <w:rFonts w:ascii="Tahoma" w:hAnsi="Tahoma" w:cs="Tahoma"/>
          <w:sz w:val="20"/>
          <w:szCs w:val="20"/>
        </w:rPr>
        <w:t xml:space="preserve"> </w:t>
      </w:r>
      <w:r w:rsidRPr="003B3E5A">
        <w:rPr>
          <w:rFonts w:ascii="Tahoma" w:hAnsi="Tahoma" w:cs="Tahoma"/>
          <w:sz w:val="20"/>
          <w:szCs w:val="20"/>
        </w:rPr>
        <w:t xml:space="preserve">wartości mienia określonych w zamówieniu podstawowym (w załączniku nr </w:t>
      </w:r>
      <w:r w:rsidR="003B3E5A" w:rsidRPr="003B3E5A">
        <w:rPr>
          <w:rFonts w:ascii="Tahoma" w:hAnsi="Tahoma" w:cs="Tahoma"/>
          <w:sz w:val="20"/>
          <w:szCs w:val="20"/>
        </w:rPr>
        <w:t>5</w:t>
      </w:r>
      <w:r w:rsidRPr="003B3E5A">
        <w:rPr>
          <w:rFonts w:ascii="Tahoma" w:hAnsi="Tahoma" w:cs="Tahoma"/>
          <w:sz w:val="20"/>
          <w:szCs w:val="20"/>
        </w:rPr>
        <w:t xml:space="preserve"> do SWZ) w związku ze zmianą wartości mienia, nabyciem nowego mienia, modernizacją istniejącego mienia lub nowymi inwestycjami</w:t>
      </w:r>
      <w:r w:rsidR="007C1348">
        <w:rPr>
          <w:rFonts w:ascii="Tahoma" w:hAnsi="Tahoma" w:cs="Tahoma"/>
          <w:sz w:val="20"/>
          <w:szCs w:val="20"/>
        </w:rPr>
        <w:t>.</w:t>
      </w:r>
    </w:p>
    <w:p w14:paraId="22AAA9E5" w14:textId="77777777" w:rsidR="008442A0" w:rsidRPr="003B3E5A" w:rsidRDefault="008442A0" w:rsidP="003B3E5A">
      <w:pPr>
        <w:autoSpaceDE w:val="0"/>
        <w:autoSpaceDN w:val="0"/>
        <w:adjustRightInd w:val="0"/>
        <w:spacing w:after="0" w:line="240" w:lineRule="auto"/>
        <w:jc w:val="both"/>
        <w:rPr>
          <w:rFonts w:ascii="Tahoma" w:hAnsi="Tahoma" w:cs="Tahoma"/>
          <w:sz w:val="20"/>
          <w:szCs w:val="20"/>
        </w:rPr>
      </w:pPr>
      <w:r w:rsidRPr="003B3E5A">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3B3E5A" w:rsidRDefault="008442A0" w:rsidP="003B3E5A">
      <w:pPr>
        <w:autoSpaceDE w:val="0"/>
        <w:autoSpaceDN w:val="0"/>
        <w:adjustRightInd w:val="0"/>
        <w:spacing w:after="0" w:line="240" w:lineRule="auto"/>
        <w:jc w:val="both"/>
        <w:rPr>
          <w:rFonts w:ascii="Tahoma" w:hAnsi="Tahoma" w:cs="Tahoma"/>
          <w:b/>
          <w:bCs/>
          <w:sz w:val="20"/>
          <w:szCs w:val="20"/>
        </w:rPr>
      </w:pPr>
      <w:r w:rsidRPr="003B3E5A">
        <w:rPr>
          <w:rFonts w:ascii="Tahoma" w:hAnsi="Tahoma" w:cs="Tahoma"/>
          <w:b/>
          <w:bCs/>
          <w:sz w:val="20"/>
          <w:szCs w:val="20"/>
        </w:rPr>
        <w:t>W części II zamówienia</w:t>
      </w:r>
      <w:r w:rsidRPr="003B3E5A">
        <w:rPr>
          <w:rFonts w:ascii="Tahoma" w:hAnsi="Tahoma" w:cs="Tahoma"/>
          <w:sz w:val="20"/>
          <w:szCs w:val="20"/>
        </w:rPr>
        <w:t>:</w:t>
      </w:r>
    </w:p>
    <w:p w14:paraId="489E5CDB" w14:textId="0B50CD48" w:rsidR="008442A0" w:rsidRPr="003B3E5A" w:rsidRDefault="00B40423" w:rsidP="00105407">
      <w:pPr>
        <w:pStyle w:val="Akapitzlist"/>
        <w:numPr>
          <w:ilvl w:val="0"/>
          <w:numId w:val="49"/>
        </w:numPr>
        <w:tabs>
          <w:tab w:val="left" w:pos="426"/>
        </w:tabs>
        <w:autoSpaceDE w:val="0"/>
        <w:autoSpaceDN w:val="0"/>
        <w:adjustRightInd w:val="0"/>
        <w:ind w:left="0" w:firstLine="0"/>
        <w:jc w:val="both"/>
        <w:rPr>
          <w:rFonts w:ascii="Tahoma" w:hAnsi="Tahoma" w:cs="Tahoma"/>
          <w:sz w:val="20"/>
          <w:szCs w:val="20"/>
        </w:rPr>
      </w:pPr>
      <w:r>
        <w:rPr>
          <w:rFonts w:ascii="Tahoma" w:hAnsi="Tahoma" w:cs="Tahoma"/>
          <w:sz w:val="20"/>
          <w:szCs w:val="20"/>
        </w:rPr>
        <w:t>U</w:t>
      </w:r>
      <w:r w:rsidR="008442A0" w:rsidRPr="003B3E5A">
        <w:rPr>
          <w:rFonts w:ascii="Tahoma" w:hAnsi="Tahoma" w:cs="Tahoma"/>
          <w:sz w:val="20"/>
          <w:szCs w:val="20"/>
        </w:rPr>
        <w:t>bezpieczenie odpowiedzialności cywilnej posiadaczy pojazdów mechanicznych</w:t>
      </w:r>
    </w:p>
    <w:p w14:paraId="7E5D1226" w14:textId="194BC853" w:rsidR="008442A0" w:rsidRPr="003B3E5A" w:rsidRDefault="00B40423" w:rsidP="00105407">
      <w:pPr>
        <w:pStyle w:val="Akapitzlist"/>
        <w:numPr>
          <w:ilvl w:val="0"/>
          <w:numId w:val="49"/>
        </w:numPr>
        <w:tabs>
          <w:tab w:val="left" w:pos="426"/>
        </w:tabs>
        <w:autoSpaceDE w:val="0"/>
        <w:autoSpaceDN w:val="0"/>
        <w:adjustRightInd w:val="0"/>
        <w:ind w:left="0" w:firstLine="0"/>
        <w:jc w:val="both"/>
        <w:rPr>
          <w:rFonts w:ascii="Tahoma" w:hAnsi="Tahoma" w:cs="Tahoma"/>
          <w:sz w:val="20"/>
          <w:szCs w:val="20"/>
        </w:rPr>
      </w:pPr>
      <w:r>
        <w:rPr>
          <w:rFonts w:ascii="Tahoma" w:hAnsi="Tahoma" w:cs="Tahoma"/>
          <w:sz w:val="20"/>
          <w:szCs w:val="20"/>
        </w:rPr>
        <w:t>U</w:t>
      </w:r>
      <w:r w:rsidR="008442A0" w:rsidRPr="003B3E5A">
        <w:rPr>
          <w:rFonts w:ascii="Tahoma" w:hAnsi="Tahoma" w:cs="Tahoma"/>
          <w:sz w:val="20"/>
          <w:szCs w:val="20"/>
        </w:rPr>
        <w:t xml:space="preserve">bezpieczenie </w:t>
      </w:r>
      <w:r>
        <w:rPr>
          <w:rFonts w:ascii="Tahoma" w:hAnsi="Tahoma" w:cs="Tahoma"/>
          <w:sz w:val="20"/>
          <w:szCs w:val="20"/>
        </w:rPr>
        <w:t>A</w:t>
      </w:r>
      <w:r w:rsidR="008442A0" w:rsidRPr="003B3E5A">
        <w:rPr>
          <w:rFonts w:ascii="Tahoma" w:hAnsi="Tahoma" w:cs="Tahoma"/>
          <w:sz w:val="20"/>
          <w:szCs w:val="20"/>
        </w:rPr>
        <w:t>utocasco</w:t>
      </w:r>
    </w:p>
    <w:p w14:paraId="538E3EC7" w14:textId="1FABB502" w:rsidR="008442A0" w:rsidRPr="003B3E5A" w:rsidRDefault="00B40423" w:rsidP="00105407">
      <w:pPr>
        <w:pStyle w:val="Akapitzlist"/>
        <w:numPr>
          <w:ilvl w:val="0"/>
          <w:numId w:val="49"/>
        </w:numPr>
        <w:tabs>
          <w:tab w:val="left" w:pos="426"/>
        </w:tabs>
        <w:autoSpaceDE w:val="0"/>
        <w:autoSpaceDN w:val="0"/>
        <w:adjustRightInd w:val="0"/>
        <w:ind w:left="0" w:firstLine="0"/>
        <w:jc w:val="both"/>
        <w:rPr>
          <w:rFonts w:ascii="Tahoma" w:hAnsi="Tahoma" w:cs="Tahoma"/>
          <w:sz w:val="20"/>
          <w:szCs w:val="20"/>
        </w:rPr>
      </w:pPr>
      <w:r>
        <w:rPr>
          <w:rFonts w:ascii="Tahoma" w:hAnsi="Tahoma" w:cs="Tahoma"/>
          <w:sz w:val="20"/>
          <w:szCs w:val="20"/>
        </w:rPr>
        <w:t>U</w:t>
      </w:r>
      <w:r w:rsidR="008442A0" w:rsidRPr="003B3E5A">
        <w:rPr>
          <w:rFonts w:ascii="Tahoma" w:hAnsi="Tahoma" w:cs="Tahoma"/>
          <w:sz w:val="20"/>
          <w:szCs w:val="20"/>
        </w:rPr>
        <w:t>bezpieczenie następstw nieszczęśliwych wypadków kierowcy i pasażerów</w:t>
      </w:r>
    </w:p>
    <w:p w14:paraId="327A7266" w14:textId="468903E2" w:rsidR="008442A0" w:rsidRPr="003B3E5A" w:rsidRDefault="008442A0" w:rsidP="003B3E5A">
      <w:pPr>
        <w:autoSpaceDE w:val="0"/>
        <w:autoSpaceDN w:val="0"/>
        <w:adjustRightInd w:val="0"/>
        <w:spacing w:after="0" w:line="240" w:lineRule="auto"/>
        <w:jc w:val="both"/>
        <w:rPr>
          <w:rFonts w:ascii="Tahoma" w:hAnsi="Tahoma" w:cs="Tahoma"/>
          <w:sz w:val="20"/>
          <w:szCs w:val="20"/>
        </w:rPr>
      </w:pPr>
      <w:r w:rsidRPr="003B3E5A">
        <w:rPr>
          <w:rFonts w:ascii="Tahoma" w:hAnsi="Tahoma" w:cs="Tahoma"/>
          <w:sz w:val="20"/>
          <w:szCs w:val="20"/>
        </w:rPr>
        <w:t xml:space="preserve">-w przypadku ubezpieczenia pojazdów nabywanych przez Zamawiającego (podmioty podlegające ubezpieczeniu na podstawie niniejszego postępowania) </w:t>
      </w:r>
      <w:r w:rsidR="007E46AE" w:rsidRPr="003B3E5A">
        <w:rPr>
          <w:rFonts w:ascii="Tahoma" w:hAnsi="Tahoma" w:cs="Tahoma"/>
          <w:sz w:val="20"/>
          <w:szCs w:val="20"/>
        </w:rPr>
        <w:t xml:space="preserve">i/lub zwiększenia wartości ubezpieczonych pojazdów </w:t>
      </w:r>
      <w:r w:rsidRPr="003B3E5A">
        <w:rPr>
          <w:rFonts w:ascii="Tahoma" w:hAnsi="Tahoma" w:cs="Tahoma"/>
          <w:sz w:val="20"/>
          <w:szCs w:val="20"/>
        </w:rPr>
        <w:t>w trakcie trwania umowy w sprawie zamówienia publicznego.</w:t>
      </w:r>
    </w:p>
    <w:p w14:paraId="1E838F25" w14:textId="0F7C0077" w:rsidR="008442A0" w:rsidRPr="003B3E5A" w:rsidRDefault="008442A0" w:rsidP="003B3E5A">
      <w:pPr>
        <w:autoSpaceDE w:val="0"/>
        <w:autoSpaceDN w:val="0"/>
        <w:adjustRightInd w:val="0"/>
        <w:spacing w:after="0" w:line="240" w:lineRule="auto"/>
        <w:jc w:val="both"/>
        <w:rPr>
          <w:rFonts w:ascii="Tahoma" w:hAnsi="Tahoma" w:cs="Tahoma"/>
          <w:sz w:val="20"/>
          <w:szCs w:val="20"/>
        </w:rPr>
      </w:pPr>
      <w:r w:rsidRPr="003B3E5A">
        <w:rPr>
          <w:rFonts w:ascii="Tahoma" w:hAnsi="Tahoma" w:cs="Tahoma"/>
          <w:sz w:val="20"/>
          <w:szCs w:val="20"/>
        </w:rPr>
        <w:t xml:space="preserve">Maksymalna wartość opcji dla niniejszej części zamówienia wynosi </w:t>
      </w:r>
      <w:r w:rsidR="00107697" w:rsidRPr="003B3E5A">
        <w:rPr>
          <w:rFonts w:ascii="Tahoma" w:hAnsi="Tahoma" w:cs="Tahoma"/>
          <w:sz w:val="20"/>
          <w:szCs w:val="20"/>
        </w:rPr>
        <w:t>30</w:t>
      </w:r>
      <w:r w:rsidRPr="003B3E5A">
        <w:rPr>
          <w:rFonts w:ascii="Tahoma" w:hAnsi="Tahoma" w:cs="Tahoma"/>
          <w:sz w:val="20"/>
          <w:szCs w:val="20"/>
        </w:rPr>
        <w:t>% składki za zamówienie podstawowe, pierwotnie określonej w umowie w sprawie zamówienia publicznego.</w:t>
      </w:r>
    </w:p>
    <w:p w14:paraId="4563B5E0" w14:textId="58EEFC0A" w:rsidR="008442A0" w:rsidRPr="003B3E5A" w:rsidRDefault="008442A0" w:rsidP="003B3E5A">
      <w:pPr>
        <w:pStyle w:val="Akapitzlist"/>
        <w:numPr>
          <w:ilvl w:val="2"/>
          <w:numId w:val="1"/>
        </w:numPr>
        <w:autoSpaceDE w:val="0"/>
        <w:autoSpaceDN w:val="0"/>
        <w:ind w:left="0" w:firstLine="0"/>
        <w:jc w:val="both"/>
        <w:rPr>
          <w:rFonts w:ascii="Tahoma" w:hAnsi="Tahoma" w:cs="Tahoma"/>
          <w:sz w:val="20"/>
          <w:szCs w:val="20"/>
        </w:rPr>
      </w:pPr>
      <w:r w:rsidRPr="003B3E5A">
        <w:rPr>
          <w:rFonts w:ascii="Tahoma" w:hAnsi="Tahoma" w:cs="Tahoma"/>
          <w:sz w:val="20"/>
          <w:szCs w:val="20"/>
        </w:rPr>
        <w:t xml:space="preserve">Składka będzie rozliczana zgodnie z określoną w załączniku nr </w:t>
      </w:r>
      <w:r w:rsidR="003B3E5A" w:rsidRPr="003B3E5A">
        <w:rPr>
          <w:rFonts w:ascii="Tahoma" w:hAnsi="Tahoma" w:cs="Tahoma"/>
          <w:sz w:val="20"/>
          <w:szCs w:val="20"/>
        </w:rPr>
        <w:t>5</w:t>
      </w:r>
      <w:r w:rsidRPr="003B3E5A">
        <w:rPr>
          <w:rFonts w:ascii="Tahoma" w:hAnsi="Tahoma" w:cs="Tahoma"/>
          <w:sz w:val="20"/>
          <w:szCs w:val="20"/>
        </w:rPr>
        <w:t xml:space="preserve"> do SWZ klauzulą warunków i taryf dotyczącą danej części zamówienia.</w:t>
      </w:r>
    </w:p>
    <w:p w14:paraId="373C0810" w14:textId="77777777" w:rsidR="003B3E5A" w:rsidRPr="003B3E5A" w:rsidRDefault="003B3E5A" w:rsidP="003B3E5A">
      <w:pPr>
        <w:pStyle w:val="Akapitzlist"/>
        <w:autoSpaceDE w:val="0"/>
        <w:autoSpaceDN w:val="0"/>
        <w:ind w:left="0"/>
        <w:jc w:val="both"/>
        <w:rPr>
          <w:rFonts w:ascii="Tahoma" w:hAnsi="Tahoma" w:cs="Tahoma"/>
          <w:sz w:val="20"/>
          <w:szCs w:val="20"/>
        </w:rPr>
      </w:pP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536AB52E" w14:textId="65146712" w:rsidR="008442A0" w:rsidRPr="002714E8" w:rsidRDefault="008442A0" w:rsidP="008442A0">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w:t>
      </w:r>
      <w:r w:rsidRPr="002714E8">
        <w:rPr>
          <w:rFonts w:ascii="Tahoma" w:hAnsi="Tahoma" w:cs="Tahoma"/>
          <w:sz w:val="20"/>
          <w:szCs w:val="20"/>
        </w:rPr>
        <w:t xml:space="preserve">zgodnie z art. 111 ust. 2 Ustawy z dnia 11 września 2015 r. o działalności ubezpieczeniowej i reasekuracyjnej </w:t>
      </w:r>
      <w:bookmarkStart w:id="4" w:name="_Hlk55223063"/>
      <w:r w:rsidRPr="002714E8">
        <w:rPr>
          <w:rFonts w:ascii="Tahoma" w:hAnsi="Tahoma" w:cs="Tahoma"/>
          <w:sz w:val="20"/>
          <w:szCs w:val="20"/>
        </w:rPr>
        <w:t>(Dz. U. z 202</w:t>
      </w:r>
      <w:r w:rsidR="00F13194" w:rsidRPr="002714E8">
        <w:rPr>
          <w:rFonts w:ascii="Tahoma" w:hAnsi="Tahoma" w:cs="Tahoma"/>
          <w:sz w:val="20"/>
          <w:szCs w:val="20"/>
        </w:rPr>
        <w:t>1</w:t>
      </w:r>
      <w:r w:rsidRPr="002714E8">
        <w:rPr>
          <w:rFonts w:ascii="Tahoma" w:hAnsi="Tahoma" w:cs="Tahoma"/>
          <w:sz w:val="20"/>
          <w:szCs w:val="20"/>
        </w:rPr>
        <w:t xml:space="preserve"> r. poz. </w:t>
      </w:r>
      <w:r w:rsidR="00F13194" w:rsidRPr="002714E8">
        <w:rPr>
          <w:rFonts w:ascii="Tahoma" w:hAnsi="Tahoma" w:cs="Tahoma"/>
          <w:sz w:val="20"/>
          <w:szCs w:val="20"/>
        </w:rPr>
        <w:t>1130</w:t>
      </w:r>
      <w:r w:rsidR="00D176FB" w:rsidRPr="002714E8">
        <w:rPr>
          <w:rFonts w:ascii="Tahoma" w:hAnsi="Tahoma" w:cs="Tahoma"/>
          <w:sz w:val="20"/>
          <w:szCs w:val="20"/>
        </w:rPr>
        <w:t xml:space="preserve"> z </w:t>
      </w:r>
      <w:proofErr w:type="spellStart"/>
      <w:r w:rsidR="00D176FB" w:rsidRPr="002714E8">
        <w:rPr>
          <w:rFonts w:ascii="Tahoma" w:hAnsi="Tahoma" w:cs="Tahoma"/>
          <w:sz w:val="20"/>
          <w:szCs w:val="20"/>
        </w:rPr>
        <w:t>późn</w:t>
      </w:r>
      <w:proofErr w:type="spellEnd"/>
      <w:r w:rsidR="00D176FB" w:rsidRPr="002714E8">
        <w:rPr>
          <w:rFonts w:ascii="Tahoma" w:hAnsi="Tahoma" w:cs="Tahoma"/>
          <w:sz w:val="20"/>
          <w:szCs w:val="20"/>
        </w:rPr>
        <w:t>. zm.</w:t>
      </w:r>
      <w:r w:rsidRPr="002714E8">
        <w:rPr>
          <w:rFonts w:ascii="Tahoma" w:hAnsi="Tahoma" w:cs="Tahoma"/>
          <w:sz w:val="20"/>
          <w:szCs w:val="20"/>
        </w:rPr>
        <w:t>)</w:t>
      </w:r>
      <w:bookmarkEnd w:id="4"/>
      <w:r w:rsidRPr="002714E8">
        <w:rPr>
          <w:rFonts w:ascii="Tahoma" w:hAnsi="Tahoma" w:cs="Tahoma"/>
          <w:sz w:val="20"/>
          <w:szCs w:val="20"/>
        </w:rPr>
        <w:t>.</w:t>
      </w:r>
    </w:p>
    <w:p w14:paraId="3FB58552" w14:textId="77777777" w:rsidR="008442A0" w:rsidRPr="002714E8"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1F9BA42F"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30F64FDB"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4F0C56C5" w14:textId="6AC664E0" w:rsid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5818E234" w14:textId="77777777" w:rsidR="007C1348" w:rsidRPr="002714E8" w:rsidRDefault="007C1348" w:rsidP="002714E8">
      <w:pPr>
        <w:pStyle w:val="Akapitzlist"/>
        <w:tabs>
          <w:tab w:val="left" w:pos="0"/>
        </w:tabs>
        <w:spacing w:after="120"/>
        <w:ind w:left="567"/>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lastRenderedPageBreak/>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5"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5"/>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B40423" w:rsidRDefault="0028125F" w:rsidP="0028125F">
      <w:pPr>
        <w:spacing w:after="0" w:line="240" w:lineRule="auto"/>
        <w:jc w:val="both"/>
        <w:rPr>
          <w:rFonts w:ascii="Tahoma" w:hAnsi="Tahoma" w:cs="Tahoma"/>
          <w:b/>
          <w:sz w:val="20"/>
          <w:szCs w:val="20"/>
          <w:highlight w:val="green"/>
        </w:rPr>
      </w:pPr>
      <w:r w:rsidRPr="00B40423">
        <w:rPr>
          <w:rFonts w:ascii="Tahoma" w:hAnsi="Tahoma" w:cs="Tahoma"/>
          <w:b/>
          <w:sz w:val="20"/>
          <w:szCs w:val="20"/>
        </w:rPr>
        <w:t xml:space="preserve">Dopuszcza się składanie ofert częściowych. </w:t>
      </w:r>
    </w:p>
    <w:p w14:paraId="053D0D17" w14:textId="77777777" w:rsidR="0028125F" w:rsidRPr="00B40423" w:rsidRDefault="0028125F" w:rsidP="0028125F">
      <w:pPr>
        <w:spacing w:after="0" w:line="240" w:lineRule="auto"/>
        <w:ind w:left="284"/>
        <w:jc w:val="both"/>
        <w:rPr>
          <w:rFonts w:ascii="Tahoma" w:hAnsi="Tahoma" w:cs="Tahoma"/>
          <w:b/>
          <w:sz w:val="20"/>
          <w:szCs w:val="20"/>
          <w:highlight w:val="green"/>
        </w:rPr>
      </w:pPr>
    </w:p>
    <w:p w14:paraId="122BE25B" w14:textId="56CC6CEC" w:rsidR="0028125F" w:rsidRPr="00B40423" w:rsidRDefault="0028125F" w:rsidP="0028125F">
      <w:pPr>
        <w:spacing w:after="0" w:line="240" w:lineRule="auto"/>
        <w:jc w:val="both"/>
        <w:rPr>
          <w:rFonts w:ascii="Tahoma" w:hAnsi="Tahoma" w:cs="Tahoma"/>
          <w:b/>
          <w:sz w:val="20"/>
          <w:szCs w:val="20"/>
        </w:rPr>
      </w:pPr>
      <w:r w:rsidRPr="00B40423">
        <w:rPr>
          <w:rFonts w:ascii="Tahoma" w:hAnsi="Tahoma" w:cs="Tahoma"/>
          <w:sz w:val="20"/>
          <w:szCs w:val="20"/>
        </w:rPr>
        <w:t>Szczegółowy opis części zamówienia zawarty jest</w:t>
      </w:r>
      <w:r w:rsidRPr="00B40423">
        <w:rPr>
          <w:rFonts w:ascii="Tahoma" w:hAnsi="Tahoma" w:cs="Tahoma"/>
          <w:b/>
          <w:sz w:val="20"/>
          <w:szCs w:val="20"/>
        </w:rPr>
        <w:t xml:space="preserve"> w Załączniku Nr</w:t>
      </w:r>
      <w:r w:rsidR="00A21255" w:rsidRPr="00B40423">
        <w:rPr>
          <w:rFonts w:ascii="Tahoma" w:hAnsi="Tahoma" w:cs="Tahoma"/>
          <w:b/>
          <w:sz w:val="20"/>
          <w:szCs w:val="20"/>
        </w:rPr>
        <w:t xml:space="preserve"> </w:t>
      </w:r>
      <w:r w:rsidR="00B40423" w:rsidRPr="00B40423">
        <w:rPr>
          <w:rFonts w:ascii="Tahoma" w:hAnsi="Tahoma" w:cs="Tahoma"/>
          <w:b/>
          <w:sz w:val="20"/>
          <w:szCs w:val="20"/>
        </w:rPr>
        <w:t>5</w:t>
      </w:r>
      <w:r w:rsidRPr="00B40423">
        <w:rPr>
          <w:rFonts w:ascii="Tahoma" w:hAnsi="Tahoma" w:cs="Tahoma"/>
          <w:b/>
          <w:sz w:val="20"/>
          <w:szCs w:val="20"/>
        </w:rPr>
        <w:t xml:space="preserve"> – Program Ubezpieczenia</w:t>
      </w:r>
      <w:r w:rsidR="00B908B7" w:rsidRPr="00B40423">
        <w:rPr>
          <w:rFonts w:ascii="Tahoma" w:hAnsi="Tahoma" w:cs="Tahoma"/>
          <w:b/>
          <w:sz w:val="20"/>
          <w:szCs w:val="20"/>
        </w:rPr>
        <w:t>.</w:t>
      </w:r>
    </w:p>
    <w:p w14:paraId="38977CF9" w14:textId="77777777" w:rsidR="0028125F" w:rsidRPr="00B40423" w:rsidRDefault="0028125F" w:rsidP="0028125F">
      <w:pPr>
        <w:spacing w:after="0" w:line="240" w:lineRule="auto"/>
        <w:jc w:val="both"/>
        <w:rPr>
          <w:rFonts w:ascii="Tahoma" w:hAnsi="Tahoma" w:cs="Tahoma"/>
          <w:b/>
          <w:sz w:val="20"/>
          <w:szCs w:val="20"/>
        </w:rPr>
      </w:pPr>
    </w:p>
    <w:p w14:paraId="78CCF510" w14:textId="197115FC" w:rsidR="0028125F" w:rsidRPr="00B40423" w:rsidRDefault="0028125F" w:rsidP="0028125F">
      <w:pPr>
        <w:spacing w:after="0" w:line="240" w:lineRule="auto"/>
        <w:jc w:val="both"/>
        <w:rPr>
          <w:rFonts w:ascii="Tahoma" w:hAnsi="Tahoma" w:cs="Tahoma"/>
          <w:b/>
          <w:sz w:val="20"/>
          <w:szCs w:val="20"/>
        </w:rPr>
      </w:pPr>
      <w:r w:rsidRPr="00B40423">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B40423"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sidRPr="00B40423">
        <w:rPr>
          <w:rFonts w:ascii="Tahoma" w:hAnsi="Tahoma" w:cs="Tahoma"/>
          <w:bCs/>
          <w:sz w:val="20"/>
          <w:u w:val="none"/>
        </w:rPr>
        <w:t>Oferty wariantowe</w:t>
      </w:r>
    </w:p>
    <w:p w14:paraId="09C22C76" w14:textId="4858D2B4" w:rsidR="0044161E" w:rsidRPr="007C1348" w:rsidRDefault="0044161E" w:rsidP="0044161E">
      <w:pPr>
        <w:tabs>
          <w:tab w:val="left" w:pos="0"/>
        </w:tabs>
        <w:spacing w:before="120" w:after="120"/>
        <w:jc w:val="both"/>
        <w:rPr>
          <w:rFonts w:ascii="Tahoma" w:hAnsi="Tahoma" w:cs="Tahoma"/>
          <w:sz w:val="20"/>
          <w:szCs w:val="20"/>
        </w:rPr>
      </w:pPr>
      <w:r w:rsidRPr="007C1348">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4D96DBE9" w:rsidR="0028125F" w:rsidRPr="0028125F" w:rsidRDefault="0028125F" w:rsidP="0028125F">
      <w:pPr>
        <w:jc w:val="both"/>
        <w:outlineLvl w:val="0"/>
        <w:rPr>
          <w:rFonts w:ascii="Tahoma" w:hAnsi="Tahoma" w:cs="Tahoma"/>
          <w:sz w:val="20"/>
          <w:szCs w:val="20"/>
          <w:u w:val="single"/>
        </w:rPr>
      </w:pPr>
      <w:r w:rsidRPr="00B40423">
        <w:rPr>
          <w:rFonts w:ascii="Tahoma" w:hAnsi="Tahoma" w:cs="Tahoma"/>
          <w:b/>
          <w:sz w:val="20"/>
          <w:szCs w:val="20"/>
          <w:u w:val="single"/>
        </w:rPr>
        <w:t>Dotyczy wszystkich części zamówienia:</w:t>
      </w:r>
    </w:p>
    <w:p w14:paraId="783C8BB3" w14:textId="79A38D1C" w:rsidR="0028125F" w:rsidRPr="007C1348" w:rsidRDefault="0028125F" w:rsidP="003637AB">
      <w:pPr>
        <w:pStyle w:val="Akapitzlist"/>
        <w:numPr>
          <w:ilvl w:val="1"/>
          <w:numId w:val="1"/>
        </w:numPr>
        <w:ind w:left="567" w:hanging="567"/>
        <w:jc w:val="both"/>
        <w:outlineLvl w:val="0"/>
        <w:rPr>
          <w:rFonts w:ascii="Tahoma" w:hAnsi="Tahoma" w:cs="Tahoma"/>
          <w:sz w:val="20"/>
          <w:szCs w:val="20"/>
        </w:rPr>
      </w:pPr>
      <w:r w:rsidRPr="007C1348">
        <w:rPr>
          <w:rFonts w:ascii="Tahoma" w:hAnsi="Tahoma" w:cs="Tahoma"/>
          <w:sz w:val="20"/>
          <w:szCs w:val="20"/>
        </w:rPr>
        <w:t xml:space="preserve">Termin realizacji zamówienia:  </w:t>
      </w:r>
      <w:r w:rsidR="00B40423" w:rsidRPr="007C1348">
        <w:rPr>
          <w:rFonts w:ascii="Tahoma" w:hAnsi="Tahoma" w:cs="Tahoma"/>
          <w:sz w:val="20"/>
          <w:szCs w:val="20"/>
        </w:rPr>
        <w:t xml:space="preserve">24 </w:t>
      </w:r>
      <w:r w:rsidRPr="007C1348">
        <w:rPr>
          <w:rFonts w:ascii="Tahoma" w:hAnsi="Tahoma" w:cs="Tahoma"/>
          <w:sz w:val="20"/>
          <w:szCs w:val="20"/>
        </w:rPr>
        <w:t>miesi</w:t>
      </w:r>
      <w:r w:rsidR="00B40423" w:rsidRPr="007C1348">
        <w:rPr>
          <w:rFonts w:ascii="Tahoma" w:hAnsi="Tahoma" w:cs="Tahoma"/>
          <w:sz w:val="20"/>
          <w:szCs w:val="20"/>
        </w:rPr>
        <w:t>ące</w:t>
      </w:r>
      <w:r w:rsidRPr="007C1348">
        <w:rPr>
          <w:rFonts w:ascii="Tahoma" w:hAnsi="Tahoma" w:cs="Tahoma"/>
          <w:sz w:val="20"/>
          <w:szCs w:val="20"/>
        </w:rPr>
        <w:t xml:space="preserve"> przewidywany okres ubezpieczenia</w:t>
      </w:r>
      <w:r w:rsidR="00C13809" w:rsidRPr="007C1348">
        <w:rPr>
          <w:rFonts w:ascii="Tahoma" w:hAnsi="Tahoma" w:cs="Tahoma"/>
          <w:sz w:val="20"/>
          <w:szCs w:val="20"/>
        </w:rPr>
        <w:t xml:space="preserve"> </w:t>
      </w:r>
      <w:bookmarkStart w:id="6" w:name="_Hlk62074047"/>
      <w:r w:rsidR="00C13809" w:rsidRPr="007C1348">
        <w:rPr>
          <w:rFonts w:ascii="Tahoma" w:hAnsi="Tahoma" w:cs="Tahoma"/>
          <w:sz w:val="20"/>
          <w:szCs w:val="20"/>
        </w:rPr>
        <w:t>(okres realizacji zamówienia)</w:t>
      </w:r>
      <w:r w:rsidRPr="007C1348">
        <w:rPr>
          <w:rFonts w:ascii="Tahoma" w:hAnsi="Tahoma" w:cs="Tahoma"/>
          <w:sz w:val="20"/>
          <w:szCs w:val="20"/>
        </w:rPr>
        <w:t>:</w:t>
      </w:r>
    </w:p>
    <w:bookmarkEnd w:id="6"/>
    <w:p w14:paraId="4886586A" w14:textId="77777777" w:rsidR="00686D13" w:rsidRPr="007C1348" w:rsidRDefault="00686D13" w:rsidP="00686D13">
      <w:pPr>
        <w:pStyle w:val="Akapitzlist"/>
        <w:ind w:left="426"/>
        <w:jc w:val="both"/>
        <w:outlineLvl w:val="0"/>
        <w:rPr>
          <w:rFonts w:ascii="Tahoma" w:hAnsi="Tahoma" w:cs="Tahoma"/>
          <w:sz w:val="20"/>
          <w:szCs w:val="20"/>
        </w:rPr>
      </w:pPr>
    </w:p>
    <w:p w14:paraId="45C855FA" w14:textId="3C4D5686" w:rsidR="0028125F" w:rsidRPr="007C1348" w:rsidRDefault="0028125F" w:rsidP="0028125F">
      <w:pPr>
        <w:spacing w:after="0"/>
        <w:ind w:left="284" w:firstLine="76"/>
        <w:jc w:val="both"/>
        <w:outlineLvl w:val="0"/>
        <w:rPr>
          <w:rFonts w:ascii="Tahoma" w:hAnsi="Tahoma" w:cs="Tahoma"/>
          <w:b/>
          <w:sz w:val="20"/>
          <w:szCs w:val="20"/>
        </w:rPr>
      </w:pPr>
      <w:r w:rsidRPr="007C1348">
        <w:rPr>
          <w:rFonts w:ascii="Tahoma" w:hAnsi="Tahoma" w:cs="Tahoma"/>
          <w:b/>
          <w:sz w:val="20"/>
          <w:szCs w:val="20"/>
        </w:rPr>
        <w:t xml:space="preserve">od dnia </w:t>
      </w:r>
      <w:r w:rsidR="00B40423" w:rsidRPr="007C1348">
        <w:rPr>
          <w:rFonts w:ascii="Tahoma" w:hAnsi="Tahoma" w:cs="Tahoma"/>
          <w:b/>
          <w:sz w:val="20"/>
          <w:szCs w:val="20"/>
        </w:rPr>
        <w:t>01.03.2023</w:t>
      </w:r>
      <w:r w:rsidRPr="007C1348">
        <w:rPr>
          <w:rFonts w:ascii="Tahoma" w:hAnsi="Tahoma" w:cs="Tahoma"/>
          <w:b/>
          <w:sz w:val="20"/>
          <w:szCs w:val="20"/>
        </w:rPr>
        <w:t xml:space="preserve">r. do dnia </w:t>
      </w:r>
      <w:r w:rsidR="00B40423" w:rsidRPr="007C1348">
        <w:rPr>
          <w:rFonts w:ascii="Tahoma" w:hAnsi="Tahoma" w:cs="Tahoma"/>
          <w:b/>
          <w:sz w:val="20"/>
          <w:szCs w:val="20"/>
        </w:rPr>
        <w:t>28.02.2025</w:t>
      </w:r>
      <w:r w:rsidRPr="007C1348">
        <w:rPr>
          <w:rFonts w:ascii="Tahoma" w:hAnsi="Tahoma" w:cs="Tahoma"/>
          <w:b/>
          <w:sz w:val="20"/>
          <w:szCs w:val="20"/>
        </w:rPr>
        <w:t xml:space="preserve">r. </w:t>
      </w:r>
    </w:p>
    <w:p w14:paraId="31972CB7" w14:textId="77777777" w:rsidR="0028125F" w:rsidRPr="007C1348" w:rsidRDefault="0028125F" w:rsidP="0028125F">
      <w:pPr>
        <w:spacing w:after="0"/>
        <w:ind w:left="360"/>
        <w:jc w:val="both"/>
        <w:rPr>
          <w:rFonts w:ascii="Tahoma" w:hAnsi="Tahoma" w:cs="Tahoma"/>
          <w:sz w:val="20"/>
          <w:szCs w:val="20"/>
        </w:rPr>
      </w:pPr>
    </w:p>
    <w:p w14:paraId="0F9B3A9B" w14:textId="7DFD332F" w:rsidR="0028125F" w:rsidRPr="007C1348" w:rsidRDefault="0028125F" w:rsidP="0028125F">
      <w:pPr>
        <w:spacing w:after="0"/>
        <w:ind w:left="360" w:hanging="76"/>
        <w:jc w:val="both"/>
        <w:rPr>
          <w:rFonts w:ascii="Tahoma" w:hAnsi="Tahoma" w:cs="Tahoma"/>
          <w:b/>
          <w:sz w:val="20"/>
          <w:szCs w:val="20"/>
        </w:rPr>
      </w:pPr>
      <w:r w:rsidRPr="007C1348">
        <w:rPr>
          <w:rFonts w:ascii="Tahoma" w:hAnsi="Tahoma" w:cs="Tahoma"/>
          <w:b/>
          <w:sz w:val="20"/>
          <w:szCs w:val="20"/>
        </w:rPr>
        <w:t>UWAGA: w przypadku umów wieloletnich polisy wystawiane są na okresy roczne dla wszystkich rodzajów ubezpieczeń.</w:t>
      </w:r>
    </w:p>
    <w:p w14:paraId="512402C8" w14:textId="77777777" w:rsidR="0028125F" w:rsidRPr="007C1348" w:rsidRDefault="0028125F" w:rsidP="0028125F">
      <w:pPr>
        <w:spacing w:after="0"/>
        <w:ind w:left="360" w:hanging="76"/>
        <w:jc w:val="both"/>
        <w:rPr>
          <w:rFonts w:ascii="Tahoma" w:hAnsi="Tahoma" w:cs="Tahoma"/>
          <w:sz w:val="20"/>
          <w:szCs w:val="20"/>
        </w:rPr>
      </w:pPr>
    </w:p>
    <w:p w14:paraId="6D8B8E84" w14:textId="7023FD8A" w:rsidR="0028125F" w:rsidRPr="007C1348" w:rsidRDefault="0028125F" w:rsidP="003637AB">
      <w:pPr>
        <w:pStyle w:val="Akapitzlist"/>
        <w:numPr>
          <w:ilvl w:val="1"/>
          <w:numId w:val="1"/>
        </w:numPr>
        <w:ind w:left="567" w:hanging="567"/>
        <w:jc w:val="both"/>
        <w:outlineLvl w:val="0"/>
        <w:rPr>
          <w:rFonts w:ascii="Tahoma" w:hAnsi="Tahoma" w:cs="Tahoma"/>
          <w:sz w:val="20"/>
          <w:szCs w:val="20"/>
        </w:rPr>
      </w:pPr>
      <w:r w:rsidRPr="007C1348">
        <w:rPr>
          <w:rFonts w:ascii="Tahoma" w:hAnsi="Tahoma" w:cs="Tahoma"/>
          <w:sz w:val="20"/>
          <w:szCs w:val="20"/>
        </w:rPr>
        <w:t>Polisy ubezpieczeniowe w ubezpieczeniach majątkowych będą wystawiane indywidualnie dla każdego ubezpieczonego podmiotu na okresy:</w:t>
      </w:r>
    </w:p>
    <w:p w14:paraId="1DE75252" w14:textId="2A173133" w:rsidR="0028125F" w:rsidRPr="007C1348" w:rsidRDefault="0028125F" w:rsidP="0028125F">
      <w:pPr>
        <w:spacing w:after="0"/>
        <w:ind w:left="426"/>
        <w:jc w:val="both"/>
        <w:outlineLvl w:val="0"/>
        <w:rPr>
          <w:rFonts w:ascii="Tahoma" w:hAnsi="Tahoma" w:cs="Tahoma"/>
          <w:b/>
          <w:sz w:val="20"/>
          <w:szCs w:val="20"/>
        </w:rPr>
      </w:pPr>
      <w:r w:rsidRPr="007C1348">
        <w:rPr>
          <w:rFonts w:ascii="Tahoma" w:hAnsi="Tahoma" w:cs="Tahoma"/>
          <w:b/>
          <w:sz w:val="20"/>
          <w:szCs w:val="20"/>
        </w:rPr>
        <w:t xml:space="preserve">od </w:t>
      </w:r>
      <w:r w:rsidR="00B40423" w:rsidRPr="007C1348">
        <w:rPr>
          <w:rFonts w:ascii="Tahoma" w:hAnsi="Tahoma" w:cs="Tahoma"/>
          <w:b/>
          <w:sz w:val="20"/>
          <w:szCs w:val="20"/>
        </w:rPr>
        <w:t>01.03.2023</w:t>
      </w:r>
      <w:r w:rsidRPr="007C1348">
        <w:rPr>
          <w:rFonts w:ascii="Tahoma" w:hAnsi="Tahoma" w:cs="Tahoma"/>
          <w:b/>
          <w:sz w:val="20"/>
          <w:szCs w:val="20"/>
        </w:rPr>
        <w:t xml:space="preserve">r. do </w:t>
      </w:r>
      <w:r w:rsidR="00B40423" w:rsidRPr="007C1348">
        <w:rPr>
          <w:rFonts w:ascii="Tahoma" w:hAnsi="Tahoma" w:cs="Tahoma"/>
          <w:b/>
          <w:sz w:val="20"/>
          <w:szCs w:val="20"/>
        </w:rPr>
        <w:t>29.02.2024r.</w:t>
      </w:r>
      <w:r w:rsidRPr="007C1348">
        <w:rPr>
          <w:rFonts w:ascii="Tahoma" w:hAnsi="Tahoma" w:cs="Tahoma"/>
          <w:b/>
          <w:sz w:val="20"/>
          <w:szCs w:val="20"/>
        </w:rPr>
        <w:t xml:space="preserve"> </w:t>
      </w:r>
    </w:p>
    <w:p w14:paraId="1786642E" w14:textId="37F3B509" w:rsidR="00B40423" w:rsidRPr="007C1348" w:rsidRDefault="00B40423" w:rsidP="00B40423">
      <w:pPr>
        <w:spacing w:after="0"/>
        <w:ind w:left="426"/>
        <w:jc w:val="both"/>
        <w:outlineLvl w:val="0"/>
        <w:rPr>
          <w:rFonts w:ascii="Tahoma" w:hAnsi="Tahoma" w:cs="Tahoma"/>
          <w:b/>
          <w:sz w:val="20"/>
          <w:szCs w:val="20"/>
        </w:rPr>
      </w:pPr>
      <w:r w:rsidRPr="007C1348">
        <w:rPr>
          <w:rFonts w:ascii="Tahoma" w:hAnsi="Tahoma" w:cs="Tahoma"/>
          <w:b/>
          <w:sz w:val="20"/>
          <w:szCs w:val="20"/>
        </w:rPr>
        <w:t xml:space="preserve">od 01.03.2024r. do 28.02.2025r. </w:t>
      </w:r>
    </w:p>
    <w:p w14:paraId="0D663C3D" w14:textId="77777777" w:rsidR="0028125F" w:rsidRPr="007C1348" w:rsidRDefault="0028125F" w:rsidP="0028125F">
      <w:pPr>
        <w:spacing w:after="0"/>
        <w:ind w:left="360"/>
        <w:jc w:val="both"/>
        <w:rPr>
          <w:rFonts w:ascii="Tahoma" w:hAnsi="Tahoma" w:cs="Tahoma"/>
          <w:sz w:val="20"/>
          <w:szCs w:val="20"/>
        </w:rPr>
      </w:pPr>
    </w:p>
    <w:p w14:paraId="74670C2F" w14:textId="00E4B6F1" w:rsidR="0028125F" w:rsidRPr="007C1348" w:rsidRDefault="0028125F" w:rsidP="003637AB">
      <w:pPr>
        <w:pStyle w:val="Akapitzlist"/>
        <w:numPr>
          <w:ilvl w:val="1"/>
          <w:numId w:val="1"/>
        </w:numPr>
        <w:ind w:left="567" w:hanging="567"/>
        <w:jc w:val="both"/>
        <w:outlineLvl w:val="0"/>
        <w:rPr>
          <w:rFonts w:ascii="Tahoma" w:hAnsi="Tahoma" w:cs="Tahoma"/>
          <w:sz w:val="20"/>
          <w:szCs w:val="20"/>
        </w:rPr>
      </w:pPr>
      <w:r w:rsidRPr="007C1348">
        <w:rPr>
          <w:rFonts w:ascii="Tahoma" w:hAnsi="Tahoma" w:cs="Tahoma"/>
          <w:sz w:val="20"/>
          <w:szCs w:val="20"/>
        </w:rPr>
        <w:t xml:space="preserve">Polisy dla ubezpieczeń wspólnych np. ubezpieczenia mienia od wszystkich </w:t>
      </w:r>
      <w:proofErr w:type="spellStart"/>
      <w:r w:rsidRPr="007C1348">
        <w:rPr>
          <w:rFonts w:ascii="Tahoma" w:hAnsi="Tahoma" w:cs="Tahoma"/>
          <w:sz w:val="20"/>
          <w:szCs w:val="20"/>
        </w:rPr>
        <w:t>ryzyk</w:t>
      </w:r>
      <w:proofErr w:type="spellEnd"/>
      <w:r w:rsidRPr="007C1348">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1D48FB57" w14:textId="77777777" w:rsidR="00B40423" w:rsidRPr="007C1348" w:rsidRDefault="00B40423" w:rsidP="00B40423">
      <w:pPr>
        <w:pStyle w:val="Akapitzlist"/>
        <w:ind w:left="360" w:firstLine="207"/>
        <w:jc w:val="both"/>
        <w:outlineLvl w:val="0"/>
        <w:rPr>
          <w:rFonts w:ascii="Tahoma" w:hAnsi="Tahoma" w:cs="Tahoma"/>
          <w:b/>
          <w:sz w:val="20"/>
          <w:szCs w:val="20"/>
        </w:rPr>
      </w:pPr>
      <w:r w:rsidRPr="007C1348">
        <w:rPr>
          <w:rFonts w:ascii="Tahoma" w:hAnsi="Tahoma" w:cs="Tahoma"/>
          <w:b/>
          <w:sz w:val="20"/>
          <w:szCs w:val="20"/>
        </w:rPr>
        <w:t xml:space="preserve">od 01.03.2023r. do 29.02.2024r. </w:t>
      </w:r>
    </w:p>
    <w:p w14:paraId="13DEEDE2" w14:textId="77777777" w:rsidR="00B40423" w:rsidRPr="00B40423" w:rsidRDefault="00B40423" w:rsidP="00B40423">
      <w:pPr>
        <w:pStyle w:val="Akapitzlist"/>
        <w:ind w:left="360" w:firstLine="207"/>
        <w:jc w:val="both"/>
        <w:outlineLvl w:val="0"/>
        <w:rPr>
          <w:rFonts w:ascii="Tahoma" w:hAnsi="Tahoma" w:cs="Tahoma"/>
          <w:b/>
          <w:sz w:val="20"/>
          <w:szCs w:val="20"/>
        </w:rPr>
      </w:pPr>
      <w:r w:rsidRPr="007C1348">
        <w:rPr>
          <w:rFonts w:ascii="Tahoma" w:hAnsi="Tahoma" w:cs="Tahoma"/>
          <w:b/>
          <w:sz w:val="20"/>
          <w:szCs w:val="20"/>
        </w:rPr>
        <w:t>od 01.03.2024r. do 28.02.2025r.</w:t>
      </w:r>
      <w:r w:rsidRPr="00B40423">
        <w:rPr>
          <w:rFonts w:ascii="Tahoma" w:hAnsi="Tahoma" w:cs="Tahoma"/>
          <w:b/>
          <w:sz w:val="20"/>
          <w:szCs w:val="20"/>
        </w:rPr>
        <w:t xml:space="preserve">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0F23A1D7" w:rsidR="0028125F" w:rsidRPr="007C1348"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lastRenderedPageBreak/>
        <w:t xml:space="preserve">Polisy dla ubezpieczeń komunikacyjnych będą </w:t>
      </w:r>
      <w:r w:rsidRPr="007C1348">
        <w:rPr>
          <w:rFonts w:ascii="Tahoma" w:hAnsi="Tahoma" w:cs="Tahoma"/>
          <w:sz w:val="20"/>
          <w:szCs w:val="20"/>
        </w:rPr>
        <w:t xml:space="preserve">wystawione na </w:t>
      </w:r>
      <w:r w:rsidR="00B40423" w:rsidRPr="007C1348">
        <w:rPr>
          <w:rFonts w:ascii="Tahoma" w:hAnsi="Tahoma" w:cs="Tahoma"/>
          <w:b/>
          <w:sz w:val="20"/>
          <w:szCs w:val="20"/>
        </w:rPr>
        <w:t>dwa</w:t>
      </w:r>
      <w:r w:rsidRPr="007C1348">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1D1BEE89" w:rsidR="0028125F" w:rsidRPr="007C1348" w:rsidRDefault="0028125F" w:rsidP="00686D13">
      <w:pPr>
        <w:spacing w:after="0"/>
        <w:ind w:left="567"/>
        <w:jc w:val="both"/>
        <w:outlineLvl w:val="0"/>
        <w:rPr>
          <w:rFonts w:ascii="Tahoma" w:hAnsi="Tahoma" w:cs="Tahoma"/>
          <w:b/>
          <w:sz w:val="20"/>
          <w:szCs w:val="20"/>
        </w:rPr>
      </w:pPr>
      <w:r w:rsidRPr="007C1348">
        <w:rPr>
          <w:rFonts w:ascii="Tahoma" w:hAnsi="Tahoma" w:cs="Tahoma"/>
          <w:sz w:val="20"/>
          <w:szCs w:val="20"/>
        </w:rPr>
        <w:t xml:space="preserve">Ostatnim dniem umożliwiającym ubezpieczenie pojazdu na warunkach umowy o udzielenie zamówienia publicznego jest ostatni dzień obowiązywania umowy, to jest </w:t>
      </w:r>
      <w:r w:rsidR="00B40423" w:rsidRPr="007C1348">
        <w:rPr>
          <w:rFonts w:ascii="Tahoma" w:hAnsi="Tahoma" w:cs="Tahoma"/>
          <w:sz w:val="20"/>
          <w:szCs w:val="20"/>
        </w:rPr>
        <w:t>28.02.2025r.</w:t>
      </w:r>
    </w:p>
    <w:p w14:paraId="0F2688C7" w14:textId="514123F0" w:rsidR="0028125F" w:rsidRPr="0028125F" w:rsidRDefault="0028125F" w:rsidP="00686D13">
      <w:pPr>
        <w:spacing w:after="0"/>
        <w:ind w:left="567"/>
        <w:jc w:val="both"/>
        <w:rPr>
          <w:rFonts w:ascii="Tahoma" w:hAnsi="Tahoma" w:cs="Tahoma"/>
          <w:sz w:val="20"/>
          <w:szCs w:val="20"/>
        </w:rPr>
      </w:pPr>
      <w:r w:rsidRPr="007C1348">
        <w:rPr>
          <w:rFonts w:ascii="Tahoma" w:hAnsi="Tahoma" w:cs="Tahoma"/>
          <w:sz w:val="20"/>
          <w:szCs w:val="20"/>
        </w:rPr>
        <w:t xml:space="preserve">Maksymalnie okres ubezpieczenia pojazdów zakończy się </w:t>
      </w:r>
      <w:r w:rsidRPr="007C1348">
        <w:rPr>
          <w:rFonts w:ascii="Tahoma" w:hAnsi="Tahoma" w:cs="Tahoma"/>
          <w:b/>
          <w:sz w:val="20"/>
          <w:szCs w:val="20"/>
        </w:rPr>
        <w:t xml:space="preserve">dnia </w:t>
      </w:r>
      <w:r w:rsidR="00B40423" w:rsidRPr="007C1348">
        <w:rPr>
          <w:rFonts w:ascii="Tahoma" w:hAnsi="Tahoma" w:cs="Tahoma"/>
          <w:b/>
          <w:sz w:val="20"/>
          <w:szCs w:val="20"/>
        </w:rPr>
        <w:t>27.02.2026</w:t>
      </w:r>
      <w:r w:rsidRPr="007C1348">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B40423" w:rsidRDefault="0028125F" w:rsidP="00B40423">
      <w:pPr>
        <w:spacing w:after="0"/>
        <w:jc w:val="both"/>
        <w:rPr>
          <w:rFonts w:ascii="Tahoma" w:hAnsi="Tahoma" w:cs="Tahoma"/>
          <w:b/>
          <w:sz w:val="20"/>
          <w:szCs w:val="20"/>
        </w:rPr>
      </w:pPr>
      <w:r w:rsidRPr="00B40423">
        <w:rPr>
          <w:rFonts w:ascii="Tahoma" w:hAnsi="Tahoma" w:cs="Tahoma"/>
          <w:b/>
          <w:bCs/>
          <w:sz w:val="20"/>
          <w:szCs w:val="20"/>
        </w:rPr>
        <w:t xml:space="preserve">UWAGA: Zamawiający zastrzega sobie prawo zmiany sposobu wystawienia polis ubezpieczeniowych po rozstrzygnięciu </w:t>
      </w:r>
      <w:r w:rsidR="004131B1" w:rsidRPr="00B40423">
        <w:rPr>
          <w:rFonts w:ascii="Tahoma" w:hAnsi="Tahoma" w:cs="Tahoma"/>
          <w:b/>
          <w:bCs/>
          <w:sz w:val="20"/>
          <w:szCs w:val="20"/>
        </w:rPr>
        <w:t>postępowania</w:t>
      </w:r>
      <w:r w:rsidRPr="00B40423">
        <w:rPr>
          <w:rFonts w:ascii="Tahoma" w:hAnsi="Tahoma" w:cs="Tahoma"/>
          <w:b/>
          <w:bCs/>
          <w:sz w:val="20"/>
          <w:szCs w:val="20"/>
        </w:rPr>
        <w:t xml:space="preserve">: </w:t>
      </w:r>
      <w:r w:rsidRPr="00B40423">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B40423">
        <w:rPr>
          <w:rFonts w:ascii="Tahoma" w:hAnsi="Tahoma" w:cs="Tahoma"/>
          <w:b/>
          <w:sz w:val="20"/>
          <w:szCs w:val="20"/>
        </w:rPr>
        <w:t>SWZ</w:t>
      </w:r>
      <w:r w:rsidRPr="00B40423">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10B78380" w14:textId="53074019" w:rsidR="001E1ABA" w:rsidRPr="001E1ABA" w:rsidRDefault="001E1ABA" w:rsidP="00B40423">
      <w:pPr>
        <w:pStyle w:val="Akapitzlist"/>
        <w:numPr>
          <w:ilvl w:val="1"/>
          <w:numId w:val="1"/>
        </w:numPr>
        <w:spacing w:before="120"/>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mowa w art. 189a Kodeksu karnego, </w:t>
      </w:r>
    </w:p>
    <w:p w14:paraId="352C8B8F"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2714E8">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2714E8">
        <w:rPr>
          <w:rFonts w:ascii="Tahoma" w:eastAsia="Calibri" w:hAnsi="Tahoma" w:cs="Tahoma"/>
          <w:color w:val="auto"/>
          <w:sz w:val="20"/>
          <w:szCs w:val="20"/>
          <w:lang w:eastAsia="pl-PL"/>
        </w:rPr>
        <w:t>t.j</w:t>
      </w:r>
      <w:proofErr w:type="spellEnd"/>
      <w:r w:rsidRPr="002714E8">
        <w:rPr>
          <w:rFonts w:ascii="Tahoma" w:eastAsia="Calibri" w:hAnsi="Tahoma" w:cs="Tahoma"/>
          <w:color w:val="auto"/>
          <w:sz w:val="20"/>
          <w:szCs w:val="20"/>
          <w:lang w:eastAsia="pl-PL"/>
        </w:rPr>
        <w:t xml:space="preserve">. Dz. U. z 2022 r. poz. 463, 583 i 974), </w:t>
      </w:r>
    </w:p>
    <w:bookmarkEnd w:id="8"/>
    <w:p w14:paraId="08F2ACCB"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7D4E6D71"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 xml:space="preserve">w stosunku do którego otwarto likwidację, ogłoszono upadłość, którego aktywami zarządza </w:t>
      </w:r>
      <w:r w:rsidRPr="0078613F">
        <w:rPr>
          <w:rFonts w:ascii="Tahoma" w:eastAsia="Calibri" w:hAnsi="Tahoma" w:cs="Tahoma"/>
          <w:color w:val="auto"/>
          <w:sz w:val="20"/>
          <w:szCs w:val="20"/>
          <w:lang w:eastAsia="pl-PL"/>
        </w:rPr>
        <w:lastRenderedPageBreak/>
        <w:t>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B40423">
      <w:pPr>
        <w:pStyle w:val="Default"/>
        <w:numPr>
          <w:ilvl w:val="0"/>
          <w:numId w:val="2"/>
        </w:numPr>
        <w:tabs>
          <w:tab w:val="left" w:pos="426"/>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B40423">
      <w:pPr>
        <w:pStyle w:val="Default"/>
        <w:numPr>
          <w:ilvl w:val="0"/>
          <w:numId w:val="2"/>
        </w:numPr>
        <w:tabs>
          <w:tab w:val="left" w:pos="426"/>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B40423">
      <w:pPr>
        <w:pStyle w:val="Default"/>
        <w:numPr>
          <w:ilvl w:val="0"/>
          <w:numId w:val="2"/>
        </w:numPr>
        <w:tabs>
          <w:tab w:val="left" w:pos="426"/>
        </w:tabs>
        <w:ind w:left="0" w:firstLine="0"/>
        <w:jc w:val="both"/>
        <w:rPr>
          <w:rFonts w:ascii="Tahoma" w:eastAsia="Calibri" w:hAnsi="Tahoma" w:cs="Tahoma"/>
          <w:color w:val="auto"/>
          <w:sz w:val="20"/>
          <w:szCs w:val="20"/>
          <w:lang w:eastAsia="pl-PL"/>
        </w:rPr>
      </w:pPr>
      <w:bookmarkStart w:id="11"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3261A55D" w:rsidR="006C13AD" w:rsidRDefault="00D01C51" w:rsidP="00B66A43">
      <w:pPr>
        <w:pStyle w:val="Default"/>
        <w:numPr>
          <w:ilvl w:val="0"/>
          <w:numId w:val="8"/>
        </w:numPr>
        <w:tabs>
          <w:tab w:val="left" w:pos="426"/>
        </w:tabs>
        <w:ind w:left="142" w:firstLine="0"/>
        <w:jc w:val="both"/>
        <w:rPr>
          <w:rFonts w:ascii="Tahoma" w:eastAsia="Calibri" w:hAnsi="Tahoma" w:cs="Tahoma"/>
          <w:color w:val="auto"/>
          <w:sz w:val="20"/>
          <w:szCs w:val="20"/>
          <w:lang w:eastAsia="pl-PL"/>
        </w:rPr>
      </w:pPr>
      <w:bookmarkStart w:id="12" w:name="_Hlk62074271"/>
      <w:r w:rsidRPr="00D01C51">
        <w:rPr>
          <w:rFonts w:ascii="Tahoma" w:eastAsia="Calibri" w:hAnsi="Tahoma" w:cs="Tahoma"/>
          <w:color w:val="auto"/>
          <w:sz w:val="20"/>
          <w:szCs w:val="20"/>
          <w:lang w:eastAsia="pl-PL"/>
        </w:rPr>
        <w:t>zerwał wszelkie powiązania z osobami lub podmiotami odpowiedzialnymi za nieprawidłowe postępowanie wykonawcy,</w:t>
      </w:r>
    </w:p>
    <w:p w14:paraId="359054D8" w14:textId="77777777" w:rsidR="006C13AD" w:rsidRDefault="00D01C51" w:rsidP="00B66A43">
      <w:pPr>
        <w:pStyle w:val="Default"/>
        <w:numPr>
          <w:ilvl w:val="0"/>
          <w:numId w:val="8"/>
        </w:numPr>
        <w:tabs>
          <w:tab w:val="left" w:pos="426"/>
        </w:tabs>
        <w:ind w:left="142"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B66A43">
      <w:pPr>
        <w:pStyle w:val="Default"/>
        <w:numPr>
          <w:ilvl w:val="0"/>
          <w:numId w:val="8"/>
        </w:numPr>
        <w:tabs>
          <w:tab w:val="left" w:pos="426"/>
        </w:tabs>
        <w:ind w:left="142" w:firstLine="0"/>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B66A43">
      <w:pPr>
        <w:pStyle w:val="Default"/>
        <w:numPr>
          <w:ilvl w:val="0"/>
          <w:numId w:val="8"/>
        </w:numPr>
        <w:tabs>
          <w:tab w:val="left" w:pos="426"/>
        </w:tabs>
        <w:ind w:left="142" w:firstLine="0"/>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B66A43">
      <w:pPr>
        <w:pStyle w:val="Default"/>
        <w:numPr>
          <w:ilvl w:val="0"/>
          <w:numId w:val="8"/>
        </w:numPr>
        <w:tabs>
          <w:tab w:val="left" w:pos="426"/>
        </w:tabs>
        <w:ind w:left="142" w:firstLine="0"/>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1"/>
    <w:bookmarkEnd w:id="12"/>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2ABC05A1" w:rsidR="005A5DAD" w:rsidRPr="002714E8"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Podstawy wykluczenia, o których mowa w art. art. 7 ust. 1 Ustawy z dnia 13 kwietnia 2022r. o szczególnych rozwiązaniach w zakresie przeciwdziałania wspieraniu agresji na Ukrainę oraz służących ochronie bezpieczeństwa narodowego (Dz.U. z 2022r., poz. 835), zwanej dalej Ustawą w o przeciwdziałaniu wspierania agresji na Ukrainę</w:t>
      </w:r>
    </w:p>
    <w:p w14:paraId="73111501"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Z postępowania o udzielenie zamówienia publicznego wyklucza się:</w:t>
      </w:r>
    </w:p>
    <w:p w14:paraId="715FCA56"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1) wykonawcę wymienionego w wykazach określonych w rozporządzeniu </w:t>
      </w:r>
      <w:bookmarkStart w:id="13" w:name="_Hlk101866111"/>
      <w:r w:rsidRPr="002714E8">
        <w:rPr>
          <w:rFonts w:ascii="Tahoma" w:eastAsia="Calibri" w:hAnsi="Tahoma" w:cs="Tahoma"/>
          <w:color w:val="auto"/>
          <w:sz w:val="20"/>
          <w:szCs w:val="20"/>
          <w:lang w:eastAsia="pl-PL"/>
        </w:rPr>
        <w:t xml:space="preserve">Rady (WE) </w:t>
      </w:r>
      <w:bookmarkEnd w:id="13"/>
      <w:r w:rsidRPr="002714E8">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2714E8">
        <w:rPr>
          <w:rFonts w:ascii="Tahoma" w:eastAsia="Calibri" w:hAnsi="Tahoma" w:cs="Tahoma"/>
          <w:color w:val="auto"/>
          <w:sz w:val="20"/>
          <w:szCs w:val="20"/>
          <w:lang w:eastAsia="pl-PL"/>
        </w:rPr>
        <w:t>późn</w:t>
      </w:r>
      <w:proofErr w:type="spellEnd"/>
      <w:r w:rsidRPr="002714E8">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714E8">
        <w:rPr>
          <w:rFonts w:ascii="Tahoma" w:eastAsia="Calibri" w:hAnsi="Tahoma" w:cs="Tahoma"/>
          <w:color w:val="auto"/>
          <w:sz w:val="20"/>
          <w:szCs w:val="20"/>
          <w:lang w:eastAsia="pl-PL"/>
        </w:rPr>
        <w:t>późn</w:t>
      </w:r>
      <w:proofErr w:type="spellEnd"/>
      <w:r w:rsidRPr="002714E8">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02E23291" w14:textId="3B9EAD28"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w:t>
      </w:r>
      <w:r w:rsidR="00EC2527">
        <w:rPr>
          <w:rFonts w:ascii="Tahoma" w:eastAsia="Calibri" w:hAnsi="Tahoma" w:cs="Tahoma"/>
          <w:color w:val="auto"/>
          <w:sz w:val="20"/>
          <w:szCs w:val="20"/>
          <w:lang w:eastAsia="pl-PL"/>
        </w:rPr>
        <w:t xml:space="preserve"> </w:t>
      </w:r>
      <w:r w:rsidRPr="002714E8">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4" w:name="_Hlk62074343"/>
      <w:r w:rsidR="0069435B">
        <w:rPr>
          <w:rFonts w:ascii="Tahoma" w:eastAsia="Calibri" w:hAnsi="Tahoma" w:cs="Tahoma"/>
          <w:sz w:val="20"/>
          <w:szCs w:val="20"/>
          <w:lang w:eastAsia="pl-PL"/>
        </w:rPr>
        <w:t xml:space="preserve">, </w:t>
      </w:r>
      <w:bookmarkStart w:id="15"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4"/>
      <w:bookmarkEnd w:id="15"/>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16"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16"/>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B40423" w:rsidRDefault="00C76CC4" w:rsidP="00B40423">
      <w:pPr>
        <w:pStyle w:val="Nagwek1"/>
        <w:numPr>
          <w:ilvl w:val="0"/>
          <w:numId w:val="1"/>
        </w:numPr>
        <w:pBdr>
          <w:top w:val="single" w:sz="4" w:space="0"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 xml:space="preserve">Informacje dotyczące składania </w:t>
      </w:r>
      <w:r w:rsidRPr="00B40423">
        <w:rPr>
          <w:rFonts w:ascii="Tahoma" w:hAnsi="Tahoma" w:cs="Tahoma"/>
          <w:bCs/>
          <w:sz w:val="20"/>
          <w:u w:val="none"/>
        </w:rPr>
        <w:t>pełnomocnictwa lub innego dokumentu potwierdzającego umocowanie do reprezentowania wykonawcy</w:t>
      </w:r>
    </w:p>
    <w:p w14:paraId="4AB4B94D" w14:textId="78AAD11C" w:rsidR="00610839" w:rsidRPr="00B40423"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40423">
        <w:rPr>
          <w:rFonts w:ascii="Tahoma" w:hAnsi="Tahoma" w:cs="Tahoma"/>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B40423"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10839">
        <w:rPr>
          <w:rFonts w:ascii="Tahoma" w:hAnsi="Tahoma" w:cs="Tahoma"/>
          <w:sz w:val="20"/>
          <w:szCs w:val="20"/>
        </w:rPr>
        <w:t xml:space="preserve">Wykonawca </w:t>
      </w:r>
      <w:r w:rsidRPr="00B40423">
        <w:rPr>
          <w:rFonts w:ascii="Tahoma" w:hAnsi="Tahoma" w:cs="Tahoma"/>
          <w:sz w:val="20"/>
          <w:szCs w:val="20"/>
        </w:rPr>
        <w:t xml:space="preserve">nie jest zobowiązany do złożenia dokumentów, o których mowa </w:t>
      </w:r>
      <w:r w:rsidR="004D3419" w:rsidRPr="00B40423">
        <w:rPr>
          <w:rFonts w:ascii="Tahoma" w:hAnsi="Tahoma" w:cs="Tahoma"/>
          <w:sz w:val="20"/>
          <w:szCs w:val="20"/>
        </w:rPr>
        <w:t>powyżej,</w:t>
      </w:r>
      <w:r w:rsidRPr="00B40423">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B40423"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40423">
        <w:rPr>
          <w:rFonts w:ascii="Tahoma" w:hAnsi="Tahoma" w:cs="Tahoma"/>
          <w:sz w:val="20"/>
          <w:szCs w:val="20"/>
        </w:rPr>
        <w:t xml:space="preserve">Jeżeli w imieniu wykonawcy działa osoba, której umocowanie do jego reprezentowania nie wynika z dokumentów, o których mowa w </w:t>
      </w:r>
      <w:r w:rsidR="005E7F5A" w:rsidRPr="00B40423">
        <w:rPr>
          <w:rFonts w:ascii="Tahoma" w:hAnsi="Tahoma" w:cs="Tahoma"/>
          <w:sz w:val="20"/>
          <w:szCs w:val="20"/>
        </w:rPr>
        <w:t>pkt</w:t>
      </w:r>
      <w:r w:rsidR="00610839" w:rsidRPr="00B40423">
        <w:rPr>
          <w:rFonts w:ascii="Tahoma" w:hAnsi="Tahoma" w:cs="Tahoma"/>
          <w:sz w:val="20"/>
          <w:szCs w:val="20"/>
        </w:rPr>
        <w:t xml:space="preserve"> </w:t>
      </w:r>
      <w:r w:rsidR="006C13AD" w:rsidRPr="00B40423">
        <w:rPr>
          <w:rFonts w:ascii="Tahoma" w:hAnsi="Tahoma" w:cs="Tahoma"/>
          <w:sz w:val="20"/>
          <w:szCs w:val="20"/>
        </w:rPr>
        <w:t>1</w:t>
      </w:r>
      <w:r w:rsidR="00722B46" w:rsidRPr="00B40423">
        <w:rPr>
          <w:rFonts w:ascii="Tahoma" w:hAnsi="Tahoma" w:cs="Tahoma"/>
          <w:sz w:val="20"/>
          <w:szCs w:val="20"/>
        </w:rPr>
        <w:t>1</w:t>
      </w:r>
      <w:r w:rsidR="00610839" w:rsidRPr="00B40423">
        <w:rPr>
          <w:rFonts w:ascii="Tahoma" w:hAnsi="Tahoma" w:cs="Tahoma"/>
          <w:sz w:val="20"/>
          <w:szCs w:val="20"/>
        </w:rPr>
        <w:t>.1</w:t>
      </w:r>
      <w:r w:rsidRPr="00B40423">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B40423"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40423">
        <w:rPr>
          <w:rFonts w:ascii="Tahoma" w:hAnsi="Tahoma" w:cs="Tahoma"/>
          <w:b/>
          <w:bCs/>
          <w:sz w:val="20"/>
          <w:szCs w:val="20"/>
        </w:rPr>
        <w:t>Wykonawcy wspólnie ubiegający się o udzielenie zamówienia publicznego</w:t>
      </w:r>
      <w:r w:rsidR="002649DC" w:rsidRPr="00B40423">
        <w:rPr>
          <w:rFonts w:ascii="Tahoma" w:hAnsi="Tahoma" w:cs="Tahoma"/>
          <w:b/>
          <w:bCs/>
          <w:sz w:val="20"/>
          <w:szCs w:val="20"/>
        </w:rPr>
        <w:t>:</w:t>
      </w:r>
    </w:p>
    <w:p w14:paraId="1A18D228" w14:textId="6D5B59C5" w:rsidR="002649DC" w:rsidRPr="00B40423" w:rsidRDefault="001321B1" w:rsidP="00105407">
      <w:pPr>
        <w:pStyle w:val="Akapitzlist"/>
        <w:numPr>
          <w:ilvl w:val="0"/>
          <w:numId w:val="36"/>
        </w:numPr>
        <w:shd w:val="clear" w:color="auto" w:fill="FFFFFF"/>
        <w:tabs>
          <w:tab w:val="left" w:pos="709"/>
        </w:tabs>
        <w:autoSpaceDE w:val="0"/>
        <w:autoSpaceDN w:val="0"/>
        <w:adjustRightInd w:val="0"/>
        <w:jc w:val="both"/>
        <w:rPr>
          <w:rFonts w:ascii="Tahoma" w:hAnsi="Tahoma" w:cs="Tahoma"/>
          <w:sz w:val="20"/>
          <w:szCs w:val="20"/>
        </w:rPr>
      </w:pPr>
      <w:r w:rsidRPr="00B40423">
        <w:rPr>
          <w:rFonts w:ascii="Tahoma" w:hAnsi="Tahoma" w:cs="Tahoma"/>
          <w:sz w:val="20"/>
          <w:szCs w:val="20"/>
        </w:rPr>
        <w:t xml:space="preserve">ustanawiają pełnomocnika do reprezentowania ich w postępowaniu o udzielenie zamówienia albo do reprezentowania w postępowaniu i zawarcia umowy w sprawie zamówienia publicznego. </w:t>
      </w:r>
      <w:r w:rsidR="00C76CC4" w:rsidRPr="00B40423">
        <w:rPr>
          <w:rFonts w:ascii="Tahoma" w:hAnsi="Tahoma" w:cs="Tahoma"/>
          <w:sz w:val="20"/>
          <w:szCs w:val="20"/>
        </w:rPr>
        <w:t xml:space="preserve">Przepis </w:t>
      </w:r>
      <w:r w:rsidR="005E7F5A" w:rsidRPr="00B40423">
        <w:rPr>
          <w:rFonts w:ascii="Tahoma" w:hAnsi="Tahoma" w:cs="Tahoma"/>
          <w:sz w:val="20"/>
          <w:szCs w:val="20"/>
        </w:rPr>
        <w:t>pkt</w:t>
      </w:r>
      <w:r w:rsidR="00610839" w:rsidRPr="00B40423">
        <w:rPr>
          <w:rFonts w:ascii="Tahoma" w:hAnsi="Tahoma" w:cs="Tahoma"/>
          <w:sz w:val="20"/>
          <w:szCs w:val="20"/>
        </w:rPr>
        <w:t xml:space="preserve"> </w:t>
      </w:r>
      <w:r w:rsidR="006C13AD" w:rsidRPr="00B40423">
        <w:rPr>
          <w:rFonts w:ascii="Tahoma" w:hAnsi="Tahoma" w:cs="Tahoma"/>
          <w:sz w:val="20"/>
          <w:szCs w:val="20"/>
        </w:rPr>
        <w:t>1</w:t>
      </w:r>
      <w:r w:rsidR="00722B46" w:rsidRPr="00B40423">
        <w:rPr>
          <w:rFonts w:ascii="Tahoma" w:hAnsi="Tahoma" w:cs="Tahoma"/>
          <w:sz w:val="20"/>
          <w:szCs w:val="20"/>
        </w:rPr>
        <w:t>1</w:t>
      </w:r>
      <w:r w:rsidR="00610839" w:rsidRPr="00B40423">
        <w:rPr>
          <w:rFonts w:ascii="Tahoma" w:hAnsi="Tahoma" w:cs="Tahoma"/>
          <w:sz w:val="20"/>
          <w:szCs w:val="20"/>
        </w:rPr>
        <w:t>.3.</w:t>
      </w:r>
      <w:r w:rsidR="00C76CC4" w:rsidRPr="00B40423">
        <w:rPr>
          <w:rFonts w:ascii="Tahoma" w:hAnsi="Tahoma" w:cs="Tahoma"/>
          <w:sz w:val="20"/>
          <w:szCs w:val="20"/>
        </w:rPr>
        <w:t xml:space="preserve"> stosuje się odpowiednio do osoby działającej w imieniu </w:t>
      </w:r>
      <w:r w:rsidRPr="00B40423">
        <w:rPr>
          <w:rFonts w:ascii="Tahoma" w:hAnsi="Tahoma" w:cs="Tahoma"/>
          <w:sz w:val="20"/>
          <w:szCs w:val="20"/>
        </w:rPr>
        <w:t xml:space="preserve">tych </w:t>
      </w:r>
      <w:r w:rsidR="00C76CC4" w:rsidRPr="00B40423">
        <w:rPr>
          <w:rFonts w:ascii="Tahoma" w:hAnsi="Tahoma" w:cs="Tahoma"/>
          <w:sz w:val="20"/>
          <w:szCs w:val="20"/>
        </w:rPr>
        <w:t>wykonawców</w:t>
      </w:r>
      <w:r w:rsidRPr="00B40423">
        <w:rPr>
          <w:rFonts w:ascii="Tahoma" w:hAnsi="Tahoma" w:cs="Tahoma"/>
          <w:sz w:val="20"/>
          <w:szCs w:val="20"/>
        </w:rPr>
        <w:t>.</w:t>
      </w:r>
    </w:p>
    <w:p w14:paraId="717543DD" w14:textId="518DBFE4" w:rsidR="00C76CC4" w:rsidRPr="00B40423" w:rsidRDefault="002649DC" w:rsidP="00105407">
      <w:pPr>
        <w:pStyle w:val="Akapitzlist"/>
        <w:numPr>
          <w:ilvl w:val="0"/>
          <w:numId w:val="36"/>
        </w:numPr>
        <w:shd w:val="clear" w:color="auto" w:fill="FFFFFF"/>
        <w:tabs>
          <w:tab w:val="left" w:pos="709"/>
        </w:tabs>
        <w:autoSpaceDE w:val="0"/>
        <w:autoSpaceDN w:val="0"/>
        <w:adjustRightInd w:val="0"/>
        <w:jc w:val="both"/>
        <w:rPr>
          <w:rFonts w:ascii="Tahoma" w:hAnsi="Tahoma" w:cs="Tahoma"/>
          <w:sz w:val="20"/>
          <w:szCs w:val="20"/>
        </w:rPr>
      </w:pPr>
      <w:r w:rsidRPr="00B40423">
        <w:rPr>
          <w:rFonts w:ascii="Tahoma" w:hAnsi="Tahoma" w:cs="Tahoma"/>
          <w:sz w:val="20"/>
          <w:szCs w:val="20"/>
        </w:rPr>
        <w:lastRenderedPageBreak/>
        <w:t>dołączają do oferty oświadczenie, z którego wynika, które usługi wykonają poszczególni wykonawcy.</w:t>
      </w:r>
    </w:p>
    <w:p w14:paraId="5F78D9D4" w14:textId="5594EB81" w:rsidR="00720808" w:rsidRPr="00B40423"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B40423">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17" w:name="_Hlk69812044"/>
      <w:r w:rsidRPr="00F27E18">
        <w:rPr>
          <w:rFonts w:ascii="Tahoma" w:hAnsi="Tahoma" w:cs="Tahoma"/>
          <w:sz w:val="20"/>
          <w:szCs w:val="20"/>
        </w:rPr>
        <w:t>w formie elektronicznej, w postaci elektronicznej opatrzonej podpisem zaufanym lub podpisem osobistym</w:t>
      </w:r>
      <w:bookmarkEnd w:id="17"/>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2B4A8E09" w:rsidR="00303C05" w:rsidRPr="002714E8"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(Dz. U. z 202</w:t>
      </w:r>
      <w:r w:rsidR="00F13194" w:rsidRPr="002714E8">
        <w:rPr>
          <w:rFonts w:ascii="Tahoma" w:hAnsi="Tahoma" w:cs="Tahoma"/>
          <w:sz w:val="20"/>
          <w:szCs w:val="20"/>
        </w:rPr>
        <w:t>1</w:t>
      </w:r>
      <w:r w:rsidR="004B77C6" w:rsidRPr="002714E8">
        <w:rPr>
          <w:rFonts w:ascii="Tahoma" w:hAnsi="Tahoma" w:cs="Tahoma"/>
          <w:sz w:val="20"/>
          <w:szCs w:val="20"/>
        </w:rPr>
        <w:t xml:space="preserve"> r. poz. </w:t>
      </w:r>
      <w:r w:rsidR="00D176FB" w:rsidRPr="002714E8">
        <w:rPr>
          <w:rFonts w:ascii="Tahoma" w:hAnsi="Tahoma" w:cs="Tahoma"/>
          <w:sz w:val="20"/>
          <w:szCs w:val="20"/>
        </w:rPr>
        <w:t>20</w:t>
      </w:r>
      <w:r w:rsidR="00F13194" w:rsidRPr="002714E8">
        <w:rPr>
          <w:rFonts w:ascii="Tahoma" w:hAnsi="Tahoma" w:cs="Tahoma"/>
          <w:sz w:val="20"/>
          <w:szCs w:val="20"/>
        </w:rPr>
        <w:t>70</w:t>
      </w:r>
      <w:r w:rsidRPr="002714E8">
        <w:rPr>
          <w:rFonts w:ascii="Tahoma" w:hAnsi="Tahoma" w:cs="Tahoma"/>
          <w:sz w:val="20"/>
          <w:szCs w:val="20"/>
        </w:rPr>
        <w:t xml:space="preserve"> z </w:t>
      </w:r>
      <w:proofErr w:type="spellStart"/>
      <w:r w:rsidRPr="002714E8">
        <w:rPr>
          <w:rFonts w:ascii="Tahoma" w:hAnsi="Tahoma" w:cs="Tahoma"/>
          <w:sz w:val="20"/>
          <w:szCs w:val="20"/>
        </w:rPr>
        <w:t>późn</w:t>
      </w:r>
      <w:proofErr w:type="spellEnd"/>
      <w:r w:rsidRPr="002714E8">
        <w:rPr>
          <w:rFonts w:ascii="Tahoma" w:hAnsi="Tahoma" w:cs="Tahoma"/>
          <w:sz w:val="20"/>
          <w:szCs w:val="20"/>
        </w:rPr>
        <w:t>. zm.</w:t>
      </w:r>
      <w:r w:rsidR="004B77C6" w:rsidRPr="002714E8">
        <w:rPr>
          <w:rFonts w:ascii="Tahoma" w:hAnsi="Tahoma" w:cs="Tahoma"/>
          <w:sz w:val="20"/>
          <w:szCs w:val="20"/>
        </w:rPr>
        <w:t>).</w:t>
      </w:r>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I</w:t>
      </w:r>
      <w:r w:rsidR="004B77C6" w:rsidRPr="002714E8">
        <w:rPr>
          <w:rFonts w:ascii="Tahoma" w:hAnsi="Tahoma" w:cs="Tahoma"/>
          <w:sz w:val="20"/>
          <w:szCs w:val="20"/>
        </w:rPr>
        <w:t xml:space="preserve">nformacje, oświadczenia lub dokumenty, inne niż określone w </w:t>
      </w:r>
      <w:r w:rsidR="00D86261" w:rsidRPr="002714E8">
        <w:rPr>
          <w:rFonts w:ascii="Tahoma" w:hAnsi="Tahoma" w:cs="Tahoma"/>
          <w:sz w:val="20"/>
          <w:szCs w:val="20"/>
        </w:rPr>
        <w:t>powyższym punkcie</w:t>
      </w:r>
      <w:r w:rsidR="004B77C6" w:rsidRPr="002714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59681E">
      <w:pPr>
        <w:numPr>
          <w:ilvl w:val="1"/>
          <w:numId w:val="5"/>
        </w:numPr>
        <w:tabs>
          <w:tab w:val="left" w:pos="284"/>
        </w:tabs>
        <w:spacing w:after="0" w:line="240" w:lineRule="auto"/>
        <w:ind w:left="0" w:firstLine="0"/>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59681E">
      <w:pPr>
        <w:numPr>
          <w:ilvl w:val="1"/>
          <w:numId w:val="5"/>
        </w:numPr>
        <w:tabs>
          <w:tab w:val="left" w:pos="284"/>
        </w:tabs>
        <w:spacing w:after="0" w:line="240" w:lineRule="auto"/>
        <w:ind w:left="0" w:firstLine="0"/>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59681E">
      <w:pPr>
        <w:numPr>
          <w:ilvl w:val="1"/>
          <w:numId w:val="5"/>
        </w:numPr>
        <w:tabs>
          <w:tab w:val="left" w:pos="284"/>
        </w:tabs>
        <w:spacing w:after="0" w:line="240" w:lineRule="auto"/>
        <w:ind w:left="0" w:firstLine="0"/>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19"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42D8546F"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w:t>
      </w:r>
      <w:r w:rsidRPr="0059681E">
        <w:rPr>
          <w:rFonts w:ascii="Tahoma" w:hAnsi="Tahoma" w:cs="Tahoma"/>
          <w:sz w:val="20"/>
          <w:szCs w:val="20"/>
        </w:rPr>
        <w:t xml:space="preserve">pośrednictwem </w:t>
      </w:r>
      <w:hyperlink r:id="rId12" w:history="1">
        <w:r w:rsidRPr="0059681E">
          <w:rPr>
            <w:rStyle w:val="Hipercze"/>
            <w:rFonts w:ascii="Tahoma" w:hAnsi="Tahoma" w:cs="Tahoma"/>
            <w:color w:val="1155CC"/>
            <w:sz w:val="20"/>
            <w:szCs w:val="20"/>
          </w:rPr>
          <w:t>platformazakupowa.pl</w:t>
        </w:r>
      </w:hyperlink>
      <w:r w:rsidRPr="0059681E">
        <w:rPr>
          <w:rFonts w:ascii="Tahoma" w:hAnsi="Tahoma" w:cs="Tahoma"/>
          <w:sz w:val="20"/>
          <w:szCs w:val="20"/>
        </w:rPr>
        <w:t xml:space="preserve"> pod</w:t>
      </w:r>
      <w:r w:rsidRPr="00AD065F">
        <w:rPr>
          <w:rFonts w:ascii="Tahoma" w:hAnsi="Tahoma" w:cs="Tahoma"/>
          <w:sz w:val="20"/>
          <w:szCs w:val="20"/>
        </w:rPr>
        <w:t xml:space="preserve"> adresem:</w:t>
      </w:r>
      <w:r w:rsidR="00ED41E4">
        <w:rPr>
          <w:rFonts w:ascii="Tahoma" w:hAnsi="Tahoma" w:cs="Tahoma"/>
          <w:sz w:val="20"/>
          <w:szCs w:val="20"/>
        </w:rPr>
        <w:t xml:space="preserve"> </w:t>
      </w:r>
      <w:hyperlink r:id="rId13" w:history="1">
        <w:r w:rsidR="00ED41E4" w:rsidRPr="00C97D80">
          <w:rPr>
            <w:rStyle w:val="Hipercze"/>
            <w:rFonts w:ascii="Tahoma" w:hAnsi="Tahoma" w:cs="Tahoma"/>
            <w:sz w:val="20"/>
            <w:szCs w:val="20"/>
          </w:rPr>
          <w:t>https://platformazakupowa.pl/pn/gmina_margonin</w:t>
        </w:r>
      </w:hyperlink>
      <w:r w:rsidR="00ED41E4">
        <w:rPr>
          <w:rFonts w:ascii="Tahoma" w:hAnsi="Tahoma" w:cs="Tahoma"/>
          <w:sz w:val="20"/>
          <w:szCs w:val="20"/>
        </w:rPr>
        <w:t xml:space="preserve"> </w:t>
      </w:r>
      <w:bookmarkStart w:id="20" w:name="_Hlk61356878"/>
    </w:p>
    <w:bookmarkEnd w:id="20"/>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9245F20"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aplikacyjne umożliwiające pracę na platformazakupowa.pl, tj.:</w:t>
      </w:r>
    </w:p>
    <w:p w14:paraId="09F3F7BF" w14:textId="1BE7C464" w:rsidR="002A2DC4" w:rsidRPr="008C71BE" w:rsidRDefault="002A2DC4" w:rsidP="00105407">
      <w:pPr>
        <w:pStyle w:val="Akapitzlist"/>
        <w:numPr>
          <w:ilvl w:val="0"/>
          <w:numId w:val="39"/>
        </w:numPr>
        <w:shd w:val="clear" w:color="auto" w:fill="FFFFFF"/>
        <w:tabs>
          <w:tab w:val="left" w:pos="284"/>
        </w:tabs>
        <w:autoSpaceDE w:val="0"/>
        <w:autoSpaceDN w:val="0"/>
        <w:adjustRightInd w:val="0"/>
        <w:ind w:left="0" w:firstLine="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105407">
      <w:pPr>
        <w:pStyle w:val="Akapitzlist"/>
        <w:numPr>
          <w:ilvl w:val="0"/>
          <w:numId w:val="39"/>
        </w:numPr>
        <w:shd w:val="clear" w:color="auto" w:fill="FFFFFF"/>
        <w:tabs>
          <w:tab w:val="left" w:pos="284"/>
        </w:tabs>
        <w:autoSpaceDE w:val="0"/>
        <w:autoSpaceDN w:val="0"/>
        <w:adjustRightInd w:val="0"/>
        <w:ind w:left="0" w:firstLine="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105407">
      <w:pPr>
        <w:pStyle w:val="Akapitzlist"/>
        <w:numPr>
          <w:ilvl w:val="0"/>
          <w:numId w:val="39"/>
        </w:numPr>
        <w:shd w:val="clear" w:color="auto" w:fill="FFFFFF"/>
        <w:tabs>
          <w:tab w:val="left" w:pos="284"/>
        </w:tabs>
        <w:autoSpaceDE w:val="0"/>
        <w:autoSpaceDN w:val="0"/>
        <w:adjustRightInd w:val="0"/>
        <w:ind w:left="0" w:firstLine="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105407">
      <w:pPr>
        <w:pStyle w:val="Akapitzlist"/>
        <w:numPr>
          <w:ilvl w:val="0"/>
          <w:numId w:val="39"/>
        </w:numPr>
        <w:shd w:val="clear" w:color="auto" w:fill="FFFFFF"/>
        <w:tabs>
          <w:tab w:val="left" w:pos="284"/>
        </w:tabs>
        <w:autoSpaceDE w:val="0"/>
        <w:autoSpaceDN w:val="0"/>
        <w:adjustRightInd w:val="0"/>
        <w:ind w:left="0" w:firstLine="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105407">
      <w:pPr>
        <w:pStyle w:val="Akapitzlist"/>
        <w:numPr>
          <w:ilvl w:val="0"/>
          <w:numId w:val="39"/>
        </w:numPr>
        <w:shd w:val="clear" w:color="auto" w:fill="FFFFFF"/>
        <w:tabs>
          <w:tab w:val="left" w:pos="284"/>
        </w:tabs>
        <w:autoSpaceDE w:val="0"/>
        <w:autoSpaceDN w:val="0"/>
        <w:adjustRightInd w:val="0"/>
        <w:ind w:left="0" w:firstLine="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105407">
      <w:pPr>
        <w:pStyle w:val="Akapitzlist"/>
        <w:numPr>
          <w:ilvl w:val="0"/>
          <w:numId w:val="39"/>
        </w:numPr>
        <w:tabs>
          <w:tab w:val="left" w:pos="284"/>
        </w:tabs>
        <w:ind w:left="0" w:firstLine="0"/>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105407">
      <w:pPr>
        <w:pStyle w:val="Akapitzlist"/>
        <w:numPr>
          <w:ilvl w:val="0"/>
          <w:numId w:val="39"/>
        </w:numPr>
        <w:shd w:val="clear" w:color="auto" w:fill="FFFFFF"/>
        <w:tabs>
          <w:tab w:val="left" w:pos="284"/>
        </w:tabs>
        <w:autoSpaceDE w:val="0"/>
        <w:autoSpaceDN w:val="0"/>
        <w:adjustRightInd w:val="0"/>
        <w:ind w:left="0" w:firstLine="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105407">
      <w:pPr>
        <w:pStyle w:val="Akapitzlist"/>
        <w:numPr>
          <w:ilvl w:val="0"/>
          <w:numId w:val="39"/>
        </w:numPr>
        <w:shd w:val="clear" w:color="auto" w:fill="FFFFFF"/>
        <w:tabs>
          <w:tab w:val="left" w:pos="284"/>
        </w:tabs>
        <w:autoSpaceDE w:val="0"/>
        <w:autoSpaceDN w:val="0"/>
        <w:adjustRightInd w:val="0"/>
        <w:spacing w:after="120"/>
        <w:ind w:left="0" w:firstLine="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59681E">
      <w:pPr>
        <w:shd w:val="clear" w:color="auto" w:fill="FFFFFF"/>
        <w:tabs>
          <w:tab w:val="left" w:pos="426"/>
        </w:tabs>
        <w:autoSpaceDE w:val="0"/>
        <w:autoSpaceDN w:val="0"/>
        <w:adjustRightInd w:val="0"/>
        <w:spacing w:after="0"/>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577AB2A6" w:rsidR="004B42E2" w:rsidRPr="004B42E2" w:rsidRDefault="004B42E2" w:rsidP="0059681E">
      <w:pPr>
        <w:shd w:val="clear" w:color="auto" w:fill="FFFFFF"/>
        <w:tabs>
          <w:tab w:val="left" w:pos="426"/>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zapoznał i stosuje się do Instrukcji składania ofert/</w:t>
      </w:r>
      <w:r w:rsidR="0059681E">
        <w:rPr>
          <w:rFonts w:ascii="Tahoma" w:hAnsi="Tahoma" w:cs="Tahoma"/>
          <w:sz w:val="20"/>
          <w:szCs w:val="20"/>
        </w:rPr>
        <w:t xml:space="preserve"> </w:t>
      </w:r>
      <w:r w:rsidRPr="008C71BE">
        <w:rPr>
          <w:rFonts w:ascii="Tahoma" w:hAnsi="Tahoma" w:cs="Tahoma"/>
          <w:sz w:val="20"/>
          <w:szCs w:val="20"/>
        </w:rPr>
        <w:t xml:space="preserve">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1"/>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19"/>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4FB1E1AB" w14:textId="77777777" w:rsidR="00A51E5C" w:rsidRPr="007C1348" w:rsidRDefault="00962676" w:rsidP="00A51E5C">
      <w:pPr>
        <w:spacing w:after="0" w:line="240" w:lineRule="auto"/>
        <w:jc w:val="both"/>
        <w:rPr>
          <w:rFonts w:ascii="Tahoma" w:hAnsi="Tahoma" w:cs="Tahoma"/>
          <w:sz w:val="20"/>
          <w:szCs w:val="20"/>
        </w:rPr>
      </w:pPr>
      <w:r w:rsidRPr="007C1348">
        <w:rPr>
          <w:rFonts w:ascii="Tahoma" w:hAnsi="Tahoma" w:cs="Tahoma"/>
          <w:sz w:val="20"/>
          <w:szCs w:val="20"/>
        </w:rPr>
        <w:t>W kwestiach proceduralnych:</w:t>
      </w:r>
    </w:p>
    <w:p w14:paraId="2FCBA6B6" w14:textId="0EB4F89A" w:rsidR="00A51E5C" w:rsidRPr="007C1348" w:rsidRDefault="00A51E5C" w:rsidP="00A51E5C">
      <w:pPr>
        <w:spacing w:after="0" w:line="240" w:lineRule="auto"/>
        <w:jc w:val="both"/>
        <w:rPr>
          <w:rFonts w:ascii="Tahoma" w:hAnsi="Tahoma" w:cs="Tahoma"/>
          <w:sz w:val="20"/>
          <w:szCs w:val="20"/>
        </w:rPr>
      </w:pPr>
      <w:r w:rsidRPr="007C1348">
        <w:rPr>
          <w:rFonts w:ascii="Tahoma" w:hAnsi="Tahoma" w:cs="Tahoma"/>
          <w:sz w:val="20"/>
          <w:szCs w:val="20"/>
        </w:rPr>
        <w:t>Katarzyna Sałata</w:t>
      </w:r>
    </w:p>
    <w:p w14:paraId="6A511FE9" w14:textId="5A430FA0" w:rsidR="00962676" w:rsidRPr="007C1348" w:rsidRDefault="00A51E5C" w:rsidP="00A51E5C">
      <w:pPr>
        <w:pStyle w:val="Tekstpodstawowywcity3"/>
        <w:spacing w:line="240" w:lineRule="auto"/>
        <w:ind w:left="0"/>
        <w:rPr>
          <w:rFonts w:ascii="Tahoma" w:hAnsi="Tahoma" w:cs="Tahoma"/>
          <w:sz w:val="20"/>
        </w:rPr>
      </w:pPr>
      <w:r w:rsidRPr="007C1348">
        <w:rPr>
          <w:rFonts w:ascii="Tahoma" w:eastAsiaTheme="minorHAnsi" w:hAnsi="Tahoma" w:cs="Tahoma"/>
          <w:sz w:val="20"/>
          <w:lang w:eastAsia="en-US"/>
        </w:rPr>
        <w:t>Urząd Miasta i Gminy Margonin</w:t>
      </w:r>
      <w:r w:rsidR="00962676" w:rsidRPr="007C1348">
        <w:rPr>
          <w:rFonts w:ascii="Tahoma" w:hAnsi="Tahoma" w:cs="Tahoma"/>
          <w:sz w:val="20"/>
        </w:rPr>
        <w:t xml:space="preserve"> </w:t>
      </w:r>
    </w:p>
    <w:p w14:paraId="0BBFFCCA" w14:textId="0C5DF509" w:rsidR="00962676" w:rsidRPr="007C1348" w:rsidRDefault="00962676" w:rsidP="00A51E5C">
      <w:pPr>
        <w:spacing w:after="0" w:line="240" w:lineRule="auto"/>
        <w:jc w:val="both"/>
        <w:rPr>
          <w:rFonts w:ascii="Tahoma" w:hAnsi="Tahoma" w:cs="Tahoma"/>
          <w:sz w:val="20"/>
          <w:szCs w:val="20"/>
        </w:rPr>
      </w:pPr>
      <w:r w:rsidRPr="007C1348">
        <w:rPr>
          <w:rFonts w:ascii="Tahoma" w:hAnsi="Tahoma" w:cs="Tahoma"/>
          <w:sz w:val="20"/>
          <w:szCs w:val="20"/>
        </w:rPr>
        <w:t xml:space="preserve">e-mail: </w:t>
      </w:r>
      <w:hyperlink r:id="rId17" w:history="1">
        <w:r w:rsidR="00A51E5C" w:rsidRPr="007C1348">
          <w:rPr>
            <w:rStyle w:val="Hipercze"/>
            <w:rFonts w:ascii="Tahoma" w:hAnsi="Tahoma" w:cs="Tahoma"/>
            <w:sz w:val="20"/>
            <w:szCs w:val="20"/>
          </w:rPr>
          <w:t>katarzyna.salata@margonin.pl</w:t>
        </w:r>
      </w:hyperlink>
      <w:r w:rsidR="00A51E5C" w:rsidRPr="007C1348">
        <w:rPr>
          <w:rFonts w:ascii="Tahoma" w:hAnsi="Tahoma" w:cs="Tahoma"/>
          <w:sz w:val="20"/>
          <w:szCs w:val="20"/>
        </w:rPr>
        <w:t xml:space="preserve"> </w:t>
      </w:r>
    </w:p>
    <w:p w14:paraId="1AC6335C" w14:textId="2CBCFE7B" w:rsidR="00962676" w:rsidRDefault="00A51E5C" w:rsidP="00A51E5C">
      <w:pPr>
        <w:spacing w:after="0" w:line="240" w:lineRule="auto"/>
        <w:jc w:val="both"/>
        <w:rPr>
          <w:rFonts w:ascii="Tahoma" w:hAnsi="Tahoma" w:cs="Tahoma"/>
          <w:sz w:val="20"/>
          <w:szCs w:val="20"/>
        </w:rPr>
      </w:pPr>
      <w:r w:rsidRPr="007C1348">
        <w:rPr>
          <w:rFonts w:ascii="Tahoma" w:hAnsi="Tahoma" w:cs="Tahoma"/>
          <w:sz w:val="20"/>
          <w:szCs w:val="20"/>
        </w:rPr>
        <w:t>tel. 67/35-41-334</w:t>
      </w:r>
    </w:p>
    <w:p w14:paraId="03EE3D41" w14:textId="77777777" w:rsidR="00A51E5C" w:rsidRDefault="00A51E5C" w:rsidP="00962676">
      <w:pPr>
        <w:spacing w:after="0" w:line="240" w:lineRule="auto"/>
        <w:jc w:val="both"/>
        <w:rPr>
          <w:rFonts w:ascii="Tahoma" w:hAnsi="Tahoma" w:cs="Tahoma"/>
          <w:sz w:val="20"/>
          <w:szCs w:val="20"/>
        </w:rPr>
      </w:pPr>
    </w:p>
    <w:p w14:paraId="49E78CF2" w14:textId="59BB5D11"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0CB9D0A7" w:rsidR="00962676" w:rsidRPr="00962676" w:rsidRDefault="00A51E5C" w:rsidP="00962676">
      <w:pPr>
        <w:spacing w:after="0" w:line="240" w:lineRule="auto"/>
        <w:jc w:val="both"/>
        <w:rPr>
          <w:rFonts w:ascii="Tahoma" w:hAnsi="Tahoma" w:cs="Tahoma"/>
          <w:sz w:val="20"/>
          <w:szCs w:val="20"/>
        </w:rPr>
      </w:pPr>
      <w:r>
        <w:rPr>
          <w:rFonts w:ascii="Tahoma" w:hAnsi="Tahoma" w:cs="Tahoma"/>
          <w:sz w:val="20"/>
          <w:szCs w:val="20"/>
        </w:rPr>
        <w:t>Anna Kostrzewska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4B08D6A3"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8" w:history="1">
        <w:r w:rsidR="00A51E5C" w:rsidRPr="00DC0CF6">
          <w:rPr>
            <w:rStyle w:val="Hipercze"/>
            <w:rFonts w:ascii="Tahoma" w:hAnsi="Tahoma" w:cs="Tahoma"/>
            <w:sz w:val="20"/>
            <w:szCs w:val="20"/>
          </w:rPr>
          <w:t>anna.kostrzewska@maximus-broker.pl</w:t>
        </w:r>
      </w:hyperlink>
    </w:p>
    <w:p w14:paraId="10BCA2D2" w14:textId="6847C3D0"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tel.</w:t>
      </w:r>
      <w:r w:rsidR="00A51E5C">
        <w:rPr>
          <w:rFonts w:ascii="Tahoma" w:hAnsi="Tahoma" w:cs="Tahoma"/>
          <w:sz w:val="20"/>
          <w:szCs w:val="20"/>
        </w:rPr>
        <w:t xml:space="preserve"> 722-390-142</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0014529F" w:rsidR="00381919" w:rsidRPr="00644D4F" w:rsidRDefault="00381919" w:rsidP="00381919">
      <w:pPr>
        <w:pStyle w:val="Akapitzlist"/>
        <w:numPr>
          <w:ilvl w:val="1"/>
          <w:numId w:val="1"/>
        </w:numPr>
        <w:ind w:left="567" w:hanging="567"/>
      </w:pPr>
      <w:bookmarkStart w:id="22" w:name="_Hlk62663862"/>
      <w:bookmarkStart w:id="23" w:name="_Hlk62822862"/>
      <w:r w:rsidRPr="00644D4F">
        <w:rPr>
          <w:rFonts w:ascii="Tahoma" w:hAnsi="Tahoma" w:cs="Tahoma"/>
          <w:sz w:val="20"/>
          <w:szCs w:val="20"/>
        </w:rPr>
        <w:t xml:space="preserve">Termin związania ofertą upływa dnia </w:t>
      </w:r>
      <w:r w:rsidR="00851BE0">
        <w:rPr>
          <w:rFonts w:ascii="Tahoma" w:hAnsi="Tahoma" w:cs="Tahoma"/>
          <w:b/>
          <w:bCs/>
          <w:sz w:val="20"/>
          <w:szCs w:val="20"/>
        </w:rPr>
        <w:t>05</w:t>
      </w:r>
      <w:r w:rsidR="00644D4F" w:rsidRPr="00851BE0">
        <w:rPr>
          <w:rFonts w:ascii="Tahoma" w:hAnsi="Tahoma" w:cs="Tahoma"/>
          <w:b/>
          <w:bCs/>
          <w:sz w:val="20"/>
          <w:szCs w:val="20"/>
        </w:rPr>
        <w:t>.0</w:t>
      </w:r>
      <w:r w:rsidR="00851BE0">
        <w:rPr>
          <w:rFonts w:ascii="Tahoma" w:hAnsi="Tahoma" w:cs="Tahoma"/>
          <w:b/>
          <w:bCs/>
          <w:sz w:val="20"/>
          <w:szCs w:val="20"/>
        </w:rPr>
        <w:t>3</w:t>
      </w:r>
      <w:r w:rsidR="00644D4F" w:rsidRPr="00851BE0">
        <w:rPr>
          <w:rFonts w:ascii="Tahoma" w:hAnsi="Tahoma" w:cs="Tahoma"/>
          <w:b/>
          <w:bCs/>
          <w:sz w:val="20"/>
          <w:szCs w:val="20"/>
        </w:rPr>
        <w:t>.2023</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2"/>
    <w:bookmarkEnd w:id="23"/>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7C1348" w:rsidRDefault="00D60FB3" w:rsidP="00D60FB3">
      <w:pPr>
        <w:jc w:val="both"/>
        <w:rPr>
          <w:rFonts w:ascii="Tahoma" w:hAnsi="Tahoma" w:cs="Tahoma"/>
          <w:sz w:val="20"/>
          <w:szCs w:val="20"/>
        </w:rPr>
      </w:pPr>
      <w:r w:rsidRPr="007C1348">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3F52E833" w14:textId="77777777" w:rsidR="00303C05" w:rsidRDefault="00422353" w:rsidP="00090243">
      <w:pPr>
        <w:pStyle w:val="Akapitzlist"/>
        <w:numPr>
          <w:ilvl w:val="1"/>
          <w:numId w:val="1"/>
        </w:numPr>
        <w:shd w:val="clear" w:color="auto" w:fill="FFFFFF"/>
        <w:tabs>
          <w:tab w:val="left" w:pos="709"/>
        </w:tabs>
        <w:autoSpaceDE w:val="0"/>
        <w:autoSpaceDN w:val="0"/>
        <w:adjustRightInd w:val="0"/>
        <w:spacing w:before="120"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4"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7CC877A6"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podpisana przez osoby wskazane w dokumencie upoważniającym</w:t>
      </w:r>
      <w:r w:rsidR="00594F44">
        <w:rPr>
          <w:rFonts w:ascii="Tahoma" w:hAnsi="Tahoma" w:cs="Tahoma"/>
          <w:sz w:val="20"/>
          <w:szCs w:val="20"/>
        </w:rPr>
        <w:t xml:space="preserve"> </w:t>
      </w:r>
      <w:r w:rsidRPr="00303C05">
        <w:rPr>
          <w:rFonts w:ascii="Tahoma" w:hAnsi="Tahoma" w:cs="Tahoma"/>
          <w:sz w:val="20"/>
          <w:szCs w:val="20"/>
        </w:rP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25"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25"/>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24"/>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6"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105407">
      <w:pPr>
        <w:pStyle w:val="Akapitzlist"/>
        <w:numPr>
          <w:ilvl w:val="2"/>
          <w:numId w:val="8"/>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105407">
      <w:pPr>
        <w:pStyle w:val="Akapitzlist"/>
        <w:numPr>
          <w:ilvl w:val="2"/>
          <w:numId w:val="8"/>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41FF91BF"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w:t>
      </w:r>
      <w:r w:rsidR="00ED41E4">
        <w:rPr>
          <w:rFonts w:ascii="Tahoma" w:hAnsi="Tahoma" w:cs="Tahoma"/>
          <w:sz w:val="20"/>
          <w:szCs w:val="20"/>
        </w:rPr>
        <w:t xml:space="preserve"> </w:t>
      </w:r>
      <w:hyperlink r:id="rId21" w:history="1">
        <w:r w:rsidR="00ED41E4" w:rsidRPr="00C97D80">
          <w:rPr>
            <w:rStyle w:val="Hipercze"/>
            <w:rFonts w:ascii="Tahoma" w:hAnsi="Tahoma" w:cs="Tahoma"/>
            <w:sz w:val="20"/>
            <w:szCs w:val="20"/>
          </w:rPr>
          <w:t>https://platformazakupowa.pl/pn/gmina_margonin</w:t>
        </w:r>
      </w:hyperlink>
      <w:r w:rsidR="00ED41E4">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2"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5"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63144B08" w:rsidR="00970768" w:rsidRPr="00644D4F" w:rsidRDefault="00F86A2E" w:rsidP="0032112C">
      <w:pPr>
        <w:spacing w:after="120" w:line="240" w:lineRule="auto"/>
        <w:rPr>
          <w:rFonts w:ascii="Tahoma" w:hAnsi="Tahoma" w:cs="Tahoma"/>
          <w:sz w:val="20"/>
          <w:szCs w:val="20"/>
        </w:rPr>
      </w:pPr>
      <w:r w:rsidRPr="00644D4F">
        <w:rPr>
          <w:rFonts w:ascii="Tahoma" w:hAnsi="Tahoma" w:cs="Tahoma"/>
          <w:sz w:val="20"/>
          <w:szCs w:val="20"/>
        </w:rPr>
        <w:t xml:space="preserve">Oferty należy składać do dnia </w:t>
      </w:r>
      <w:r w:rsidR="00644D4F" w:rsidRPr="00644D4F">
        <w:rPr>
          <w:rFonts w:ascii="Tahoma" w:hAnsi="Tahoma" w:cs="Tahoma"/>
          <w:b/>
          <w:bCs/>
          <w:sz w:val="20"/>
          <w:szCs w:val="20"/>
        </w:rPr>
        <w:t>0</w:t>
      </w:r>
      <w:r w:rsidR="00851BE0">
        <w:rPr>
          <w:rFonts w:ascii="Tahoma" w:hAnsi="Tahoma" w:cs="Tahoma"/>
          <w:b/>
          <w:bCs/>
          <w:sz w:val="20"/>
          <w:szCs w:val="20"/>
        </w:rPr>
        <w:t>3</w:t>
      </w:r>
      <w:r w:rsidR="00644D4F" w:rsidRPr="00644D4F">
        <w:rPr>
          <w:rFonts w:ascii="Tahoma" w:hAnsi="Tahoma" w:cs="Tahoma"/>
          <w:b/>
          <w:bCs/>
          <w:sz w:val="20"/>
          <w:szCs w:val="20"/>
        </w:rPr>
        <w:t>.02.2023</w:t>
      </w:r>
      <w:r w:rsidRPr="00644D4F">
        <w:rPr>
          <w:rFonts w:ascii="Tahoma" w:hAnsi="Tahoma" w:cs="Tahoma"/>
          <w:b/>
          <w:bCs/>
          <w:sz w:val="20"/>
          <w:szCs w:val="20"/>
        </w:rPr>
        <w:t xml:space="preserve"> r. do godz. </w:t>
      </w:r>
      <w:r w:rsidR="00644D4F" w:rsidRPr="00644D4F">
        <w:rPr>
          <w:rFonts w:ascii="Tahoma" w:hAnsi="Tahoma" w:cs="Tahoma"/>
          <w:b/>
          <w:bCs/>
          <w:sz w:val="20"/>
          <w:szCs w:val="20"/>
        </w:rPr>
        <w:t>10</w:t>
      </w:r>
      <w:r w:rsidR="00644D4F" w:rsidRPr="00644D4F">
        <w:rPr>
          <w:rFonts w:ascii="Tahoma" w:hAnsi="Tahoma" w:cs="Tahoma"/>
          <w:b/>
          <w:bCs/>
          <w:sz w:val="20"/>
          <w:szCs w:val="20"/>
          <w:vertAlign w:val="superscript"/>
        </w:rPr>
        <w:t>00</w:t>
      </w:r>
    </w:p>
    <w:bookmarkEnd w:id="26"/>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427617BF" w:rsidR="00303C05" w:rsidRPr="00644D4F"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644D4F">
        <w:rPr>
          <w:rFonts w:ascii="Tahoma" w:hAnsi="Tahoma" w:cs="Tahoma"/>
          <w:b/>
          <w:bCs/>
          <w:sz w:val="20"/>
          <w:szCs w:val="20"/>
        </w:rPr>
        <w:t>Otwarcie</w:t>
      </w:r>
      <w:r w:rsidRPr="00644D4F">
        <w:rPr>
          <w:rFonts w:ascii="Tahoma" w:hAnsi="Tahoma" w:cs="Tahoma"/>
          <w:sz w:val="20"/>
          <w:szCs w:val="20"/>
        </w:rPr>
        <w:t xml:space="preserve"> ofert nastąpi  w dniu </w:t>
      </w:r>
      <w:r w:rsidR="00644D4F" w:rsidRPr="00644D4F">
        <w:rPr>
          <w:rFonts w:ascii="Tahoma" w:hAnsi="Tahoma" w:cs="Tahoma"/>
          <w:b/>
          <w:bCs/>
          <w:sz w:val="20"/>
          <w:szCs w:val="20"/>
        </w:rPr>
        <w:t>0</w:t>
      </w:r>
      <w:r w:rsidR="00851BE0">
        <w:rPr>
          <w:rFonts w:ascii="Tahoma" w:hAnsi="Tahoma" w:cs="Tahoma"/>
          <w:b/>
          <w:bCs/>
          <w:sz w:val="20"/>
          <w:szCs w:val="20"/>
        </w:rPr>
        <w:t>3</w:t>
      </w:r>
      <w:r w:rsidR="00644D4F" w:rsidRPr="00644D4F">
        <w:rPr>
          <w:rFonts w:ascii="Tahoma" w:hAnsi="Tahoma" w:cs="Tahoma"/>
          <w:b/>
          <w:bCs/>
          <w:sz w:val="20"/>
          <w:szCs w:val="20"/>
        </w:rPr>
        <w:t>.02.2023</w:t>
      </w:r>
      <w:r w:rsidRPr="00644D4F">
        <w:rPr>
          <w:rFonts w:ascii="Tahoma" w:hAnsi="Tahoma" w:cs="Tahoma"/>
          <w:b/>
          <w:bCs/>
          <w:sz w:val="20"/>
          <w:szCs w:val="20"/>
        </w:rPr>
        <w:t xml:space="preserve"> r. o godz. </w:t>
      </w:r>
      <w:r w:rsidR="00644D4F" w:rsidRPr="00644D4F">
        <w:rPr>
          <w:rFonts w:ascii="Tahoma" w:hAnsi="Tahoma" w:cs="Tahoma"/>
          <w:b/>
          <w:bCs/>
          <w:sz w:val="20"/>
          <w:szCs w:val="20"/>
        </w:rPr>
        <w:t>10</w:t>
      </w:r>
      <w:r w:rsidR="00644D4F" w:rsidRPr="00644D4F">
        <w:rPr>
          <w:rFonts w:ascii="Tahoma" w:hAnsi="Tahoma" w:cs="Tahoma"/>
          <w:b/>
          <w:bCs/>
          <w:sz w:val="20"/>
          <w:szCs w:val="20"/>
          <w:vertAlign w:val="superscript"/>
        </w:rPr>
        <w:t>30</w:t>
      </w:r>
      <w:r w:rsidRPr="00644D4F">
        <w:rPr>
          <w:rFonts w:ascii="Tahoma" w:hAnsi="Tahoma" w:cs="Tahoma"/>
          <w:b/>
          <w:bCs/>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7672C2FC" w:rsidR="002649DC" w:rsidRPr="00B66A43" w:rsidRDefault="00FD2B68" w:rsidP="002649DC">
      <w:pPr>
        <w:pStyle w:val="Tekstpodstawowywcity3"/>
        <w:numPr>
          <w:ilvl w:val="1"/>
          <w:numId w:val="1"/>
        </w:numPr>
        <w:spacing w:after="120" w:line="240" w:lineRule="auto"/>
        <w:ind w:left="0" w:firstLine="0"/>
        <w:rPr>
          <w:rFonts w:ascii="Tahoma" w:hAnsi="Tahoma" w:cs="Tahoma"/>
          <w:sz w:val="20"/>
        </w:rPr>
      </w:pPr>
      <w:r w:rsidRPr="00B66A43">
        <w:rPr>
          <w:rFonts w:ascii="Tahoma" w:hAnsi="Tahoma" w:cs="Tahoma"/>
          <w:sz w:val="20"/>
        </w:rPr>
        <w:t xml:space="preserve">Wykonawca podaje w ofercie </w:t>
      </w:r>
      <w:r w:rsidRPr="00B66A43">
        <w:rPr>
          <w:rFonts w:ascii="Tahoma" w:hAnsi="Tahoma" w:cs="Tahoma"/>
          <w:sz w:val="20"/>
          <w:u w:val="single"/>
        </w:rPr>
        <w:t>jedną cenę</w:t>
      </w:r>
      <w:r w:rsidRPr="00B66A43">
        <w:rPr>
          <w:rFonts w:ascii="Tahoma" w:hAnsi="Tahoma" w:cs="Tahoma"/>
          <w:sz w:val="20"/>
        </w:rPr>
        <w:t xml:space="preserve"> za </w:t>
      </w:r>
      <w:r w:rsidRPr="00B66A43">
        <w:rPr>
          <w:rFonts w:ascii="Tahoma" w:hAnsi="Tahoma" w:cs="Tahoma"/>
          <w:b/>
          <w:sz w:val="20"/>
        </w:rPr>
        <w:t>odpowiednią część</w:t>
      </w:r>
      <w:r w:rsidRPr="00B66A43">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48CE54D4" w14:textId="77777777" w:rsidR="008442A0" w:rsidRPr="0090082B" w:rsidRDefault="008442A0" w:rsidP="008442A0">
      <w:pPr>
        <w:pStyle w:val="Tekstpodstawowywcity3"/>
        <w:numPr>
          <w:ilvl w:val="1"/>
          <w:numId w:val="1"/>
        </w:numPr>
        <w:spacing w:after="120" w:line="240" w:lineRule="auto"/>
        <w:ind w:left="0" w:firstLine="0"/>
        <w:rPr>
          <w:rFonts w:ascii="Tahoma" w:hAnsi="Tahoma" w:cs="Tahoma"/>
          <w:sz w:val="20"/>
        </w:rPr>
      </w:pPr>
      <w:r w:rsidRPr="00754C26">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w:t>
      </w:r>
      <w:r w:rsidRPr="0090082B">
        <w:rPr>
          <w:rFonts w:ascii="Tahoma" w:hAnsi="Tahoma" w:cs="Tahoma"/>
          <w:sz w:val="20"/>
        </w:rPr>
        <w:t xml:space="preserve">łączną za cały okres obowiązywania umowy jako sumę składek wykazanych w wyżej wymienionej tabeli. </w:t>
      </w:r>
    </w:p>
    <w:p w14:paraId="5AE00E64" w14:textId="4919E2A0" w:rsidR="008442A0" w:rsidRPr="0090082B" w:rsidRDefault="008442A0" w:rsidP="008442A0">
      <w:pPr>
        <w:pStyle w:val="Tekstpodstawowywcity3"/>
        <w:numPr>
          <w:ilvl w:val="1"/>
          <w:numId w:val="1"/>
        </w:numPr>
        <w:spacing w:after="120" w:line="240" w:lineRule="auto"/>
        <w:ind w:left="0" w:firstLine="0"/>
        <w:rPr>
          <w:rFonts w:ascii="Tahoma" w:hAnsi="Tahoma" w:cs="Tahoma"/>
          <w:sz w:val="20"/>
        </w:rPr>
      </w:pPr>
      <w:r w:rsidRPr="0090082B">
        <w:rPr>
          <w:rFonts w:ascii="Tahoma" w:hAnsi="Tahoma" w:cs="Tahoma"/>
          <w:sz w:val="20"/>
        </w:rPr>
        <w:t>Do ceny oferty nie należy wliczać wartości opcji.</w:t>
      </w:r>
    </w:p>
    <w:p w14:paraId="190151BA" w14:textId="40070BCB" w:rsidR="00F20A24" w:rsidRPr="0090082B" w:rsidRDefault="00FD2B68" w:rsidP="002649DC">
      <w:pPr>
        <w:pStyle w:val="Tekstpodstawowywcity3"/>
        <w:numPr>
          <w:ilvl w:val="1"/>
          <w:numId w:val="1"/>
        </w:numPr>
        <w:spacing w:line="240" w:lineRule="auto"/>
        <w:ind w:left="0" w:firstLine="0"/>
        <w:rPr>
          <w:rFonts w:ascii="Tahoma" w:hAnsi="Tahoma" w:cs="Tahoma"/>
          <w:sz w:val="20"/>
        </w:rPr>
      </w:pPr>
      <w:r w:rsidRPr="0090082B">
        <w:rPr>
          <w:rFonts w:ascii="Tahoma" w:hAnsi="Tahoma" w:cs="Tahoma"/>
          <w:b/>
          <w:i/>
          <w:sz w:val="20"/>
        </w:rPr>
        <w:t xml:space="preserve">W trakcie wyboru najkorzystniejszej oferty będzie brana pod uwagę cena łączna </w:t>
      </w:r>
      <w:r w:rsidRPr="0090082B">
        <w:rPr>
          <w:rFonts w:ascii="Tahoma" w:hAnsi="Tahoma" w:cs="Tahoma"/>
          <w:i/>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7B68DC51" w14:textId="77777777" w:rsidR="007C1348" w:rsidRDefault="007C1348" w:rsidP="00671B6D">
      <w:pPr>
        <w:tabs>
          <w:tab w:val="left" w:pos="5245"/>
        </w:tabs>
        <w:spacing w:after="0" w:line="240" w:lineRule="auto"/>
        <w:jc w:val="both"/>
        <w:rPr>
          <w:rFonts w:ascii="Tahoma" w:hAnsi="Tahoma" w:cs="Tahoma"/>
          <w:b/>
          <w:sz w:val="20"/>
          <w:szCs w:val="20"/>
        </w:rPr>
      </w:pPr>
      <w:bookmarkStart w:id="27" w:name="_Hlk71287144"/>
    </w:p>
    <w:p w14:paraId="784FA6B5" w14:textId="546680D2" w:rsidR="00671B6D" w:rsidRPr="00F20A24" w:rsidRDefault="00671B6D" w:rsidP="00671B6D">
      <w:pPr>
        <w:tabs>
          <w:tab w:val="left" w:pos="5245"/>
        </w:tabs>
        <w:spacing w:after="0" w:line="240" w:lineRule="auto"/>
        <w:jc w:val="both"/>
        <w:rPr>
          <w:rFonts w:ascii="Tahoma" w:hAnsi="Tahoma" w:cs="Tahoma"/>
          <w:b/>
          <w:sz w:val="20"/>
          <w:szCs w:val="20"/>
        </w:rPr>
      </w:pPr>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EF0BA7" w:rsidRDefault="00671B6D" w:rsidP="00671B6D">
      <w:pPr>
        <w:tabs>
          <w:tab w:val="left" w:pos="5245"/>
        </w:tabs>
        <w:spacing w:after="0" w:line="240" w:lineRule="auto"/>
        <w:jc w:val="both"/>
        <w:rPr>
          <w:rFonts w:ascii="Tahoma" w:hAnsi="Tahoma" w:cs="Tahoma"/>
          <w:b/>
          <w:sz w:val="20"/>
          <w:szCs w:val="20"/>
          <w:u w:val="single"/>
        </w:rPr>
      </w:pPr>
      <w:r w:rsidRPr="00EF0BA7">
        <w:rPr>
          <w:rFonts w:ascii="Tahoma" w:hAnsi="Tahoma" w:cs="Tahoma"/>
          <w:b/>
          <w:sz w:val="20"/>
          <w:szCs w:val="20"/>
          <w:u w:val="single"/>
        </w:rPr>
        <w:t>Cześć I Zamówienia:</w:t>
      </w:r>
    </w:p>
    <w:p w14:paraId="775FB5BB" w14:textId="77777777" w:rsidR="00671B6D" w:rsidRPr="00EF0BA7" w:rsidRDefault="00671B6D" w:rsidP="00671B6D">
      <w:pPr>
        <w:tabs>
          <w:tab w:val="left" w:pos="5245"/>
        </w:tabs>
        <w:spacing w:after="0" w:line="240" w:lineRule="auto"/>
        <w:jc w:val="both"/>
        <w:rPr>
          <w:rFonts w:ascii="Tahoma" w:hAnsi="Tahoma" w:cs="Tahoma"/>
          <w:i/>
          <w:sz w:val="20"/>
          <w:szCs w:val="20"/>
        </w:rPr>
      </w:pPr>
      <w:r w:rsidRPr="00F20A24">
        <w:rPr>
          <w:rFonts w:ascii="Tahoma" w:hAnsi="Tahoma" w:cs="Tahoma"/>
          <w:i/>
          <w:sz w:val="20"/>
          <w:szCs w:val="20"/>
        </w:rPr>
        <w:t xml:space="preserve">A. </w:t>
      </w:r>
      <w:r w:rsidRPr="00EF0BA7">
        <w:rPr>
          <w:rFonts w:ascii="Tahoma" w:hAnsi="Tahoma" w:cs="Tahoma"/>
          <w:i/>
          <w:sz w:val="20"/>
          <w:szCs w:val="20"/>
        </w:rPr>
        <w:t>Cena łączna ubezpieczenia – waga 70%</w:t>
      </w:r>
    </w:p>
    <w:p w14:paraId="2DCBAE69" w14:textId="77777777" w:rsidR="00671B6D" w:rsidRPr="00EF0BA7" w:rsidRDefault="00671B6D" w:rsidP="00671B6D">
      <w:pPr>
        <w:tabs>
          <w:tab w:val="left" w:pos="5245"/>
        </w:tabs>
        <w:spacing w:after="0" w:line="240" w:lineRule="auto"/>
        <w:jc w:val="both"/>
        <w:rPr>
          <w:rFonts w:ascii="Tahoma" w:hAnsi="Tahoma" w:cs="Tahoma"/>
          <w:i/>
          <w:sz w:val="20"/>
          <w:szCs w:val="20"/>
        </w:rPr>
      </w:pPr>
      <w:r w:rsidRPr="00EF0BA7">
        <w:rPr>
          <w:rFonts w:ascii="Tahoma" w:hAnsi="Tahoma" w:cs="Tahoma"/>
          <w:i/>
          <w:sz w:val="20"/>
          <w:szCs w:val="20"/>
        </w:rPr>
        <w:t>B. Zaakceptowanie klauzul dodatkowych – waga 20%</w:t>
      </w:r>
    </w:p>
    <w:p w14:paraId="79EEC623" w14:textId="77777777" w:rsidR="00671B6D" w:rsidRPr="00EF0BA7" w:rsidRDefault="00671B6D" w:rsidP="00671B6D">
      <w:pPr>
        <w:tabs>
          <w:tab w:val="left" w:pos="5245"/>
        </w:tabs>
        <w:spacing w:after="0" w:line="240" w:lineRule="auto"/>
        <w:jc w:val="both"/>
        <w:rPr>
          <w:rFonts w:ascii="Tahoma" w:hAnsi="Tahoma" w:cs="Tahoma"/>
          <w:i/>
          <w:sz w:val="20"/>
          <w:szCs w:val="20"/>
        </w:rPr>
      </w:pPr>
      <w:r w:rsidRPr="00EF0BA7">
        <w:rPr>
          <w:rFonts w:ascii="Tahoma" w:hAnsi="Tahoma" w:cs="Tahoma"/>
          <w:i/>
          <w:sz w:val="20"/>
          <w:szCs w:val="20"/>
        </w:rPr>
        <w:t>C. Zwiększenie limitów odpowiedzialności –  waga 10%</w:t>
      </w:r>
    </w:p>
    <w:p w14:paraId="58341E4E" w14:textId="77777777" w:rsidR="00671B6D" w:rsidRPr="00F20A24" w:rsidRDefault="00671B6D" w:rsidP="00671B6D">
      <w:pPr>
        <w:pStyle w:val="Tekstpodstawowywcity3"/>
        <w:spacing w:line="240" w:lineRule="auto"/>
        <w:rPr>
          <w:rFonts w:ascii="Tahoma" w:hAnsi="Tahoma" w:cs="Tahoma"/>
          <w:sz w:val="20"/>
        </w:rPr>
      </w:pPr>
    </w:p>
    <w:p w14:paraId="627B7E42" w14:textId="6C2C88BE" w:rsidR="00671B6D" w:rsidRDefault="00671B6D" w:rsidP="00105407">
      <w:pPr>
        <w:numPr>
          <w:ilvl w:val="0"/>
          <w:numId w:val="7"/>
        </w:numPr>
        <w:tabs>
          <w:tab w:val="left" w:pos="426"/>
        </w:tabs>
        <w:spacing w:after="0" w:line="240" w:lineRule="auto"/>
        <w:ind w:left="0" w:firstLine="0"/>
        <w:jc w:val="both"/>
        <w:rPr>
          <w:rFonts w:ascii="Tahoma" w:hAnsi="Tahoma" w:cs="Tahoma"/>
          <w:sz w:val="20"/>
          <w:szCs w:val="20"/>
        </w:rPr>
      </w:pPr>
      <w:r w:rsidRPr="00F20A24">
        <w:rPr>
          <w:rFonts w:ascii="Tahoma" w:hAnsi="Tahoma" w:cs="Tahoma"/>
          <w:b/>
          <w:sz w:val="20"/>
          <w:szCs w:val="20"/>
          <w:u w:val="single"/>
        </w:rPr>
        <w:t xml:space="preserve">Cena łączna </w:t>
      </w:r>
      <w:r w:rsidRPr="00EF0BA7">
        <w:rPr>
          <w:rFonts w:ascii="Tahoma" w:hAnsi="Tahoma" w:cs="Tahoma"/>
          <w:b/>
          <w:sz w:val="20"/>
          <w:szCs w:val="20"/>
          <w:u w:val="single"/>
        </w:rPr>
        <w:t>ubezpieczenia</w:t>
      </w:r>
      <w:r w:rsidR="00EF0BA7" w:rsidRPr="00EF0BA7">
        <w:rPr>
          <w:rFonts w:ascii="Tahoma" w:hAnsi="Tahoma" w:cs="Tahoma"/>
          <w:b/>
          <w:sz w:val="20"/>
          <w:szCs w:val="20"/>
          <w:u w:val="single"/>
        </w:rPr>
        <w:t xml:space="preserve"> w części I zamówienia</w:t>
      </w:r>
      <w:r w:rsidR="00EF0BA7">
        <w:rPr>
          <w:rFonts w:ascii="Tahoma" w:hAnsi="Tahoma" w:cs="Tahoma"/>
          <w:sz w:val="20"/>
          <w:szCs w:val="20"/>
        </w:rPr>
        <w:t xml:space="preserve"> </w:t>
      </w:r>
      <w:r w:rsidRPr="00F20A24">
        <w:rPr>
          <w:rFonts w:ascii="Tahoma" w:hAnsi="Tahoma" w:cs="Tahoma"/>
          <w:sz w:val="20"/>
          <w:szCs w:val="20"/>
        </w:rPr>
        <w:t xml:space="preserve">– suma składek za wszystkie ubezpieczenia </w:t>
      </w:r>
      <w:r w:rsidRPr="00EF0BA7">
        <w:rPr>
          <w:rFonts w:ascii="Tahoma" w:hAnsi="Tahoma" w:cs="Tahoma"/>
          <w:sz w:val="20"/>
          <w:szCs w:val="20"/>
        </w:rPr>
        <w:t>będące niniejszej części zamówienia</w:t>
      </w:r>
      <w:r w:rsidR="00EF0BA7">
        <w:rPr>
          <w:rFonts w:ascii="Tahoma" w:hAnsi="Tahoma" w:cs="Tahoma"/>
          <w:sz w:val="20"/>
          <w:szCs w:val="20"/>
        </w:rPr>
        <w:t>.</w:t>
      </w:r>
    </w:p>
    <w:p w14:paraId="0386CB80" w14:textId="00D8FC13" w:rsidR="007C1348" w:rsidRDefault="007C1348" w:rsidP="007C1348">
      <w:pPr>
        <w:tabs>
          <w:tab w:val="left" w:pos="426"/>
        </w:tabs>
        <w:spacing w:after="0" w:line="240" w:lineRule="auto"/>
        <w:jc w:val="both"/>
        <w:rPr>
          <w:rFonts w:ascii="Tahoma" w:hAnsi="Tahoma" w:cs="Tahoma"/>
          <w:sz w:val="20"/>
          <w:szCs w:val="20"/>
        </w:rPr>
      </w:pPr>
    </w:p>
    <w:p w14:paraId="1F4B2711" w14:textId="77777777" w:rsidR="007C1348" w:rsidRPr="00F20A24" w:rsidRDefault="007C1348" w:rsidP="007C1348">
      <w:pPr>
        <w:tabs>
          <w:tab w:val="left" w:pos="426"/>
        </w:tabs>
        <w:spacing w:after="0" w:line="240" w:lineRule="auto"/>
        <w:jc w:val="both"/>
        <w:rPr>
          <w:rFonts w:ascii="Tahoma" w:hAnsi="Tahoma" w:cs="Tahoma"/>
          <w:sz w:val="20"/>
          <w:szCs w:val="20"/>
        </w:rPr>
      </w:pPr>
    </w:p>
    <w:p w14:paraId="36A7A7B5" w14:textId="787D256C" w:rsidR="00671B6D" w:rsidRPr="00F20A24" w:rsidRDefault="00671B6D" w:rsidP="00EF0BA7">
      <w:pPr>
        <w:tabs>
          <w:tab w:val="num" w:pos="709"/>
        </w:tabs>
        <w:spacing w:after="0" w:line="240" w:lineRule="auto"/>
        <w:jc w:val="both"/>
        <w:rPr>
          <w:rFonts w:ascii="Tahoma" w:hAnsi="Tahoma" w:cs="Tahoma"/>
          <w:sz w:val="20"/>
          <w:szCs w:val="20"/>
        </w:rPr>
      </w:pPr>
      <w:r w:rsidRPr="00F20A24">
        <w:rPr>
          <w:rFonts w:ascii="Tahoma" w:hAnsi="Tahoma" w:cs="Tahoma"/>
          <w:sz w:val="20"/>
          <w:szCs w:val="20"/>
        </w:rPr>
        <w:lastRenderedPageBreak/>
        <w:t>Oferty będą podlegały ocenie w kryterium A według następującego wzoru:</w:t>
      </w:r>
    </w:p>
    <w:p w14:paraId="58D99CA6" w14:textId="77777777" w:rsidR="00671B6D" w:rsidRPr="00F20A24" w:rsidRDefault="00671B6D" w:rsidP="00671B6D">
      <w:pPr>
        <w:spacing w:after="0" w:line="240" w:lineRule="auto"/>
        <w:ind w:left="567"/>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74118815" w:rsidR="00671B6D"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5F9E848A" w14:textId="77777777" w:rsidR="00EF0BA7" w:rsidRPr="00F20A24" w:rsidRDefault="00EF0BA7" w:rsidP="00671B6D">
      <w:pPr>
        <w:spacing w:after="0" w:line="240" w:lineRule="auto"/>
        <w:ind w:left="315"/>
        <w:jc w:val="both"/>
        <w:rPr>
          <w:rFonts w:ascii="Tahoma" w:hAnsi="Tahoma" w:cs="Tahoma"/>
          <w:position w:val="2"/>
          <w:sz w:val="20"/>
          <w:szCs w:val="20"/>
        </w:rPr>
      </w:pP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368864AB" w:rsidR="00671B6D" w:rsidRPr="00F20A24" w:rsidRDefault="00671B6D" w:rsidP="00105407">
      <w:pPr>
        <w:numPr>
          <w:ilvl w:val="0"/>
          <w:numId w:val="7"/>
        </w:numPr>
        <w:tabs>
          <w:tab w:val="left" w:pos="426"/>
        </w:tabs>
        <w:spacing w:after="0" w:line="240" w:lineRule="auto"/>
        <w:ind w:left="0" w:firstLine="0"/>
        <w:jc w:val="both"/>
        <w:rPr>
          <w:rFonts w:ascii="Tahoma" w:hAnsi="Tahoma" w:cs="Tahoma"/>
          <w:sz w:val="20"/>
          <w:szCs w:val="20"/>
        </w:rPr>
      </w:pPr>
      <w:r w:rsidRPr="00F20A24">
        <w:rPr>
          <w:rFonts w:ascii="Tahoma" w:hAnsi="Tahoma" w:cs="Tahoma"/>
          <w:b/>
          <w:sz w:val="20"/>
          <w:szCs w:val="20"/>
          <w:u w:val="single"/>
        </w:rPr>
        <w:t>Zaakceptowanie klauzul dodatkowych</w:t>
      </w:r>
      <w:r w:rsidRPr="00EF0BA7">
        <w:rPr>
          <w:rFonts w:ascii="Tahoma" w:hAnsi="Tahoma" w:cs="Tahoma"/>
          <w:b/>
          <w:sz w:val="20"/>
          <w:szCs w:val="20"/>
          <w:u w:val="single"/>
        </w:rPr>
        <w:t xml:space="preserve"> </w:t>
      </w:r>
      <w:r w:rsidR="00EF0BA7" w:rsidRPr="00EF0BA7">
        <w:rPr>
          <w:rFonts w:ascii="Tahoma" w:hAnsi="Tahoma" w:cs="Tahoma"/>
          <w:b/>
          <w:sz w:val="20"/>
          <w:szCs w:val="20"/>
          <w:u w:val="single"/>
        </w:rPr>
        <w:t>w części I zamówienia</w:t>
      </w:r>
      <w:r w:rsidR="00EF0BA7">
        <w:rPr>
          <w:rFonts w:ascii="Tahoma" w:hAnsi="Tahoma" w:cs="Tahoma"/>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1C4B4DD4" w:rsidR="00671B6D" w:rsidRPr="00A84AF2" w:rsidRDefault="00671B6D" w:rsidP="007F241C">
      <w:pPr>
        <w:numPr>
          <w:ilvl w:val="0"/>
          <w:numId w:val="6"/>
        </w:numPr>
        <w:tabs>
          <w:tab w:val="clear" w:pos="-66"/>
          <w:tab w:val="num" w:pos="284"/>
        </w:tabs>
        <w:suppressAutoHyphens/>
        <w:spacing w:after="0" w:line="240" w:lineRule="auto"/>
        <w:ind w:left="284" w:hanging="284"/>
        <w:jc w:val="both"/>
        <w:rPr>
          <w:rFonts w:ascii="Tahoma" w:hAnsi="Tahoma" w:cs="Tahoma"/>
          <w:sz w:val="20"/>
          <w:szCs w:val="20"/>
        </w:rPr>
      </w:pPr>
      <w:r w:rsidRPr="00A84AF2">
        <w:rPr>
          <w:rFonts w:ascii="Tahoma" w:hAnsi="Tahoma" w:cs="Tahoma"/>
          <w:sz w:val="20"/>
          <w:szCs w:val="20"/>
        </w:rPr>
        <w:t xml:space="preserve">za rozszerzenie ochrony o klauzule o nr </w:t>
      </w:r>
      <w:r w:rsidR="006E429F" w:rsidRPr="00A84AF2">
        <w:rPr>
          <w:rFonts w:ascii="Tahoma" w:hAnsi="Tahoma" w:cs="Tahoma"/>
          <w:sz w:val="20"/>
          <w:szCs w:val="20"/>
        </w:rPr>
        <w:t>4</w:t>
      </w:r>
      <w:r w:rsidR="00A84AF2">
        <w:rPr>
          <w:rFonts w:ascii="Tahoma" w:hAnsi="Tahoma" w:cs="Tahoma"/>
          <w:sz w:val="20"/>
          <w:szCs w:val="20"/>
        </w:rPr>
        <w:t>0</w:t>
      </w:r>
      <w:r w:rsidR="006E429F" w:rsidRPr="00A84AF2">
        <w:rPr>
          <w:rFonts w:ascii="Tahoma" w:hAnsi="Tahoma" w:cs="Tahoma"/>
          <w:sz w:val="20"/>
          <w:szCs w:val="20"/>
        </w:rPr>
        <w:t>, 4</w:t>
      </w:r>
      <w:r w:rsidR="00A84AF2">
        <w:rPr>
          <w:rFonts w:ascii="Tahoma" w:hAnsi="Tahoma" w:cs="Tahoma"/>
          <w:sz w:val="20"/>
          <w:szCs w:val="20"/>
        </w:rPr>
        <w:t>1</w:t>
      </w:r>
      <w:r w:rsidR="006E429F" w:rsidRPr="00A84AF2">
        <w:rPr>
          <w:rFonts w:ascii="Tahoma" w:hAnsi="Tahoma" w:cs="Tahoma"/>
          <w:sz w:val="20"/>
          <w:szCs w:val="20"/>
        </w:rPr>
        <w:t xml:space="preserve">, </w:t>
      </w:r>
      <w:r w:rsidR="00A84AF2">
        <w:rPr>
          <w:rFonts w:ascii="Tahoma" w:hAnsi="Tahoma" w:cs="Tahoma"/>
          <w:sz w:val="20"/>
          <w:szCs w:val="20"/>
        </w:rPr>
        <w:t>47</w:t>
      </w:r>
      <w:r w:rsidR="006E429F" w:rsidRPr="00A84AF2">
        <w:rPr>
          <w:rFonts w:ascii="Tahoma" w:hAnsi="Tahoma" w:cs="Tahoma"/>
          <w:sz w:val="20"/>
          <w:szCs w:val="20"/>
        </w:rPr>
        <w:t>, 5</w:t>
      </w:r>
      <w:r w:rsidR="00A84AF2">
        <w:rPr>
          <w:rFonts w:ascii="Tahoma" w:hAnsi="Tahoma" w:cs="Tahoma"/>
          <w:sz w:val="20"/>
          <w:szCs w:val="20"/>
        </w:rPr>
        <w:t>6</w:t>
      </w:r>
      <w:r w:rsidR="006E429F" w:rsidRPr="00A84AF2">
        <w:rPr>
          <w:rFonts w:ascii="Tahoma" w:hAnsi="Tahoma" w:cs="Tahoma"/>
          <w:sz w:val="20"/>
          <w:szCs w:val="20"/>
        </w:rPr>
        <w:t xml:space="preserve">, </w:t>
      </w:r>
      <w:r w:rsidR="00622DF5">
        <w:rPr>
          <w:rFonts w:ascii="Tahoma" w:hAnsi="Tahoma" w:cs="Tahoma"/>
          <w:sz w:val="20"/>
          <w:szCs w:val="20"/>
        </w:rPr>
        <w:t>57</w:t>
      </w:r>
      <w:r w:rsidRPr="00A84AF2">
        <w:rPr>
          <w:rFonts w:ascii="Tahoma" w:hAnsi="Tahoma" w:cs="Tahoma"/>
          <w:sz w:val="20"/>
          <w:szCs w:val="20"/>
        </w:rPr>
        <w:t xml:space="preserve"> zostanie przyznanych po </w:t>
      </w:r>
      <w:r w:rsidR="006E429F" w:rsidRPr="00A84AF2">
        <w:rPr>
          <w:rFonts w:ascii="Tahoma" w:hAnsi="Tahoma" w:cs="Tahoma"/>
          <w:sz w:val="20"/>
          <w:szCs w:val="20"/>
        </w:rPr>
        <w:t>3</w:t>
      </w:r>
      <w:r w:rsidRPr="00A84AF2">
        <w:rPr>
          <w:rFonts w:ascii="Tahoma" w:hAnsi="Tahoma" w:cs="Tahoma"/>
          <w:sz w:val="20"/>
          <w:szCs w:val="20"/>
        </w:rPr>
        <w:t xml:space="preserve"> punkt</w:t>
      </w:r>
      <w:r w:rsidR="006E429F" w:rsidRPr="00A84AF2">
        <w:rPr>
          <w:rFonts w:ascii="Tahoma" w:hAnsi="Tahoma" w:cs="Tahoma"/>
          <w:sz w:val="20"/>
          <w:szCs w:val="20"/>
        </w:rPr>
        <w:t>y</w:t>
      </w:r>
      <w:r w:rsidRPr="00A84AF2">
        <w:rPr>
          <w:rFonts w:ascii="Tahoma" w:hAnsi="Tahoma" w:cs="Tahoma"/>
          <w:sz w:val="20"/>
          <w:szCs w:val="20"/>
        </w:rPr>
        <w:t xml:space="preserve"> za każdą klauzulę,</w:t>
      </w:r>
    </w:p>
    <w:p w14:paraId="6C91AA1B" w14:textId="6C227FBB" w:rsidR="00671B6D" w:rsidRPr="00EB61F8" w:rsidRDefault="00671B6D" w:rsidP="007F241C">
      <w:pPr>
        <w:numPr>
          <w:ilvl w:val="0"/>
          <w:numId w:val="6"/>
        </w:numPr>
        <w:tabs>
          <w:tab w:val="clear" w:pos="-66"/>
          <w:tab w:val="num" w:pos="284"/>
        </w:tabs>
        <w:suppressAutoHyphens/>
        <w:spacing w:after="0" w:line="240" w:lineRule="auto"/>
        <w:ind w:left="284" w:hanging="284"/>
        <w:jc w:val="both"/>
        <w:rPr>
          <w:rFonts w:ascii="Tahoma" w:hAnsi="Tahoma" w:cs="Tahoma"/>
          <w:sz w:val="20"/>
          <w:szCs w:val="20"/>
        </w:rPr>
      </w:pPr>
      <w:r w:rsidRPr="00EB61F8">
        <w:rPr>
          <w:rFonts w:ascii="Tahoma" w:hAnsi="Tahoma" w:cs="Tahoma"/>
          <w:sz w:val="20"/>
          <w:szCs w:val="20"/>
        </w:rPr>
        <w:t xml:space="preserve">za rozszerzenie ochrony o klauzule o nr </w:t>
      </w:r>
      <w:r w:rsidR="007509FE" w:rsidRPr="00EB61F8">
        <w:rPr>
          <w:rFonts w:ascii="Tahoma" w:hAnsi="Tahoma" w:cs="Tahoma"/>
          <w:sz w:val="20"/>
          <w:szCs w:val="20"/>
        </w:rPr>
        <w:t>39</w:t>
      </w:r>
      <w:r w:rsidR="006E429F" w:rsidRPr="00EB61F8">
        <w:rPr>
          <w:rFonts w:ascii="Tahoma" w:hAnsi="Tahoma" w:cs="Tahoma"/>
          <w:sz w:val="20"/>
          <w:szCs w:val="20"/>
        </w:rPr>
        <w:t>, 4</w:t>
      </w:r>
      <w:r w:rsidR="007509FE" w:rsidRPr="00EB61F8">
        <w:rPr>
          <w:rFonts w:ascii="Tahoma" w:hAnsi="Tahoma" w:cs="Tahoma"/>
          <w:sz w:val="20"/>
          <w:szCs w:val="20"/>
        </w:rPr>
        <w:t>2</w:t>
      </w:r>
      <w:r w:rsidR="006E429F" w:rsidRPr="00EB61F8">
        <w:rPr>
          <w:rFonts w:ascii="Tahoma" w:hAnsi="Tahoma" w:cs="Tahoma"/>
          <w:sz w:val="20"/>
          <w:szCs w:val="20"/>
        </w:rPr>
        <w:t>, 4</w:t>
      </w:r>
      <w:r w:rsidR="007509FE" w:rsidRPr="00EB61F8">
        <w:rPr>
          <w:rFonts w:ascii="Tahoma" w:hAnsi="Tahoma" w:cs="Tahoma"/>
          <w:sz w:val="20"/>
          <w:szCs w:val="20"/>
        </w:rPr>
        <w:t>4</w:t>
      </w:r>
      <w:r w:rsidR="006E429F" w:rsidRPr="00EB61F8">
        <w:rPr>
          <w:rFonts w:ascii="Tahoma" w:hAnsi="Tahoma" w:cs="Tahoma"/>
          <w:sz w:val="20"/>
          <w:szCs w:val="20"/>
        </w:rPr>
        <w:t>, 4</w:t>
      </w:r>
      <w:r w:rsidR="007509FE" w:rsidRPr="00EB61F8">
        <w:rPr>
          <w:rFonts w:ascii="Tahoma" w:hAnsi="Tahoma" w:cs="Tahoma"/>
          <w:sz w:val="20"/>
          <w:szCs w:val="20"/>
        </w:rPr>
        <w:t>6</w:t>
      </w:r>
      <w:r w:rsidR="006E429F" w:rsidRPr="00EB61F8">
        <w:rPr>
          <w:rFonts w:ascii="Tahoma" w:hAnsi="Tahoma" w:cs="Tahoma"/>
          <w:sz w:val="20"/>
          <w:szCs w:val="20"/>
        </w:rPr>
        <w:t xml:space="preserve">, </w:t>
      </w:r>
      <w:r w:rsidR="007509FE" w:rsidRPr="00EB61F8">
        <w:rPr>
          <w:rFonts w:ascii="Tahoma" w:hAnsi="Tahoma" w:cs="Tahoma"/>
          <w:sz w:val="20"/>
          <w:szCs w:val="20"/>
        </w:rPr>
        <w:t>48</w:t>
      </w:r>
      <w:r w:rsidR="006E429F" w:rsidRPr="00EB61F8">
        <w:rPr>
          <w:rFonts w:ascii="Tahoma" w:hAnsi="Tahoma" w:cs="Tahoma"/>
          <w:sz w:val="20"/>
          <w:szCs w:val="20"/>
        </w:rPr>
        <w:t>, 5</w:t>
      </w:r>
      <w:r w:rsidR="007509FE" w:rsidRPr="00EB61F8">
        <w:rPr>
          <w:rFonts w:ascii="Tahoma" w:hAnsi="Tahoma" w:cs="Tahoma"/>
          <w:sz w:val="20"/>
          <w:szCs w:val="20"/>
        </w:rPr>
        <w:t>1</w:t>
      </w:r>
      <w:r w:rsidR="006E429F" w:rsidRPr="00EB61F8">
        <w:rPr>
          <w:rFonts w:ascii="Tahoma" w:hAnsi="Tahoma" w:cs="Tahoma"/>
          <w:sz w:val="20"/>
          <w:szCs w:val="20"/>
        </w:rPr>
        <w:t>, 5</w:t>
      </w:r>
      <w:r w:rsidR="007509FE" w:rsidRPr="00EB61F8">
        <w:rPr>
          <w:rFonts w:ascii="Tahoma" w:hAnsi="Tahoma" w:cs="Tahoma"/>
          <w:sz w:val="20"/>
          <w:szCs w:val="20"/>
        </w:rPr>
        <w:t>2</w:t>
      </w:r>
      <w:r w:rsidR="00F13D5C" w:rsidRPr="00EB61F8">
        <w:rPr>
          <w:rFonts w:ascii="Tahoma" w:hAnsi="Tahoma" w:cs="Tahoma"/>
          <w:sz w:val="20"/>
          <w:szCs w:val="20"/>
        </w:rPr>
        <w:t>, 5</w:t>
      </w:r>
      <w:r w:rsidR="007509FE" w:rsidRPr="00EB61F8">
        <w:rPr>
          <w:rFonts w:ascii="Tahoma" w:hAnsi="Tahoma" w:cs="Tahoma"/>
          <w:sz w:val="20"/>
          <w:szCs w:val="20"/>
        </w:rPr>
        <w:t>3</w:t>
      </w:r>
      <w:r w:rsidR="00F13D5C" w:rsidRPr="00EB61F8">
        <w:rPr>
          <w:rFonts w:ascii="Tahoma" w:hAnsi="Tahoma" w:cs="Tahoma"/>
          <w:sz w:val="20"/>
          <w:szCs w:val="20"/>
        </w:rPr>
        <w:t xml:space="preserve">, </w:t>
      </w:r>
      <w:r w:rsidR="007509FE" w:rsidRPr="00EB61F8">
        <w:rPr>
          <w:rFonts w:ascii="Tahoma" w:hAnsi="Tahoma" w:cs="Tahoma"/>
          <w:sz w:val="20"/>
          <w:szCs w:val="20"/>
        </w:rPr>
        <w:t>58</w:t>
      </w:r>
      <w:r w:rsidR="00F13D5C" w:rsidRPr="00EB61F8">
        <w:rPr>
          <w:rFonts w:ascii="Tahoma" w:hAnsi="Tahoma" w:cs="Tahoma"/>
          <w:sz w:val="20"/>
          <w:szCs w:val="20"/>
        </w:rPr>
        <w:t xml:space="preserve"> </w:t>
      </w:r>
      <w:r w:rsidRPr="00EB61F8">
        <w:rPr>
          <w:rFonts w:ascii="Tahoma" w:hAnsi="Tahoma" w:cs="Tahoma"/>
          <w:sz w:val="20"/>
          <w:szCs w:val="20"/>
        </w:rPr>
        <w:t xml:space="preserve">zostanie przyznanych po </w:t>
      </w:r>
      <w:r w:rsidR="006E429F" w:rsidRPr="00EB61F8">
        <w:rPr>
          <w:rFonts w:ascii="Tahoma" w:hAnsi="Tahoma" w:cs="Tahoma"/>
          <w:sz w:val="20"/>
          <w:szCs w:val="20"/>
        </w:rPr>
        <w:t>5</w:t>
      </w:r>
      <w:r w:rsidRPr="00EB61F8">
        <w:rPr>
          <w:rFonts w:ascii="Tahoma" w:hAnsi="Tahoma" w:cs="Tahoma"/>
          <w:sz w:val="20"/>
          <w:szCs w:val="20"/>
        </w:rPr>
        <w:t xml:space="preserve"> punktów za każdą klauzulę,</w:t>
      </w:r>
    </w:p>
    <w:p w14:paraId="04A656F3" w14:textId="1074FA1F" w:rsidR="00F13D5C" w:rsidRPr="00EB61F8" w:rsidRDefault="00F13D5C" w:rsidP="007F241C">
      <w:pPr>
        <w:numPr>
          <w:ilvl w:val="0"/>
          <w:numId w:val="6"/>
        </w:numPr>
        <w:tabs>
          <w:tab w:val="clear" w:pos="-66"/>
          <w:tab w:val="num" w:pos="284"/>
        </w:tabs>
        <w:suppressAutoHyphens/>
        <w:spacing w:after="0" w:line="240" w:lineRule="auto"/>
        <w:ind w:left="284" w:hanging="284"/>
        <w:jc w:val="both"/>
        <w:rPr>
          <w:rFonts w:ascii="Tahoma" w:hAnsi="Tahoma" w:cs="Tahoma"/>
          <w:sz w:val="20"/>
          <w:szCs w:val="20"/>
        </w:rPr>
      </w:pPr>
      <w:r w:rsidRPr="00EB61F8">
        <w:rPr>
          <w:rFonts w:ascii="Tahoma" w:hAnsi="Tahoma" w:cs="Tahoma"/>
          <w:sz w:val="20"/>
          <w:szCs w:val="20"/>
        </w:rPr>
        <w:t xml:space="preserve">za rozszerzenie ochrony o klauzule o nr </w:t>
      </w:r>
      <w:r w:rsidR="00EB61F8">
        <w:rPr>
          <w:rFonts w:ascii="Tahoma" w:hAnsi="Tahoma" w:cs="Tahoma"/>
          <w:sz w:val="20"/>
          <w:szCs w:val="20"/>
        </w:rPr>
        <w:t>49</w:t>
      </w:r>
      <w:r w:rsidRPr="00EB61F8">
        <w:rPr>
          <w:rFonts w:ascii="Tahoma" w:hAnsi="Tahoma" w:cs="Tahoma"/>
          <w:sz w:val="20"/>
          <w:szCs w:val="20"/>
        </w:rPr>
        <w:t>, 5</w:t>
      </w:r>
      <w:r w:rsidR="00EB61F8">
        <w:rPr>
          <w:rFonts w:ascii="Tahoma" w:hAnsi="Tahoma" w:cs="Tahoma"/>
          <w:sz w:val="20"/>
          <w:szCs w:val="20"/>
        </w:rPr>
        <w:t>0</w:t>
      </w:r>
      <w:r w:rsidRPr="00EB61F8">
        <w:rPr>
          <w:rFonts w:ascii="Tahoma" w:hAnsi="Tahoma" w:cs="Tahoma"/>
          <w:sz w:val="20"/>
          <w:szCs w:val="20"/>
        </w:rPr>
        <w:t>, 5</w:t>
      </w:r>
      <w:r w:rsidR="00EB61F8">
        <w:rPr>
          <w:rFonts w:ascii="Tahoma" w:hAnsi="Tahoma" w:cs="Tahoma"/>
          <w:sz w:val="20"/>
          <w:szCs w:val="20"/>
        </w:rPr>
        <w:t>4</w:t>
      </w:r>
      <w:r w:rsidRPr="00EB61F8">
        <w:rPr>
          <w:rFonts w:ascii="Tahoma" w:hAnsi="Tahoma" w:cs="Tahoma"/>
          <w:sz w:val="20"/>
          <w:szCs w:val="20"/>
        </w:rPr>
        <w:t xml:space="preserve">, </w:t>
      </w:r>
      <w:r w:rsidR="00EB61F8">
        <w:rPr>
          <w:rFonts w:ascii="Tahoma" w:hAnsi="Tahoma" w:cs="Tahoma"/>
          <w:sz w:val="20"/>
          <w:szCs w:val="20"/>
        </w:rPr>
        <w:t>55</w:t>
      </w:r>
      <w:r w:rsidRPr="00EB61F8">
        <w:rPr>
          <w:rFonts w:ascii="Tahoma" w:hAnsi="Tahoma" w:cs="Tahoma"/>
          <w:sz w:val="20"/>
          <w:szCs w:val="20"/>
        </w:rPr>
        <w:t xml:space="preserve"> zostanie przyznanych po 6 punktów za każdą klauzulę.</w:t>
      </w:r>
    </w:p>
    <w:p w14:paraId="2B37D14F" w14:textId="11C39FE5" w:rsidR="00671B6D" w:rsidRPr="00EB61F8" w:rsidRDefault="00671B6D" w:rsidP="007F241C">
      <w:pPr>
        <w:numPr>
          <w:ilvl w:val="0"/>
          <w:numId w:val="6"/>
        </w:numPr>
        <w:tabs>
          <w:tab w:val="clear" w:pos="-66"/>
          <w:tab w:val="num" w:pos="284"/>
        </w:tabs>
        <w:suppressAutoHyphens/>
        <w:spacing w:after="0" w:line="240" w:lineRule="auto"/>
        <w:ind w:left="284" w:hanging="284"/>
        <w:jc w:val="both"/>
        <w:rPr>
          <w:rFonts w:ascii="Tahoma" w:hAnsi="Tahoma" w:cs="Tahoma"/>
          <w:sz w:val="20"/>
          <w:szCs w:val="20"/>
        </w:rPr>
      </w:pPr>
      <w:r w:rsidRPr="00EB61F8">
        <w:rPr>
          <w:rFonts w:ascii="Tahoma" w:hAnsi="Tahoma" w:cs="Tahoma"/>
          <w:sz w:val="20"/>
          <w:szCs w:val="20"/>
        </w:rPr>
        <w:t xml:space="preserve">za rozszerzenie ochrony o klauzule o nr </w:t>
      </w:r>
      <w:r w:rsidR="00F13D5C" w:rsidRPr="00EB61F8">
        <w:rPr>
          <w:rFonts w:ascii="Tahoma" w:hAnsi="Tahoma" w:cs="Tahoma"/>
          <w:sz w:val="20"/>
          <w:szCs w:val="20"/>
        </w:rPr>
        <w:t>4</w:t>
      </w:r>
      <w:r w:rsidR="00EB61F8">
        <w:rPr>
          <w:rFonts w:ascii="Tahoma" w:hAnsi="Tahoma" w:cs="Tahoma"/>
          <w:sz w:val="20"/>
          <w:szCs w:val="20"/>
        </w:rPr>
        <w:t>3</w:t>
      </w:r>
      <w:r w:rsidR="00F13D5C" w:rsidRPr="00EB61F8">
        <w:rPr>
          <w:rFonts w:ascii="Tahoma" w:hAnsi="Tahoma" w:cs="Tahoma"/>
          <w:sz w:val="20"/>
          <w:szCs w:val="20"/>
        </w:rPr>
        <w:t>, 4</w:t>
      </w:r>
      <w:r w:rsidR="00EB61F8">
        <w:rPr>
          <w:rFonts w:ascii="Tahoma" w:hAnsi="Tahoma" w:cs="Tahoma"/>
          <w:sz w:val="20"/>
          <w:szCs w:val="20"/>
        </w:rPr>
        <w:t>5</w:t>
      </w:r>
      <w:r w:rsidR="00F13D5C" w:rsidRPr="00EB61F8">
        <w:rPr>
          <w:rFonts w:ascii="Tahoma" w:hAnsi="Tahoma" w:cs="Tahoma"/>
          <w:sz w:val="20"/>
          <w:szCs w:val="20"/>
        </w:rPr>
        <w:t xml:space="preserve"> </w:t>
      </w:r>
      <w:r w:rsidRPr="00EB61F8">
        <w:rPr>
          <w:rFonts w:ascii="Tahoma" w:hAnsi="Tahoma" w:cs="Tahoma"/>
          <w:sz w:val="20"/>
          <w:szCs w:val="20"/>
        </w:rPr>
        <w:t>zostanie przyznanych po 8 punktów za każdą klauzulę</w:t>
      </w:r>
      <w:r w:rsidR="00F13D5C" w:rsidRPr="00EB61F8">
        <w:rPr>
          <w:rFonts w:ascii="Tahoma" w:hAnsi="Tahoma" w:cs="Tahoma"/>
          <w:sz w:val="20"/>
          <w:szCs w:val="20"/>
        </w:rPr>
        <w:t>.</w:t>
      </w:r>
    </w:p>
    <w:p w14:paraId="0D980897" w14:textId="77777777" w:rsidR="00671B6D" w:rsidRPr="00F20A24" w:rsidRDefault="00671B6D" w:rsidP="00EF0BA7">
      <w:pPr>
        <w:spacing w:after="0" w:line="240" w:lineRule="auto"/>
        <w:jc w:val="both"/>
        <w:rPr>
          <w:rFonts w:ascii="Tahoma" w:hAnsi="Tahoma" w:cs="Tahoma"/>
          <w:sz w:val="20"/>
          <w:szCs w:val="20"/>
        </w:rPr>
      </w:pPr>
    </w:p>
    <w:p w14:paraId="1C8E3909" w14:textId="77777777" w:rsidR="00671B6D" w:rsidRPr="00F20A24" w:rsidRDefault="00671B6D" w:rsidP="00EF0BA7">
      <w:pPr>
        <w:spacing w:after="0" w:line="240" w:lineRule="auto"/>
        <w:jc w:val="both"/>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6C7F80" w:rsidRDefault="00671B6D" w:rsidP="00EF0BA7">
      <w:pPr>
        <w:spacing w:after="0" w:line="240" w:lineRule="auto"/>
        <w:jc w:val="both"/>
        <w:rPr>
          <w:rFonts w:ascii="Tahoma" w:hAnsi="Tahoma" w:cs="Tahoma"/>
          <w:b/>
          <w:sz w:val="20"/>
          <w:szCs w:val="20"/>
        </w:rPr>
      </w:pPr>
      <w:r w:rsidRPr="006C7F80">
        <w:rPr>
          <w:rFonts w:ascii="Tahoma" w:hAnsi="Tahoma" w:cs="Tahoma"/>
          <w:b/>
          <w:sz w:val="20"/>
          <w:szCs w:val="20"/>
        </w:rPr>
        <w:t>UWAGA:</w:t>
      </w:r>
    </w:p>
    <w:p w14:paraId="29080857" w14:textId="1DF085F3" w:rsidR="00671B6D" w:rsidRPr="00F20A24" w:rsidRDefault="00671B6D" w:rsidP="00EF0BA7">
      <w:pPr>
        <w:spacing w:after="0" w:line="240" w:lineRule="auto"/>
        <w:jc w:val="both"/>
        <w:rPr>
          <w:rFonts w:ascii="Tahoma" w:hAnsi="Tahoma" w:cs="Tahoma"/>
          <w:b/>
          <w:bCs/>
          <w:sz w:val="20"/>
          <w:szCs w:val="20"/>
        </w:rPr>
      </w:pPr>
      <w:r w:rsidRPr="006C7F80">
        <w:rPr>
          <w:rFonts w:ascii="Tahoma" w:hAnsi="Tahoma" w:cs="Tahoma"/>
          <w:b/>
          <w:bCs/>
          <w:sz w:val="20"/>
          <w:szCs w:val="20"/>
        </w:rPr>
        <w:t xml:space="preserve">Brak zgody na włączenie do zakresu ubezpieczenia bądź zmiana treści którejkolwiek z klauzul oznaczonych numerami od 1 do </w:t>
      </w:r>
      <w:r w:rsidR="006C7F80" w:rsidRPr="006C7F80">
        <w:rPr>
          <w:rFonts w:ascii="Tahoma" w:hAnsi="Tahoma" w:cs="Tahoma"/>
          <w:b/>
          <w:bCs/>
          <w:sz w:val="20"/>
          <w:szCs w:val="20"/>
        </w:rPr>
        <w:t>38</w:t>
      </w:r>
      <w:r w:rsidRPr="006C7F80">
        <w:rPr>
          <w:rFonts w:ascii="Tahoma" w:hAnsi="Tahoma" w:cs="Tahoma"/>
          <w:b/>
          <w:bCs/>
          <w:sz w:val="20"/>
          <w:szCs w:val="20"/>
        </w:rPr>
        <w:t xml:space="preserve"> spowoduje odrzucenie</w:t>
      </w:r>
      <w:r w:rsidRPr="00F20A24">
        <w:rPr>
          <w:rFonts w:ascii="Tahoma" w:hAnsi="Tahoma" w:cs="Tahoma"/>
          <w:b/>
          <w:bCs/>
          <w:sz w:val="20"/>
          <w:szCs w:val="20"/>
        </w:rPr>
        <w:t xml:space="preserve"> </w:t>
      </w:r>
      <w:r w:rsidRPr="00EF0BA7">
        <w:rPr>
          <w:rFonts w:ascii="Tahoma" w:hAnsi="Tahoma" w:cs="Tahoma"/>
          <w:b/>
          <w:bCs/>
          <w:sz w:val="20"/>
          <w:szCs w:val="20"/>
        </w:rPr>
        <w:t>oferty dla tej części Zamówienia.</w:t>
      </w:r>
    </w:p>
    <w:p w14:paraId="3434BEDC" w14:textId="77777777" w:rsidR="00671B6D" w:rsidRPr="00F20A24" w:rsidRDefault="00671B6D" w:rsidP="00EF0BA7">
      <w:pPr>
        <w:spacing w:after="0" w:line="240" w:lineRule="auto"/>
        <w:jc w:val="both"/>
        <w:rPr>
          <w:rFonts w:ascii="Tahoma" w:hAnsi="Tahoma" w:cs="Tahoma"/>
          <w:b/>
          <w:sz w:val="20"/>
          <w:szCs w:val="20"/>
        </w:rPr>
      </w:pPr>
    </w:p>
    <w:p w14:paraId="668ABBD0" w14:textId="77777777" w:rsidR="00671B6D" w:rsidRPr="00F20A24" w:rsidRDefault="00671B6D" w:rsidP="00EF0BA7">
      <w:pPr>
        <w:spacing w:after="0" w:line="240" w:lineRule="auto"/>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49CA2163" w:rsidR="00671B6D" w:rsidRPr="007C1348" w:rsidRDefault="00671B6D" w:rsidP="00105407">
      <w:pPr>
        <w:pStyle w:val="Akapitzlist"/>
        <w:numPr>
          <w:ilvl w:val="0"/>
          <w:numId w:val="7"/>
        </w:numPr>
        <w:tabs>
          <w:tab w:val="left" w:pos="426"/>
        </w:tabs>
        <w:ind w:left="0" w:firstLine="0"/>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00763090">
        <w:rPr>
          <w:rFonts w:ascii="Tahoma" w:hAnsi="Tahoma" w:cs="Tahoma"/>
          <w:b/>
          <w:sz w:val="20"/>
          <w:szCs w:val="20"/>
          <w:u w:val="single"/>
        </w:rPr>
        <w:t xml:space="preserve"> </w:t>
      </w:r>
      <w:r w:rsidR="00763090" w:rsidRPr="00EF0BA7">
        <w:rPr>
          <w:rFonts w:ascii="Tahoma" w:hAnsi="Tahoma" w:cs="Tahoma"/>
          <w:b/>
          <w:sz w:val="20"/>
          <w:szCs w:val="20"/>
          <w:u w:val="single"/>
        </w:rPr>
        <w:t>w części I zamówienia</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6A6F9F64" w14:textId="77777777" w:rsidR="007C1348" w:rsidRPr="00F20A24" w:rsidRDefault="007C1348" w:rsidP="007C1348">
      <w:pPr>
        <w:pStyle w:val="Akapitzlist"/>
        <w:tabs>
          <w:tab w:val="left" w:pos="426"/>
        </w:tabs>
        <w:ind w:left="0"/>
        <w:jc w:val="both"/>
        <w:outlineLvl w:val="0"/>
        <w:rPr>
          <w:rFonts w:ascii="Tahoma" w:hAnsi="Tahoma" w:cs="Tahoma"/>
          <w:i/>
          <w:spacing w:val="-16"/>
          <w:sz w:val="20"/>
          <w:szCs w:val="20"/>
          <w:u w:val="single"/>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992"/>
        <w:gridCol w:w="1275"/>
      </w:tblGrid>
      <w:tr w:rsidR="00671B6D" w:rsidRPr="00F20A24" w14:paraId="4C24D354" w14:textId="77777777" w:rsidTr="007C1348">
        <w:trPr>
          <w:trHeight w:val="1085"/>
        </w:trPr>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992"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275"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EF0BA7">
        <w:trPr>
          <w:trHeight w:val="397"/>
        </w:trPr>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vAlign w:val="center"/>
          </w:tcPr>
          <w:p w14:paraId="1EF9779F" w14:textId="77777777" w:rsidR="00671B6D" w:rsidRPr="00F20A24" w:rsidRDefault="00671B6D" w:rsidP="00EF0BA7">
            <w:pPr>
              <w:pStyle w:val="Akapitzlist"/>
              <w:ind w:left="0"/>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992" w:type="dxa"/>
            <w:vAlign w:val="center"/>
          </w:tcPr>
          <w:p w14:paraId="636ED6FE" w14:textId="77777777" w:rsidR="00671B6D" w:rsidRPr="00F20A24" w:rsidRDefault="00671B6D" w:rsidP="00EF0BA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275"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EF0BA7">
        <w:trPr>
          <w:trHeight w:val="397"/>
        </w:trPr>
        <w:tc>
          <w:tcPr>
            <w:tcW w:w="850" w:type="dxa"/>
            <w:vMerge/>
            <w:vAlign w:val="center"/>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vAlign w:val="center"/>
          </w:tcPr>
          <w:p w14:paraId="281076B6" w14:textId="77777777" w:rsidR="00671B6D" w:rsidRPr="00F20A24" w:rsidRDefault="00671B6D" w:rsidP="00EF0BA7">
            <w:pPr>
              <w:pStyle w:val="Akapitzlist"/>
              <w:ind w:left="0"/>
              <w:outlineLvl w:val="0"/>
              <w:rPr>
                <w:rFonts w:ascii="Tahoma" w:hAnsi="Tahoma" w:cs="Tahoma"/>
                <w:sz w:val="20"/>
                <w:szCs w:val="20"/>
              </w:rPr>
            </w:pPr>
          </w:p>
        </w:tc>
        <w:tc>
          <w:tcPr>
            <w:tcW w:w="2992" w:type="dxa"/>
            <w:vAlign w:val="center"/>
          </w:tcPr>
          <w:p w14:paraId="1AA6F890" w14:textId="77777777" w:rsidR="00671B6D" w:rsidRPr="00F20A24" w:rsidRDefault="00671B6D" w:rsidP="00EF0BA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275"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EF0BA7">
        <w:trPr>
          <w:trHeight w:val="397"/>
        </w:trPr>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vAlign w:val="center"/>
          </w:tcPr>
          <w:p w14:paraId="66BAA426" w14:textId="77777777" w:rsidR="00671B6D" w:rsidRPr="00F20A24" w:rsidRDefault="00671B6D" w:rsidP="00EF0BA7">
            <w:pPr>
              <w:pStyle w:val="Akapitzlist"/>
              <w:ind w:left="0"/>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992" w:type="dxa"/>
            <w:vAlign w:val="center"/>
          </w:tcPr>
          <w:p w14:paraId="21382B8F" w14:textId="77777777" w:rsidR="00671B6D" w:rsidRPr="00F20A24" w:rsidRDefault="00671B6D" w:rsidP="00EF0BA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275"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EF0BA7">
        <w:trPr>
          <w:trHeight w:val="397"/>
        </w:trPr>
        <w:tc>
          <w:tcPr>
            <w:tcW w:w="850" w:type="dxa"/>
            <w:vMerge/>
            <w:vAlign w:val="center"/>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vAlign w:val="center"/>
          </w:tcPr>
          <w:p w14:paraId="30E76214" w14:textId="77777777" w:rsidR="00671B6D" w:rsidRPr="00F20A24" w:rsidRDefault="00671B6D" w:rsidP="00EF0BA7">
            <w:pPr>
              <w:pStyle w:val="Akapitzlist"/>
              <w:ind w:left="0"/>
              <w:outlineLvl w:val="0"/>
              <w:rPr>
                <w:rFonts w:ascii="Tahoma" w:hAnsi="Tahoma" w:cs="Tahoma"/>
                <w:sz w:val="20"/>
                <w:szCs w:val="20"/>
              </w:rPr>
            </w:pPr>
          </w:p>
        </w:tc>
        <w:tc>
          <w:tcPr>
            <w:tcW w:w="2992" w:type="dxa"/>
            <w:vAlign w:val="center"/>
          </w:tcPr>
          <w:p w14:paraId="37AA732E" w14:textId="77777777" w:rsidR="00671B6D" w:rsidRPr="00F20A24" w:rsidRDefault="00671B6D" w:rsidP="00EF0BA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275"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EF0BA7">
        <w:trPr>
          <w:trHeight w:val="397"/>
        </w:trPr>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vAlign w:val="center"/>
          </w:tcPr>
          <w:p w14:paraId="264CFC1D" w14:textId="77777777" w:rsidR="00671B6D" w:rsidRPr="00F20A24" w:rsidRDefault="00671B6D" w:rsidP="00EF0BA7">
            <w:pPr>
              <w:pStyle w:val="Akapitzlist"/>
              <w:ind w:left="0"/>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992" w:type="dxa"/>
            <w:vAlign w:val="center"/>
          </w:tcPr>
          <w:p w14:paraId="72709BE8" w14:textId="77777777" w:rsidR="00671B6D" w:rsidRPr="00F20A24" w:rsidRDefault="00671B6D" w:rsidP="00EF0BA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275"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EF0BA7">
        <w:trPr>
          <w:trHeight w:val="397"/>
        </w:trPr>
        <w:tc>
          <w:tcPr>
            <w:tcW w:w="850" w:type="dxa"/>
            <w:vMerge/>
            <w:vAlign w:val="center"/>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vAlign w:val="center"/>
          </w:tcPr>
          <w:p w14:paraId="5A82311D" w14:textId="77777777" w:rsidR="00671B6D" w:rsidRPr="00F20A24" w:rsidRDefault="00671B6D" w:rsidP="00EF0BA7">
            <w:pPr>
              <w:pStyle w:val="Akapitzlist"/>
              <w:ind w:left="0"/>
              <w:outlineLvl w:val="0"/>
              <w:rPr>
                <w:rFonts w:ascii="Tahoma" w:hAnsi="Tahoma" w:cs="Tahoma"/>
                <w:sz w:val="20"/>
                <w:szCs w:val="20"/>
              </w:rPr>
            </w:pPr>
          </w:p>
        </w:tc>
        <w:tc>
          <w:tcPr>
            <w:tcW w:w="2992" w:type="dxa"/>
            <w:vAlign w:val="center"/>
          </w:tcPr>
          <w:p w14:paraId="4FA31B52" w14:textId="77777777" w:rsidR="00671B6D" w:rsidRPr="00F20A24" w:rsidRDefault="00671B6D" w:rsidP="00EF0BA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275"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EF0BA7">
        <w:trPr>
          <w:trHeight w:val="397"/>
        </w:trPr>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vAlign w:val="center"/>
          </w:tcPr>
          <w:p w14:paraId="7D8038B4" w14:textId="77777777" w:rsidR="00671B6D" w:rsidRPr="00F20A24" w:rsidRDefault="00671B6D" w:rsidP="00EF0BA7">
            <w:pPr>
              <w:pStyle w:val="Akapitzlist"/>
              <w:ind w:left="0"/>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992" w:type="dxa"/>
            <w:vAlign w:val="center"/>
          </w:tcPr>
          <w:p w14:paraId="3B0C5CFC" w14:textId="77777777" w:rsidR="00671B6D" w:rsidRPr="00F20A24" w:rsidRDefault="00671B6D" w:rsidP="00EF0BA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275"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EF0BA7">
        <w:trPr>
          <w:trHeight w:val="397"/>
        </w:trPr>
        <w:tc>
          <w:tcPr>
            <w:tcW w:w="850" w:type="dxa"/>
            <w:vMerge/>
            <w:vAlign w:val="center"/>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vAlign w:val="center"/>
          </w:tcPr>
          <w:p w14:paraId="7C034414" w14:textId="77777777" w:rsidR="00671B6D" w:rsidRPr="00F20A24" w:rsidRDefault="00671B6D" w:rsidP="00EF0BA7">
            <w:pPr>
              <w:pStyle w:val="Akapitzlist"/>
              <w:ind w:left="0"/>
              <w:outlineLvl w:val="0"/>
              <w:rPr>
                <w:rFonts w:ascii="Tahoma" w:hAnsi="Tahoma" w:cs="Tahoma"/>
                <w:sz w:val="20"/>
                <w:szCs w:val="20"/>
              </w:rPr>
            </w:pPr>
          </w:p>
        </w:tc>
        <w:tc>
          <w:tcPr>
            <w:tcW w:w="2992" w:type="dxa"/>
            <w:vAlign w:val="center"/>
          </w:tcPr>
          <w:p w14:paraId="2457AFE0" w14:textId="77777777" w:rsidR="00671B6D" w:rsidRPr="00F20A24" w:rsidRDefault="00671B6D" w:rsidP="00EF0BA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275"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EF0BA7">
        <w:trPr>
          <w:trHeight w:val="397"/>
        </w:trPr>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vAlign w:val="center"/>
          </w:tcPr>
          <w:p w14:paraId="45470A28" w14:textId="77777777" w:rsidR="00671B6D" w:rsidRPr="00F20A24" w:rsidRDefault="00671B6D" w:rsidP="00EF0BA7">
            <w:pPr>
              <w:pStyle w:val="Akapitzlist"/>
              <w:ind w:left="0"/>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992" w:type="dxa"/>
            <w:vAlign w:val="center"/>
          </w:tcPr>
          <w:p w14:paraId="515D86F5" w14:textId="77777777" w:rsidR="00671B6D" w:rsidRPr="00F20A24" w:rsidRDefault="00671B6D" w:rsidP="00EF0BA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275"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EF0BA7">
        <w:trPr>
          <w:trHeight w:val="397"/>
        </w:trPr>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vAlign w:val="center"/>
          </w:tcPr>
          <w:p w14:paraId="66CEC53F" w14:textId="77777777" w:rsidR="00671B6D" w:rsidRPr="00F20A24" w:rsidRDefault="00671B6D" w:rsidP="00EF0BA7">
            <w:pPr>
              <w:pStyle w:val="Akapitzlist"/>
              <w:ind w:left="0"/>
              <w:outlineLvl w:val="0"/>
              <w:rPr>
                <w:rFonts w:ascii="Tahoma" w:hAnsi="Tahoma" w:cs="Tahoma"/>
                <w:sz w:val="20"/>
                <w:szCs w:val="20"/>
              </w:rPr>
            </w:pPr>
          </w:p>
        </w:tc>
        <w:tc>
          <w:tcPr>
            <w:tcW w:w="2992" w:type="dxa"/>
            <w:vAlign w:val="center"/>
          </w:tcPr>
          <w:p w14:paraId="2571EB50" w14:textId="77777777" w:rsidR="00671B6D" w:rsidRPr="00F20A24" w:rsidRDefault="00671B6D" w:rsidP="00EF0BA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275"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EF0BA7">
        <w:trPr>
          <w:trHeight w:val="397"/>
        </w:trPr>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vAlign w:val="center"/>
          </w:tcPr>
          <w:p w14:paraId="289F844D" w14:textId="77777777" w:rsidR="00671B6D" w:rsidRPr="00F20A24" w:rsidRDefault="00671B6D" w:rsidP="00EF0BA7">
            <w:pPr>
              <w:pStyle w:val="Akapitzlist"/>
              <w:ind w:left="0"/>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992" w:type="dxa"/>
            <w:vAlign w:val="center"/>
          </w:tcPr>
          <w:p w14:paraId="0AA354BE" w14:textId="77777777" w:rsidR="00671B6D" w:rsidRPr="00F20A24" w:rsidRDefault="00671B6D" w:rsidP="00EF0BA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275"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EF0BA7">
        <w:trPr>
          <w:trHeight w:val="397"/>
        </w:trPr>
        <w:tc>
          <w:tcPr>
            <w:tcW w:w="850" w:type="dxa"/>
            <w:vMerge/>
            <w:vAlign w:val="center"/>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vAlign w:val="center"/>
          </w:tcPr>
          <w:p w14:paraId="5A413161" w14:textId="77777777" w:rsidR="00671B6D" w:rsidRPr="00F20A24" w:rsidRDefault="00671B6D" w:rsidP="00EF0BA7">
            <w:pPr>
              <w:pStyle w:val="Akapitzlist"/>
              <w:ind w:left="0"/>
              <w:outlineLvl w:val="0"/>
              <w:rPr>
                <w:rFonts w:ascii="Tahoma" w:hAnsi="Tahoma" w:cs="Tahoma"/>
                <w:sz w:val="20"/>
                <w:szCs w:val="20"/>
                <w:highlight w:val="yellow"/>
              </w:rPr>
            </w:pPr>
          </w:p>
        </w:tc>
        <w:tc>
          <w:tcPr>
            <w:tcW w:w="2992" w:type="dxa"/>
            <w:vAlign w:val="center"/>
          </w:tcPr>
          <w:p w14:paraId="12104968" w14:textId="77777777" w:rsidR="00671B6D" w:rsidRPr="00F20A24" w:rsidRDefault="00671B6D" w:rsidP="00EF0BA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275"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EF0BA7">
        <w:trPr>
          <w:trHeight w:val="397"/>
        </w:trPr>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C7</w:t>
            </w:r>
          </w:p>
        </w:tc>
        <w:tc>
          <w:tcPr>
            <w:tcW w:w="5089" w:type="dxa"/>
            <w:vMerge w:val="restart"/>
            <w:vAlign w:val="center"/>
          </w:tcPr>
          <w:p w14:paraId="0FBFF5C0" w14:textId="77777777" w:rsidR="00671B6D" w:rsidRPr="00F20A24" w:rsidRDefault="00671B6D" w:rsidP="00EF0BA7">
            <w:pPr>
              <w:pStyle w:val="Akapitzlist"/>
              <w:ind w:left="0"/>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992" w:type="dxa"/>
            <w:vAlign w:val="center"/>
          </w:tcPr>
          <w:p w14:paraId="52437DE5" w14:textId="77777777" w:rsidR="00671B6D" w:rsidRPr="00F20A24" w:rsidRDefault="00671B6D" w:rsidP="00EF0BA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275"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EF0BA7">
        <w:trPr>
          <w:trHeight w:val="397"/>
        </w:trPr>
        <w:tc>
          <w:tcPr>
            <w:tcW w:w="850" w:type="dxa"/>
            <w:vMerge/>
            <w:vAlign w:val="center"/>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vAlign w:val="center"/>
          </w:tcPr>
          <w:p w14:paraId="08A1BE23" w14:textId="77777777" w:rsidR="00671B6D" w:rsidRPr="00F20A24" w:rsidRDefault="00671B6D" w:rsidP="00EF0BA7">
            <w:pPr>
              <w:pStyle w:val="Akapitzlist"/>
              <w:ind w:left="0"/>
              <w:outlineLvl w:val="0"/>
              <w:rPr>
                <w:rFonts w:ascii="Tahoma" w:hAnsi="Tahoma" w:cs="Tahoma"/>
                <w:sz w:val="20"/>
                <w:szCs w:val="20"/>
              </w:rPr>
            </w:pPr>
          </w:p>
        </w:tc>
        <w:tc>
          <w:tcPr>
            <w:tcW w:w="2992" w:type="dxa"/>
            <w:vAlign w:val="center"/>
          </w:tcPr>
          <w:p w14:paraId="4007FB6A" w14:textId="77777777" w:rsidR="00671B6D" w:rsidRPr="00F20A24" w:rsidRDefault="00671B6D" w:rsidP="00EF0BA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275"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EF0BA7">
        <w:trPr>
          <w:trHeight w:val="397"/>
        </w:trPr>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vAlign w:val="center"/>
          </w:tcPr>
          <w:p w14:paraId="6F55D291" w14:textId="77777777" w:rsidR="00671B6D" w:rsidRPr="00F20A24" w:rsidRDefault="00671B6D" w:rsidP="00EF0BA7">
            <w:pPr>
              <w:pStyle w:val="Akapitzlist"/>
              <w:ind w:left="0"/>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992" w:type="dxa"/>
            <w:vAlign w:val="center"/>
          </w:tcPr>
          <w:p w14:paraId="4A7BF358" w14:textId="77777777" w:rsidR="00671B6D" w:rsidRPr="00F20A24" w:rsidRDefault="00671B6D" w:rsidP="00EF0BA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275"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EF0BA7">
        <w:trPr>
          <w:trHeight w:val="397"/>
        </w:trPr>
        <w:tc>
          <w:tcPr>
            <w:tcW w:w="850" w:type="dxa"/>
            <w:vMerge/>
            <w:vAlign w:val="center"/>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vAlign w:val="center"/>
          </w:tcPr>
          <w:p w14:paraId="6E72453F" w14:textId="77777777" w:rsidR="00671B6D" w:rsidRPr="00F20A24" w:rsidRDefault="00671B6D" w:rsidP="00EF0BA7">
            <w:pPr>
              <w:pStyle w:val="Akapitzlist"/>
              <w:ind w:left="0"/>
              <w:outlineLvl w:val="0"/>
              <w:rPr>
                <w:rFonts w:ascii="Tahoma" w:hAnsi="Tahoma" w:cs="Tahoma"/>
                <w:sz w:val="20"/>
                <w:szCs w:val="20"/>
              </w:rPr>
            </w:pPr>
          </w:p>
        </w:tc>
        <w:tc>
          <w:tcPr>
            <w:tcW w:w="2992" w:type="dxa"/>
            <w:vAlign w:val="center"/>
          </w:tcPr>
          <w:p w14:paraId="30D76492" w14:textId="77777777" w:rsidR="00671B6D" w:rsidRPr="00F20A24" w:rsidRDefault="00671B6D" w:rsidP="00EF0BA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275"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EF0BA7">
        <w:trPr>
          <w:trHeight w:val="397"/>
        </w:trPr>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vAlign w:val="center"/>
          </w:tcPr>
          <w:p w14:paraId="7BBD9D4A" w14:textId="77777777" w:rsidR="00671B6D" w:rsidRPr="00F20A24" w:rsidRDefault="00671B6D" w:rsidP="00EF0BA7">
            <w:pPr>
              <w:pStyle w:val="Akapitzlist"/>
              <w:ind w:left="0"/>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992" w:type="dxa"/>
            <w:vAlign w:val="center"/>
          </w:tcPr>
          <w:p w14:paraId="34482688" w14:textId="77777777" w:rsidR="00671B6D" w:rsidRPr="00F20A24" w:rsidRDefault="00671B6D" w:rsidP="00EF0BA7">
            <w:pPr>
              <w:pStyle w:val="Akapitzlist"/>
              <w:ind w:left="0"/>
              <w:jc w:val="center"/>
              <w:outlineLvl w:val="0"/>
              <w:rPr>
                <w:rFonts w:ascii="Tahoma" w:hAnsi="Tahoma" w:cs="Tahoma"/>
                <w:sz w:val="20"/>
                <w:szCs w:val="20"/>
              </w:rPr>
            </w:pPr>
            <w:r w:rsidRPr="00F20A24">
              <w:rPr>
                <w:rFonts w:ascii="Tahoma" w:hAnsi="Tahoma" w:cs="Tahoma"/>
                <w:sz w:val="20"/>
                <w:szCs w:val="20"/>
              </w:rPr>
              <w:t>Zwiększenie SG o 25%</w:t>
            </w:r>
          </w:p>
        </w:tc>
        <w:tc>
          <w:tcPr>
            <w:tcW w:w="1275" w:type="dxa"/>
            <w:vAlign w:val="center"/>
          </w:tcPr>
          <w:p w14:paraId="4EFAF29E" w14:textId="1CEFB1A4" w:rsidR="00671B6D" w:rsidRPr="00F20A24" w:rsidRDefault="00EF0BA7" w:rsidP="00642507">
            <w:pPr>
              <w:pStyle w:val="Akapitzlist"/>
              <w:ind w:left="0"/>
              <w:jc w:val="center"/>
              <w:outlineLvl w:val="0"/>
              <w:rPr>
                <w:rFonts w:ascii="Tahoma" w:hAnsi="Tahoma" w:cs="Tahoma"/>
                <w:sz w:val="20"/>
                <w:szCs w:val="20"/>
              </w:rPr>
            </w:pPr>
            <w:r>
              <w:rPr>
                <w:rFonts w:ascii="Tahoma" w:hAnsi="Tahoma" w:cs="Tahoma"/>
                <w:sz w:val="20"/>
                <w:szCs w:val="20"/>
              </w:rPr>
              <w:t>16</w:t>
            </w:r>
            <w:r w:rsidR="00671B6D" w:rsidRPr="00F20A24">
              <w:rPr>
                <w:rFonts w:ascii="Tahoma" w:hAnsi="Tahoma" w:cs="Tahoma"/>
                <w:sz w:val="20"/>
                <w:szCs w:val="20"/>
              </w:rPr>
              <w:t xml:space="preserve"> pkt</w:t>
            </w:r>
          </w:p>
        </w:tc>
      </w:tr>
      <w:tr w:rsidR="00671B6D" w:rsidRPr="00F20A24" w14:paraId="291A70C1" w14:textId="77777777" w:rsidTr="00EF0BA7">
        <w:trPr>
          <w:trHeight w:val="397"/>
        </w:trPr>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vAlign w:val="center"/>
          </w:tcPr>
          <w:p w14:paraId="2F340499" w14:textId="77777777" w:rsidR="00671B6D" w:rsidRPr="00F20A24" w:rsidRDefault="00671B6D" w:rsidP="00EF0BA7">
            <w:pPr>
              <w:pStyle w:val="Akapitzlist"/>
              <w:ind w:left="0"/>
              <w:outlineLvl w:val="0"/>
              <w:rPr>
                <w:rFonts w:ascii="Tahoma" w:hAnsi="Tahoma" w:cs="Tahoma"/>
                <w:sz w:val="20"/>
                <w:szCs w:val="20"/>
              </w:rPr>
            </w:pPr>
          </w:p>
        </w:tc>
        <w:tc>
          <w:tcPr>
            <w:tcW w:w="2992" w:type="dxa"/>
            <w:vAlign w:val="center"/>
          </w:tcPr>
          <w:p w14:paraId="79A122B1" w14:textId="77777777" w:rsidR="00671B6D" w:rsidRPr="00F20A24" w:rsidRDefault="00671B6D" w:rsidP="00EF0BA7">
            <w:pPr>
              <w:pStyle w:val="Akapitzlist"/>
              <w:ind w:left="0"/>
              <w:jc w:val="center"/>
              <w:outlineLvl w:val="0"/>
              <w:rPr>
                <w:rFonts w:ascii="Tahoma" w:hAnsi="Tahoma" w:cs="Tahoma"/>
                <w:sz w:val="20"/>
                <w:szCs w:val="20"/>
              </w:rPr>
            </w:pPr>
            <w:r w:rsidRPr="00F20A24">
              <w:rPr>
                <w:rFonts w:ascii="Tahoma" w:hAnsi="Tahoma" w:cs="Tahoma"/>
                <w:sz w:val="20"/>
                <w:szCs w:val="20"/>
              </w:rPr>
              <w:t>Zwiększenie SG o 50%</w:t>
            </w:r>
          </w:p>
        </w:tc>
        <w:tc>
          <w:tcPr>
            <w:tcW w:w="1275" w:type="dxa"/>
            <w:vAlign w:val="center"/>
          </w:tcPr>
          <w:p w14:paraId="35BCDA96" w14:textId="42A8D4CC" w:rsidR="00671B6D" w:rsidRPr="00F20A24" w:rsidRDefault="00EF0BA7" w:rsidP="00642507">
            <w:pPr>
              <w:pStyle w:val="Akapitzlist"/>
              <w:ind w:left="0"/>
              <w:jc w:val="center"/>
              <w:outlineLvl w:val="0"/>
              <w:rPr>
                <w:rFonts w:ascii="Tahoma" w:hAnsi="Tahoma" w:cs="Tahoma"/>
                <w:sz w:val="20"/>
                <w:szCs w:val="20"/>
              </w:rPr>
            </w:pPr>
            <w:r>
              <w:rPr>
                <w:rFonts w:ascii="Tahoma" w:hAnsi="Tahoma" w:cs="Tahoma"/>
                <w:sz w:val="20"/>
                <w:szCs w:val="20"/>
              </w:rPr>
              <w:t>30</w:t>
            </w:r>
            <w:r w:rsidR="00671B6D" w:rsidRPr="00F20A24">
              <w:rPr>
                <w:rFonts w:ascii="Tahoma" w:hAnsi="Tahoma" w:cs="Tahoma"/>
                <w:sz w:val="20"/>
                <w:szCs w:val="20"/>
              </w:rPr>
              <w:t xml:space="preserve">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EF0BA7">
      <w:pPr>
        <w:spacing w:after="0" w:line="240" w:lineRule="auto"/>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57FBDE6C" w14:textId="77777777" w:rsidR="00671B6D" w:rsidRPr="00F20A24" w:rsidRDefault="00671B6D" w:rsidP="00671B6D">
      <w:pPr>
        <w:spacing w:after="0" w:line="240" w:lineRule="auto"/>
        <w:ind w:left="284"/>
        <w:rPr>
          <w:rFonts w:ascii="Tahoma" w:hAnsi="Tahoma" w:cs="Tahoma"/>
          <w:sz w:val="20"/>
          <w:szCs w:val="20"/>
          <w:u w:val="single"/>
        </w:rPr>
      </w:pPr>
    </w:p>
    <w:p w14:paraId="1F155A2A" w14:textId="77777777" w:rsidR="00671B6D" w:rsidRPr="00F20A24" w:rsidRDefault="00671B6D" w:rsidP="00EF0BA7">
      <w:pPr>
        <w:tabs>
          <w:tab w:val="num" w:pos="1866"/>
        </w:tabs>
        <w:spacing w:after="0" w:line="240" w:lineRule="auto"/>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EF0BA7" w:rsidRDefault="00671B6D" w:rsidP="00671B6D">
      <w:pPr>
        <w:spacing w:after="0" w:line="240" w:lineRule="auto"/>
        <w:jc w:val="both"/>
        <w:rPr>
          <w:rFonts w:ascii="Tahoma" w:hAnsi="Tahoma" w:cs="Tahoma"/>
          <w:sz w:val="20"/>
          <w:szCs w:val="20"/>
        </w:rPr>
      </w:pPr>
    </w:p>
    <w:p w14:paraId="17DB813A" w14:textId="77777777" w:rsidR="00671B6D" w:rsidRPr="00EF0BA7" w:rsidRDefault="00671B6D" w:rsidP="00671B6D">
      <w:pPr>
        <w:spacing w:after="0" w:line="240" w:lineRule="auto"/>
        <w:ind w:left="284"/>
        <w:jc w:val="center"/>
        <w:rPr>
          <w:rFonts w:ascii="Tahoma" w:hAnsi="Tahoma" w:cs="Tahoma"/>
          <w:position w:val="2"/>
          <w:sz w:val="20"/>
          <w:szCs w:val="20"/>
        </w:rPr>
      </w:pPr>
      <w:r w:rsidRPr="00EF0BA7">
        <w:rPr>
          <w:rFonts w:ascii="Tahoma" w:hAnsi="Tahoma" w:cs="Tahoma"/>
          <w:sz w:val="20"/>
          <w:szCs w:val="20"/>
        </w:rPr>
        <w:t>WO</w:t>
      </w:r>
      <w:r w:rsidRPr="00EF0BA7">
        <w:rPr>
          <w:rFonts w:ascii="Tahoma" w:hAnsi="Tahoma" w:cs="Tahoma"/>
          <w:position w:val="-4"/>
          <w:sz w:val="20"/>
          <w:szCs w:val="20"/>
        </w:rPr>
        <w:t>n</w:t>
      </w:r>
      <w:r w:rsidRPr="00EF0BA7">
        <w:rPr>
          <w:rFonts w:ascii="Tahoma" w:hAnsi="Tahoma" w:cs="Tahoma"/>
          <w:sz w:val="20"/>
          <w:szCs w:val="20"/>
        </w:rPr>
        <w:t xml:space="preserve"> = A</w:t>
      </w:r>
      <w:r w:rsidRPr="00EF0BA7">
        <w:rPr>
          <w:rFonts w:ascii="Tahoma" w:hAnsi="Tahoma" w:cs="Tahoma"/>
          <w:position w:val="-4"/>
          <w:sz w:val="20"/>
          <w:szCs w:val="20"/>
        </w:rPr>
        <w:t>n</w:t>
      </w:r>
      <w:r w:rsidRPr="00EF0BA7">
        <w:rPr>
          <w:rFonts w:ascii="Tahoma" w:hAnsi="Tahoma" w:cs="Tahoma"/>
          <w:sz w:val="20"/>
          <w:szCs w:val="20"/>
        </w:rPr>
        <w:t xml:space="preserve"> </w:t>
      </w:r>
      <w:r w:rsidRPr="00EF0BA7">
        <w:rPr>
          <w:rFonts w:ascii="Tahoma" w:hAnsi="Tahoma" w:cs="Tahoma"/>
          <w:position w:val="4"/>
          <w:sz w:val="20"/>
          <w:szCs w:val="20"/>
        </w:rPr>
        <w:t>x</w:t>
      </w:r>
      <w:r w:rsidRPr="00EF0BA7">
        <w:rPr>
          <w:rFonts w:ascii="Tahoma" w:hAnsi="Tahoma" w:cs="Tahoma"/>
          <w:sz w:val="20"/>
          <w:szCs w:val="20"/>
        </w:rPr>
        <w:t xml:space="preserve"> 0,70 + B</w:t>
      </w:r>
      <w:r w:rsidRPr="00EF0BA7">
        <w:rPr>
          <w:rFonts w:ascii="Tahoma" w:hAnsi="Tahoma" w:cs="Tahoma"/>
          <w:position w:val="-4"/>
          <w:sz w:val="20"/>
          <w:szCs w:val="20"/>
        </w:rPr>
        <w:t>n</w:t>
      </w:r>
      <w:r w:rsidRPr="00EF0BA7">
        <w:rPr>
          <w:rFonts w:ascii="Tahoma" w:hAnsi="Tahoma" w:cs="Tahoma"/>
          <w:sz w:val="20"/>
          <w:szCs w:val="20"/>
        </w:rPr>
        <w:t xml:space="preserve"> </w:t>
      </w:r>
      <w:r w:rsidRPr="00EF0BA7">
        <w:rPr>
          <w:rFonts w:ascii="Tahoma" w:hAnsi="Tahoma" w:cs="Tahoma"/>
          <w:position w:val="-4"/>
          <w:sz w:val="20"/>
          <w:szCs w:val="20"/>
          <w:vertAlign w:val="subscript"/>
        </w:rPr>
        <w:t xml:space="preserve"> </w:t>
      </w:r>
      <w:r w:rsidRPr="00EF0BA7">
        <w:rPr>
          <w:rFonts w:ascii="Tahoma" w:hAnsi="Tahoma" w:cs="Tahoma"/>
          <w:position w:val="4"/>
          <w:sz w:val="20"/>
          <w:szCs w:val="20"/>
        </w:rPr>
        <w:t>x</w:t>
      </w:r>
      <w:r w:rsidRPr="00EF0BA7">
        <w:rPr>
          <w:rFonts w:ascii="Tahoma" w:hAnsi="Tahoma" w:cs="Tahoma"/>
          <w:sz w:val="20"/>
          <w:szCs w:val="20"/>
        </w:rPr>
        <w:t xml:space="preserve"> 0,20 + C</w:t>
      </w:r>
      <w:r w:rsidRPr="00EF0BA7">
        <w:rPr>
          <w:rFonts w:ascii="Tahoma" w:hAnsi="Tahoma" w:cs="Tahoma"/>
          <w:position w:val="-4"/>
          <w:sz w:val="20"/>
          <w:szCs w:val="20"/>
        </w:rPr>
        <w:t xml:space="preserve">n </w:t>
      </w:r>
      <w:r w:rsidRPr="00EF0BA7">
        <w:rPr>
          <w:rFonts w:ascii="Tahoma" w:hAnsi="Tahoma" w:cs="Tahoma"/>
          <w:position w:val="4"/>
          <w:sz w:val="20"/>
          <w:szCs w:val="20"/>
        </w:rPr>
        <w:t>x</w:t>
      </w:r>
      <w:r w:rsidRPr="00EF0BA7">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EF0BA7">
      <w:pPr>
        <w:spacing w:after="0" w:line="240" w:lineRule="auto"/>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EF0BA7">
      <w:pPr>
        <w:spacing w:after="0" w:line="240" w:lineRule="auto"/>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EF0BA7">
      <w:pPr>
        <w:spacing w:after="0" w:line="240" w:lineRule="auto"/>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EF0BA7">
      <w:pPr>
        <w:spacing w:after="0" w:line="240" w:lineRule="auto"/>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EF0BA7">
      <w:pPr>
        <w:spacing w:after="0" w:line="240" w:lineRule="auto"/>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5B320B4" w14:textId="77777777" w:rsidR="00671B6D" w:rsidRPr="00F20A24" w:rsidRDefault="00671B6D" w:rsidP="00671B6D">
      <w:pPr>
        <w:spacing w:after="0" w:line="240" w:lineRule="auto"/>
        <w:ind w:left="284"/>
        <w:jc w:val="both"/>
        <w:rPr>
          <w:rFonts w:ascii="Tahoma" w:hAnsi="Tahoma" w:cs="Tahoma"/>
          <w:sz w:val="20"/>
          <w:szCs w:val="20"/>
        </w:rPr>
      </w:pPr>
    </w:p>
    <w:p w14:paraId="70648811" w14:textId="0E23A825" w:rsidR="00671B6D" w:rsidRPr="00F20A24" w:rsidRDefault="00671B6D" w:rsidP="00EF0BA7">
      <w:pPr>
        <w:spacing w:after="0" w:line="240" w:lineRule="auto"/>
        <w:jc w:val="both"/>
        <w:rPr>
          <w:rFonts w:ascii="Tahoma" w:hAnsi="Tahoma" w:cs="Tahoma"/>
          <w:sz w:val="20"/>
          <w:szCs w:val="20"/>
        </w:rPr>
      </w:pPr>
      <w:r w:rsidRPr="00F20A24">
        <w:rPr>
          <w:rFonts w:ascii="Tahoma" w:hAnsi="Tahoma" w:cs="Tahoma"/>
          <w:sz w:val="20"/>
          <w:szCs w:val="20"/>
        </w:rPr>
        <w:t xml:space="preserve">Zamówienie publiczne </w:t>
      </w:r>
      <w:r w:rsidR="00EF0BA7">
        <w:rPr>
          <w:rFonts w:ascii="Tahoma" w:hAnsi="Tahoma" w:cs="Tahoma"/>
          <w:sz w:val="20"/>
          <w:szCs w:val="20"/>
        </w:rPr>
        <w:t xml:space="preserve">w części I zamówienia </w:t>
      </w:r>
      <w:r w:rsidRPr="00F20A24">
        <w:rPr>
          <w:rFonts w:ascii="Tahoma" w:hAnsi="Tahoma" w:cs="Tahoma"/>
          <w:sz w:val="20"/>
          <w:szCs w:val="20"/>
        </w:rPr>
        <w:t>zostanie udzielone wykonawcy, który uzyska największą liczbę punktów na podstawie ww. wskaźnika wyliczonego dla każdej oferty.</w:t>
      </w:r>
    </w:p>
    <w:p w14:paraId="2EC5F4A4"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7B470128" w14:textId="77777777" w:rsidR="00671B6D" w:rsidRPr="00EF0BA7"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EF0BA7" w:rsidRDefault="00671B6D" w:rsidP="00671B6D">
      <w:pPr>
        <w:tabs>
          <w:tab w:val="left" w:pos="5245"/>
        </w:tabs>
        <w:spacing w:after="0" w:line="240" w:lineRule="auto"/>
        <w:jc w:val="both"/>
        <w:rPr>
          <w:rFonts w:ascii="Tahoma" w:hAnsi="Tahoma" w:cs="Tahoma"/>
          <w:b/>
          <w:sz w:val="20"/>
          <w:szCs w:val="20"/>
          <w:u w:val="single"/>
        </w:rPr>
      </w:pPr>
      <w:r w:rsidRPr="00EF0BA7">
        <w:rPr>
          <w:rFonts w:ascii="Tahoma" w:hAnsi="Tahoma" w:cs="Tahoma"/>
          <w:b/>
          <w:sz w:val="20"/>
          <w:szCs w:val="20"/>
          <w:u w:val="single"/>
        </w:rPr>
        <w:t>Cześć II Zamówienia:</w:t>
      </w:r>
    </w:p>
    <w:p w14:paraId="34A276B0" w14:textId="77777777" w:rsidR="00671B6D" w:rsidRPr="00EF0BA7" w:rsidRDefault="00671B6D" w:rsidP="00671B6D">
      <w:pPr>
        <w:tabs>
          <w:tab w:val="left" w:pos="5245"/>
        </w:tabs>
        <w:spacing w:after="0" w:line="240" w:lineRule="auto"/>
        <w:jc w:val="both"/>
        <w:rPr>
          <w:rFonts w:ascii="Tahoma" w:hAnsi="Tahoma" w:cs="Tahoma"/>
          <w:i/>
          <w:sz w:val="20"/>
          <w:szCs w:val="20"/>
        </w:rPr>
      </w:pPr>
      <w:r w:rsidRPr="00EF0BA7">
        <w:rPr>
          <w:rFonts w:ascii="Tahoma" w:hAnsi="Tahoma" w:cs="Tahoma"/>
          <w:i/>
          <w:sz w:val="20"/>
          <w:szCs w:val="20"/>
        </w:rPr>
        <w:t>D Cena łączna ubezpieczenia – waga 80%</w:t>
      </w:r>
    </w:p>
    <w:p w14:paraId="57B00EA2" w14:textId="77777777" w:rsidR="00671B6D" w:rsidRPr="00EF0BA7" w:rsidRDefault="00671B6D" w:rsidP="00671B6D">
      <w:pPr>
        <w:tabs>
          <w:tab w:val="left" w:pos="5245"/>
        </w:tabs>
        <w:spacing w:after="0" w:line="240" w:lineRule="auto"/>
        <w:jc w:val="both"/>
        <w:rPr>
          <w:rFonts w:ascii="Tahoma" w:hAnsi="Tahoma" w:cs="Tahoma"/>
          <w:i/>
          <w:sz w:val="20"/>
          <w:szCs w:val="20"/>
        </w:rPr>
      </w:pPr>
      <w:r w:rsidRPr="00EF0BA7">
        <w:rPr>
          <w:rFonts w:ascii="Tahoma" w:hAnsi="Tahoma" w:cs="Tahoma"/>
          <w:i/>
          <w:sz w:val="20"/>
          <w:szCs w:val="20"/>
        </w:rPr>
        <w:t>E. Zaakceptowanie klauzul dodatkowych – waga 20%</w:t>
      </w:r>
    </w:p>
    <w:p w14:paraId="182E4EBF" w14:textId="77777777" w:rsidR="00671B6D" w:rsidRPr="00EF0BA7" w:rsidRDefault="00671B6D" w:rsidP="00671B6D">
      <w:pPr>
        <w:pStyle w:val="Tekstpodstawowywcity3"/>
        <w:spacing w:line="240" w:lineRule="auto"/>
        <w:rPr>
          <w:rFonts w:ascii="Tahoma" w:hAnsi="Tahoma" w:cs="Tahoma"/>
          <w:sz w:val="20"/>
        </w:rPr>
      </w:pPr>
    </w:p>
    <w:p w14:paraId="438FAC76" w14:textId="6275D76C" w:rsidR="00671B6D" w:rsidRPr="00EF0BA7" w:rsidRDefault="00671B6D" w:rsidP="00105407">
      <w:pPr>
        <w:numPr>
          <w:ilvl w:val="0"/>
          <w:numId w:val="7"/>
        </w:numPr>
        <w:tabs>
          <w:tab w:val="left" w:pos="426"/>
        </w:tabs>
        <w:spacing w:after="0" w:line="240" w:lineRule="auto"/>
        <w:ind w:left="0" w:firstLine="0"/>
        <w:jc w:val="both"/>
        <w:rPr>
          <w:rFonts w:ascii="Tahoma" w:hAnsi="Tahoma" w:cs="Tahoma"/>
          <w:sz w:val="20"/>
          <w:szCs w:val="20"/>
        </w:rPr>
      </w:pPr>
      <w:r w:rsidRPr="00763090">
        <w:rPr>
          <w:rFonts w:ascii="Tahoma" w:hAnsi="Tahoma" w:cs="Tahoma"/>
          <w:b/>
          <w:sz w:val="20"/>
          <w:szCs w:val="20"/>
          <w:u w:val="single"/>
        </w:rPr>
        <w:t>cena łączna ubezpieczenia w części II zamówienia</w:t>
      </w:r>
      <w:r w:rsidRPr="00EF0BA7">
        <w:rPr>
          <w:rFonts w:ascii="Tahoma" w:hAnsi="Tahoma" w:cs="Tahoma"/>
          <w:sz w:val="20"/>
          <w:szCs w:val="20"/>
        </w:rPr>
        <w:t xml:space="preserve"> – suma składek za wszystkie ubezpieczenia będące przedmiotem niniejszej części zamówienia </w:t>
      </w:r>
    </w:p>
    <w:p w14:paraId="79D7F1BF" w14:textId="4A14CBA2" w:rsidR="00671B6D" w:rsidRPr="00EF0BA7" w:rsidRDefault="00671B6D" w:rsidP="00EF0BA7">
      <w:pPr>
        <w:tabs>
          <w:tab w:val="num" w:pos="709"/>
        </w:tabs>
        <w:spacing w:after="0" w:line="240" w:lineRule="auto"/>
        <w:jc w:val="both"/>
        <w:rPr>
          <w:rFonts w:ascii="Tahoma" w:hAnsi="Tahoma" w:cs="Tahoma"/>
          <w:sz w:val="20"/>
          <w:szCs w:val="20"/>
        </w:rPr>
      </w:pPr>
      <w:r w:rsidRPr="00EF0BA7">
        <w:rPr>
          <w:rFonts w:ascii="Tahoma" w:hAnsi="Tahoma" w:cs="Tahoma"/>
          <w:sz w:val="20"/>
          <w:szCs w:val="20"/>
        </w:rPr>
        <w:t>Oferty będą podlegały ocenie w kryterium D według następującego wzoru:</w:t>
      </w:r>
    </w:p>
    <w:p w14:paraId="6C622625" w14:textId="77777777" w:rsidR="00671B6D" w:rsidRPr="00763090" w:rsidRDefault="00671B6D" w:rsidP="00671B6D">
      <w:pPr>
        <w:spacing w:after="0" w:line="240" w:lineRule="auto"/>
        <w:ind w:left="567"/>
        <w:jc w:val="both"/>
        <w:rPr>
          <w:rFonts w:ascii="Tahoma" w:hAnsi="Tahoma" w:cs="Tahoma"/>
          <w:sz w:val="20"/>
          <w:szCs w:val="20"/>
        </w:rPr>
      </w:pPr>
    </w:p>
    <w:p w14:paraId="0C5E39BA" w14:textId="42AB46E3" w:rsidR="00671B6D" w:rsidRPr="00763090" w:rsidRDefault="00671B6D" w:rsidP="00671B6D">
      <w:pPr>
        <w:spacing w:after="0" w:line="240" w:lineRule="auto"/>
        <w:ind w:left="2836"/>
        <w:jc w:val="both"/>
        <w:rPr>
          <w:rFonts w:ascii="Tahoma" w:hAnsi="Tahoma" w:cs="Tahoma"/>
          <w:sz w:val="20"/>
          <w:szCs w:val="20"/>
          <w:vertAlign w:val="subscript"/>
          <w:lang w:val="de-DE"/>
        </w:rPr>
      </w:pPr>
      <w:r w:rsidRPr="00763090">
        <w:rPr>
          <w:rFonts w:ascii="Tahoma" w:hAnsi="Tahoma" w:cs="Tahoma"/>
          <w:sz w:val="20"/>
          <w:szCs w:val="20"/>
        </w:rPr>
        <w:t xml:space="preserve">      </w:t>
      </w:r>
      <w:r w:rsidR="00763090">
        <w:rPr>
          <w:rFonts w:ascii="Tahoma" w:hAnsi="Tahoma" w:cs="Tahoma"/>
          <w:sz w:val="20"/>
          <w:szCs w:val="20"/>
        </w:rPr>
        <w:t xml:space="preserve">  </w:t>
      </w:r>
      <w:r w:rsidRPr="00763090">
        <w:rPr>
          <w:rFonts w:ascii="Tahoma" w:hAnsi="Tahoma" w:cs="Tahoma"/>
          <w:sz w:val="20"/>
          <w:szCs w:val="20"/>
        </w:rPr>
        <w:t xml:space="preserve"> </w:t>
      </w:r>
      <w:r w:rsidRPr="00763090">
        <w:rPr>
          <w:rFonts w:ascii="Tahoma" w:hAnsi="Tahoma" w:cs="Tahoma"/>
          <w:sz w:val="20"/>
          <w:szCs w:val="20"/>
          <w:lang w:val="de-DE"/>
        </w:rPr>
        <w:t xml:space="preserve">P </w:t>
      </w:r>
      <w:r w:rsidRPr="00763090">
        <w:rPr>
          <w:rFonts w:ascii="Tahoma" w:hAnsi="Tahoma" w:cs="Tahoma"/>
          <w:sz w:val="20"/>
          <w:szCs w:val="20"/>
          <w:vertAlign w:val="subscript"/>
          <w:lang w:val="de-DE"/>
        </w:rPr>
        <w:t>min</w:t>
      </w:r>
    </w:p>
    <w:p w14:paraId="15D957C9" w14:textId="744F689C" w:rsidR="00671B6D" w:rsidRPr="00763090" w:rsidRDefault="00671B6D" w:rsidP="00671B6D">
      <w:pPr>
        <w:spacing w:after="0" w:line="240" w:lineRule="auto"/>
        <w:ind w:left="315"/>
        <w:jc w:val="both"/>
        <w:rPr>
          <w:rFonts w:ascii="Tahoma" w:hAnsi="Tahoma" w:cs="Tahoma"/>
          <w:position w:val="2"/>
          <w:sz w:val="20"/>
          <w:szCs w:val="20"/>
        </w:rPr>
      </w:pPr>
      <w:r w:rsidRPr="00763090">
        <w:rPr>
          <w:rFonts w:ascii="Tahoma" w:hAnsi="Tahoma" w:cs="Tahoma"/>
          <w:sz w:val="20"/>
          <w:szCs w:val="20"/>
          <w:lang w:val="de-DE"/>
        </w:rPr>
        <w:t xml:space="preserve">                                    D</w:t>
      </w:r>
      <w:r w:rsidRPr="00763090">
        <w:rPr>
          <w:rFonts w:ascii="Tahoma" w:hAnsi="Tahoma" w:cs="Tahoma"/>
          <w:position w:val="-4"/>
          <w:sz w:val="20"/>
          <w:szCs w:val="20"/>
          <w:lang w:val="de-DE"/>
        </w:rPr>
        <w:t xml:space="preserve">n </w:t>
      </w:r>
      <w:r w:rsidRPr="00763090">
        <w:rPr>
          <w:rFonts w:ascii="Tahoma" w:hAnsi="Tahoma" w:cs="Tahoma"/>
          <w:sz w:val="20"/>
          <w:szCs w:val="20"/>
          <w:lang w:val="de-DE"/>
        </w:rPr>
        <w:t xml:space="preserve">= </w:t>
      </w:r>
      <w:r w:rsidRPr="00763090">
        <w:rPr>
          <w:rFonts w:ascii="Tahoma" w:hAnsi="Tahoma" w:cs="Tahoma"/>
          <w:position w:val="14"/>
          <w:sz w:val="20"/>
          <w:szCs w:val="20"/>
          <w:lang w:val="de-DE"/>
        </w:rPr>
        <w:t>__________</w:t>
      </w:r>
      <w:r w:rsidRPr="00763090">
        <w:rPr>
          <w:rFonts w:ascii="Tahoma" w:hAnsi="Tahoma" w:cs="Tahoma"/>
          <w:sz w:val="20"/>
          <w:szCs w:val="20"/>
          <w:lang w:val="de-DE"/>
        </w:rPr>
        <w:t xml:space="preserve"> </w:t>
      </w:r>
      <w:r w:rsidRPr="00763090">
        <w:rPr>
          <w:rFonts w:ascii="Tahoma" w:hAnsi="Tahoma" w:cs="Tahoma"/>
          <w:position w:val="2"/>
          <w:sz w:val="20"/>
          <w:szCs w:val="20"/>
          <w:lang w:val="de-DE"/>
        </w:rPr>
        <w:t>x</w:t>
      </w:r>
      <w:r w:rsidRPr="00763090">
        <w:rPr>
          <w:rFonts w:ascii="Tahoma" w:hAnsi="Tahoma" w:cs="Tahoma"/>
          <w:sz w:val="20"/>
          <w:szCs w:val="20"/>
          <w:lang w:val="de-DE"/>
        </w:rPr>
        <w:t xml:space="preserve"> 100 </w:t>
      </w:r>
      <w:proofErr w:type="spellStart"/>
      <w:r w:rsidRPr="00763090">
        <w:rPr>
          <w:rFonts w:ascii="Tahoma" w:hAnsi="Tahoma" w:cs="Tahoma"/>
          <w:sz w:val="20"/>
          <w:szCs w:val="20"/>
          <w:lang w:val="de-DE"/>
        </w:rPr>
        <w:t>pkt</w:t>
      </w:r>
      <w:proofErr w:type="spellEnd"/>
      <w:r w:rsidRPr="00763090">
        <w:rPr>
          <w:rFonts w:ascii="Tahoma" w:hAnsi="Tahoma" w:cs="Tahoma"/>
          <w:sz w:val="20"/>
          <w:szCs w:val="20"/>
          <w:lang w:val="de-DE"/>
        </w:rPr>
        <w:cr/>
      </w:r>
      <w:r w:rsidRPr="00763090">
        <w:rPr>
          <w:rFonts w:ascii="Tahoma" w:hAnsi="Tahoma" w:cs="Tahoma"/>
          <w:position w:val="6"/>
          <w:sz w:val="20"/>
          <w:szCs w:val="20"/>
          <w:lang w:val="de-DE"/>
        </w:rPr>
        <w:t xml:space="preserve">                                               </w:t>
      </w:r>
      <w:r w:rsidR="00763090">
        <w:rPr>
          <w:rFonts w:ascii="Tahoma" w:hAnsi="Tahoma" w:cs="Tahoma"/>
          <w:position w:val="6"/>
          <w:sz w:val="20"/>
          <w:szCs w:val="20"/>
          <w:lang w:val="de-DE"/>
        </w:rPr>
        <w:t xml:space="preserve">  </w:t>
      </w:r>
      <w:r w:rsidRPr="00763090">
        <w:rPr>
          <w:rFonts w:ascii="Tahoma" w:hAnsi="Tahoma" w:cs="Tahoma"/>
          <w:position w:val="6"/>
          <w:sz w:val="20"/>
          <w:szCs w:val="20"/>
          <w:lang w:val="de-DE"/>
        </w:rPr>
        <w:t xml:space="preserve">   </w:t>
      </w:r>
      <w:r w:rsidRPr="00763090">
        <w:rPr>
          <w:rFonts w:ascii="Tahoma" w:hAnsi="Tahoma" w:cs="Tahoma"/>
          <w:position w:val="6"/>
          <w:sz w:val="20"/>
          <w:szCs w:val="20"/>
        </w:rPr>
        <w:t>P</w:t>
      </w:r>
      <w:r w:rsidRPr="00763090">
        <w:rPr>
          <w:rFonts w:ascii="Tahoma" w:hAnsi="Tahoma" w:cs="Tahoma"/>
          <w:position w:val="2"/>
          <w:sz w:val="20"/>
          <w:szCs w:val="20"/>
        </w:rPr>
        <w:t>n</w:t>
      </w:r>
    </w:p>
    <w:p w14:paraId="669AF892" w14:textId="77777777" w:rsidR="00763090" w:rsidRPr="00F20A24" w:rsidRDefault="00763090" w:rsidP="00671B6D">
      <w:pPr>
        <w:spacing w:after="0" w:line="240" w:lineRule="auto"/>
        <w:ind w:left="315"/>
        <w:jc w:val="both"/>
        <w:rPr>
          <w:rFonts w:ascii="Tahoma" w:hAnsi="Tahoma" w:cs="Tahoma"/>
          <w:position w:val="2"/>
          <w:sz w:val="20"/>
          <w:szCs w:val="20"/>
          <w:highlight w:val="green"/>
        </w:rPr>
      </w:pPr>
    </w:p>
    <w:p w14:paraId="4E096ADF" w14:textId="77777777" w:rsidR="00671B6D" w:rsidRPr="00763090" w:rsidRDefault="00671B6D" w:rsidP="00763090">
      <w:pPr>
        <w:spacing w:after="0" w:line="240" w:lineRule="auto"/>
        <w:rPr>
          <w:rFonts w:ascii="Tahoma" w:hAnsi="Tahoma" w:cs="Tahoma"/>
          <w:sz w:val="20"/>
          <w:szCs w:val="20"/>
        </w:rPr>
      </w:pPr>
      <w:r w:rsidRPr="00763090">
        <w:rPr>
          <w:rFonts w:ascii="Tahoma" w:hAnsi="Tahoma" w:cs="Tahoma"/>
          <w:sz w:val="20"/>
          <w:szCs w:val="20"/>
        </w:rPr>
        <w:t xml:space="preserve">  D</w:t>
      </w:r>
      <w:r w:rsidRPr="00763090">
        <w:rPr>
          <w:rFonts w:ascii="Tahoma" w:hAnsi="Tahoma" w:cs="Tahoma"/>
          <w:position w:val="-4"/>
          <w:sz w:val="20"/>
          <w:szCs w:val="20"/>
        </w:rPr>
        <w:t>n</w:t>
      </w:r>
      <w:r w:rsidRPr="00763090">
        <w:rPr>
          <w:rFonts w:ascii="Tahoma" w:hAnsi="Tahoma" w:cs="Tahoma"/>
          <w:sz w:val="20"/>
          <w:szCs w:val="20"/>
          <w:vertAlign w:val="subscript"/>
        </w:rPr>
        <w:t xml:space="preserve">     </w:t>
      </w:r>
      <w:r w:rsidRPr="00763090">
        <w:rPr>
          <w:rFonts w:ascii="Tahoma" w:hAnsi="Tahoma" w:cs="Tahoma"/>
          <w:sz w:val="20"/>
          <w:szCs w:val="20"/>
        </w:rPr>
        <w:t>- liczba punktów przyznana ofercie n dla kryterium D</w:t>
      </w:r>
    </w:p>
    <w:p w14:paraId="5A55D755" w14:textId="77777777" w:rsidR="00671B6D" w:rsidRPr="00763090" w:rsidRDefault="00671B6D" w:rsidP="00763090">
      <w:pPr>
        <w:spacing w:after="0" w:line="240" w:lineRule="auto"/>
        <w:jc w:val="both"/>
        <w:rPr>
          <w:rFonts w:ascii="Tahoma" w:hAnsi="Tahoma" w:cs="Tahoma"/>
          <w:sz w:val="20"/>
          <w:szCs w:val="20"/>
        </w:rPr>
      </w:pPr>
      <w:r w:rsidRPr="00763090">
        <w:rPr>
          <w:rFonts w:ascii="Tahoma" w:hAnsi="Tahoma" w:cs="Tahoma"/>
          <w:sz w:val="20"/>
          <w:szCs w:val="20"/>
        </w:rPr>
        <w:t xml:space="preserve">  n    - numer oferty</w:t>
      </w:r>
    </w:p>
    <w:p w14:paraId="2A32CE6B" w14:textId="77777777" w:rsidR="00671B6D" w:rsidRPr="00763090" w:rsidRDefault="00671B6D" w:rsidP="00763090">
      <w:pPr>
        <w:spacing w:after="0" w:line="240" w:lineRule="auto"/>
        <w:jc w:val="both"/>
        <w:rPr>
          <w:rFonts w:ascii="Tahoma" w:hAnsi="Tahoma" w:cs="Tahoma"/>
          <w:sz w:val="20"/>
          <w:szCs w:val="20"/>
        </w:rPr>
      </w:pPr>
      <w:r w:rsidRPr="00763090">
        <w:rPr>
          <w:rFonts w:ascii="Tahoma" w:hAnsi="Tahoma" w:cs="Tahoma"/>
          <w:sz w:val="20"/>
          <w:szCs w:val="20"/>
        </w:rPr>
        <w:t xml:space="preserve">  P</w:t>
      </w:r>
      <w:r w:rsidRPr="00763090">
        <w:rPr>
          <w:rFonts w:ascii="Tahoma" w:hAnsi="Tahoma" w:cs="Tahoma"/>
          <w:position w:val="-4"/>
          <w:sz w:val="20"/>
          <w:szCs w:val="20"/>
        </w:rPr>
        <w:t>min</w:t>
      </w:r>
      <w:r w:rsidRPr="00763090">
        <w:rPr>
          <w:rFonts w:ascii="Tahoma" w:hAnsi="Tahoma" w:cs="Tahoma"/>
          <w:sz w:val="20"/>
          <w:szCs w:val="20"/>
        </w:rPr>
        <w:t xml:space="preserve"> - cena minimalna wśród złożonych ofert</w:t>
      </w:r>
    </w:p>
    <w:p w14:paraId="7A259FFB" w14:textId="77777777" w:rsidR="00671B6D" w:rsidRPr="00763090" w:rsidRDefault="00671B6D" w:rsidP="00763090">
      <w:pPr>
        <w:spacing w:after="0" w:line="240" w:lineRule="auto"/>
        <w:rPr>
          <w:rFonts w:ascii="Tahoma" w:hAnsi="Tahoma" w:cs="Tahoma"/>
          <w:sz w:val="20"/>
          <w:szCs w:val="20"/>
        </w:rPr>
      </w:pPr>
      <w:r w:rsidRPr="00763090">
        <w:rPr>
          <w:rFonts w:ascii="Tahoma" w:hAnsi="Tahoma" w:cs="Tahoma"/>
          <w:sz w:val="20"/>
          <w:szCs w:val="20"/>
        </w:rPr>
        <w:t xml:space="preserve">  P</w:t>
      </w:r>
      <w:r w:rsidRPr="00763090">
        <w:rPr>
          <w:rFonts w:ascii="Tahoma" w:hAnsi="Tahoma" w:cs="Tahoma"/>
          <w:position w:val="-4"/>
          <w:sz w:val="20"/>
          <w:szCs w:val="20"/>
        </w:rPr>
        <w:t>n</w:t>
      </w:r>
      <w:r w:rsidRPr="00763090">
        <w:rPr>
          <w:rFonts w:ascii="Tahoma" w:hAnsi="Tahoma" w:cs="Tahoma"/>
          <w:sz w:val="20"/>
          <w:szCs w:val="20"/>
        </w:rPr>
        <w:t xml:space="preserve">    - cena zaproponowana przez Wykonawcę w ofercie n</w:t>
      </w:r>
    </w:p>
    <w:p w14:paraId="10775A78" w14:textId="77777777" w:rsidR="00671B6D" w:rsidRPr="00763090" w:rsidRDefault="00671B6D" w:rsidP="00763090">
      <w:pPr>
        <w:spacing w:after="0" w:line="240" w:lineRule="auto"/>
        <w:ind w:left="284" w:hanging="284"/>
        <w:rPr>
          <w:rFonts w:ascii="Tahoma" w:hAnsi="Tahoma" w:cs="Tahoma"/>
          <w:sz w:val="20"/>
          <w:szCs w:val="20"/>
          <w:u w:val="single"/>
        </w:rPr>
      </w:pPr>
    </w:p>
    <w:p w14:paraId="4DD671DA" w14:textId="77777777" w:rsidR="00671B6D" w:rsidRPr="00763090" w:rsidRDefault="00671B6D" w:rsidP="00105407">
      <w:pPr>
        <w:numPr>
          <w:ilvl w:val="0"/>
          <w:numId w:val="7"/>
        </w:numPr>
        <w:tabs>
          <w:tab w:val="left" w:pos="426"/>
        </w:tabs>
        <w:spacing w:after="0" w:line="240" w:lineRule="auto"/>
        <w:ind w:left="0" w:firstLine="0"/>
        <w:jc w:val="both"/>
        <w:rPr>
          <w:rFonts w:ascii="Tahoma" w:hAnsi="Tahoma" w:cs="Tahoma"/>
          <w:sz w:val="20"/>
          <w:szCs w:val="20"/>
        </w:rPr>
      </w:pPr>
      <w:r w:rsidRPr="00763090">
        <w:rPr>
          <w:rFonts w:ascii="Tahoma" w:hAnsi="Tahoma" w:cs="Tahoma"/>
          <w:b/>
          <w:sz w:val="20"/>
          <w:szCs w:val="20"/>
          <w:u w:val="single"/>
        </w:rPr>
        <w:t>zaakceptowanie klauzul dodatkowych w części II zamówienia</w:t>
      </w:r>
      <w:r w:rsidRPr="00763090">
        <w:rPr>
          <w:rFonts w:ascii="Tahoma" w:hAnsi="Tahoma" w:cs="Tahoma"/>
          <w:b/>
          <w:sz w:val="20"/>
          <w:szCs w:val="20"/>
        </w:rPr>
        <w:t xml:space="preserve"> </w:t>
      </w:r>
      <w:r w:rsidRPr="00763090">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65E0ACD8" w:rsidR="00671B6D" w:rsidRPr="006C7F80" w:rsidRDefault="00671B6D" w:rsidP="006C7F80">
      <w:pPr>
        <w:numPr>
          <w:ilvl w:val="0"/>
          <w:numId w:val="6"/>
        </w:numPr>
        <w:tabs>
          <w:tab w:val="num" w:pos="720"/>
        </w:tabs>
        <w:suppressAutoHyphens/>
        <w:spacing w:after="0" w:line="240" w:lineRule="auto"/>
        <w:ind w:left="284" w:hanging="284"/>
        <w:jc w:val="both"/>
        <w:rPr>
          <w:rFonts w:ascii="Tahoma" w:hAnsi="Tahoma" w:cs="Tahoma"/>
          <w:sz w:val="20"/>
          <w:szCs w:val="20"/>
        </w:rPr>
      </w:pPr>
      <w:r w:rsidRPr="006C7F80">
        <w:rPr>
          <w:rFonts w:ascii="Tahoma" w:hAnsi="Tahoma" w:cs="Tahoma"/>
          <w:sz w:val="20"/>
          <w:szCs w:val="20"/>
        </w:rPr>
        <w:t xml:space="preserve">za rozszerzenie ochrony o klauzule nr </w:t>
      </w:r>
      <w:r w:rsidR="001E5A5F" w:rsidRPr="006C7F80">
        <w:rPr>
          <w:rFonts w:ascii="Tahoma" w:hAnsi="Tahoma" w:cs="Tahoma"/>
          <w:sz w:val="20"/>
          <w:szCs w:val="20"/>
        </w:rPr>
        <w:t xml:space="preserve">6, </w:t>
      </w:r>
      <w:r w:rsidR="006C7F80">
        <w:rPr>
          <w:rFonts w:ascii="Tahoma" w:hAnsi="Tahoma" w:cs="Tahoma"/>
          <w:sz w:val="20"/>
          <w:szCs w:val="20"/>
        </w:rPr>
        <w:t>8, 9, 12</w:t>
      </w:r>
      <w:r w:rsidR="001E5A5F" w:rsidRPr="006C7F80">
        <w:rPr>
          <w:rFonts w:ascii="Tahoma" w:hAnsi="Tahoma" w:cs="Tahoma"/>
          <w:sz w:val="20"/>
          <w:szCs w:val="20"/>
        </w:rPr>
        <w:t xml:space="preserve"> </w:t>
      </w:r>
      <w:r w:rsidRPr="006C7F80">
        <w:rPr>
          <w:rFonts w:ascii="Tahoma" w:hAnsi="Tahoma" w:cs="Tahoma"/>
          <w:sz w:val="20"/>
          <w:szCs w:val="20"/>
        </w:rPr>
        <w:t xml:space="preserve">zostanie przyznanych po </w:t>
      </w:r>
      <w:r w:rsidR="006C7F80" w:rsidRPr="006C7F80">
        <w:rPr>
          <w:rFonts w:ascii="Tahoma" w:hAnsi="Tahoma" w:cs="Tahoma"/>
          <w:sz w:val="20"/>
          <w:szCs w:val="20"/>
        </w:rPr>
        <w:t>10</w:t>
      </w:r>
      <w:r w:rsidRPr="006C7F80">
        <w:rPr>
          <w:rFonts w:ascii="Tahoma" w:hAnsi="Tahoma" w:cs="Tahoma"/>
          <w:sz w:val="20"/>
          <w:szCs w:val="20"/>
        </w:rPr>
        <w:t xml:space="preserve"> punktów za każdą klauzulę,</w:t>
      </w:r>
    </w:p>
    <w:p w14:paraId="049C32F4" w14:textId="1EF878E9" w:rsidR="00753CC6" w:rsidRPr="006C7F80" w:rsidRDefault="00753CC6" w:rsidP="006C7F80">
      <w:pPr>
        <w:numPr>
          <w:ilvl w:val="0"/>
          <w:numId w:val="6"/>
        </w:numPr>
        <w:tabs>
          <w:tab w:val="num" w:pos="720"/>
        </w:tabs>
        <w:suppressAutoHyphens/>
        <w:spacing w:after="0" w:line="240" w:lineRule="auto"/>
        <w:ind w:left="284" w:hanging="284"/>
        <w:jc w:val="both"/>
        <w:rPr>
          <w:rFonts w:ascii="Tahoma" w:hAnsi="Tahoma" w:cs="Tahoma"/>
          <w:sz w:val="20"/>
          <w:szCs w:val="20"/>
        </w:rPr>
      </w:pPr>
      <w:bookmarkStart w:id="28" w:name="_Hlk124159440"/>
      <w:bookmarkStart w:id="29" w:name="_Hlk117605178"/>
      <w:bookmarkStart w:id="30" w:name="_Hlk124149005"/>
      <w:r w:rsidRPr="006C7F80">
        <w:rPr>
          <w:rFonts w:ascii="Tahoma" w:hAnsi="Tahoma" w:cs="Tahoma"/>
          <w:sz w:val="20"/>
          <w:szCs w:val="20"/>
        </w:rPr>
        <w:t xml:space="preserve">za rozszerzenie ochrony o klauzule nr </w:t>
      </w:r>
      <w:r w:rsidR="006C7F80">
        <w:rPr>
          <w:rFonts w:ascii="Tahoma" w:hAnsi="Tahoma" w:cs="Tahoma"/>
          <w:sz w:val="20"/>
          <w:szCs w:val="20"/>
        </w:rPr>
        <w:t xml:space="preserve">10, 11, 13 </w:t>
      </w:r>
      <w:r w:rsidRPr="006C7F80">
        <w:rPr>
          <w:rFonts w:ascii="Tahoma" w:hAnsi="Tahoma" w:cs="Tahoma"/>
          <w:sz w:val="20"/>
          <w:szCs w:val="20"/>
        </w:rPr>
        <w:t xml:space="preserve">zostanie przyznanych po </w:t>
      </w:r>
      <w:r w:rsidR="006C7F80">
        <w:rPr>
          <w:rFonts w:ascii="Tahoma" w:hAnsi="Tahoma" w:cs="Tahoma"/>
          <w:sz w:val="20"/>
          <w:szCs w:val="20"/>
        </w:rPr>
        <w:t>12</w:t>
      </w:r>
      <w:r w:rsidRPr="006C7F80">
        <w:rPr>
          <w:rFonts w:ascii="Tahoma" w:hAnsi="Tahoma" w:cs="Tahoma"/>
          <w:sz w:val="20"/>
          <w:szCs w:val="20"/>
        </w:rPr>
        <w:t xml:space="preserve"> punktów za każdą klauzulę,</w:t>
      </w:r>
    </w:p>
    <w:bookmarkEnd w:id="28"/>
    <w:p w14:paraId="1C887A79" w14:textId="2205765F" w:rsidR="00E81A68" w:rsidRPr="006C7F80" w:rsidRDefault="00E81A68" w:rsidP="006C7F80">
      <w:pPr>
        <w:numPr>
          <w:ilvl w:val="0"/>
          <w:numId w:val="6"/>
        </w:numPr>
        <w:tabs>
          <w:tab w:val="num" w:pos="720"/>
        </w:tabs>
        <w:suppressAutoHyphens/>
        <w:spacing w:after="0" w:line="240" w:lineRule="auto"/>
        <w:ind w:left="284" w:hanging="284"/>
        <w:jc w:val="both"/>
        <w:rPr>
          <w:rFonts w:ascii="Tahoma" w:hAnsi="Tahoma" w:cs="Tahoma"/>
          <w:sz w:val="20"/>
          <w:szCs w:val="20"/>
        </w:rPr>
      </w:pPr>
      <w:r w:rsidRPr="006C7F80">
        <w:rPr>
          <w:rFonts w:ascii="Tahoma" w:hAnsi="Tahoma" w:cs="Tahoma"/>
          <w:sz w:val="20"/>
          <w:szCs w:val="20"/>
        </w:rPr>
        <w:t xml:space="preserve">za rozszerzenie ochrony o klauzulę nr 7 zostanie przyznanych </w:t>
      </w:r>
      <w:r w:rsidR="001E5A5F" w:rsidRPr="006C7F80">
        <w:rPr>
          <w:rFonts w:ascii="Tahoma" w:hAnsi="Tahoma" w:cs="Tahoma"/>
          <w:sz w:val="20"/>
          <w:szCs w:val="20"/>
        </w:rPr>
        <w:t>2</w:t>
      </w:r>
      <w:r w:rsidR="006C7F80">
        <w:rPr>
          <w:rFonts w:ascii="Tahoma" w:hAnsi="Tahoma" w:cs="Tahoma"/>
          <w:sz w:val="20"/>
          <w:szCs w:val="20"/>
        </w:rPr>
        <w:t>4</w:t>
      </w:r>
      <w:r w:rsidRPr="006C7F80">
        <w:rPr>
          <w:rFonts w:ascii="Tahoma" w:hAnsi="Tahoma" w:cs="Tahoma"/>
          <w:sz w:val="20"/>
          <w:szCs w:val="20"/>
        </w:rPr>
        <w:t xml:space="preserve"> punkt</w:t>
      </w:r>
      <w:r w:rsidR="006C7F80">
        <w:rPr>
          <w:rFonts w:ascii="Tahoma" w:hAnsi="Tahoma" w:cs="Tahoma"/>
          <w:sz w:val="20"/>
          <w:szCs w:val="20"/>
        </w:rPr>
        <w:t>y</w:t>
      </w:r>
      <w:r w:rsidR="001E5A5F" w:rsidRPr="006C7F80">
        <w:rPr>
          <w:rFonts w:ascii="Tahoma" w:hAnsi="Tahoma" w:cs="Tahoma"/>
          <w:sz w:val="20"/>
          <w:szCs w:val="20"/>
        </w:rPr>
        <w:t xml:space="preserve"> za każdą klauzulę.</w:t>
      </w:r>
    </w:p>
    <w:bookmarkEnd w:id="29"/>
    <w:bookmarkEnd w:id="30"/>
    <w:p w14:paraId="41D395B6" w14:textId="77777777" w:rsidR="00671B6D" w:rsidRPr="00763090" w:rsidRDefault="00671B6D" w:rsidP="00671B6D">
      <w:pPr>
        <w:tabs>
          <w:tab w:val="num" w:pos="1560"/>
        </w:tabs>
        <w:suppressAutoHyphens/>
        <w:spacing w:after="0" w:line="240" w:lineRule="auto"/>
        <w:ind w:left="1560"/>
        <w:jc w:val="both"/>
        <w:rPr>
          <w:rFonts w:ascii="Tahoma" w:hAnsi="Tahoma" w:cs="Tahoma"/>
          <w:sz w:val="20"/>
          <w:szCs w:val="20"/>
        </w:rPr>
      </w:pPr>
    </w:p>
    <w:p w14:paraId="7D3200A7" w14:textId="77777777" w:rsidR="00671B6D" w:rsidRPr="00763090" w:rsidRDefault="00671B6D" w:rsidP="00763090">
      <w:pPr>
        <w:spacing w:after="0" w:line="240" w:lineRule="auto"/>
        <w:rPr>
          <w:rFonts w:ascii="Tahoma" w:hAnsi="Tahoma" w:cs="Tahoma"/>
          <w:sz w:val="20"/>
          <w:szCs w:val="20"/>
          <w:u w:val="single"/>
        </w:rPr>
      </w:pPr>
      <w:r w:rsidRPr="00763090">
        <w:rPr>
          <w:rFonts w:ascii="Tahoma" w:hAnsi="Tahoma" w:cs="Tahoma"/>
          <w:sz w:val="20"/>
          <w:szCs w:val="20"/>
          <w:u w:val="single"/>
        </w:rPr>
        <w:t>W kryterium E Wykonawca może otrzymać maksymalnie 100 pkt (w przypadku akceptacji wszystkich klauzul dodatkowych).</w:t>
      </w:r>
    </w:p>
    <w:p w14:paraId="78E1793A" w14:textId="77777777" w:rsidR="007C1348" w:rsidRPr="00763090" w:rsidRDefault="007C1348" w:rsidP="00763090">
      <w:pPr>
        <w:suppressAutoHyphens/>
        <w:spacing w:after="0" w:line="240" w:lineRule="auto"/>
        <w:jc w:val="both"/>
        <w:rPr>
          <w:rFonts w:ascii="Tahoma" w:hAnsi="Tahoma" w:cs="Tahoma"/>
          <w:sz w:val="20"/>
          <w:szCs w:val="20"/>
        </w:rPr>
      </w:pPr>
    </w:p>
    <w:p w14:paraId="1555F279" w14:textId="77777777" w:rsidR="00671B6D" w:rsidRPr="00763090" w:rsidRDefault="00671B6D" w:rsidP="00763090">
      <w:pPr>
        <w:spacing w:after="0" w:line="240" w:lineRule="auto"/>
        <w:jc w:val="both"/>
        <w:rPr>
          <w:rFonts w:ascii="Tahoma" w:hAnsi="Tahoma" w:cs="Tahoma"/>
          <w:b/>
          <w:sz w:val="20"/>
          <w:szCs w:val="20"/>
        </w:rPr>
      </w:pPr>
      <w:r w:rsidRPr="00763090">
        <w:rPr>
          <w:rFonts w:ascii="Tahoma" w:hAnsi="Tahoma" w:cs="Tahoma"/>
          <w:b/>
          <w:sz w:val="20"/>
          <w:szCs w:val="20"/>
        </w:rPr>
        <w:t>UWAGA:</w:t>
      </w:r>
    </w:p>
    <w:p w14:paraId="1D43B8EB" w14:textId="4838EC60" w:rsidR="00671B6D" w:rsidRPr="00763090" w:rsidRDefault="00671B6D" w:rsidP="00763090">
      <w:pPr>
        <w:spacing w:after="0" w:line="240" w:lineRule="auto"/>
        <w:jc w:val="both"/>
        <w:rPr>
          <w:rFonts w:ascii="Tahoma" w:hAnsi="Tahoma" w:cs="Tahoma"/>
          <w:b/>
          <w:bCs/>
          <w:sz w:val="20"/>
          <w:szCs w:val="20"/>
        </w:rPr>
      </w:pPr>
      <w:r w:rsidRPr="00763090">
        <w:rPr>
          <w:rFonts w:ascii="Tahoma" w:hAnsi="Tahoma" w:cs="Tahoma"/>
          <w:b/>
          <w:bCs/>
          <w:sz w:val="20"/>
          <w:szCs w:val="20"/>
        </w:rPr>
        <w:t xml:space="preserve">Brak zgody na włączenie do zakresu ubezpieczenia bądź zmiana treści którejkolwiek z klauzul </w:t>
      </w:r>
      <w:r w:rsidRPr="006C7F80">
        <w:rPr>
          <w:rFonts w:ascii="Tahoma" w:hAnsi="Tahoma" w:cs="Tahoma"/>
          <w:b/>
          <w:bCs/>
          <w:sz w:val="20"/>
          <w:szCs w:val="20"/>
        </w:rPr>
        <w:t>oznaczonych numerami od 1 do 5 spowoduje</w:t>
      </w:r>
      <w:r w:rsidRPr="00763090">
        <w:rPr>
          <w:rFonts w:ascii="Tahoma" w:hAnsi="Tahoma" w:cs="Tahoma"/>
          <w:b/>
          <w:bCs/>
          <w:sz w:val="20"/>
          <w:szCs w:val="20"/>
        </w:rPr>
        <w:t xml:space="preserve"> odrzucenie oferty dla tej części Zamówienia.</w:t>
      </w:r>
    </w:p>
    <w:p w14:paraId="4A19C23F" w14:textId="77777777" w:rsidR="00671B6D" w:rsidRPr="00763090" w:rsidRDefault="00671B6D" w:rsidP="00763090">
      <w:pPr>
        <w:spacing w:after="0" w:line="240" w:lineRule="auto"/>
        <w:jc w:val="both"/>
        <w:rPr>
          <w:rFonts w:ascii="Tahoma" w:hAnsi="Tahoma" w:cs="Tahoma"/>
          <w:b/>
          <w:sz w:val="20"/>
          <w:szCs w:val="20"/>
        </w:rPr>
      </w:pPr>
    </w:p>
    <w:p w14:paraId="593DD18A" w14:textId="77777777" w:rsidR="00671B6D" w:rsidRPr="00763090" w:rsidRDefault="00671B6D" w:rsidP="00763090">
      <w:pPr>
        <w:spacing w:after="0" w:line="240" w:lineRule="auto"/>
        <w:jc w:val="both"/>
        <w:rPr>
          <w:rFonts w:ascii="Tahoma" w:hAnsi="Tahoma" w:cs="Tahoma"/>
          <w:b/>
          <w:sz w:val="20"/>
          <w:szCs w:val="20"/>
        </w:rPr>
      </w:pPr>
      <w:r w:rsidRPr="0076309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F20A24" w:rsidRDefault="00671B6D" w:rsidP="00671B6D">
      <w:pPr>
        <w:spacing w:after="0" w:line="240" w:lineRule="auto"/>
        <w:jc w:val="both"/>
        <w:rPr>
          <w:rFonts w:ascii="Tahoma" w:hAnsi="Tahoma" w:cs="Tahoma"/>
          <w:sz w:val="20"/>
          <w:szCs w:val="20"/>
          <w:highlight w:val="green"/>
        </w:rPr>
      </w:pPr>
    </w:p>
    <w:p w14:paraId="675AF5E7" w14:textId="77777777" w:rsidR="00671B6D" w:rsidRPr="00763090" w:rsidRDefault="00671B6D" w:rsidP="00763090">
      <w:pPr>
        <w:tabs>
          <w:tab w:val="num" w:pos="1866"/>
        </w:tabs>
        <w:spacing w:after="0" w:line="240" w:lineRule="auto"/>
        <w:jc w:val="both"/>
        <w:rPr>
          <w:rFonts w:ascii="Tahoma" w:hAnsi="Tahoma" w:cs="Tahoma"/>
          <w:sz w:val="20"/>
          <w:szCs w:val="20"/>
        </w:rPr>
      </w:pPr>
      <w:r w:rsidRPr="00763090">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763090" w:rsidRDefault="00671B6D" w:rsidP="00671B6D">
      <w:pPr>
        <w:spacing w:after="0" w:line="240" w:lineRule="auto"/>
        <w:jc w:val="both"/>
        <w:rPr>
          <w:rFonts w:ascii="Tahoma" w:hAnsi="Tahoma" w:cs="Tahoma"/>
          <w:sz w:val="20"/>
          <w:szCs w:val="20"/>
        </w:rPr>
      </w:pPr>
    </w:p>
    <w:p w14:paraId="24BE5E34" w14:textId="77777777" w:rsidR="00671B6D" w:rsidRPr="00763090" w:rsidRDefault="00671B6D" w:rsidP="00671B6D">
      <w:pPr>
        <w:spacing w:after="0" w:line="240" w:lineRule="auto"/>
        <w:ind w:left="284"/>
        <w:jc w:val="center"/>
        <w:rPr>
          <w:rFonts w:ascii="Tahoma" w:hAnsi="Tahoma" w:cs="Tahoma"/>
          <w:position w:val="2"/>
          <w:sz w:val="20"/>
          <w:szCs w:val="20"/>
          <w:vertAlign w:val="superscript"/>
        </w:rPr>
      </w:pPr>
      <w:r w:rsidRPr="00763090">
        <w:rPr>
          <w:rFonts w:ascii="Tahoma" w:hAnsi="Tahoma" w:cs="Tahoma"/>
          <w:sz w:val="20"/>
          <w:szCs w:val="20"/>
        </w:rPr>
        <w:t>WO</w:t>
      </w:r>
      <w:r w:rsidRPr="00763090">
        <w:rPr>
          <w:rFonts w:ascii="Tahoma" w:hAnsi="Tahoma" w:cs="Tahoma"/>
          <w:position w:val="-4"/>
          <w:sz w:val="20"/>
          <w:szCs w:val="20"/>
        </w:rPr>
        <w:t>n</w:t>
      </w:r>
      <w:r w:rsidRPr="00763090">
        <w:rPr>
          <w:rFonts w:ascii="Tahoma" w:hAnsi="Tahoma" w:cs="Tahoma"/>
          <w:sz w:val="20"/>
          <w:szCs w:val="20"/>
        </w:rPr>
        <w:t xml:space="preserve"> = D</w:t>
      </w:r>
      <w:r w:rsidRPr="00763090">
        <w:rPr>
          <w:rFonts w:ascii="Tahoma" w:hAnsi="Tahoma" w:cs="Tahoma"/>
          <w:position w:val="-4"/>
          <w:sz w:val="20"/>
          <w:szCs w:val="20"/>
        </w:rPr>
        <w:t>n</w:t>
      </w:r>
      <w:r w:rsidRPr="00763090">
        <w:rPr>
          <w:rFonts w:ascii="Tahoma" w:hAnsi="Tahoma" w:cs="Tahoma"/>
          <w:sz w:val="20"/>
          <w:szCs w:val="20"/>
        </w:rPr>
        <w:t xml:space="preserve"> </w:t>
      </w:r>
      <w:r w:rsidRPr="00763090">
        <w:rPr>
          <w:rFonts w:ascii="Tahoma" w:hAnsi="Tahoma" w:cs="Tahoma"/>
          <w:position w:val="4"/>
          <w:sz w:val="20"/>
          <w:szCs w:val="20"/>
        </w:rPr>
        <w:t>x</w:t>
      </w:r>
      <w:r w:rsidRPr="00763090">
        <w:rPr>
          <w:rFonts w:ascii="Tahoma" w:hAnsi="Tahoma" w:cs="Tahoma"/>
          <w:sz w:val="20"/>
          <w:szCs w:val="20"/>
        </w:rPr>
        <w:t xml:space="preserve"> 0,80 + E</w:t>
      </w:r>
      <w:r w:rsidRPr="00763090">
        <w:rPr>
          <w:rFonts w:ascii="Tahoma" w:hAnsi="Tahoma" w:cs="Tahoma"/>
          <w:position w:val="-4"/>
          <w:sz w:val="20"/>
          <w:szCs w:val="20"/>
        </w:rPr>
        <w:t>n</w:t>
      </w:r>
      <w:r w:rsidRPr="00763090">
        <w:rPr>
          <w:rFonts w:ascii="Tahoma" w:hAnsi="Tahoma" w:cs="Tahoma"/>
          <w:sz w:val="20"/>
          <w:szCs w:val="20"/>
        </w:rPr>
        <w:t xml:space="preserve"> </w:t>
      </w:r>
      <w:r w:rsidRPr="00763090">
        <w:rPr>
          <w:rFonts w:ascii="Tahoma" w:hAnsi="Tahoma" w:cs="Tahoma"/>
          <w:position w:val="-4"/>
          <w:sz w:val="20"/>
          <w:szCs w:val="20"/>
          <w:vertAlign w:val="subscript"/>
        </w:rPr>
        <w:t xml:space="preserve"> </w:t>
      </w:r>
      <w:r w:rsidRPr="00763090">
        <w:rPr>
          <w:rFonts w:ascii="Tahoma" w:hAnsi="Tahoma" w:cs="Tahoma"/>
          <w:position w:val="4"/>
          <w:sz w:val="20"/>
          <w:szCs w:val="20"/>
        </w:rPr>
        <w:t>x</w:t>
      </w:r>
      <w:r w:rsidRPr="00763090">
        <w:rPr>
          <w:rFonts w:ascii="Tahoma" w:hAnsi="Tahoma" w:cs="Tahoma"/>
          <w:sz w:val="20"/>
          <w:szCs w:val="20"/>
        </w:rPr>
        <w:t xml:space="preserve"> 0,20</w:t>
      </w:r>
    </w:p>
    <w:p w14:paraId="3630B8D3" w14:textId="77777777" w:rsidR="00671B6D" w:rsidRPr="00763090" w:rsidRDefault="00671B6D" w:rsidP="00763090">
      <w:pPr>
        <w:spacing w:after="0" w:line="240" w:lineRule="auto"/>
        <w:jc w:val="both"/>
        <w:rPr>
          <w:rFonts w:ascii="Tahoma" w:hAnsi="Tahoma" w:cs="Tahoma"/>
          <w:sz w:val="20"/>
          <w:szCs w:val="20"/>
          <w:u w:val="single"/>
        </w:rPr>
      </w:pPr>
      <w:r w:rsidRPr="00763090">
        <w:rPr>
          <w:rFonts w:ascii="Tahoma" w:hAnsi="Tahoma" w:cs="Tahoma"/>
          <w:sz w:val="20"/>
          <w:szCs w:val="20"/>
          <w:u w:val="single"/>
        </w:rPr>
        <w:t>gdzie:</w:t>
      </w:r>
    </w:p>
    <w:p w14:paraId="062F3885" w14:textId="77777777" w:rsidR="00671B6D" w:rsidRPr="00763090" w:rsidRDefault="00671B6D" w:rsidP="00763090">
      <w:pPr>
        <w:spacing w:after="0" w:line="240" w:lineRule="auto"/>
        <w:jc w:val="both"/>
        <w:rPr>
          <w:rFonts w:ascii="Tahoma" w:hAnsi="Tahoma" w:cs="Tahoma"/>
          <w:sz w:val="20"/>
          <w:szCs w:val="20"/>
        </w:rPr>
      </w:pPr>
      <w:r w:rsidRPr="00763090">
        <w:rPr>
          <w:rFonts w:ascii="Tahoma" w:hAnsi="Tahoma" w:cs="Tahoma"/>
          <w:sz w:val="20"/>
          <w:szCs w:val="20"/>
        </w:rPr>
        <w:t>WO</w:t>
      </w:r>
      <w:r w:rsidRPr="00763090">
        <w:rPr>
          <w:rFonts w:ascii="Tahoma" w:hAnsi="Tahoma" w:cs="Tahoma"/>
          <w:position w:val="-4"/>
          <w:sz w:val="20"/>
          <w:szCs w:val="20"/>
        </w:rPr>
        <w:t>n</w:t>
      </w:r>
      <w:r w:rsidRPr="00763090">
        <w:rPr>
          <w:rFonts w:ascii="Tahoma" w:hAnsi="Tahoma" w:cs="Tahoma"/>
          <w:sz w:val="20"/>
          <w:szCs w:val="20"/>
        </w:rPr>
        <w:t xml:space="preserve"> - wskaźnik oceny oferty n</w:t>
      </w:r>
    </w:p>
    <w:p w14:paraId="5C97ECD4" w14:textId="77777777" w:rsidR="00671B6D" w:rsidRPr="00763090" w:rsidRDefault="00671B6D" w:rsidP="00763090">
      <w:pPr>
        <w:spacing w:after="0" w:line="240" w:lineRule="auto"/>
        <w:jc w:val="both"/>
        <w:rPr>
          <w:rFonts w:ascii="Tahoma" w:hAnsi="Tahoma" w:cs="Tahoma"/>
          <w:position w:val="-4"/>
          <w:sz w:val="20"/>
          <w:szCs w:val="20"/>
        </w:rPr>
      </w:pPr>
      <w:r w:rsidRPr="00763090">
        <w:rPr>
          <w:rFonts w:ascii="Tahoma" w:hAnsi="Tahoma" w:cs="Tahoma"/>
          <w:sz w:val="20"/>
          <w:szCs w:val="20"/>
        </w:rPr>
        <w:t>D</w:t>
      </w:r>
      <w:r w:rsidRPr="00763090">
        <w:rPr>
          <w:rFonts w:ascii="Tahoma" w:hAnsi="Tahoma" w:cs="Tahoma"/>
          <w:position w:val="-4"/>
          <w:sz w:val="20"/>
          <w:szCs w:val="20"/>
        </w:rPr>
        <w:t xml:space="preserve">n - </w:t>
      </w:r>
      <w:r w:rsidRPr="00763090">
        <w:rPr>
          <w:rFonts w:ascii="Tahoma" w:hAnsi="Tahoma" w:cs="Tahoma"/>
          <w:sz w:val="20"/>
          <w:szCs w:val="20"/>
        </w:rPr>
        <w:t>liczba punktów przyznana ofercie n dla kryterium D</w:t>
      </w:r>
    </w:p>
    <w:p w14:paraId="4B6568CA" w14:textId="77777777" w:rsidR="00671B6D" w:rsidRPr="00763090" w:rsidRDefault="00671B6D" w:rsidP="00763090">
      <w:pPr>
        <w:spacing w:after="0" w:line="240" w:lineRule="auto"/>
        <w:jc w:val="both"/>
        <w:rPr>
          <w:rFonts w:ascii="Tahoma" w:hAnsi="Tahoma" w:cs="Tahoma"/>
          <w:sz w:val="20"/>
          <w:szCs w:val="20"/>
        </w:rPr>
      </w:pPr>
      <w:r w:rsidRPr="00763090">
        <w:rPr>
          <w:rFonts w:ascii="Tahoma" w:hAnsi="Tahoma" w:cs="Tahoma"/>
          <w:sz w:val="20"/>
          <w:szCs w:val="20"/>
        </w:rPr>
        <w:t>E</w:t>
      </w:r>
      <w:r w:rsidRPr="00763090">
        <w:rPr>
          <w:rFonts w:ascii="Tahoma" w:hAnsi="Tahoma" w:cs="Tahoma"/>
          <w:position w:val="-4"/>
          <w:sz w:val="20"/>
          <w:szCs w:val="20"/>
        </w:rPr>
        <w:t xml:space="preserve">n - </w:t>
      </w:r>
      <w:r w:rsidRPr="00763090">
        <w:rPr>
          <w:rFonts w:ascii="Tahoma" w:hAnsi="Tahoma" w:cs="Tahoma"/>
          <w:sz w:val="20"/>
          <w:szCs w:val="20"/>
        </w:rPr>
        <w:t>liczba punktów przyznana ofercie n dla kryterium E</w:t>
      </w:r>
    </w:p>
    <w:p w14:paraId="0C71FD2E" w14:textId="77777777" w:rsidR="00671B6D" w:rsidRPr="00763090" w:rsidRDefault="00671B6D" w:rsidP="00763090">
      <w:pPr>
        <w:spacing w:after="0" w:line="240" w:lineRule="auto"/>
        <w:jc w:val="both"/>
        <w:rPr>
          <w:rFonts w:ascii="Tahoma" w:hAnsi="Tahoma" w:cs="Tahoma"/>
          <w:sz w:val="20"/>
          <w:szCs w:val="20"/>
        </w:rPr>
      </w:pPr>
    </w:p>
    <w:p w14:paraId="0C0A817D" w14:textId="77777777" w:rsidR="00671B6D" w:rsidRPr="00763090" w:rsidRDefault="00671B6D" w:rsidP="00763090">
      <w:pPr>
        <w:spacing w:after="0" w:line="240" w:lineRule="auto"/>
        <w:jc w:val="both"/>
        <w:rPr>
          <w:rFonts w:ascii="Tahoma" w:hAnsi="Tahoma" w:cs="Tahoma"/>
          <w:sz w:val="20"/>
          <w:szCs w:val="20"/>
        </w:rPr>
      </w:pPr>
      <w:r w:rsidRPr="00763090">
        <w:rPr>
          <w:rFonts w:ascii="Tahoma" w:hAnsi="Tahoma" w:cs="Tahoma"/>
          <w:sz w:val="20"/>
          <w:szCs w:val="20"/>
        </w:rPr>
        <w:t>Zamówienie publiczne w części II zamówienia zostanie udzielone wykonawcy, który uzyska największą liczbę punktów na podstawie ww. wskaźnika wyliczonego dla każdej oferty.</w:t>
      </w:r>
    </w:p>
    <w:bookmarkEnd w:id="27"/>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08A1B788"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Zamawiającemu, za pośrednictwem pełnomocnika Zamawiającego Maximus Broker sp. z o.o., ustandaryzowany dokument zawierający informacje o produkcie ubezpieczeniowym, o którym mowa w art. 8 ust. 4 Ustawy z dnia 15 grudnia 2017 r. o dystrybucji ubezpieczeń (Dz.U. 20</w:t>
      </w:r>
      <w:r w:rsidR="00AA0A4E" w:rsidRPr="00753CC6">
        <w:rPr>
          <w:rFonts w:ascii="Tahoma" w:hAnsi="Tahoma" w:cs="Tahoma"/>
          <w:sz w:val="20"/>
          <w:szCs w:val="20"/>
        </w:rPr>
        <w:t>22</w:t>
      </w:r>
      <w:r w:rsidRPr="00753CC6">
        <w:rPr>
          <w:rFonts w:ascii="Tahoma" w:hAnsi="Tahoma" w:cs="Tahoma"/>
          <w:sz w:val="20"/>
          <w:szCs w:val="20"/>
        </w:rPr>
        <w:t xml:space="preserve"> poz. </w:t>
      </w:r>
      <w:r w:rsidR="00AA0A4E" w:rsidRPr="00753CC6">
        <w:rPr>
          <w:rFonts w:ascii="Tahoma" w:hAnsi="Tahoma" w:cs="Tahoma"/>
          <w:sz w:val="20"/>
          <w:szCs w:val="20"/>
        </w:rPr>
        <w:t>905</w:t>
      </w:r>
      <w:r w:rsidRPr="00753CC6">
        <w:rPr>
          <w:rFonts w:ascii="Tahoma" w:hAnsi="Tahoma" w:cs="Tahoma"/>
          <w:sz w:val="20"/>
          <w:szCs w:val="20"/>
        </w:rPr>
        <w:t>) dla poszczególnych ubezpieczeń stanowiących przedmiot zamówienia wraz z OWU. Dokumenty te mogą zostać przekazane za pomocą innego trwałego nośnika w rozumieniu</w:t>
      </w:r>
      <w:r w:rsidRPr="00303C05">
        <w:rPr>
          <w:rFonts w:ascii="Tahoma" w:hAnsi="Tahoma" w:cs="Tahoma"/>
          <w:sz w:val="20"/>
          <w:szCs w:val="20"/>
        </w:rPr>
        <w:t xml:space="preserve"> art. 2 pkt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1" w:name="_Hlk60935428"/>
    </w:p>
    <w:p w14:paraId="666AF699" w14:textId="77777777" w:rsidR="008B23B2" w:rsidRPr="00763090"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zawarcia </w:t>
      </w:r>
      <w:r w:rsidRPr="00763090">
        <w:rPr>
          <w:rFonts w:ascii="Tahoma" w:hAnsi="Tahoma" w:cs="Tahoma"/>
          <w:sz w:val="20"/>
          <w:szCs w:val="20"/>
        </w:rPr>
        <w:t>umowy ramowej.</w:t>
      </w:r>
    </w:p>
    <w:p w14:paraId="34ED2A18" w14:textId="20FC3F5D" w:rsidR="00C7135A" w:rsidRPr="00763090" w:rsidRDefault="000E11C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763090">
        <w:rPr>
          <w:rFonts w:ascii="Tahoma" w:hAnsi="Tahoma" w:cs="Tahoma"/>
          <w:sz w:val="20"/>
          <w:szCs w:val="20"/>
        </w:rPr>
        <w:t>Projektowane</w:t>
      </w:r>
      <w:r w:rsidR="00800471" w:rsidRPr="00763090">
        <w:rPr>
          <w:rFonts w:ascii="Tahoma" w:hAnsi="Tahoma" w:cs="Tahoma"/>
          <w:sz w:val="20"/>
          <w:szCs w:val="20"/>
        </w:rPr>
        <w:t xml:space="preserve"> postanowienia umowy stanowią załącznik nr </w:t>
      </w:r>
      <w:r w:rsidR="00A21255" w:rsidRPr="00763090">
        <w:rPr>
          <w:rFonts w:ascii="Tahoma" w:hAnsi="Tahoma" w:cs="Tahoma"/>
          <w:sz w:val="20"/>
          <w:szCs w:val="20"/>
        </w:rPr>
        <w:t>4</w:t>
      </w:r>
      <w:r w:rsidR="00800471" w:rsidRPr="00763090">
        <w:rPr>
          <w:rFonts w:ascii="Tahoma" w:hAnsi="Tahoma" w:cs="Tahoma"/>
          <w:sz w:val="20"/>
          <w:szCs w:val="20"/>
        </w:rPr>
        <w:t xml:space="preserve">, </w:t>
      </w:r>
      <w:r w:rsidR="00A21255" w:rsidRPr="00763090">
        <w:rPr>
          <w:rFonts w:ascii="Tahoma" w:hAnsi="Tahoma" w:cs="Tahoma"/>
          <w:sz w:val="20"/>
          <w:szCs w:val="20"/>
        </w:rPr>
        <w:t>4</w:t>
      </w:r>
      <w:r w:rsidR="00800471" w:rsidRPr="00763090">
        <w:rPr>
          <w:rFonts w:ascii="Tahoma" w:hAnsi="Tahoma" w:cs="Tahoma"/>
          <w:sz w:val="20"/>
          <w:szCs w:val="20"/>
        </w:rPr>
        <w:t>a</w:t>
      </w:r>
    </w:p>
    <w:p w14:paraId="3F0907EA" w14:textId="35C415C9" w:rsidR="00C7135A" w:rsidRPr="00763090" w:rsidRDefault="00C7135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763090">
        <w:rPr>
          <w:rFonts w:ascii="Arial" w:hAnsi="Arial" w:cs="Arial"/>
          <w:sz w:val="20"/>
          <w:szCs w:val="20"/>
        </w:rPr>
        <w:t>Zamawiający przewiduje możliwość zmiany zawartej umowy w stosunku do treści wybranej oferty w zakresie uregulowanym w art. 454-455 Ustawy oraz wskazanym w projektowanych postanowieniach umowy</w:t>
      </w:r>
      <w:r w:rsidR="006118B4" w:rsidRPr="00763090">
        <w:rPr>
          <w:rFonts w:ascii="Arial" w:hAnsi="Arial" w:cs="Arial"/>
          <w:sz w:val="20"/>
          <w:szCs w:val="20"/>
        </w:rPr>
        <w:t>.</w:t>
      </w:r>
    </w:p>
    <w:bookmarkEnd w:id="31"/>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lastRenderedPageBreak/>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105407">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105407">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105407">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105407">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105407">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105407">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254EEAED" w:rsidR="006B51A6" w:rsidRPr="00486297" w:rsidRDefault="006B51A6" w:rsidP="006B51A6">
      <w:pPr>
        <w:spacing w:after="0" w:line="240" w:lineRule="auto"/>
        <w:jc w:val="both"/>
        <w:rPr>
          <w:rFonts w:ascii="Tahoma" w:hAnsi="Tahoma" w:cs="Tahoma"/>
          <w:sz w:val="20"/>
          <w:szCs w:val="20"/>
        </w:rPr>
      </w:pPr>
      <w:r w:rsidRPr="00763090">
        <w:rPr>
          <w:rFonts w:ascii="Tahoma" w:hAnsi="Tahoma" w:cs="Tahoma"/>
          <w:sz w:val="20"/>
          <w:szCs w:val="20"/>
        </w:rPr>
        <w:t xml:space="preserve">Zgodnie z art. 13 ust. 1 i 2 Rozporządzenia Parlamentu Europejskiego i Rady (UE) 2016/679 z dnia 27 kwietnia 2016r. w sprawie ochrony osób fizycznych w związku z przetwarzaniem danych osobowych i w sprawie swobodnego </w:t>
      </w:r>
      <w:r w:rsidRPr="00486297">
        <w:rPr>
          <w:rFonts w:ascii="Tahoma" w:hAnsi="Tahoma" w:cs="Tahoma"/>
          <w:sz w:val="20"/>
          <w:szCs w:val="20"/>
        </w:rPr>
        <w:t xml:space="preserve">przepływu takich danych oraz uchylenia dyrektywy 95/46/WE (ogólne rozporządzenie o ochronie danych) (Dz. Urz. UE L 119 z 04.05.2016, str. 1), dalej „RODO”, informuję, że: </w:t>
      </w:r>
    </w:p>
    <w:p w14:paraId="04FAF9A5" w14:textId="778DCB71" w:rsidR="006B51A6" w:rsidRPr="00486297" w:rsidRDefault="006B51A6" w:rsidP="00105407">
      <w:pPr>
        <w:pStyle w:val="Akapitzlist"/>
        <w:numPr>
          <w:ilvl w:val="0"/>
          <w:numId w:val="13"/>
        </w:numPr>
        <w:spacing w:after="240"/>
        <w:ind w:left="426" w:hanging="426"/>
        <w:contextualSpacing/>
        <w:jc w:val="both"/>
        <w:rPr>
          <w:rFonts w:ascii="Tahoma" w:eastAsia="Times New Roman" w:hAnsi="Tahoma" w:cs="Tahoma"/>
          <w:i/>
          <w:sz w:val="20"/>
          <w:szCs w:val="20"/>
        </w:rPr>
      </w:pPr>
      <w:r w:rsidRPr="00486297">
        <w:rPr>
          <w:rFonts w:ascii="Tahoma" w:eastAsia="Times New Roman" w:hAnsi="Tahoma" w:cs="Tahoma"/>
          <w:sz w:val="20"/>
          <w:szCs w:val="20"/>
        </w:rPr>
        <w:t xml:space="preserve">Administratorem Pani/Pana danych osobowych jest </w:t>
      </w:r>
      <w:r w:rsidR="00B458FC" w:rsidRPr="00486297">
        <w:rPr>
          <w:rFonts w:ascii="Tahoma" w:eastAsia="Times New Roman" w:hAnsi="Tahoma" w:cs="Tahoma"/>
          <w:sz w:val="20"/>
          <w:szCs w:val="20"/>
        </w:rPr>
        <w:t>Gmina Margonin, ul. Kościuszki 13, 64-830 Margonin</w:t>
      </w:r>
      <w:r w:rsidRPr="00486297">
        <w:rPr>
          <w:rFonts w:ascii="Tahoma" w:hAnsi="Tahoma" w:cs="Tahoma"/>
          <w:i/>
          <w:sz w:val="20"/>
          <w:szCs w:val="20"/>
        </w:rPr>
        <w:t>;</w:t>
      </w:r>
    </w:p>
    <w:p w14:paraId="2B47E890" w14:textId="0F5089E5" w:rsidR="006B51A6" w:rsidRPr="00423BFF" w:rsidRDefault="006B51A6" w:rsidP="00105407">
      <w:pPr>
        <w:pStyle w:val="Akapitzlist"/>
        <w:numPr>
          <w:ilvl w:val="0"/>
          <w:numId w:val="13"/>
        </w:numPr>
        <w:spacing w:after="240"/>
        <w:ind w:left="425" w:hanging="425"/>
        <w:contextualSpacing/>
        <w:jc w:val="both"/>
        <w:rPr>
          <w:rFonts w:ascii="Tahoma" w:eastAsia="Times New Roman" w:hAnsi="Tahoma" w:cs="Tahoma"/>
          <w:i/>
          <w:sz w:val="20"/>
          <w:szCs w:val="20"/>
        </w:rPr>
      </w:pPr>
      <w:r w:rsidRPr="00486297">
        <w:rPr>
          <w:rFonts w:ascii="Tahoma" w:hAnsi="Tahoma" w:cs="Tahoma"/>
          <w:sz w:val="20"/>
          <w:szCs w:val="20"/>
        </w:rPr>
        <w:t xml:space="preserve">Administrator </w:t>
      </w:r>
      <w:r w:rsidRPr="00763090">
        <w:rPr>
          <w:rFonts w:ascii="Tahoma" w:hAnsi="Tahoma" w:cs="Tahoma"/>
          <w:sz w:val="20"/>
          <w:szCs w:val="20"/>
        </w:rPr>
        <w:t xml:space="preserve">powołał Inspektora Ochrony Danych. Ma Pani/Pan prawo do skontaktowania się z Inspektorem Ochrony Danych poprzez wysłanie wiadomości elektronicznej na </w:t>
      </w:r>
      <w:r w:rsidRPr="00423BFF">
        <w:rPr>
          <w:rFonts w:ascii="Tahoma" w:hAnsi="Tahoma" w:cs="Tahoma"/>
          <w:sz w:val="20"/>
          <w:szCs w:val="20"/>
        </w:rPr>
        <w:t xml:space="preserve">adres: </w:t>
      </w:r>
      <w:hyperlink r:id="rId27" w:history="1">
        <w:r w:rsidR="00486297" w:rsidRPr="00423BFF">
          <w:rPr>
            <w:rStyle w:val="Hipercze"/>
            <w:rFonts w:ascii="Tahoma" w:hAnsi="Tahoma" w:cs="Tahoma"/>
            <w:color w:val="auto"/>
            <w:sz w:val="20"/>
            <w:szCs w:val="20"/>
          </w:rPr>
          <w:t>inspektor@cbi24.pl</w:t>
        </w:r>
      </w:hyperlink>
      <w:r w:rsidR="00486297" w:rsidRPr="00423BFF">
        <w:rPr>
          <w:rFonts w:ascii="Tahoma" w:hAnsi="Tahoma" w:cs="Tahoma"/>
          <w:sz w:val="20"/>
          <w:szCs w:val="20"/>
        </w:rPr>
        <w:t xml:space="preserve"> </w:t>
      </w:r>
      <w:r w:rsidRPr="00423BFF">
        <w:rPr>
          <w:rFonts w:ascii="Tahoma" w:hAnsi="Tahoma" w:cs="Tahoma"/>
          <w:sz w:val="20"/>
          <w:szCs w:val="20"/>
        </w:rPr>
        <w:t xml:space="preserve">lub wysyłając korespondencję na adres: </w:t>
      </w:r>
      <w:r w:rsidR="00486297" w:rsidRPr="00423BFF">
        <w:rPr>
          <w:rFonts w:ascii="Tahoma" w:eastAsia="Times New Roman" w:hAnsi="Tahoma" w:cs="Tahoma"/>
          <w:sz w:val="20"/>
          <w:szCs w:val="20"/>
        </w:rPr>
        <w:t>Gmina Margonin, ul. Kościuszki 13, 64-830 Margonin;</w:t>
      </w:r>
    </w:p>
    <w:p w14:paraId="00B1A9F1" w14:textId="7FB9388E" w:rsidR="006B51A6" w:rsidRPr="00763090" w:rsidRDefault="006B51A6" w:rsidP="00105407">
      <w:pPr>
        <w:pStyle w:val="Akapitzlist"/>
        <w:numPr>
          <w:ilvl w:val="0"/>
          <w:numId w:val="14"/>
        </w:numPr>
        <w:spacing w:after="240"/>
        <w:ind w:left="425" w:hanging="425"/>
        <w:contextualSpacing/>
        <w:jc w:val="both"/>
        <w:rPr>
          <w:rFonts w:ascii="Tahoma" w:eastAsia="Times New Roman" w:hAnsi="Tahoma" w:cs="Tahoma"/>
          <w:sz w:val="20"/>
          <w:szCs w:val="20"/>
        </w:rPr>
      </w:pPr>
      <w:r w:rsidRPr="00423BFF">
        <w:rPr>
          <w:rFonts w:ascii="Tahoma" w:eastAsia="Times New Roman" w:hAnsi="Tahoma" w:cs="Tahoma"/>
          <w:sz w:val="20"/>
          <w:szCs w:val="20"/>
        </w:rPr>
        <w:t>Pani/Pana dane osobowe przetwarzane będą na podstawie art. 6 ust. 1 lit. c</w:t>
      </w:r>
      <w:r w:rsidRPr="00423BFF">
        <w:rPr>
          <w:rFonts w:ascii="Tahoma" w:eastAsia="Times New Roman" w:hAnsi="Tahoma" w:cs="Tahoma"/>
          <w:i/>
          <w:sz w:val="20"/>
          <w:szCs w:val="20"/>
        </w:rPr>
        <w:t xml:space="preserve"> </w:t>
      </w:r>
      <w:r w:rsidRPr="00423BFF">
        <w:rPr>
          <w:rFonts w:ascii="Tahoma" w:eastAsia="Times New Roman" w:hAnsi="Tahoma" w:cs="Tahoma"/>
          <w:sz w:val="20"/>
          <w:szCs w:val="20"/>
        </w:rPr>
        <w:t xml:space="preserve">RODO w celu </w:t>
      </w:r>
      <w:r w:rsidRPr="00423BFF">
        <w:rPr>
          <w:rFonts w:ascii="Tahoma" w:hAnsi="Tahoma" w:cs="Tahoma"/>
          <w:sz w:val="20"/>
          <w:szCs w:val="20"/>
        </w:rPr>
        <w:t xml:space="preserve">związanym z postępowaniem o udzielenie zamówienia publicznego </w:t>
      </w:r>
      <w:r w:rsidR="00486297" w:rsidRPr="00423BFF">
        <w:rPr>
          <w:rFonts w:ascii="Tahoma" w:hAnsi="Tahoma" w:cs="Tahoma"/>
          <w:sz w:val="20"/>
          <w:szCs w:val="20"/>
        </w:rPr>
        <w:t>„POSTĘPOWANIE O UDZIELENIE ZAMÓWIENIA NA UBEZPIECZENIE GMINY MARGONIN”</w:t>
      </w:r>
      <w:r w:rsidRPr="00423BFF">
        <w:rPr>
          <w:rFonts w:ascii="Tahoma" w:hAnsi="Tahoma" w:cs="Tahoma"/>
          <w:sz w:val="20"/>
          <w:szCs w:val="20"/>
        </w:rPr>
        <w:t xml:space="preserve">, w związku z wymogami, jakie na zamawiającego </w:t>
      </w:r>
      <w:r w:rsidRPr="00763090">
        <w:rPr>
          <w:rFonts w:ascii="Tahoma" w:hAnsi="Tahoma" w:cs="Tahoma"/>
          <w:sz w:val="20"/>
          <w:szCs w:val="20"/>
        </w:rPr>
        <w:t xml:space="preserve">nakładają przepisy </w:t>
      </w:r>
      <w:r w:rsidR="000962A3" w:rsidRPr="00763090">
        <w:rPr>
          <w:rFonts w:ascii="Tahoma" w:eastAsia="Times New Roman" w:hAnsi="Tahoma" w:cs="Tahoma"/>
          <w:sz w:val="20"/>
          <w:szCs w:val="20"/>
        </w:rPr>
        <w:t>ustawy z dnia 11 września 2019 r. - Prawo zamówień publicznych (</w:t>
      </w:r>
      <w:r w:rsidR="00F13194" w:rsidRPr="00763090">
        <w:rPr>
          <w:rFonts w:ascii="Tahoma" w:eastAsia="Times New Roman" w:hAnsi="Tahoma" w:cs="Tahoma"/>
          <w:sz w:val="20"/>
          <w:szCs w:val="20"/>
        </w:rPr>
        <w:t xml:space="preserve">Dz.U. </w:t>
      </w:r>
      <w:r w:rsidR="00932C40" w:rsidRPr="00763090">
        <w:rPr>
          <w:rFonts w:ascii="Tahoma" w:eastAsia="Times New Roman" w:hAnsi="Tahoma" w:cs="Tahoma"/>
          <w:sz w:val="20"/>
          <w:szCs w:val="20"/>
        </w:rPr>
        <w:t xml:space="preserve">z 2022r. poz. </w:t>
      </w:r>
      <w:r w:rsidR="004D326E" w:rsidRPr="00763090">
        <w:rPr>
          <w:rFonts w:ascii="Tahoma" w:eastAsia="Times New Roman" w:hAnsi="Tahoma" w:cs="Tahoma"/>
          <w:sz w:val="20"/>
          <w:szCs w:val="20"/>
        </w:rPr>
        <w:t xml:space="preserve">1710 z </w:t>
      </w:r>
      <w:proofErr w:type="spellStart"/>
      <w:r w:rsidR="004D326E" w:rsidRPr="00763090">
        <w:rPr>
          <w:rFonts w:ascii="Tahoma" w:eastAsia="Times New Roman" w:hAnsi="Tahoma" w:cs="Tahoma"/>
          <w:sz w:val="20"/>
          <w:szCs w:val="20"/>
        </w:rPr>
        <w:t>późn</w:t>
      </w:r>
      <w:proofErr w:type="spellEnd"/>
      <w:r w:rsidR="004D326E" w:rsidRPr="00763090">
        <w:rPr>
          <w:rFonts w:ascii="Tahoma" w:eastAsia="Times New Roman" w:hAnsi="Tahoma" w:cs="Tahoma"/>
          <w:sz w:val="20"/>
          <w:szCs w:val="20"/>
        </w:rPr>
        <w:t>. zm.</w:t>
      </w:r>
      <w:r w:rsidR="000962A3" w:rsidRPr="00763090">
        <w:rPr>
          <w:rFonts w:ascii="Tahoma" w:eastAsia="Times New Roman" w:hAnsi="Tahoma" w:cs="Tahoma"/>
          <w:sz w:val="20"/>
          <w:szCs w:val="20"/>
        </w:rPr>
        <w:t>)</w:t>
      </w:r>
      <w:r w:rsidRPr="00763090">
        <w:rPr>
          <w:rFonts w:ascii="Tahoma" w:eastAsia="Times New Roman" w:hAnsi="Tahoma" w:cs="Tahoma"/>
          <w:sz w:val="20"/>
          <w:szCs w:val="20"/>
        </w:rPr>
        <w:t xml:space="preserve">, zwanej dalej Ustawą. Odbiorcami Pani/Pana danych osobowych będzie broker ubezpieczeniowy Maximus Broker Sp. z </w:t>
      </w:r>
      <w:r w:rsidRPr="00763090">
        <w:rPr>
          <w:rFonts w:ascii="Tahoma" w:eastAsia="Times New Roman" w:hAnsi="Tahoma" w:cs="Tahoma"/>
          <w:sz w:val="20"/>
          <w:szCs w:val="20"/>
        </w:rPr>
        <w:lastRenderedPageBreak/>
        <w:t xml:space="preserve">o.o. oraz osoby lub podmioty, którym udostępniona zostanie dokumentacja postępowania zgodnie z obowiązkiem zapewnienia jawności postępowania, w oparciu o art. </w:t>
      </w:r>
      <w:r w:rsidR="00AB0F1B" w:rsidRPr="00763090">
        <w:rPr>
          <w:rFonts w:ascii="Tahoma" w:eastAsia="Times New Roman" w:hAnsi="Tahoma" w:cs="Tahoma"/>
          <w:sz w:val="20"/>
          <w:szCs w:val="20"/>
        </w:rPr>
        <w:t>1</w:t>
      </w:r>
      <w:r w:rsidRPr="00763090">
        <w:rPr>
          <w:rFonts w:ascii="Tahoma" w:eastAsia="Times New Roman" w:hAnsi="Tahoma" w:cs="Tahoma"/>
          <w:sz w:val="20"/>
          <w:szCs w:val="20"/>
        </w:rPr>
        <w:t xml:space="preserve">8 oraz art. </w:t>
      </w:r>
      <w:r w:rsidR="00AB0F1B" w:rsidRPr="00763090">
        <w:rPr>
          <w:rFonts w:ascii="Tahoma" w:eastAsia="Times New Roman" w:hAnsi="Tahoma" w:cs="Tahoma"/>
          <w:sz w:val="20"/>
          <w:szCs w:val="20"/>
        </w:rPr>
        <w:t>74</w:t>
      </w:r>
      <w:r w:rsidRPr="00763090">
        <w:rPr>
          <w:rFonts w:ascii="Tahoma" w:eastAsia="Times New Roman" w:hAnsi="Tahoma" w:cs="Tahoma"/>
          <w:sz w:val="20"/>
          <w:szCs w:val="20"/>
        </w:rPr>
        <w:t xml:space="preserve"> Ustawy</w:t>
      </w:r>
    </w:p>
    <w:p w14:paraId="3AD13CEC" w14:textId="3448B32A" w:rsidR="006B51A6" w:rsidRPr="00763090" w:rsidRDefault="006B51A6" w:rsidP="00105407">
      <w:pPr>
        <w:pStyle w:val="Akapitzlist"/>
        <w:numPr>
          <w:ilvl w:val="0"/>
          <w:numId w:val="14"/>
        </w:numPr>
        <w:spacing w:after="240"/>
        <w:ind w:left="425" w:hanging="425"/>
        <w:contextualSpacing/>
        <w:jc w:val="both"/>
        <w:rPr>
          <w:rFonts w:ascii="Tahoma" w:eastAsia="Times New Roman" w:hAnsi="Tahoma" w:cs="Tahoma"/>
          <w:sz w:val="20"/>
          <w:szCs w:val="20"/>
        </w:rPr>
      </w:pPr>
      <w:r w:rsidRPr="00763090">
        <w:rPr>
          <w:rFonts w:ascii="Tahoma" w:eastAsia="Times New Roman" w:hAnsi="Tahoma" w:cs="Tahoma"/>
          <w:sz w:val="20"/>
          <w:szCs w:val="20"/>
        </w:rPr>
        <w:t xml:space="preserve">Pani/Pana dane osobowe będą przechowywane, zgodnie z art. </w:t>
      </w:r>
      <w:r w:rsidR="00AB0F1B" w:rsidRPr="00763090">
        <w:rPr>
          <w:rFonts w:ascii="Tahoma" w:eastAsia="Times New Roman" w:hAnsi="Tahoma" w:cs="Tahoma"/>
          <w:sz w:val="20"/>
          <w:szCs w:val="20"/>
        </w:rPr>
        <w:t>78</w:t>
      </w:r>
      <w:r w:rsidRPr="00763090">
        <w:rPr>
          <w:rFonts w:ascii="Tahoma" w:eastAsia="Times New Roman" w:hAnsi="Tahoma" w:cs="Tahoma"/>
          <w:sz w:val="20"/>
          <w:szCs w:val="20"/>
        </w:rPr>
        <w:t xml:space="preserve"> ust. 1 Ustawy, przez okres 4 lat od dnia zakończenia postępowania o udzielenie zamówienia.</w:t>
      </w:r>
    </w:p>
    <w:p w14:paraId="081AF052" w14:textId="58E8E486" w:rsidR="006B51A6" w:rsidRPr="00763090" w:rsidRDefault="006B51A6" w:rsidP="00105407">
      <w:pPr>
        <w:pStyle w:val="Akapitzlist"/>
        <w:numPr>
          <w:ilvl w:val="0"/>
          <w:numId w:val="14"/>
        </w:numPr>
        <w:spacing w:after="240"/>
        <w:ind w:left="425" w:hanging="425"/>
        <w:contextualSpacing/>
        <w:jc w:val="both"/>
        <w:rPr>
          <w:rFonts w:ascii="Tahoma" w:eastAsia="Times New Roman" w:hAnsi="Tahoma" w:cs="Tahoma"/>
          <w:b/>
          <w:i/>
          <w:sz w:val="20"/>
          <w:szCs w:val="20"/>
        </w:rPr>
      </w:pPr>
      <w:r w:rsidRPr="00763090">
        <w:rPr>
          <w:rFonts w:ascii="Tahoma" w:eastAsia="Times New Roman" w:hAnsi="Tahoma" w:cs="Tahoma"/>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0C823CC7" w14:textId="77777777" w:rsidR="006B51A6" w:rsidRPr="00763090" w:rsidRDefault="006B51A6" w:rsidP="00105407">
      <w:pPr>
        <w:pStyle w:val="Akapitzlist"/>
        <w:numPr>
          <w:ilvl w:val="0"/>
          <w:numId w:val="14"/>
        </w:numPr>
        <w:ind w:left="426" w:hanging="426"/>
        <w:contextualSpacing/>
        <w:jc w:val="both"/>
        <w:rPr>
          <w:rFonts w:ascii="Tahoma" w:eastAsia="Times New Roman" w:hAnsi="Tahoma" w:cs="Tahoma"/>
          <w:sz w:val="20"/>
          <w:szCs w:val="20"/>
        </w:rPr>
      </w:pPr>
      <w:r w:rsidRPr="00763090">
        <w:rPr>
          <w:rFonts w:ascii="Tahoma" w:eastAsia="Times New Roman" w:hAnsi="Tahoma" w:cs="Tahoma"/>
          <w:sz w:val="20"/>
          <w:szCs w:val="20"/>
        </w:rPr>
        <w:t>posiada Pani/Pan:</w:t>
      </w:r>
    </w:p>
    <w:p w14:paraId="7B62609A" w14:textId="77777777" w:rsidR="006B51A6" w:rsidRPr="00763090" w:rsidRDefault="006B51A6" w:rsidP="00105407">
      <w:pPr>
        <w:pStyle w:val="Akapitzlist"/>
        <w:numPr>
          <w:ilvl w:val="1"/>
          <w:numId w:val="15"/>
        </w:numPr>
        <w:tabs>
          <w:tab w:val="left" w:pos="851"/>
        </w:tabs>
        <w:ind w:left="426" w:firstLine="0"/>
        <w:contextualSpacing/>
        <w:jc w:val="both"/>
        <w:rPr>
          <w:rFonts w:ascii="Tahoma" w:eastAsia="Times New Roman" w:hAnsi="Tahoma" w:cs="Tahoma"/>
          <w:sz w:val="20"/>
          <w:szCs w:val="20"/>
        </w:rPr>
      </w:pPr>
      <w:r w:rsidRPr="00763090">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763090" w:rsidRDefault="006B51A6" w:rsidP="00105407">
      <w:pPr>
        <w:pStyle w:val="Akapitzlist"/>
        <w:numPr>
          <w:ilvl w:val="1"/>
          <w:numId w:val="15"/>
        </w:numPr>
        <w:tabs>
          <w:tab w:val="left" w:pos="851"/>
        </w:tabs>
        <w:ind w:left="426" w:firstLine="0"/>
        <w:contextualSpacing/>
        <w:jc w:val="both"/>
        <w:rPr>
          <w:rFonts w:ascii="Tahoma" w:eastAsia="Times New Roman" w:hAnsi="Tahoma" w:cs="Tahoma"/>
          <w:sz w:val="20"/>
          <w:szCs w:val="20"/>
        </w:rPr>
      </w:pPr>
      <w:r w:rsidRPr="00763090">
        <w:rPr>
          <w:rFonts w:ascii="Tahoma" w:eastAsia="Times New Roman" w:hAnsi="Tahoma" w:cs="Tahoma"/>
          <w:sz w:val="20"/>
          <w:szCs w:val="20"/>
        </w:rPr>
        <w:t xml:space="preserve">prawo do sprostowania Pani/Pana danych osobowych, </w:t>
      </w:r>
    </w:p>
    <w:p w14:paraId="71D617E6" w14:textId="77777777" w:rsidR="006B51A6" w:rsidRPr="00763090" w:rsidRDefault="006B51A6" w:rsidP="00105407">
      <w:pPr>
        <w:pStyle w:val="Akapitzlist"/>
        <w:numPr>
          <w:ilvl w:val="1"/>
          <w:numId w:val="15"/>
        </w:numPr>
        <w:tabs>
          <w:tab w:val="left" w:pos="851"/>
        </w:tabs>
        <w:ind w:left="426" w:firstLine="0"/>
        <w:contextualSpacing/>
        <w:jc w:val="both"/>
        <w:rPr>
          <w:rFonts w:ascii="Tahoma" w:eastAsia="Times New Roman" w:hAnsi="Tahoma" w:cs="Tahoma"/>
          <w:sz w:val="20"/>
          <w:szCs w:val="20"/>
        </w:rPr>
      </w:pPr>
      <w:r w:rsidRPr="00763090">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763090" w:rsidRDefault="006B51A6" w:rsidP="00105407">
      <w:pPr>
        <w:pStyle w:val="Akapitzlist"/>
        <w:numPr>
          <w:ilvl w:val="0"/>
          <w:numId w:val="14"/>
        </w:numPr>
        <w:ind w:left="426" w:hanging="426"/>
        <w:contextualSpacing/>
        <w:jc w:val="both"/>
        <w:rPr>
          <w:rFonts w:ascii="Tahoma" w:eastAsia="Times New Roman" w:hAnsi="Tahoma" w:cs="Tahoma"/>
          <w:sz w:val="20"/>
          <w:szCs w:val="20"/>
        </w:rPr>
      </w:pPr>
      <w:r w:rsidRPr="00763090">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sidRPr="00763090">
        <w:rPr>
          <w:rFonts w:ascii="Tahoma" w:eastAsia="Times New Roman" w:hAnsi="Tahoma" w:cs="Tahoma"/>
          <w:sz w:val="20"/>
          <w:szCs w:val="20"/>
        </w:rPr>
        <w:t>.</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0B6D38BF" w:rsidR="00A21255" w:rsidRPr="009A4F5D" w:rsidRDefault="00A21255" w:rsidP="00486297">
      <w:pPr>
        <w:spacing w:after="0" w:line="240" w:lineRule="auto"/>
        <w:ind w:left="1560" w:hanging="1560"/>
        <w:jc w:val="both"/>
        <w:outlineLvl w:val="0"/>
        <w:rPr>
          <w:rFonts w:ascii="Tahoma" w:hAnsi="Tahoma" w:cs="Tahoma"/>
          <w:sz w:val="20"/>
          <w:szCs w:val="20"/>
        </w:rPr>
      </w:pPr>
      <w:r w:rsidRPr="009A4F5D">
        <w:rPr>
          <w:rFonts w:ascii="Tahoma" w:hAnsi="Tahoma" w:cs="Tahoma"/>
          <w:sz w:val="20"/>
          <w:szCs w:val="20"/>
        </w:rPr>
        <w:t>Załącznik Nr 3 - Oświadczenie wykonawcy o aktualności informacji zawartych w oświadczeniu, o którym mowa w art. 125 ust. 1 Ustawy</w:t>
      </w:r>
    </w:p>
    <w:p w14:paraId="0ABB2015" w14:textId="6121CDBC" w:rsidR="00A21255" w:rsidRPr="00486297" w:rsidRDefault="00A21255" w:rsidP="00A21255">
      <w:pPr>
        <w:spacing w:after="0" w:line="240" w:lineRule="auto"/>
        <w:ind w:left="360" w:hanging="360"/>
        <w:jc w:val="both"/>
        <w:outlineLvl w:val="0"/>
        <w:rPr>
          <w:rFonts w:ascii="Tahoma" w:hAnsi="Tahoma" w:cs="Tahoma"/>
          <w:sz w:val="20"/>
          <w:szCs w:val="20"/>
        </w:rPr>
      </w:pPr>
      <w:r w:rsidRPr="00486297">
        <w:rPr>
          <w:rFonts w:ascii="Tahoma" w:hAnsi="Tahoma" w:cs="Tahoma"/>
          <w:sz w:val="20"/>
          <w:szCs w:val="20"/>
        </w:rPr>
        <w:t>Załącznik Nr 4 – Projektowane postanowienia umowy w sprawie zamówienia publicznego dla części I</w:t>
      </w:r>
      <w:r w:rsidR="00486297" w:rsidRPr="00486297">
        <w:rPr>
          <w:rFonts w:ascii="Tahoma" w:hAnsi="Tahoma" w:cs="Tahoma"/>
          <w:sz w:val="20"/>
          <w:szCs w:val="20"/>
        </w:rPr>
        <w:t xml:space="preserve"> zamówienia</w:t>
      </w:r>
    </w:p>
    <w:p w14:paraId="47CA7728" w14:textId="36F2141D" w:rsidR="00A21255" w:rsidRPr="00486297" w:rsidRDefault="00A21255" w:rsidP="00A21255">
      <w:pPr>
        <w:spacing w:after="0" w:line="240" w:lineRule="auto"/>
        <w:ind w:left="360" w:hanging="360"/>
        <w:jc w:val="both"/>
        <w:outlineLvl w:val="0"/>
        <w:rPr>
          <w:rFonts w:ascii="Tahoma" w:hAnsi="Tahoma" w:cs="Tahoma"/>
          <w:sz w:val="20"/>
          <w:szCs w:val="20"/>
        </w:rPr>
      </w:pPr>
      <w:r w:rsidRPr="00486297">
        <w:rPr>
          <w:rFonts w:ascii="Tahoma" w:hAnsi="Tahoma" w:cs="Tahoma"/>
          <w:sz w:val="20"/>
          <w:szCs w:val="20"/>
        </w:rPr>
        <w:t>Załącznik Nr 4a -</w:t>
      </w:r>
      <w:r w:rsidR="001F3DA4" w:rsidRPr="00486297">
        <w:rPr>
          <w:rFonts w:ascii="Tahoma" w:hAnsi="Tahoma" w:cs="Tahoma"/>
          <w:sz w:val="20"/>
          <w:szCs w:val="20"/>
        </w:rPr>
        <w:t xml:space="preserve"> </w:t>
      </w:r>
      <w:r w:rsidRPr="00486297">
        <w:rPr>
          <w:rFonts w:ascii="Tahoma" w:hAnsi="Tahoma" w:cs="Tahoma"/>
          <w:sz w:val="20"/>
          <w:szCs w:val="20"/>
        </w:rPr>
        <w:t xml:space="preserve">Projektowane postanowienia umowy w sprawie zamówienia publicznego </w:t>
      </w:r>
      <w:r w:rsidR="001F3DA4" w:rsidRPr="00486297">
        <w:rPr>
          <w:rFonts w:ascii="Tahoma" w:hAnsi="Tahoma" w:cs="Tahoma"/>
          <w:sz w:val="20"/>
          <w:szCs w:val="20"/>
        </w:rPr>
        <w:t xml:space="preserve">dla części </w:t>
      </w:r>
      <w:r w:rsidRPr="00486297">
        <w:rPr>
          <w:rFonts w:ascii="Tahoma" w:hAnsi="Tahoma" w:cs="Tahoma"/>
          <w:sz w:val="20"/>
          <w:szCs w:val="20"/>
        </w:rPr>
        <w:t>II zamówienia</w:t>
      </w:r>
    </w:p>
    <w:p w14:paraId="5E34D0EA" w14:textId="22594583" w:rsidR="00A21255" w:rsidRPr="00486297" w:rsidRDefault="00A21255" w:rsidP="00A21255">
      <w:pPr>
        <w:spacing w:after="0" w:line="240" w:lineRule="auto"/>
        <w:ind w:left="360" w:hanging="360"/>
        <w:jc w:val="both"/>
        <w:outlineLvl w:val="0"/>
        <w:rPr>
          <w:rFonts w:ascii="Tahoma" w:hAnsi="Tahoma" w:cs="Tahoma"/>
          <w:sz w:val="20"/>
          <w:szCs w:val="20"/>
        </w:rPr>
      </w:pPr>
      <w:r w:rsidRPr="00486297">
        <w:rPr>
          <w:rFonts w:ascii="Tahoma" w:hAnsi="Tahoma" w:cs="Tahoma"/>
          <w:sz w:val="20"/>
          <w:szCs w:val="20"/>
        </w:rPr>
        <w:t xml:space="preserve">Załącznik nr 5 - </w:t>
      </w:r>
      <w:r w:rsidR="006C45B0" w:rsidRPr="00486297">
        <w:rPr>
          <w:rFonts w:ascii="Tahoma" w:hAnsi="Tahoma" w:cs="Tahoma"/>
          <w:sz w:val="20"/>
          <w:szCs w:val="20"/>
        </w:rPr>
        <w:t>Program ubezpieczenia</w:t>
      </w:r>
    </w:p>
    <w:p w14:paraId="2B3F8BDB" w14:textId="1611D8A8" w:rsidR="00A21255" w:rsidRPr="009A4F5D" w:rsidRDefault="00A21255" w:rsidP="00A21255">
      <w:pPr>
        <w:spacing w:after="0" w:line="240" w:lineRule="auto"/>
        <w:ind w:left="360" w:hanging="360"/>
        <w:jc w:val="both"/>
        <w:outlineLvl w:val="0"/>
        <w:rPr>
          <w:rFonts w:ascii="Tahoma" w:hAnsi="Tahoma" w:cs="Tahoma"/>
          <w:sz w:val="20"/>
          <w:szCs w:val="20"/>
        </w:rPr>
      </w:pPr>
      <w:r w:rsidRPr="00486297">
        <w:rPr>
          <w:rFonts w:ascii="Tahoma" w:hAnsi="Tahoma" w:cs="Tahoma"/>
          <w:sz w:val="20"/>
          <w:szCs w:val="20"/>
        </w:rPr>
        <w:t xml:space="preserve">Załącznik Nr 6 – </w:t>
      </w:r>
      <w:r w:rsidR="006C45B0" w:rsidRPr="00486297">
        <w:rPr>
          <w:rFonts w:ascii="Tahoma" w:hAnsi="Tahoma" w:cs="Tahoma"/>
          <w:sz w:val="20"/>
          <w:szCs w:val="20"/>
        </w:rPr>
        <w:t>Wykazy majątku i inne dane</w:t>
      </w:r>
      <w:r w:rsidR="006C45B0" w:rsidRPr="009A4F5D">
        <w:rPr>
          <w:rFonts w:ascii="Tahoma" w:hAnsi="Tahoma" w:cs="Tahoma"/>
          <w:sz w:val="20"/>
          <w:szCs w:val="20"/>
        </w:rPr>
        <w:t xml:space="preserve"> Zamawiającego</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7826B50D" w:rsidR="003C35A9"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7FFCA05D" w14:textId="77777777" w:rsidR="00486297" w:rsidRDefault="00486297" w:rsidP="006B51A6">
      <w:pPr>
        <w:ind w:left="360" w:hanging="360"/>
        <w:jc w:val="both"/>
        <w:outlineLvl w:val="0"/>
        <w:rPr>
          <w:rFonts w:ascii="Tahoma" w:hAnsi="Tahoma" w:cs="Tahoma"/>
          <w:bCs/>
          <w:sz w:val="20"/>
          <w:szCs w:val="20"/>
        </w:rPr>
      </w:pPr>
    </w:p>
    <w:p w14:paraId="3A9EAC98" w14:textId="77777777" w:rsidR="003C35A9" w:rsidRDefault="003C35A9">
      <w:pPr>
        <w:rPr>
          <w:rFonts w:ascii="Tahoma" w:hAnsi="Tahoma" w:cs="Tahoma"/>
          <w:bCs/>
          <w:sz w:val="20"/>
          <w:szCs w:val="20"/>
        </w:rPr>
      </w:pPr>
      <w:r>
        <w:rPr>
          <w:rFonts w:ascii="Tahoma" w:hAnsi="Tahoma" w:cs="Tahoma"/>
          <w:bCs/>
          <w:sz w:val="20"/>
          <w:szCs w:val="20"/>
        </w:rPr>
        <w:br w:type="page"/>
      </w: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586CB079" w14:textId="77777777" w:rsidR="00486297" w:rsidRPr="00486297" w:rsidRDefault="00486297" w:rsidP="00486297">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5529" w:right="759"/>
        <w:jc w:val="center"/>
        <w:rPr>
          <w:rFonts w:ascii="Tahoma" w:hAnsi="Tahoma" w:cs="Tahoma"/>
          <w:b/>
          <w:sz w:val="20"/>
          <w:szCs w:val="20"/>
        </w:rPr>
      </w:pPr>
      <w:bookmarkStart w:id="32" w:name="_Hlk124412515"/>
      <w:r w:rsidRPr="00486297">
        <w:rPr>
          <w:rFonts w:ascii="Tahoma" w:hAnsi="Tahoma" w:cs="Tahoma"/>
          <w:b/>
          <w:sz w:val="20"/>
          <w:szCs w:val="20"/>
        </w:rPr>
        <w:t>Gmina Margonin</w:t>
      </w:r>
    </w:p>
    <w:p w14:paraId="7324E5A3" w14:textId="77777777" w:rsidR="00486297" w:rsidRDefault="00486297" w:rsidP="00486297">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5529" w:right="759"/>
        <w:jc w:val="center"/>
        <w:rPr>
          <w:rFonts w:ascii="Tahoma" w:hAnsi="Tahoma" w:cs="Tahoma"/>
          <w:b/>
          <w:sz w:val="20"/>
          <w:szCs w:val="20"/>
        </w:rPr>
      </w:pPr>
      <w:r w:rsidRPr="00486297">
        <w:rPr>
          <w:rFonts w:ascii="Tahoma" w:hAnsi="Tahoma" w:cs="Tahoma"/>
          <w:b/>
          <w:sz w:val="20"/>
          <w:szCs w:val="20"/>
        </w:rPr>
        <w:t>ul. Kościuszki 13</w:t>
      </w:r>
    </w:p>
    <w:p w14:paraId="5CBAF4C9" w14:textId="2360FA71" w:rsidR="00486297" w:rsidRDefault="00486297" w:rsidP="00486297">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5529" w:right="759"/>
        <w:jc w:val="center"/>
        <w:rPr>
          <w:rFonts w:ascii="Tahoma" w:hAnsi="Tahoma" w:cs="Tahoma"/>
          <w:b/>
          <w:sz w:val="20"/>
          <w:szCs w:val="20"/>
        </w:rPr>
      </w:pPr>
      <w:r w:rsidRPr="00486297">
        <w:rPr>
          <w:rFonts w:ascii="Tahoma" w:hAnsi="Tahoma" w:cs="Tahoma"/>
          <w:b/>
          <w:sz w:val="20"/>
          <w:szCs w:val="20"/>
        </w:rPr>
        <w:t>64-830 Margonin</w:t>
      </w:r>
    </w:p>
    <w:p w14:paraId="5A748F20" w14:textId="77777777" w:rsidR="00486297" w:rsidRPr="00486297" w:rsidRDefault="00486297" w:rsidP="00486297">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5529" w:right="759"/>
        <w:jc w:val="center"/>
        <w:rPr>
          <w:rFonts w:ascii="Tahoma" w:hAnsi="Tahoma" w:cs="Tahoma"/>
          <w:b/>
          <w:sz w:val="20"/>
          <w:szCs w:val="20"/>
        </w:rPr>
      </w:pPr>
    </w:p>
    <w:bookmarkEnd w:id="32"/>
    <w:p w14:paraId="4B347CC8" w14:textId="01B469E9" w:rsidR="00671B6D" w:rsidRDefault="00671B6D" w:rsidP="00671B6D">
      <w:pPr>
        <w:spacing w:after="0" w:line="240" w:lineRule="auto"/>
        <w:jc w:val="both"/>
        <w:rPr>
          <w:rFonts w:ascii="Tahoma" w:hAnsi="Tahoma" w:cs="Tahoma"/>
          <w:sz w:val="20"/>
          <w:szCs w:val="20"/>
        </w:rPr>
      </w:pPr>
    </w:p>
    <w:p w14:paraId="014FC1C7" w14:textId="77777777" w:rsidR="00486297" w:rsidRPr="00AD5E17" w:rsidRDefault="00486297" w:rsidP="00671B6D">
      <w:pPr>
        <w:spacing w:after="0" w:line="240" w:lineRule="auto"/>
        <w:jc w:val="both"/>
        <w:rPr>
          <w:rFonts w:ascii="Tahoma" w:hAnsi="Tahoma" w:cs="Tahoma"/>
          <w:sz w:val="20"/>
          <w:szCs w:val="20"/>
        </w:rPr>
      </w:pPr>
    </w:p>
    <w:p w14:paraId="37A3D5BB" w14:textId="2EB0482E" w:rsidR="00671B6D"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3BCDDE75" w14:textId="77777777" w:rsidR="00486297" w:rsidRPr="00AD5E17" w:rsidRDefault="00486297" w:rsidP="00671B6D">
      <w:pPr>
        <w:spacing w:after="0" w:line="240" w:lineRule="auto"/>
        <w:ind w:left="284"/>
        <w:jc w:val="center"/>
        <w:rPr>
          <w:rFonts w:ascii="Tahoma" w:hAnsi="Tahoma" w:cs="Tahoma"/>
          <w:b/>
          <w:sz w:val="20"/>
          <w:szCs w:val="20"/>
        </w:rPr>
      </w:pPr>
    </w:p>
    <w:p w14:paraId="234B2EF1" w14:textId="216CE70D" w:rsidR="00671B6D" w:rsidRDefault="00671B6D" w:rsidP="00671B6D">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554F74">
        <w:rPr>
          <w:rFonts w:ascii="Tahoma" w:hAnsi="Tahoma" w:cs="Tahoma"/>
          <w:b/>
          <w:i/>
          <w:sz w:val="20"/>
          <w:szCs w:val="20"/>
        </w:rPr>
        <w:t>GMINY MARGONIN</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69E8AC3F" w14:textId="77777777" w:rsidR="00554F74" w:rsidRPr="00AD5E17" w:rsidRDefault="00554F74" w:rsidP="00671B6D">
      <w:pPr>
        <w:spacing w:after="0" w:line="240" w:lineRule="auto"/>
        <w:jc w:val="both"/>
        <w:rPr>
          <w:rFonts w:ascii="Tahoma" w:hAnsi="Tahoma" w:cs="Tahoma"/>
          <w:sz w:val="20"/>
          <w:szCs w:val="20"/>
        </w:rPr>
      </w:pPr>
    </w:p>
    <w:p w14:paraId="16549C62" w14:textId="77777777" w:rsidR="00671B6D" w:rsidRPr="00554F74" w:rsidRDefault="00671B6D" w:rsidP="00671B6D">
      <w:pPr>
        <w:spacing w:after="0" w:line="240" w:lineRule="auto"/>
        <w:jc w:val="both"/>
        <w:rPr>
          <w:rFonts w:ascii="Tahoma" w:hAnsi="Tahoma" w:cs="Tahoma"/>
          <w:b/>
          <w:sz w:val="20"/>
          <w:szCs w:val="20"/>
        </w:rPr>
      </w:pPr>
      <w:r w:rsidRPr="00554F74">
        <w:rPr>
          <w:rFonts w:ascii="Tahoma" w:hAnsi="Tahoma" w:cs="Tahoma"/>
          <w:b/>
          <w:sz w:val="20"/>
          <w:szCs w:val="20"/>
        </w:rPr>
        <w:t>w części I Zamówienia*</w:t>
      </w:r>
    </w:p>
    <w:p w14:paraId="4700245B" w14:textId="77777777" w:rsidR="00671B6D" w:rsidRPr="00554F74" w:rsidRDefault="00671B6D" w:rsidP="00671B6D">
      <w:pPr>
        <w:spacing w:after="0" w:line="240" w:lineRule="auto"/>
        <w:jc w:val="both"/>
        <w:rPr>
          <w:rFonts w:ascii="Tahoma" w:hAnsi="Tahoma" w:cs="Tahoma"/>
          <w:b/>
          <w:sz w:val="20"/>
          <w:szCs w:val="20"/>
        </w:rPr>
      </w:pPr>
      <w:r w:rsidRPr="00554F74">
        <w:rPr>
          <w:rFonts w:ascii="Tahoma" w:hAnsi="Tahoma" w:cs="Tahoma"/>
          <w:b/>
          <w:sz w:val="20"/>
          <w:szCs w:val="20"/>
        </w:rPr>
        <w:t>w części II Zamówienia*</w:t>
      </w:r>
    </w:p>
    <w:p w14:paraId="05F98773" w14:textId="77777777" w:rsidR="00554F74" w:rsidRPr="00554F74" w:rsidRDefault="00554F74" w:rsidP="00671B6D">
      <w:pPr>
        <w:spacing w:after="0" w:line="240" w:lineRule="auto"/>
        <w:jc w:val="both"/>
        <w:rPr>
          <w:rFonts w:ascii="Tahoma" w:hAnsi="Tahoma" w:cs="Tahoma"/>
          <w:b/>
          <w:sz w:val="20"/>
          <w:szCs w:val="20"/>
        </w:rPr>
      </w:pPr>
    </w:p>
    <w:p w14:paraId="1A0BA087" w14:textId="50CE02CB" w:rsidR="00671B6D" w:rsidRPr="00AD5E17" w:rsidRDefault="00671B6D" w:rsidP="00671B6D">
      <w:pPr>
        <w:spacing w:after="0" w:line="240" w:lineRule="auto"/>
        <w:jc w:val="both"/>
        <w:rPr>
          <w:rFonts w:ascii="Tahoma" w:hAnsi="Tahoma" w:cs="Tahoma"/>
          <w:sz w:val="20"/>
          <w:szCs w:val="20"/>
        </w:rPr>
      </w:pPr>
      <w:r w:rsidRPr="00554F74">
        <w:rPr>
          <w:rFonts w:ascii="Tahoma" w:hAnsi="Tahoma" w:cs="Tahoma"/>
          <w:sz w:val="20"/>
          <w:szCs w:val="20"/>
        </w:rPr>
        <w:t>na następujących warunkach:</w:t>
      </w:r>
    </w:p>
    <w:p w14:paraId="4B1A20A7" w14:textId="702A2E71" w:rsidR="00671B6D" w:rsidRDefault="00671B6D" w:rsidP="00671B6D">
      <w:pPr>
        <w:spacing w:after="0" w:line="240" w:lineRule="auto"/>
        <w:jc w:val="both"/>
        <w:rPr>
          <w:rFonts w:ascii="Tahoma" w:hAnsi="Tahoma" w:cs="Tahoma"/>
          <w:sz w:val="20"/>
          <w:szCs w:val="20"/>
        </w:rPr>
      </w:pPr>
    </w:p>
    <w:p w14:paraId="1D449DFD" w14:textId="6C6DACFA" w:rsidR="00554F74" w:rsidRDefault="00554F74" w:rsidP="00671B6D">
      <w:pPr>
        <w:spacing w:after="0" w:line="240" w:lineRule="auto"/>
        <w:jc w:val="both"/>
        <w:rPr>
          <w:rFonts w:ascii="Tahoma" w:hAnsi="Tahoma" w:cs="Tahoma"/>
          <w:sz w:val="20"/>
          <w:szCs w:val="20"/>
        </w:rPr>
      </w:pPr>
    </w:p>
    <w:p w14:paraId="4691EA42" w14:textId="77777777" w:rsidR="00554F74" w:rsidRDefault="00554F74" w:rsidP="00671B6D">
      <w:pPr>
        <w:spacing w:after="0" w:line="240" w:lineRule="auto"/>
        <w:jc w:val="both"/>
        <w:rPr>
          <w:rFonts w:ascii="Tahoma" w:hAnsi="Tahoma" w:cs="Tahoma"/>
          <w:sz w:val="20"/>
          <w:szCs w:val="20"/>
        </w:rPr>
      </w:pPr>
    </w:p>
    <w:p w14:paraId="446376B1" w14:textId="77777777" w:rsidR="00671B6D" w:rsidRPr="00AD5E17" w:rsidRDefault="00671B6D" w:rsidP="00671B6D">
      <w:pPr>
        <w:spacing w:after="0" w:line="240" w:lineRule="auto"/>
        <w:rPr>
          <w:rFonts w:ascii="Tahoma" w:hAnsi="Tahoma" w:cs="Tahoma"/>
          <w:sz w:val="20"/>
          <w:szCs w:val="20"/>
        </w:rPr>
      </w:pPr>
      <w:r w:rsidRPr="00554F74">
        <w:rPr>
          <w:rFonts w:ascii="Tahoma" w:hAnsi="Tahoma" w:cs="Tahoma"/>
          <w:sz w:val="20"/>
          <w:szCs w:val="20"/>
        </w:rPr>
        <w:t>*niepotrzebne skreślić</w:t>
      </w:r>
    </w:p>
    <w:p w14:paraId="36CD3DD7" w14:textId="0829251F" w:rsidR="00671B6D" w:rsidRDefault="00671B6D" w:rsidP="00671B6D">
      <w:pPr>
        <w:spacing w:after="0" w:line="240" w:lineRule="auto"/>
        <w:jc w:val="both"/>
        <w:rPr>
          <w:rFonts w:ascii="Tahoma" w:hAnsi="Tahoma" w:cs="Tahoma"/>
          <w:sz w:val="20"/>
          <w:szCs w:val="20"/>
        </w:rPr>
      </w:pPr>
    </w:p>
    <w:p w14:paraId="2D81D6C7" w14:textId="77777777" w:rsidR="00554F74" w:rsidRPr="00AD5E17" w:rsidRDefault="00554F74" w:rsidP="00671B6D">
      <w:pPr>
        <w:spacing w:after="0" w:line="240" w:lineRule="auto"/>
        <w:jc w:val="both"/>
        <w:rPr>
          <w:rFonts w:ascii="Tahoma" w:hAnsi="Tahoma" w:cs="Tahoma"/>
          <w:sz w:val="20"/>
          <w:szCs w:val="20"/>
        </w:rPr>
      </w:pPr>
    </w:p>
    <w:p w14:paraId="7FF75792" w14:textId="77777777" w:rsidR="00554F74" w:rsidRPr="00554F74" w:rsidRDefault="00671B6D" w:rsidP="00671B6D">
      <w:pPr>
        <w:spacing w:after="0" w:line="240" w:lineRule="auto"/>
        <w:jc w:val="center"/>
        <w:rPr>
          <w:rFonts w:ascii="Tahoma" w:hAnsi="Tahoma" w:cs="Tahoma"/>
          <w:b/>
          <w:sz w:val="20"/>
          <w:szCs w:val="20"/>
        </w:rPr>
      </w:pPr>
      <w:r w:rsidRPr="00554F74">
        <w:rPr>
          <w:rFonts w:ascii="Tahoma" w:hAnsi="Tahoma" w:cs="Tahoma"/>
          <w:b/>
          <w:sz w:val="20"/>
          <w:szCs w:val="20"/>
        </w:rPr>
        <w:t>Część I Zamówienia</w:t>
      </w:r>
    </w:p>
    <w:p w14:paraId="7ACA3D44" w14:textId="0B8B743F" w:rsidR="00671B6D" w:rsidRPr="00AD5E17" w:rsidRDefault="00671B6D" w:rsidP="00671B6D">
      <w:pPr>
        <w:spacing w:after="0" w:line="240" w:lineRule="auto"/>
        <w:jc w:val="center"/>
        <w:rPr>
          <w:rFonts w:ascii="Tahoma" w:hAnsi="Tahoma" w:cs="Tahoma"/>
          <w:b/>
          <w:sz w:val="20"/>
          <w:szCs w:val="20"/>
        </w:rPr>
      </w:pPr>
      <w:r w:rsidRPr="00554F74">
        <w:rPr>
          <w:rFonts w:ascii="Tahoma" w:hAnsi="Tahoma" w:cs="Tahoma"/>
          <w:b/>
          <w:sz w:val="20"/>
          <w:szCs w:val="20"/>
        </w:rPr>
        <w:t>(Ubezpieczenie mienia i odpowiedzialności Zamawiającego)</w:t>
      </w:r>
    </w:p>
    <w:p w14:paraId="3B9D4394" w14:textId="66D4AE21" w:rsidR="00671B6D" w:rsidRDefault="00671B6D" w:rsidP="00671B6D">
      <w:pPr>
        <w:pStyle w:val="Tekstpodstawowywcity"/>
        <w:spacing w:after="0" w:line="240" w:lineRule="auto"/>
        <w:ind w:left="0"/>
        <w:rPr>
          <w:rFonts w:ascii="Tahoma" w:hAnsi="Tahoma" w:cs="Tahoma"/>
          <w:sz w:val="20"/>
          <w:szCs w:val="20"/>
        </w:rPr>
      </w:pPr>
    </w:p>
    <w:p w14:paraId="1B365192" w14:textId="6F5C8646"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 xml:space="preserve">Oferta obejmuje okres ubezpieczenia wskazany </w:t>
      </w:r>
      <w:r w:rsidRPr="007C1348">
        <w:rPr>
          <w:rFonts w:ascii="Tahoma" w:hAnsi="Tahoma" w:cs="Tahoma"/>
          <w:sz w:val="20"/>
          <w:szCs w:val="20"/>
        </w:rPr>
        <w:t xml:space="preserve">w SWZ to jest: od </w:t>
      </w:r>
      <w:r w:rsidR="002D25C4" w:rsidRPr="007C1348">
        <w:rPr>
          <w:rFonts w:ascii="Tahoma" w:hAnsi="Tahoma" w:cs="Tahoma"/>
          <w:sz w:val="20"/>
          <w:szCs w:val="20"/>
        </w:rPr>
        <w:t>01.03.2023r.</w:t>
      </w:r>
      <w:r w:rsidRPr="007C1348">
        <w:rPr>
          <w:rFonts w:ascii="Tahoma" w:hAnsi="Tahoma" w:cs="Tahoma"/>
          <w:sz w:val="20"/>
          <w:szCs w:val="20"/>
        </w:rPr>
        <w:t xml:space="preserve"> do </w:t>
      </w:r>
      <w:r w:rsidR="002D25C4" w:rsidRPr="007C1348">
        <w:rPr>
          <w:rFonts w:ascii="Tahoma" w:hAnsi="Tahoma" w:cs="Tahoma"/>
          <w:sz w:val="20"/>
          <w:szCs w:val="20"/>
        </w:rPr>
        <w:t>28.02.2025r.</w:t>
      </w:r>
    </w:p>
    <w:p w14:paraId="5F558609" w14:textId="0A7F3417" w:rsidR="00671B6D" w:rsidRDefault="00671B6D" w:rsidP="00671B6D">
      <w:pPr>
        <w:tabs>
          <w:tab w:val="left" w:pos="360"/>
          <w:tab w:val="num" w:pos="928"/>
        </w:tabs>
        <w:spacing w:after="0" w:line="240" w:lineRule="auto"/>
        <w:jc w:val="both"/>
        <w:rPr>
          <w:rFonts w:ascii="Tahoma" w:hAnsi="Tahoma" w:cs="Tahoma"/>
          <w:b/>
          <w:sz w:val="20"/>
          <w:szCs w:val="20"/>
        </w:rPr>
      </w:pPr>
      <w:bookmarkStart w:id="33" w:name="_Hlk62050795"/>
    </w:p>
    <w:p w14:paraId="4CFE0051" w14:textId="77777777" w:rsidR="002D25C4" w:rsidRDefault="002D25C4" w:rsidP="00671B6D">
      <w:pPr>
        <w:tabs>
          <w:tab w:val="left" w:pos="360"/>
          <w:tab w:val="num" w:pos="928"/>
        </w:tabs>
        <w:spacing w:after="0" w:line="240" w:lineRule="auto"/>
        <w:jc w:val="both"/>
        <w:rPr>
          <w:rFonts w:ascii="Tahoma" w:hAnsi="Tahoma" w:cs="Tahoma"/>
          <w:b/>
          <w:sz w:val="20"/>
          <w:szCs w:val="20"/>
        </w:rPr>
      </w:pPr>
    </w:p>
    <w:p w14:paraId="1F8F3A1A" w14:textId="4480A4A0" w:rsidR="00753CC6" w:rsidRDefault="00753CC6" w:rsidP="00753CC6">
      <w:pPr>
        <w:tabs>
          <w:tab w:val="left" w:pos="360"/>
          <w:tab w:val="num" w:pos="928"/>
        </w:tabs>
        <w:spacing w:after="0" w:line="240" w:lineRule="auto"/>
        <w:jc w:val="both"/>
        <w:rPr>
          <w:rFonts w:ascii="Tahoma" w:hAnsi="Tahoma" w:cs="Tahoma"/>
          <w:b/>
          <w:sz w:val="20"/>
          <w:szCs w:val="20"/>
        </w:rPr>
      </w:pPr>
      <w:bookmarkStart w:id="34" w:name="_Hlk124154508"/>
      <w:bookmarkStart w:id="35" w:name="_Hlk124159482"/>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002D25C4">
        <w:rPr>
          <w:rFonts w:ascii="Tahoma" w:hAnsi="Tahoma" w:cs="Tahoma"/>
          <w:b/>
          <w:sz w:val="20"/>
          <w:szCs w:val="20"/>
        </w:rPr>
        <w:t>………</w:t>
      </w:r>
      <w:r w:rsidRPr="0071315D">
        <w:rPr>
          <w:rFonts w:ascii="Tahoma" w:hAnsi="Tahoma" w:cs="Tahoma"/>
          <w:b/>
          <w:sz w:val="20"/>
          <w:szCs w:val="20"/>
        </w:rPr>
        <w:t>……</w:t>
      </w:r>
      <w:r w:rsidRPr="00AD5E17">
        <w:rPr>
          <w:rFonts w:ascii="Tahoma" w:hAnsi="Tahoma" w:cs="Tahoma"/>
          <w:b/>
          <w:sz w:val="20"/>
          <w:szCs w:val="20"/>
        </w:rPr>
        <w:t xml:space="preserve"> zł </w:t>
      </w:r>
    </w:p>
    <w:p w14:paraId="6F03F32A" w14:textId="62D8AF50"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753CC6">
        <w:rPr>
          <w:rFonts w:ascii="Tahoma" w:hAnsi="Tahoma" w:cs="Tahoma"/>
          <w:bCs/>
          <w:i/>
          <w:iCs/>
          <w:sz w:val="16"/>
          <w:szCs w:val="16"/>
          <w:highlight w:val="yellow"/>
        </w:rPr>
        <w:t>Uwaga! W cenie łącznej nie należy uwzględniać wartości opcji.</w:t>
      </w:r>
      <w:bookmarkEnd w:id="33"/>
      <w:bookmarkEnd w:id="34"/>
      <w:bookmarkEnd w:id="35"/>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D3FA796" w14:textId="77777777" w:rsidR="00671B6D"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45DD38A8" w14:textId="77777777" w:rsidR="00671B6D" w:rsidRDefault="00671B6D" w:rsidP="00671B6D">
      <w:pPr>
        <w:tabs>
          <w:tab w:val="left" w:pos="360"/>
        </w:tabs>
        <w:spacing w:after="0" w:line="240" w:lineRule="auto"/>
        <w:jc w:val="both"/>
        <w:rPr>
          <w:rFonts w:ascii="Tahoma" w:hAnsi="Tahoma" w:cs="Tahoma"/>
          <w:sz w:val="20"/>
          <w:szCs w:val="20"/>
        </w:rPr>
      </w:pPr>
    </w:p>
    <w:p w14:paraId="2775E110" w14:textId="4ECCA4B6" w:rsidR="00671B6D" w:rsidRPr="00AD5E17" w:rsidRDefault="00671B6D" w:rsidP="00671B6D">
      <w:pPr>
        <w:spacing w:after="0" w:line="240" w:lineRule="auto"/>
        <w:ind w:left="60"/>
        <w:jc w:val="both"/>
        <w:rPr>
          <w:rFonts w:ascii="Tahoma" w:hAnsi="Tahoma" w:cs="Tahoma"/>
          <w:b/>
          <w:sz w:val="20"/>
          <w:szCs w:val="20"/>
        </w:rPr>
      </w:pPr>
      <w:r w:rsidRPr="006C7F80">
        <w:rPr>
          <w:rFonts w:ascii="Tahoma" w:hAnsi="Tahoma" w:cs="Tahoma"/>
          <w:b/>
          <w:sz w:val="20"/>
          <w:szCs w:val="20"/>
        </w:rPr>
        <w:lastRenderedPageBreak/>
        <w:t xml:space="preserve">Akceptujemy wszystkie klauzule obligatoryjne od nr 1 do </w:t>
      </w:r>
      <w:r w:rsidR="006C7F80">
        <w:rPr>
          <w:rFonts w:ascii="Tahoma" w:hAnsi="Tahoma" w:cs="Tahoma"/>
          <w:b/>
          <w:sz w:val="20"/>
          <w:szCs w:val="20"/>
        </w:rPr>
        <w:t>38</w:t>
      </w:r>
      <w:r w:rsidRPr="006C7F80">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1477"/>
        <w:gridCol w:w="1669"/>
        <w:gridCol w:w="32"/>
      </w:tblGrid>
      <w:tr w:rsidR="00076A2A" w:rsidRPr="009634A6" w14:paraId="797BB5E8" w14:textId="77777777" w:rsidTr="005456AF">
        <w:trPr>
          <w:gridAfter w:val="1"/>
          <w:wAfter w:w="32" w:type="dxa"/>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39210BC" w14:textId="77777777" w:rsidR="00076A2A" w:rsidRPr="009634A6" w:rsidRDefault="00076A2A" w:rsidP="005456AF">
            <w:pPr>
              <w:spacing w:after="0" w:line="240" w:lineRule="auto"/>
              <w:jc w:val="center"/>
              <w:rPr>
                <w:rFonts w:ascii="Tahoma" w:hAnsi="Tahoma" w:cs="Tahoma"/>
                <w:b/>
                <w:sz w:val="20"/>
                <w:szCs w:val="20"/>
              </w:rPr>
            </w:pPr>
            <w:r w:rsidRPr="009634A6">
              <w:rPr>
                <w:rFonts w:ascii="Tahoma" w:hAnsi="Tahoma" w:cs="Tahoma"/>
                <w:b/>
                <w:sz w:val="20"/>
                <w:szCs w:val="20"/>
              </w:rPr>
              <w:t>Nr</w:t>
            </w:r>
          </w:p>
          <w:p w14:paraId="2598EEDD" w14:textId="77777777" w:rsidR="00076A2A" w:rsidRPr="009634A6" w:rsidRDefault="00076A2A" w:rsidP="005456AF">
            <w:pPr>
              <w:spacing w:after="0" w:line="240" w:lineRule="auto"/>
              <w:jc w:val="center"/>
              <w:rPr>
                <w:rFonts w:ascii="Tahoma" w:hAnsi="Tahoma" w:cs="Tahoma"/>
                <w:b/>
                <w:sz w:val="20"/>
                <w:szCs w:val="20"/>
              </w:rPr>
            </w:pPr>
            <w:r w:rsidRPr="009634A6">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771063B5" w14:textId="77777777" w:rsidR="00076A2A" w:rsidRPr="009634A6" w:rsidRDefault="00076A2A" w:rsidP="005456AF">
            <w:pPr>
              <w:spacing w:after="0" w:line="240" w:lineRule="auto"/>
              <w:jc w:val="center"/>
              <w:rPr>
                <w:rFonts w:ascii="Tahoma" w:hAnsi="Tahoma" w:cs="Tahoma"/>
                <w:b/>
                <w:sz w:val="20"/>
                <w:szCs w:val="20"/>
              </w:rPr>
            </w:pPr>
            <w:r w:rsidRPr="009634A6">
              <w:rPr>
                <w:rFonts w:ascii="Tahoma" w:hAnsi="Tahoma" w:cs="Tahoma"/>
                <w:b/>
                <w:sz w:val="20"/>
                <w:szCs w:val="20"/>
              </w:rPr>
              <w:t>Nazwa klauzuli</w:t>
            </w:r>
          </w:p>
        </w:tc>
        <w:tc>
          <w:tcPr>
            <w:tcW w:w="1477" w:type="dxa"/>
            <w:tcBorders>
              <w:top w:val="single" w:sz="6" w:space="0" w:color="auto"/>
              <w:left w:val="single" w:sz="1" w:space="0" w:color="000000"/>
              <w:bottom w:val="single" w:sz="6" w:space="0" w:color="auto"/>
            </w:tcBorders>
            <w:vAlign w:val="center"/>
          </w:tcPr>
          <w:p w14:paraId="4ACE0546" w14:textId="77777777" w:rsidR="00076A2A" w:rsidRPr="009634A6" w:rsidRDefault="00076A2A" w:rsidP="005456AF">
            <w:pPr>
              <w:spacing w:after="0" w:line="240" w:lineRule="auto"/>
              <w:jc w:val="center"/>
              <w:rPr>
                <w:rFonts w:ascii="Tahoma" w:hAnsi="Tahoma" w:cs="Tahoma"/>
                <w:b/>
                <w:sz w:val="20"/>
                <w:szCs w:val="20"/>
              </w:rPr>
            </w:pPr>
            <w:r w:rsidRPr="009634A6">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5CAD2545" w14:textId="77777777" w:rsidR="00076A2A" w:rsidRPr="009634A6" w:rsidRDefault="00076A2A" w:rsidP="005456AF">
            <w:pPr>
              <w:spacing w:after="0" w:line="240" w:lineRule="auto"/>
              <w:jc w:val="center"/>
              <w:rPr>
                <w:rFonts w:ascii="Tahoma" w:hAnsi="Tahoma" w:cs="Tahoma"/>
                <w:b/>
                <w:sz w:val="20"/>
                <w:szCs w:val="20"/>
              </w:rPr>
            </w:pPr>
            <w:r w:rsidRPr="009634A6">
              <w:rPr>
                <w:rFonts w:ascii="Tahoma" w:hAnsi="Tahoma" w:cs="Tahoma"/>
                <w:b/>
                <w:sz w:val="20"/>
                <w:szCs w:val="20"/>
              </w:rPr>
              <w:t>Liczba punktów</w:t>
            </w:r>
          </w:p>
        </w:tc>
      </w:tr>
      <w:tr w:rsidR="00076A2A" w:rsidRPr="009634A6" w14:paraId="195B5103" w14:textId="77777777" w:rsidTr="005456AF">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19FE906D" w14:textId="637C91B3" w:rsidR="00076A2A" w:rsidRPr="006C7F80" w:rsidRDefault="006C7F80" w:rsidP="005456AF">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55F764E9" w14:textId="77777777" w:rsidR="00076A2A" w:rsidRPr="009634A6" w:rsidRDefault="00076A2A" w:rsidP="005456AF">
            <w:pPr>
              <w:spacing w:after="0" w:line="240" w:lineRule="auto"/>
              <w:ind w:left="131"/>
              <w:rPr>
                <w:rFonts w:ascii="Tahoma" w:hAnsi="Tahoma" w:cs="Tahoma"/>
                <w:sz w:val="20"/>
                <w:szCs w:val="20"/>
              </w:rPr>
            </w:pPr>
            <w:r w:rsidRPr="009634A6">
              <w:rPr>
                <w:rFonts w:ascii="Tahoma" w:hAnsi="Tahoma" w:cs="Tahoma"/>
                <w:sz w:val="20"/>
                <w:szCs w:val="20"/>
              </w:rPr>
              <w:t>Klauzula automatycznego wyrównania sumy ubezpieczenia</w:t>
            </w:r>
          </w:p>
        </w:tc>
        <w:tc>
          <w:tcPr>
            <w:tcW w:w="1477" w:type="dxa"/>
            <w:tcBorders>
              <w:top w:val="single" w:sz="6" w:space="0" w:color="auto"/>
              <w:left w:val="single" w:sz="1" w:space="0" w:color="000000"/>
              <w:bottom w:val="single" w:sz="6" w:space="0" w:color="auto"/>
            </w:tcBorders>
            <w:vAlign w:val="center"/>
          </w:tcPr>
          <w:p w14:paraId="0EE72B25" w14:textId="77777777" w:rsidR="00076A2A" w:rsidRPr="009634A6" w:rsidRDefault="00076A2A" w:rsidP="005456AF">
            <w:pPr>
              <w:spacing w:after="0" w:line="240" w:lineRule="auto"/>
              <w:jc w:val="center"/>
              <w:rPr>
                <w:rFonts w:ascii="Tahoma" w:hAnsi="Tahoma" w:cs="Tahoma"/>
                <w:sz w:val="20"/>
                <w:szCs w:val="20"/>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14:paraId="556EDE84" w14:textId="77777777" w:rsidR="00076A2A" w:rsidRPr="009634A6" w:rsidRDefault="00076A2A" w:rsidP="005456AF">
            <w:pPr>
              <w:spacing w:after="0" w:line="240" w:lineRule="auto"/>
              <w:jc w:val="center"/>
              <w:rPr>
                <w:rFonts w:ascii="Tahoma" w:hAnsi="Tahoma" w:cs="Tahoma"/>
                <w:sz w:val="20"/>
                <w:szCs w:val="20"/>
              </w:rPr>
            </w:pPr>
            <w:r w:rsidRPr="009634A6">
              <w:rPr>
                <w:rFonts w:ascii="Tahoma" w:hAnsi="Tahoma" w:cs="Tahoma"/>
                <w:sz w:val="20"/>
                <w:szCs w:val="20"/>
              </w:rPr>
              <w:t>5 pkt</w:t>
            </w:r>
          </w:p>
        </w:tc>
      </w:tr>
      <w:tr w:rsidR="00076A2A" w:rsidRPr="009634A6" w14:paraId="7FB2A594" w14:textId="77777777" w:rsidTr="005456AF">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3F9882" w14:textId="2255E4A7" w:rsidR="00076A2A" w:rsidRPr="006C7F80" w:rsidRDefault="00076A2A" w:rsidP="005456AF">
            <w:pPr>
              <w:suppressAutoHyphens/>
              <w:spacing w:after="0" w:line="240" w:lineRule="auto"/>
              <w:jc w:val="center"/>
              <w:rPr>
                <w:rFonts w:ascii="Tahoma" w:hAnsi="Tahoma" w:cs="Tahoma"/>
                <w:sz w:val="20"/>
                <w:szCs w:val="20"/>
              </w:rPr>
            </w:pPr>
            <w:r w:rsidRPr="006C7F80">
              <w:rPr>
                <w:rFonts w:ascii="Tahoma" w:hAnsi="Tahoma" w:cs="Tahoma"/>
                <w:sz w:val="20"/>
                <w:szCs w:val="20"/>
              </w:rPr>
              <w:t>4</w:t>
            </w:r>
            <w:r w:rsidR="006C7F80">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25CAAAD0" w14:textId="77777777" w:rsidR="00076A2A" w:rsidRPr="009634A6" w:rsidRDefault="00076A2A" w:rsidP="005456AF">
            <w:pPr>
              <w:spacing w:after="0" w:line="240" w:lineRule="auto"/>
              <w:ind w:left="131"/>
              <w:rPr>
                <w:rFonts w:ascii="Tahoma" w:hAnsi="Tahoma" w:cs="Tahoma"/>
                <w:sz w:val="20"/>
                <w:szCs w:val="20"/>
              </w:rPr>
            </w:pPr>
            <w:r w:rsidRPr="009634A6">
              <w:rPr>
                <w:rFonts w:ascii="Tahoma" w:hAnsi="Tahoma" w:cs="Tahoma"/>
                <w:sz w:val="20"/>
                <w:szCs w:val="20"/>
              </w:rPr>
              <w:t>Klauzula aktów terroryzmu</w:t>
            </w:r>
          </w:p>
        </w:tc>
        <w:tc>
          <w:tcPr>
            <w:tcW w:w="1477" w:type="dxa"/>
            <w:tcBorders>
              <w:top w:val="single" w:sz="6" w:space="0" w:color="auto"/>
              <w:left w:val="single" w:sz="1" w:space="0" w:color="000000"/>
              <w:bottom w:val="single" w:sz="6" w:space="0" w:color="auto"/>
            </w:tcBorders>
            <w:vAlign w:val="center"/>
          </w:tcPr>
          <w:p w14:paraId="6B07C381" w14:textId="77777777" w:rsidR="00076A2A" w:rsidRPr="009634A6" w:rsidRDefault="00076A2A" w:rsidP="005456AF">
            <w:pPr>
              <w:spacing w:after="0" w:line="240" w:lineRule="auto"/>
              <w:jc w:val="center"/>
              <w:rPr>
                <w:rFonts w:ascii="Tahoma" w:hAnsi="Tahoma" w:cs="Tahoma"/>
                <w:sz w:val="20"/>
                <w:szCs w:val="20"/>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14:paraId="23E412D1" w14:textId="77777777" w:rsidR="00076A2A" w:rsidRPr="009634A6" w:rsidRDefault="00076A2A" w:rsidP="005456AF">
            <w:pPr>
              <w:spacing w:after="0" w:line="240" w:lineRule="auto"/>
              <w:jc w:val="center"/>
              <w:rPr>
                <w:rFonts w:ascii="Tahoma" w:hAnsi="Tahoma" w:cs="Tahoma"/>
                <w:sz w:val="20"/>
                <w:szCs w:val="20"/>
              </w:rPr>
            </w:pPr>
            <w:r w:rsidRPr="009634A6">
              <w:rPr>
                <w:rFonts w:ascii="Tahoma" w:hAnsi="Tahoma" w:cs="Tahoma"/>
                <w:sz w:val="20"/>
                <w:szCs w:val="20"/>
              </w:rPr>
              <w:t>3 pkt</w:t>
            </w:r>
          </w:p>
        </w:tc>
      </w:tr>
      <w:tr w:rsidR="00076A2A" w:rsidRPr="009634A6" w14:paraId="12D817D1" w14:textId="77777777" w:rsidTr="005456AF">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3870DD0" w14:textId="11261991" w:rsidR="00076A2A" w:rsidRPr="006C7F80" w:rsidRDefault="00076A2A" w:rsidP="005456AF">
            <w:pPr>
              <w:suppressAutoHyphens/>
              <w:spacing w:after="0" w:line="240" w:lineRule="auto"/>
              <w:jc w:val="center"/>
              <w:rPr>
                <w:rFonts w:ascii="Tahoma" w:hAnsi="Tahoma" w:cs="Tahoma"/>
                <w:sz w:val="20"/>
                <w:szCs w:val="20"/>
              </w:rPr>
            </w:pPr>
            <w:r w:rsidRPr="006C7F80">
              <w:rPr>
                <w:rFonts w:ascii="Tahoma" w:hAnsi="Tahoma" w:cs="Tahoma"/>
                <w:sz w:val="20"/>
                <w:szCs w:val="20"/>
              </w:rPr>
              <w:t>4</w:t>
            </w:r>
            <w:r w:rsidR="006C7F80">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6F299F87" w14:textId="77777777" w:rsidR="00076A2A" w:rsidRPr="009634A6" w:rsidRDefault="00076A2A" w:rsidP="005456AF">
            <w:pPr>
              <w:spacing w:after="0" w:line="240" w:lineRule="auto"/>
              <w:ind w:left="131"/>
              <w:rPr>
                <w:rFonts w:ascii="Tahoma" w:hAnsi="Tahoma" w:cs="Tahoma"/>
                <w:sz w:val="20"/>
                <w:szCs w:val="20"/>
              </w:rPr>
            </w:pPr>
            <w:r w:rsidRPr="009634A6">
              <w:rPr>
                <w:rFonts w:ascii="Tahoma" w:hAnsi="Tahoma" w:cs="Tahoma"/>
                <w:sz w:val="20"/>
                <w:szCs w:val="20"/>
              </w:rPr>
              <w:t>Klauzula strajków, rozruchów, zamieszek społecznych</w:t>
            </w:r>
          </w:p>
        </w:tc>
        <w:tc>
          <w:tcPr>
            <w:tcW w:w="1477" w:type="dxa"/>
            <w:tcBorders>
              <w:top w:val="single" w:sz="6" w:space="0" w:color="auto"/>
              <w:left w:val="single" w:sz="1" w:space="0" w:color="000000"/>
              <w:bottom w:val="single" w:sz="6" w:space="0" w:color="auto"/>
            </w:tcBorders>
            <w:vAlign w:val="center"/>
          </w:tcPr>
          <w:p w14:paraId="2AD9FC60" w14:textId="77777777" w:rsidR="00076A2A" w:rsidRPr="009634A6" w:rsidRDefault="00076A2A" w:rsidP="005456AF">
            <w:pPr>
              <w:spacing w:after="0" w:line="240" w:lineRule="auto"/>
              <w:jc w:val="center"/>
              <w:rPr>
                <w:rFonts w:ascii="Tahoma" w:hAnsi="Tahoma" w:cs="Tahoma"/>
                <w:sz w:val="20"/>
                <w:szCs w:val="20"/>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14:paraId="07B3ABF2" w14:textId="77777777" w:rsidR="00076A2A" w:rsidRPr="009634A6" w:rsidRDefault="00076A2A" w:rsidP="005456AF">
            <w:pPr>
              <w:spacing w:after="0" w:line="240" w:lineRule="auto"/>
              <w:jc w:val="center"/>
              <w:rPr>
                <w:rFonts w:ascii="Tahoma" w:hAnsi="Tahoma" w:cs="Tahoma"/>
                <w:sz w:val="20"/>
                <w:szCs w:val="20"/>
              </w:rPr>
            </w:pPr>
            <w:r w:rsidRPr="009634A6">
              <w:rPr>
                <w:rFonts w:ascii="Tahoma" w:hAnsi="Tahoma" w:cs="Tahoma"/>
                <w:sz w:val="20"/>
                <w:szCs w:val="20"/>
              </w:rPr>
              <w:t>3 pkt</w:t>
            </w:r>
          </w:p>
        </w:tc>
      </w:tr>
      <w:tr w:rsidR="00076A2A" w:rsidRPr="009634A6" w14:paraId="7B692DCE" w14:textId="77777777" w:rsidTr="005456AF">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16698C" w14:textId="5258548E" w:rsidR="00076A2A" w:rsidRPr="006C7F80" w:rsidRDefault="00076A2A" w:rsidP="005456AF">
            <w:pPr>
              <w:suppressAutoHyphens/>
              <w:spacing w:after="0" w:line="240" w:lineRule="auto"/>
              <w:jc w:val="center"/>
              <w:rPr>
                <w:rFonts w:ascii="Tahoma" w:hAnsi="Tahoma" w:cs="Tahoma"/>
                <w:sz w:val="20"/>
                <w:szCs w:val="20"/>
              </w:rPr>
            </w:pPr>
            <w:r w:rsidRPr="006C7F80">
              <w:rPr>
                <w:rFonts w:ascii="Tahoma" w:hAnsi="Tahoma" w:cs="Tahoma"/>
                <w:sz w:val="20"/>
                <w:szCs w:val="20"/>
              </w:rPr>
              <w:t>4</w:t>
            </w:r>
            <w:r w:rsidR="006C7F80">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01DBD151" w14:textId="77777777" w:rsidR="00076A2A" w:rsidRPr="009634A6" w:rsidRDefault="00076A2A" w:rsidP="005456AF">
            <w:pPr>
              <w:spacing w:after="0" w:line="240" w:lineRule="auto"/>
              <w:ind w:left="131"/>
              <w:rPr>
                <w:rFonts w:ascii="Tahoma" w:hAnsi="Tahoma" w:cs="Tahoma"/>
                <w:sz w:val="20"/>
                <w:szCs w:val="20"/>
              </w:rPr>
            </w:pPr>
            <w:r w:rsidRPr="009634A6">
              <w:rPr>
                <w:rFonts w:ascii="Tahoma" w:hAnsi="Tahoma" w:cs="Tahoma"/>
                <w:sz w:val="20"/>
                <w:szCs w:val="20"/>
              </w:rPr>
              <w:t>Klauzula zaliczki na poczet odszkodowania</w:t>
            </w:r>
          </w:p>
        </w:tc>
        <w:tc>
          <w:tcPr>
            <w:tcW w:w="1477" w:type="dxa"/>
            <w:tcBorders>
              <w:top w:val="single" w:sz="6" w:space="0" w:color="auto"/>
              <w:left w:val="single" w:sz="1" w:space="0" w:color="000000"/>
              <w:bottom w:val="single" w:sz="6" w:space="0" w:color="auto"/>
            </w:tcBorders>
            <w:vAlign w:val="center"/>
          </w:tcPr>
          <w:p w14:paraId="68F9BF67" w14:textId="77777777" w:rsidR="00076A2A" w:rsidRPr="009634A6" w:rsidRDefault="00076A2A" w:rsidP="005456AF">
            <w:pPr>
              <w:spacing w:after="0" w:line="240" w:lineRule="auto"/>
              <w:jc w:val="center"/>
              <w:rPr>
                <w:rFonts w:ascii="Tahoma" w:hAnsi="Tahoma" w:cs="Tahoma"/>
                <w:sz w:val="20"/>
                <w:szCs w:val="20"/>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14:paraId="5030CE5A" w14:textId="77777777" w:rsidR="00076A2A" w:rsidRPr="009634A6" w:rsidRDefault="00076A2A" w:rsidP="005456AF">
            <w:pPr>
              <w:spacing w:after="0" w:line="240" w:lineRule="auto"/>
              <w:jc w:val="center"/>
              <w:rPr>
                <w:rFonts w:ascii="Tahoma" w:hAnsi="Tahoma" w:cs="Tahoma"/>
                <w:sz w:val="20"/>
                <w:szCs w:val="20"/>
              </w:rPr>
            </w:pPr>
            <w:r w:rsidRPr="009634A6">
              <w:rPr>
                <w:rFonts w:ascii="Tahoma" w:hAnsi="Tahoma" w:cs="Tahoma"/>
                <w:sz w:val="20"/>
                <w:szCs w:val="20"/>
              </w:rPr>
              <w:t>5 pkt</w:t>
            </w:r>
          </w:p>
        </w:tc>
      </w:tr>
      <w:tr w:rsidR="00076A2A" w:rsidRPr="009634A6" w14:paraId="3AA38D73" w14:textId="77777777" w:rsidTr="005456AF">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0F333F" w14:textId="0F8AE680" w:rsidR="00076A2A" w:rsidRPr="006C7F80" w:rsidRDefault="00076A2A" w:rsidP="005456AF">
            <w:pPr>
              <w:suppressAutoHyphens/>
              <w:spacing w:after="0" w:line="240" w:lineRule="auto"/>
              <w:jc w:val="center"/>
              <w:rPr>
                <w:rFonts w:ascii="Tahoma" w:hAnsi="Tahoma" w:cs="Tahoma"/>
                <w:sz w:val="20"/>
                <w:szCs w:val="20"/>
              </w:rPr>
            </w:pPr>
            <w:r w:rsidRPr="006C7F80">
              <w:rPr>
                <w:rFonts w:ascii="Tahoma" w:hAnsi="Tahoma" w:cs="Tahoma"/>
                <w:sz w:val="20"/>
                <w:szCs w:val="20"/>
              </w:rPr>
              <w:t>4</w:t>
            </w:r>
            <w:r w:rsidR="006C7F80">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B2DB1A9" w14:textId="77777777" w:rsidR="00076A2A" w:rsidRPr="009634A6" w:rsidRDefault="00076A2A" w:rsidP="005456AF">
            <w:pPr>
              <w:spacing w:after="0" w:line="240" w:lineRule="auto"/>
              <w:ind w:left="131"/>
              <w:rPr>
                <w:rFonts w:ascii="Tahoma" w:hAnsi="Tahoma" w:cs="Tahoma"/>
                <w:sz w:val="20"/>
                <w:szCs w:val="20"/>
              </w:rPr>
            </w:pPr>
            <w:r w:rsidRPr="009634A6">
              <w:rPr>
                <w:rFonts w:ascii="Tahoma" w:hAnsi="Tahoma" w:cs="Tahoma"/>
                <w:sz w:val="20"/>
                <w:szCs w:val="20"/>
              </w:rPr>
              <w:t>Klauzula funduszu prewencyjnego</w:t>
            </w:r>
          </w:p>
        </w:tc>
        <w:tc>
          <w:tcPr>
            <w:tcW w:w="1477" w:type="dxa"/>
            <w:tcBorders>
              <w:top w:val="single" w:sz="6" w:space="0" w:color="auto"/>
              <w:left w:val="single" w:sz="1" w:space="0" w:color="000000"/>
              <w:bottom w:val="single" w:sz="6" w:space="0" w:color="auto"/>
            </w:tcBorders>
            <w:vAlign w:val="center"/>
          </w:tcPr>
          <w:p w14:paraId="43055598" w14:textId="77777777" w:rsidR="00076A2A" w:rsidRPr="009634A6" w:rsidRDefault="00076A2A" w:rsidP="005456AF">
            <w:pPr>
              <w:spacing w:after="0" w:line="240" w:lineRule="auto"/>
              <w:jc w:val="center"/>
              <w:rPr>
                <w:rFonts w:ascii="Tahoma" w:hAnsi="Tahoma" w:cs="Tahoma"/>
                <w:sz w:val="20"/>
                <w:szCs w:val="20"/>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14:paraId="3EB180B6" w14:textId="77777777" w:rsidR="00076A2A" w:rsidRPr="009634A6" w:rsidRDefault="00076A2A" w:rsidP="005456AF">
            <w:pPr>
              <w:spacing w:after="0" w:line="240" w:lineRule="auto"/>
              <w:jc w:val="center"/>
              <w:rPr>
                <w:rFonts w:ascii="Tahoma" w:hAnsi="Tahoma" w:cs="Tahoma"/>
                <w:sz w:val="20"/>
                <w:szCs w:val="20"/>
              </w:rPr>
            </w:pPr>
            <w:r w:rsidRPr="009634A6">
              <w:rPr>
                <w:rFonts w:ascii="Tahoma" w:hAnsi="Tahoma" w:cs="Tahoma"/>
                <w:sz w:val="20"/>
                <w:szCs w:val="20"/>
              </w:rPr>
              <w:t>8 pkt</w:t>
            </w:r>
          </w:p>
        </w:tc>
      </w:tr>
      <w:tr w:rsidR="00076A2A" w:rsidRPr="009634A6" w14:paraId="632A68EE" w14:textId="77777777" w:rsidTr="005456AF">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F764B9F" w14:textId="09EA286E" w:rsidR="00076A2A" w:rsidRPr="006C7F80" w:rsidRDefault="00076A2A" w:rsidP="005456AF">
            <w:pPr>
              <w:suppressAutoHyphens/>
              <w:spacing w:after="0" w:line="240" w:lineRule="auto"/>
              <w:jc w:val="center"/>
              <w:rPr>
                <w:rFonts w:ascii="Tahoma" w:hAnsi="Tahoma" w:cs="Tahoma"/>
                <w:sz w:val="20"/>
                <w:szCs w:val="20"/>
              </w:rPr>
            </w:pPr>
            <w:r w:rsidRPr="006C7F80">
              <w:rPr>
                <w:rFonts w:ascii="Tahoma" w:hAnsi="Tahoma" w:cs="Tahoma"/>
                <w:sz w:val="20"/>
                <w:szCs w:val="20"/>
              </w:rPr>
              <w:t>4</w:t>
            </w:r>
            <w:r w:rsidR="006C7F80">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683FDA3E" w14:textId="77777777" w:rsidR="00076A2A" w:rsidRPr="009634A6" w:rsidRDefault="00076A2A" w:rsidP="005456AF">
            <w:pPr>
              <w:spacing w:after="0" w:line="240" w:lineRule="auto"/>
              <w:ind w:left="131"/>
              <w:rPr>
                <w:rFonts w:ascii="Tahoma" w:hAnsi="Tahoma" w:cs="Tahoma"/>
                <w:bCs/>
                <w:sz w:val="20"/>
                <w:szCs w:val="20"/>
              </w:rPr>
            </w:pPr>
            <w:r w:rsidRPr="009634A6">
              <w:rPr>
                <w:rFonts w:ascii="Tahoma" w:hAnsi="Tahoma" w:cs="Tahoma"/>
                <w:bCs/>
                <w:sz w:val="20"/>
                <w:szCs w:val="20"/>
              </w:rPr>
              <w:t>Klauzula zniesienia limitów odpowiedzialności dla klauzul automatycznego pokrycia</w:t>
            </w:r>
          </w:p>
        </w:tc>
        <w:tc>
          <w:tcPr>
            <w:tcW w:w="1477" w:type="dxa"/>
            <w:tcBorders>
              <w:top w:val="single" w:sz="6" w:space="0" w:color="auto"/>
              <w:left w:val="single" w:sz="1" w:space="0" w:color="000000"/>
              <w:bottom w:val="single" w:sz="6" w:space="0" w:color="auto"/>
            </w:tcBorders>
            <w:vAlign w:val="center"/>
          </w:tcPr>
          <w:p w14:paraId="74A4614D" w14:textId="77777777" w:rsidR="00076A2A" w:rsidRPr="009634A6" w:rsidRDefault="00076A2A" w:rsidP="005456AF">
            <w:pPr>
              <w:spacing w:after="0" w:line="240" w:lineRule="auto"/>
              <w:jc w:val="center"/>
              <w:rPr>
                <w:rFonts w:ascii="Tahoma" w:hAnsi="Tahoma" w:cs="Tahoma"/>
                <w:sz w:val="20"/>
                <w:szCs w:val="20"/>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14:paraId="6135AC93" w14:textId="77777777" w:rsidR="00076A2A" w:rsidRPr="009634A6" w:rsidRDefault="00076A2A" w:rsidP="005456AF">
            <w:pPr>
              <w:spacing w:after="0" w:line="240" w:lineRule="auto"/>
              <w:jc w:val="center"/>
              <w:rPr>
                <w:rFonts w:ascii="Tahoma" w:hAnsi="Tahoma" w:cs="Tahoma"/>
                <w:sz w:val="20"/>
                <w:szCs w:val="20"/>
              </w:rPr>
            </w:pPr>
            <w:r w:rsidRPr="009634A6">
              <w:rPr>
                <w:rFonts w:ascii="Tahoma" w:hAnsi="Tahoma" w:cs="Tahoma"/>
                <w:sz w:val="20"/>
                <w:szCs w:val="20"/>
              </w:rPr>
              <w:t>5 pkt</w:t>
            </w:r>
          </w:p>
        </w:tc>
      </w:tr>
      <w:tr w:rsidR="00076A2A" w:rsidRPr="009634A6" w14:paraId="72CBDE91" w14:textId="77777777" w:rsidTr="005456AF">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D085105" w14:textId="48866735" w:rsidR="00076A2A" w:rsidRPr="006C7F80" w:rsidRDefault="00076A2A" w:rsidP="005456AF">
            <w:pPr>
              <w:suppressAutoHyphens/>
              <w:spacing w:after="0" w:line="240" w:lineRule="auto"/>
              <w:jc w:val="center"/>
              <w:rPr>
                <w:rFonts w:ascii="Tahoma" w:hAnsi="Tahoma" w:cs="Tahoma"/>
                <w:sz w:val="20"/>
                <w:szCs w:val="20"/>
              </w:rPr>
            </w:pPr>
            <w:r w:rsidRPr="006C7F80">
              <w:rPr>
                <w:rFonts w:ascii="Tahoma" w:hAnsi="Tahoma" w:cs="Tahoma"/>
                <w:sz w:val="20"/>
                <w:szCs w:val="20"/>
              </w:rPr>
              <w:t>4</w:t>
            </w:r>
            <w:r w:rsidR="006C7F80">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3190F7F" w14:textId="77777777" w:rsidR="00076A2A" w:rsidRPr="009634A6" w:rsidRDefault="00076A2A" w:rsidP="005456AF">
            <w:pPr>
              <w:spacing w:after="0" w:line="240" w:lineRule="auto"/>
              <w:ind w:left="131"/>
              <w:rPr>
                <w:rFonts w:ascii="Tahoma" w:hAnsi="Tahoma" w:cs="Tahoma"/>
                <w:bCs/>
                <w:sz w:val="20"/>
                <w:szCs w:val="20"/>
              </w:rPr>
            </w:pPr>
            <w:r w:rsidRPr="009634A6">
              <w:rPr>
                <w:rFonts w:ascii="Tahoma" w:hAnsi="Tahoma" w:cs="Tahoma"/>
                <w:bCs/>
                <w:sz w:val="20"/>
                <w:szCs w:val="20"/>
              </w:rPr>
              <w:t>Klauzula zniżki z tytułu niskiej szkodowości</w:t>
            </w:r>
          </w:p>
        </w:tc>
        <w:tc>
          <w:tcPr>
            <w:tcW w:w="1477" w:type="dxa"/>
            <w:tcBorders>
              <w:top w:val="single" w:sz="6" w:space="0" w:color="auto"/>
              <w:left w:val="single" w:sz="1" w:space="0" w:color="000000"/>
              <w:bottom w:val="single" w:sz="6" w:space="0" w:color="auto"/>
            </w:tcBorders>
            <w:vAlign w:val="center"/>
          </w:tcPr>
          <w:p w14:paraId="23745D85" w14:textId="77777777" w:rsidR="00076A2A" w:rsidRPr="009634A6" w:rsidRDefault="00076A2A" w:rsidP="005456AF">
            <w:pPr>
              <w:spacing w:after="0" w:line="240" w:lineRule="auto"/>
              <w:jc w:val="center"/>
              <w:rPr>
                <w:rFonts w:ascii="Tahoma" w:hAnsi="Tahoma" w:cs="Tahoma"/>
                <w:sz w:val="20"/>
                <w:szCs w:val="20"/>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14:paraId="42347DD3" w14:textId="77777777" w:rsidR="00076A2A" w:rsidRPr="009634A6" w:rsidRDefault="00076A2A" w:rsidP="005456AF">
            <w:pPr>
              <w:spacing w:after="0" w:line="240" w:lineRule="auto"/>
              <w:jc w:val="center"/>
              <w:rPr>
                <w:rFonts w:ascii="Tahoma" w:hAnsi="Tahoma" w:cs="Tahoma"/>
                <w:sz w:val="20"/>
                <w:szCs w:val="20"/>
              </w:rPr>
            </w:pPr>
            <w:r w:rsidRPr="009634A6">
              <w:rPr>
                <w:rFonts w:ascii="Tahoma" w:hAnsi="Tahoma" w:cs="Tahoma"/>
                <w:sz w:val="20"/>
                <w:szCs w:val="20"/>
              </w:rPr>
              <w:t>8 pkt</w:t>
            </w:r>
          </w:p>
        </w:tc>
      </w:tr>
      <w:tr w:rsidR="00076A2A" w:rsidRPr="009634A6" w14:paraId="1B105D82" w14:textId="77777777" w:rsidTr="005456AF">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226557E" w14:textId="0B3E14CF" w:rsidR="00076A2A" w:rsidRPr="006C7F80" w:rsidRDefault="00076A2A" w:rsidP="005456AF">
            <w:pPr>
              <w:suppressAutoHyphens/>
              <w:spacing w:after="0" w:line="240" w:lineRule="auto"/>
              <w:jc w:val="center"/>
              <w:rPr>
                <w:rFonts w:ascii="Tahoma" w:hAnsi="Tahoma" w:cs="Tahoma"/>
                <w:sz w:val="20"/>
                <w:szCs w:val="20"/>
              </w:rPr>
            </w:pPr>
            <w:r w:rsidRPr="006C7F80">
              <w:rPr>
                <w:rFonts w:ascii="Tahoma" w:hAnsi="Tahoma" w:cs="Tahoma"/>
                <w:sz w:val="20"/>
                <w:szCs w:val="20"/>
              </w:rPr>
              <w:t>4</w:t>
            </w:r>
            <w:r w:rsidR="006C7F80">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63AA7D24" w14:textId="77777777" w:rsidR="00076A2A" w:rsidRPr="009634A6" w:rsidRDefault="00076A2A" w:rsidP="005456AF">
            <w:pPr>
              <w:spacing w:after="0" w:line="240" w:lineRule="auto"/>
              <w:ind w:left="131"/>
              <w:rPr>
                <w:rFonts w:ascii="Tahoma" w:hAnsi="Tahoma" w:cs="Tahoma"/>
                <w:bCs/>
                <w:sz w:val="20"/>
                <w:szCs w:val="20"/>
              </w:rPr>
            </w:pPr>
            <w:r w:rsidRPr="009634A6">
              <w:rPr>
                <w:rFonts w:ascii="Tahoma" w:hAnsi="Tahoma" w:cs="Tahoma"/>
                <w:bCs/>
                <w:sz w:val="20"/>
                <w:szCs w:val="20"/>
              </w:rPr>
              <w:t>Klauzula kompensacji sum ubezpieczenia</w:t>
            </w:r>
          </w:p>
        </w:tc>
        <w:tc>
          <w:tcPr>
            <w:tcW w:w="1477" w:type="dxa"/>
            <w:tcBorders>
              <w:top w:val="single" w:sz="6" w:space="0" w:color="auto"/>
              <w:left w:val="single" w:sz="1" w:space="0" w:color="000000"/>
              <w:bottom w:val="single" w:sz="6" w:space="0" w:color="auto"/>
            </w:tcBorders>
            <w:vAlign w:val="center"/>
          </w:tcPr>
          <w:p w14:paraId="1E8FBB07" w14:textId="77777777" w:rsidR="00076A2A" w:rsidRPr="009634A6" w:rsidRDefault="00076A2A" w:rsidP="005456AF">
            <w:pPr>
              <w:spacing w:after="0" w:line="240" w:lineRule="auto"/>
              <w:jc w:val="center"/>
              <w:rPr>
                <w:rFonts w:ascii="Tahoma" w:hAnsi="Tahoma" w:cs="Tahoma"/>
                <w:sz w:val="20"/>
                <w:szCs w:val="20"/>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14:paraId="0B06B312" w14:textId="77777777" w:rsidR="00076A2A" w:rsidRPr="009634A6" w:rsidRDefault="00076A2A" w:rsidP="005456AF">
            <w:pPr>
              <w:spacing w:after="0" w:line="240" w:lineRule="auto"/>
              <w:jc w:val="center"/>
              <w:rPr>
                <w:rFonts w:ascii="Tahoma" w:hAnsi="Tahoma" w:cs="Tahoma"/>
                <w:sz w:val="20"/>
                <w:szCs w:val="20"/>
              </w:rPr>
            </w:pPr>
            <w:r w:rsidRPr="009634A6">
              <w:rPr>
                <w:rFonts w:ascii="Tahoma" w:hAnsi="Tahoma" w:cs="Tahoma"/>
                <w:sz w:val="20"/>
                <w:szCs w:val="20"/>
              </w:rPr>
              <w:t>5 pkt</w:t>
            </w:r>
          </w:p>
        </w:tc>
      </w:tr>
      <w:tr w:rsidR="00076A2A" w:rsidRPr="009634A6" w14:paraId="0DAA97F3" w14:textId="77777777" w:rsidTr="005456AF">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DFFEE5" w14:textId="26C55CDF" w:rsidR="00076A2A" w:rsidRPr="006C7F80" w:rsidRDefault="006C7F80" w:rsidP="005456AF">
            <w:pPr>
              <w:suppressAutoHyphens/>
              <w:spacing w:after="0" w:line="240" w:lineRule="auto"/>
              <w:jc w:val="center"/>
              <w:rPr>
                <w:rFonts w:ascii="Tahoma" w:hAnsi="Tahoma" w:cs="Tahoma"/>
                <w:sz w:val="20"/>
                <w:szCs w:val="20"/>
              </w:rPr>
            </w:pPr>
            <w:r>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754279A5" w14:textId="77777777" w:rsidR="00076A2A" w:rsidRPr="009634A6" w:rsidRDefault="00076A2A" w:rsidP="005456AF">
            <w:pPr>
              <w:spacing w:after="0" w:line="240" w:lineRule="auto"/>
              <w:ind w:left="131"/>
              <w:rPr>
                <w:rFonts w:ascii="Tahoma" w:hAnsi="Tahoma" w:cs="Tahoma"/>
                <w:bCs/>
                <w:sz w:val="20"/>
                <w:szCs w:val="20"/>
              </w:rPr>
            </w:pPr>
            <w:r w:rsidRPr="009634A6">
              <w:rPr>
                <w:rFonts w:ascii="Tahoma" w:hAnsi="Tahoma" w:cs="Tahoma"/>
                <w:bCs/>
                <w:sz w:val="20"/>
                <w:szCs w:val="20"/>
              </w:rPr>
              <w:t>Klauzula uznania kosztów dodatkowych wynikających z braku części zamiennych</w:t>
            </w:r>
          </w:p>
        </w:tc>
        <w:tc>
          <w:tcPr>
            <w:tcW w:w="1477" w:type="dxa"/>
            <w:tcBorders>
              <w:top w:val="single" w:sz="6" w:space="0" w:color="auto"/>
              <w:left w:val="single" w:sz="1" w:space="0" w:color="000000"/>
              <w:bottom w:val="single" w:sz="6" w:space="0" w:color="auto"/>
            </w:tcBorders>
            <w:vAlign w:val="center"/>
          </w:tcPr>
          <w:p w14:paraId="1241A2B5" w14:textId="77777777" w:rsidR="00076A2A" w:rsidRPr="009634A6" w:rsidRDefault="00076A2A" w:rsidP="005456AF">
            <w:pPr>
              <w:spacing w:after="0" w:line="240" w:lineRule="auto"/>
              <w:jc w:val="center"/>
              <w:rPr>
                <w:rFonts w:ascii="Tahoma" w:hAnsi="Tahoma" w:cs="Tahoma"/>
                <w:sz w:val="20"/>
                <w:szCs w:val="20"/>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14:paraId="7B0BC5A7" w14:textId="77777777" w:rsidR="00076A2A" w:rsidRPr="009634A6" w:rsidRDefault="00076A2A" w:rsidP="005456AF">
            <w:pPr>
              <w:spacing w:after="0" w:line="240" w:lineRule="auto"/>
              <w:jc w:val="center"/>
              <w:rPr>
                <w:rFonts w:ascii="Tahoma" w:hAnsi="Tahoma" w:cs="Tahoma"/>
                <w:sz w:val="20"/>
                <w:szCs w:val="20"/>
              </w:rPr>
            </w:pPr>
            <w:r w:rsidRPr="009634A6">
              <w:rPr>
                <w:rFonts w:ascii="Tahoma" w:hAnsi="Tahoma" w:cs="Tahoma"/>
                <w:sz w:val="20"/>
                <w:szCs w:val="20"/>
              </w:rPr>
              <w:t>3 pkt</w:t>
            </w:r>
          </w:p>
        </w:tc>
      </w:tr>
      <w:tr w:rsidR="00076A2A" w:rsidRPr="009634A6" w14:paraId="6CCA955C" w14:textId="77777777" w:rsidTr="005456AF">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6493F78D" w14:textId="0DDF2CD6" w:rsidR="00076A2A" w:rsidRPr="006C7F80" w:rsidRDefault="006C7F80" w:rsidP="005456AF">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1B8CD7DB" w14:textId="77777777" w:rsidR="00076A2A" w:rsidRPr="009634A6" w:rsidRDefault="00076A2A" w:rsidP="005456AF">
            <w:pPr>
              <w:spacing w:after="0" w:line="240" w:lineRule="auto"/>
              <w:ind w:left="131"/>
              <w:rPr>
                <w:rFonts w:ascii="Tahoma" w:hAnsi="Tahoma" w:cs="Tahoma"/>
                <w:bCs/>
                <w:sz w:val="20"/>
                <w:szCs w:val="20"/>
              </w:rPr>
            </w:pPr>
            <w:r w:rsidRPr="009634A6">
              <w:rPr>
                <w:rFonts w:ascii="Tahoma" w:hAnsi="Tahoma" w:cs="Tahoma"/>
                <w:bCs/>
                <w:sz w:val="20"/>
                <w:szCs w:val="20"/>
              </w:rPr>
              <w:t>Klauzula 168 godzin</w:t>
            </w:r>
          </w:p>
        </w:tc>
        <w:tc>
          <w:tcPr>
            <w:tcW w:w="1477" w:type="dxa"/>
            <w:tcBorders>
              <w:top w:val="single" w:sz="6" w:space="0" w:color="auto"/>
              <w:left w:val="single" w:sz="1" w:space="0" w:color="000000"/>
              <w:bottom w:val="single" w:sz="6" w:space="0" w:color="auto"/>
            </w:tcBorders>
            <w:vAlign w:val="center"/>
          </w:tcPr>
          <w:p w14:paraId="0541BB2A" w14:textId="77777777" w:rsidR="00076A2A" w:rsidRPr="009634A6" w:rsidRDefault="00076A2A" w:rsidP="005456AF">
            <w:pPr>
              <w:spacing w:after="0" w:line="240" w:lineRule="auto"/>
              <w:jc w:val="center"/>
              <w:rPr>
                <w:rFonts w:ascii="Tahoma" w:hAnsi="Tahoma" w:cs="Tahoma"/>
                <w:sz w:val="20"/>
                <w:szCs w:val="20"/>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14:paraId="45B5DC20" w14:textId="77777777" w:rsidR="00076A2A" w:rsidRPr="009634A6" w:rsidRDefault="00076A2A" w:rsidP="005456AF">
            <w:pPr>
              <w:spacing w:after="0" w:line="240" w:lineRule="auto"/>
              <w:jc w:val="center"/>
              <w:rPr>
                <w:rFonts w:ascii="Tahoma" w:hAnsi="Tahoma" w:cs="Tahoma"/>
                <w:sz w:val="20"/>
                <w:szCs w:val="20"/>
              </w:rPr>
            </w:pPr>
            <w:r w:rsidRPr="009634A6">
              <w:rPr>
                <w:rFonts w:ascii="Tahoma" w:hAnsi="Tahoma" w:cs="Tahoma"/>
                <w:sz w:val="20"/>
                <w:szCs w:val="20"/>
              </w:rPr>
              <w:t>5 pkt</w:t>
            </w:r>
          </w:p>
        </w:tc>
      </w:tr>
      <w:tr w:rsidR="00076A2A" w:rsidRPr="009634A6" w14:paraId="28F83BB7" w14:textId="77777777" w:rsidTr="005456AF">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32D0CD2E" w14:textId="6FDF324A" w:rsidR="00076A2A" w:rsidRPr="006C7F80" w:rsidRDefault="006C7F80" w:rsidP="005456AF">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F5C20C6" w14:textId="77777777" w:rsidR="00076A2A" w:rsidRPr="009634A6" w:rsidRDefault="00076A2A" w:rsidP="005456AF">
            <w:pPr>
              <w:spacing w:after="0" w:line="240" w:lineRule="auto"/>
              <w:ind w:left="131"/>
              <w:rPr>
                <w:rFonts w:ascii="Tahoma" w:hAnsi="Tahoma" w:cs="Tahoma"/>
                <w:bCs/>
                <w:sz w:val="20"/>
                <w:szCs w:val="20"/>
              </w:rPr>
            </w:pPr>
            <w:r w:rsidRPr="009634A6">
              <w:rPr>
                <w:rFonts w:ascii="Tahoma" w:hAnsi="Tahoma" w:cs="Tahoma"/>
                <w:bCs/>
                <w:sz w:val="20"/>
                <w:szCs w:val="20"/>
              </w:rPr>
              <w:t>Klauzula odpowiedzialności za długotrwałe oddziaływanie czynników</w:t>
            </w:r>
          </w:p>
        </w:tc>
        <w:tc>
          <w:tcPr>
            <w:tcW w:w="1477" w:type="dxa"/>
            <w:tcBorders>
              <w:top w:val="single" w:sz="6" w:space="0" w:color="auto"/>
              <w:left w:val="single" w:sz="1" w:space="0" w:color="000000"/>
              <w:bottom w:val="single" w:sz="6" w:space="0" w:color="auto"/>
            </w:tcBorders>
            <w:vAlign w:val="center"/>
          </w:tcPr>
          <w:p w14:paraId="5C621535" w14:textId="77777777" w:rsidR="00076A2A" w:rsidRPr="009634A6" w:rsidRDefault="00076A2A" w:rsidP="005456AF">
            <w:pPr>
              <w:spacing w:after="0" w:line="240" w:lineRule="auto"/>
              <w:jc w:val="center"/>
              <w:rPr>
                <w:rFonts w:ascii="Tahoma" w:hAnsi="Tahoma" w:cs="Tahoma"/>
                <w:sz w:val="20"/>
                <w:szCs w:val="20"/>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14:paraId="39D484D2" w14:textId="77777777" w:rsidR="00076A2A" w:rsidRPr="009634A6" w:rsidRDefault="00076A2A" w:rsidP="005456AF">
            <w:pPr>
              <w:spacing w:after="0" w:line="240" w:lineRule="auto"/>
              <w:jc w:val="center"/>
              <w:rPr>
                <w:rFonts w:ascii="Tahoma" w:hAnsi="Tahoma" w:cs="Tahoma"/>
                <w:sz w:val="20"/>
                <w:szCs w:val="20"/>
              </w:rPr>
            </w:pPr>
            <w:r w:rsidRPr="009634A6">
              <w:rPr>
                <w:rFonts w:ascii="Tahoma" w:hAnsi="Tahoma" w:cs="Tahoma"/>
                <w:sz w:val="20"/>
                <w:szCs w:val="20"/>
              </w:rPr>
              <w:t>6 pkt</w:t>
            </w:r>
          </w:p>
        </w:tc>
      </w:tr>
      <w:tr w:rsidR="00076A2A" w:rsidRPr="009634A6" w14:paraId="5A9CC98F" w14:textId="77777777" w:rsidTr="005456AF">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617A3A3" w14:textId="7314F2B8" w:rsidR="00076A2A" w:rsidRPr="006C7F80" w:rsidRDefault="00076A2A" w:rsidP="005456AF">
            <w:pPr>
              <w:suppressAutoHyphens/>
              <w:spacing w:after="0" w:line="240" w:lineRule="auto"/>
              <w:jc w:val="center"/>
              <w:rPr>
                <w:rFonts w:ascii="Tahoma" w:hAnsi="Tahoma" w:cs="Tahoma"/>
                <w:sz w:val="20"/>
                <w:szCs w:val="20"/>
              </w:rPr>
            </w:pPr>
            <w:r w:rsidRPr="006C7F80">
              <w:rPr>
                <w:rFonts w:ascii="Tahoma" w:hAnsi="Tahoma" w:cs="Tahoma"/>
                <w:sz w:val="20"/>
                <w:szCs w:val="20"/>
              </w:rPr>
              <w:t>5</w:t>
            </w:r>
            <w:r w:rsidR="006C7F80">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63ED7AFB" w14:textId="77777777" w:rsidR="00076A2A" w:rsidRPr="009634A6" w:rsidRDefault="00076A2A" w:rsidP="005456AF">
            <w:pPr>
              <w:spacing w:after="0" w:line="240" w:lineRule="auto"/>
              <w:ind w:left="131"/>
              <w:rPr>
                <w:rFonts w:ascii="Tahoma" w:hAnsi="Tahoma" w:cs="Tahoma"/>
                <w:bCs/>
                <w:sz w:val="20"/>
                <w:szCs w:val="20"/>
              </w:rPr>
            </w:pPr>
            <w:r w:rsidRPr="009634A6">
              <w:rPr>
                <w:rFonts w:ascii="Tahoma" w:hAnsi="Tahoma" w:cs="Tahoma"/>
                <w:bCs/>
                <w:sz w:val="20"/>
                <w:szCs w:val="20"/>
              </w:rPr>
              <w:t>Klauzula odpowiedzialności w związku z naruszeniem przepisów o ochronie danych osobowych</w:t>
            </w:r>
          </w:p>
        </w:tc>
        <w:tc>
          <w:tcPr>
            <w:tcW w:w="1477" w:type="dxa"/>
            <w:tcBorders>
              <w:top w:val="single" w:sz="6" w:space="0" w:color="auto"/>
              <w:left w:val="single" w:sz="1" w:space="0" w:color="000000"/>
              <w:bottom w:val="single" w:sz="6" w:space="0" w:color="auto"/>
            </w:tcBorders>
            <w:vAlign w:val="center"/>
          </w:tcPr>
          <w:p w14:paraId="2893D610" w14:textId="77777777" w:rsidR="00076A2A" w:rsidRPr="009634A6" w:rsidRDefault="00076A2A" w:rsidP="005456AF">
            <w:pPr>
              <w:spacing w:after="0" w:line="240" w:lineRule="auto"/>
              <w:jc w:val="center"/>
              <w:rPr>
                <w:rFonts w:ascii="Tahoma" w:hAnsi="Tahoma" w:cs="Tahoma"/>
                <w:sz w:val="20"/>
                <w:szCs w:val="20"/>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14:paraId="4A87E659" w14:textId="77777777" w:rsidR="00076A2A" w:rsidRPr="009634A6" w:rsidRDefault="00076A2A" w:rsidP="005456AF">
            <w:pPr>
              <w:spacing w:after="0" w:line="240" w:lineRule="auto"/>
              <w:jc w:val="center"/>
              <w:rPr>
                <w:rFonts w:ascii="Tahoma" w:hAnsi="Tahoma" w:cs="Tahoma"/>
                <w:sz w:val="20"/>
                <w:szCs w:val="20"/>
              </w:rPr>
            </w:pPr>
            <w:r w:rsidRPr="009634A6">
              <w:rPr>
                <w:rFonts w:ascii="Tahoma" w:hAnsi="Tahoma" w:cs="Tahoma"/>
                <w:sz w:val="20"/>
                <w:szCs w:val="20"/>
              </w:rPr>
              <w:t>6 pkt</w:t>
            </w:r>
          </w:p>
        </w:tc>
      </w:tr>
      <w:tr w:rsidR="00076A2A" w:rsidRPr="009634A6" w14:paraId="46C00D85" w14:textId="77777777" w:rsidTr="005456AF">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BED5C00" w14:textId="5BE8877E" w:rsidR="00076A2A" w:rsidRPr="006C7F80" w:rsidRDefault="00076A2A" w:rsidP="005456AF">
            <w:pPr>
              <w:suppressAutoHyphens/>
              <w:spacing w:after="0" w:line="240" w:lineRule="auto"/>
              <w:jc w:val="center"/>
              <w:rPr>
                <w:rFonts w:ascii="Tahoma" w:hAnsi="Tahoma" w:cs="Tahoma"/>
                <w:sz w:val="20"/>
                <w:szCs w:val="20"/>
              </w:rPr>
            </w:pPr>
            <w:r w:rsidRPr="006C7F80">
              <w:rPr>
                <w:rFonts w:ascii="Tahoma" w:hAnsi="Tahoma" w:cs="Tahoma"/>
                <w:sz w:val="20"/>
                <w:szCs w:val="20"/>
              </w:rPr>
              <w:t>5</w:t>
            </w:r>
            <w:r w:rsidR="006C7F80">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6BEF38CD" w14:textId="77777777" w:rsidR="00076A2A" w:rsidRPr="009634A6" w:rsidRDefault="00076A2A" w:rsidP="005456AF">
            <w:pPr>
              <w:spacing w:after="0" w:line="240" w:lineRule="auto"/>
              <w:ind w:left="131"/>
              <w:rPr>
                <w:rFonts w:ascii="Tahoma" w:hAnsi="Tahoma" w:cs="Tahoma"/>
                <w:bCs/>
                <w:sz w:val="20"/>
                <w:szCs w:val="20"/>
              </w:rPr>
            </w:pPr>
            <w:r w:rsidRPr="009634A6">
              <w:rPr>
                <w:rFonts w:ascii="Tahoma" w:hAnsi="Tahoma" w:cs="Tahoma"/>
                <w:bCs/>
                <w:sz w:val="20"/>
                <w:szCs w:val="20"/>
              </w:rPr>
              <w:t>Klauzula wężykowa</w:t>
            </w:r>
          </w:p>
        </w:tc>
        <w:tc>
          <w:tcPr>
            <w:tcW w:w="1477" w:type="dxa"/>
            <w:tcBorders>
              <w:top w:val="single" w:sz="6" w:space="0" w:color="auto"/>
              <w:left w:val="single" w:sz="1" w:space="0" w:color="000000"/>
              <w:bottom w:val="single" w:sz="6" w:space="0" w:color="auto"/>
            </w:tcBorders>
            <w:vAlign w:val="center"/>
          </w:tcPr>
          <w:p w14:paraId="5362F147" w14:textId="77777777" w:rsidR="00076A2A" w:rsidRPr="009634A6" w:rsidRDefault="00076A2A" w:rsidP="005456AF">
            <w:pPr>
              <w:spacing w:after="0" w:line="240" w:lineRule="auto"/>
              <w:jc w:val="center"/>
              <w:rPr>
                <w:rFonts w:ascii="Tahoma" w:hAnsi="Tahoma" w:cs="Tahoma"/>
                <w:sz w:val="20"/>
                <w:szCs w:val="20"/>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14:paraId="15CF24B6" w14:textId="77777777" w:rsidR="00076A2A" w:rsidRPr="009634A6" w:rsidRDefault="00076A2A" w:rsidP="005456AF">
            <w:pPr>
              <w:spacing w:after="0" w:line="240" w:lineRule="auto"/>
              <w:jc w:val="center"/>
              <w:rPr>
                <w:rFonts w:ascii="Tahoma" w:hAnsi="Tahoma" w:cs="Tahoma"/>
                <w:sz w:val="20"/>
                <w:szCs w:val="20"/>
              </w:rPr>
            </w:pPr>
            <w:r w:rsidRPr="009634A6">
              <w:rPr>
                <w:rFonts w:ascii="Tahoma" w:hAnsi="Tahoma" w:cs="Tahoma"/>
                <w:sz w:val="20"/>
                <w:szCs w:val="20"/>
              </w:rPr>
              <w:t>5 pkt</w:t>
            </w:r>
          </w:p>
        </w:tc>
      </w:tr>
      <w:tr w:rsidR="00076A2A" w:rsidRPr="009634A6" w14:paraId="740DE7D0" w14:textId="77777777" w:rsidTr="005456AF">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0D37205" w14:textId="396269F1" w:rsidR="00076A2A" w:rsidRPr="006C7F80" w:rsidRDefault="00076A2A" w:rsidP="005456AF">
            <w:pPr>
              <w:suppressAutoHyphens/>
              <w:spacing w:after="0" w:line="240" w:lineRule="auto"/>
              <w:jc w:val="center"/>
              <w:rPr>
                <w:rFonts w:ascii="Tahoma" w:hAnsi="Tahoma" w:cs="Tahoma"/>
                <w:sz w:val="20"/>
                <w:szCs w:val="20"/>
              </w:rPr>
            </w:pPr>
            <w:r w:rsidRPr="006C7F80">
              <w:rPr>
                <w:rFonts w:ascii="Tahoma" w:hAnsi="Tahoma" w:cs="Tahoma"/>
                <w:sz w:val="20"/>
                <w:szCs w:val="20"/>
              </w:rPr>
              <w:t>5</w:t>
            </w:r>
            <w:r w:rsidR="006C7F80">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5ACA0753" w14:textId="77777777" w:rsidR="00076A2A" w:rsidRPr="009634A6" w:rsidRDefault="00076A2A" w:rsidP="005456AF">
            <w:pPr>
              <w:spacing w:after="0" w:line="240" w:lineRule="auto"/>
              <w:ind w:left="131"/>
              <w:rPr>
                <w:rFonts w:ascii="Tahoma" w:hAnsi="Tahoma" w:cs="Tahoma"/>
                <w:bCs/>
                <w:sz w:val="20"/>
                <w:szCs w:val="20"/>
              </w:rPr>
            </w:pPr>
            <w:r w:rsidRPr="009634A6">
              <w:rPr>
                <w:rFonts w:ascii="Tahoma" w:hAnsi="Tahoma" w:cs="Tahoma"/>
                <w:bCs/>
                <w:sz w:val="20"/>
                <w:szCs w:val="20"/>
              </w:rPr>
              <w:t>Klauzula zwiększonych kosztów działalności</w:t>
            </w:r>
          </w:p>
        </w:tc>
        <w:tc>
          <w:tcPr>
            <w:tcW w:w="1477" w:type="dxa"/>
            <w:tcBorders>
              <w:top w:val="single" w:sz="6" w:space="0" w:color="auto"/>
              <w:left w:val="single" w:sz="1" w:space="0" w:color="000000"/>
              <w:bottom w:val="single" w:sz="6" w:space="0" w:color="auto"/>
            </w:tcBorders>
            <w:vAlign w:val="center"/>
          </w:tcPr>
          <w:p w14:paraId="1387EF5F" w14:textId="77777777" w:rsidR="00076A2A" w:rsidRPr="009634A6" w:rsidRDefault="00076A2A" w:rsidP="005456AF">
            <w:pPr>
              <w:spacing w:after="0" w:line="240" w:lineRule="auto"/>
              <w:jc w:val="center"/>
              <w:rPr>
                <w:rFonts w:ascii="Tahoma" w:hAnsi="Tahoma" w:cs="Tahoma"/>
                <w:sz w:val="20"/>
                <w:szCs w:val="20"/>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14:paraId="60F6B86C" w14:textId="77777777" w:rsidR="00076A2A" w:rsidRPr="009634A6" w:rsidRDefault="00076A2A" w:rsidP="005456AF">
            <w:pPr>
              <w:spacing w:after="0" w:line="240" w:lineRule="auto"/>
              <w:jc w:val="center"/>
              <w:rPr>
                <w:rFonts w:ascii="Tahoma" w:hAnsi="Tahoma" w:cs="Tahoma"/>
                <w:sz w:val="20"/>
                <w:szCs w:val="20"/>
              </w:rPr>
            </w:pPr>
            <w:r w:rsidRPr="009634A6">
              <w:rPr>
                <w:rFonts w:ascii="Tahoma" w:hAnsi="Tahoma" w:cs="Tahoma"/>
                <w:sz w:val="20"/>
                <w:szCs w:val="20"/>
              </w:rPr>
              <w:t>5 pkt</w:t>
            </w:r>
          </w:p>
        </w:tc>
      </w:tr>
      <w:tr w:rsidR="00076A2A" w:rsidRPr="009634A6" w14:paraId="415CCD2D" w14:textId="77777777" w:rsidTr="005456AF">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4831BEF" w14:textId="4B79069A" w:rsidR="00076A2A" w:rsidRPr="006C7F80" w:rsidRDefault="00076A2A" w:rsidP="005456AF">
            <w:pPr>
              <w:suppressAutoHyphens/>
              <w:spacing w:after="0" w:line="240" w:lineRule="auto"/>
              <w:jc w:val="center"/>
              <w:rPr>
                <w:rFonts w:ascii="Tahoma" w:hAnsi="Tahoma" w:cs="Tahoma"/>
                <w:sz w:val="20"/>
                <w:szCs w:val="20"/>
              </w:rPr>
            </w:pPr>
            <w:r w:rsidRPr="006C7F80">
              <w:rPr>
                <w:rFonts w:ascii="Tahoma" w:hAnsi="Tahoma" w:cs="Tahoma"/>
                <w:sz w:val="20"/>
                <w:szCs w:val="20"/>
              </w:rPr>
              <w:t>5</w:t>
            </w:r>
            <w:r w:rsidR="006C7F80">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4D385F4" w14:textId="77777777" w:rsidR="00076A2A" w:rsidRPr="009634A6" w:rsidRDefault="00076A2A" w:rsidP="005456AF">
            <w:pPr>
              <w:spacing w:after="0" w:line="240" w:lineRule="auto"/>
              <w:ind w:left="131"/>
              <w:rPr>
                <w:rFonts w:ascii="Tahoma" w:hAnsi="Tahoma" w:cs="Tahoma"/>
                <w:bCs/>
                <w:sz w:val="20"/>
                <w:szCs w:val="20"/>
              </w:rPr>
            </w:pPr>
            <w:r w:rsidRPr="009634A6">
              <w:rPr>
                <w:rFonts w:ascii="Tahoma" w:hAnsi="Tahoma" w:cs="Tahoma"/>
                <w:bCs/>
                <w:sz w:val="20"/>
                <w:szCs w:val="20"/>
              </w:rPr>
              <w:t>Klauzula zasiłku dziennego</w:t>
            </w:r>
          </w:p>
        </w:tc>
        <w:tc>
          <w:tcPr>
            <w:tcW w:w="1477" w:type="dxa"/>
            <w:tcBorders>
              <w:top w:val="single" w:sz="6" w:space="0" w:color="auto"/>
              <w:left w:val="single" w:sz="1" w:space="0" w:color="000000"/>
              <w:bottom w:val="single" w:sz="6" w:space="0" w:color="auto"/>
            </w:tcBorders>
            <w:vAlign w:val="center"/>
          </w:tcPr>
          <w:p w14:paraId="01C6AB39" w14:textId="77777777" w:rsidR="00076A2A" w:rsidRPr="009634A6" w:rsidRDefault="00076A2A" w:rsidP="005456AF">
            <w:pPr>
              <w:spacing w:after="0" w:line="240" w:lineRule="auto"/>
              <w:jc w:val="center"/>
              <w:rPr>
                <w:rFonts w:ascii="Tahoma" w:hAnsi="Tahoma" w:cs="Tahoma"/>
                <w:sz w:val="20"/>
                <w:szCs w:val="20"/>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14:paraId="3DA36B6B" w14:textId="77777777" w:rsidR="00076A2A" w:rsidRPr="009634A6" w:rsidRDefault="00076A2A" w:rsidP="005456AF">
            <w:pPr>
              <w:spacing w:after="0" w:line="240" w:lineRule="auto"/>
              <w:jc w:val="center"/>
              <w:rPr>
                <w:rFonts w:ascii="Tahoma" w:hAnsi="Tahoma" w:cs="Tahoma"/>
                <w:sz w:val="20"/>
                <w:szCs w:val="20"/>
              </w:rPr>
            </w:pPr>
            <w:r w:rsidRPr="009634A6">
              <w:rPr>
                <w:rFonts w:ascii="Tahoma" w:hAnsi="Tahoma" w:cs="Tahoma"/>
                <w:sz w:val="20"/>
                <w:szCs w:val="20"/>
              </w:rPr>
              <w:t>5 pkt</w:t>
            </w:r>
          </w:p>
        </w:tc>
      </w:tr>
      <w:tr w:rsidR="00076A2A" w:rsidRPr="009634A6" w14:paraId="1631358B" w14:textId="77777777" w:rsidTr="005456AF">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381802" w14:textId="60139420" w:rsidR="00076A2A" w:rsidRPr="006C7F80" w:rsidRDefault="00076A2A" w:rsidP="005456AF">
            <w:pPr>
              <w:suppressAutoHyphens/>
              <w:spacing w:after="0" w:line="240" w:lineRule="auto"/>
              <w:jc w:val="center"/>
              <w:rPr>
                <w:rFonts w:ascii="Tahoma" w:hAnsi="Tahoma" w:cs="Tahoma"/>
                <w:sz w:val="20"/>
                <w:szCs w:val="20"/>
              </w:rPr>
            </w:pPr>
            <w:r w:rsidRPr="006C7F80">
              <w:rPr>
                <w:rFonts w:ascii="Tahoma" w:hAnsi="Tahoma" w:cs="Tahoma"/>
                <w:sz w:val="20"/>
                <w:szCs w:val="20"/>
              </w:rPr>
              <w:t>5</w:t>
            </w:r>
            <w:r w:rsidR="006C7F80">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22FDC458" w14:textId="77777777" w:rsidR="00076A2A" w:rsidRPr="009634A6" w:rsidRDefault="00076A2A" w:rsidP="005456AF">
            <w:pPr>
              <w:spacing w:after="0" w:line="240" w:lineRule="auto"/>
              <w:ind w:left="131"/>
              <w:rPr>
                <w:rFonts w:ascii="Tahoma" w:hAnsi="Tahoma" w:cs="Tahoma"/>
                <w:bCs/>
                <w:sz w:val="20"/>
                <w:szCs w:val="20"/>
              </w:rPr>
            </w:pPr>
            <w:r w:rsidRPr="009634A6">
              <w:rPr>
                <w:rFonts w:ascii="Tahoma" w:hAnsi="Tahoma" w:cs="Tahoma"/>
                <w:bCs/>
                <w:sz w:val="20"/>
                <w:szCs w:val="20"/>
              </w:rPr>
              <w:t>Klauzula czasowego zakresu ochrony</w:t>
            </w:r>
          </w:p>
        </w:tc>
        <w:tc>
          <w:tcPr>
            <w:tcW w:w="1477" w:type="dxa"/>
            <w:tcBorders>
              <w:top w:val="single" w:sz="6" w:space="0" w:color="auto"/>
              <w:left w:val="single" w:sz="1" w:space="0" w:color="000000"/>
              <w:bottom w:val="single" w:sz="6" w:space="0" w:color="auto"/>
            </w:tcBorders>
            <w:vAlign w:val="center"/>
          </w:tcPr>
          <w:p w14:paraId="7C621F9C" w14:textId="77777777" w:rsidR="00076A2A" w:rsidRPr="009634A6" w:rsidRDefault="00076A2A" w:rsidP="005456AF">
            <w:pPr>
              <w:spacing w:after="0" w:line="240" w:lineRule="auto"/>
              <w:jc w:val="center"/>
              <w:rPr>
                <w:rFonts w:ascii="Tahoma" w:hAnsi="Tahoma" w:cs="Tahoma"/>
                <w:sz w:val="20"/>
                <w:szCs w:val="20"/>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14:paraId="5B6393FD" w14:textId="77777777" w:rsidR="00076A2A" w:rsidRPr="009634A6" w:rsidRDefault="00076A2A" w:rsidP="005456AF">
            <w:pPr>
              <w:spacing w:after="0" w:line="240" w:lineRule="auto"/>
              <w:jc w:val="center"/>
              <w:rPr>
                <w:rFonts w:ascii="Tahoma" w:hAnsi="Tahoma" w:cs="Tahoma"/>
                <w:sz w:val="20"/>
                <w:szCs w:val="20"/>
              </w:rPr>
            </w:pPr>
            <w:r w:rsidRPr="009634A6">
              <w:rPr>
                <w:rFonts w:ascii="Tahoma" w:hAnsi="Tahoma" w:cs="Tahoma"/>
                <w:sz w:val="20"/>
                <w:szCs w:val="20"/>
              </w:rPr>
              <w:t>6 pkt</w:t>
            </w:r>
          </w:p>
        </w:tc>
      </w:tr>
      <w:tr w:rsidR="00076A2A" w:rsidRPr="009634A6" w14:paraId="7A91952B" w14:textId="77777777" w:rsidTr="005456AF">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8DFC6CC" w14:textId="5E6F4E7D" w:rsidR="00076A2A" w:rsidRPr="006C7F80" w:rsidRDefault="00076A2A" w:rsidP="005456AF">
            <w:pPr>
              <w:suppressAutoHyphens/>
              <w:spacing w:after="0" w:line="240" w:lineRule="auto"/>
              <w:jc w:val="center"/>
              <w:rPr>
                <w:rFonts w:ascii="Tahoma" w:hAnsi="Tahoma" w:cs="Tahoma"/>
                <w:sz w:val="20"/>
                <w:szCs w:val="20"/>
              </w:rPr>
            </w:pPr>
            <w:r w:rsidRPr="006C7F80">
              <w:rPr>
                <w:rFonts w:ascii="Tahoma" w:hAnsi="Tahoma" w:cs="Tahoma"/>
                <w:sz w:val="20"/>
                <w:szCs w:val="20"/>
              </w:rPr>
              <w:t>5</w:t>
            </w:r>
            <w:r w:rsidR="006C7F80">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3BDA6DE1" w14:textId="77777777" w:rsidR="00076A2A" w:rsidRPr="009634A6" w:rsidRDefault="00076A2A" w:rsidP="005456AF">
            <w:pPr>
              <w:spacing w:after="0" w:line="240" w:lineRule="auto"/>
              <w:ind w:left="131"/>
              <w:rPr>
                <w:rFonts w:ascii="Tahoma" w:hAnsi="Tahoma" w:cs="Tahoma"/>
                <w:bCs/>
                <w:sz w:val="20"/>
                <w:szCs w:val="20"/>
              </w:rPr>
            </w:pPr>
            <w:r w:rsidRPr="009634A6">
              <w:rPr>
                <w:rFonts w:ascii="Tahoma" w:hAnsi="Tahoma" w:cs="Tahoma"/>
                <w:bCs/>
                <w:sz w:val="20"/>
                <w:szCs w:val="20"/>
              </w:rPr>
              <w:t xml:space="preserve">Klauzula zwiększenia sumy ubezpieczenia </w:t>
            </w:r>
          </w:p>
        </w:tc>
        <w:tc>
          <w:tcPr>
            <w:tcW w:w="1477" w:type="dxa"/>
            <w:tcBorders>
              <w:top w:val="single" w:sz="6" w:space="0" w:color="auto"/>
              <w:left w:val="single" w:sz="1" w:space="0" w:color="000000"/>
              <w:bottom w:val="single" w:sz="6" w:space="0" w:color="auto"/>
            </w:tcBorders>
            <w:vAlign w:val="center"/>
          </w:tcPr>
          <w:p w14:paraId="45B62EA0" w14:textId="77777777" w:rsidR="00076A2A" w:rsidRPr="009634A6" w:rsidRDefault="00076A2A" w:rsidP="005456AF">
            <w:pPr>
              <w:spacing w:after="0" w:line="240" w:lineRule="auto"/>
              <w:jc w:val="center"/>
              <w:rPr>
                <w:rFonts w:ascii="Tahoma" w:hAnsi="Tahoma" w:cs="Tahoma"/>
                <w:sz w:val="20"/>
                <w:szCs w:val="20"/>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14:paraId="79277A73" w14:textId="77777777" w:rsidR="00076A2A" w:rsidRPr="009634A6" w:rsidRDefault="00076A2A" w:rsidP="005456AF">
            <w:pPr>
              <w:spacing w:after="0" w:line="240" w:lineRule="auto"/>
              <w:jc w:val="center"/>
              <w:rPr>
                <w:rFonts w:ascii="Tahoma" w:hAnsi="Tahoma" w:cs="Tahoma"/>
                <w:sz w:val="20"/>
                <w:szCs w:val="20"/>
              </w:rPr>
            </w:pPr>
            <w:r w:rsidRPr="009634A6">
              <w:rPr>
                <w:rFonts w:ascii="Tahoma" w:hAnsi="Tahoma" w:cs="Tahoma"/>
                <w:sz w:val="20"/>
                <w:szCs w:val="20"/>
              </w:rPr>
              <w:t>6 pkt</w:t>
            </w:r>
          </w:p>
        </w:tc>
      </w:tr>
      <w:tr w:rsidR="00076A2A" w:rsidRPr="009634A6" w14:paraId="2640F8F8" w14:textId="77777777" w:rsidTr="005456AF">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149B84" w14:textId="2A70FEDF" w:rsidR="00076A2A" w:rsidRPr="006C7F80" w:rsidRDefault="00076A2A" w:rsidP="005456AF">
            <w:pPr>
              <w:suppressAutoHyphens/>
              <w:spacing w:after="0" w:line="240" w:lineRule="auto"/>
              <w:jc w:val="center"/>
              <w:rPr>
                <w:rFonts w:ascii="Tahoma" w:hAnsi="Tahoma" w:cs="Tahoma"/>
                <w:sz w:val="20"/>
                <w:szCs w:val="20"/>
              </w:rPr>
            </w:pPr>
            <w:r w:rsidRPr="006C7F80">
              <w:rPr>
                <w:rFonts w:ascii="Tahoma" w:hAnsi="Tahoma" w:cs="Tahoma"/>
                <w:sz w:val="20"/>
                <w:szCs w:val="20"/>
              </w:rPr>
              <w:t>5</w:t>
            </w:r>
            <w:r w:rsidR="006C7F80">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379EEB66" w14:textId="77777777" w:rsidR="00076A2A" w:rsidRPr="009634A6" w:rsidRDefault="00076A2A" w:rsidP="005456AF">
            <w:pPr>
              <w:spacing w:after="0" w:line="240" w:lineRule="auto"/>
              <w:ind w:left="131"/>
              <w:rPr>
                <w:rFonts w:ascii="Tahoma" w:hAnsi="Tahoma" w:cs="Tahoma"/>
                <w:bCs/>
                <w:sz w:val="20"/>
                <w:szCs w:val="20"/>
              </w:rPr>
            </w:pPr>
            <w:r w:rsidRPr="009634A6">
              <w:rPr>
                <w:rFonts w:ascii="Tahoma" w:hAnsi="Tahoma" w:cs="Tahoma"/>
                <w:bCs/>
                <w:sz w:val="20"/>
                <w:szCs w:val="20"/>
              </w:rPr>
              <w:t>Klauzula zwiększenia limitu odpowiedzialności dla kosztów leczenia</w:t>
            </w:r>
          </w:p>
        </w:tc>
        <w:tc>
          <w:tcPr>
            <w:tcW w:w="1477" w:type="dxa"/>
            <w:tcBorders>
              <w:top w:val="single" w:sz="6" w:space="0" w:color="auto"/>
              <w:left w:val="single" w:sz="1" w:space="0" w:color="000000"/>
              <w:bottom w:val="single" w:sz="6" w:space="0" w:color="auto"/>
            </w:tcBorders>
            <w:vAlign w:val="center"/>
          </w:tcPr>
          <w:p w14:paraId="66B976BA" w14:textId="77777777" w:rsidR="00076A2A" w:rsidRPr="009634A6" w:rsidRDefault="00076A2A" w:rsidP="005456AF">
            <w:pPr>
              <w:spacing w:after="0" w:line="240" w:lineRule="auto"/>
              <w:jc w:val="center"/>
              <w:rPr>
                <w:rFonts w:ascii="Tahoma" w:hAnsi="Tahoma" w:cs="Tahoma"/>
                <w:sz w:val="20"/>
                <w:szCs w:val="20"/>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14:paraId="740CB321" w14:textId="77777777" w:rsidR="00076A2A" w:rsidRPr="009634A6" w:rsidRDefault="00076A2A" w:rsidP="005456AF">
            <w:pPr>
              <w:spacing w:after="0" w:line="240" w:lineRule="auto"/>
              <w:jc w:val="center"/>
              <w:rPr>
                <w:rFonts w:ascii="Tahoma" w:hAnsi="Tahoma" w:cs="Tahoma"/>
                <w:sz w:val="20"/>
                <w:szCs w:val="20"/>
              </w:rPr>
            </w:pPr>
            <w:r w:rsidRPr="009634A6">
              <w:rPr>
                <w:rFonts w:ascii="Tahoma" w:hAnsi="Tahoma" w:cs="Tahoma"/>
                <w:sz w:val="20"/>
                <w:szCs w:val="20"/>
              </w:rPr>
              <w:t>3 pkt</w:t>
            </w:r>
          </w:p>
        </w:tc>
      </w:tr>
      <w:tr w:rsidR="00076A2A" w:rsidRPr="009634A6" w14:paraId="75A0BA97" w14:textId="77777777" w:rsidTr="005456AF">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9BFEDD" w14:textId="407801C7" w:rsidR="00076A2A" w:rsidRPr="006C7F80" w:rsidRDefault="006C7F80" w:rsidP="005456AF">
            <w:pPr>
              <w:suppressAutoHyphens/>
              <w:spacing w:after="0" w:line="240" w:lineRule="auto"/>
              <w:jc w:val="center"/>
              <w:rPr>
                <w:rFonts w:ascii="Tahoma" w:hAnsi="Tahoma" w:cs="Tahoma"/>
                <w:sz w:val="20"/>
                <w:szCs w:val="20"/>
              </w:rPr>
            </w:pPr>
            <w:r>
              <w:rPr>
                <w:rFonts w:ascii="Tahoma" w:hAnsi="Tahoma" w:cs="Tahoma"/>
                <w:sz w:val="20"/>
                <w:szCs w:val="20"/>
              </w:rPr>
              <w:t>57</w:t>
            </w:r>
          </w:p>
        </w:tc>
        <w:tc>
          <w:tcPr>
            <w:tcW w:w="5742" w:type="dxa"/>
            <w:tcBorders>
              <w:top w:val="single" w:sz="6" w:space="0" w:color="auto"/>
              <w:left w:val="single" w:sz="6" w:space="0" w:color="auto"/>
              <w:bottom w:val="single" w:sz="6" w:space="0" w:color="auto"/>
            </w:tcBorders>
            <w:vAlign w:val="center"/>
          </w:tcPr>
          <w:p w14:paraId="6C8D23AC" w14:textId="77777777" w:rsidR="00076A2A" w:rsidRPr="009634A6" w:rsidRDefault="00076A2A" w:rsidP="005456AF">
            <w:pPr>
              <w:spacing w:after="0" w:line="240" w:lineRule="auto"/>
              <w:ind w:left="131"/>
              <w:rPr>
                <w:rFonts w:ascii="Tahoma" w:hAnsi="Tahoma" w:cs="Tahoma"/>
                <w:bCs/>
                <w:sz w:val="20"/>
                <w:szCs w:val="20"/>
              </w:rPr>
            </w:pPr>
            <w:r w:rsidRPr="009634A6">
              <w:rPr>
                <w:rFonts w:ascii="Tahoma" w:hAnsi="Tahoma" w:cs="Tahoma"/>
                <w:bCs/>
                <w:sz w:val="20"/>
                <w:szCs w:val="20"/>
              </w:rPr>
              <w:t>Klauzula kosztów leczenia stomatologicznego</w:t>
            </w:r>
          </w:p>
        </w:tc>
        <w:tc>
          <w:tcPr>
            <w:tcW w:w="1477" w:type="dxa"/>
            <w:tcBorders>
              <w:top w:val="single" w:sz="6" w:space="0" w:color="auto"/>
              <w:left w:val="single" w:sz="1" w:space="0" w:color="000000"/>
              <w:bottom w:val="single" w:sz="6" w:space="0" w:color="auto"/>
            </w:tcBorders>
            <w:vAlign w:val="center"/>
          </w:tcPr>
          <w:p w14:paraId="7D9E70F2" w14:textId="77777777" w:rsidR="00076A2A" w:rsidRPr="009634A6" w:rsidRDefault="00076A2A" w:rsidP="005456AF">
            <w:pPr>
              <w:spacing w:after="0" w:line="240" w:lineRule="auto"/>
              <w:jc w:val="center"/>
              <w:rPr>
                <w:rFonts w:ascii="Tahoma" w:hAnsi="Tahoma" w:cs="Tahoma"/>
                <w:sz w:val="20"/>
                <w:szCs w:val="20"/>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14:paraId="425FF0AB" w14:textId="77777777" w:rsidR="00076A2A" w:rsidRPr="009634A6" w:rsidRDefault="00076A2A" w:rsidP="005456AF">
            <w:pPr>
              <w:spacing w:after="0" w:line="240" w:lineRule="auto"/>
              <w:jc w:val="center"/>
              <w:rPr>
                <w:rFonts w:ascii="Tahoma" w:hAnsi="Tahoma" w:cs="Tahoma"/>
                <w:sz w:val="20"/>
                <w:szCs w:val="20"/>
              </w:rPr>
            </w:pPr>
            <w:r w:rsidRPr="009634A6">
              <w:rPr>
                <w:rFonts w:ascii="Tahoma" w:hAnsi="Tahoma" w:cs="Tahoma"/>
                <w:sz w:val="20"/>
                <w:szCs w:val="20"/>
              </w:rPr>
              <w:t>3 pkt</w:t>
            </w:r>
          </w:p>
        </w:tc>
      </w:tr>
      <w:tr w:rsidR="00076A2A" w:rsidRPr="009634A6" w14:paraId="03CBFAFB" w14:textId="77777777" w:rsidTr="005456AF">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2233754" w14:textId="24AF8246" w:rsidR="00076A2A" w:rsidRPr="006C7F80" w:rsidRDefault="006C7F80" w:rsidP="005456AF">
            <w:pPr>
              <w:suppressAutoHyphens/>
              <w:spacing w:after="0" w:line="240" w:lineRule="auto"/>
              <w:jc w:val="center"/>
              <w:rPr>
                <w:rFonts w:ascii="Tahoma" w:hAnsi="Tahoma" w:cs="Tahoma"/>
                <w:sz w:val="20"/>
                <w:szCs w:val="20"/>
              </w:rPr>
            </w:pPr>
            <w:r>
              <w:rPr>
                <w:rFonts w:ascii="Tahoma" w:hAnsi="Tahoma" w:cs="Tahoma"/>
                <w:sz w:val="20"/>
                <w:szCs w:val="20"/>
              </w:rPr>
              <w:t>58</w:t>
            </w:r>
          </w:p>
        </w:tc>
        <w:tc>
          <w:tcPr>
            <w:tcW w:w="5742" w:type="dxa"/>
            <w:tcBorders>
              <w:top w:val="single" w:sz="6" w:space="0" w:color="auto"/>
              <w:left w:val="single" w:sz="6" w:space="0" w:color="auto"/>
              <w:bottom w:val="single" w:sz="6" w:space="0" w:color="auto"/>
            </w:tcBorders>
            <w:vAlign w:val="center"/>
          </w:tcPr>
          <w:p w14:paraId="0C0E70C1" w14:textId="77777777" w:rsidR="00076A2A" w:rsidRPr="009634A6" w:rsidRDefault="00076A2A" w:rsidP="005456AF">
            <w:pPr>
              <w:spacing w:after="0" w:line="240" w:lineRule="auto"/>
              <w:ind w:left="131"/>
              <w:rPr>
                <w:rFonts w:ascii="Tahoma" w:hAnsi="Tahoma" w:cs="Tahoma"/>
                <w:bCs/>
                <w:sz w:val="20"/>
                <w:szCs w:val="20"/>
              </w:rPr>
            </w:pPr>
            <w:r w:rsidRPr="009634A6">
              <w:rPr>
                <w:rFonts w:ascii="Tahoma" w:hAnsi="Tahoma" w:cs="Tahoma"/>
                <w:bCs/>
                <w:sz w:val="20"/>
                <w:szCs w:val="20"/>
              </w:rPr>
              <w:t>Klauzula świadczenia za pobyt w szpitalu</w:t>
            </w:r>
          </w:p>
        </w:tc>
        <w:tc>
          <w:tcPr>
            <w:tcW w:w="1477" w:type="dxa"/>
            <w:tcBorders>
              <w:top w:val="single" w:sz="6" w:space="0" w:color="auto"/>
              <w:left w:val="single" w:sz="1" w:space="0" w:color="000000"/>
              <w:bottom w:val="single" w:sz="6" w:space="0" w:color="auto"/>
            </w:tcBorders>
            <w:vAlign w:val="center"/>
          </w:tcPr>
          <w:p w14:paraId="21084A6C" w14:textId="77777777" w:rsidR="00076A2A" w:rsidRPr="009634A6" w:rsidRDefault="00076A2A" w:rsidP="005456AF">
            <w:pPr>
              <w:spacing w:after="0" w:line="240" w:lineRule="auto"/>
              <w:jc w:val="center"/>
              <w:rPr>
                <w:rFonts w:ascii="Tahoma" w:hAnsi="Tahoma" w:cs="Tahoma"/>
                <w:sz w:val="20"/>
                <w:szCs w:val="20"/>
              </w:rPr>
            </w:pPr>
          </w:p>
        </w:tc>
        <w:tc>
          <w:tcPr>
            <w:tcW w:w="1701" w:type="dxa"/>
            <w:gridSpan w:val="2"/>
            <w:tcBorders>
              <w:top w:val="single" w:sz="6" w:space="0" w:color="auto"/>
              <w:left w:val="single" w:sz="1" w:space="0" w:color="000000"/>
              <w:bottom w:val="single" w:sz="6" w:space="0" w:color="auto"/>
              <w:right w:val="single" w:sz="6" w:space="0" w:color="auto"/>
            </w:tcBorders>
            <w:vAlign w:val="center"/>
          </w:tcPr>
          <w:p w14:paraId="561BCE73" w14:textId="77777777" w:rsidR="00076A2A" w:rsidRPr="009634A6" w:rsidRDefault="00076A2A" w:rsidP="005456AF">
            <w:pPr>
              <w:spacing w:after="0" w:line="240" w:lineRule="auto"/>
              <w:jc w:val="center"/>
              <w:rPr>
                <w:rFonts w:ascii="Tahoma" w:hAnsi="Tahoma" w:cs="Tahoma"/>
                <w:sz w:val="20"/>
                <w:szCs w:val="20"/>
              </w:rPr>
            </w:pPr>
            <w:r w:rsidRPr="009634A6">
              <w:rPr>
                <w:rFonts w:ascii="Tahoma" w:hAnsi="Tahoma" w:cs="Tahoma"/>
                <w:sz w:val="20"/>
                <w:szCs w:val="20"/>
              </w:rPr>
              <w:t>5 pkt</w:t>
            </w:r>
          </w:p>
        </w:tc>
      </w:tr>
    </w:tbl>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2297"/>
      </w:tblGrid>
      <w:tr w:rsidR="00671B6D" w:rsidRPr="00AD5E17" w14:paraId="68C6A2EE" w14:textId="77777777" w:rsidTr="006C7F80">
        <w:trPr>
          <w:trHeight w:val="1004"/>
        </w:trPr>
        <w:tc>
          <w:tcPr>
            <w:tcW w:w="567" w:type="dxa"/>
            <w:vAlign w:val="center"/>
          </w:tcPr>
          <w:p w14:paraId="36BB3809" w14:textId="77777777" w:rsidR="00671B6D" w:rsidRPr="007D3EBB" w:rsidRDefault="00671B6D" w:rsidP="00642507">
            <w:pPr>
              <w:pStyle w:val="Akapitzlist"/>
              <w:ind w:left="0"/>
              <w:jc w:val="center"/>
              <w:outlineLvl w:val="0"/>
              <w:rPr>
                <w:rFonts w:ascii="Tahoma" w:hAnsi="Tahoma" w:cs="Tahoma"/>
                <w:b/>
                <w:sz w:val="18"/>
                <w:szCs w:val="18"/>
              </w:rPr>
            </w:pPr>
            <w:r w:rsidRPr="007D3EBB">
              <w:rPr>
                <w:rFonts w:ascii="Tahoma" w:hAnsi="Tahoma" w:cs="Tahoma"/>
                <w:b/>
                <w:sz w:val="18"/>
                <w:szCs w:val="18"/>
              </w:rPr>
              <w:t>Nr</w:t>
            </w:r>
          </w:p>
        </w:tc>
        <w:tc>
          <w:tcPr>
            <w:tcW w:w="4962" w:type="dxa"/>
            <w:vAlign w:val="center"/>
          </w:tcPr>
          <w:p w14:paraId="476192E7" w14:textId="77777777" w:rsidR="00671B6D" w:rsidRPr="007D3EBB" w:rsidRDefault="00671B6D" w:rsidP="00642507">
            <w:pPr>
              <w:pStyle w:val="Akapitzlist"/>
              <w:ind w:left="0"/>
              <w:jc w:val="center"/>
              <w:outlineLvl w:val="0"/>
              <w:rPr>
                <w:rFonts w:ascii="Tahoma" w:hAnsi="Tahoma" w:cs="Tahoma"/>
                <w:b/>
                <w:sz w:val="18"/>
                <w:szCs w:val="18"/>
              </w:rPr>
            </w:pPr>
            <w:r w:rsidRPr="007D3EBB">
              <w:rPr>
                <w:rFonts w:ascii="Tahoma" w:hAnsi="Tahoma" w:cs="Tahoma"/>
                <w:b/>
                <w:sz w:val="18"/>
                <w:szCs w:val="18"/>
              </w:rPr>
              <w:t>Opis postanowienia dodatkowego</w:t>
            </w:r>
          </w:p>
        </w:tc>
        <w:tc>
          <w:tcPr>
            <w:tcW w:w="2693" w:type="dxa"/>
            <w:vAlign w:val="center"/>
          </w:tcPr>
          <w:p w14:paraId="054D7566" w14:textId="77777777" w:rsidR="00671B6D" w:rsidRPr="007D3EBB" w:rsidRDefault="00671B6D" w:rsidP="00642507">
            <w:pPr>
              <w:pStyle w:val="Akapitzlist"/>
              <w:ind w:left="0"/>
              <w:jc w:val="center"/>
              <w:outlineLvl w:val="0"/>
              <w:rPr>
                <w:rFonts w:ascii="Tahoma" w:hAnsi="Tahoma" w:cs="Tahoma"/>
                <w:b/>
                <w:sz w:val="18"/>
                <w:szCs w:val="18"/>
                <w:u w:val="single"/>
              </w:rPr>
            </w:pPr>
            <w:r w:rsidRPr="007D3EBB">
              <w:rPr>
                <w:rFonts w:ascii="Tahoma" w:hAnsi="Tahoma" w:cs="Tahoma"/>
                <w:b/>
                <w:sz w:val="18"/>
                <w:szCs w:val="18"/>
                <w:u w:val="single"/>
              </w:rPr>
              <w:t>Zmiany limitów wprowadzone w ofercie przez Wykonawcę</w:t>
            </w:r>
          </w:p>
        </w:tc>
        <w:tc>
          <w:tcPr>
            <w:tcW w:w="2297" w:type="dxa"/>
            <w:vAlign w:val="center"/>
          </w:tcPr>
          <w:p w14:paraId="079D767E" w14:textId="77777777" w:rsidR="00671B6D" w:rsidRPr="007D3EBB" w:rsidRDefault="00671B6D" w:rsidP="00642507">
            <w:pPr>
              <w:pStyle w:val="Akapitzlist"/>
              <w:ind w:left="0"/>
              <w:jc w:val="center"/>
              <w:outlineLvl w:val="0"/>
              <w:rPr>
                <w:rFonts w:ascii="Tahoma" w:hAnsi="Tahoma" w:cs="Tahoma"/>
                <w:b/>
                <w:sz w:val="18"/>
                <w:szCs w:val="18"/>
              </w:rPr>
            </w:pPr>
            <w:r w:rsidRPr="007D3EBB">
              <w:rPr>
                <w:rFonts w:ascii="Tahoma" w:hAnsi="Tahoma" w:cs="Tahoma"/>
                <w:b/>
                <w:sz w:val="18"/>
                <w:szCs w:val="18"/>
              </w:rPr>
              <w:t>TAK/NIE</w:t>
            </w:r>
          </w:p>
          <w:p w14:paraId="3ED7683C" w14:textId="77777777" w:rsidR="00671B6D" w:rsidRPr="007D3EBB" w:rsidRDefault="00671B6D" w:rsidP="00642507">
            <w:pPr>
              <w:pStyle w:val="Akapitzlist"/>
              <w:ind w:left="0"/>
              <w:jc w:val="center"/>
              <w:outlineLvl w:val="0"/>
              <w:rPr>
                <w:rFonts w:ascii="Tahoma" w:hAnsi="Tahoma" w:cs="Tahoma"/>
                <w:sz w:val="18"/>
                <w:szCs w:val="18"/>
              </w:rPr>
            </w:pPr>
            <w:r w:rsidRPr="007D3EBB">
              <w:rPr>
                <w:rFonts w:ascii="Tahoma" w:hAnsi="Tahoma" w:cs="Tahoma"/>
                <w:sz w:val="18"/>
                <w:szCs w:val="18"/>
              </w:rPr>
              <w:t>(prosimy wypełnić tylko jedną opcję dla zwiększenia limitu w danym ryzyku*)</w:t>
            </w:r>
          </w:p>
        </w:tc>
      </w:tr>
      <w:tr w:rsidR="00671B6D" w:rsidRPr="00AD5E17" w14:paraId="0FD6F2CB" w14:textId="77777777" w:rsidTr="006C7F80">
        <w:trPr>
          <w:trHeight w:val="340"/>
        </w:trPr>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vAlign w:val="center"/>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vAlign w:val="center"/>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2297"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C7F80">
        <w:trPr>
          <w:trHeight w:val="340"/>
        </w:trPr>
        <w:tc>
          <w:tcPr>
            <w:tcW w:w="567" w:type="dxa"/>
            <w:vMerge/>
            <w:vAlign w:val="center"/>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vAlign w:val="center"/>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2297"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C7F80">
        <w:trPr>
          <w:trHeight w:val="340"/>
        </w:trPr>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vAlign w:val="center"/>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vAlign w:val="center"/>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2297"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C7F80">
        <w:trPr>
          <w:trHeight w:val="340"/>
        </w:trPr>
        <w:tc>
          <w:tcPr>
            <w:tcW w:w="567" w:type="dxa"/>
            <w:vMerge/>
            <w:vAlign w:val="center"/>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vAlign w:val="center"/>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2297"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C7F80">
        <w:trPr>
          <w:trHeight w:val="340"/>
        </w:trPr>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vAlign w:val="center"/>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vAlign w:val="center"/>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2297"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C7F80">
        <w:trPr>
          <w:trHeight w:val="340"/>
        </w:trPr>
        <w:tc>
          <w:tcPr>
            <w:tcW w:w="567" w:type="dxa"/>
            <w:vMerge/>
            <w:vAlign w:val="center"/>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vAlign w:val="center"/>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2297"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C7F80">
        <w:trPr>
          <w:trHeight w:val="340"/>
        </w:trPr>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vAlign w:val="center"/>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vAlign w:val="center"/>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2297"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C7F80">
        <w:trPr>
          <w:trHeight w:val="340"/>
        </w:trPr>
        <w:tc>
          <w:tcPr>
            <w:tcW w:w="567" w:type="dxa"/>
            <w:vMerge/>
            <w:vAlign w:val="center"/>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vAlign w:val="center"/>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2297"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C7F80">
        <w:trPr>
          <w:trHeight w:val="340"/>
        </w:trPr>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vAlign w:val="center"/>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vAlign w:val="center"/>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2297"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C7F80">
        <w:trPr>
          <w:trHeight w:val="340"/>
        </w:trPr>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vAlign w:val="center"/>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2297"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C7F80">
        <w:trPr>
          <w:trHeight w:val="340"/>
        </w:trPr>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vAlign w:val="center"/>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vAlign w:val="center"/>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2297"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C7F80">
        <w:trPr>
          <w:trHeight w:val="340"/>
        </w:trPr>
        <w:tc>
          <w:tcPr>
            <w:tcW w:w="567" w:type="dxa"/>
            <w:vMerge/>
            <w:vAlign w:val="center"/>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vAlign w:val="center"/>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2297"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C7F80">
        <w:trPr>
          <w:trHeight w:val="340"/>
        </w:trPr>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vAlign w:val="center"/>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vAlign w:val="center"/>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2297"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C7F80">
        <w:trPr>
          <w:trHeight w:val="340"/>
        </w:trPr>
        <w:tc>
          <w:tcPr>
            <w:tcW w:w="567" w:type="dxa"/>
            <w:vMerge/>
            <w:vAlign w:val="center"/>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vAlign w:val="center"/>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2297"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C7F80">
        <w:trPr>
          <w:trHeight w:val="340"/>
        </w:trPr>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vAlign w:val="center"/>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vAlign w:val="center"/>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2297"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C7F80">
        <w:trPr>
          <w:trHeight w:val="340"/>
        </w:trPr>
        <w:tc>
          <w:tcPr>
            <w:tcW w:w="567" w:type="dxa"/>
            <w:vMerge/>
            <w:vAlign w:val="center"/>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vAlign w:val="center"/>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2297"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C7F80">
        <w:trPr>
          <w:trHeight w:val="340"/>
        </w:trPr>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vAlign w:val="center"/>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vAlign w:val="center"/>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2297"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7D3EBB">
        <w:trPr>
          <w:trHeight w:val="397"/>
        </w:trPr>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vAlign w:val="center"/>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2297"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047F3054" w:rsidR="00671B6D" w:rsidRDefault="00671B6D" w:rsidP="00671B6D">
      <w:pPr>
        <w:spacing w:after="0" w:line="240" w:lineRule="auto"/>
        <w:jc w:val="both"/>
        <w:rPr>
          <w:rFonts w:ascii="Tahoma" w:hAnsi="Tahoma" w:cs="Tahoma"/>
          <w:b/>
          <w:position w:val="-4"/>
          <w:sz w:val="20"/>
          <w:szCs w:val="20"/>
          <w:highlight w:val="yellow"/>
        </w:rPr>
      </w:pPr>
    </w:p>
    <w:p w14:paraId="1E6DC622" w14:textId="77777777" w:rsidR="007D3EBB" w:rsidRPr="00445E48" w:rsidRDefault="007D3EBB" w:rsidP="00671B6D">
      <w:pPr>
        <w:spacing w:after="0" w:line="240" w:lineRule="auto"/>
        <w:jc w:val="both"/>
        <w:rPr>
          <w:rFonts w:ascii="Tahoma" w:hAnsi="Tahoma" w:cs="Tahoma"/>
          <w:b/>
          <w:position w:val="-4"/>
          <w:sz w:val="20"/>
          <w:szCs w:val="20"/>
        </w:rPr>
      </w:pPr>
    </w:p>
    <w:p w14:paraId="0F77DDA8" w14:textId="77777777" w:rsidR="007D3EBB" w:rsidRPr="00445E48" w:rsidRDefault="00671B6D" w:rsidP="00671B6D">
      <w:pPr>
        <w:spacing w:after="0" w:line="240" w:lineRule="auto"/>
        <w:jc w:val="center"/>
        <w:rPr>
          <w:rFonts w:ascii="Tahoma" w:hAnsi="Tahoma" w:cs="Tahoma"/>
          <w:b/>
          <w:position w:val="-4"/>
          <w:sz w:val="20"/>
          <w:szCs w:val="20"/>
        </w:rPr>
      </w:pPr>
      <w:r w:rsidRPr="00445E48">
        <w:rPr>
          <w:rFonts w:ascii="Tahoma" w:hAnsi="Tahoma" w:cs="Tahoma"/>
          <w:b/>
          <w:position w:val="-4"/>
          <w:sz w:val="20"/>
          <w:szCs w:val="20"/>
        </w:rPr>
        <w:t>Część II Zamówienia</w:t>
      </w:r>
    </w:p>
    <w:p w14:paraId="3F54DA12" w14:textId="0F4970C5" w:rsidR="00671B6D" w:rsidRPr="00445E48" w:rsidRDefault="00671B6D" w:rsidP="00671B6D">
      <w:pPr>
        <w:spacing w:after="0" w:line="240" w:lineRule="auto"/>
        <w:jc w:val="center"/>
        <w:rPr>
          <w:rFonts w:ascii="Tahoma" w:hAnsi="Tahoma" w:cs="Tahoma"/>
          <w:b/>
          <w:position w:val="-4"/>
          <w:sz w:val="20"/>
          <w:szCs w:val="20"/>
        </w:rPr>
      </w:pPr>
      <w:r w:rsidRPr="00445E48">
        <w:rPr>
          <w:rFonts w:ascii="Tahoma" w:hAnsi="Tahoma" w:cs="Tahoma"/>
          <w:b/>
          <w:position w:val="-4"/>
          <w:sz w:val="20"/>
          <w:szCs w:val="20"/>
        </w:rPr>
        <w:t>(Ubezpieczenie pojazdów Zamawiającego):</w:t>
      </w:r>
    </w:p>
    <w:p w14:paraId="353EBDA1" w14:textId="77777777" w:rsidR="00671B6D" w:rsidRPr="00445E48" w:rsidRDefault="00671B6D" w:rsidP="00671B6D">
      <w:pPr>
        <w:pStyle w:val="Tekstpodstawowywcity"/>
        <w:spacing w:after="0" w:line="240" w:lineRule="auto"/>
        <w:ind w:left="0"/>
        <w:rPr>
          <w:rFonts w:ascii="Tahoma" w:hAnsi="Tahoma" w:cs="Tahoma"/>
          <w:sz w:val="20"/>
          <w:szCs w:val="20"/>
        </w:rPr>
      </w:pPr>
    </w:p>
    <w:p w14:paraId="42FDA234" w14:textId="76A081E9" w:rsidR="00671B6D" w:rsidRPr="00445E48" w:rsidRDefault="00671B6D" w:rsidP="00671B6D">
      <w:pPr>
        <w:pStyle w:val="Tekstpodstawowywcity"/>
        <w:spacing w:after="0" w:line="240" w:lineRule="auto"/>
        <w:ind w:left="0"/>
        <w:rPr>
          <w:rFonts w:ascii="Tahoma" w:hAnsi="Tahoma" w:cs="Tahoma"/>
          <w:b/>
          <w:sz w:val="20"/>
          <w:szCs w:val="20"/>
        </w:rPr>
      </w:pPr>
      <w:r w:rsidRPr="007C1348">
        <w:rPr>
          <w:rFonts w:ascii="Tahoma" w:hAnsi="Tahoma" w:cs="Tahoma"/>
          <w:sz w:val="20"/>
          <w:szCs w:val="20"/>
        </w:rPr>
        <w:t xml:space="preserve">Oferta obejmuje okres ubezpieczenia wskazany w SWZ to jest: </w:t>
      </w:r>
      <w:r w:rsidR="00445E48" w:rsidRPr="007C1348">
        <w:rPr>
          <w:rFonts w:ascii="Tahoma" w:hAnsi="Tahoma" w:cs="Tahoma"/>
          <w:b/>
          <w:bCs/>
          <w:sz w:val="20"/>
          <w:szCs w:val="20"/>
        </w:rPr>
        <w:t>dwa</w:t>
      </w:r>
      <w:r w:rsidRPr="007C1348">
        <w:rPr>
          <w:rFonts w:ascii="Tahoma" w:hAnsi="Tahoma" w:cs="Tahoma"/>
          <w:b/>
          <w:bCs/>
          <w:sz w:val="20"/>
          <w:szCs w:val="20"/>
        </w:rPr>
        <w:t xml:space="preserve"> okresy roczne,</w:t>
      </w:r>
      <w:r w:rsidRPr="007C1348">
        <w:rPr>
          <w:rFonts w:ascii="Tahoma" w:hAnsi="Tahoma" w:cs="Tahoma"/>
          <w:sz w:val="20"/>
          <w:szCs w:val="20"/>
        </w:rPr>
        <w:t xml:space="preserve"> maksymalnie okres ubezpieczeń komunikacyjnych zakończy się </w:t>
      </w:r>
      <w:r w:rsidR="00445E48" w:rsidRPr="007C1348">
        <w:rPr>
          <w:rFonts w:ascii="Tahoma" w:hAnsi="Tahoma" w:cs="Tahoma"/>
          <w:sz w:val="20"/>
          <w:szCs w:val="20"/>
        </w:rPr>
        <w:t>27.02.2026r.</w:t>
      </w:r>
    </w:p>
    <w:p w14:paraId="17448121" w14:textId="06A4B27F" w:rsidR="00671B6D" w:rsidRDefault="00671B6D" w:rsidP="00671B6D">
      <w:pPr>
        <w:pStyle w:val="Tekstpodstawowywcity"/>
        <w:spacing w:after="0" w:line="240" w:lineRule="auto"/>
        <w:ind w:left="0"/>
        <w:rPr>
          <w:rFonts w:ascii="Tahoma" w:hAnsi="Tahoma" w:cs="Tahoma"/>
          <w:b/>
          <w:sz w:val="20"/>
          <w:szCs w:val="20"/>
          <w:highlight w:val="green"/>
        </w:rPr>
      </w:pPr>
    </w:p>
    <w:p w14:paraId="77606682" w14:textId="77777777" w:rsidR="00445E48" w:rsidRPr="00AD5E17" w:rsidRDefault="00445E48" w:rsidP="00671B6D">
      <w:pPr>
        <w:pStyle w:val="Tekstpodstawowywcity"/>
        <w:spacing w:after="0" w:line="240" w:lineRule="auto"/>
        <w:ind w:left="0"/>
        <w:rPr>
          <w:rFonts w:ascii="Tahoma" w:hAnsi="Tahoma" w:cs="Tahoma"/>
          <w:b/>
          <w:sz w:val="20"/>
          <w:szCs w:val="20"/>
          <w:highlight w:val="green"/>
        </w:rPr>
      </w:pPr>
    </w:p>
    <w:p w14:paraId="5872CB69" w14:textId="48498828" w:rsidR="00753CC6" w:rsidRDefault="00753CC6" w:rsidP="00753CC6">
      <w:pPr>
        <w:tabs>
          <w:tab w:val="left" w:pos="360"/>
          <w:tab w:val="num" w:pos="928"/>
        </w:tabs>
        <w:spacing w:after="0" w:line="240" w:lineRule="auto"/>
        <w:jc w:val="both"/>
        <w:rPr>
          <w:rFonts w:ascii="Tahoma" w:hAnsi="Tahoma" w:cs="Tahoma"/>
          <w:b/>
          <w:sz w:val="20"/>
          <w:szCs w:val="20"/>
        </w:rPr>
      </w:pPr>
      <w:bookmarkStart w:id="36" w:name="_Hlk124159510"/>
      <w:bookmarkStart w:id="37" w:name="_Hlk124154535"/>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p>
    <w:p w14:paraId="055316A4" w14:textId="583061AF" w:rsidR="00445E48" w:rsidRDefault="00753CC6" w:rsidP="00753CC6">
      <w:pPr>
        <w:tabs>
          <w:tab w:val="left" w:pos="360"/>
          <w:tab w:val="num" w:pos="928"/>
        </w:tabs>
        <w:spacing w:after="0" w:line="240" w:lineRule="auto"/>
        <w:jc w:val="both"/>
        <w:rPr>
          <w:rFonts w:ascii="Tahoma" w:hAnsi="Tahoma" w:cs="Tahoma"/>
          <w:bCs/>
          <w:i/>
          <w:iCs/>
          <w:color w:val="FFFF00"/>
          <w:sz w:val="16"/>
          <w:szCs w:val="16"/>
        </w:rPr>
      </w:pPr>
      <w:r w:rsidRPr="00753CC6">
        <w:rPr>
          <w:rFonts w:ascii="Tahoma" w:hAnsi="Tahoma" w:cs="Tahoma"/>
          <w:bCs/>
          <w:i/>
          <w:iCs/>
          <w:sz w:val="16"/>
          <w:szCs w:val="16"/>
          <w:highlight w:val="yellow"/>
        </w:rPr>
        <w:t>Uwaga! W cenie łącznej nie należy uwzględniać wartości opcji.</w:t>
      </w:r>
      <w:bookmarkEnd w:id="36"/>
    </w:p>
    <w:bookmarkEnd w:id="37"/>
    <w:p w14:paraId="40702124" w14:textId="68CFC60B" w:rsidR="00671B6D" w:rsidRDefault="00671B6D" w:rsidP="001E5A5F">
      <w:pPr>
        <w:tabs>
          <w:tab w:val="left" w:pos="360"/>
        </w:tabs>
        <w:spacing w:after="0" w:line="240" w:lineRule="auto"/>
        <w:jc w:val="both"/>
        <w:rPr>
          <w:rFonts w:ascii="Tahoma" w:hAnsi="Tahoma" w:cs="Tahoma"/>
          <w:bCs/>
          <w:i/>
          <w:iCs/>
          <w:sz w:val="20"/>
          <w:szCs w:val="20"/>
        </w:rPr>
      </w:pPr>
    </w:p>
    <w:p w14:paraId="05ED843E" w14:textId="77777777" w:rsidR="006C7F80" w:rsidRPr="001E5A5F" w:rsidRDefault="006C7F80" w:rsidP="001E5A5F">
      <w:pPr>
        <w:tabs>
          <w:tab w:val="left" w:pos="360"/>
        </w:tabs>
        <w:spacing w:after="0" w:line="240" w:lineRule="auto"/>
        <w:jc w:val="both"/>
        <w:rPr>
          <w:rFonts w:ascii="Tahoma" w:hAnsi="Tahoma" w:cs="Tahoma"/>
          <w:bCs/>
          <w:i/>
          <w:iCs/>
          <w:sz w:val="20"/>
          <w:szCs w:val="20"/>
        </w:rPr>
      </w:pPr>
    </w:p>
    <w:p w14:paraId="28B43327" w14:textId="77777777" w:rsidR="00671B6D" w:rsidRPr="00445E48" w:rsidRDefault="00671B6D" w:rsidP="00671B6D">
      <w:pPr>
        <w:spacing w:after="0" w:line="240" w:lineRule="auto"/>
        <w:ind w:left="60"/>
        <w:jc w:val="both"/>
        <w:rPr>
          <w:rFonts w:ascii="Tahoma" w:hAnsi="Tahoma" w:cs="Tahoma"/>
          <w:b/>
          <w:sz w:val="20"/>
          <w:szCs w:val="20"/>
        </w:rPr>
      </w:pPr>
      <w:r w:rsidRPr="00AE4F32">
        <w:rPr>
          <w:rFonts w:ascii="Tahoma" w:hAnsi="Tahoma" w:cs="Tahoma"/>
          <w:b/>
          <w:sz w:val="20"/>
          <w:szCs w:val="20"/>
        </w:rPr>
        <w:t>Akceptujemy wszystkie klauzule obligatoryjne od nr 1 do 5 oraz następujące klauzule fakultatywne w części 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340"/>
        <w:gridCol w:w="1669"/>
      </w:tblGrid>
      <w:tr w:rsidR="00076A2A" w:rsidRPr="00907A7C" w14:paraId="696D81A5" w14:textId="77777777" w:rsidTr="005456AF">
        <w:trPr>
          <w:trHeight w:val="480"/>
          <w:jc w:val="center"/>
        </w:trPr>
        <w:tc>
          <w:tcPr>
            <w:tcW w:w="1003" w:type="dxa"/>
            <w:vAlign w:val="center"/>
          </w:tcPr>
          <w:p w14:paraId="2F1BB5F7" w14:textId="77777777" w:rsidR="00076A2A" w:rsidRPr="00907A7C" w:rsidRDefault="00076A2A" w:rsidP="005456AF">
            <w:pPr>
              <w:spacing w:after="0" w:line="240" w:lineRule="auto"/>
              <w:jc w:val="center"/>
              <w:rPr>
                <w:rFonts w:ascii="Tahoma" w:hAnsi="Tahoma" w:cs="Tahoma"/>
                <w:b/>
                <w:sz w:val="20"/>
                <w:szCs w:val="20"/>
              </w:rPr>
            </w:pPr>
            <w:r w:rsidRPr="00907A7C">
              <w:rPr>
                <w:rFonts w:ascii="Tahoma" w:hAnsi="Tahoma" w:cs="Tahoma"/>
                <w:b/>
                <w:sz w:val="20"/>
                <w:szCs w:val="20"/>
              </w:rPr>
              <w:t>Nr</w:t>
            </w:r>
          </w:p>
          <w:p w14:paraId="552099D9" w14:textId="77777777" w:rsidR="00076A2A" w:rsidRPr="00907A7C" w:rsidRDefault="00076A2A" w:rsidP="005456AF">
            <w:pPr>
              <w:spacing w:after="0" w:line="240" w:lineRule="auto"/>
              <w:jc w:val="center"/>
              <w:rPr>
                <w:rFonts w:ascii="Tahoma" w:hAnsi="Tahoma" w:cs="Tahoma"/>
                <w:b/>
                <w:sz w:val="20"/>
                <w:szCs w:val="20"/>
              </w:rPr>
            </w:pPr>
            <w:r w:rsidRPr="00907A7C">
              <w:rPr>
                <w:rFonts w:ascii="Tahoma" w:hAnsi="Tahoma" w:cs="Tahoma"/>
                <w:b/>
                <w:sz w:val="20"/>
                <w:szCs w:val="20"/>
              </w:rPr>
              <w:t>klauzuli</w:t>
            </w:r>
          </w:p>
        </w:tc>
        <w:tc>
          <w:tcPr>
            <w:tcW w:w="5742" w:type="dxa"/>
            <w:vAlign w:val="center"/>
          </w:tcPr>
          <w:p w14:paraId="5EBB00DB" w14:textId="77777777" w:rsidR="00076A2A" w:rsidRPr="00907A7C" w:rsidRDefault="00076A2A" w:rsidP="005456AF">
            <w:pPr>
              <w:spacing w:after="0" w:line="240" w:lineRule="auto"/>
              <w:jc w:val="center"/>
              <w:rPr>
                <w:rFonts w:ascii="Tahoma" w:hAnsi="Tahoma" w:cs="Tahoma"/>
                <w:b/>
                <w:sz w:val="20"/>
                <w:szCs w:val="20"/>
              </w:rPr>
            </w:pPr>
            <w:r w:rsidRPr="00907A7C">
              <w:rPr>
                <w:rFonts w:ascii="Tahoma" w:hAnsi="Tahoma" w:cs="Tahoma"/>
                <w:b/>
                <w:sz w:val="20"/>
                <w:szCs w:val="20"/>
              </w:rPr>
              <w:t>Nazwa klauzuli</w:t>
            </w:r>
          </w:p>
        </w:tc>
        <w:tc>
          <w:tcPr>
            <w:tcW w:w="1340" w:type="dxa"/>
            <w:vAlign w:val="center"/>
          </w:tcPr>
          <w:p w14:paraId="471CC865" w14:textId="77777777" w:rsidR="00076A2A" w:rsidRPr="00907A7C" w:rsidRDefault="00076A2A" w:rsidP="005456AF">
            <w:pPr>
              <w:spacing w:after="0" w:line="240" w:lineRule="auto"/>
              <w:jc w:val="center"/>
              <w:rPr>
                <w:rFonts w:ascii="Tahoma" w:hAnsi="Tahoma" w:cs="Tahoma"/>
                <w:b/>
                <w:sz w:val="20"/>
                <w:szCs w:val="20"/>
              </w:rPr>
            </w:pPr>
            <w:r w:rsidRPr="00907A7C">
              <w:rPr>
                <w:rFonts w:ascii="Tahoma" w:hAnsi="Tahoma" w:cs="Tahoma"/>
                <w:b/>
                <w:sz w:val="20"/>
                <w:szCs w:val="20"/>
              </w:rPr>
              <w:t>TAK/NIE*</w:t>
            </w:r>
          </w:p>
        </w:tc>
        <w:tc>
          <w:tcPr>
            <w:tcW w:w="1669" w:type="dxa"/>
            <w:vAlign w:val="center"/>
          </w:tcPr>
          <w:p w14:paraId="3640A7AE" w14:textId="77777777" w:rsidR="00076A2A" w:rsidRPr="00907A7C" w:rsidRDefault="00076A2A" w:rsidP="005456AF">
            <w:pPr>
              <w:spacing w:after="0" w:line="240" w:lineRule="auto"/>
              <w:jc w:val="center"/>
              <w:rPr>
                <w:rFonts w:ascii="Tahoma" w:hAnsi="Tahoma" w:cs="Tahoma"/>
                <w:b/>
                <w:sz w:val="20"/>
                <w:szCs w:val="20"/>
              </w:rPr>
            </w:pPr>
            <w:r w:rsidRPr="00907A7C">
              <w:rPr>
                <w:rFonts w:ascii="Tahoma" w:hAnsi="Tahoma" w:cs="Tahoma"/>
                <w:b/>
                <w:sz w:val="20"/>
                <w:szCs w:val="20"/>
              </w:rPr>
              <w:t>Liczba punktów</w:t>
            </w:r>
          </w:p>
        </w:tc>
      </w:tr>
      <w:tr w:rsidR="00076A2A" w:rsidRPr="00907A7C" w14:paraId="09E3FFE3" w14:textId="77777777" w:rsidTr="005456AF">
        <w:trPr>
          <w:trHeight w:val="386"/>
          <w:jc w:val="center"/>
        </w:trPr>
        <w:tc>
          <w:tcPr>
            <w:tcW w:w="1003" w:type="dxa"/>
            <w:vAlign w:val="center"/>
          </w:tcPr>
          <w:p w14:paraId="29138311" w14:textId="77777777" w:rsidR="00076A2A" w:rsidRPr="00907A7C" w:rsidRDefault="00076A2A" w:rsidP="005456AF">
            <w:pPr>
              <w:suppressAutoHyphens/>
              <w:spacing w:after="0" w:line="240" w:lineRule="auto"/>
              <w:jc w:val="center"/>
              <w:rPr>
                <w:rFonts w:ascii="Tahoma" w:hAnsi="Tahoma" w:cs="Tahoma"/>
                <w:sz w:val="20"/>
                <w:szCs w:val="20"/>
              </w:rPr>
            </w:pPr>
            <w:r w:rsidRPr="00907A7C">
              <w:rPr>
                <w:rFonts w:ascii="Tahoma" w:hAnsi="Tahoma" w:cs="Tahoma"/>
                <w:sz w:val="20"/>
                <w:szCs w:val="20"/>
              </w:rPr>
              <w:t>6</w:t>
            </w:r>
          </w:p>
        </w:tc>
        <w:tc>
          <w:tcPr>
            <w:tcW w:w="5742" w:type="dxa"/>
            <w:vAlign w:val="center"/>
          </w:tcPr>
          <w:p w14:paraId="6C97DAC5" w14:textId="77777777" w:rsidR="00076A2A" w:rsidRPr="00907A7C" w:rsidRDefault="00076A2A" w:rsidP="005456AF">
            <w:pPr>
              <w:spacing w:after="0" w:line="240" w:lineRule="auto"/>
              <w:ind w:left="131"/>
              <w:rPr>
                <w:rFonts w:ascii="Tahoma" w:hAnsi="Tahoma" w:cs="Tahoma"/>
                <w:sz w:val="20"/>
                <w:szCs w:val="20"/>
              </w:rPr>
            </w:pPr>
            <w:r w:rsidRPr="00907A7C">
              <w:rPr>
                <w:rFonts w:ascii="Tahoma" w:hAnsi="Tahoma" w:cs="Tahoma"/>
                <w:sz w:val="20"/>
                <w:szCs w:val="20"/>
              </w:rPr>
              <w:t>Klauzula zaliczki na poczet odszkodowania</w:t>
            </w:r>
          </w:p>
        </w:tc>
        <w:tc>
          <w:tcPr>
            <w:tcW w:w="1340" w:type="dxa"/>
            <w:vAlign w:val="center"/>
          </w:tcPr>
          <w:p w14:paraId="18B0AF3B" w14:textId="77777777" w:rsidR="00076A2A" w:rsidRPr="00907A7C" w:rsidRDefault="00076A2A" w:rsidP="005456AF">
            <w:pPr>
              <w:spacing w:after="0" w:line="240" w:lineRule="auto"/>
              <w:jc w:val="center"/>
              <w:rPr>
                <w:rFonts w:ascii="Tahoma" w:hAnsi="Tahoma" w:cs="Tahoma"/>
                <w:sz w:val="20"/>
                <w:szCs w:val="20"/>
              </w:rPr>
            </w:pPr>
          </w:p>
        </w:tc>
        <w:tc>
          <w:tcPr>
            <w:tcW w:w="1669" w:type="dxa"/>
            <w:vAlign w:val="center"/>
          </w:tcPr>
          <w:p w14:paraId="4D3F210E" w14:textId="0DAED119" w:rsidR="00076A2A" w:rsidRPr="00907A7C" w:rsidRDefault="006C7F80" w:rsidP="005456AF">
            <w:pPr>
              <w:spacing w:after="0" w:line="240" w:lineRule="auto"/>
              <w:jc w:val="center"/>
              <w:rPr>
                <w:rFonts w:ascii="Tahoma" w:hAnsi="Tahoma" w:cs="Tahoma"/>
                <w:sz w:val="20"/>
                <w:szCs w:val="20"/>
              </w:rPr>
            </w:pPr>
            <w:r>
              <w:rPr>
                <w:rFonts w:ascii="Tahoma" w:hAnsi="Tahoma" w:cs="Tahoma"/>
                <w:sz w:val="20"/>
                <w:szCs w:val="20"/>
              </w:rPr>
              <w:t>10</w:t>
            </w:r>
            <w:r w:rsidR="00076A2A" w:rsidRPr="00907A7C">
              <w:rPr>
                <w:rFonts w:ascii="Tahoma" w:hAnsi="Tahoma" w:cs="Tahoma"/>
                <w:sz w:val="20"/>
                <w:szCs w:val="20"/>
              </w:rPr>
              <w:t xml:space="preserve"> pkt</w:t>
            </w:r>
          </w:p>
        </w:tc>
      </w:tr>
      <w:tr w:rsidR="00076A2A" w:rsidRPr="00907A7C" w14:paraId="66BECA7C" w14:textId="77777777" w:rsidTr="005456AF">
        <w:trPr>
          <w:trHeight w:val="413"/>
          <w:jc w:val="center"/>
        </w:trPr>
        <w:tc>
          <w:tcPr>
            <w:tcW w:w="1003" w:type="dxa"/>
            <w:vAlign w:val="center"/>
          </w:tcPr>
          <w:p w14:paraId="0ADC6D3A" w14:textId="77777777" w:rsidR="00076A2A" w:rsidRPr="00907A7C" w:rsidRDefault="00076A2A" w:rsidP="005456AF">
            <w:pPr>
              <w:suppressAutoHyphens/>
              <w:spacing w:after="0" w:line="240" w:lineRule="auto"/>
              <w:jc w:val="center"/>
              <w:rPr>
                <w:rFonts w:ascii="Tahoma" w:hAnsi="Tahoma" w:cs="Tahoma"/>
                <w:sz w:val="20"/>
                <w:szCs w:val="20"/>
              </w:rPr>
            </w:pPr>
            <w:r w:rsidRPr="00907A7C">
              <w:rPr>
                <w:rFonts w:ascii="Tahoma" w:hAnsi="Tahoma" w:cs="Tahoma"/>
                <w:sz w:val="20"/>
                <w:szCs w:val="20"/>
              </w:rPr>
              <w:t>7</w:t>
            </w:r>
          </w:p>
        </w:tc>
        <w:tc>
          <w:tcPr>
            <w:tcW w:w="5742" w:type="dxa"/>
            <w:vAlign w:val="center"/>
          </w:tcPr>
          <w:p w14:paraId="455701AB" w14:textId="77777777" w:rsidR="00076A2A" w:rsidRPr="00907A7C" w:rsidRDefault="00076A2A" w:rsidP="005456AF">
            <w:pPr>
              <w:spacing w:after="0" w:line="240" w:lineRule="auto"/>
              <w:ind w:left="131"/>
              <w:rPr>
                <w:rFonts w:ascii="Tahoma" w:hAnsi="Tahoma" w:cs="Tahoma"/>
                <w:sz w:val="20"/>
                <w:szCs w:val="20"/>
              </w:rPr>
            </w:pPr>
            <w:r w:rsidRPr="00907A7C">
              <w:rPr>
                <w:rFonts w:ascii="Tahoma" w:hAnsi="Tahoma" w:cs="Tahoma"/>
                <w:sz w:val="20"/>
                <w:szCs w:val="20"/>
              </w:rPr>
              <w:t>Klauzula funduszu prewencyjnego</w:t>
            </w:r>
          </w:p>
        </w:tc>
        <w:tc>
          <w:tcPr>
            <w:tcW w:w="1340" w:type="dxa"/>
            <w:vAlign w:val="center"/>
          </w:tcPr>
          <w:p w14:paraId="35E7CE6B" w14:textId="77777777" w:rsidR="00076A2A" w:rsidRPr="00907A7C" w:rsidRDefault="00076A2A" w:rsidP="005456AF">
            <w:pPr>
              <w:spacing w:after="0" w:line="240" w:lineRule="auto"/>
              <w:jc w:val="center"/>
              <w:rPr>
                <w:rFonts w:ascii="Tahoma" w:hAnsi="Tahoma" w:cs="Tahoma"/>
                <w:sz w:val="20"/>
                <w:szCs w:val="20"/>
              </w:rPr>
            </w:pPr>
          </w:p>
        </w:tc>
        <w:tc>
          <w:tcPr>
            <w:tcW w:w="1669" w:type="dxa"/>
            <w:vAlign w:val="center"/>
          </w:tcPr>
          <w:p w14:paraId="18E6BBC9" w14:textId="1F9F36BA" w:rsidR="00076A2A" w:rsidRPr="00907A7C" w:rsidRDefault="00076A2A" w:rsidP="005456AF">
            <w:pPr>
              <w:spacing w:after="0" w:line="240" w:lineRule="auto"/>
              <w:jc w:val="center"/>
              <w:rPr>
                <w:rFonts w:ascii="Tahoma" w:hAnsi="Tahoma" w:cs="Tahoma"/>
                <w:sz w:val="20"/>
                <w:szCs w:val="20"/>
              </w:rPr>
            </w:pPr>
            <w:r w:rsidRPr="00907A7C">
              <w:rPr>
                <w:rFonts w:ascii="Tahoma" w:hAnsi="Tahoma" w:cs="Tahoma"/>
                <w:sz w:val="20"/>
                <w:szCs w:val="20"/>
              </w:rPr>
              <w:t>2</w:t>
            </w:r>
            <w:r w:rsidR="006C7F80">
              <w:rPr>
                <w:rFonts w:ascii="Tahoma" w:hAnsi="Tahoma" w:cs="Tahoma"/>
                <w:sz w:val="20"/>
                <w:szCs w:val="20"/>
              </w:rPr>
              <w:t>4</w:t>
            </w:r>
            <w:r w:rsidRPr="00907A7C">
              <w:rPr>
                <w:rFonts w:ascii="Tahoma" w:hAnsi="Tahoma" w:cs="Tahoma"/>
                <w:sz w:val="20"/>
                <w:szCs w:val="20"/>
              </w:rPr>
              <w:t xml:space="preserve"> pkt</w:t>
            </w:r>
          </w:p>
        </w:tc>
      </w:tr>
      <w:tr w:rsidR="00076A2A" w:rsidRPr="00907A7C" w14:paraId="454FB85A" w14:textId="77777777" w:rsidTr="005456AF">
        <w:trPr>
          <w:trHeight w:val="344"/>
          <w:jc w:val="center"/>
        </w:trPr>
        <w:tc>
          <w:tcPr>
            <w:tcW w:w="1003" w:type="dxa"/>
            <w:vAlign w:val="center"/>
          </w:tcPr>
          <w:p w14:paraId="406AE74A" w14:textId="77777777" w:rsidR="00076A2A" w:rsidRPr="00445E48" w:rsidRDefault="00076A2A" w:rsidP="005456AF">
            <w:pPr>
              <w:suppressAutoHyphens/>
              <w:spacing w:after="0" w:line="240" w:lineRule="auto"/>
              <w:jc w:val="center"/>
              <w:rPr>
                <w:rFonts w:ascii="Tahoma" w:hAnsi="Tahoma" w:cs="Tahoma"/>
                <w:sz w:val="20"/>
                <w:szCs w:val="20"/>
              </w:rPr>
            </w:pPr>
            <w:r w:rsidRPr="00445E48">
              <w:rPr>
                <w:rFonts w:ascii="Tahoma" w:hAnsi="Tahoma" w:cs="Tahoma"/>
                <w:sz w:val="20"/>
                <w:szCs w:val="20"/>
              </w:rPr>
              <w:t>8</w:t>
            </w:r>
          </w:p>
        </w:tc>
        <w:tc>
          <w:tcPr>
            <w:tcW w:w="5742" w:type="dxa"/>
            <w:vAlign w:val="center"/>
          </w:tcPr>
          <w:p w14:paraId="6037DF77" w14:textId="77777777" w:rsidR="00076A2A" w:rsidRPr="00445E48" w:rsidRDefault="00076A2A" w:rsidP="005456AF">
            <w:pPr>
              <w:spacing w:after="0" w:line="240" w:lineRule="auto"/>
              <w:ind w:left="131"/>
              <w:rPr>
                <w:rFonts w:ascii="Tahoma" w:hAnsi="Tahoma" w:cs="Tahoma"/>
                <w:sz w:val="20"/>
                <w:szCs w:val="20"/>
              </w:rPr>
            </w:pPr>
            <w:r w:rsidRPr="00445E48">
              <w:rPr>
                <w:rFonts w:ascii="Tahoma" w:hAnsi="Tahoma" w:cs="Tahoma"/>
                <w:sz w:val="20"/>
                <w:szCs w:val="20"/>
              </w:rPr>
              <w:t>Klauzula gwarantowanej sumy ubezpieczenia</w:t>
            </w:r>
          </w:p>
        </w:tc>
        <w:tc>
          <w:tcPr>
            <w:tcW w:w="1340" w:type="dxa"/>
            <w:vAlign w:val="center"/>
          </w:tcPr>
          <w:p w14:paraId="5A84D369" w14:textId="77777777" w:rsidR="00076A2A" w:rsidRPr="00445E48" w:rsidRDefault="00076A2A" w:rsidP="005456AF">
            <w:pPr>
              <w:spacing w:after="0" w:line="240" w:lineRule="auto"/>
              <w:jc w:val="center"/>
              <w:rPr>
                <w:rFonts w:ascii="Tahoma" w:hAnsi="Tahoma" w:cs="Tahoma"/>
                <w:sz w:val="20"/>
                <w:szCs w:val="20"/>
              </w:rPr>
            </w:pPr>
          </w:p>
        </w:tc>
        <w:tc>
          <w:tcPr>
            <w:tcW w:w="1669" w:type="dxa"/>
            <w:vAlign w:val="center"/>
          </w:tcPr>
          <w:p w14:paraId="34AF54A9" w14:textId="545A4164" w:rsidR="00076A2A" w:rsidRPr="00445E48" w:rsidRDefault="006C7F80" w:rsidP="005456AF">
            <w:pPr>
              <w:spacing w:after="0" w:line="240" w:lineRule="auto"/>
              <w:jc w:val="center"/>
              <w:rPr>
                <w:rFonts w:ascii="Tahoma" w:hAnsi="Tahoma" w:cs="Tahoma"/>
                <w:sz w:val="20"/>
                <w:szCs w:val="20"/>
              </w:rPr>
            </w:pPr>
            <w:r>
              <w:rPr>
                <w:rFonts w:ascii="Tahoma" w:hAnsi="Tahoma" w:cs="Tahoma"/>
                <w:sz w:val="20"/>
                <w:szCs w:val="20"/>
              </w:rPr>
              <w:t>10</w:t>
            </w:r>
            <w:r w:rsidR="00076A2A" w:rsidRPr="00445E48">
              <w:rPr>
                <w:rFonts w:ascii="Tahoma" w:hAnsi="Tahoma" w:cs="Tahoma"/>
                <w:sz w:val="20"/>
                <w:szCs w:val="20"/>
              </w:rPr>
              <w:t xml:space="preserve"> pkt</w:t>
            </w:r>
          </w:p>
        </w:tc>
      </w:tr>
      <w:tr w:rsidR="00076A2A" w:rsidRPr="00907A7C" w14:paraId="1F08CD89" w14:textId="77777777" w:rsidTr="005456AF">
        <w:trPr>
          <w:trHeight w:val="405"/>
          <w:jc w:val="center"/>
        </w:trPr>
        <w:tc>
          <w:tcPr>
            <w:tcW w:w="1003" w:type="dxa"/>
            <w:vAlign w:val="center"/>
          </w:tcPr>
          <w:p w14:paraId="1E60302F" w14:textId="77777777" w:rsidR="00076A2A" w:rsidRPr="00445E48" w:rsidRDefault="00076A2A" w:rsidP="005456AF">
            <w:pPr>
              <w:suppressAutoHyphens/>
              <w:spacing w:after="0" w:line="240" w:lineRule="auto"/>
              <w:jc w:val="center"/>
              <w:rPr>
                <w:rFonts w:ascii="Tahoma" w:hAnsi="Tahoma" w:cs="Tahoma"/>
                <w:sz w:val="20"/>
                <w:szCs w:val="20"/>
              </w:rPr>
            </w:pPr>
            <w:r w:rsidRPr="00445E48">
              <w:rPr>
                <w:rFonts w:ascii="Tahoma" w:hAnsi="Tahoma" w:cs="Tahoma"/>
                <w:sz w:val="20"/>
                <w:szCs w:val="20"/>
              </w:rPr>
              <w:t>9</w:t>
            </w:r>
          </w:p>
        </w:tc>
        <w:tc>
          <w:tcPr>
            <w:tcW w:w="5742" w:type="dxa"/>
            <w:vAlign w:val="center"/>
          </w:tcPr>
          <w:p w14:paraId="6B254C98" w14:textId="77777777" w:rsidR="00076A2A" w:rsidRPr="00445E48" w:rsidRDefault="00076A2A" w:rsidP="005456AF">
            <w:pPr>
              <w:spacing w:after="0" w:line="240" w:lineRule="auto"/>
              <w:ind w:left="131"/>
              <w:rPr>
                <w:rFonts w:ascii="Tahoma" w:hAnsi="Tahoma" w:cs="Tahoma"/>
                <w:sz w:val="20"/>
                <w:szCs w:val="20"/>
              </w:rPr>
            </w:pPr>
            <w:r w:rsidRPr="00445E48">
              <w:rPr>
                <w:rFonts w:ascii="Tahoma" w:hAnsi="Tahoma" w:cs="Tahoma"/>
                <w:sz w:val="20"/>
                <w:szCs w:val="20"/>
              </w:rPr>
              <w:t>Klauzula pokrycia kosztów wymiany zamków i zabezpieczeń</w:t>
            </w:r>
          </w:p>
        </w:tc>
        <w:tc>
          <w:tcPr>
            <w:tcW w:w="1340" w:type="dxa"/>
            <w:vAlign w:val="center"/>
          </w:tcPr>
          <w:p w14:paraId="10F8550A" w14:textId="77777777" w:rsidR="00076A2A" w:rsidRPr="00445E48" w:rsidRDefault="00076A2A" w:rsidP="005456AF">
            <w:pPr>
              <w:spacing w:after="0" w:line="240" w:lineRule="auto"/>
              <w:jc w:val="center"/>
              <w:rPr>
                <w:rFonts w:ascii="Tahoma" w:hAnsi="Tahoma" w:cs="Tahoma"/>
                <w:sz w:val="20"/>
                <w:szCs w:val="20"/>
              </w:rPr>
            </w:pPr>
          </w:p>
        </w:tc>
        <w:tc>
          <w:tcPr>
            <w:tcW w:w="1669" w:type="dxa"/>
            <w:vAlign w:val="center"/>
          </w:tcPr>
          <w:p w14:paraId="21E310D0" w14:textId="120F4A11" w:rsidR="00076A2A" w:rsidRPr="00445E48" w:rsidRDefault="006C7F80" w:rsidP="005456AF">
            <w:pPr>
              <w:spacing w:after="0" w:line="240" w:lineRule="auto"/>
              <w:jc w:val="center"/>
              <w:rPr>
                <w:rFonts w:ascii="Tahoma" w:hAnsi="Tahoma" w:cs="Tahoma"/>
                <w:sz w:val="20"/>
                <w:szCs w:val="20"/>
              </w:rPr>
            </w:pPr>
            <w:r>
              <w:rPr>
                <w:rFonts w:ascii="Tahoma" w:hAnsi="Tahoma" w:cs="Tahoma"/>
                <w:sz w:val="20"/>
                <w:szCs w:val="20"/>
              </w:rPr>
              <w:t>10</w:t>
            </w:r>
            <w:r w:rsidR="00076A2A" w:rsidRPr="00445E48">
              <w:rPr>
                <w:rFonts w:ascii="Tahoma" w:hAnsi="Tahoma" w:cs="Tahoma"/>
                <w:sz w:val="20"/>
                <w:szCs w:val="20"/>
              </w:rPr>
              <w:t xml:space="preserve"> pkt</w:t>
            </w:r>
          </w:p>
        </w:tc>
      </w:tr>
      <w:tr w:rsidR="00076A2A" w:rsidRPr="00907A7C" w14:paraId="1651B830" w14:textId="77777777" w:rsidTr="005456AF">
        <w:trPr>
          <w:trHeight w:val="411"/>
          <w:jc w:val="center"/>
        </w:trPr>
        <w:tc>
          <w:tcPr>
            <w:tcW w:w="1003" w:type="dxa"/>
            <w:vAlign w:val="center"/>
          </w:tcPr>
          <w:p w14:paraId="2FC1CFAC" w14:textId="77777777" w:rsidR="00076A2A" w:rsidRPr="00445E48" w:rsidRDefault="00076A2A" w:rsidP="005456AF">
            <w:pPr>
              <w:suppressAutoHyphens/>
              <w:spacing w:after="0" w:line="240" w:lineRule="auto"/>
              <w:jc w:val="center"/>
              <w:rPr>
                <w:rFonts w:ascii="Tahoma" w:hAnsi="Tahoma" w:cs="Tahoma"/>
                <w:sz w:val="20"/>
                <w:szCs w:val="20"/>
              </w:rPr>
            </w:pPr>
            <w:r w:rsidRPr="00445E48">
              <w:rPr>
                <w:rFonts w:ascii="Tahoma" w:hAnsi="Tahoma" w:cs="Tahoma"/>
                <w:sz w:val="20"/>
                <w:szCs w:val="20"/>
              </w:rPr>
              <w:t>10</w:t>
            </w:r>
          </w:p>
        </w:tc>
        <w:tc>
          <w:tcPr>
            <w:tcW w:w="5742" w:type="dxa"/>
            <w:vAlign w:val="center"/>
          </w:tcPr>
          <w:p w14:paraId="3948B73A" w14:textId="77777777" w:rsidR="00076A2A" w:rsidRPr="00445E48" w:rsidRDefault="00076A2A" w:rsidP="005456AF">
            <w:pPr>
              <w:spacing w:after="0" w:line="240" w:lineRule="auto"/>
              <w:ind w:left="131"/>
              <w:rPr>
                <w:rFonts w:ascii="Tahoma" w:hAnsi="Tahoma" w:cs="Tahoma"/>
                <w:sz w:val="20"/>
                <w:szCs w:val="20"/>
              </w:rPr>
            </w:pPr>
            <w:r w:rsidRPr="00445E48">
              <w:rPr>
                <w:rFonts w:ascii="Tahoma" w:hAnsi="Tahoma" w:cs="Tahoma"/>
                <w:sz w:val="20"/>
                <w:szCs w:val="20"/>
              </w:rPr>
              <w:t>Klauzula zmiany definicji szkody całkowitej</w:t>
            </w:r>
          </w:p>
        </w:tc>
        <w:tc>
          <w:tcPr>
            <w:tcW w:w="1340" w:type="dxa"/>
            <w:vAlign w:val="center"/>
          </w:tcPr>
          <w:p w14:paraId="35A9F953" w14:textId="77777777" w:rsidR="00076A2A" w:rsidRPr="00445E48" w:rsidRDefault="00076A2A" w:rsidP="005456AF">
            <w:pPr>
              <w:spacing w:after="0" w:line="240" w:lineRule="auto"/>
              <w:jc w:val="center"/>
              <w:rPr>
                <w:rFonts w:ascii="Tahoma" w:hAnsi="Tahoma" w:cs="Tahoma"/>
                <w:sz w:val="20"/>
                <w:szCs w:val="20"/>
              </w:rPr>
            </w:pPr>
          </w:p>
        </w:tc>
        <w:tc>
          <w:tcPr>
            <w:tcW w:w="1669" w:type="dxa"/>
            <w:vAlign w:val="center"/>
          </w:tcPr>
          <w:p w14:paraId="54CEA30B" w14:textId="40333634" w:rsidR="00076A2A" w:rsidRPr="00445E48" w:rsidRDefault="006C7F80" w:rsidP="005456AF">
            <w:pPr>
              <w:spacing w:after="0" w:line="240" w:lineRule="auto"/>
              <w:jc w:val="center"/>
              <w:rPr>
                <w:rFonts w:ascii="Tahoma" w:hAnsi="Tahoma" w:cs="Tahoma"/>
                <w:sz w:val="20"/>
                <w:szCs w:val="20"/>
              </w:rPr>
            </w:pPr>
            <w:r>
              <w:rPr>
                <w:rFonts w:ascii="Tahoma" w:hAnsi="Tahoma" w:cs="Tahoma"/>
                <w:sz w:val="20"/>
                <w:szCs w:val="20"/>
              </w:rPr>
              <w:t>12</w:t>
            </w:r>
            <w:r w:rsidR="00076A2A" w:rsidRPr="00445E48">
              <w:rPr>
                <w:rFonts w:ascii="Tahoma" w:hAnsi="Tahoma" w:cs="Tahoma"/>
                <w:sz w:val="20"/>
                <w:szCs w:val="20"/>
              </w:rPr>
              <w:t xml:space="preserve"> pkt</w:t>
            </w:r>
          </w:p>
        </w:tc>
      </w:tr>
      <w:tr w:rsidR="00076A2A" w:rsidRPr="00907A7C" w14:paraId="3BEC1570" w14:textId="77777777" w:rsidTr="005456AF">
        <w:trPr>
          <w:trHeight w:val="411"/>
          <w:jc w:val="center"/>
        </w:trPr>
        <w:tc>
          <w:tcPr>
            <w:tcW w:w="1003" w:type="dxa"/>
            <w:vAlign w:val="center"/>
          </w:tcPr>
          <w:p w14:paraId="5813BF16" w14:textId="77777777" w:rsidR="00076A2A" w:rsidRPr="00445E48" w:rsidRDefault="00076A2A" w:rsidP="005456AF">
            <w:pPr>
              <w:suppressAutoHyphens/>
              <w:spacing w:after="0" w:line="240" w:lineRule="auto"/>
              <w:jc w:val="center"/>
              <w:rPr>
                <w:rFonts w:ascii="Tahoma" w:hAnsi="Tahoma" w:cs="Tahoma"/>
                <w:sz w:val="20"/>
                <w:szCs w:val="20"/>
              </w:rPr>
            </w:pPr>
            <w:r w:rsidRPr="00445E48">
              <w:rPr>
                <w:rFonts w:ascii="Tahoma" w:hAnsi="Tahoma" w:cs="Tahoma"/>
                <w:sz w:val="20"/>
                <w:szCs w:val="20"/>
              </w:rPr>
              <w:t>11</w:t>
            </w:r>
          </w:p>
        </w:tc>
        <w:tc>
          <w:tcPr>
            <w:tcW w:w="5742" w:type="dxa"/>
            <w:vAlign w:val="center"/>
          </w:tcPr>
          <w:p w14:paraId="08968AEF" w14:textId="77777777" w:rsidR="00076A2A" w:rsidRPr="00445E48" w:rsidRDefault="00076A2A" w:rsidP="005456AF">
            <w:pPr>
              <w:spacing w:after="0" w:line="240" w:lineRule="auto"/>
              <w:ind w:left="131"/>
              <w:rPr>
                <w:rFonts w:ascii="Tahoma" w:hAnsi="Tahoma" w:cs="Tahoma"/>
                <w:sz w:val="20"/>
                <w:szCs w:val="20"/>
              </w:rPr>
            </w:pPr>
            <w:r w:rsidRPr="00445E48">
              <w:rPr>
                <w:rFonts w:ascii="Tahoma" w:hAnsi="Tahoma" w:cs="Tahoma"/>
                <w:sz w:val="20"/>
                <w:szCs w:val="20"/>
              </w:rPr>
              <w:t>Klauzula odpowiedzialności dla szkód kradzieżowych</w:t>
            </w:r>
          </w:p>
        </w:tc>
        <w:tc>
          <w:tcPr>
            <w:tcW w:w="1340" w:type="dxa"/>
            <w:vAlign w:val="center"/>
          </w:tcPr>
          <w:p w14:paraId="125CA16F" w14:textId="77777777" w:rsidR="00076A2A" w:rsidRPr="00445E48" w:rsidRDefault="00076A2A" w:rsidP="005456AF">
            <w:pPr>
              <w:spacing w:after="0" w:line="240" w:lineRule="auto"/>
              <w:jc w:val="center"/>
              <w:rPr>
                <w:rFonts w:ascii="Tahoma" w:hAnsi="Tahoma" w:cs="Tahoma"/>
                <w:sz w:val="20"/>
                <w:szCs w:val="20"/>
              </w:rPr>
            </w:pPr>
          </w:p>
        </w:tc>
        <w:tc>
          <w:tcPr>
            <w:tcW w:w="1669" w:type="dxa"/>
            <w:vAlign w:val="center"/>
          </w:tcPr>
          <w:p w14:paraId="06A9D20E" w14:textId="6B31559F" w:rsidR="00076A2A" w:rsidRPr="00445E48" w:rsidRDefault="006C7F80" w:rsidP="005456AF">
            <w:pPr>
              <w:spacing w:after="0" w:line="240" w:lineRule="auto"/>
              <w:jc w:val="center"/>
              <w:rPr>
                <w:rFonts w:ascii="Tahoma" w:hAnsi="Tahoma" w:cs="Tahoma"/>
                <w:sz w:val="20"/>
                <w:szCs w:val="20"/>
              </w:rPr>
            </w:pPr>
            <w:r>
              <w:rPr>
                <w:rFonts w:ascii="Tahoma" w:hAnsi="Tahoma" w:cs="Tahoma"/>
                <w:sz w:val="20"/>
                <w:szCs w:val="20"/>
              </w:rPr>
              <w:t>12</w:t>
            </w:r>
            <w:r w:rsidR="00076A2A" w:rsidRPr="00445E48">
              <w:rPr>
                <w:rFonts w:ascii="Tahoma" w:hAnsi="Tahoma" w:cs="Tahoma"/>
                <w:sz w:val="20"/>
                <w:szCs w:val="20"/>
              </w:rPr>
              <w:t xml:space="preserve"> pkt</w:t>
            </w:r>
          </w:p>
        </w:tc>
      </w:tr>
      <w:tr w:rsidR="00076A2A" w:rsidRPr="00907A7C" w14:paraId="3BED8081" w14:textId="77777777" w:rsidTr="005456AF">
        <w:trPr>
          <w:trHeight w:val="411"/>
          <w:jc w:val="center"/>
        </w:trPr>
        <w:tc>
          <w:tcPr>
            <w:tcW w:w="1003" w:type="dxa"/>
            <w:vAlign w:val="center"/>
          </w:tcPr>
          <w:p w14:paraId="6AFF45EC" w14:textId="77777777" w:rsidR="00076A2A" w:rsidRPr="00445E48" w:rsidRDefault="00076A2A" w:rsidP="005456AF">
            <w:pPr>
              <w:suppressAutoHyphens/>
              <w:spacing w:after="0" w:line="240" w:lineRule="auto"/>
              <w:jc w:val="center"/>
              <w:rPr>
                <w:rFonts w:ascii="Tahoma" w:hAnsi="Tahoma" w:cs="Tahoma"/>
                <w:sz w:val="20"/>
                <w:szCs w:val="20"/>
              </w:rPr>
            </w:pPr>
            <w:r w:rsidRPr="00445E48">
              <w:rPr>
                <w:rFonts w:ascii="Tahoma" w:hAnsi="Tahoma" w:cs="Tahoma"/>
                <w:sz w:val="20"/>
                <w:szCs w:val="20"/>
              </w:rPr>
              <w:t>12</w:t>
            </w:r>
          </w:p>
        </w:tc>
        <w:tc>
          <w:tcPr>
            <w:tcW w:w="5742" w:type="dxa"/>
            <w:vAlign w:val="center"/>
          </w:tcPr>
          <w:p w14:paraId="5E2A5F93" w14:textId="77777777" w:rsidR="00076A2A" w:rsidRPr="00445E48" w:rsidRDefault="00076A2A" w:rsidP="005456AF">
            <w:pPr>
              <w:spacing w:after="0" w:line="240" w:lineRule="auto"/>
              <w:ind w:left="131"/>
              <w:rPr>
                <w:rFonts w:ascii="Tahoma" w:hAnsi="Tahoma" w:cs="Tahoma"/>
                <w:sz w:val="20"/>
                <w:szCs w:val="20"/>
              </w:rPr>
            </w:pPr>
            <w:r w:rsidRPr="00445E48">
              <w:rPr>
                <w:rFonts w:ascii="Tahoma" w:hAnsi="Tahoma" w:cs="Tahoma"/>
                <w:sz w:val="20"/>
                <w:szCs w:val="20"/>
              </w:rPr>
              <w:t>Klauzula zabezpieczeń dla nowo nabytych pojazdów</w:t>
            </w:r>
          </w:p>
        </w:tc>
        <w:tc>
          <w:tcPr>
            <w:tcW w:w="1340" w:type="dxa"/>
            <w:vAlign w:val="center"/>
          </w:tcPr>
          <w:p w14:paraId="1AA17986" w14:textId="77777777" w:rsidR="00076A2A" w:rsidRPr="00445E48" w:rsidRDefault="00076A2A" w:rsidP="005456AF">
            <w:pPr>
              <w:spacing w:after="0" w:line="240" w:lineRule="auto"/>
              <w:jc w:val="center"/>
              <w:rPr>
                <w:rFonts w:ascii="Tahoma" w:hAnsi="Tahoma" w:cs="Tahoma"/>
                <w:sz w:val="20"/>
                <w:szCs w:val="20"/>
              </w:rPr>
            </w:pPr>
          </w:p>
        </w:tc>
        <w:tc>
          <w:tcPr>
            <w:tcW w:w="1669" w:type="dxa"/>
            <w:vAlign w:val="center"/>
          </w:tcPr>
          <w:p w14:paraId="3FBFCB78" w14:textId="7296A13A" w:rsidR="00076A2A" w:rsidRPr="00445E48" w:rsidRDefault="006C7F80" w:rsidP="005456AF">
            <w:pPr>
              <w:spacing w:after="0" w:line="240" w:lineRule="auto"/>
              <w:jc w:val="center"/>
              <w:rPr>
                <w:rFonts w:ascii="Tahoma" w:hAnsi="Tahoma" w:cs="Tahoma"/>
                <w:sz w:val="20"/>
                <w:szCs w:val="20"/>
              </w:rPr>
            </w:pPr>
            <w:r>
              <w:rPr>
                <w:rFonts w:ascii="Tahoma" w:hAnsi="Tahoma" w:cs="Tahoma"/>
                <w:sz w:val="20"/>
                <w:szCs w:val="20"/>
              </w:rPr>
              <w:t>10</w:t>
            </w:r>
            <w:r w:rsidR="00076A2A" w:rsidRPr="00445E48">
              <w:rPr>
                <w:rFonts w:ascii="Tahoma" w:hAnsi="Tahoma" w:cs="Tahoma"/>
                <w:sz w:val="20"/>
                <w:szCs w:val="20"/>
              </w:rPr>
              <w:t xml:space="preserve"> pkt</w:t>
            </w:r>
          </w:p>
        </w:tc>
      </w:tr>
      <w:tr w:rsidR="00445E48" w:rsidRPr="00445E48" w14:paraId="1F5A0D55" w14:textId="77777777" w:rsidTr="005456AF">
        <w:trPr>
          <w:trHeight w:val="411"/>
          <w:jc w:val="center"/>
        </w:trPr>
        <w:tc>
          <w:tcPr>
            <w:tcW w:w="1003" w:type="dxa"/>
            <w:vAlign w:val="center"/>
          </w:tcPr>
          <w:p w14:paraId="7ECE5D39" w14:textId="1B1E9F08" w:rsidR="00445E48" w:rsidRPr="00445E48" w:rsidRDefault="00445E48" w:rsidP="005456AF">
            <w:pPr>
              <w:suppressAutoHyphens/>
              <w:spacing w:after="0" w:line="240" w:lineRule="auto"/>
              <w:jc w:val="center"/>
              <w:rPr>
                <w:rFonts w:ascii="Tahoma" w:hAnsi="Tahoma" w:cs="Tahoma"/>
                <w:sz w:val="20"/>
                <w:szCs w:val="20"/>
              </w:rPr>
            </w:pPr>
            <w:r w:rsidRPr="00445E48">
              <w:rPr>
                <w:rFonts w:ascii="Tahoma" w:hAnsi="Tahoma" w:cs="Tahoma"/>
                <w:sz w:val="20"/>
                <w:szCs w:val="20"/>
              </w:rPr>
              <w:t>1</w:t>
            </w:r>
            <w:r w:rsidR="00AE4F32">
              <w:rPr>
                <w:rFonts w:ascii="Tahoma" w:hAnsi="Tahoma" w:cs="Tahoma"/>
                <w:sz w:val="20"/>
                <w:szCs w:val="20"/>
              </w:rPr>
              <w:t>3</w:t>
            </w:r>
          </w:p>
        </w:tc>
        <w:tc>
          <w:tcPr>
            <w:tcW w:w="5742" w:type="dxa"/>
            <w:vAlign w:val="center"/>
          </w:tcPr>
          <w:p w14:paraId="4DDB4466" w14:textId="10437B2E" w:rsidR="00445E48" w:rsidRPr="00445E48" w:rsidRDefault="00445E48" w:rsidP="00445E48">
            <w:pPr>
              <w:tabs>
                <w:tab w:val="left" w:pos="129"/>
              </w:tabs>
              <w:suppressAutoHyphens/>
              <w:spacing w:after="0" w:line="240" w:lineRule="auto"/>
              <w:ind w:left="-12" w:hanging="993"/>
              <w:jc w:val="center"/>
              <w:rPr>
                <w:rFonts w:ascii="Tahoma" w:hAnsi="Tahoma" w:cs="Tahoma"/>
                <w:sz w:val="20"/>
                <w:szCs w:val="20"/>
              </w:rPr>
            </w:pPr>
            <w:r w:rsidRPr="00445E48">
              <w:rPr>
                <w:rFonts w:ascii="Tahoma" w:hAnsi="Tahoma" w:cs="Tahoma"/>
                <w:sz w:val="20"/>
                <w:szCs w:val="20"/>
              </w:rPr>
              <w:t>Klauzula zwiększenia wartości rynkowej pojazdu</w:t>
            </w:r>
          </w:p>
        </w:tc>
        <w:tc>
          <w:tcPr>
            <w:tcW w:w="1340" w:type="dxa"/>
            <w:vAlign w:val="center"/>
          </w:tcPr>
          <w:p w14:paraId="6FDBDE16" w14:textId="77777777" w:rsidR="00445E48" w:rsidRPr="00445E48" w:rsidRDefault="00445E48" w:rsidP="00445E48">
            <w:pPr>
              <w:suppressAutoHyphens/>
              <w:spacing w:after="0" w:line="240" w:lineRule="auto"/>
              <w:jc w:val="center"/>
              <w:rPr>
                <w:rFonts w:ascii="Tahoma" w:hAnsi="Tahoma" w:cs="Tahoma"/>
                <w:sz w:val="20"/>
                <w:szCs w:val="20"/>
                <w:highlight w:val="lightGray"/>
              </w:rPr>
            </w:pPr>
          </w:p>
        </w:tc>
        <w:tc>
          <w:tcPr>
            <w:tcW w:w="1669" w:type="dxa"/>
            <w:vAlign w:val="center"/>
          </w:tcPr>
          <w:p w14:paraId="60E3D472" w14:textId="27679046" w:rsidR="00445E48" w:rsidRPr="00445E48" w:rsidRDefault="006C7F80" w:rsidP="00445E48">
            <w:pPr>
              <w:suppressAutoHyphens/>
              <w:spacing w:after="0" w:line="240" w:lineRule="auto"/>
              <w:jc w:val="center"/>
              <w:rPr>
                <w:rFonts w:ascii="Tahoma" w:hAnsi="Tahoma" w:cs="Tahoma"/>
                <w:sz w:val="20"/>
                <w:szCs w:val="20"/>
                <w:highlight w:val="lightGray"/>
              </w:rPr>
            </w:pPr>
            <w:r>
              <w:rPr>
                <w:rFonts w:ascii="Tahoma" w:hAnsi="Tahoma" w:cs="Tahoma"/>
                <w:sz w:val="20"/>
                <w:szCs w:val="20"/>
              </w:rPr>
              <w:t>12</w:t>
            </w:r>
            <w:r w:rsidR="00445E48" w:rsidRPr="00445E48">
              <w:rPr>
                <w:rFonts w:ascii="Tahoma" w:hAnsi="Tahoma" w:cs="Tahoma"/>
                <w:sz w:val="20"/>
                <w:szCs w:val="20"/>
              </w:rPr>
              <w:t xml:space="preserve"> pkt</w:t>
            </w:r>
          </w:p>
        </w:tc>
      </w:tr>
    </w:tbl>
    <w:p w14:paraId="6234F44E" w14:textId="77777777" w:rsidR="00671B6D" w:rsidRPr="00AD5E17" w:rsidRDefault="00671B6D" w:rsidP="00671B6D">
      <w:pPr>
        <w:spacing w:after="0" w:line="240" w:lineRule="auto"/>
        <w:ind w:left="60"/>
        <w:jc w:val="both"/>
        <w:rPr>
          <w:rFonts w:ascii="Tahoma" w:hAnsi="Tahoma" w:cs="Tahoma"/>
          <w:position w:val="-4"/>
          <w:sz w:val="20"/>
          <w:szCs w:val="20"/>
        </w:rPr>
      </w:pPr>
      <w:r w:rsidRPr="00445E48">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AD5E17" w:rsidRDefault="00671B6D" w:rsidP="00671B6D">
      <w:pPr>
        <w:spacing w:after="0" w:line="240" w:lineRule="auto"/>
        <w:ind w:left="709" w:hanging="360"/>
        <w:rPr>
          <w:rFonts w:ascii="Tahoma" w:hAnsi="Tahoma" w:cs="Tahoma"/>
          <w:sz w:val="20"/>
          <w:szCs w:val="20"/>
          <w:highlight w:val="green"/>
        </w:rPr>
      </w:pPr>
    </w:p>
    <w:p w14:paraId="69B01103" w14:textId="77777777" w:rsidR="00671B6D" w:rsidRPr="00445E48" w:rsidRDefault="00671B6D" w:rsidP="00445E48">
      <w:pPr>
        <w:tabs>
          <w:tab w:val="left" w:pos="426"/>
        </w:tabs>
        <w:spacing w:after="0" w:line="240" w:lineRule="auto"/>
        <w:rPr>
          <w:rFonts w:ascii="Tahoma" w:hAnsi="Tahoma" w:cs="Tahoma"/>
          <w:sz w:val="20"/>
          <w:szCs w:val="20"/>
        </w:rPr>
      </w:pPr>
      <w:r w:rsidRPr="00445E48">
        <w:rPr>
          <w:rFonts w:ascii="Tahoma" w:hAnsi="Tahoma" w:cs="Tahoma"/>
          <w:sz w:val="20"/>
          <w:szCs w:val="20"/>
        </w:rPr>
        <w:t>Oświadczenie dotyczące wszystkich części Zamówienia:</w:t>
      </w:r>
    </w:p>
    <w:p w14:paraId="5186F916" w14:textId="77777777" w:rsidR="00172173" w:rsidRPr="00445E48" w:rsidRDefault="00172173" w:rsidP="00105407">
      <w:pPr>
        <w:numPr>
          <w:ilvl w:val="0"/>
          <w:numId w:val="19"/>
        </w:numPr>
        <w:tabs>
          <w:tab w:val="left" w:pos="426"/>
        </w:tabs>
        <w:spacing w:after="0" w:line="240" w:lineRule="auto"/>
        <w:ind w:left="0" w:firstLine="0"/>
        <w:jc w:val="both"/>
        <w:rPr>
          <w:rFonts w:ascii="Tahoma" w:hAnsi="Tahoma" w:cs="Tahoma"/>
          <w:sz w:val="20"/>
          <w:szCs w:val="20"/>
        </w:rPr>
      </w:pPr>
      <w:bookmarkStart w:id="38" w:name="_Hlk124150269"/>
      <w:r w:rsidRPr="00445E48">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8"/>
    <w:p w14:paraId="13DD1A2C" w14:textId="77777777" w:rsidR="00671B6D" w:rsidRPr="00445E48" w:rsidRDefault="00671B6D" w:rsidP="00105407">
      <w:pPr>
        <w:numPr>
          <w:ilvl w:val="0"/>
          <w:numId w:val="19"/>
        </w:numPr>
        <w:tabs>
          <w:tab w:val="left" w:pos="426"/>
        </w:tabs>
        <w:spacing w:after="0" w:line="240" w:lineRule="auto"/>
        <w:ind w:left="0" w:firstLine="0"/>
        <w:jc w:val="both"/>
        <w:rPr>
          <w:rFonts w:ascii="Tahoma" w:hAnsi="Tahoma" w:cs="Tahoma"/>
          <w:sz w:val="20"/>
          <w:szCs w:val="20"/>
        </w:rPr>
      </w:pPr>
      <w:r w:rsidRPr="00445E48">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445E48" w:rsidRDefault="00671B6D" w:rsidP="00105407">
      <w:pPr>
        <w:numPr>
          <w:ilvl w:val="0"/>
          <w:numId w:val="19"/>
        </w:numPr>
        <w:tabs>
          <w:tab w:val="left" w:pos="426"/>
        </w:tabs>
        <w:spacing w:after="0" w:line="240" w:lineRule="auto"/>
        <w:ind w:left="0" w:firstLine="0"/>
        <w:jc w:val="both"/>
        <w:rPr>
          <w:rFonts w:ascii="Tahoma" w:hAnsi="Tahoma" w:cs="Tahoma"/>
          <w:sz w:val="20"/>
          <w:szCs w:val="20"/>
        </w:rPr>
      </w:pPr>
      <w:bookmarkStart w:id="39" w:name="_Hlk62075828"/>
      <w:r w:rsidRPr="00445E48">
        <w:rPr>
          <w:rFonts w:ascii="Tahoma" w:hAnsi="Tahoma" w:cs="Tahoma"/>
          <w:sz w:val="20"/>
          <w:szCs w:val="20"/>
        </w:rPr>
        <w:lastRenderedPageBreak/>
        <w:t>Oświadczamy, że akceptujemy zawarte w warunkach umownych SWZ zaproponowane przez Zamawiającego warunki płatności.</w:t>
      </w:r>
    </w:p>
    <w:bookmarkEnd w:id="39"/>
    <w:p w14:paraId="286527D4" w14:textId="22350B3A" w:rsidR="00671B6D" w:rsidRPr="00445E48" w:rsidRDefault="00671B6D" w:rsidP="00105407">
      <w:pPr>
        <w:numPr>
          <w:ilvl w:val="0"/>
          <w:numId w:val="19"/>
        </w:numPr>
        <w:tabs>
          <w:tab w:val="left" w:pos="426"/>
        </w:tabs>
        <w:spacing w:after="0" w:line="240" w:lineRule="auto"/>
        <w:ind w:left="0" w:firstLine="0"/>
        <w:jc w:val="both"/>
        <w:rPr>
          <w:rFonts w:ascii="Tahoma" w:hAnsi="Tahoma" w:cs="Tahoma"/>
          <w:sz w:val="20"/>
          <w:szCs w:val="20"/>
        </w:rPr>
      </w:pPr>
      <w:r w:rsidRPr="00445E48">
        <w:rPr>
          <w:rFonts w:ascii="Tahoma" w:hAnsi="Tahoma" w:cs="Tahoma"/>
          <w:sz w:val="20"/>
          <w:szCs w:val="20"/>
        </w:rPr>
        <w:t>Oświadczamy, że usługa ubezpieczenia zwolniona jest z podatku VAT zgodnie z art. 43 ust. 1 pkt 37 Ustawy z dnia 11 marca 2004 o podatku od towarów i usług (</w:t>
      </w:r>
      <w:r w:rsidR="00F13194" w:rsidRPr="00445E48">
        <w:rPr>
          <w:rFonts w:ascii="Tahoma" w:hAnsi="Tahoma" w:cs="Tahoma"/>
          <w:sz w:val="20"/>
          <w:szCs w:val="20"/>
        </w:rPr>
        <w:t>Dz.U. z 202</w:t>
      </w:r>
      <w:r w:rsidR="001B550B" w:rsidRPr="00445E48">
        <w:rPr>
          <w:rFonts w:ascii="Tahoma" w:hAnsi="Tahoma" w:cs="Tahoma"/>
          <w:sz w:val="20"/>
          <w:szCs w:val="20"/>
        </w:rPr>
        <w:t>2</w:t>
      </w:r>
      <w:r w:rsidR="00F13194" w:rsidRPr="00445E48">
        <w:rPr>
          <w:rFonts w:ascii="Tahoma" w:hAnsi="Tahoma" w:cs="Tahoma"/>
          <w:sz w:val="20"/>
          <w:szCs w:val="20"/>
        </w:rPr>
        <w:t xml:space="preserve"> r., poz. </w:t>
      </w:r>
      <w:r w:rsidR="001B550B" w:rsidRPr="00445E48">
        <w:rPr>
          <w:rFonts w:ascii="Tahoma" w:hAnsi="Tahoma" w:cs="Tahoma"/>
          <w:sz w:val="20"/>
          <w:szCs w:val="20"/>
        </w:rPr>
        <w:t>931</w:t>
      </w:r>
      <w:r w:rsidR="00F13194" w:rsidRPr="00445E48">
        <w:rPr>
          <w:rFonts w:ascii="Tahoma" w:hAnsi="Tahoma" w:cs="Tahoma"/>
          <w:sz w:val="20"/>
          <w:szCs w:val="20"/>
        </w:rPr>
        <w:t xml:space="preserve"> </w:t>
      </w:r>
      <w:r w:rsidRPr="00445E48">
        <w:rPr>
          <w:rFonts w:ascii="Tahoma" w:hAnsi="Tahoma" w:cs="Tahoma"/>
          <w:sz w:val="20"/>
          <w:szCs w:val="20"/>
        </w:rPr>
        <w:t xml:space="preserve">z </w:t>
      </w:r>
      <w:proofErr w:type="spellStart"/>
      <w:r w:rsidRPr="00445E48">
        <w:rPr>
          <w:rFonts w:ascii="Tahoma" w:hAnsi="Tahoma" w:cs="Tahoma"/>
          <w:sz w:val="20"/>
          <w:szCs w:val="20"/>
        </w:rPr>
        <w:t>późn</w:t>
      </w:r>
      <w:proofErr w:type="spellEnd"/>
      <w:r w:rsidRPr="00445E48">
        <w:rPr>
          <w:rFonts w:ascii="Tahoma" w:hAnsi="Tahoma" w:cs="Tahoma"/>
          <w:sz w:val="20"/>
          <w:szCs w:val="20"/>
        </w:rPr>
        <w:t>. zm.).</w:t>
      </w:r>
    </w:p>
    <w:p w14:paraId="4BB5B194" w14:textId="77777777" w:rsidR="00671B6D" w:rsidRPr="00445E48" w:rsidRDefault="00671B6D" w:rsidP="00105407">
      <w:pPr>
        <w:numPr>
          <w:ilvl w:val="0"/>
          <w:numId w:val="19"/>
        </w:numPr>
        <w:tabs>
          <w:tab w:val="left" w:pos="426"/>
        </w:tabs>
        <w:spacing w:after="0" w:line="240" w:lineRule="auto"/>
        <w:ind w:left="0" w:firstLine="0"/>
        <w:jc w:val="both"/>
        <w:rPr>
          <w:rFonts w:ascii="Tahoma" w:hAnsi="Tahoma" w:cs="Tahoma"/>
          <w:sz w:val="20"/>
          <w:szCs w:val="20"/>
        </w:rPr>
      </w:pPr>
      <w:r w:rsidRPr="00445E48">
        <w:rPr>
          <w:rFonts w:ascii="Tahoma" w:hAnsi="Tahoma" w:cs="Tahoma"/>
          <w:sz w:val="20"/>
          <w:szCs w:val="20"/>
        </w:rPr>
        <w:t>Oświadczamy, że zapoznaliśmy się i akceptujemy projektowane postanowienia umowy określone w SWZ</w:t>
      </w:r>
      <w:r w:rsidRPr="00445E48">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445E48" w:rsidRDefault="00671B6D" w:rsidP="00105407">
      <w:pPr>
        <w:numPr>
          <w:ilvl w:val="0"/>
          <w:numId w:val="19"/>
        </w:numPr>
        <w:tabs>
          <w:tab w:val="left" w:pos="426"/>
        </w:tabs>
        <w:spacing w:after="0" w:line="240" w:lineRule="auto"/>
        <w:ind w:left="0" w:firstLine="0"/>
        <w:jc w:val="both"/>
        <w:rPr>
          <w:rFonts w:ascii="Tahoma" w:hAnsi="Tahoma" w:cs="Tahoma"/>
          <w:sz w:val="20"/>
          <w:szCs w:val="20"/>
        </w:rPr>
      </w:pPr>
      <w:bookmarkStart w:id="40" w:name="_Hlk62075989"/>
      <w:r w:rsidRPr="00445E48">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445E48">
        <w:rPr>
          <w:rFonts w:ascii="Tahoma" w:hAnsi="Tahoma" w:cs="Tahoma"/>
          <w:i/>
          <w:sz w:val="20"/>
          <w:szCs w:val="20"/>
        </w:rPr>
        <w:t>/wypełniają Wykonawcy, którzy deklarują taki zamiar/: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C7F80">
        <w:trPr>
          <w:jc w:val="center"/>
        </w:trPr>
        <w:tc>
          <w:tcPr>
            <w:tcW w:w="582"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C7F80">
        <w:trPr>
          <w:jc w:val="center"/>
        </w:trPr>
        <w:tc>
          <w:tcPr>
            <w:tcW w:w="582"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C7F80">
        <w:trPr>
          <w:jc w:val="center"/>
        </w:trPr>
        <w:tc>
          <w:tcPr>
            <w:tcW w:w="582"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tbl>
    <w:bookmarkEnd w:id="40"/>
    <w:p w14:paraId="478D5B80" w14:textId="2D15A2D3" w:rsidR="00671B6D" w:rsidRPr="00172173" w:rsidRDefault="00671B6D" w:rsidP="00105407">
      <w:pPr>
        <w:numPr>
          <w:ilvl w:val="0"/>
          <w:numId w:val="19"/>
        </w:numPr>
        <w:tabs>
          <w:tab w:val="clear" w:pos="720"/>
          <w:tab w:val="num" w:pos="426"/>
        </w:tabs>
        <w:spacing w:after="0" w:line="240" w:lineRule="auto"/>
        <w:ind w:left="0" w:firstLine="0"/>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2021 r. poz</w:t>
      </w:r>
      <w:r w:rsidR="00F13194" w:rsidRPr="00172173">
        <w:rPr>
          <w:rFonts w:ascii="Tahoma" w:hAnsi="Tahoma" w:cs="Tahoma"/>
          <w:sz w:val="20"/>
          <w:szCs w:val="20"/>
        </w:rPr>
        <w:t>. 1130</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105407">
      <w:pPr>
        <w:numPr>
          <w:ilvl w:val="0"/>
          <w:numId w:val="19"/>
        </w:numPr>
        <w:tabs>
          <w:tab w:val="clear" w:pos="720"/>
          <w:tab w:val="num" w:pos="426"/>
        </w:tabs>
        <w:spacing w:after="0" w:line="240" w:lineRule="auto"/>
        <w:ind w:left="0" w:firstLine="0"/>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541AB26B" w:rsidR="00671B6D" w:rsidRDefault="00671B6D" w:rsidP="00105407">
      <w:pPr>
        <w:numPr>
          <w:ilvl w:val="0"/>
          <w:numId w:val="19"/>
        </w:numPr>
        <w:tabs>
          <w:tab w:val="clear" w:pos="720"/>
          <w:tab w:val="num" w:pos="426"/>
        </w:tabs>
        <w:spacing w:after="0" w:line="240" w:lineRule="auto"/>
        <w:ind w:left="0" w:firstLine="0"/>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5354"/>
      </w:tblGrid>
      <w:tr w:rsidR="00671B6D" w:rsidRPr="00AD5E17" w14:paraId="195BA685" w14:textId="77777777" w:rsidTr="00445E48">
        <w:tc>
          <w:tcPr>
            <w:tcW w:w="4710" w:type="dxa"/>
            <w:shd w:val="clear" w:color="auto" w:fill="auto"/>
            <w:vAlign w:val="center"/>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5354" w:type="dxa"/>
            <w:shd w:val="clear" w:color="auto" w:fill="auto"/>
            <w:vAlign w:val="center"/>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445E48">
        <w:tc>
          <w:tcPr>
            <w:tcW w:w="10064" w:type="dxa"/>
            <w:gridSpan w:val="2"/>
            <w:shd w:val="clear" w:color="auto" w:fill="auto"/>
          </w:tcPr>
          <w:p w14:paraId="6C0FEEF7" w14:textId="77777777" w:rsidR="00671B6D" w:rsidRPr="00445E48" w:rsidRDefault="00671B6D" w:rsidP="00642507">
            <w:pPr>
              <w:spacing w:after="0" w:line="240" w:lineRule="auto"/>
              <w:jc w:val="center"/>
              <w:rPr>
                <w:rFonts w:ascii="Tahoma" w:hAnsi="Tahoma" w:cs="Tahoma"/>
                <w:b/>
                <w:sz w:val="20"/>
                <w:szCs w:val="20"/>
              </w:rPr>
            </w:pPr>
            <w:r w:rsidRPr="00445E48">
              <w:rPr>
                <w:rFonts w:ascii="Tahoma" w:hAnsi="Tahoma" w:cs="Tahoma"/>
                <w:b/>
                <w:sz w:val="20"/>
                <w:szCs w:val="20"/>
              </w:rPr>
              <w:t>Część I zamówienia</w:t>
            </w:r>
          </w:p>
        </w:tc>
      </w:tr>
      <w:tr w:rsidR="00671B6D" w:rsidRPr="00AD5E17" w14:paraId="4F0EE942" w14:textId="77777777" w:rsidTr="00445E48">
        <w:tc>
          <w:tcPr>
            <w:tcW w:w="4710" w:type="dxa"/>
            <w:shd w:val="clear" w:color="auto" w:fill="auto"/>
          </w:tcPr>
          <w:p w14:paraId="14CF258B" w14:textId="77777777" w:rsidR="00671B6D" w:rsidRPr="00445E48" w:rsidRDefault="00671B6D" w:rsidP="00642507">
            <w:pPr>
              <w:spacing w:after="0" w:line="240" w:lineRule="auto"/>
              <w:jc w:val="both"/>
              <w:rPr>
                <w:rFonts w:ascii="Tahoma" w:hAnsi="Tahoma" w:cs="Tahoma"/>
                <w:sz w:val="20"/>
                <w:szCs w:val="20"/>
              </w:rPr>
            </w:pPr>
            <w:r w:rsidRPr="00445E48">
              <w:rPr>
                <w:rFonts w:ascii="Tahoma" w:hAnsi="Tahoma" w:cs="Tahoma"/>
                <w:sz w:val="20"/>
                <w:szCs w:val="20"/>
              </w:rPr>
              <w:t>………………………</w:t>
            </w:r>
          </w:p>
        </w:tc>
        <w:tc>
          <w:tcPr>
            <w:tcW w:w="5354" w:type="dxa"/>
            <w:shd w:val="clear" w:color="auto" w:fill="auto"/>
          </w:tcPr>
          <w:p w14:paraId="69DFF034" w14:textId="77777777" w:rsidR="00671B6D" w:rsidRPr="00445E48" w:rsidRDefault="00671B6D" w:rsidP="00642507">
            <w:pPr>
              <w:spacing w:after="0" w:line="240" w:lineRule="auto"/>
              <w:jc w:val="both"/>
              <w:rPr>
                <w:rFonts w:ascii="Tahoma" w:hAnsi="Tahoma" w:cs="Tahoma"/>
                <w:sz w:val="20"/>
                <w:szCs w:val="20"/>
              </w:rPr>
            </w:pPr>
            <w:r w:rsidRPr="00445E48">
              <w:rPr>
                <w:rFonts w:ascii="Tahoma" w:hAnsi="Tahoma" w:cs="Tahoma"/>
                <w:sz w:val="20"/>
                <w:szCs w:val="20"/>
              </w:rPr>
              <w:t>OWU …..</w:t>
            </w:r>
          </w:p>
        </w:tc>
      </w:tr>
      <w:tr w:rsidR="00671B6D" w:rsidRPr="00AD5E17" w14:paraId="197852D0" w14:textId="77777777" w:rsidTr="00445E48">
        <w:tc>
          <w:tcPr>
            <w:tcW w:w="4710" w:type="dxa"/>
            <w:shd w:val="clear" w:color="auto" w:fill="auto"/>
          </w:tcPr>
          <w:p w14:paraId="0A17782C" w14:textId="77777777" w:rsidR="00671B6D" w:rsidRPr="00445E48" w:rsidRDefault="00671B6D" w:rsidP="00642507">
            <w:pPr>
              <w:spacing w:after="0" w:line="240" w:lineRule="auto"/>
              <w:jc w:val="both"/>
              <w:rPr>
                <w:rFonts w:ascii="Tahoma" w:hAnsi="Tahoma" w:cs="Tahoma"/>
                <w:sz w:val="20"/>
                <w:szCs w:val="20"/>
              </w:rPr>
            </w:pPr>
            <w:r w:rsidRPr="00445E48">
              <w:rPr>
                <w:rFonts w:ascii="Tahoma" w:hAnsi="Tahoma" w:cs="Tahoma"/>
                <w:sz w:val="20"/>
                <w:szCs w:val="20"/>
              </w:rPr>
              <w:t>………………………</w:t>
            </w:r>
          </w:p>
        </w:tc>
        <w:tc>
          <w:tcPr>
            <w:tcW w:w="5354" w:type="dxa"/>
            <w:shd w:val="clear" w:color="auto" w:fill="auto"/>
          </w:tcPr>
          <w:p w14:paraId="4169F8BD" w14:textId="77777777" w:rsidR="00671B6D" w:rsidRPr="00445E48" w:rsidRDefault="00671B6D" w:rsidP="00642507">
            <w:pPr>
              <w:spacing w:after="0" w:line="240" w:lineRule="auto"/>
              <w:rPr>
                <w:rFonts w:ascii="Tahoma" w:hAnsi="Tahoma" w:cs="Tahoma"/>
                <w:sz w:val="20"/>
                <w:szCs w:val="20"/>
              </w:rPr>
            </w:pPr>
            <w:r w:rsidRPr="00445E48">
              <w:rPr>
                <w:rFonts w:ascii="Tahoma" w:hAnsi="Tahoma" w:cs="Tahoma"/>
                <w:sz w:val="20"/>
                <w:szCs w:val="20"/>
              </w:rPr>
              <w:t>OWU …..</w:t>
            </w:r>
          </w:p>
        </w:tc>
      </w:tr>
      <w:tr w:rsidR="00671B6D" w:rsidRPr="00AD5E17" w14:paraId="367A68D4" w14:textId="77777777" w:rsidTr="00445E48">
        <w:tc>
          <w:tcPr>
            <w:tcW w:w="4710" w:type="dxa"/>
            <w:shd w:val="clear" w:color="auto" w:fill="auto"/>
          </w:tcPr>
          <w:p w14:paraId="380DBB79" w14:textId="77777777" w:rsidR="00671B6D" w:rsidRPr="00445E48" w:rsidRDefault="00671B6D" w:rsidP="00642507">
            <w:pPr>
              <w:spacing w:after="0" w:line="240" w:lineRule="auto"/>
              <w:jc w:val="both"/>
              <w:rPr>
                <w:rFonts w:ascii="Tahoma" w:hAnsi="Tahoma" w:cs="Tahoma"/>
                <w:sz w:val="20"/>
                <w:szCs w:val="20"/>
              </w:rPr>
            </w:pPr>
            <w:r w:rsidRPr="00445E48">
              <w:rPr>
                <w:rFonts w:ascii="Tahoma" w:hAnsi="Tahoma" w:cs="Tahoma"/>
                <w:sz w:val="20"/>
                <w:szCs w:val="20"/>
              </w:rPr>
              <w:t>………………………</w:t>
            </w:r>
          </w:p>
        </w:tc>
        <w:tc>
          <w:tcPr>
            <w:tcW w:w="5354" w:type="dxa"/>
            <w:shd w:val="clear" w:color="auto" w:fill="auto"/>
          </w:tcPr>
          <w:p w14:paraId="01DDD67F" w14:textId="77777777" w:rsidR="00671B6D" w:rsidRPr="00445E48" w:rsidRDefault="00671B6D" w:rsidP="00642507">
            <w:pPr>
              <w:spacing w:after="0" w:line="240" w:lineRule="auto"/>
              <w:rPr>
                <w:rFonts w:ascii="Tahoma" w:hAnsi="Tahoma" w:cs="Tahoma"/>
                <w:sz w:val="20"/>
                <w:szCs w:val="20"/>
              </w:rPr>
            </w:pPr>
            <w:r w:rsidRPr="00445E48">
              <w:rPr>
                <w:rFonts w:ascii="Tahoma" w:hAnsi="Tahoma" w:cs="Tahoma"/>
                <w:sz w:val="20"/>
                <w:szCs w:val="20"/>
              </w:rPr>
              <w:t>OWU …..</w:t>
            </w:r>
          </w:p>
        </w:tc>
      </w:tr>
      <w:tr w:rsidR="00445E48" w:rsidRPr="00AD5E17" w14:paraId="7618BDF5" w14:textId="77777777" w:rsidTr="00445E48">
        <w:tc>
          <w:tcPr>
            <w:tcW w:w="4710" w:type="dxa"/>
            <w:shd w:val="clear" w:color="auto" w:fill="auto"/>
          </w:tcPr>
          <w:p w14:paraId="63A990D3" w14:textId="3ECC9E2D" w:rsidR="00445E48" w:rsidRPr="00445E48" w:rsidRDefault="00445E48" w:rsidP="00445E48">
            <w:pPr>
              <w:spacing w:after="0" w:line="240" w:lineRule="auto"/>
              <w:jc w:val="both"/>
              <w:rPr>
                <w:rFonts w:ascii="Tahoma" w:hAnsi="Tahoma" w:cs="Tahoma"/>
                <w:sz w:val="20"/>
                <w:szCs w:val="20"/>
              </w:rPr>
            </w:pPr>
            <w:r w:rsidRPr="00445E48">
              <w:rPr>
                <w:rFonts w:ascii="Tahoma" w:hAnsi="Tahoma" w:cs="Tahoma"/>
                <w:sz w:val="20"/>
                <w:szCs w:val="20"/>
              </w:rPr>
              <w:t>………………………</w:t>
            </w:r>
          </w:p>
        </w:tc>
        <w:tc>
          <w:tcPr>
            <w:tcW w:w="5354" w:type="dxa"/>
            <w:shd w:val="clear" w:color="auto" w:fill="auto"/>
          </w:tcPr>
          <w:p w14:paraId="7B25D992" w14:textId="4ADD066E" w:rsidR="00445E48" w:rsidRPr="00445E48" w:rsidRDefault="00445E48" w:rsidP="00445E48">
            <w:pPr>
              <w:spacing w:after="0" w:line="240" w:lineRule="auto"/>
              <w:rPr>
                <w:rFonts w:ascii="Tahoma" w:hAnsi="Tahoma" w:cs="Tahoma"/>
                <w:sz w:val="20"/>
                <w:szCs w:val="20"/>
              </w:rPr>
            </w:pPr>
            <w:r w:rsidRPr="00445E48">
              <w:rPr>
                <w:rFonts w:ascii="Tahoma" w:hAnsi="Tahoma" w:cs="Tahoma"/>
                <w:sz w:val="20"/>
                <w:szCs w:val="20"/>
              </w:rPr>
              <w:t>OWU …..</w:t>
            </w:r>
          </w:p>
        </w:tc>
      </w:tr>
      <w:tr w:rsidR="00445E48" w:rsidRPr="00AD5E17" w14:paraId="425031A9" w14:textId="77777777" w:rsidTr="00445E48">
        <w:tc>
          <w:tcPr>
            <w:tcW w:w="4710" w:type="dxa"/>
            <w:shd w:val="clear" w:color="auto" w:fill="auto"/>
          </w:tcPr>
          <w:p w14:paraId="07EE7796" w14:textId="072F4728" w:rsidR="00445E48" w:rsidRPr="00445E48" w:rsidRDefault="00445E48" w:rsidP="00445E48">
            <w:pPr>
              <w:spacing w:after="0" w:line="240" w:lineRule="auto"/>
              <w:jc w:val="both"/>
              <w:rPr>
                <w:rFonts w:ascii="Tahoma" w:hAnsi="Tahoma" w:cs="Tahoma"/>
                <w:sz w:val="20"/>
                <w:szCs w:val="20"/>
              </w:rPr>
            </w:pPr>
            <w:r w:rsidRPr="00445E48">
              <w:rPr>
                <w:rFonts w:ascii="Tahoma" w:hAnsi="Tahoma" w:cs="Tahoma"/>
                <w:sz w:val="20"/>
                <w:szCs w:val="20"/>
              </w:rPr>
              <w:t>………………………</w:t>
            </w:r>
          </w:p>
        </w:tc>
        <w:tc>
          <w:tcPr>
            <w:tcW w:w="5354" w:type="dxa"/>
            <w:shd w:val="clear" w:color="auto" w:fill="auto"/>
          </w:tcPr>
          <w:p w14:paraId="626E7375" w14:textId="3BC96BED" w:rsidR="00445E48" w:rsidRPr="00445E48" w:rsidRDefault="00445E48" w:rsidP="00445E48">
            <w:pPr>
              <w:spacing w:after="0" w:line="240" w:lineRule="auto"/>
              <w:rPr>
                <w:rFonts w:ascii="Tahoma" w:hAnsi="Tahoma" w:cs="Tahoma"/>
                <w:sz w:val="20"/>
                <w:szCs w:val="20"/>
              </w:rPr>
            </w:pPr>
            <w:r w:rsidRPr="00445E48">
              <w:rPr>
                <w:rFonts w:ascii="Tahoma" w:hAnsi="Tahoma" w:cs="Tahoma"/>
                <w:sz w:val="20"/>
                <w:szCs w:val="20"/>
              </w:rPr>
              <w:t>OWU …..</w:t>
            </w:r>
          </w:p>
        </w:tc>
      </w:tr>
      <w:tr w:rsidR="00445E48" w:rsidRPr="00AD5E17" w14:paraId="574D61A3" w14:textId="77777777" w:rsidTr="00445E48">
        <w:tc>
          <w:tcPr>
            <w:tcW w:w="10064" w:type="dxa"/>
            <w:gridSpan w:val="2"/>
            <w:shd w:val="clear" w:color="auto" w:fill="auto"/>
          </w:tcPr>
          <w:p w14:paraId="11146AAE" w14:textId="77777777" w:rsidR="00445E48" w:rsidRPr="00445E48" w:rsidRDefault="00445E48" w:rsidP="00445E48">
            <w:pPr>
              <w:spacing w:after="0" w:line="240" w:lineRule="auto"/>
              <w:jc w:val="center"/>
              <w:rPr>
                <w:rFonts w:ascii="Tahoma" w:hAnsi="Tahoma" w:cs="Tahoma"/>
                <w:sz w:val="20"/>
                <w:szCs w:val="20"/>
              </w:rPr>
            </w:pPr>
            <w:r w:rsidRPr="00445E48">
              <w:rPr>
                <w:rFonts w:ascii="Tahoma" w:hAnsi="Tahoma" w:cs="Tahoma"/>
                <w:b/>
                <w:sz w:val="20"/>
                <w:szCs w:val="20"/>
              </w:rPr>
              <w:t>Część II zamówienia</w:t>
            </w:r>
          </w:p>
        </w:tc>
      </w:tr>
      <w:tr w:rsidR="00445E48" w:rsidRPr="00AD5E17" w14:paraId="5ECD7A8F" w14:textId="77777777" w:rsidTr="00445E48">
        <w:tc>
          <w:tcPr>
            <w:tcW w:w="4710" w:type="dxa"/>
            <w:shd w:val="clear" w:color="auto" w:fill="auto"/>
          </w:tcPr>
          <w:p w14:paraId="4EA78E8B" w14:textId="77777777" w:rsidR="00445E48" w:rsidRPr="00445E48" w:rsidRDefault="00445E48" w:rsidP="00445E48">
            <w:pPr>
              <w:spacing w:after="0" w:line="240" w:lineRule="auto"/>
              <w:jc w:val="both"/>
              <w:rPr>
                <w:rFonts w:ascii="Tahoma" w:hAnsi="Tahoma" w:cs="Tahoma"/>
                <w:sz w:val="20"/>
                <w:szCs w:val="20"/>
              </w:rPr>
            </w:pPr>
            <w:r w:rsidRPr="00445E48">
              <w:rPr>
                <w:rFonts w:ascii="Tahoma" w:hAnsi="Tahoma" w:cs="Tahoma"/>
                <w:sz w:val="20"/>
                <w:szCs w:val="20"/>
              </w:rPr>
              <w:t xml:space="preserve">…………………….. </w:t>
            </w:r>
          </w:p>
        </w:tc>
        <w:tc>
          <w:tcPr>
            <w:tcW w:w="5354" w:type="dxa"/>
            <w:shd w:val="clear" w:color="auto" w:fill="auto"/>
          </w:tcPr>
          <w:p w14:paraId="0D144CA8" w14:textId="77777777" w:rsidR="00445E48" w:rsidRPr="00445E48" w:rsidRDefault="00445E48" w:rsidP="00445E48">
            <w:pPr>
              <w:spacing w:after="0" w:line="240" w:lineRule="auto"/>
              <w:rPr>
                <w:rFonts w:ascii="Tahoma" w:hAnsi="Tahoma" w:cs="Tahoma"/>
                <w:sz w:val="20"/>
                <w:szCs w:val="20"/>
              </w:rPr>
            </w:pPr>
            <w:r w:rsidRPr="00445E48">
              <w:rPr>
                <w:rFonts w:ascii="Tahoma" w:hAnsi="Tahoma" w:cs="Tahoma"/>
                <w:sz w:val="20"/>
                <w:szCs w:val="20"/>
              </w:rPr>
              <w:t>OWU …..</w:t>
            </w:r>
          </w:p>
        </w:tc>
      </w:tr>
      <w:tr w:rsidR="00445E48" w:rsidRPr="00AD5E17" w14:paraId="1ADC14DF" w14:textId="77777777" w:rsidTr="00445E48">
        <w:tc>
          <w:tcPr>
            <w:tcW w:w="4710" w:type="dxa"/>
            <w:shd w:val="clear" w:color="auto" w:fill="auto"/>
          </w:tcPr>
          <w:p w14:paraId="0BE39C44" w14:textId="77777777" w:rsidR="00445E48" w:rsidRPr="00445E48" w:rsidRDefault="00445E48" w:rsidP="00445E48">
            <w:pPr>
              <w:spacing w:after="0" w:line="240" w:lineRule="auto"/>
              <w:jc w:val="both"/>
              <w:rPr>
                <w:rFonts w:ascii="Tahoma" w:hAnsi="Tahoma" w:cs="Tahoma"/>
                <w:sz w:val="20"/>
                <w:szCs w:val="20"/>
              </w:rPr>
            </w:pPr>
            <w:r w:rsidRPr="00445E48">
              <w:rPr>
                <w:rFonts w:ascii="Tahoma" w:hAnsi="Tahoma" w:cs="Tahoma"/>
                <w:sz w:val="20"/>
                <w:szCs w:val="20"/>
              </w:rPr>
              <w:t>……………………..</w:t>
            </w:r>
          </w:p>
        </w:tc>
        <w:tc>
          <w:tcPr>
            <w:tcW w:w="5354" w:type="dxa"/>
            <w:shd w:val="clear" w:color="auto" w:fill="auto"/>
          </w:tcPr>
          <w:p w14:paraId="35EE87CA" w14:textId="77777777" w:rsidR="00445E48" w:rsidRPr="00445E48" w:rsidRDefault="00445E48" w:rsidP="00445E48">
            <w:pPr>
              <w:spacing w:after="0" w:line="240" w:lineRule="auto"/>
              <w:rPr>
                <w:rFonts w:ascii="Tahoma" w:hAnsi="Tahoma" w:cs="Tahoma"/>
                <w:sz w:val="20"/>
                <w:szCs w:val="20"/>
              </w:rPr>
            </w:pPr>
            <w:r w:rsidRPr="00445E48">
              <w:rPr>
                <w:rFonts w:ascii="Tahoma" w:hAnsi="Tahoma" w:cs="Tahoma"/>
                <w:sz w:val="20"/>
                <w:szCs w:val="20"/>
              </w:rPr>
              <w:t>OWU …..</w:t>
            </w:r>
          </w:p>
        </w:tc>
      </w:tr>
      <w:tr w:rsidR="00445E48" w:rsidRPr="00AD5E17" w14:paraId="3C617E4D" w14:textId="77777777" w:rsidTr="00445E48">
        <w:tc>
          <w:tcPr>
            <w:tcW w:w="4710" w:type="dxa"/>
            <w:shd w:val="clear" w:color="auto" w:fill="auto"/>
          </w:tcPr>
          <w:p w14:paraId="716C216A" w14:textId="3AA3A3BE" w:rsidR="00445E48" w:rsidRPr="00445E48" w:rsidRDefault="00445E48" w:rsidP="00445E48">
            <w:pPr>
              <w:spacing w:after="0" w:line="240" w:lineRule="auto"/>
              <w:jc w:val="both"/>
              <w:rPr>
                <w:rFonts w:ascii="Tahoma" w:hAnsi="Tahoma" w:cs="Tahoma"/>
                <w:sz w:val="20"/>
                <w:szCs w:val="20"/>
              </w:rPr>
            </w:pPr>
            <w:r w:rsidRPr="00445E48">
              <w:rPr>
                <w:rFonts w:ascii="Tahoma" w:hAnsi="Tahoma" w:cs="Tahoma"/>
                <w:sz w:val="20"/>
                <w:szCs w:val="20"/>
              </w:rPr>
              <w:t>……………………..</w:t>
            </w:r>
          </w:p>
        </w:tc>
        <w:tc>
          <w:tcPr>
            <w:tcW w:w="5354" w:type="dxa"/>
            <w:shd w:val="clear" w:color="auto" w:fill="auto"/>
          </w:tcPr>
          <w:p w14:paraId="5C4ACB2E" w14:textId="32CD872B" w:rsidR="00445E48" w:rsidRPr="00445E48" w:rsidRDefault="00445E48" w:rsidP="00445E48">
            <w:pPr>
              <w:spacing w:after="0" w:line="240" w:lineRule="auto"/>
              <w:rPr>
                <w:rFonts w:ascii="Tahoma" w:hAnsi="Tahoma" w:cs="Tahoma"/>
                <w:sz w:val="20"/>
                <w:szCs w:val="20"/>
              </w:rPr>
            </w:pPr>
            <w:r w:rsidRPr="00445E48">
              <w:rPr>
                <w:rFonts w:ascii="Tahoma" w:hAnsi="Tahoma" w:cs="Tahoma"/>
                <w:sz w:val="20"/>
                <w:szCs w:val="20"/>
              </w:rPr>
              <w:t>OWU …..</w:t>
            </w:r>
          </w:p>
        </w:tc>
      </w:tr>
      <w:tr w:rsidR="00445E48" w:rsidRPr="00AD5E17" w14:paraId="7C166B6F" w14:textId="77777777" w:rsidTr="00445E48">
        <w:tc>
          <w:tcPr>
            <w:tcW w:w="4710" w:type="dxa"/>
            <w:shd w:val="clear" w:color="auto" w:fill="auto"/>
          </w:tcPr>
          <w:p w14:paraId="2A7C4CED" w14:textId="77777777" w:rsidR="00445E48" w:rsidRPr="00445E48" w:rsidRDefault="00445E48" w:rsidP="00445E48">
            <w:pPr>
              <w:spacing w:after="0" w:line="240" w:lineRule="auto"/>
              <w:jc w:val="both"/>
              <w:rPr>
                <w:rFonts w:ascii="Tahoma" w:hAnsi="Tahoma" w:cs="Tahoma"/>
                <w:sz w:val="20"/>
                <w:szCs w:val="20"/>
              </w:rPr>
            </w:pPr>
            <w:r w:rsidRPr="00445E48">
              <w:rPr>
                <w:rFonts w:ascii="Tahoma" w:hAnsi="Tahoma" w:cs="Tahoma"/>
                <w:sz w:val="20"/>
                <w:szCs w:val="20"/>
              </w:rPr>
              <w:t>……………………….</w:t>
            </w:r>
          </w:p>
        </w:tc>
        <w:tc>
          <w:tcPr>
            <w:tcW w:w="5354" w:type="dxa"/>
            <w:shd w:val="clear" w:color="auto" w:fill="auto"/>
          </w:tcPr>
          <w:p w14:paraId="7D9FF211" w14:textId="77777777" w:rsidR="00445E48" w:rsidRPr="00445E48" w:rsidRDefault="00445E48" w:rsidP="00445E48">
            <w:pPr>
              <w:spacing w:after="0" w:line="240" w:lineRule="auto"/>
              <w:rPr>
                <w:rFonts w:ascii="Tahoma" w:hAnsi="Tahoma" w:cs="Tahoma"/>
                <w:sz w:val="20"/>
                <w:szCs w:val="20"/>
              </w:rPr>
            </w:pPr>
            <w:r w:rsidRPr="00445E48">
              <w:rPr>
                <w:rFonts w:ascii="Tahoma" w:hAnsi="Tahoma" w:cs="Tahoma"/>
                <w:sz w:val="20"/>
                <w:szCs w:val="20"/>
              </w:rPr>
              <w:t>OWU …..</w:t>
            </w:r>
          </w:p>
        </w:tc>
      </w:tr>
    </w:tbl>
    <w:p w14:paraId="79CFDFA7" w14:textId="77777777" w:rsidR="00671B6D" w:rsidRPr="00AD5E17" w:rsidRDefault="00671B6D" w:rsidP="00105407">
      <w:pPr>
        <w:numPr>
          <w:ilvl w:val="0"/>
          <w:numId w:val="19"/>
        </w:numPr>
        <w:tabs>
          <w:tab w:val="clear" w:pos="720"/>
          <w:tab w:val="left" w:pos="426"/>
        </w:tabs>
        <w:spacing w:after="0" w:line="240" w:lineRule="auto"/>
        <w:ind w:left="0" w:firstLine="0"/>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000000" w:rsidP="00445E48">
      <w:pPr>
        <w:tabs>
          <w:tab w:val="left" w:pos="426"/>
        </w:tabs>
        <w:spacing w:after="0" w:line="240" w:lineRule="auto"/>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000000" w:rsidP="00445E48">
      <w:pPr>
        <w:tabs>
          <w:tab w:val="left" w:pos="426"/>
        </w:tabs>
        <w:spacing w:after="0" w:line="240" w:lineRule="auto"/>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5B233D68" w:rsidR="00671B6D" w:rsidRPr="00AD365B" w:rsidRDefault="00000000" w:rsidP="00445E48">
      <w:pPr>
        <w:tabs>
          <w:tab w:val="left" w:pos="426"/>
        </w:tabs>
        <w:spacing w:after="0" w:line="240" w:lineRule="auto"/>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105407">
      <w:pPr>
        <w:pStyle w:val="Akapitzlist1"/>
        <w:numPr>
          <w:ilvl w:val="0"/>
          <w:numId w:val="19"/>
        </w:numPr>
        <w:tabs>
          <w:tab w:val="clear" w:pos="720"/>
          <w:tab w:val="left" w:pos="426"/>
        </w:tabs>
        <w:spacing w:before="60" w:after="60" w:line="240" w:lineRule="auto"/>
        <w:ind w:left="0" w:firstLine="0"/>
        <w:jc w:val="both"/>
        <w:rPr>
          <w:rFonts w:ascii="Tahoma" w:hAnsi="Tahoma" w:cs="Tahoma"/>
          <w:sz w:val="20"/>
        </w:rPr>
      </w:pPr>
      <w:bookmarkStart w:id="41"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00000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8"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406ED03B" w14:textId="77777777" w:rsidR="00671B6D" w:rsidRPr="00E831C1" w:rsidRDefault="0000000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9" w:history="1">
        <w:r w:rsidR="00671B6D" w:rsidRPr="00AD365B">
          <w:rPr>
            <w:rStyle w:val="Hipercze"/>
            <w:rFonts w:ascii="Tahoma" w:hAnsi="Tahoma" w:cs="Tahoma"/>
            <w:b/>
            <w:bCs/>
            <w:sz w:val="20"/>
            <w:szCs w:val="20"/>
          </w:rPr>
          <w:t>https://prod.ceidg.gov.pl</w:t>
        </w:r>
      </w:hyperlink>
      <w:r w:rsidR="00671B6D">
        <w:t xml:space="preserve"> </w:t>
      </w:r>
    </w:p>
    <w:bookmarkEnd w:id="41"/>
    <w:p w14:paraId="7637373B" w14:textId="77777777" w:rsidR="00671B6D" w:rsidRPr="00E831C1" w:rsidRDefault="00671B6D" w:rsidP="00671B6D">
      <w:pPr>
        <w:pStyle w:val="Akapitzlist"/>
        <w:jc w:val="both"/>
        <w:rPr>
          <w:rFonts w:ascii="Tahoma" w:hAnsi="Tahoma" w:cs="Tahoma"/>
          <w:sz w:val="20"/>
          <w:szCs w:val="20"/>
        </w:rPr>
      </w:pPr>
    </w:p>
    <w:p w14:paraId="3F4EBD6E" w14:textId="2F0FEB34" w:rsidR="00671B6D" w:rsidRPr="00AD5E17" w:rsidRDefault="00671B6D" w:rsidP="00445E48">
      <w:pPr>
        <w:tabs>
          <w:tab w:val="left" w:pos="426"/>
        </w:tabs>
        <w:spacing w:after="0" w:line="240" w:lineRule="auto"/>
        <w:jc w:val="both"/>
        <w:rPr>
          <w:rFonts w:ascii="Tahoma" w:hAnsi="Tahoma" w:cs="Tahoma"/>
          <w:sz w:val="20"/>
          <w:szCs w:val="20"/>
        </w:rPr>
      </w:pPr>
      <w:r w:rsidRPr="00AD5E17">
        <w:rPr>
          <w:rFonts w:ascii="Tahoma" w:hAnsi="Tahoma" w:cs="Tahoma"/>
          <w:sz w:val="20"/>
          <w:szCs w:val="20"/>
        </w:rPr>
        <w:t>Załącznikami do niniejszej oferty są:</w:t>
      </w:r>
    </w:p>
    <w:p w14:paraId="44BCCAF9" w14:textId="77777777" w:rsidR="007533A4" w:rsidRDefault="007533A4" w:rsidP="00105407">
      <w:pPr>
        <w:numPr>
          <w:ilvl w:val="0"/>
          <w:numId w:val="13"/>
        </w:numPr>
        <w:tabs>
          <w:tab w:val="left" w:pos="426"/>
          <w:tab w:val="num" w:pos="709"/>
        </w:tabs>
        <w:spacing w:after="0" w:line="240" w:lineRule="auto"/>
        <w:ind w:left="0" w:firstLine="0"/>
        <w:jc w:val="both"/>
        <w:rPr>
          <w:rFonts w:ascii="Tahoma" w:hAnsi="Tahoma" w:cs="Tahoma"/>
          <w:sz w:val="20"/>
          <w:szCs w:val="20"/>
        </w:rPr>
      </w:pPr>
      <w:bookmarkStart w:id="42"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2"/>
      <w:r w:rsidRPr="006F5D63">
        <w:rPr>
          <w:rFonts w:ascii="Tahoma" w:hAnsi="Tahoma" w:cs="Tahoma"/>
          <w:sz w:val="20"/>
          <w:szCs w:val="20"/>
        </w:rPr>
        <w:t>,</w:t>
      </w:r>
    </w:p>
    <w:p w14:paraId="49D46ED6" w14:textId="6D287927" w:rsidR="00CC1320" w:rsidRPr="00AD5E17" w:rsidRDefault="00CC1320" w:rsidP="00105407">
      <w:pPr>
        <w:numPr>
          <w:ilvl w:val="0"/>
          <w:numId w:val="13"/>
        </w:numPr>
        <w:tabs>
          <w:tab w:val="left" w:pos="426"/>
          <w:tab w:val="num" w:pos="709"/>
        </w:tabs>
        <w:spacing w:after="0" w:line="240" w:lineRule="auto"/>
        <w:ind w:left="0" w:firstLine="0"/>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445E48">
      <w:pPr>
        <w:spacing w:after="0" w:line="240" w:lineRule="auto"/>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445E48">
      <w:pPr>
        <w:spacing w:after="0" w:line="240" w:lineRule="auto"/>
        <w:jc w:val="both"/>
        <w:rPr>
          <w:rFonts w:ascii="Tahoma" w:hAnsi="Tahoma" w:cs="Tahoma"/>
          <w:sz w:val="20"/>
          <w:szCs w:val="20"/>
        </w:rPr>
      </w:pPr>
    </w:p>
    <w:p w14:paraId="74EAAB65" w14:textId="77777777" w:rsidR="00642507" w:rsidRPr="00AD5E17" w:rsidRDefault="00642507" w:rsidP="00445E48">
      <w:pPr>
        <w:spacing w:after="0" w:line="240" w:lineRule="auto"/>
        <w:jc w:val="both"/>
        <w:rPr>
          <w:rFonts w:ascii="Tahoma" w:hAnsi="Tahoma" w:cs="Tahoma"/>
          <w:sz w:val="20"/>
          <w:szCs w:val="20"/>
        </w:rPr>
      </w:pPr>
    </w:p>
    <w:p w14:paraId="5C6AA972" w14:textId="77777777" w:rsidR="001A66FD" w:rsidRPr="003637AB" w:rsidRDefault="001A66FD" w:rsidP="00445E48">
      <w:pPr>
        <w:spacing w:after="0" w:line="240" w:lineRule="auto"/>
        <w:ind w:right="6803"/>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5BC34DAB" w:rsidR="003C35A9" w:rsidRDefault="003C35A9">
      <w:pPr>
        <w:rPr>
          <w:rFonts w:ascii="Tahoma" w:hAnsi="Tahoma" w:cs="Tahoma"/>
          <w:sz w:val="20"/>
          <w:szCs w:val="20"/>
        </w:rPr>
      </w:pPr>
      <w:r>
        <w:rPr>
          <w:rFonts w:ascii="Tahoma" w:hAnsi="Tahoma" w:cs="Tahoma"/>
          <w:sz w:val="20"/>
          <w:szCs w:val="20"/>
        </w:rPr>
        <w:br w:type="page"/>
      </w:r>
    </w:p>
    <w:p w14:paraId="08315B8D" w14:textId="418B282C" w:rsidR="003C35A9" w:rsidRPr="002C6C99" w:rsidRDefault="003C35A9" w:rsidP="003C35A9">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6E8774C2" w14:textId="77777777" w:rsidR="001A66FD" w:rsidRPr="003637AB" w:rsidRDefault="001A66FD" w:rsidP="003637AB">
      <w:pPr>
        <w:spacing w:after="0" w:line="240" w:lineRule="auto"/>
        <w:rPr>
          <w:rFonts w:ascii="Tahoma" w:hAnsi="Tahoma" w:cs="Tahoma"/>
          <w:sz w:val="20"/>
          <w:szCs w:val="20"/>
        </w:rPr>
      </w:pPr>
    </w:p>
    <w:p w14:paraId="65D7A5DF" w14:textId="77777777" w:rsidR="00445E48" w:rsidRPr="003637AB" w:rsidRDefault="00445E48" w:rsidP="00445E48">
      <w:pPr>
        <w:spacing w:after="0" w:line="240" w:lineRule="auto"/>
        <w:ind w:left="5664"/>
        <w:rPr>
          <w:rFonts w:ascii="Tahoma" w:hAnsi="Tahoma" w:cs="Tahoma"/>
          <w:sz w:val="20"/>
          <w:szCs w:val="20"/>
        </w:rPr>
      </w:pPr>
    </w:p>
    <w:p w14:paraId="1D035446" w14:textId="77777777" w:rsidR="00445E48" w:rsidRPr="003637AB" w:rsidRDefault="00445E48" w:rsidP="00445E48">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23C4C95D" w14:textId="77777777" w:rsidR="00445E48" w:rsidRPr="003637AB" w:rsidRDefault="00445E48" w:rsidP="00445E48">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F6DB6A6" w14:textId="020F2940" w:rsidR="00445E48" w:rsidRPr="003637AB" w:rsidRDefault="00445E48" w:rsidP="00445E48">
      <w:pPr>
        <w:spacing w:after="0" w:line="240" w:lineRule="auto"/>
        <w:ind w:right="6803"/>
        <w:rPr>
          <w:rFonts w:ascii="Tahoma" w:hAnsi="Tahoma" w:cs="Tahoma"/>
          <w:sz w:val="20"/>
          <w:szCs w:val="20"/>
        </w:rPr>
      </w:pPr>
      <w:r w:rsidRPr="003637AB">
        <w:rPr>
          <w:rFonts w:ascii="Tahoma" w:hAnsi="Tahoma" w:cs="Tahoma"/>
          <w:sz w:val="20"/>
          <w:szCs w:val="20"/>
        </w:rPr>
        <w:t>....................................................</w:t>
      </w:r>
    </w:p>
    <w:p w14:paraId="3F04CB2E" w14:textId="77777777" w:rsidR="00445E48" w:rsidRPr="003637AB" w:rsidRDefault="00445E48" w:rsidP="00445E48">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08D0BB58" w14:textId="07028F84" w:rsidR="001A66FD" w:rsidRDefault="001A66FD" w:rsidP="003637AB">
      <w:pPr>
        <w:spacing w:after="0" w:line="240" w:lineRule="auto"/>
        <w:rPr>
          <w:rFonts w:ascii="Tahoma" w:hAnsi="Tahoma" w:cs="Tahoma"/>
          <w:sz w:val="20"/>
          <w:szCs w:val="20"/>
        </w:rPr>
      </w:pPr>
    </w:p>
    <w:p w14:paraId="08486D89" w14:textId="5D9EC52F" w:rsidR="00445E48" w:rsidRDefault="00445E48" w:rsidP="003637AB">
      <w:pPr>
        <w:spacing w:after="0" w:line="240" w:lineRule="auto"/>
        <w:rPr>
          <w:rFonts w:ascii="Tahoma" w:hAnsi="Tahoma" w:cs="Tahoma"/>
          <w:sz w:val="20"/>
          <w:szCs w:val="20"/>
        </w:rPr>
      </w:pPr>
    </w:p>
    <w:p w14:paraId="2EFF808E" w14:textId="77777777" w:rsidR="00445E48" w:rsidRPr="003637AB" w:rsidRDefault="00445E48"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517BD5F6"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2019r. Prawo zamówień publicznych </w:t>
      </w:r>
      <w:r w:rsidR="007533A4" w:rsidRPr="00172173">
        <w:rPr>
          <w:rFonts w:ascii="Tahoma" w:hAnsi="Tahoma" w:cs="Tahoma"/>
          <w:b/>
          <w:sz w:val="20"/>
          <w:szCs w:val="20"/>
        </w:rPr>
        <w:t>o niepodleganiu wykluczeniu, spełnieniu warunków udziału w postępowaniu</w:t>
      </w:r>
    </w:p>
    <w:p w14:paraId="4D2BCA8D" w14:textId="1AF39151" w:rsidR="00B908B7" w:rsidRDefault="00B908B7" w:rsidP="003637AB">
      <w:pPr>
        <w:spacing w:after="0" w:line="276" w:lineRule="auto"/>
        <w:jc w:val="both"/>
        <w:rPr>
          <w:rFonts w:ascii="Tahoma" w:eastAsia="Arial Narrow" w:hAnsi="Tahoma" w:cs="Tahoma"/>
          <w:bCs/>
          <w:sz w:val="20"/>
          <w:szCs w:val="20"/>
        </w:rPr>
      </w:pPr>
    </w:p>
    <w:p w14:paraId="0D1AA014" w14:textId="77777777" w:rsidR="00445E48" w:rsidRDefault="00445E48"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480C720C" w:rsidR="001A66FD" w:rsidRDefault="00CE34C2" w:rsidP="003637AB">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445E48">
        <w:rPr>
          <w:rFonts w:ascii="Tahoma" w:eastAsia="Arial Narrow" w:hAnsi="Tahoma" w:cs="Tahoma"/>
          <w:b/>
          <w:sz w:val="20"/>
          <w:szCs w:val="20"/>
        </w:rPr>
        <w:t>GMINY MARGONIN</w:t>
      </w:r>
    </w:p>
    <w:p w14:paraId="20800483" w14:textId="77777777" w:rsidR="00445E48" w:rsidRPr="003637AB" w:rsidRDefault="00445E48" w:rsidP="003637AB">
      <w:pPr>
        <w:spacing w:after="0" w:line="276" w:lineRule="auto"/>
        <w:jc w:val="both"/>
        <w:rPr>
          <w:rFonts w:ascii="Tahoma" w:eastAsia="Arial Narrow" w:hAnsi="Tahoma" w:cs="Tahoma"/>
          <w:bCs/>
          <w:sz w:val="20"/>
          <w:szCs w:val="20"/>
        </w:rPr>
      </w:pPr>
    </w:p>
    <w:p w14:paraId="273E5555" w14:textId="77777777" w:rsidR="001A66FD" w:rsidRPr="00445E48" w:rsidRDefault="001A66FD" w:rsidP="003637AB">
      <w:pPr>
        <w:spacing w:after="0" w:line="276" w:lineRule="auto"/>
        <w:jc w:val="both"/>
        <w:rPr>
          <w:rFonts w:ascii="Tahoma" w:hAnsi="Tahoma" w:cs="Tahoma"/>
          <w:b/>
          <w:i/>
          <w:sz w:val="20"/>
          <w:szCs w:val="20"/>
        </w:rPr>
      </w:pPr>
      <w:r w:rsidRPr="00445E48">
        <w:rPr>
          <w:rFonts w:ascii="Tahoma" w:hAnsi="Tahoma" w:cs="Tahoma"/>
          <w:b/>
          <w:i/>
          <w:sz w:val="20"/>
          <w:szCs w:val="20"/>
        </w:rPr>
        <w:t>- w części I Zamówienia*</w:t>
      </w:r>
    </w:p>
    <w:p w14:paraId="1D5C6344" w14:textId="77777777" w:rsidR="001A66FD" w:rsidRPr="00445E48" w:rsidRDefault="001A66FD" w:rsidP="003637AB">
      <w:pPr>
        <w:spacing w:after="0" w:line="276" w:lineRule="auto"/>
        <w:jc w:val="both"/>
        <w:rPr>
          <w:rFonts w:ascii="Tahoma" w:hAnsi="Tahoma" w:cs="Tahoma"/>
          <w:b/>
          <w:i/>
          <w:sz w:val="20"/>
          <w:szCs w:val="20"/>
        </w:rPr>
      </w:pPr>
      <w:r w:rsidRPr="00445E48">
        <w:rPr>
          <w:rFonts w:ascii="Tahoma" w:hAnsi="Tahoma" w:cs="Tahoma"/>
          <w:b/>
          <w:i/>
          <w:sz w:val="20"/>
          <w:szCs w:val="20"/>
        </w:rPr>
        <w:t>- w części II Zamówienia*</w:t>
      </w:r>
    </w:p>
    <w:p w14:paraId="79027830" w14:textId="6A39DA5F" w:rsidR="001A66FD" w:rsidRPr="00445E48" w:rsidRDefault="001A66FD" w:rsidP="003637AB">
      <w:pPr>
        <w:autoSpaceDE w:val="0"/>
        <w:spacing w:after="0" w:line="276" w:lineRule="auto"/>
        <w:jc w:val="both"/>
        <w:rPr>
          <w:rFonts w:ascii="Tahoma" w:hAnsi="Tahoma" w:cs="Tahoma"/>
          <w:b/>
          <w:i/>
          <w:sz w:val="20"/>
          <w:szCs w:val="20"/>
        </w:rPr>
      </w:pPr>
    </w:p>
    <w:p w14:paraId="487B64F9" w14:textId="77777777" w:rsidR="00445E48" w:rsidRPr="00445E48" w:rsidRDefault="00445E48" w:rsidP="003637AB">
      <w:pPr>
        <w:autoSpaceDE w:val="0"/>
        <w:spacing w:after="0" w:line="276" w:lineRule="auto"/>
        <w:jc w:val="both"/>
        <w:rPr>
          <w:rFonts w:ascii="Tahoma" w:eastAsia="Arial Narrow" w:hAnsi="Tahoma" w:cs="Tahoma"/>
          <w:sz w:val="20"/>
          <w:szCs w:val="20"/>
        </w:rPr>
      </w:pPr>
    </w:p>
    <w:p w14:paraId="4E776841" w14:textId="671BEE99" w:rsidR="001A66FD" w:rsidRPr="00172173" w:rsidRDefault="003E2B01" w:rsidP="003E2B01">
      <w:pPr>
        <w:autoSpaceDE w:val="0"/>
        <w:spacing w:after="0" w:line="276" w:lineRule="auto"/>
        <w:jc w:val="both"/>
        <w:rPr>
          <w:rFonts w:ascii="Tahoma" w:eastAsia="Arial Narrow" w:hAnsi="Tahoma" w:cs="Tahoma"/>
          <w:sz w:val="20"/>
          <w:szCs w:val="20"/>
        </w:rPr>
      </w:pPr>
      <w:r w:rsidRPr="00445E48">
        <w:rPr>
          <w:rFonts w:ascii="Tahoma" w:eastAsia="Arial Narrow" w:hAnsi="Tahoma" w:cs="Tahoma"/>
          <w:sz w:val="20"/>
          <w:szCs w:val="20"/>
        </w:rPr>
        <w:t xml:space="preserve">Oświadczam, </w:t>
      </w:r>
      <w:r w:rsidRPr="00445E48">
        <w:rPr>
          <w:rFonts w:ascii="Tahoma" w:hAnsi="Tahoma" w:cs="Tahoma"/>
          <w:sz w:val="20"/>
          <w:szCs w:val="20"/>
        </w:rPr>
        <w:t xml:space="preserve">że nie podlegam wykluczeniu z postępowania o udzielenie zamówienia na podstawie art. 108 ust. 1 </w:t>
      </w:r>
      <w:r w:rsidRPr="00445E48">
        <w:rPr>
          <w:rFonts w:ascii="Tahoma" w:hAnsi="Tahoma" w:cs="Tahoma"/>
          <w:iCs/>
          <w:sz w:val="20"/>
          <w:szCs w:val="20"/>
        </w:rPr>
        <w:t>oraz</w:t>
      </w:r>
      <w:r w:rsidRPr="00445E48">
        <w:rPr>
          <w:rFonts w:ascii="Tahoma" w:hAnsi="Tahoma" w:cs="Tahoma"/>
          <w:i/>
          <w:sz w:val="20"/>
          <w:szCs w:val="20"/>
        </w:rPr>
        <w:t xml:space="preserve"> </w:t>
      </w:r>
      <w:r w:rsidRPr="00445E48">
        <w:rPr>
          <w:rFonts w:ascii="Tahoma" w:hAnsi="Tahoma" w:cs="Tahoma"/>
          <w:sz w:val="20"/>
          <w:szCs w:val="20"/>
        </w:rPr>
        <w:t>art. 109 ust. 1 pkt 4 Ustawy z dnia 11 września 2019 r. - Prawo zamówień publicznych (</w:t>
      </w:r>
      <w:bookmarkStart w:id="43" w:name="_Hlk81811972"/>
      <w:bookmarkStart w:id="44" w:name="_Hlk81809282"/>
      <w:r w:rsidRPr="00445E48">
        <w:rPr>
          <w:rFonts w:ascii="Tahoma" w:hAnsi="Tahoma" w:cs="Tahoma"/>
          <w:sz w:val="20"/>
          <w:szCs w:val="20"/>
        </w:rPr>
        <w:t xml:space="preserve">Dz.U. </w:t>
      </w:r>
      <w:bookmarkEnd w:id="43"/>
      <w:bookmarkEnd w:id="44"/>
      <w:r w:rsidR="00932C40" w:rsidRPr="00445E48">
        <w:rPr>
          <w:rFonts w:ascii="Tahoma" w:eastAsia="Times New Roman" w:hAnsi="Tahoma" w:cs="Tahoma"/>
          <w:sz w:val="20"/>
          <w:szCs w:val="20"/>
          <w:lang w:eastAsia="pl-PL"/>
        </w:rPr>
        <w:t xml:space="preserve">z 2022 r. poz. </w:t>
      </w:r>
      <w:r w:rsidR="004D326E" w:rsidRPr="00445E48">
        <w:rPr>
          <w:rFonts w:ascii="Tahoma" w:eastAsia="Times New Roman" w:hAnsi="Tahoma" w:cs="Tahoma"/>
          <w:sz w:val="20"/>
          <w:szCs w:val="20"/>
          <w:lang w:eastAsia="pl-PL"/>
        </w:rPr>
        <w:t xml:space="preserve">1710 z </w:t>
      </w:r>
      <w:proofErr w:type="spellStart"/>
      <w:r w:rsidR="004D326E" w:rsidRPr="00445E48">
        <w:rPr>
          <w:rFonts w:ascii="Tahoma" w:eastAsia="Times New Roman" w:hAnsi="Tahoma" w:cs="Tahoma"/>
          <w:sz w:val="20"/>
          <w:szCs w:val="20"/>
          <w:lang w:eastAsia="pl-PL"/>
        </w:rPr>
        <w:t>późn</w:t>
      </w:r>
      <w:proofErr w:type="spellEnd"/>
      <w:r w:rsidR="004D326E" w:rsidRPr="00445E48">
        <w:rPr>
          <w:rFonts w:ascii="Tahoma" w:eastAsia="Times New Roman" w:hAnsi="Tahoma" w:cs="Tahoma"/>
          <w:sz w:val="20"/>
          <w:szCs w:val="20"/>
          <w:lang w:eastAsia="pl-PL"/>
        </w:rPr>
        <w:t>. zm.</w:t>
      </w:r>
      <w:r w:rsidRPr="00445E48">
        <w:rPr>
          <w:rFonts w:ascii="Tahoma" w:hAnsi="Tahoma" w:cs="Tahoma"/>
          <w:sz w:val="20"/>
          <w:szCs w:val="20"/>
        </w:rPr>
        <w:t>) i na podstawie art. 7 ust</w:t>
      </w:r>
      <w:r w:rsidRPr="00172173">
        <w:rPr>
          <w:rFonts w:ascii="Tahoma" w:hAnsi="Tahoma" w:cs="Tahoma"/>
          <w:sz w:val="20"/>
          <w:szCs w:val="20"/>
        </w:rPr>
        <w:t xml:space="preserve">. 1 Ustawy z dnia 13 kwietnia 2022 r. o szczególnych rozwiązaniach w zakresie przeciwdziałania wspieraniu agresji na Ukrainę oraz służących ochronie bezpieczeństwa narodowego (Dz.U. z 2022 r., poz. 835) </w:t>
      </w:r>
      <w:r w:rsidRPr="0017217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72173">
        <w:t xml:space="preserve"> </w:t>
      </w:r>
      <w:r w:rsidRPr="00172173">
        <w:rPr>
          <w:rFonts w:ascii="Tahoma" w:eastAsia="Arial Narrow" w:hAnsi="Tahoma" w:cs="Tahoma"/>
          <w:sz w:val="20"/>
          <w:szCs w:val="20"/>
        </w:rPr>
        <w:t>tj. posiadam zezwolenie na prowadzenie działalności ubezpieczeniowej.</w:t>
      </w:r>
    </w:p>
    <w:p w14:paraId="2AE098CF" w14:textId="6699BEE3" w:rsidR="001A66FD" w:rsidRDefault="001A66FD" w:rsidP="003637AB">
      <w:pPr>
        <w:pStyle w:val="Tekstpodstawowywcity2"/>
        <w:spacing w:after="0" w:line="276" w:lineRule="auto"/>
        <w:ind w:left="0"/>
        <w:rPr>
          <w:rFonts w:ascii="Tahoma" w:hAnsi="Tahoma" w:cs="Tahoma"/>
          <w:i/>
          <w:sz w:val="20"/>
          <w:szCs w:val="20"/>
        </w:rPr>
      </w:pPr>
    </w:p>
    <w:p w14:paraId="333D0AAB" w14:textId="47CF13CB" w:rsidR="00445E48" w:rsidRDefault="00445E48" w:rsidP="003637AB">
      <w:pPr>
        <w:pStyle w:val="Tekstpodstawowywcity2"/>
        <w:spacing w:after="0" w:line="276" w:lineRule="auto"/>
        <w:ind w:left="0"/>
        <w:rPr>
          <w:rFonts w:ascii="Tahoma" w:hAnsi="Tahoma" w:cs="Tahoma"/>
          <w:i/>
          <w:sz w:val="20"/>
          <w:szCs w:val="20"/>
        </w:rPr>
      </w:pPr>
    </w:p>
    <w:p w14:paraId="6E372C22" w14:textId="55A508F0" w:rsidR="00445E48" w:rsidRDefault="00445E48" w:rsidP="003637AB">
      <w:pPr>
        <w:pStyle w:val="Tekstpodstawowywcity2"/>
        <w:spacing w:after="0" w:line="276" w:lineRule="auto"/>
        <w:ind w:left="0"/>
        <w:rPr>
          <w:rFonts w:ascii="Tahoma" w:hAnsi="Tahoma" w:cs="Tahoma"/>
          <w:i/>
          <w:sz w:val="20"/>
          <w:szCs w:val="20"/>
        </w:rPr>
      </w:pPr>
    </w:p>
    <w:p w14:paraId="3754D14E" w14:textId="77777777" w:rsidR="00445E48" w:rsidRPr="00172173" w:rsidRDefault="00445E48" w:rsidP="003637AB">
      <w:pPr>
        <w:pStyle w:val="Tekstpodstawowywcity2"/>
        <w:spacing w:after="0" w:line="276" w:lineRule="auto"/>
        <w:ind w:left="0"/>
        <w:rPr>
          <w:rFonts w:ascii="Tahoma" w:hAnsi="Tahoma" w:cs="Tahoma"/>
          <w:i/>
          <w:sz w:val="20"/>
          <w:szCs w:val="20"/>
        </w:rPr>
      </w:pPr>
    </w:p>
    <w:p w14:paraId="3BDB0590" w14:textId="709CD81D" w:rsidR="00C64094" w:rsidRDefault="001A66FD" w:rsidP="00C64094">
      <w:pPr>
        <w:pStyle w:val="Tekstpodstawowywcity2"/>
        <w:spacing w:after="0" w:line="276" w:lineRule="auto"/>
        <w:ind w:left="0"/>
        <w:rPr>
          <w:rFonts w:ascii="Tahoma" w:hAnsi="Tahoma" w:cs="Tahoma"/>
          <w:sz w:val="20"/>
          <w:szCs w:val="20"/>
        </w:rPr>
      </w:pPr>
      <w:r w:rsidRPr="001721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72173">
        <w:rPr>
          <w:rFonts w:ascii="Tahoma" w:hAnsi="Tahoma" w:cs="Tahoma"/>
          <w:sz w:val="20"/>
          <w:szCs w:val="20"/>
        </w:rPr>
        <w:t xml:space="preserve">art. 108 ust. 1 </w:t>
      </w:r>
      <w:r w:rsidR="0012553C" w:rsidRPr="00172173">
        <w:rPr>
          <w:rFonts w:ascii="Tahoma" w:hAnsi="Tahoma" w:cs="Tahoma"/>
          <w:iCs/>
          <w:sz w:val="20"/>
          <w:szCs w:val="20"/>
        </w:rPr>
        <w:t>oraz</w:t>
      </w:r>
      <w:r w:rsidR="0012553C" w:rsidRPr="00172173">
        <w:rPr>
          <w:rFonts w:ascii="Tahoma" w:hAnsi="Tahoma" w:cs="Tahoma"/>
          <w:i/>
          <w:sz w:val="20"/>
          <w:szCs w:val="20"/>
        </w:rPr>
        <w:t xml:space="preserve"> </w:t>
      </w:r>
      <w:r w:rsidR="0012553C" w:rsidRPr="00172173">
        <w:rPr>
          <w:rFonts w:ascii="Tahoma" w:hAnsi="Tahoma" w:cs="Tahoma"/>
          <w:sz w:val="20"/>
          <w:szCs w:val="20"/>
        </w:rPr>
        <w:t xml:space="preserve">art. 109 ust. 1 pkt 4 </w:t>
      </w:r>
      <w:r w:rsidR="00C64094" w:rsidRPr="00172173">
        <w:rPr>
          <w:rFonts w:ascii="Tahoma" w:hAnsi="Tahoma" w:cs="Tahoma"/>
          <w:sz w:val="20"/>
          <w:szCs w:val="20"/>
        </w:rPr>
        <w:t xml:space="preserve">Ustawy Prawo zamówień publicznych (Dz.U.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00C64094"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FCF159" w14:textId="77777777" w:rsidR="001A66FD" w:rsidRPr="00445E48" w:rsidRDefault="001A66FD" w:rsidP="003637AB">
      <w:pPr>
        <w:spacing w:after="0" w:line="240" w:lineRule="auto"/>
        <w:rPr>
          <w:sz w:val="20"/>
          <w:szCs w:val="20"/>
        </w:rPr>
      </w:pPr>
    </w:p>
    <w:p w14:paraId="42C3AA37" w14:textId="77777777" w:rsidR="001A66FD" w:rsidRPr="00445E48" w:rsidRDefault="001A66FD" w:rsidP="003637AB">
      <w:pPr>
        <w:spacing w:after="0" w:line="240" w:lineRule="auto"/>
        <w:rPr>
          <w:sz w:val="20"/>
          <w:szCs w:val="20"/>
        </w:rPr>
      </w:pPr>
    </w:p>
    <w:p w14:paraId="6765D360" w14:textId="77777777" w:rsidR="001A66FD" w:rsidRPr="00445E48" w:rsidRDefault="001A66FD" w:rsidP="003637AB">
      <w:pPr>
        <w:spacing w:after="0" w:line="240" w:lineRule="auto"/>
        <w:rPr>
          <w:sz w:val="20"/>
          <w:szCs w:val="20"/>
        </w:rPr>
      </w:pPr>
    </w:p>
    <w:p w14:paraId="486AEA15" w14:textId="77777777" w:rsidR="001A66FD" w:rsidRPr="00445E48" w:rsidRDefault="001A66FD" w:rsidP="003637AB">
      <w:pPr>
        <w:spacing w:after="0" w:line="240" w:lineRule="auto"/>
        <w:rPr>
          <w:sz w:val="20"/>
          <w:szCs w:val="20"/>
        </w:rPr>
      </w:pPr>
    </w:p>
    <w:p w14:paraId="48A30A29" w14:textId="40DD84F7" w:rsidR="003C35A9" w:rsidRDefault="001A66FD" w:rsidP="003637AB">
      <w:pPr>
        <w:spacing w:after="0" w:line="240" w:lineRule="auto"/>
        <w:rPr>
          <w:rFonts w:ascii="Tahoma" w:hAnsi="Tahoma" w:cs="Tahoma"/>
          <w:sz w:val="20"/>
          <w:szCs w:val="20"/>
        </w:rPr>
      </w:pPr>
      <w:r w:rsidRPr="00445E48">
        <w:rPr>
          <w:rFonts w:ascii="Tahoma" w:hAnsi="Tahoma" w:cs="Tahoma"/>
          <w:sz w:val="20"/>
          <w:szCs w:val="20"/>
        </w:rPr>
        <w:t>*niepotrzebne skreślić</w:t>
      </w:r>
    </w:p>
    <w:p w14:paraId="0D42CFC6" w14:textId="77777777" w:rsidR="00445E48" w:rsidRPr="00445E48" w:rsidRDefault="00445E48" w:rsidP="003637AB">
      <w:pPr>
        <w:spacing w:after="0" w:line="240" w:lineRule="auto"/>
        <w:rPr>
          <w:rFonts w:ascii="Tahoma" w:hAnsi="Tahoma" w:cs="Tahoma"/>
          <w:sz w:val="20"/>
          <w:szCs w:val="20"/>
        </w:rPr>
      </w:pPr>
    </w:p>
    <w:p w14:paraId="533A5625" w14:textId="77777777" w:rsidR="003C35A9" w:rsidRDefault="003C35A9">
      <w:pPr>
        <w:rPr>
          <w:rFonts w:ascii="Tahoma" w:hAnsi="Tahoma" w:cs="Tahoma"/>
          <w:sz w:val="20"/>
          <w:szCs w:val="20"/>
          <w:highlight w:val="green"/>
        </w:rPr>
      </w:pPr>
      <w:r>
        <w:rPr>
          <w:rFonts w:ascii="Tahoma" w:hAnsi="Tahoma" w:cs="Tahoma"/>
          <w:sz w:val="20"/>
          <w:szCs w:val="20"/>
          <w:highlight w:val="green"/>
        </w:rPr>
        <w:br w:type="page"/>
      </w: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5D1D7024"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5729A2D0"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0B09269A" w:rsidR="00A21255" w:rsidRDefault="00A21255" w:rsidP="00A21255">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445E48">
        <w:rPr>
          <w:rFonts w:ascii="Tahoma" w:eastAsia="Arial Narrow" w:hAnsi="Tahoma" w:cs="Tahoma"/>
          <w:b/>
          <w:sz w:val="20"/>
          <w:szCs w:val="20"/>
        </w:rPr>
        <w:t>GMINY MARGONIN</w:t>
      </w:r>
    </w:p>
    <w:p w14:paraId="791A9232" w14:textId="77777777" w:rsidR="00445E48" w:rsidRPr="003637AB" w:rsidRDefault="00445E48" w:rsidP="00A21255">
      <w:pPr>
        <w:spacing w:after="0" w:line="276" w:lineRule="auto"/>
        <w:jc w:val="both"/>
        <w:rPr>
          <w:rFonts w:ascii="Tahoma" w:eastAsia="Arial Narrow" w:hAnsi="Tahoma" w:cs="Tahoma"/>
          <w:bCs/>
          <w:sz w:val="20"/>
          <w:szCs w:val="20"/>
        </w:rPr>
      </w:pPr>
    </w:p>
    <w:p w14:paraId="71A47739" w14:textId="77777777" w:rsidR="00A21255" w:rsidRPr="00445E48" w:rsidRDefault="00A21255" w:rsidP="00A21255">
      <w:pPr>
        <w:spacing w:after="0" w:line="276" w:lineRule="auto"/>
        <w:jc w:val="both"/>
        <w:rPr>
          <w:rFonts w:ascii="Tahoma" w:hAnsi="Tahoma" w:cs="Tahoma"/>
          <w:b/>
          <w:i/>
          <w:sz w:val="20"/>
          <w:szCs w:val="20"/>
        </w:rPr>
      </w:pPr>
      <w:r w:rsidRPr="00445E48">
        <w:rPr>
          <w:rFonts w:ascii="Tahoma" w:hAnsi="Tahoma" w:cs="Tahoma"/>
          <w:b/>
          <w:i/>
          <w:sz w:val="20"/>
          <w:szCs w:val="20"/>
        </w:rPr>
        <w:t>- w części I Zamówienia*</w:t>
      </w:r>
    </w:p>
    <w:p w14:paraId="4D7ECAA1" w14:textId="77777777" w:rsidR="00A21255" w:rsidRPr="003637AB" w:rsidRDefault="00A21255" w:rsidP="00A21255">
      <w:pPr>
        <w:spacing w:after="0" w:line="276" w:lineRule="auto"/>
        <w:jc w:val="both"/>
        <w:rPr>
          <w:rFonts w:ascii="Tahoma" w:hAnsi="Tahoma" w:cs="Tahoma"/>
          <w:b/>
          <w:i/>
          <w:sz w:val="20"/>
          <w:szCs w:val="20"/>
        </w:rPr>
      </w:pPr>
      <w:r w:rsidRPr="00445E48">
        <w:rPr>
          <w:rFonts w:ascii="Tahoma" w:hAnsi="Tahoma" w:cs="Tahoma"/>
          <w:b/>
          <w:i/>
          <w:sz w:val="20"/>
          <w:szCs w:val="20"/>
        </w:rPr>
        <w:t>- w części II Zamówienia*</w:t>
      </w:r>
    </w:p>
    <w:p w14:paraId="1FABC4AC" w14:textId="0B678779" w:rsidR="00A21255" w:rsidRDefault="00A21255" w:rsidP="00A21255">
      <w:pPr>
        <w:autoSpaceDE w:val="0"/>
        <w:spacing w:after="0" w:line="276" w:lineRule="auto"/>
        <w:jc w:val="both"/>
        <w:rPr>
          <w:rFonts w:ascii="Tahoma" w:eastAsia="Arial Narrow" w:hAnsi="Tahoma" w:cs="Tahoma"/>
          <w:sz w:val="20"/>
          <w:szCs w:val="20"/>
        </w:rPr>
      </w:pPr>
    </w:p>
    <w:p w14:paraId="1DC4D173" w14:textId="77777777" w:rsidR="00445E48" w:rsidRPr="00B65BCB" w:rsidRDefault="00445E48" w:rsidP="00A21255">
      <w:pPr>
        <w:autoSpaceDE w:val="0"/>
        <w:spacing w:after="0" w:line="276" w:lineRule="auto"/>
        <w:jc w:val="both"/>
        <w:rPr>
          <w:rFonts w:ascii="Tahoma" w:eastAsia="Arial Narrow" w:hAnsi="Tahoma" w:cs="Tahoma"/>
          <w:sz w:val="20"/>
          <w:szCs w:val="20"/>
        </w:rPr>
      </w:pPr>
    </w:p>
    <w:p w14:paraId="1BA4B1B6" w14:textId="60046CEC"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w:t>
      </w:r>
      <w:r w:rsidRPr="00172173">
        <w:rPr>
          <w:rFonts w:ascii="Tahoma" w:hAnsi="Tahoma" w:cs="Tahoma"/>
          <w:sz w:val="20"/>
          <w:szCs w:val="20"/>
        </w:rPr>
        <w:t>, o którym mowa w art. 125 ust. 1 ustawy z dnia 11 września 2019 r. Prawo zamówień publicznych (</w:t>
      </w:r>
      <w:r w:rsidR="00F13194" w:rsidRPr="00172173">
        <w:rPr>
          <w:rFonts w:ascii="Tahoma" w:hAnsi="Tahoma" w:cs="Tahoma"/>
          <w:sz w:val="20"/>
          <w:szCs w:val="20"/>
        </w:rPr>
        <w:t xml:space="preserve">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Pr="00172173">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563AAD37" w:rsidR="00A21255" w:rsidRDefault="00A21255" w:rsidP="00A21255">
      <w:pPr>
        <w:pStyle w:val="Tekstpodstawowy"/>
        <w:spacing w:after="0" w:line="240" w:lineRule="auto"/>
        <w:rPr>
          <w:rFonts w:ascii="Tahoma" w:hAnsi="Tahoma" w:cs="Tahoma"/>
          <w:b/>
          <w:sz w:val="20"/>
          <w:szCs w:val="20"/>
        </w:rPr>
      </w:pPr>
    </w:p>
    <w:p w14:paraId="2413F086" w14:textId="2BFEFA7B" w:rsidR="00445E48" w:rsidRDefault="00445E48" w:rsidP="00A21255">
      <w:pPr>
        <w:pStyle w:val="Tekstpodstawowy"/>
        <w:spacing w:after="0" w:line="240" w:lineRule="auto"/>
        <w:rPr>
          <w:rFonts w:ascii="Tahoma" w:hAnsi="Tahoma" w:cs="Tahoma"/>
          <w:b/>
          <w:sz w:val="20"/>
          <w:szCs w:val="20"/>
        </w:rPr>
      </w:pPr>
    </w:p>
    <w:p w14:paraId="6FDC0431" w14:textId="77777777" w:rsidR="00445E48" w:rsidRPr="003637AB" w:rsidRDefault="00445E48"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56A361A5" w14:textId="77777777" w:rsidR="00A21255" w:rsidRPr="00445E48" w:rsidRDefault="00A21255" w:rsidP="00445E48">
      <w:pPr>
        <w:spacing w:after="0" w:line="240" w:lineRule="auto"/>
        <w:ind w:right="567"/>
        <w:rPr>
          <w:rFonts w:ascii="Tahoma" w:hAnsi="Tahoma" w:cs="Tahoma"/>
          <w:sz w:val="20"/>
          <w:szCs w:val="20"/>
        </w:rPr>
      </w:pPr>
    </w:p>
    <w:p w14:paraId="54E5DDE4" w14:textId="77777777" w:rsidR="00A21255" w:rsidRPr="00445E48" w:rsidRDefault="00A21255" w:rsidP="00A21255">
      <w:pPr>
        <w:spacing w:after="0" w:line="240" w:lineRule="auto"/>
        <w:rPr>
          <w:sz w:val="20"/>
          <w:szCs w:val="20"/>
        </w:rPr>
      </w:pPr>
    </w:p>
    <w:p w14:paraId="117E63B3" w14:textId="77777777" w:rsidR="00A21255" w:rsidRPr="00445E48" w:rsidRDefault="00A21255" w:rsidP="00A21255">
      <w:pPr>
        <w:spacing w:after="0" w:line="240" w:lineRule="auto"/>
        <w:rPr>
          <w:sz w:val="20"/>
          <w:szCs w:val="20"/>
        </w:rPr>
      </w:pPr>
    </w:p>
    <w:p w14:paraId="38C384C6" w14:textId="77777777" w:rsidR="00A21255" w:rsidRPr="00445E48" w:rsidRDefault="00A21255" w:rsidP="00A21255">
      <w:pPr>
        <w:spacing w:after="0" w:line="240" w:lineRule="auto"/>
        <w:rPr>
          <w:sz w:val="20"/>
          <w:szCs w:val="20"/>
        </w:rPr>
      </w:pPr>
    </w:p>
    <w:p w14:paraId="3FC962FE" w14:textId="77777777" w:rsidR="00A21255" w:rsidRPr="00445E48" w:rsidRDefault="00A21255" w:rsidP="00A21255">
      <w:pPr>
        <w:spacing w:after="0" w:line="240" w:lineRule="auto"/>
        <w:rPr>
          <w:sz w:val="20"/>
          <w:szCs w:val="20"/>
        </w:rPr>
      </w:pPr>
    </w:p>
    <w:p w14:paraId="2BE7738E" w14:textId="22A3EDDD" w:rsidR="00A21255" w:rsidRDefault="00A21255" w:rsidP="00A21255">
      <w:pPr>
        <w:spacing w:after="0" w:line="240" w:lineRule="auto"/>
        <w:rPr>
          <w:rFonts w:ascii="Tahoma" w:hAnsi="Tahoma" w:cs="Tahoma"/>
          <w:sz w:val="20"/>
          <w:szCs w:val="20"/>
        </w:rPr>
      </w:pPr>
      <w:r w:rsidRPr="00445E48">
        <w:rPr>
          <w:rFonts w:ascii="Tahoma" w:hAnsi="Tahoma" w:cs="Tahoma"/>
          <w:sz w:val="20"/>
          <w:szCs w:val="20"/>
        </w:rPr>
        <w:t>*niepotrzebne skreślić</w:t>
      </w:r>
    </w:p>
    <w:p w14:paraId="05E8FCE6" w14:textId="77777777" w:rsidR="00445E48" w:rsidRPr="00445E48" w:rsidRDefault="00445E48" w:rsidP="00A21255">
      <w:pPr>
        <w:spacing w:after="0" w:line="240" w:lineRule="auto"/>
        <w:rPr>
          <w:rFonts w:ascii="Tahoma" w:hAnsi="Tahoma" w:cs="Tahoma"/>
          <w:sz w:val="20"/>
          <w:szCs w:val="20"/>
        </w:rPr>
      </w:pPr>
    </w:p>
    <w:p w14:paraId="516C2D54" w14:textId="3E13C1B6" w:rsidR="003C35A9" w:rsidRDefault="003C35A9">
      <w:pPr>
        <w:rPr>
          <w:rFonts w:ascii="Tahoma" w:hAnsi="Tahoma" w:cs="Tahoma"/>
          <w:sz w:val="20"/>
          <w:szCs w:val="20"/>
          <w:highlight w:val="green"/>
        </w:rPr>
      </w:pPr>
      <w:r>
        <w:rPr>
          <w:rFonts w:ascii="Tahoma" w:hAnsi="Tahoma" w:cs="Tahoma"/>
          <w:sz w:val="20"/>
          <w:szCs w:val="20"/>
          <w:highlight w:val="green"/>
        </w:rPr>
        <w:br w:type="page"/>
      </w:r>
    </w:p>
    <w:p w14:paraId="2AFE46CF" w14:textId="4BEE6950"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p>
    <w:p w14:paraId="2B535F24" w14:textId="77777777" w:rsidR="00E179DA" w:rsidRDefault="00E179DA" w:rsidP="00A21255">
      <w:pPr>
        <w:spacing w:after="0" w:line="240" w:lineRule="auto"/>
        <w:jc w:val="center"/>
        <w:rPr>
          <w:rFonts w:ascii="Tahoma" w:hAnsi="Tahoma" w:cs="Tahoma"/>
          <w:sz w:val="20"/>
          <w:szCs w:val="20"/>
          <w:u w:val="single"/>
        </w:rPr>
      </w:pPr>
    </w:p>
    <w:p w14:paraId="2FC4E8D4" w14:textId="6454FBF9"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105407">
      <w:pPr>
        <w:numPr>
          <w:ilvl w:val="0"/>
          <w:numId w:val="77"/>
        </w:numPr>
        <w:tabs>
          <w:tab w:val="left" w:pos="426"/>
        </w:tabs>
        <w:spacing w:after="0" w:line="240" w:lineRule="auto"/>
        <w:ind w:left="0" w:firstLine="0"/>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105407">
      <w:pPr>
        <w:numPr>
          <w:ilvl w:val="0"/>
          <w:numId w:val="77"/>
        </w:numPr>
        <w:tabs>
          <w:tab w:val="left" w:pos="426"/>
        </w:tabs>
        <w:spacing w:after="0" w:line="240" w:lineRule="auto"/>
        <w:ind w:left="0" w:firstLine="0"/>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105407">
      <w:pPr>
        <w:numPr>
          <w:ilvl w:val="0"/>
          <w:numId w:val="78"/>
        </w:numPr>
        <w:tabs>
          <w:tab w:val="clear" w:pos="720"/>
          <w:tab w:val="num" w:pos="426"/>
        </w:tabs>
        <w:spacing w:after="0" w:line="240" w:lineRule="auto"/>
        <w:ind w:left="0" w:firstLine="0"/>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105407">
      <w:pPr>
        <w:numPr>
          <w:ilvl w:val="0"/>
          <w:numId w:val="78"/>
        </w:numPr>
        <w:tabs>
          <w:tab w:val="clear" w:pos="720"/>
          <w:tab w:val="num" w:pos="426"/>
        </w:tabs>
        <w:spacing w:after="0" w:line="240" w:lineRule="auto"/>
        <w:ind w:left="0" w:firstLine="0"/>
        <w:jc w:val="both"/>
        <w:rPr>
          <w:rFonts w:ascii="Tahoma" w:hAnsi="Tahoma" w:cs="Tahoma"/>
          <w:sz w:val="20"/>
          <w:szCs w:val="20"/>
        </w:rPr>
      </w:pPr>
      <w:r w:rsidRPr="004131B1">
        <w:rPr>
          <w:rFonts w:ascii="Tahoma" w:hAnsi="Tahoma" w:cs="Tahoma"/>
          <w:sz w:val="20"/>
          <w:szCs w:val="20"/>
        </w:rPr>
        <w:t>........................................................................................................................</w:t>
      </w:r>
    </w:p>
    <w:p w14:paraId="5B61B5DF" w14:textId="31EF44F8"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335B35D" w14:textId="77777777" w:rsidR="00747CCE" w:rsidRPr="004131B1" w:rsidRDefault="00747CCE" w:rsidP="00A21255">
      <w:pPr>
        <w:spacing w:after="0" w:line="240" w:lineRule="auto"/>
        <w:jc w:val="both"/>
        <w:rPr>
          <w:rFonts w:ascii="Tahoma" w:hAnsi="Tahoma" w:cs="Tahoma"/>
          <w:sz w:val="20"/>
          <w:szCs w:val="20"/>
        </w:rPr>
      </w:pPr>
    </w:p>
    <w:p w14:paraId="4E8B0999" w14:textId="7E2EC562"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Pr="00172173">
        <w:rPr>
          <w:rFonts w:ascii="Tahoma" w:eastAsia="Times New Roman" w:hAnsi="Tahoma" w:cs="Tahoma"/>
          <w:sz w:val="20"/>
          <w:szCs w:val="20"/>
          <w:lang w:eastAsia="pl-PL"/>
        </w:rPr>
        <w:t>)</w:t>
      </w:r>
      <w:r w:rsidRPr="00172173">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77777777" w:rsidR="00A21255" w:rsidRPr="00747CCE"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następujących </w:t>
      </w:r>
      <w:r w:rsidRPr="00747CCE">
        <w:rPr>
          <w:rFonts w:ascii="Tahoma" w:hAnsi="Tahoma" w:cs="Tahoma"/>
          <w:sz w:val="20"/>
          <w:szCs w:val="20"/>
        </w:rPr>
        <w:t xml:space="preserve">ubezpieczeń: </w:t>
      </w:r>
    </w:p>
    <w:p w14:paraId="12D8DC21" w14:textId="77777777" w:rsidR="00A21255" w:rsidRPr="00747CCE" w:rsidRDefault="00A21255" w:rsidP="00105407">
      <w:pPr>
        <w:numPr>
          <w:ilvl w:val="0"/>
          <w:numId w:val="18"/>
        </w:numPr>
        <w:spacing w:after="0" w:line="240" w:lineRule="auto"/>
        <w:ind w:left="426"/>
        <w:jc w:val="both"/>
        <w:rPr>
          <w:rFonts w:ascii="Tahoma" w:hAnsi="Tahoma" w:cs="Tahoma"/>
          <w:sz w:val="20"/>
          <w:szCs w:val="20"/>
        </w:rPr>
      </w:pPr>
      <w:r w:rsidRPr="00747CCE">
        <w:rPr>
          <w:rFonts w:ascii="Tahoma" w:hAnsi="Tahoma" w:cs="Tahoma"/>
          <w:sz w:val="20"/>
          <w:szCs w:val="20"/>
        </w:rPr>
        <w:t xml:space="preserve">mienia od wszystkich </w:t>
      </w:r>
      <w:proofErr w:type="spellStart"/>
      <w:r w:rsidRPr="00747CCE">
        <w:rPr>
          <w:rFonts w:ascii="Tahoma" w:hAnsi="Tahoma" w:cs="Tahoma"/>
          <w:sz w:val="20"/>
          <w:szCs w:val="20"/>
        </w:rPr>
        <w:t>ryzyk</w:t>
      </w:r>
      <w:proofErr w:type="spellEnd"/>
      <w:r w:rsidRPr="00747CCE">
        <w:rPr>
          <w:rFonts w:ascii="Tahoma" w:hAnsi="Tahoma" w:cs="Tahoma"/>
          <w:sz w:val="20"/>
          <w:szCs w:val="20"/>
        </w:rPr>
        <w:t xml:space="preserve">, </w:t>
      </w:r>
    </w:p>
    <w:p w14:paraId="24818926" w14:textId="77777777" w:rsidR="00A21255" w:rsidRPr="00747CCE" w:rsidRDefault="00A21255" w:rsidP="00105407">
      <w:pPr>
        <w:numPr>
          <w:ilvl w:val="0"/>
          <w:numId w:val="18"/>
        </w:numPr>
        <w:spacing w:after="0" w:line="240" w:lineRule="auto"/>
        <w:ind w:left="426"/>
        <w:jc w:val="both"/>
        <w:rPr>
          <w:rFonts w:ascii="Tahoma" w:hAnsi="Tahoma" w:cs="Tahoma"/>
          <w:sz w:val="20"/>
          <w:szCs w:val="20"/>
        </w:rPr>
      </w:pPr>
      <w:r w:rsidRPr="00747CCE">
        <w:rPr>
          <w:rFonts w:ascii="Tahoma" w:hAnsi="Tahoma" w:cs="Tahoma"/>
          <w:sz w:val="20"/>
          <w:szCs w:val="20"/>
        </w:rPr>
        <w:t xml:space="preserve">sprzętu elektronicznego od wszystkich </w:t>
      </w:r>
      <w:proofErr w:type="spellStart"/>
      <w:r w:rsidRPr="00747CCE">
        <w:rPr>
          <w:rFonts w:ascii="Tahoma" w:hAnsi="Tahoma" w:cs="Tahoma"/>
          <w:sz w:val="20"/>
          <w:szCs w:val="20"/>
        </w:rPr>
        <w:t>ryzyk</w:t>
      </w:r>
      <w:proofErr w:type="spellEnd"/>
      <w:r w:rsidRPr="00747CCE">
        <w:rPr>
          <w:rFonts w:ascii="Tahoma" w:hAnsi="Tahoma" w:cs="Tahoma"/>
          <w:sz w:val="20"/>
          <w:szCs w:val="20"/>
        </w:rPr>
        <w:t xml:space="preserve">, </w:t>
      </w:r>
    </w:p>
    <w:p w14:paraId="18774243" w14:textId="77777777" w:rsidR="00A21255" w:rsidRPr="00747CCE" w:rsidRDefault="00A21255" w:rsidP="00105407">
      <w:pPr>
        <w:numPr>
          <w:ilvl w:val="0"/>
          <w:numId w:val="18"/>
        </w:numPr>
        <w:spacing w:after="0" w:line="240" w:lineRule="auto"/>
        <w:ind w:left="426"/>
        <w:jc w:val="both"/>
        <w:rPr>
          <w:rFonts w:ascii="Tahoma" w:hAnsi="Tahoma" w:cs="Tahoma"/>
          <w:sz w:val="20"/>
          <w:szCs w:val="20"/>
        </w:rPr>
      </w:pPr>
      <w:r w:rsidRPr="00747CCE">
        <w:rPr>
          <w:rFonts w:ascii="Tahoma" w:hAnsi="Tahoma" w:cs="Tahoma"/>
          <w:sz w:val="20"/>
          <w:szCs w:val="20"/>
        </w:rPr>
        <w:t xml:space="preserve">odpowiedzialności cywilnej, </w:t>
      </w:r>
    </w:p>
    <w:p w14:paraId="3235B472" w14:textId="39B1D206" w:rsidR="00A21255" w:rsidRPr="00747CCE" w:rsidRDefault="00A21255" w:rsidP="00105407">
      <w:pPr>
        <w:numPr>
          <w:ilvl w:val="0"/>
          <w:numId w:val="18"/>
        </w:numPr>
        <w:spacing w:after="0" w:line="240" w:lineRule="auto"/>
        <w:ind w:left="426"/>
        <w:jc w:val="both"/>
        <w:rPr>
          <w:rFonts w:ascii="Tahoma" w:hAnsi="Tahoma" w:cs="Tahoma"/>
          <w:sz w:val="20"/>
          <w:szCs w:val="20"/>
        </w:rPr>
      </w:pPr>
      <w:r w:rsidRPr="00747CCE">
        <w:rPr>
          <w:rFonts w:ascii="Tahoma" w:hAnsi="Tahoma" w:cs="Tahoma"/>
          <w:sz w:val="20"/>
          <w:szCs w:val="20"/>
        </w:rPr>
        <w:t>następstw nieszczęśliwych wypadków</w:t>
      </w:r>
      <w:r w:rsidR="00D4052B">
        <w:rPr>
          <w:rFonts w:ascii="Tahoma" w:hAnsi="Tahoma" w:cs="Tahoma"/>
          <w:sz w:val="20"/>
          <w:szCs w:val="20"/>
        </w:rPr>
        <w:t>.</w:t>
      </w:r>
    </w:p>
    <w:p w14:paraId="696CEB78" w14:textId="77777777" w:rsidR="00747CCE" w:rsidRPr="00747CCE" w:rsidRDefault="00747CCE" w:rsidP="00747CCE">
      <w:pPr>
        <w:spacing w:after="0" w:line="240" w:lineRule="auto"/>
        <w:ind w:left="426"/>
        <w:jc w:val="both"/>
        <w:rPr>
          <w:rFonts w:ascii="Tahoma" w:hAnsi="Tahoma" w:cs="Tahoma"/>
          <w:sz w:val="20"/>
          <w:szCs w:val="20"/>
        </w:rPr>
      </w:pP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0E0EA4BF" w:rsidR="00A21255" w:rsidRDefault="00A21255" w:rsidP="00A21255">
      <w:pPr>
        <w:pStyle w:val="Tekstpodstawowywcity"/>
        <w:spacing w:after="0" w:line="240" w:lineRule="auto"/>
        <w:ind w:left="0"/>
        <w:rPr>
          <w:rFonts w:ascii="Tahoma" w:hAnsi="Tahoma" w:cs="Tahoma"/>
          <w:sz w:val="20"/>
          <w:szCs w:val="20"/>
        </w:rPr>
      </w:pPr>
      <w:r w:rsidRPr="00D4052B">
        <w:rPr>
          <w:rFonts w:ascii="Tahoma" w:hAnsi="Tahoma" w:cs="Tahoma"/>
          <w:sz w:val="20"/>
          <w:szCs w:val="20"/>
        </w:rPr>
        <w:t xml:space="preserve">Wykonawca udziela Zamawiającemu ochrony ubezpieczeniowej na okres wskazany w SWZ to jest </w:t>
      </w:r>
      <w:r w:rsidR="00747CCE" w:rsidRPr="00D4052B">
        <w:rPr>
          <w:rFonts w:ascii="Tahoma" w:hAnsi="Tahoma" w:cs="Tahoma"/>
          <w:sz w:val="20"/>
          <w:szCs w:val="20"/>
        </w:rPr>
        <w:t>od 01.03.2023r. do 28.02.2025r.</w:t>
      </w:r>
    </w:p>
    <w:p w14:paraId="62D2D8D9" w14:textId="77777777" w:rsidR="00747CCE" w:rsidRPr="004131B1" w:rsidRDefault="00747CCE" w:rsidP="00A21255">
      <w:pPr>
        <w:pStyle w:val="Tekstpodstawowywcity"/>
        <w:spacing w:after="0" w:line="240" w:lineRule="auto"/>
        <w:ind w:left="0"/>
        <w:rPr>
          <w:rFonts w:ascii="Tahoma" w:hAnsi="Tahoma" w:cs="Tahoma"/>
          <w:b/>
          <w:sz w:val="20"/>
          <w:szCs w:val="20"/>
        </w:rPr>
      </w:pP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33B53565" w:rsidR="00A21255" w:rsidRPr="00105407" w:rsidRDefault="00A21255" w:rsidP="00105407">
      <w:pPr>
        <w:numPr>
          <w:ilvl w:val="0"/>
          <w:numId w:val="17"/>
        </w:numPr>
        <w:tabs>
          <w:tab w:val="num" w:pos="142"/>
        </w:tabs>
        <w:spacing w:after="0" w:line="240" w:lineRule="auto"/>
        <w:ind w:left="284" w:hanging="284"/>
        <w:jc w:val="both"/>
        <w:rPr>
          <w:rFonts w:ascii="Tahoma" w:hAnsi="Tahoma" w:cs="Tahoma"/>
          <w:sz w:val="20"/>
          <w:szCs w:val="20"/>
        </w:rPr>
      </w:pPr>
      <w:r w:rsidRPr="00105407">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105407">
        <w:rPr>
          <w:rFonts w:ascii="Tahoma" w:hAnsi="Tahoma" w:cs="Tahoma"/>
          <w:sz w:val="20"/>
          <w:szCs w:val="20"/>
        </w:rPr>
        <w:t>ryzyk</w:t>
      </w:r>
      <w:proofErr w:type="spellEnd"/>
      <w:r w:rsidRPr="00105407">
        <w:rPr>
          <w:rFonts w:ascii="Tahoma" w:hAnsi="Tahoma" w:cs="Tahoma"/>
          <w:sz w:val="20"/>
          <w:szCs w:val="20"/>
        </w:rPr>
        <w:t xml:space="preserve">, sprzętu elektronicznego od wszystkich </w:t>
      </w:r>
      <w:proofErr w:type="spellStart"/>
      <w:r w:rsidRPr="00105407">
        <w:rPr>
          <w:rFonts w:ascii="Tahoma" w:hAnsi="Tahoma" w:cs="Tahoma"/>
          <w:sz w:val="20"/>
          <w:szCs w:val="20"/>
        </w:rPr>
        <w:t>ryzyk</w:t>
      </w:r>
      <w:proofErr w:type="spellEnd"/>
      <w:r w:rsidRPr="00105407">
        <w:rPr>
          <w:rFonts w:ascii="Tahoma" w:hAnsi="Tahoma" w:cs="Tahoma"/>
          <w:sz w:val="20"/>
          <w:szCs w:val="20"/>
        </w:rPr>
        <w:t>, odpowiedzialności cywilnej, następstw nieszczęśliwych wypadków.</w:t>
      </w:r>
    </w:p>
    <w:p w14:paraId="7BAEB2BB" w14:textId="2EF271EF" w:rsidR="00A21255" w:rsidRPr="00105407" w:rsidRDefault="00A21255" w:rsidP="00105407">
      <w:pPr>
        <w:numPr>
          <w:ilvl w:val="0"/>
          <w:numId w:val="17"/>
        </w:numPr>
        <w:tabs>
          <w:tab w:val="num" w:pos="284"/>
        </w:tabs>
        <w:spacing w:after="0" w:line="240" w:lineRule="auto"/>
        <w:ind w:left="284" w:hanging="284"/>
        <w:jc w:val="both"/>
        <w:rPr>
          <w:rFonts w:ascii="Tahoma" w:hAnsi="Tahoma" w:cs="Tahoma"/>
          <w:sz w:val="20"/>
          <w:szCs w:val="20"/>
        </w:rPr>
      </w:pPr>
      <w:r w:rsidRPr="00105407">
        <w:rPr>
          <w:rFonts w:ascii="Tahoma" w:hAnsi="Tahoma" w:cs="Tahoma"/>
          <w:sz w:val="20"/>
          <w:szCs w:val="20"/>
        </w:rPr>
        <w:t>Do czasu wystawienia polis ubezpieczeniowych, Wykonawca potwierdza fakt udzielania ochrony poprzez wystawienie dokumentu tymczasowego – noty pokrycia ubezpieczeniowego</w:t>
      </w:r>
      <w:r w:rsidR="00977E9A">
        <w:rPr>
          <w:rFonts w:ascii="Tahoma" w:hAnsi="Tahoma" w:cs="Tahoma"/>
          <w:sz w:val="20"/>
          <w:szCs w:val="20"/>
        </w:rPr>
        <w:t>.</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105407">
      <w:pPr>
        <w:numPr>
          <w:ilvl w:val="0"/>
          <w:numId w:val="45"/>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105407">
      <w:pPr>
        <w:pStyle w:val="Akapitzlist"/>
        <w:numPr>
          <w:ilvl w:val="2"/>
          <w:numId w:val="46"/>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105407">
      <w:pPr>
        <w:pStyle w:val="Akapitzlist"/>
        <w:numPr>
          <w:ilvl w:val="2"/>
          <w:numId w:val="4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105407">
      <w:pPr>
        <w:pStyle w:val="Akapitzlist"/>
        <w:numPr>
          <w:ilvl w:val="2"/>
          <w:numId w:val="4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105407">
      <w:pPr>
        <w:pStyle w:val="Akapitzlist"/>
        <w:numPr>
          <w:ilvl w:val="2"/>
          <w:numId w:val="4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105407">
      <w:pPr>
        <w:pStyle w:val="Akapitzlist"/>
        <w:numPr>
          <w:ilvl w:val="2"/>
          <w:numId w:val="4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105407">
      <w:pPr>
        <w:numPr>
          <w:ilvl w:val="0"/>
          <w:numId w:val="45"/>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447FBC36"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-dokument potwierdzający prawo własności, np. kopia faktury zakupu lub kopia wyciągu z ewidencji środków trwałych,</w:t>
      </w:r>
    </w:p>
    <w:p w14:paraId="4F5EED74" w14:textId="579D3178"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6"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6"/>
    </w:p>
    <w:p w14:paraId="07C864CB" w14:textId="77777777" w:rsidR="002F62EE" w:rsidRPr="004131B1" w:rsidRDefault="002F62EE" w:rsidP="00105407">
      <w:pPr>
        <w:numPr>
          <w:ilvl w:val="0"/>
          <w:numId w:val="45"/>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105407">
      <w:pPr>
        <w:numPr>
          <w:ilvl w:val="0"/>
          <w:numId w:val="45"/>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105407">
      <w:pPr>
        <w:numPr>
          <w:ilvl w:val="0"/>
          <w:numId w:val="45"/>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105407">
      <w:pPr>
        <w:numPr>
          <w:ilvl w:val="0"/>
          <w:numId w:val="45"/>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105407" w:rsidRDefault="002F62EE" w:rsidP="00105407">
      <w:pPr>
        <w:numPr>
          <w:ilvl w:val="0"/>
          <w:numId w:val="45"/>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105407" w:rsidRDefault="002F62EE" w:rsidP="00105407">
      <w:pPr>
        <w:numPr>
          <w:ilvl w:val="0"/>
          <w:numId w:val="45"/>
        </w:numPr>
        <w:tabs>
          <w:tab w:val="left" w:pos="426"/>
        </w:tabs>
        <w:suppressAutoHyphens/>
        <w:spacing w:after="0" w:line="240" w:lineRule="auto"/>
        <w:ind w:left="426" w:hanging="426"/>
        <w:jc w:val="both"/>
        <w:rPr>
          <w:rFonts w:ascii="Tahoma" w:hAnsi="Tahoma" w:cs="Tahoma"/>
          <w:sz w:val="20"/>
          <w:szCs w:val="20"/>
        </w:rPr>
      </w:pPr>
      <w:r w:rsidRPr="00105407">
        <w:rPr>
          <w:rFonts w:ascii="Tahoma" w:hAnsi="Tahoma" w:cs="Tahoma"/>
          <w:sz w:val="20"/>
          <w:szCs w:val="20"/>
        </w:rPr>
        <w:t xml:space="preserve">W przypadku kontaktów Wykonawcy z pełnomocnikiem Zamawiającego dopuszczalna jest forma kontaktowania za pośrednictwem poczty elektronicznej pod adresem: </w:t>
      </w:r>
      <w:hyperlink r:id="rId30" w:history="1">
        <w:r w:rsidRPr="00105407">
          <w:rPr>
            <w:rStyle w:val="Hipercze"/>
            <w:rFonts w:ascii="Tahoma" w:hAnsi="Tahoma" w:cs="Tahoma"/>
            <w:color w:val="auto"/>
            <w:sz w:val="20"/>
            <w:szCs w:val="20"/>
          </w:rPr>
          <w:t>szkody@maximus-broker.pl</w:t>
        </w:r>
      </w:hyperlink>
      <w:r w:rsidRPr="00105407">
        <w:rPr>
          <w:rFonts w:ascii="Tahoma" w:hAnsi="Tahoma" w:cs="Tahoma"/>
          <w:sz w:val="20"/>
          <w:szCs w:val="20"/>
        </w:rPr>
        <w:t>.</w:t>
      </w:r>
    </w:p>
    <w:p w14:paraId="4FF0A559" w14:textId="260BE1F5" w:rsidR="002F62EE" w:rsidRPr="004131B1" w:rsidRDefault="002F62EE" w:rsidP="00105407">
      <w:pPr>
        <w:numPr>
          <w:ilvl w:val="0"/>
          <w:numId w:val="45"/>
        </w:numPr>
        <w:tabs>
          <w:tab w:val="left" w:pos="426"/>
        </w:tabs>
        <w:suppressAutoHyphens/>
        <w:spacing w:after="0" w:line="240" w:lineRule="auto"/>
        <w:ind w:left="426" w:hanging="426"/>
        <w:jc w:val="both"/>
        <w:rPr>
          <w:rFonts w:ascii="Tahoma" w:hAnsi="Tahoma" w:cs="Tahoma"/>
          <w:sz w:val="20"/>
          <w:szCs w:val="20"/>
        </w:rPr>
      </w:pPr>
      <w:r w:rsidRPr="00105407">
        <w:rPr>
          <w:rFonts w:ascii="Tahoma" w:hAnsi="Tahoma" w:cs="Tahoma"/>
          <w:sz w:val="20"/>
          <w:szCs w:val="20"/>
        </w:rPr>
        <w:t xml:space="preserve">Wykonawca oświadcza, iż do rozpatrzenia roszczeń wystarczające są kopie dokumentów przesyłane </w:t>
      </w:r>
      <w:r w:rsidRPr="004131B1">
        <w:rPr>
          <w:rFonts w:ascii="Tahoma" w:hAnsi="Tahoma" w:cs="Tahoma"/>
          <w:sz w:val="20"/>
          <w:szCs w:val="20"/>
        </w:rPr>
        <w:t>w formie elektronicznej e-mailem (nie będzie wymagane przesyłanie oryginałów dokumentów). Niniejszy zapis nie dotyczy szkód osobowych</w:t>
      </w:r>
      <w:r w:rsidR="00105407">
        <w:rPr>
          <w:rFonts w:ascii="Tahoma" w:hAnsi="Tahoma" w:cs="Tahoma"/>
          <w:sz w:val="20"/>
          <w:szCs w:val="20"/>
        </w:rPr>
        <w:t>,</w:t>
      </w:r>
      <w:r w:rsidRPr="004131B1">
        <w:rPr>
          <w:rFonts w:ascii="Tahoma" w:hAnsi="Tahoma" w:cs="Tahoma"/>
          <w:sz w:val="20"/>
          <w:szCs w:val="20"/>
        </w:rPr>
        <w:t xml:space="preserve"> gdzie Wykonawca może wymagać od poszkodowanego oryginału dokumentów.</w:t>
      </w:r>
    </w:p>
    <w:p w14:paraId="5E0421C5" w14:textId="77777777" w:rsidR="002F62EE" w:rsidRPr="00CA0E3B" w:rsidRDefault="002F62EE" w:rsidP="00105407">
      <w:pPr>
        <w:numPr>
          <w:ilvl w:val="0"/>
          <w:numId w:val="45"/>
        </w:numPr>
        <w:tabs>
          <w:tab w:val="left" w:pos="426"/>
        </w:tabs>
        <w:suppressAutoHyphens/>
        <w:spacing w:after="0" w:line="240" w:lineRule="auto"/>
        <w:ind w:left="426" w:hanging="426"/>
        <w:jc w:val="both"/>
        <w:rPr>
          <w:rFonts w:ascii="Tahoma" w:hAnsi="Tahoma" w:cs="Tahoma"/>
          <w:sz w:val="20"/>
          <w:szCs w:val="20"/>
        </w:rPr>
      </w:pPr>
      <w:bookmarkStart w:id="47" w:name="OLE_LINK2"/>
      <w:bookmarkStart w:id="48"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7"/>
      <w:bookmarkEnd w:id="48"/>
      <w:r w:rsidRPr="00FD2577">
        <w:rPr>
          <w:rFonts w:ascii="Tahoma" w:hAnsi="Tahoma" w:cs="Tahoma"/>
          <w:sz w:val="20"/>
          <w:szCs w:val="20"/>
        </w:rPr>
        <w:t xml:space="preserve"> </w:t>
      </w:r>
      <w:bookmarkStart w:id="49" w:name="_Hlk62076383"/>
      <w:r w:rsidRPr="00FD2577">
        <w:rPr>
          <w:rFonts w:ascii="Tahoma" w:hAnsi="Tahoma" w:cs="Tahoma"/>
          <w:sz w:val="20"/>
          <w:szCs w:val="20"/>
        </w:rPr>
        <w:t>w wysokości zgodnej z Ustawą o podatku od towarów i usług, również w przypadkach ustalania wartości szkody na podstawie kosztorysu.</w:t>
      </w:r>
      <w:bookmarkEnd w:id="49"/>
    </w:p>
    <w:p w14:paraId="5F90659F" w14:textId="77777777" w:rsidR="002F62EE" w:rsidRPr="004131B1" w:rsidRDefault="002F62EE" w:rsidP="00105407">
      <w:pPr>
        <w:numPr>
          <w:ilvl w:val="0"/>
          <w:numId w:val="45"/>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50"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0DAF63C9"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51" w:name="_Hlk124154677"/>
      <w:bookmarkEnd w:id="50"/>
    </w:p>
    <w:p w14:paraId="3A9FAF07" w14:textId="6FC4FADA" w:rsidR="00172173" w:rsidRPr="00105407" w:rsidRDefault="00172173" w:rsidP="00105407">
      <w:pPr>
        <w:spacing w:after="0" w:line="240" w:lineRule="auto"/>
        <w:jc w:val="center"/>
        <w:rPr>
          <w:rFonts w:ascii="Tahoma" w:hAnsi="Tahoma" w:cs="Tahoma"/>
          <w:sz w:val="20"/>
          <w:szCs w:val="20"/>
        </w:rPr>
      </w:pPr>
      <w:bookmarkStart w:id="52" w:name="_Hlk123834907"/>
      <w:bookmarkStart w:id="53" w:name="_Hlk123833847"/>
      <w:bookmarkStart w:id="54" w:name="_Hlk124159674"/>
      <w:r w:rsidRPr="00105407">
        <w:rPr>
          <w:rFonts w:ascii="Tahoma" w:hAnsi="Tahoma" w:cs="Tahoma"/>
          <w:sz w:val="20"/>
          <w:szCs w:val="20"/>
        </w:rPr>
        <w:t xml:space="preserve">§ </w:t>
      </w:r>
      <w:r w:rsidR="00105407" w:rsidRPr="00105407">
        <w:rPr>
          <w:rFonts w:ascii="Tahoma" w:hAnsi="Tahoma" w:cs="Tahoma"/>
          <w:sz w:val="20"/>
          <w:szCs w:val="20"/>
        </w:rPr>
        <w:t>7</w:t>
      </w:r>
      <w:r w:rsidRPr="00105407">
        <w:rPr>
          <w:rFonts w:ascii="Tahoma" w:hAnsi="Tahoma" w:cs="Tahoma"/>
          <w:sz w:val="20"/>
          <w:szCs w:val="20"/>
        </w:rPr>
        <w:t xml:space="preserve"> </w:t>
      </w:r>
    </w:p>
    <w:bookmarkEnd w:id="52"/>
    <w:p w14:paraId="4AB61A0E" w14:textId="69F49621" w:rsidR="00172173" w:rsidRPr="00105407" w:rsidRDefault="00172173" w:rsidP="00105407">
      <w:pPr>
        <w:pStyle w:val="Akapitzlist"/>
        <w:numPr>
          <w:ilvl w:val="6"/>
          <w:numId w:val="79"/>
        </w:numPr>
        <w:tabs>
          <w:tab w:val="left" w:pos="426"/>
        </w:tabs>
        <w:autoSpaceDE w:val="0"/>
        <w:autoSpaceDN w:val="0"/>
        <w:adjustRightInd w:val="0"/>
        <w:ind w:left="426" w:hanging="426"/>
        <w:jc w:val="both"/>
        <w:rPr>
          <w:rFonts w:ascii="Tahoma" w:hAnsi="Tahoma" w:cs="Tahoma"/>
          <w:sz w:val="20"/>
          <w:szCs w:val="20"/>
        </w:rPr>
      </w:pPr>
      <w:r w:rsidRPr="00105407">
        <w:rPr>
          <w:rFonts w:ascii="Tahoma" w:hAnsi="Tahoma" w:cs="Tahoma"/>
          <w:sz w:val="20"/>
          <w:szCs w:val="20"/>
        </w:rPr>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t>
      </w:r>
      <w:r w:rsidR="00D4052B">
        <w:rPr>
          <w:rFonts w:ascii="Tahoma" w:hAnsi="Tahoma" w:cs="Tahoma"/>
          <w:sz w:val="20"/>
          <w:szCs w:val="20"/>
        </w:rPr>
        <w:t xml:space="preserve"> </w:t>
      </w:r>
      <w:r w:rsidRPr="00105407">
        <w:rPr>
          <w:rFonts w:ascii="Tahoma" w:hAnsi="Tahoma" w:cs="Tahoma"/>
          <w:sz w:val="20"/>
          <w:szCs w:val="20"/>
        </w:rPr>
        <w:t>wartości mienia w okresie realizacji zamówienia w stosunku do sum ubezpieczenia/</w:t>
      </w:r>
      <w:r w:rsidR="00D4052B">
        <w:rPr>
          <w:rFonts w:ascii="Tahoma" w:hAnsi="Tahoma" w:cs="Tahoma"/>
          <w:sz w:val="20"/>
          <w:szCs w:val="20"/>
        </w:rPr>
        <w:t xml:space="preserve"> </w:t>
      </w:r>
      <w:r w:rsidRPr="00105407">
        <w:rPr>
          <w:rFonts w:ascii="Tahoma" w:hAnsi="Tahoma" w:cs="Tahoma"/>
          <w:sz w:val="20"/>
          <w:szCs w:val="20"/>
        </w:rPr>
        <w:t xml:space="preserve">wartości mienia określonych w zamówieniu podstawowym (w załączniku nr </w:t>
      </w:r>
      <w:r w:rsidR="00105407" w:rsidRPr="00105407">
        <w:rPr>
          <w:rFonts w:ascii="Tahoma" w:hAnsi="Tahoma" w:cs="Tahoma"/>
          <w:sz w:val="20"/>
          <w:szCs w:val="20"/>
        </w:rPr>
        <w:t>5</w:t>
      </w:r>
      <w:r w:rsidRPr="00105407">
        <w:rPr>
          <w:rFonts w:ascii="Tahoma" w:hAnsi="Tahoma" w:cs="Tahoma"/>
          <w:sz w:val="20"/>
          <w:szCs w:val="20"/>
        </w:rPr>
        <w:t xml:space="preserve"> do SWZ)</w:t>
      </w:r>
    </w:p>
    <w:p w14:paraId="749A2113" w14:textId="77777777" w:rsidR="00172173" w:rsidRPr="00105407" w:rsidRDefault="00172173" w:rsidP="00105407">
      <w:pPr>
        <w:pStyle w:val="Akapitzlist"/>
        <w:numPr>
          <w:ilvl w:val="6"/>
          <w:numId w:val="79"/>
        </w:numPr>
        <w:tabs>
          <w:tab w:val="left" w:pos="426"/>
        </w:tabs>
        <w:autoSpaceDE w:val="0"/>
        <w:autoSpaceDN w:val="0"/>
        <w:ind w:left="426" w:hanging="426"/>
        <w:jc w:val="both"/>
        <w:rPr>
          <w:rFonts w:ascii="Tahoma" w:hAnsi="Tahoma" w:cs="Tahoma"/>
          <w:sz w:val="20"/>
          <w:szCs w:val="20"/>
        </w:rPr>
      </w:pPr>
      <w:r w:rsidRPr="00105407">
        <w:rPr>
          <w:rFonts w:ascii="Tahoma" w:hAnsi="Tahoma" w:cs="Tahoma"/>
          <w:sz w:val="20"/>
          <w:szCs w:val="20"/>
        </w:rPr>
        <w:lastRenderedPageBreak/>
        <w:t>W okresie realizacji umowy Zamawiający zastrzega sobie możliwość skorzystania z prawa opcji, które dotyczyć może następujących rodzajów ubezpieczeń:</w:t>
      </w:r>
    </w:p>
    <w:p w14:paraId="57F3C3E5" w14:textId="23E54C99" w:rsidR="00172173" w:rsidRPr="00105407" w:rsidRDefault="00105407" w:rsidP="00105407">
      <w:pPr>
        <w:pStyle w:val="Akapitzlist"/>
        <w:numPr>
          <w:ilvl w:val="0"/>
          <w:numId w:val="80"/>
        </w:numPr>
        <w:tabs>
          <w:tab w:val="left" w:pos="426"/>
        </w:tabs>
        <w:autoSpaceDE w:val="0"/>
        <w:autoSpaceDN w:val="0"/>
        <w:jc w:val="both"/>
        <w:rPr>
          <w:rFonts w:ascii="Tahoma" w:hAnsi="Tahoma" w:cs="Tahoma"/>
          <w:sz w:val="20"/>
          <w:szCs w:val="20"/>
        </w:rPr>
      </w:pPr>
      <w:r w:rsidRPr="00105407">
        <w:rPr>
          <w:rFonts w:ascii="Tahoma" w:hAnsi="Tahoma" w:cs="Tahoma"/>
          <w:sz w:val="20"/>
          <w:szCs w:val="20"/>
        </w:rPr>
        <w:t>U</w:t>
      </w:r>
      <w:r w:rsidR="00172173" w:rsidRPr="00105407">
        <w:rPr>
          <w:rFonts w:ascii="Tahoma" w:hAnsi="Tahoma" w:cs="Tahoma"/>
          <w:sz w:val="20"/>
          <w:szCs w:val="20"/>
        </w:rPr>
        <w:t>bezpieczenie mienia od wszystkich</w:t>
      </w:r>
      <w:r w:rsidR="00B66A43">
        <w:rPr>
          <w:rFonts w:ascii="Tahoma" w:hAnsi="Tahoma" w:cs="Tahoma"/>
          <w:sz w:val="20"/>
          <w:szCs w:val="20"/>
        </w:rPr>
        <w:t>,</w:t>
      </w:r>
    </w:p>
    <w:p w14:paraId="3DAF1AE8" w14:textId="3A47A793" w:rsidR="00172173" w:rsidRPr="00105407" w:rsidRDefault="00172173" w:rsidP="00105407">
      <w:pPr>
        <w:pStyle w:val="Akapitzlist"/>
        <w:numPr>
          <w:ilvl w:val="0"/>
          <w:numId w:val="80"/>
        </w:numPr>
        <w:tabs>
          <w:tab w:val="left" w:pos="426"/>
        </w:tabs>
        <w:autoSpaceDE w:val="0"/>
        <w:autoSpaceDN w:val="0"/>
        <w:jc w:val="both"/>
        <w:rPr>
          <w:rFonts w:ascii="Tahoma" w:hAnsi="Tahoma" w:cs="Tahoma"/>
          <w:sz w:val="20"/>
          <w:szCs w:val="20"/>
        </w:rPr>
      </w:pPr>
      <w:r w:rsidRPr="00105407">
        <w:rPr>
          <w:rFonts w:ascii="Tahoma" w:hAnsi="Tahoma" w:cs="Tahoma"/>
          <w:sz w:val="20"/>
          <w:szCs w:val="20"/>
        </w:rPr>
        <w:t xml:space="preserve">Ubezpieczenia sprzętu elektronicznego od wszystkich </w:t>
      </w:r>
      <w:proofErr w:type="spellStart"/>
      <w:r w:rsidRPr="00105407">
        <w:rPr>
          <w:rFonts w:ascii="Tahoma" w:hAnsi="Tahoma" w:cs="Tahoma"/>
          <w:sz w:val="20"/>
          <w:szCs w:val="20"/>
        </w:rPr>
        <w:t>ryzyk</w:t>
      </w:r>
      <w:proofErr w:type="spellEnd"/>
      <w:r w:rsidR="00D4052B">
        <w:rPr>
          <w:rFonts w:ascii="Tahoma" w:hAnsi="Tahoma" w:cs="Tahoma"/>
          <w:sz w:val="20"/>
          <w:szCs w:val="20"/>
        </w:rPr>
        <w:t>.</w:t>
      </w:r>
    </w:p>
    <w:p w14:paraId="498229B2" w14:textId="77777777" w:rsidR="00172173" w:rsidRPr="00105407" w:rsidRDefault="00172173" w:rsidP="00105407">
      <w:pPr>
        <w:pStyle w:val="Akapitzlist"/>
        <w:numPr>
          <w:ilvl w:val="6"/>
          <w:numId w:val="79"/>
        </w:numPr>
        <w:tabs>
          <w:tab w:val="left" w:pos="426"/>
        </w:tabs>
        <w:autoSpaceDE w:val="0"/>
        <w:autoSpaceDN w:val="0"/>
        <w:ind w:left="426" w:hanging="426"/>
        <w:jc w:val="both"/>
        <w:rPr>
          <w:rFonts w:ascii="Tahoma" w:eastAsia="Times New Roman" w:hAnsi="Tahoma" w:cs="Tahoma"/>
          <w:sz w:val="20"/>
          <w:szCs w:val="20"/>
        </w:rPr>
      </w:pPr>
      <w:r w:rsidRPr="0010540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105407" w:rsidRDefault="00172173" w:rsidP="00105407">
      <w:pPr>
        <w:pStyle w:val="Akapitzlist"/>
        <w:numPr>
          <w:ilvl w:val="6"/>
          <w:numId w:val="79"/>
        </w:numPr>
        <w:tabs>
          <w:tab w:val="left" w:pos="426"/>
        </w:tabs>
        <w:autoSpaceDE w:val="0"/>
        <w:autoSpaceDN w:val="0"/>
        <w:ind w:left="426" w:hanging="426"/>
        <w:jc w:val="both"/>
        <w:rPr>
          <w:rFonts w:ascii="Tahoma" w:hAnsi="Tahoma" w:cs="Tahoma"/>
          <w:sz w:val="20"/>
          <w:szCs w:val="20"/>
        </w:rPr>
      </w:pPr>
      <w:r w:rsidRPr="0010540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105407" w:rsidRDefault="00172173" w:rsidP="00105407">
      <w:pPr>
        <w:pStyle w:val="Akapitzlist"/>
        <w:numPr>
          <w:ilvl w:val="6"/>
          <w:numId w:val="79"/>
        </w:numPr>
        <w:tabs>
          <w:tab w:val="left" w:pos="426"/>
        </w:tabs>
        <w:autoSpaceDE w:val="0"/>
        <w:autoSpaceDN w:val="0"/>
        <w:ind w:left="426" w:hanging="426"/>
        <w:jc w:val="both"/>
        <w:rPr>
          <w:rFonts w:ascii="Tahoma" w:hAnsi="Tahoma" w:cs="Tahoma"/>
          <w:sz w:val="20"/>
          <w:szCs w:val="20"/>
        </w:rPr>
      </w:pPr>
      <w:r w:rsidRPr="00105407">
        <w:rPr>
          <w:rFonts w:ascii="Tahoma" w:hAnsi="Tahoma" w:cs="Tahoma"/>
          <w:sz w:val="20"/>
          <w:szCs w:val="20"/>
        </w:rPr>
        <w:t>Wykonawcy nie przysługuje wobec Zamawiającego roszczenie o realizację zamówienia opcjonalnego.</w:t>
      </w:r>
    </w:p>
    <w:p w14:paraId="1A4785F8" w14:textId="77777777" w:rsidR="00172173" w:rsidRPr="00105407" w:rsidRDefault="00172173" w:rsidP="00105407">
      <w:pPr>
        <w:pStyle w:val="Akapitzlist"/>
        <w:numPr>
          <w:ilvl w:val="6"/>
          <w:numId w:val="79"/>
        </w:numPr>
        <w:tabs>
          <w:tab w:val="left" w:pos="426"/>
        </w:tabs>
        <w:autoSpaceDE w:val="0"/>
        <w:autoSpaceDN w:val="0"/>
        <w:ind w:left="426" w:hanging="426"/>
        <w:jc w:val="both"/>
        <w:rPr>
          <w:rFonts w:ascii="Tahoma" w:hAnsi="Tahoma" w:cs="Tahoma"/>
          <w:sz w:val="20"/>
          <w:szCs w:val="20"/>
        </w:rPr>
      </w:pPr>
      <w:r w:rsidRPr="00105407">
        <w:rPr>
          <w:rFonts w:ascii="Tahoma" w:hAnsi="Tahoma" w:cs="Tahoma"/>
          <w:sz w:val="20"/>
          <w:szCs w:val="20"/>
        </w:rPr>
        <w:t>Składka wynikająca z opcji wynosi maksymalnie 20% składki określonej w § 6 Umowy i ustala się na kwotę ………………………………</w:t>
      </w:r>
    </w:p>
    <w:p w14:paraId="44EB4739" w14:textId="77777777" w:rsidR="00172173" w:rsidRPr="00105407" w:rsidRDefault="00172173" w:rsidP="00105407">
      <w:pPr>
        <w:pStyle w:val="Akapitzlist"/>
        <w:numPr>
          <w:ilvl w:val="6"/>
          <w:numId w:val="79"/>
        </w:numPr>
        <w:tabs>
          <w:tab w:val="left" w:pos="426"/>
        </w:tabs>
        <w:autoSpaceDE w:val="0"/>
        <w:autoSpaceDN w:val="0"/>
        <w:ind w:left="426" w:hanging="426"/>
        <w:jc w:val="both"/>
        <w:rPr>
          <w:rFonts w:ascii="Tahoma" w:hAnsi="Tahoma" w:cs="Tahoma"/>
          <w:sz w:val="20"/>
          <w:szCs w:val="20"/>
        </w:rPr>
      </w:pPr>
      <w:r w:rsidRPr="00105407">
        <w:rPr>
          <w:rFonts w:ascii="Tahoma" w:hAnsi="Tahoma" w:cs="Tahoma"/>
          <w:sz w:val="20"/>
          <w:szCs w:val="20"/>
        </w:rPr>
        <w:t>Maksymalna łączna wysokość składek (wynagrodzenia) za realizację przedmiotu niniejszej umowy – z uwzględnieniem §6 ust. 1 oraz prawa opcji - ustala się na kwotę …………………………………….</w:t>
      </w:r>
    </w:p>
    <w:bookmarkEnd w:id="51"/>
    <w:bookmarkEnd w:id="53"/>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54"/>
    <w:p w14:paraId="43B71C50" w14:textId="6A9A8A9E"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A5CC9">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9E0C500" w14:textId="77777777" w:rsidR="00BA5CC9" w:rsidRPr="00D4052B" w:rsidRDefault="00BA5CC9" w:rsidP="00BA5CC9">
      <w:pPr>
        <w:pStyle w:val="WW-Tekstpodstawowy3"/>
        <w:rPr>
          <w:rFonts w:ascii="Tahoma" w:hAnsi="Tahoma" w:cs="Tahoma"/>
          <w:b w:val="0"/>
          <w:sz w:val="20"/>
        </w:rPr>
      </w:pPr>
      <w:r w:rsidRPr="00D4052B">
        <w:rPr>
          <w:rFonts w:ascii="Tahoma" w:hAnsi="Tahoma" w:cs="Tahoma"/>
          <w:b w:val="0"/>
          <w:sz w:val="20"/>
        </w:rPr>
        <w:t>Za okres od 01.03.2023r. do 29.02.2024r.</w:t>
      </w:r>
    </w:p>
    <w:p w14:paraId="0EF2539D" w14:textId="77777777" w:rsidR="00BA5CC9" w:rsidRPr="00D4052B" w:rsidRDefault="00BA5CC9" w:rsidP="00BA5CC9">
      <w:pPr>
        <w:pStyle w:val="WW-Tekstpodstawowy3"/>
        <w:rPr>
          <w:rFonts w:ascii="Tahoma" w:hAnsi="Tahoma" w:cs="Tahoma"/>
          <w:b w:val="0"/>
          <w:sz w:val="20"/>
          <w:u w:val="none"/>
        </w:rPr>
      </w:pPr>
      <w:r w:rsidRPr="00D4052B">
        <w:rPr>
          <w:rFonts w:ascii="Tahoma" w:hAnsi="Tahoma" w:cs="Tahoma"/>
          <w:b w:val="0"/>
          <w:sz w:val="20"/>
          <w:u w:val="none"/>
        </w:rPr>
        <w:t>I rata płatna do 10.04.2023r.</w:t>
      </w:r>
    </w:p>
    <w:p w14:paraId="017E73DF" w14:textId="77777777" w:rsidR="00BA5CC9" w:rsidRPr="00D4052B" w:rsidRDefault="00BA5CC9" w:rsidP="00BA5CC9">
      <w:pPr>
        <w:pStyle w:val="WW-Tekstpodstawowy3"/>
        <w:rPr>
          <w:rFonts w:ascii="Tahoma" w:hAnsi="Tahoma" w:cs="Tahoma"/>
          <w:b w:val="0"/>
          <w:sz w:val="20"/>
          <w:u w:val="none"/>
        </w:rPr>
      </w:pPr>
      <w:r w:rsidRPr="00D4052B">
        <w:rPr>
          <w:rFonts w:ascii="Tahoma" w:hAnsi="Tahoma" w:cs="Tahoma"/>
          <w:b w:val="0"/>
          <w:sz w:val="20"/>
          <w:u w:val="none"/>
        </w:rPr>
        <w:t>II rata płatna do 10.09.2023r.</w:t>
      </w:r>
    </w:p>
    <w:p w14:paraId="6B2FF093" w14:textId="77777777" w:rsidR="00BA5CC9" w:rsidRPr="00D4052B" w:rsidRDefault="00BA5CC9" w:rsidP="00BA5CC9">
      <w:pPr>
        <w:pStyle w:val="WW-Tekstpodstawowy3"/>
        <w:rPr>
          <w:rFonts w:ascii="Tahoma" w:hAnsi="Tahoma" w:cs="Tahoma"/>
          <w:sz w:val="20"/>
          <w:u w:val="none"/>
        </w:rPr>
      </w:pPr>
    </w:p>
    <w:p w14:paraId="292D2AF2" w14:textId="77777777" w:rsidR="00BA5CC9" w:rsidRPr="00D4052B" w:rsidRDefault="00BA5CC9" w:rsidP="00BA5CC9">
      <w:pPr>
        <w:pStyle w:val="WW-Tekstpodstawowy3"/>
        <w:rPr>
          <w:rFonts w:ascii="Tahoma" w:hAnsi="Tahoma" w:cs="Tahoma"/>
          <w:b w:val="0"/>
          <w:sz w:val="20"/>
        </w:rPr>
      </w:pPr>
      <w:r w:rsidRPr="00D4052B">
        <w:rPr>
          <w:rFonts w:ascii="Tahoma" w:hAnsi="Tahoma" w:cs="Tahoma"/>
          <w:b w:val="0"/>
          <w:sz w:val="20"/>
        </w:rPr>
        <w:t>Za okres od 01.03.2024r. do 28.02.2025r.</w:t>
      </w:r>
    </w:p>
    <w:p w14:paraId="44D54860" w14:textId="77777777" w:rsidR="00BA5CC9" w:rsidRPr="00D4052B" w:rsidRDefault="00BA5CC9" w:rsidP="00BA5CC9">
      <w:pPr>
        <w:pStyle w:val="WW-Tekstpodstawowy3"/>
        <w:rPr>
          <w:rFonts w:ascii="Tahoma" w:hAnsi="Tahoma" w:cs="Tahoma"/>
          <w:b w:val="0"/>
          <w:sz w:val="20"/>
          <w:u w:val="none"/>
        </w:rPr>
      </w:pPr>
      <w:r w:rsidRPr="00D4052B">
        <w:rPr>
          <w:rFonts w:ascii="Tahoma" w:hAnsi="Tahoma" w:cs="Tahoma"/>
          <w:b w:val="0"/>
          <w:sz w:val="20"/>
          <w:u w:val="none"/>
        </w:rPr>
        <w:t>I rata płatna do 10.04.2024r.</w:t>
      </w:r>
    </w:p>
    <w:p w14:paraId="45466923" w14:textId="77777777" w:rsidR="00BA5CC9" w:rsidRDefault="00BA5CC9" w:rsidP="00BA5CC9">
      <w:pPr>
        <w:pStyle w:val="WW-Tekstpodstawowy3"/>
        <w:rPr>
          <w:rFonts w:ascii="Tahoma" w:hAnsi="Tahoma" w:cs="Tahoma"/>
          <w:b w:val="0"/>
          <w:sz w:val="20"/>
          <w:u w:val="none"/>
        </w:rPr>
      </w:pPr>
      <w:r w:rsidRPr="00D4052B">
        <w:rPr>
          <w:rFonts w:ascii="Tahoma" w:hAnsi="Tahoma" w:cs="Tahoma"/>
          <w:b w:val="0"/>
          <w:sz w:val="20"/>
          <w:u w:val="none"/>
        </w:rPr>
        <w:t>II rata płatna do 10.09.2024r.</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29BC1FD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A5CC9">
        <w:rPr>
          <w:rFonts w:ascii="Tahoma" w:hAnsi="Tahoma" w:cs="Tahoma"/>
          <w:sz w:val="20"/>
          <w:szCs w:val="20"/>
        </w:rPr>
        <w:t>9</w:t>
      </w:r>
    </w:p>
    <w:p w14:paraId="02B9686D" w14:textId="5AB7FE59"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3065A4" w14:textId="77777777" w:rsidR="00BA5CC9" w:rsidRPr="004131B1" w:rsidRDefault="00BA5CC9" w:rsidP="00A21255">
      <w:pPr>
        <w:spacing w:after="0" w:line="240" w:lineRule="auto"/>
        <w:jc w:val="both"/>
        <w:rPr>
          <w:rFonts w:ascii="Tahoma" w:hAnsi="Tahoma" w:cs="Tahoma"/>
          <w:sz w:val="20"/>
          <w:szCs w:val="20"/>
        </w:rPr>
      </w:pPr>
    </w:p>
    <w:p w14:paraId="62AE27AB" w14:textId="0299A4C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A5CC9">
        <w:rPr>
          <w:rFonts w:ascii="Tahoma" w:hAnsi="Tahoma" w:cs="Tahoma"/>
          <w:sz w:val="20"/>
          <w:szCs w:val="20"/>
        </w:rPr>
        <w:t>10</w:t>
      </w:r>
    </w:p>
    <w:p w14:paraId="4E34B359" w14:textId="5CE8D61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BA5CC9">
      <w:pPr>
        <w:numPr>
          <w:ilvl w:val="0"/>
          <w:numId w:val="14"/>
        </w:numPr>
        <w:tabs>
          <w:tab w:val="left" w:pos="426"/>
        </w:tabs>
        <w:spacing w:after="0" w:line="240" w:lineRule="auto"/>
        <w:ind w:left="0" w:firstLine="0"/>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14D1B08" w14:textId="77777777" w:rsidR="00A21255" w:rsidRPr="004131B1" w:rsidRDefault="00A21255" w:rsidP="00BA5CC9">
      <w:pPr>
        <w:numPr>
          <w:ilvl w:val="0"/>
          <w:numId w:val="14"/>
        </w:numPr>
        <w:tabs>
          <w:tab w:val="left" w:pos="426"/>
        </w:tabs>
        <w:spacing w:after="0" w:line="240" w:lineRule="auto"/>
        <w:ind w:left="0" w:firstLine="0"/>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BA5CC9">
      <w:pPr>
        <w:numPr>
          <w:ilvl w:val="0"/>
          <w:numId w:val="14"/>
        </w:numPr>
        <w:tabs>
          <w:tab w:val="left" w:pos="426"/>
        </w:tabs>
        <w:spacing w:after="0" w:line="240" w:lineRule="auto"/>
        <w:ind w:left="0" w:firstLine="0"/>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BA5CC9">
      <w:pPr>
        <w:numPr>
          <w:ilvl w:val="0"/>
          <w:numId w:val="14"/>
        </w:numPr>
        <w:tabs>
          <w:tab w:val="left" w:pos="426"/>
        </w:tabs>
        <w:spacing w:after="0" w:line="240" w:lineRule="auto"/>
        <w:ind w:left="0" w:firstLine="0"/>
        <w:jc w:val="both"/>
        <w:rPr>
          <w:rFonts w:ascii="Tahoma" w:hAnsi="Tahoma" w:cs="Tahoma"/>
          <w:sz w:val="20"/>
          <w:szCs w:val="20"/>
        </w:rPr>
      </w:pPr>
      <w:r w:rsidRPr="004131B1">
        <w:rPr>
          <w:rFonts w:ascii="Tahoma" w:hAnsi="Tahoma" w:cs="Tahoma"/>
          <w:sz w:val="20"/>
          <w:szCs w:val="20"/>
        </w:rPr>
        <w:t>ubezpieczenie NNW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2372F5D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BA5CC9">
        <w:rPr>
          <w:rFonts w:ascii="Tahoma" w:hAnsi="Tahoma" w:cs="Tahoma"/>
          <w:sz w:val="20"/>
          <w:szCs w:val="20"/>
        </w:rPr>
        <w:t>1</w:t>
      </w:r>
    </w:p>
    <w:p w14:paraId="20512371" w14:textId="6A1489A3"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5" w:name="_Hlk71287317"/>
      <w:r w:rsidRPr="004131B1">
        <w:rPr>
          <w:rFonts w:ascii="Tahoma" w:hAnsi="Tahoma" w:cs="Tahoma"/>
          <w:sz w:val="20"/>
          <w:szCs w:val="20"/>
        </w:rPr>
        <w:t xml:space="preserve">W sprawach nieuregulowanych niniejszą umową, SWZ i ofertą Wykonawcy, zastosowanie mają przepisy Ustawy z dnia 23 kwietnia 1964r. - Kodeks </w:t>
      </w:r>
      <w:r w:rsidRPr="00172173">
        <w:rPr>
          <w:rFonts w:ascii="Tahoma" w:hAnsi="Tahoma" w:cs="Tahoma"/>
          <w:sz w:val="20"/>
          <w:szCs w:val="20"/>
        </w:rPr>
        <w:t xml:space="preserve">cywilny </w:t>
      </w:r>
      <w:bookmarkStart w:id="56" w:name="_Hlk55226627"/>
      <w:bookmarkEnd w:id="55"/>
      <w:r w:rsidR="00E42138" w:rsidRPr="00172173">
        <w:rPr>
          <w:rFonts w:ascii="Tahoma" w:hAnsi="Tahoma" w:cs="Tahoma"/>
          <w:sz w:val="20"/>
          <w:szCs w:val="20"/>
        </w:rPr>
        <w:t>(Dz.U. z 2022r., poz. 1360</w:t>
      </w:r>
      <w:r w:rsidR="00E42138" w:rsidRPr="00172173">
        <w:t xml:space="preserve"> </w:t>
      </w:r>
      <w:r w:rsidR="00E42138" w:rsidRPr="00172173">
        <w:rPr>
          <w:rFonts w:ascii="Tahoma" w:hAnsi="Tahoma" w:cs="Tahoma"/>
          <w:sz w:val="20"/>
          <w:szCs w:val="20"/>
        </w:rPr>
        <w:t xml:space="preserve">z </w:t>
      </w:r>
      <w:proofErr w:type="spellStart"/>
      <w:r w:rsidR="00E42138" w:rsidRPr="00172173">
        <w:rPr>
          <w:rFonts w:ascii="Tahoma" w:hAnsi="Tahoma" w:cs="Tahoma"/>
          <w:sz w:val="20"/>
          <w:szCs w:val="20"/>
        </w:rPr>
        <w:t>późn</w:t>
      </w:r>
      <w:proofErr w:type="spellEnd"/>
      <w:r w:rsidR="00E42138" w:rsidRPr="00172173">
        <w:rPr>
          <w:rFonts w:ascii="Tahoma" w:hAnsi="Tahoma" w:cs="Tahoma"/>
          <w:sz w:val="20"/>
          <w:szCs w:val="20"/>
        </w:rPr>
        <w:t xml:space="preserve">. zm.) </w:t>
      </w:r>
      <w:bookmarkEnd w:id="56"/>
      <w:r w:rsidR="00E42138" w:rsidRPr="00172173">
        <w:rPr>
          <w:rFonts w:ascii="Tahoma" w:hAnsi="Tahoma" w:cs="Tahoma"/>
          <w:sz w:val="20"/>
          <w:szCs w:val="20"/>
        </w:rPr>
        <w:t xml:space="preserve">zwany dalej Kodeksem cywilnym, Ustawy z dnia 11 września 2015r. o działalności ubezpieczeniowej i reasekuracyjnej (Dz. U. z 2022 r. poz. 2283), </w:t>
      </w:r>
      <w:r w:rsidR="00E42138" w:rsidRPr="00BA5CC9">
        <w:rPr>
          <w:rFonts w:ascii="Tahoma" w:hAnsi="Tahoma" w:cs="Tahoma"/>
          <w:sz w:val="20"/>
          <w:szCs w:val="20"/>
        </w:rPr>
        <w:t xml:space="preserve">Ustawy z dnia 15 grudnia 2017 r. o dystrybucji ubezpieczeń (Dz.U. z 2022 r. poz. 905), Ustawy z dnia 22 maja 2003r. o ubezpieczeniach obowiązkowych, Ubezpieczeniowym Funduszu Gwarancyjnym i Polskim Biurze Ubezpieczeń Komunikacyjnych </w:t>
      </w:r>
      <w:bookmarkStart w:id="57" w:name="_Hlk55226991"/>
      <w:r w:rsidR="00E42138" w:rsidRPr="00BA5CC9">
        <w:rPr>
          <w:rFonts w:ascii="Tahoma" w:hAnsi="Tahoma" w:cs="Tahoma"/>
          <w:sz w:val="20"/>
          <w:szCs w:val="20"/>
        </w:rPr>
        <w:t xml:space="preserve">(Dz.U. z 2022r.  poz. 2277) </w:t>
      </w:r>
      <w:bookmarkEnd w:id="57"/>
      <w:r w:rsidRPr="00BA5CC9">
        <w:rPr>
          <w:rFonts w:ascii="Tahoma" w:hAnsi="Tahoma" w:cs="Tahoma"/>
          <w:sz w:val="20"/>
          <w:szCs w:val="20"/>
        </w:rPr>
        <w:t>oraz postanowienia</w:t>
      </w:r>
      <w:r w:rsidRPr="004131B1">
        <w:rPr>
          <w:rFonts w:ascii="Tahoma" w:hAnsi="Tahoma" w:cs="Tahoma"/>
          <w:sz w:val="20"/>
          <w:szCs w:val="20"/>
        </w:rPr>
        <w:t xml:space="preserve">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58" w:name="_Hlk62203420"/>
    </w:p>
    <w:p w14:paraId="4934B023" w14:textId="1381F660" w:rsidR="00D0458F" w:rsidRPr="004131B1" w:rsidRDefault="00D0458F" w:rsidP="00D0458F">
      <w:pPr>
        <w:spacing w:after="0" w:line="240" w:lineRule="auto"/>
        <w:jc w:val="center"/>
        <w:rPr>
          <w:rFonts w:ascii="Tahoma" w:hAnsi="Tahoma" w:cs="Tahoma"/>
          <w:sz w:val="20"/>
          <w:szCs w:val="20"/>
        </w:rPr>
      </w:pPr>
      <w:bookmarkStart w:id="59" w:name="_Hlk62051386"/>
      <w:bookmarkStart w:id="60" w:name="_Hlk62126968"/>
      <w:bookmarkStart w:id="61"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BA5CC9">
        <w:rPr>
          <w:rFonts w:ascii="Tahoma" w:hAnsi="Tahoma" w:cs="Tahoma"/>
          <w:sz w:val="20"/>
          <w:szCs w:val="20"/>
        </w:rPr>
        <w:t>2</w:t>
      </w:r>
    </w:p>
    <w:p w14:paraId="055603B0" w14:textId="013B6C85" w:rsidR="00D0458F" w:rsidRPr="00BA5CC9" w:rsidRDefault="00D0458F" w:rsidP="00BA5CC9">
      <w:pPr>
        <w:pStyle w:val="Akapitzlist"/>
        <w:numPr>
          <w:ilvl w:val="6"/>
          <w:numId w:val="81"/>
        </w:numPr>
        <w:tabs>
          <w:tab w:val="left" w:pos="426"/>
        </w:tabs>
        <w:ind w:left="0" w:right="10" w:firstLine="0"/>
        <w:jc w:val="both"/>
        <w:rPr>
          <w:rFonts w:ascii="Tahoma" w:hAnsi="Tahoma" w:cs="Tahoma"/>
          <w:color w:val="000000"/>
          <w:sz w:val="20"/>
          <w:szCs w:val="20"/>
          <w:lang w:eastAsia="ja-JP"/>
        </w:rPr>
      </w:pPr>
      <w:r w:rsidRPr="00BA5CC9">
        <w:rPr>
          <w:rFonts w:ascii="Tahoma" w:hAnsi="Tahoma" w:cs="Tahoma"/>
          <w:color w:val="000000"/>
          <w:sz w:val="20"/>
          <w:szCs w:val="20"/>
          <w:lang w:eastAsia="ja-JP"/>
        </w:rPr>
        <w:t>Zamawiającemu przysługuje prawo wypowiedzenia Umowy w trybie natychmiastowym w następujących okolicznościach:</w:t>
      </w:r>
    </w:p>
    <w:p w14:paraId="4FD829AA" w14:textId="6523DB4C" w:rsidR="00D0458F" w:rsidRPr="00BA5CC9" w:rsidRDefault="00D0458F" w:rsidP="00BA5CC9">
      <w:pPr>
        <w:pStyle w:val="Akapitzlist"/>
        <w:numPr>
          <w:ilvl w:val="3"/>
          <w:numId w:val="82"/>
        </w:numPr>
        <w:tabs>
          <w:tab w:val="left" w:pos="426"/>
        </w:tabs>
        <w:ind w:left="142" w:right="10" w:firstLine="0"/>
        <w:jc w:val="both"/>
        <w:rPr>
          <w:rFonts w:ascii="Tahoma" w:hAnsi="Tahoma" w:cs="Tahoma"/>
          <w:color w:val="000000"/>
          <w:sz w:val="20"/>
          <w:szCs w:val="20"/>
          <w:lang w:eastAsia="ja-JP"/>
        </w:rPr>
      </w:pPr>
      <w:r w:rsidRPr="00BA5CC9">
        <w:rPr>
          <w:rFonts w:ascii="Tahoma" w:hAnsi="Tahoma" w:cs="Tahoma"/>
          <w:color w:val="000000"/>
          <w:sz w:val="20"/>
          <w:szCs w:val="20"/>
          <w:lang w:eastAsia="ja-JP"/>
        </w:rPr>
        <w:t>zostanie otwarta likwidacja przedsiębiorstwa Wykonawcy;</w:t>
      </w:r>
    </w:p>
    <w:p w14:paraId="32C33779" w14:textId="04D39A9B" w:rsidR="00D0458F" w:rsidRPr="00BA5CC9" w:rsidRDefault="00D0458F" w:rsidP="00BA5CC9">
      <w:pPr>
        <w:pStyle w:val="Akapitzlist"/>
        <w:numPr>
          <w:ilvl w:val="3"/>
          <w:numId w:val="82"/>
        </w:numPr>
        <w:tabs>
          <w:tab w:val="left" w:pos="426"/>
        </w:tabs>
        <w:ind w:left="142" w:right="10" w:firstLine="0"/>
        <w:jc w:val="both"/>
        <w:rPr>
          <w:rFonts w:ascii="Tahoma" w:hAnsi="Tahoma" w:cs="Tahoma"/>
          <w:color w:val="000000"/>
          <w:sz w:val="20"/>
          <w:szCs w:val="20"/>
          <w:lang w:eastAsia="ja-JP"/>
        </w:rPr>
      </w:pPr>
      <w:r w:rsidRPr="00BA5CC9">
        <w:rPr>
          <w:rFonts w:ascii="Tahoma" w:hAnsi="Tahoma" w:cs="Tahoma"/>
          <w:color w:val="000000"/>
          <w:sz w:val="20"/>
          <w:szCs w:val="20"/>
          <w:lang w:eastAsia="ja-JP"/>
        </w:rPr>
        <w:t>zostanie wydany nakaz zajęcia całości lub istotnej części majątku Wykonawcy;</w:t>
      </w:r>
    </w:p>
    <w:p w14:paraId="0633F933" w14:textId="3BC9678D" w:rsidR="00D0458F" w:rsidRPr="00BA5CC9" w:rsidRDefault="00D0458F" w:rsidP="00BA5CC9">
      <w:pPr>
        <w:pStyle w:val="Akapitzlist"/>
        <w:numPr>
          <w:ilvl w:val="3"/>
          <w:numId w:val="82"/>
        </w:numPr>
        <w:tabs>
          <w:tab w:val="left" w:pos="426"/>
        </w:tabs>
        <w:ind w:left="142" w:right="10" w:firstLine="0"/>
        <w:jc w:val="both"/>
        <w:rPr>
          <w:rFonts w:ascii="Tahoma" w:hAnsi="Tahoma" w:cs="Tahoma"/>
          <w:color w:val="000000"/>
          <w:sz w:val="20"/>
          <w:szCs w:val="20"/>
          <w:lang w:eastAsia="ja-JP"/>
        </w:rPr>
      </w:pPr>
      <w:r w:rsidRPr="00BA5CC9">
        <w:rPr>
          <w:rFonts w:ascii="Tahoma" w:hAnsi="Tahoma" w:cs="Tahoma"/>
          <w:color w:val="000000"/>
          <w:sz w:val="20"/>
          <w:szCs w:val="20"/>
          <w:lang w:eastAsia="ja-JP"/>
        </w:rPr>
        <w:t>Wykonawca przerwał realizację zamówienia, nie informując o tym pisemnie Zamawiającego, i przerwa ta trwa dłużej niż 30 dni.</w:t>
      </w:r>
    </w:p>
    <w:p w14:paraId="12EBBDA5" w14:textId="77777777" w:rsidR="00D0458F" w:rsidRPr="00DF2F32" w:rsidRDefault="00D0458F" w:rsidP="00BA5CC9">
      <w:pPr>
        <w:pStyle w:val="Akapitzlist"/>
        <w:numPr>
          <w:ilvl w:val="0"/>
          <w:numId w:val="81"/>
        </w:numPr>
        <w:tabs>
          <w:tab w:val="left" w:pos="426"/>
        </w:tabs>
        <w:ind w:left="0" w:right="10" w:firstLine="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BA5CC9" w:rsidRDefault="00D0458F" w:rsidP="00BA5CC9">
      <w:pPr>
        <w:numPr>
          <w:ilvl w:val="0"/>
          <w:numId w:val="81"/>
        </w:numPr>
        <w:tabs>
          <w:tab w:val="left" w:pos="426"/>
        </w:tabs>
        <w:spacing w:after="0" w:line="240" w:lineRule="auto"/>
        <w:ind w:left="0" w:right="10" w:firstLine="0"/>
        <w:jc w:val="both"/>
        <w:rPr>
          <w:rFonts w:ascii="Tahoma" w:hAnsi="Tahoma" w:cs="Tahoma"/>
          <w:sz w:val="20"/>
          <w:szCs w:val="20"/>
          <w:lang w:eastAsia="ja-JP"/>
        </w:rPr>
      </w:pPr>
      <w:r w:rsidRPr="00DF2F32">
        <w:rPr>
          <w:rFonts w:ascii="Tahoma" w:hAnsi="Tahoma" w:cs="Tahoma"/>
          <w:color w:val="000000"/>
          <w:sz w:val="20"/>
          <w:szCs w:val="20"/>
          <w:lang w:eastAsia="ja-JP"/>
        </w:rPr>
        <w:lastRenderedPageBreak/>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 xml:space="preserve">wykonania </w:t>
      </w:r>
      <w:r w:rsidRPr="00BA5CC9">
        <w:rPr>
          <w:rFonts w:ascii="Tahoma" w:hAnsi="Tahoma" w:cs="Tahoma"/>
          <w:sz w:val="20"/>
          <w:szCs w:val="20"/>
          <w:lang w:eastAsia="ja-JP"/>
        </w:rPr>
        <w:t>części Umowy.</w:t>
      </w:r>
    </w:p>
    <w:p w14:paraId="71AE7412" w14:textId="77777777" w:rsidR="00D0458F" w:rsidRPr="00BA5CC9" w:rsidRDefault="00D0458F" w:rsidP="00BA5CC9">
      <w:pPr>
        <w:numPr>
          <w:ilvl w:val="0"/>
          <w:numId w:val="81"/>
        </w:numPr>
        <w:tabs>
          <w:tab w:val="left" w:pos="426"/>
        </w:tabs>
        <w:spacing w:after="0" w:line="240" w:lineRule="auto"/>
        <w:ind w:left="0" w:right="10" w:firstLine="0"/>
        <w:jc w:val="both"/>
        <w:rPr>
          <w:rFonts w:ascii="Tahoma" w:hAnsi="Tahoma" w:cs="Tahoma"/>
          <w:sz w:val="20"/>
          <w:szCs w:val="20"/>
          <w:lang w:eastAsia="ja-JP"/>
        </w:rPr>
      </w:pPr>
      <w:r w:rsidRPr="00BA5CC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CA7CB0D" w14:textId="77777777" w:rsidR="00D0458F" w:rsidRPr="00BA5CC9" w:rsidRDefault="00D0458F" w:rsidP="00D0458F">
      <w:pPr>
        <w:spacing w:after="0" w:line="240" w:lineRule="auto"/>
        <w:jc w:val="center"/>
        <w:rPr>
          <w:rFonts w:ascii="Tahoma" w:hAnsi="Tahoma" w:cs="Tahoma"/>
          <w:sz w:val="20"/>
          <w:szCs w:val="20"/>
        </w:rPr>
      </w:pPr>
    </w:p>
    <w:p w14:paraId="3CCA2474" w14:textId="2B873CCB" w:rsidR="00D0458F" w:rsidRPr="00BA5CC9" w:rsidRDefault="00D0458F" w:rsidP="00D0458F">
      <w:pPr>
        <w:spacing w:after="0" w:line="240" w:lineRule="auto"/>
        <w:jc w:val="center"/>
        <w:rPr>
          <w:rFonts w:ascii="Tahoma" w:hAnsi="Tahoma" w:cs="Tahoma"/>
          <w:sz w:val="20"/>
          <w:szCs w:val="20"/>
        </w:rPr>
      </w:pPr>
      <w:r w:rsidRPr="00BA5CC9">
        <w:rPr>
          <w:rFonts w:ascii="Tahoma" w:hAnsi="Tahoma" w:cs="Tahoma"/>
          <w:sz w:val="20"/>
          <w:szCs w:val="20"/>
        </w:rPr>
        <w:t>§ 1</w:t>
      </w:r>
      <w:r w:rsidR="00BA5CC9" w:rsidRPr="00BA5CC9">
        <w:rPr>
          <w:rFonts w:ascii="Tahoma" w:hAnsi="Tahoma" w:cs="Tahoma"/>
          <w:sz w:val="20"/>
          <w:szCs w:val="20"/>
        </w:rPr>
        <w:t>3</w:t>
      </w:r>
    </w:p>
    <w:bookmarkEnd w:id="59"/>
    <w:bookmarkEnd w:id="60"/>
    <w:p w14:paraId="31E55CDE" w14:textId="77777777" w:rsidR="00D0458F" w:rsidRPr="00BA5CC9" w:rsidRDefault="00D0458F" w:rsidP="00BA5CC9">
      <w:pPr>
        <w:pStyle w:val="Akapitzlist"/>
        <w:numPr>
          <w:ilvl w:val="1"/>
          <w:numId w:val="50"/>
        </w:numPr>
        <w:tabs>
          <w:tab w:val="clear" w:pos="1440"/>
          <w:tab w:val="num" w:pos="426"/>
        </w:tabs>
        <w:ind w:left="0" w:firstLine="0"/>
        <w:rPr>
          <w:rFonts w:ascii="Tahoma" w:hAnsi="Tahoma" w:cs="Tahoma"/>
          <w:sz w:val="20"/>
          <w:szCs w:val="20"/>
        </w:rPr>
      </w:pPr>
      <w:r w:rsidRPr="00BA5CC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7B1319A9" w:rsidR="00D0458F" w:rsidRPr="00BA5CC9" w:rsidRDefault="00D0458F" w:rsidP="00BA5CC9">
      <w:pPr>
        <w:pStyle w:val="Akapitzlist"/>
        <w:numPr>
          <w:ilvl w:val="3"/>
          <w:numId w:val="51"/>
        </w:numPr>
        <w:ind w:left="284" w:firstLine="0"/>
        <w:rPr>
          <w:rFonts w:ascii="Tahoma" w:hAnsi="Tahoma" w:cs="Tahoma"/>
          <w:sz w:val="20"/>
          <w:szCs w:val="20"/>
        </w:rPr>
      </w:pPr>
      <w:r w:rsidRPr="00BA5CC9">
        <w:rPr>
          <w:rFonts w:ascii="Tahoma" w:hAnsi="Tahoma" w:cs="Tahoma"/>
          <w:sz w:val="20"/>
          <w:szCs w:val="20"/>
        </w:rPr>
        <w:t xml:space="preserve">w wysokości 5% łącznej wartości zamówienia </w:t>
      </w:r>
      <w:bookmarkStart w:id="62" w:name="_Hlk62648103"/>
      <w:r w:rsidRPr="00BA5CC9">
        <w:rPr>
          <w:rFonts w:ascii="Tahoma" w:hAnsi="Tahoma" w:cs="Tahoma"/>
          <w:sz w:val="20"/>
          <w:szCs w:val="20"/>
        </w:rPr>
        <w:t>(składek) określonej w § 6</w:t>
      </w:r>
      <w:bookmarkEnd w:id="62"/>
      <w:r w:rsidRPr="00BA5CC9">
        <w:rPr>
          <w:rFonts w:ascii="Tahoma" w:hAnsi="Tahoma" w:cs="Tahoma"/>
          <w:sz w:val="20"/>
          <w:szCs w:val="20"/>
        </w:rPr>
        <w:t xml:space="preserve"> z tytułu braku zapłaty wynagrodzenia należnego podwykonawcom </w:t>
      </w:r>
    </w:p>
    <w:p w14:paraId="7980CD24" w14:textId="26CC521F" w:rsidR="00D0458F" w:rsidRPr="00BA5CC9" w:rsidRDefault="00D0458F" w:rsidP="00BA5CC9">
      <w:pPr>
        <w:pStyle w:val="Akapitzlist"/>
        <w:numPr>
          <w:ilvl w:val="3"/>
          <w:numId w:val="51"/>
        </w:numPr>
        <w:ind w:left="284" w:firstLine="0"/>
        <w:rPr>
          <w:rFonts w:ascii="Tahoma" w:hAnsi="Tahoma" w:cs="Tahoma"/>
          <w:sz w:val="20"/>
          <w:szCs w:val="20"/>
        </w:rPr>
      </w:pPr>
      <w:r w:rsidRPr="00BA5CC9">
        <w:rPr>
          <w:rFonts w:ascii="Tahoma" w:hAnsi="Tahoma" w:cs="Tahoma"/>
          <w:sz w:val="20"/>
          <w:szCs w:val="20"/>
        </w:rPr>
        <w:t>w wysokości 3% łącznej wartości zamówienia (składek) określonej w § 6 z tytułu nieterminowej zapłaty wynagrodzenia należnego podwykonawcom</w:t>
      </w:r>
    </w:p>
    <w:p w14:paraId="5D4AC660" w14:textId="77777777" w:rsidR="00D0458F" w:rsidRPr="00BA5CC9" w:rsidRDefault="00D0458F" w:rsidP="00BA5CC9">
      <w:pPr>
        <w:pStyle w:val="Akapitzlist"/>
        <w:numPr>
          <w:ilvl w:val="1"/>
          <w:numId w:val="50"/>
        </w:numPr>
        <w:tabs>
          <w:tab w:val="clear" w:pos="1440"/>
          <w:tab w:val="num" w:pos="426"/>
        </w:tabs>
        <w:ind w:left="0" w:firstLine="0"/>
        <w:rPr>
          <w:rFonts w:ascii="Tahoma" w:hAnsi="Tahoma" w:cs="Tahoma"/>
          <w:sz w:val="20"/>
          <w:szCs w:val="20"/>
        </w:rPr>
      </w:pPr>
      <w:r w:rsidRPr="00BA5CC9">
        <w:rPr>
          <w:rFonts w:ascii="Tahoma" w:hAnsi="Tahoma" w:cs="Tahoma"/>
          <w:sz w:val="20"/>
          <w:szCs w:val="20"/>
        </w:rPr>
        <w:t>Kary umowne przewidziane w niniejszej umowie stają się dla Zamawiającego natychmiast wymagalne z chwilą doręczenia Wykonawcy wezwania do ich zapłaty.</w:t>
      </w:r>
    </w:p>
    <w:p w14:paraId="18A94B16" w14:textId="0A152421" w:rsidR="00D0458F" w:rsidRPr="00BA5CC9" w:rsidRDefault="00D0458F" w:rsidP="00BA5CC9">
      <w:pPr>
        <w:pStyle w:val="Akapitzlist"/>
        <w:numPr>
          <w:ilvl w:val="1"/>
          <w:numId w:val="50"/>
        </w:numPr>
        <w:tabs>
          <w:tab w:val="clear" w:pos="1440"/>
          <w:tab w:val="num" w:pos="426"/>
        </w:tabs>
        <w:ind w:left="0" w:firstLine="0"/>
        <w:rPr>
          <w:rFonts w:ascii="Tahoma" w:hAnsi="Tahoma" w:cs="Tahoma"/>
          <w:sz w:val="20"/>
          <w:szCs w:val="20"/>
        </w:rPr>
      </w:pPr>
      <w:r w:rsidRPr="00BA5CC9">
        <w:rPr>
          <w:rFonts w:ascii="Tahoma" w:hAnsi="Tahoma" w:cs="Tahoma"/>
          <w:sz w:val="20"/>
          <w:szCs w:val="20"/>
        </w:rPr>
        <w:t>Niezależnie od kar umownych, o których mowa w ust. 1, Zamawiający ma prawo dochodzenia odszkodowania uzupełniającego w przypadku, gdy kary określone w ust. 1 nie pokrywają jego szkód.</w:t>
      </w:r>
    </w:p>
    <w:p w14:paraId="31B24849" w14:textId="77777777" w:rsidR="00D0458F" w:rsidRPr="00AD365B" w:rsidRDefault="00D0458F" w:rsidP="00D0458F">
      <w:pPr>
        <w:pStyle w:val="Akapitzlist"/>
        <w:ind w:left="284"/>
        <w:rPr>
          <w:rFonts w:ascii="Tahoma" w:hAnsi="Tahoma" w:cs="Tahoma"/>
          <w:sz w:val="20"/>
          <w:szCs w:val="20"/>
        </w:rPr>
      </w:pPr>
    </w:p>
    <w:bookmarkEnd w:id="61"/>
    <w:p w14:paraId="7F4BA44F" w14:textId="6F195415"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BA5CC9">
        <w:rPr>
          <w:rFonts w:ascii="Tahoma" w:hAnsi="Tahoma" w:cs="Tahoma"/>
          <w:sz w:val="20"/>
          <w:szCs w:val="20"/>
        </w:rPr>
        <w:t>4</w:t>
      </w:r>
    </w:p>
    <w:p w14:paraId="13EB7266" w14:textId="77777777" w:rsidR="00A21255" w:rsidRPr="003D1DFD" w:rsidRDefault="00A21255" w:rsidP="00BA5CC9">
      <w:pPr>
        <w:pStyle w:val="Akapitzlist"/>
        <w:numPr>
          <w:ilvl w:val="0"/>
          <w:numId w:val="16"/>
        </w:numPr>
        <w:tabs>
          <w:tab w:val="clear" w:pos="645"/>
          <w:tab w:val="left" w:pos="426"/>
        </w:tabs>
        <w:ind w:left="0" w:right="-1" w:firstLine="0"/>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BA5CC9">
      <w:pPr>
        <w:numPr>
          <w:ilvl w:val="0"/>
          <w:numId w:val="16"/>
        </w:numPr>
        <w:tabs>
          <w:tab w:val="clear" w:pos="645"/>
          <w:tab w:val="left" w:pos="426"/>
        </w:tabs>
        <w:spacing w:after="0" w:line="240" w:lineRule="auto"/>
        <w:ind w:left="0" w:right="-1" w:firstLine="0"/>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58"/>
    <w:p w14:paraId="2075442F" w14:textId="77777777" w:rsidR="00A21255" w:rsidRPr="00C7135A" w:rsidRDefault="00A21255" w:rsidP="00A21255">
      <w:pPr>
        <w:spacing w:after="0" w:line="240" w:lineRule="auto"/>
        <w:rPr>
          <w:rFonts w:ascii="Tahoma" w:hAnsi="Tahoma" w:cs="Tahoma"/>
          <w:sz w:val="20"/>
          <w:szCs w:val="20"/>
        </w:rPr>
      </w:pPr>
    </w:p>
    <w:p w14:paraId="657B0EEE" w14:textId="2D5C58D0" w:rsidR="00671B6D" w:rsidRPr="00C7135A" w:rsidRDefault="00671B6D" w:rsidP="00671B6D">
      <w:pPr>
        <w:spacing w:after="0" w:line="240" w:lineRule="auto"/>
        <w:jc w:val="center"/>
        <w:rPr>
          <w:rFonts w:ascii="Tahoma" w:hAnsi="Tahoma" w:cs="Tahoma"/>
          <w:sz w:val="20"/>
          <w:szCs w:val="20"/>
        </w:rPr>
      </w:pPr>
      <w:bookmarkStart w:id="63"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BA5CC9">
        <w:rPr>
          <w:rFonts w:ascii="Tahoma" w:hAnsi="Tahoma" w:cs="Tahoma"/>
          <w:sz w:val="20"/>
          <w:szCs w:val="20"/>
        </w:rPr>
        <w:t>5</w:t>
      </w:r>
    </w:p>
    <w:p w14:paraId="3CF8A6E3" w14:textId="77777777" w:rsidR="00671B6D" w:rsidRPr="00CA0E3B" w:rsidRDefault="00671B6D" w:rsidP="00BA5CC9">
      <w:pPr>
        <w:pStyle w:val="Akapitzlist"/>
        <w:numPr>
          <w:ilvl w:val="1"/>
          <w:numId w:val="20"/>
        </w:numPr>
        <w:tabs>
          <w:tab w:val="clear" w:pos="1440"/>
          <w:tab w:val="left" w:pos="426"/>
        </w:tabs>
        <w:ind w:left="0" w:right="-1" w:firstLine="0"/>
        <w:jc w:val="both"/>
        <w:rPr>
          <w:rFonts w:ascii="Tahoma" w:hAnsi="Tahoma" w:cs="Tahoma"/>
          <w:sz w:val="20"/>
          <w:szCs w:val="20"/>
        </w:rPr>
      </w:pPr>
      <w:bookmarkStart w:id="64"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4"/>
    <w:p w14:paraId="2A2737EB" w14:textId="77777777" w:rsidR="00671B6D" w:rsidRPr="00BA5CC9" w:rsidRDefault="00671B6D" w:rsidP="00BA5CC9">
      <w:pPr>
        <w:pStyle w:val="Akapitzlist"/>
        <w:numPr>
          <w:ilvl w:val="3"/>
          <w:numId w:val="11"/>
        </w:numPr>
        <w:ind w:left="426" w:right="-1" w:firstLine="0"/>
        <w:jc w:val="both"/>
        <w:rPr>
          <w:rFonts w:ascii="Tahoma" w:hAnsi="Tahoma" w:cs="Tahoma"/>
          <w:sz w:val="20"/>
          <w:szCs w:val="20"/>
        </w:rPr>
      </w:pPr>
      <w:r w:rsidRPr="00BA5C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4B557B64" w:rsidR="00671B6D" w:rsidRPr="00BA5CC9" w:rsidRDefault="00671B6D" w:rsidP="00BA5CC9">
      <w:pPr>
        <w:pStyle w:val="Akapitzlist"/>
        <w:numPr>
          <w:ilvl w:val="3"/>
          <w:numId w:val="11"/>
        </w:numPr>
        <w:ind w:left="426" w:right="-1" w:firstLine="0"/>
        <w:jc w:val="both"/>
        <w:rPr>
          <w:rFonts w:ascii="Tahoma" w:hAnsi="Tahoma" w:cs="Tahoma"/>
          <w:sz w:val="20"/>
          <w:szCs w:val="20"/>
        </w:rPr>
      </w:pPr>
      <w:r w:rsidRPr="00BA5CC9">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65" w:name="_Hlk124154823"/>
      <w:r w:rsidR="00315DC9" w:rsidRPr="00BA5CC9">
        <w:rPr>
          <w:rFonts w:ascii="Tahoma" w:hAnsi="Tahoma" w:cs="Tahoma"/>
          <w:sz w:val="20"/>
          <w:szCs w:val="20"/>
        </w:rPr>
        <w:t>,</w:t>
      </w:r>
      <w:r w:rsidR="00315DC9" w:rsidRPr="00BA5CC9">
        <w:rPr>
          <w:rFonts w:ascii="Tahoma" w:eastAsia="Times New Roman" w:hAnsi="Tahoma" w:cs="Tahoma"/>
          <w:sz w:val="20"/>
          <w:szCs w:val="20"/>
        </w:rPr>
        <w:t xml:space="preserve"> aktualizacji wartości majątku na kolejny okres ubezpieczenia</w:t>
      </w:r>
      <w:r w:rsidRPr="00BA5CC9">
        <w:rPr>
          <w:rFonts w:ascii="Tahoma" w:hAnsi="Tahoma" w:cs="Tahoma"/>
          <w:sz w:val="20"/>
          <w:szCs w:val="20"/>
        </w:rPr>
        <w:t xml:space="preserve"> </w:t>
      </w:r>
      <w:bookmarkEnd w:id="65"/>
      <w:r w:rsidRPr="00BA5CC9">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BA5CC9" w:rsidRDefault="00671B6D" w:rsidP="00BA5CC9">
      <w:pPr>
        <w:pStyle w:val="Akapitzlist"/>
        <w:numPr>
          <w:ilvl w:val="3"/>
          <w:numId w:val="11"/>
        </w:numPr>
        <w:ind w:left="426" w:right="-1" w:firstLine="0"/>
        <w:jc w:val="both"/>
        <w:rPr>
          <w:rFonts w:ascii="Tahoma" w:hAnsi="Tahoma" w:cs="Tahoma"/>
          <w:sz w:val="20"/>
          <w:szCs w:val="20"/>
        </w:rPr>
      </w:pPr>
      <w:r w:rsidRPr="00BA5CC9">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BA5CC9" w:rsidRDefault="00671B6D" w:rsidP="00BA5CC9">
      <w:pPr>
        <w:pStyle w:val="Akapitzlist"/>
        <w:numPr>
          <w:ilvl w:val="3"/>
          <w:numId w:val="11"/>
        </w:numPr>
        <w:ind w:left="426" w:right="-1" w:firstLine="0"/>
        <w:jc w:val="both"/>
        <w:rPr>
          <w:rFonts w:ascii="Tahoma" w:hAnsi="Tahoma" w:cs="Tahoma"/>
          <w:sz w:val="20"/>
          <w:szCs w:val="20"/>
        </w:rPr>
      </w:pPr>
      <w:r w:rsidRPr="00BA5CC9">
        <w:rPr>
          <w:rFonts w:ascii="Tahoma" w:hAnsi="Tahoma" w:cs="Tahoma"/>
          <w:sz w:val="20"/>
          <w:szCs w:val="20"/>
        </w:rPr>
        <w:t xml:space="preserve">zmiany wysokości składki w ubezpieczeniu mienia od wszystkich </w:t>
      </w:r>
      <w:proofErr w:type="spellStart"/>
      <w:r w:rsidRPr="00BA5CC9">
        <w:rPr>
          <w:rFonts w:ascii="Tahoma" w:hAnsi="Tahoma" w:cs="Tahoma"/>
          <w:sz w:val="20"/>
          <w:szCs w:val="20"/>
        </w:rPr>
        <w:t>ryzyk</w:t>
      </w:r>
      <w:proofErr w:type="spellEnd"/>
      <w:r w:rsidRPr="00BA5C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55C373D5" w:rsidR="00671B6D" w:rsidRPr="00BA5CC9" w:rsidRDefault="00671B6D" w:rsidP="00BA5CC9">
      <w:pPr>
        <w:pStyle w:val="Akapitzlist"/>
        <w:numPr>
          <w:ilvl w:val="3"/>
          <w:numId w:val="11"/>
        </w:numPr>
        <w:tabs>
          <w:tab w:val="left" w:pos="851"/>
        </w:tabs>
        <w:ind w:left="426" w:right="-1" w:firstLine="0"/>
        <w:jc w:val="both"/>
        <w:rPr>
          <w:rFonts w:ascii="Tahoma" w:hAnsi="Tahoma" w:cs="Tahoma"/>
          <w:sz w:val="20"/>
          <w:szCs w:val="20"/>
        </w:rPr>
      </w:pPr>
      <w:r w:rsidRPr="00BA5CC9">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63F9522" w14:textId="26807800" w:rsidR="00BA5CC9" w:rsidRPr="00BA5CC9" w:rsidRDefault="00BA5CC9" w:rsidP="00BA5CC9">
      <w:pPr>
        <w:pStyle w:val="Akapitzlist"/>
        <w:numPr>
          <w:ilvl w:val="3"/>
          <w:numId w:val="11"/>
        </w:numPr>
        <w:tabs>
          <w:tab w:val="left" w:pos="851"/>
        </w:tabs>
        <w:ind w:left="426" w:right="-1" w:firstLine="0"/>
        <w:jc w:val="both"/>
        <w:rPr>
          <w:rFonts w:ascii="Tahoma" w:hAnsi="Tahoma" w:cs="Tahoma"/>
          <w:sz w:val="20"/>
          <w:szCs w:val="20"/>
        </w:rPr>
      </w:pPr>
      <w:r w:rsidRPr="00BA5CC9">
        <w:rPr>
          <w:rFonts w:ascii="Tahoma" w:hAnsi="Tahoma" w:cs="Tahoma"/>
          <w:sz w:val="20"/>
          <w:szCs w:val="20"/>
        </w:rPr>
        <w:t>zmiany dotyczące liczby jednostek OSP/ MDP podlegających ubezpieczeniu;</w:t>
      </w:r>
    </w:p>
    <w:p w14:paraId="4FC1D38B" w14:textId="77777777" w:rsidR="00671B6D" w:rsidRPr="00BA5CC9" w:rsidRDefault="00671B6D" w:rsidP="00BA5CC9">
      <w:pPr>
        <w:pStyle w:val="Akapitzlist"/>
        <w:numPr>
          <w:ilvl w:val="3"/>
          <w:numId w:val="11"/>
        </w:numPr>
        <w:tabs>
          <w:tab w:val="left" w:pos="851"/>
        </w:tabs>
        <w:ind w:left="426" w:right="-1" w:firstLine="0"/>
        <w:jc w:val="both"/>
        <w:rPr>
          <w:rFonts w:ascii="Tahoma" w:hAnsi="Tahoma" w:cs="Tahoma"/>
          <w:sz w:val="20"/>
          <w:szCs w:val="20"/>
        </w:rPr>
      </w:pPr>
      <w:r w:rsidRPr="00BA5C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BA5CC9">
      <w:pPr>
        <w:pStyle w:val="Akapitzlist"/>
        <w:numPr>
          <w:ilvl w:val="0"/>
          <w:numId w:val="21"/>
        </w:numPr>
        <w:tabs>
          <w:tab w:val="clear" w:pos="360"/>
          <w:tab w:val="left" w:pos="851"/>
          <w:tab w:val="num" w:pos="1276"/>
        </w:tabs>
        <w:ind w:left="426" w:right="-1" w:firstLine="0"/>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09DD20D" w:rsidR="00671B6D" w:rsidRPr="004131B1" w:rsidRDefault="00671B6D" w:rsidP="00BA5CC9">
      <w:pPr>
        <w:numPr>
          <w:ilvl w:val="0"/>
          <w:numId w:val="21"/>
        </w:numPr>
        <w:tabs>
          <w:tab w:val="clear" w:pos="360"/>
          <w:tab w:val="left" w:pos="851"/>
          <w:tab w:val="num" w:pos="1134"/>
          <w:tab w:val="num" w:pos="1276"/>
        </w:tabs>
        <w:spacing w:after="0" w:line="240" w:lineRule="auto"/>
        <w:ind w:left="426" w:right="-1" w:firstLine="0"/>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BA5CC9">
      <w:pPr>
        <w:numPr>
          <w:ilvl w:val="0"/>
          <w:numId w:val="21"/>
        </w:numPr>
        <w:tabs>
          <w:tab w:val="clear" w:pos="360"/>
          <w:tab w:val="left" w:pos="851"/>
          <w:tab w:val="num" w:pos="1134"/>
          <w:tab w:val="num" w:pos="1276"/>
        </w:tabs>
        <w:spacing w:after="0" w:line="240" w:lineRule="auto"/>
        <w:ind w:left="426" w:right="-1" w:firstLine="0"/>
        <w:jc w:val="both"/>
        <w:rPr>
          <w:rFonts w:ascii="Tahoma" w:hAnsi="Tahoma" w:cs="Tahoma"/>
          <w:sz w:val="20"/>
          <w:szCs w:val="20"/>
        </w:rPr>
      </w:pPr>
      <w:r w:rsidRPr="004131B1">
        <w:rPr>
          <w:rFonts w:ascii="Tahoma" w:hAnsi="Tahoma" w:cs="Tahoma"/>
          <w:sz w:val="20"/>
          <w:szCs w:val="20"/>
        </w:rPr>
        <w:lastRenderedPageBreak/>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BA5CC9">
      <w:pPr>
        <w:numPr>
          <w:ilvl w:val="0"/>
          <w:numId w:val="21"/>
        </w:numPr>
        <w:tabs>
          <w:tab w:val="clear" w:pos="360"/>
          <w:tab w:val="left" w:pos="851"/>
          <w:tab w:val="num" w:pos="1134"/>
          <w:tab w:val="num" w:pos="1276"/>
        </w:tabs>
        <w:spacing w:after="0" w:line="240" w:lineRule="auto"/>
        <w:ind w:left="426" w:right="-1" w:firstLine="0"/>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BA5CC9">
      <w:pPr>
        <w:pStyle w:val="Akapitzlist"/>
        <w:numPr>
          <w:ilvl w:val="3"/>
          <w:numId w:val="11"/>
        </w:numPr>
        <w:tabs>
          <w:tab w:val="left" w:pos="851"/>
        </w:tabs>
        <w:ind w:left="426" w:right="-1" w:firstLine="0"/>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BA5CC9">
      <w:pPr>
        <w:pStyle w:val="Akapitzlist"/>
        <w:numPr>
          <w:ilvl w:val="3"/>
          <w:numId w:val="11"/>
        </w:numPr>
        <w:tabs>
          <w:tab w:val="left" w:pos="851"/>
        </w:tabs>
        <w:ind w:left="426" w:right="-1" w:firstLine="0"/>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BA5CC9">
      <w:pPr>
        <w:pStyle w:val="Akapitzlist"/>
        <w:numPr>
          <w:ilvl w:val="1"/>
          <w:numId w:val="20"/>
        </w:numPr>
        <w:tabs>
          <w:tab w:val="clear" w:pos="1440"/>
          <w:tab w:val="num" w:pos="426"/>
        </w:tabs>
        <w:ind w:left="0" w:firstLine="0"/>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791ADE">
      <w:pPr>
        <w:pStyle w:val="Akapitzlist"/>
        <w:numPr>
          <w:ilvl w:val="1"/>
          <w:numId w:val="44"/>
        </w:numPr>
        <w:tabs>
          <w:tab w:val="clear" w:pos="1440"/>
          <w:tab w:val="left" w:pos="426"/>
        </w:tabs>
        <w:ind w:left="0" w:right="-1" w:firstLine="0"/>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791ADE">
      <w:pPr>
        <w:tabs>
          <w:tab w:val="left" w:pos="709"/>
        </w:tabs>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791ADE">
      <w:pPr>
        <w:tabs>
          <w:tab w:val="left" w:pos="709"/>
        </w:tabs>
        <w:spacing w:after="0" w:line="240" w:lineRule="auto"/>
        <w:ind w:left="426" w:right="-1"/>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791ADE">
      <w:pPr>
        <w:pStyle w:val="Akapitzlist"/>
        <w:numPr>
          <w:ilvl w:val="3"/>
          <w:numId w:val="17"/>
        </w:numPr>
        <w:tabs>
          <w:tab w:val="clear" w:pos="3589"/>
          <w:tab w:val="left" w:pos="709"/>
          <w:tab w:val="num" w:pos="1134"/>
        </w:tabs>
        <w:ind w:left="426" w:firstLine="0"/>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791ADE">
      <w:pPr>
        <w:pStyle w:val="Akapitzlist"/>
        <w:numPr>
          <w:ilvl w:val="3"/>
          <w:numId w:val="17"/>
        </w:numPr>
        <w:tabs>
          <w:tab w:val="left" w:pos="709"/>
        </w:tabs>
        <w:ind w:left="426" w:firstLine="0"/>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4CF25ED1" w:rsidR="00671B6D" w:rsidRPr="00315DC9" w:rsidRDefault="00671B6D" w:rsidP="00791ADE">
      <w:pPr>
        <w:pStyle w:val="Akapitzlist"/>
        <w:numPr>
          <w:ilvl w:val="3"/>
          <w:numId w:val="17"/>
        </w:numPr>
        <w:tabs>
          <w:tab w:val="left" w:pos="709"/>
        </w:tabs>
        <w:ind w:left="426" w:firstLine="0"/>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315DC9">
        <w:rPr>
          <w:rFonts w:ascii="Tahoma" w:hAnsi="Tahoma" w:cs="Tahoma"/>
          <w:sz w:val="20"/>
          <w:szCs w:val="20"/>
        </w:rPr>
        <w:t>ustawie z dnia 4 października 2018 r. o pracowniczych planach kapitałowych (Dz. U. z 2020 r. poz. 1342</w:t>
      </w:r>
      <w:r w:rsidR="00F61FC1" w:rsidRPr="00315DC9">
        <w:rPr>
          <w:rFonts w:ascii="Tahoma" w:hAnsi="Tahoma" w:cs="Tahoma"/>
          <w:sz w:val="20"/>
          <w:szCs w:val="20"/>
        </w:rPr>
        <w:t xml:space="preserve"> z </w:t>
      </w:r>
      <w:proofErr w:type="spellStart"/>
      <w:r w:rsidR="00F61FC1" w:rsidRPr="00315DC9">
        <w:rPr>
          <w:rFonts w:ascii="Tahoma" w:hAnsi="Tahoma" w:cs="Tahoma"/>
          <w:sz w:val="20"/>
          <w:szCs w:val="20"/>
        </w:rPr>
        <w:t>późn</w:t>
      </w:r>
      <w:proofErr w:type="spellEnd"/>
      <w:r w:rsidR="00F61FC1" w:rsidRPr="00315DC9">
        <w:rPr>
          <w:rFonts w:ascii="Tahoma" w:hAnsi="Tahoma" w:cs="Tahoma"/>
          <w:sz w:val="20"/>
          <w:szCs w:val="20"/>
        </w:rPr>
        <w:t>. zm.</w:t>
      </w:r>
      <w:r w:rsidRPr="00315DC9">
        <w:rPr>
          <w:rFonts w:ascii="Tahoma" w:hAnsi="Tahoma" w:cs="Tahoma"/>
          <w:sz w:val="20"/>
          <w:szCs w:val="20"/>
        </w:rPr>
        <w:t>),</w:t>
      </w:r>
    </w:p>
    <w:p w14:paraId="18FEF6D8" w14:textId="3DD9977C" w:rsidR="00671B6D" w:rsidRPr="00DF2F32" w:rsidRDefault="00671B6D" w:rsidP="00791ADE">
      <w:pPr>
        <w:spacing w:after="0" w:line="240" w:lineRule="auto"/>
        <w:ind w:right="-1"/>
        <w:jc w:val="both"/>
        <w:rPr>
          <w:rFonts w:ascii="Tahoma" w:hAnsi="Tahoma" w:cs="Tahoma"/>
          <w:sz w:val="20"/>
          <w:szCs w:val="20"/>
        </w:rPr>
      </w:pPr>
      <w:r w:rsidRPr="00315DC9">
        <w:rPr>
          <w:rFonts w:ascii="Tahoma" w:hAnsi="Tahoma" w:cs="Tahoma"/>
          <w:sz w:val="20"/>
          <w:szCs w:val="20"/>
        </w:rPr>
        <w:t>-pod warunkiem, że zmiany</w:t>
      </w:r>
      <w:r w:rsidRPr="00DF2F32">
        <w:rPr>
          <w:rFonts w:ascii="Tahoma" w:hAnsi="Tahoma" w:cs="Tahoma"/>
          <w:sz w:val="20"/>
          <w:szCs w:val="20"/>
        </w:rPr>
        <w:t>,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25B2FF32" w:rsidR="00671B6D" w:rsidRPr="00791ADE" w:rsidRDefault="00671B6D" w:rsidP="009347EC">
      <w:pPr>
        <w:pStyle w:val="Akapitzlist"/>
        <w:numPr>
          <w:ilvl w:val="0"/>
          <w:numId w:val="84"/>
        </w:numPr>
        <w:tabs>
          <w:tab w:val="left" w:pos="426"/>
        </w:tabs>
        <w:ind w:left="0" w:firstLine="0"/>
        <w:jc w:val="both"/>
        <w:rPr>
          <w:rFonts w:ascii="Tahoma" w:hAnsi="Tahoma" w:cs="Tahoma"/>
          <w:sz w:val="20"/>
          <w:szCs w:val="20"/>
        </w:rPr>
      </w:pPr>
      <w:bookmarkStart w:id="66" w:name="_Hlk108169129"/>
      <w:bookmarkEnd w:id="63"/>
      <w:r w:rsidRPr="00791AD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833D44" w:rsidRDefault="00671B6D" w:rsidP="00EB1EB2">
      <w:pPr>
        <w:pStyle w:val="Akapitzlist"/>
        <w:numPr>
          <w:ilvl w:val="0"/>
          <w:numId w:val="83"/>
        </w:numPr>
        <w:autoSpaceDE w:val="0"/>
        <w:autoSpaceDN w:val="0"/>
        <w:ind w:left="426" w:firstLine="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71902EB0" w:rsidR="00671B6D" w:rsidRPr="00833D44" w:rsidRDefault="00671B6D" w:rsidP="00EB1EB2">
      <w:pPr>
        <w:pStyle w:val="Akapitzlist"/>
        <w:numPr>
          <w:ilvl w:val="0"/>
          <w:numId w:val="83"/>
        </w:numPr>
        <w:autoSpaceDE w:val="0"/>
        <w:autoSpaceDN w:val="0"/>
        <w:ind w:left="426" w:firstLine="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50F90E05" w14:textId="4371B3CE" w:rsidR="00671B6D" w:rsidRPr="00833D44" w:rsidRDefault="00671B6D" w:rsidP="00EB1EB2">
      <w:pPr>
        <w:pStyle w:val="Akapitzlist"/>
        <w:numPr>
          <w:ilvl w:val="0"/>
          <w:numId w:val="83"/>
        </w:numPr>
        <w:autoSpaceDE w:val="0"/>
        <w:autoSpaceDN w:val="0"/>
        <w:ind w:left="426" w:firstLine="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w:t>
      </w:r>
      <w:r w:rsidRPr="00EC24D2">
        <w:rPr>
          <w:rFonts w:ascii="Tahoma" w:hAnsi="Tahoma" w:cs="Tahoma"/>
          <w:sz w:val="20"/>
          <w:szCs w:val="20"/>
        </w:rPr>
        <w:t xml:space="preserve"> </w:t>
      </w:r>
      <w:r w:rsidRPr="00833D44">
        <w:rPr>
          <w:rFonts w:ascii="Tahoma" w:hAnsi="Tahoma" w:cs="Tahoma"/>
          <w:sz w:val="20"/>
          <w:szCs w:val="20"/>
        </w:rPr>
        <w:t>roku obowiązywania umowy.</w:t>
      </w:r>
    </w:p>
    <w:p w14:paraId="7D9BAC94" w14:textId="77777777" w:rsidR="00671B6D" w:rsidRPr="00833D44" w:rsidRDefault="00671B6D" w:rsidP="00EB1EB2">
      <w:pPr>
        <w:pStyle w:val="Akapitzlist"/>
        <w:numPr>
          <w:ilvl w:val="0"/>
          <w:numId w:val="83"/>
        </w:numPr>
        <w:autoSpaceDE w:val="0"/>
        <w:autoSpaceDN w:val="0"/>
        <w:ind w:left="426" w:firstLine="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EB1EB2">
      <w:pPr>
        <w:autoSpaceDE w:val="0"/>
        <w:autoSpaceDN w:val="0"/>
        <w:spacing w:after="0" w:line="240" w:lineRule="auto"/>
        <w:ind w:left="426"/>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EB1EB2">
      <w:pPr>
        <w:autoSpaceDE w:val="0"/>
        <w:autoSpaceDN w:val="0"/>
        <w:spacing w:after="0" w:line="240" w:lineRule="auto"/>
        <w:ind w:left="426"/>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EB1EB2">
      <w:pPr>
        <w:autoSpaceDE w:val="0"/>
        <w:autoSpaceDN w:val="0"/>
        <w:spacing w:after="0" w:line="240" w:lineRule="auto"/>
        <w:ind w:left="426"/>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79F3A9E" w14:textId="77777777" w:rsidR="00671B6D" w:rsidRPr="00833D44" w:rsidRDefault="00671B6D" w:rsidP="00EB1EB2">
      <w:pPr>
        <w:autoSpaceDE w:val="0"/>
        <w:autoSpaceDN w:val="0"/>
        <w:spacing w:after="0" w:line="240" w:lineRule="auto"/>
        <w:ind w:left="426"/>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77777777" w:rsidR="00671B6D" w:rsidRPr="00833D44" w:rsidRDefault="00671B6D" w:rsidP="00A1575D">
      <w:pPr>
        <w:pStyle w:val="Akapitzlist"/>
        <w:numPr>
          <w:ilvl w:val="0"/>
          <w:numId w:val="83"/>
        </w:numPr>
        <w:tabs>
          <w:tab w:val="left" w:pos="851"/>
        </w:tabs>
        <w:autoSpaceDE w:val="0"/>
        <w:autoSpaceDN w:val="0"/>
        <w:ind w:left="426" w:firstLine="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A1575D">
      <w:pPr>
        <w:pStyle w:val="Akapitzlist"/>
        <w:autoSpaceDE w:val="0"/>
        <w:autoSpaceDN w:val="0"/>
        <w:ind w:left="426"/>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64BAD4F" w14:textId="77777777" w:rsidR="00671B6D" w:rsidRPr="00833D44" w:rsidRDefault="00671B6D" w:rsidP="00A1575D">
      <w:pPr>
        <w:pStyle w:val="Akapitzlist"/>
        <w:autoSpaceDE w:val="0"/>
        <w:autoSpaceDN w:val="0"/>
        <w:ind w:left="426"/>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A1575D">
      <w:pPr>
        <w:pStyle w:val="Akapitzlist"/>
        <w:autoSpaceDE w:val="0"/>
        <w:autoSpaceDN w:val="0"/>
        <w:ind w:left="426"/>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4F2101D" w14:textId="51EC36C6" w:rsidR="00671B6D" w:rsidRDefault="00671B6D" w:rsidP="00A1575D">
      <w:pPr>
        <w:pStyle w:val="Akapitzlist"/>
        <w:autoSpaceDE w:val="0"/>
        <w:autoSpaceDN w:val="0"/>
        <w:ind w:left="426"/>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bookmarkEnd w:id="66"/>
    <w:p w14:paraId="08CDB018" w14:textId="3C88586B" w:rsidR="00BF6F09" w:rsidRPr="00315DC9" w:rsidRDefault="00BF6F09" w:rsidP="00A1575D">
      <w:pPr>
        <w:tabs>
          <w:tab w:val="left" w:pos="567"/>
        </w:tabs>
        <w:autoSpaceDE w:val="0"/>
        <w:autoSpaceDN w:val="0"/>
        <w:adjustRightInd w:val="0"/>
        <w:spacing w:after="35" w:line="240" w:lineRule="auto"/>
        <w:ind w:left="426"/>
        <w:jc w:val="both"/>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EB1EB2">
        <w:rPr>
          <w:rFonts w:ascii="Tahoma" w:hAnsi="Tahoma" w:cs="Tahoma"/>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A1575D">
      <w:pPr>
        <w:tabs>
          <w:tab w:val="left" w:pos="851"/>
        </w:tabs>
        <w:autoSpaceDE w:val="0"/>
        <w:autoSpaceDN w:val="0"/>
        <w:adjustRightInd w:val="0"/>
        <w:spacing w:after="35" w:line="240" w:lineRule="auto"/>
        <w:ind w:left="426"/>
        <w:jc w:val="both"/>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A1575D">
      <w:pPr>
        <w:tabs>
          <w:tab w:val="left" w:pos="851"/>
        </w:tabs>
        <w:autoSpaceDE w:val="0"/>
        <w:autoSpaceDN w:val="0"/>
        <w:adjustRightInd w:val="0"/>
        <w:spacing w:after="35" w:line="240" w:lineRule="auto"/>
        <w:ind w:left="426"/>
        <w:jc w:val="both"/>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w:t>
      </w:r>
      <w:r w:rsidRPr="00315DC9">
        <w:rPr>
          <w:rFonts w:ascii="Tahoma" w:hAnsi="Tahoma" w:cs="Tahoma"/>
          <w:color w:val="000000"/>
          <w:sz w:val="20"/>
          <w:szCs w:val="20"/>
        </w:rPr>
        <w:lastRenderedPageBreak/>
        <w:t xml:space="preserve">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A1575D">
      <w:pPr>
        <w:tabs>
          <w:tab w:val="left" w:pos="851"/>
        </w:tabs>
        <w:autoSpaceDE w:val="0"/>
        <w:autoSpaceDN w:val="0"/>
        <w:adjustRightInd w:val="0"/>
        <w:spacing w:after="35" w:line="240" w:lineRule="auto"/>
        <w:ind w:left="426"/>
        <w:jc w:val="both"/>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A1575D">
      <w:pPr>
        <w:tabs>
          <w:tab w:val="left" w:pos="851"/>
        </w:tabs>
        <w:autoSpaceDE w:val="0"/>
        <w:autoSpaceDN w:val="0"/>
        <w:adjustRightInd w:val="0"/>
        <w:spacing w:after="35" w:line="240" w:lineRule="auto"/>
        <w:ind w:left="426"/>
        <w:jc w:val="both"/>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EB1EB2">
        <w:rPr>
          <w:rFonts w:ascii="Tahoma" w:hAnsi="Tahoma" w:cs="Tahoma"/>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EB1EB2">
        <w:rPr>
          <w:rFonts w:ascii="Tahoma" w:hAnsi="Tahoma" w:cs="Tahoma"/>
          <w:color w:val="000000"/>
          <w:sz w:val="20"/>
          <w:szCs w:val="20"/>
        </w:rPr>
        <w:t>Wykonawcy</w:t>
      </w:r>
      <w:r w:rsidRPr="00315DC9">
        <w:rPr>
          <w:rFonts w:ascii="Tahoma" w:hAnsi="Tahoma" w:cs="Tahoma"/>
          <w:color w:val="000000"/>
          <w:sz w:val="20"/>
          <w:szCs w:val="20"/>
        </w:rPr>
        <w:t>, z uwzględnieniem dowiedzionych zmian,</w:t>
      </w:r>
    </w:p>
    <w:p w14:paraId="5DA12308" w14:textId="17E3EDA1" w:rsidR="00BF6F09" w:rsidRPr="00C34983" w:rsidRDefault="00BF6F09" w:rsidP="00A1575D">
      <w:pPr>
        <w:tabs>
          <w:tab w:val="left" w:pos="851"/>
        </w:tabs>
        <w:autoSpaceDE w:val="0"/>
        <w:autoSpaceDN w:val="0"/>
        <w:adjustRightInd w:val="0"/>
        <w:spacing w:after="35" w:line="240" w:lineRule="auto"/>
        <w:ind w:left="426"/>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77777777" w:rsidR="00671B6D" w:rsidRDefault="00671B6D" w:rsidP="00A21255">
      <w:pPr>
        <w:spacing w:after="0" w:line="240" w:lineRule="auto"/>
        <w:jc w:val="center"/>
        <w:rPr>
          <w:rFonts w:ascii="Tahoma" w:hAnsi="Tahoma" w:cs="Tahoma"/>
          <w:sz w:val="20"/>
          <w:szCs w:val="20"/>
        </w:rPr>
      </w:pPr>
    </w:p>
    <w:p w14:paraId="7B2CB0FD" w14:textId="36BF8FB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347EC">
        <w:rPr>
          <w:rFonts w:ascii="Tahoma" w:hAnsi="Tahoma" w:cs="Tahoma"/>
          <w:sz w:val="20"/>
          <w:szCs w:val="20"/>
        </w:rPr>
        <w:t>6</w:t>
      </w:r>
    </w:p>
    <w:p w14:paraId="7C8ECBDF" w14:textId="77777777" w:rsidR="00A21255" w:rsidRPr="004131B1" w:rsidRDefault="00A21255" w:rsidP="009347EC">
      <w:pPr>
        <w:pStyle w:val="Akapitzlist"/>
        <w:tabs>
          <w:tab w:val="left" w:pos="426"/>
        </w:tabs>
        <w:ind w:left="0"/>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9347EC">
      <w:pPr>
        <w:pStyle w:val="Akapitzlist"/>
        <w:tabs>
          <w:tab w:val="left" w:pos="426"/>
        </w:tabs>
        <w:ind w:left="0"/>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9347EC">
      <w:pPr>
        <w:pStyle w:val="Akapitzlist"/>
        <w:tabs>
          <w:tab w:val="left" w:pos="426"/>
        </w:tabs>
        <w:ind w:left="0"/>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9347EC">
      <w:pPr>
        <w:pStyle w:val="Akapitzlist"/>
        <w:tabs>
          <w:tab w:val="left" w:pos="426"/>
        </w:tabs>
        <w:ind w:left="0"/>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9347EC">
      <w:pPr>
        <w:pStyle w:val="Akapitzlist"/>
        <w:tabs>
          <w:tab w:val="left" w:pos="426"/>
        </w:tabs>
        <w:ind w:left="0"/>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9347EC">
      <w:pPr>
        <w:pStyle w:val="Akapitzlist"/>
        <w:tabs>
          <w:tab w:val="left" w:pos="426"/>
        </w:tabs>
        <w:ind w:left="0"/>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9347EC">
      <w:pPr>
        <w:pStyle w:val="Akapitzlist"/>
        <w:tabs>
          <w:tab w:val="left" w:pos="426"/>
        </w:tabs>
        <w:ind w:left="0"/>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9347EC">
      <w:pPr>
        <w:pStyle w:val="Akapitzlist"/>
        <w:tabs>
          <w:tab w:val="left" w:pos="426"/>
        </w:tabs>
        <w:ind w:left="0"/>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9347EC">
      <w:pPr>
        <w:pStyle w:val="Akapitzlist"/>
        <w:numPr>
          <w:ilvl w:val="0"/>
          <w:numId w:val="16"/>
        </w:numPr>
        <w:tabs>
          <w:tab w:val="clear" w:pos="645"/>
          <w:tab w:val="left" w:pos="0"/>
          <w:tab w:val="left" w:pos="426"/>
        </w:tabs>
        <w:ind w:left="0" w:firstLine="0"/>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9347EC">
      <w:pPr>
        <w:pStyle w:val="Akapitzlist"/>
        <w:numPr>
          <w:ilvl w:val="0"/>
          <w:numId w:val="16"/>
        </w:numPr>
        <w:tabs>
          <w:tab w:val="clear" w:pos="645"/>
          <w:tab w:val="left" w:pos="0"/>
          <w:tab w:val="left" w:pos="426"/>
        </w:tabs>
        <w:ind w:left="0" w:firstLine="0"/>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28C0B1E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9347EC">
        <w:rPr>
          <w:rFonts w:ascii="Tahoma" w:hAnsi="Tahoma" w:cs="Tahoma"/>
          <w:sz w:val="20"/>
          <w:szCs w:val="20"/>
        </w:rPr>
        <w:t>7</w:t>
      </w:r>
    </w:p>
    <w:p w14:paraId="2777EABD" w14:textId="5AF3A5A2"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Integralną częścią niniejszej umowy jest program ubezpieczenia mienia i odpowiedzialności Zamawiającego wraz z klauzulami dodatkowymi i wykazem ubezpieczonych, stanowiące załącznik nr 1 do niniejszej umowy.</w:t>
      </w:r>
    </w:p>
    <w:p w14:paraId="3D923FF0" w14:textId="77777777" w:rsidR="00E06678" w:rsidRDefault="00E06678" w:rsidP="00A21255">
      <w:pPr>
        <w:spacing w:after="0" w:line="240" w:lineRule="auto"/>
        <w:jc w:val="center"/>
        <w:rPr>
          <w:rFonts w:ascii="Tahoma" w:hAnsi="Tahoma" w:cs="Tahoma"/>
          <w:sz w:val="20"/>
          <w:szCs w:val="20"/>
        </w:rPr>
      </w:pPr>
    </w:p>
    <w:p w14:paraId="2F8021F1" w14:textId="0ABB9FF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347EC">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623925A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347EC">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59EE10FB" w14:textId="77777777" w:rsidR="009347EC" w:rsidRPr="004131B1" w:rsidRDefault="009347EC" w:rsidP="00A21255">
      <w:pPr>
        <w:spacing w:after="0" w:line="240" w:lineRule="auto"/>
        <w:jc w:val="center"/>
        <w:rPr>
          <w:rFonts w:ascii="Tahoma" w:hAnsi="Tahoma" w:cs="Tahoma"/>
          <w:sz w:val="20"/>
          <w:szCs w:val="20"/>
        </w:rPr>
      </w:pPr>
    </w:p>
    <w:p w14:paraId="5E38682F" w14:textId="4B328E80" w:rsidR="00E06678" w:rsidRPr="00A62576" w:rsidRDefault="00E06678" w:rsidP="00E06678">
      <w:pPr>
        <w:spacing w:after="0" w:line="240" w:lineRule="auto"/>
        <w:jc w:val="center"/>
        <w:rPr>
          <w:rFonts w:ascii="Tahoma" w:hAnsi="Tahoma" w:cs="Tahoma"/>
          <w:sz w:val="20"/>
          <w:szCs w:val="20"/>
        </w:rPr>
      </w:pPr>
      <w:r w:rsidRPr="00A62576">
        <w:rPr>
          <w:rFonts w:ascii="Tahoma" w:hAnsi="Tahoma" w:cs="Tahoma"/>
          <w:sz w:val="20"/>
          <w:szCs w:val="20"/>
        </w:rPr>
        <w:sym w:font="Times New Roman" w:char="00A7"/>
      </w:r>
      <w:r w:rsidRPr="00A62576">
        <w:rPr>
          <w:rFonts w:ascii="Tahoma" w:hAnsi="Tahoma" w:cs="Tahoma"/>
          <w:sz w:val="20"/>
          <w:szCs w:val="20"/>
        </w:rPr>
        <w:t xml:space="preserve"> </w:t>
      </w:r>
      <w:r w:rsidR="009347EC" w:rsidRPr="00A62576">
        <w:rPr>
          <w:rFonts w:ascii="Tahoma" w:hAnsi="Tahoma" w:cs="Tahoma"/>
          <w:sz w:val="20"/>
          <w:szCs w:val="20"/>
        </w:rPr>
        <w:t>20</w:t>
      </w:r>
    </w:p>
    <w:p w14:paraId="18752A9B" w14:textId="77777777" w:rsidR="00E06678" w:rsidRPr="00A62576" w:rsidRDefault="00E06678" w:rsidP="00E06678">
      <w:pPr>
        <w:spacing w:after="0"/>
        <w:jc w:val="both"/>
        <w:rPr>
          <w:rFonts w:ascii="Tahoma" w:hAnsi="Tahoma" w:cs="Tahoma"/>
          <w:sz w:val="20"/>
          <w:szCs w:val="20"/>
        </w:rPr>
      </w:pPr>
      <w:bookmarkStart w:id="67" w:name="_Hlk66454281"/>
      <w:r w:rsidRPr="00A62576">
        <w:rPr>
          <w:rFonts w:ascii="Tahoma" w:hAnsi="Tahoma" w:cs="Tahoma"/>
          <w:sz w:val="20"/>
          <w:szCs w:val="20"/>
        </w:rPr>
        <w:t>Umowę sporządzono w formie pisemnej w dwóch jednobrzmiących egzemplarzach, po jednym dla każdej ze stron.</w:t>
      </w:r>
    </w:p>
    <w:bookmarkEnd w:id="67"/>
    <w:p w14:paraId="141E2E0C" w14:textId="56966650" w:rsidR="00E06678" w:rsidRDefault="00E06678" w:rsidP="00E06678">
      <w:pPr>
        <w:spacing w:after="0" w:line="240" w:lineRule="auto"/>
        <w:rPr>
          <w:rFonts w:ascii="Tahoma" w:hAnsi="Tahoma" w:cs="Tahoma"/>
          <w:sz w:val="20"/>
          <w:szCs w:val="20"/>
          <w:u w:val="single"/>
        </w:rPr>
      </w:pPr>
    </w:p>
    <w:p w14:paraId="62DFDED5" w14:textId="77777777" w:rsidR="009347EC" w:rsidRDefault="009347EC"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9347EC">
      <w:pPr>
        <w:pStyle w:val="Akapitzlist"/>
        <w:numPr>
          <w:ilvl w:val="4"/>
          <w:numId w:val="41"/>
        </w:numPr>
        <w:tabs>
          <w:tab w:val="clear" w:pos="3600"/>
          <w:tab w:val="num" w:pos="426"/>
        </w:tabs>
        <w:ind w:left="0" w:firstLine="0"/>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52FFE52E" w:rsidR="00A21255" w:rsidRDefault="00A21255" w:rsidP="00A21255">
      <w:pPr>
        <w:spacing w:after="0" w:line="240" w:lineRule="auto"/>
        <w:rPr>
          <w:rFonts w:ascii="Tahoma" w:hAnsi="Tahoma" w:cs="Tahoma"/>
          <w:sz w:val="20"/>
          <w:szCs w:val="20"/>
        </w:rPr>
      </w:pPr>
    </w:p>
    <w:p w14:paraId="3E07FC70" w14:textId="536C2FA6" w:rsidR="009347EC" w:rsidRDefault="009347EC" w:rsidP="00A21255">
      <w:pPr>
        <w:spacing w:after="0" w:line="240" w:lineRule="auto"/>
        <w:rPr>
          <w:rFonts w:ascii="Tahoma" w:hAnsi="Tahoma" w:cs="Tahoma"/>
          <w:sz w:val="20"/>
          <w:szCs w:val="20"/>
        </w:rPr>
      </w:pPr>
    </w:p>
    <w:p w14:paraId="5A614F47" w14:textId="622B3A72" w:rsidR="009347EC" w:rsidRDefault="009347EC" w:rsidP="00A21255">
      <w:pPr>
        <w:spacing w:after="0" w:line="240" w:lineRule="auto"/>
        <w:rPr>
          <w:rFonts w:ascii="Tahoma" w:hAnsi="Tahoma" w:cs="Tahoma"/>
          <w:sz w:val="20"/>
          <w:szCs w:val="20"/>
        </w:rPr>
      </w:pPr>
    </w:p>
    <w:p w14:paraId="2F6E1795" w14:textId="2D8B85BF" w:rsidR="009347EC" w:rsidRDefault="009347EC" w:rsidP="00A21255">
      <w:pPr>
        <w:spacing w:after="0" w:line="240" w:lineRule="auto"/>
        <w:rPr>
          <w:rFonts w:ascii="Tahoma" w:hAnsi="Tahoma" w:cs="Tahoma"/>
          <w:sz w:val="20"/>
          <w:szCs w:val="20"/>
        </w:rPr>
      </w:pPr>
    </w:p>
    <w:p w14:paraId="5C96C953" w14:textId="77777777" w:rsidR="009347EC" w:rsidRPr="004131B1" w:rsidRDefault="009347EC" w:rsidP="00A21255">
      <w:pPr>
        <w:spacing w:after="0" w:line="240" w:lineRule="auto"/>
        <w:rPr>
          <w:rFonts w:ascii="Tahoma" w:hAnsi="Tahoma" w:cs="Tahoma"/>
          <w:sz w:val="20"/>
          <w:szCs w:val="20"/>
        </w:rPr>
      </w:pPr>
    </w:p>
    <w:p w14:paraId="35104A1A" w14:textId="77777777" w:rsidR="00A21255" w:rsidRPr="004131B1" w:rsidRDefault="00A21255" w:rsidP="009347EC">
      <w:pPr>
        <w:spacing w:after="0" w:line="240" w:lineRule="auto"/>
        <w:ind w:left="708"/>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1FB6664C"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009347EC">
        <w:rPr>
          <w:rFonts w:ascii="Tahoma" w:hAnsi="Tahoma" w:cs="Tahoma"/>
          <w:sz w:val="20"/>
          <w:szCs w:val="20"/>
        </w:rPr>
        <w:tab/>
      </w:r>
      <w:r w:rsidRPr="004131B1">
        <w:rPr>
          <w:rFonts w:ascii="Tahoma" w:hAnsi="Tahoma" w:cs="Tahoma"/>
          <w:sz w:val="20"/>
          <w:szCs w:val="20"/>
        </w:rPr>
        <w:t xml:space="preserve">    Wykonawca                                                              Zamawiający</w:t>
      </w:r>
    </w:p>
    <w:p w14:paraId="60FBD5E0" w14:textId="3848D7E7" w:rsidR="003C35A9" w:rsidRDefault="003C35A9" w:rsidP="00A21255">
      <w:pPr>
        <w:spacing w:after="0" w:line="240" w:lineRule="auto"/>
        <w:rPr>
          <w:rFonts w:ascii="Tahoma" w:hAnsi="Tahoma" w:cs="Tahoma"/>
          <w:sz w:val="20"/>
          <w:szCs w:val="20"/>
        </w:rPr>
      </w:pPr>
    </w:p>
    <w:p w14:paraId="5D8F977A" w14:textId="68B30600" w:rsidR="003C35A9" w:rsidRDefault="003C35A9">
      <w:pPr>
        <w:rPr>
          <w:rFonts w:ascii="Tahoma" w:hAnsi="Tahoma" w:cs="Tahoma"/>
          <w:sz w:val="20"/>
          <w:szCs w:val="20"/>
        </w:rPr>
      </w:pPr>
      <w:r>
        <w:rPr>
          <w:rFonts w:ascii="Tahoma" w:hAnsi="Tahoma" w:cs="Tahoma"/>
          <w:sz w:val="20"/>
          <w:szCs w:val="20"/>
        </w:rPr>
        <w:br w:type="page"/>
      </w: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3156BC4D" w14:textId="77777777" w:rsidR="009347EC" w:rsidRDefault="009347EC" w:rsidP="00A21255">
      <w:pPr>
        <w:spacing w:after="0" w:line="240" w:lineRule="auto"/>
        <w:jc w:val="center"/>
        <w:rPr>
          <w:rFonts w:ascii="Tahoma" w:hAnsi="Tahoma" w:cs="Tahoma"/>
          <w:b/>
          <w:sz w:val="20"/>
          <w:szCs w:val="20"/>
        </w:rPr>
      </w:pPr>
    </w:p>
    <w:p w14:paraId="488A5425" w14:textId="337F2FBA"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9347EC">
      <w:pPr>
        <w:numPr>
          <w:ilvl w:val="0"/>
          <w:numId w:val="85"/>
        </w:numPr>
        <w:tabs>
          <w:tab w:val="left" w:pos="426"/>
        </w:tabs>
        <w:spacing w:after="0" w:line="240" w:lineRule="auto"/>
        <w:ind w:left="0" w:firstLine="0"/>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9347EC">
      <w:pPr>
        <w:numPr>
          <w:ilvl w:val="0"/>
          <w:numId w:val="85"/>
        </w:numPr>
        <w:tabs>
          <w:tab w:val="left" w:pos="426"/>
        </w:tabs>
        <w:spacing w:after="0" w:line="240" w:lineRule="auto"/>
        <w:ind w:left="0"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1C18F02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9347EC">
      <w:pPr>
        <w:numPr>
          <w:ilvl w:val="0"/>
          <w:numId w:val="86"/>
        </w:numPr>
        <w:tabs>
          <w:tab w:val="clear" w:pos="720"/>
          <w:tab w:val="left" w:pos="426"/>
        </w:tabs>
        <w:spacing w:after="0" w:line="240" w:lineRule="auto"/>
        <w:ind w:left="0" w:firstLine="0"/>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9347EC">
      <w:pPr>
        <w:numPr>
          <w:ilvl w:val="0"/>
          <w:numId w:val="86"/>
        </w:numPr>
        <w:tabs>
          <w:tab w:val="clear" w:pos="720"/>
          <w:tab w:val="left" w:pos="426"/>
        </w:tabs>
        <w:spacing w:after="0" w:line="240" w:lineRule="auto"/>
        <w:ind w:left="0" w:firstLine="0"/>
        <w:jc w:val="both"/>
        <w:rPr>
          <w:rFonts w:ascii="Tahoma" w:hAnsi="Tahoma" w:cs="Tahoma"/>
          <w:sz w:val="20"/>
          <w:szCs w:val="20"/>
        </w:rPr>
      </w:pPr>
      <w:r w:rsidRPr="004131B1">
        <w:rPr>
          <w:rFonts w:ascii="Tahoma" w:hAnsi="Tahoma" w:cs="Tahoma"/>
          <w:sz w:val="20"/>
          <w:szCs w:val="20"/>
        </w:rPr>
        <w:t>......................................................................................................................</w:t>
      </w:r>
    </w:p>
    <w:p w14:paraId="0DC26405" w14:textId="340753EC" w:rsidR="00A21255"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182B4D58" w14:textId="77777777" w:rsidR="009347EC" w:rsidRPr="004131B1" w:rsidRDefault="009347EC" w:rsidP="00F033F0">
      <w:pPr>
        <w:tabs>
          <w:tab w:val="left" w:pos="3180"/>
        </w:tabs>
        <w:spacing w:after="0" w:line="240" w:lineRule="auto"/>
        <w:jc w:val="both"/>
        <w:rPr>
          <w:rFonts w:ascii="Tahoma" w:hAnsi="Tahoma" w:cs="Tahoma"/>
          <w:sz w:val="20"/>
          <w:szCs w:val="20"/>
        </w:rPr>
      </w:pPr>
    </w:p>
    <w:p w14:paraId="7583CBEF" w14:textId="5042DCD2"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 xml:space="preserve">z 2022r. poz. </w:t>
      </w:r>
      <w:r w:rsidR="004D326E" w:rsidRPr="00315DC9">
        <w:rPr>
          <w:rFonts w:ascii="Tahoma" w:eastAsia="Times New Roman" w:hAnsi="Tahoma" w:cs="Tahoma"/>
          <w:sz w:val="20"/>
          <w:szCs w:val="20"/>
          <w:lang w:eastAsia="pl-PL"/>
        </w:rPr>
        <w:t xml:space="preserve">1710 z </w:t>
      </w:r>
      <w:proofErr w:type="spellStart"/>
      <w:r w:rsidR="004D326E" w:rsidRPr="00315DC9">
        <w:rPr>
          <w:rFonts w:ascii="Tahoma" w:eastAsia="Times New Roman" w:hAnsi="Tahoma" w:cs="Tahoma"/>
          <w:sz w:val="20"/>
          <w:szCs w:val="20"/>
          <w:lang w:eastAsia="pl-PL"/>
        </w:rPr>
        <w:t>późn</w:t>
      </w:r>
      <w:proofErr w:type="spellEnd"/>
      <w:r w:rsidR="004D326E" w:rsidRPr="00315DC9">
        <w:rPr>
          <w:rFonts w:ascii="Tahoma" w:eastAsia="Times New Roman" w:hAnsi="Tahoma" w:cs="Tahoma"/>
          <w:sz w:val="20"/>
          <w:szCs w:val="20"/>
          <w:lang w:eastAsia="pl-PL"/>
        </w:rPr>
        <w:t>. zm.</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6F63BC8E"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Pr>
          <w:rFonts w:ascii="Tahoma" w:hAnsi="Tahoma" w:cs="Tahoma"/>
          <w:sz w:val="20"/>
          <w:szCs w:val="20"/>
        </w:rPr>
        <w:t>…………………………………</w:t>
      </w:r>
      <w:r w:rsidRPr="004131B1">
        <w:rPr>
          <w:rFonts w:ascii="Tahoma" w:hAnsi="Tahoma" w:cs="Tahoma"/>
          <w:sz w:val="20"/>
          <w:szCs w:val="20"/>
        </w:rPr>
        <w:t>, w ramach ubezpieczeń komunikacyjnych:</w:t>
      </w:r>
    </w:p>
    <w:p w14:paraId="47ED58CE" w14:textId="794BD21C" w:rsidR="00A21255" w:rsidRPr="009347EC" w:rsidRDefault="00A21255" w:rsidP="009347EC">
      <w:pPr>
        <w:pStyle w:val="Akapitzlist"/>
        <w:numPr>
          <w:ilvl w:val="0"/>
          <w:numId w:val="87"/>
        </w:numPr>
        <w:tabs>
          <w:tab w:val="left" w:pos="426"/>
        </w:tabs>
        <w:autoSpaceDE w:val="0"/>
        <w:ind w:left="0" w:firstLine="0"/>
        <w:rPr>
          <w:rFonts w:ascii="Tahoma" w:hAnsi="Tahoma" w:cs="Tahoma"/>
          <w:sz w:val="20"/>
          <w:szCs w:val="20"/>
        </w:rPr>
      </w:pPr>
      <w:r w:rsidRPr="009347EC">
        <w:rPr>
          <w:rFonts w:ascii="Tahoma" w:hAnsi="Tahoma" w:cs="Tahoma"/>
          <w:sz w:val="20"/>
          <w:szCs w:val="20"/>
        </w:rPr>
        <w:t>ubezpieczenia odpowiedzialności cywilnej posiadaczy pojazdów mechanicznych,</w:t>
      </w:r>
    </w:p>
    <w:p w14:paraId="7774BDA2" w14:textId="66B3D8D2" w:rsidR="00A21255" w:rsidRPr="009347EC" w:rsidRDefault="00A21255" w:rsidP="009347EC">
      <w:pPr>
        <w:pStyle w:val="Akapitzlist"/>
        <w:numPr>
          <w:ilvl w:val="0"/>
          <w:numId w:val="87"/>
        </w:numPr>
        <w:tabs>
          <w:tab w:val="left" w:pos="426"/>
        </w:tabs>
        <w:autoSpaceDE w:val="0"/>
        <w:ind w:left="0" w:firstLine="0"/>
        <w:rPr>
          <w:rFonts w:ascii="Tahoma" w:hAnsi="Tahoma" w:cs="Tahoma"/>
          <w:sz w:val="20"/>
          <w:szCs w:val="20"/>
        </w:rPr>
      </w:pPr>
      <w:r w:rsidRPr="009347EC">
        <w:rPr>
          <w:rFonts w:ascii="Tahoma" w:hAnsi="Tahoma" w:cs="Tahoma"/>
          <w:sz w:val="20"/>
          <w:szCs w:val="20"/>
        </w:rPr>
        <w:t xml:space="preserve">ubezpieczenie </w:t>
      </w:r>
      <w:r w:rsidR="009347EC">
        <w:rPr>
          <w:rFonts w:ascii="Tahoma" w:hAnsi="Tahoma" w:cs="Tahoma"/>
          <w:sz w:val="20"/>
          <w:szCs w:val="20"/>
        </w:rPr>
        <w:t>A</w:t>
      </w:r>
      <w:r w:rsidRPr="009347EC">
        <w:rPr>
          <w:rFonts w:ascii="Tahoma" w:hAnsi="Tahoma" w:cs="Tahoma"/>
          <w:sz w:val="20"/>
          <w:szCs w:val="20"/>
        </w:rPr>
        <w:t>utocasco,</w:t>
      </w:r>
    </w:p>
    <w:p w14:paraId="549BF825" w14:textId="3B6AE250" w:rsidR="00A21255" w:rsidRPr="009347EC" w:rsidRDefault="00A21255" w:rsidP="009347EC">
      <w:pPr>
        <w:pStyle w:val="Akapitzlist"/>
        <w:numPr>
          <w:ilvl w:val="0"/>
          <w:numId w:val="87"/>
        </w:numPr>
        <w:tabs>
          <w:tab w:val="left" w:pos="426"/>
        </w:tabs>
        <w:autoSpaceDE w:val="0"/>
        <w:ind w:left="0" w:firstLine="0"/>
        <w:rPr>
          <w:rFonts w:ascii="Tahoma" w:hAnsi="Tahoma" w:cs="Tahoma"/>
          <w:sz w:val="20"/>
          <w:szCs w:val="20"/>
        </w:rPr>
      </w:pPr>
      <w:r w:rsidRPr="009347EC">
        <w:rPr>
          <w:rFonts w:ascii="Tahoma" w:hAnsi="Tahoma" w:cs="Tahoma"/>
          <w:sz w:val="20"/>
          <w:szCs w:val="20"/>
        </w:rPr>
        <w:t>ubezpieczenia NNW kierowcy i pasażerów</w:t>
      </w:r>
      <w:r w:rsidR="00F76715">
        <w:rPr>
          <w:rFonts w:ascii="Tahoma" w:hAnsi="Tahoma" w:cs="Tahoma"/>
          <w:sz w:val="20"/>
          <w:szCs w:val="20"/>
        </w:rPr>
        <w:t>.</w:t>
      </w:r>
    </w:p>
    <w:p w14:paraId="52643275" w14:textId="77777777" w:rsidR="009347EC" w:rsidRDefault="009347EC" w:rsidP="009347EC">
      <w:pPr>
        <w:spacing w:after="0" w:line="240" w:lineRule="auto"/>
        <w:jc w:val="center"/>
        <w:rPr>
          <w:rFonts w:ascii="Tahoma" w:hAnsi="Tahoma" w:cs="Tahoma"/>
          <w:sz w:val="20"/>
          <w:szCs w:val="20"/>
        </w:rPr>
      </w:pPr>
    </w:p>
    <w:p w14:paraId="4AA7E9EE" w14:textId="11325143" w:rsidR="00A21255" w:rsidRPr="00315DC9" w:rsidRDefault="00A21255" w:rsidP="009347EC">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0A8508D6" w:rsidR="002B1AD2" w:rsidRPr="00F76715" w:rsidRDefault="002B1AD2" w:rsidP="009347EC">
      <w:pPr>
        <w:pStyle w:val="pf0"/>
        <w:spacing w:before="0" w:beforeAutospacing="0" w:after="0" w:afterAutospacing="0"/>
        <w:rPr>
          <w:rFonts w:ascii="Tahoma" w:hAnsi="Tahoma" w:cs="Tahoma"/>
          <w:sz w:val="20"/>
          <w:szCs w:val="20"/>
        </w:rPr>
      </w:pPr>
      <w:r w:rsidRPr="00315DC9">
        <w:rPr>
          <w:rStyle w:val="cf01"/>
          <w:rFonts w:ascii="Tahoma" w:hAnsi="Tahoma" w:cs="Tahoma"/>
          <w:sz w:val="20"/>
          <w:szCs w:val="20"/>
        </w:rPr>
        <w:t xml:space="preserve">1. </w:t>
      </w:r>
      <w:r w:rsidRPr="00F76715">
        <w:rPr>
          <w:rStyle w:val="cf11"/>
          <w:rFonts w:ascii="Tahoma" w:hAnsi="Tahoma" w:cs="Tahoma"/>
          <w:sz w:val="20"/>
          <w:szCs w:val="20"/>
        </w:rPr>
        <w:t xml:space="preserve">Niniejsza umowa obowiązuje w okresie </w:t>
      </w:r>
      <w:r w:rsidRPr="00F76715">
        <w:rPr>
          <w:rStyle w:val="cf21"/>
          <w:rFonts w:ascii="Tahoma" w:hAnsi="Tahoma" w:cs="Tahoma"/>
          <w:b w:val="0"/>
          <w:bCs w:val="0"/>
          <w:sz w:val="20"/>
          <w:szCs w:val="20"/>
        </w:rPr>
        <w:t xml:space="preserve">od </w:t>
      </w:r>
      <w:r w:rsidR="009347EC" w:rsidRPr="00F76715">
        <w:rPr>
          <w:rStyle w:val="cf21"/>
          <w:rFonts w:ascii="Tahoma" w:hAnsi="Tahoma" w:cs="Tahoma"/>
          <w:b w:val="0"/>
          <w:bCs w:val="0"/>
          <w:sz w:val="20"/>
          <w:szCs w:val="20"/>
        </w:rPr>
        <w:t>01.03.2023</w:t>
      </w:r>
      <w:r w:rsidRPr="00F76715">
        <w:rPr>
          <w:rStyle w:val="cf21"/>
          <w:rFonts w:ascii="Tahoma" w:hAnsi="Tahoma" w:cs="Tahoma"/>
          <w:b w:val="0"/>
          <w:bCs w:val="0"/>
          <w:sz w:val="20"/>
          <w:szCs w:val="20"/>
        </w:rPr>
        <w:t xml:space="preserve">r. do </w:t>
      </w:r>
      <w:r w:rsidR="009347EC" w:rsidRPr="00F76715">
        <w:rPr>
          <w:rStyle w:val="cf21"/>
          <w:rFonts w:ascii="Tahoma" w:hAnsi="Tahoma" w:cs="Tahoma"/>
          <w:b w:val="0"/>
          <w:bCs w:val="0"/>
          <w:sz w:val="20"/>
          <w:szCs w:val="20"/>
        </w:rPr>
        <w:t>28.02.2025</w:t>
      </w:r>
      <w:r w:rsidRPr="00F76715">
        <w:rPr>
          <w:rStyle w:val="cf21"/>
          <w:rFonts w:ascii="Tahoma" w:hAnsi="Tahoma" w:cs="Tahoma"/>
          <w:b w:val="0"/>
          <w:bCs w:val="0"/>
          <w:sz w:val="20"/>
          <w:szCs w:val="20"/>
        </w:rPr>
        <w:t>r.</w:t>
      </w:r>
      <w:r w:rsidRPr="00F76715">
        <w:rPr>
          <w:rStyle w:val="cf11"/>
          <w:rFonts w:ascii="Tahoma" w:hAnsi="Tahoma" w:cs="Tahoma"/>
          <w:sz w:val="20"/>
          <w:szCs w:val="20"/>
        </w:rPr>
        <w:t xml:space="preserve"> </w:t>
      </w:r>
    </w:p>
    <w:p w14:paraId="67C66CD3" w14:textId="783F4628" w:rsidR="002B1AD2" w:rsidRPr="00F76715" w:rsidRDefault="002B1AD2" w:rsidP="009347EC">
      <w:pPr>
        <w:pStyle w:val="pf0"/>
        <w:spacing w:before="0" w:beforeAutospacing="0" w:after="0" w:afterAutospacing="0"/>
        <w:ind w:left="0" w:firstLine="0"/>
        <w:rPr>
          <w:rStyle w:val="cf31"/>
          <w:rFonts w:ascii="Tahoma" w:hAnsi="Tahoma" w:cs="Tahoma"/>
          <w:sz w:val="20"/>
          <w:szCs w:val="20"/>
        </w:rPr>
      </w:pPr>
      <w:r w:rsidRPr="00F76715">
        <w:rPr>
          <w:rStyle w:val="cf11"/>
          <w:rFonts w:ascii="Tahoma" w:hAnsi="Tahoma" w:cs="Tahoma"/>
          <w:sz w:val="20"/>
          <w:szCs w:val="20"/>
        </w:rPr>
        <w:t xml:space="preserve">2. W okresie obowiązywania umowy Wykonawca wytrawi polisy ubezpieczeniowe, które </w:t>
      </w:r>
      <w:r w:rsidRPr="00F76715">
        <w:rPr>
          <w:rStyle w:val="cf31"/>
          <w:rFonts w:ascii="Tahoma" w:hAnsi="Tahoma" w:cs="Tahoma"/>
          <w:sz w:val="20"/>
          <w:szCs w:val="20"/>
        </w:rPr>
        <w:t xml:space="preserve">będą wystawione na </w:t>
      </w:r>
      <w:r w:rsidRPr="00F76715">
        <w:rPr>
          <w:rStyle w:val="cf41"/>
          <w:rFonts w:ascii="Tahoma" w:hAnsi="Tahoma" w:cs="Tahoma"/>
          <w:b w:val="0"/>
          <w:bCs w:val="0"/>
          <w:sz w:val="20"/>
          <w:szCs w:val="20"/>
        </w:rPr>
        <w:t>dwa</w:t>
      </w:r>
      <w:r w:rsidRPr="00F76715">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28816F2A" w:rsidR="002B1AD2" w:rsidRPr="00F76715" w:rsidRDefault="002B1AD2" w:rsidP="009347EC">
      <w:pPr>
        <w:pStyle w:val="pf0"/>
        <w:spacing w:before="0" w:beforeAutospacing="0" w:after="0" w:afterAutospacing="0"/>
        <w:ind w:left="0" w:firstLine="0"/>
        <w:rPr>
          <w:rFonts w:ascii="Tahoma" w:hAnsi="Tahoma" w:cs="Tahoma"/>
          <w:sz w:val="20"/>
          <w:szCs w:val="20"/>
        </w:rPr>
      </w:pPr>
      <w:r w:rsidRPr="00F76715">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9347EC" w:rsidRPr="00F76715">
        <w:rPr>
          <w:rStyle w:val="cf31"/>
          <w:rFonts w:ascii="Tahoma" w:hAnsi="Tahoma" w:cs="Tahoma"/>
          <w:sz w:val="20"/>
          <w:szCs w:val="20"/>
        </w:rPr>
        <w:t>28.02.2025r.</w:t>
      </w:r>
    </w:p>
    <w:p w14:paraId="22028769" w14:textId="63BFE564" w:rsidR="002B1AD2" w:rsidRPr="002B1AD2" w:rsidRDefault="002B1AD2" w:rsidP="009347EC">
      <w:pPr>
        <w:pStyle w:val="pf1"/>
        <w:spacing w:before="0" w:beforeAutospacing="0" w:after="0" w:afterAutospacing="0"/>
        <w:ind w:left="0"/>
        <w:rPr>
          <w:rFonts w:ascii="Tahoma" w:hAnsi="Tahoma" w:cs="Tahoma"/>
          <w:sz w:val="20"/>
          <w:szCs w:val="20"/>
        </w:rPr>
      </w:pPr>
      <w:r w:rsidRPr="00F76715">
        <w:rPr>
          <w:rStyle w:val="cf31"/>
          <w:rFonts w:ascii="Tahoma" w:hAnsi="Tahoma" w:cs="Tahoma"/>
          <w:sz w:val="20"/>
          <w:szCs w:val="20"/>
        </w:rPr>
        <w:t xml:space="preserve">4. Maksymalnie okres ubezpieczenia pojazdów zakończy się </w:t>
      </w:r>
      <w:r w:rsidRPr="00F76715">
        <w:rPr>
          <w:rStyle w:val="cf41"/>
          <w:rFonts w:ascii="Tahoma" w:hAnsi="Tahoma" w:cs="Tahoma"/>
          <w:b w:val="0"/>
          <w:bCs w:val="0"/>
          <w:sz w:val="20"/>
          <w:szCs w:val="20"/>
        </w:rPr>
        <w:t xml:space="preserve">dnia </w:t>
      </w:r>
      <w:r w:rsidR="009347EC" w:rsidRPr="00F76715">
        <w:rPr>
          <w:rStyle w:val="cf41"/>
          <w:rFonts w:ascii="Tahoma" w:hAnsi="Tahoma" w:cs="Tahoma"/>
          <w:b w:val="0"/>
          <w:bCs w:val="0"/>
          <w:sz w:val="20"/>
          <w:szCs w:val="20"/>
        </w:rPr>
        <w:t>27.02.2026</w:t>
      </w:r>
      <w:r w:rsidRPr="00F76715">
        <w:rPr>
          <w:rStyle w:val="cf41"/>
          <w:rFonts w:ascii="Tahoma" w:hAnsi="Tahoma" w:cs="Tahoma"/>
          <w:b w:val="0"/>
          <w:bCs w:val="0"/>
          <w:sz w:val="20"/>
          <w:szCs w:val="20"/>
        </w:rPr>
        <w:t>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51790D74"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9347EC">
        <w:rPr>
          <w:rFonts w:ascii="Tahoma" w:hAnsi="Tahoma" w:cs="Tahoma"/>
          <w:sz w:val="20"/>
          <w:szCs w:val="20"/>
        </w:rPr>
        <w:t>01.03</w:t>
      </w:r>
      <w:r w:rsidRPr="004131B1">
        <w:rPr>
          <w:rFonts w:ascii="Tahoma" w:hAnsi="Tahoma" w:cs="Tahoma"/>
          <w:sz w:val="20"/>
          <w:szCs w:val="20"/>
        </w:rPr>
        <w:t xml:space="preserve"> każdego roku, winny być wystawione nie później niż do </w:t>
      </w:r>
      <w:r w:rsidR="009347EC">
        <w:rPr>
          <w:rFonts w:ascii="Tahoma" w:hAnsi="Tahoma" w:cs="Tahoma"/>
          <w:sz w:val="20"/>
          <w:szCs w:val="20"/>
        </w:rPr>
        <w:t>15.03</w:t>
      </w:r>
      <w:r w:rsidRPr="004131B1">
        <w:rPr>
          <w:rFonts w:ascii="Tahoma" w:hAnsi="Tahoma" w:cs="Tahoma"/>
          <w:sz w:val="20"/>
          <w:szCs w:val="20"/>
        </w:rPr>
        <w:t xml:space="preserve"> każdego roku ubezpieczenia.</w:t>
      </w:r>
    </w:p>
    <w:p w14:paraId="0625662C" w14:textId="77777777" w:rsidR="00A1575D" w:rsidRDefault="00A1575D" w:rsidP="00A21255">
      <w:pPr>
        <w:spacing w:after="0" w:line="240" w:lineRule="auto"/>
        <w:jc w:val="center"/>
        <w:rPr>
          <w:rFonts w:ascii="Tahoma" w:hAnsi="Tahoma" w:cs="Tahoma"/>
          <w:sz w:val="20"/>
          <w:szCs w:val="20"/>
        </w:rPr>
      </w:pPr>
      <w:bookmarkStart w:id="68" w:name="_Hlk62204330"/>
    </w:p>
    <w:p w14:paraId="636ABD90" w14:textId="4DEFDE0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5</w:t>
      </w:r>
    </w:p>
    <w:p w14:paraId="10F72DB5" w14:textId="77777777" w:rsidR="00A21255" w:rsidRPr="004131B1" w:rsidRDefault="00A21255" w:rsidP="00105407">
      <w:pPr>
        <w:numPr>
          <w:ilvl w:val="0"/>
          <w:numId w:val="22"/>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105407">
      <w:pPr>
        <w:pStyle w:val="Akapitzlist"/>
        <w:numPr>
          <w:ilvl w:val="2"/>
          <w:numId w:val="10"/>
        </w:numPr>
        <w:tabs>
          <w:tab w:val="left" w:pos="709"/>
        </w:tabs>
        <w:suppressAutoHyphens/>
        <w:ind w:left="709" w:hanging="283"/>
        <w:jc w:val="both"/>
        <w:rPr>
          <w:rFonts w:ascii="Tahoma" w:hAnsi="Tahoma" w:cs="Tahoma"/>
          <w:sz w:val="20"/>
          <w:szCs w:val="20"/>
        </w:rPr>
      </w:pPr>
      <w:bookmarkStart w:id="69"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105407">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105407">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105407">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105407">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8"/>
    </w:p>
    <w:bookmarkEnd w:id="69"/>
    <w:p w14:paraId="7C16F0FA" w14:textId="77777777" w:rsidR="00A21255" w:rsidRPr="004131B1" w:rsidRDefault="00A21255" w:rsidP="00105407">
      <w:pPr>
        <w:numPr>
          <w:ilvl w:val="0"/>
          <w:numId w:val="2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A1575D">
        <w:rPr>
          <w:rStyle w:val="Pogrubienie"/>
          <w:rFonts w:ascii="Tahoma" w:hAnsi="Tahoma" w:cs="Tahoma"/>
          <w:b w:val="0"/>
          <w:bCs w:val="0"/>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A1575D">
        <w:rPr>
          <w:rStyle w:val="Pogrubienie"/>
          <w:rFonts w:ascii="Tahoma" w:hAnsi="Tahoma" w:cs="Tahoma"/>
          <w:b w:val="0"/>
          <w:bCs w:val="0"/>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0553C21B"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-dokument potwierdzający prawo własności, np. kopia faktury zakupu lub kopia wyciągu z ewidencji środków trwałych,</w:t>
      </w:r>
    </w:p>
    <w:p w14:paraId="644E44CF" w14:textId="58CB2B94"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105407">
      <w:pPr>
        <w:numPr>
          <w:ilvl w:val="0"/>
          <w:numId w:val="2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105407">
      <w:pPr>
        <w:numPr>
          <w:ilvl w:val="0"/>
          <w:numId w:val="2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105407">
      <w:pPr>
        <w:numPr>
          <w:ilvl w:val="0"/>
          <w:numId w:val="22"/>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105407">
      <w:pPr>
        <w:numPr>
          <w:ilvl w:val="0"/>
          <w:numId w:val="22"/>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A1575D" w:rsidRDefault="00A21255" w:rsidP="00105407">
      <w:pPr>
        <w:numPr>
          <w:ilvl w:val="0"/>
          <w:numId w:val="2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w:t>
      </w:r>
      <w:r w:rsidRPr="00A1575D">
        <w:rPr>
          <w:rFonts w:ascii="Tahoma" w:hAnsi="Tahoma" w:cs="Tahoma"/>
          <w:sz w:val="20"/>
          <w:szCs w:val="20"/>
        </w:rPr>
        <w:t xml:space="preserve">pełnomocnikiem Zamawiającego dopuszczalna jest forma kontaktowania za pośrednictwem poczty elektronicznej pod adresem: </w:t>
      </w:r>
      <w:hyperlink r:id="rId31" w:history="1">
        <w:r w:rsidRPr="00A1575D">
          <w:rPr>
            <w:rStyle w:val="Hipercze"/>
            <w:rFonts w:ascii="Tahoma" w:hAnsi="Tahoma" w:cs="Tahoma"/>
            <w:color w:val="auto"/>
            <w:sz w:val="20"/>
            <w:szCs w:val="20"/>
          </w:rPr>
          <w:t>szkody@maximus-broker.pl</w:t>
        </w:r>
      </w:hyperlink>
      <w:r w:rsidRPr="00A1575D">
        <w:rPr>
          <w:rFonts w:ascii="Tahoma" w:hAnsi="Tahoma" w:cs="Tahoma"/>
          <w:sz w:val="20"/>
          <w:szCs w:val="20"/>
        </w:rPr>
        <w:t>.</w:t>
      </w:r>
    </w:p>
    <w:p w14:paraId="1EC58134" w14:textId="77777777" w:rsidR="00A21255" w:rsidRPr="004131B1" w:rsidRDefault="00A21255" w:rsidP="00105407">
      <w:pPr>
        <w:numPr>
          <w:ilvl w:val="0"/>
          <w:numId w:val="22"/>
        </w:numPr>
        <w:tabs>
          <w:tab w:val="left" w:pos="284"/>
        </w:tabs>
        <w:suppressAutoHyphens/>
        <w:spacing w:after="0" w:line="240" w:lineRule="auto"/>
        <w:ind w:left="284"/>
        <w:jc w:val="both"/>
        <w:rPr>
          <w:rFonts w:ascii="Tahoma" w:hAnsi="Tahoma" w:cs="Tahoma"/>
          <w:sz w:val="20"/>
          <w:szCs w:val="20"/>
        </w:rPr>
      </w:pPr>
      <w:r w:rsidRPr="00A1575D">
        <w:rPr>
          <w:rFonts w:ascii="Tahoma" w:hAnsi="Tahoma" w:cs="Tahoma"/>
          <w:sz w:val="20"/>
          <w:szCs w:val="20"/>
        </w:rPr>
        <w:t xml:space="preserve">Wykonawca oświadcza, iż do rozpatrzenia roszczeń wystarczające są kopie dokumentów przesyłane w formie elektronicznej e-mailem (nie będzie wymagane przesyłanie oryginałów </w:t>
      </w:r>
      <w:r w:rsidRPr="004131B1">
        <w:rPr>
          <w:rFonts w:ascii="Tahoma" w:hAnsi="Tahoma" w:cs="Tahoma"/>
          <w:sz w:val="20"/>
          <w:szCs w:val="20"/>
        </w:rPr>
        <w:t>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105407">
      <w:pPr>
        <w:numPr>
          <w:ilvl w:val="0"/>
          <w:numId w:val="2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105407">
      <w:pPr>
        <w:numPr>
          <w:ilvl w:val="0"/>
          <w:numId w:val="2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5EBC5ABD"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70" w:name="_Hlk124159825"/>
      <w:bookmarkStart w:id="71" w:name="_Hlk123835261"/>
    </w:p>
    <w:p w14:paraId="4AB1951E" w14:textId="6E7B9900" w:rsidR="00315DC9" w:rsidRPr="00A1575D" w:rsidRDefault="00315DC9" w:rsidP="00315DC9">
      <w:pPr>
        <w:spacing w:after="0" w:line="240" w:lineRule="auto"/>
        <w:jc w:val="center"/>
        <w:rPr>
          <w:rFonts w:ascii="Tahoma" w:hAnsi="Tahoma" w:cs="Tahoma"/>
          <w:sz w:val="20"/>
          <w:szCs w:val="20"/>
        </w:rPr>
      </w:pPr>
      <w:bookmarkStart w:id="72" w:name="_Hlk63066723"/>
      <w:r w:rsidRPr="00A1575D">
        <w:rPr>
          <w:rFonts w:ascii="Tahoma" w:hAnsi="Tahoma" w:cs="Tahoma"/>
          <w:sz w:val="20"/>
          <w:szCs w:val="20"/>
        </w:rPr>
        <w:t xml:space="preserve">§ </w:t>
      </w:r>
      <w:r w:rsidR="00A1575D" w:rsidRPr="00A1575D">
        <w:rPr>
          <w:rFonts w:ascii="Tahoma" w:hAnsi="Tahoma" w:cs="Tahoma"/>
          <w:sz w:val="20"/>
          <w:szCs w:val="20"/>
        </w:rPr>
        <w:t>7</w:t>
      </w:r>
      <w:r w:rsidRPr="00A1575D">
        <w:rPr>
          <w:rFonts w:ascii="Tahoma" w:hAnsi="Tahoma" w:cs="Tahoma"/>
          <w:sz w:val="20"/>
          <w:szCs w:val="20"/>
        </w:rPr>
        <w:t xml:space="preserve"> </w:t>
      </w:r>
    </w:p>
    <w:p w14:paraId="6E31A220" w14:textId="77777777" w:rsidR="00315DC9" w:rsidRPr="00A1575D" w:rsidRDefault="00315DC9" w:rsidP="00A1575D">
      <w:pPr>
        <w:pStyle w:val="Akapitzlist"/>
        <w:numPr>
          <w:ilvl w:val="0"/>
          <w:numId w:val="37"/>
        </w:numPr>
        <w:autoSpaceDE w:val="0"/>
        <w:autoSpaceDN w:val="0"/>
        <w:adjustRightInd w:val="0"/>
        <w:ind w:left="284" w:hanging="284"/>
        <w:jc w:val="both"/>
        <w:rPr>
          <w:rFonts w:ascii="Tahoma" w:hAnsi="Tahoma" w:cs="Tahoma"/>
          <w:sz w:val="20"/>
          <w:szCs w:val="20"/>
        </w:rPr>
      </w:pPr>
      <w:r w:rsidRPr="00A1575D">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A1575D" w:rsidRDefault="00315DC9" w:rsidP="00A1575D">
      <w:pPr>
        <w:pStyle w:val="Akapitzlist"/>
        <w:numPr>
          <w:ilvl w:val="0"/>
          <w:numId w:val="37"/>
        </w:numPr>
        <w:autoSpaceDE w:val="0"/>
        <w:autoSpaceDN w:val="0"/>
        <w:adjustRightInd w:val="0"/>
        <w:ind w:left="284" w:hanging="284"/>
        <w:jc w:val="both"/>
        <w:rPr>
          <w:rFonts w:ascii="Tahoma" w:hAnsi="Tahoma" w:cs="Tahoma"/>
          <w:sz w:val="20"/>
          <w:szCs w:val="20"/>
        </w:rPr>
      </w:pPr>
      <w:r w:rsidRPr="00A1575D">
        <w:rPr>
          <w:rFonts w:ascii="Tahoma" w:hAnsi="Tahoma" w:cs="Tahoma"/>
          <w:sz w:val="20"/>
          <w:szCs w:val="20"/>
        </w:rPr>
        <w:lastRenderedPageBreak/>
        <w:t xml:space="preserve">W okresie realizacji umowy Zamawiający zastrzega sobie możliwość skorzystania z prawa opcji, które dotyczyć może następujących rodzajów ubezpieczeń </w:t>
      </w:r>
    </w:p>
    <w:p w14:paraId="1846F695" w14:textId="77777777" w:rsidR="00315DC9" w:rsidRPr="00A1575D" w:rsidRDefault="00315DC9" w:rsidP="00A1575D">
      <w:pPr>
        <w:pStyle w:val="Akapitzlist"/>
        <w:numPr>
          <w:ilvl w:val="1"/>
          <w:numId w:val="54"/>
        </w:numPr>
        <w:tabs>
          <w:tab w:val="clear" w:pos="1080"/>
          <w:tab w:val="num" w:pos="709"/>
        </w:tabs>
        <w:autoSpaceDE w:val="0"/>
        <w:autoSpaceDN w:val="0"/>
        <w:adjustRightInd w:val="0"/>
        <w:ind w:left="284" w:firstLine="0"/>
        <w:jc w:val="both"/>
        <w:rPr>
          <w:rFonts w:ascii="Tahoma" w:hAnsi="Tahoma" w:cs="Tahoma"/>
          <w:sz w:val="20"/>
          <w:szCs w:val="20"/>
        </w:rPr>
      </w:pPr>
      <w:r w:rsidRPr="00A1575D">
        <w:rPr>
          <w:rFonts w:ascii="Tahoma" w:hAnsi="Tahoma" w:cs="Tahoma"/>
          <w:sz w:val="20"/>
          <w:szCs w:val="20"/>
        </w:rPr>
        <w:t>ubezpieczenie odpowiedzialności cywilnej posiadaczy pojazdów mechanicznych,</w:t>
      </w:r>
    </w:p>
    <w:p w14:paraId="756E67C7" w14:textId="4E5D2472" w:rsidR="00315DC9" w:rsidRPr="00A1575D" w:rsidRDefault="00315DC9" w:rsidP="00A1575D">
      <w:pPr>
        <w:pStyle w:val="Akapitzlist"/>
        <w:numPr>
          <w:ilvl w:val="1"/>
          <w:numId w:val="54"/>
        </w:numPr>
        <w:tabs>
          <w:tab w:val="clear" w:pos="1080"/>
          <w:tab w:val="num" w:pos="709"/>
        </w:tabs>
        <w:autoSpaceDE w:val="0"/>
        <w:autoSpaceDN w:val="0"/>
        <w:adjustRightInd w:val="0"/>
        <w:ind w:left="284" w:firstLine="0"/>
        <w:jc w:val="both"/>
        <w:rPr>
          <w:rFonts w:ascii="Tahoma" w:hAnsi="Tahoma" w:cs="Tahoma"/>
          <w:sz w:val="20"/>
          <w:szCs w:val="20"/>
        </w:rPr>
      </w:pPr>
      <w:r w:rsidRPr="00A1575D">
        <w:rPr>
          <w:rFonts w:ascii="Tahoma" w:hAnsi="Tahoma" w:cs="Tahoma"/>
          <w:sz w:val="20"/>
          <w:szCs w:val="20"/>
        </w:rPr>
        <w:t xml:space="preserve">ubezpieczenie </w:t>
      </w:r>
      <w:r w:rsidR="00A1575D">
        <w:rPr>
          <w:rFonts w:ascii="Tahoma" w:hAnsi="Tahoma" w:cs="Tahoma"/>
          <w:sz w:val="20"/>
          <w:szCs w:val="20"/>
        </w:rPr>
        <w:t>A</w:t>
      </w:r>
      <w:r w:rsidRPr="00A1575D">
        <w:rPr>
          <w:rFonts w:ascii="Tahoma" w:hAnsi="Tahoma" w:cs="Tahoma"/>
          <w:sz w:val="20"/>
          <w:szCs w:val="20"/>
        </w:rPr>
        <w:t>utocasco,</w:t>
      </w:r>
    </w:p>
    <w:p w14:paraId="279024BC" w14:textId="77777777" w:rsidR="00315DC9" w:rsidRPr="00A1575D" w:rsidRDefault="00315DC9" w:rsidP="00A1575D">
      <w:pPr>
        <w:pStyle w:val="Akapitzlist"/>
        <w:numPr>
          <w:ilvl w:val="1"/>
          <w:numId w:val="54"/>
        </w:numPr>
        <w:tabs>
          <w:tab w:val="clear" w:pos="1080"/>
          <w:tab w:val="num" w:pos="709"/>
        </w:tabs>
        <w:autoSpaceDE w:val="0"/>
        <w:autoSpaceDN w:val="0"/>
        <w:adjustRightInd w:val="0"/>
        <w:ind w:left="284" w:firstLine="0"/>
        <w:jc w:val="both"/>
        <w:rPr>
          <w:rFonts w:ascii="Tahoma" w:hAnsi="Tahoma" w:cs="Tahoma"/>
          <w:sz w:val="20"/>
          <w:szCs w:val="20"/>
        </w:rPr>
      </w:pPr>
      <w:r w:rsidRPr="00A1575D">
        <w:rPr>
          <w:rFonts w:ascii="Tahoma" w:hAnsi="Tahoma" w:cs="Tahoma"/>
          <w:sz w:val="20"/>
          <w:szCs w:val="20"/>
        </w:rPr>
        <w:t>ubezpieczenie następstw nieszczęśliwych wypadków kierowcy i pasażerów,</w:t>
      </w:r>
    </w:p>
    <w:p w14:paraId="62593387" w14:textId="77777777" w:rsidR="00315DC9" w:rsidRPr="00A1575D" w:rsidRDefault="00315DC9" w:rsidP="00A1575D">
      <w:pPr>
        <w:pStyle w:val="Akapitzlist"/>
        <w:numPr>
          <w:ilvl w:val="0"/>
          <w:numId w:val="37"/>
        </w:numPr>
        <w:autoSpaceDE w:val="0"/>
        <w:autoSpaceDN w:val="0"/>
        <w:adjustRightInd w:val="0"/>
        <w:ind w:left="284" w:hanging="284"/>
        <w:jc w:val="both"/>
        <w:rPr>
          <w:rFonts w:ascii="Tahoma" w:hAnsi="Tahoma" w:cs="Tahoma"/>
          <w:sz w:val="20"/>
          <w:szCs w:val="20"/>
        </w:rPr>
      </w:pPr>
      <w:r w:rsidRPr="00A1575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A1575D" w:rsidRDefault="00315DC9" w:rsidP="00A1575D">
      <w:pPr>
        <w:pStyle w:val="Akapitzlist"/>
        <w:numPr>
          <w:ilvl w:val="0"/>
          <w:numId w:val="37"/>
        </w:numPr>
        <w:autoSpaceDE w:val="0"/>
        <w:autoSpaceDN w:val="0"/>
        <w:adjustRightInd w:val="0"/>
        <w:ind w:left="284" w:hanging="284"/>
        <w:jc w:val="both"/>
        <w:rPr>
          <w:rFonts w:ascii="Tahoma" w:hAnsi="Tahoma" w:cs="Tahoma"/>
          <w:sz w:val="20"/>
          <w:szCs w:val="20"/>
        </w:rPr>
      </w:pPr>
      <w:r w:rsidRPr="00A1575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A1575D" w:rsidRDefault="00315DC9" w:rsidP="00A1575D">
      <w:pPr>
        <w:pStyle w:val="Akapitzlist"/>
        <w:numPr>
          <w:ilvl w:val="0"/>
          <w:numId w:val="37"/>
        </w:numPr>
        <w:autoSpaceDE w:val="0"/>
        <w:autoSpaceDN w:val="0"/>
        <w:adjustRightInd w:val="0"/>
        <w:ind w:left="284" w:hanging="284"/>
        <w:jc w:val="both"/>
        <w:rPr>
          <w:rFonts w:ascii="Tahoma" w:hAnsi="Tahoma" w:cs="Tahoma"/>
          <w:sz w:val="20"/>
          <w:szCs w:val="20"/>
        </w:rPr>
      </w:pPr>
      <w:r w:rsidRPr="00A1575D">
        <w:rPr>
          <w:rFonts w:ascii="Tahoma" w:hAnsi="Tahoma" w:cs="Tahoma"/>
          <w:sz w:val="20"/>
          <w:szCs w:val="20"/>
        </w:rPr>
        <w:t xml:space="preserve">Wykonawcy nie przysługuje wobec Zamawiającego roszczenie o realizację zamówienia opcjonalnego. </w:t>
      </w:r>
    </w:p>
    <w:p w14:paraId="084C0A0F" w14:textId="77777777" w:rsidR="00315DC9" w:rsidRPr="00A1575D" w:rsidRDefault="00315DC9" w:rsidP="00A1575D">
      <w:pPr>
        <w:pStyle w:val="Akapitzlist"/>
        <w:numPr>
          <w:ilvl w:val="0"/>
          <w:numId w:val="37"/>
        </w:numPr>
        <w:autoSpaceDE w:val="0"/>
        <w:autoSpaceDN w:val="0"/>
        <w:adjustRightInd w:val="0"/>
        <w:ind w:left="284" w:hanging="284"/>
        <w:jc w:val="both"/>
        <w:rPr>
          <w:rFonts w:ascii="Tahoma" w:hAnsi="Tahoma" w:cs="Tahoma"/>
          <w:sz w:val="20"/>
          <w:szCs w:val="20"/>
        </w:rPr>
      </w:pPr>
      <w:r w:rsidRPr="00A1575D">
        <w:rPr>
          <w:rFonts w:ascii="Tahoma" w:hAnsi="Tahoma" w:cs="Tahoma"/>
          <w:sz w:val="20"/>
          <w:szCs w:val="20"/>
        </w:rPr>
        <w:t>Składka wynikająca z opcji wynosi maksymalnie 30% składki określonej w § 6 Umowy i ustala się na kwotę ………………………………</w:t>
      </w:r>
    </w:p>
    <w:p w14:paraId="682A8AF5" w14:textId="77777777" w:rsidR="00315DC9" w:rsidRPr="00A1575D" w:rsidRDefault="00315DC9" w:rsidP="00A1575D">
      <w:pPr>
        <w:pStyle w:val="Akapitzlist"/>
        <w:numPr>
          <w:ilvl w:val="0"/>
          <w:numId w:val="37"/>
        </w:numPr>
        <w:autoSpaceDE w:val="0"/>
        <w:autoSpaceDN w:val="0"/>
        <w:adjustRightInd w:val="0"/>
        <w:ind w:left="284" w:hanging="284"/>
        <w:jc w:val="both"/>
        <w:rPr>
          <w:rFonts w:ascii="Tahoma" w:hAnsi="Tahoma" w:cs="Tahoma"/>
          <w:sz w:val="20"/>
          <w:szCs w:val="20"/>
        </w:rPr>
      </w:pPr>
      <w:r w:rsidRPr="00A1575D">
        <w:rPr>
          <w:rFonts w:ascii="Tahoma" w:hAnsi="Tahoma" w:cs="Tahoma"/>
          <w:sz w:val="20"/>
          <w:szCs w:val="20"/>
        </w:rPr>
        <w:t>Maksymalna łączna wysokość składek (wynagrodzenia) za realizację przedmiotu niniejszej umowy – z uwzględnieniem §6 ust. 1 oraz prawa opcji - ustala się na kwotę …………………………………….</w:t>
      </w:r>
      <w:bookmarkEnd w:id="70"/>
    </w:p>
    <w:bookmarkEnd w:id="71"/>
    <w:bookmarkEnd w:id="72"/>
    <w:p w14:paraId="37063C81" w14:textId="1B57386B" w:rsidR="00AD361B" w:rsidRDefault="00AD361B" w:rsidP="00A1575D">
      <w:pPr>
        <w:spacing w:after="0" w:line="240" w:lineRule="auto"/>
        <w:rPr>
          <w:rFonts w:ascii="Tahoma" w:hAnsi="Tahoma" w:cs="Tahoma"/>
          <w:sz w:val="20"/>
          <w:szCs w:val="20"/>
        </w:rPr>
      </w:pPr>
    </w:p>
    <w:p w14:paraId="59DA237A" w14:textId="57D7A3FD"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1575D">
        <w:rPr>
          <w:rFonts w:ascii="Tahoma" w:hAnsi="Tahoma" w:cs="Tahoma"/>
          <w:sz w:val="20"/>
          <w:szCs w:val="20"/>
        </w:rPr>
        <w:t>8</w:t>
      </w:r>
    </w:p>
    <w:p w14:paraId="6C1F2D71" w14:textId="77777777" w:rsidR="00A1575D" w:rsidRPr="004131B1" w:rsidRDefault="00A1575D" w:rsidP="00A1575D">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31F4C27" w14:textId="77777777" w:rsidR="00A1575D" w:rsidRPr="00BC191F" w:rsidRDefault="00A1575D" w:rsidP="00A1575D">
      <w:pPr>
        <w:pStyle w:val="WW-Tekstpodstawowy3"/>
        <w:rPr>
          <w:rFonts w:ascii="Tahoma" w:hAnsi="Tahoma" w:cs="Tahoma"/>
          <w:b w:val="0"/>
          <w:sz w:val="20"/>
        </w:rPr>
      </w:pPr>
      <w:r w:rsidRPr="00BC191F">
        <w:rPr>
          <w:rFonts w:ascii="Tahoma" w:hAnsi="Tahoma" w:cs="Tahoma"/>
          <w:b w:val="0"/>
          <w:sz w:val="20"/>
        </w:rPr>
        <w:t>Za okres od 01.03.2023r. do 29.02.2024r.</w:t>
      </w:r>
    </w:p>
    <w:p w14:paraId="62B930A2" w14:textId="77777777" w:rsidR="00A1575D" w:rsidRPr="00BC191F" w:rsidRDefault="00A1575D" w:rsidP="00A1575D">
      <w:pPr>
        <w:pStyle w:val="WW-Tekstpodstawowy3"/>
        <w:rPr>
          <w:rFonts w:ascii="Tahoma" w:hAnsi="Tahoma" w:cs="Tahoma"/>
          <w:b w:val="0"/>
          <w:sz w:val="20"/>
          <w:u w:val="none"/>
        </w:rPr>
      </w:pPr>
      <w:r w:rsidRPr="00BC191F">
        <w:rPr>
          <w:rFonts w:ascii="Tahoma" w:hAnsi="Tahoma" w:cs="Tahoma"/>
          <w:b w:val="0"/>
          <w:sz w:val="20"/>
          <w:u w:val="none"/>
        </w:rPr>
        <w:t>I rata płatna do 10.04.2023r.</w:t>
      </w:r>
    </w:p>
    <w:p w14:paraId="758BA718" w14:textId="77777777" w:rsidR="00A1575D" w:rsidRPr="00BC191F" w:rsidRDefault="00A1575D" w:rsidP="00A1575D">
      <w:pPr>
        <w:pStyle w:val="WW-Tekstpodstawowy3"/>
        <w:rPr>
          <w:rFonts w:ascii="Tahoma" w:hAnsi="Tahoma" w:cs="Tahoma"/>
          <w:b w:val="0"/>
          <w:sz w:val="20"/>
          <w:u w:val="none"/>
        </w:rPr>
      </w:pPr>
      <w:r w:rsidRPr="00BC191F">
        <w:rPr>
          <w:rFonts w:ascii="Tahoma" w:hAnsi="Tahoma" w:cs="Tahoma"/>
          <w:b w:val="0"/>
          <w:sz w:val="20"/>
          <w:u w:val="none"/>
        </w:rPr>
        <w:t>II rata płatna do 10.09.2023r.</w:t>
      </w:r>
    </w:p>
    <w:p w14:paraId="09963850" w14:textId="77777777" w:rsidR="00A1575D" w:rsidRPr="00BC191F" w:rsidRDefault="00A1575D" w:rsidP="00A1575D">
      <w:pPr>
        <w:pStyle w:val="WW-Tekstpodstawowy3"/>
        <w:rPr>
          <w:rFonts w:ascii="Tahoma" w:hAnsi="Tahoma" w:cs="Tahoma"/>
          <w:sz w:val="20"/>
          <w:u w:val="none"/>
        </w:rPr>
      </w:pPr>
    </w:p>
    <w:p w14:paraId="62FAFA73" w14:textId="77777777" w:rsidR="00A1575D" w:rsidRPr="00BC191F" w:rsidRDefault="00A1575D" w:rsidP="00A1575D">
      <w:pPr>
        <w:pStyle w:val="WW-Tekstpodstawowy3"/>
        <w:rPr>
          <w:rFonts w:ascii="Tahoma" w:hAnsi="Tahoma" w:cs="Tahoma"/>
          <w:b w:val="0"/>
          <w:sz w:val="20"/>
        </w:rPr>
      </w:pPr>
      <w:r w:rsidRPr="00BC191F">
        <w:rPr>
          <w:rFonts w:ascii="Tahoma" w:hAnsi="Tahoma" w:cs="Tahoma"/>
          <w:b w:val="0"/>
          <w:sz w:val="20"/>
        </w:rPr>
        <w:t>Za okres od 01.03.2024r. do 28.02.2025r.</w:t>
      </w:r>
    </w:p>
    <w:p w14:paraId="5167001E" w14:textId="77777777" w:rsidR="00A1575D" w:rsidRPr="00BC191F" w:rsidRDefault="00A1575D" w:rsidP="00A1575D">
      <w:pPr>
        <w:pStyle w:val="WW-Tekstpodstawowy3"/>
        <w:rPr>
          <w:rFonts w:ascii="Tahoma" w:hAnsi="Tahoma" w:cs="Tahoma"/>
          <w:b w:val="0"/>
          <w:sz w:val="20"/>
          <w:u w:val="none"/>
        </w:rPr>
      </w:pPr>
      <w:r w:rsidRPr="00BC191F">
        <w:rPr>
          <w:rFonts w:ascii="Tahoma" w:hAnsi="Tahoma" w:cs="Tahoma"/>
          <w:b w:val="0"/>
          <w:sz w:val="20"/>
          <w:u w:val="none"/>
        </w:rPr>
        <w:t>I rata płatna do 10.04.2024r.</w:t>
      </w:r>
    </w:p>
    <w:p w14:paraId="777C5FC7" w14:textId="77777777" w:rsidR="00A1575D" w:rsidRDefault="00A1575D" w:rsidP="00A1575D">
      <w:pPr>
        <w:pStyle w:val="WW-Tekstpodstawowy3"/>
        <w:rPr>
          <w:rFonts w:ascii="Tahoma" w:hAnsi="Tahoma" w:cs="Tahoma"/>
          <w:b w:val="0"/>
          <w:sz w:val="20"/>
          <w:u w:val="none"/>
        </w:rPr>
      </w:pPr>
      <w:r w:rsidRPr="00BC191F">
        <w:rPr>
          <w:rFonts w:ascii="Tahoma" w:hAnsi="Tahoma" w:cs="Tahoma"/>
          <w:b w:val="0"/>
          <w:sz w:val="20"/>
          <w:u w:val="none"/>
        </w:rPr>
        <w:t>II rata płatna do 10.09.2024r.</w:t>
      </w:r>
    </w:p>
    <w:p w14:paraId="7C1C29EC" w14:textId="77777777" w:rsidR="00BE0B8F" w:rsidRDefault="00BE0B8F" w:rsidP="00315DC9">
      <w:pPr>
        <w:spacing w:after="0" w:line="240" w:lineRule="auto"/>
        <w:rPr>
          <w:rFonts w:ascii="Tahoma" w:hAnsi="Tahoma" w:cs="Tahoma"/>
          <w:sz w:val="20"/>
          <w:szCs w:val="20"/>
        </w:rPr>
      </w:pPr>
    </w:p>
    <w:p w14:paraId="6CF01AA7" w14:textId="51BEC08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1575D">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40681E0D"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A1575D">
        <w:rPr>
          <w:rFonts w:ascii="Tahoma" w:hAnsi="Tahoma" w:cs="Tahoma"/>
          <w:sz w:val="20"/>
          <w:szCs w:val="20"/>
        </w:rPr>
        <w:t>10</w:t>
      </w:r>
    </w:p>
    <w:p w14:paraId="709C12EA" w14:textId="6157F7F4"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kwietnia 1964r. - Kodeks cywilny </w:t>
      </w:r>
      <w:bookmarkStart w:id="73" w:name="_Hlk119922295"/>
      <w:r w:rsidRPr="00315DC9">
        <w:rPr>
          <w:rFonts w:ascii="Tahoma" w:hAnsi="Tahoma" w:cs="Tahoma"/>
          <w:sz w:val="20"/>
          <w:szCs w:val="20"/>
        </w:rPr>
        <w:t>(</w:t>
      </w:r>
      <w:r w:rsidR="00F61FC1" w:rsidRPr="00315DC9">
        <w:rPr>
          <w:rFonts w:ascii="Tahoma" w:hAnsi="Tahoma" w:cs="Tahoma"/>
          <w:sz w:val="20"/>
          <w:szCs w:val="20"/>
        </w:rPr>
        <w:t>Dz.U. z 2022r., poz. 1360</w:t>
      </w:r>
      <w:r w:rsidR="00445F90" w:rsidRPr="00315DC9">
        <w:rPr>
          <w:rFonts w:ascii="Tahoma" w:hAnsi="Tahoma" w:cs="Tahoma"/>
          <w:sz w:val="20"/>
          <w:szCs w:val="20"/>
        </w:rPr>
        <w:t xml:space="preserve"> z </w:t>
      </w:r>
      <w:proofErr w:type="spellStart"/>
      <w:r w:rsidR="00445F90" w:rsidRPr="00315DC9">
        <w:rPr>
          <w:rFonts w:ascii="Tahoma" w:hAnsi="Tahoma" w:cs="Tahoma"/>
          <w:sz w:val="20"/>
          <w:szCs w:val="20"/>
        </w:rPr>
        <w:t>późn</w:t>
      </w:r>
      <w:proofErr w:type="spellEnd"/>
      <w:r w:rsidR="00445F90" w:rsidRPr="00315DC9">
        <w:rPr>
          <w:rFonts w:ascii="Tahoma" w:hAnsi="Tahoma" w:cs="Tahoma"/>
          <w:sz w:val="20"/>
          <w:szCs w:val="20"/>
        </w:rPr>
        <w:t>. zm.</w:t>
      </w:r>
      <w:r w:rsidRPr="00315DC9">
        <w:rPr>
          <w:rFonts w:ascii="Tahoma" w:hAnsi="Tahoma" w:cs="Tahoma"/>
          <w:sz w:val="20"/>
          <w:szCs w:val="20"/>
        </w:rPr>
        <w:t>) zwany dalej Kodeksem cywilnym, Ustawy z dnia 11 września 2015r. o działalności ubezpieczeniowej i reasekuracyjnej (</w:t>
      </w:r>
      <w:r w:rsidR="00F13194" w:rsidRPr="00315DC9">
        <w:rPr>
          <w:rFonts w:ascii="Tahoma" w:hAnsi="Tahoma" w:cs="Tahoma"/>
          <w:sz w:val="20"/>
          <w:szCs w:val="20"/>
        </w:rPr>
        <w:t xml:space="preserve">Dz. U. </w:t>
      </w:r>
      <w:r w:rsidR="00445F90" w:rsidRPr="00315DC9">
        <w:rPr>
          <w:rFonts w:ascii="Tahoma" w:hAnsi="Tahoma" w:cs="Tahoma"/>
          <w:sz w:val="20"/>
          <w:szCs w:val="20"/>
        </w:rPr>
        <w:t>z 2022r. poz. 2283</w:t>
      </w:r>
      <w:r w:rsidRPr="00315DC9">
        <w:rPr>
          <w:rFonts w:ascii="Tahoma" w:hAnsi="Tahoma" w:cs="Tahoma"/>
          <w:sz w:val="20"/>
          <w:szCs w:val="20"/>
        </w:rPr>
        <w:t>), Ustawy z dnia 15 grudnia 2017r. o dystrybucji ubezpieczeń (Dz. U. z 20</w:t>
      </w:r>
      <w:r w:rsidR="00F61FC1" w:rsidRPr="00315DC9">
        <w:rPr>
          <w:rFonts w:ascii="Tahoma" w:hAnsi="Tahoma" w:cs="Tahoma"/>
          <w:sz w:val="20"/>
          <w:szCs w:val="20"/>
        </w:rPr>
        <w:t>22</w:t>
      </w:r>
      <w:r w:rsidRPr="00315DC9">
        <w:rPr>
          <w:rFonts w:ascii="Tahoma" w:hAnsi="Tahoma" w:cs="Tahoma"/>
          <w:sz w:val="20"/>
          <w:szCs w:val="20"/>
        </w:rPr>
        <w:t xml:space="preserve">r. poz. </w:t>
      </w:r>
      <w:r w:rsidR="00F61FC1" w:rsidRPr="00315DC9">
        <w:rPr>
          <w:rFonts w:ascii="Tahoma" w:hAnsi="Tahoma" w:cs="Tahoma"/>
          <w:sz w:val="20"/>
          <w:szCs w:val="20"/>
        </w:rPr>
        <w:t>905</w:t>
      </w:r>
      <w:r w:rsidRPr="00315DC9">
        <w:rPr>
          <w:rFonts w:ascii="Tahoma" w:hAnsi="Tahoma" w:cs="Tahoma"/>
          <w:sz w:val="20"/>
          <w:szCs w:val="20"/>
        </w:rPr>
        <w:t>), Ustawy z dnia 22 maja 2003r. o ubezpieczeniach obowiązkowych, Ubezpieczeniowym Funduszu Gwarancyjnym i Polskim Biurze Ubezpieczeń Komunikacyjnych (</w:t>
      </w:r>
      <w:r w:rsidR="00F13194" w:rsidRPr="00315DC9">
        <w:rPr>
          <w:rFonts w:ascii="Tahoma" w:hAnsi="Tahoma" w:cs="Tahoma"/>
          <w:sz w:val="20"/>
          <w:szCs w:val="20"/>
        </w:rPr>
        <w:t>Dz.U</w:t>
      </w:r>
      <w:r w:rsidR="00445F90" w:rsidRPr="00315DC9">
        <w:rPr>
          <w:rFonts w:ascii="Tahoma" w:hAnsi="Tahoma" w:cs="Tahoma"/>
          <w:sz w:val="20"/>
          <w:szCs w:val="20"/>
        </w:rPr>
        <w:t>. z 2022r. poz. 2277</w:t>
      </w:r>
      <w:r w:rsidRPr="00315DC9">
        <w:rPr>
          <w:rFonts w:ascii="Tahoma" w:hAnsi="Tahoma" w:cs="Tahoma"/>
          <w:sz w:val="20"/>
          <w:szCs w:val="20"/>
        </w:rPr>
        <w:t>)</w:t>
      </w:r>
      <w:r w:rsidRPr="00DF2F32">
        <w:rPr>
          <w:rFonts w:ascii="Tahoma" w:hAnsi="Tahoma" w:cs="Tahoma"/>
          <w:sz w:val="20"/>
          <w:szCs w:val="20"/>
        </w:rPr>
        <w:t xml:space="preserve"> </w:t>
      </w:r>
      <w:bookmarkEnd w:id="73"/>
      <w:r w:rsidRPr="00DF2F32">
        <w:rPr>
          <w:rFonts w:ascii="Tahoma" w:hAnsi="Tahoma" w:cs="Tahoma"/>
          <w:sz w:val="20"/>
          <w:szCs w:val="20"/>
        </w:rPr>
        <w:t>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675D806D"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1575D">
        <w:rPr>
          <w:rFonts w:ascii="Tahoma" w:hAnsi="Tahoma" w:cs="Tahoma"/>
          <w:sz w:val="20"/>
          <w:szCs w:val="20"/>
        </w:rPr>
        <w:t>1</w:t>
      </w:r>
    </w:p>
    <w:p w14:paraId="05715EAE" w14:textId="1F31DEA2" w:rsidR="00D0458F" w:rsidRPr="00A1575D" w:rsidRDefault="00D0458F" w:rsidP="00A1575D">
      <w:pPr>
        <w:pStyle w:val="Akapitzlist"/>
        <w:numPr>
          <w:ilvl w:val="6"/>
          <w:numId w:val="88"/>
        </w:numPr>
        <w:tabs>
          <w:tab w:val="left" w:pos="426"/>
        </w:tabs>
        <w:ind w:left="0" w:right="10" w:firstLine="0"/>
        <w:jc w:val="both"/>
        <w:rPr>
          <w:rFonts w:ascii="Tahoma" w:hAnsi="Tahoma" w:cs="Tahoma"/>
          <w:color w:val="000000"/>
          <w:sz w:val="20"/>
          <w:szCs w:val="20"/>
          <w:lang w:eastAsia="ja-JP"/>
        </w:rPr>
      </w:pPr>
      <w:r w:rsidRPr="00A1575D">
        <w:rPr>
          <w:rFonts w:ascii="Tahoma" w:hAnsi="Tahoma" w:cs="Tahoma"/>
          <w:color w:val="000000"/>
          <w:sz w:val="20"/>
          <w:szCs w:val="20"/>
          <w:lang w:eastAsia="ja-JP"/>
        </w:rPr>
        <w:t>Zamawiającemu przysługuje prawo wypowiedzenia Umowy w trybie natychmiastowym w następujących okolicznościach:</w:t>
      </w:r>
    </w:p>
    <w:p w14:paraId="6949FFCB" w14:textId="665EAEFA" w:rsidR="00D0458F" w:rsidRPr="00A1575D" w:rsidRDefault="00D0458F" w:rsidP="00A1575D">
      <w:pPr>
        <w:pStyle w:val="Akapitzlist"/>
        <w:numPr>
          <w:ilvl w:val="1"/>
          <w:numId w:val="89"/>
        </w:numPr>
        <w:tabs>
          <w:tab w:val="left" w:pos="426"/>
        </w:tabs>
        <w:ind w:left="0" w:right="10" w:firstLine="0"/>
        <w:jc w:val="both"/>
        <w:rPr>
          <w:rFonts w:ascii="Tahoma" w:hAnsi="Tahoma" w:cs="Tahoma"/>
          <w:color w:val="000000"/>
          <w:sz w:val="20"/>
          <w:szCs w:val="20"/>
          <w:lang w:eastAsia="ja-JP"/>
        </w:rPr>
      </w:pPr>
      <w:r w:rsidRPr="00A1575D">
        <w:rPr>
          <w:rFonts w:ascii="Tahoma" w:hAnsi="Tahoma" w:cs="Tahoma"/>
          <w:color w:val="000000"/>
          <w:sz w:val="20"/>
          <w:szCs w:val="20"/>
          <w:lang w:eastAsia="ja-JP"/>
        </w:rPr>
        <w:t>zostanie otwarta likwidacja przedsiębiorstwa Wykonawcy;</w:t>
      </w:r>
    </w:p>
    <w:p w14:paraId="56E6ECA1" w14:textId="760F51FA" w:rsidR="00D0458F" w:rsidRPr="00A1575D" w:rsidRDefault="00D0458F" w:rsidP="00A1575D">
      <w:pPr>
        <w:pStyle w:val="Akapitzlist"/>
        <w:numPr>
          <w:ilvl w:val="1"/>
          <w:numId w:val="89"/>
        </w:numPr>
        <w:tabs>
          <w:tab w:val="left" w:pos="426"/>
        </w:tabs>
        <w:ind w:left="0" w:right="10" w:firstLine="0"/>
        <w:jc w:val="both"/>
        <w:rPr>
          <w:rFonts w:ascii="Tahoma" w:hAnsi="Tahoma" w:cs="Tahoma"/>
          <w:color w:val="000000"/>
          <w:sz w:val="20"/>
          <w:szCs w:val="20"/>
          <w:lang w:eastAsia="ja-JP"/>
        </w:rPr>
      </w:pPr>
      <w:r w:rsidRPr="00A1575D">
        <w:rPr>
          <w:rFonts w:ascii="Tahoma" w:hAnsi="Tahoma" w:cs="Tahoma"/>
          <w:color w:val="000000"/>
          <w:sz w:val="20"/>
          <w:szCs w:val="20"/>
          <w:lang w:eastAsia="ja-JP"/>
        </w:rPr>
        <w:t>zostanie wydany nakaz zajęcia całości lub istotnej części majątku Wykonawcy;</w:t>
      </w:r>
    </w:p>
    <w:p w14:paraId="7410CD2D" w14:textId="2EACD970" w:rsidR="00D0458F" w:rsidRPr="00A1575D" w:rsidRDefault="00D0458F" w:rsidP="00A1575D">
      <w:pPr>
        <w:pStyle w:val="Akapitzlist"/>
        <w:numPr>
          <w:ilvl w:val="1"/>
          <w:numId w:val="89"/>
        </w:numPr>
        <w:tabs>
          <w:tab w:val="left" w:pos="426"/>
        </w:tabs>
        <w:ind w:left="0" w:right="10" w:firstLine="0"/>
        <w:jc w:val="both"/>
        <w:rPr>
          <w:rFonts w:ascii="Tahoma" w:hAnsi="Tahoma" w:cs="Tahoma"/>
          <w:color w:val="000000"/>
          <w:sz w:val="20"/>
          <w:szCs w:val="20"/>
          <w:lang w:eastAsia="ja-JP"/>
        </w:rPr>
      </w:pPr>
      <w:r w:rsidRPr="00A1575D">
        <w:rPr>
          <w:rFonts w:ascii="Tahoma" w:hAnsi="Tahoma" w:cs="Tahoma"/>
          <w:color w:val="000000"/>
          <w:sz w:val="20"/>
          <w:szCs w:val="20"/>
          <w:lang w:eastAsia="ja-JP"/>
        </w:rPr>
        <w:t>Wykonawca przerwał realizację zamówienia, nie informując o tym pisemnie Zamawiającego, i przerwa ta trwa dłużej niż 30 dni.</w:t>
      </w:r>
    </w:p>
    <w:p w14:paraId="439C3EBE" w14:textId="7BAD80AB" w:rsidR="00D0458F" w:rsidRPr="003D1DFD" w:rsidRDefault="00D0458F" w:rsidP="00A1575D">
      <w:pPr>
        <w:pStyle w:val="Akapitzlist"/>
        <w:numPr>
          <w:ilvl w:val="0"/>
          <w:numId w:val="88"/>
        </w:numPr>
        <w:tabs>
          <w:tab w:val="left" w:pos="426"/>
        </w:tabs>
        <w:ind w:left="0" w:right="10" w:firstLine="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 żądać od Zamawiającego wyłącznie wynagrodzenia z tytułu wykonania części Umowy (proporcjonalnie do okresu udzielanej ochrony ubezpieczeniowej).</w:t>
      </w:r>
    </w:p>
    <w:p w14:paraId="5C1FE18E" w14:textId="77777777" w:rsidR="00D0458F" w:rsidRPr="00DF2F32" w:rsidRDefault="00D0458F" w:rsidP="00A1575D">
      <w:pPr>
        <w:numPr>
          <w:ilvl w:val="0"/>
          <w:numId w:val="88"/>
        </w:numPr>
        <w:tabs>
          <w:tab w:val="left" w:pos="426"/>
        </w:tabs>
        <w:spacing w:after="0" w:line="240" w:lineRule="auto"/>
        <w:ind w:left="0" w:right="10" w:firstLine="0"/>
        <w:jc w:val="both"/>
        <w:rPr>
          <w:rFonts w:ascii="Tahoma" w:hAnsi="Tahoma" w:cs="Tahoma"/>
          <w:color w:val="000000"/>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wykonania części Umowy.</w:t>
      </w:r>
    </w:p>
    <w:p w14:paraId="4E1CD8F4" w14:textId="7F1A21CE" w:rsidR="00D0458F" w:rsidRDefault="00D0458F" w:rsidP="00A1575D">
      <w:pPr>
        <w:numPr>
          <w:ilvl w:val="0"/>
          <w:numId w:val="88"/>
        </w:numPr>
        <w:tabs>
          <w:tab w:val="left" w:pos="426"/>
        </w:tabs>
        <w:spacing w:after="0" w:line="240" w:lineRule="auto"/>
        <w:ind w:left="0" w:right="10" w:firstLine="0"/>
        <w:jc w:val="both"/>
        <w:rPr>
          <w:rFonts w:ascii="Tahoma" w:hAnsi="Tahoma" w:cs="Tahoma"/>
          <w:sz w:val="20"/>
          <w:szCs w:val="20"/>
          <w:lang w:eastAsia="ja-JP"/>
        </w:rPr>
      </w:pPr>
      <w:r w:rsidRPr="00A1575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88FCFE7" w14:textId="77777777" w:rsidR="00BC191F" w:rsidRPr="00A1575D" w:rsidRDefault="00BC191F" w:rsidP="00BC191F">
      <w:pPr>
        <w:tabs>
          <w:tab w:val="left" w:pos="426"/>
        </w:tabs>
        <w:spacing w:after="0" w:line="240" w:lineRule="auto"/>
        <w:ind w:right="10"/>
        <w:jc w:val="both"/>
        <w:rPr>
          <w:rFonts w:ascii="Tahoma" w:hAnsi="Tahoma" w:cs="Tahoma"/>
          <w:sz w:val="20"/>
          <w:szCs w:val="20"/>
          <w:lang w:eastAsia="ja-JP"/>
        </w:rPr>
      </w:pPr>
    </w:p>
    <w:p w14:paraId="175AD7BF" w14:textId="7CF3C6D1" w:rsidR="00D0458F" w:rsidRPr="00A1575D" w:rsidRDefault="00D0458F" w:rsidP="00D0458F">
      <w:pPr>
        <w:spacing w:after="0" w:line="240" w:lineRule="auto"/>
        <w:jc w:val="center"/>
        <w:rPr>
          <w:rFonts w:ascii="Tahoma" w:hAnsi="Tahoma" w:cs="Tahoma"/>
          <w:sz w:val="20"/>
          <w:szCs w:val="20"/>
        </w:rPr>
      </w:pPr>
      <w:r w:rsidRPr="00A1575D">
        <w:rPr>
          <w:rFonts w:ascii="Tahoma" w:hAnsi="Tahoma" w:cs="Tahoma"/>
          <w:sz w:val="20"/>
          <w:szCs w:val="20"/>
        </w:rPr>
        <w:lastRenderedPageBreak/>
        <w:t>§ 1</w:t>
      </w:r>
      <w:r w:rsidR="00A1575D" w:rsidRPr="00A1575D">
        <w:rPr>
          <w:rFonts w:ascii="Tahoma" w:hAnsi="Tahoma" w:cs="Tahoma"/>
          <w:sz w:val="20"/>
          <w:szCs w:val="20"/>
        </w:rPr>
        <w:t>2</w:t>
      </w:r>
    </w:p>
    <w:p w14:paraId="1313859E" w14:textId="77777777" w:rsidR="00D0458F" w:rsidRPr="00A1575D" w:rsidRDefault="00D0458F" w:rsidP="00A1575D">
      <w:pPr>
        <w:pStyle w:val="Akapitzlist"/>
        <w:numPr>
          <w:ilvl w:val="1"/>
          <w:numId w:val="69"/>
        </w:numPr>
        <w:tabs>
          <w:tab w:val="clear" w:pos="1440"/>
          <w:tab w:val="left" w:pos="284"/>
        </w:tabs>
        <w:ind w:left="0" w:firstLine="0"/>
        <w:rPr>
          <w:rFonts w:ascii="Tahoma" w:hAnsi="Tahoma" w:cs="Tahoma"/>
          <w:sz w:val="20"/>
          <w:szCs w:val="20"/>
        </w:rPr>
      </w:pPr>
      <w:r w:rsidRPr="00A1575D">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4037769C" w:rsidR="00D0458F" w:rsidRPr="00A1575D" w:rsidRDefault="00D0458F" w:rsidP="00A1575D">
      <w:pPr>
        <w:pStyle w:val="Akapitzlist"/>
        <w:numPr>
          <w:ilvl w:val="0"/>
          <w:numId w:val="70"/>
        </w:numPr>
        <w:tabs>
          <w:tab w:val="left" w:pos="284"/>
        </w:tabs>
        <w:ind w:left="284" w:firstLine="0"/>
        <w:rPr>
          <w:rFonts w:ascii="Tahoma" w:hAnsi="Tahoma" w:cs="Tahoma"/>
          <w:sz w:val="20"/>
          <w:szCs w:val="20"/>
        </w:rPr>
      </w:pPr>
      <w:r w:rsidRPr="00A1575D">
        <w:rPr>
          <w:rFonts w:ascii="Tahoma" w:hAnsi="Tahoma" w:cs="Tahoma"/>
          <w:sz w:val="20"/>
          <w:szCs w:val="20"/>
        </w:rPr>
        <w:t xml:space="preserve">w wysokości 5% łącznej wartości zamówienia (składek) określonej w § 6 z tytułu braku zapłaty wynagrodzenia należnego podwykonawcom </w:t>
      </w:r>
    </w:p>
    <w:p w14:paraId="7E4617BB" w14:textId="2ACE03D5" w:rsidR="00D0458F" w:rsidRPr="00A1575D" w:rsidRDefault="00D0458F" w:rsidP="00A1575D">
      <w:pPr>
        <w:pStyle w:val="Akapitzlist"/>
        <w:numPr>
          <w:ilvl w:val="0"/>
          <w:numId w:val="70"/>
        </w:numPr>
        <w:tabs>
          <w:tab w:val="left" w:pos="284"/>
        </w:tabs>
        <w:ind w:left="284" w:firstLine="0"/>
        <w:rPr>
          <w:rFonts w:ascii="Tahoma" w:hAnsi="Tahoma" w:cs="Tahoma"/>
          <w:sz w:val="20"/>
          <w:szCs w:val="20"/>
        </w:rPr>
      </w:pPr>
      <w:r w:rsidRPr="00A1575D">
        <w:rPr>
          <w:rFonts w:ascii="Tahoma" w:hAnsi="Tahoma" w:cs="Tahoma"/>
          <w:sz w:val="20"/>
          <w:szCs w:val="20"/>
        </w:rPr>
        <w:t>w wysokości 3% łącznej wartości zamówienia (składek) określonej w § 6 z tytułu nieterminowej zapłaty wynagrodzenia należnego podwykonawcom</w:t>
      </w:r>
    </w:p>
    <w:p w14:paraId="62095957" w14:textId="77777777" w:rsidR="00D0458F" w:rsidRPr="00A1575D" w:rsidRDefault="00D0458F" w:rsidP="00A1575D">
      <w:pPr>
        <w:pStyle w:val="Akapitzlist"/>
        <w:numPr>
          <w:ilvl w:val="1"/>
          <w:numId w:val="69"/>
        </w:numPr>
        <w:tabs>
          <w:tab w:val="left" w:pos="284"/>
        </w:tabs>
        <w:ind w:left="0" w:firstLine="0"/>
        <w:rPr>
          <w:rFonts w:ascii="Tahoma" w:hAnsi="Tahoma" w:cs="Tahoma"/>
          <w:sz w:val="20"/>
          <w:szCs w:val="20"/>
        </w:rPr>
      </w:pPr>
      <w:r w:rsidRPr="00A1575D">
        <w:rPr>
          <w:rFonts w:ascii="Tahoma" w:hAnsi="Tahoma" w:cs="Tahoma"/>
          <w:sz w:val="20"/>
          <w:szCs w:val="20"/>
        </w:rPr>
        <w:t>Kary umowne przewidziane w niniejszej umowie stają się dla Zamawiającego natychmiast wymagalne z chwilą doręczenia Wykonawcy wezwania do ich zapłaty.</w:t>
      </w:r>
    </w:p>
    <w:p w14:paraId="1BB55AEA" w14:textId="77777777" w:rsidR="00D0458F" w:rsidRPr="00A1575D" w:rsidRDefault="00D0458F" w:rsidP="00A1575D">
      <w:pPr>
        <w:pStyle w:val="Akapitzlist"/>
        <w:numPr>
          <w:ilvl w:val="1"/>
          <w:numId w:val="69"/>
        </w:numPr>
        <w:tabs>
          <w:tab w:val="left" w:pos="284"/>
        </w:tabs>
        <w:ind w:left="0" w:firstLine="0"/>
        <w:rPr>
          <w:rFonts w:ascii="Tahoma" w:hAnsi="Tahoma" w:cs="Tahoma"/>
          <w:sz w:val="20"/>
          <w:szCs w:val="20"/>
        </w:rPr>
      </w:pPr>
      <w:r w:rsidRPr="00A1575D">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180EDDA" w14:textId="77777777" w:rsidR="00A21255" w:rsidRPr="004131B1" w:rsidRDefault="00A21255" w:rsidP="00A21255">
      <w:pPr>
        <w:spacing w:after="0" w:line="240" w:lineRule="auto"/>
        <w:jc w:val="both"/>
        <w:rPr>
          <w:rFonts w:ascii="Tahoma" w:hAnsi="Tahoma" w:cs="Tahoma"/>
          <w:sz w:val="20"/>
          <w:szCs w:val="20"/>
        </w:rPr>
      </w:pPr>
    </w:p>
    <w:p w14:paraId="7A31A839" w14:textId="06E89DE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A1575D">
        <w:rPr>
          <w:rFonts w:ascii="Tahoma" w:hAnsi="Tahoma" w:cs="Tahoma"/>
          <w:sz w:val="20"/>
          <w:szCs w:val="20"/>
        </w:rPr>
        <w:t>3</w:t>
      </w:r>
    </w:p>
    <w:p w14:paraId="5E0F7F6D" w14:textId="77777777" w:rsidR="00A21255" w:rsidRPr="009D3088" w:rsidRDefault="00A21255" w:rsidP="00A1575D">
      <w:pPr>
        <w:pStyle w:val="Akapitzlist"/>
        <w:numPr>
          <w:ilvl w:val="0"/>
          <w:numId w:val="42"/>
        </w:numPr>
        <w:tabs>
          <w:tab w:val="clear" w:pos="720"/>
          <w:tab w:val="num" w:pos="426"/>
        </w:tabs>
        <w:ind w:left="0" w:right="-1" w:firstLine="0"/>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A1575D">
      <w:pPr>
        <w:numPr>
          <w:ilvl w:val="0"/>
          <w:numId w:val="42"/>
        </w:numPr>
        <w:tabs>
          <w:tab w:val="clear" w:pos="720"/>
          <w:tab w:val="num" w:pos="426"/>
        </w:tabs>
        <w:spacing w:after="0" w:line="240" w:lineRule="auto"/>
        <w:ind w:left="0" w:right="-1" w:firstLine="0"/>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4C275777"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1575D">
        <w:rPr>
          <w:rFonts w:ascii="Tahoma" w:hAnsi="Tahoma" w:cs="Tahoma"/>
          <w:sz w:val="20"/>
          <w:szCs w:val="20"/>
        </w:rPr>
        <w:t>4</w:t>
      </w:r>
    </w:p>
    <w:p w14:paraId="2DF3076F" w14:textId="77777777" w:rsidR="00C82045" w:rsidRPr="004131B1" w:rsidRDefault="00C82045" w:rsidP="00A1575D">
      <w:pPr>
        <w:pStyle w:val="Akapitzlist"/>
        <w:numPr>
          <w:ilvl w:val="3"/>
          <w:numId w:val="23"/>
        </w:numPr>
        <w:tabs>
          <w:tab w:val="left" w:pos="426"/>
        </w:tabs>
        <w:ind w:left="0" w:right="-1" w:firstLine="0"/>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105407">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1EB41D05" w:rsidR="00E06678" w:rsidRPr="00BC191F" w:rsidRDefault="00E06678" w:rsidP="00105407">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315DC9">
        <w:rPr>
          <w:rFonts w:ascii="Tahoma" w:hAnsi="Tahoma" w:cs="Tahoma"/>
          <w:sz w:val="20"/>
          <w:szCs w:val="20"/>
        </w:rPr>
        <w:t>okresie</w:t>
      </w:r>
      <w:r w:rsidR="00A1575D">
        <w:rPr>
          <w:rFonts w:ascii="Tahoma" w:hAnsi="Tahoma" w:cs="Tahoma"/>
          <w:sz w:val="20"/>
          <w:szCs w:val="20"/>
        </w:rPr>
        <w:t xml:space="preserve">. </w:t>
      </w:r>
      <w:r w:rsidRPr="00315DC9">
        <w:rPr>
          <w:rFonts w:ascii="Tahoma" w:hAnsi="Tahoma" w:cs="Tahoma"/>
          <w:sz w:val="20"/>
          <w:szCs w:val="20"/>
        </w:rPr>
        <w:t xml:space="preserve">Ostatnim dniem </w:t>
      </w:r>
      <w:r w:rsidRPr="00BC191F">
        <w:rPr>
          <w:rFonts w:ascii="Tahoma" w:hAnsi="Tahoma" w:cs="Tahoma"/>
          <w:sz w:val="20"/>
          <w:szCs w:val="20"/>
        </w:rPr>
        <w:t xml:space="preserve">umożliwiającym ubezpieczenie pojazdu na warunkach umowy o udzielenie zamówienia publicznego jest ostatni dzień obowiązywania umowy to jest </w:t>
      </w:r>
      <w:r w:rsidR="00A1575D" w:rsidRPr="00BC191F">
        <w:rPr>
          <w:rFonts w:ascii="Tahoma" w:hAnsi="Tahoma" w:cs="Tahoma"/>
          <w:sz w:val="20"/>
          <w:szCs w:val="20"/>
        </w:rPr>
        <w:t>28.02.2025</w:t>
      </w:r>
      <w:r w:rsidRPr="00BC191F">
        <w:rPr>
          <w:rFonts w:ascii="Tahoma" w:hAnsi="Tahoma" w:cs="Tahoma"/>
          <w:sz w:val="20"/>
          <w:szCs w:val="20"/>
        </w:rPr>
        <w:t>r.</w:t>
      </w:r>
      <w:r w:rsidRPr="00BC191F">
        <w:rPr>
          <w:rFonts w:ascii="Tahoma" w:hAnsi="Tahoma" w:cs="Tahoma"/>
          <w:b/>
          <w:sz w:val="20"/>
          <w:szCs w:val="20"/>
        </w:rPr>
        <w:t xml:space="preserve"> </w:t>
      </w:r>
      <w:r w:rsidRPr="00BC191F">
        <w:rPr>
          <w:rFonts w:ascii="Tahoma" w:hAnsi="Tahoma" w:cs="Tahoma"/>
          <w:sz w:val="20"/>
          <w:szCs w:val="20"/>
        </w:rPr>
        <w:t xml:space="preserve">Maksymalnie okres ubezpieczenia pojazdów zakończy się dnia </w:t>
      </w:r>
      <w:r w:rsidR="00A1575D" w:rsidRPr="00BC191F">
        <w:rPr>
          <w:rFonts w:ascii="Tahoma" w:hAnsi="Tahoma" w:cs="Tahoma"/>
          <w:sz w:val="20"/>
          <w:szCs w:val="20"/>
        </w:rPr>
        <w:t>27.02.2026</w:t>
      </w:r>
      <w:r w:rsidRPr="00BC191F">
        <w:rPr>
          <w:rFonts w:ascii="Tahoma" w:hAnsi="Tahoma" w:cs="Tahoma"/>
          <w:sz w:val="20"/>
          <w:szCs w:val="20"/>
        </w:rPr>
        <w:t>r. Składka będzie rozliczana zgodnie z zapisami klauzuli warunków i taryf;</w:t>
      </w:r>
    </w:p>
    <w:p w14:paraId="707C5426" w14:textId="77777777" w:rsidR="00C82045" w:rsidRPr="004131B1" w:rsidRDefault="00C82045" w:rsidP="00105407">
      <w:pPr>
        <w:numPr>
          <w:ilvl w:val="0"/>
          <w:numId w:val="40"/>
        </w:numPr>
        <w:spacing w:after="0" w:line="240" w:lineRule="auto"/>
        <w:ind w:right="-1"/>
        <w:jc w:val="both"/>
        <w:rPr>
          <w:rFonts w:ascii="Tahoma" w:hAnsi="Tahoma" w:cs="Tahoma"/>
          <w:sz w:val="20"/>
          <w:szCs w:val="20"/>
        </w:rPr>
      </w:pPr>
      <w:r w:rsidRPr="00BC191F">
        <w:rPr>
          <w:rFonts w:ascii="Tahoma" w:hAnsi="Tahoma" w:cs="Tahoma"/>
          <w:sz w:val="20"/>
          <w:szCs w:val="20"/>
        </w:rPr>
        <w:t>zmiany dotyczące liczby jednostek organizacyjnych Zamawiającego i innych</w:t>
      </w:r>
      <w:r w:rsidRPr="004131B1">
        <w:rPr>
          <w:rFonts w:ascii="Tahoma" w:hAnsi="Tahoma" w:cs="Tahoma"/>
          <w:sz w:val="20"/>
          <w:szCs w:val="20"/>
        </w:rPr>
        <w:t xml:space="preserve"> podmiotów (osób prawnych) podlegających ubezpieczeniu i ich formy prawnej - w przypadku:</w:t>
      </w:r>
    </w:p>
    <w:p w14:paraId="6CB53914" w14:textId="77777777" w:rsidR="00C82045" w:rsidRPr="009D3088" w:rsidRDefault="00C82045" w:rsidP="00105407">
      <w:pPr>
        <w:pStyle w:val="Akapitzlist"/>
        <w:numPr>
          <w:ilvl w:val="0"/>
          <w:numId w:val="33"/>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273F4B24" w:rsidR="00C82045" w:rsidRPr="004131B1" w:rsidRDefault="00C82045" w:rsidP="00105407">
      <w:pPr>
        <w:numPr>
          <w:ilvl w:val="0"/>
          <w:numId w:val="33"/>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przekształcenia jednostki/osoby prawnej – warunki ubezpieczenia będą nie gorsze jak dla jednostki/osoby prawnej pierwotnej;</w:t>
      </w:r>
    </w:p>
    <w:p w14:paraId="77C06408" w14:textId="77777777" w:rsidR="00C82045" w:rsidRPr="004131B1" w:rsidRDefault="00C82045" w:rsidP="00105407">
      <w:pPr>
        <w:numPr>
          <w:ilvl w:val="0"/>
          <w:numId w:val="33"/>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105407">
      <w:pPr>
        <w:numPr>
          <w:ilvl w:val="0"/>
          <w:numId w:val="33"/>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105407">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105407">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A1575D">
      <w:pPr>
        <w:pStyle w:val="Akapitzlist"/>
        <w:numPr>
          <w:ilvl w:val="3"/>
          <w:numId w:val="23"/>
        </w:numPr>
        <w:tabs>
          <w:tab w:val="left" w:pos="426"/>
        </w:tabs>
        <w:ind w:left="0" w:firstLine="0"/>
        <w:jc w:val="both"/>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lastRenderedPageBreak/>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105407">
      <w:pPr>
        <w:pStyle w:val="Akapitzlist"/>
        <w:numPr>
          <w:ilvl w:val="2"/>
          <w:numId w:val="9"/>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105407">
      <w:pPr>
        <w:pStyle w:val="Akapitzlist"/>
        <w:numPr>
          <w:ilvl w:val="2"/>
          <w:numId w:val="9"/>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4B48C27F" w:rsidR="00C82045" w:rsidRPr="00315DC9" w:rsidRDefault="00C82045" w:rsidP="00105407">
      <w:pPr>
        <w:pStyle w:val="Akapitzlist"/>
        <w:numPr>
          <w:ilvl w:val="2"/>
          <w:numId w:val="9"/>
        </w:numPr>
        <w:ind w:left="851" w:hanging="425"/>
        <w:jc w:val="both"/>
        <w:rPr>
          <w:rFonts w:ascii="Tahoma" w:hAnsi="Tahoma" w:cs="Tahoma"/>
          <w:sz w:val="20"/>
          <w:szCs w:val="20"/>
        </w:rPr>
      </w:pPr>
      <w:r w:rsidRPr="00315DC9">
        <w:rPr>
          <w:rFonts w:ascii="Tahoma" w:hAnsi="Tahoma" w:cs="Tahoma"/>
          <w:sz w:val="20"/>
          <w:szCs w:val="20"/>
        </w:rPr>
        <w:t>zasad gromadzenia i wysokości wpłat do pracowniczych planów kapitałowych, o których mowa w ustawie z dnia 4 października 2018 r. o pracowniczych planach kapitałowych (Dz. U. z 2020r. poz. 1342</w:t>
      </w:r>
      <w:r w:rsidR="00386D80" w:rsidRPr="00315DC9">
        <w:rPr>
          <w:rFonts w:ascii="Tahoma" w:hAnsi="Tahoma" w:cs="Tahoma"/>
          <w:sz w:val="20"/>
          <w:szCs w:val="20"/>
        </w:rPr>
        <w:t xml:space="preserve"> z </w:t>
      </w:r>
      <w:proofErr w:type="spellStart"/>
      <w:r w:rsidR="00386D80" w:rsidRPr="00315DC9">
        <w:rPr>
          <w:rFonts w:ascii="Tahoma" w:hAnsi="Tahoma" w:cs="Tahoma"/>
          <w:sz w:val="20"/>
          <w:szCs w:val="20"/>
        </w:rPr>
        <w:t>późn</w:t>
      </w:r>
      <w:proofErr w:type="spellEnd"/>
      <w:r w:rsidR="00386D80" w:rsidRPr="00315DC9">
        <w:rPr>
          <w:rFonts w:ascii="Tahoma" w:hAnsi="Tahoma" w:cs="Tahoma"/>
          <w:sz w:val="20"/>
          <w:szCs w:val="20"/>
        </w:rPr>
        <w:t>. zm.</w:t>
      </w:r>
      <w:r w:rsidRPr="00315DC9">
        <w:rPr>
          <w:rFonts w:ascii="Tahoma" w:hAnsi="Tahoma" w:cs="Tahoma"/>
          <w:sz w:val="20"/>
          <w:szCs w:val="20"/>
        </w:rPr>
        <w:t>),</w:t>
      </w:r>
    </w:p>
    <w:p w14:paraId="0513994F" w14:textId="531E44F8" w:rsidR="00C82045" w:rsidRPr="00DF2F32" w:rsidRDefault="00C82045" w:rsidP="00A1575D">
      <w:pPr>
        <w:spacing w:after="0" w:line="240" w:lineRule="auto"/>
        <w:ind w:right="-1"/>
        <w:jc w:val="both"/>
        <w:rPr>
          <w:rFonts w:ascii="Tahoma" w:hAnsi="Tahoma" w:cs="Tahoma"/>
          <w:sz w:val="20"/>
          <w:szCs w:val="20"/>
        </w:rPr>
      </w:pPr>
      <w:r w:rsidRPr="00315DC9">
        <w:rPr>
          <w:rFonts w:ascii="Tahoma" w:hAnsi="Tahoma" w:cs="Tahoma"/>
          <w:sz w:val="20"/>
          <w:szCs w:val="20"/>
        </w:rPr>
        <w:t>-pod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1575D" w:rsidRDefault="00C82045" w:rsidP="00A1575D">
      <w:pPr>
        <w:pStyle w:val="Akapitzlist"/>
        <w:numPr>
          <w:ilvl w:val="0"/>
          <w:numId w:val="56"/>
        </w:numPr>
        <w:tabs>
          <w:tab w:val="left" w:pos="284"/>
        </w:tabs>
        <w:ind w:left="0" w:firstLine="0"/>
        <w:jc w:val="both"/>
        <w:rPr>
          <w:rFonts w:ascii="Tahoma" w:hAnsi="Tahoma" w:cs="Tahoma"/>
          <w:sz w:val="20"/>
          <w:szCs w:val="20"/>
        </w:rPr>
      </w:pPr>
      <w:r w:rsidRPr="00A1575D">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E4977" w:rsidRDefault="00C82045" w:rsidP="00A1575D">
      <w:pPr>
        <w:pStyle w:val="Akapitzlist"/>
        <w:numPr>
          <w:ilvl w:val="0"/>
          <w:numId w:val="55"/>
        </w:numPr>
        <w:autoSpaceDE w:val="0"/>
        <w:autoSpaceDN w:val="0"/>
        <w:ind w:left="426" w:firstLine="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5A80DA35" w14:textId="25DD738B" w:rsidR="00C82045" w:rsidRPr="00AE4977" w:rsidRDefault="00C82045" w:rsidP="00A1575D">
      <w:pPr>
        <w:pStyle w:val="Akapitzlist"/>
        <w:numPr>
          <w:ilvl w:val="0"/>
          <w:numId w:val="55"/>
        </w:numPr>
        <w:autoSpaceDE w:val="0"/>
        <w:autoSpaceDN w:val="0"/>
        <w:ind w:left="426" w:firstLine="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C3FFDD8" w14:textId="0DCE0917" w:rsidR="00C82045" w:rsidRPr="00AE4977" w:rsidRDefault="00C82045" w:rsidP="00A1575D">
      <w:pPr>
        <w:pStyle w:val="Akapitzlist"/>
        <w:numPr>
          <w:ilvl w:val="0"/>
          <w:numId w:val="55"/>
        </w:numPr>
        <w:autoSpaceDE w:val="0"/>
        <w:autoSpaceDN w:val="0"/>
        <w:ind w:left="426" w:firstLine="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5DFA1219" w14:textId="77777777" w:rsidR="00C82045" w:rsidRPr="00AE4977" w:rsidRDefault="00C82045" w:rsidP="00A1575D">
      <w:pPr>
        <w:pStyle w:val="Akapitzlist"/>
        <w:numPr>
          <w:ilvl w:val="0"/>
          <w:numId w:val="55"/>
        </w:numPr>
        <w:autoSpaceDE w:val="0"/>
        <w:autoSpaceDN w:val="0"/>
        <w:ind w:left="426" w:firstLine="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A1575D">
      <w:pPr>
        <w:autoSpaceDE w:val="0"/>
        <w:autoSpaceDN w:val="0"/>
        <w:spacing w:after="0" w:line="240" w:lineRule="auto"/>
        <w:ind w:left="426"/>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A1575D">
      <w:pPr>
        <w:autoSpaceDE w:val="0"/>
        <w:autoSpaceDN w:val="0"/>
        <w:spacing w:after="0" w:line="240" w:lineRule="auto"/>
        <w:ind w:left="426"/>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A1575D">
      <w:pPr>
        <w:autoSpaceDE w:val="0"/>
        <w:autoSpaceDN w:val="0"/>
        <w:spacing w:after="0" w:line="240" w:lineRule="auto"/>
        <w:ind w:left="426"/>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4C58149" w14:textId="77777777" w:rsidR="00C82045" w:rsidRPr="00AE4977" w:rsidRDefault="00C82045" w:rsidP="00A1575D">
      <w:pPr>
        <w:autoSpaceDE w:val="0"/>
        <w:autoSpaceDN w:val="0"/>
        <w:spacing w:after="0" w:line="240" w:lineRule="auto"/>
        <w:ind w:left="426"/>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77777777" w:rsidR="00C82045" w:rsidRPr="00AE4977" w:rsidRDefault="00C82045" w:rsidP="00A1575D">
      <w:pPr>
        <w:pStyle w:val="Akapitzlist"/>
        <w:numPr>
          <w:ilvl w:val="0"/>
          <w:numId w:val="55"/>
        </w:numPr>
        <w:tabs>
          <w:tab w:val="left" w:pos="851"/>
        </w:tabs>
        <w:autoSpaceDE w:val="0"/>
        <w:autoSpaceDN w:val="0"/>
        <w:ind w:left="426" w:firstLine="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A1575D">
      <w:pPr>
        <w:pStyle w:val="Akapitzlist"/>
        <w:autoSpaceDE w:val="0"/>
        <w:autoSpaceDN w:val="0"/>
        <w:ind w:left="426"/>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A8969A8" w14:textId="77777777" w:rsidR="00C82045" w:rsidRPr="00AE4977" w:rsidRDefault="00C82045" w:rsidP="00A1575D">
      <w:pPr>
        <w:pStyle w:val="Akapitzlist"/>
        <w:autoSpaceDE w:val="0"/>
        <w:autoSpaceDN w:val="0"/>
        <w:ind w:left="426"/>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A1575D">
      <w:pPr>
        <w:pStyle w:val="Akapitzlist"/>
        <w:autoSpaceDE w:val="0"/>
        <w:autoSpaceDN w:val="0"/>
        <w:ind w:left="426"/>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A1575D">
      <w:pPr>
        <w:pStyle w:val="Akapitzlist"/>
        <w:autoSpaceDE w:val="0"/>
        <w:autoSpaceDN w:val="0"/>
        <w:ind w:left="426"/>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0B302375" w14:textId="57DE9359" w:rsidR="00FD5977" w:rsidRPr="00315DC9" w:rsidRDefault="00FD5977" w:rsidP="00A1575D">
      <w:pPr>
        <w:tabs>
          <w:tab w:val="left" w:pos="567"/>
        </w:tabs>
        <w:autoSpaceDE w:val="0"/>
        <w:autoSpaceDN w:val="0"/>
        <w:adjustRightInd w:val="0"/>
        <w:spacing w:after="35" w:line="240" w:lineRule="auto"/>
        <w:ind w:left="426"/>
        <w:jc w:val="both"/>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A1575D">
        <w:rPr>
          <w:rFonts w:ascii="Tahoma" w:hAnsi="Tahoma" w:cs="Tahoma"/>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A1575D">
      <w:pPr>
        <w:tabs>
          <w:tab w:val="left" w:pos="851"/>
        </w:tabs>
        <w:autoSpaceDE w:val="0"/>
        <w:autoSpaceDN w:val="0"/>
        <w:adjustRightInd w:val="0"/>
        <w:spacing w:after="35" w:line="240" w:lineRule="auto"/>
        <w:ind w:left="426"/>
        <w:jc w:val="both"/>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A1575D">
      <w:pPr>
        <w:tabs>
          <w:tab w:val="left" w:pos="851"/>
        </w:tabs>
        <w:autoSpaceDE w:val="0"/>
        <w:autoSpaceDN w:val="0"/>
        <w:adjustRightInd w:val="0"/>
        <w:spacing w:after="35" w:line="240" w:lineRule="auto"/>
        <w:ind w:left="426"/>
        <w:jc w:val="both"/>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A1575D">
      <w:pPr>
        <w:tabs>
          <w:tab w:val="left" w:pos="851"/>
        </w:tabs>
        <w:autoSpaceDE w:val="0"/>
        <w:autoSpaceDN w:val="0"/>
        <w:adjustRightInd w:val="0"/>
        <w:spacing w:after="35" w:line="240" w:lineRule="auto"/>
        <w:ind w:left="426"/>
        <w:jc w:val="both"/>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A1575D">
      <w:pPr>
        <w:tabs>
          <w:tab w:val="left" w:pos="851"/>
        </w:tabs>
        <w:autoSpaceDE w:val="0"/>
        <w:autoSpaceDN w:val="0"/>
        <w:adjustRightInd w:val="0"/>
        <w:spacing w:after="35" w:line="240" w:lineRule="auto"/>
        <w:ind w:left="426"/>
        <w:jc w:val="both"/>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A1575D">
        <w:rPr>
          <w:rFonts w:ascii="Tahoma" w:hAnsi="Tahoma" w:cs="Tahoma"/>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A1575D">
        <w:rPr>
          <w:rFonts w:ascii="Tahoma" w:hAnsi="Tahoma" w:cs="Tahoma"/>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A1575D">
      <w:pPr>
        <w:tabs>
          <w:tab w:val="left" w:pos="851"/>
        </w:tabs>
        <w:autoSpaceDE w:val="0"/>
        <w:autoSpaceDN w:val="0"/>
        <w:adjustRightInd w:val="0"/>
        <w:spacing w:after="35" w:line="240" w:lineRule="auto"/>
        <w:ind w:left="426"/>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D95474F" w14:textId="343F7F36" w:rsidR="00FD5977" w:rsidRDefault="00FD5977" w:rsidP="00A1575D">
      <w:pPr>
        <w:tabs>
          <w:tab w:val="left" w:pos="851"/>
        </w:tabs>
        <w:autoSpaceDE w:val="0"/>
        <w:autoSpaceDN w:val="0"/>
        <w:adjustRightInd w:val="0"/>
        <w:spacing w:after="35" w:line="240" w:lineRule="auto"/>
        <w:rPr>
          <w:rFonts w:ascii="Tahoma" w:hAnsi="Tahoma" w:cs="Tahoma"/>
          <w:color w:val="000000"/>
          <w:sz w:val="20"/>
          <w:szCs w:val="20"/>
        </w:rPr>
      </w:pPr>
    </w:p>
    <w:p w14:paraId="03001BE1" w14:textId="363A3160" w:rsidR="00BC191F" w:rsidRDefault="00BC191F" w:rsidP="00A1575D">
      <w:pPr>
        <w:tabs>
          <w:tab w:val="left" w:pos="851"/>
        </w:tabs>
        <w:autoSpaceDE w:val="0"/>
        <w:autoSpaceDN w:val="0"/>
        <w:adjustRightInd w:val="0"/>
        <w:spacing w:after="35" w:line="240" w:lineRule="auto"/>
        <w:rPr>
          <w:rFonts w:ascii="Tahoma" w:hAnsi="Tahoma" w:cs="Tahoma"/>
          <w:color w:val="000000"/>
          <w:sz w:val="20"/>
          <w:szCs w:val="20"/>
        </w:rPr>
      </w:pPr>
    </w:p>
    <w:p w14:paraId="7184F0EA" w14:textId="141B24F7" w:rsidR="00BC191F" w:rsidRDefault="00BC191F" w:rsidP="00A1575D">
      <w:pPr>
        <w:tabs>
          <w:tab w:val="left" w:pos="851"/>
        </w:tabs>
        <w:autoSpaceDE w:val="0"/>
        <w:autoSpaceDN w:val="0"/>
        <w:adjustRightInd w:val="0"/>
        <w:spacing w:after="35" w:line="240" w:lineRule="auto"/>
        <w:rPr>
          <w:rFonts w:ascii="Tahoma" w:hAnsi="Tahoma" w:cs="Tahoma"/>
          <w:color w:val="000000"/>
          <w:sz w:val="20"/>
          <w:szCs w:val="20"/>
        </w:rPr>
      </w:pPr>
    </w:p>
    <w:p w14:paraId="7065D731" w14:textId="77777777" w:rsidR="00BC191F" w:rsidRPr="00C34983" w:rsidRDefault="00BC191F" w:rsidP="00A1575D">
      <w:pPr>
        <w:tabs>
          <w:tab w:val="left" w:pos="851"/>
        </w:tabs>
        <w:autoSpaceDE w:val="0"/>
        <w:autoSpaceDN w:val="0"/>
        <w:adjustRightInd w:val="0"/>
        <w:spacing w:after="35" w:line="240" w:lineRule="auto"/>
        <w:rPr>
          <w:rFonts w:ascii="Tahoma" w:hAnsi="Tahoma" w:cs="Tahoma"/>
          <w:color w:val="000000"/>
          <w:sz w:val="20"/>
          <w:szCs w:val="20"/>
        </w:rPr>
      </w:pPr>
    </w:p>
    <w:p w14:paraId="57787CF0" w14:textId="2DAF054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A1575D">
        <w:rPr>
          <w:rFonts w:ascii="Tahoma" w:hAnsi="Tahoma" w:cs="Tahoma"/>
          <w:sz w:val="20"/>
          <w:szCs w:val="20"/>
        </w:rPr>
        <w:t>5</w:t>
      </w:r>
    </w:p>
    <w:p w14:paraId="445DE292" w14:textId="77777777" w:rsidR="00A21255" w:rsidRPr="004131B1" w:rsidRDefault="00A21255" w:rsidP="00A1575D">
      <w:pPr>
        <w:pStyle w:val="Akapitzlist"/>
        <w:tabs>
          <w:tab w:val="left" w:pos="284"/>
        </w:tabs>
        <w:ind w:left="0"/>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1575D">
      <w:pPr>
        <w:pStyle w:val="Akapitzlist"/>
        <w:tabs>
          <w:tab w:val="left" w:pos="284"/>
        </w:tabs>
        <w:ind w:left="0"/>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1575D">
      <w:pPr>
        <w:pStyle w:val="Akapitzlist"/>
        <w:tabs>
          <w:tab w:val="left" w:pos="284"/>
        </w:tabs>
        <w:ind w:left="0"/>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1575D">
      <w:pPr>
        <w:pStyle w:val="Akapitzlist"/>
        <w:tabs>
          <w:tab w:val="left" w:pos="284"/>
        </w:tabs>
        <w:ind w:left="0"/>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1575D">
      <w:pPr>
        <w:pStyle w:val="Akapitzlist"/>
        <w:tabs>
          <w:tab w:val="left" w:pos="284"/>
        </w:tabs>
        <w:ind w:left="0"/>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1575D">
      <w:pPr>
        <w:pStyle w:val="Akapitzlist"/>
        <w:tabs>
          <w:tab w:val="left" w:pos="284"/>
        </w:tabs>
        <w:ind w:left="0"/>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1575D">
      <w:pPr>
        <w:pStyle w:val="Akapitzlist"/>
        <w:tabs>
          <w:tab w:val="left" w:pos="284"/>
        </w:tabs>
        <w:ind w:left="0"/>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1575D">
      <w:pPr>
        <w:pStyle w:val="Akapitzlist"/>
        <w:tabs>
          <w:tab w:val="left" w:pos="284"/>
        </w:tabs>
        <w:ind w:left="0"/>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1575D">
      <w:pPr>
        <w:pStyle w:val="Akapitzlist"/>
        <w:numPr>
          <w:ilvl w:val="0"/>
          <w:numId w:val="59"/>
        </w:numPr>
        <w:tabs>
          <w:tab w:val="clear" w:pos="645"/>
          <w:tab w:val="left" w:pos="0"/>
          <w:tab w:val="left" w:pos="284"/>
        </w:tabs>
        <w:ind w:left="0" w:firstLine="0"/>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1575D">
      <w:pPr>
        <w:pStyle w:val="Akapitzlist"/>
        <w:numPr>
          <w:ilvl w:val="0"/>
          <w:numId w:val="59"/>
        </w:numPr>
        <w:tabs>
          <w:tab w:val="left" w:pos="0"/>
          <w:tab w:val="left" w:pos="284"/>
        </w:tabs>
        <w:ind w:left="0" w:firstLine="0"/>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0F6EFFD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A1575D">
        <w:rPr>
          <w:rFonts w:ascii="Tahoma" w:hAnsi="Tahoma" w:cs="Tahoma"/>
          <w:sz w:val="20"/>
          <w:szCs w:val="20"/>
        </w:rPr>
        <w:t>6</w:t>
      </w:r>
    </w:p>
    <w:p w14:paraId="3BFF1212" w14:textId="0E79C27C"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Integralną częścią niniejszej umowy jest program ubezpieczenia mienia i odpowiedzialności Zamawiającego wraz z klauzulami dodatkowymi i wykazem ubezpieczonych, stanowiące załącznik nr 1 do niniejszej umowy.</w:t>
      </w:r>
    </w:p>
    <w:p w14:paraId="2233BAED" w14:textId="77777777" w:rsidR="00E06678" w:rsidRDefault="00E06678" w:rsidP="00A21255">
      <w:pPr>
        <w:spacing w:after="0" w:line="240" w:lineRule="auto"/>
        <w:jc w:val="center"/>
        <w:rPr>
          <w:rFonts w:ascii="Tahoma" w:hAnsi="Tahoma" w:cs="Tahoma"/>
          <w:sz w:val="20"/>
          <w:szCs w:val="20"/>
        </w:rPr>
      </w:pPr>
    </w:p>
    <w:p w14:paraId="14F09D41" w14:textId="0AE493C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1575D">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5CEA784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1575D">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18CAEE52" w:rsidR="00E06678" w:rsidRPr="00A62576" w:rsidRDefault="00E06678" w:rsidP="00E06678">
      <w:pPr>
        <w:spacing w:after="0" w:line="240" w:lineRule="auto"/>
        <w:jc w:val="center"/>
        <w:rPr>
          <w:rFonts w:ascii="Tahoma" w:hAnsi="Tahoma" w:cs="Tahoma"/>
          <w:sz w:val="20"/>
          <w:szCs w:val="20"/>
        </w:rPr>
      </w:pPr>
      <w:r w:rsidRPr="00A62576">
        <w:rPr>
          <w:rFonts w:ascii="Tahoma" w:hAnsi="Tahoma" w:cs="Tahoma"/>
          <w:sz w:val="20"/>
          <w:szCs w:val="20"/>
        </w:rPr>
        <w:sym w:font="Times New Roman" w:char="00A7"/>
      </w:r>
      <w:r w:rsidRPr="00A62576">
        <w:rPr>
          <w:rFonts w:ascii="Tahoma" w:hAnsi="Tahoma" w:cs="Tahoma"/>
          <w:sz w:val="20"/>
          <w:szCs w:val="20"/>
        </w:rPr>
        <w:t xml:space="preserve"> 1</w:t>
      </w:r>
      <w:r w:rsidR="00BE7D09" w:rsidRPr="00A62576">
        <w:rPr>
          <w:rFonts w:ascii="Tahoma" w:hAnsi="Tahoma" w:cs="Tahoma"/>
          <w:sz w:val="20"/>
          <w:szCs w:val="20"/>
        </w:rPr>
        <w:t>9</w:t>
      </w:r>
    </w:p>
    <w:p w14:paraId="1FC21AF7" w14:textId="77777777" w:rsidR="00E06678" w:rsidRPr="00A62576" w:rsidRDefault="00E06678" w:rsidP="00E06678">
      <w:pPr>
        <w:spacing w:after="0"/>
        <w:jc w:val="both"/>
        <w:rPr>
          <w:rFonts w:ascii="Tahoma" w:hAnsi="Tahoma" w:cs="Tahoma"/>
          <w:sz w:val="20"/>
          <w:szCs w:val="20"/>
        </w:rPr>
      </w:pPr>
      <w:r w:rsidRPr="00A62576">
        <w:rPr>
          <w:rFonts w:ascii="Tahoma" w:hAnsi="Tahoma" w:cs="Tahoma"/>
          <w:sz w:val="20"/>
          <w:szCs w:val="20"/>
        </w:rPr>
        <w:t>Umowę sporządzono w formie pisemnej w dwóch jednobrzmiących egzemplarzach, po jednym dla każdej ze stron.</w:t>
      </w:r>
    </w:p>
    <w:p w14:paraId="520DDC08" w14:textId="08DF5846" w:rsidR="00A21255" w:rsidRDefault="00A21255" w:rsidP="00A21255">
      <w:pPr>
        <w:spacing w:after="0" w:line="240" w:lineRule="auto"/>
        <w:jc w:val="both"/>
        <w:rPr>
          <w:rFonts w:ascii="Tahoma" w:hAnsi="Tahoma" w:cs="Tahoma"/>
          <w:sz w:val="20"/>
          <w:szCs w:val="20"/>
        </w:rPr>
      </w:pPr>
    </w:p>
    <w:p w14:paraId="7B4A30FF" w14:textId="77777777" w:rsidR="002268D2" w:rsidRPr="00315DC9" w:rsidRDefault="002268D2"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703A2321" w:rsidR="00A21255" w:rsidRDefault="00A21255" w:rsidP="00105407">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w:t>
      </w:r>
      <w:r w:rsidR="00BE7D09">
        <w:rPr>
          <w:rFonts w:ascii="Tahoma" w:hAnsi="Tahoma" w:cs="Tahoma"/>
          <w:sz w:val="20"/>
          <w:szCs w:val="20"/>
        </w:rPr>
        <w:t xml:space="preserve"> pojazdów</w:t>
      </w:r>
      <w:r w:rsidRPr="00F033F0">
        <w:rPr>
          <w:rFonts w:ascii="Tahoma" w:hAnsi="Tahoma" w:cs="Tahoma"/>
          <w:sz w:val="20"/>
          <w:szCs w:val="20"/>
        </w:rPr>
        <w:t xml:space="preserve"> Zamawiającego wraz z klauzulami dodatkowymi i wykazem ubezpieczonych.</w:t>
      </w:r>
    </w:p>
    <w:p w14:paraId="7FF17A9B" w14:textId="68468FFC" w:rsidR="00BE7D09" w:rsidRDefault="00BE7D09" w:rsidP="00BE7D09">
      <w:pPr>
        <w:rPr>
          <w:rFonts w:ascii="Tahoma" w:hAnsi="Tahoma" w:cs="Tahoma"/>
          <w:sz w:val="20"/>
          <w:szCs w:val="20"/>
        </w:rPr>
      </w:pPr>
    </w:p>
    <w:p w14:paraId="760E9F5E" w14:textId="77777777" w:rsidR="002268D2" w:rsidRDefault="002268D2" w:rsidP="00BE7D09">
      <w:pPr>
        <w:rPr>
          <w:rFonts w:ascii="Tahoma" w:hAnsi="Tahoma" w:cs="Tahoma"/>
          <w:sz w:val="20"/>
          <w:szCs w:val="20"/>
        </w:rPr>
      </w:pPr>
    </w:p>
    <w:p w14:paraId="3D303A85" w14:textId="77777777" w:rsidR="00BE7D09" w:rsidRPr="00BE7D09" w:rsidRDefault="00BE7D09" w:rsidP="00BE7D09">
      <w:pPr>
        <w:rPr>
          <w:rFonts w:ascii="Tahoma" w:hAnsi="Tahoma" w:cs="Tahoma"/>
          <w:sz w:val="20"/>
          <w:szCs w:val="20"/>
        </w:rPr>
      </w:pPr>
    </w:p>
    <w:p w14:paraId="5F0A484B" w14:textId="77777777" w:rsidR="00A21255" w:rsidRPr="004131B1" w:rsidRDefault="00A21255" w:rsidP="00BE7D09">
      <w:pPr>
        <w:spacing w:after="0" w:line="240" w:lineRule="auto"/>
        <w:ind w:left="426"/>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D3AFC07" w14:textId="6C602667" w:rsidR="003C35A9" w:rsidRDefault="00A21255" w:rsidP="003C35A9">
      <w:pPr>
        <w:spacing w:after="0" w:line="240" w:lineRule="auto"/>
        <w:rPr>
          <w:rFonts w:ascii="Tahoma" w:hAnsi="Tahoma" w:cs="Tahoma"/>
          <w:sz w:val="20"/>
          <w:szCs w:val="20"/>
        </w:rPr>
      </w:pPr>
      <w:r w:rsidRPr="004131B1">
        <w:rPr>
          <w:rFonts w:ascii="Tahoma" w:hAnsi="Tahoma" w:cs="Tahoma"/>
          <w:sz w:val="20"/>
          <w:szCs w:val="20"/>
        </w:rPr>
        <w:t xml:space="preserve">                   Wykonawca                                                    </w:t>
      </w:r>
      <w:r w:rsidR="00BE7D09">
        <w:rPr>
          <w:rFonts w:ascii="Tahoma" w:hAnsi="Tahoma" w:cs="Tahoma"/>
          <w:sz w:val="20"/>
          <w:szCs w:val="20"/>
        </w:rPr>
        <w:t xml:space="preserve">           </w:t>
      </w:r>
      <w:r w:rsidRPr="004131B1">
        <w:rPr>
          <w:rFonts w:ascii="Tahoma" w:hAnsi="Tahoma" w:cs="Tahoma"/>
          <w:sz w:val="20"/>
          <w:szCs w:val="20"/>
        </w:rPr>
        <w:t xml:space="preserve">       Zamawiający</w:t>
      </w:r>
    </w:p>
    <w:bookmarkEnd w:id="45"/>
    <w:p w14:paraId="70CF51AF" w14:textId="3FD5A19E" w:rsidR="003C35A9" w:rsidRDefault="003C35A9" w:rsidP="00BE7D09">
      <w:pPr>
        <w:rPr>
          <w:rFonts w:ascii="Tahoma" w:hAnsi="Tahoma" w:cs="Tahoma"/>
          <w:sz w:val="20"/>
          <w:szCs w:val="20"/>
        </w:rPr>
      </w:pPr>
    </w:p>
    <w:sectPr w:rsidR="003C35A9" w:rsidSect="00BE7D09">
      <w:headerReference w:type="even" r:id="rId32"/>
      <w:headerReference w:type="default" r:id="rId33"/>
      <w:headerReference w:type="first" r:id="rId34"/>
      <w:pgSz w:w="11906" w:h="16838"/>
      <w:pgMar w:top="1276" w:right="849"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944B" w14:textId="77777777" w:rsidR="00515A24" w:rsidRDefault="00515A24" w:rsidP="002F7244">
      <w:pPr>
        <w:spacing w:after="0" w:line="240" w:lineRule="auto"/>
      </w:pPr>
      <w:r>
        <w:separator/>
      </w:r>
    </w:p>
  </w:endnote>
  <w:endnote w:type="continuationSeparator" w:id="0">
    <w:p w14:paraId="707BE293" w14:textId="77777777" w:rsidR="00515A24" w:rsidRDefault="00515A24"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3AC5" w14:textId="77777777" w:rsidR="00515A24" w:rsidRDefault="00515A24" w:rsidP="002F7244">
      <w:pPr>
        <w:spacing w:after="0" w:line="240" w:lineRule="auto"/>
      </w:pPr>
      <w:r>
        <w:separator/>
      </w:r>
    </w:p>
  </w:footnote>
  <w:footnote w:type="continuationSeparator" w:id="0">
    <w:p w14:paraId="061558BB" w14:textId="77777777" w:rsidR="00515A24" w:rsidRDefault="00515A24"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2DA2749C">
              <wp:simplePos x="0" y="0"/>
              <wp:positionH relativeFrom="margin">
                <wp:align>left</wp:align>
              </wp:positionH>
              <wp:positionV relativeFrom="paragraph">
                <wp:posOffset>-120606</wp:posOffset>
              </wp:positionV>
              <wp:extent cx="1517261" cy="348940"/>
              <wp:effectExtent l="0" t="0" r="6985"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7261" cy="348940"/>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09C78180">
              <wp:simplePos x="0" y="0"/>
              <wp:positionH relativeFrom="margin">
                <wp:align>left</wp:align>
              </wp:positionH>
              <wp:positionV relativeFrom="paragraph">
                <wp:posOffset>-99333</wp:posOffset>
              </wp:positionV>
              <wp:extent cx="1424763" cy="327667"/>
              <wp:effectExtent l="0" t="0" r="4445"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763" cy="327667"/>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0E0B1CC6"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96292">
      <w:rPr>
        <w:rStyle w:val="Numerstrony"/>
        <w:noProof/>
      </w:rPr>
      <w:t>25</w:t>
    </w:r>
    <w:r>
      <w:rPr>
        <w:rStyle w:val="Numerstrony"/>
      </w:rPr>
      <w:fldChar w:fldCharType="end"/>
    </w:r>
  </w:p>
  <w:p w14:paraId="3F06B052" w14:textId="77777777" w:rsidR="00642507" w:rsidRDefault="0064250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000000">
    <w:pPr>
      <w:pStyle w:val="Nagwek"/>
    </w:pPr>
    <w:r>
      <w:rPr>
        <w:rFonts w:ascii="Verdana" w:hAnsi="Verdana"/>
        <w:noProof/>
        <w:sz w:val="15"/>
        <w:szCs w:val="15"/>
      </w:rPr>
      <w:pict w14:anchorId="3C869CCB">
        <v:rect id="_x0000_i1027" style="width:481.85pt;height:1pt" o:hralign="center" o:hrstd="t" o:hr="t" fillcolor="#aca899"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000000">
    <w:pPr>
      <w:pStyle w:val="Nagwek"/>
      <w:rPr>
        <w:rFonts w:ascii="Verdana" w:hAnsi="Verdana"/>
        <w:noProof/>
        <w:sz w:val="15"/>
        <w:szCs w:val="15"/>
      </w:rPr>
    </w:pPr>
    <w:r>
      <w:rPr>
        <w:rFonts w:ascii="Verdana" w:hAnsi="Verdana"/>
        <w:noProof/>
        <w:sz w:val="15"/>
        <w:szCs w:val="15"/>
      </w:rPr>
      <w:pict w14:anchorId="1339F69C">
        <v:rect id="_x0000_i1028"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29E1E06"/>
    <w:multiLevelType w:val="hybridMultilevel"/>
    <w:tmpl w:val="34C00E2C"/>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E7133C"/>
    <w:multiLevelType w:val="hybridMultilevel"/>
    <w:tmpl w:val="4C689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762182E"/>
    <w:multiLevelType w:val="hybridMultilevel"/>
    <w:tmpl w:val="2668A9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9BD7FB8"/>
    <w:multiLevelType w:val="hybridMultilevel"/>
    <w:tmpl w:val="A9BE74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2C4490"/>
    <w:multiLevelType w:val="hybridMultilevel"/>
    <w:tmpl w:val="CA88691C"/>
    <w:lvl w:ilvl="0" w:tplc="0415000F">
      <w:start w:val="1"/>
      <w:numFmt w:val="decimal"/>
      <w:lvlText w:val="%1."/>
      <w:lvlJc w:val="left"/>
      <w:pPr>
        <w:ind w:left="720" w:hanging="360"/>
      </w:pPr>
      <w:rPr>
        <w:rFonts w:hint="default"/>
        <w:color w:val="auto"/>
      </w:rPr>
    </w:lvl>
    <w:lvl w:ilvl="1" w:tplc="FFFFFFFF">
      <w:start w:val="1"/>
      <w:numFmt w:val="bullet"/>
      <w:lvlText w:val="−"/>
      <w:lvlJc w:val="left"/>
      <w:pPr>
        <w:ind w:left="1440" w:hanging="360"/>
      </w:pPr>
      <w:rPr>
        <w:rFonts w:ascii="Times New Roman" w:hAnsi="Times New Roman" w:cs="Times New Roman"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98009F"/>
    <w:multiLevelType w:val="hybridMultilevel"/>
    <w:tmpl w:val="105AB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21271E"/>
    <w:multiLevelType w:val="hybridMultilevel"/>
    <w:tmpl w:val="AEA2F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8" w15:restartNumberingAfterBreak="0">
    <w:nsid w:val="5D4C7200"/>
    <w:multiLevelType w:val="hybridMultilevel"/>
    <w:tmpl w:val="17F20B1A"/>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D7112B"/>
    <w:multiLevelType w:val="hybridMultilevel"/>
    <w:tmpl w:val="621A1404"/>
    <w:lvl w:ilvl="0" w:tplc="0415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C03271"/>
    <w:multiLevelType w:val="hybridMultilevel"/>
    <w:tmpl w:val="882CA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A36732E"/>
    <w:multiLevelType w:val="hybridMultilevel"/>
    <w:tmpl w:val="0C9C24B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6E573E28"/>
    <w:multiLevelType w:val="hybridMultilevel"/>
    <w:tmpl w:val="278230D0"/>
    <w:lvl w:ilvl="0" w:tplc="FFFFFFFF">
      <w:start w:val="4"/>
      <w:numFmt w:val="decimal"/>
      <w:lvlText w:val="%1."/>
      <w:lvlJc w:val="left"/>
      <w:pPr>
        <w:ind w:left="2880" w:hanging="360"/>
      </w:pPr>
      <w:rPr>
        <w:rFonts w:hint="default"/>
      </w:rPr>
    </w:lvl>
    <w:lvl w:ilvl="1" w:tplc="153882C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3" w15:restartNumberingAfterBreak="0">
    <w:nsid w:val="72895460"/>
    <w:multiLevelType w:val="hybridMultilevel"/>
    <w:tmpl w:val="EAD8199A"/>
    <w:lvl w:ilvl="0" w:tplc="04150001">
      <w:start w:val="1"/>
      <w:numFmt w:val="bullet"/>
      <w:lvlText w:val=""/>
      <w:lvlJc w:val="left"/>
      <w:pPr>
        <w:tabs>
          <w:tab w:val="num" w:pos="-66"/>
        </w:tabs>
        <w:ind w:left="-66" w:hanging="360"/>
      </w:pPr>
      <w:rPr>
        <w:rFonts w:ascii="Symbol" w:hAnsi="Symbol" w:hint="default"/>
      </w:rPr>
    </w:lvl>
    <w:lvl w:ilvl="1" w:tplc="04150019" w:tentative="1">
      <w:start w:val="1"/>
      <w:numFmt w:val="lowerLetter"/>
      <w:lvlText w:val="%2."/>
      <w:lvlJc w:val="left"/>
      <w:pPr>
        <w:tabs>
          <w:tab w:val="num" w:pos="872"/>
        </w:tabs>
        <w:ind w:left="872" w:hanging="360"/>
      </w:pPr>
    </w:lvl>
    <w:lvl w:ilvl="2" w:tplc="0415001B" w:tentative="1">
      <w:start w:val="1"/>
      <w:numFmt w:val="lowerRoman"/>
      <w:lvlText w:val="%3."/>
      <w:lvlJc w:val="right"/>
      <w:pPr>
        <w:tabs>
          <w:tab w:val="num" w:pos="1592"/>
        </w:tabs>
        <w:ind w:left="1592" w:hanging="180"/>
      </w:p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84"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DFA4480"/>
    <w:multiLevelType w:val="hybridMultilevel"/>
    <w:tmpl w:val="B024FCA4"/>
    <w:lvl w:ilvl="0" w:tplc="0415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6"/>
  </w:num>
  <w:num w:numId="2" w16cid:durableId="1836724767">
    <w:abstractNumId w:val="29"/>
  </w:num>
  <w:num w:numId="3" w16cid:durableId="645202821">
    <w:abstractNumId w:val="16"/>
  </w:num>
  <w:num w:numId="4" w16cid:durableId="599603331">
    <w:abstractNumId w:val="62"/>
  </w:num>
  <w:num w:numId="5" w16cid:durableId="883979776">
    <w:abstractNumId w:val="65"/>
  </w:num>
  <w:num w:numId="6" w16cid:durableId="1244027487">
    <w:abstractNumId w:val="83"/>
  </w:num>
  <w:num w:numId="7" w16cid:durableId="1016809563">
    <w:abstractNumId w:val="73"/>
  </w:num>
  <w:num w:numId="8" w16cid:durableId="2119517630">
    <w:abstractNumId w:val="48"/>
  </w:num>
  <w:num w:numId="9" w16cid:durableId="608009874">
    <w:abstractNumId w:val="9"/>
  </w:num>
  <w:num w:numId="10" w16cid:durableId="1978678808">
    <w:abstractNumId w:val="26"/>
  </w:num>
  <w:num w:numId="11" w16cid:durableId="1015419260">
    <w:abstractNumId w:val="38"/>
  </w:num>
  <w:num w:numId="12" w16cid:durableId="1942372607">
    <w:abstractNumId w:val="82"/>
  </w:num>
  <w:num w:numId="13" w16cid:durableId="908616484">
    <w:abstractNumId w:val="58"/>
  </w:num>
  <w:num w:numId="14" w16cid:durableId="973146614">
    <w:abstractNumId w:val="28"/>
  </w:num>
  <w:num w:numId="15" w16cid:durableId="1219129090">
    <w:abstractNumId w:val="94"/>
  </w:num>
  <w:num w:numId="16" w16cid:durableId="19357015">
    <w:abstractNumId w:val="31"/>
  </w:num>
  <w:num w:numId="17" w16cid:durableId="688918986">
    <w:abstractNumId w:val="32"/>
  </w:num>
  <w:num w:numId="18" w16cid:durableId="1395736006">
    <w:abstractNumId w:val="39"/>
  </w:num>
  <w:num w:numId="19" w16cid:durableId="2073700633">
    <w:abstractNumId w:val="55"/>
  </w:num>
  <w:num w:numId="20" w16cid:durableId="1141192158">
    <w:abstractNumId w:val="2"/>
  </w:num>
  <w:num w:numId="21" w16cid:durableId="80638270">
    <w:abstractNumId w:val="1"/>
  </w:num>
  <w:num w:numId="22" w16cid:durableId="201780397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3039318">
    <w:abstractNumId w:val="64"/>
  </w:num>
  <w:num w:numId="24" w16cid:durableId="139427081">
    <w:abstractNumId w:val="70"/>
  </w:num>
  <w:num w:numId="25" w16cid:durableId="1208644278">
    <w:abstractNumId w:val="52"/>
  </w:num>
  <w:num w:numId="26" w16cid:durableId="564607373">
    <w:abstractNumId w:val="19"/>
  </w:num>
  <w:num w:numId="27" w16cid:durableId="880435821">
    <w:abstractNumId w:val="85"/>
  </w:num>
  <w:num w:numId="28" w16cid:durableId="659846083">
    <w:abstractNumId w:val="76"/>
  </w:num>
  <w:num w:numId="29" w16cid:durableId="1482892284">
    <w:abstractNumId w:val="59"/>
  </w:num>
  <w:num w:numId="30" w16cid:durableId="111560142">
    <w:abstractNumId w:val="36"/>
  </w:num>
  <w:num w:numId="31" w16cid:durableId="2140412030">
    <w:abstractNumId w:val="86"/>
  </w:num>
  <w:num w:numId="32" w16cid:durableId="1553155156">
    <w:abstractNumId w:val="17"/>
  </w:num>
  <w:num w:numId="33" w16cid:durableId="1000623166">
    <w:abstractNumId w:val="22"/>
  </w:num>
  <w:num w:numId="34" w16cid:durableId="1948080908">
    <w:abstractNumId w:val="27"/>
  </w:num>
  <w:num w:numId="35" w16cid:durableId="216355073">
    <w:abstractNumId w:val="0"/>
  </w:num>
  <w:num w:numId="36" w16cid:durableId="1719235704">
    <w:abstractNumId w:val="69"/>
  </w:num>
  <w:num w:numId="37" w16cid:durableId="1153838517">
    <w:abstractNumId w:val="61"/>
  </w:num>
  <w:num w:numId="38" w16cid:durableId="1991975675">
    <w:abstractNumId w:val="60"/>
  </w:num>
  <w:num w:numId="39" w16cid:durableId="419831346">
    <w:abstractNumId w:val="81"/>
  </w:num>
  <w:num w:numId="40" w16cid:durableId="1121800353">
    <w:abstractNumId w:val="42"/>
  </w:num>
  <w:num w:numId="41" w16cid:durableId="2146661133">
    <w:abstractNumId w:val="84"/>
  </w:num>
  <w:num w:numId="42" w16cid:durableId="1807165367">
    <w:abstractNumId w:val="56"/>
  </w:num>
  <w:num w:numId="43" w16cid:durableId="1301689706">
    <w:abstractNumId w:val="80"/>
  </w:num>
  <w:num w:numId="44" w16cid:durableId="58747931">
    <w:abstractNumId w:val="7"/>
  </w:num>
  <w:num w:numId="45" w16cid:durableId="1687100677">
    <w:abstractNumId w:val="89"/>
  </w:num>
  <w:num w:numId="46" w16cid:durableId="1151602638">
    <w:abstractNumId w:val="24"/>
  </w:num>
  <w:num w:numId="47" w16cid:durableId="1324703805">
    <w:abstractNumId w:val="18"/>
  </w:num>
  <w:num w:numId="48" w16cid:durableId="990209723">
    <w:abstractNumId w:val="25"/>
  </w:num>
  <w:num w:numId="49" w16cid:durableId="953905619">
    <w:abstractNumId w:val="35"/>
  </w:num>
  <w:num w:numId="50" w16cid:durableId="5040540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70969449">
    <w:abstractNumId w:val="47"/>
  </w:num>
  <w:num w:numId="52" w16cid:durableId="992951838">
    <w:abstractNumId w:val="11"/>
  </w:num>
  <w:num w:numId="53" w16cid:durableId="106780963">
    <w:abstractNumId w:val="44"/>
  </w:num>
  <w:num w:numId="54" w16cid:durableId="631180239">
    <w:abstractNumId w:val="67"/>
  </w:num>
  <w:num w:numId="55" w16cid:durableId="1933932186">
    <w:abstractNumId w:val="10"/>
  </w:num>
  <w:num w:numId="56" w16cid:durableId="1991054186">
    <w:abstractNumId w:val="13"/>
  </w:num>
  <w:num w:numId="57" w16cid:durableId="833715733">
    <w:abstractNumId w:val="54"/>
  </w:num>
  <w:num w:numId="58" w16cid:durableId="863904308">
    <w:abstractNumId w:val="75"/>
  </w:num>
  <w:num w:numId="59" w16cid:durableId="881405764">
    <w:abstractNumId w:val="49"/>
  </w:num>
  <w:num w:numId="60" w16cid:durableId="896285599">
    <w:abstractNumId w:val="53"/>
  </w:num>
  <w:num w:numId="61" w16cid:durableId="33970795">
    <w:abstractNumId w:val="37"/>
  </w:num>
  <w:num w:numId="62" w16cid:durableId="1605263884">
    <w:abstractNumId w:val="50"/>
  </w:num>
  <w:num w:numId="63" w16cid:durableId="1472403695">
    <w:abstractNumId w:val="34"/>
  </w:num>
  <w:num w:numId="64" w16cid:durableId="1866480815">
    <w:abstractNumId w:val="66"/>
  </w:num>
  <w:num w:numId="65" w16cid:durableId="1444416958">
    <w:abstractNumId w:val="77"/>
  </w:num>
  <w:num w:numId="66" w16cid:durableId="2118400607">
    <w:abstractNumId w:val="5"/>
  </w:num>
  <w:num w:numId="67" w16cid:durableId="178011167">
    <w:abstractNumId w:val="41"/>
  </w:num>
  <w:num w:numId="68" w16cid:durableId="1243176395">
    <w:abstractNumId w:val="21"/>
  </w:num>
  <w:num w:numId="69" w16cid:durableId="97600310">
    <w:abstractNumId w:val="87"/>
  </w:num>
  <w:num w:numId="70" w16cid:durableId="981813053">
    <w:abstractNumId w:val="43"/>
  </w:num>
  <w:num w:numId="71" w16cid:durableId="348678030">
    <w:abstractNumId w:val="90"/>
  </w:num>
  <w:num w:numId="72" w16cid:durableId="1731345686">
    <w:abstractNumId w:val="12"/>
  </w:num>
  <w:num w:numId="73" w16cid:durableId="1564029165">
    <w:abstractNumId w:val="6"/>
  </w:num>
  <w:num w:numId="74" w16cid:durableId="1847550658">
    <w:abstractNumId w:val="63"/>
  </w:num>
  <w:num w:numId="75" w16cid:durableId="1507940366">
    <w:abstractNumId w:val="88"/>
  </w:num>
  <w:num w:numId="76" w16cid:durableId="57215964">
    <w:abstractNumId w:val="92"/>
  </w:num>
  <w:num w:numId="77" w16cid:durableId="360521588">
    <w:abstractNumId w:val="45"/>
  </w:num>
  <w:num w:numId="78" w16cid:durableId="1495023334">
    <w:abstractNumId w:val="72"/>
  </w:num>
  <w:num w:numId="79" w16cid:durableId="1819345247">
    <w:abstractNumId w:val="51"/>
  </w:num>
  <w:num w:numId="80" w16cid:durableId="1272931885">
    <w:abstractNumId w:val="68"/>
  </w:num>
  <w:num w:numId="81" w16cid:durableId="1945452600">
    <w:abstractNumId w:val="74"/>
  </w:num>
  <w:num w:numId="82" w16cid:durableId="1460881596">
    <w:abstractNumId w:val="30"/>
  </w:num>
  <w:num w:numId="83" w16cid:durableId="143746708">
    <w:abstractNumId w:val="33"/>
  </w:num>
  <w:num w:numId="84" w16cid:durableId="1208682644">
    <w:abstractNumId w:val="79"/>
  </w:num>
  <w:num w:numId="85" w16cid:durableId="443305021">
    <w:abstractNumId w:val="14"/>
  </w:num>
  <w:num w:numId="86" w16cid:durableId="737945674">
    <w:abstractNumId w:val="93"/>
  </w:num>
  <w:num w:numId="87" w16cid:durableId="1658222739">
    <w:abstractNumId w:val="78"/>
  </w:num>
  <w:num w:numId="88" w16cid:durableId="891430712">
    <w:abstractNumId w:val="57"/>
  </w:num>
  <w:num w:numId="89" w16cid:durableId="32191408">
    <w:abstractNumId w:val="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755B"/>
    <w:rsid w:val="00067965"/>
    <w:rsid w:val="00076A2A"/>
    <w:rsid w:val="00086B2F"/>
    <w:rsid w:val="00090243"/>
    <w:rsid w:val="000962A3"/>
    <w:rsid w:val="000B5F8A"/>
    <w:rsid w:val="000C0AED"/>
    <w:rsid w:val="000C1E38"/>
    <w:rsid w:val="000D08C0"/>
    <w:rsid w:val="000D2A57"/>
    <w:rsid w:val="000E11CA"/>
    <w:rsid w:val="000E1DDE"/>
    <w:rsid w:val="000F6FB5"/>
    <w:rsid w:val="00100987"/>
    <w:rsid w:val="00105373"/>
    <w:rsid w:val="00105407"/>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E1ABA"/>
    <w:rsid w:val="001E2DC6"/>
    <w:rsid w:val="001E5A5F"/>
    <w:rsid w:val="001F030A"/>
    <w:rsid w:val="001F09F6"/>
    <w:rsid w:val="001F0DB0"/>
    <w:rsid w:val="001F3DA4"/>
    <w:rsid w:val="001F7806"/>
    <w:rsid w:val="00205F35"/>
    <w:rsid w:val="00206995"/>
    <w:rsid w:val="0021018D"/>
    <w:rsid w:val="00215815"/>
    <w:rsid w:val="00216CD0"/>
    <w:rsid w:val="00221283"/>
    <w:rsid w:val="00221652"/>
    <w:rsid w:val="0022523B"/>
    <w:rsid w:val="002267DC"/>
    <w:rsid w:val="002268D2"/>
    <w:rsid w:val="00243369"/>
    <w:rsid w:val="0025439C"/>
    <w:rsid w:val="00262E86"/>
    <w:rsid w:val="002649DC"/>
    <w:rsid w:val="002714E8"/>
    <w:rsid w:val="0028125F"/>
    <w:rsid w:val="002912C4"/>
    <w:rsid w:val="0029236A"/>
    <w:rsid w:val="002A2DC4"/>
    <w:rsid w:val="002B1AD2"/>
    <w:rsid w:val="002B7A08"/>
    <w:rsid w:val="002C3A5E"/>
    <w:rsid w:val="002D151C"/>
    <w:rsid w:val="002D1E34"/>
    <w:rsid w:val="002D25C4"/>
    <w:rsid w:val="002D3330"/>
    <w:rsid w:val="002F61B2"/>
    <w:rsid w:val="002F62EE"/>
    <w:rsid w:val="002F7244"/>
    <w:rsid w:val="00302582"/>
    <w:rsid w:val="00303C05"/>
    <w:rsid w:val="003127AD"/>
    <w:rsid w:val="00315DC9"/>
    <w:rsid w:val="00320310"/>
    <w:rsid w:val="0032112C"/>
    <w:rsid w:val="00324028"/>
    <w:rsid w:val="003422DA"/>
    <w:rsid w:val="00345994"/>
    <w:rsid w:val="003637AB"/>
    <w:rsid w:val="00381919"/>
    <w:rsid w:val="00384397"/>
    <w:rsid w:val="0038612D"/>
    <w:rsid w:val="00386D80"/>
    <w:rsid w:val="00394AC3"/>
    <w:rsid w:val="00394B03"/>
    <w:rsid w:val="003A07AA"/>
    <w:rsid w:val="003A4B19"/>
    <w:rsid w:val="003A79C6"/>
    <w:rsid w:val="003B3E5A"/>
    <w:rsid w:val="003C35A9"/>
    <w:rsid w:val="003D1DFD"/>
    <w:rsid w:val="003D417E"/>
    <w:rsid w:val="003E2B01"/>
    <w:rsid w:val="003F286F"/>
    <w:rsid w:val="003F32C2"/>
    <w:rsid w:val="003F6D9D"/>
    <w:rsid w:val="00410158"/>
    <w:rsid w:val="004131B1"/>
    <w:rsid w:val="00422353"/>
    <w:rsid w:val="00423BFF"/>
    <w:rsid w:val="00425437"/>
    <w:rsid w:val="0043180D"/>
    <w:rsid w:val="00432BCE"/>
    <w:rsid w:val="004365C6"/>
    <w:rsid w:val="0044161E"/>
    <w:rsid w:val="00445E48"/>
    <w:rsid w:val="00445F90"/>
    <w:rsid w:val="004464CA"/>
    <w:rsid w:val="004466B9"/>
    <w:rsid w:val="00456ADD"/>
    <w:rsid w:val="00456B10"/>
    <w:rsid w:val="00480887"/>
    <w:rsid w:val="00486297"/>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15A24"/>
    <w:rsid w:val="00544622"/>
    <w:rsid w:val="0054593B"/>
    <w:rsid w:val="00554F74"/>
    <w:rsid w:val="00561B11"/>
    <w:rsid w:val="005633A9"/>
    <w:rsid w:val="0056360D"/>
    <w:rsid w:val="00566BA1"/>
    <w:rsid w:val="005757AA"/>
    <w:rsid w:val="00575FA6"/>
    <w:rsid w:val="00590E6E"/>
    <w:rsid w:val="005935D3"/>
    <w:rsid w:val="00593885"/>
    <w:rsid w:val="00594F44"/>
    <w:rsid w:val="0059681E"/>
    <w:rsid w:val="005A00EC"/>
    <w:rsid w:val="005A10AC"/>
    <w:rsid w:val="005A1428"/>
    <w:rsid w:val="005A3BB0"/>
    <w:rsid w:val="005A5DAD"/>
    <w:rsid w:val="005E7F5A"/>
    <w:rsid w:val="005F4704"/>
    <w:rsid w:val="00604751"/>
    <w:rsid w:val="00605234"/>
    <w:rsid w:val="00610839"/>
    <w:rsid w:val="006118B4"/>
    <w:rsid w:val="00616895"/>
    <w:rsid w:val="00622DF5"/>
    <w:rsid w:val="00627301"/>
    <w:rsid w:val="0063639C"/>
    <w:rsid w:val="00642507"/>
    <w:rsid w:val="00644D4F"/>
    <w:rsid w:val="00645520"/>
    <w:rsid w:val="0066044D"/>
    <w:rsid w:val="00664E1E"/>
    <w:rsid w:val="00671B6D"/>
    <w:rsid w:val="00686D13"/>
    <w:rsid w:val="0069153C"/>
    <w:rsid w:val="0069435B"/>
    <w:rsid w:val="006A4337"/>
    <w:rsid w:val="006B1916"/>
    <w:rsid w:val="006B51A6"/>
    <w:rsid w:val="006C13AD"/>
    <w:rsid w:val="006C29EE"/>
    <w:rsid w:val="006C45B0"/>
    <w:rsid w:val="006C5578"/>
    <w:rsid w:val="006C7F80"/>
    <w:rsid w:val="006D2EE1"/>
    <w:rsid w:val="006D4A30"/>
    <w:rsid w:val="006E429F"/>
    <w:rsid w:val="006F7C2C"/>
    <w:rsid w:val="00701D4D"/>
    <w:rsid w:val="00702010"/>
    <w:rsid w:val="00720808"/>
    <w:rsid w:val="00722B46"/>
    <w:rsid w:val="00730B98"/>
    <w:rsid w:val="00747CCE"/>
    <w:rsid w:val="007509FE"/>
    <w:rsid w:val="00750BE2"/>
    <w:rsid w:val="00752F5C"/>
    <w:rsid w:val="007533A4"/>
    <w:rsid w:val="00753CC6"/>
    <w:rsid w:val="00754C26"/>
    <w:rsid w:val="00757C4C"/>
    <w:rsid w:val="00763090"/>
    <w:rsid w:val="007649DC"/>
    <w:rsid w:val="0076565C"/>
    <w:rsid w:val="00774DDF"/>
    <w:rsid w:val="00783390"/>
    <w:rsid w:val="00785775"/>
    <w:rsid w:val="0078613F"/>
    <w:rsid w:val="007903CB"/>
    <w:rsid w:val="00791ADE"/>
    <w:rsid w:val="007920F6"/>
    <w:rsid w:val="00797141"/>
    <w:rsid w:val="007A095B"/>
    <w:rsid w:val="007A5D44"/>
    <w:rsid w:val="007B0F0D"/>
    <w:rsid w:val="007C1348"/>
    <w:rsid w:val="007C6025"/>
    <w:rsid w:val="007C6A46"/>
    <w:rsid w:val="007C6F1D"/>
    <w:rsid w:val="007D3EBB"/>
    <w:rsid w:val="007D79C9"/>
    <w:rsid w:val="007E04AF"/>
    <w:rsid w:val="007E3C12"/>
    <w:rsid w:val="007E46AE"/>
    <w:rsid w:val="007E6251"/>
    <w:rsid w:val="007F23EA"/>
    <w:rsid w:val="007F241C"/>
    <w:rsid w:val="007F6E56"/>
    <w:rsid w:val="00800471"/>
    <w:rsid w:val="00804DA4"/>
    <w:rsid w:val="00821723"/>
    <w:rsid w:val="008255CA"/>
    <w:rsid w:val="008442A0"/>
    <w:rsid w:val="00847141"/>
    <w:rsid w:val="00847F2C"/>
    <w:rsid w:val="00851BE0"/>
    <w:rsid w:val="008538DD"/>
    <w:rsid w:val="0086386A"/>
    <w:rsid w:val="008676CF"/>
    <w:rsid w:val="00870B80"/>
    <w:rsid w:val="0087404B"/>
    <w:rsid w:val="00887605"/>
    <w:rsid w:val="008A4F7E"/>
    <w:rsid w:val="008B15FB"/>
    <w:rsid w:val="008B23B2"/>
    <w:rsid w:val="008B506A"/>
    <w:rsid w:val="008C71BE"/>
    <w:rsid w:val="008D7156"/>
    <w:rsid w:val="008E3630"/>
    <w:rsid w:val="008E3D4B"/>
    <w:rsid w:val="008E6548"/>
    <w:rsid w:val="0090082B"/>
    <w:rsid w:val="00907D36"/>
    <w:rsid w:val="00932C40"/>
    <w:rsid w:val="00933364"/>
    <w:rsid w:val="009347EC"/>
    <w:rsid w:val="009361F6"/>
    <w:rsid w:val="00954018"/>
    <w:rsid w:val="00962676"/>
    <w:rsid w:val="00970768"/>
    <w:rsid w:val="00977E9A"/>
    <w:rsid w:val="0098055F"/>
    <w:rsid w:val="00982F80"/>
    <w:rsid w:val="00996292"/>
    <w:rsid w:val="0099679D"/>
    <w:rsid w:val="009A252E"/>
    <w:rsid w:val="009A4F5D"/>
    <w:rsid w:val="009A5BB5"/>
    <w:rsid w:val="009D1E60"/>
    <w:rsid w:val="009D3088"/>
    <w:rsid w:val="009E1DC7"/>
    <w:rsid w:val="009E79AD"/>
    <w:rsid w:val="009F0FB4"/>
    <w:rsid w:val="009F59D2"/>
    <w:rsid w:val="00A0018E"/>
    <w:rsid w:val="00A0137D"/>
    <w:rsid w:val="00A06C63"/>
    <w:rsid w:val="00A0739A"/>
    <w:rsid w:val="00A102B1"/>
    <w:rsid w:val="00A14FF6"/>
    <w:rsid w:val="00A1575D"/>
    <w:rsid w:val="00A21255"/>
    <w:rsid w:val="00A26099"/>
    <w:rsid w:val="00A34B91"/>
    <w:rsid w:val="00A37CC7"/>
    <w:rsid w:val="00A46C03"/>
    <w:rsid w:val="00A51E5C"/>
    <w:rsid w:val="00A52B00"/>
    <w:rsid w:val="00A6189C"/>
    <w:rsid w:val="00A62576"/>
    <w:rsid w:val="00A84AF2"/>
    <w:rsid w:val="00A939C2"/>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4F32"/>
    <w:rsid w:val="00AE7C2E"/>
    <w:rsid w:val="00B13F50"/>
    <w:rsid w:val="00B14B7D"/>
    <w:rsid w:val="00B15AD4"/>
    <w:rsid w:val="00B25D1F"/>
    <w:rsid w:val="00B40028"/>
    <w:rsid w:val="00B40423"/>
    <w:rsid w:val="00B438FB"/>
    <w:rsid w:val="00B458FC"/>
    <w:rsid w:val="00B463F8"/>
    <w:rsid w:val="00B55A30"/>
    <w:rsid w:val="00B65BCB"/>
    <w:rsid w:val="00B66A43"/>
    <w:rsid w:val="00B846AA"/>
    <w:rsid w:val="00B908B7"/>
    <w:rsid w:val="00B96533"/>
    <w:rsid w:val="00B96857"/>
    <w:rsid w:val="00BA139E"/>
    <w:rsid w:val="00BA5CC9"/>
    <w:rsid w:val="00BB151E"/>
    <w:rsid w:val="00BC0C1B"/>
    <w:rsid w:val="00BC191F"/>
    <w:rsid w:val="00BC20C9"/>
    <w:rsid w:val="00BD1FBA"/>
    <w:rsid w:val="00BD78E2"/>
    <w:rsid w:val="00BE0B8F"/>
    <w:rsid w:val="00BE7D09"/>
    <w:rsid w:val="00BF581C"/>
    <w:rsid w:val="00BF6F09"/>
    <w:rsid w:val="00C0547F"/>
    <w:rsid w:val="00C13809"/>
    <w:rsid w:val="00C153E9"/>
    <w:rsid w:val="00C17500"/>
    <w:rsid w:val="00C21F16"/>
    <w:rsid w:val="00C220BC"/>
    <w:rsid w:val="00C34983"/>
    <w:rsid w:val="00C35573"/>
    <w:rsid w:val="00C3652E"/>
    <w:rsid w:val="00C43DB7"/>
    <w:rsid w:val="00C46BF3"/>
    <w:rsid w:val="00C507FC"/>
    <w:rsid w:val="00C574A6"/>
    <w:rsid w:val="00C64094"/>
    <w:rsid w:val="00C7135A"/>
    <w:rsid w:val="00C76CC4"/>
    <w:rsid w:val="00C82045"/>
    <w:rsid w:val="00CA0E3B"/>
    <w:rsid w:val="00CA51AA"/>
    <w:rsid w:val="00CB1EF1"/>
    <w:rsid w:val="00CB2CD1"/>
    <w:rsid w:val="00CB33EE"/>
    <w:rsid w:val="00CB4829"/>
    <w:rsid w:val="00CC1320"/>
    <w:rsid w:val="00CC1815"/>
    <w:rsid w:val="00CC29D3"/>
    <w:rsid w:val="00CC330C"/>
    <w:rsid w:val="00CC66B5"/>
    <w:rsid w:val="00CE34C2"/>
    <w:rsid w:val="00CF2100"/>
    <w:rsid w:val="00CF45BE"/>
    <w:rsid w:val="00D01C51"/>
    <w:rsid w:val="00D0458F"/>
    <w:rsid w:val="00D051D2"/>
    <w:rsid w:val="00D176FB"/>
    <w:rsid w:val="00D17A4B"/>
    <w:rsid w:val="00D201AF"/>
    <w:rsid w:val="00D2138F"/>
    <w:rsid w:val="00D304AA"/>
    <w:rsid w:val="00D32A25"/>
    <w:rsid w:val="00D4052B"/>
    <w:rsid w:val="00D50F29"/>
    <w:rsid w:val="00D57E8F"/>
    <w:rsid w:val="00D60FB3"/>
    <w:rsid w:val="00D76489"/>
    <w:rsid w:val="00D76A8C"/>
    <w:rsid w:val="00D86261"/>
    <w:rsid w:val="00D9215A"/>
    <w:rsid w:val="00D93E5B"/>
    <w:rsid w:val="00D9451D"/>
    <w:rsid w:val="00D962B0"/>
    <w:rsid w:val="00DA47DF"/>
    <w:rsid w:val="00DB179E"/>
    <w:rsid w:val="00DB3B2A"/>
    <w:rsid w:val="00DB3D88"/>
    <w:rsid w:val="00DC2F4A"/>
    <w:rsid w:val="00DE0405"/>
    <w:rsid w:val="00DE5B7A"/>
    <w:rsid w:val="00DF2F32"/>
    <w:rsid w:val="00E01574"/>
    <w:rsid w:val="00E06143"/>
    <w:rsid w:val="00E06678"/>
    <w:rsid w:val="00E07CC2"/>
    <w:rsid w:val="00E179DA"/>
    <w:rsid w:val="00E3155B"/>
    <w:rsid w:val="00E42138"/>
    <w:rsid w:val="00E64777"/>
    <w:rsid w:val="00E65D01"/>
    <w:rsid w:val="00E6654D"/>
    <w:rsid w:val="00E670B5"/>
    <w:rsid w:val="00E81A68"/>
    <w:rsid w:val="00E831C1"/>
    <w:rsid w:val="00EB1EB2"/>
    <w:rsid w:val="00EB54C1"/>
    <w:rsid w:val="00EB61F8"/>
    <w:rsid w:val="00EB6433"/>
    <w:rsid w:val="00EC00EB"/>
    <w:rsid w:val="00EC24D2"/>
    <w:rsid w:val="00EC2527"/>
    <w:rsid w:val="00ED3528"/>
    <w:rsid w:val="00ED41E4"/>
    <w:rsid w:val="00EE2671"/>
    <w:rsid w:val="00EF04DF"/>
    <w:rsid w:val="00EF0BA7"/>
    <w:rsid w:val="00EF0D58"/>
    <w:rsid w:val="00EF3D51"/>
    <w:rsid w:val="00EF6D25"/>
    <w:rsid w:val="00F01D49"/>
    <w:rsid w:val="00F033F0"/>
    <w:rsid w:val="00F06AFA"/>
    <w:rsid w:val="00F13194"/>
    <w:rsid w:val="00F137C9"/>
    <w:rsid w:val="00F13D5C"/>
    <w:rsid w:val="00F20A24"/>
    <w:rsid w:val="00F227C5"/>
    <w:rsid w:val="00F250AD"/>
    <w:rsid w:val="00F25B6D"/>
    <w:rsid w:val="00F27E18"/>
    <w:rsid w:val="00F35CEB"/>
    <w:rsid w:val="00F40FD4"/>
    <w:rsid w:val="00F44278"/>
    <w:rsid w:val="00F44D94"/>
    <w:rsid w:val="00F5010A"/>
    <w:rsid w:val="00F50709"/>
    <w:rsid w:val="00F53E0E"/>
    <w:rsid w:val="00F55C4C"/>
    <w:rsid w:val="00F61FC1"/>
    <w:rsid w:val="00F76715"/>
    <w:rsid w:val="00F86A2E"/>
    <w:rsid w:val="00F921EB"/>
    <w:rsid w:val="00FB03B9"/>
    <w:rsid w:val="00FB496B"/>
    <w:rsid w:val="00FB6A09"/>
    <w:rsid w:val="00FC5619"/>
    <w:rsid w:val="00FD0A5B"/>
    <w:rsid w:val="00FD2577"/>
    <w:rsid w:val="00FD2B68"/>
    <w:rsid w:val="00FD5977"/>
    <w:rsid w:val="00FD77B5"/>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5"/>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58006909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gmina_margonin" TargetMode="External"/><Relationship Id="rId18" Type="http://schemas.openxmlformats.org/officeDocument/2006/relationships/hyperlink" Target="mailto:anna.kostrzewska@maximus-broker.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gmina_margonin"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katarzyna.salata@margonin.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argonin.pl" TargetMode="External"/><Relationship Id="rId24" Type="http://schemas.openxmlformats.org/officeDocument/2006/relationships/hyperlink" Target="https://platformazakupowa.p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theme" Target="theme/theme1.xml"/><Relationship Id="rId10" Type="http://schemas.openxmlformats.org/officeDocument/2006/relationships/hyperlink" Target="https://platformazakupowa.pl/pn/gmina_margonin" TargetMode="External"/><Relationship Id="rId19" Type="http://schemas.openxmlformats.org/officeDocument/2006/relationships/hyperlink" Target="https://platformazakupowa.pl/strona/1-regulamin" TargetMode="External"/><Relationship Id="rId31"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nspektor@cbi24.pl" TargetMode="External"/><Relationship Id="rId30" Type="http://schemas.openxmlformats.org/officeDocument/2006/relationships/hyperlink" Target="mailto:szkody@maximus-broker.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38</Pages>
  <Words>18452</Words>
  <Characters>110716</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Sałata</cp:lastModifiedBy>
  <cp:revision>52</cp:revision>
  <cp:lastPrinted>2023-01-23T10:08:00Z</cp:lastPrinted>
  <dcterms:created xsi:type="dcterms:W3CDTF">2023-01-09T09:04:00Z</dcterms:created>
  <dcterms:modified xsi:type="dcterms:W3CDTF">2023-01-23T10:19:00Z</dcterms:modified>
</cp:coreProperties>
</file>