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4C9FC91A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5009669D" w14:textId="3F549000" w:rsidR="005A2778" w:rsidRPr="007530CB" w:rsidRDefault="00067044" w:rsidP="007530C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r w:rsidR="007530CB" w:rsidRPr="007530CB">
        <w:rPr>
          <w:rFonts w:ascii="Arial" w:hAnsi="Arial" w:cs="Arial"/>
        </w:rPr>
        <w:t>t.j. Dz. U. z 2022 r. poz. 1710 z późn. zm.</w:t>
      </w:r>
      <w:r w:rsidRPr="006B32D8">
        <w:rPr>
          <w:rFonts w:ascii="Arial" w:hAnsi="Arial" w:cs="Arial"/>
        </w:rPr>
        <w:t xml:space="preserve">) – dalej p.z.p.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2EB05FB6" w14:textId="30F0A028" w:rsidR="007530CB" w:rsidRPr="005A2778" w:rsidRDefault="005A2778" w:rsidP="007530CB">
      <w:pPr>
        <w:tabs>
          <w:tab w:val="center" w:pos="4536"/>
          <w:tab w:val="left" w:pos="6945"/>
        </w:tabs>
        <w:spacing w:before="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57B76" w:rsidRPr="00D57B76">
        <w:rPr>
          <w:rFonts w:ascii="Arial" w:hAnsi="Arial" w:cs="Arial"/>
          <w:b/>
        </w:rPr>
        <w:t>Remont cząstkowy nawierzchni dróg powiatowych w 2022 r.</w:t>
      </w:r>
      <w:r w:rsidR="00D57B76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>”</w:t>
      </w:r>
    </w:p>
    <w:p w14:paraId="677D3E69" w14:textId="1490899B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r w:rsidR="001D14D0" w:rsidRPr="001D14D0">
        <w:rPr>
          <w:rStyle w:val="Hipercze"/>
          <w:rFonts w:ascii="Arial" w:hAnsi="Arial" w:cs="Arial"/>
          <w:b/>
          <w:color w:val="auto"/>
          <w:u w:val="none"/>
        </w:rPr>
        <w:t>https://platformazakupowa.pl/pn/zdpmogilno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02F89E3E" w:rsidR="00067044" w:rsidRPr="00726E5A" w:rsidRDefault="00067044" w:rsidP="00D57B76">
      <w:pPr>
        <w:tabs>
          <w:tab w:val="center" w:pos="4536"/>
          <w:tab w:val="left" w:pos="6945"/>
        </w:tabs>
        <w:spacing w:before="40" w:after="408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0" w:name="_Hlk100908335"/>
      <w:r w:rsidR="001D14D0" w:rsidRPr="001D14D0">
        <w:rPr>
          <w:rFonts w:ascii="Arial" w:hAnsi="Arial" w:cs="Arial"/>
          <w:caps/>
        </w:rPr>
        <w:t>ZDP.11.272.</w:t>
      </w:r>
      <w:r w:rsidR="007530CB">
        <w:rPr>
          <w:rFonts w:ascii="Arial" w:hAnsi="Arial" w:cs="Arial"/>
          <w:caps/>
        </w:rPr>
        <w:t>8</w:t>
      </w:r>
      <w:r w:rsidR="001D14D0" w:rsidRPr="001D14D0">
        <w:rPr>
          <w:rFonts w:ascii="Arial" w:hAnsi="Arial" w:cs="Arial"/>
          <w:caps/>
        </w:rPr>
        <w:t>.2022</w:t>
      </w:r>
      <w:bookmarkEnd w:id="0"/>
    </w:p>
    <w:p w14:paraId="0551D4F3" w14:textId="659FF036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853527" w:rsidRPr="00726E5A">
        <w:rPr>
          <w:rFonts w:ascii="Arial" w:hAnsi="Arial" w:cs="Arial"/>
        </w:rPr>
        <w:t xml:space="preserve"> </w:t>
      </w:r>
      <w:r w:rsidR="00B07322">
        <w:rPr>
          <w:rFonts w:ascii="Arial" w:hAnsi="Arial" w:cs="Arial"/>
        </w:rPr>
        <w:t>12</w:t>
      </w:r>
      <w:r w:rsidR="00853527" w:rsidRPr="00726E5A">
        <w:rPr>
          <w:rFonts w:ascii="Arial" w:hAnsi="Arial" w:cs="Arial"/>
        </w:rPr>
        <w:t>.</w:t>
      </w:r>
      <w:r w:rsidR="001D14D0">
        <w:rPr>
          <w:rFonts w:ascii="Arial" w:hAnsi="Arial" w:cs="Arial"/>
        </w:rPr>
        <w:t>0</w:t>
      </w:r>
      <w:r w:rsidR="000D2F61">
        <w:rPr>
          <w:rFonts w:ascii="Arial" w:hAnsi="Arial" w:cs="Arial"/>
        </w:rPr>
        <w:t>9</w:t>
      </w:r>
      <w:r w:rsidRPr="00726E5A">
        <w:rPr>
          <w:rFonts w:ascii="Arial" w:hAnsi="Arial" w:cs="Arial"/>
        </w:rPr>
        <w:t>.202</w:t>
      </w:r>
      <w:r w:rsidR="001D14D0">
        <w:rPr>
          <w:rFonts w:ascii="Arial" w:hAnsi="Arial" w:cs="Arial"/>
        </w:rPr>
        <w:t>2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39870543" w:rsidR="008C5047" w:rsidRPr="002E291A" w:rsidRDefault="00B07322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8" w:history="1">
        <w:r w:rsidR="00743BD4" w:rsidRPr="004A217E">
          <w:rPr>
            <w:rStyle w:val="Hipercze"/>
          </w:rPr>
          <w:t>https://platformazakupowa.pl/transakcja/660016</w:t>
        </w:r>
      </w:hyperlink>
      <w:r w:rsidR="00743BD4">
        <w:rPr>
          <w:rFonts w:ascii="Arial" w:hAnsi="Arial" w:cs="Arial"/>
        </w:rPr>
        <w:t xml:space="preserve"> 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29E7A79A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Pzp oraz Open Nexus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206A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7039926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206A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p.z.p.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p.z.p.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554F7D44" w14:textId="4AC70749" w:rsidR="00F00C6C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OPIS PRZEDMIOTU ZAMÓWIENIA</w:t>
      </w:r>
    </w:p>
    <w:p w14:paraId="0E042CFD" w14:textId="54621CEC" w:rsidR="00977900" w:rsidRPr="00DB4234" w:rsidRDefault="001A5A3B" w:rsidP="00C157D0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Przedmiotem zamówienia jest</w:t>
      </w:r>
      <w:r w:rsidR="00BB5A44" w:rsidRPr="00DB4234">
        <w:rPr>
          <w:rFonts w:ascii="Arial" w:hAnsi="Arial" w:cs="Arial"/>
          <w:bCs/>
        </w:rPr>
        <w:t xml:space="preserve"> </w:t>
      </w:r>
      <w:r w:rsidR="00C157D0" w:rsidRPr="00C157D0">
        <w:rPr>
          <w:rFonts w:ascii="Arial" w:hAnsi="Arial" w:cs="Arial"/>
          <w:bCs/>
        </w:rPr>
        <w:t xml:space="preserve">wykonanie remontu cząstkowego grysem i emulsją asfaltową na  powierzchni  ok. </w:t>
      </w:r>
      <w:r w:rsidR="003B2B02">
        <w:rPr>
          <w:rFonts w:ascii="Arial" w:hAnsi="Arial" w:cs="Arial"/>
          <w:bCs/>
        </w:rPr>
        <w:t>2 9</w:t>
      </w:r>
      <w:r w:rsidR="00C157D0" w:rsidRPr="00C157D0">
        <w:rPr>
          <w:rFonts w:ascii="Arial" w:hAnsi="Arial" w:cs="Arial"/>
          <w:bCs/>
        </w:rPr>
        <w:t xml:space="preserve">00 m2 oraz  mieszanką  mineralno – asfaltową przy śr. gł. wyboju  4 cm, w ilości ok. </w:t>
      </w:r>
      <w:r w:rsidR="00B0326C">
        <w:rPr>
          <w:rFonts w:ascii="Arial" w:hAnsi="Arial" w:cs="Arial"/>
          <w:bCs/>
        </w:rPr>
        <w:t>65</w:t>
      </w:r>
      <w:r w:rsidR="00C157D0" w:rsidRPr="00C157D0">
        <w:rPr>
          <w:rFonts w:ascii="Arial" w:hAnsi="Arial" w:cs="Arial"/>
          <w:bCs/>
        </w:rPr>
        <w:t xml:space="preserve"> ton wbudowanej masy</w:t>
      </w:r>
      <w:r w:rsidR="00947DEE">
        <w:rPr>
          <w:rFonts w:ascii="Arial" w:hAnsi="Arial" w:cs="Arial"/>
          <w:bCs/>
        </w:rPr>
        <w:t xml:space="preserve"> (</w:t>
      </w:r>
      <w:r w:rsidR="00371F14">
        <w:rPr>
          <w:rFonts w:ascii="Arial" w:hAnsi="Arial" w:cs="Arial"/>
          <w:bCs/>
        </w:rPr>
        <w:t>650 m</w:t>
      </w:r>
      <w:r w:rsidR="00371F14">
        <w:rPr>
          <w:rFonts w:ascii="Arial" w:hAnsi="Arial" w:cs="Arial"/>
          <w:bCs/>
          <w:vertAlign w:val="superscript"/>
        </w:rPr>
        <w:t>2</w:t>
      </w:r>
      <w:r w:rsidR="00371F14">
        <w:rPr>
          <w:rFonts w:ascii="Arial" w:hAnsi="Arial" w:cs="Arial"/>
          <w:bCs/>
        </w:rPr>
        <w:t>)</w:t>
      </w:r>
      <w:r w:rsidR="00C157D0">
        <w:rPr>
          <w:rFonts w:ascii="Arial" w:hAnsi="Arial" w:cs="Arial"/>
          <w:bCs/>
        </w:rPr>
        <w:t>.</w:t>
      </w:r>
    </w:p>
    <w:p w14:paraId="086ECCAE" w14:textId="77777777" w:rsidR="00067044" w:rsidRPr="00DB4234" w:rsidRDefault="00067044" w:rsidP="00605B91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439B6F7B" w14:textId="77777777" w:rsidR="00B33456" w:rsidRPr="00DB4234" w:rsidRDefault="00B33456" w:rsidP="00605B91">
      <w:pPr>
        <w:pStyle w:val="Style18"/>
        <w:widowControl/>
        <w:spacing w:before="5" w:line="276" w:lineRule="auto"/>
        <w:ind w:left="567" w:firstLine="0"/>
        <w:rPr>
          <w:rStyle w:val="FontStyle33"/>
          <w:rFonts w:ascii="Arial" w:hAnsi="Arial" w:cs="Arial"/>
          <w:b/>
          <w:sz w:val="24"/>
          <w:szCs w:val="24"/>
        </w:rPr>
      </w:pPr>
      <w:r w:rsidRPr="00DB4234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77298538" w14:textId="765F3315" w:rsidR="0063733F" w:rsidRPr="00DB4234" w:rsidRDefault="00EA469F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EA469F">
        <w:rPr>
          <w:rFonts w:ascii="Arial" w:hAnsi="Arial" w:cs="Arial"/>
          <w:b/>
        </w:rPr>
        <w:t>452331</w:t>
      </w:r>
      <w:r w:rsidR="00111578">
        <w:rPr>
          <w:rFonts w:ascii="Arial" w:hAnsi="Arial" w:cs="Arial"/>
          <w:b/>
        </w:rPr>
        <w:t>42</w:t>
      </w:r>
      <w:r w:rsidRPr="00EA469F">
        <w:rPr>
          <w:rFonts w:ascii="Arial" w:hAnsi="Arial" w:cs="Arial"/>
          <w:b/>
        </w:rPr>
        <w:t>-</w:t>
      </w:r>
      <w:r w:rsidR="00111578">
        <w:rPr>
          <w:rFonts w:ascii="Arial" w:hAnsi="Arial" w:cs="Arial"/>
          <w:b/>
        </w:rPr>
        <w:t>6</w:t>
      </w:r>
      <w:r w:rsidRPr="00EA469F">
        <w:rPr>
          <w:rFonts w:ascii="Arial" w:hAnsi="Arial" w:cs="Arial"/>
          <w:b/>
        </w:rPr>
        <w:t xml:space="preserve"> - roboty </w:t>
      </w:r>
      <w:r w:rsidR="00111578">
        <w:rPr>
          <w:rFonts w:ascii="Arial" w:hAnsi="Arial" w:cs="Arial"/>
          <w:b/>
        </w:rPr>
        <w:t>w zakresie naprawy dróg</w:t>
      </w:r>
    </w:p>
    <w:p w14:paraId="5810590F" w14:textId="77777777" w:rsidR="00067044" w:rsidRPr="00DB4234" w:rsidRDefault="00067044" w:rsidP="00605B91">
      <w:pPr>
        <w:pStyle w:val="pkt"/>
        <w:numPr>
          <w:ilvl w:val="0"/>
          <w:numId w:val="38"/>
        </w:numPr>
        <w:spacing w:before="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dopuszcza składania ofert wariantowych oraz w postaci katalogów elektronicznych.</w:t>
      </w:r>
    </w:p>
    <w:p w14:paraId="4BC093F3" w14:textId="5D4F0592" w:rsidR="00014502" w:rsidRDefault="00067044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przewiduje udzielania zamówień, o których mowa w art. 214 ust. 1 pkt 7 i 8.</w:t>
      </w:r>
    </w:p>
    <w:p w14:paraId="3B959A7D" w14:textId="449B43AC" w:rsidR="009C7CBF" w:rsidRPr="00DB4234" w:rsidRDefault="009C7CBF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 xml:space="preserve">Niniejsze zamówienie nie zostało podzielone na części. Podział zamówienia na części groziłby nadmiernymi trudnościami technicznymi i nadmiernymi kosztami </w:t>
      </w:r>
      <w:r w:rsidRPr="009C7CBF">
        <w:rPr>
          <w:rFonts w:ascii="Arial" w:hAnsi="Arial" w:cs="Arial"/>
        </w:rPr>
        <w:lastRenderedPageBreak/>
        <w:t>wykonania zamówienia, a potrzeba skoordynowania działań różnych wykonawców realizujących poszczególne części zamówienia w tym samym czasie, mogłaby zagrozić właściwemu wykonaniu zamówienia</w:t>
      </w:r>
      <w:r>
        <w:rPr>
          <w:rFonts w:ascii="Arial" w:hAnsi="Arial" w:cs="Arial"/>
        </w:rPr>
        <w:t>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7DAD86E1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B0326C">
        <w:rPr>
          <w:rFonts w:ascii="Arial" w:hAnsi="Arial" w:cs="Arial"/>
          <w:sz w:val="24"/>
          <w:szCs w:val="24"/>
        </w:rPr>
        <w:t>2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B07322">
        <w:rPr>
          <w:rFonts w:ascii="Arial" w:hAnsi="Arial" w:cs="Arial"/>
          <w:sz w:val="24"/>
          <w:szCs w:val="24"/>
        </w:rPr>
        <w:t>ą</w:t>
      </w:r>
      <w:r w:rsidR="00111578">
        <w:rPr>
          <w:rFonts w:ascii="Arial" w:hAnsi="Arial" w:cs="Arial"/>
          <w:sz w:val="24"/>
          <w:szCs w:val="24"/>
        </w:rPr>
        <w:t>c</w:t>
      </w:r>
      <w:r w:rsidR="00B0326C">
        <w:rPr>
          <w:rFonts w:ascii="Arial" w:hAnsi="Arial" w:cs="Arial"/>
          <w:sz w:val="24"/>
          <w:szCs w:val="24"/>
        </w:rPr>
        <w:t>e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3B35A5F2" w14:textId="77777777" w:rsidR="00706B73" w:rsidRDefault="00067044" w:rsidP="00706B73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1299A90A" w14:textId="529F1000" w:rsidR="00706B73" w:rsidRPr="00706B73" w:rsidRDefault="00706B73" w:rsidP="00706B73">
      <w:pPr>
        <w:pStyle w:val="Teksttreci0"/>
        <w:shd w:val="clear" w:color="auto" w:fill="auto"/>
        <w:spacing w:line="360" w:lineRule="auto"/>
        <w:ind w:left="852" w:right="20" w:firstLine="0"/>
        <w:rPr>
          <w:rFonts w:ascii="Arial" w:hAnsi="Arial" w:cs="Arial"/>
          <w:sz w:val="24"/>
          <w:szCs w:val="24"/>
        </w:rPr>
      </w:pPr>
      <w:r w:rsidRPr="00706B73">
        <w:rPr>
          <w:rFonts w:ascii="Arial" w:hAnsi="Arial" w:cs="Arial"/>
          <w:sz w:val="24"/>
          <w:szCs w:val="24"/>
        </w:rPr>
        <w:lastRenderedPageBreak/>
        <w:t>Zamawiający nie stawia warunku w powyższym zakresie.</w:t>
      </w:r>
    </w:p>
    <w:p w14:paraId="77487016" w14:textId="11238D78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DC2AB8">
        <w:rPr>
          <w:rFonts w:ascii="Arial" w:hAnsi="Arial" w:cs="Arial"/>
          <w:b/>
          <w:bCs/>
        </w:rPr>
        <w:t>w zakresie zdolności technicznej</w:t>
      </w:r>
      <w:r>
        <w:rPr>
          <w:rFonts w:ascii="Arial" w:hAnsi="Arial" w:cs="Arial"/>
        </w:rPr>
        <w:t>:</w:t>
      </w:r>
    </w:p>
    <w:p w14:paraId="1432E5F5" w14:textId="5232A908" w:rsidR="009A234B" w:rsidRPr="009A234B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>Zamawiający uzna warunek za spełniony, jeżeli Wykonawca wykaże, że dysponuje odpowiednim potencjałem technicznym. Wykonawca w celu zweryfikowania przez Zamawiającego jego zdolności do należytego wykonania udzielanego zamówienia oraz oceny spełnienia warunku musi wykazać, iż dysponuje lub będzie dysponował w czasie wykonania umowy  (wraz z informacją o podstawie dysponowania)</w:t>
      </w:r>
      <w:r>
        <w:rPr>
          <w:rFonts w:ascii="Arial" w:hAnsi="Arial" w:cs="Arial"/>
        </w:rPr>
        <w:t>:</w:t>
      </w:r>
    </w:p>
    <w:p w14:paraId="68212BE6" w14:textId="77777777" w:rsidR="00C157CB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>piłą do cięcia asfaltu - 1 szt</w:t>
      </w:r>
    </w:p>
    <w:p w14:paraId="298ABC57" w14:textId="5EA12BFB" w:rsidR="00C157CB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 xml:space="preserve">młotem pneumatycznym – 1 szt, </w:t>
      </w:r>
    </w:p>
    <w:p w14:paraId="5505C728" w14:textId="723B3496" w:rsidR="00C157CB" w:rsidRPr="00C157CB" w:rsidRDefault="00C157CB" w:rsidP="00C157C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>
        <w:rPr>
          <w:rFonts w:ascii="Arial" w:hAnsi="Arial" w:cs="Arial"/>
        </w:rPr>
        <w:t>zagęszczarką płytową – 1 szt.</w:t>
      </w:r>
    </w:p>
    <w:p w14:paraId="3C77D9A9" w14:textId="77777777" w:rsidR="005F78D2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 xml:space="preserve">szczotką mechaniczną – 1 szt., </w:t>
      </w:r>
    </w:p>
    <w:p w14:paraId="35334696" w14:textId="77777777" w:rsidR="005F78D2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>skrapiarką</w:t>
      </w:r>
      <w:r w:rsidR="005F78D2">
        <w:rPr>
          <w:rFonts w:ascii="Arial" w:hAnsi="Arial" w:cs="Arial"/>
        </w:rPr>
        <w:t xml:space="preserve"> - </w:t>
      </w:r>
      <w:r w:rsidRPr="009A234B">
        <w:rPr>
          <w:rFonts w:ascii="Arial" w:hAnsi="Arial" w:cs="Arial"/>
        </w:rPr>
        <w:t>1szt.,</w:t>
      </w:r>
    </w:p>
    <w:p w14:paraId="440D7607" w14:textId="77777777" w:rsidR="005F78D2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>środkami  transportu o ładowności powyżej 10 ton  – 2 szt.,</w:t>
      </w:r>
    </w:p>
    <w:p w14:paraId="0E1E7B7D" w14:textId="77777777" w:rsidR="005F78D2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>walcem statycznym samojezdnym  – 1 szt.,</w:t>
      </w:r>
    </w:p>
    <w:p w14:paraId="283057BB" w14:textId="2207F954" w:rsidR="00D50140" w:rsidRPr="00DC2AB8" w:rsidRDefault="009A234B" w:rsidP="009A234B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A234B">
        <w:rPr>
          <w:rFonts w:ascii="Arial" w:hAnsi="Arial" w:cs="Arial"/>
        </w:rPr>
        <w:t>remonterem lub zestawem remontowym (skrapiarka z lancą, szczotka, zagęszczarka, środek transportowy)  – 2 szt.</w:t>
      </w:r>
    </w:p>
    <w:p w14:paraId="6706601A" w14:textId="77CE3521" w:rsidR="00DC2AB8" w:rsidRPr="00DC2AB8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zakresie zdolności zawodowej:</w:t>
      </w:r>
    </w:p>
    <w:p w14:paraId="3CD937C3" w14:textId="4681B94C" w:rsidR="00DC2AB8" w:rsidRPr="00DC2AB8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DC2AB8">
        <w:rPr>
          <w:rFonts w:ascii="Arial" w:hAnsi="Arial" w:cs="Arial"/>
        </w:rPr>
        <w:t>Wykonawca spełnia warunek, jeżeli wykaże, że dysponuje osobą na stanowisko Kierownika budowy posiadającą uprawnienia w specjalności drogowej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108 ust. 1 p.z.p.;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109 ust. 1 pkt 4 p.z.p.,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 xml:space="preserve">w stosunku do którego otwarto likwidację, ogłoszono upadłość, którego aktywami zarządza likwidator lub sąd, zawarł układ z wierzycielami, którego </w:t>
      </w:r>
      <w:r w:rsidRPr="00E8477F">
        <w:rPr>
          <w:rFonts w:ascii="Arial" w:hAnsi="Arial" w:cs="Arial"/>
          <w:bCs/>
          <w:kern w:val="32"/>
          <w:szCs w:val="24"/>
        </w:rPr>
        <w:lastRenderedPageBreak/>
        <w:t>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p.z.p. 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34865BEE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5F78D2" w:rsidRPr="005F78D2">
        <w:rPr>
          <w:rFonts w:ascii="Arial" w:hAnsi="Arial" w:cs="Arial"/>
        </w:rPr>
        <w:t>t.j. Dz. U. z 2021 r. poz. 275</w:t>
      </w:r>
      <w:r w:rsidRPr="00E8477F">
        <w:rPr>
          <w:rFonts w:ascii="Arial" w:hAnsi="Arial" w:cs="Arial"/>
        </w:rPr>
        <w:t>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lastRenderedPageBreak/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33A18283" w14:textId="62D53FFE" w:rsidR="0091297C" w:rsidRPr="0091297C" w:rsidRDefault="0091297C" w:rsidP="0091297C">
      <w:pPr>
        <w:pStyle w:val="Akapitzlist"/>
        <w:numPr>
          <w:ilvl w:val="2"/>
          <w:numId w:val="11"/>
        </w:numPr>
        <w:spacing w:line="360" w:lineRule="auto"/>
        <w:ind w:left="630"/>
        <w:rPr>
          <w:rFonts w:ascii="Arial" w:hAnsi="Arial" w:cs="Arial"/>
        </w:rPr>
      </w:pPr>
      <w:r w:rsidRPr="0091297C">
        <w:rPr>
          <w:rFonts w:ascii="Arial" w:hAnsi="Arial" w:cs="Arial"/>
        </w:rPr>
        <w:t xml:space="preserve">Wykaz  wymaganych  w  Rozdziale VIII ust. </w:t>
      </w:r>
      <w:r w:rsidR="00020D92">
        <w:rPr>
          <w:rFonts w:ascii="Arial" w:hAnsi="Arial" w:cs="Arial"/>
        </w:rPr>
        <w:t>2</w:t>
      </w:r>
      <w:r w:rsidRPr="0091297C">
        <w:rPr>
          <w:rFonts w:ascii="Arial" w:hAnsi="Arial" w:cs="Arial"/>
        </w:rPr>
        <w:t xml:space="preserve"> pkt 4 lit. a narzędzi, wyposażenia  zakładu  lub  urządzeń technicznych dostępnych Wykonawcy  w celu wykonania zamówienia publicznego wraz z informacją o podstawie do dysponowania  tymi  zasobami - wg wzoru załącznik nr </w:t>
      </w:r>
      <w:r w:rsidR="00503D12">
        <w:rPr>
          <w:rFonts w:ascii="Arial" w:hAnsi="Arial" w:cs="Arial"/>
        </w:rPr>
        <w:t>7</w:t>
      </w:r>
      <w:r w:rsidRPr="0091297C">
        <w:rPr>
          <w:rFonts w:ascii="Arial" w:hAnsi="Arial" w:cs="Arial"/>
        </w:rPr>
        <w:t xml:space="preserve"> SWZ;</w:t>
      </w:r>
    </w:p>
    <w:p w14:paraId="1C619502" w14:textId="046C92E2" w:rsidR="00BC2D98" w:rsidRPr="00BC2D98" w:rsidRDefault="0091297C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2D98" w:rsidRPr="00BC2D98">
        <w:rPr>
          <w:rFonts w:ascii="Arial" w:hAnsi="Arial" w:cs="Arial"/>
        </w:rPr>
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</w:p>
    <w:p w14:paraId="1B86A4EB" w14:textId="13F0D2DC" w:rsidR="0044763A" w:rsidRDefault="00BC2D98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t>Przedmiotowy wykaz osób należy złożyć na formularzu udostępnionym w</w:t>
      </w:r>
      <w:r w:rsidR="00AE1A8B">
        <w:rPr>
          <w:rFonts w:ascii="Arial" w:hAnsi="Arial" w:cs="Arial"/>
        </w:rPr>
        <w:t> </w:t>
      </w:r>
      <w:r w:rsidRPr="00BC2D98">
        <w:rPr>
          <w:rFonts w:ascii="Arial" w:hAnsi="Arial" w:cs="Arial"/>
        </w:rPr>
        <w:t xml:space="preserve">ramach niniejszej SWZ - wzór przedmiotowego oświadczenia stanowi zał. nr </w:t>
      </w:r>
      <w:r w:rsidR="00503D12">
        <w:rPr>
          <w:rFonts w:ascii="Arial" w:hAnsi="Arial" w:cs="Arial"/>
        </w:rPr>
        <w:t>8</w:t>
      </w:r>
      <w:r w:rsidRPr="00BC2D98">
        <w:rPr>
          <w:rFonts w:ascii="Arial" w:hAnsi="Arial" w:cs="Arial"/>
        </w:rPr>
        <w:t xml:space="preserve"> SWZ.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szczególności rejestrów publicznych w rozumieniu ustawy z dnia 17 lutego 2005 r. o informatyzacji działalności podmiotów realizujących zadania publiczne, o ile wykonawca wskazał w oświadczeniu, o którym mowa w art. 125 ust. 1 p.z.p dane umożliwiające dostęp do tych środków;</w:t>
      </w:r>
    </w:p>
    <w:p w14:paraId="4653E991" w14:textId="77777777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15F1F1A4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 zakresie nieuregulowanym ustawą p.z.p.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2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2"/>
      <w:r w:rsidRPr="000C7661">
        <w:t>WYJAŚNIENIA TREŚCI SWZ</w:t>
      </w:r>
    </w:p>
    <w:p w14:paraId="4F6254D1" w14:textId="43CFE1FC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p.z.p.,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r w:rsidR="00503D12" w:rsidRPr="00503D12">
        <w:rPr>
          <w:rFonts w:ascii="Arial" w:hAnsi="Arial" w:cs="Arial"/>
          <w:bCs/>
        </w:rPr>
        <w:t>t.j. Dz. U. z 2020 r. poz. 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07695A9" w:rsidR="00067044" w:rsidRPr="00E65CDD" w:rsidRDefault="00B07322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9" w:history="1">
        <w:r w:rsidR="00067044" w:rsidRPr="00E65CDD">
          <w:rPr>
            <w:rFonts w:ascii="Arial" w:hAnsi="Arial" w:cs="Arial"/>
            <w:b/>
            <w:u w:color="FF0000"/>
          </w:rPr>
          <w:t>https://platformazakupowa.pl/pn/</w:t>
        </w:r>
        <w:r w:rsidR="00947233">
          <w:rPr>
            <w:rFonts w:ascii="Arial" w:hAnsi="Arial" w:cs="Arial"/>
            <w:b/>
            <w:u w:color="FF0000"/>
          </w:rPr>
          <w:t>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t xml:space="preserve">Zamawiający informuje, że instrukcje korzystania z Platformy Zakupowej dotyczące w szczególności logowania, składania wniosków o wyjaśnienie treści SWZ, składania ofert oraz innych czynności podejmowanych w niniejszym </w:t>
      </w:r>
      <w:r w:rsidRPr="00E65CDD">
        <w:rPr>
          <w:rFonts w:ascii="Arial" w:hAnsi="Arial" w:cs="Arial"/>
          <w:bCs/>
        </w:rPr>
        <w:lastRenderedPageBreak/>
        <w:t xml:space="preserve">postępowaniu przy użyciu Platformy Zakupowej znajdują się w zakładce „Instrukcje dla Wykonawców" na stronie internetowej pod adresem </w:t>
      </w:r>
      <w:hyperlink r:id="rId10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p.z.p.,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zainstalowany program Adobe Acrobat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</w:t>
      </w:r>
      <w:r w:rsidRPr="00E65CDD">
        <w:rPr>
          <w:rFonts w:ascii="Arial" w:hAnsi="Arial" w:cs="Arial"/>
        </w:rPr>
        <w:lastRenderedPageBreak/>
        <w:t>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3" w:name="bookmark12"/>
      <w:r w:rsidRPr="000C7661">
        <w:t>OPIS SPOSOBU PRZYGOTOWANIA OFER</w:t>
      </w:r>
      <w:bookmarkEnd w:id="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3BC1E017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D50140" w:rsidRPr="00A90744">
        <w:rPr>
          <w:rFonts w:ascii="Arial" w:hAnsi="Arial" w:cs="Arial"/>
        </w:rPr>
        <w:t xml:space="preserve"> na każdą z części postępowania</w:t>
      </w:r>
      <w:r w:rsidRPr="00A90744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303333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1201E250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9565D7">
        <w:rPr>
          <w:rFonts w:ascii="Arial" w:hAnsi="Arial" w:cs="Arial"/>
        </w:rPr>
        <w:t xml:space="preserve"> – załącznik nr 2 do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3DA13E53" w14:textId="7F7FBFFF" w:rsidR="00A274DC" w:rsidRDefault="00A274DC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A90744">
        <w:rPr>
          <w:rFonts w:ascii="Arial" w:hAnsi="Arial" w:cs="Arial"/>
          <w:bCs/>
        </w:rPr>
        <w:t>oświadczenie o zobowiązaniu innego podmiotu do udostępnienia niezbędnych zasobów Wykonawcy</w:t>
      </w:r>
      <w:r w:rsidR="006F2CC4" w:rsidRPr="00A90744">
        <w:rPr>
          <w:rFonts w:ascii="Arial" w:hAnsi="Arial" w:cs="Arial"/>
          <w:bCs/>
        </w:rPr>
        <w:t xml:space="preserve"> (załącznik nr </w:t>
      </w:r>
      <w:r w:rsidR="009565D7">
        <w:rPr>
          <w:rFonts w:ascii="Arial" w:hAnsi="Arial" w:cs="Arial"/>
          <w:bCs/>
        </w:rPr>
        <w:t xml:space="preserve">4 </w:t>
      </w:r>
      <w:r w:rsidR="006F2CC4" w:rsidRPr="00A90744">
        <w:rPr>
          <w:rFonts w:ascii="Arial" w:hAnsi="Arial" w:cs="Arial"/>
          <w:bCs/>
        </w:rPr>
        <w:t>do SWZ – jeżeli dotyczy)</w:t>
      </w:r>
      <w:r w:rsidR="00064BCB">
        <w:rPr>
          <w:rFonts w:ascii="Arial" w:hAnsi="Arial" w:cs="Arial"/>
          <w:bCs/>
        </w:rPr>
        <w:t>;</w:t>
      </w:r>
    </w:p>
    <w:p w14:paraId="43B738B2" w14:textId="5A36D345" w:rsidR="00064BCB" w:rsidRPr="00A90744" w:rsidRDefault="00064BC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064BCB">
        <w:rPr>
          <w:rFonts w:ascii="Arial" w:hAnsi="Arial" w:cs="Arial"/>
          <w:bCs/>
        </w:rPr>
        <w:t>kosztorys ofertowy – załącznik nr 5 do SWZ</w:t>
      </w:r>
      <w:r>
        <w:rPr>
          <w:rFonts w:ascii="Arial" w:hAnsi="Arial" w:cs="Arial"/>
          <w:bCs/>
        </w:rPr>
        <w:t>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formie formularzy zamieszczonych w załącznikach do SWZ, </w:t>
      </w:r>
      <w:r w:rsidRPr="00A90744">
        <w:rPr>
          <w:rFonts w:ascii="Arial" w:hAnsi="Arial" w:cs="Arial"/>
        </w:rPr>
        <w:lastRenderedPageBreak/>
        <w:t>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C6B83A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r w:rsidR="00010F27" w:rsidRPr="00010F27">
        <w:rPr>
          <w:rFonts w:ascii="Arial" w:hAnsi="Arial" w:cs="Arial"/>
        </w:rPr>
        <w:t>t.j. Dz. U. z 2022 r. poz. 1233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1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Pr="00A620A0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100CE52E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6C32C86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r w:rsidR="00010F27" w:rsidRPr="00010F27">
        <w:rPr>
          <w:rFonts w:ascii="Arial" w:hAnsi="Arial" w:cs="Arial"/>
        </w:rPr>
        <w:t>t.j. Dz. U. z 2022 r. poz. 931 z późn.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TERMIN ZWIĄZANIA OFERTĄ</w:t>
      </w:r>
    </w:p>
    <w:p w14:paraId="2F44546C" w14:textId="478BE12B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 </w:t>
      </w:r>
      <w:r w:rsidR="00010F27">
        <w:rPr>
          <w:rFonts w:ascii="Arial" w:hAnsi="Arial" w:cs="Arial"/>
          <w:b/>
        </w:rPr>
        <w:t>2</w:t>
      </w:r>
      <w:r w:rsidR="00B07322">
        <w:rPr>
          <w:rFonts w:ascii="Arial" w:hAnsi="Arial" w:cs="Arial"/>
          <w:b/>
        </w:rPr>
        <w:t>7</w:t>
      </w:r>
      <w:r w:rsidR="00B139E4">
        <w:rPr>
          <w:rFonts w:ascii="Arial" w:hAnsi="Arial" w:cs="Arial"/>
          <w:b/>
        </w:rPr>
        <w:t>.</w:t>
      </w:r>
      <w:r w:rsidR="00010F27">
        <w:rPr>
          <w:rFonts w:ascii="Arial" w:hAnsi="Arial" w:cs="Arial"/>
          <w:b/>
        </w:rPr>
        <w:t>10</w:t>
      </w:r>
      <w:r w:rsidR="00E106BF" w:rsidRPr="00C149FC">
        <w:rPr>
          <w:rFonts w:ascii="Arial" w:hAnsi="Arial" w:cs="Arial"/>
          <w:b/>
        </w:rPr>
        <w:t>.2022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7F75D70F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61545E" w:rsidRPr="00C149FC">
        <w:rPr>
          <w:rFonts w:ascii="Arial" w:hAnsi="Arial" w:cs="Arial"/>
          <w:b/>
        </w:rPr>
        <w:t xml:space="preserve"> </w:t>
      </w:r>
      <w:r w:rsidR="00CB0175">
        <w:rPr>
          <w:rFonts w:ascii="Arial" w:hAnsi="Arial" w:cs="Arial"/>
          <w:b/>
        </w:rPr>
        <w:t>2</w:t>
      </w:r>
      <w:r w:rsidR="00B07322">
        <w:rPr>
          <w:rFonts w:ascii="Arial" w:hAnsi="Arial" w:cs="Arial"/>
          <w:b/>
        </w:rPr>
        <w:t>8</w:t>
      </w:r>
      <w:r w:rsidR="00B139E4">
        <w:rPr>
          <w:rFonts w:ascii="Arial" w:hAnsi="Arial" w:cs="Arial"/>
          <w:b/>
        </w:rPr>
        <w:t>.0</w:t>
      </w:r>
      <w:r w:rsidR="00CB0175">
        <w:rPr>
          <w:rFonts w:ascii="Arial" w:hAnsi="Arial" w:cs="Arial"/>
          <w:b/>
        </w:rPr>
        <w:t>9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6C0439" w:rsidRPr="00C149FC">
        <w:rPr>
          <w:rFonts w:ascii="Arial" w:hAnsi="Arial" w:cs="Arial"/>
          <w:b/>
        </w:rPr>
        <w:t>2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30F9B704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CB0175">
        <w:rPr>
          <w:rFonts w:ascii="Arial" w:hAnsi="Arial" w:cs="Arial"/>
          <w:b/>
          <w:bCs/>
        </w:rPr>
        <w:t>2</w:t>
      </w:r>
      <w:r w:rsidR="00B07322">
        <w:rPr>
          <w:rFonts w:ascii="Arial" w:hAnsi="Arial" w:cs="Arial"/>
          <w:b/>
          <w:bCs/>
        </w:rPr>
        <w:t>8</w:t>
      </w:r>
      <w:r w:rsidR="00B139E4">
        <w:rPr>
          <w:rFonts w:ascii="Arial" w:hAnsi="Arial" w:cs="Arial"/>
          <w:b/>
          <w:bCs/>
        </w:rPr>
        <w:t>.0</w:t>
      </w:r>
      <w:r w:rsidR="00CB0175">
        <w:rPr>
          <w:rFonts w:ascii="Arial" w:hAnsi="Arial" w:cs="Arial"/>
          <w:b/>
          <w:bCs/>
        </w:rPr>
        <w:t>9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6C0439" w:rsidRPr="00C149FC">
        <w:rPr>
          <w:rFonts w:ascii="Arial" w:hAnsi="Arial" w:cs="Arial"/>
          <w:b/>
        </w:rPr>
        <w:t>2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4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4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CD5961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</w:t>
      </w:r>
      <w:r w:rsidR="000E7491" w:rsidRPr="00CD5961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16DCAE8E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805ACB">
        <w:rPr>
          <w:rFonts w:ascii="Arial" w:hAnsi="Arial" w:cs="Arial"/>
          <w:b/>
          <w:bCs/>
          <w:lang w:val="en-US"/>
        </w:rPr>
        <w:t>G = [(G of. Ocen. – 36) / 24]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r w:rsidRPr="00805ACB">
        <w:rPr>
          <w:rFonts w:ascii="Arial" w:hAnsi="Arial" w:cs="Arial"/>
          <w:lang w:val="en-US"/>
        </w:rPr>
        <w:t>gdzie: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60 - 36 -  długość przedziału określającego dopuszczalne limity okresu gwarancji i rękojmi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lastRenderedPageBreak/>
        <w:t xml:space="preserve">Najkrótszy możliwy termin okresu gwarancji wymagany przez Zamawiającego:  36 miesięcy </w:t>
      </w:r>
    </w:p>
    <w:p w14:paraId="12A45B43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Najdłuższy możliwy termin okresu gwarancji uwzględniony do oceny ofert:   60 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6C64B73A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Jeżeli Wykonawca zaproponuje okres gwarancji dłuższy niż 60 miesiące do oceny ofert zostanie przyjęty okres 60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2C18EA2A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Jeżeli wykonawca nie wskaże w ofercie okresu gwarancji lub wskaże okres gwarancji krótszy niż 36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treścią SWZ, na podstawie art. 226 ust. 1 pkt 5 ustawy Pzp.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54557D49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</w:t>
      </w:r>
      <w:r w:rsidR="00CB0175">
        <w:rPr>
          <w:rFonts w:ascii="Arial" w:hAnsi="Arial" w:cs="Arial"/>
        </w:rPr>
        <w:t>9</w:t>
      </w:r>
      <w:r w:rsidR="00B139E4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>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77777777" w:rsidR="00067044" w:rsidRPr="00C84961" w:rsidRDefault="00067044" w:rsidP="00067044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C84961">
        <w:rPr>
          <w:rFonts w:ascii="Arial" w:hAnsi="Arial" w:cs="Arial"/>
          <w:b/>
        </w:rPr>
        <w:t>nie wymaga</w:t>
      </w:r>
      <w:r w:rsidRPr="00C84961">
        <w:rPr>
          <w:rFonts w:ascii="Arial" w:hAnsi="Arial" w:cs="Arial"/>
        </w:rPr>
        <w:t xml:space="preserve"> wniesienia zabezpieczenia należytego wykonania umowy.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INFORMACJE O TREŚCI ZAWIERANEJ UMOWY ORAZ MOŻLIWOŚCI JEJ ZMIANY</w:t>
      </w:r>
    </w:p>
    <w:p w14:paraId="7ABFDCC8" w14:textId="3A38CD33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7A6C8B">
        <w:rPr>
          <w:rFonts w:ascii="Arial" w:hAnsi="Arial" w:cs="Arial"/>
          <w:b/>
        </w:rPr>
        <w:t>6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Zakres świadczenia Wykonawcy wynikający z umowy jest tożsamy z jego zobowiązaniem zawartym w ofercie.</w:t>
      </w:r>
    </w:p>
    <w:p w14:paraId="060E0DA3" w14:textId="15F33A29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7A6C8B">
        <w:rPr>
          <w:rFonts w:ascii="Arial" w:hAnsi="Arial" w:cs="Arial"/>
          <w:b/>
        </w:rPr>
        <w:t>6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p.z.p.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udzielenie zamówienia lub ogłoszenia o konkursie oraz dokumentów zamówienia przysługują również organizacjom wpisanym na listę, o której mowa w art. 469 pkt 15 p.z.p.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Na orzeczenie Izby oraz postanowienie Prezesa Izby, o którym mowa w art. 519 ust. 1 ustawy p.z.p.,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art. 519 ust. 1 ustawy p.z.p.,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23B48206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1 Formularz Ofertowy</w:t>
      </w:r>
    </w:p>
    <w:p w14:paraId="5EECE796" w14:textId="449F3B7C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2BB9CB3B" w14:textId="2FB65487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Załącznik nr 3 Oświadczenie dotyczące przynależności lub braku przynależności do tej samej grupy kapitałowej</w:t>
      </w:r>
    </w:p>
    <w:p w14:paraId="2B3BA145" w14:textId="57089A69" w:rsidR="00805ACB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7A6C8B" w:rsidRPr="002003F7">
        <w:rPr>
          <w:rFonts w:ascii="Arial" w:hAnsi="Arial" w:cs="Arial"/>
        </w:rPr>
        <w:t>Oświadczenie o zobowiązaniu innego podmiotu do udostępnienia niezbędnych zasobów Wykonawcy</w:t>
      </w:r>
    </w:p>
    <w:p w14:paraId="7B319246" w14:textId="21C00D80" w:rsidR="002003F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 Kosztorys ofertowy</w:t>
      </w:r>
    </w:p>
    <w:p w14:paraId="43725F26" w14:textId="1BC8BEFF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</w:t>
      </w:r>
      <w:r w:rsidR="007A6C8B">
        <w:rPr>
          <w:rFonts w:ascii="Arial" w:hAnsi="Arial" w:cs="Arial"/>
        </w:rPr>
        <w:t>Wzór umowy</w:t>
      </w:r>
    </w:p>
    <w:p w14:paraId="0C13412B" w14:textId="309A635F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  <w:r w:rsidR="007A6C8B">
        <w:rPr>
          <w:rFonts w:ascii="Arial" w:hAnsi="Arial" w:cs="Arial"/>
        </w:rPr>
        <w:t xml:space="preserve">Wykaz </w:t>
      </w:r>
      <w:r w:rsidR="001754F5">
        <w:rPr>
          <w:rFonts w:ascii="Arial" w:hAnsi="Arial" w:cs="Arial"/>
        </w:rPr>
        <w:t>narzędzi</w:t>
      </w:r>
    </w:p>
    <w:p w14:paraId="32E1F764" w14:textId="0923C523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8 </w:t>
      </w:r>
      <w:r w:rsidR="007A6C8B">
        <w:rPr>
          <w:rFonts w:ascii="Arial" w:hAnsi="Arial" w:cs="Arial"/>
        </w:rPr>
        <w:t>Wykaz osób</w:t>
      </w:r>
    </w:p>
    <w:p w14:paraId="3F234441" w14:textId="3678D6AE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9 </w:t>
      </w:r>
      <w:r w:rsidR="007A6C8B">
        <w:rPr>
          <w:rFonts w:ascii="Arial" w:hAnsi="Arial" w:cs="Arial"/>
        </w:rPr>
        <w:t>Wykaz pracowników</w:t>
      </w:r>
    </w:p>
    <w:p w14:paraId="54D0976B" w14:textId="6F47A6D4" w:rsidR="007A6C8B" w:rsidRDefault="007A6C8B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10 Opis przedmiotu zamówienia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68B" w14:textId="77777777" w:rsidR="00403BBE" w:rsidRDefault="00403BBE">
      <w:r>
        <w:separator/>
      </w:r>
    </w:p>
  </w:endnote>
  <w:endnote w:type="continuationSeparator" w:id="0">
    <w:p w14:paraId="05066498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4586" w14:textId="77777777" w:rsidR="00403BBE" w:rsidRDefault="00403BBE">
      <w:r>
        <w:separator/>
      </w:r>
    </w:p>
  </w:footnote>
  <w:footnote w:type="continuationSeparator" w:id="0">
    <w:p w14:paraId="7D5B1F9F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7D0F6B7A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170C45">
      <w:rPr>
        <w:rFonts w:ascii="Arial" w:hAnsi="Arial" w:cs="Arial"/>
      </w:rPr>
      <w:t>8</w:t>
    </w:r>
    <w:r w:rsidRPr="00726E5A">
      <w:rPr>
        <w:rFonts w:ascii="Arial" w:hAnsi="Arial" w:cs="Arial"/>
      </w:rPr>
      <w:t>.202</w:t>
    </w:r>
    <w:r w:rsidR="00A620A0">
      <w:rPr>
        <w:rFonts w:ascii="Arial" w:hAnsi="Arial" w:cs="Arial"/>
      </w:rPr>
      <w:t>2</w:t>
    </w:r>
  </w:p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1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37"/>
  </w:num>
  <w:num w:numId="5" w16cid:durableId="907496753">
    <w:abstractNumId w:val="26"/>
  </w:num>
  <w:num w:numId="6" w16cid:durableId="262498840">
    <w:abstractNumId w:val="36"/>
  </w:num>
  <w:num w:numId="7" w16cid:durableId="1682974607">
    <w:abstractNumId w:val="14"/>
  </w:num>
  <w:num w:numId="8" w16cid:durableId="1220366202">
    <w:abstractNumId w:val="7"/>
  </w:num>
  <w:num w:numId="9" w16cid:durableId="2107998039">
    <w:abstractNumId w:val="16"/>
  </w:num>
  <w:num w:numId="10" w16cid:durableId="1088428340">
    <w:abstractNumId w:val="4"/>
  </w:num>
  <w:num w:numId="11" w16cid:durableId="525142635">
    <w:abstractNumId w:val="34"/>
  </w:num>
  <w:num w:numId="12" w16cid:durableId="158810066">
    <w:abstractNumId w:val="33"/>
  </w:num>
  <w:num w:numId="13" w16cid:durableId="2043675042">
    <w:abstractNumId w:val="30"/>
    <w:lvlOverride w:ilvl="0">
      <w:startOverride w:val="1"/>
    </w:lvlOverride>
  </w:num>
  <w:num w:numId="14" w16cid:durableId="1406612654">
    <w:abstractNumId w:val="25"/>
    <w:lvlOverride w:ilvl="0">
      <w:startOverride w:val="1"/>
    </w:lvlOverride>
  </w:num>
  <w:num w:numId="15" w16cid:durableId="1451899862">
    <w:abstractNumId w:val="13"/>
  </w:num>
  <w:num w:numId="16" w16cid:durableId="1009481808">
    <w:abstractNumId w:val="5"/>
  </w:num>
  <w:num w:numId="17" w16cid:durableId="2122869668">
    <w:abstractNumId w:val="32"/>
  </w:num>
  <w:num w:numId="18" w16cid:durableId="402526135">
    <w:abstractNumId w:val="21"/>
  </w:num>
  <w:num w:numId="19" w16cid:durableId="1246259803">
    <w:abstractNumId w:val="15"/>
  </w:num>
  <w:num w:numId="20" w16cid:durableId="1447627032">
    <w:abstractNumId w:val="41"/>
  </w:num>
  <w:num w:numId="21" w16cid:durableId="1887791908">
    <w:abstractNumId w:val="19"/>
  </w:num>
  <w:num w:numId="22" w16cid:durableId="893546314">
    <w:abstractNumId w:val="22"/>
  </w:num>
  <w:num w:numId="23" w16cid:durableId="1969043050">
    <w:abstractNumId w:val="17"/>
  </w:num>
  <w:num w:numId="24" w16cid:durableId="1836651445">
    <w:abstractNumId w:val="20"/>
  </w:num>
  <w:num w:numId="25" w16cid:durableId="238102363">
    <w:abstractNumId w:val="39"/>
  </w:num>
  <w:num w:numId="26" w16cid:durableId="1990665836">
    <w:abstractNumId w:val="6"/>
  </w:num>
  <w:num w:numId="27" w16cid:durableId="943196215">
    <w:abstractNumId w:val="29"/>
  </w:num>
  <w:num w:numId="28" w16cid:durableId="1115291675">
    <w:abstractNumId w:val="11"/>
  </w:num>
  <w:num w:numId="29" w16cid:durableId="91245871">
    <w:abstractNumId w:val="8"/>
  </w:num>
  <w:num w:numId="30" w16cid:durableId="1347369861">
    <w:abstractNumId w:val="35"/>
  </w:num>
  <w:num w:numId="31" w16cid:durableId="1612055055">
    <w:abstractNumId w:val="27"/>
  </w:num>
  <w:num w:numId="32" w16cid:durableId="1784420802">
    <w:abstractNumId w:val="31"/>
  </w:num>
  <w:num w:numId="33" w16cid:durableId="1035497365">
    <w:abstractNumId w:val="42"/>
  </w:num>
  <w:num w:numId="34" w16cid:durableId="20245513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4"/>
  </w:num>
  <w:num w:numId="39" w16cid:durableId="2029257126">
    <w:abstractNumId w:val="9"/>
  </w:num>
  <w:num w:numId="40" w16cid:durableId="1525093430">
    <w:abstractNumId w:val="23"/>
  </w:num>
  <w:num w:numId="41" w16cid:durableId="2105298636">
    <w:abstractNumId w:val="18"/>
  </w:num>
  <w:num w:numId="42" w16cid:durableId="1739745724">
    <w:abstractNumId w:val="3"/>
  </w:num>
  <w:num w:numId="43" w16cid:durableId="37855077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0F27"/>
    <w:rsid w:val="00014502"/>
    <w:rsid w:val="00015DEC"/>
    <w:rsid w:val="00020951"/>
    <w:rsid w:val="00020D92"/>
    <w:rsid w:val="00030116"/>
    <w:rsid w:val="00053349"/>
    <w:rsid w:val="00064BCB"/>
    <w:rsid w:val="00067044"/>
    <w:rsid w:val="00083FE5"/>
    <w:rsid w:val="00091B03"/>
    <w:rsid w:val="000947D3"/>
    <w:rsid w:val="000A3A09"/>
    <w:rsid w:val="000A521C"/>
    <w:rsid w:val="000B3CB0"/>
    <w:rsid w:val="000B538E"/>
    <w:rsid w:val="000B53E3"/>
    <w:rsid w:val="000B7D4D"/>
    <w:rsid w:val="000D2F61"/>
    <w:rsid w:val="000D6598"/>
    <w:rsid w:val="000E7491"/>
    <w:rsid w:val="000F135B"/>
    <w:rsid w:val="000F1DE9"/>
    <w:rsid w:val="00111578"/>
    <w:rsid w:val="001121CA"/>
    <w:rsid w:val="0011385E"/>
    <w:rsid w:val="00137428"/>
    <w:rsid w:val="00162DD5"/>
    <w:rsid w:val="001675B4"/>
    <w:rsid w:val="00170C45"/>
    <w:rsid w:val="001754F5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F4FA3"/>
    <w:rsid w:val="002003F7"/>
    <w:rsid w:val="002159BE"/>
    <w:rsid w:val="00224529"/>
    <w:rsid w:val="00233523"/>
    <w:rsid w:val="00237847"/>
    <w:rsid w:val="00253021"/>
    <w:rsid w:val="0027744F"/>
    <w:rsid w:val="00283766"/>
    <w:rsid w:val="00295FB3"/>
    <w:rsid w:val="002B07C4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5A98"/>
    <w:rsid w:val="00367103"/>
    <w:rsid w:val="00370C9A"/>
    <w:rsid w:val="00371F14"/>
    <w:rsid w:val="0037543E"/>
    <w:rsid w:val="00377BCD"/>
    <w:rsid w:val="00386579"/>
    <w:rsid w:val="003921C4"/>
    <w:rsid w:val="003A5844"/>
    <w:rsid w:val="003B2B02"/>
    <w:rsid w:val="003B38E7"/>
    <w:rsid w:val="003B3B56"/>
    <w:rsid w:val="003D70E2"/>
    <w:rsid w:val="003D75EB"/>
    <w:rsid w:val="003D7942"/>
    <w:rsid w:val="003E2410"/>
    <w:rsid w:val="003E766A"/>
    <w:rsid w:val="003E7E6E"/>
    <w:rsid w:val="003F7E51"/>
    <w:rsid w:val="00401BE3"/>
    <w:rsid w:val="00402ABD"/>
    <w:rsid w:val="00402E32"/>
    <w:rsid w:val="00403BBE"/>
    <w:rsid w:val="004053C0"/>
    <w:rsid w:val="00406EFF"/>
    <w:rsid w:val="004073E5"/>
    <w:rsid w:val="004104FC"/>
    <w:rsid w:val="004114FB"/>
    <w:rsid w:val="00413692"/>
    <w:rsid w:val="00443A5F"/>
    <w:rsid w:val="004464E0"/>
    <w:rsid w:val="0044763A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6C87"/>
    <w:rsid w:val="004F7AA2"/>
    <w:rsid w:val="00503D12"/>
    <w:rsid w:val="005328B2"/>
    <w:rsid w:val="0053433A"/>
    <w:rsid w:val="00544007"/>
    <w:rsid w:val="005544A2"/>
    <w:rsid w:val="00564509"/>
    <w:rsid w:val="00577ED7"/>
    <w:rsid w:val="005812BD"/>
    <w:rsid w:val="00581E6A"/>
    <w:rsid w:val="005A1565"/>
    <w:rsid w:val="005A2778"/>
    <w:rsid w:val="005B4DE0"/>
    <w:rsid w:val="005B5D1C"/>
    <w:rsid w:val="005B6DE0"/>
    <w:rsid w:val="005B7CDA"/>
    <w:rsid w:val="005C565E"/>
    <w:rsid w:val="005D0E71"/>
    <w:rsid w:val="005D145E"/>
    <w:rsid w:val="005D60C6"/>
    <w:rsid w:val="005F3801"/>
    <w:rsid w:val="005F78D2"/>
    <w:rsid w:val="00605B91"/>
    <w:rsid w:val="0061174D"/>
    <w:rsid w:val="0061545E"/>
    <w:rsid w:val="0063733F"/>
    <w:rsid w:val="00640F5F"/>
    <w:rsid w:val="00643F1A"/>
    <w:rsid w:val="006461ED"/>
    <w:rsid w:val="0065171E"/>
    <w:rsid w:val="00661E49"/>
    <w:rsid w:val="00663156"/>
    <w:rsid w:val="006729E4"/>
    <w:rsid w:val="00675DBB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4F7A"/>
    <w:rsid w:val="006F632B"/>
    <w:rsid w:val="006F707C"/>
    <w:rsid w:val="0070262A"/>
    <w:rsid w:val="00706B73"/>
    <w:rsid w:val="00716AEF"/>
    <w:rsid w:val="007206AB"/>
    <w:rsid w:val="0072186F"/>
    <w:rsid w:val="00726E5A"/>
    <w:rsid w:val="00730AFD"/>
    <w:rsid w:val="0073697B"/>
    <w:rsid w:val="00740CC0"/>
    <w:rsid w:val="00743BD4"/>
    <w:rsid w:val="007441D7"/>
    <w:rsid w:val="0074766F"/>
    <w:rsid w:val="007530CB"/>
    <w:rsid w:val="00775AE1"/>
    <w:rsid w:val="00776817"/>
    <w:rsid w:val="00776D87"/>
    <w:rsid w:val="007A6C8B"/>
    <w:rsid w:val="007D2898"/>
    <w:rsid w:val="007D34DA"/>
    <w:rsid w:val="007D6D2E"/>
    <w:rsid w:val="007E241C"/>
    <w:rsid w:val="007F48F7"/>
    <w:rsid w:val="007F57FC"/>
    <w:rsid w:val="00805ACB"/>
    <w:rsid w:val="00814450"/>
    <w:rsid w:val="0082096F"/>
    <w:rsid w:val="00821C96"/>
    <w:rsid w:val="00822BB4"/>
    <w:rsid w:val="00830A64"/>
    <w:rsid w:val="00853527"/>
    <w:rsid w:val="00861675"/>
    <w:rsid w:val="008833F2"/>
    <w:rsid w:val="00884A6A"/>
    <w:rsid w:val="00895312"/>
    <w:rsid w:val="008A3407"/>
    <w:rsid w:val="008B3BCB"/>
    <w:rsid w:val="008B4F47"/>
    <w:rsid w:val="008B77CD"/>
    <w:rsid w:val="008C3FDB"/>
    <w:rsid w:val="008C5047"/>
    <w:rsid w:val="008D505E"/>
    <w:rsid w:val="008D7035"/>
    <w:rsid w:val="008F66C9"/>
    <w:rsid w:val="00904BF7"/>
    <w:rsid w:val="0091297C"/>
    <w:rsid w:val="00921CB7"/>
    <w:rsid w:val="00922D4B"/>
    <w:rsid w:val="00923FC1"/>
    <w:rsid w:val="00926151"/>
    <w:rsid w:val="00933F4F"/>
    <w:rsid w:val="00944A04"/>
    <w:rsid w:val="0094560F"/>
    <w:rsid w:val="009465AB"/>
    <w:rsid w:val="00947233"/>
    <w:rsid w:val="00947DEE"/>
    <w:rsid w:val="009523EF"/>
    <w:rsid w:val="009565D7"/>
    <w:rsid w:val="00975CF6"/>
    <w:rsid w:val="00977900"/>
    <w:rsid w:val="00977E06"/>
    <w:rsid w:val="00984CA4"/>
    <w:rsid w:val="009937F9"/>
    <w:rsid w:val="009A0213"/>
    <w:rsid w:val="009A234B"/>
    <w:rsid w:val="009A3DEE"/>
    <w:rsid w:val="009A4241"/>
    <w:rsid w:val="009B106B"/>
    <w:rsid w:val="009B6DDB"/>
    <w:rsid w:val="009C3EBE"/>
    <w:rsid w:val="009C7C68"/>
    <w:rsid w:val="009C7CBF"/>
    <w:rsid w:val="009D3010"/>
    <w:rsid w:val="009E4D20"/>
    <w:rsid w:val="009F4135"/>
    <w:rsid w:val="00A02389"/>
    <w:rsid w:val="00A21F38"/>
    <w:rsid w:val="00A274DC"/>
    <w:rsid w:val="00A415CE"/>
    <w:rsid w:val="00A43E65"/>
    <w:rsid w:val="00A620A0"/>
    <w:rsid w:val="00A662F1"/>
    <w:rsid w:val="00A77EB1"/>
    <w:rsid w:val="00A90744"/>
    <w:rsid w:val="00AB3A95"/>
    <w:rsid w:val="00AB78A0"/>
    <w:rsid w:val="00AC108C"/>
    <w:rsid w:val="00AC1865"/>
    <w:rsid w:val="00AD5979"/>
    <w:rsid w:val="00AE1A8B"/>
    <w:rsid w:val="00AE61BE"/>
    <w:rsid w:val="00B01029"/>
    <w:rsid w:val="00B02758"/>
    <w:rsid w:val="00B0326C"/>
    <w:rsid w:val="00B07322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6135B"/>
    <w:rsid w:val="00B64D81"/>
    <w:rsid w:val="00B657D2"/>
    <w:rsid w:val="00B93AE5"/>
    <w:rsid w:val="00BA132B"/>
    <w:rsid w:val="00BA35E6"/>
    <w:rsid w:val="00BA3C54"/>
    <w:rsid w:val="00BB5890"/>
    <w:rsid w:val="00BB5A44"/>
    <w:rsid w:val="00BB61D9"/>
    <w:rsid w:val="00BC2D98"/>
    <w:rsid w:val="00BD2C59"/>
    <w:rsid w:val="00C05D63"/>
    <w:rsid w:val="00C149FC"/>
    <w:rsid w:val="00C157CB"/>
    <w:rsid w:val="00C157D0"/>
    <w:rsid w:val="00C1717E"/>
    <w:rsid w:val="00C2271C"/>
    <w:rsid w:val="00C24332"/>
    <w:rsid w:val="00C26268"/>
    <w:rsid w:val="00C322F9"/>
    <w:rsid w:val="00C45448"/>
    <w:rsid w:val="00C6380C"/>
    <w:rsid w:val="00C65D43"/>
    <w:rsid w:val="00C702CA"/>
    <w:rsid w:val="00C816E6"/>
    <w:rsid w:val="00C84961"/>
    <w:rsid w:val="00C978F3"/>
    <w:rsid w:val="00CB0175"/>
    <w:rsid w:val="00CC6B7C"/>
    <w:rsid w:val="00CD56CF"/>
    <w:rsid w:val="00CD5961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57B76"/>
    <w:rsid w:val="00DA2510"/>
    <w:rsid w:val="00DB4234"/>
    <w:rsid w:val="00DB4CCD"/>
    <w:rsid w:val="00DC2AB8"/>
    <w:rsid w:val="00DC4E47"/>
    <w:rsid w:val="00DD6B02"/>
    <w:rsid w:val="00DE5F42"/>
    <w:rsid w:val="00DE7FEE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57FA4"/>
    <w:rsid w:val="00E60C36"/>
    <w:rsid w:val="00E65CDD"/>
    <w:rsid w:val="00E8477F"/>
    <w:rsid w:val="00E8551C"/>
    <w:rsid w:val="00EA469F"/>
    <w:rsid w:val="00EC0F11"/>
    <w:rsid w:val="00EC4D32"/>
    <w:rsid w:val="00EC662D"/>
    <w:rsid w:val="00ED5BA2"/>
    <w:rsid w:val="00ED5DD9"/>
    <w:rsid w:val="00EF1AB8"/>
    <w:rsid w:val="00F00C6C"/>
    <w:rsid w:val="00F0112B"/>
    <w:rsid w:val="00F04142"/>
    <w:rsid w:val="00F04FD8"/>
    <w:rsid w:val="00F10880"/>
    <w:rsid w:val="00F14A30"/>
    <w:rsid w:val="00F17F1B"/>
    <w:rsid w:val="00F2534C"/>
    <w:rsid w:val="00F524DC"/>
    <w:rsid w:val="00F5456B"/>
    <w:rsid w:val="00F634F3"/>
    <w:rsid w:val="00F758C4"/>
    <w:rsid w:val="00F908FF"/>
    <w:rsid w:val="00F93C41"/>
    <w:rsid w:val="00F94B8B"/>
    <w:rsid w:val="00FA1544"/>
    <w:rsid w:val="00FA4956"/>
    <w:rsid w:val="00FB4E6F"/>
    <w:rsid w:val="00FC063D"/>
    <w:rsid w:val="00FE350E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60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gil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21</Pages>
  <Words>4956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9</cp:revision>
  <cp:lastPrinted>2021-12-10T11:07:00Z</cp:lastPrinted>
  <dcterms:created xsi:type="dcterms:W3CDTF">2022-07-28T06:19:00Z</dcterms:created>
  <dcterms:modified xsi:type="dcterms:W3CDTF">2022-09-12T08:44:00Z</dcterms:modified>
</cp:coreProperties>
</file>