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0CBA4983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10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68F7C76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5B952880" w14:textId="77777777" w:rsidR="00627341" w:rsidRDefault="00627341" w:rsidP="00627341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043FA313" w:rsidR="00627341" w:rsidRPr="007B0C64" w:rsidRDefault="00627341" w:rsidP="00627341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AD6CF6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AD6CF6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AD6CF6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AD6CF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AD6CF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AD6CF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AD6CF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AD6CF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AD6CF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AD6CF6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57CF0638" w:rsidR="00C81651" w:rsidRPr="00AD6CF6" w:rsidRDefault="00AD6CF6" w:rsidP="0093629F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Kwas solny (HCl) 35-38%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cz.d.a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masa molowa 36,46g/mol 1op.=500ml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0F0003BE" w:rsidR="00C81651" w:rsidRPr="00AD6CF6" w:rsidRDefault="00AD6CF6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AD6CF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D6CF6" w14:paraId="0CE321CA" w14:textId="77777777" w:rsidTr="00AD6CF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41F4B3F0" w:rsidR="0093629F" w:rsidRPr="00AD6CF6" w:rsidRDefault="00AD6CF6" w:rsidP="0093629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>Ksylen cz.d.a. 1op.=500ml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E6E7C14" w:rsidR="0093629F" w:rsidRPr="00AD6CF6" w:rsidRDefault="00AD6CF6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D6CF6" w14:paraId="3EA21DB3" w14:textId="77777777" w:rsidTr="00AD6CF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72FB23E9" w:rsidR="0093629F" w:rsidRPr="00AD6CF6" w:rsidRDefault="00AD6CF6" w:rsidP="0093629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Cytrynian sodu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cz.d.a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1op.=250g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79B7DDE2" w:rsidR="0093629F" w:rsidRPr="00AD6CF6" w:rsidRDefault="00AD6CF6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D6CF6" w14:paraId="6E760899" w14:textId="77777777" w:rsidTr="00AD6CF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2E93B373" w:rsidR="0093629F" w:rsidRPr="00AD6CF6" w:rsidRDefault="00AD6CF6" w:rsidP="0093629F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Kwas cytrynowy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cz.d.a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1op.=250g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1B5CAD31" w:rsidR="0093629F" w:rsidRPr="00AD6CF6" w:rsidRDefault="00AD6CF6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AD6CF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AD6CF6" w14:paraId="79E73F0F" w14:textId="77777777" w:rsidTr="00932229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36E" w14:textId="3794F8B9" w:rsidR="00AD6CF6" w:rsidRPr="00AD6CF6" w:rsidRDefault="00AD6CF6" w:rsidP="00AD6CF6">
            <w:pPr>
              <w:widowControl w:val="0"/>
              <w:rPr>
                <w:rFonts w:asciiTheme="majorHAnsi" w:hAnsiTheme="majorHAnsi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>Chlorek potasu (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KCl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), proszek, masa molowa 74,56g/mol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cz.d.a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1op.=500g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65D1E7E6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AD6CF6" w14:paraId="1C8BA83F" w14:textId="77777777" w:rsidTr="00AD6CF6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5386" w14:textId="4723F867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>Chlorek sodu (NaCl), proszek, cz.d.a. 1op.=500g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685E5779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AD6CF6" w14:paraId="5F1F4602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D70" w14:textId="098F8DE4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5344" w14:textId="77777777" w:rsidR="00AD6CF6" w:rsidRPr="00AD6CF6" w:rsidRDefault="00AD6CF6" w:rsidP="00AD6CF6">
            <w:pPr>
              <w:widowControl w:val="0"/>
              <w:rPr>
                <w:rFonts w:asciiTheme="majorHAnsi" w:hAnsiTheme="majorHAnsi"/>
                <w:szCs w:val="22"/>
              </w:rPr>
            </w:pPr>
            <w:r w:rsidRPr="00AD6CF6">
              <w:rPr>
                <w:rFonts w:asciiTheme="majorHAnsi" w:hAnsiTheme="majorHAnsi"/>
                <w:sz w:val="22"/>
                <w:szCs w:val="22"/>
              </w:rPr>
              <w:t>Chlorek amonu (NH4Cl), proszek, cz.d.a.</w:t>
            </w:r>
          </w:p>
          <w:p w14:paraId="48F76499" w14:textId="7E410D93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>1op.=500g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34A" w14:textId="6DEC69F6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A253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3F31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A00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B9D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92B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303B0314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E9DE" w14:textId="63430FF6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B5FF" w14:textId="5204B2C6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/>
                <w:sz w:val="22"/>
                <w:szCs w:val="22"/>
              </w:rPr>
              <w:t xml:space="preserve">Wodorowęglan potasu (KHCO3), proszek, cz.d.a. </w:t>
            </w:r>
            <w:r w:rsidRPr="00AD6CF6">
              <w:rPr>
                <w:rFonts w:asciiTheme="majorHAnsi" w:hAnsiTheme="majorHAnsi" w:cs="Arial"/>
                <w:sz w:val="22"/>
                <w:szCs w:val="22"/>
              </w:rPr>
              <w:t>1op.=250g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FB5D" w14:textId="1F318E0E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DED9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1048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981C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510D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2256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0DE645BC" w14:textId="77777777" w:rsidTr="00AD6CF6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13EE" w14:textId="1EC829AF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83A8" w14:textId="698EB2E2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/>
                <w:sz w:val="22"/>
                <w:szCs w:val="22"/>
              </w:rPr>
              <w:t xml:space="preserve">Wersenian sodu (EDTA), proszek, cz.d.a. </w:t>
            </w:r>
            <w:r w:rsidRPr="00AD6CF6">
              <w:rPr>
                <w:rFonts w:asciiTheme="majorHAnsi" w:hAnsiTheme="majorHAnsi" w:cs="Arial"/>
                <w:sz w:val="22"/>
                <w:szCs w:val="22"/>
              </w:rPr>
              <w:t>1op.=250g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709D" w14:textId="124CBD05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3CD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4E02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4E7C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C7E2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04F8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35DB3373" w14:textId="77777777" w:rsidTr="00AD6CF6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827" w14:textId="4AC4EC41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BAD5" w14:textId="7E36E1A0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proofErr w:type="spellStart"/>
            <w:r w:rsidRPr="00AD6CF6">
              <w:rPr>
                <w:rFonts w:asciiTheme="majorHAnsi" w:hAnsiTheme="majorHAnsi"/>
                <w:sz w:val="22"/>
                <w:szCs w:val="22"/>
              </w:rPr>
              <w:t>Betamerkaptometanol</w:t>
            </w:r>
            <w:proofErr w:type="spellEnd"/>
            <w:r w:rsidRPr="00AD6CF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– 10ml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8633" w14:textId="357A7998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2014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7908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F29C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82E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60EC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533CF890" w14:textId="77777777" w:rsidTr="00AD6CF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404F" w14:textId="7579F31F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D569" w14:textId="299BB202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/>
                <w:sz w:val="22"/>
                <w:szCs w:val="22"/>
              </w:rPr>
              <w:t xml:space="preserve">Chloroform </w:t>
            </w: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– 500ml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1E9F" w14:textId="441B8059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8ECF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54E5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A9C9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60A1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EDCF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044BA411" w14:textId="77777777" w:rsidTr="00AD6CF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3BCB" w14:textId="22405690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B422" w14:textId="14BBB529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proofErr w:type="spellStart"/>
            <w:r w:rsidRPr="00AD6CF6">
              <w:rPr>
                <w:rFonts w:asciiTheme="majorHAnsi" w:hAnsiTheme="majorHAnsi"/>
                <w:sz w:val="22"/>
                <w:szCs w:val="22"/>
              </w:rPr>
              <w:t>Izopropanol</w:t>
            </w:r>
            <w:proofErr w:type="spellEnd"/>
            <w:r w:rsidRPr="00AD6CF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– 500ml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70F2" w14:textId="534039CF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994E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114F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0AF3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BA82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9D7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3DDE05C1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195" w14:textId="0A6A3190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92B1" w14:textId="77777777" w:rsidR="00AD6CF6" w:rsidRPr="00AD6CF6" w:rsidRDefault="00AD6CF6" w:rsidP="00AD6CF6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AD6CF6">
              <w:rPr>
                <w:rFonts w:asciiTheme="majorHAnsi" w:hAnsiTheme="majorHAnsi"/>
                <w:sz w:val="22"/>
                <w:szCs w:val="22"/>
              </w:rPr>
              <w:t>Fenol:Chloroform:Ialkohol</w:t>
            </w:r>
            <w:proofErr w:type="spellEnd"/>
            <w:r w:rsidRPr="00AD6CF6">
              <w:rPr>
                <w:rFonts w:asciiTheme="majorHAnsi" w:hAnsiTheme="majorHAnsi"/>
                <w:sz w:val="22"/>
                <w:szCs w:val="22"/>
              </w:rPr>
              <w:t xml:space="preserve"> Izoamylowy, 25:24:1 (TE bufor nasycony </w:t>
            </w:r>
            <w:proofErr w:type="spellStart"/>
            <w:r w:rsidRPr="00AD6CF6">
              <w:rPr>
                <w:rFonts w:asciiTheme="majorHAnsi" w:hAnsiTheme="majorHAnsi"/>
                <w:sz w:val="22"/>
                <w:szCs w:val="22"/>
              </w:rPr>
              <w:t>pH</w:t>
            </w:r>
            <w:proofErr w:type="spellEnd"/>
            <w:r w:rsidRPr="00AD6CF6">
              <w:rPr>
                <w:rFonts w:asciiTheme="majorHAnsi" w:hAnsiTheme="majorHAnsi"/>
                <w:sz w:val="22"/>
                <w:szCs w:val="22"/>
              </w:rPr>
              <w:t xml:space="preserve"> 6.7/8.0),</w:t>
            </w:r>
          </w:p>
          <w:p w14:paraId="4F9BE2E9" w14:textId="46265A7B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D6CF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D6CF6">
              <w:rPr>
                <w:rFonts w:asciiTheme="majorHAnsi" w:hAnsiTheme="majorHAnsi" w:cs="Arial"/>
                <w:sz w:val="22"/>
                <w:szCs w:val="22"/>
              </w:rPr>
              <w:t xml:space="preserve"> – 100ml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E022" w14:textId="040BD16F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49E0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E1D5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587C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580D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BDBF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6D920CC3" w14:textId="77777777" w:rsidTr="00AD6CF6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BC30" w14:textId="31A1E4F1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4FEF" w14:textId="6396D7C2" w:rsidR="00AD6CF6" w:rsidRPr="00AD6CF6" w:rsidRDefault="00AD6CF6" w:rsidP="00AD6CF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/>
                <w:sz w:val="22"/>
                <w:szCs w:val="22"/>
              </w:rPr>
              <w:t xml:space="preserve">Tri- reagent do izolacji RNA </w:t>
            </w:r>
            <w:r w:rsidRPr="00AD6CF6">
              <w:rPr>
                <w:rFonts w:asciiTheme="majorHAnsi" w:hAnsiTheme="majorHAnsi" w:cs="Arial"/>
                <w:sz w:val="22"/>
                <w:szCs w:val="22"/>
              </w:rPr>
              <w:t>1op.=100ml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5D24" w14:textId="67FC5A72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F556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B41E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AE80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48E8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AF0B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D6CF6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D6CF6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AD6CF6" w:rsidRPr="00AD6CF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5F26DB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1EBF1CCB" w14:textId="16973A7B" w:rsidR="003A7720" w:rsidRDefault="00E23C84" w:rsidP="005F26DB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5F26DB" w:rsidRPr="00F051A8" w14:paraId="46D14F4C" w14:textId="77777777" w:rsidTr="00A01690">
        <w:trPr>
          <w:jc w:val="center"/>
        </w:trPr>
        <w:tc>
          <w:tcPr>
            <w:tcW w:w="4961" w:type="dxa"/>
            <w:vAlign w:val="center"/>
          </w:tcPr>
          <w:p w14:paraId="42AB4BFD" w14:textId="77777777" w:rsidR="005F26DB" w:rsidRPr="005F26DB" w:rsidRDefault="005F26DB" w:rsidP="00410ACA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F26DB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08EF171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5F26DB" w:rsidRPr="00F051A8" w14:paraId="1C0E7736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6DBE8E1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1D81EA83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7200215D" w14:textId="77777777" w:rsidR="005F26DB" w:rsidRDefault="005F26DB" w:rsidP="005F26DB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5F26DB" w:rsidRPr="00F051A8" w14:paraId="6B3FE39D" w14:textId="77777777" w:rsidTr="00A01690">
        <w:trPr>
          <w:jc w:val="center"/>
        </w:trPr>
        <w:tc>
          <w:tcPr>
            <w:tcW w:w="4961" w:type="dxa"/>
            <w:vAlign w:val="center"/>
          </w:tcPr>
          <w:p w14:paraId="0A0CE952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2C5F9E12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5F26DB" w:rsidRPr="00F051A8" w14:paraId="2C04E76C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0D0BFE64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202AFBA7" w14:textId="77777777" w:rsidR="005F26DB" w:rsidRPr="00F051A8" w:rsidRDefault="005F26DB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5F26DB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72C3FEF9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5F26DB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5F26DB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5704FF1B" w:rsidR="00C25C95" w:rsidRPr="00E22950" w:rsidRDefault="00C25C95" w:rsidP="00E2295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0ACA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459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26DB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341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2950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1213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33</cp:revision>
  <dcterms:created xsi:type="dcterms:W3CDTF">2022-01-20T08:56:00Z</dcterms:created>
  <dcterms:modified xsi:type="dcterms:W3CDTF">2024-07-31T10:52:00Z</dcterms:modified>
</cp:coreProperties>
</file>