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39C7" w14:textId="280F9F76" w:rsidR="008C6EB4" w:rsidRDefault="00623C3C">
      <w:pPr>
        <w:spacing w:after="158" w:line="259" w:lineRule="auto"/>
        <w:ind w:left="0" w:right="1" w:firstLine="0"/>
        <w:jc w:val="right"/>
      </w:pPr>
      <w:r>
        <w:rPr>
          <w:b w:val="0"/>
          <w:color w:val="000000"/>
          <w:sz w:val="24"/>
          <w:u w:val="none" w:color="000000"/>
        </w:rPr>
        <w:t xml:space="preserve">Zał. nr </w:t>
      </w:r>
      <w:r w:rsidR="00353F0B">
        <w:rPr>
          <w:b w:val="0"/>
          <w:color w:val="000000"/>
          <w:sz w:val="24"/>
          <w:u w:val="none" w:color="000000"/>
        </w:rPr>
        <w:t>2</w:t>
      </w:r>
      <w:r w:rsidR="00AA57E8">
        <w:rPr>
          <w:b w:val="0"/>
          <w:color w:val="000000"/>
          <w:sz w:val="24"/>
          <w:u w:val="none" w:color="000000"/>
        </w:rPr>
        <w:t xml:space="preserve"> do SWZ </w:t>
      </w:r>
      <w:r w:rsidR="00C615BC">
        <w:rPr>
          <w:b w:val="0"/>
          <w:color w:val="000000"/>
          <w:sz w:val="24"/>
          <w:u w:val="none" w:color="000000"/>
        </w:rPr>
        <w:t>/ załącznik nr 2 do</w:t>
      </w:r>
      <w:r w:rsidR="00AA57E8">
        <w:rPr>
          <w:b w:val="0"/>
          <w:color w:val="000000"/>
          <w:sz w:val="24"/>
          <w:u w:val="none" w:color="000000"/>
        </w:rPr>
        <w:t xml:space="preserve"> </w:t>
      </w:r>
      <w:r w:rsidR="00C615BC">
        <w:rPr>
          <w:b w:val="0"/>
          <w:color w:val="000000"/>
          <w:sz w:val="24"/>
          <w:u w:val="none" w:color="000000"/>
        </w:rPr>
        <w:t xml:space="preserve"> umowy </w:t>
      </w:r>
      <w:r>
        <w:rPr>
          <w:b w:val="0"/>
          <w:color w:val="000000"/>
          <w:sz w:val="24"/>
          <w:u w:val="none" w:color="000000"/>
        </w:rPr>
        <w:t xml:space="preserve"> </w:t>
      </w:r>
    </w:p>
    <w:p w14:paraId="1C617178" w14:textId="77777777" w:rsidR="008C6EB4" w:rsidRDefault="00623C3C">
      <w:pPr>
        <w:spacing w:after="125" w:line="259" w:lineRule="auto"/>
        <w:ind w:left="0" w:firstLine="0"/>
      </w:pPr>
      <w:r>
        <w:rPr>
          <w:b w:val="0"/>
          <w:color w:val="000000"/>
          <w:sz w:val="24"/>
          <w:u w:val="none" w:color="000000"/>
        </w:rPr>
        <w:t xml:space="preserve"> </w:t>
      </w:r>
    </w:p>
    <w:tbl>
      <w:tblPr>
        <w:tblStyle w:val="TableGrid"/>
        <w:tblW w:w="10068" w:type="dxa"/>
        <w:tblInd w:w="-497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58"/>
        <w:gridCol w:w="2465"/>
        <w:gridCol w:w="1662"/>
        <w:gridCol w:w="3583"/>
      </w:tblGrid>
      <w:tr w:rsidR="008C6EB4" w14:paraId="0D56F69C" w14:textId="77777777">
        <w:trPr>
          <w:trHeight w:val="286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AE7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Nazwa i adres placówki: </w:t>
            </w:r>
            <w:r>
              <w:rPr>
                <w:color w:val="000000"/>
                <w:sz w:val="24"/>
                <w:u w:val="none" w:color="000000"/>
              </w:rPr>
              <w:t>Zespół Szkolno-Przedszkolny nr 2 Gdańsk</w:t>
            </w:r>
            <w:r>
              <w:rPr>
                <w:b w:val="0"/>
                <w:color w:val="000000"/>
                <w:sz w:val="24"/>
                <w:u w:val="none" w:color="000000"/>
              </w:rPr>
              <w:t xml:space="preserve">  </w:t>
            </w:r>
          </w:p>
        </w:tc>
      </w:tr>
      <w:tr w:rsidR="008C6EB4" w14:paraId="2454A497" w14:textId="77777777" w:rsidTr="00623C3C">
        <w:trPr>
          <w:trHeight w:val="77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675B" w14:textId="77777777" w:rsidR="008C6EB4" w:rsidRDefault="00623C3C">
            <w:pPr>
              <w:spacing w:line="259" w:lineRule="auto"/>
              <w:ind w:left="2" w:firstLine="0"/>
            </w:pPr>
            <w:r>
              <w:rPr>
                <w:color w:val="000000"/>
                <w:sz w:val="22"/>
                <w:u w:val="none" w:color="000000"/>
              </w:rPr>
              <w:t xml:space="preserve">Nazwa części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01A" w14:textId="77777777" w:rsidR="008C6EB4" w:rsidRDefault="00623C3C">
            <w:pPr>
              <w:spacing w:line="259" w:lineRule="auto"/>
              <w:ind w:left="0" w:firstLine="0"/>
            </w:pPr>
            <w:r>
              <w:rPr>
                <w:color w:val="000000"/>
                <w:sz w:val="22"/>
                <w:u w:val="none" w:color="000000"/>
              </w:rPr>
              <w:t xml:space="preserve">Częstotliwość dostawy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AA73" w14:textId="77777777" w:rsidR="008C6EB4" w:rsidRDefault="00623C3C">
            <w:pPr>
              <w:spacing w:line="259" w:lineRule="auto"/>
              <w:ind w:left="2" w:firstLine="0"/>
            </w:pPr>
            <w:r>
              <w:rPr>
                <w:color w:val="000000"/>
                <w:sz w:val="22"/>
                <w:u w:val="none" w:color="000000"/>
              </w:rPr>
              <w:t xml:space="preserve">Godziny dostawy 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925" w14:textId="77777777" w:rsidR="008C6EB4" w:rsidRDefault="00623C3C">
            <w:pPr>
              <w:spacing w:line="259" w:lineRule="auto"/>
              <w:ind w:left="0" w:right="1" w:firstLine="0"/>
            </w:pPr>
            <w:r>
              <w:rPr>
                <w:color w:val="000000"/>
                <w:sz w:val="22"/>
                <w:u w:val="none" w:color="000000"/>
              </w:rPr>
              <w:t xml:space="preserve">Miejsce dostawy (adres) + informacja o lokalizacji dostawy towaru np.   parter/I piętro itp. </w:t>
            </w:r>
          </w:p>
        </w:tc>
      </w:tr>
      <w:tr w:rsidR="008C6EB4" w14:paraId="4FB3FD68" w14:textId="77777777" w:rsidTr="00623C3C">
        <w:trPr>
          <w:trHeight w:val="56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7A8" w14:textId="77777777" w:rsidR="008C6EB4" w:rsidRDefault="00623C3C">
            <w:pPr>
              <w:spacing w:after="21"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>MIĘSO-</w:t>
            </w:r>
          </w:p>
          <w:p w14:paraId="14D5F7B8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WĘDLINY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FF98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5X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5B7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6:30-8:00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9CD9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 </w:t>
            </w:r>
          </w:p>
        </w:tc>
      </w:tr>
      <w:tr w:rsidR="008C6EB4" w14:paraId="3F16F7B4" w14:textId="77777777" w:rsidTr="00623C3C">
        <w:trPr>
          <w:trHeight w:val="56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10C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>RYBY-</w:t>
            </w:r>
          </w:p>
          <w:p w14:paraId="69B6B345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MROZONKI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5D12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1X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50CE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6:30-10:00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E3CD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</w:t>
            </w:r>
          </w:p>
        </w:tc>
      </w:tr>
      <w:tr w:rsidR="008C6EB4" w14:paraId="3B93BCFC" w14:textId="77777777" w:rsidTr="00623C3C">
        <w:trPr>
          <w:trHeight w:val="56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922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WARZYWAOWOCE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B862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5X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4AA9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6:30-10:00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250A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</w:t>
            </w:r>
          </w:p>
        </w:tc>
      </w:tr>
      <w:tr w:rsidR="008C6EB4" w14:paraId="240A0269" w14:textId="77777777" w:rsidTr="00623C3C">
        <w:trPr>
          <w:trHeight w:val="83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CE9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WYROBY </w:t>
            </w:r>
          </w:p>
          <w:p w14:paraId="1D1E669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MLECZARSKIEJAJA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5377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2X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DC1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6:30-10:00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37DD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</w:t>
            </w:r>
          </w:p>
        </w:tc>
      </w:tr>
      <w:tr w:rsidR="008C6EB4" w14:paraId="5C5A8B7F" w14:textId="77777777" w:rsidTr="00623C3C">
        <w:trPr>
          <w:trHeight w:val="84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9FE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>PIECZYWO-</w:t>
            </w:r>
          </w:p>
          <w:p w14:paraId="5F22529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WYROBY </w:t>
            </w:r>
          </w:p>
          <w:p w14:paraId="42C64E7B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PIEKARSKIE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9B4D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5X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B1EA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DO 6:30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28C9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</w:t>
            </w:r>
          </w:p>
        </w:tc>
      </w:tr>
      <w:tr w:rsidR="008C6EB4" w14:paraId="2668EE08" w14:textId="77777777" w:rsidTr="00623C3C">
        <w:trPr>
          <w:trHeight w:val="83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EB1" w14:textId="77777777" w:rsidR="008C6EB4" w:rsidRDefault="00623C3C">
            <w:pPr>
              <w:spacing w:line="238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POZOSTAŁE ARTYKUŁY </w:t>
            </w:r>
          </w:p>
          <w:p w14:paraId="1EC29300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SPOZYWCZE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3168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5X W TYGODNIU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246B" w14:textId="77777777" w:rsidR="008C6EB4" w:rsidRDefault="00623C3C">
            <w:pPr>
              <w:spacing w:line="259" w:lineRule="auto"/>
              <w:ind w:left="2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6:30-10:00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FB34" w14:textId="77777777" w:rsidR="008C6EB4" w:rsidRDefault="00623C3C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4"/>
                <w:u w:val="none" w:color="000000"/>
              </w:rPr>
              <w:t xml:space="preserve">Ul. Czajkowskiego 1 PARTER </w:t>
            </w:r>
          </w:p>
        </w:tc>
      </w:tr>
    </w:tbl>
    <w:p w14:paraId="22807137" w14:textId="77777777" w:rsidR="008C6EB4" w:rsidRDefault="00623C3C">
      <w:pPr>
        <w:spacing w:after="141" w:line="259" w:lineRule="auto"/>
        <w:ind w:left="0" w:firstLine="0"/>
      </w:pPr>
      <w:r>
        <w:rPr>
          <w:b w:val="0"/>
          <w:color w:val="000000"/>
          <w:sz w:val="24"/>
          <w:u w:val="none" w:color="000000"/>
        </w:rPr>
        <w:t xml:space="preserve"> </w:t>
      </w:r>
    </w:p>
    <w:p w14:paraId="34840952" w14:textId="77777777" w:rsidR="008C6EB4" w:rsidRDefault="00623C3C">
      <w:pPr>
        <w:spacing w:after="285" w:line="259" w:lineRule="auto"/>
        <w:ind w:left="0" w:firstLine="0"/>
      </w:pPr>
      <w:r>
        <w:rPr>
          <w:b w:val="0"/>
          <w:color w:val="000000"/>
          <w:sz w:val="22"/>
          <w:u w:val="none" w:color="000000"/>
        </w:rPr>
        <w:t xml:space="preserve"> </w:t>
      </w:r>
    </w:p>
    <w:p w14:paraId="48666D6C" w14:textId="77777777" w:rsidR="008C6EB4" w:rsidRDefault="00623C3C">
      <w:pPr>
        <w:spacing w:after="38"/>
        <w:ind w:left="-5" w:right="-12"/>
      </w:pPr>
      <w:r>
        <w:t xml:space="preserve">Wykonawca zobowiązany do wniesienia artykułów </w:t>
      </w:r>
      <w:r>
        <w:t>spożywczych  do miejsca</w:t>
      </w:r>
      <w:r>
        <w:rPr>
          <w:u w:val="none" w:color="000000"/>
        </w:rPr>
        <w:t xml:space="preserve">  </w:t>
      </w:r>
      <w:r>
        <w:t>wskazanego  przez Zamawiającego.</w:t>
      </w:r>
      <w:r>
        <w:rPr>
          <w:u w:val="none" w:color="000000"/>
        </w:rPr>
        <w:t xml:space="preserve"> </w:t>
      </w:r>
    </w:p>
    <w:p w14:paraId="1C80B1E3" w14:textId="77777777" w:rsidR="008C6EB4" w:rsidRDefault="00623C3C">
      <w:pPr>
        <w:ind w:left="-5" w:right="-12"/>
      </w:pPr>
      <w:r>
        <w:t>W przypadku opóźnienia , wykonawca ma obowiązek poinformowania</w:t>
      </w:r>
      <w:r>
        <w:rPr>
          <w:u w:val="none" w:color="000000"/>
        </w:rPr>
        <w:t xml:space="preserve"> </w:t>
      </w:r>
      <w:r>
        <w:t>Zamawiającego o takim zdarzeniu.</w:t>
      </w:r>
      <w:r>
        <w:rPr>
          <w:u w:val="none" w:color="000000"/>
        </w:rPr>
        <w:t xml:space="preserve">  </w:t>
      </w:r>
    </w:p>
    <w:p w14:paraId="1035094A" w14:textId="77777777" w:rsidR="008C6EB4" w:rsidRDefault="00623C3C">
      <w:pPr>
        <w:spacing w:line="259" w:lineRule="auto"/>
        <w:ind w:left="0" w:firstLine="0"/>
      </w:pPr>
      <w:r>
        <w:rPr>
          <w:b w:val="0"/>
          <w:color w:val="000000"/>
          <w:sz w:val="22"/>
          <w:u w:val="none" w:color="000000"/>
        </w:rPr>
        <w:t xml:space="preserve"> </w:t>
      </w:r>
    </w:p>
    <w:sectPr w:rsidR="008C6EB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B4"/>
    <w:rsid w:val="00353F0B"/>
    <w:rsid w:val="0054229E"/>
    <w:rsid w:val="00623C3C"/>
    <w:rsid w:val="008C6EB4"/>
    <w:rsid w:val="00AA57E8"/>
    <w:rsid w:val="00C615BC"/>
    <w:rsid w:val="00CA4A84"/>
    <w:rsid w:val="00D920A1"/>
    <w:rsid w:val="00E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812"/>
  <w15:docId w15:val="{B832AAB6-90BD-4E9E-8671-A9CDECBC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66" w:lineRule="auto"/>
      <w:ind w:left="10" w:hanging="10"/>
    </w:pPr>
    <w:rPr>
      <w:rFonts w:ascii="Times New Roman" w:eastAsia="Times New Roman" w:hAnsi="Times New Roman" w:cs="Times New Roman"/>
      <w:b/>
      <w:color w:val="FF0000"/>
      <w:sz w:val="28"/>
      <w:u w:val="single"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Salamon</dc:creator>
  <cp:keywords/>
  <cp:lastModifiedBy>Anna Gotzek-Bałdowska</cp:lastModifiedBy>
  <cp:revision>5</cp:revision>
  <dcterms:created xsi:type="dcterms:W3CDTF">2024-06-04T05:17:00Z</dcterms:created>
  <dcterms:modified xsi:type="dcterms:W3CDTF">2024-06-04T13:51:00Z</dcterms:modified>
</cp:coreProperties>
</file>