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5FBC2337"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E03C46">
        <w:rPr>
          <w:rFonts w:asciiTheme="minorHAnsi" w:hAnsiTheme="minorHAnsi" w:cstheme="minorHAnsi"/>
        </w:rPr>
        <w:t>2</w:t>
      </w:r>
      <w:r w:rsidR="00815ED6">
        <w:rPr>
          <w:rFonts w:asciiTheme="minorHAnsi" w:hAnsiTheme="minorHAnsi" w:cstheme="minorHAnsi"/>
        </w:rPr>
        <w:t>2</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3664DA8D"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815ED6" w:rsidRPr="00815ED6">
        <w:rPr>
          <w:rFonts w:asciiTheme="minorHAnsi" w:hAnsiTheme="minorHAnsi" w:cstheme="minorHAnsi"/>
          <w:sz w:val="24"/>
          <w:szCs w:val="24"/>
        </w:rPr>
        <w:t>Remont DP nr 1449N w miejscowości Podleśna</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55DA3DDD"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w:t>
      </w:r>
      <w:r w:rsidR="00815ED6">
        <w:rPr>
          <w:rFonts w:asciiTheme="minorHAnsi" w:hAnsiTheme="minorHAnsi" w:cstheme="minorHAnsi"/>
        </w:rPr>
        <w:t>i</w:t>
      </w:r>
      <w:r w:rsidRPr="00713F94">
        <w:rPr>
          <w:rFonts w:asciiTheme="minorHAnsi" w:hAnsiTheme="minorHAnsi" w:cstheme="minorHAnsi"/>
        </w:rPr>
        <w:t xml:space="preserve"> do oferty kosztorys</w:t>
      </w:r>
      <w:r w:rsidR="00815ED6">
        <w:rPr>
          <w:rFonts w:asciiTheme="minorHAnsi" w:hAnsiTheme="minorHAnsi" w:cstheme="minorHAnsi"/>
        </w:rPr>
        <w:t>ami</w:t>
      </w:r>
      <w:r w:rsidRPr="00713F94">
        <w:rPr>
          <w:rFonts w:asciiTheme="minorHAnsi" w:hAnsiTheme="minorHAnsi" w:cstheme="minorHAnsi"/>
        </w:rPr>
        <w:t xml:space="preserve"> ofertowym</w:t>
      </w:r>
      <w:r w:rsidR="00815ED6">
        <w:rPr>
          <w:rFonts w:asciiTheme="minorHAnsi" w:hAnsiTheme="minorHAnsi" w:cstheme="minorHAnsi"/>
        </w:rPr>
        <w:t>i</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4227052B"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w:t>
      </w:r>
      <w:r w:rsidR="00AE6874">
        <w:rPr>
          <w:rFonts w:asciiTheme="minorHAnsi" w:hAnsiTheme="minorHAnsi" w:cstheme="minorHAnsi"/>
        </w:rPr>
        <w:t>y</w:t>
      </w:r>
      <w:r w:rsidRPr="00EB1F8C">
        <w:rPr>
          <w:rFonts w:asciiTheme="minorHAnsi" w:hAnsiTheme="minorHAnsi" w:cstheme="minorHAnsi"/>
        </w:rPr>
        <w:t xml:space="preserve"> ofertow</w:t>
      </w:r>
      <w:r w:rsidR="00AE6874">
        <w:rPr>
          <w:rFonts w:asciiTheme="minorHAnsi" w:hAnsiTheme="minorHAnsi" w:cstheme="minorHAnsi"/>
        </w:rPr>
        <w:t>e</w:t>
      </w:r>
      <w:r w:rsidRPr="00EB1F8C">
        <w:rPr>
          <w:rFonts w:asciiTheme="minorHAnsi" w:hAnsiTheme="minorHAnsi" w:cstheme="minorHAnsi"/>
        </w:rPr>
        <w:t>, na podstawie któr</w:t>
      </w:r>
      <w:r w:rsidR="00AE6874">
        <w:rPr>
          <w:rFonts w:asciiTheme="minorHAnsi" w:hAnsiTheme="minorHAnsi" w:cstheme="minorHAnsi"/>
        </w:rPr>
        <w:t>ych</w:t>
      </w:r>
      <w:r w:rsidRPr="00EB1F8C">
        <w:rPr>
          <w:rFonts w:asciiTheme="minorHAnsi" w:hAnsiTheme="minorHAnsi" w:cstheme="minorHAnsi"/>
        </w:rPr>
        <w:t xml:space="preserve"> wyliczono cenę oferty.</w:t>
      </w:r>
      <w:bookmarkStart w:id="2" w:name="_GoBack"/>
      <w:bookmarkEnd w:id="2"/>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15ED6"/>
    <w:rsid w:val="00851022"/>
    <w:rsid w:val="00871E4A"/>
    <w:rsid w:val="008C482F"/>
    <w:rsid w:val="008D4507"/>
    <w:rsid w:val="009015A0"/>
    <w:rsid w:val="00907CDD"/>
    <w:rsid w:val="009730ED"/>
    <w:rsid w:val="009740EA"/>
    <w:rsid w:val="0097579A"/>
    <w:rsid w:val="00976F4D"/>
    <w:rsid w:val="00A31B08"/>
    <w:rsid w:val="00A5081B"/>
    <w:rsid w:val="00A707F8"/>
    <w:rsid w:val="00AA386E"/>
    <w:rsid w:val="00AE6874"/>
    <w:rsid w:val="00B30435"/>
    <w:rsid w:val="00B46756"/>
    <w:rsid w:val="00B56071"/>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1377</Words>
  <Characters>8266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78</cp:revision>
  <dcterms:created xsi:type="dcterms:W3CDTF">2021-01-26T12:10:00Z</dcterms:created>
  <dcterms:modified xsi:type="dcterms:W3CDTF">2024-04-11T06:51:00Z</dcterms:modified>
</cp:coreProperties>
</file>