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927C" w14:textId="77777777" w:rsidR="00322FE4" w:rsidRPr="00322FE4" w:rsidRDefault="00322FE4" w:rsidP="00322FE4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>Załącznik nr 1</w:t>
      </w:r>
    </w:p>
    <w:p w14:paraId="7AC48685" w14:textId="77777777" w:rsidR="00322FE4" w:rsidRPr="00322FE4" w:rsidRDefault="00322FE4" w:rsidP="00322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FORMULARZ OFERTY</w:t>
      </w:r>
    </w:p>
    <w:p w14:paraId="60699699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322FE4" w:rsidRPr="00322FE4" w14:paraId="7DEAE285" w14:textId="77777777" w:rsidTr="00113D00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4DC35634" w14:textId="77777777" w:rsidR="00322FE4" w:rsidRPr="00322FE4" w:rsidRDefault="00322FE4" w:rsidP="00322FE4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Zadanie:</w:t>
            </w:r>
          </w:p>
          <w:p w14:paraId="59CEF4F0" w14:textId="77777777" w:rsidR="00322FE4" w:rsidRPr="00322FE4" w:rsidRDefault="00322FE4" w:rsidP="00322FE4">
            <w:pPr>
              <w:tabs>
                <w:tab w:val="left" w:pos="83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7397722D" w14:textId="191BB69D" w:rsidR="00322FE4" w:rsidRPr="00322FE4" w:rsidRDefault="00322FE4" w:rsidP="00322FE4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Podniesienie poziomu bezpieczeństwa systemów teleinformatycznych poprzez dostawę                        i wdrożenie systemu bezpieczeństwa klasy EDR dla Powiatowego Centrum Zdrowia                          </w:t>
            </w:r>
            <w:r w:rsidR="00DA2FB6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</w:t>
            </w:r>
            <w:r w:rsidRPr="00322FE4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  w Kamiennej Górze Sp. z o.o.</w:t>
            </w:r>
          </w:p>
          <w:p w14:paraId="14042422" w14:textId="77777777" w:rsidR="00322FE4" w:rsidRPr="00322FE4" w:rsidRDefault="00322FE4" w:rsidP="00322FE4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2FE4" w:rsidRPr="00322FE4" w14:paraId="2D1E41C8" w14:textId="77777777" w:rsidTr="00113D00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37011508" w14:textId="77777777" w:rsidR="00322FE4" w:rsidRPr="00322FE4" w:rsidRDefault="00322FE4" w:rsidP="00322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Nr referencyjny nadany sprawie przez Zamawiającego: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F90B28B" w14:textId="77777777" w:rsidR="00322FE4" w:rsidRPr="00322FE4" w:rsidRDefault="00322FE4" w:rsidP="00322F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TP 13/2023</w:t>
            </w:r>
          </w:p>
        </w:tc>
      </w:tr>
    </w:tbl>
    <w:p w14:paraId="7CCE73D6" w14:textId="77777777" w:rsidR="00322FE4" w:rsidRPr="00322FE4" w:rsidRDefault="00322FE4" w:rsidP="00322FE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1. ZAMAWIAJĄCY:  </w:t>
      </w:r>
    </w:p>
    <w:p w14:paraId="173EE54F" w14:textId="77777777" w:rsidR="00322FE4" w:rsidRPr="00322FE4" w:rsidRDefault="00322FE4" w:rsidP="00322FE4">
      <w:pPr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</w:pP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Powiatowe Centrum Zdrowia w Kamiennej Górze Sp. z o.o.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, 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ul. Bohaterów Getta 10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>, 58-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400 Kamienna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 xml:space="preserve"> Góra, Polska</w:t>
      </w:r>
    </w:p>
    <w:p w14:paraId="62EFD83F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647CCD8" w14:textId="77777777" w:rsidR="00322FE4" w:rsidRPr="00322FE4" w:rsidRDefault="00322FE4" w:rsidP="00322FE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x-none" w:eastAsia="zh-CN"/>
          <w14:ligatures w14:val="none"/>
        </w:rPr>
      </w:pPr>
      <w:r w:rsidRPr="00322FE4">
        <w:rPr>
          <w:rFonts w:ascii="Arial" w:eastAsia="Times New Roman" w:hAnsi="Arial" w:cs="Times New Roman"/>
          <w:b/>
          <w:kern w:val="0"/>
          <w:sz w:val="20"/>
          <w:szCs w:val="20"/>
          <w:lang w:val="x-none" w:eastAsia="zh-CN"/>
          <w14:ligatures w14:val="none"/>
        </w:rPr>
        <w:t xml:space="preserve">2. WYKONAWCA: Niniejsza oferta zostaje złożona przez: </w:t>
      </w:r>
    </w:p>
    <w:p w14:paraId="2B8A39C9" w14:textId="77777777" w:rsidR="00322FE4" w:rsidRPr="00322FE4" w:rsidRDefault="00322FE4" w:rsidP="00322FE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6"/>
          <w:szCs w:val="6"/>
          <w:lang w:val="x-none" w:eastAsia="zh-CN"/>
          <w14:ligatures w14:val="none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322FE4" w:rsidRPr="00322FE4" w14:paraId="4327FB71" w14:textId="77777777" w:rsidTr="00113D0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9A26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A41A49C" w14:textId="77777777" w:rsidR="00322FE4" w:rsidRPr="00322FE4" w:rsidRDefault="00322FE4" w:rsidP="00322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B170" w14:textId="77777777" w:rsidR="00322FE4" w:rsidRPr="00322FE4" w:rsidRDefault="00322FE4" w:rsidP="00322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  Wykonawcy</w:t>
            </w:r>
          </w:p>
        </w:tc>
      </w:tr>
      <w:tr w:rsidR="00322FE4" w:rsidRPr="00322FE4" w14:paraId="3060C320" w14:textId="77777777" w:rsidTr="00113D00">
        <w:trPr>
          <w:cantSplit/>
          <w:trHeight w:val="910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E5EB26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7B0D7C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5C1317B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F93F094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981671B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D7511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2FE4" w:rsidRPr="00322FE4" w14:paraId="70251EC5" w14:textId="77777777" w:rsidTr="00113D00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A7413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B3C162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90ECD8D" w14:textId="77777777" w:rsidR="00322FE4" w:rsidRPr="00322FE4" w:rsidRDefault="00322FE4" w:rsidP="00322FE4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7F08B49" w14:textId="77777777" w:rsidR="00322FE4" w:rsidRPr="00322FE4" w:rsidRDefault="00322FE4" w:rsidP="00322FE4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1C7364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B78A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5B1A4C4C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1AEDECA2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349BC158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5655132D" w14:textId="77777777" w:rsidR="00322FE4" w:rsidRPr="00322FE4" w:rsidRDefault="00322FE4" w:rsidP="00322FE4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322FE4" w:rsidRPr="00322FE4" w14:paraId="5CABA084" w14:textId="77777777" w:rsidTr="00113D00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CD86C2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7790D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2FE4" w:rsidRPr="00322FE4" w14:paraId="6FFA59FD" w14:textId="77777777" w:rsidTr="00113D00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9DC04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Adres</w:t>
            </w:r>
            <w:proofErr w:type="spellEnd"/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 xml:space="preserve"> </w:t>
            </w:r>
            <w:proofErr w:type="spellStart"/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e-mail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A6D28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</w:pPr>
          </w:p>
        </w:tc>
      </w:tr>
    </w:tbl>
    <w:p w14:paraId="725B4388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323AA5BA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0EF4AB03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5B514EC8" w14:textId="77777777" w:rsidR="00322FE4" w:rsidRPr="00322FE4" w:rsidRDefault="00322FE4" w:rsidP="00322FE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4. Ja niżej podpisany oświadczam, że:</w:t>
      </w:r>
    </w:p>
    <w:p w14:paraId="59482D70" w14:textId="77777777" w:rsidR="00322FE4" w:rsidRPr="00322FE4" w:rsidRDefault="00322FE4" w:rsidP="00322FE4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 się z treścią SWZ dla niniejszego zamówienia;</w:t>
      </w:r>
    </w:p>
    <w:p w14:paraId="41041946" w14:textId="77777777" w:rsidR="00322FE4" w:rsidRPr="00322FE4" w:rsidRDefault="00322FE4" w:rsidP="00322FE4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gwarantuję wykonanie całości niniejszego zamówienia zgodnie z treścią SWZ, wyjaśnień do SWZ oraz jej zmian; </w:t>
      </w:r>
    </w:p>
    <w:p w14:paraId="554A685F" w14:textId="77777777" w:rsidR="00322FE4" w:rsidRPr="00322FE4" w:rsidRDefault="00322FE4" w:rsidP="00322FE4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zobowiązuję się do realizacji niniejszego zamówienia przy zastosowaniu następujących  warunków:</w:t>
      </w:r>
    </w:p>
    <w:p w14:paraId="2292EB77" w14:textId="77777777" w:rsidR="00322FE4" w:rsidRPr="00322FE4" w:rsidRDefault="00322FE4" w:rsidP="00322FE4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795FFDBB" w14:textId="77777777" w:rsidR="00322FE4" w:rsidRPr="00322FE4" w:rsidRDefault="00322FE4" w:rsidP="00322FE4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Cena  brutto mojej oferty za realizację niniejszego zamówienia wynosi ogółem: ……………………….………. PLN brutto łącznie z należnym podatkiem VAT (słownie zł: ……………………………………………………………………………………………………………), w tym:</w:t>
      </w:r>
    </w:p>
    <w:p w14:paraId="7295F667" w14:textId="77777777" w:rsidR="00322FE4" w:rsidRPr="00322FE4" w:rsidRDefault="00322FE4" w:rsidP="00322FE4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wartość netto: ………………… PLN (słownie: ……………………………………………………………..),</w:t>
      </w:r>
    </w:p>
    <w:p w14:paraId="7E1AB6D7" w14:textId="77777777" w:rsidR="00322FE4" w:rsidRPr="00322FE4" w:rsidRDefault="00322FE4" w:rsidP="00322FE4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podatek VAT: ……………... PLN (słownie: …………………………………………………………………).</w:t>
      </w:r>
    </w:p>
    <w:p w14:paraId="61E545D2" w14:textId="77777777" w:rsidR="00322FE4" w:rsidRPr="00322FE4" w:rsidRDefault="00322FE4" w:rsidP="00322FE4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3B482E6" w14:textId="77777777" w:rsidR="00322FE4" w:rsidRPr="00322FE4" w:rsidRDefault="00322FE4" w:rsidP="00322FE4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</w:t>
      </w:r>
      <w:r w:rsidRPr="00322FE4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kceptuję warunki płatności określone przez Zamawiającego w Specyfikacji Warunków Zamówienia;</w:t>
      </w:r>
    </w:p>
    <w:p w14:paraId="2F0E83D4" w14:textId="77777777" w:rsidR="00322FE4" w:rsidRPr="00322FE4" w:rsidRDefault="00322FE4" w:rsidP="00322FE4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termin wykonania niniejszego zamówienia zgodnie z SWZ – pkt 6  Tomu I SWZ;</w:t>
      </w:r>
    </w:p>
    <w:p w14:paraId="5AE4206D" w14:textId="77777777" w:rsidR="00322FE4" w:rsidRPr="00322FE4" w:rsidRDefault="00322FE4" w:rsidP="00322FE4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niniejsza oferta jest ważna przez </w:t>
      </w:r>
      <w:r w:rsidRPr="00322FE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30</w:t>
      </w: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dni od dnia upływu terminu składania ofert;</w:t>
      </w:r>
    </w:p>
    <w:p w14:paraId="7CBCC937" w14:textId="77777777" w:rsidR="00322FE4" w:rsidRPr="00322FE4" w:rsidRDefault="00322FE4" w:rsidP="00322FE4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treść projektowanych postanowień umowy przedstawionych w Tomie II SWZ;</w:t>
      </w:r>
    </w:p>
    <w:p w14:paraId="71803817" w14:textId="77777777" w:rsidR="00322FE4" w:rsidRPr="00322FE4" w:rsidRDefault="00322FE4" w:rsidP="00322FE4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przypadku uznania mojej oferty za najkorzystniejszą, umowę zobowiązuję się zawrzeć </w:t>
      </w: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>w miejscu i terminie jakie zostaną wskazane przez Zamawiającego;</w:t>
      </w:r>
    </w:p>
    <w:p w14:paraId="5EF4C6F6" w14:textId="77777777" w:rsidR="00322FE4" w:rsidRPr="00322FE4" w:rsidRDefault="00322FE4" w:rsidP="00322FE4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oświadczam, że </w:t>
      </w:r>
      <w:r w:rsidRPr="00322FE4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wypełniłem obowiązki informacyjne przewidziane w art. 13 lub art. 14 RODO wobec osób fizycznych, </w:t>
      </w: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322FE4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 udzielenie zamówienia publicznego w niniejszym postępowaniu;</w:t>
      </w:r>
    </w:p>
    <w:p w14:paraId="6F81A7E7" w14:textId="77777777" w:rsidR="00322FE4" w:rsidRPr="00322FE4" w:rsidRDefault="00322FE4" w:rsidP="00322FE4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</w:t>
      </w:r>
      <w:r w:rsidRPr="00322FE4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lastRenderedPageBreak/>
        <w:t>uchylenia dyrektywy 95/46/WE (ogólne rozporządzenie o ochronie danych) (Dz. Urz. UE L 119 z 04.05.2016), w celu związanym z niniejszym postępowaniem o udzielenie zamówienia publicznego.</w:t>
      </w:r>
    </w:p>
    <w:p w14:paraId="5C132F45" w14:textId="77777777" w:rsidR="00322FE4" w:rsidRPr="00322FE4" w:rsidRDefault="00322FE4" w:rsidP="00322FE4">
      <w:pPr>
        <w:tabs>
          <w:tab w:val="left" w:pos="567"/>
        </w:tabs>
        <w:suppressAutoHyphens/>
        <w:spacing w:before="120" w:after="0" w:line="240" w:lineRule="auto"/>
        <w:ind w:left="792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70948B3" w14:textId="77777777" w:rsidR="00322FE4" w:rsidRPr="00322FE4" w:rsidRDefault="00322FE4" w:rsidP="00322FE4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Oświadczam/-y, że wybór oferty (niepotrzebne skreślić)*:</w:t>
      </w:r>
    </w:p>
    <w:p w14:paraId="6A36E4AD" w14:textId="77777777" w:rsidR="00322FE4" w:rsidRPr="00322FE4" w:rsidRDefault="00322FE4" w:rsidP="00322FE4">
      <w:pPr>
        <w:suppressAutoHyphens/>
        <w:spacing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- nie będzie</w:t>
      </w:r>
      <w:r w:rsidRPr="00322FE4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322FE4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prowadził do powstania </w:t>
      </w:r>
      <w:r w:rsidRPr="00322FE4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2FE4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usług; </w:t>
      </w:r>
    </w:p>
    <w:p w14:paraId="56EF9F08" w14:textId="77777777" w:rsidR="00322FE4" w:rsidRPr="00322FE4" w:rsidRDefault="00322FE4" w:rsidP="00322FE4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- będzie prowadził do powstania </w:t>
      </w:r>
      <w:r w:rsidRPr="00322FE4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2FE4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usług:</w:t>
      </w:r>
    </w:p>
    <w:p w14:paraId="41B4DC1C" w14:textId="77777777" w:rsidR="00322FE4" w:rsidRPr="00322FE4" w:rsidRDefault="00322FE4" w:rsidP="00322FE4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375"/>
      </w:tblGrid>
      <w:tr w:rsidR="00322FE4" w:rsidRPr="00322FE4" w14:paraId="75E15B61" w14:textId="77777777" w:rsidTr="00113D00">
        <w:tc>
          <w:tcPr>
            <w:tcW w:w="567" w:type="dxa"/>
            <w:shd w:val="clear" w:color="auto" w:fill="auto"/>
          </w:tcPr>
          <w:p w14:paraId="526CEEB8" w14:textId="77777777" w:rsidR="00322FE4" w:rsidRPr="00322FE4" w:rsidRDefault="00322FE4" w:rsidP="00322FE4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380EECCD" w14:textId="77777777" w:rsidR="00322FE4" w:rsidRPr="00322FE4" w:rsidRDefault="00322FE4" w:rsidP="00322FE4">
            <w:pPr>
              <w:suppressAutoHyphens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Nazwa (rodzaj) towaru lub usługi, których dostawa lub świadczenie będą prowadziły do powstania </w:t>
            </w: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 Zamawiającego</w:t>
            </w: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2F9F33CA" w14:textId="77777777" w:rsidR="00322FE4" w:rsidRPr="00322FE4" w:rsidRDefault="00322FE4" w:rsidP="00322FE4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</w:pP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Wartość towaru lub usługi objętego obowiązkiem podatkowym Zamawiającego</w:t>
            </w: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 xml:space="preserve">, </w:t>
            </w:r>
          </w:p>
          <w:p w14:paraId="09929285" w14:textId="77777777" w:rsidR="00322FE4" w:rsidRPr="00322FE4" w:rsidRDefault="00322FE4" w:rsidP="00322FE4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570BAC64" w14:textId="77777777" w:rsidR="00322FE4" w:rsidRPr="00322FE4" w:rsidRDefault="00322FE4" w:rsidP="00322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2FE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Stawka podatku VAT od towarów i usług, która zgodnie z wiedzą Wykonawcy, będzie miała zastosowanie</w:t>
            </w:r>
          </w:p>
        </w:tc>
      </w:tr>
      <w:tr w:rsidR="00322FE4" w:rsidRPr="00322FE4" w14:paraId="07F51096" w14:textId="77777777" w:rsidTr="00113D00">
        <w:trPr>
          <w:trHeight w:val="467"/>
        </w:trPr>
        <w:tc>
          <w:tcPr>
            <w:tcW w:w="567" w:type="dxa"/>
            <w:shd w:val="clear" w:color="auto" w:fill="auto"/>
          </w:tcPr>
          <w:p w14:paraId="617B9D62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5E51B043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7EE3D73F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05C59516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322FE4" w:rsidRPr="00322FE4" w14:paraId="5403BBEF" w14:textId="77777777" w:rsidTr="00113D00">
        <w:trPr>
          <w:trHeight w:val="467"/>
        </w:trPr>
        <w:tc>
          <w:tcPr>
            <w:tcW w:w="567" w:type="dxa"/>
            <w:shd w:val="clear" w:color="auto" w:fill="auto"/>
          </w:tcPr>
          <w:p w14:paraId="5F8A08AE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4D7BF246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270A32F6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4D51BE70" w14:textId="77777777" w:rsidR="00322FE4" w:rsidRPr="00322FE4" w:rsidRDefault="00322FE4" w:rsidP="00322FE4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2E4D9339" w14:textId="77777777" w:rsidR="00322FE4" w:rsidRPr="00322FE4" w:rsidRDefault="00322FE4" w:rsidP="00322FE4">
      <w:pPr>
        <w:suppressAutoHyphens/>
        <w:spacing w:after="0" w:line="288" w:lineRule="auto"/>
        <w:ind w:left="426" w:hanging="142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</w:p>
    <w:p w14:paraId="7115AB8D" w14:textId="77777777" w:rsidR="00322FE4" w:rsidRPr="00322FE4" w:rsidRDefault="00322FE4" w:rsidP="00322FE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Części zamówienia, których wykonanie Wykonawca zamierza powierzyć podwykonawcom wraz z podaniem nazw ewentualnych podwykonawców (jeżeli są już znani):</w:t>
      </w:r>
    </w:p>
    <w:p w14:paraId="676322C0" w14:textId="77777777" w:rsidR="00322FE4" w:rsidRPr="00322FE4" w:rsidRDefault="00322FE4" w:rsidP="00322FE4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61391A8E" w14:textId="77777777" w:rsidR="00322FE4" w:rsidRPr="00322FE4" w:rsidRDefault="00322FE4" w:rsidP="00322FE4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66BCAE9F" w14:textId="77777777" w:rsidR="00322FE4" w:rsidRPr="00322FE4" w:rsidRDefault="00322FE4" w:rsidP="00322FE4">
      <w:pPr>
        <w:tabs>
          <w:tab w:val="left" w:pos="426"/>
        </w:tabs>
        <w:suppressAutoHyphens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 Firma Wykonawcy, zgodnie z zestawieniem zawartym w tabeli nr 1 poniżej, jest zaliczana do:</w:t>
      </w:r>
    </w:p>
    <w:p w14:paraId="6F83FF52" w14:textId="77777777" w:rsidR="00322FE4" w:rsidRPr="00322FE4" w:rsidRDefault="00322FE4" w:rsidP="00322FE4">
      <w:p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6096"/>
      </w:tblGrid>
      <w:tr w:rsidR="00322FE4" w:rsidRPr="00322FE4" w14:paraId="21CAE8A2" w14:textId="77777777" w:rsidTr="00113D00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CC4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15FE55" w14:textId="77777777" w:rsidR="00322FE4" w:rsidRPr="00322FE4" w:rsidRDefault="00322FE4" w:rsidP="00322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mikroprzedsiębiorstwo*</w:t>
            </w:r>
          </w:p>
        </w:tc>
      </w:tr>
      <w:tr w:rsidR="00322FE4" w:rsidRPr="00322FE4" w14:paraId="661935B3" w14:textId="77777777" w:rsidTr="00113D00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B5C1B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2FE4" w:rsidRPr="00322FE4" w14:paraId="643E8F61" w14:textId="77777777" w:rsidTr="00113D00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F37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3EFB61" w14:textId="77777777" w:rsidR="00322FE4" w:rsidRPr="00322FE4" w:rsidRDefault="00322FE4" w:rsidP="00322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małe przedsiębiorstwo*</w:t>
            </w:r>
          </w:p>
        </w:tc>
      </w:tr>
      <w:tr w:rsidR="00322FE4" w:rsidRPr="00322FE4" w14:paraId="1BD31E84" w14:textId="77777777" w:rsidTr="00113D00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F5F98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2FE4" w:rsidRPr="00322FE4" w14:paraId="4DC678E3" w14:textId="77777777" w:rsidTr="00113D00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EB2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1153BE" w14:textId="77777777" w:rsidR="00322FE4" w:rsidRPr="00322FE4" w:rsidRDefault="00322FE4" w:rsidP="00322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średnie  przedsiębiorstwo*</w:t>
            </w:r>
          </w:p>
        </w:tc>
      </w:tr>
      <w:tr w:rsidR="00322FE4" w:rsidRPr="00322FE4" w14:paraId="11F203D1" w14:textId="77777777" w:rsidTr="00113D00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886A3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2FE4" w:rsidRPr="00322FE4" w14:paraId="639DACD1" w14:textId="77777777" w:rsidTr="00113D00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249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5AC755" w14:textId="77777777" w:rsidR="00322FE4" w:rsidRPr="00322FE4" w:rsidRDefault="00322FE4" w:rsidP="00322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- jednoosobowa działalność gospodarcza </w:t>
            </w:r>
          </w:p>
        </w:tc>
      </w:tr>
      <w:tr w:rsidR="00322FE4" w:rsidRPr="00322FE4" w14:paraId="7E879788" w14:textId="77777777" w:rsidTr="00113D00">
        <w:trPr>
          <w:trHeight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BCD2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2FE4" w:rsidRPr="00322FE4" w14:paraId="015A4826" w14:textId="77777777" w:rsidTr="00113D00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50B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jednoosobowa działalność gospodarcza </w:t>
            </w:r>
            <w:proofErr w:type="spellStart"/>
            <w:r w:rsidRPr="00322FE4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78AB8F" w14:textId="77777777" w:rsidR="00322FE4" w:rsidRPr="00322FE4" w:rsidRDefault="00322FE4" w:rsidP="00322FE4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osoba fizyczna nieprowadząca działalności gospodarczej</w:t>
            </w:r>
          </w:p>
        </w:tc>
      </w:tr>
      <w:tr w:rsidR="00322FE4" w:rsidRPr="00322FE4" w14:paraId="17E93633" w14:textId="77777777" w:rsidTr="00113D00">
        <w:trPr>
          <w:trHeight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79F2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2FE4" w:rsidRPr="00322FE4" w14:paraId="53D04470" w14:textId="77777777" w:rsidTr="00113D00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627" w14:textId="77777777" w:rsidR="00322FE4" w:rsidRPr="00322FE4" w:rsidRDefault="00322FE4" w:rsidP="00322FE4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015C7" w14:textId="77777777" w:rsidR="00322FE4" w:rsidRPr="00322FE4" w:rsidRDefault="00322FE4" w:rsidP="00322FE4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inny rodzaj</w:t>
            </w:r>
          </w:p>
        </w:tc>
      </w:tr>
    </w:tbl>
    <w:p w14:paraId="77DE7206" w14:textId="77777777" w:rsidR="00322FE4" w:rsidRPr="00322FE4" w:rsidRDefault="00322FE4" w:rsidP="00322FE4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BC93B41" w14:textId="77777777" w:rsidR="00322FE4" w:rsidRPr="00322FE4" w:rsidRDefault="00322FE4" w:rsidP="00322FE4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Tabela nr 1 </w:t>
      </w:r>
    </w:p>
    <w:p w14:paraId="61F2F5D1" w14:textId="77777777" w:rsidR="00322FE4" w:rsidRPr="00322FE4" w:rsidRDefault="00322FE4" w:rsidP="00322FE4">
      <w:pPr>
        <w:suppressAutoHyphens/>
        <w:spacing w:after="0" w:line="240" w:lineRule="auto"/>
        <w:ind w:right="-471" w:hanging="284"/>
        <w:jc w:val="both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322FE4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Kategorie przedsiębiorstw wg załącznika I do Rozporządzenie Komisji (We) Nr 364/2004 z dnia 25 Lutego 2004 r.</w:t>
      </w:r>
    </w:p>
    <w:p w14:paraId="40CD3E86" w14:textId="77777777" w:rsidR="00322FE4" w:rsidRPr="00322FE4" w:rsidRDefault="00322FE4" w:rsidP="00322FE4">
      <w:pPr>
        <w:suppressAutoHyphens/>
        <w:spacing w:after="0" w:line="240" w:lineRule="auto"/>
        <w:ind w:right="-471"/>
        <w:jc w:val="both"/>
        <w:rPr>
          <w:rFonts w:ascii="Tahoma" w:eastAsia="Times New Roman" w:hAnsi="Tahoma" w:cs="Tahoma"/>
          <w:kern w:val="0"/>
          <w:sz w:val="8"/>
          <w:szCs w:val="8"/>
          <w:lang w:eastAsia="zh-CN"/>
          <w14:ligatures w14:val="none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322FE4" w:rsidRPr="00322FE4" w14:paraId="6FC0F767" w14:textId="77777777" w:rsidTr="00113D00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CE46E3A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2656EDB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5A7B7D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240192C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125E47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BB7A851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CAŁKOWITY BILANS ROCZNY</w:t>
            </w:r>
          </w:p>
        </w:tc>
      </w:tr>
      <w:tr w:rsidR="00322FE4" w:rsidRPr="00322FE4" w14:paraId="13BE4E03" w14:textId="77777777" w:rsidTr="00113D00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E00B4D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E5D92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86049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92BDD7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9BB8C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ECA68D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</w:tr>
      <w:tr w:rsidR="00322FE4" w:rsidRPr="00322FE4" w14:paraId="1E3770CD" w14:textId="77777777" w:rsidTr="00113D00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C37407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46E718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C4030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D73B51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0B7003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D4F7E8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</w:tr>
      <w:tr w:rsidR="00322FE4" w:rsidRPr="00322FE4" w14:paraId="11E941CF" w14:textId="77777777" w:rsidTr="00113D00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EF2324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23FE89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E89B2C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95B2CF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F9A882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C25FFD" w14:textId="77777777" w:rsidR="00322FE4" w:rsidRPr="00322FE4" w:rsidRDefault="00322FE4" w:rsidP="00322FE4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43 mln euro</w:t>
            </w:r>
          </w:p>
        </w:tc>
      </w:tr>
    </w:tbl>
    <w:p w14:paraId="3C8E4DF5" w14:textId="77777777" w:rsidR="00322FE4" w:rsidRPr="00322FE4" w:rsidRDefault="00322FE4" w:rsidP="00322FE4">
      <w:pPr>
        <w:suppressAutoHyphens/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A518CD7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6594EFF7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1DC6CB19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Oferta zawiera następujące załączniki:  </w:t>
      </w:r>
      <w:r w:rsidRPr="00322FE4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(wymienić)</w:t>
      </w:r>
    </w:p>
    <w:p w14:paraId="6E6A34ED" w14:textId="77777777" w:rsidR="00322FE4" w:rsidRPr="00322FE4" w:rsidRDefault="00322FE4" w:rsidP="00322FE4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7B7D66CC" w14:textId="77777777" w:rsidR="00322FE4" w:rsidRPr="00322FE4" w:rsidRDefault="00322FE4" w:rsidP="00322FE4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14DDA64F" w14:textId="77777777" w:rsidR="00322FE4" w:rsidRPr="00322FE4" w:rsidRDefault="00322FE4" w:rsidP="00322FE4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1641E477" w14:textId="77777777" w:rsidR="00322FE4" w:rsidRPr="00322FE4" w:rsidRDefault="00322FE4" w:rsidP="00322FE4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78E672CF" w14:textId="77777777" w:rsidR="00322FE4" w:rsidRPr="00322FE4" w:rsidRDefault="00322FE4" w:rsidP="00322FE4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3BCF5746" w14:textId="77777777" w:rsidR="00322FE4" w:rsidRPr="00322FE4" w:rsidRDefault="00322FE4" w:rsidP="00322FE4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itd.</w:t>
      </w:r>
    </w:p>
    <w:p w14:paraId="1C53FDCF" w14:textId="77777777" w:rsidR="00322FE4" w:rsidRPr="00322FE4" w:rsidRDefault="00322FE4" w:rsidP="00322FE4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D3CBED2" w14:textId="77777777" w:rsidR="00322FE4" w:rsidRPr="00322FE4" w:rsidRDefault="00322FE4" w:rsidP="00322FE4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E716935" w14:textId="77777777" w:rsidR="00322FE4" w:rsidRPr="00322FE4" w:rsidRDefault="00322FE4" w:rsidP="00322FE4">
      <w:pPr>
        <w:suppressAutoHyphens/>
        <w:spacing w:after="0" w:line="120" w:lineRule="atLeast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5FDE1E2C" w14:textId="77777777" w:rsidR="00322FE4" w:rsidRPr="00322FE4" w:rsidRDefault="00322FE4" w:rsidP="00322FE4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 xml:space="preserve">........................... dnia .............                                                 </w:t>
      </w:r>
    </w:p>
    <w:p w14:paraId="67386B01" w14:textId="77777777" w:rsidR="00322FE4" w:rsidRPr="00322FE4" w:rsidRDefault="00322FE4" w:rsidP="00322FE4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7A6DEA37" w14:textId="77777777" w:rsidR="00322FE4" w:rsidRPr="00322FE4" w:rsidRDefault="00322FE4" w:rsidP="00322FE4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65BF2C8D" w14:textId="77777777" w:rsidR="00322FE4" w:rsidRPr="00322FE4" w:rsidRDefault="00322FE4" w:rsidP="00322FE4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721CFEB4" w14:textId="77777777" w:rsidR="00322FE4" w:rsidRPr="00322FE4" w:rsidRDefault="00322FE4" w:rsidP="00322FE4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5D64254B" w14:textId="77777777" w:rsidR="00322FE4" w:rsidRPr="00322FE4" w:rsidRDefault="00322FE4" w:rsidP="00322FE4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  <w:t>Załącznik nr 2</w:t>
      </w:r>
    </w:p>
    <w:p w14:paraId="65F78948" w14:textId="77777777" w:rsidR="00322FE4" w:rsidRPr="00322FE4" w:rsidRDefault="00322FE4" w:rsidP="00322F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</w:pPr>
    </w:p>
    <w:p w14:paraId="645A8398" w14:textId="77777777" w:rsidR="00322FE4" w:rsidRPr="00322FE4" w:rsidRDefault="00322FE4" w:rsidP="00322F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  <w:t>OŚWIADCZENIE O NIEPODLEGANIU WYKLUCZENIU</w:t>
      </w:r>
      <w:r w:rsidRPr="00322FE4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322FE4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</w:t>
      </w:r>
      <w:r w:rsidRPr="00322FE4"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  <w:t xml:space="preserve"> POSTĘPOWANIA </w:t>
      </w:r>
    </w:p>
    <w:p w14:paraId="7F774265" w14:textId="77777777" w:rsidR="00322FE4" w:rsidRPr="00322FE4" w:rsidRDefault="00322FE4" w:rsidP="00322FE4">
      <w:pPr>
        <w:suppressAutoHyphens/>
        <w:spacing w:after="0" w:line="240" w:lineRule="auto"/>
        <w:ind w:right="-471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322FE4" w:rsidRPr="00322FE4" w14:paraId="2C4B3504" w14:textId="77777777" w:rsidTr="00113D00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1D3B1747" w14:textId="77777777" w:rsidR="00322FE4" w:rsidRPr="00322FE4" w:rsidRDefault="00322FE4" w:rsidP="00322FE4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Zadanie:</w:t>
            </w:r>
          </w:p>
          <w:p w14:paraId="7EF8B88F" w14:textId="77777777" w:rsidR="00322FE4" w:rsidRPr="00322FE4" w:rsidRDefault="00322FE4" w:rsidP="00322FE4">
            <w:pPr>
              <w:tabs>
                <w:tab w:val="left" w:pos="83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26CD47E0" w14:textId="77777777" w:rsidR="00322FE4" w:rsidRPr="00322FE4" w:rsidRDefault="00322FE4" w:rsidP="00322FE4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>Podniesienie poziomu bezpieczeństwa systemów teleinformatycznych poprzez dostawę                        i wdrożenie systemu bezpieczeństwa klasy EDR dla Powiatowego Centrum Zdrowia                            w Kamiennej Górze Sp. z o.o.</w:t>
            </w:r>
          </w:p>
        </w:tc>
      </w:tr>
      <w:tr w:rsidR="00322FE4" w:rsidRPr="00322FE4" w14:paraId="2CDE3CB3" w14:textId="77777777" w:rsidTr="00113D00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5C3DAFB8" w14:textId="77777777" w:rsidR="00322FE4" w:rsidRPr="00322FE4" w:rsidRDefault="00322FE4" w:rsidP="00322FE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58B1ACF" w14:textId="77777777" w:rsidR="00322FE4" w:rsidRPr="00322FE4" w:rsidRDefault="00322FE4" w:rsidP="00322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Nr referencyjny nadany sprawie przez Zamawiającego: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903F6F" w14:textId="77777777" w:rsidR="00322FE4" w:rsidRPr="00322FE4" w:rsidRDefault="00322FE4" w:rsidP="00322F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TP 13/2023</w:t>
            </w:r>
          </w:p>
        </w:tc>
      </w:tr>
      <w:tr w:rsidR="00322FE4" w:rsidRPr="00322FE4" w14:paraId="6B5BCA25" w14:textId="77777777" w:rsidTr="00113D00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64CB5B6B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shd w:val="clear" w:color="auto" w:fill="FFFF00"/>
                <w:lang w:eastAsia="zh-CN"/>
                <w14:ligatures w14:val="none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87F0125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shd w:val="clear" w:color="auto" w:fill="FFFF00"/>
                <w:lang w:eastAsia="zh-CN"/>
                <w14:ligatures w14:val="none"/>
              </w:rPr>
            </w:pPr>
          </w:p>
        </w:tc>
      </w:tr>
    </w:tbl>
    <w:p w14:paraId="3B66E840" w14:textId="77777777" w:rsidR="00322FE4" w:rsidRPr="00322FE4" w:rsidRDefault="00322FE4" w:rsidP="00322FE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1. ZAMAWIAJĄCY:  </w:t>
      </w:r>
    </w:p>
    <w:p w14:paraId="75E8ADFF" w14:textId="77777777" w:rsidR="00322FE4" w:rsidRPr="00322FE4" w:rsidRDefault="00322FE4" w:rsidP="00322FE4">
      <w:pPr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</w:pP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Powiatowe Centrum Zdrowia w Kamiennej Górze Sp. z o.o.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, 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ul. Bohaterów Getta 10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>, 58-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400 Kamienna</w:t>
      </w:r>
      <w:r w:rsidRPr="00322FE4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 xml:space="preserve"> Góra, Polska</w:t>
      </w:r>
    </w:p>
    <w:p w14:paraId="7A680C2A" w14:textId="77777777" w:rsidR="00322FE4" w:rsidRPr="00322FE4" w:rsidRDefault="00322FE4" w:rsidP="00322FE4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4A7A345" w14:textId="77777777" w:rsidR="00322FE4" w:rsidRPr="00322FE4" w:rsidRDefault="00322FE4" w:rsidP="00322FE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val="x-none" w:eastAsia="zh-CN"/>
          <w14:ligatures w14:val="none"/>
        </w:rPr>
      </w:pPr>
      <w:r w:rsidRPr="00322FE4">
        <w:rPr>
          <w:rFonts w:ascii="Arial" w:eastAsia="Times New Roman" w:hAnsi="Arial" w:cs="Times New Roman"/>
          <w:b/>
          <w:bCs/>
          <w:kern w:val="0"/>
          <w:sz w:val="20"/>
          <w:szCs w:val="20"/>
          <w:lang w:val="x-none" w:eastAsia="zh-CN"/>
          <w14:ligatures w14:val="none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322FE4" w:rsidRPr="00322FE4" w14:paraId="2B71B393" w14:textId="77777777" w:rsidTr="00113D00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32DC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3BEDC84" w14:textId="77777777" w:rsidR="00322FE4" w:rsidRPr="00322FE4" w:rsidRDefault="00322FE4" w:rsidP="00322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8F71" w14:textId="77777777" w:rsidR="00322FE4" w:rsidRPr="00322FE4" w:rsidRDefault="00322FE4" w:rsidP="00322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2F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 Wykonawcy</w:t>
            </w:r>
          </w:p>
        </w:tc>
      </w:tr>
      <w:tr w:rsidR="00322FE4" w:rsidRPr="00322FE4" w14:paraId="420C505E" w14:textId="77777777" w:rsidTr="00113D00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2D9DB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C7D07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05408C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98A0DE1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35478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2FE4" w:rsidRPr="00322FE4" w14:paraId="658E2165" w14:textId="77777777" w:rsidTr="00113D00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73F8A4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6AB42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1B4CA3C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FBF2FAC" w14:textId="77777777" w:rsidR="00322FE4" w:rsidRPr="00322FE4" w:rsidRDefault="00322FE4" w:rsidP="00322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4A516" w14:textId="77777777" w:rsidR="00322FE4" w:rsidRPr="00322FE4" w:rsidRDefault="00322FE4" w:rsidP="00322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8A408D2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67F30DB2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72614259" w14:textId="77777777" w:rsidR="00322FE4" w:rsidRPr="00322FE4" w:rsidRDefault="00322FE4" w:rsidP="00322FE4">
      <w:pPr>
        <w:suppressAutoHyphens/>
        <w:spacing w:after="0" w:line="240" w:lineRule="auto"/>
        <w:ind w:right="-471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183B44A0" w14:textId="77777777" w:rsidR="00322FE4" w:rsidRPr="00322FE4" w:rsidRDefault="00322FE4" w:rsidP="00322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OŚWIADCZAM, ŻE: </w:t>
      </w:r>
    </w:p>
    <w:p w14:paraId="34C45E01" w14:textId="77777777" w:rsidR="00322FE4" w:rsidRPr="00322FE4" w:rsidRDefault="00322FE4" w:rsidP="00322FE4">
      <w:pPr>
        <w:tabs>
          <w:tab w:val="left" w:pos="900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na dzień składania ofert:</w:t>
      </w:r>
    </w:p>
    <w:p w14:paraId="6C5728D3" w14:textId="77777777" w:rsidR="00322FE4" w:rsidRPr="00322FE4" w:rsidRDefault="00322FE4" w:rsidP="00322FE4">
      <w:pPr>
        <w:tabs>
          <w:tab w:val="left" w:pos="900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66C60609" w14:textId="77777777" w:rsidR="00322FE4" w:rsidRPr="00322FE4" w:rsidRDefault="00322FE4" w:rsidP="00322FE4">
      <w:pPr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I. </w:t>
      </w:r>
      <w:r w:rsidRPr="00322FE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ab/>
        <w:t>nie podlegam wykluczeniu z postępowania  na podstawie przesłanek określonych w art. 108 ust. 1 i art. 109 ust. 1 pkt  4)  ustawy Prawo zamówień publicznych oraz na podstawie art.</w:t>
      </w:r>
      <w:r w:rsidRPr="00322FE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zh-CN"/>
          <w14:ligatures w14:val="none"/>
        </w:rPr>
        <w:t>7 ust. 1 ustawy</w:t>
      </w: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zh-CN"/>
          <w14:ligatures w14:val="none"/>
        </w:rPr>
        <w:t> </w:t>
      </w:r>
      <w:r w:rsidRPr="00322FE4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zh-CN"/>
          <w14:ligatures w14:val="none"/>
        </w:rPr>
        <w:t>o szczególnych rozwiązaniach w zakresie przeciwdziałania wspieraniu agresji na Ukrainę oraz służących ochronie bezpieczeństwa narodowego</w:t>
      </w:r>
      <w:r w:rsidRPr="00322FE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.</w:t>
      </w:r>
    </w:p>
    <w:p w14:paraId="55E269F3" w14:textId="77777777" w:rsidR="00322FE4" w:rsidRPr="00322FE4" w:rsidRDefault="00322FE4" w:rsidP="00322FE4">
      <w:pPr>
        <w:tabs>
          <w:tab w:val="left" w:pos="900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(załącznik nr 2a)</w:t>
      </w:r>
    </w:p>
    <w:p w14:paraId="6A077195" w14:textId="77777777" w:rsidR="00322FE4" w:rsidRPr="00322FE4" w:rsidRDefault="00322FE4" w:rsidP="00322FE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3A9D46F5" w14:textId="77777777" w:rsidR="00322FE4" w:rsidRPr="00322FE4" w:rsidRDefault="00322FE4" w:rsidP="00322FE4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3EB7F913" w14:textId="77777777" w:rsidR="00322FE4" w:rsidRPr="00322FE4" w:rsidRDefault="00322FE4" w:rsidP="00322FE4">
      <w:pPr>
        <w:autoSpaceDE w:val="0"/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II.</w:t>
      </w:r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(*)Oświadczam, że zachodzą w stosunku do mnie podstawy wykluczenia z postępowania na podstawie art. ……..…ustawy Prawo zamówień publicznych </w:t>
      </w:r>
    </w:p>
    <w:p w14:paraId="32DB201A" w14:textId="77777777" w:rsidR="00322FE4" w:rsidRPr="00322FE4" w:rsidRDefault="00322FE4" w:rsidP="00322FE4">
      <w:pPr>
        <w:autoSpaceDE w:val="0"/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(podać mającą zastosowanie podstawę wykluczenia spośród wymienionych w art. 108 ust. 1 pkt. 1,2 i 5</w:t>
      </w:r>
      <w:r w:rsidRPr="00322FE4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 xml:space="preserve"> oraz art. 109 ust. 1 pkt. 4 Ustawy </w:t>
      </w:r>
      <w:proofErr w:type="spellStart"/>
      <w:r w:rsidRPr="00322FE4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322FE4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)</w:t>
      </w:r>
    </w:p>
    <w:p w14:paraId="1B6B42E4" w14:textId="77777777" w:rsidR="00322FE4" w:rsidRPr="00322FE4" w:rsidRDefault="00322FE4" w:rsidP="00322FE4">
      <w:pPr>
        <w:autoSpaceDE w:val="0"/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Jednocześnie w związku z ww. okolicznością oświadczam, że spełniłem łącznie przesłanki określone w art. 110 ust. 2 Ustawy </w:t>
      </w:r>
      <w:proofErr w:type="spellStart"/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, poprzez podjęcie następujących czynności:</w:t>
      </w:r>
    </w:p>
    <w:p w14:paraId="7CF1D634" w14:textId="77777777" w:rsidR="00322FE4" w:rsidRPr="00322FE4" w:rsidRDefault="00322FE4" w:rsidP="00322FE4">
      <w:pPr>
        <w:autoSpaceDE w:val="0"/>
        <w:spacing w:before="120" w:after="120" w:line="240" w:lineRule="auto"/>
        <w:ind w:left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64B37DA1" w14:textId="77777777" w:rsidR="00322FE4" w:rsidRPr="00322FE4" w:rsidRDefault="00322FE4" w:rsidP="00322FE4">
      <w:pPr>
        <w:autoSpaceDE w:val="0"/>
        <w:spacing w:before="120" w:after="120" w:line="240" w:lineRule="auto"/>
        <w:ind w:left="425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(*) -  pkt II wypełnić, jeżeli dotyczy Wykonawcy</w:t>
      </w:r>
    </w:p>
    <w:p w14:paraId="54E76354" w14:textId="77777777" w:rsidR="00322FE4" w:rsidRPr="00322FE4" w:rsidRDefault="00322FE4" w:rsidP="00322FE4">
      <w:pPr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4BDA5F30" w14:textId="77777777" w:rsidR="00322FE4" w:rsidRPr="00322FE4" w:rsidRDefault="00322FE4" w:rsidP="00322FE4">
      <w:pPr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13828DD4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1287CC3E" w14:textId="77777777" w:rsidR="00322FE4" w:rsidRPr="00322FE4" w:rsidRDefault="00322FE4" w:rsidP="00322FE4">
      <w:pPr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EB33246" w14:textId="77777777" w:rsidR="00322FE4" w:rsidRPr="00322FE4" w:rsidRDefault="00322FE4" w:rsidP="00322FE4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>........................... dnia ....................</w:t>
      </w: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</w: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  <w:t xml:space="preserve">        </w:t>
      </w:r>
    </w:p>
    <w:p w14:paraId="3B9C99C5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</w: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</w:r>
      <w:r w:rsidRPr="00322FE4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</w:r>
    </w:p>
    <w:p w14:paraId="01C3FB9A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</w:p>
    <w:p w14:paraId="5697FF09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</w:p>
    <w:p w14:paraId="201FF00A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</w:p>
    <w:p w14:paraId="04486C1B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6967EB53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52BBACBD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04DEA37C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rPr>
          <w:rFonts w:ascii="Tahoma" w:eastAsia="Times New Roman" w:hAnsi="Tahoma" w:cs="Tahoma"/>
          <w:i/>
          <w:iCs/>
          <w:color w:val="222222"/>
          <w:kern w:val="0"/>
          <w:sz w:val="24"/>
          <w:szCs w:val="24"/>
          <w:lang w:eastAsia="zh-CN"/>
          <w14:ligatures w14:val="none"/>
        </w:rPr>
      </w:pPr>
    </w:p>
    <w:p w14:paraId="6C3270D6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2FE4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  <w:t>Załącznik nr 2a</w:t>
      </w:r>
    </w:p>
    <w:p w14:paraId="661FA2B3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color w:val="222222"/>
          <w:kern w:val="0"/>
          <w:sz w:val="18"/>
          <w:szCs w:val="18"/>
          <w:lang w:eastAsia="zh-CN"/>
          <w14:ligatures w14:val="none"/>
        </w:rPr>
      </w:pPr>
    </w:p>
    <w:p w14:paraId="66B188AA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322FE4">
        <w:rPr>
          <w:rFonts w:ascii="Tahoma" w:eastAsia="Times New Roman" w:hAnsi="Tahoma" w:cs="Tahoma"/>
          <w:b/>
          <w:bCs/>
          <w:color w:val="222222"/>
          <w:kern w:val="0"/>
          <w:sz w:val="18"/>
          <w:szCs w:val="18"/>
          <w:lang w:eastAsia="zh-CN"/>
          <w14:ligatures w14:val="none"/>
        </w:rPr>
        <w:t xml:space="preserve">Przesłanki wykluczenia  wykonawcy określone w art. 108 ust. 1  Ustawy </w:t>
      </w:r>
      <w:proofErr w:type="spellStart"/>
      <w:r w:rsidRPr="00322FE4">
        <w:rPr>
          <w:rFonts w:ascii="Tahoma" w:eastAsia="Times New Roman" w:hAnsi="Tahoma" w:cs="Tahoma"/>
          <w:b/>
          <w:bCs/>
          <w:color w:val="222222"/>
          <w:kern w:val="0"/>
          <w:sz w:val="18"/>
          <w:szCs w:val="18"/>
          <w:lang w:eastAsia="zh-CN"/>
          <w14:ligatures w14:val="none"/>
        </w:rPr>
        <w:t>Pzp</w:t>
      </w:r>
      <w:proofErr w:type="spellEnd"/>
    </w:p>
    <w:p w14:paraId="43D4C137" w14:textId="77777777" w:rsidR="00322FE4" w:rsidRPr="00322FE4" w:rsidRDefault="00322FE4" w:rsidP="00322FE4">
      <w:pPr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i/>
          <w:iCs/>
          <w:color w:val="000000"/>
          <w:kern w:val="0"/>
          <w:sz w:val="17"/>
          <w:szCs w:val="17"/>
          <w:lang w:eastAsia="zh-CN"/>
          <w14:ligatures w14:val="none"/>
        </w:rPr>
        <w:tab/>
        <w:t xml:space="preserve">Z postępowania o udzielenia zamówienia publicznego wyklucza się wykonawcę: </w:t>
      </w:r>
    </w:p>
    <w:p w14:paraId="5405448E" w14:textId="77777777" w:rsidR="00322FE4" w:rsidRPr="00322FE4" w:rsidRDefault="00322FE4" w:rsidP="00322FE4">
      <w:pPr>
        <w:numPr>
          <w:ilvl w:val="2"/>
          <w:numId w:val="0"/>
        </w:numPr>
        <w:tabs>
          <w:tab w:val="left" w:pos="0"/>
        </w:tabs>
        <w:spacing w:after="0" w:line="240" w:lineRule="auto"/>
        <w:ind w:left="425" w:hanging="141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1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>)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ab/>
        <w:t xml:space="preserve">będącego osobą fizyczną, którego prawomocnie skazano za przestępstwo: </w:t>
      </w:r>
    </w:p>
    <w:p w14:paraId="6923D2CD" w14:textId="77777777" w:rsidR="00322FE4" w:rsidRPr="00322FE4" w:rsidRDefault="00322FE4" w:rsidP="00322FE4">
      <w:pPr>
        <w:keepNext/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udziału w zorganizowanej grupie przestępczej albo związku mającym na celu popełnienie przestępstwa lub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przestępstwa skarbowego, o którym mowa w art. 258 Kodeksu karnego,</w:t>
      </w:r>
    </w:p>
    <w:p w14:paraId="1E5AECCC" w14:textId="77777777" w:rsidR="00322FE4" w:rsidRPr="00322FE4" w:rsidRDefault="00322FE4" w:rsidP="00322FE4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handlu ludźmi, o którym mowa w art. 189a Kodeksu karnego, </w:t>
      </w:r>
    </w:p>
    <w:p w14:paraId="213B1E49" w14:textId="77777777" w:rsidR="00322FE4" w:rsidRPr="00322FE4" w:rsidRDefault="00322FE4" w:rsidP="00322FE4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kern w:val="1"/>
          <w:sz w:val="17"/>
          <w:szCs w:val="17"/>
          <w:lang w:val="x-none" w:eastAsia="zh-CN"/>
          <w14:ligatures w14:val="none"/>
        </w:rP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</w:t>
      </w:r>
      <w:r w:rsidRPr="00322FE4">
        <w:rPr>
          <w:rFonts w:ascii="Tahoma" w:eastAsia="Times New Roman" w:hAnsi="Tahoma" w:cs="Tahoma"/>
          <w:bCs/>
          <w:i/>
          <w:kern w:val="1"/>
          <w:sz w:val="17"/>
          <w:szCs w:val="17"/>
          <w:lang w:eastAsia="zh-CN"/>
          <w14:ligatures w14:val="none"/>
        </w:rPr>
        <w:t>,</w:t>
      </w:r>
    </w:p>
    <w:p w14:paraId="740597A1" w14:textId="77777777" w:rsidR="00322FE4" w:rsidRPr="00322FE4" w:rsidRDefault="00322FE4" w:rsidP="00322FE4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596F5C6" w14:textId="77777777" w:rsidR="00322FE4" w:rsidRPr="00322FE4" w:rsidRDefault="00322FE4" w:rsidP="00322FE4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o charakterze terrorystycznym, o którym mowa w art. 115 § 20 Kodeksu karnego, lub mające na celu popełnienie tego przestępstwa,</w:t>
      </w:r>
    </w:p>
    <w:p w14:paraId="5B5F7130" w14:textId="77777777" w:rsidR="00322FE4" w:rsidRPr="00322FE4" w:rsidRDefault="00322FE4" w:rsidP="00322FE4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ab/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77862A7B" w14:textId="77777777" w:rsidR="00322FE4" w:rsidRPr="00322FE4" w:rsidRDefault="00322FE4" w:rsidP="00322FE4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118AE09" w14:textId="77777777" w:rsidR="00322FE4" w:rsidRPr="00322FE4" w:rsidRDefault="00322FE4" w:rsidP="00322FE4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AD98B20" w14:textId="77777777" w:rsidR="00322FE4" w:rsidRPr="00322FE4" w:rsidRDefault="00322FE4" w:rsidP="00322FE4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709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2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>)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ab/>
      </w:r>
      <w:r w:rsidRPr="00322FE4">
        <w:rPr>
          <w:rFonts w:ascii="Tahoma" w:eastAsia="Times New Roman" w:hAnsi="Tahoma" w:cs="Tahoma"/>
          <w:bCs/>
          <w:i/>
          <w:kern w:val="1"/>
          <w:sz w:val="17"/>
          <w:szCs w:val="17"/>
          <w:lang w:val="x-none" w:eastAsia="zh-CN"/>
          <w14:ligatures w14:val="none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6BB2E34" w14:textId="77777777" w:rsidR="00322FE4" w:rsidRPr="00322FE4" w:rsidRDefault="00322FE4" w:rsidP="00322FE4">
      <w:pPr>
        <w:numPr>
          <w:ilvl w:val="2"/>
          <w:numId w:val="0"/>
        </w:numPr>
        <w:spacing w:after="0" w:line="240" w:lineRule="auto"/>
        <w:ind w:left="709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3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>)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ab/>
      </w:r>
      <w:r w:rsidRPr="00322FE4">
        <w:rPr>
          <w:rFonts w:ascii="Tahoma" w:eastAsia="Times New Roman" w:hAnsi="Tahoma" w:cs="Tahoma"/>
          <w:bCs/>
          <w:i/>
          <w:kern w:val="1"/>
          <w:sz w:val="17"/>
          <w:szCs w:val="17"/>
          <w:lang w:val="x-none" w:eastAsia="zh-CN"/>
          <w14:ligatures w14:val="none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5E86A17" w14:textId="77777777" w:rsidR="00322FE4" w:rsidRPr="00322FE4" w:rsidRDefault="00322FE4" w:rsidP="00322FE4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425" w:hanging="141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4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>)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     wobec którego orzeczono zakaz ubiegania się̨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o zamówienia publiczne;</w:t>
      </w:r>
    </w:p>
    <w:p w14:paraId="303ACF18" w14:textId="77777777" w:rsidR="00322FE4" w:rsidRPr="00322FE4" w:rsidRDefault="00322FE4" w:rsidP="00322FE4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709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5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>)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ab/>
      </w:r>
      <w:r w:rsidRPr="00322FE4">
        <w:rPr>
          <w:rFonts w:ascii="Tahoma" w:eastAsia="Times New Roman" w:hAnsi="Tahoma" w:cs="Tahoma"/>
          <w:bCs/>
          <w:i/>
          <w:kern w:val="1"/>
          <w:sz w:val="17"/>
          <w:szCs w:val="17"/>
          <w:lang w:val="x-none" w:eastAsia="zh-CN"/>
          <w14:ligatures w14:val="none"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</w:t>
      </w:r>
    </w:p>
    <w:p w14:paraId="5B27A448" w14:textId="77777777" w:rsidR="00322FE4" w:rsidRPr="00322FE4" w:rsidRDefault="00322FE4" w:rsidP="00322FE4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709" w:hanging="425"/>
        <w:jc w:val="both"/>
        <w:outlineLvl w:val="2"/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</w:pP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>6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eastAsia="zh-CN"/>
          <w14:ligatures w14:val="none"/>
        </w:rPr>
        <w:t>)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bCs/>
          <w:i/>
          <w:iCs/>
          <w:kern w:val="1"/>
          <w:sz w:val="17"/>
          <w:szCs w:val="17"/>
          <w:lang w:val="x-none" w:eastAsia="zh-CN"/>
          <w14:ligatures w14:val="none"/>
        </w:rPr>
        <w:tab/>
      </w:r>
      <w:r w:rsidRPr="00322FE4">
        <w:rPr>
          <w:rFonts w:ascii="Tahoma" w:eastAsia="Times New Roman" w:hAnsi="Tahoma" w:cs="Tahoma"/>
          <w:bCs/>
          <w:i/>
          <w:kern w:val="1"/>
          <w:sz w:val="17"/>
          <w:szCs w:val="17"/>
          <w:lang w:val="x-none" w:eastAsia="zh-CN"/>
          <w14:ligatures w14:val="none"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niż̇ przez wykluczenie Wykonawcy z udziału w postępowaniu o udzielenie zamówienia.</w:t>
      </w:r>
    </w:p>
    <w:p w14:paraId="1AD652D2" w14:textId="77777777" w:rsidR="00322FE4" w:rsidRPr="00322FE4" w:rsidRDefault="00322FE4" w:rsidP="00322FE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kern w:val="0"/>
          <w:sz w:val="17"/>
          <w:szCs w:val="17"/>
          <w:lang w:eastAsia="zh-CN"/>
          <w14:ligatures w14:val="none"/>
        </w:rPr>
      </w:pPr>
    </w:p>
    <w:p w14:paraId="2B341503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b/>
          <w:bCs/>
          <w:color w:val="222222"/>
          <w:kern w:val="0"/>
          <w:sz w:val="17"/>
          <w:szCs w:val="17"/>
          <w:lang w:eastAsia="zh-CN"/>
          <w14:ligatures w14:val="none"/>
        </w:rPr>
        <w:t>Przesłanki wykluczenia  wykonawcy określone w art. 109 ust. 1 pkt 4)  Ustawy</w:t>
      </w:r>
    </w:p>
    <w:p w14:paraId="0816DBF3" w14:textId="77777777" w:rsidR="00322FE4" w:rsidRPr="00322FE4" w:rsidRDefault="00322FE4" w:rsidP="00322FE4">
      <w:pPr>
        <w:suppressAutoHyphens/>
        <w:spacing w:after="0" w:line="240" w:lineRule="auto"/>
        <w:ind w:firstLine="284"/>
        <w:jc w:val="both"/>
        <w:rPr>
          <w:rFonts w:ascii="Tahoma" w:eastAsia="Times New Roman" w:hAnsi="Tahoma" w:cs="Tahoma"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i/>
          <w:iCs/>
          <w:kern w:val="0"/>
          <w:sz w:val="17"/>
          <w:szCs w:val="17"/>
          <w:lang w:eastAsia="zh-CN"/>
          <w14:ligatures w14:val="none"/>
        </w:rPr>
        <w:t xml:space="preserve">Z postępowania o udzielenie zamówienia zamawiający może wykluczyć wykonawcę: </w:t>
      </w:r>
      <w:r w:rsidRPr="00322FE4">
        <w:rPr>
          <w:rFonts w:ascii="Segoe UI Emoji" w:eastAsia="Segoe UI Emoji" w:hAnsi="Segoe UI Emoji" w:cs="Segoe UI Emoji"/>
          <w:i/>
          <w:iCs/>
          <w:kern w:val="0"/>
          <w:sz w:val="17"/>
          <w:szCs w:val="17"/>
          <w:lang w:eastAsia="zh-CN"/>
          <w14:ligatures w14:val="none"/>
        </w:rPr>
        <w:t>(…)</w:t>
      </w:r>
    </w:p>
    <w:p w14:paraId="7000B42B" w14:textId="77777777" w:rsidR="00322FE4" w:rsidRPr="00322FE4" w:rsidRDefault="00322FE4" w:rsidP="00322FE4">
      <w:p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322FE4">
        <w:rPr>
          <w:rFonts w:ascii="Tahoma" w:eastAsia="Times New Roman" w:hAnsi="Tahoma" w:cs="Tahoma"/>
          <w:i/>
          <w:iCs/>
          <w:kern w:val="0"/>
          <w:sz w:val="17"/>
          <w:szCs w:val="17"/>
          <w:lang w:eastAsia="zh-CN"/>
          <w14:ligatures w14:val="none"/>
        </w:rPr>
        <w:t>4)</w:t>
      </w:r>
      <w:r w:rsidRPr="00322FE4">
        <w:rPr>
          <w:rFonts w:ascii="Tahoma" w:eastAsia="Times New Roman" w:hAnsi="Tahoma" w:cs="Tahoma"/>
          <w:i/>
          <w:iCs/>
          <w:kern w:val="0"/>
          <w:sz w:val="17"/>
          <w:szCs w:val="17"/>
          <w:lang w:eastAsia="zh-CN"/>
          <w14:ligatures w14:val="none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Pr="00322FE4">
        <w:rPr>
          <w:rFonts w:ascii="Tahoma" w:eastAsia="Times New Roman" w:hAnsi="Tahoma" w:cs="Tahoma"/>
          <w:i/>
          <w:iCs/>
          <w:kern w:val="0"/>
          <w:sz w:val="18"/>
          <w:szCs w:val="18"/>
          <w:lang w:eastAsia="zh-CN"/>
          <w14:ligatures w14:val="none"/>
        </w:rPr>
        <w:t xml:space="preserve"> (…)</w:t>
      </w:r>
    </w:p>
    <w:p w14:paraId="660CCCFB" w14:textId="77777777" w:rsidR="00322FE4" w:rsidRPr="00322FE4" w:rsidRDefault="00322FE4" w:rsidP="00322FE4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0"/>
          <w:sz w:val="24"/>
          <w:szCs w:val="24"/>
          <w:lang w:eastAsia="zh-CN"/>
          <w14:ligatures w14:val="none"/>
        </w:rPr>
      </w:pPr>
    </w:p>
    <w:p w14:paraId="1420A0AA" w14:textId="77777777" w:rsidR="00322FE4" w:rsidRPr="00322FE4" w:rsidRDefault="00322FE4" w:rsidP="00322FE4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b/>
          <w:bCs/>
          <w:color w:val="222222"/>
          <w:kern w:val="0"/>
          <w:sz w:val="17"/>
          <w:szCs w:val="17"/>
          <w:lang w:eastAsia="zh-CN"/>
          <w14:ligatures w14:val="none"/>
        </w:rPr>
        <w:t xml:space="preserve">Przesłanki wykluczenia  wykonawcy określone w </w:t>
      </w:r>
      <w:r w:rsidRPr="00322FE4">
        <w:rPr>
          <w:rFonts w:ascii="Tahoma" w:eastAsia="Times New Roman" w:hAnsi="Tahoma" w:cs="Tahoma"/>
          <w:b/>
          <w:kern w:val="0"/>
          <w:sz w:val="17"/>
          <w:szCs w:val="17"/>
          <w:lang w:eastAsia="zh-CN"/>
          <w14:ligatures w14:val="none"/>
        </w:rPr>
        <w:t>art.</w:t>
      </w:r>
      <w:r w:rsidRPr="00322FE4">
        <w:rPr>
          <w:rFonts w:ascii="Tahoma" w:eastAsia="Times New Roman" w:hAnsi="Tahoma" w:cs="Tahoma"/>
          <w:b/>
          <w:bCs/>
          <w:color w:val="222222"/>
          <w:kern w:val="0"/>
          <w:sz w:val="17"/>
          <w:szCs w:val="17"/>
          <w:shd w:val="clear" w:color="auto" w:fill="FFFFFF"/>
          <w:lang w:eastAsia="zh-CN"/>
          <w14:ligatures w14:val="none"/>
        </w:rPr>
        <w:t>7 ust. 1 ustawy</w:t>
      </w:r>
      <w:r w:rsidRPr="00322FE4">
        <w:rPr>
          <w:rFonts w:ascii="Tahoma" w:eastAsia="Times New Roman" w:hAnsi="Tahoma" w:cs="Tahoma"/>
          <w:color w:val="222222"/>
          <w:kern w:val="0"/>
          <w:sz w:val="17"/>
          <w:szCs w:val="17"/>
          <w:shd w:val="clear" w:color="auto" w:fill="FFFFFF"/>
          <w:lang w:eastAsia="zh-CN"/>
          <w14:ligatures w14:val="none"/>
        </w:rPr>
        <w:t> </w:t>
      </w:r>
      <w:r w:rsidRPr="00322FE4">
        <w:rPr>
          <w:rFonts w:ascii="Tahoma" w:eastAsia="Times New Roman" w:hAnsi="Tahoma" w:cs="Tahoma"/>
          <w:b/>
          <w:bCs/>
          <w:color w:val="222222"/>
          <w:kern w:val="0"/>
          <w:sz w:val="17"/>
          <w:szCs w:val="17"/>
          <w:shd w:val="clear" w:color="auto" w:fill="FFFFFF"/>
          <w:lang w:eastAsia="zh-CN"/>
          <w14:ligatures w14:val="none"/>
        </w:rPr>
        <w:t>o szczególnych rozwiązaniach w zakresie przeciwdziałania wspieraniu agresji na Ukrainę oraz służących ochronie bezpieczeństwa narodowego</w:t>
      </w:r>
    </w:p>
    <w:p w14:paraId="42C04750" w14:textId="77777777" w:rsidR="00322FE4" w:rsidRPr="00322FE4" w:rsidRDefault="00322FE4" w:rsidP="00322FE4">
      <w:pPr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i/>
          <w:iCs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shd w:val="clear" w:color="auto" w:fill="FFFFFF"/>
          <w:lang w:eastAsia="zh-CN"/>
          <w14:ligatures w14:val="none"/>
        </w:rPr>
        <w:t>Z postępowania o udzielenie zamówienia publicznego lub konkursu prowadzonego na podstawie ustawy z dnia 11 września 2019 r. - Prawo zamówień publicznych wyklucza się:</w:t>
      </w:r>
    </w:p>
    <w:p w14:paraId="657CB2AF" w14:textId="77777777" w:rsidR="00322FE4" w:rsidRPr="00322FE4" w:rsidRDefault="00322FE4" w:rsidP="00322FE4">
      <w:p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 xml:space="preserve">1) </w:t>
      </w: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ab/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3;</w:t>
      </w:r>
    </w:p>
    <w:p w14:paraId="7BDFCF9E" w14:textId="77777777" w:rsidR="00322FE4" w:rsidRPr="00322FE4" w:rsidRDefault="00322FE4" w:rsidP="00322FE4">
      <w:p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 xml:space="preserve">2) </w:t>
      </w: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ab/>
        <w:t>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42CDDC1" w14:textId="77777777" w:rsidR="00322FE4" w:rsidRPr="00322FE4" w:rsidRDefault="00322FE4" w:rsidP="00322FE4">
      <w:p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</w:pP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 xml:space="preserve">3) </w:t>
      </w: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ab/>
        <w:t xml:space="preserve">wykonawcę oraz uczestnika konkursu, którego jednostką dominującą w rozumieniu </w:t>
      </w:r>
      <w:hyperlink r:id="rId5" w:anchor="/document/16796295?unitId=art(3)ust(1)pkt(37)&amp;cm=DOCUMENT" w:history="1">
        <w:r w:rsidRPr="00322FE4">
          <w:rPr>
            <w:rFonts w:ascii="Tahoma" w:eastAsia="Times New Roman" w:hAnsi="Tahoma" w:cs="Tahoma"/>
            <w:i/>
            <w:iCs/>
            <w:color w:val="000000"/>
            <w:kern w:val="0"/>
            <w:sz w:val="17"/>
            <w:szCs w:val="17"/>
            <w:u w:val="single"/>
            <w:lang w:eastAsia="zh-CN"/>
            <w14:ligatures w14:val="none"/>
          </w:rPr>
          <w:t>art. 3 ust. 1 pkt 37</w:t>
        </w:r>
      </w:hyperlink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 xml:space="preserve"> ustawy z dnia 29 września 1994 r. o rachunkowości (Dz. U. z 2021 r. poz. 217, 2105 i 2106) jest podmiot wymieniony w wykazach określonych w rozporządzeniu 765/2006 i </w:t>
      </w:r>
      <w:hyperlink r:id="rId6" w:anchor="/document/68410867?cm=DOCUMENT" w:history="1">
        <w:r w:rsidRPr="00322FE4">
          <w:rPr>
            <w:rFonts w:ascii="Tahoma" w:eastAsia="Times New Roman" w:hAnsi="Tahoma" w:cs="Tahoma"/>
            <w:i/>
            <w:iCs/>
            <w:color w:val="000000"/>
            <w:kern w:val="0"/>
            <w:sz w:val="17"/>
            <w:szCs w:val="17"/>
            <w:u w:val="single"/>
            <w:lang w:eastAsia="zh-CN"/>
            <w14:ligatures w14:val="none"/>
          </w:rPr>
          <w:t>rozporządzeniu</w:t>
        </w:r>
      </w:hyperlink>
      <w:r w:rsidRPr="00322FE4">
        <w:rPr>
          <w:rFonts w:ascii="Tahoma" w:eastAsia="Times New Roman" w:hAnsi="Tahoma" w:cs="Tahoma"/>
          <w:i/>
          <w:iCs/>
          <w:color w:val="000000"/>
          <w:kern w:val="0"/>
          <w:sz w:val="17"/>
          <w:szCs w:val="17"/>
          <w:lang w:eastAsia="zh-CN"/>
          <w14:ligatures w14:val="none"/>
        </w:rPr>
        <w:t xml:space="preserve"> </w:t>
      </w:r>
      <w:r w:rsidRPr="00322FE4">
        <w:rPr>
          <w:rFonts w:ascii="Tahoma" w:eastAsia="Times New Roman" w:hAnsi="Tahoma" w:cs="Tahoma"/>
          <w:i/>
          <w:iCs/>
          <w:color w:val="333333"/>
          <w:kern w:val="0"/>
          <w:sz w:val="17"/>
          <w:szCs w:val="17"/>
          <w:lang w:eastAsia="zh-CN"/>
          <w14:ligatures w14:val="none"/>
        </w:rPr>
        <w:t>269/2014 albo wpisany na listę lub będący taką jednostką dominującą od dnia 24 lutego 2022 r., o ile został wpisany listę na podstawie decyzji w sprawie wpisu na listę rozstrzygającej o zastosowaniu środka, o którym mowa w art. 1 pkt 3.</w:t>
      </w:r>
    </w:p>
    <w:p w14:paraId="58440A9B" w14:textId="77777777" w:rsidR="00322FE4" w:rsidRPr="00322FE4" w:rsidRDefault="00322FE4" w:rsidP="00322FE4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kern w:val="0"/>
          <w:sz w:val="17"/>
          <w:szCs w:val="17"/>
          <w:lang w:eastAsia="zh-CN"/>
          <w14:ligatures w14:val="none"/>
        </w:rPr>
      </w:pPr>
    </w:p>
    <w:p w14:paraId="1A4EABB7" w14:textId="77777777" w:rsidR="00644A9A" w:rsidRDefault="00644A9A"/>
    <w:sectPr w:rsidR="00644A9A" w:rsidSect="00322FE4">
      <w:headerReference w:type="default" r:id="rId7"/>
      <w:footerReference w:type="default" r:id="rId8"/>
      <w:pgSz w:w="11906" w:h="16838"/>
      <w:pgMar w:top="426" w:right="849" w:bottom="851" w:left="1134" w:header="0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E480" w14:textId="77777777" w:rsidR="00000000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cs="Arial"/>
        <w:i/>
        <w:sz w:val="16"/>
        <w:szCs w:val="16"/>
      </w:rPr>
      <w:t>_____________________________________________________</w:t>
    </w:r>
    <w:r>
      <w:rPr>
        <w:rStyle w:val="Numerstrony"/>
        <w:rFonts w:cs="Arial"/>
        <w:i/>
        <w:sz w:val="16"/>
        <w:szCs w:val="16"/>
      </w:rPr>
      <w:t>__</w:t>
    </w:r>
    <w:r>
      <w:rPr>
        <w:rStyle w:val="Numerstrony"/>
        <w:rFonts w:cs="Arial"/>
        <w:i/>
        <w:sz w:val="16"/>
        <w:szCs w:val="16"/>
      </w:rPr>
      <w:t>_______________________________________________</w:t>
    </w:r>
    <w:r>
      <w:rPr>
        <w:rStyle w:val="Numerstrony"/>
        <w:rFonts w:cs="Arial"/>
        <w:i/>
        <w:sz w:val="16"/>
        <w:szCs w:val="16"/>
      </w:rPr>
      <w:t>________</w:t>
    </w:r>
  </w:p>
  <w:p w14:paraId="4605D452" w14:textId="77777777" w:rsidR="00000000" w:rsidRPr="00940775" w:rsidRDefault="00000000" w:rsidP="00316792">
    <w:pPr>
      <w:shd w:val="clear" w:color="auto" w:fill="FFFFFF"/>
      <w:spacing w:before="5"/>
      <w:ind w:left="993" w:hanging="993"/>
      <w:jc w:val="both"/>
    </w:pPr>
    <w:r w:rsidRPr="000B14AC">
      <w:rPr>
        <w:rFonts w:ascii="Arial" w:hAnsi="Arial" w:cs="Arial"/>
        <w:sz w:val="14"/>
        <w:szCs w:val="14"/>
      </w:rPr>
      <w:t xml:space="preserve">Tom I SWZ – </w:t>
    </w:r>
    <w:r>
      <w:rPr>
        <w:rFonts w:ascii="Arial" w:hAnsi="Arial" w:cs="Arial"/>
        <w:sz w:val="14"/>
        <w:szCs w:val="14"/>
      </w:rPr>
      <w:t xml:space="preserve"> </w:t>
    </w:r>
    <w:r w:rsidRPr="004C286C">
      <w:rPr>
        <w:rFonts w:ascii="Arial" w:hAnsi="Arial" w:cs="Arial"/>
        <w:b/>
        <w:bCs/>
        <w:sz w:val="14"/>
        <w:szCs w:val="14"/>
        <w:lang w:eastAsia="pl-PL"/>
      </w:rPr>
      <w:t>Podniesienie poziomu bezpieczeń</w:t>
    </w:r>
    <w:r w:rsidRPr="004C286C">
      <w:rPr>
        <w:rFonts w:ascii="Arial" w:hAnsi="Arial" w:cs="Arial"/>
        <w:b/>
        <w:bCs/>
        <w:sz w:val="14"/>
        <w:szCs w:val="14"/>
        <w:lang w:eastAsia="pl-PL"/>
      </w:rPr>
      <w:t>stwa systemów teleinformatycznych poprzez dostawę i wdrożenie systemu bezpieczeństwa klasy EDR dla Powiatowego Centrum Zdrowia w Kamiennej Górze Sp. z o.o.</w:t>
    </w:r>
  </w:p>
  <w:p w14:paraId="68AF351D" w14:textId="77777777" w:rsidR="00000000" w:rsidRDefault="00000000" w:rsidP="00ED6320">
    <w:pPr>
      <w:pStyle w:val="NormalnyWeb"/>
      <w:spacing w:after="0"/>
      <w:ind w:left="1094" w:hanging="1094"/>
      <w:jc w:val="right"/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PAGE </w:instrText>
    </w:r>
    <w:r>
      <w:rPr>
        <w:rStyle w:val="Numerstrony"/>
        <w:rFonts w:cs="Arial"/>
        <w:sz w:val="16"/>
        <w:szCs w:val="16"/>
      </w:rPr>
      <w:fldChar w:fldCharType="separate"/>
    </w:r>
    <w:r>
      <w:rPr>
        <w:rStyle w:val="Numerstrony"/>
        <w:rFonts w:cs="Arial"/>
        <w:noProof/>
        <w:sz w:val="16"/>
        <w:szCs w:val="16"/>
      </w:rPr>
      <w:t>15</w:t>
    </w:r>
    <w:r>
      <w:rPr>
        <w:rStyle w:val="Numerstrony"/>
        <w:rFonts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70CB" w14:textId="77777777" w:rsidR="00000000" w:rsidRDefault="00000000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95E296B"/>
    <w:multiLevelType w:val="hybridMultilevel"/>
    <w:tmpl w:val="65B8AF8C"/>
    <w:lvl w:ilvl="0" w:tplc="14F42684">
      <w:start w:val="1"/>
      <w:numFmt w:val="lowerLetter"/>
      <w:lvlText w:val="%1)"/>
      <w:lvlJc w:val="left"/>
      <w:pPr>
        <w:ind w:left="1440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3284877">
    <w:abstractNumId w:val="0"/>
  </w:num>
  <w:num w:numId="2" w16cid:durableId="2119907824">
    <w:abstractNumId w:val="1"/>
  </w:num>
  <w:num w:numId="3" w16cid:durableId="1012491559">
    <w:abstractNumId w:val="3"/>
  </w:num>
  <w:num w:numId="4" w16cid:durableId="1239487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E4"/>
    <w:rsid w:val="00322FE4"/>
    <w:rsid w:val="00644A9A"/>
    <w:rsid w:val="009532D8"/>
    <w:rsid w:val="00D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583F"/>
  <w15:chartTrackingRefBased/>
  <w15:docId w15:val="{65A3537B-8805-4374-B6F6-74633CDC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FE4"/>
  </w:style>
  <w:style w:type="paragraph" w:styleId="NormalnyWeb">
    <w:name w:val="Normal (Web)"/>
    <w:basedOn w:val="Normalny"/>
    <w:uiPriority w:val="99"/>
    <w:semiHidden/>
    <w:unhideWhenUsed/>
    <w:rsid w:val="00322FE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322FE4"/>
    <w:rPr>
      <w:rFonts w:cs="Times New Roman"/>
    </w:rPr>
  </w:style>
  <w:style w:type="paragraph" w:styleId="Nagwek">
    <w:name w:val="header"/>
    <w:basedOn w:val="Normalny"/>
    <w:link w:val="NagwekZnak"/>
    <w:rsid w:val="00322F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rsid w:val="00322FE4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2</cp:revision>
  <dcterms:created xsi:type="dcterms:W3CDTF">2023-10-06T07:05:00Z</dcterms:created>
  <dcterms:modified xsi:type="dcterms:W3CDTF">2023-10-06T07:50:00Z</dcterms:modified>
</cp:coreProperties>
</file>