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8CA8" w14:textId="77777777" w:rsidR="00F50293" w:rsidRPr="00184D31" w:rsidRDefault="00F50293" w:rsidP="005C7206">
      <w:pPr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184D31">
        <w:rPr>
          <w:rFonts w:asciiTheme="minorHAnsi" w:eastAsia="Calibri" w:hAnsiTheme="minorHAnsi" w:cstheme="minorHAnsi"/>
          <w:b/>
          <w:i/>
          <w:lang w:eastAsia="en-US"/>
        </w:rPr>
        <w:t xml:space="preserve">Załącznik nr 3 do </w:t>
      </w:r>
      <w:proofErr w:type="spellStart"/>
      <w:r w:rsidRPr="00184D31">
        <w:rPr>
          <w:rFonts w:asciiTheme="minorHAnsi" w:eastAsia="Calibri" w:hAnsiTheme="minorHAnsi" w:cstheme="minorHAnsi"/>
          <w:b/>
          <w:i/>
          <w:lang w:eastAsia="en-US"/>
        </w:rPr>
        <w:t>SWZ</w:t>
      </w:r>
      <w:proofErr w:type="spellEnd"/>
    </w:p>
    <w:p w14:paraId="614738BA" w14:textId="77777777" w:rsidR="00D27193" w:rsidRDefault="00D27193" w:rsidP="00096A11">
      <w:pPr>
        <w:suppressAutoHyphens/>
        <w:spacing w:before="120"/>
        <w:jc w:val="both"/>
        <w:rPr>
          <w:rFonts w:asciiTheme="minorHAnsi" w:hAnsiTheme="minorHAnsi" w:cstheme="minorHAnsi"/>
        </w:rPr>
      </w:pPr>
    </w:p>
    <w:p w14:paraId="238155A4" w14:textId="4ECB1DE8" w:rsidR="00096A11" w:rsidRPr="00096A11" w:rsidRDefault="00F50293" w:rsidP="00096A11">
      <w:pPr>
        <w:suppressAutoHyphens/>
        <w:spacing w:before="120"/>
        <w:jc w:val="both"/>
        <w:rPr>
          <w:rFonts w:asciiTheme="minorHAnsi" w:eastAsia="Calibri" w:hAnsiTheme="minorHAnsi" w:cstheme="minorHAnsi"/>
          <w:b/>
        </w:rPr>
      </w:pPr>
      <w:r w:rsidRPr="00096A11">
        <w:rPr>
          <w:rFonts w:asciiTheme="minorHAnsi" w:eastAsia="Calibri" w:hAnsiTheme="minorHAnsi" w:cstheme="minorHAnsi"/>
          <w:b/>
          <w:spacing w:val="4"/>
          <w:lang w:eastAsia="en-US"/>
        </w:rPr>
        <w:t xml:space="preserve">Dotyczy postępowania o udzielenie zamówienia publicznego </w:t>
      </w:r>
      <w:r w:rsidR="00096A11" w:rsidRPr="00096A11">
        <w:rPr>
          <w:rFonts w:asciiTheme="minorHAnsi" w:eastAsia="Calibri" w:hAnsiTheme="minorHAnsi" w:cstheme="minorHAnsi"/>
          <w:b/>
          <w:lang w:eastAsia="en-US"/>
        </w:rPr>
        <w:t xml:space="preserve">na </w:t>
      </w:r>
      <w:r w:rsidR="00096A11" w:rsidRPr="00096A11">
        <w:rPr>
          <w:rFonts w:asciiTheme="minorHAnsi" w:eastAsia="Calibri" w:hAnsiTheme="minorHAnsi" w:cstheme="minorHAnsi"/>
          <w:b/>
        </w:rPr>
        <w:t>dostawę, wdrożenie oraz hosting oprogramowania służącego realizacji projektu „Lepsza przyszłość. Przeciwdziałanie zaburzeniom psychicznym dzieci i młodzieży”</w:t>
      </w:r>
    </w:p>
    <w:p w14:paraId="7C63F1A8" w14:textId="33BF364B" w:rsidR="00F50293" w:rsidRPr="00184D31" w:rsidRDefault="00F50293" w:rsidP="00096A11">
      <w:pPr>
        <w:widowControl w:val="0"/>
        <w:autoSpaceDE w:val="0"/>
        <w:autoSpaceDN w:val="0"/>
        <w:adjustRightInd w:val="0"/>
        <w:ind w:right="143"/>
        <w:jc w:val="both"/>
        <w:rPr>
          <w:rFonts w:asciiTheme="minorHAnsi" w:hAnsiTheme="minorHAnsi" w:cstheme="minorHAnsi"/>
          <w:b/>
          <w:spacing w:val="4"/>
          <w:lang w:eastAsia="ar-SA"/>
        </w:rPr>
      </w:pPr>
    </w:p>
    <w:p w14:paraId="65AE1A0A" w14:textId="64FBD3EB" w:rsidR="00F50293" w:rsidRDefault="00F50293" w:rsidP="005C7206">
      <w:pPr>
        <w:suppressAutoHyphens/>
        <w:jc w:val="center"/>
        <w:rPr>
          <w:rFonts w:asciiTheme="minorHAnsi" w:hAnsiTheme="minorHAnsi" w:cstheme="minorHAnsi"/>
          <w:b/>
          <w:spacing w:val="4"/>
          <w:lang w:eastAsia="ar-SA"/>
        </w:rPr>
      </w:pPr>
      <w:r w:rsidRPr="00184D31">
        <w:rPr>
          <w:rFonts w:asciiTheme="minorHAnsi" w:hAnsiTheme="minorHAnsi" w:cstheme="minorHAnsi"/>
          <w:b/>
          <w:spacing w:val="4"/>
          <w:lang w:eastAsia="ar-SA"/>
        </w:rPr>
        <w:t>Wykaz usług</w:t>
      </w:r>
    </w:p>
    <w:p w14:paraId="2BFDCA1F" w14:textId="77777777" w:rsidR="00184D31" w:rsidRPr="00184D31" w:rsidRDefault="00184D31" w:rsidP="005C7206">
      <w:pPr>
        <w:suppressAutoHyphens/>
        <w:jc w:val="center"/>
        <w:rPr>
          <w:rFonts w:asciiTheme="minorHAnsi" w:hAnsiTheme="minorHAnsi" w:cstheme="minorHAnsi"/>
          <w:b/>
          <w:spacing w:val="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240"/>
      </w:tblGrid>
      <w:tr w:rsidR="00D415F2" w:rsidRPr="00F50293" w14:paraId="225AB8E3" w14:textId="77777777" w:rsidTr="00D415F2">
        <w:tc>
          <w:tcPr>
            <w:tcW w:w="271" w:type="pct"/>
            <w:shd w:val="clear" w:color="auto" w:fill="auto"/>
            <w:vAlign w:val="center"/>
          </w:tcPr>
          <w:p w14:paraId="6329EF83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729" w:type="pct"/>
            <w:shd w:val="clear" w:color="auto" w:fill="auto"/>
            <w:vAlign w:val="center"/>
          </w:tcPr>
          <w:p w14:paraId="5AD6546C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  <w:t>Rodzaj (zakres i opis) usługi</w:t>
            </w:r>
          </w:p>
          <w:p w14:paraId="6B719949" w14:textId="7DB124D8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(zawarte tu informacje muszą jednoznacznie potwierdzać wymagania określone w rozdziale VI ust. 1 pkt 1.2. </w:t>
            </w:r>
            <w:proofErr w:type="spellStart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ppkt</w:t>
            </w:r>
            <w:proofErr w:type="spellEnd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SWZ</w:t>
            </w:r>
            <w:proofErr w:type="spellEnd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)</w:t>
            </w:r>
          </w:p>
        </w:tc>
      </w:tr>
      <w:tr w:rsidR="00D415F2" w:rsidRPr="00F50293" w14:paraId="6F4C11F2" w14:textId="77777777" w:rsidTr="00D415F2">
        <w:trPr>
          <w:trHeight w:val="942"/>
        </w:trPr>
        <w:tc>
          <w:tcPr>
            <w:tcW w:w="271" w:type="pct"/>
            <w:shd w:val="clear" w:color="auto" w:fill="auto"/>
            <w:vAlign w:val="center"/>
          </w:tcPr>
          <w:p w14:paraId="0D739603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390C7169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4F884FB1" w14:textId="77777777" w:rsidR="00D415F2" w:rsidRPr="001B782F" w:rsidRDefault="00D415F2" w:rsidP="005C7206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3B661E9B" w14:textId="7777777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57B0E9F6" w14:textId="77777777" w:rsidR="00D415F2" w:rsidRPr="001B782F" w:rsidRDefault="00D415F2" w:rsidP="005C7206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23236DAF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2846B3AF" w14:textId="5F498059" w:rsidR="00757A2C" w:rsidRPr="00757A2C" w:rsidRDefault="00757A2C" w:rsidP="00757A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3B681611" w14:textId="73500032" w:rsidR="00757A2C" w:rsidRPr="00757A2C" w:rsidRDefault="00757A2C" w:rsidP="005C7206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6B991476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2D67AA54" w14:textId="1589DB55" w:rsidR="00D415F2" w:rsidRPr="008A6B17" w:rsidRDefault="00D415F2" w:rsidP="005C720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dostarczeni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e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systemu teleinformatycznego, wraz z dostawą lub udostępnieniem infrastruktury teleinformatycznej</w:t>
                  </w:r>
                </w:p>
              </w:tc>
              <w:tc>
                <w:tcPr>
                  <w:tcW w:w="2410" w:type="dxa"/>
                </w:tcPr>
                <w:p w14:paraId="7CFE228B" w14:textId="7777777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1972FE79" w14:textId="694F57CC" w:rsidR="00D415F2" w:rsidRPr="008A6B17" w:rsidRDefault="00D415F2" w:rsidP="0022610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6A566D37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644F9196" w14:textId="72F0A953" w:rsidR="00D415F2" w:rsidRDefault="00D415F2" w:rsidP="005C720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5B912572" w14:textId="21D622C9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0951F1A5" w14:textId="77777777" w:rsidTr="00D415F2">
              <w:trPr>
                <w:trHeight w:val="76"/>
              </w:trPr>
              <w:tc>
                <w:tcPr>
                  <w:tcW w:w="6516" w:type="dxa"/>
                </w:tcPr>
                <w:p w14:paraId="1AE611B5" w14:textId="6D3AA3E6" w:rsidR="00D415F2" w:rsidRPr="001B782F" w:rsidRDefault="00D415F2" w:rsidP="005C720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150 000,00 zł brutto)</w:t>
                  </w:r>
                </w:p>
              </w:tc>
              <w:tc>
                <w:tcPr>
                  <w:tcW w:w="2410" w:type="dxa"/>
                </w:tcPr>
                <w:p w14:paraId="32ABCF0D" w14:textId="77777777" w:rsidR="00D415F2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0741FB4A" w14:textId="720E890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6469D20F" w14:textId="77777777" w:rsidTr="00D415F2">
              <w:trPr>
                <w:trHeight w:val="513"/>
              </w:trPr>
              <w:tc>
                <w:tcPr>
                  <w:tcW w:w="6516" w:type="dxa"/>
                </w:tcPr>
                <w:p w14:paraId="2BCE86FB" w14:textId="072FF250" w:rsidR="00D415F2" w:rsidRPr="00226102" w:rsidRDefault="00D415F2" w:rsidP="0022610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system teleinformatyczny będący przedmiotem usługi łącznie posiadał następujące funkcjonalności:</w:t>
                  </w:r>
                </w:p>
                <w:p w14:paraId="2D1D0900" w14:textId="201DFF63" w:rsidR="00D415F2" w:rsidRPr="00226102" w:rsidRDefault="00D415F2" w:rsidP="0022610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a)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był systemem zbudowanym w technologii trójwarstwowej dostępnym za pośrednictwem przeglądarki internetowej, </w:t>
                  </w:r>
                </w:p>
                <w:p w14:paraId="4DEF1938" w14:textId="6355CF88" w:rsidR="00D415F2" w:rsidRPr="00226102" w:rsidRDefault="00D415F2" w:rsidP="0022610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przetwarzał dane szczególnych kategorii,</w:t>
                  </w:r>
                </w:p>
                <w:p w14:paraId="18D2EF18" w14:textId="192EEEE3" w:rsidR="00D415F2" w:rsidRPr="001B782F" w:rsidRDefault="00D415F2" w:rsidP="00226102">
                  <w:pPr>
                    <w:pStyle w:val="Akapitzlist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c)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był zintegrowany z centralnym systemem teleinformatycznym w zakresie eksportu danych do tego systemu. Przez centralny system teleinformatyczny zamawiający rozumie system teleinformatyczny udostępniany przez organ administracji rządowej</w:t>
                  </w:r>
                </w:p>
              </w:tc>
              <w:tc>
                <w:tcPr>
                  <w:tcW w:w="2410" w:type="dxa"/>
                </w:tcPr>
                <w:p w14:paraId="6F2B1FA4" w14:textId="77777777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2676A750" w14:textId="77777777" w:rsidTr="00D415F2">
              <w:trPr>
                <w:trHeight w:val="513"/>
              </w:trPr>
              <w:tc>
                <w:tcPr>
                  <w:tcW w:w="6516" w:type="dxa"/>
                </w:tcPr>
                <w:p w14:paraId="646C1700" w14:textId="1968656A" w:rsidR="00D415F2" w:rsidRPr="00226102" w:rsidRDefault="00D415F2" w:rsidP="0022610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4D6482FE" w14:textId="77777777" w:rsidR="00D415F2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21BB3896" w14:textId="2402252A" w:rsidR="00D415F2" w:rsidRPr="008A6B17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7BA36BA4" w14:textId="77777777" w:rsidTr="00D415F2">
              <w:trPr>
                <w:trHeight w:val="513"/>
              </w:trPr>
              <w:tc>
                <w:tcPr>
                  <w:tcW w:w="6516" w:type="dxa"/>
                </w:tcPr>
                <w:p w14:paraId="6518062F" w14:textId="15F863AB" w:rsidR="00D415F2" w:rsidRPr="00226102" w:rsidRDefault="00D415F2" w:rsidP="0022610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65B21383" w14:textId="77777777" w:rsidR="00D415F2" w:rsidRDefault="00D415F2" w:rsidP="005C7206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0ACC7BF7" w14:textId="77777777" w:rsidR="00D415F2" w:rsidRDefault="00D415F2" w:rsidP="005C7206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  <w:p w14:paraId="421AEE57" w14:textId="54D1AC51" w:rsidR="00D415F2" w:rsidRPr="001B782F" w:rsidRDefault="00D415F2" w:rsidP="005C7206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</w:tc>
      </w:tr>
      <w:tr w:rsidR="00D415F2" w:rsidRPr="00F50293" w14:paraId="4FAD0343" w14:textId="77777777" w:rsidTr="00D415F2">
        <w:trPr>
          <w:trHeight w:val="890"/>
        </w:trPr>
        <w:tc>
          <w:tcPr>
            <w:tcW w:w="271" w:type="pct"/>
            <w:shd w:val="clear" w:color="auto" w:fill="auto"/>
            <w:vAlign w:val="center"/>
          </w:tcPr>
          <w:p w14:paraId="0CFF2AF3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1C90AE0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46B728E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FBEF3FB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9C8E73D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C5D60D5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4D2A680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C557681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F6B158C" w14:textId="77777777" w:rsidR="00D415F2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459589D" w14:textId="25B016E5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50CF9FB1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3E3BD4A5" w14:textId="77777777" w:rsidR="00D415F2" w:rsidRPr="001B782F" w:rsidRDefault="00D415F2" w:rsidP="00D415F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1859A652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424E4C3D" w14:textId="77777777" w:rsidR="00D415F2" w:rsidRPr="001B782F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71E2008B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3A1A44A" w14:textId="0F1968F7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4B28A8D6" w14:textId="5CDC93E3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5886F8BE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82E39D8" w14:textId="77777777" w:rsidR="00D415F2" w:rsidRPr="008A6B17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dostarczeni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e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systemu teleinformatycznego, wraz z dostawą lub udostępnieniem infrastruktury teleinformatycznej</w:t>
                  </w:r>
                </w:p>
              </w:tc>
              <w:tc>
                <w:tcPr>
                  <w:tcW w:w="2410" w:type="dxa"/>
                </w:tcPr>
                <w:p w14:paraId="306DE691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03330D04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57979DDC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D0163E5" w14:textId="77777777" w:rsidR="00D415F2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496234FD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14B6559D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E8FD37E" w14:textId="77777777" w:rsidR="00D415F2" w:rsidRPr="001B782F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150 000,00 zł brutto)</w:t>
                  </w:r>
                </w:p>
              </w:tc>
              <w:tc>
                <w:tcPr>
                  <w:tcW w:w="2410" w:type="dxa"/>
                </w:tcPr>
                <w:p w14:paraId="1EB1690F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171827AA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2CA820B3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1FF2BFF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system teleinformatyczny będący przedmiotem usługi łącznie posiadał następujące funkcjonalności:</w:t>
                  </w:r>
                </w:p>
                <w:p w14:paraId="2547A5D0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a)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był systemem zbudowanym w technologii trójwarstwowej dostępnym za pośrednictwem przeglądarki internetowej, </w:t>
                  </w:r>
                </w:p>
                <w:p w14:paraId="48B0DDAD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lastRenderedPageBreak/>
                    <w:t xml:space="preserve">b)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przetwarzał dane szczególnych kategorii,</w:t>
                  </w:r>
                </w:p>
                <w:p w14:paraId="443509C4" w14:textId="77777777" w:rsidR="00D415F2" w:rsidRPr="001B782F" w:rsidRDefault="00D415F2" w:rsidP="00D415F2">
                  <w:pPr>
                    <w:pStyle w:val="Akapitzlist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c)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był zintegrowany z centralnym systemem teleinformatycznym w zakresie eksportu danych do tego systemu. Przez centralny system teleinformatyczny zamawiający rozumie system teleinformatyczny udostępniany przez organ administracji rządowej</w:t>
                  </w:r>
                </w:p>
              </w:tc>
              <w:tc>
                <w:tcPr>
                  <w:tcW w:w="2410" w:type="dxa"/>
                </w:tcPr>
                <w:p w14:paraId="41C48ED4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lastRenderedPageBreak/>
                    <w:t>TAK/NIE</w:t>
                  </w:r>
                </w:p>
              </w:tc>
            </w:tr>
            <w:tr w:rsidR="00D415F2" w:rsidRPr="008A6B17" w14:paraId="5CC9444E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8FB4A05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6B53773B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7C121554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7EA61E25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04E49DD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467481D8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02A967DD" w14:textId="77777777" w:rsidR="00D415F2" w:rsidRPr="00F50293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0529B789" w14:textId="77777777" w:rsidR="00D415F2" w:rsidRPr="00F50293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  <w:tr w:rsidR="00D415F2" w:rsidRPr="00F50293" w14:paraId="21E572DF" w14:textId="77777777" w:rsidTr="00D415F2">
        <w:trPr>
          <w:trHeight w:val="894"/>
        </w:trPr>
        <w:tc>
          <w:tcPr>
            <w:tcW w:w="271" w:type="pct"/>
            <w:shd w:val="clear" w:color="auto" w:fill="auto"/>
            <w:vAlign w:val="center"/>
          </w:tcPr>
          <w:p w14:paraId="3B62F6AF" w14:textId="77777777" w:rsidR="00D415F2" w:rsidRPr="00F50293" w:rsidRDefault="00D415F2" w:rsidP="005C720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2001C2BD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5DF7A1C" w14:textId="77777777" w:rsidR="00D415F2" w:rsidRPr="001B782F" w:rsidRDefault="00D415F2" w:rsidP="00D415F2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295C6A00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595B5611" w14:textId="77777777" w:rsidR="00D415F2" w:rsidRPr="001B782F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3C2EC740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CD29799" w14:textId="6DA6BC44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460EADCF" w14:textId="30918094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6AC49F1F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E988A19" w14:textId="77777777" w:rsidR="00D415F2" w:rsidRPr="008A6B17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dostarczeni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e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systemu teleinformatycznego, wraz z dostawą lub udostępnieniem infrastruktury teleinformatycznej</w:t>
                  </w:r>
                </w:p>
              </w:tc>
              <w:tc>
                <w:tcPr>
                  <w:tcW w:w="2410" w:type="dxa"/>
                </w:tcPr>
                <w:p w14:paraId="3CF6DF30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65DD02E3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5F6E8772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14194E3E" w14:textId="77777777" w:rsidR="00D415F2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29DB5C3E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630978B6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2E4F00D9" w14:textId="77777777" w:rsidR="00D415F2" w:rsidRPr="001B782F" w:rsidRDefault="00D415F2" w:rsidP="00D415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150 000,00 zł brutto)</w:t>
                  </w:r>
                </w:p>
              </w:tc>
              <w:tc>
                <w:tcPr>
                  <w:tcW w:w="2410" w:type="dxa"/>
                </w:tcPr>
                <w:p w14:paraId="27E055E8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644C6D49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73FCC865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7D68CD3B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system teleinformatyczny będący przedmiotem usługi łącznie posiadał następujące funkcjonalności:</w:t>
                  </w:r>
                </w:p>
                <w:p w14:paraId="38965EF3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a)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był systemem zbudowanym w technologii trójwarstwowej dostępnym za pośrednictwem przeglądarki internetowej, </w:t>
                  </w:r>
                </w:p>
                <w:p w14:paraId="7BC55655" w14:textId="77777777" w:rsidR="00D415F2" w:rsidRPr="00226102" w:rsidRDefault="00D415F2" w:rsidP="00D415F2">
                  <w:pPr>
                    <w:spacing w:before="12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b)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przetwarzał dane szczególnych kategorii,</w:t>
                  </w:r>
                </w:p>
                <w:p w14:paraId="5C8DF4B6" w14:textId="77777777" w:rsidR="00D415F2" w:rsidRPr="001B782F" w:rsidRDefault="00D415F2" w:rsidP="00D415F2">
                  <w:pPr>
                    <w:pStyle w:val="Akapitzlist"/>
                    <w:suppressAutoHyphens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c) 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był zintegrowany z centralnym systemem teleinformatycznym w zakresie eksportu danych do tego systemu. Przez centralny system teleinformatyczny zamawiający rozumie system teleinformatyczny udostępniany przez organ administracji rządowej</w:t>
                  </w:r>
                </w:p>
              </w:tc>
              <w:tc>
                <w:tcPr>
                  <w:tcW w:w="2410" w:type="dxa"/>
                </w:tcPr>
                <w:p w14:paraId="4CF1D171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60C9BFDF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3A0BD8E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0894DBF6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51C72B02" w14:textId="77777777" w:rsidR="00D415F2" w:rsidRPr="008A6B17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04529007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6D2A72D" w14:textId="77777777" w:rsidR="00D415F2" w:rsidRPr="00226102" w:rsidRDefault="00D415F2" w:rsidP="00D415F2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4A644908" w14:textId="77777777" w:rsidR="00D415F2" w:rsidRDefault="00D415F2" w:rsidP="00D415F2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40707B5B" w14:textId="77777777" w:rsidR="00D415F2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2E40671D" w14:textId="6E6C0108" w:rsidR="00D415F2" w:rsidRPr="00F50293" w:rsidRDefault="00D415F2" w:rsidP="005C7206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</w:tbl>
    <w:p w14:paraId="576E642A" w14:textId="412CB78F" w:rsidR="00F50293" w:rsidRDefault="00F50293" w:rsidP="005C7206">
      <w:pPr>
        <w:ind w:left="360"/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p w14:paraId="6B8AAF9B" w14:textId="427FB22A" w:rsidR="00D415F2" w:rsidRDefault="00D415F2" w:rsidP="005C7206">
      <w:pPr>
        <w:ind w:left="360"/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240"/>
      </w:tblGrid>
      <w:tr w:rsidR="00D415F2" w:rsidRPr="00F50293" w14:paraId="0E17B52C" w14:textId="77777777" w:rsidTr="00B6012C">
        <w:tc>
          <w:tcPr>
            <w:tcW w:w="271" w:type="pct"/>
            <w:shd w:val="clear" w:color="auto" w:fill="auto"/>
            <w:vAlign w:val="center"/>
          </w:tcPr>
          <w:p w14:paraId="10446562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729" w:type="pct"/>
            <w:shd w:val="clear" w:color="auto" w:fill="auto"/>
            <w:vAlign w:val="center"/>
          </w:tcPr>
          <w:p w14:paraId="2AF210EF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b/>
                <w:spacing w:val="4"/>
                <w:sz w:val="20"/>
                <w:szCs w:val="20"/>
                <w:lang w:eastAsia="en-US"/>
              </w:rPr>
              <w:t>Rodzaj (zakres i opis) usługi</w:t>
            </w:r>
          </w:p>
          <w:p w14:paraId="23805A5F" w14:textId="6806B339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(zawarte tu informacje muszą jednoznacznie potwierdzać wymagania określone w rozdziale VI ust. 1 pkt 1.2. </w:t>
            </w:r>
            <w:proofErr w:type="spellStart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ppkt</w:t>
            </w:r>
            <w:proofErr w:type="spellEnd"/>
            <w:r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SWZ</w:t>
            </w:r>
            <w:proofErr w:type="spellEnd"/>
            <w:r w:rsidRPr="00F50293">
              <w:rPr>
                <w:rFonts w:asciiTheme="minorHAnsi" w:eastAsia="Calibri" w:hAnsiTheme="minorHAnsi" w:cstheme="minorHAnsi"/>
                <w:spacing w:val="4"/>
                <w:sz w:val="20"/>
                <w:szCs w:val="20"/>
                <w:lang w:eastAsia="en-US"/>
              </w:rPr>
              <w:t>)</w:t>
            </w:r>
          </w:p>
        </w:tc>
      </w:tr>
      <w:tr w:rsidR="00D415F2" w:rsidRPr="00F50293" w14:paraId="1E14C7B6" w14:textId="77777777" w:rsidTr="00B6012C">
        <w:trPr>
          <w:trHeight w:val="942"/>
        </w:trPr>
        <w:tc>
          <w:tcPr>
            <w:tcW w:w="271" w:type="pct"/>
            <w:shd w:val="clear" w:color="auto" w:fill="auto"/>
            <w:vAlign w:val="center"/>
          </w:tcPr>
          <w:p w14:paraId="3E8E177A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D415F2" w:rsidRPr="001B782F" w14:paraId="016BA048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C276987" w14:textId="77777777" w:rsidR="00D415F2" w:rsidRPr="001B782F" w:rsidRDefault="00D415F2" w:rsidP="00B6012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3F084173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3AC3B7B6" w14:textId="77777777" w:rsidR="00D415F2" w:rsidRPr="001B782F" w:rsidRDefault="00D415F2" w:rsidP="00B601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5509C633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76D4611" w14:textId="52BA312F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6625D92F" w14:textId="4BFDB9A1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D415F2" w:rsidRPr="008A6B17" w14:paraId="3DFB5B1A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18F0917F" w14:textId="3C93338A" w:rsidR="00D415F2" w:rsidRPr="008A6B17" w:rsidRDefault="00D415F2" w:rsidP="00B601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="008A0FAC" w:rsidRPr="008A0FA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stworzenie strony internetowej dla administracji publicznej</w:t>
                  </w:r>
                </w:p>
              </w:tc>
              <w:tc>
                <w:tcPr>
                  <w:tcW w:w="2410" w:type="dxa"/>
                </w:tcPr>
                <w:p w14:paraId="600A7679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0C6FF449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D415F2" w:rsidRPr="008A6B17" w14:paraId="7085BF49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6EE2D254" w14:textId="77777777" w:rsidR="00D415F2" w:rsidRDefault="00D415F2" w:rsidP="00B601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0EABD136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D415F2" w:rsidRPr="008A6B17" w14:paraId="726ED97E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560835F9" w14:textId="5A37AA72" w:rsidR="00D415F2" w:rsidRPr="001B782F" w:rsidRDefault="00D415F2" w:rsidP="00B6012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50 000,00 zł brutto)</w:t>
                  </w:r>
                </w:p>
              </w:tc>
              <w:tc>
                <w:tcPr>
                  <w:tcW w:w="2410" w:type="dxa"/>
                </w:tcPr>
                <w:p w14:paraId="140B8560" w14:textId="77777777" w:rsidR="00D415F2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19086747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D415F2" w:rsidRPr="008A6B17" w14:paraId="5B0A42B0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6DBB381E" w14:textId="77777777" w:rsidR="00D415F2" w:rsidRPr="00226102" w:rsidRDefault="00D415F2" w:rsidP="00B601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4264BF59" w14:textId="77777777" w:rsidR="00D415F2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2E0D9B44" w14:textId="77777777" w:rsidR="00D415F2" w:rsidRPr="008A6B17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D415F2" w:rsidRPr="008A6B17" w14:paraId="16FB0579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3AD429D" w14:textId="77777777" w:rsidR="00D415F2" w:rsidRPr="00226102" w:rsidRDefault="00D415F2" w:rsidP="00B601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lastRenderedPageBreak/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18E1515C" w14:textId="77777777" w:rsidR="00D415F2" w:rsidRDefault="00D415F2" w:rsidP="00B6012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370DBEA3" w14:textId="77777777" w:rsidR="00D415F2" w:rsidRDefault="00D415F2" w:rsidP="00B6012C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  <w:p w14:paraId="2557383A" w14:textId="77777777" w:rsidR="00D415F2" w:rsidRPr="001B782F" w:rsidRDefault="00D415F2" w:rsidP="00B6012C">
            <w:pPr>
              <w:rPr>
                <w:rFonts w:asciiTheme="majorHAnsi" w:hAnsiTheme="majorHAnsi" w:cstheme="majorHAnsi"/>
                <w:spacing w:val="4"/>
                <w:sz w:val="20"/>
                <w:szCs w:val="20"/>
              </w:rPr>
            </w:pPr>
          </w:p>
        </w:tc>
      </w:tr>
      <w:tr w:rsidR="00D415F2" w:rsidRPr="00F50293" w14:paraId="26B90DFA" w14:textId="77777777" w:rsidTr="00B6012C">
        <w:trPr>
          <w:trHeight w:val="890"/>
        </w:trPr>
        <w:tc>
          <w:tcPr>
            <w:tcW w:w="271" w:type="pct"/>
            <w:shd w:val="clear" w:color="auto" w:fill="auto"/>
            <w:vAlign w:val="center"/>
          </w:tcPr>
          <w:p w14:paraId="1E3E6544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BF9481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2B0F88D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3BEAF9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7B243AD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CDB1FF0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64F6BB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55A34C8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0A7B61F" w14:textId="77777777" w:rsidR="00D415F2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D029875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8A0FAC" w:rsidRPr="001B782F" w14:paraId="32302A05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83CC85A" w14:textId="77777777" w:rsidR="008A0FAC" w:rsidRPr="001B782F" w:rsidRDefault="008A0FAC" w:rsidP="008A0FA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4EDF25CC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61B9DBBF" w14:textId="77777777" w:rsidR="008A0FAC" w:rsidRPr="001B782F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7E154DF1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4B2CA0D" w14:textId="504494A7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09FE5BD2" w14:textId="7207AF72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8A0FAC" w:rsidRPr="008A6B17" w14:paraId="2E75C778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CC8D06A" w14:textId="77777777" w:rsidR="008A0FAC" w:rsidRPr="008A6B17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8A0FA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stworzenie strony internetowej dla administracji publicznej</w:t>
                  </w:r>
                </w:p>
              </w:tc>
              <w:tc>
                <w:tcPr>
                  <w:tcW w:w="2410" w:type="dxa"/>
                </w:tcPr>
                <w:p w14:paraId="3EF0611A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26CA002F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8A0FAC" w:rsidRPr="008A6B17" w14:paraId="6E08647B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7720980" w14:textId="77777777" w:rsidR="008A0FAC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6CE37B91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8A0FAC" w:rsidRPr="008A6B17" w14:paraId="30C26DEB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5303B7CC" w14:textId="77777777" w:rsidR="008A0FAC" w:rsidRPr="001B782F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50 000,00 zł brutto)</w:t>
                  </w:r>
                </w:p>
              </w:tc>
              <w:tc>
                <w:tcPr>
                  <w:tcW w:w="2410" w:type="dxa"/>
                </w:tcPr>
                <w:p w14:paraId="50AEE35A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6054D028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8A0FAC" w:rsidRPr="008A6B17" w14:paraId="34E7FE90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2DFF8C9D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3FC23E60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19DFAC77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8A0FAC" w:rsidRPr="008A6B17" w14:paraId="71200A81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31DB008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64F6F4F3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309A60CB" w14:textId="77777777" w:rsidR="00D415F2" w:rsidRPr="00F50293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2D801BD9" w14:textId="77777777" w:rsidR="00D415F2" w:rsidRPr="00F50293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  <w:tr w:rsidR="00D415F2" w:rsidRPr="00F50293" w14:paraId="1D88925F" w14:textId="77777777" w:rsidTr="00B6012C">
        <w:trPr>
          <w:trHeight w:val="894"/>
        </w:trPr>
        <w:tc>
          <w:tcPr>
            <w:tcW w:w="271" w:type="pct"/>
            <w:shd w:val="clear" w:color="auto" w:fill="auto"/>
            <w:vAlign w:val="center"/>
          </w:tcPr>
          <w:p w14:paraId="245A07DD" w14:textId="77777777" w:rsidR="00D415F2" w:rsidRPr="00F50293" w:rsidRDefault="00D415F2" w:rsidP="00B601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02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29" w:type="pct"/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Y="482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410"/>
            </w:tblGrid>
            <w:tr w:rsidR="008A0FAC" w:rsidRPr="001B782F" w14:paraId="05305153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753FFD35" w14:textId="77777777" w:rsidR="008A0FAC" w:rsidRPr="001B782F" w:rsidRDefault="008A0FAC" w:rsidP="008A0FA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Elementy warunku</w:t>
                  </w:r>
                </w:p>
                <w:p w14:paraId="32E1CE52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(rozumiane zgodnie z definicjami z </w:t>
                  </w:r>
                  <w:proofErr w:type="spellStart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SWZ</w:t>
                  </w:r>
                  <w:proofErr w:type="spellEnd"/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1BB4E134" w14:textId="77777777" w:rsidR="008A0FAC" w:rsidRPr="001B782F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1B782F"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  <w:t>Oświadczenie wykonawcy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(niewłaściwe skreślić)</w:t>
                  </w:r>
                </w:p>
              </w:tc>
            </w:tr>
            <w:tr w:rsidR="00757A2C" w:rsidRPr="001B782F" w14:paraId="27ECE1B3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1984BFBF" w14:textId="5968CCFF" w:rsidR="00757A2C" w:rsidRPr="001B782F" w:rsidRDefault="00757A2C" w:rsidP="00757A2C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 usługi</w:t>
                  </w:r>
                </w:p>
              </w:tc>
              <w:tc>
                <w:tcPr>
                  <w:tcW w:w="2410" w:type="dxa"/>
                </w:tcPr>
                <w:p w14:paraId="14BCBEB5" w14:textId="248D4A39" w:rsidR="00757A2C" w:rsidRPr="00757A2C" w:rsidRDefault="00757A2C" w:rsidP="00757A2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757A2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8A0FAC" w:rsidRPr="008A6B17" w14:paraId="456E178E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29AC90EE" w14:textId="77777777" w:rsidR="008A0FAC" w:rsidRPr="008A6B17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przedmiotem 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usług</w:t>
                  </w: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i było</w:t>
                  </w:r>
                  <w:r w:rsidRPr="001B782F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8A0FAC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stworzenie strony internetowej dla administracji publicznej</w:t>
                  </w:r>
                </w:p>
              </w:tc>
              <w:tc>
                <w:tcPr>
                  <w:tcW w:w="2410" w:type="dxa"/>
                </w:tcPr>
                <w:p w14:paraId="5C40C1A4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  <w:p w14:paraId="3B519FD9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8A0FAC" w:rsidRPr="008A6B17" w14:paraId="4F27F896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2B8A869E" w14:textId="77777777" w:rsidR="008A0FAC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 xml:space="preserve">usługa była zrealizowana prawidłowo </w:t>
                  </w:r>
                </w:p>
              </w:tc>
              <w:tc>
                <w:tcPr>
                  <w:tcW w:w="2410" w:type="dxa"/>
                </w:tcPr>
                <w:p w14:paraId="7C5B21AE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8A6B17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TAK/NIE</w:t>
                  </w:r>
                </w:p>
              </w:tc>
            </w:tr>
            <w:tr w:rsidR="008A0FAC" w:rsidRPr="008A6B17" w14:paraId="58652419" w14:textId="77777777" w:rsidTr="00B6012C">
              <w:trPr>
                <w:trHeight w:val="76"/>
              </w:trPr>
              <w:tc>
                <w:tcPr>
                  <w:tcW w:w="6516" w:type="dxa"/>
                </w:tcPr>
                <w:p w14:paraId="4B786D61" w14:textId="77777777" w:rsidR="008A0FAC" w:rsidRPr="001B782F" w:rsidRDefault="008A0FAC" w:rsidP="008A0FA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wartość usługi (nie mniejsza niż 50 000,00 zł brutto)</w:t>
                  </w:r>
                </w:p>
              </w:tc>
              <w:tc>
                <w:tcPr>
                  <w:tcW w:w="2410" w:type="dxa"/>
                </w:tcPr>
                <w:p w14:paraId="660908BD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  <w:p w14:paraId="03A12716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8A0FAC" w:rsidRPr="008A6B17" w14:paraId="169AC04E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3B26BA42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</w:t>
                  </w: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ata zakończenia realizacji usługi</w:t>
                  </w:r>
                </w:p>
              </w:tc>
              <w:tc>
                <w:tcPr>
                  <w:tcW w:w="2410" w:type="dxa"/>
                </w:tcPr>
                <w:p w14:paraId="57C45463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………………………………………</w:t>
                  </w:r>
                </w:p>
                <w:p w14:paraId="21E62EB6" w14:textId="77777777" w:rsidR="008A0FAC" w:rsidRPr="008A6B17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dd.mm.rrrr</w:t>
                  </w:r>
                  <w:proofErr w:type="spellEnd"/>
                  <w:proofErr w:type="gramEnd"/>
                  <w:r w:rsidRPr="0022610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)</w:t>
                  </w:r>
                </w:p>
              </w:tc>
            </w:tr>
            <w:tr w:rsidR="008A0FAC" w:rsidRPr="008A6B17" w14:paraId="5A2346C9" w14:textId="77777777" w:rsidTr="00B6012C">
              <w:trPr>
                <w:trHeight w:val="513"/>
              </w:trPr>
              <w:tc>
                <w:tcPr>
                  <w:tcW w:w="6516" w:type="dxa"/>
                </w:tcPr>
                <w:p w14:paraId="49D02F0D" w14:textId="77777777" w:rsidR="008A0FAC" w:rsidRPr="00226102" w:rsidRDefault="008A0FAC" w:rsidP="008A0FAC">
                  <w:pPr>
                    <w:jc w:val="both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n</w:t>
                  </w:r>
                  <w:r w:rsidRPr="00D415F2"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  <w:t>azwa, adres podmiotu, na rzecz którego została zrealizowana usługa</w:t>
                  </w:r>
                </w:p>
              </w:tc>
              <w:tc>
                <w:tcPr>
                  <w:tcW w:w="2410" w:type="dxa"/>
                </w:tcPr>
                <w:p w14:paraId="52A9E0D6" w14:textId="77777777" w:rsidR="008A0FAC" w:rsidRDefault="008A0FAC" w:rsidP="008A0FAC">
                  <w:pPr>
                    <w:jc w:val="center"/>
                    <w:rPr>
                      <w:rFonts w:asciiTheme="majorHAnsi" w:hAnsiTheme="majorHAnsi" w:cstheme="majorHAnsi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3E7FD6FC" w14:textId="77777777" w:rsidR="00D415F2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  <w:p w14:paraId="49675DDC" w14:textId="77777777" w:rsidR="00D415F2" w:rsidRPr="00F50293" w:rsidRDefault="00D415F2" w:rsidP="00B6012C">
            <w:pPr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eastAsia="en-US"/>
              </w:rPr>
            </w:pPr>
          </w:p>
        </w:tc>
      </w:tr>
    </w:tbl>
    <w:p w14:paraId="5E7D8931" w14:textId="77777777" w:rsidR="00252978" w:rsidRDefault="00252978" w:rsidP="008A0FAC">
      <w:pPr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p w14:paraId="694A4334" w14:textId="77777777" w:rsidR="00D77224" w:rsidRPr="00F50293" w:rsidRDefault="00D77224" w:rsidP="005C7206">
      <w:pPr>
        <w:ind w:left="360"/>
        <w:rPr>
          <w:rFonts w:asciiTheme="minorHAnsi" w:eastAsia="Calibri" w:hAnsiTheme="minorHAnsi" w:cstheme="minorHAnsi"/>
          <w:b/>
          <w:spacing w:val="4"/>
          <w:sz w:val="22"/>
          <w:szCs w:val="22"/>
          <w:lang w:eastAsia="en-US"/>
        </w:rPr>
      </w:pPr>
    </w:p>
    <w:p w14:paraId="410593EC" w14:textId="77777777" w:rsidR="00F50293" w:rsidRPr="00F50293" w:rsidRDefault="00F50293" w:rsidP="005C720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pacing w:val="4"/>
          <w:sz w:val="20"/>
          <w:szCs w:val="22"/>
          <w:lang w:eastAsia="en-US"/>
        </w:rPr>
      </w:pPr>
      <w:r w:rsidRPr="00F50293">
        <w:rPr>
          <w:rFonts w:asciiTheme="minorHAnsi" w:eastAsia="Calibri" w:hAnsiTheme="minorHAnsi" w:cstheme="minorHAnsi"/>
          <w:spacing w:val="4"/>
          <w:sz w:val="20"/>
          <w:szCs w:val="22"/>
          <w:lang w:eastAsia="en-US"/>
        </w:rPr>
        <w:t xml:space="preserve">Do każdej usługi wymienionej w wykazie należy dołączyć </w:t>
      </w:r>
      <w:r w:rsidRPr="00F50293">
        <w:rPr>
          <w:rFonts w:asciiTheme="minorHAnsi" w:eastAsia="Calibri" w:hAnsiTheme="minorHAnsi" w:cstheme="minorHAnsi"/>
          <w:sz w:val="20"/>
          <w:szCs w:val="22"/>
          <w:lang w:eastAsia="en-US"/>
        </w:rPr>
        <w:t>dowody określające, czy usługi te zostały wykonane w sposób należyty.</w:t>
      </w:r>
    </w:p>
    <w:p w14:paraId="0E089775" w14:textId="77777777" w:rsidR="00F50293" w:rsidRPr="00F50293" w:rsidRDefault="00F50293" w:rsidP="005C7206">
      <w:pPr>
        <w:ind w:left="354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AA72B5B" w14:textId="77777777" w:rsidR="00F50293" w:rsidRPr="00F50293" w:rsidRDefault="00F50293" w:rsidP="005C7206">
      <w:pPr>
        <w:ind w:left="3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9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</w:t>
      </w:r>
    </w:p>
    <w:p w14:paraId="7A3749AD" w14:textId="77777777" w:rsidR="00F50293" w:rsidRPr="00F50293" w:rsidRDefault="00F50293" w:rsidP="005C7206">
      <w:pPr>
        <w:rPr>
          <w:rFonts w:ascii="Calibri" w:eastAsia="Calibri" w:hAnsi="Calibri"/>
          <w:sz w:val="22"/>
          <w:szCs w:val="22"/>
          <w:lang w:eastAsia="en-US"/>
        </w:rPr>
      </w:pPr>
    </w:p>
    <w:p w14:paraId="1A3ED74A" w14:textId="77777777" w:rsidR="00FF10FF" w:rsidRPr="00F50293" w:rsidRDefault="00FF10FF" w:rsidP="005C7206"/>
    <w:sectPr w:rsidR="00FF10FF" w:rsidRPr="00F50293" w:rsidSect="0016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4BB7" w14:textId="77777777" w:rsidR="00B151C4" w:rsidRDefault="00B151C4" w:rsidP="00B97871">
      <w:r>
        <w:separator/>
      </w:r>
    </w:p>
  </w:endnote>
  <w:endnote w:type="continuationSeparator" w:id="0">
    <w:p w14:paraId="5DC13160" w14:textId="77777777" w:rsidR="00B151C4" w:rsidRDefault="00B151C4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C6D5" w14:textId="77777777" w:rsidR="009A7B63" w:rsidRDefault="009A7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7D77" w14:textId="77777777" w:rsidR="00D27193" w:rsidRDefault="00D27193" w:rsidP="00D27193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185FCA6" w14:textId="77777777" w:rsidR="00D27193" w:rsidRPr="00144741" w:rsidRDefault="00D27193" w:rsidP="00D27193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2C3A2B8C" w14:textId="77777777" w:rsidR="00D27193" w:rsidRPr="00D45DC6" w:rsidRDefault="00D27193" w:rsidP="00D27193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</w:t>
    </w:r>
    <w:proofErr w:type="spellStart"/>
    <w:r w:rsidRPr="00D45DC6">
      <w:rPr>
        <w:rFonts w:cs="Calibri"/>
        <w:i/>
        <w:sz w:val="18"/>
        <w:szCs w:val="18"/>
      </w:rPr>
      <w:t>tel</w:t>
    </w:r>
    <w:proofErr w:type="spellEnd"/>
    <w:r w:rsidRPr="00D45DC6">
      <w:rPr>
        <w:rFonts w:cs="Calibri"/>
        <w:i/>
        <w:sz w:val="18"/>
        <w:szCs w:val="18"/>
      </w:rPr>
      <w:t xml:space="preserve">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21</w:t>
    </w:r>
    <w:r>
      <w:rPr>
        <w:rFonts w:cs="Calibri"/>
        <w:i/>
        <w:sz w:val="18"/>
        <w:szCs w:val="18"/>
      </w:rPr>
      <w:fldChar w:fldCharType="end"/>
    </w:r>
  </w:p>
  <w:p w14:paraId="4EA55906" w14:textId="77777777" w:rsidR="00D27193" w:rsidRDefault="00D27193" w:rsidP="00D27193">
    <w:pPr>
      <w:pStyle w:val="Stopka"/>
      <w:tabs>
        <w:tab w:val="clear" w:pos="9072"/>
      </w:tabs>
      <w:ind w:right="-1"/>
    </w:pPr>
  </w:p>
  <w:p w14:paraId="34DC6DDA" w14:textId="77777777" w:rsidR="00B81E51" w:rsidRDefault="00B81E51" w:rsidP="00185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36BC" w14:textId="77777777" w:rsidR="009A7B63" w:rsidRDefault="009A7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A3EB" w14:textId="77777777" w:rsidR="00B151C4" w:rsidRDefault="00B151C4" w:rsidP="00B97871">
      <w:r>
        <w:separator/>
      </w:r>
    </w:p>
  </w:footnote>
  <w:footnote w:type="continuationSeparator" w:id="0">
    <w:p w14:paraId="1D238133" w14:textId="77777777" w:rsidR="00B151C4" w:rsidRDefault="00B151C4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5EDE" w14:textId="77777777" w:rsidR="009A7B63" w:rsidRDefault="009A7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8D98" w14:textId="0CC18800" w:rsidR="00D27193" w:rsidRDefault="00D27193" w:rsidP="00D27193">
    <w:pPr>
      <w:pStyle w:val="Nagwek10"/>
    </w:pPr>
    <w:r>
      <w:rPr>
        <w:rFonts w:ascii="Calibri" w:hAnsi="Calibri" w:cs="Calibri"/>
        <w:sz w:val="22"/>
        <w:szCs w:val="22"/>
      </w:rPr>
      <w:t xml:space="preserve">Znak sprawy nadany przez Zamawiającego: </w:t>
    </w:r>
    <w:proofErr w:type="spellStart"/>
    <w:r>
      <w:rPr>
        <w:rFonts w:ascii="Calibri" w:hAnsi="Calibri" w:cs="Calibri"/>
        <w:sz w:val="22"/>
        <w:szCs w:val="22"/>
      </w:rPr>
      <w:t>Adm</w:t>
    </w:r>
    <w:proofErr w:type="spellEnd"/>
    <w:r>
      <w:rPr>
        <w:rFonts w:ascii="Calibri" w:hAnsi="Calibri" w:cs="Calibri"/>
        <w:sz w:val="22"/>
        <w:szCs w:val="22"/>
      </w:rPr>
      <w:t xml:space="preserve"> 8</w:t>
    </w:r>
    <w:r w:rsidR="009A7B63">
      <w:rPr>
        <w:rFonts w:ascii="Calibri" w:hAnsi="Calibri" w:cs="Calibri"/>
        <w:sz w:val="22"/>
        <w:szCs w:val="22"/>
      </w:rPr>
      <w:t>A</w:t>
    </w:r>
    <w:r>
      <w:rPr>
        <w:rFonts w:ascii="Calibri" w:hAnsi="Calibri" w:cs="Calibri"/>
        <w:sz w:val="22"/>
        <w:szCs w:val="22"/>
      </w:rPr>
      <w:t>/2022</w:t>
    </w:r>
  </w:p>
  <w:p w14:paraId="697FC8AC" w14:textId="77777777" w:rsidR="00D27193" w:rsidRPr="006A1FF6" w:rsidRDefault="00D27193" w:rsidP="00D27193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D334" w14:textId="77777777" w:rsidR="009A7B63" w:rsidRDefault="009A7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883B55"/>
    <w:multiLevelType w:val="multilevel"/>
    <w:tmpl w:val="19702188"/>
    <w:styleLink w:val="Biecalista1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79C1411"/>
    <w:multiLevelType w:val="hybridMultilevel"/>
    <w:tmpl w:val="F0E4DA9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28785C"/>
    <w:multiLevelType w:val="hybridMultilevel"/>
    <w:tmpl w:val="7BB2F31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15269C"/>
    <w:multiLevelType w:val="hybridMultilevel"/>
    <w:tmpl w:val="3BFA34EA"/>
    <w:lvl w:ilvl="0" w:tplc="81504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031F7"/>
    <w:multiLevelType w:val="hybridMultilevel"/>
    <w:tmpl w:val="F0E4DA98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96973EF"/>
    <w:multiLevelType w:val="hybridMultilevel"/>
    <w:tmpl w:val="D9CE53B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6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501339"/>
    <w:multiLevelType w:val="hybridMultilevel"/>
    <w:tmpl w:val="69BCBF3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05121"/>
    <w:multiLevelType w:val="hybridMultilevel"/>
    <w:tmpl w:val="4210D6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91455C"/>
    <w:multiLevelType w:val="hybridMultilevel"/>
    <w:tmpl w:val="F0E4DA98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0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2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572810790">
    <w:abstractNumId w:val="29"/>
  </w:num>
  <w:num w:numId="2" w16cid:durableId="673918204">
    <w:abstractNumId w:val="2"/>
  </w:num>
  <w:num w:numId="3" w16cid:durableId="676229247">
    <w:abstractNumId w:val="7"/>
  </w:num>
  <w:num w:numId="4" w16cid:durableId="1776634729">
    <w:abstractNumId w:val="19"/>
  </w:num>
  <w:num w:numId="5" w16cid:durableId="639652510">
    <w:abstractNumId w:val="31"/>
  </w:num>
  <w:num w:numId="6" w16cid:durableId="205487415">
    <w:abstractNumId w:val="38"/>
  </w:num>
  <w:num w:numId="7" w16cid:durableId="804155492">
    <w:abstractNumId w:val="33"/>
  </w:num>
  <w:num w:numId="8" w16cid:durableId="911426748">
    <w:abstractNumId w:val="32"/>
  </w:num>
  <w:num w:numId="9" w16cid:durableId="1545560148">
    <w:abstractNumId w:val="18"/>
  </w:num>
  <w:num w:numId="10" w16cid:durableId="1310742348">
    <w:abstractNumId w:val="34"/>
  </w:num>
  <w:num w:numId="11" w16cid:durableId="1415323311">
    <w:abstractNumId w:val="11"/>
  </w:num>
  <w:num w:numId="12" w16cid:durableId="777600167">
    <w:abstractNumId w:val="26"/>
  </w:num>
  <w:num w:numId="13" w16cid:durableId="1972202767">
    <w:abstractNumId w:val="16"/>
  </w:num>
  <w:num w:numId="14" w16cid:durableId="2111311559">
    <w:abstractNumId w:val="25"/>
  </w:num>
  <w:num w:numId="15" w16cid:durableId="532235418">
    <w:abstractNumId w:val="10"/>
  </w:num>
  <w:num w:numId="16" w16cid:durableId="1217157948">
    <w:abstractNumId w:val="42"/>
  </w:num>
  <w:num w:numId="17" w16cid:durableId="391777124">
    <w:abstractNumId w:val="15"/>
  </w:num>
  <w:num w:numId="18" w16cid:durableId="314529789">
    <w:abstractNumId w:val="37"/>
  </w:num>
  <w:num w:numId="19" w16cid:durableId="1430196134">
    <w:abstractNumId w:val="17"/>
  </w:num>
  <w:num w:numId="20" w16cid:durableId="2060204901">
    <w:abstractNumId w:val="27"/>
  </w:num>
  <w:num w:numId="21" w16cid:durableId="1057751122">
    <w:abstractNumId w:val="35"/>
  </w:num>
  <w:num w:numId="22" w16cid:durableId="1715814405">
    <w:abstractNumId w:val="12"/>
  </w:num>
  <w:num w:numId="23" w16cid:durableId="1254163857">
    <w:abstractNumId w:val="40"/>
  </w:num>
  <w:num w:numId="24" w16cid:durableId="1490513647">
    <w:abstractNumId w:val="13"/>
  </w:num>
  <w:num w:numId="25" w16cid:durableId="1695156249">
    <w:abstractNumId w:val="39"/>
  </w:num>
  <w:num w:numId="26" w16cid:durableId="472254200">
    <w:abstractNumId w:val="14"/>
  </w:num>
  <w:num w:numId="27" w16cid:durableId="1930574841">
    <w:abstractNumId w:val="41"/>
  </w:num>
  <w:num w:numId="28" w16cid:durableId="1986425166">
    <w:abstractNumId w:val="22"/>
  </w:num>
  <w:num w:numId="29" w16cid:durableId="1117019035">
    <w:abstractNumId w:val="28"/>
  </w:num>
  <w:num w:numId="30" w16cid:durableId="2078739777">
    <w:abstractNumId w:val="30"/>
  </w:num>
  <w:num w:numId="31" w16cid:durableId="1431897440">
    <w:abstractNumId w:val="20"/>
  </w:num>
  <w:num w:numId="32" w16cid:durableId="1270549899">
    <w:abstractNumId w:val="21"/>
  </w:num>
  <w:num w:numId="33" w16cid:durableId="446701100">
    <w:abstractNumId w:val="24"/>
  </w:num>
  <w:num w:numId="34" w16cid:durableId="1083339092">
    <w:abstractNumId w:val="9"/>
  </w:num>
  <w:num w:numId="35" w16cid:durableId="1774134525">
    <w:abstractNumId w:val="23"/>
  </w:num>
  <w:num w:numId="36" w16cid:durableId="1095638930">
    <w:abstractNumId w:val="36"/>
  </w:num>
  <w:num w:numId="37" w16cid:durableId="203079095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5D21"/>
    <w:rsid w:val="00096A1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4D31"/>
    <w:rsid w:val="00185A5F"/>
    <w:rsid w:val="00194004"/>
    <w:rsid w:val="001A57F5"/>
    <w:rsid w:val="001A6EEA"/>
    <w:rsid w:val="001B0674"/>
    <w:rsid w:val="001B0FAA"/>
    <w:rsid w:val="001B40A3"/>
    <w:rsid w:val="001B782F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1AB6"/>
    <w:rsid w:val="00202E70"/>
    <w:rsid w:val="00205BB9"/>
    <w:rsid w:val="002135F0"/>
    <w:rsid w:val="00215B4C"/>
    <w:rsid w:val="0021623A"/>
    <w:rsid w:val="00224B9F"/>
    <w:rsid w:val="00226102"/>
    <w:rsid w:val="00231669"/>
    <w:rsid w:val="0023314F"/>
    <w:rsid w:val="00236484"/>
    <w:rsid w:val="00241D91"/>
    <w:rsid w:val="00242FD7"/>
    <w:rsid w:val="00252978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240F"/>
    <w:rsid w:val="002B0459"/>
    <w:rsid w:val="002B2670"/>
    <w:rsid w:val="002D0A2E"/>
    <w:rsid w:val="002E30B2"/>
    <w:rsid w:val="002E5E1C"/>
    <w:rsid w:val="002E7B9A"/>
    <w:rsid w:val="002F1BE5"/>
    <w:rsid w:val="002F6CF5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5E8B"/>
    <w:rsid w:val="00383670"/>
    <w:rsid w:val="00383989"/>
    <w:rsid w:val="003904D2"/>
    <w:rsid w:val="00393ABD"/>
    <w:rsid w:val="003962C1"/>
    <w:rsid w:val="003A1C13"/>
    <w:rsid w:val="003A3B3C"/>
    <w:rsid w:val="003B478D"/>
    <w:rsid w:val="003B60A4"/>
    <w:rsid w:val="003B79A1"/>
    <w:rsid w:val="003D5A3E"/>
    <w:rsid w:val="003D645C"/>
    <w:rsid w:val="003E0F42"/>
    <w:rsid w:val="003F2B84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665E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15BD0"/>
    <w:rsid w:val="00524214"/>
    <w:rsid w:val="00526D77"/>
    <w:rsid w:val="00526F4E"/>
    <w:rsid w:val="00527C49"/>
    <w:rsid w:val="0053047F"/>
    <w:rsid w:val="0053296B"/>
    <w:rsid w:val="00541B93"/>
    <w:rsid w:val="005457E5"/>
    <w:rsid w:val="00564DFB"/>
    <w:rsid w:val="00567887"/>
    <w:rsid w:val="00567D21"/>
    <w:rsid w:val="0057235F"/>
    <w:rsid w:val="00584305"/>
    <w:rsid w:val="00587D6E"/>
    <w:rsid w:val="005A61B9"/>
    <w:rsid w:val="005A764B"/>
    <w:rsid w:val="005B32B5"/>
    <w:rsid w:val="005B4C15"/>
    <w:rsid w:val="005C29E6"/>
    <w:rsid w:val="005C4E01"/>
    <w:rsid w:val="005C7206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F80"/>
    <w:rsid w:val="006419F1"/>
    <w:rsid w:val="006614C2"/>
    <w:rsid w:val="00664BC5"/>
    <w:rsid w:val="00683DCB"/>
    <w:rsid w:val="00684641"/>
    <w:rsid w:val="006877E6"/>
    <w:rsid w:val="0069428A"/>
    <w:rsid w:val="006A2735"/>
    <w:rsid w:val="006A40F8"/>
    <w:rsid w:val="006A5122"/>
    <w:rsid w:val="006A5E48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57A2C"/>
    <w:rsid w:val="00770749"/>
    <w:rsid w:val="007740E0"/>
    <w:rsid w:val="00785B6A"/>
    <w:rsid w:val="007A1EE1"/>
    <w:rsid w:val="007A5BA1"/>
    <w:rsid w:val="007A7537"/>
    <w:rsid w:val="007B084E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82543"/>
    <w:rsid w:val="008944DD"/>
    <w:rsid w:val="008970BC"/>
    <w:rsid w:val="008A0FAC"/>
    <w:rsid w:val="008A1244"/>
    <w:rsid w:val="008A2EF4"/>
    <w:rsid w:val="008A3D37"/>
    <w:rsid w:val="008A6B1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7728"/>
    <w:rsid w:val="009A0434"/>
    <w:rsid w:val="009A7B63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4CFA"/>
    <w:rsid w:val="00AF7E24"/>
    <w:rsid w:val="00B008EA"/>
    <w:rsid w:val="00B1072B"/>
    <w:rsid w:val="00B1293F"/>
    <w:rsid w:val="00B151C4"/>
    <w:rsid w:val="00B22FE7"/>
    <w:rsid w:val="00B23AEC"/>
    <w:rsid w:val="00B23E80"/>
    <w:rsid w:val="00B24D66"/>
    <w:rsid w:val="00B2720D"/>
    <w:rsid w:val="00B30EF1"/>
    <w:rsid w:val="00B4019F"/>
    <w:rsid w:val="00B43A2C"/>
    <w:rsid w:val="00B534B4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6355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4C76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95D59"/>
    <w:rsid w:val="00CA4156"/>
    <w:rsid w:val="00CA652F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968"/>
    <w:rsid w:val="00D07560"/>
    <w:rsid w:val="00D10070"/>
    <w:rsid w:val="00D12019"/>
    <w:rsid w:val="00D23DFE"/>
    <w:rsid w:val="00D27193"/>
    <w:rsid w:val="00D35A97"/>
    <w:rsid w:val="00D415F2"/>
    <w:rsid w:val="00D42AEA"/>
    <w:rsid w:val="00D43D5F"/>
    <w:rsid w:val="00D44162"/>
    <w:rsid w:val="00D551DE"/>
    <w:rsid w:val="00D56B30"/>
    <w:rsid w:val="00D56C63"/>
    <w:rsid w:val="00D75BB2"/>
    <w:rsid w:val="00D77224"/>
    <w:rsid w:val="00D84033"/>
    <w:rsid w:val="00D91915"/>
    <w:rsid w:val="00D91B23"/>
    <w:rsid w:val="00D930D9"/>
    <w:rsid w:val="00D96961"/>
    <w:rsid w:val="00DC0625"/>
    <w:rsid w:val="00DC3641"/>
    <w:rsid w:val="00DC5B17"/>
    <w:rsid w:val="00DD048D"/>
    <w:rsid w:val="00DD76ED"/>
    <w:rsid w:val="00DE52E9"/>
    <w:rsid w:val="00DE7F3A"/>
    <w:rsid w:val="00DF7C72"/>
    <w:rsid w:val="00E022EF"/>
    <w:rsid w:val="00E07D32"/>
    <w:rsid w:val="00E11674"/>
    <w:rsid w:val="00E11DC5"/>
    <w:rsid w:val="00E13E7E"/>
    <w:rsid w:val="00E224C9"/>
    <w:rsid w:val="00E25112"/>
    <w:rsid w:val="00E3723A"/>
    <w:rsid w:val="00E3784B"/>
    <w:rsid w:val="00E40218"/>
    <w:rsid w:val="00E415E0"/>
    <w:rsid w:val="00E45D2B"/>
    <w:rsid w:val="00E56FDE"/>
    <w:rsid w:val="00E718B4"/>
    <w:rsid w:val="00E80AC0"/>
    <w:rsid w:val="00E85814"/>
    <w:rsid w:val="00E85EED"/>
    <w:rsid w:val="00EA4E55"/>
    <w:rsid w:val="00EA6577"/>
    <w:rsid w:val="00EC097E"/>
    <w:rsid w:val="00EC5C8A"/>
    <w:rsid w:val="00ED71C7"/>
    <w:rsid w:val="00EE061C"/>
    <w:rsid w:val="00EE2186"/>
    <w:rsid w:val="00EE29F5"/>
    <w:rsid w:val="00EE42C3"/>
    <w:rsid w:val="00EF01A9"/>
    <w:rsid w:val="00EF267E"/>
    <w:rsid w:val="00EF324D"/>
    <w:rsid w:val="00EF33C1"/>
    <w:rsid w:val="00F05AC7"/>
    <w:rsid w:val="00F06680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3687F"/>
    <w:rsid w:val="00F50293"/>
    <w:rsid w:val="00F51F12"/>
    <w:rsid w:val="00F5765B"/>
    <w:rsid w:val="00F60249"/>
    <w:rsid w:val="00F60515"/>
    <w:rsid w:val="00F6068C"/>
    <w:rsid w:val="00F6105D"/>
    <w:rsid w:val="00F6181E"/>
    <w:rsid w:val="00F62D87"/>
    <w:rsid w:val="00F6341A"/>
    <w:rsid w:val="00F637A8"/>
    <w:rsid w:val="00F85E4A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F6068C"/>
    <w:pPr>
      <w:numPr>
        <w:numId w:val="34"/>
      </w:numPr>
    </w:pPr>
  </w:style>
  <w:style w:type="paragraph" w:customStyle="1" w:styleId="Nagwek10">
    <w:name w:val="Nagłówek1"/>
    <w:basedOn w:val="Normalny"/>
    <w:next w:val="Tekstpodstawowy"/>
    <w:rsid w:val="00D2719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19</cp:revision>
  <cp:lastPrinted>2021-07-16T10:46:00Z</cp:lastPrinted>
  <dcterms:created xsi:type="dcterms:W3CDTF">2021-08-17T05:14:00Z</dcterms:created>
  <dcterms:modified xsi:type="dcterms:W3CDTF">2022-04-20T11:43:00Z</dcterms:modified>
</cp:coreProperties>
</file>