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7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69597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695972" w:rsidRPr="00E40B42" w:rsidRDefault="00695972" w:rsidP="0069597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695972" w:rsidRDefault="00695972" w:rsidP="00695972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2B</w:t>
      </w:r>
    </w:p>
    <w:p w:rsidR="00695972" w:rsidRDefault="00695972" w:rsidP="00695972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</w:t>
      </w:r>
      <w:r w:rsidRPr="00C811D7">
        <w:rPr>
          <w:rFonts w:ascii="Calibri" w:hAnsi="Calibri"/>
          <w:b/>
          <w:color w:val="000000"/>
          <w:sz w:val="22"/>
          <w:szCs w:val="22"/>
        </w:rPr>
        <w:t>świadczenie dotyczące podstaw wykluczenia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na podstawie art. 5k rozporządzenia 833/2014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brzmieniu nadanym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rozporządzeniem rady (</w:t>
      </w:r>
      <w:proofErr w:type="spellStart"/>
      <w:r w:rsidRPr="00C811D7">
        <w:rPr>
          <w:rFonts w:ascii="Calibri" w:hAnsi="Calibri"/>
          <w:b/>
          <w:color w:val="000000"/>
          <w:sz w:val="22"/>
          <w:szCs w:val="22"/>
        </w:rPr>
        <w:t>ue</w:t>
      </w:r>
      <w:proofErr w:type="spellEnd"/>
      <w:r w:rsidRPr="00C811D7">
        <w:rPr>
          <w:rFonts w:ascii="Calibri" w:hAnsi="Calibri"/>
          <w:b/>
          <w:color w:val="000000"/>
          <w:sz w:val="22"/>
          <w:szCs w:val="22"/>
        </w:rPr>
        <w:t>) 2022/576 z dnia 8 kwietnia 2022 r.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>w sprawie zmiany rozporządzenia (</w:t>
      </w:r>
      <w:proofErr w:type="spellStart"/>
      <w:r w:rsidRPr="00C811D7">
        <w:rPr>
          <w:rFonts w:ascii="Calibri" w:hAnsi="Calibri"/>
          <w:b/>
          <w:color w:val="000000"/>
          <w:sz w:val="22"/>
          <w:szCs w:val="22"/>
        </w:rPr>
        <w:t>ue</w:t>
      </w:r>
      <w:proofErr w:type="spellEnd"/>
      <w:r w:rsidRPr="00C811D7">
        <w:rPr>
          <w:rFonts w:ascii="Calibri" w:hAnsi="Calibri"/>
          <w:b/>
          <w:color w:val="000000"/>
          <w:sz w:val="22"/>
          <w:szCs w:val="22"/>
        </w:rPr>
        <w:t>) nr 833/2014</w:t>
      </w:r>
    </w:p>
    <w:p w:rsidR="00695972" w:rsidRPr="00C811D7" w:rsidRDefault="00695972" w:rsidP="0069597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811D7">
        <w:rPr>
          <w:rFonts w:ascii="Calibri" w:hAnsi="Calibri"/>
          <w:b/>
          <w:color w:val="000000"/>
          <w:sz w:val="22"/>
          <w:szCs w:val="22"/>
        </w:rPr>
        <w:t xml:space="preserve">dotyczącego środków ograniczających w związku z działaniami </w:t>
      </w:r>
      <w:r w:rsidRPr="00C811D7">
        <w:rPr>
          <w:rFonts w:ascii="Calibri" w:hAnsi="Calibri"/>
          <w:b/>
          <w:color w:val="000000"/>
          <w:sz w:val="22"/>
          <w:szCs w:val="22"/>
        </w:rPr>
        <w:t>Rosji</w:t>
      </w:r>
      <w:bookmarkStart w:id="0" w:name="_GoBack"/>
      <w:bookmarkEnd w:id="0"/>
      <w:r w:rsidRPr="00C811D7">
        <w:rPr>
          <w:rFonts w:ascii="Calibri" w:hAnsi="Calibri"/>
          <w:b/>
          <w:color w:val="000000"/>
          <w:sz w:val="22"/>
          <w:szCs w:val="22"/>
        </w:rPr>
        <w:t xml:space="preserve"> destabilizującymi sytuację na </w:t>
      </w:r>
      <w:r>
        <w:rPr>
          <w:rFonts w:ascii="Calibri" w:hAnsi="Calibri"/>
          <w:b/>
          <w:color w:val="000000"/>
          <w:sz w:val="22"/>
          <w:szCs w:val="22"/>
        </w:rPr>
        <w:t>U</w:t>
      </w:r>
      <w:r w:rsidRPr="00C811D7">
        <w:rPr>
          <w:rFonts w:ascii="Calibri" w:hAnsi="Calibri"/>
          <w:b/>
          <w:color w:val="000000"/>
          <w:sz w:val="22"/>
          <w:szCs w:val="22"/>
        </w:rPr>
        <w:t>krainie</w:t>
      </w:r>
    </w:p>
    <w:p w:rsidR="00695972" w:rsidRPr="00E5213C" w:rsidRDefault="00695972" w:rsidP="00695972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Przystępując do postępowania w sprawie udzielenia zamówienia na:</w:t>
      </w:r>
    </w:p>
    <w:p w:rsidR="00695972" w:rsidRPr="00E5213C" w:rsidRDefault="00695972" w:rsidP="00695972">
      <w:pPr>
        <w:rPr>
          <w:rFonts w:ascii="Calibri" w:hAnsi="Calibri"/>
          <w:b/>
          <w:bCs/>
          <w:sz w:val="22"/>
          <w:szCs w:val="22"/>
        </w:rPr>
      </w:pPr>
    </w:p>
    <w:p w:rsidR="00695972" w:rsidRPr="00CB6B1A" w:rsidRDefault="00695972" w:rsidP="006959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="Calibri" w:hAnsi="Calibri"/>
          <w:b/>
          <w:bCs/>
          <w:sz w:val="22"/>
          <w:szCs w:val="22"/>
        </w:rPr>
        <w:t>„</w:t>
      </w:r>
      <w:r w:rsidRPr="00DE3321">
        <w:rPr>
          <w:rFonts w:ascii="Calibri" w:hAnsi="Calibr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695972" w:rsidRPr="00E5213C" w:rsidRDefault="00695972" w:rsidP="0069597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695972" w:rsidRPr="00E5213C" w:rsidRDefault="00695972" w:rsidP="0069597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sz w:val="22"/>
          <w:szCs w:val="22"/>
        </w:rPr>
      </w:pPr>
      <w:r w:rsidRPr="00E5213C">
        <w:rPr>
          <w:rFonts w:ascii="Calibri" w:hAnsi="Calibri"/>
          <w:sz w:val="22"/>
          <w:szCs w:val="22"/>
        </w:rPr>
        <w:t>działając w imieniu wykonawcy: ………………………………………………</w:t>
      </w: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  <w:r w:rsidRPr="00E5213C">
        <w:rPr>
          <w:rFonts w:ascii="Calibri" w:hAnsi="Calibri"/>
          <w:i/>
          <w:iCs/>
          <w:sz w:val="22"/>
          <w:szCs w:val="22"/>
        </w:rPr>
        <w:t>(podać nazwę i adres wykonawcy)</w:t>
      </w: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</w:p>
    <w:p w:rsidR="00695972" w:rsidRPr="00E5213C" w:rsidRDefault="00695972" w:rsidP="00695972">
      <w:pPr>
        <w:rPr>
          <w:rFonts w:ascii="Calibri" w:hAnsi="Calibri"/>
          <w:i/>
          <w:iCs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DOTYCZĄCE PODWYKONAWCY, NA KTÓREGO PRZYPADA PONAD 10% WARTOŚCI ZAMÓWIENIA: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podwykonawcą, na którego przypada ponad 10% wartości zamówienia: ………………………………………………………………………….…… (podać pełną nazwę/firmę, adres, a także w zależności od podmiotu: NIP/PESEL, KRS/</w:t>
      </w:r>
      <w:proofErr w:type="spellStart"/>
      <w:r w:rsidRPr="001A4CBC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Pr="001A4CBC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 art.  5k rozporządzenia 833/2014 w brzmieniu nadanym rozporządzeniem 2022/576.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OŚWIADCZENIE DOTYCZĄCE DOSTAWCY, NA KTÓREGO PRZYPADA PONAD 10% WARTOŚCI ZAMÓWIENIA:</w:t>
      </w:r>
    </w:p>
    <w:p w:rsidR="00695972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1A4CBC">
        <w:rPr>
          <w:rFonts w:asciiTheme="minorHAnsi" w:hAnsiTheme="minorHAnsi" w:cstheme="minorHAnsi"/>
          <w:color w:val="000000"/>
          <w:sz w:val="22"/>
          <w:szCs w:val="22"/>
        </w:rPr>
        <w:t>CEiDG</w:t>
      </w:r>
      <w:proofErr w:type="spellEnd"/>
      <w:r w:rsidRPr="001A4CBC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 art.  5k rozporządzenia 833/2014 w brzmieniu nadanym rozporządzeniem 2022/576.</w:t>
      </w: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972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1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DOTYCZĄCE PODANYCH INFORMACJI:</w:t>
      </w:r>
    </w:p>
    <w:p w:rsidR="00695972" w:rsidRPr="007216C7" w:rsidRDefault="00695972" w:rsidP="0069597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95972" w:rsidRPr="001A4CBC" w:rsidRDefault="00695972" w:rsidP="006959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95972" w:rsidRPr="009D5FF9" w:rsidRDefault="00695972" w:rsidP="00695972">
      <w:pPr>
        <w:jc w:val="both"/>
        <w:rPr>
          <w:rFonts w:ascii="Calibri" w:hAnsi="Calibri"/>
          <w:i/>
          <w:sz w:val="18"/>
          <w:szCs w:val="18"/>
        </w:rPr>
      </w:pPr>
      <w:r w:rsidRPr="001A4CBC">
        <w:rPr>
          <w:rFonts w:asciiTheme="minorHAnsi" w:hAnsiTheme="minorHAnsi" w:cstheme="minorHAnsi"/>
          <w:color w:val="000000"/>
          <w:sz w:val="22"/>
          <w:szCs w:val="22"/>
        </w:rPr>
        <w:t>Zobowiązuję się do zgłoszenia Zamawiającemu każdej zmiany, która zajdzie w zakresie niniejszego oświadczenia.</w:t>
      </w: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695972" w:rsidRDefault="00695972" w:rsidP="00695972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045C3" w:rsidRDefault="00C045C3"/>
    <w:sectPr w:rsidR="00C04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F4" w:rsidRDefault="008F46F4" w:rsidP="00695972">
      <w:r>
        <w:separator/>
      </w:r>
    </w:p>
  </w:endnote>
  <w:endnote w:type="continuationSeparator" w:id="0">
    <w:p w:rsidR="008F46F4" w:rsidRDefault="008F46F4" w:rsidP="006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F4" w:rsidRDefault="008F46F4" w:rsidP="00695972">
      <w:r>
        <w:separator/>
      </w:r>
    </w:p>
  </w:footnote>
  <w:footnote w:type="continuationSeparator" w:id="0">
    <w:p w:rsidR="008F46F4" w:rsidRDefault="008F46F4" w:rsidP="0069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72" w:rsidRDefault="00695972" w:rsidP="00695972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72"/>
    <w:rsid w:val="00695972"/>
    <w:rsid w:val="008F46F4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7707-EFBB-4758-BAA3-AEAA3FA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959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5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9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9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2024-01-31T09:09:00Z</dcterms:created>
  <dcterms:modified xsi:type="dcterms:W3CDTF">2024-01-31T09:13:00Z</dcterms:modified>
</cp:coreProperties>
</file>