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998ED" w14:textId="37FAC0FC" w:rsidR="001D6B87" w:rsidRDefault="004558D0" w:rsidP="003C332D">
      <w:pPr>
        <w:tabs>
          <w:tab w:val="left" w:pos="645"/>
          <w:tab w:val="center" w:pos="4536"/>
        </w:tabs>
        <w:spacing w:line="288" w:lineRule="auto"/>
        <w:ind w:right="28"/>
        <w:rPr>
          <w:rFonts w:ascii="Cambria" w:hAnsi="Cambria" w:cs="Arial"/>
          <w:b/>
          <w:color w:val="FF0000"/>
          <w:sz w:val="22"/>
          <w:szCs w:val="22"/>
        </w:rPr>
      </w:pPr>
      <w:r>
        <w:rPr>
          <w:rFonts w:ascii="Cambria" w:hAnsi="Cambria" w:cs="Arial"/>
          <w:b/>
          <w:sz w:val="22"/>
          <w:szCs w:val="22"/>
        </w:rPr>
        <w:t xml:space="preserve"> </w:t>
      </w:r>
      <w:r w:rsidR="00783064">
        <w:rPr>
          <w:rFonts w:ascii="Cambria" w:hAnsi="Cambria" w:cs="Arial"/>
          <w:b/>
          <w:sz w:val="22"/>
          <w:szCs w:val="22"/>
        </w:rPr>
        <w:t xml:space="preserve"> </w:t>
      </w:r>
      <w:r w:rsidR="00EC33EC">
        <w:rPr>
          <w:rFonts w:ascii="Cambria" w:hAnsi="Cambria" w:cs="Arial"/>
          <w:b/>
          <w:sz w:val="22"/>
          <w:szCs w:val="22"/>
        </w:rPr>
        <w:tab/>
      </w:r>
      <w:r w:rsidR="00EC33EC" w:rsidRPr="00E74A68">
        <w:rPr>
          <w:rFonts w:ascii="Cambria" w:hAnsi="Cambria" w:cs="Tahoma"/>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00EC33EC">
        <w:rPr>
          <w:rFonts w:ascii="Cambria" w:hAnsi="Cambria" w:cs="Arial"/>
          <w:b/>
          <w:sz w:val="22"/>
          <w:szCs w:val="22"/>
        </w:rPr>
        <w:tab/>
      </w:r>
      <w:r w:rsidR="004303B1" w:rsidRPr="001E665D">
        <w:rPr>
          <w:rFonts w:ascii="Cambria" w:hAnsi="Cambria" w:cs="Arial"/>
          <w:b/>
          <w:color w:val="FF0000"/>
          <w:sz w:val="22"/>
          <w:szCs w:val="22"/>
        </w:rPr>
        <w:t>GMINA SKOCZÓW</w:t>
      </w:r>
    </w:p>
    <w:p w14:paraId="29CA6375" w14:textId="09F7252A" w:rsidR="0042201F" w:rsidRPr="001E665D" w:rsidRDefault="0042201F" w:rsidP="0042201F">
      <w:pPr>
        <w:tabs>
          <w:tab w:val="left" w:pos="645"/>
          <w:tab w:val="center" w:pos="4607"/>
        </w:tabs>
        <w:spacing w:line="288" w:lineRule="auto"/>
        <w:ind w:right="28"/>
        <w:jc w:val="center"/>
        <w:rPr>
          <w:rFonts w:ascii="Cambria" w:hAnsi="Cambria" w:cs="Arial"/>
          <w:b/>
          <w:color w:val="FF0000"/>
          <w:sz w:val="22"/>
          <w:szCs w:val="22"/>
        </w:rPr>
      </w:pPr>
      <w:r>
        <w:rPr>
          <w:rFonts w:ascii="Cambria" w:hAnsi="Cambria" w:cs="Arial"/>
          <w:b/>
          <w:color w:val="FF0000"/>
          <w:sz w:val="22"/>
          <w:szCs w:val="22"/>
        </w:rPr>
        <w:t>Miejsk</w:t>
      </w:r>
      <w:r w:rsidR="00E346DF">
        <w:rPr>
          <w:rFonts w:ascii="Cambria" w:hAnsi="Cambria" w:cs="Arial"/>
          <w:b/>
          <w:color w:val="FF0000"/>
          <w:sz w:val="22"/>
          <w:szCs w:val="22"/>
        </w:rPr>
        <w:t>i</w:t>
      </w:r>
      <w:r>
        <w:rPr>
          <w:rFonts w:ascii="Cambria" w:hAnsi="Cambria" w:cs="Arial"/>
          <w:b/>
          <w:color w:val="FF0000"/>
          <w:sz w:val="22"/>
          <w:szCs w:val="22"/>
        </w:rPr>
        <w:t xml:space="preserve"> Zarząd Oświaty w Skoczowie</w:t>
      </w:r>
    </w:p>
    <w:p w14:paraId="00DC848F" w14:textId="7BB14F5E" w:rsidR="001D6B87" w:rsidRPr="001E665D" w:rsidRDefault="00C420B1"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4</w:t>
      </w:r>
      <w:r w:rsidR="004303B1" w:rsidRPr="001E665D">
        <w:rPr>
          <w:rFonts w:ascii="Cambria" w:hAnsi="Cambria" w:cs="Arial"/>
          <w:b/>
          <w:color w:val="FF0000"/>
          <w:sz w:val="22"/>
          <w:szCs w:val="22"/>
        </w:rPr>
        <w:t>3</w:t>
      </w:r>
      <w:r w:rsidRPr="001E665D">
        <w:rPr>
          <w:rFonts w:ascii="Cambria" w:hAnsi="Cambria" w:cs="Arial"/>
          <w:b/>
          <w:color w:val="FF0000"/>
          <w:sz w:val="22"/>
          <w:szCs w:val="22"/>
        </w:rPr>
        <w:t>-</w:t>
      </w:r>
      <w:r w:rsidR="004303B1" w:rsidRPr="001E665D">
        <w:rPr>
          <w:rFonts w:ascii="Cambria" w:hAnsi="Cambria" w:cs="Arial"/>
          <w:b/>
          <w:color w:val="FF0000"/>
          <w:sz w:val="22"/>
          <w:szCs w:val="22"/>
        </w:rPr>
        <w:t>430</w:t>
      </w:r>
      <w:r w:rsidRPr="001E665D">
        <w:rPr>
          <w:rFonts w:ascii="Cambria" w:hAnsi="Cambria" w:cs="Arial"/>
          <w:b/>
          <w:color w:val="FF0000"/>
          <w:sz w:val="22"/>
          <w:szCs w:val="22"/>
        </w:rPr>
        <w:t xml:space="preserve"> </w:t>
      </w:r>
      <w:r w:rsidR="004303B1" w:rsidRPr="001E665D">
        <w:rPr>
          <w:rFonts w:ascii="Cambria" w:hAnsi="Cambria" w:cs="Arial"/>
          <w:b/>
          <w:color w:val="FF0000"/>
          <w:sz w:val="22"/>
          <w:szCs w:val="22"/>
        </w:rPr>
        <w:t>Skoczów</w:t>
      </w:r>
      <w:r w:rsidRPr="001E665D">
        <w:rPr>
          <w:rFonts w:ascii="Cambria" w:hAnsi="Cambria" w:cs="Arial"/>
          <w:b/>
          <w:color w:val="FF0000"/>
          <w:sz w:val="22"/>
          <w:szCs w:val="22"/>
        </w:rPr>
        <w:t xml:space="preserve">, </w:t>
      </w:r>
      <w:r w:rsidR="0042201F">
        <w:rPr>
          <w:rFonts w:ascii="Cambria" w:hAnsi="Cambria" w:cs="Arial"/>
          <w:b/>
          <w:color w:val="FF0000"/>
          <w:sz w:val="22"/>
          <w:szCs w:val="22"/>
        </w:rPr>
        <w:t xml:space="preserve">ul. Mały </w:t>
      </w:r>
      <w:r w:rsidR="004303B1" w:rsidRPr="001E665D">
        <w:rPr>
          <w:rFonts w:ascii="Cambria" w:hAnsi="Cambria" w:cs="Arial"/>
          <w:b/>
          <w:color w:val="FF0000"/>
          <w:sz w:val="22"/>
          <w:szCs w:val="22"/>
        </w:rPr>
        <w:t>Rynek 1</w:t>
      </w:r>
    </w:p>
    <w:p w14:paraId="26D607DD" w14:textId="7C6A41C4" w:rsidR="001D6B87" w:rsidRPr="001E665D" w:rsidRDefault="008C5DE7"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 xml:space="preserve">tel. </w:t>
      </w:r>
      <w:r w:rsidR="00C420B1" w:rsidRPr="001E665D">
        <w:rPr>
          <w:rFonts w:ascii="Cambria" w:hAnsi="Cambria" w:cs="Arial"/>
          <w:b/>
          <w:color w:val="FF0000"/>
          <w:sz w:val="22"/>
          <w:szCs w:val="22"/>
        </w:rPr>
        <w:t>3</w:t>
      </w:r>
      <w:r w:rsidR="004303B1" w:rsidRPr="001E665D">
        <w:rPr>
          <w:rFonts w:ascii="Cambria" w:hAnsi="Cambria" w:cs="Arial"/>
          <w:b/>
          <w:color w:val="FF0000"/>
          <w:sz w:val="22"/>
          <w:szCs w:val="22"/>
        </w:rPr>
        <w:t>3</w:t>
      </w:r>
      <w:r w:rsidR="003D5400" w:rsidRPr="001E665D">
        <w:rPr>
          <w:rFonts w:ascii="Cambria" w:hAnsi="Cambria" w:cs="Arial"/>
          <w:b/>
          <w:color w:val="FF0000"/>
          <w:sz w:val="22"/>
          <w:szCs w:val="22"/>
        </w:rPr>
        <w:t xml:space="preserve"> </w:t>
      </w:r>
      <w:r w:rsidR="00E346DF" w:rsidRPr="00E346DF">
        <w:rPr>
          <w:rFonts w:ascii="Cambria" w:hAnsi="Cambria"/>
          <w:b/>
          <w:color w:val="FF0000"/>
          <w:sz w:val="22"/>
          <w:szCs w:val="22"/>
        </w:rPr>
        <w:t>858 43</w:t>
      </w:r>
      <w:r w:rsidR="00E346DF">
        <w:rPr>
          <w:rFonts w:ascii="Cambria" w:hAnsi="Cambria"/>
          <w:b/>
          <w:color w:val="FF0000"/>
          <w:sz w:val="22"/>
          <w:szCs w:val="22"/>
        </w:rPr>
        <w:t xml:space="preserve"> </w:t>
      </w:r>
      <w:r w:rsidR="00E346DF" w:rsidRPr="00E346DF">
        <w:rPr>
          <w:rFonts w:ascii="Cambria" w:hAnsi="Cambria"/>
          <w:b/>
          <w:color w:val="FF0000"/>
          <w:sz w:val="22"/>
          <w:szCs w:val="22"/>
        </w:rPr>
        <w:t>10, 33 487 49</w:t>
      </w:r>
      <w:r w:rsidR="00E346DF">
        <w:rPr>
          <w:rFonts w:ascii="Cambria" w:hAnsi="Cambria"/>
          <w:b/>
          <w:color w:val="FF0000"/>
          <w:sz w:val="22"/>
          <w:szCs w:val="22"/>
        </w:rPr>
        <w:t xml:space="preserve"> </w:t>
      </w:r>
      <w:r w:rsidR="00E346DF" w:rsidRPr="00E346DF">
        <w:rPr>
          <w:rFonts w:ascii="Cambria" w:hAnsi="Cambria"/>
          <w:b/>
          <w:color w:val="FF0000"/>
          <w:sz w:val="22"/>
          <w:szCs w:val="22"/>
        </w:rPr>
        <w:t>40</w:t>
      </w:r>
    </w:p>
    <w:p w14:paraId="61D48E96" w14:textId="6839EA1E" w:rsidR="003D5400" w:rsidRPr="001E665D" w:rsidRDefault="003D5400" w:rsidP="003D5400">
      <w:pPr>
        <w:jc w:val="center"/>
        <w:rPr>
          <w:rFonts w:ascii="Cambria" w:hAnsi="Cambria" w:cs="Tahoma"/>
          <w:b/>
          <w:bCs/>
          <w:color w:val="FF0000"/>
          <w:sz w:val="22"/>
          <w:szCs w:val="22"/>
        </w:rPr>
      </w:pPr>
      <w:r w:rsidRPr="001E665D">
        <w:rPr>
          <w:rFonts w:ascii="Cambria" w:hAnsi="Cambria" w:cs="Verdana"/>
          <w:b/>
          <w:bCs/>
          <w:color w:val="FF0000"/>
          <w:sz w:val="22"/>
          <w:szCs w:val="22"/>
        </w:rPr>
        <w:t xml:space="preserve">NIP: </w:t>
      </w:r>
      <w:r w:rsidR="0042201F" w:rsidRPr="0042201F">
        <w:rPr>
          <w:rFonts w:ascii="Cambria" w:hAnsi="Cambria" w:cs="Verdana"/>
          <w:b/>
          <w:bCs/>
          <w:color w:val="FF0000"/>
          <w:sz w:val="22"/>
          <w:szCs w:val="22"/>
        </w:rPr>
        <w:t>548-23-14-655, REGON:  072452157</w:t>
      </w:r>
    </w:p>
    <w:p w14:paraId="7BF87FAD" w14:textId="326F0169" w:rsidR="001D6B87" w:rsidRPr="003D5400" w:rsidRDefault="001D6B87" w:rsidP="00804A50">
      <w:pPr>
        <w:spacing w:line="288" w:lineRule="auto"/>
        <w:ind w:right="28"/>
        <w:jc w:val="center"/>
        <w:rPr>
          <w:rFonts w:ascii="Cambria" w:hAnsi="Cambria" w:cs="Arial"/>
          <w:b/>
          <w:sz w:val="22"/>
          <w:szCs w:val="22"/>
        </w:rPr>
      </w:pPr>
    </w:p>
    <w:p w14:paraId="35A6E5A2" w14:textId="55B6DBE9" w:rsidR="003D5400" w:rsidRPr="003D5400" w:rsidRDefault="00701C46" w:rsidP="00804A50">
      <w:pPr>
        <w:spacing w:line="288" w:lineRule="auto"/>
        <w:ind w:right="28"/>
        <w:jc w:val="center"/>
        <w:rPr>
          <w:rFonts w:ascii="Cambria" w:hAnsi="Cambria"/>
          <w:sz w:val="22"/>
          <w:szCs w:val="22"/>
        </w:rPr>
      </w:pPr>
      <w:hyperlink r:id="rId9" w:history="1">
        <w:r w:rsidR="003D5400" w:rsidRPr="003D5400">
          <w:rPr>
            <w:rStyle w:val="Hipercze"/>
            <w:rFonts w:ascii="Cambria" w:hAnsi="Cambria"/>
            <w:sz w:val="22"/>
            <w:szCs w:val="22"/>
          </w:rPr>
          <w:t>https://www.skoczow.pl</w:t>
        </w:r>
      </w:hyperlink>
      <w:r w:rsidR="003C332D">
        <w:rPr>
          <w:rStyle w:val="Hipercze"/>
          <w:rFonts w:ascii="Cambria" w:hAnsi="Cambria"/>
          <w:sz w:val="22"/>
          <w:szCs w:val="22"/>
        </w:rPr>
        <w:t xml:space="preserve"> ;</w:t>
      </w:r>
      <w:r w:rsidR="003C332D" w:rsidRPr="003C332D">
        <w:rPr>
          <w:rStyle w:val="Hipercze"/>
          <w:rFonts w:ascii="Cambria" w:hAnsi="Cambria"/>
          <w:sz w:val="22"/>
          <w:szCs w:val="22"/>
          <w:u w:val="none"/>
        </w:rPr>
        <w:t xml:space="preserve"> </w:t>
      </w:r>
      <w:r w:rsidR="003C332D" w:rsidRPr="003C332D">
        <w:rPr>
          <w:rStyle w:val="Hipercze"/>
          <w:rFonts w:ascii="Cambria" w:hAnsi="Cambria"/>
          <w:sz w:val="22"/>
          <w:szCs w:val="22"/>
          <w:u w:val="none"/>
        </w:rPr>
        <w:tab/>
      </w:r>
      <w:r w:rsidR="003C332D" w:rsidRPr="003C332D">
        <w:rPr>
          <w:rStyle w:val="Hipercze"/>
          <w:rFonts w:ascii="Cambria" w:hAnsi="Cambria"/>
          <w:sz w:val="22"/>
          <w:szCs w:val="22"/>
        </w:rPr>
        <w:t>http://mzo.skoczow.pl</w:t>
      </w:r>
    </w:p>
    <w:p w14:paraId="3E8281FB" w14:textId="2689AED8" w:rsidR="003D5400" w:rsidRPr="003D5400" w:rsidRDefault="00701C46" w:rsidP="003D5400">
      <w:pPr>
        <w:spacing w:line="288" w:lineRule="auto"/>
        <w:ind w:left="709" w:right="28"/>
        <w:jc w:val="center"/>
        <w:rPr>
          <w:rFonts w:ascii="Cambria" w:hAnsi="Cambria"/>
          <w:sz w:val="22"/>
          <w:szCs w:val="22"/>
        </w:rPr>
      </w:pPr>
      <w:hyperlink r:id="rId10" w:history="1">
        <w:r w:rsidR="003D5400" w:rsidRPr="003D5400">
          <w:rPr>
            <w:rStyle w:val="Hipercze"/>
            <w:rFonts w:ascii="Cambria" w:hAnsi="Cambria"/>
            <w:sz w:val="22"/>
            <w:szCs w:val="22"/>
          </w:rPr>
          <w:t>https://platformazakupowa.pl/pn/skoczow/proceedings</w:t>
        </w:r>
      </w:hyperlink>
    </w:p>
    <w:p w14:paraId="035C500E" w14:textId="66917839" w:rsidR="001D6B87" w:rsidRPr="0003141F" w:rsidRDefault="00C420B1" w:rsidP="00804A50">
      <w:pPr>
        <w:spacing w:line="288" w:lineRule="auto"/>
        <w:ind w:right="28"/>
        <w:jc w:val="center"/>
        <w:rPr>
          <w:rFonts w:ascii="Cambria" w:hAnsi="Cambria" w:cs="Arial"/>
          <w:b/>
          <w:color w:val="FF0000"/>
          <w:sz w:val="22"/>
          <w:szCs w:val="22"/>
          <w:lang w:val="de-DE"/>
        </w:rPr>
      </w:pPr>
      <w:r w:rsidRPr="003C332D">
        <w:rPr>
          <w:rFonts w:ascii="Cambria" w:hAnsi="Cambria" w:cs="Arial"/>
          <w:bCs/>
          <w:sz w:val="22"/>
          <w:szCs w:val="22"/>
          <w:lang w:val="de-DE"/>
        </w:rPr>
        <w:t>e-mail</w:t>
      </w:r>
      <w:r w:rsidRPr="00754115">
        <w:rPr>
          <w:rStyle w:val="Hipercze"/>
          <w:lang w:val="en-US"/>
        </w:rPr>
        <w:t>:</w:t>
      </w:r>
      <w:r w:rsidR="00E346DF">
        <w:rPr>
          <w:rStyle w:val="Hipercze"/>
          <w:lang w:val="en-US"/>
        </w:rPr>
        <w:t xml:space="preserve"> </w:t>
      </w:r>
      <w:hyperlink r:id="rId11" w:history="1">
        <w:r w:rsidR="00E346DF" w:rsidRPr="0007249B">
          <w:rPr>
            <w:rStyle w:val="Hipercze"/>
            <w:sz w:val="22"/>
            <w:szCs w:val="22"/>
          </w:rPr>
          <w:t>mzo@mzo.skoczow.pl</w:t>
        </w:r>
      </w:hyperlink>
      <w:r w:rsidR="00E346DF">
        <w:rPr>
          <w:sz w:val="22"/>
          <w:szCs w:val="22"/>
        </w:rPr>
        <w:t xml:space="preserve"> </w:t>
      </w:r>
    </w:p>
    <w:p w14:paraId="1B301F2E" w14:textId="77777777" w:rsidR="003616AB" w:rsidRPr="003D5400" w:rsidRDefault="003616AB" w:rsidP="00804A50">
      <w:pPr>
        <w:spacing w:line="288" w:lineRule="auto"/>
        <w:rPr>
          <w:rFonts w:ascii="Cambria" w:hAnsi="Cambria" w:cs="Arial"/>
          <w:b/>
          <w:sz w:val="22"/>
          <w:szCs w:val="22"/>
          <w:lang w:val="en-US"/>
        </w:rPr>
      </w:pPr>
    </w:p>
    <w:p w14:paraId="5727B53D" w14:textId="77777777" w:rsidR="00F422DD" w:rsidRPr="006B78A4" w:rsidRDefault="00F422DD" w:rsidP="00804A50">
      <w:pPr>
        <w:spacing w:line="288" w:lineRule="auto"/>
        <w:jc w:val="center"/>
        <w:rPr>
          <w:rFonts w:ascii="Cambria" w:hAnsi="Cambria" w:cs="Arial"/>
          <w:b/>
          <w:sz w:val="22"/>
          <w:szCs w:val="22"/>
          <w:lang w:val="en-US"/>
        </w:rPr>
      </w:pPr>
    </w:p>
    <w:p w14:paraId="2028D917" w14:textId="77777777" w:rsidR="003616AB"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SPECYFIKACJA WARUNKÓW ZAMÓWIENIA</w:t>
      </w:r>
    </w:p>
    <w:p w14:paraId="5A1D15BB" w14:textId="77777777" w:rsidR="00A16332"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DLA ZAMÓWIENIA O NAZWIE</w:t>
      </w:r>
    </w:p>
    <w:p w14:paraId="28D780A0" w14:textId="77777777" w:rsidR="00A20DD4" w:rsidRDefault="00A20DD4" w:rsidP="00804A50">
      <w:pPr>
        <w:spacing w:line="288" w:lineRule="auto"/>
        <w:rPr>
          <w:rFonts w:ascii="Cambria" w:hAnsi="Cambria" w:cs="Arial"/>
          <w:b/>
          <w:sz w:val="22"/>
          <w:szCs w:val="22"/>
        </w:rPr>
      </w:pPr>
    </w:p>
    <w:p w14:paraId="19F13FC2" w14:textId="77777777" w:rsidR="00F422DD" w:rsidRPr="003D5400" w:rsidRDefault="00F422DD" w:rsidP="00804A50">
      <w:pPr>
        <w:spacing w:line="288" w:lineRule="auto"/>
        <w:rPr>
          <w:rFonts w:ascii="Cambria" w:hAnsi="Cambria" w:cs="Arial"/>
          <w:b/>
          <w:sz w:val="22"/>
          <w:szCs w:val="22"/>
        </w:rPr>
      </w:pPr>
    </w:p>
    <w:p w14:paraId="6D84AD95" w14:textId="5A24D268" w:rsidR="00F422DD" w:rsidRPr="00F422DD" w:rsidRDefault="005F445F" w:rsidP="008F6086">
      <w:pPr>
        <w:pStyle w:val="Akapitzlist"/>
        <w:ind w:left="0"/>
        <w:jc w:val="center"/>
        <w:rPr>
          <w:rFonts w:ascii="Cambria" w:hAnsi="Cambria" w:cs="Arial"/>
          <w:b/>
          <w:sz w:val="22"/>
          <w:szCs w:val="22"/>
        </w:rPr>
      </w:pPr>
      <w:r w:rsidRPr="005F445F">
        <w:rPr>
          <w:rFonts w:ascii="Cambria" w:hAnsi="Cambria" w:cs="Arial"/>
          <w:b/>
          <w:sz w:val="22"/>
          <w:szCs w:val="22"/>
        </w:rPr>
        <w:t xml:space="preserve">wyposażenie kuchni wraz  z dostawą i montażem urządzeń oraz mebli dla </w:t>
      </w:r>
      <w:r>
        <w:rPr>
          <w:rFonts w:ascii="Cambria" w:hAnsi="Cambria" w:cs="Arial"/>
          <w:b/>
          <w:sz w:val="22"/>
          <w:szCs w:val="22"/>
        </w:rPr>
        <w:t xml:space="preserve"> </w:t>
      </w:r>
      <w:r w:rsidRPr="005F445F">
        <w:rPr>
          <w:rFonts w:ascii="Cambria" w:hAnsi="Cambria" w:cs="Arial"/>
          <w:b/>
          <w:sz w:val="22"/>
          <w:szCs w:val="22"/>
        </w:rPr>
        <w:t>Szkoły Podstawowej  nr 1 im. Gustawa Morcinka w Skoczowie</w:t>
      </w:r>
      <w:r>
        <w:rPr>
          <w:rFonts w:ascii="Cambria" w:hAnsi="Cambria" w:cs="Arial"/>
          <w:b/>
          <w:sz w:val="22"/>
          <w:szCs w:val="22"/>
        </w:rPr>
        <w:t xml:space="preserve"> oraz </w:t>
      </w:r>
      <w:r w:rsidRPr="005F445F">
        <w:rPr>
          <w:rFonts w:ascii="Cambria" w:hAnsi="Cambria" w:cs="Arial"/>
          <w:b/>
          <w:sz w:val="22"/>
          <w:szCs w:val="22"/>
        </w:rPr>
        <w:t xml:space="preserve">Szkoły Podstawowej nr 3 </w:t>
      </w:r>
      <w:r>
        <w:rPr>
          <w:rFonts w:ascii="Cambria" w:hAnsi="Cambria" w:cs="Arial"/>
          <w:b/>
          <w:sz w:val="22"/>
          <w:szCs w:val="22"/>
        </w:rPr>
        <w:t xml:space="preserve">im. Jana Pawła II </w:t>
      </w:r>
      <w:r w:rsidRPr="005F445F">
        <w:rPr>
          <w:rFonts w:ascii="Cambria" w:hAnsi="Cambria" w:cs="Arial"/>
          <w:b/>
          <w:sz w:val="22"/>
          <w:szCs w:val="22"/>
        </w:rPr>
        <w:t>w Skoczowie</w:t>
      </w:r>
      <w:r>
        <w:rPr>
          <w:rFonts w:ascii="Cambria" w:hAnsi="Cambria" w:cs="Arial"/>
          <w:b/>
          <w:sz w:val="22"/>
          <w:szCs w:val="22"/>
        </w:rPr>
        <w:t>,</w:t>
      </w:r>
      <w:r w:rsidRPr="005F445F">
        <w:t xml:space="preserve"> </w:t>
      </w:r>
      <w:r w:rsidRPr="005F445F">
        <w:rPr>
          <w:rFonts w:ascii="Cambria" w:hAnsi="Cambria" w:cs="Arial"/>
          <w:b/>
          <w:sz w:val="22"/>
          <w:szCs w:val="22"/>
        </w:rPr>
        <w:t>w ramach projektu „Posiłek w szkole i w domu na lata 2019 - 2023”.</w:t>
      </w:r>
    </w:p>
    <w:p w14:paraId="7086D56D" w14:textId="77777777" w:rsidR="00EC33EC" w:rsidRPr="00F422DD" w:rsidRDefault="00EC33EC" w:rsidP="00F422DD">
      <w:pPr>
        <w:spacing w:line="288" w:lineRule="auto"/>
        <w:rPr>
          <w:rFonts w:ascii="Cambria" w:hAnsi="Cambria" w:cs="Arial"/>
          <w:b/>
          <w:sz w:val="22"/>
          <w:szCs w:val="22"/>
        </w:rPr>
      </w:pPr>
    </w:p>
    <w:p w14:paraId="10756784" w14:textId="29DB1846" w:rsidR="00921A0C" w:rsidRPr="003D5400" w:rsidRDefault="00921A0C" w:rsidP="00804A50">
      <w:pPr>
        <w:pStyle w:val="Akapitzlist"/>
        <w:spacing w:line="288" w:lineRule="auto"/>
        <w:ind w:left="357"/>
        <w:jc w:val="center"/>
        <w:rPr>
          <w:rFonts w:ascii="Cambria" w:hAnsi="Cambria" w:cs="Arial"/>
          <w:b/>
          <w:sz w:val="22"/>
          <w:szCs w:val="22"/>
          <w:u w:val="single"/>
        </w:rPr>
      </w:pPr>
      <w:r w:rsidRPr="003D5400">
        <w:rPr>
          <w:rFonts w:ascii="Cambria" w:hAnsi="Cambria" w:cs="Arial"/>
          <w:b/>
          <w:sz w:val="22"/>
          <w:szCs w:val="22"/>
        </w:rPr>
        <w:t xml:space="preserve">Nr sprawy: </w:t>
      </w:r>
      <w:r w:rsidR="00416EAF">
        <w:rPr>
          <w:rFonts w:ascii="Cambria" w:hAnsi="Cambria" w:cs="Arial"/>
          <w:b/>
          <w:color w:val="FF0000"/>
          <w:sz w:val="22"/>
          <w:szCs w:val="22"/>
        </w:rPr>
        <w:t>MZO</w:t>
      </w:r>
      <w:r w:rsidR="00F735AD">
        <w:rPr>
          <w:rFonts w:ascii="Cambria" w:hAnsi="Cambria" w:cs="Arial"/>
          <w:b/>
          <w:color w:val="FF0000"/>
          <w:sz w:val="22"/>
          <w:szCs w:val="22"/>
        </w:rPr>
        <w:t>.272.</w:t>
      </w:r>
      <w:r w:rsidR="005F445F">
        <w:rPr>
          <w:rFonts w:ascii="Cambria" w:hAnsi="Cambria" w:cs="Arial"/>
          <w:b/>
          <w:color w:val="FF0000"/>
          <w:sz w:val="22"/>
          <w:szCs w:val="22"/>
        </w:rPr>
        <w:t>4</w:t>
      </w:r>
      <w:r w:rsidR="00F735AD">
        <w:rPr>
          <w:rFonts w:ascii="Cambria" w:hAnsi="Cambria" w:cs="Arial"/>
          <w:b/>
          <w:color w:val="FF0000"/>
          <w:sz w:val="22"/>
          <w:szCs w:val="22"/>
        </w:rPr>
        <w:t>.2023</w:t>
      </w:r>
    </w:p>
    <w:p w14:paraId="6396CF23" w14:textId="313C09CD" w:rsidR="00A20DD4" w:rsidRPr="003D5400" w:rsidRDefault="00A20DD4" w:rsidP="00804A50">
      <w:pPr>
        <w:tabs>
          <w:tab w:val="left" w:pos="5420"/>
        </w:tabs>
        <w:spacing w:line="288" w:lineRule="auto"/>
        <w:ind w:right="28"/>
        <w:jc w:val="both"/>
        <w:rPr>
          <w:rFonts w:ascii="Cambria" w:hAnsi="Cambria" w:cs="Arial"/>
          <w:b/>
          <w:sz w:val="22"/>
          <w:szCs w:val="22"/>
        </w:rPr>
      </w:pPr>
    </w:p>
    <w:p w14:paraId="01E446B7" w14:textId="77777777" w:rsidR="00520D2B" w:rsidRPr="003D5400" w:rsidRDefault="00520D2B" w:rsidP="00804A50">
      <w:pPr>
        <w:tabs>
          <w:tab w:val="center" w:pos="4607"/>
        </w:tabs>
        <w:spacing w:line="288" w:lineRule="auto"/>
        <w:ind w:right="28"/>
        <w:jc w:val="both"/>
        <w:rPr>
          <w:rFonts w:ascii="Cambria" w:hAnsi="Cambria" w:cs="Arial"/>
          <w:b/>
          <w:sz w:val="22"/>
          <w:szCs w:val="22"/>
        </w:rPr>
      </w:pPr>
    </w:p>
    <w:p w14:paraId="1930A93B" w14:textId="7AD907CF" w:rsidR="00EC33EC" w:rsidRDefault="00EC33EC" w:rsidP="003D5400">
      <w:pPr>
        <w:spacing w:line="288" w:lineRule="auto"/>
        <w:ind w:right="28"/>
        <w:rPr>
          <w:rFonts w:ascii="Cambria" w:hAnsi="Cambria" w:cs="Arial"/>
          <w:b/>
          <w:sz w:val="22"/>
          <w:szCs w:val="22"/>
        </w:rPr>
      </w:pPr>
    </w:p>
    <w:p w14:paraId="41FE9F6C" w14:textId="1E51BB8D" w:rsidR="00EC33EC" w:rsidRPr="006E1F3E" w:rsidRDefault="00C56EF7" w:rsidP="00EC33EC">
      <w:pPr>
        <w:rPr>
          <w:rFonts w:ascii="Cambria" w:hAnsi="Cambria" w:cs="Tahoma"/>
        </w:rPr>
      </w:pPr>
      <w:r>
        <w:rPr>
          <w:rFonts w:ascii="Cambria" w:hAnsi="Cambria" w:cs="Tahoma"/>
        </w:rPr>
        <w:t>o</w:t>
      </w:r>
      <w:r w:rsidR="00EC33EC" w:rsidRPr="006E1F3E">
        <w:rPr>
          <w:rFonts w:ascii="Cambria" w:hAnsi="Cambria" w:cs="Tahoma"/>
        </w:rPr>
        <w:t>pracowa</w:t>
      </w:r>
      <w:r w:rsidR="00EC33EC">
        <w:rPr>
          <w:rFonts w:ascii="Cambria" w:hAnsi="Cambria" w:cs="Tahoma"/>
        </w:rPr>
        <w:t>na przez</w:t>
      </w:r>
      <w:r w:rsidR="00EC33EC" w:rsidRPr="006E1F3E">
        <w:rPr>
          <w:rFonts w:ascii="Cambria" w:hAnsi="Cambria" w:cs="Tahoma"/>
        </w:rPr>
        <w:t>:</w:t>
      </w:r>
    </w:p>
    <w:p w14:paraId="4AA2CB16" w14:textId="77777777" w:rsidR="00EC33EC" w:rsidRDefault="00EC33EC" w:rsidP="009C2ADB">
      <w:pPr>
        <w:spacing w:line="288" w:lineRule="auto"/>
        <w:ind w:right="28"/>
        <w:rPr>
          <w:rFonts w:ascii="Cambria" w:hAnsi="Cambria" w:cs="Arial"/>
          <w:b/>
          <w:sz w:val="22"/>
          <w:szCs w:val="22"/>
        </w:rPr>
      </w:pPr>
    </w:p>
    <w:p w14:paraId="14B9EB3C" w14:textId="77777777" w:rsidR="00EC33EC" w:rsidRDefault="00EC33EC" w:rsidP="00804A50">
      <w:pPr>
        <w:spacing w:line="288" w:lineRule="auto"/>
        <w:ind w:left="4956" w:right="28" w:firstLine="708"/>
        <w:rPr>
          <w:rFonts w:ascii="Cambria" w:hAnsi="Cambria" w:cs="Arial"/>
          <w:b/>
          <w:sz w:val="22"/>
          <w:szCs w:val="22"/>
        </w:rPr>
      </w:pPr>
    </w:p>
    <w:p w14:paraId="530652FD" w14:textId="31707F7F" w:rsidR="00997648" w:rsidRPr="003D5400" w:rsidRDefault="00C56EF7" w:rsidP="0023492C">
      <w:pPr>
        <w:spacing w:line="288" w:lineRule="auto"/>
        <w:ind w:left="4248" w:right="28" w:firstLine="708"/>
        <w:rPr>
          <w:rFonts w:ascii="Cambria" w:hAnsi="Cambria" w:cs="Arial"/>
          <w:b/>
          <w:sz w:val="22"/>
          <w:szCs w:val="22"/>
        </w:rPr>
      </w:pPr>
      <w:r>
        <w:rPr>
          <w:rFonts w:ascii="Cambria" w:hAnsi="Cambria" w:cs="Arial"/>
          <w:b/>
          <w:sz w:val="22"/>
          <w:szCs w:val="22"/>
        </w:rPr>
        <w:t>z</w:t>
      </w:r>
      <w:r w:rsidR="00997648" w:rsidRPr="003D5400">
        <w:rPr>
          <w:rFonts w:ascii="Cambria" w:hAnsi="Cambria" w:cs="Arial"/>
          <w:b/>
          <w:sz w:val="22"/>
          <w:szCs w:val="22"/>
        </w:rPr>
        <w:t>atwierdzona przez:</w:t>
      </w:r>
    </w:p>
    <w:p w14:paraId="75B32501" w14:textId="5C92D2A6" w:rsidR="007D658F" w:rsidRPr="003D5400" w:rsidRDefault="007D658F" w:rsidP="00804A50">
      <w:pPr>
        <w:spacing w:line="288" w:lineRule="auto"/>
        <w:ind w:left="4956" w:right="28" w:firstLine="708"/>
        <w:rPr>
          <w:rFonts w:ascii="Cambria" w:hAnsi="Cambria" w:cs="Arial"/>
          <w:sz w:val="22"/>
          <w:szCs w:val="22"/>
        </w:rPr>
      </w:pPr>
    </w:p>
    <w:p w14:paraId="0E772BA4" w14:textId="30A34D62" w:rsidR="00997648" w:rsidRPr="00F735AD" w:rsidRDefault="00EC33EC" w:rsidP="0023492C">
      <w:pPr>
        <w:spacing w:line="288" w:lineRule="auto"/>
        <w:ind w:left="4248" w:right="28" w:firstLine="708"/>
        <w:rPr>
          <w:rFonts w:ascii="Cambria" w:hAnsi="Cambria" w:cs="Arial"/>
          <w:sz w:val="22"/>
          <w:szCs w:val="22"/>
        </w:rPr>
      </w:pPr>
      <w:r>
        <w:rPr>
          <w:rFonts w:ascii="Cambria" w:hAnsi="Cambria" w:cs="Arial"/>
          <w:sz w:val="22"/>
          <w:szCs w:val="22"/>
        </w:rPr>
        <w:t>Skoczów</w:t>
      </w:r>
      <w:r w:rsidR="00997648" w:rsidRPr="003D5400">
        <w:rPr>
          <w:rFonts w:ascii="Cambria" w:hAnsi="Cambria" w:cs="Arial"/>
          <w:sz w:val="22"/>
          <w:szCs w:val="22"/>
        </w:rPr>
        <w:t xml:space="preserve">, dnia </w:t>
      </w:r>
      <w:r w:rsidR="005F445F">
        <w:rPr>
          <w:rFonts w:ascii="Cambria" w:hAnsi="Cambria" w:cs="Arial"/>
          <w:sz w:val="22"/>
          <w:szCs w:val="22"/>
        </w:rPr>
        <w:t>13</w:t>
      </w:r>
      <w:r w:rsidR="00F735AD" w:rsidRPr="00F735AD">
        <w:rPr>
          <w:rFonts w:ascii="Cambria" w:hAnsi="Cambria" w:cs="Arial"/>
          <w:sz w:val="22"/>
          <w:szCs w:val="22"/>
        </w:rPr>
        <w:t>.0</w:t>
      </w:r>
      <w:r w:rsidR="005F445F">
        <w:rPr>
          <w:rFonts w:ascii="Cambria" w:hAnsi="Cambria" w:cs="Arial"/>
          <w:sz w:val="22"/>
          <w:szCs w:val="22"/>
        </w:rPr>
        <w:t>7</w:t>
      </w:r>
      <w:r w:rsidR="00F735AD" w:rsidRPr="00F735AD">
        <w:rPr>
          <w:rFonts w:ascii="Cambria" w:hAnsi="Cambria" w:cs="Arial"/>
          <w:sz w:val="22"/>
          <w:szCs w:val="22"/>
        </w:rPr>
        <w:t>.2023r.</w:t>
      </w:r>
    </w:p>
    <w:p w14:paraId="1219ED55" w14:textId="77777777" w:rsidR="000576BA" w:rsidRPr="00F735AD" w:rsidRDefault="000576BA" w:rsidP="00804A50">
      <w:pPr>
        <w:spacing w:line="288" w:lineRule="auto"/>
        <w:ind w:right="28"/>
        <w:rPr>
          <w:rFonts w:ascii="Cambria" w:hAnsi="Cambria" w:cs="Arial"/>
          <w:sz w:val="22"/>
          <w:szCs w:val="22"/>
        </w:rPr>
      </w:pPr>
    </w:p>
    <w:p w14:paraId="55D70B31" w14:textId="77777777" w:rsidR="00EC33EC" w:rsidRPr="00F735AD" w:rsidRDefault="00EC33EC" w:rsidP="00804A50">
      <w:pPr>
        <w:spacing w:line="288" w:lineRule="auto"/>
        <w:ind w:left="4956" w:right="28" w:firstLine="708"/>
        <w:jc w:val="both"/>
        <w:rPr>
          <w:rFonts w:ascii="Cambria" w:hAnsi="Cambria" w:cs="Arial"/>
          <w:sz w:val="22"/>
          <w:szCs w:val="22"/>
        </w:rPr>
      </w:pPr>
    </w:p>
    <w:p w14:paraId="063F2B32" w14:textId="77777777" w:rsidR="00EC33EC" w:rsidRPr="00F735AD" w:rsidRDefault="00EC33EC" w:rsidP="005F67CB">
      <w:pPr>
        <w:spacing w:line="288" w:lineRule="auto"/>
        <w:ind w:right="28"/>
        <w:jc w:val="both"/>
        <w:rPr>
          <w:rFonts w:ascii="Cambria" w:hAnsi="Cambria" w:cs="Arial"/>
          <w:sz w:val="22"/>
          <w:szCs w:val="22"/>
        </w:rPr>
      </w:pPr>
    </w:p>
    <w:p w14:paraId="236FE317" w14:textId="31C6D848" w:rsidR="00F735AD" w:rsidRPr="00F735AD" w:rsidRDefault="00F735AD" w:rsidP="00804A50">
      <w:pPr>
        <w:spacing w:line="288" w:lineRule="auto"/>
        <w:ind w:left="4956" w:right="28" w:firstLine="708"/>
        <w:jc w:val="both"/>
        <w:rPr>
          <w:rFonts w:ascii="Cambria" w:hAnsi="Cambria" w:cs="Arial"/>
          <w:sz w:val="22"/>
          <w:szCs w:val="22"/>
        </w:rPr>
      </w:pPr>
      <w:r w:rsidRPr="00F735AD">
        <w:rPr>
          <w:rFonts w:ascii="Cambria" w:hAnsi="Cambria" w:cs="Arial"/>
          <w:sz w:val="22"/>
          <w:szCs w:val="22"/>
        </w:rPr>
        <w:t xml:space="preserve">Łukasz Stępień </w:t>
      </w:r>
    </w:p>
    <w:p w14:paraId="4BD9691A" w14:textId="6AC9E75D" w:rsidR="00997648" w:rsidRPr="00F735AD" w:rsidRDefault="00F735AD" w:rsidP="00F735AD">
      <w:pPr>
        <w:spacing w:line="288" w:lineRule="auto"/>
        <w:ind w:left="5664" w:right="28"/>
        <w:jc w:val="both"/>
        <w:rPr>
          <w:rFonts w:ascii="Cambria" w:hAnsi="Cambria" w:cs="Arial"/>
          <w:sz w:val="22"/>
          <w:szCs w:val="22"/>
        </w:rPr>
      </w:pPr>
      <w:r w:rsidRPr="00F735AD">
        <w:rPr>
          <w:rFonts w:ascii="Cambria" w:hAnsi="Cambria" w:cs="Arial"/>
          <w:sz w:val="22"/>
          <w:szCs w:val="22"/>
        </w:rPr>
        <w:t>-Zastępca Dyrektora Miejskiego Zarządu Oświaty w Skoczowie</w:t>
      </w:r>
    </w:p>
    <w:p w14:paraId="6EA1DB4A" w14:textId="77777777" w:rsidR="00997648" w:rsidRPr="00EC33EC" w:rsidRDefault="00997648" w:rsidP="00804A50">
      <w:pPr>
        <w:spacing w:line="288" w:lineRule="auto"/>
        <w:ind w:left="4956" w:right="28" w:firstLine="708"/>
        <w:jc w:val="both"/>
        <w:rPr>
          <w:rFonts w:ascii="Cambria" w:hAnsi="Cambria" w:cs="Arial"/>
          <w:i/>
        </w:rPr>
      </w:pPr>
      <w:r w:rsidRPr="003D5400">
        <w:rPr>
          <w:rFonts w:ascii="Cambria" w:hAnsi="Cambria" w:cs="Arial"/>
          <w:i/>
          <w:sz w:val="22"/>
          <w:szCs w:val="22"/>
        </w:rPr>
        <w:t>(</w:t>
      </w:r>
      <w:r w:rsidRPr="00EC33EC">
        <w:rPr>
          <w:rFonts w:ascii="Cambria" w:hAnsi="Cambria" w:cs="Arial"/>
          <w:i/>
        </w:rPr>
        <w:t>podpis Kierownika Zamawiającego</w:t>
      </w:r>
    </w:p>
    <w:p w14:paraId="46F00C76" w14:textId="75EB5FA7" w:rsidR="005E34BF" w:rsidRPr="003D5400" w:rsidRDefault="00997648" w:rsidP="00804A50">
      <w:pPr>
        <w:spacing w:line="288" w:lineRule="auto"/>
        <w:ind w:left="4956" w:right="28" w:firstLine="708"/>
        <w:jc w:val="both"/>
        <w:rPr>
          <w:rFonts w:ascii="Cambria" w:hAnsi="Cambria" w:cs="Arial"/>
          <w:sz w:val="22"/>
          <w:szCs w:val="22"/>
          <w:highlight w:val="yellow"/>
        </w:rPr>
      </w:pPr>
      <w:r w:rsidRPr="00EC33EC">
        <w:rPr>
          <w:rFonts w:ascii="Cambria" w:hAnsi="Cambria" w:cs="Arial"/>
          <w:i/>
        </w:rPr>
        <w:t>lub osoby upoważnionej</w:t>
      </w:r>
      <w:r w:rsidRPr="003D5400">
        <w:rPr>
          <w:rFonts w:ascii="Cambria" w:hAnsi="Cambria" w:cs="Arial"/>
          <w:i/>
          <w:sz w:val="22"/>
          <w:szCs w:val="22"/>
        </w:rPr>
        <w:t>)</w:t>
      </w:r>
      <w:r w:rsidR="000A088B" w:rsidRPr="003D5400">
        <w:rPr>
          <w:rFonts w:ascii="Cambria" w:hAnsi="Cambria" w:cs="Arial"/>
          <w:sz w:val="22"/>
          <w:szCs w:val="22"/>
        </w:rPr>
        <w:br w:type="page"/>
      </w:r>
    </w:p>
    <w:p w14:paraId="021AE070" w14:textId="77777777" w:rsidR="005064DB" w:rsidRPr="003D5400" w:rsidRDefault="005064DB" w:rsidP="00804A50">
      <w:pPr>
        <w:spacing w:line="288" w:lineRule="auto"/>
        <w:ind w:right="28"/>
        <w:jc w:val="center"/>
        <w:rPr>
          <w:rFonts w:ascii="Cambria" w:hAnsi="Cambria" w:cs="Arial"/>
          <w:b/>
          <w:sz w:val="22"/>
          <w:szCs w:val="22"/>
        </w:rPr>
      </w:pPr>
      <w:r w:rsidRPr="003D5400">
        <w:rPr>
          <w:rFonts w:ascii="Cambria" w:hAnsi="Cambria" w:cs="Arial"/>
          <w:b/>
          <w:sz w:val="22"/>
          <w:szCs w:val="22"/>
        </w:rPr>
        <w:lastRenderedPageBreak/>
        <w:t>POSTANOWIENIA</w:t>
      </w:r>
    </w:p>
    <w:p w14:paraId="5C20ECCC"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 xml:space="preserve">SPECYFIKACJI </w:t>
      </w:r>
      <w:r w:rsidR="003616AB" w:rsidRPr="003D5400">
        <w:rPr>
          <w:rFonts w:ascii="Cambria" w:hAnsi="Cambria" w:cs="Arial"/>
          <w:b/>
          <w:sz w:val="22"/>
          <w:szCs w:val="22"/>
        </w:rPr>
        <w:t xml:space="preserve">WARUNKÓW </w:t>
      </w:r>
      <w:r w:rsidR="005064DB" w:rsidRPr="003D5400">
        <w:rPr>
          <w:rFonts w:ascii="Cambria" w:hAnsi="Cambria" w:cs="Arial"/>
          <w:b/>
          <w:sz w:val="22"/>
          <w:szCs w:val="22"/>
        </w:rPr>
        <w:t>ZAMÓWIENIA</w:t>
      </w:r>
    </w:p>
    <w:p w14:paraId="76292C38"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(S</w:t>
      </w:r>
      <w:r w:rsidR="005064DB" w:rsidRPr="003D5400">
        <w:rPr>
          <w:rFonts w:ascii="Cambria" w:hAnsi="Cambria" w:cs="Arial"/>
          <w:b/>
          <w:sz w:val="22"/>
          <w:szCs w:val="22"/>
        </w:rPr>
        <w:t>WZ)</w:t>
      </w:r>
    </w:p>
    <w:p w14:paraId="41E42813" w14:textId="695AFCE9" w:rsidR="007D658F" w:rsidRPr="003D5400" w:rsidRDefault="007D658F" w:rsidP="00804A50">
      <w:pPr>
        <w:spacing w:line="288" w:lineRule="auto"/>
        <w:ind w:right="28"/>
        <w:jc w:val="both"/>
        <w:rPr>
          <w:rFonts w:ascii="Cambria" w:hAnsi="Cambria" w:cs="Arial"/>
          <w:sz w:val="22"/>
          <w:szCs w:val="22"/>
        </w:rPr>
      </w:pPr>
    </w:p>
    <w:p w14:paraId="505DFD19"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ROZDZIA</w:t>
      </w:r>
      <w:r w:rsidR="00B4667B" w:rsidRPr="003D5400">
        <w:rPr>
          <w:rFonts w:ascii="Cambria" w:hAnsi="Cambria"/>
          <w:sz w:val="22"/>
          <w:szCs w:val="22"/>
        </w:rPr>
        <w:t>Ł I</w:t>
      </w:r>
    </w:p>
    <w:p w14:paraId="40C3799B" w14:textId="5175B04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ZAMAWIAJĄCY (NAZWA I ADRES</w:t>
      </w:r>
      <w:r w:rsidR="00292493">
        <w:rPr>
          <w:rFonts w:ascii="Cambria" w:hAnsi="Cambria"/>
          <w:sz w:val="22"/>
          <w:szCs w:val="22"/>
        </w:rPr>
        <w:t xml:space="preserve"> ORAZ INNE DANE TELE</w:t>
      </w:r>
      <w:r w:rsidR="00A6503E" w:rsidRPr="003D5400">
        <w:rPr>
          <w:rFonts w:ascii="Cambria" w:hAnsi="Cambria"/>
          <w:sz w:val="22"/>
          <w:szCs w:val="22"/>
        </w:rPr>
        <w:t>INFORMATYCZNE</w:t>
      </w:r>
      <w:r w:rsidRPr="003D5400">
        <w:rPr>
          <w:rFonts w:ascii="Cambria" w:hAnsi="Cambria"/>
          <w:sz w:val="22"/>
          <w:szCs w:val="22"/>
        </w:rPr>
        <w:t>)</w:t>
      </w:r>
    </w:p>
    <w:p w14:paraId="261CFAC3" w14:textId="77777777" w:rsidR="00A6503E" w:rsidRPr="00E574B2" w:rsidRDefault="00A6503E" w:rsidP="00804A50">
      <w:pPr>
        <w:tabs>
          <w:tab w:val="left" w:pos="567"/>
        </w:tabs>
        <w:spacing w:line="288" w:lineRule="auto"/>
        <w:ind w:right="28"/>
        <w:jc w:val="both"/>
        <w:rPr>
          <w:rFonts w:ascii="Cambria" w:hAnsi="Cambria" w:cs="Arial"/>
          <w:b/>
          <w:color w:val="000000" w:themeColor="text1"/>
          <w:sz w:val="22"/>
          <w:szCs w:val="22"/>
        </w:rPr>
      </w:pPr>
    </w:p>
    <w:p w14:paraId="0CFD684F" w14:textId="218A81D9" w:rsidR="004303B1" w:rsidRPr="00E574B2" w:rsidRDefault="004303B1" w:rsidP="00E346DF">
      <w:pPr>
        <w:jc w:val="both"/>
        <w:rPr>
          <w:rFonts w:ascii="Cambria" w:hAnsi="Cambria" w:cs="Tahoma"/>
          <w:color w:val="000000" w:themeColor="text1"/>
          <w:sz w:val="22"/>
          <w:szCs w:val="22"/>
        </w:rPr>
      </w:pPr>
      <w:r w:rsidRPr="00E574B2">
        <w:rPr>
          <w:rFonts w:ascii="Cambria" w:hAnsi="Cambria" w:cs="Tahoma"/>
          <w:b/>
          <w:color w:val="000000" w:themeColor="text1"/>
          <w:sz w:val="22"/>
          <w:szCs w:val="22"/>
        </w:rPr>
        <w:t xml:space="preserve">Gmina Skoczów, </w:t>
      </w:r>
      <w:r w:rsidR="00E346DF" w:rsidRPr="00E574B2">
        <w:rPr>
          <w:rFonts w:ascii="Cambria" w:hAnsi="Cambria" w:cs="Tahoma"/>
          <w:b/>
          <w:color w:val="000000" w:themeColor="text1"/>
          <w:sz w:val="22"/>
          <w:szCs w:val="22"/>
        </w:rPr>
        <w:t>Miejski Zarząd Oświaty; 43-430 Skoczów, ul. Mały Rynek 1</w:t>
      </w:r>
    </w:p>
    <w:p w14:paraId="0A172727" w14:textId="7D703D15" w:rsidR="005064DB" w:rsidRPr="00E574B2" w:rsidRDefault="00B4667B" w:rsidP="001B1029">
      <w:pPr>
        <w:tabs>
          <w:tab w:val="left" w:pos="567"/>
        </w:tabs>
        <w:ind w:right="28"/>
        <w:jc w:val="both"/>
        <w:rPr>
          <w:rFonts w:ascii="Cambria" w:hAnsi="Cambria" w:cs="Arial"/>
          <w:color w:val="000000" w:themeColor="text1"/>
          <w:sz w:val="22"/>
          <w:szCs w:val="22"/>
        </w:rPr>
      </w:pPr>
      <w:r w:rsidRPr="00E574B2">
        <w:rPr>
          <w:rFonts w:ascii="Cambria" w:hAnsi="Cambria" w:cs="Arial"/>
          <w:color w:val="000000" w:themeColor="text1"/>
          <w:sz w:val="22"/>
          <w:szCs w:val="22"/>
        </w:rPr>
        <w:t>zwany dalej Zamawiającym</w:t>
      </w:r>
      <w:r w:rsidR="00595661" w:rsidRPr="00E574B2">
        <w:rPr>
          <w:rFonts w:ascii="Cambria" w:hAnsi="Cambria" w:cs="Arial"/>
          <w:color w:val="000000" w:themeColor="text1"/>
          <w:sz w:val="22"/>
          <w:szCs w:val="22"/>
        </w:rPr>
        <w:t>:</w:t>
      </w:r>
    </w:p>
    <w:p w14:paraId="4D62F649" w14:textId="2E9F10EE" w:rsidR="00A6503E" w:rsidRPr="00E574B2" w:rsidRDefault="00A6503E" w:rsidP="00D76AB7">
      <w:pPr>
        <w:pStyle w:val="Akapitzlist"/>
        <w:numPr>
          <w:ilvl w:val="0"/>
          <w:numId w:val="57"/>
        </w:numPr>
        <w:ind w:left="426" w:right="28" w:hanging="426"/>
        <w:rPr>
          <w:rFonts w:ascii="Cambria" w:hAnsi="Cambria" w:cs="Arial"/>
          <w:color w:val="000000" w:themeColor="text1"/>
          <w:sz w:val="22"/>
          <w:szCs w:val="22"/>
        </w:rPr>
      </w:pPr>
      <w:r w:rsidRPr="00E574B2">
        <w:rPr>
          <w:rFonts w:ascii="Cambria" w:hAnsi="Cambria" w:cs="Arial"/>
          <w:color w:val="000000" w:themeColor="text1"/>
          <w:sz w:val="22"/>
          <w:szCs w:val="22"/>
        </w:rPr>
        <w:t xml:space="preserve">nr telefonu: </w:t>
      </w:r>
      <w:r w:rsidR="0068773D" w:rsidRPr="00E574B2">
        <w:rPr>
          <w:rFonts w:ascii="Cambria" w:hAnsi="Cambria" w:cs="Arial"/>
          <w:b/>
          <w:color w:val="000000" w:themeColor="text1"/>
          <w:sz w:val="22"/>
          <w:szCs w:val="22"/>
        </w:rPr>
        <w:t xml:space="preserve">tel. </w:t>
      </w:r>
      <w:r w:rsidR="00E346DF" w:rsidRPr="00E574B2">
        <w:rPr>
          <w:rFonts w:ascii="Cambria" w:hAnsi="Cambria" w:cs="Arial"/>
          <w:b/>
          <w:color w:val="000000" w:themeColor="text1"/>
          <w:sz w:val="22"/>
          <w:szCs w:val="22"/>
        </w:rPr>
        <w:t>33 858 43 10</w:t>
      </w:r>
    </w:p>
    <w:p w14:paraId="5A0300F3" w14:textId="30D94320" w:rsidR="00A6503E" w:rsidRPr="00E574B2" w:rsidRDefault="00A6503E" w:rsidP="00D76AB7">
      <w:pPr>
        <w:pStyle w:val="Akapitzlist"/>
        <w:numPr>
          <w:ilvl w:val="0"/>
          <w:numId w:val="57"/>
        </w:numPr>
        <w:ind w:left="426" w:right="28" w:hanging="426"/>
        <w:jc w:val="both"/>
        <w:rPr>
          <w:rFonts w:ascii="Cambria" w:hAnsi="Cambria" w:cs="Arial"/>
          <w:color w:val="000000" w:themeColor="text1"/>
          <w:sz w:val="22"/>
          <w:szCs w:val="22"/>
        </w:rPr>
      </w:pPr>
      <w:r w:rsidRPr="00E574B2">
        <w:rPr>
          <w:rFonts w:ascii="Cambria" w:hAnsi="Cambria" w:cs="Arial"/>
          <w:color w:val="000000" w:themeColor="text1"/>
          <w:sz w:val="22"/>
          <w:szCs w:val="22"/>
        </w:rPr>
        <w:t xml:space="preserve">adres poczty elektronicznej: </w:t>
      </w:r>
      <w:hyperlink r:id="rId12" w:history="1">
        <w:r w:rsidR="003C332D" w:rsidRPr="00E574B2">
          <w:rPr>
            <w:rStyle w:val="Hipercze"/>
            <w:rFonts w:ascii="Cambria" w:hAnsi="Cambria" w:cs="Arial"/>
            <w:color w:val="000000" w:themeColor="text1"/>
            <w:sz w:val="22"/>
            <w:szCs w:val="22"/>
          </w:rPr>
          <w:t>mzo@mzo.skoczow.pl</w:t>
        </w:r>
      </w:hyperlink>
      <w:r w:rsidR="003C332D" w:rsidRPr="00E574B2">
        <w:rPr>
          <w:rFonts w:ascii="Cambria" w:hAnsi="Cambria" w:cs="Arial"/>
          <w:color w:val="000000" w:themeColor="text1"/>
          <w:sz w:val="22"/>
          <w:szCs w:val="22"/>
        </w:rPr>
        <w:t xml:space="preserve"> </w:t>
      </w:r>
    </w:p>
    <w:p w14:paraId="546920D2" w14:textId="2A89AF2F" w:rsidR="00540CE9" w:rsidRPr="00E574B2" w:rsidRDefault="00A6503E" w:rsidP="00D76AB7">
      <w:pPr>
        <w:pStyle w:val="Akapitzlist"/>
        <w:numPr>
          <w:ilvl w:val="0"/>
          <w:numId w:val="57"/>
        </w:numPr>
        <w:tabs>
          <w:tab w:val="left" w:pos="567"/>
        </w:tabs>
        <w:ind w:left="426" w:right="28" w:hanging="426"/>
        <w:jc w:val="both"/>
        <w:rPr>
          <w:rFonts w:ascii="Cambria" w:hAnsi="Cambria"/>
          <w:color w:val="000000" w:themeColor="text1"/>
          <w:sz w:val="22"/>
          <w:szCs w:val="22"/>
        </w:rPr>
      </w:pPr>
      <w:r w:rsidRPr="00E574B2">
        <w:rPr>
          <w:rFonts w:ascii="Cambria" w:hAnsi="Cambria" w:cs="Arial"/>
          <w:color w:val="000000" w:themeColor="text1"/>
          <w:sz w:val="22"/>
          <w:szCs w:val="22"/>
        </w:rPr>
        <w:t xml:space="preserve">strona internetowa prowadzonego postępowania oraz na której będą </w:t>
      </w:r>
      <w:r w:rsidR="00E522F6" w:rsidRPr="00E574B2">
        <w:rPr>
          <w:rFonts w:ascii="Cambria" w:hAnsi="Cambria" w:cs="Arial"/>
          <w:color w:val="000000" w:themeColor="text1"/>
          <w:sz w:val="22"/>
          <w:szCs w:val="22"/>
        </w:rPr>
        <w:t xml:space="preserve">zamieszczane </w:t>
      </w:r>
      <w:r w:rsidRPr="00E574B2">
        <w:rPr>
          <w:rFonts w:ascii="Cambria" w:hAnsi="Cambria" w:cs="Arial"/>
          <w:color w:val="000000" w:themeColor="text1"/>
          <w:sz w:val="22"/>
          <w:szCs w:val="22"/>
        </w:rPr>
        <w:t>zmiany i</w:t>
      </w:r>
      <w:r w:rsidR="00E522F6" w:rsidRPr="00E574B2">
        <w:rPr>
          <w:rFonts w:ascii="Cambria" w:hAnsi="Cambria" w:cs="Arial"/>
          <w:color w:val="000000" w:themeColor="text1"/>
          <w:sz w:val="22"/>
          <w:szCs w:val="22"/>
        </w:rPr>
        <w:t> </w:t>
      </w:r>
      <w:r w:rsidRPr="00E574B2">
        <w:rPr>
          <w:rFonts w:ascii="Cambria" w:hAnsi="Cambria" w:cs="Arial"/>
          <w:color w:val="000000" w:themeColor="text1"/>
          <w:sz w:val="22"/>
          <w:szCs w:val="22"/>
        </w:rPr>
        <w:t>wyjaśnienia treści SWZ oraz inne dokumenty</w:t>
      </w:r>
      <w:r w:rsidR="00E0767A" w:rsidRPr="00E574B2">
        <w:rPr>
          <w:rFonts w:ascii="Cambria" w:hAnsi="Cambria" w:cs="Arial"/>
          <w:color w:val="000000" w:themeColor="text1"/>
          <w:sz w:val="22"/>
          <w:szCs w:val="22"/>
        </w:rPr>
        <w:t xml:space="preserve"> zamówienia bezpośrednio związ</w:t>
      </w:r>
      <w:r w:rsidR="00D76AB7" w:rsidRPr="00E574B2">
        <w:rPr>
          <w:rFonts w:ascii="Cambria" w:hAnsi="Cambria" w:cs="Arial"/>
          <w:color w:val="000000" w:themeColor="text1"/>
          <w:sz w:val="22"/>
          <w:szCs w:val="22"/>
        </w:rPr>
        <w:t xml:space="preserve">ane </w:t>
      </w:r>
      <w:r w:rsidR="0081518C" w:rsidRPr="00E574B2">
        <w:rPr>
          <w:rFonts w:ascii="Cambria" w:hAnsi="Cambria" w:cs="Arial"/>
          <w:color w:val="000000" w:themeColor="text1"/>
          <w:sz w:val="22"/>
          <w:szCs w:val="22"/>
        </w:rPr>
        <w:t>z </w:t>
      </w:r>
      <w:r w:rsidR="00E0767A" w:rsidRPr="00E574B2">
        <w:rPr>
          <w:rFonts w:ascii="Cambria" w:hAnsi="Cambria" w:cs="Arial"/>
          <w:color w:val="000000" w:themeColor="text1"/>
          <w:sz w:val="22"/>
          <w:szCs w:val="22"/>
        </w:rPr>
        <w:t>postępowaniem</w:t>
      </w:r>
      <w:r w:rsidRPr="00E574B2">
        <w:rPr>
          <w:rFonts w:ascii="Cambria" w:hAnsi="Cambria" w:cs="Arial"/>
          <w:color w:val="000000" w:themeColor="text1"/>
          <w:sz w:val="22"/>
          <w:szCs w:val="22"/>
        </w:rPr>
        <w:t>:</w:t>
      </w:r>
      <w:r w:rsidR="00540CE9" w:rsidRPr="00E574B2">
        <w:rPr>
          <w:rFonts w:ascii="Cambria" w:hAnsi="Cambria" w:cs="Arial"/>
          <w:color w:val="000000" w:themeColor="text1"/>
          <w:sz w:val="22"/>
          <w:szCs w:val="22"/>
        </w:rPr>
        <w:t xml:space="preserve"> </w:t>
      </w:r>
      <w:hyperlink r:id="rId13" w:history="1">
        <w:r w:rsidR="00540CE9" w:rsidRPr="00E574B2">
          <w:rPr>
            <w:rStyle w:val="Hipercze"/>
            <w:rFonts w:ascii="Cambria" w:hAnsi="Cambria"/>
            <w:color w:val="000000" w:themeColor="text1"/>
            <w:sz w:val="22"/>
            <w:szCs w:val="22"/>
          </w:rPr>
          <w:t>https://platformazakupowa.pl/pn/skoczow/proceedings</w:t>
        </w:r>
      </w:hyperlink>
    </w:p>
    <w:p w14:paraId="7DAAEF01" w14:textId="77777777" w:rsidR="004303B1" w:rsidRPr="003D5400" w:rsidRDefault="004303B1" w:rsidP="00804A50">
      <w:pPr>
        <w:spacing w:line="288" w:lineRule="auto"/>
        <w:ind w:left="709" w:right="28"/>
        <w:jc w:val="both"/>
        <w:rPr>
          <w:rFonts w:ascii="Cambria" w:hAnsi="Cambria" w:cs="Arial"/>
          <w:sz w:val="22"/>
          <w:szCs w:val="22"/>
        </w:rPr>
      </w:pPr>
    </w:p>
    <w:p w14:paraId="339A872F" w14:textId="2DD921F8" w:rsidR="00B4667B" w:rsidRPr="003D5400" w:rsidRDefault="00B4667B" w:rsidP="00804A50">
      <w:pPr>
        <w:pStyle w:val="Nagwek2"/>
        <w:ind w:firstLine="0"/>
        <w:rPr>
          <w:rFonts w:ascii="Cambria" w:hAnsi="Cambria"/>
          <w:sz w:val="22"/>
          <w:szCs w:val="22"/>
        </w:rPr>
      </w:pPr>
      <w:r w:rsidRPr="003D5400">
        <w:rPr>
          <w:rFonts w:ascii="Cambria" w:hAnsi="Cambria"/>
          <w:sz w:val="22"/>
          <w:szCs w:val="22"/>
        </w:rPr>
        <w:t>ROZDZIAŁ II</w:t>
      </w:r>
    </w:p>
    <w:p w14:paraId="4A40D610" w14:textId="77777777" w:rsidR="005064DB" w:rsidRPr="003D5400" w:rsidRDefault="005064DB" w:rsidP="00804A50">
      <w:pPr>
        <w:pStyle w:val="Nagwek2"/>
        <w:ind w:firstLine="0"/>
        <w:rPr>
          <w:rFonts w:ascii="Cambria" w:hAnsi="Cambria"/>
          <w:sz w:val="22"/>
          <w:szCs w:val="22"/>
        </w:rPr>
      </w:pPr>
      <w:r w:rsidRPr="003D5400">
        <w:rPr>
          <w:rFonts w:ascii="Cambria" w:hAnsi="Cambria"/>
          <w:sz w:val="22"/>
          <w:szCs w:val="22"/>
        </w:rPr>
        <w:t>TRYB U</w:t>
      </w:r>
      <w:r w:rsidR="00E0767A" w:rsidRPr="003D5400">
        <w:rPr>
          <w:rFonts w:ascii="Cambria" w:hAnsi="Cambria"/>
          <w:sz w:val="22"/>
          <w:szCs w:val="22"/>
        </w:rPr>
        <w:t>DZIELENIA ZAMÓWIENIA</w:t>
      </w:r>
    </w:p>
    <w:p w14:paraId="3461024C" w14:textId="77777777" w:rsidR="00E0767A" w:rsidRPr="003D5400" w:rsidRDefault="00E0767A" w:rsidP="00804A50">
      <w:pPr>
        <w:spacing w:line="288" w:lineRule="auto"/>
        <w:ind w:left="426" w:right="28" w:hanging="426"/>
        <w:jc w:val="both"/>
        <w:rPr>
          <w:rFonts w:ascii="Cambria" w:hAnsi="Cambria" w:cs="Arial"/>
          <w:sz w:val="22"/>
          <w:szCs w:val="22"/>
        </w:rPr>
      </w:pPr>
    </w:p>
    <w:p w14:paraId="40C41EFA" w14:textId="0BAD7F09" w:rsidR="00FE6718" w:rsidRPr="00061E3C" w:rsidRDefault="005064DB" w:rsidP="0041384C">
      <w:pPr>
        <w:pStyle w:val="Tekstpodstawowy"/>
        <w:numPr>
          <w:ilvl w:val="0"/>
          <w:numId w:val="51"/>
        </w:numPr>
        <w:rPr>
          <w:rFonts w:asciiTheme="majorHAnsi" w:hAnsiTheme="majorHAnsi" w:cs="Arial"/>
          <w:sz w:val="22"/>
          <w:szCs w:val="22"/>
        </w:rPr>
      </w:pPr>
      <w:r w:rsidRPr="003D5400">
        <w:rPr>
          <w:rFonts w:ascii="Cambria" w:hAnsi="Cambria" w:cs="Arial"/>
          <w:sz w:val="22"/>
          <w:szCs w:val="22"/>
        </w:rPr>
        <w:t xml:space="preserve">Postępowanie prowadzone jest w </w:t>
      </w:r>
      <w:r w:rsidRPr="003D5400">
        <w:rPr>
          <w:rFonts w:ascii="Cambria" w:hAnsi="Cambria" w:cs="Arial"/>
          <w:b/>
          <w:sz w:val="22"/>
          <w:szCs w:val="22"/>
        </w:rPr>
        <w:t>trybie</w:t>
      </w:r>
      <w:r w:rsidRPr="003D5400">
        <w:rPr>
          <w:rFonts w:ascii="Cambria" w:hAnsi="Cambria" w:cs="Arial"/>
          <w:sz w:val="22"/>
          <w:szCs w:val="22"/>
        </w:rPr>
        <w:t xml:space="preserve"> </w:t>
      </w:r>
      <w:r w:rsidR="00E0767A" w:rsidRPr="003D5400">
        <w:rPr>
          <w:rFonts w:ascii="Cambria" w:hAnsi="Cambria" w:cs="Arial"/>
          <w:b/>
          <w:sz w:val="22"/>
          <w:szCs w:val="22"/>
        </w:rPr>
        <w:t>podstawowym,</w:t>
      </w:r>
      <w:r w:rsidR="00E0767A" w:rsidRPr="003D5400">
        <w:rPr>
          <w:rFonts w:ascii="Cambria" w:hAnsi="Cambria" w:cs="Arial"/>
          <w:sz w:val="22"/>
          <w:szCs w:val="22"/>
        </w:rPr>
        <w:t xml:space="preserve"> zgodnie z ustawą z dnia 11</w:t>
      </w:r>
      <w:r w:rsidR="00282D5E" w:rsidRPr="003D5400">
        <w:rPr>
          <w:rFonts w:ascii="Cambria" w:hAnsi="Cambria" w:cs="Arial"/>
          <w:sz w:val="22"/>
          <w:szCs w:val="22"/>
        </w:rPr>
        <w:t> </w:t>
      </w:r>
      <w:r w:rsidR="00E0767A" w:rsidRPr="003D5400">
        <w:rPr>
          <w:rFonts w:ascii="Cambria" w:hAnsi="Cambria" w:cs="Arial"/>
          <w:sz w:val="22"/>
          <w:szCs w:val="22"/>
        </w:rPr>
        <w:t>września</w:t>
      </w:r>
      <w:r w:rsidR="00282D5E" w:rsidRPr="003D5400">
        <w:rPr>
          <w:rFonts w:ascii="Cambria" w:hAnsi="Cambria" w:cs="Arial"/>
          <w:sz w:val="22"/>
          <w:szCs w:val="22"/>
        </w:rPr>
        <w:t> </w:t>
      </w:r>
      <w:r w:rsidR="00595661" w:rsidRPr="003D5400">
        <w:rPr>
          <w:rFonts w:ascii="Cambria" w:hAnsi="Cambria" w:cs="Arial"/>
          <w:sz w:val="22"/>
          <w:szCs w:val="22"/>
        </w:rPr>
        <w:t>2019</w:t>
      </w:r>
      <w:r w:rsidR="000E3E93">
        <w:rPr>
          <w:rFonts w:ascii="Cambria" w:hAnsi="Cambria" w:cs="Arial"/>
          <w:sz w:val="22"/>
          <w:szCs w:val="22"/>
        </w:rPr>
        <w:t xml:space="preserve"> </w:t>
      </w:r>
      <w:r w:rsidRPr="003D5400">
        <w:rPr>
          <w:rFonts w:ascii="Cambria" w:hAnsi="Cambria" w:cs="Arial"/>
          <w:sz w:val="22"/>
          <w:szCs w:val="22"/>
        </w:rPr>
        <w:t>r. Prawo zamówi</w:t>
      </w:r>
      <w:r w:rsidR="00E0767A" w:rsidRPr="003D5400">
        <w:rPr>
          <w:rFonts w:ascii="Cambria" w:hAnsi="Cambria" w:cs="Arial"/>
          <w:sz w:val="22"/>
          <w:szCs w:val="22"/>
        </w:rPr>
        <w:t xml:space="preserve">eń publicznych </w:t>
      </w:r>
      <w:r w:rsidR="00FE6718">
        <w:rPr>
          <w:rFonts w:asciiTheme="majorHAnsi" w:hAnsiTheme="majorHAnsi" w:cs="Arial"/>
          <w:sz w:val="22"/>
          <w:szCs w:val="22"/>
        </w:rPr>
        <w:t>(t.j.</w:t>
      </w:r>
      <w:r w:rsidR="00F422DD" w:rsidRPr="00F422DD">
        <w:rPr>
          <w:rFonts w:asciiTheme="majorHAnsi" w:hAnsiTheme="majorHAnsi" w:cs="Arial"/>
          <w:sz w:val="22"/>
          <w:szCs w:val="22"/>
        </w:rPr>
        <w:t>: Dz.U. z 202</w:t>
      </w:r>
      <w:r w:rsidR="00EF3E5E">
        <w:rPr>
          <w:rFonts w:asciiTheme="majorHAnsi" w:hAnsiTheme="majorHAnsi" w:cs="Arial"/>
          <w:sz w:val="22"/>
          <w:szCs w:val="22"/>
        </w:rPr>
        <w:t>2</w:t>
      </w:r>
      <w:r w:rsidR="00F422DD" w:rsidRPr="00F422DD">
        <w:rPr>
          <w:rFonts w:asciiTheme="majorHAnsi" w:hAnsiTheme="majorHAnsi" w:cs="Arial"/>
          <w:sz w:val="22"/>
          <w:szCs w:val="22"/>
        </w:rPr>
        <w:t xml:space="preserve"> r. poz. 1</w:t>
      </w:r>
      <w:r w:rsidR="00EF3E5E">
        <w:rPr>
          <w:rFonts w:asciiTheme="majorHAnsi" w:hAnsiTheme="majorHAnsi" w:cs="Arial"/>
          <w:sz w:val="22"/>
          <w:szCs w:val="22"/>
        </w:rPr>
        <w:t>710</w:t>
      </w:r>
      <w:r w:rsidR="00F422DD" w:rsidRPr="00F422DD">
        <w:rPr>
          <w:rFonts w:asciiTheme="majorHAnsi" w:hAnsiTheme="majorHAnsi" w:cs="Arial"/>
          <w:sz w:val="22"/>
          <w:szCs w:val="22"/>
        </w:rPr>
        <w:t xml:space="preserve"> z późn. zm.)</w:t>
      </w:r>
      <w:r w:rsidR="00F422DD">
        <w:rPr>
          <w:rFonts w:asciiTheme="majorHAnsi" w:hAnsiTheme="majorHAnsi" w:cs="Arial"/>
          <w:sz w:val="22"/>
          <w:szCs w:val="22"/>
        </w:rPr>
        <w:t xml:space="preserve"> </w:t>
      </w:r>
      <w:r w:rsidR="00E0767A" w:rsidRPr="00F422DD">
        <w:rPr>
          <w:rFonts w:ascii="Cambria" w:hAnsi="Cambria" w:cs="Arial"/>
          <w:sz w:val="22"/>
          <w:szCs w:val="22"/>
        </w:rPr>
        <w:t xml:space="preserve">zwaną </w:t>
      </w:r>
      <w:r w:rsidR="00595661" w:rsidRPr="00F422DD">
        <w:rPr>
          <w:rFonts w:ascii="Cambria" w:hAnsi="Cambria" w:cs="Arial"/>
          <w:sz w:val="22"/>
          <w:szCs w:val="22"/>
        </w:rPr>
        <w:t>w </w:t>
      </w:r>
      <w:r w:rsidR="00B4667B" w:rsidRPr="00F422DD">
        <w:rPr>
          <w:rFonts w:ascii="Cambria" w:hAnsi="Cambria" w:cs="Arial"/>
          <w:sz w:val="22"/>
          <w:szCs w:val="22"/>
        </w:rPr>
        <w:t>dalszej części ustawą</w:t>
      </w:r>
      <w:r w:rsidRPr="00F422DD">
        <w:rPr>
          <w:rFonts w:ascii="Cambria" w:hAnsi="Cambria" w:cs="Arial"/>
          <w:sz w:val="22"/>
          <w:szCs w:val="22"/>
        </w:rPr>
        <w:t>. W sprawach nieureg</w:t>
      </w:r>
      <w:r w:rsidR="00E0767A" w:rsidRPr="00F422DD">
        <w:rPr>
          <w:rFonts w:ascii="Cambria" w:hAnsi="Cambria" w:cs="Arial"/>
          <w:sz w:val="22"/>
          <w:szCs w:val="22"/>
        </w:rPr>
        <w:t>ulowanych zapisami niniejszej S</w:t>
      </w:r>
      <w:r w:rsidRPr="00F422DD">
        <w:rPr>
          <w:rFonts w:ascii="Cambria" w:hAnsi="Cambria" w:cs="Arial"/>
          <w:sz w:val="22"/>
          <w:szCs w:val="22"/>
        </w:rPr>
        <w:t>WZ, stosuje się przepisy</w:t>
      </w:r>
      <w:r w:rsidR="002E63FB" w:rsidRPr="00F422DD">
        <w:rPr>
          <w:rFonts w:ascii="Cambria" w:hAnsi="Cambria" w:cs="Arial"/>
          <w:sz w:val="22"/>
          <w:szCs w:val="22"/>
        </w:rPr>
        <w:t xml:space="preserve"> wspomnianej ustawy</w:t>
      </w:r>
      <w:r w:rsidR="003B21A1" w:rsidRPr="00F422DD">
        <w:rPr>
          <w:rFonts w:ascii="Cambria" w:hAnsi="Cambria" w:cs="Arial"/>
          <w:sz w:val="22"/>
          <w:szCs w:val="22"/>
        </w:rPr>
        <w:t xml:space="preserve"> wraz z aktami wykonawczymi do tej ustawy</w:t>
      </w:r>
      <w:r w:rsidR="00FE6718">
        <w:rPr>
          <w:rFonts w:ascii="Cambria" w:hAnsi="Cambria" w:cs="Arial"/>
          <w:sz w:val="22"/>
          <w:szCs w:val="22"/>
        </w:rPr>
        <w:t>.</w:t>
      </w:r>
    </w:p>
    <w:p w14:paraId="50012462" w14:textId="77777777" w:rsidR="00061E3C" w:rsidRPr="00FE6718" w:rsidRDefault="00061E3C" w:rsidP="0041384C">
      <w:pPr>
        <w:pStyle w:val="Tekstpodstawowy"/>
        <w:ind w:left="360"/>
        <w:rPr>
          <w:rFonts w:asciiTheme="majorHAnsi" w:hAnsiTheme="majorHAnsi" w:cs="Arial"/>
          <w:sz w:val="22"/>
          <w:szCs w:val="22"/>
        </w:rPr>
      </w:pPr>
    </w:p>
    <w:p w14:paraId="2DEBAC2E" w14:textId="77777777" w:rsidR="00FE6718" w:rsidRPr="00061E3C" w:rsidRDefault="00EB179A" w:rsidP="0041384C">
      <w:pPr>
        <w:pStyle w:val="Tekstpodstawowy"/>
        <w:numPr>
          <w:ilvl w:val="0"/>
          <w:numId w:val="51"/>
        </w:numPr>
        <w:rPr>
          <w:rFonts w:asciiTheme="majorHAnsi" w:hAnsiTheme="majorHAnsi" w:cs="Arial"/>
          <w:sz w:val="22"/>
          <w:szCs w:val="22"/>
        </w:rPr>
      </w:pPr>
      <w:r w:rsidRPr="00FE6718">
        <w:rPr>
          <w:rFonts w:ascii="Cambria" w:hAnsi="Cambria" w:cs="Arial"/>
          <w:sz w:val="22"/>
          <w:szCs w:val="22"/>
        </w:rPr>
        <w:t xml:space="preserve">Zamawiający dokona wyboru oferty najkorzystniejszej </w:t>
      </w:r>
      <w:r w:rsidRPr="00FE6718">
        <w:rPr>
          <w:rFonts w:ascii="Cambria" w:hAnsi="Cambria" w:cs="Arial"/>
          <w:b/>
          <w:bCs/>
          <w:sz w:val="22"/>
          <w:szCs w:val="22"/>
        </w:rPr>
        <w:t xml:space="preserve">bez przeprowadzenia negocjacji, </w:t>
      </w:r>
      <w:r w:rsidRPr="00FE6718">
        <w:rPr>
          <w:rFonts w:ascii="Cambria" w:hAnsi="Cambria" w:cs="Arial"/>
          <w:sz w:val="22"/>
          <w:szCs w:val="22"/>
        </w:rPr>
        <w:t xml:space="preserve">co oznacza </w:t>
      </w:r>
      <w:r w:rsidRPr="00FE6718">
        <w:rPr>
          <w:rFonts w:ascii="Cambria" w:hAnsi="Cambria" w:cs="Arial"/>
          <w:b/>
          <w:bCs/>
          <w:sz w:val="22"/>
          <w:szCs w:val="22"/>
        </w:rPr>
        <w:t>tryb podstawowy</w:t>
      </w:r>
      <w:r w:rsidRPr="00FE6718">
        <w:rPr>
          <w:rFonts w:ascii="Cambria" w:hAnsi="Cambria" w:cs="Arial"/>
          <w:sz w:val="22"/>
          <w:szCs w:val="22"/>
        </w:rPr>
        <w:t xml:space="preserve">, o którym mowa w </w:t>
      </w:r>
      <w:r w:rsidRPr="00FE6718">
        <w:rPr>
          <w:rFonts w:ascii="Cambria" w:hAnsi="Cambria" w:cs="Arial"/>
          <w:b/>
          <w:bCs/>
          <w:sz w:val="22"/>
          <w:szCs w:val="22"/>
        </w:rPr>
        <w:t xml:space="preserve">art. 275 pkt 1 </w:t>
      </w:r>
      <w:r w:rsidRPr="00FE6718">
        <w:rPr>
          <w:rFonts w:ascii="Cambria" w:hAnsi="Cambria" w:cs="Arial"/>
          <w:sz w:val="22"/>
          <w:szCs w:val="22"/>
        </w:rPr>
        <w:t>ustawy.</w:t>
      </w:r>
    </w:p>
    <w:p w14:paraId="56DDB4E4" w14:textId="77777777" w:rsidR="00061E3C" w:rsidRDefault="00061E3C" w:rsidP="0041384C">
      <w:pPr>
        <w:pStyle w:val="Tekstpodstawowy"/>
        <w:rPr>
          <w:rFonts w:asciiTheme="majorHAnsi" w:hAnsiTheme="majorHAnsi" w:cs="Arial"/>
          <w:sz w:val="22"/>
          <w:szCs w:val="22"/>
        </w:rPr>
      </w:pPr>
    </w:p>
    <w:p w14:paraId="6CB3A0CF" w14:textId="45392D36" w:rsidR="00E0767A" w:rsidRPr="00FE6718" w:rsidRDefault="00E0767A" w:rsidP="00634DA7">
      <w:pPr>
        <w:pStyle w:val="Tekstpodstawowy"/>
        <w:numPr>
          <w:ilvl w:val="0"/>
          <w:numId w:val="51"/>
        </w:numPr>
        <w:rPr>
          <w:rFonts w:asciiTheme="majorHAnsi" w:hAnsiTheme="majorHAnsi" w:cs="Arial"/>
          <w:sz w:val="22"/>
          <w:szCs w:val="22"/>
        </w:rPr>
      </w:pPr>
      <w:r w:rsidRPr="00FE6718">
        <w:rPr>
          <w:rFonts w:ascii="Cambria" w:hAnsi="Cambria" w:cs="Arial"/>
          <w:sz w:val="22"/>
          <w:szCs w:val="22"/>
        </w:rPr>
        <w:t>Postępowanie prowadzone jest dla wartości zamówienia mniejszej niż próg unijny.</w:t>
      </w:r>
    </w:p>
    <w:p w14:paraId="508D5CF7" w14:textId="5F45627A" w:rsidR="007D658F" w:rsidRPr="003D5400" w:rsidRDefault="007D658F" w:rsidP="00FE6718">
      <w:pPr>
        <w:tabs>
          <w:tab w:val="left" w:pos="567"/>
        </w:tabs>
        <w:spacing w:line="288" w:lineRule="auto"/>
        <w:jc w:val="both"/>
        <w:rPr>
          <w:rFonts w:ascii="Cambria" w:hAnsi="Cambria" w:cs="Arial"/>
          <w:b/>
          <w:sz w:val="22"/>
          <w:szCs w:val="22"/>
        </w:rPr>
      </w:pPr>
    </w:p>
    <w:p w14:paraId="03A0B9CB" w14:textId="77777777" w:rsidR="009F449E" w:rsidRPr="003D5400" w:rsidRDefault="00B4667B" w:rsidP="00804A50">
      <w:pPr>
        <w:pStyle w:val="Nagwek2"/>
        <w:ind w:firstLine="0"/>
        <w:rPr>
          <w:rFonts w:ascii="Cambria" w:hAnsi="Cambria"/>
          <w:sz w:val="22"/>
          <w:szCs w:val="22"/>
        </w:rPr>
      </w:pPr>
      <w:r w:rsidRPr="003D5400">
        <w:rPr>
          <w:rFonts w:ascii="Cambria" w:hAnsi="Cambria"/>
          <w:sz w:val="22"/>
          <w:szCs w:val="22"/>
        </w:rPr>
        <w:t>ROZDZIAŁ III</w:t>
      </w:r>
    </w:p>
    <w:p w14:paraId="48044696" w14:textId="77777777" w:rsidR="00F72BCD" w:rsidRPr="003D5400" w:rsidRDefault="00F72BCD" w:rsidP="00804A50">
      <w:pPr>
        <w:pStyle w:val="Nagwek2"/>
        <w:ind w:firstLine="0"/>
        <w:rPr>
          <w:rFonts w:ascii="Cambria" w:hAnsi="Cambria"/>
          <w:sz w:val="22"/>
          <w:szCs w:val="22"/>
        </w:rPr>
      </w:pPr>
      <w:r w:rsidRPr="003D5400">
        <w:rPr>
          <w:rFonts w:ascii="Cambria" w:hAnsi="Cambria"/>
          <w:sz w:val="22"/>
          <w:szCs w:val="22"/>
        </w:rPr>
        <w:t>OPIS PRZEDMIOTU ZAMÓWIENIA</w:t>
      </w:r>
    </w:p>
    <w:p w14:paraId="5E23EB47" w14:textId="77777777" w:rsidR="00EC33EC" w:rsidRPr="003D5400" w:rsidRDefault="00EC33EC" w:rsidP="00804A50">
      <w:pPr>
        <w:tabs>
          <w:tab w:val="left" w:pos="567"/>
        </w:tabs>
        <w:spacing w:line="288" w:lineRule="auto"/>
        <w:rPr>
          <w:rFonts w:ascii="Cambria" w:hAnsi="Cambria" w:cs="Arial"/>
          <w:b/>
          <w:sz w:val="22"/>
          <w:szCs w:val="22"/>
        </w:rPr>
      </w:pPr>
      <w:bookmarkStart w:id="0" w:name="_Hlk89345861"/>
    </w:p>
    <w:p w14:paraId="49B69CE1" w14:textId="567FFD03" w:rsidR="00A6641A" w:rsidRPr="00E87283" w:rsidRDefault="006B3A9F" w:rsidP="00737E69">
      <w:pPr>
        <w:pStyle w:val="Akapitzlist"/>
        <w:numPr>
          <w:ilvl w:val="0"/>
          <w:numId w:val="67"/>
        </w:numPr>
        <w:tabs>
          <w:tab w:val="left" w:pos="284"/>
        </w:tabs>
        <w:ind w:left="284" w:right="-425" w:hanging="284"/>
        <w:jc w:val="both"/>
        <w:rPr>
          <w:rFonts w:ascii="Cambria" w:hAnsi="Cambria" w:cs="Arial"/>
          <w:b/>
          <w:bCs/>
          <w:sz w:val="22"/>
          <w:szCs w:val="22"/>
        </w:rPr>
      </w:pPr>
      <w:r w:rsidRPr="00E87283">
        <w:rPr>
          <w:rFonts w:ascii="Cambria" w:hAnsi="Cambria" w:cs="Arial"/>
          <w:b/>
          <w:bCs/>
          <w:sz w:val="22"/>
          <w:szCs w:val="22"/>
        </w:rPr>
        <w:t>Nazwa zamówienia:</w:t>
      </w:r>
    </w:p>
    <w:bookmarkEnd w:id="0"/>
    <w:p w14:paraId="40A873E9" w14:textId="77777777" w:rsidR="005F445F" w:rsidRDefault="005F445F" w:rsidP="005F445F">
      <w:pPr>
        <w:tabs>
          <w:tab w:val="left" w:pos="284"/>
        </w:tabs>
        <w:spacing w:line="248" w:lineRule="auto"/>
        <w:ind w:left="284"/>
        <w:jc w:val="both"/>
        <w:rPr>
          <w:rFonts w:ascii="Cambria" w:hAnsi="Cambria" w:cs="Arial"/>
          <w:bCs/>
          <w:sz w:val="22"/>
          <w:szCs w:val="22"/>
        </w:rPr>
      </w:pPr>
      <w:r>
        <w:rPr>
          <w:rFonts w:ascii="Cambria" w:hAnsi="Cambria" w:cs="Arial"/>
          <w:bCs/>
          <w:sz w:val="22"/>
          <w:szCs w:val="22"/>
        </w:rPr>
        <w:t>W</w:t>
      </w:r>
      <w:r w:rsidRPr="005F445F">
        <w:rPr>
          <w:rFonts w:ascii="Cambria" w:hAnsi="Cambria" w:cs="Arial"/>
          <w:bCs/>
          <w:sz w:val="22"/>
          <w:szCs w:val="22"/>
        </w:rPr>
        <w:t>yposażenie kuchni wraz  z dostawą i montażem urządzeń oraz mebli dla  Szkoły Podstawowej  nr 1 im. Gustawa Morcinka w Skoczowie oraz Szkoły Podstawowej nr 3 im. Jana Pawła II w Skoczowie, w ramach projektu „Posiłek w szkole i w domu na lata 2019 - 2023”.</w:t>
      </w:r>
    </w:p>
    <w:p w14:paraId="4756100C" w14:textId="79A2CC24" w:rsidR="005F445F" w:rsidRPr="005F445F" w:rsidRDefault="005F445F" w:rsidP="005F445F">
      <w:pPr>
        <w:tabs>
          <w:tab w:val="left" w:pos="284"/>
        </w:tabs>
        <w:spacing w:line="248" w:lineRule="auto"/>
        <w:jc w:val="both"/>
        <w:rPr>
          <w:rFonts w:ascii="Cambria" w:hAnsi="Cambria" w:cs="Arial"/>
          <w:bCs/>
          <w:sz w:val="22"/>
          <w:szCs w:val="22"/>
        </w:rPr>
      </w:pPr>
      <w:r>
        <w:rPr>
          <w:rFonts w:ascii="Cambria" w:hAnsi="Cambria"/>
          <w:b/>
          <w:sz w:val="22"/>
          <w:szCs w:val="22"/>
        </w:rPr>
        <w:t xml:space="preserve">2. </w:t>
      </w:r>
      <w:r w:rsidR="00D90164" w:rsidRPr="005F445F">
        <w:rPr>
          <w:rFonts w:ascii="Cambria" w:hAnsi="Cambria"/>
          <w:b/>
          <w:sz w:val="22"/>
          <w:szCs w:val="22"/>
        </w:rPr>
        <w:t>P</w:t>
      </w:r>
      <w:r w:rsidR="00E87283" w:rsidRPr="005F445F">
        <w:rPr>
          <w:rFonts w:ascii="Cambria" w:hAnsi="Cambria"/>
          <w:b/>
          <w:sz w:val="22"/>
          <w:szCs w:val="22"/>
        </w:rPr>
        <w:t>rzedmiot</w:t>
      </w:r>
      <w:r w:rsidR="00D90164" w:rsidRPr="005F445F">
        <w:rPr>
          <w:rFonts w:ascii="Cambria" w:hAnsi="Cambria"/>
          <w:b/>
          <w:sz w:val="22"/>
          <w:szCs w:val="22"/>
        </w:rPr>
        <w:t xml:space="preserve"> zamó</w:t>
      </w:r>
      <w:r w:rsidR="00E87283" w:rsidRPr="005F445F">
        <w:rPr>
          <w:rFonts w:ascii="Cambria" w:hAnsi="Cambria"/>
          <w:b/>
          <w:sz w:val="22"/>
          <w:szCs w:val="22"/>
        </w:rPr>
        <w:t>wienia</w:t>
      </w:r>
      <w:r w:rsidR="009D4F4C" w:rsidRPr="005F445F">
        <w:rPr>
          <w:rFonts w:ascii="Cambria" w:hAnsi="Cambria"/>
          <w:b/>
          <w:sz w:val="22"/>
          <w:szCs w:val="22"/>
        </w:rPr>
        <w:t xml:space="preserve"> obejmuje</w:t>
      </w:r>
      <w:r w:rsidR="002A6148" w:rsidRPr="005F445F">
        <w:rPr>
          <w:rFonts w:ascii="Cambria" w:hAnsi="Cambria"/>
          <w:b/>
          <w:sz w:val="22"/>
          <w:szCs w:val="22"/>
        </w:rPr>
        <w:t xml:space="preserve"> </w:t>
      </w:r>
      <w:r w:rsidRPr="005F445F">
        <w:rPr>
          <w:rFonts w:ascii="Cambria" w:hAnsi="Cambria" w:cs="Arial"/>
          <w:bCs/>
          <w:sz w:val="22"/>
          <w:szCs w:val="22"/>
        </w:rPr>
        <w:t xml:space="preserve">Wyposażenie kuchni wraz  z dostawą i montażem urządzeń oraz mebli dla  Szkoły Podstawowej  nr 1 im. Gustawa Morcinka w Skoczowie oraz Szkoły Podstawowej nr 3 im. Jana Pawła II w Skoczowie, w podziale na 2 części: </w:t>
      </w:r>
    </w:p>
    <w:p w14:paraId="4BB26843" w14:textId="77777777" w:rsidR="005F445F" w:rsidRPr="00F52E28" w:rsidRDefault="005F445F" w:rsidP="005F445F">
      <w:pPr>
        <w:pStyle w:val="Akapitzlist"/>
        <w:suppressAutoHyphens/>
        <w:autoSpaceDE w:val="0"/>
        <w:ind w:left="567"/>
        <w:jc w:val="both"/>
        <w:rPr>
          <w:rFonts w:eastAsia="Arial"/>
          <w:bCs/>
          <w:color w:val="000000"/>
          <w:kern w:val="2"/>
          <w:sz w:val="22"/>
          <w:szCs w:val="22"/>
          <w:lang w:eastAsia="ar-SA"/>
        </w:rPr>
      </w:pPr>
      <w:r w:rsidRPr="00EF7AB7">
        <w:rPr>
          <w:rFonts w:ascii="Cambria" w:hAnsi="Cambria" w:cs="Arial"/>
          <w:bCs/>
          <w:color w:val="000000" w:themeColor="text1"/>
          <w:sz w:val="22"/>
          <w:szCs w:val="22"/>
        </w:rPr>
        <w:t xml:space="preserve">- </w:t>
      </w:r>
      <w:r w:rsidRPr="00B1443B">
        <w:rPr>
          <w:rFonts w:ascii="Cambria" w:hAnsi="Cambria" w:cs="Arial"/>
          <w:b/>
          <w:bCs/>
          <w:color w:val="000000" w:themeColor="text1"/>
          <w:sz w:val="22"/>
          <w:szCs w:val="22"/>
        </w:rPr>
        <w:t>część nr 1</w:t>
      </w:r>
      <w:r w:rsidRPr="00EF7AB7">
        <w:rPr>
          <w:rFonts w:ascii="Cambria" w:hAnsi="Cambria" w:cs="Arial"/>
          <w:bCs/>
          <w:color w:val="000000" w:themeColor="text1"/>
          <w:sz w:val="22"/>
          <w:szCs w:val="22"/>
        </w:rPr>
        <w:t xml:space="preserve"> </w:t>
      </w:r>
      <w:r>
        <w:rPr>
          <w:rFonts w:ascii="Cambria" w:hAnsi="Cambria" w:cs="Arial"/>
          <w:bCs/>
          <w:color w:val="000000" w:themeColor="text1"/>
          <w:sz w:val="22"/>
          <w:szCs w:val="22"/>
        </w:rPr>
        <w:t xml:space="preserve">– </w:t>
      </w:r>
      <w:r w:rsidRPr="005F445F">
        <w:rPr>
          <w:rFonts w:ascii="Cambria" w:hAnsi="Cambria" w:cs="Arial"/>
          <w:bCs/>
          <w:color w:val="000000" w:themeColor="text1"/>
          <w:sz w:val="22"/>
          <w:szCs w:val="22"/>
        </w:rPr>
        <w:t>Wyposażenie kuchni wraz  z dostawą i montażem urządzeń oraz mebli dla  Szkoły Podstawowej  nr 1 im. Gustawa Morcinka w Skoczowie</w:t>
      </w:r>
      <w:r>
        <w:rPr>
          <w:rFonts w:ascii="Cambria" w:hAnsi="Cambria" w:cs="Arial"/>
          <w:bCs/>
          <w:color w:val="000000" w:themeColor="text1"/>
          <w:sz w:val="22"/>
          <w:szCs w:val="22"/>
        </w:rPr>
        <w:t>;</w:t>
      </w:r>
    </w:p>
    <w:p w14:paraId="1656AC42" w14:textId="77777777" w:rsidR="005F445F" w:rsidRDefault="005F445F" w:rsidP="005F445F">
      <w:pPr>
        <w:ind w:left="284"/>
        <w:rPr>
          <w:rFonts w:ascii="Cambria" w:hAnsi="Cambria" w:cs="Arial"/>
          <w:bCs/>
          <w:color w:val="000000" w:themeColor="text1"/>
          <w:sz w:val="22"/>
          <w:szCs w:val="22"/>
        </w:rPr>
      </w:pPr>
      <w:r w:rsidRPr="00B1443B">
        <w:rPr>
          <w:rFonts w:ascii="Cambria" w:hAnsi="Cambria" w:cs="Arial"/>
          <w:b/>
          <w:bCs/>
          <w:color w:val="000000" w:themeColor="text1"/>
          <w:sz w:val="22"/>
          <w:szCs w:val="22"/>
        </w:rPr>
        <w:t>- część nr 2</w:t>
      </w:r>
      <w:r w:rsidRPr="00EF7AB7">
        <w:rPr>
          <w:rFonts w:ascii="Cambria" w:hAnsi="Cambria" w:cs="Arial"/>
          <w:bCs/>
          <w:color w:val="000000" w:themeColor="text1"/>
          <w:sz w:val="22"/>
          <w:szCs w:val="22"/>
        </w:rPr>
        <w:t xml:space="preserve"> - </w:t>
      </w:r>
      <w:r w:rsidRPr="005F445F">
        <w:rPr>
          <w:rFonts w:ascii="Cambria" w:hAnsi="Cambria" w:cs="Arial"/>
          <w:bCs/>
          <w:color w:val="000000" w:themeColor="text1"/>
          <w:sz w:val="22"/>
          <w:szCs w:val="22"/>
        </w:rPr>
        <w:t xml:space="preserve">Wyposażenie kuchni wraz  z dostawą i montażem urządzeń oraz mebli dla  Podstawowej nr 3 im. Jana Pawła II w Skoczowie, </w:t>
      </w:r>
    </w:p>
    <w:p w14:paraId="73E88F11" w14:textId="3629E15E" w:rsidR="006D16CF" w:rsidRPr="005F445F" w:rsidRDefault="005F445F" w:rsidP="005F445F">
      <w:pPr>
        <w:contextualSpacing/>
        <w:jc w:val="both"/>
        <w:rPr>
          <w:rFonts w:ascii="Cambria" w:hAnsi="Cambria"/>
          <w:b/>
          <w:sz w:val="22"/>
          <w:szCs w:val="22"/>
        </w:rPr>
      </w:pPr>
      <w:r w:rsidRPr="005F445F">
        <w:rPr>
          <w:rFonts w:ascii="Cambria" w:hAnsi="Cambria"/>
          <w:b/>
          <w:color w:val="000000" w:themeColor="text1"/>
          <w:sz w:val="22"/>
          <w:szCs w:val="22"/>
        </w:rPr>
        <w:t xml:space="preserve">3. </w:t>
      </w:r>
      <w:r w:rsidR="006D16CF" w:rsidRPr="005F445F">
        <w:rPr>
          <w:rFonts w:ascii="Cambria" w:hAnsi="Cambria"/>
          <w:b/>
          <w:color w:val="000000" w:themeColor="text1"/>
          <w:sz w:val="22"/>
          <w:szCs w:val="22"/>
        </w:rPr>
        <w:t xml:space="preserve">Obowiązki Wykonawcy związane z realizacją zamówienia </w:t>
      </w:r>
      <w:bookmarkStart w:id="1" w:name="_Hlk89156429"/>
      <w:r w:rsidR="006D16CF" w:rsidRPr="005F445F">
        <w:rPr>
          <w:rFonts w:ascii="Cambria" w:hAnsi="Cambria"/>
          <w:b/>
          <w:sz w:val="22"/>
          <w:szCs w:val="22"/>
        </w:rPr>
        <w:t>określają także załączone do SWZ projektowane postanowienia umowy</w:t>
      </w:r>
      <w:r w:rsidR="00CC7309" w:rsidRPr="005F445F">
        <w:rPr>
          <w:rFonts w:ascii="Cambria" w:hAnsi="Cambria"/>
          <w:b/>
          <w:sz w:val="22"/>
          <w:szCs w:val="22"/>
        </w:rPr>
        <w:t xml:space="preserve"> (załącznik</w:t>
      </w:r>
      <w:r w:rsidR="009E3687" w:rsidRPr="005F445F">
        <w:rPr>
          <w:rFonts w:ascii="Cambria" w:hAnsi="Cambria"/>
          <w:b/>
          <w:sz w:val="22"/>
          <w:szCs w:val="22"/>
        </w:rPr>
        <w:t>i</w:t>
      </w:r>
      <w:r w:rsidR="00CC7309" w:rsidRPr="005F445F">
        <w:rPr>
          <w:rFonts w:ascii="Cambria" w:hAnsi="Cambria"/>
          <w:b/>
          <w:sz w:val="22"/>
          <w:szCs w:val="22"/>
        </w:rPr>
        <w:t xml:space="preserve"> nr </w:t>
      </w:r>
      <w:r>
        <w:rPr>
          <w:rFonts w:ascii="Cambria" w:hAnsi="Cambria"/>
          <w:b/>
          <w:sz w:val="22"/>
          <w:szCs w:val="22"/>
        </w:rPr>
        <w:t>1 i 2</w:t>
      </w:r>
      <w:r w:rsidR="00CC7309" w:rsidRPr="005F445F">
        <w:rPr>
          <w:rFonts w:ascii="Cambria" w:hAnsi="Cambria"/>
          <w:b/>
          <w:color w:val="FF0000"/>
          <w:sz w:val="22"/>
          <w:szCs w:val="22"/>
        </w:rPr>
        <w:t xml:space="preserve"> </w:t>
      </w:r>
      <w:r w:rsidR="00CC7309" w:rsidRPr="005F445F">
        <w:rPr>
          <w:rFonts w:ascii="Cambria" w:hAnsi="Cambria"/>
          <w:b/>
          <w:sz w:val="22"/>
          <w:szCs w:val="22"/>
        </w:rPr>
        <w:t>do SWZ)</w:t>
      </w:r>
      <w:r w:rsidR="006D16CF" w:rsidRPr="005F445F">
        <w:rPr>
          <w:rFonts w:ascii="Cambria" w:hAnsi="Cambria"/>
          <w:b/>
          <w:sz w:val="22"/>
          <w:szCs w:val="22"/>
        </w:rPr>
        <w:t>.</w:t>
      </w:r>
      <w:bookmarkEnd w:id="1"/>
    </w:p>
    <w:p w14:paraId="79651173" w14:textId="77777777" w:rsidR="00435107" w:rsidRDefault="00435107" w:rsidP="00B62D99">
      <w:pPr>
        <w:pStyle w:val="Akapitzlist1"/>
        <w:ind w:left="284"/>
        <w:jc w:val="both"/>
        <w:rPr>
          <w:rFonts w:ascii="Cambria" w:hAnsi="Cambria"/>
          <w:sz w:val="22"/>
          <w:szCs w:val="22"/>
        </w:rPr>
      </w:pPr>
    </w:p>
    <w:p w14:paraId="58D13FE8" w14:textId="77777777" w:rsidR="00701C46" w:rsidRPr="00701C46" w:rsidRDefault="00701C46" w:rsidP="00701C46">
      <w:pPr>
        <w:pStyle w:val="Tekstpodstawowywcity2"/>
        <w:numPr>
          <w:ilvl w:val="0"/>
          <w:numId w:val="51"/>
        </w:numPr>
        <w:jc w:val="both"/>
        <w:rPr>
          <w:rFonts w:ascii="Cambria" w:hAnsi="Cambria" w:cs="Arial"/>
          <w:b/>
          <w:sz w:val="22"/>
          <w:szCs w:val="22"/>
        </w:rPr>
      </w:pPr>
      <w:r w:rsidRPr="00701C46">
        <w:rPr>
          <w:rFonts w:ascii="Cambria" w:hAnsi="Cambria" w:cs="Arial"/>
          <w:b/>
          <w:sz w:val="22"/>
          <w:szCs w:val="22"/>
        </w:rPr>
        <w:t>Zakres zamówienia obejmuje:</w:t>
      </w:r>
    </w:p>
    <w:p w14:paraId="4ED10B40" w14:textId="77777777" w:rsidR="00701C46" w:rsidRP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lastRenderedPageBreak/>
        <w:t>zakup lub wytworzenie, opakowanie, załadunek transport wraz z ubezpieczeniem na czas transportu, rozładunek, wniesienie, złożenie, rozmieszczenie we wskazanych przez Zamawiającego pomieszczeniach obiektu, podłączenie i uruchomienie wyposażenia (jeżeli dotyczy), utylizację opakowań,</w:t>
      </w:r>
    </w:p>
    <w:p w14:paraId="61B357C4" w14:textId="05F4C9D5" w:rsidR="00701C46" w:rsidRP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t xml:space="preserve">dostarczenia wszystkich materiałów koniecznych do </w:t>
      </w:r>
      <w:r w:rsidR="0063094B" w:rsidRPr="00701C46">
        <w:rPr>
          <w:rFonts w:ascii="Cambria" w:hAnsi="Cambria" w:cs="Arial"/>
          <w:sz w:val="22"/>
          <w:szCs w:val="22"/>
        </w:rPr>
        <w:t>podłą</w:t>
      </w:r>
      <w:r w:rsidR="0063094B">
        <w:rPr>
          <w:rFonts w:ascii="Cambria" w:hAnsi="Cambria" w:cs="Arial"/>
          <w:sz w:val="22"/>
          <w:szCs w:val="22"/>
        </w:rPr>
        <w:t>cz</w:t>
      </w:r>
      <w:r w:rsidR="0063094B" w:rsidRPr="00701C46">
        <w:rPr>
          <w:rFonts w:ascii="Cambria" w:hAnsi="Cambria" w:cs="Arial"/>
          <w:sz w:val="22"/>
          <w:szCs w:val="22"/>
        </w:rPr>
        <w:t>enia</w:t>
      </w:r>
      <w:r w:rsidRPr="00701C46">
        <w:rPr>
          <w:rFonts w:ascii="Cambria" w:hAnsi="Cambria" w:cs="Arial"/>
          <w:sz w:val="22"/>
          <w:szCs w:val="22"/>
        </w:rPr>
        <w:t xml:space="preserve"> urządzeń w zakresie instalacji sanitarnych i elektrycznych,</w:t>
      </w:r>
    </w:p>
    <w:p w14:paraId="383AE5E0" w14:textId="77777777" w:rsidR="00701C46" w:rsidRP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t>przeprowadzenia szkolenia wskazanych przez Zamawiającego pracowników w zakresie obsługi i bieżącej konserwacji urządzeń,</w:t>
      </w:r>
    </w:p>
    <w:p w14:paraId="46919CE3" w14:textId="77777777" w:rsidR="00701C46" w:rsidRP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t>w szczególnych przypadkach określonych w postanowieniach projektowanej umowy wykonawca zobowiązany będzie do dostarczenia i zamontowania na czas naprawy urządzenia zastępczego.</w:t>
      </w:r>
    </w:p>
    <w:p w14:paraId="5B3C9A7D" w14:textId="06496094" w:rsidR="00701C46" w:rsidRP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t>Zamawiający wymaga, aby cały asortyment wchodzący w zakres realizacji zamówienia był fabrycznie nowy, wolny od wad fizy</w:t>
      </w:r>
      <w:r>
        <w:rPr>
          <w:rFonts w:ascii="Cambria" w:hAnsi="Cambria" w:cs="Arial"/>
          <w:sz w:val="22"/>
          <w:szCs w:val="22"/>
        </w:rPr>
        <w:t>cz</w:t>
      </w:r>
      <w:r w:rsidRPr="00701C46">
        <w:rPr>
          <w:rFonts w:ascii="Cambria" w:hAnsi="Cambria" w:cs="Arial"/>
          <w:sz w:val="22"/>
          <w:szCs w:val="22"/>
        </w:rPr>
        <w:t>nych i prawnych, dopuszczony do obrotu.</w:t>
      </w:r>
    </w:p>
    <w:p w14:paraId="3EFF8813" w14:textId="46AC7E3A" w:rsidR="00701C46" w:rsidRP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t>Zamawiający wymaga, aby oferowane meble, urządzenia kuchenne</w:t>
      </w:r>
      <w:r w:rsidRPr="0063094B">
        <w:rPr>
          <w:rFonts w:ascii="Cambria" w:hAnsi="Cambria" w:cs="Arial"/>
          <w:sz w:val="22"/>
          <w:szCs w:val="22"/>
        </w:rPr>
        <w:t>,  przybory kuchenne</w:t>
      </w:r>
      <w:r w:rsidRPr="00701C46">
        <w:rPr>
          <w:rFonts w:ascii="Cambria" w:hAnsi="Cambria" w:cs="Arial"/>
          <w:color w:val="FF0000"/>
          <w:sz w:val="22"/>
          <w:szCs w:val="22"/>
        </w:rPr>
        <w:t xml:space="preserve"> </w:t>
      </w:r>
      <w:r w:rsidRPr="00701C46">
        <w:rPr>
          <w:rFonts w:ascii="Cambria" w:hAnsi="Cambria" w:cs="Arial"/>
          <w:sz w:val="22"/>
          <w:szCs w:val="22"/>
        </w:rPr>
        <w:t xml:space="preserve">spełniały wymagane parametry i standardy jakościowe wyszczególnione w wykazie wyposażenia - część nr 1 oraz wykazie wyposażenia - część nr 2 </w:t>
      </w:r>
    </w:p>
    <w:p w14:paraId="7FA252C2" w14:textId="085AE9D5" w:rsidR="00701C46" w:rsidRP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t>Nazwy własne materiałów, wyrobów, urządzeń, bądź producentów użyte opisie przedmiotu zamówienia oraz w załącznikach do SWZ należy traktować jako przykładowe, co oznacza, że Wykonawca może zastosować te materiały, wyroby, urządzenia, które zostały wskazane, bądź inne, lecz o równoważnych parametrach technicznych. Wykonawca, który powołuje się na rozwiązania równoważne, jest obowiązany wykazać, że oferowane przez niego wyroby spe</w:t>
      </w:r>
      <w:r>
        <w:rPr>
          <w:rFonts w:ascii="Cambria" w:hAnsi="Cambria" w:cs="Arial"/>
          <w:sz w:val="22"/>
          <w:szCs w:val="22"/>
        </w:rPr>
        <w:t>łn</w:t>
      </w:r>
      <w:r w:rsidRPr="00701C46">
        <w:rPr>
          <w:rFonts w:ascii="Cambria" w:hAnsi="Cambria" w:cs="Arial"/>
          <w:sz w:val="22"/>
          <w:szCs w:val="22"/>
        </w:rPr>
        <w:t xml:space="preserve">iają wymagania określone przez Zamawiającego. Wszędzie tam, gdzie przy opisie produktu/przedmiotu zamówienia znajdują się jakiekolwiek znaki towarowe, patent czy pochodzenie, należy przyjąć, że Zamawiający ze względu na specyfikę przedmiotu zamówienia podał taki opis ze wskazaniem na typ i dopuszcza składanie ofert równoważnych, o parametrach techniczno-użytkowych nie gorszych nit te podane w opisie produktu/przedmiotu zamówienia. </w:t>
      </w:r>
    </w:p>
    <w:p w14:paraId="6C14127F" w14:textId="7E47E056" w:rsidR="00701C46" w:rsidRP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t xml:space="preserve">Meble, urządzenia kuchenne, zastawa stołowa, naczynia </w:t>
      </w:r>
      <w:r w:rsidR="00C85C2D">
        <w:rPr>
          <w:rFonts w:ascii="Cambria" w:hAnsi="Cambria" w:cs="Arial"/>
          <w:sz w:val="22"/>
          <w:szCs w:val="22"/>
        </w:rPr>
        <w:t>i</w:t>
      </w:r>
      <w:r w:rsidRPr="00701C46">
        <w:rPr>
          <w:rFonts w:ascii="Cambria" w:hAnsi="Cambria" w:cs="Arial"/>
          <w:sz w:val="22"/>
          <w:szCs w:val="22"/>
        </w:rPr>
        <w:t xml:space="preserve"> przybory kuchenne muszą być dopuszczone do obrotu na krajowym rynku.</w:t>
      </w:r>
    </w:p>
    <w:p w14:paraId="59168AEB" w14:textId="0DAAD094" w:rsid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t>Meble, urządzenia kuchenne, zastawa stołowa, naczynia i przybory kuchenne muszą spełnić wymagania aktualnie obowiązujących norm odnoszące się do jakości produktów oraz bezpieczeństwa ich użytkowania.</w:t>
      </w:r>
    </w:p>
    <w:p w14:paraId="777808BB" w14:textId="77777777" w:rsid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t xml:space="preserve">Wraz z wyposażeniem Wykonawca dostarczy dokumentację techniczną urządzeń wskazującą parametry techniczne </w:t>
      </w:r>
      <w:r>
        <w:rPr>
          <w:rFonts w:ascii="Cambria" w:hAnsi="Cambria" w:cs="Arial"/>
          <w:sz w:val="22"/>
          <w:szCs w:val="22"/>
        </w:rPr>
        <w:t>i</w:t>
      </w:r>
      <w:r w:rsidRPr="00701C46">
        <w:rPr>
          <w:rFonts w:ascii="Cambria" w:hAnsi="Cambria" w:cs="Arial"/>
          <w:sz w:val="22"/>
          <w:szCs w:val="22"/>
        </w:rPr>
        <w:t xml:space="preserve"> wydajnościowe oraz prawidłowy i bezp</w:t>
      </w:r>
      <w:r>
        <w:rPr>
          <w:rFonts w:ascii="Cambria" w:hAnsi="Cambria" w:cs="Arial"/>
          <w:sz w:val="22"/>
          <w:szCs w:val="22"/>
        </w:rPr>
        <w:t xml:space="preserve">ieczny sposób użytkowania. </w:t>
      </w:r>
    </w:p>
    <w:p w14:paraId="5B5CDCAE" w14:textId="77777777" w:rsidR="00701C46" w:rsidRDefault="00701C46" w:rsidP="00701C46">
      <w:pPr>
        <w:pStyle w:val="Tekstpodstawowywcity2"/>
        <w:numPr>
          <w:ilvl w:val="0"/>
          <w:numId w:val="90"/>
        </w:numPr>
        <w:spacing w:line="240" w:lineRule="auto"/>
        <w:jc w:val="both"/>
        <w:rPr>
          <w:rFonts w:ascii="Cambria" w:hAnsi="Cambria" w:cs="Arial"/>
          <w:sz w:val="22"/>
          <w:szCs w:val="22"/>
        </w:rPr>
      </w:pPr>
      <w:r>
        <w:rPr>
          <w:rFonts w:ascii="Cambria" w:hAnsi="Cambria" w:cs="Arial"/>
          <w:sz w:val="22"/>
          <w:szCs w:val="22"/>
        </w:rPr>
        <w:t xml:space="preserve"> D</w:t>
      </w:r>
      <w:r w:rsidRPr="00701C46">
        <w:rPr>
          <w:rFonts w:ascii="Cambria" w:hAnsi="Cambria" w:cs="Arial"/>
          <w:sz w:val="22"/>
          <w:szCs w:val="22"/>
        </w:rPr>
        <w:t xml:space="preserve">ostawa wyposażenia musi się odbywać w dniach i godzinach ustalonych z Zamawiającym/ Użytkownikiem. </w:t>
      </w:r>
    </w:p>
    <w:p w14:paraId="11908AD4" w14:textId="77777777" w:rsid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t xml:space="preserve">Wykonawca odpowiada za złożone </w:t>
      </w:r>
      <w:r>
        <w:rPr>
          <w:rFonts w:ascii="Cambria" w:hAnsi="Cambria" w:cs="Arial"/>
          <w:sz w:val="22"/>
          <w:szCs w:val="22"/>
        </w:rPr>
        <w:t>i</w:t>
      </w:r>
      <w:r w:rsidRPr="00701C46">
        <w:rPr>
          <w:rFonts w:ascii="Cambria" w:hAnsi="Cambria" w:cs="Arial"/>
          <w:sz w:val="22"/>
          <w:szCs w:val="22"/>
        </w:rPr>
        <w:t xml:space="preserve"> dostarczone do obiektu elementy wyposażenia do czasu odbioru wyposażenia przez Zamawiającego. </w:t>
      </w:r>
    </w:p>
    <w:p w14:paraId="3069F599" w14:textId="015A9D53" w:rsidR="00701C46" w:rsidRDefault="00701C46" w:rsidP="00701C46">
      <w:pPr>
        <w:pStyle w:val="Tekstpodstawowywcity2"/>
        <w:numPr>
          <w:ilvl w:val="0"/>
          <w:numId w:val="90"/>
        </w:numPr>
        <w:spacing w:line="240" w:lineRule="auto"/>
        <w:jc w:val="both"/>
        <w:rPr>
          <w:rFonts w:ascii="Cambria" w:hAnsi="Cambria" w:cs="Arial"/>
          <w:sz w:val="22"/>
          <w:szCs w:val="22"/>
        </w:rPr>
      </w:pPr>
      <w:r>
        <w:rPr>
          <w:rFonts w:ascii="Cambria" w:hAnsi="Cambria" w:cs="Arial"/>
          <w:sz w:val="22"/>
          <w:szCs w:val="22"/>
        </w:rPr>
        <w:t xml:space="preserve"> </w:t>
      </w:r>
      <w:r w:rsidRPr="00701C46">
        <w:rPr>
          <w:rFonts w:ascii="Cambria" w:hAnsi="Cambria" w:cs="Arial"/>
          <w:sz w:val="22"/>
          <w:szCs w:val="22"/>
        </w:rPr>
        <w:t>Całość dostarczonego wyposażenia zaplecza kuchennego winna byś przed odbiorem zmontowana i przygotowana do użytkowania (jeżeli dotyczy) zgodnie ze swoim prze</w:t>
      </w:r>
      <w:r>
        <w:rPr>
          <w:rFonts w:ascii="Cambria" w:hAnsi="Cambria" w:cs="Arial"/>
          <w:sz w:val="22"/>
          <w:szCs w:val="22"/>
        </w:rPr>
        <w:t>znacz</w:t>
      </w:r>
      <w:r w:rsidRPr="00701C46">
        <w:rPr>
          <w:rFonts w:ascii="Cambria" w:hAnsi="Cambria" w:cs="Arial"/>
          <w:sz w:val="22"/>
          <w:szCs w:val="22"/>
        </w:rPr>
        <w:t>eniem.</w:t>
      </w:r>
    </w:p>
    <w:p w14:paraId="6D107B21" w14:textId="24220A97" w:rsidR="00701C46" w:rsidRPr="00701C46" w:rsidRDefault="00701C46" w:rsidP="00701C46">
      <w:pPr>
        <w:pStyle w:val="Tekstpodstawowywcity2"/>
        <w:numPr>
          <w:ilvl w:val="0"/>
          <w:numId w:val="90"/>
        </w:numPr>
        <w:spacing w:line="240" w:lineRule="auto"/>
        <w:jc w:val="both"/>
        <w:rPr>
          <w:rFonts w:ascii="Cambria" w:hAnsi="Cambria" w:cs="Arial"/>
          <w:sz w:val="22"/>
          <w:szCs w:val="22"/>
        </w:rPr>
      </w:pPr>
      <w:r w:rsidRPr="00701C46">
        <w:rPr>
          <w:rFonts w:ascii="Cambria" w:hAnsi="Cambria" w:cs="Arial"/>
          <w:sz w:val="22"/>
          <w:szCs w:val="22"/>
        </w:rPr>
        <w:t>Wykonawca zobowiązany jest do udzielenia</w:t>
      </w:r>
      <w:r>
        <w:rPr>
          <w:rFonts w:ascii="Cambria" w:hAnsi="Cambria" w:cs="Arial"/>
          <w:sz w:val="22"/>
          <w:szCs w:val="22"/>
        </w:rPr>
        <w:t xml:space="preserve"> </w:t>
      </w:r>
      <w:r w:rsidRPr="00701C46">
        <w:rPr>
          <w:rFonts w:ascii="Cambria" w:hAnsi="Cambria" w:cs="Arial"/>
          <w:sz w:val="22"/>
          <w:szCs w:val="22"/>
        </w:rPr>
        <w:t xml:space="preserve">minimum 36 miesięcy gwarancji i rękojmi na dostarczony przedmiot zamówienia, licząc od dnia odbioru przedmiotu zamówienia. </w:t>
      </w:r>
      <w:r w:rsidR="002D0E58">
        <w:rPr>
          <w:rFonts w:ascii="Cambria" w:hAnsi="Cambria" w:cs="Arial"/>
          <w:sz w:val="22"/>
          <w:szCs w:val="22"/>
        </w:rPr>
        <w:t>Okres</w:t>
      </w:r>
      <w:r w:rsidRPr="00701C46">
        <w:rPr>
          <w:rFonts w:ascii="Cambria" w:hAnsi="Cambria" w:cs="Arial"/>
          <w:sz w:val="22"/>
          <w:szCs w:val="22"/>
        </w:rPr>
        <w:t xml:space="preserve"> udzielon</w:t>
      </w:r>
      <w:r w:rsidR="002D0E58">
        <w:rPr>
          <w:rFonts w:ascii="Cambria" w:hAnsi="Cambria" w:cs="Arial"/>
          <w:sz w:val="22"/>
          <w:szCs w:val="22"/>
        </w:rPr>
        <w:t>ej</w:t>
      </w:r>
      <w:r w:rsidRPr="00701C46">
        <w:rPr>
          <w:rFonts w:ascii="Cambria" w:hAnsi="Cambria" w:cs="Arial"/>
          <w:sz w:val="22"/>
          <w:szCs w:val="22"/>
        </w:rPr>
        <w:t xml:space="preserve"> </w:t>
      </w:r>
      <w:r>
        <w:rPr>
          <w:rFonts w:ascii="Cambria" w:hAnsi="Cambria" w:cs="Arial"/>
          <w:sz w:val="22"/>
          <w:szCs w:val="22"/>
        </w:rPr>
        <w:t>g</w:t>
      </w:r>
      <w:r w:rsidRPr="00701C46">
        <w:rPr>
          <w:rFonts w:ascii="Cambria" w:hAnsi="Cambria" w:cs="Arial"/>
          <w:sz w:val="22"/>
          <w:szCs w:val="22"/>
        </w:rPr>
        <w:t>waran</w:t>
      </w:r>
      <w:r>
        <w:rPr>
          <w:rFonts w:ascii="Cambria" w:hAnsi="Cambria" w:cs="Arial"/>
          <w:sz w:val="22"/>
          <w:szCs w:val="22"/>
        </w:rPr>
        <w:t>cji</w:t>
      </w:r>
      <w:r w:rsidRPr="00701C46">
        <w:rPr>
          <w:rFonts w:ascii="Cambria" w:hAnsi="Cambria" w:cs="Arial"/>
          <w:sz w:val="22"/>
          <w:szCs w:val="22"/>
        </w:rPr>
        <w:t xml:space="preserve"> </w:t>
      </w:r>
      <w:r>
        <w:rPr>
          <w:rFonts w:ascii="Cambria" w:hAnsi="Cambria" w:cs="Arial"/>
          <w:sz w:val="22"/>
          <w:szCs w:val="22"/>
        </w:rPr>
        <w:t>i</w:t>
      </w:r>
      <w:r w:rsidRPr="00701C46">
        <w:rPr>
          <w:rFonts w:ascii="Cambria" w:hAnsi="Cambria" w:cs="Arial"/>
          <w:sz w:val="22"/>
          <w:szCs w:val="22"/>
        </w:rPr>
        <w:t xml:space="preserve"> reko</w:t>
      </w:r>
      <w:r>
        <w:rPr>
          <w:rFonts w:ascii="Cambria" w:hAnsi="Cambria" w:cs="Arial"/>
          <w:sz w:val="22"/>
          <w:szCs w:val="22"/>
        </w:rPr>
        <w:t>jm</w:t>
      </w:r>
      <w:r w:rsidRPr="00701C46">
        <w:rPr>
          <w:rFonts w:ascii="Cambria" w:hAnsi="Cambria" w:cs="Arial"/>
          <w:sz w:val="22"/>
          <w:szCs w:val="22"/>
        </w:rPr>
        <w:t xml:space="preserve">i stanowi </w:t>
      </w:r>
      <w:r>
        <w:rPr>
          <w:rFonts w:ascii="Cambria" w:hAnsi="Cambria" w:cs="Arial"/>
          <w:sz w:val="22"/>
          <w:szCs w:val="22"/>
        </w:rPr>
        <w:t>k</w:t>
      </w:r>
      <w:r w:rsidRPr="00701C46">
        <w:rPr>
          <w:rFonts w:ascii="Cambria" w:hAnsi="Cambria" w:cs="Arial"/>
          <w:sz w:val="22"/>
          <w:szCs w:val="22"/>
        </w:rPr>
        <w:t>r</w:t>
      </w:r>
      <w:r>
        <w:rPr>
          <w:rFonts w:ascii="Cambria" w:hAnsi="Cambria" w:cs="Arial"/>
          <w:sz w:val="22"/>
          <w:szCs w:val="22"/>
        </w:rPr>
        <w:t>y</w:t>
      </w:r>
      <w:r w:rsidRPr="00701C46">
        <w:rPr>
          <w:rFonts w:ascii="Cambria" w:hAnsi="Cambria" w:cs="Arial"/>
          <w:sz w:val="22"/>
          <w:szCs w:val="22"/>
        </w:rPr>
        <w:t>teri</w:t>
      </w:r>
      <w:r>
        <w:rPr>
          <w:rFonts w:ascii="Cambria" w:hAnsi="Cambria" w:cs="Arial"/>
          <w:sz w:val="22"/>
          <w:szCs w:val="22"/>
        </w:rPr>
        <w:t>u</w:t>
      </w:r>
      <w:r w:rsidRPr="00701C46">
        <w:rPr>
          <w:rFonts w:ascii="Cambria" w:hAnsi="Cambria" w:cs="Arial"/>
          <w:sz w:val="22"/>
          <w:szCs w:val="22"/>
        </w:rPr>
        <w:t>m o</w:t>
      </w:r>
      <w:r>
        <w:rPr>
          <w:rFonts w:ascii="Cambria" w:hAnsi="Cambria" w:cs="Arial"/>
          <w:sz w:val="22"/>
          <w:szCs w:val="22"/>
        </w:rPr>
        <w:t>ce</w:t>
      </w:r>
      <w:r w:rsidRPr="00701C46">
        <w:rPr>
          <w:rFonts w:ascii="Cambria" w:hAnsi="Cambria" w:cs="Arial"/>
          <w:sz w:val="22"/>
          <w:szCs w:val="22"/>
        </w:rPr>
        <w:t>ny ofert. W Formularzu ofertowym), należy podań p</w:t>
      </w:r>
      <w:r w:rsidR="00074FC5">
        <w:rPr>
          <w:rFonts w:ascii="Cambria" w:hAnsi="Cambria" w:cs="Arial"/>
          <w:sz w:val="22"/>
          <w:szCs w:val="22"/>
        </w:rPr>
        <w:t>ełną</w:t>
      </w:r>
      <w:r w:rsidRPr="00701C46">
        <w:rPr>
          <w:rFonts w:ascii="Cambria" w:hAnsi="Cambria" w:cs="Arial"/>
          <w:sz w:val="22"/>
          <w:szCs w:val="22"/>
        </w:rPr>
        <w:t xml:space="preserve"> </w:t>
      </w:r>
      <w:r w:rsidR="00074FC5">
        <w:rPr>
          <w:rFonts w:ascii="Cambria" w:hAnsi="Cambria" w:cs="Arial"/>
          <w:sz w:val="22"/>
          <w:szCs w:val="22"/>
        </w:rPr>
        <w:t>lic</w:t>
      </w:r>
      <w:r w:rsidR="002D0E58">
        <w:rPr>
          <w:rFonts w:ascii="Cambria" w:hAnsi="Cambria" w:cs="Arial"/>
          <w:sz w:val="22"/>
          <w:szCs w:val="22"/>
        </w:rPr>
        <w:t>z</w:t>
      </w:r>
      <w:r w:rsidRPr="00701C46">
        <w:rPr>
          <w:rFonts w:ascii="Cambria" w:hAnsi="Cambria" w:cs="Arial"/>
          <w:sz w:val="22"/>
          <w:szCs w:val="22"/>
        </w:rPr>
        <w:t>bę miesięcy oferowanej gwarancji i ręko</w:t>
      </w:r>
      <w:r w:rsidR="00074FC5">
        <w:rPr>
          <w:rFonts w:ascii="Cambria" w:hAnsi="Cambria" w:cs="Arial"/>
          <w:sz w:val="22"/>
          <w:szCs w:val="22"/>
        </w:rPr>
        <w:t>jm</w:t>
      </w:r>
      <w:r w:rsidRPr="00701C46">
        <w:rPr>
          <w:rFonts w:ascii="Cambria" w:hAnsi="Cambria" w:cs="Arial"/>
          <w:sz w:val="22"/>
          <w:szCs w:val="22"/>
        </w:rPr>
        <w:t xml:space="preserve">i nie mniejszą niż 36 miesięcy (minimalny okres gwarancji i rękojmi) i nie większą niż 60 </w:t>
      </w:r>
      <w:r w:rsidRPr="00701C46">
        <w:rPr>
          <w:rFonts w:ascii="Cambria" w:hAnsi="Cambria" w:cs="Arial"/>
          <w:sz w:val="22"/>
          <w:szCs w:val="22"/>
        </w:rPr>
        <w:lastRenderedPageBreak/>
        <w:t>miesięcy. Udzielenie dłuższego okresu gwarancji l rękojmi nie będzie dodatk</w:t>
      </w:r>
      <w:r w:rsidR="00074FC5">
        <w:rPr>
          <w:rFonts w:ascii="Cambria" w:hAnsi="Cambria" w:cs="Arial"/>
          <w:sz w:val="22"/>
          <w:szCs w:val="22"/>
        </w:rPr>
        <w:t>owo punk</w:t>
      </w:r>
      <w:r w:rsidR="002D0E58">
        <w:rPr>
          <w:rFonts w:ascii="Cambria" w:hAnsi="Cambria" w:cs="Arial"/>
          <w:sz w:val="22"/>
          <w:szCs w:val="22"/>
        </w:rPr>
        <w:t>towane</w:t>
      </w:r>
    </w:p>
    <w:p w14:paraId="3C90044B" w14:textId="77777777" w:rsidR="00701C46" w:rsidRDefault="00701C46" w:rsidP="00701C46">
      <w:pPr>
        <w:pStyle w:val="Tekstpodstawowywcity2"/>
        <w:spacing w:after="0" w:line="240" w:lineRule="auto"/>
        <w:ind w:left="0"/>
        <w:jc w:val="both"/>
        <w:rPr>
          <w:rFonts w:ascii="Cambria" w:hAnsi="Cambria" w:cs="Arial"/>
          <w:b/>
          <w:sz w:val="22"/>
          <w:szCs w:val="22"/>
        </w:rPr>
      </w:pPr>
    </w:p>
    <w:p w14:paraId="7FEF2916" w14:textId="28FFB194" w:rsidR="00292592" w:rsidRPr="00B62D99" w:rsidRDefault="00670157" w:rsidP="00701C46">
      <w:pPr>
        <w:pStyle w:val="Tekstpodstawowywcity2"/>
        <w:numPr>
          <w:ilvl w:val="0"/>
          <w:numId w:val="51"/>
        </w:numPr>
        <w:spacing w:after="0" w:line="240" w:lineRule="auto"/>
        <w:jc w:val="both"/>
        <w:rPr>
          <w:rFonts w:ascii="Cambria" w:hAnsi="Cambria" w:cs="Arial"/>
          <w:b/>
          <w:sz w:val="22"/>
          <w:szCs w:val="22"/>
        </w:rPr>
      </w:pPr>
      <w:r w:rsidRPr="00B62D99">
        <w:rPr>
          <w:rFonts w:ascii="Cambria" w:hAnsi="Cambria" w:cs="Arial"/>
          <w:b/>
          <w:sz w:val="22"/>
          <w:szCs w:val="22"/>
        </w:rPr>
        <w:t>Nazwy i kody Wspólnego Słownika Zamówień (CPV):</w:t>
      </w:r>
    </w:p>
    <w:p w14:paraId="2C3591C3" w14:textId="77777777" w:rsidR="00701C46" w:rsidRPr="00701C46" w:rsidRDefault="00701C46" w:rsidP="00701C46">
      <w:pPr>
        <w:overflowPunct w:val="0"/>
        <w:autoSpaceDN w:val="0"/>
        <w:adjustRightInd w:val="0"/>
        <w:ind w:left="284"/>
        <w:textAlignment w:val="baseline"/>
        <w:rPr>
          <w:rFonts w:ascii="Cambria" w:hAnsi="Cambria"/>
          <w:bCs/>
          <w:sz w:val="22"/>
          <w:szCs w:val="22"/>
        </w:rPr>
      </w:pPr>
      <w:r w:rsidRPr="00701C46">
        <w:rPr>
          <w:rFonts w:ascii="Cambria" w:hAnsi="Cambria"/>
          <w:bCs/>
          <w:sz w:val="22"/>
          <w:szCs w:val="22"/>
        </w:rPr>
        <w:t>39314000-6 Przemysłowy sprzęt kuchenny</w:t>
      </w:r>
    </w:p>
    <w:p w14:paraId="6F579639" w14:textId="77777777" w:rsidR="00701C46" w:rsidRDefault="00701C46" w:rsidP="00701C46">
      <w:pPr>
        <w:overflowPunct w:val="0"/>
        <w:autoSpaceDN w:val="0"/>
        <w:adjustRightInd w:val="0"/>
        <w:ind w:left="284"/>
        <w:textAlignment w:val="baseline"/>
        <w:rPr>
          <w:rFonts w:ascii="Cambria" w:hAnsi="Cambria"/>
          <w:bCs/>
          <w:sz w:val="22"/>
          <w:szCs w:val="22"/>
        </w:rPr>
      </w:pPr>
      <w:r w:rsidRPr="00701C46">
        <w:rPr>
          <w:rFonts w:ascii="Cambria" w:hAnsi="Cambria"/>
          <w:bCs/>
          <w:sz w:val="22"/>
          <w:szCs w:val="22"/>
        </w:rPr>
        <w:t xml:space="preserve">39312000-2 Urządzenia do przygotowania żywności </w:t>
      </w:r>
    </w:p>
    <w:p w14:paraId="1E25BB13" w14:textId="07BCC17D" w:rsidR="00701C46" w:rsidRPr="00701C46" w:rsidRDefault="00701C46" w:rsidP="00701C46">
      <w:pPr>
        <w:overflowPunct w:val="0"/>
        <w:autoSpaceDN w:val="0"/>
        <w:adjustRightInd w:val="0"/>
        <w:ind w:left="284"/>
        <w:textAlignment w:val="baseline"/>
        <w:rPr>
          <w:rFonts w:ascii="Cambria" w:hAnsi="Cambria"/>
          <w:bCs/>
          <w:sz w:val="22"/>
          <w:szCs w:val="22"/>
        </w:rPr>
      </w:pPr>
      <w:r w:rsidRPr="00701C46">
        <w:rPr>
          <w:rFonts w:ascii="Cambria" w:hAnsi="Cambria"/>
          <w:bCs/>
          <w:sz w:val="22"/>
          <w:szCs w:val="22"/>
        </w:rPr>
        <w:t>39141000-2 Meble i wyposażenie kuchni</w:t>
      </w:r>
    </w:p>
    <w:p w14:paraId="7E8E7A7B" w14:textId="28867FD7" w:rsidR="00CB1EF7" w:rsidRPr="001845DE" w:rsidRDefault="00701C46" w:rsidP="00701C46">
      <w:pPr>
        <w:overflowPunct w:val="0"/>
        <w:autoSpaceDN w:val="0"/>
        <w:adjustRightInd w:val="0"/>
        <w:ind w:left="284"/>
        <w:textAlignment w:val="baseline"/>
        <w:rPr>
          <w:rStyle w:val="Pogrubienie"/>
          <w:rFonts w:ascii="Cambria" w:hAnsi="Cambria" w:cs="Arial"/>
          <w:b w:val="0"/>
          <w:color w:val="000000" w:themeColor="text1"/>
          <w:sz w:val="22"/>
          <w:szCs w:val="22"/>
        </w:rPr>
      </w:pPr>
      <w:r w:rsidRPr="00701C46">
        <w:rPr>
          <w:rFonts w:ascii="Cambria" w:hAnsi="Cambria"/>
          <w:bCs/>
          <w:sz w:val="22"/>
          <w:szCs w:val="22"/>
        </w:rPr>
        <w:t>39221000-7 Sprzęt kuchenny</w:t>
      </w:r>
    </w:p>
    <w:p w14:paraId="183C481B" w14:textId="3A8EDBD6" w:rsidR="00260EAE" w:rsidRDefault="00260EAE" w:rsidP="00701C46">
      <w:pPr>
        <w:pStyle w:val="Akapitzlist"/>
        <w:numPr>
          <w:ilvl w:val="0"/>
          <w:numId w:val="51"/>
        </w:numPr>
        <w:overflowPunct w:val="0"/>
        <w:autoSpaceDN w:val="0"/>
        <w:adjustRightInd w:val="0"/>
        <w:textAlignment w:val="baseline"/>
        <w:rPr>
          <w:rStyle w:val="Pogrubienie"/>
          <w:rFonts w:ascii="Cambria" w:hAnsi="Cambria" w:cs="Arial"/>
          <w:sz w:val="22"/>
          <w:szCs w:val="22"/>
        </w:rPr>
      </w:pPr>
      <w:r>
        <w:rPr>
          <w:rStyle w:val="Pogrubienie"/>
          <w:rFonts w:ascii="Cambria" w:hAnsi="Cambria" w:cs="Arial"/>
          <w:sz w:val="22"/>
          <w:szCs w:val="22"/>
        </w:rPr>
        <w:t>Przedmiotowe środki dowodowe:</w:t>
      </w:r>
    </w:p>
    <w:p w14:paraId="737B049F" w14:textId="5563CD4A" w:rsidR="00260EAE" w:rsidRPr="00260EAE" w:rsidRDefault="00260EAE" w:rsidP="00260EAE">
      <w:pPr>
        <w:pStyle w:val="Akapitzlist"/>
        <w:overflowPunct w:val="0"/>
        <w:autoSpaceDN w:val="0"/>
        <w:adjustRightInd w:val="0"/>
        <w:ind w:left="360"/>
        <w:textAlignment w:val="baseline"/>
        <w:rPr>
          <w:rStyle w:val="Pogrubienie"/>
          <w:rFonts w:ascii="Cambria" w:hAnsi="Cambria" w:cs="Arial"/>
          <w:b w:val="0"/>
          <w:sz w:val="22"/>
          <w:szCs w:val="22"/>
        </w:rPr>
      </w:pPr>
      <w:r w:rsidRPr="00260EAE">
        <w:rPr>
          <w:rStyle w:val="Pogrubienie"/>
          <w:rFonts w:ascii="Cambria" w:hAnsi="Cambria" w:cs="Arial"/>
          <w:b w:val="0"/>
          <w:sz w:val="22"/>
          <w:szCs w:val="22"/>
        </w:rPr>
        <w:t xml:space="preserve">Zamawiający nie wymaga złożenia przedmiotowych środków dowodowych. </w:t>
      </w:r>
    </w:p>
    <w:p w14:paraId="063FB667" w14:textId="77777777" w:rsidR="00260EAE" w:rsidRPr="00260EAE" w:rsidRDefault="00260EAE" w:rsidP="00260EAE"/>
    <w:p w14:paraId="4A2D3B8F" w14:textId="4A250BBF" w:rsidR="0019483D" w:rsidRPr="003D5400" w:rsidRDefault="0019483D" w:rsidP="00804A50">
      <w:pPr>
        <w:pStyle w:val="Nagwek2"/>
        <w:ind w:firstLine="0"/>
        <w:rPr>
          <w:rFonts w:ascii="Cambria" w:hAnsi="Cambria"/>
          <w:sz w:val="22"/>
          <w:szCs w:val="22"/>
        </w:rPr>
      </w:pPr>
      <w:r w:rsidRPr="003D5400">
        <w:rPr>
          <w:rFonts w:ascii="Cambria" w:hAnsi="Cambria"/>
          <w:sz w:val="22"/>
          <w:szCs w:val="22"/>
        </w:rPr>
        <w:t>ROZDZIAŁ IV</w:t>
      </w:r>
    </w:p>
    <w:p w14:paraId="347A7236" w14:textId="1E0366FD" w:rsidR="00E51C12" w:rsidRDefault="00E51C12" w:rsidP="00CA3917">
      <w:pPr>
        <w:pStyle w:val="Nagwek2"/>
        <w:ind w:firstLine="0"/>
        <w:rPr>
          <w:rFonts w:ascii="Cambria" w:hAnsi="Cambria"/>
          <w:sz w:val="22"/>
          <w:szCs w:val="22"/>
        </w:rPr>
      </w:pPr>
      <w:r w:rsidRPr="003D5400">
        <w:rPr>
          <w:rFonts w:ascii="Cambria" w:hAnsi="Cambria"/>
          <w:sz w:val="22"/>
          <w:szCs w:val="22"/>
        </w:rPr>
        <w:t>INFORMACJA NA TEMAT CZĘŚCI ZAMÓWIENIA I MOŻLIWOŚCI SKŁADANIA OFERT CZĘŚCIOWYCH</w:t>
      </w:r>
    </w:p>
    <w:p w14:paraId="49F5BE7D" w14:textId="77777777" w:rsidR="0003141F" w:rsidRPr="0003141F" w:rsidRDefault="0003141F" w:rsidP="0003141F"/>
    <w:p w14:paraId="70DD3C87" w14:textId="7E2CC03A" w:rsidR="001B1029" w:rsidRPr="00EF7AB7" w:rsidRDefault="00AF7819" w:rsidP="00692CBC">
      <w:pPr>
        <w:numPr>
          <w:ilvl w:val="0"/>
          <w:numId w:val="46"/>
        </w:numPr>
        <w:tabs>
          <w:tab w:val="clear" w:pos="720"/>
          <w:tab w:val="num" w:pos="426"/>
        </w:tabs>
        <w:ind w:left="426" w:right="28" w:hanging="426"/>
        <w:jc w:val="both"/>
        <w:rPr>
          <w:rFonts w:ascii="Cambria" w:hAnsi="Cambria" w:cs="Arial"/>
          <w:color w:val="000000" w:themeColor="text1"/>
          <w:sz w:val="22"/>
          <w:szCs w:val="22"/>
        </w:rPr>
      </w:pPr>
      <w:r w:rsidRPr="00EF7AB7">
        <w:rPr>
          <w:rFonts w:ascii="Cambria" w:hAnsi="Cambria" w:cs="Arial"/>
          <w:color w:val="000000" w:themeColor="text1"/>
          <w:sz w:val="22"/>
          <w:szCs w:val="22"/>
        </w:rPr>
        <w:t>Zamawiający dopuszcza możliwo</w:t>
      </w:r>
      <w:r w:rsidR="007E0284" w:rsidRPr="00EF7AB7">
        <w:rPr>
          <w:rFonts w:ascii="Cambria" w:hAnsi="Cambria" w:cs="Arial"/>
          <w:color w:val="000000" w:themeColor="text1"/>
          <w:sz w:val="22"/>
          <w:szCs w:val="22"/>
        </w:rPr>
        <w:t xml:space="preserve">ść składania ofert częściowych. Ofertę można składać </w:t>
      </w:r>
      <w:r w:rsidRPr="00EF7AB7">
        <w:rPr>
          <w:rFonts w:ascii="Cambria" w:hAnsi="Cambria" w:cs="Arial"/>
          <w:color w:val="000000" w:themeColor="text1"/>
          <w:sz w:val="22"/>
          <w:szCs w:val="22"/>
        </w:rPr>
        <w:t xml:space="preserve">na </w:t>
      </w:r>
      <w:r w:rsidR="00705259" w:rsidRPr="00EF7AB7">
        <w:rPr>
          <w:rFonts w:ascii="Cambria" w:hAnsi="Cambria" w:cs="Arial"/>
          <w:color w:val="000000" w:themeColor="text1"/>
          <w:sz w:val="22"/>
          <w:szCs w:val="22"/>
        </w:rPr>
        <w:t>jedną</w:t>
      </w:r>
      <w:r w:rsidR="00CD3ECA" w:rsidRPr="00EF7AB7">
        <w:rPr>
          <w:rFonts w:ascii="Cambria" w:hAnsi="Cambria" w:cs="Arial"/>
          <w:color w:val="000000" w:themeColor="text1"/>
          <w:sz w:val="22"/>
          <w:szCs w:val="22"/>
        </w:rPr>
        <w:t xml:space="preserve"> lub </w:t>
      </w:r>
      <w:r w:rsidR="005F445F">
        <w:rPr>
          <w:rFonts w:ascii="Cambria" w:hAnsi="Cambria" w:cs="Arial"/>
          <w:color w:val="000000" w:themeColor="text1"/>
          <w:sz w:val="22"/>
          <w:szCs w:val="22"/>
        </w:rPr>
        <w:t>obydwie</w:t>
      </w:r>
      <w:r w:rsidR="00BA4DF0" w:rsidRPr="00EF7AB7">
        <w:rPr>
          <w:rFonts w:ascii="Cambria" w:hAnsi="Cambria" w:cs="Arial"/>
          <w:color w:val="000000" w:themeColor="text1"/>
          <w:sz w:val="22"/>
          <w:szCs w:val="22"/>
        </w:rPr>
        <w:t xml:space="preserve"> </w:t>
      </w:r>
      <w:r w:rsidR="000F155C" w:rsidRPr="00EF7AB7">
        <w:rPr>
          <w:rFonts w:ascii="Cambria" w:hAnsi="Cambria" w:cs="Arial"/>
          <w:color w:val="000000" w:themeColor="text1"/>
          <w:sz w:val="22"/>
          <w:szCs w:val="22"/>
        </w:rPr>
        <w:t xml:space="preserve">części zamówienia. </w:t>
      </w:r>
    </w:p>
    <w:p w14:paraId="2A6501EF" w14:textId="77777777" w:rsidR="00061E3C" w:rsidRPr="00324D48" w:rsidRDefault="00061E3C" w:rsidP="00061E3C">
      <w:pPr>
        <w:ind w:left="426" w:right="28"/>
        <w:jc w:val="both"/>
        <w:rPr>
          <w:rFonts w:ascii="Cambria" w:hAnsi="Cambria" w:cs="Arial"/>
          <w:sz w:val="22"/>
          <w:szCs w:val="22"/>
        </w:rPr>
      </w:pPr>
    </w:p>
    <w:p w14:paraId="46F2C0E0" w14:textId="1C01A5BB" w:rsidR="00835795" w:rsidRPr="00260EAE" w:rsidRDefault="00AF7819" w:rsidP="00260EAE">
      <w:pPr>
        <w:numPr>
          <w:ilvl w:val="0"/>
          <w:numId w:val="46"/>
        </w:numPr>
        <w:tabs>
          <w:tab w:val="clear" w:pos="720"/>
          <w:tab w:val="num" w:pos="426"/>
        </w:tabs>
        <w:ind w:left="426" w:right="28" w:hanging="426"/>
        <w:jc w:val="both"/>
        <w:rPr>
          <w:rFonts w:ascii="Cambria" w:hAnsi="Cambria" w:cs="Arial"/>
          <w:sz w:val="22"/>
          <w:szCs w:val="22"/>
        </w:rPr>
      </w:pPr>
      <w:r>
        <w:rPr>
          <w:rFonts w:ascii="Cambria" w:hAnsi="Cambria" w:cs="Arial"/>
          <w:sz w:val="22"/>
          <w:szCs w:val="22"/>
        </w:rPr>
        <w:t>Wybór oferty najkorzystniejszej nastąpi oddzielnie dla każdej części zamówienia.</w:t>
      </w:r>
    </w:p>
    <w:p w14:paraId="10A6B59D" w14:textId="77777777" w:rsidR="003027E1" w:rsidRDefault="003027E1" w:rsidP="00804A50">
      <w:pPr>
        <w:pStyle w:val="Nagwek2"/>
        <w:ind w:firstLine="0"/>
        <w:rPr>
          <w:rFonts w:ascii="Cambria" w:hAnsi="Cambria"/>
          <w:sz w:val="22"/>
          <w:szCs w:val="22"/>
        </w:rPr>
      </w:pPr>
    </w:p>
    <w:p w14:paraId="31C8F5C0" w14:textId="77777777" w:rsidR="00815B6A" w:rsidRPr="003D5400" w:rsidRDefault="00815B6A" w:rsidP="00804A50">
      <w:pPr>
        <w:pStyle w:val="Nagwek2"/>
        <w:ind w:firstLine="0"/>
        <w:rPr>
          <w:rFonts w:ascii="Cambria" w:hAnsi="Cambria"/>
          <w:sz w:val="22"/>
          <w:szCs w:val="22"/>
        </w:rPr>
      </w:pPr>
      <w:r w:rsidRPr="003D5400">
        <w:rPr>
          <w:rFonts w:ascii="Cambria" w:hAnsi="Cambria"/>
          <w:sz w:val="22"/>
          <w:szCs w:val="22"/>
        </w:rPr>
        <w:t>ROZDZIAŁ V</w:t>
      </w:r>
    </w:p>
    <w:p w14:paraId="0588A3F7" w14:textId="77777777" w:rsidR="00E51C12" w:rsidRPr="003D5400" w:rsidRDefault="00E51C12" w:rsidP="00804A50">
      <w:pPr>
        <w:pStyle w:val="Nagwek2"/>
        <w:ind w:firstLine="0"/>
        <w:rPr>
          <w:rFonts w:ascii="Cambria" w:hAnsi="Cambria"/>
          <w:sz w:val="22"/>
          <w:szCs w:val="22"/>
        </w:rPr>
      </w:pPr>
      <w:r w:rsidRPr="003D5400">
        <w:rPr>
          <w:rFonts w:ascii="Cambria" w:hAnsi="Cambria"/>
          <w:sz w:val="22"/>
          <w:szCs w:val="22"/>
        </w:rPr>
        <w:t>INFORMACJA NA TEMAT MOŻLIWOŚCI SKŁADANIA OFERT WARIANTOWYCH</w:t>
      </w:r>
    </w:p>
    <w:p w14:paraId="6606ECB5" w14:textId="77777777" w:rsidR="00E51C12" w:rsidRPr="003D5400" w:rsidRDefault="00E51C12" w:rsidP="00CA3917">
      <w:pPr>
        <w:spacing w:line="288" w:lineRule="auto"/>
        <w:ind w:right="28"/>
        <w:jc w:val="both"/>
        <w:rPr>
          <w:rFonts w:ascii="Cambria" w:hAnsi="Cambria" w:cs="Arial"/>
          <w:b/>
          <w:sz w:val="22"/>
          <w:szCs w:val="22"/>
        </w:rPr>
      </w:pPr>
    </w:p>
    <w:p w14:paraId="342D6FAD" w14:textId="0392B49B" w:rsidR="00815B6A" w:rsidRDefault="00E51C12" w:rsidP="00CA3917">
      <w:pPr>
        <w:spacing w:line="288" w:lineRule="auto"/>
        <w:ind w:right="28"/>
        <w:jc w:val="both"/>
        <w:rPr>
          <w:rFonts w:ascii="Cambria" w:hAnsi="Cambria" w:cs="Arial"/>
          <w:sz w:val="22"/>
          <w:szCs w:val="22"/>
        </w:rPr>
      </w:pPr>
      <w:r w:rsidRPr="003D5400">
        <w:rPr>
          <w:rFonts w:ascii="Cambria" w:hAnsi="Cambria" w:cs="Arial"/>
          <w:sz w:val="22"/>
          <w:szCs w:val="22"/>
        </w:rPr>
        <w:t>Zamawiający nie dopuszcza możliwości złożenia oferty wariantowej.</w:t>
      </w:r>
    </w:p>
    <w:p w14:paraId="2E2756BB" w14:textId="77777777" w:rsidR="00CA3917" w:rsidRPr="003D5400" w:rsidRDefault="00CA3917" w:rsidP="00CA3917">
      <w:pPr>
        <w:spacing w:line="288" w:lineRule="auto"/>
        <w:ind w:right="28"/>
        <w:jc w:val="both"/>
        <w:rPr>
          <w:rFonts w:ascii="Cambria" w:hAnsi="Cambria" w:cs="Arial"/>
          <w:sz w:val="22"/>
          <w:szCs w:val="22"/>
        </w:rPr>
      </w:pPr>
    </w:p>
    <w:p w14:paraId="0A634797" w14:textId="3A225E78" w:rsidR="00815B6A" w:rsidRPr="003D5400" w:rsidRDefault="006A370E" w:rsidP="00804A50">
      <w:pPr>
        <w:pStyle w:val="Nagwek2"/>
        <w:ind w:firstLine="0"/>
        <w:rPr>
          <w:rFonts w:ascii="Cambria" w:hAnsi="Cambria"/>
          <w:sz w:val="22"/>
          <w:szCs w:val="22"/>
        </w:rPr>
      </w:pPr>
      <w:r w:rsidRPr="003D5400">
        <w:rPr>
          <w:rFonts w:ascii="Cambria" w:hAnsi="Cambria"/>
          <w:sz w:val="22"/>
          <w:szCs w:val="22"/>
        </w:rPr>
        <w:t>ROZDZIAŁ VI</w:t>
      </w:r>
    </w:p>
    <w:p w14:paraId="1DBE2DF2" w14:textId="6C1530E9" w:rsidR="00815B6A" w:rsidRPr="003D5400" w:rsidRDefault="00815B6A" w:rsidP="00804A50">
      <w:pPr>
        <w:pStyle w:val="Nagwek2"/>
        <w:ind w:firstLine="0"/>
        <w:rPr>
          <w:rFonts w:ascii="Cambria" w:hAnsi="Cambria"/>
          <w:sz w:val="22"/>
          <w:szCs w:val="22"/>
        </w:rPr>
      </w:pPr>
      <w:r w:rsidRPr="003D5400">
        <w:rPr>
          <w:rFonts w:ascii="Cambria" w:hAnsi="Cambria"/>
          <w:sz w:val="22"/>
          <w:szCs w:val="22"/>
        </w:rPr>
        <w:t>INFORMACJA NA TEMAT PRZEWIDYWANEGO ZAMÓWIENIA POLEGAJĄCEGO NA POWTÓRZ</w:t>
      </w:r>
      <w:r w:rsidR="000741D1" w:rsidRPr="003D5400">
        <w:rPr>
          <w:rFonts w:ascii="Cambria" w:hAnsi="Cambria"/>
          <w:sz w:val="22"/>
          <w:szCs w:val="22"/>
        </w:rPr>
        <w:t>ENIU PODOBNYCH USŁUG</w:t>
      </w:r>
    </w:p>
    <w:p w14:paraId="23F55856" w14:textId="77777777" w:rsidR="00815B6A" w:rsidRPr="003D5400" w:rsidRDefault="00815B6A" w:rsidP="00804A50">
      <w:pPr>
        <w:spacing w:line="288" w:lineRule="auto"/>
        <w:ind w:left="1701" w:right="28" w:hanging="1701"/>
        <w:rPr>
          <w:rFonts w:ascii="Cambria" w:hAnsi="Cambria" w:cs="Arial"/>
          <w:b/>
          <w:sz w:val="22"/>
          <w:szCs w:val="22"/>
        </w:rPr>
      </w:pPr>
    </w:p>
    <w:p w14:paraId="0792848E" w14:textId="7BD95BA3" w:rsidR="002D35EA" w:rsidRPr="003D5400" w:rsidRDefault="002D35EA" w:rsidP="0019390D">
      <w:pPr>
        <w:ind w:right="28"/>
        <w:jc w:val="both"/>
        <w:rPr>
          <w:rFonts w:ascii="Cambria" w:hAnsi="Cambria" w:cs="Arial"/>
          <w:sz w:val="22"/>
          <w:szCs w:val="22"/>
        </w:rPr>
      </w:pPr>
      <w:r w:rsidRPr="003D5400">
        <w:rPr>
          <w:rFonts w:ascii="Cambria" w:hAnsi="Cambria" w:cs="Arial"/>
          <w:sz w:val="22"/>
          <w:szCs w:val="22"/>
        </w:rPr>
        <w:t xml:space="preserve">Zamawiający nie przewiduje udzielenia zamówienia polegającego na powtórzeniu podobnych </w:t>
      </w:r>
      <w:r w:rsidR="00B90229">
        <w:rPr>
          <w:rFonts w:ascii="Cambria" w:hAnsi="Cambria" w:cs="Arial"/>
          <w:sz w:val="22"/>
          <w:szCs w:val="22"/>
        </w:rPr>
        <w:t>usług</w:t>
      </w:r>
      <w:r w:rsidRPr="003D5400">
        <w:rPr>
          <w:rFonts w:ascii="Cambria" w:hAnsi="Cambria" w:cs="Arial"/>
          <w:sz w:val="22"/>
          <w:szCs w:val="22"/>
        </w:rPr>
        <w:t>, o którym mowa w art. 214 ust.1 pkt 7 ustawy.</w:t>
      </w:r>
    </w:p>
    <w:p w14:paraId="68AF81ED" w14:textId="6BC2D759" w:rsidR="009E2F24" w:rsidRPr="003D5400" w:rsidRDefault="009E2F24" w:rsidP="00804A50">
      <w:pPr>
        <w:spacing w:line="288" w:lineRule="auto"/>
        <w:ind w:right="28"/>
        <w:jc w:val="both"/>
        <w:rPr>
          <w:rFonts w:ascii="Cambria" w:hAnsi="Cambria" w:cs="Arial"/>
          <w:sz w:val="22"/>
          <w:szCs w:val="22"/>
        </w:rPr>
      </w:pPr>
    </w:p>
    <w:p w14:paraId="67A9963F"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ROZDZIAŁ VII</w:t>
      </w:r>
    </w:p>
    <w:p w14:paraId="6FF5D144"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MAKSYMALNA LICZBA WYKONAWCÓW, Z KTÓRYMI ZAMAWIAJĄCY ZAWRZE UMOWĘ RAMOWĄ</w:t>
      </w:r>
    </w:p>
    <w:p w14:paraId="446A0A80" w14:textId="77777777" w:rsidR="006A370E" w:rsidRPr="003D5400" w:rsidRDefault="006A370E" w:rsidP="001B1029">
      <w:pPr>
        <w:tabs>
          <w:tab w:val="left" w:pos="426"/>
        </w:tabs>
        <w:ind w:left="1701" w:right="28" w:hanging="1701"/>
        <w:jc w:val="both"/>
        <w:rPr>
          <w:rFonts w:ascii="Cambria" w:hAnsi="Cambria" w:cs="Arial"/>
          <w:b/>
          <w:sz w:val="22"/>
          <w:szCs w:val="22"/>
        </w:rPr>
      </w:pPr>
    </w:p>
    <w:p w14:paraId="3321A073" w14:textId="77777777" w:rsidR="006A370E" w:rsidRPr="003D5400" w:rsidRDefault="006A370E" w:rsidP="001B1029">
      <w:pPr>
        <w:tabs>
          <w:tab w:val="left" w:pos="426"/>
        </w:tabs>
        <w:ind w:left="1701" w:right="28" w:hanging="1701"/>
        <w:jc w:val="both"/>
        <w:rPr>
          <w:rFonts w:ascii="Cambria" w:hAnsi="Cambria" w:cs="Arial"/>
          <w:sz w:val="22"/>
          <w:szCs w:val="22"/>
        </w:rPr>
      </w:pPr>
      <w:r w:rsidRPr="003D5400">
        <w:rPr>
          <w:rFonts w:ascii="Cambria" w:hAnsi="Cambria" w:cs="Arial"/>
          <w:sz w:val="22"/>
          <w:szCs w:val="22"/>
        </w:rPr>
        <w:t>Przedmiotowe postępowanie nie jest prowadzone w celu zawarcia umowy ramowej.</w:t>
      </w:r>
    </w:p>
    <w:p w14:paraId="439FEC9D" w14:textId="22EBF09A" w:rsidR="00E51C12" w:rsidRPr="003D5400" w:rsidRDefault="00E51C12" w:rsidP="001B1029">
      <w:pPr>
        <w:tabs>
          <w:tab w:val="left" w:pos="567"/>
        </w:tabs>
        <w:jc w:val="both"/>
        <w:rPr>
          <w:rFonts w:ascii="Cambria" w:hAnsi="Cambria" w:cs="Arial"/>
          <w:sz w:val="22"/>
          <w:szCs w:val="22"/>
        </w:rPr>
      </w:pPr>
    </w:p>
    <w:p w14:paraId="69452C88" w14:textId="77777777" w:rsidR="00B4667B" w:rsidRPr="003D5400" w:rsidRDefault="007707A6" w:rsidP="00804A50">
      <w:pPr>
        <w:pStyle w:val="Nagwek2"/>
        <w:ind w:firstLine="0"/>
        <w:rPr>
          <w:rFonts w:ascii="Cambria" w:hAnsi="Cambria"/>
          <w:sz w:val="22"/>
          <w:szCs w:val="22"/>
        </w:rPr>
      </w:pPr>
      <w:r w:rsidRPr="003D5400">
        <w:rPr>
          <w:rFonts w:ascii="Cambria" w:hAnsi="Cambria"/>
          <w:sz w:val="22"/>
          <w:szCs w:val="22"/>
        </w:rPr>
        <w:t xml:space="preserve">ROZDZIAŁ </w:t>
      </w:r>
      <w:r w:rsidR="00B4667B" w:rsidRPr="003D5400">
        <w:rPr>
          <w:rFonts w:ascii="Cambria" w:hAnsi="Cambria"/>
          <w:sz w:val="22"/>
          <w:szCs w:val="22"/>
        </w:rPr>
        <w:t>V</w:t>
      </w:r>
      <w:r w:rsidRPr="003D5400">
        <w:rPr>
          <w:rFonts w:ascii="Cambria" w:hAnsi="Cambria"/>
          <w:sz w:val="22"/>
          <w:szCs w:val="22"/>
        </w:rPr>
        <w:t>III</w:t>
      </w:r>
    </w:p>
    <w:p w14:paraId="1DCA5405" w14:textId="77777777" w:rsidR="00A16332" w:rsidRPr="003D5400" w:rsidRDefault="00A16332" w:rsidP="00804A50">
      <w:pPr>
        <w:pStyle w:val="Nagwek2"/>
        <w:ind w:firstLine="0"/>
        <w:rPr>
          <w:rFonts w:ascii="Cambria" w:hAnsi="Cambria"/>
          <w:sz w:val="22"/>
          <w:szCs w:val="22"/>
        </w:rPr>
      </w:pPr>
      <w:r w:rsidRPr="003D5400">
        <w:rPr>
          <w:rFonts w:ascii="Cambria" w:hAnsi="Cambria"/>
          <w:sz w:val="22"/>
          <w:szCs w:val="22"/>
        </w:rPr>
        <w:t>TERMIN WYKONANIA ZAMÓWIENIA</w:t>
      </w:r>
    </w:p>
    <w:p w14:paraId="76060BE5" w14:textId="77777777" w:rsidR="00A16332" w:rsidRPr="003D5400" w:rsidRDefault="00A16332" w:rsidP="001B1029">
      <w:pPr>
        <w:tabs>
          <w:tab w:val="left" w:pos="567"/>
        </w:tabs>
        <w:jc w:val="both"/>
        <w:rPr>
          <w:rFonts w:ascii="Cambria" w:hAnsi="Cambria" w:cs="Arial"/>
          <w:b/>
          <w:sz w:val="22"/>
          <w:szCs w:val="22"/>
        </w:rPr>
      </w:pPr>
    </w:p>
    <w:p w14:paraId="779733FB" w14:textId="2BAB0F80" w:rsidR="00966B91" w:rsidRPr="00553B05" w:rsidRDefault="00A16332" w:rsidP="00F1364F">
      <w:pPr>
        <w:pStyle w:val="Akapitzlist"/>
        <w:ind w:left="142"/>
        <w:rPr>
          <w:rFonts w:ascii="Cambria" w:hAnsi="Cambria" w:cs="Arial"/>
          <w:sz w:val="22"/>
          <w:szCs w:val="22"/>
        </w:rPr>
      </w:pPr>
      <w:r w:rsidRPr="00553B05">
        <w:rPr>
          <w:rFonts w:ascii="Cambria" w:hAnsi="Cambria" w:cs="Arial"/>
          <w:sz w:val="22"/>
          <w:szCs w:val="22"/>
        </w:rPr>
        <w:t xml:space="preserve">Zamówienie należy zrealizować w terminie: </w:t>
      </w:r>
      <w:bookmarkStart w:id="2" w:name="_Hlk77598309"/>
      <w:bookmarkStart w:id="3" w:name="_Hlk88113819"/>
      <w:r w:rsidR="00BA4DF0" w:rsidRPr="00553B05">
        <w:rPr>
          <w:rFonts w:ascii="Cambria" w:hAnsi="Cambria" w:cs="Arial"/>
          <w:sz w:val="22"/>
          <w:szCs w:val="22"/>
        </w:rPr>
        <w:t xml:space="preserve"> </w:t>
      </w:r>
      <w:r w:rsidR="005F5813" w:rsidRPr="00553B05">
        <w:rPr>
          <w:rFonts w:ascii="Cambria" w:hAnsi="Cambria" w:cs="Arial"/>
          <w:sz w:val="22"/>
          <w:szCs w:val="22"/>
        </w:rPr>
        <w:t xml:space="preserve"> </w:t>
      </w:r>
      <w:bookmarkEnd w:id="2"/>
    </w:p>
    <w:p w14:paraId="5C7E654F" w14:textId="12F4C8A1" w:rsidR="00966B91" w:rsidRPr="004F0855" w:rsidRDefault="00966B91" w:rsidP="004F0855">
      <w:pPr>
        <w:pStyle w:val="Tekstpodstawowy"/>
        <w:numPr>
          <w:ilvl w:val="0"/>
          <w:numId w:val="78"/>
        </w:numPr>
        <w:rPr>
          <w:rFonts w:ascii="Cambria" w:hAnsi="Cambria" w:cs="Arial"/>
          <w:b/>
          <w:color w:val="000000" w:themeColor="text1"/>
          <w:sz w:val="22"/>
          <w:szCs w:val="22"/>
        </w:rPr>
      </w:pPr>
      <w:r w:rsidRPr="004F0855">
        <w:rPr>
          <w:rFonts w:ascii="Cambria" w:hAnsi="Cambria" w:cs="Arial"/>
          <w:b/>
          <w:sz w:val="22"/>
          <w:szCs w:val="22"/>
        </w:rPr>
        <w:t xml:space="preserve">w zakresie części 1 </w:t>
      </w:r>
    </w:p>
    <w:p w14:paraId="7E4BA543" w14:textId="06C73964" w:rsidR="004F0855" w:rsidRPr="004F0855" w:rsidRDefault="004F0855" w:rsidP="004F0855">
      <w:pPr>
        <w:pStyle w:val="Tekstpodstawowy"/>
        <w:rPr>
          <w:rFonts w:ascii="Cambria" w:hAnsi="Cambria" w:cs="Arial"/>
          <w:color w:val="000000" w:themeColor="text1"/>
          <w:sz w:val="22"/>
          <w:szCs w:val="22"/>
        </w:rPr>
      </w:pPr>
      <w:r w:rsidRPr="004F0855">
        <w:rPr>
          <w:rFonts w:ascii="Cambria" w:hAnsi="Cambria" w:cs="Arial"/>
          <w:color w:val="000000" w:themeColor="text1"/>
          <w:sz w:val="22"/>
          <w:szCs w:val="22"/>
        </w:rPr>
        <w:t xml:space="preserve">Wykonawca wykazuje gotowość do dostawy wyposażenia kuchennego w terminie od dnia </w:t>
      </w:r>
      <w:r w:rsidRPr="004F0855">
        <w:rPr>
          <w:rFonts w:ascii="Cambria" w:hAnsi="Cambria" w:cs="Arial"/>
          <w:color w:val="000000" w:themeColor="text1"/>
          <w:sz w:val="22"/>
          <w:szCs w:val="22"/>
        </w:rPr>
        <w:t>1</w:t>
      </w:r>
      <w:r w:rsidR="004027E4">
        <w:rPr>
          <w:rFonts w:ascii="Cambria" w:hAnsi="Cambria" w:cs="Arial"/>
          <w:color w:val="000000" w:themeColor="text1"/>
          <w:sz w:val="22"/>
          <w:szCs w:val="22"/>
        </w:rPr>
        <w:t>0</w:t>
      </w:r>
      <w:r w:rsidRPr="004F0855">
        <w:rPr>
          <w:rFonts w:ascii="Cambria" w:hAnsi="Cambria" w:cs="Arial"/>
          <w:color w:val="000000" w:themeColor="text1"/>
          <w:sz w:val="22"/>
          <w:szCs w:val="22"/>
        </w:rPr>
        <w:t xml:space="preserve"> sierpnia</w:t>
      </w:r>
      <w:r w:rsidRPr="004F0855">
        <w:rPr>
          <w:rFonts w:ascii="Cambria" w:hAnsi="Cambria" w:cs="Arial"/>
          <w:color w:val="000000" w:themeColor="text1"/>
          <w:sz w:val="22"/>
          <w:szCs w:val="22"/>
        </w:rPr>
        <w:t xml:space="preserve"> 202</w:t>
      </w:r>
      <w:r w:rsidR="00C85C2D">
        <w:rPr>
          <w:rFonts w:ascii="Cambria" w:hAnsi="Cambria" w:cs="Arial"/>
          <w:color w:val="000000" w:themeColor="text1"/>
          <w:sz w:val="22"/>
          <w:szCs w:val="22"/>
        </w:rPr>
        <w:t>3</w:t>
      </w:r>
      <w:r w:rsidRPr="004F0855">
        <w:rPr>
          <w:rFonts w:ascii="Cambria" w:hAnsi="Cambria" w:cs="Arial"/>
          <w:color w:val="000000" w:themeColor="text1"/>
          <w:sz w:val="22"/>
          <w:szCs w:val="22"/>
        </w:rPr>
        <w:t xml:space="preserve">r. z tym, że: ponieważ dokładny termin dostawy będzie uzależniony od prac budowlanych, które są realizowane, Zamawiający powiadomi Wykonawcę o żądanym terminie dostawy z wyprzedzeniem </w:t>
      </w:r>
      <w:r w:rsidRPr="004F0855">
        <w:rPr>
          <w:rFonts w:ascii="Cambria" w:hAnsi="Cambria" w:cs="Arial"/>
          <w:color w:val="000000" w:themeColor="text1"/>
          <w:sz w:val="22"/>
          <w:szCs w:val="22"/>
        </w:rPr>
        <w:t>3</w:t>
      </w:r>
      <w:r w:rsidRPr="004F0855">
        <w:rPr>
          <w:rFonts w:ascii="Cambria" w:hAnsi="Cambria" w:cs="Arial"/>
          <w:color w:val="000000" w:themeColor="text1"/>
          <w:sz w:val="22"/>
          <w:szCs w:val="22"/>
        </w:rPr>
        <w:t xml:space="preserve"> dni kalendarzowych </w:t>
      </w:r>
    </w:p>
    <w:p w14:paraId="0AA4E4E5" w14:textId="274FABB2" w:rsidR="004F0855" w:rsidRPr="00553B05" w:rsidRDefault="004F0855" w:rsidP="004F0855">
      <w:pPr>
        <w:pStyle w:val="Tekstpodstawowy"/>
        <w:rPr>
          <w:rFonts w:ascii="Cambria" w:hAnsi="Cambria" w:cs="Arial"/>
          <w:sz w:val="22"/>
          <w:szCs w:val="22"/>
        </w:rPr>
      </w:pPr>
      <w:r w:rsidRPr="004F0855">
        <w:rPr>
          <w:rFonts w:ascii="Cambria" w:hAnsi="Cambria" w:cs="Arial"/>
          <w:color w:val="000000" w:themeColor="text1"/>
          <w:sz w:val="22"/>
          <w:szCs w:val="22"/>
        </w:rPr>
        <w:t>Termin dostawy oraz rozmieszczenia przedmiotu zamówienia w obiekcie wynosi 14 dni roboczych począwszy od wskazanego przez Wykonawcę terminu rozpoczęcia</w:t>
      </w:r>
      <w:r w:rsidRPr="004F0855">
        <w:rPr>
          <w:rFonts w:ascii="Cambria" w:hAnsi="Cambria" w:cs="Arial"/>
          <w:b/>
          <w:color w:val="000000" w:themeColor="text1"/>
          <w:sz w:val="22"/>
          <w:szCs w:val="22"/>
        </w:rPr>
        <w:t>.</w:t>
      </w:r>
    </w:p>
    <w:p w14:paraId="3D31E578" w14:textId="4193A286" w:rsidR="00966B91" w:rsidRPr="004F0855" w:rsidRDefault="00966B91" w:rsidP="005E7E58">
      <w:pPr>
        <w:pStyle w:val="Akapitzlist"/>
        <w:numPr>
          <w:ilvl w:val="0"/>
          <w:numId w:val="78"/>
        </w:numPr>
        <w:rPr>
          <w:rFonts w:ascii="Cambria" w:hAnsi="Cambria" w:cs="Arial"/>
          <w:b/>
          <w:color w:val="000000" w:themeColor="text1"/>
          <w:sz w:val="22"/>
          <w:szCs w:val="22"/>
        </w:rPr>
      </w:pPr>
      <w:r w:rsidRPr="004F0855">
        <w:rPr>
          <w:rFonts w:ascii="Cambria" w:hAnsi="Cambria" w:cs="Arial"/>
          <w:b/>
          <w:color w:val="000000" w:themeColor="text1"/>
          <w:sz w:val="22"/>
          <w:szCs w:val="22"/>
        </w:rPr>
        <w:t xml:space="preserve">w zakresie części 2 </w:t>
      </w:r>
    </w:p>
    <w:p w14:paraId="3C254F09" w14:textId="05977A70" w:rsidR="004F0855" w:rsidRPr="004F0855" w:rsidRDefault="004F0855" w:rsidP="004F0855">
      <w:pPr>
        <w:pStyle w:val="Akapitzlist"/>
        <w:ind w:left="502"/>
        <w:rPr>
          <w:rFonts w:ascii="Cambria" w:hAnsi="Cambria" w:cs="Arial"/>
          <w:color w:val="000000" w:themeColor="text1"/>
          <w:sz w:val="22"/>
          <w:szCs w:val="22"/>
        </w:rPr>
      </w:pPr>
      <w:r w:rsidRPr="004F0855">
        <w:rPr>
          <w:rFonts w:ascii="Cambria" w:hAnsi="Cambria" w:cs="Arial"/>
          <w:color w:val="000000" w:themeColor="text1"/>
          <w:sz w:val="22"/>
          <w:szCs w:val="22"/>
        </w:rPr>
        <w:lastRenderedPageBreak/>
        <w:t>Wykonawca wykazuje gotowość do dostawy wyposażenia kuchennego w terminie od dnia 1</w:t>
      </w:r>
      <w:r w:rsidR="004027E4">
        <w:rPr>
          <w:rFonts w:ascii="Cambria" w:hAnsi="Cambria" w:cs="Arial"/>
          <w:color w:val="000000" w:themeColor="text1"/>
          <w:sz w:val="22"/>
          <w:szCs w:val="22"/>
        </w:rPr>
        <w:t>0</w:t>
      </w:r>
      <w:r w:rsidRPr="004F0855">
        <w:rPr>
          <w:rFonts w:ascii="Cambria" w:hAnsi="Cambria" w:cs="Arial"/>
          <w:color w:val="000000" w:themeColor="text1"/>
          <w:sz w:val="22"/>
          <w:szCs w:val="22"/>
        </w:rPr>
        <w:t xml:space="preserve"> sierpnia 202</w:t>
      </w:r>
      <w:r w:rsidR="00C85C2D">
        <w:rPr>
          <w:rFonts w:ascii="Cambria" w:hAnsi="Cambria" w:cs="Arial"/>
          <w:color w:val="000000" w:themeColor="text1"/>
          <w:sz w:val="22"/>
          <w:szCs w:val="22"/>
        </w:rPr>
        <w:t>3</w:t>
      </w:r>
      <w:r w:rsidRPr="004F0855">
        <w:rPr>
          <w:rFonts w:ascii="Cambria" w:hAnsi="Cambria" w:cs="Arial"/>
          <w:color w:val="000000" w:themeColor="text1"/>
          <w:sz w:val="22"/>
          <w:szCs w:val="22"/>
        </w:rPr>
        <w:t xml:space="preserve">r. z tym, że: ponieważ dokładny termin dostawy będzie uzależniony od prac budowlanych, które są realizowane, Zamawiający powiadomi Wykonawcę o żądanym terminie dostawy z wyprzedzeniem 3 dni kalendarzowych </w:t>
      </w:r>
    </w:p>
    <w:p w14:paraId="57CECB5D" w14:textId="7E55D0D3" w:rsidR="004F0855" w:rsidRDefault="004F0855" w:rsidP="004F0855">
      <w:pPr>
        <w:pStyle w:val="Akapitzlist"/>
        <w:ind w:left="502"/>
        <w:rPr>
          <w:rFonts w:ascii="Cambria" w:hAnsi="Cambria" w:cs="Arial"/>
          <w:color w:val="000000" w:themeColor="text1"/>
          <w:sz w:val="22"/>
          <w:szCs w:val="22"/>
        </w:rPr>
      </w:pPr>
      <w:r w:rsidRPr="004F0855">
        <w:rPr>
          <w:rFonts w:ascii="Cambria" w:hAnsi="Cambria" w:cs="Arial"/>
          <w:color w:val="000000" w:themeColor="text1"/>
          <w:sz w:val="22"/>
          <w:szCs w:val="22"/>
        </w:rPr>
        <w:t>Termin dostawy oraz rozmieszczenia przedmiotu zamówienia w obiekcie wynosi 14 dni roboczych począwszy od wskazanego przez Wykonawcę terminu rozpoczęcia.</w:t>
      </w:r>
    </w:p>
    <w:p w14:paraId="1B26DDDF" w14:textId="77777777" w:rsidR="005F445F" w:rsidRPr="004703AF" w:rsidRDefault="005F445F" w:rsidP="005F445F">
      <w:pPr>
        <w:pStyle w:val="Akapitzlist"/>
        <w:ind w:left="502"/>
        <w:rPr>
          <w:rFonts w:ascii="Cambria" w:hAnsi="Cambria" w:cs="Arial"/>
          <w:color w:val="000000" w:themeColor="text1"/>
          <w:sz w:val="22"/>
          <w:szCs w:val="22"/>
        </w:rPr>
      </w:pPr>
    </w:p>
    <w:bookmarkEnd w:id="3"/>
    <w:p w14:paraId="05A0244C" w14:textId="128DD28F" w:rsidR="00C477D3" w:rsidRPr="003D5400" w:rsidRDefault="007707A6" w:rsidP="00804A50">
      <w:pPr>
        <w:pStyle w:val="Nagwek2"/>
        <w:ind w:firstLine="0"/>
        <w:rPr>
          <w:rFonts w:ascii="Cambria" w:hAnsi="Cambria"/>
          <w:sz w:val="22"/>
          <w:szCs w:val="22"/>
        </w:rPr>
      </w:pPr>
      <w:r w:rsidRPr="003D5400">
        <w:rPr>
          <w:rFonts w:ascii="Cambria" w:hAnsi="Cambria"/>
          <w:sz w:val="22"/>
          <w:szCs w:val="22"/>
        </w:rPr>
        <w:t>ROZDZIAŁ IX</w:t>
      </w:r>
    </w:p>
    <w:p w14:paraId="6B9D28E9" w14:textId="77777777" w:rsidR="00C477D3" w:rsidRPr="003D5400" w:rsidRDefault="00C477D3" w:rsidP="00804A50">
      <w:pPr>
        <w:pStyle w:val="Nagwek2"/>
        <w:ind w:firstLine="0"/>
        <w:rPr>
          <w:rFonts w:ascii="Cambria" w:hAnsi="Cambria"/>
          <w:sz w:val="22"/>
          <w:szCs w:val="22"/>
        </w:rPr>
      </w:pPr>
      <w:r w:rsidRPr="003D5400">
        <w:rPr>
          <w:rFonts w:ascii="Cambria" w:hAnsi="Cambria"/>
          <w:sz w:val="22"/>
          <w:szCs w:val="22"/>
        </w:rPr>
        <w:t>PROJEKTOWANE POSTANOWIENIA UMOWY W SPRAWIE ZAMÓWIENIA PUBLICZNEGO, KTÓRE ZOSTANĄ WPROWADZONE DO TREŚCI TEJ UMOWY</w:t>
      </w:r>
    </w:p>
    <w:p w14:paraId="0737606B" w14:textId="77777777" w:rsidR="00C477D3" w:rsidRPr="003D5400" w:rsidRDefault="00C477D3" w:rsidP="00804A50">
      <w:pPr>
        <w:spacing w:line="288" w:lineRule="auto"/>
        <w:jc w:val="both"/>
        <w:rPr>
          <w:rFonts w:ascii="Cambria" w:hAnsi="Cambria" w:cs="Arial"/>
          <w:b/>
          <w:sz w:val="22"/>
          <w:szCs w:val="22"/>
        </w:rPr>
      </w:pPr>
    </w:p>
    <w:p w14:paraId="727AA064" w14:textId="455F29B9" w:rsidR="00C477D3" w:rsidRPr="00435CE2" w:rsidRDefault="00C477D3" w:rsidP="00634DA7">
      <w:pPr>
        <w:numPr>
          <w:ilvl w:val="0"/>
          <w:numId w:val="48"/>
        </w:numPr>
        <w:ind w:left="284" w:hanging="284"/>
        <w:jc w:val="both"/>
        <w:rPr>
          <w:rFonts w:ascii="Cambria" w:hAnsi="Cambria" w:cs="Arial"/>
          <w:sz w:val="22"/>
          <w:szCs w:val="22"/>
        </w:rPr>
      </w:pPr>
      <w:r w:rsidRPr="00A614FE">
        <w:rPr>
          <w:rFonts w:ascii="Cambria" w:hAnsi="Cambria" w:cs="Arial"/>
          <w:sz w:val="22"/>
          <w:szCs w:val="22"/>
        </w:rPr>
        <w:t xml:space="preserve">Projektowane postanowienia umowy w sprawie zamówienia </w:t>
      </w:r>
      <w:r w:rsidRPr="00435CE2">
        <w:rPr>
          <w:rFonts w:ascii="Cambria" w:hAnsi="Cambria" w:cs="Arial"/>
          <w:sz w:val="22"/>
          <w:szCs w:val="22"/>
        </w:rPr>
        <w:t>publicznego, które zostaną w</w:t>
      </w:r>
      <w:r w:rsidR="000A0A18" w:rsidRPr="00435CE2">
        <w:rPr>
          <w:rFonts w:ascii="Cambria" w:hAnsi="Cambria" w:cs="Arial"/>
          <w:sz w:val="22"/>
          <w:szCs w:val="22"/>
        </w:rPr>
        <w:t xml:space="preserve">prowadzone do treści tej umowy </w:t>
      </w:r>
      <w:r w:rsidR="002E2A67" w:rsidRPr="00435CE2">
        <w:rPr>
          <w:rFonts w:ascii="Cambria" w:hAnsi="Cambria" w:cs="Arial"/>
          <w:sz w:val="22"/>
          <w:szCs w:val="22"/>
        </w:rPr>
        <w:t xml:space="preserve">zawiera odpowiedni dla danej części załącznik </w:t>
      </w:r>
      <w:r w:rsidRPr="00435CE2">
        <w:rPr>
          <w:rFonts w:ascii="Cambria" w:hAnsi="Cambria" w:cs="Arial"/>
          <w:sz w:val="22"/>
          <w:szCs w:val="22"/>
        </w:rPr>
        <w:t>do SW</w:t>
      </w:r>
      <w:r w:rsidR="004D14DA" w:rsidRPr="00435CE2">
        <w:rPr>
          <w:rFonts w:ascii="Cambria" w:hAnsi="Cambria" w:cs="Arial"/>
          <w:sz w:val="22"/>
          <w:szCs w:val="22"/>
        </w:rPr>
        <w:t>Z</w:t>
      </w:r>
      <w:r w:rsidRPr="00435CE2">
        <w:rPr>
          <w:rFonts w:ascii="Cambria" w:hAnsi="Cambria" w:cs="Arial"/>
          <w:sz w:val="22"/>
          <w:szCs w:val="22"/>
        </w:rPr>
        <w:t>.</w:t>
      </w:r>
    </w:p>
    <w:p w14:paraId="47CD0D65" w14:textId="443534AB" w:rsidR="00B62D99" w:rsidRPr="00B62D99" w:rsidRDefault="00C477D3" w:rsidP="00634DA7">
      <w:pPr>
        <w:pStyle w:val="Akapitzlist"/>
        <w:numPr>
          <w:ilvl w:val="0"/>
          <w:numId w:val="48"/>
        </w:numPr>
        <w:tabs>
          <w:tab w:val="left" w:pos="426"/>
        </w:tabs>
        <w:spacing w:before="120"/>
        <w:ind w:left="284" w:hanging="284"/>
        <w:jc w:val="both"/>
        <w:rPr>
          <w:rFonts w:ascii="Cambria" w:hAnsi="Cambria" w:cs="Arial"/>
          <w:color w:val="000000" w:themeColor="text1"/>
          <w:sz w:val="22"/>
          <w:szCs w:val="22"/>
        </w:rPr>
      </w:pPr>
      <w:r w:rsidRPr="00FB7307">
        <w:rPr>
          <w:rFonts w:ascii="Cambria" w:hAnsi="Cambria" w:cs="Arial"/>
          <w:sz w:val="22"/>
          <w:szCs w:val="22"/>
        </w:rPr>
        <w:t xml:space="preserve">Zamawiający przewiduje możliwość zmian postanowień zawartej umowy w stosunku do treści oferty, na podstawie której dokonano wyboru Wykonawcy, zgodnie z warunkami zawartymi </w:t>
      </w:r>
      <w:r w:rsidR="002E2A67" w:rsidRPr="00FB7307">
        <w:rPr>
          <w:rFonts w:ascii="Cambria" w:hAnsi="Cambria" w:cs="Arial"/>
          <w:sz w:val="22"/>
          <w:szCs w:val="22"/>
        </w:rPr>
        <w:t xml:space="preserve">w odpowiednim dla danej części </w:t>
      </w:r>
      <w:r w:rsidR="000A0A18" w:rsidRPr="00FB7307">
        <w:rPr>
          <w:rFonts w:ascii="Cambria" w:hAnsi="Cambria" w:cs="Arial"/>
          <w:sz w:val="22"/>
          <w:szCs w:val="22"/>
        </w:rPr>
        <w:t>projekcie umowy stanowiącym załącznik</w:t>
      </w:r>
      <w:r w:rsidR="00835795" w:rsidRPr="00FB7307">
        <w:rPr>
          <w:rFonts w:ascii="Cambria" w:hAnsi="Cambria" w:cs="Arial"/>
          <w:sz w:val="22"/>
          <w:szCs w:val="22"/>
        </w:rPr>
        <w:t>i</w:t>
      </w:r>
      <w:r w:rsidR="00640BBD" w:rsidRPr="00FB7307">
        <w:rPr>
          <w:rFonts w:ascii="Cambria" w:hAnsi="Cambria" w:cs="Arial"/>
          <w:sz w:val="22"/>
          <w:szCs w:val="22"/>
        </w:rPr>
        <w:t xml:space="preserve"> </w:t>
      </w:r>
      <w:r w:rsidRPr="00FB7307">
        <w:rPr>
          <w:rFonts w:ascii="Cambria" w:hAnsi="Cambria" w:cs="Arial"/>
          <w:sz w:val="22"/>
          <w:szCs w:val="22"/>
        </w:rPr>
        <w:t xml:space="preserve"> do SWZ</w:t>
      </w:r>
      <w:r w:rsidRPr="00B62D99">
        <w:rPr>
          <w:rFonts w:ascii="Cambria" w:hAnsi="Cambria" w:cs="Arial"/>
          <w:color w:val="000000" w:themeColor="text1"/>
          <w:sz w:val="22"/>
          <w:szCs w:val="22"/>
        </w:rPr>
        <w:t>.</w:t>
      </w:r>
    </w:p>
    <w:p w14:paraId="60E33048" w14:textId="65F024C1" w:rsidR="00C477D3" w:rsidRPr="00B62D99" w:rsidRDefault="00C477D3" w:rsidP="00634DA7">
      <w:pPr>
        <w:pStyle w:val="Akapitzlist"/>
        <w:numPr>
          <w:ilvl w:val="0"/>
          <w:numId w:val="48"/>
        </w:numPr>
        <w:tabs>
          <w:tab w:val="left" w:pos="426"/>
        </w:tabs>
        <w:spacing w:before="120"/>
        <w:ind w:left="284" w:hanging="284"/>
        <w:jc w:val="both"/>
        <w:rPr>
          <w:rFonts w:ascii="Cambria" w:hAnsi="Cambria" w:cs="Arial"/>
          <w:color w:val="FF0000"/>
          <w:sz w:val="22"/>
          <w:szCs w:val="22"/>
        </w:rPr>
      </w:pPr>
      <w:r w:rsidRPr="00B62D99">
        <w:rPr>
          <w:rFonts w:ascii="Cambria" w:hAnsi="Cambria" w:cs="Arial"/>
          <w:sz w:val="22"/>
          <w:szCs w:val="22"/>
        </w:rPr>
        <w:t>Zmiana umowy może także nastąpić w przypadkach, o których mowa w art. 455 ust. 1 pkt 2-4 oraz ust. 2 ustawy</w:t>
      </w:r>
      <w:r w:rsidR="00E329C8">
        <w:rPr>
          <w:rFonts w:ascii="Cambria" w:hAnsi="Cambria" w:cs="Arial"/>
          <w:sz w:val="22"/>
          <w:szCs w:val="22"/>
        </w:rPr>
        <w:t xml:space="preserve"> Prawo zamówień publicznych</w:t>
      </w:r>
      <w:r w:rsidRPr="00B62D99">
        <w:rPr>
          <w:rFonts w:ascii="Cambria" w:hAnsi="Cambria" w:cs="Arial"/>
          <w:sz w:val="22"/>
          <w:szCs w:val="22"/>
        </w:rPr>
        <w:t>.</w:t>
      </w:r>
    </w:p>
    <w:p w14:paraId="65D5678F" w14:textId="4080F27D" w:rsidR="00835795" w:rsidRPr="00260EAE" w:rsidRDefault="00C477D3" w:rsidP="00260EAE">
      <w:pPr>
        <w:pStyle w:val="Akapitzlist"/>
        <w:numPr>
          <w:ilvl w:val="0"/>
          <w:numId w:val="48"/>
        </w:numPr>
        <w:spacing w:before="120"/>
        <w:ind w:left="284" w:hanging="284"/>
        <w:jc w:val="both"/>
        <w:rPr>
          <w:rFonts w:ascii="Cambria" w:hAnsi="Cambria" w:cs="Arial"/>
          <w:sz w:val="22"/>
          <w:szCs w:val="22"/>
        </w:rPr>
      </w:pPr>
      <w:r w:rsidRPr="000A0A18">
        <w:rPr>
          <w:rFonts w:ascii="Cambria" w:hAnsi="Cambria" w:cs="Arial"/>
          <w:sz w:val="22"/>
          <w:szCs w:val="22"/>
        </w:rPr>
        <w:t xml:space="preserve">Przed zawarciem umowy należy dopełnić formalności, które zostały wskazane w Rozdziale </w:t>
      </w:r>
      <w:r w:rsidR="004D14DA" w:rsidRPr="000A0A18">
        <w:rPr>
          <w:rFonts w:ascii="Cambria" w:hAnsi="Cambria" w:cs="Arial"/>
          <w:sz w:val="22"/>
          <w:szCs w:val="22"/>
        </w:rPr>
        <w:t>XX</w:t>
      </w:r>
      <w:r w:rsidR="007E75FE" w:rsidRPr="000A0A18">
        <w:rPr>
          <w:rFonts w:ascii="Cambria" w:hAnsi="Cambria" w:cs="Arial"/>
          <w:sz w:val="22"/>
          <w:szCs w:val="22"/>
        </w:rPr>
        <w:t>X</w:t>
      </w:r>
      <w:r w:rsidRPr="000A0A18">
        <w:rPr>
          <w:rFonts w:ascii="Cambria" w:hAnsi="Cambria" w:cs="Arial"/>
          <w:sz w:val="22"/>
          <w:szCs w:val="22"/>
        </w:rPr>
        <w:t xml:space="preserve"> SWZ.</w:t>
      </w:r>
    </w:p>
    <w:p w14:paraId="66920CAB" w14:textId="77777777" w:rsidR="003027E1" w:rsidRDefault="003027E1" w:rsidP="00804A50">
      <w:pPr>
        <w:pStyle w:val="Nagwek2"/>
        <w:ind w:firstLine="0"/>
        <w:rPr>
          <w:rFonts w:ascii="Cambria" w:hAnsi="Cambria"/>
          <w:sz w:val="22"/>
          <w:szCs w:val="22"/>
        </w:rPr>
      </w:pPr>
    </w:p>
    <w:p w14:paraId="3CC1A5CE" w14:textId="4FC0F064" w:rsidR="00962F12" w:rsidRPr="00A614FE" w:rsidRDefault="00962F12" w:rsidP="00804A50">
      <w:pPr>
        <w:pStyle w:val="Nagwek2"/>
        <w:ind w:firstLine="0"/>
        <w:rPr>
          <w:rFonts w:ascii="Cambria" w:hAnsi="Cambria"/>
          <w:sz w:val="22"/>
          <w:szCs w:val="22"/>
        </w:rPr>
      </w:pPr>
      <w:r w:rsidRPr="00A614FE">
        <w:rPr>
          <w:rFonts w:ascii="Cambria" w:hAnsi="Cambria"/>
          <w:sz w:val="22"/>
          <w:szCs w:val="22"/>
        </w:rPr>
        <w:t xml:space="preserve">ROZDZIAŁ </w:t>
      </w:r>
      <w:r w:rsidR="007707A6" w:rsidRPr="00A614FE">
        <w:rPr>
          <w:rFonts w:ascii="Cambria" w:hAnsi="Cambria"/>
          <w:sz w:val="22"/>
          <w:szCs w:val="22"/>
        </w:rPr>
        <w:t>X</w:t>
      </w:r>
    </w:p>
    <w:p w14:paraId="6C02ACAB" w14:textId="77777777" w:rsidR="00962F12" w:rsidRPr="00A614FE" w:rsidRDefault="00962F12" w:rsidP="00804A50">
      <w:pPr>
        <w:pStyle w:val="Nagwek2"/>
        <w:ind w:firstLine="0"/>
        <w:rPr>
          <w:rFonts w:ascii="Cambria" w:hAnsi="Cambria"/>
          <w:sz w:val="22"/>
          <w:szCs w:val="22"/>
        </w:rPr>
      </w:pPr>
      <w:r w:rsidRPr="00A614FE">
        <w:rPr>
          <w:rFonts w:ascii="Cambria" w:hAnsi="Cambria"/>
          <w:sz w:val="22"/>
          <w:szCs w:val="22"/>
        </w:rPr>
        <w:t>OPIS SPOSOBU OBLICZENIA CENY</w:t>
      </w:r>
    </w:p>
    <w:p w14:paraId="3DA71E59" w14:textId="77777777" w:rsidR="00962F12" w:rsidRPr="00330B95" w:rsidRDefault="00962F12" w:rsidP="00804A50">
      <w:pPr>
        <w:pStyle w:val="Tekstpodstawowy"/>
        <w:tabs>
          <w:tab w:val="num" w:pos="567"/>
        </w:tabs>
        <w:spacing w:line="288" w:lineRule="auto"/>
        <w:ind w:left="567" w:hanging="567"/>
        <w:rPr>
          <w:rFonts w:ascii="Cambria" w:hAnsi="Cambria" w:cs="Arial"/>
          <w:b/>
          <w:color w:val="000000" w:themeColor="text1"/>
          <w:sz w:val="22"/>
          <w:szCs w:val="22"/>
        </w:rPr>
      </w:pPr>
    </w:p>
    <w:p w14:paraId="0644DA70" w14:textId="231B84BA" w:rsidR="0097361F" w:rsidRPr="0097361F" w:rsidRDefault="0097361F" w:rsidP="0097361F">
      <w:pPr>
        <w:numPr>
          <w:ilvl w:val="0"/>
          <w:numId w:val="3"/>
        </w:numPr>
        <w:jc w:val="both"/>
        <w:rPr>
          <w:rFonts w:ascii="Cambria" w:hAnsi="Cambria" w:cs="Arial"/>
          <w:b/>
          <w:color w:val="000000" w:themeColor="text1"/>
          <w:sz w:val="22"/>
          <w:szCs w:val="22"/>
        </w:rPr>
      </w:pPr>
      <w:r w:rsidRPr="0097361F">
        <w:rPr>
          <w:rFonts w:ascii="Cambria" w:hAnsi="Cambria" w:cs="Arial"/>
          <w:color w:val="000000" w:themeColor="text1"/>
          <w:sz w:val="22"/>
          <w:szCs w:val="22"/>
        </w:rPr>
        <w:t xml:space="preserve">Wykonawca poda cenę ofertową na formularzu oferty, zgodnie z załącznikiem nr 1 do SWZ oraz wypełni formularz cenowy opracowany dla poszczególnych części zamówienia (stanowiący załącznik do formularza oferty). Podana cena ofertowa musi zawierać wszystkie koszty związane z realizacją zamówienia, wynikające z opisu przedmiotu zamówienia - cena ryczałtowa </w:t>
      </w:r>
    </w:p>
    <w:p w14:paraId="2DE92563" w14:textId="461BE6E9" w:rsidR="006A7C12" w:rsidRPr="004703AF" w:rsidRDefault="00260EAE" w:rsidP="0097361F">
      <w:pPr>
        <w:numPr>
          <w:ilvl w:val="0"/>
          <w:numId w:val="3"/>
        </w:numPr>
        <w:jc w:val="both"/>
        <w:rPr>
          <w:rFonts w:ascii="Cambria" w:hAnsi="Cambria" w:cs="Arial"/>
          <w:b/>
          <w:color w:val="000000" w:themeColor="text1"/>
          <w:sz w:val="22"/>
          <w:szCs w:val="22"/>
        </w:rPr>
      </w:pPr>
      <w:r w:rsidRPr="004703AF">
        <w:rPr>
          <w:rFonts w:ascii="Cambria" w:hAnsi="Cambria" w:cs="Verdana"/>
          <w:color w:val="000000" w:themeColor="text1"/>
          <w:sz w:val="22"/>
          <w:szCs w:val="22"/>
        </w:rPr>
        <w:t>Cena ta będzie stała i nie może się zmienić, za wyjątkiem przypadków opisanych w projektowanych postanowieniach umowy w sprawie zamówienia publicznego, które zostaną wprowadzone do treści tej umowy)</w:t>
      </w:r>
      <w:r w:rsidR="00061E3C" w:rsidRPr="004703AF">
        <w:rPr>
          <w:rFonts w:ascii="Cambria" w:hAnsi="Cambria" w:cs="Verdana"/>
          <w:color w:val="000000" w:themeColor="text1"/>
          <w:sz w:val="22"/>
          <w:szCs w:val="22"/>
        </w:rPr>
        <w:t>.</w:t>
      </w:r>
      <w:r w:rsidR="005D65C3">
        <w:rPr>
          <w:rFonts w:ascii="Cambria" w:hAnsi="Cambria" w:cs="Verdana"/>
          <w:color w:val="000000" w:themeColor="text1"/>
          <w:sz w:val="22"/>
          <w:szCs w:val="22"/>
        </w:rPr>
        <w:t xml:space="preserve"> </w:t>
      </w:r>
      <w:r w:rsidR="00304D95" w:rsidRPr="004703AF">
        <w:rPr>
          <w:rFonts w:ascii="Cambria" w:hAnsi="Cambria" w:cs="Arial"/>
          <w:color w:val="000000" w:themeColor="text1"/>
          <w:sz w:val="22"/>
          <w:szCs w:val="22"/>
        </w:rPr>
        <w:t xml:space="preserve">Cena ofertowa musi być podana w złotych polskich (PLN), </w:t>
      </w:r>
      <w:r w:rsidR="0074446C" w:rsidRPr="004703AF">
        <w:rPr>
          <w:rFonts w:ascii="Cambria" w:hAnsi="Cambria" w:cs="Arial"/>
          <w:color w:val="000000" w:themeColor="text1"/>
          <w:sz w:val="22"/>
          <w:szCs w:val="22"/>
        </w:rPr>
        <w:t>cyfrowo (do drugiego miejsca po </w:t>
      </w:r>
      <w:r w:rsidR="00304D95" w:rsidRPr="004703AF">
        <w:rPr>
          <w:rFonts w:ascii="Cambria" w:hAnsi="Cambria" w:cs="Arial"/>
          <w:color w:val="000000" w:themeColor="text1"/>
          <w:sz w:val="22"/>
          <w:szCs w:val="22"/>
        </w:rPr>
        <w:t>przecinku).</w:t>
      </w:r>
      <w:r w:rsidR="006A7C12" w:rsidRPr="004703AF">
        <w:rPr>
          <w:rFonts w:ascii="Cambria" w:hAnsi="Cambria" w:cs="Verdana"/>
          <w:color w:val="000000" w:themeColor="text1"/>
          <w:sz w:val="22"/>
          <w:szCs w:val="22"/>
        </w:rPr>
        <w:t xml:space="preserve"> </w:t>
      </w:r>
    </w:p>
    <w:p w14:paraId="54463687" w14:textId="77777777" w:rsidR="006A7C12" w:rsidRPr="006A7C12" w:rsidRDefault="006A7C12" w:rsidP="006A7C12">
      <w:pPr>
        <w:ind w:left="284"/>
        <w:jc w:val="both"/>
        <w:rPr>
          <w:rFonts w:ascii="Cambria" w:hAnsi="Cambria" w:cs="Arial"/>
          <w:b/>
          <w:sz w:val="22"/>
          <w:szCs w:val="22"/>
        </w:rPr>
      </w:pPr>
    </w:p>
    <w:p w14:paraId="1A600571" w14:textId="1AC90C4A" w:rsidR="006A7C12" w:rsidRPr="00E737C4" w:rsidRDefault="006A7C12" w:rsidP="006A7C12">
      <w:pPr>
        <w:numPr>
          <w:ilvl w:val="0"/>
          <w:numId w:val="3"/>
        </w:numPr>
        <w:tabs>
          <w:tab w:val="clear" w:pos="567"/>
          <w:tab w:val="num" w:pos="284"/>
        </w:tabs>
        <w:ind w:left="284" w:hanging="284"/>
        <w:jc w:val="both"/>
        <w:rPr>
          <w:rFonts w:ascii="Cambria" w:hAnsi="Cambria" w:cs="Arial"/>
          <w:b/>
          <w:sz w:val="22"/>
          <w:szCs w:val="22"/>
        </w:rPr>
      </w:pPr>
      <w:r w:rsidRPr="00B37790">
        <w:rPr>
          <w:rFonts w:ascii="Cambria" w:hAnsi="Cambria" w:cs="Verdana"/>
          <w:color w:val="000000" w:themeColor="text1"/>
          <w:sz w:val="22"/>
          <w:szCs w:val="22"/>
        </w:rPr>
        <w:t xml:space="preserve">Wykonawca ponosi odpowiedzialność na zasadzie ryzyka </w:t>
      </w:r>
      <w:r w:rsidRPr="00B37790">
        <w:rPr>
          <w:rFonts w:ascii="Cambria" w:hAnsi="Cambria" w:cs="Verdana"/>
          <w:sz w:val="22"/>
          <w:szCs w:val="22"/>
        </w:rPr>
        <w:t>z tytułu oszacowania wszelkich kosztów związanych z realizacją przedmiotu zamówienia. Niedoszacowanie, pominięcie oraz brak rozpoznania zakresu przedmiotu zamówienia nie może być podstawą do żądania zmiany wynagrodzenia.</w:t>
      </w:r>
    </w:p>
    <w:p w14:paraId="65730546" w14:textId="70BD8B47" w:rsidR="00304D95" w:rsidRPr="00FB12AF" w:rsidRDefault="00304D95" w:rsidP="006A7C12">
      <w:pPr>
        <w:ind w:left="284"/>
        <w:jc w:val="both"/>
        <w:rPr>
          <w:rFonts w:ascii="Cambria" w:hAnsi="Cambria" w:cs="Arial"/>
          <w:color w:val="FF0000"/>
          <w:sz w:val="22"/>
          <w:szCs w:val="22"/>
        </w:rPr>
      </w:pPr>
    </w:p>
    <w:p w14:paraId="5A00A500" w14:textId="1B1ADAF1" w:rsidR="00567D53" w:rsidRPr="00057317" w:rsidRDefault="00304D95" w:rsidP="009B64F5">
      <w:pPr>
        <w:numPr>
          <w:ilvl w:val="0"/>
          <w:numId w:val="3"/>
        </w:numPr>
        <w:tabs>
          <w:tab w:val="clear" w:pos="567"/>
          <w:tab w:val="num" w:pos="284"/>
        </w:tabs>
        <w:ind w:left="284" w:hanging="284"/>
        <w:jc w:val="both"/>
        <w:rPr>
          <w:rFonts w:ascii="Cambria" w:hAnsi="Cambria"/>
          <w:sz w:val="22"/>
          <w:szCs w:val="22"/>
        </w:rPr>
      </w:pPr>
      <w:r w:rsidRPr="00C56EF7">
        <w:rPr>
          <w:rFonts w:ascii="Cambria" w:hAnsi="Cambria" w:cs="Arial"/>
          <w:color w:val="000000"/>
          <w:sz w:val="22"/>
          <w:szCs w:val="22"/>
        </w:rPr>
        <w:t>Wykonawca, składając ofertę (</w:t>
      </w:r>
      <w:r w:rsidR="00567D53" w:rsidRPr="00C56EF7">
        <w:rPr>
          <w:rFonts w:ascii="Cambria" w:hAnsi="Cambria" w:cs="Arial"/>
          <w:color w:val="000000"/>
          <w:sz w:val="22"/>
          <w:szCs w:val="22"/>
        </w:rPr>
        <w:t>na</w:t>
      </w:r>
      <w:r w:rsidRPr="00C56EF7">
        <w:rPr>
          <w:rFonts w:ascii="Cambria" w:hAnsi="Cambria" w:cs="Arial"/>
          <w:color w:val="000000"/>
          <w:sz w:val="22"/>
          <w:szCs w:val="22"/>
        </w:rPr>
        <w:t xml:space="preserve"> formularzu oferty stanowiącym załącznik nr 1 do SWZ) informuje Zamawiającego, </w:t>
      </w:r>
      <w:r w:rsidR="00567D53" w:rsidRPr="00C56EF7">
        <w:rPr>
          <w:rFonts w:ascii="Cambria" w:hAnsi="Cambria" w:cs="Arial"/>
          <w:color w:val="000000"/>
          <w:sz w:val="22"/>
          <w:szCs w:val="22"/>
        </w:rPr>
        <w:t xml:space="preserve">że </w:t>
      </w:r>
      <w:r w:rsidRPr="00C56EF7">
        <w:rPr>
          <w:rFonts w:ascii="Cambria" w:hAnsi="Cambria" w:cs="Arial"/>
          <w:color w:val="000000"/>
          <w:sz w:val="22"/>
          <w:szCs w:val="22"/>
        </w:rPr>
        <w:t xml:space="preserve">wybór </w:t>
      </w:r>
      <w:r w:rsidR="00567D53" w:rsidRPr="00C56EF7">
        <w:rPr>
          <w:rFonts w:ascii="Cambria" w:hAnsi="Cambria" w:cs="Arial"/>
          <w:color w:val="000000"/>
          <w:sz w:val="22"/>
          <w:szCs w:val="22"/>
        </w:rPr>
        <w:t xml:space="preserve">jego </w:t>
      </w:r>
      <w:r w:rsidRPr="00C56EF7">
        <w:rPr>
          <w:rFonts w:ascii="Cambria" w:hAnsi="Cambria" w:cs="Arial"/>
          <w:color w:val="000000"/>
          <w:sz w:val="22"/>
          <w:szCs w:val="22"/>
        </w:rPr>
        <w:t>oferty będzie prowadzi</w:t>
      </w:r>
      <w:r w:rsidR="00567D53" w:rsidRPr="00C56EF7">
        <w:rPr>
          <w:rFonts w:ascii="Cambria" w:hAnsi="Cambria" w:cs="Arial"/>
          <w:color w:val="000000"/>
          <w:sz w:val="22"/>
          <w:szCs w:val="22"/>
        </w:rPr>
        <w:t>ł</w:t>
      </w:r>
      <w:r w:rsidRPr="00C56EF7">
        <w:rPr>
          <w:rFonts w:ascii="Cambria" w:hAnsi="Cambria" w:cs="Arial"/>
          <w:color w:val="000000"/>
          <w:sz w:val="22"/>
          <w:szCs w:val="22"/>
        </w:rPr>
        <w:t xml:space="preserve"> do powstania u Zamawiającego obowiązku podatkowego, wskazując</w:t>
      </w:r>
      <w:r w:rsidR="00567D53" w:rsidRPr="00C56EF7">
        <w:rPr>
          <w:rFonts w:ascii="Cambria" w:hAnsi="Cambria" w:cs="Arial"/>
          <w:color w:val="000000"/>
          <w:sz w:val="22"/>
          <w:szCs w:val="22"/>
        </w:rPr>
        <w:t>:</w:t>
      </w:r>
    </w:p>
    <w:p w14:paraId="38617AE2" w14:textId="11071573" w:rsidR="00304D95" w:rsidRPr="00C56EF7" w:rsidRDefault="00304D95"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nazwę (rodzaj) towaru lub usługi, k</w:t>
      </w:r>
      <w:r w:rsidR="00567D53" w:rsidRPr="00C56EF7">
        <w:rPr>
          <w:rFonts w:ascii="Cambria" w:hAnsi="Cambria" w:cs="Arial"/>
          <w:color w:val="000000"/>
          <w:sz w:val="22"/>
          <w:szCs w:val="22"/>
        </w:rPr>
        <w:t xml:space="preserve">tórych dostawa lub </w:t>
      </w:r>
      <w:r w:rsidR="0074446C" w:rsidRPr="00C56EF7">
        <w:rPr>
          <w:rFonts w:ascii="Cambria" w:hAnsi="Cambria" w:cs="Arial"/>
          <w:color w:val="000000"/>
          <w:sz w:val="22"/>
          <w:szCs w:val="22"/>
        </w:rPr>
        <w:t>świadczenie będą prowadziły do </w:t>
      </w:r>
      <w:r w:rsidR="00567D53" w:rsidRPr="00C56EF7">
        <w:rPr>
          <w:rFonts w:ascii="Cambria" w:hAnsi="Cambria" w:cs="Arial"/>
          <w:color w:val="000000"/>
          <w:sz w:val="22"/>
          <w:szCs w:val="22"/>
        </w:rPr>
        <w:t>powstania obowiązku podatkowego;</w:t>
      </w:r>
    </w:p>
    <w:p w14:paraId="595C50FF" w14:textId="44D75567" w:rsidR="00567D5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w</w:t>
      </w:r>
      <w:r w:rsidR="00567D53" w:rsidRPr="00C56EF7">
        <w:rPr>
          <w:rFonts w:ascii="Cambria" w:hAnsi="Cambria" w:cs="Arial"/>
          <w:color w:val="000000"/>
          <w:sz w:val="22"/>
          <w:szCs w:val="22"/>
        </w:rPr>
        <w:t>artość towaru lub usługi</w:t>
      </w:r>
      <w:r w:rsidRPr="00C56EF7">
        <w:rPr>
          <w:rFonts w:ascii="Cambria" w:hAnsi="Cambria" w:cs="Arial"/>
          <w:color w:val="000000"/>
          <w:sz w:val="22"/>
          <w:szCs w:val="22"/>
        </w:rPr>
        <w:t xml:space="preserve"> objętego obowiązkiem podatkowym Zamawiającego, bez kwoty podatku;</w:t>
      </w:r>
    </w:p>
    <w:p w14:paraId="0EB40393" w14:textId="639C88D9" w:rsidR="00C477D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stawkę podatku od towarów i usług, która zgodnie z wiedzą Wykonawcy, będzie miała zastosowanie.</w:t>
      </w:r>
    </w:p>
    <w:p w14:paraId="24DB6A0A" w14:textId="29DA7BF9" w:rsidR="009E2F24" w:rsidRPr="003D5400" w:rsidRDefault="009E2F24" w:rsidP="00824D4C">
      <w:pPr>
        <w:tabs>
          <w:tab w:val="left" w:pos="1701"/>
        </w:tabs>
        <w:spacing w:line="288" w:lineRule="auto"/>
        <w:ind w:right="28"/>
        <w:jc w:val="both"/>
        <w:rPr>
          <w:rFonts w:ascii="Cambria" w:hAnsi="Cambria" w:cs="Arial"/>
          <w:b/>
          <w:sz w:val="22"/>
          <w:szCs w:val="22"/>
        </w:rPr>
      </w:pPr>
    </w:p>
    <w:p w14:paraId="4EF51F64"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lastRenderedPageBreak/>
        <w:t>ROZDZIAŁ XI</w:t>
      </w:r>
    </w:p>
    <w:p w14:paraId="2CC21413"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INFORMACJA NA TEMAT MOŻLIWOŚCI ROZLICZANIA SIĘ W WALUTACH OBCYCH</w:t>
      </w:r>
    </w:p>
    <w:p w14:paraId="2C88E117" w14:textId="77777777" w:rsidR="0042417D" w:rsidRPr="003D5400" w:rsidRDefault="0042417D" w:rsidP="00804A50">
      <w:pPr>
        <w:pStyle w:val="Tekstpodstawowy"/>
        <w:spacing w:line="288" w:lineRule="auto"/>
        <w:rPr>
          <w:rFonts w:ascii="Cambria" w:hAnsi="Cambria" w:cs="Arial"/>
          <w:sz w:val="22"/>
          <w:szCs w:val="22"/>
        </w:rPr>
      </w:pPr>
    </w:p>
    <w:p w14:paraId="1A2FEE13" w14:textId="1C1F79A4" w:rsidR="0042417D" w:rsidRPr="003D5400" w:rsidRDefault="0042417D" w:rsidP="00804A50">
      <w:pPr>
        <w:pStyle w:val="Tekstpodstawowy"/>
        <w:spacing w:line="288" w:lineRule="auto"/>
        <w:rPr>
          <w:rFonts w:ascii="Cambria" w:hAnsi="Cambria" w:cs="Arial"/>
          <w:sz w:val="22"/>
          <w:szCs w:val="22"/>
        </w:rPr>
      </w:pPr>
      <w:r w:rsidRPr="003D5400">
        <w:rPr>
          <w:rFonts w:ascii="Cambria" w:hAnsi="Cambria" w:cs="Arial"/>
          <w:sz w:val="22"/>
          <w:szCs w:val="22"/>
        </w:rPr>
        <w:t>Zamawiający będzie rozliczał się z Wykonawcą wyłącznie w walucie polskiej (PLN).</w:t>
      </w:r>
    </w:p>
    <w:p w14:paraId="1AD2F38A" w14:textId="77777777" w:rsidR="00EF7AB7" w:rsidRDefault="00EF7AB7" w:rsidP="00804A50">
      <w:pPr>
        <w:pStyle w:val="Nagwek2"/>
        <w:ind w:firstLine="0"/>
        <w:rPr>
          <w:rFonts w:ascii="Cambria" w:hAnsi="Cambria"/>
          <w:sz w:val="22"/>
          <w:szCs w:val="22"/>
        </w:rPr>
      </w:pPr>
    </w:p>
    <w:p w14:paraId="73F69429" w14:textId="77777777" w:rsidR="006E67D3" w:rsidRPr="003D5400" w:rsidRDefault="00304D95" w:rsidP="00804A50">
      <w:pPr>
        <w:pStyle w:val="Nagwek2"/>
        <w:ind w:firstLine="0"/>
        <w:rPr>
          <w:rFonts w:ascii="Cambria" w:hAnsi="Cambria"/>
          <w:sz w:val="22"/>
          <w:szCs w:val="22"/>
        </w:rPr>
      </w:pPr>
      <w:r w:rsidRPr="003D5400">
        <w:rPr>
          <w:rFonts w:ascii="Cambria" w:hAnsi="Cambria"/>
          <w:sz w:val="22"/>
          <w:szCs w:val="22"/>
        </w:rPr>
        <w:t>ROZDZIAŁ XI</w:t>
      </w:r>
      <w:r w:rsidR="0042417D" w:rsidRPr="003D5400">
        <w:rPr>
          <w:rFonts w:ascii="Cambria" w:hAnsi="Cambria"/>
          <w:sz w:val="22"/>
          <w:szCs w:val="22"/>
        </w:rPr>
        <w:t>I</w:t>
      </w:r>
    </w:p>
    <w:p w14:paraId="559ED637"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INFORMACJA O ŚRODKACH KOMUNIKACJI ELEKTRONICZNEJ,</w:t>
      </w:r>
    </w:p>
    <w:p w14:paraId="498CD66B"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PRZY UZYCIU KTÓRYCH ZAMAWIAJĄCY BĘDZIE KOMUNIKOWAŁ SIĘ Z WYKONAWCAMI,</w:t>
      </w:r>
    </w:p>
    <w:p w14:paraId="3B0AA9ED" w14:textId="77777777" w:rsidR="006E67D3" w:rsidRPr="003D5400" w:rsidRDefault="006E67D3" w:rsidP="00804A50">
      <w:pPr>
        <w:spacing w:line="288" w:lineRule="auto"/>
        <w:jc w:val="both"/>
        <w:rPr>
          <w:rFonts w:ascii="Cambria" w:hAnsi="Cambria" w:cs="Arial"/>
          <w:b/>
          <w:sz w:val="22"/>
          <w:szCs w:val="22"/>
        </w:rPr>
      </w:pPr>
    </w:p>
    <w:p w14:paraId="2325C7E2" w14:textId="6E2B016F" w:rsidR="002168A0" w:rsidRPr="005E3A99" w:rsidRDefault="006E67D3" w:rsidP="00977A13">
      <w:pPr>
        <w:numPr>
          <w:ilvl w:val="1"/>
          <w:numId w:val="10"/>
        </w:numPr>
        <w:tabs>
          <w:tab w:val="clear" w:pos="567"/>
        </w:tabs>
        <w:ind w:left="426" w:hanging="426"/>
        <w:jc w:val="both"/>
        <w:rPr>
          <w:rFonts w:asciiTheme="majorHAnsi" w:hAnsiTheme="majorHAnsi" w:cs="Arial"/>
          <w:sz w:val="22"/>
          <w:szCs w:val="22"/>
        </w:rPr>
      </w:pPr>
      <w:r w:rsidRPr="005E3A99">
        <w:rPr>
          <w:rFonts w:asciiTheme="majorHAnsi" w:hAnsiTheme="majorHAnsi" w:cs="Arial"/>
          <w:sz w:val="22"/>
          <w:szCs w:val="22"/>
        </w:rPr>
        <w:t xml:space="preserve">Z zastrzeżeniem postanowień zawartych </w:t>
      </w:r>
      <w:r w:rsidR="00B705E9" w:rsidRPr="005E3A99">
        <w:rPr>
          <w:rFonts w:asciiTheme="majorHAnsi" w:hAnsiTheme="majorHAnsi" w:cs="Arial"/>
          <w:sz w:val="22"/>
          <w:szCs w:val="22"/>
        </w:rPr>
        <w:t xml:space="preserve">w </w:t>
      </w:r>
      <w:r w:rsidR="009D29DC" w:rsidRPr="005E3A99">
        <w:rPr>
          <w:rFonts w:asciiTheme="majorHAnsi" w:hAnsiTheme="majorHAnsi" w:cs="Arial"/>
          <w:sz w:val="22"/>
          <w:szCs w:val="22"/>
        </w:rPr>
        <w:t>rozdziale</w:t>
      </w:r>
      <w:r w:rsidR="00B705E9" w:rsidRPr="005E3A99">
        <w:rPr>
          <w:rFonts w:asciiTheme="majorHAnsi" w:hAnsiTheme="majorHAnsi" w:cs="Arial"/>
          <w:sz w:val="22"/>
          <w:szCs w:val="22"/>
        </w:rPr>
        <w:t xml:space="preserve"> </w:t>
      </w:r>
      <w:r w:rsidR="0063294A" w:rsidRPr="005E3A99">
        <w:rPr>
          <w:rFonts w:asciiTheme="majorHAnsi" w:hAnsiTheme="majorHAnsi" w:cs="Arial"/>
          <w:sz w:val="22"/>
          <w:szCs w:val="22"/>
        </w:rPr>
        <w:t>XVI</w:t>
      </w:r>
      <w:r w:rsidR="00B705E9" w:rsidRPr="005E3A99">
        <w:rPr>
          <w:rFonts w:asciiTheme="majorHAnsi" w:hAnsiTheme="majorHAnsi" w:cs="Arial"/>
          <w:sz w:val="22"/>
          <w:szCs w:val="22"/>
        </w:rPr>
        <w:t xml:space="preserve"> SWZ</w:t>
      </w:r>
      <w:r w:rsidRPr="005E3A99">
        <w:rPr>
          <w:rFonts w:asciiTheme="majorHAnsi" w:hAnsiTheme="majorHAnsi" w:cs="Arial"/>
          <w:sz w:val="22"/>
          <w:szCs w:val="22"/>
        </w:rPr>
        <w:t xml:space="preserve"> oraz w </w:t>
      </w:r>
      <w:r w:rsidR="000C4B23" w:rsidRPr="005E3A99">
        <w:rPr>
          <w:rFonts w:asciiTheme="majorHAnsi" w:hAnsiTheme="majorHAnsi" w:cs="Arial"/>
          <w:sz w:val="22"/>
          <w:szCs w:val="22"/>
        </w:rPr>
        <w:t>ust.</w:t>
      </w:r>
      <w:r w:rsidR="009D29DC" w:rsidRPr="005E3A99">
        <w:rPr>
          <w:rFonts w:asciiTheme="majorHAnsi" w:hAnsiTheme="majorHAnsi" w:cs="Arial"/>
          <w:sz w:val="22"/>
          <w:szCs w:val="22"/>
        </w:rPr>
        <w:t xml:space="preserve"> 2 i</w:t>
      </w:r>
      <w:r w:rsidR="002168A0" w:rsidRPr="005E3A99">
        <w:rPr>
          <w:rFonts w:asciiTheme="majorHAnsi" w:hAnsiTheme="majorHAnsi" w:cs="Arial"/>
          <w:sz w:val="22"/>
          <w:szCs w:val="22"/>
        </w:rPr>
        <w:t xml:space="preserve"> w </w:t>
      </w:r>
      <w:r w:rsidR="000C4B23" w:rsidRPr="005E3A99">
        <w:rPr>
          <w:rFonts w:asciiTheme="majorHAnsi" w:hAnsiTheme="majorHAnsi" w:cs="Arial"/>
          <w:sz w:val="22"/>
          <w:szCs w:val="22"/>
        </w:rPr>
        <w:t>ust.</w:t>
      </w:r>
      <w:r w:rsidR="002168A0" w:rsidRPr="005E3A99">
        <w:rPr>
          <w:rFonts w:asciiTheme="majorHAnsi" w:hAnsiTheme="majorHAnsi" w:cs="Arial"/>
          <w:sz w:val="22"/>
          <w:szCs w:val="22"/>
        </w:rPr>
        <w:t xml:space="preserve"> </w:t>
      </w:r>
      <w:r w:rsidR="00143A7B" w:rsidRPr="005E3A99">
        <w:rPr>
          <w:rFonts w:asciiTheme="majorHAnsi" w:hAnsiTheme="majorHAnsi" w:cs="Arial"/>
          <w:sz w:val="22"/>
          <w:szCs w:val="22"/>
        </w:rPr>
        <w:t>4</w:t>
      </w:r>
      <w:r w:rsidRPr="005E3A99">
        <w:rPr>
          <w:rFonts w:asciiTheme="majorHAnsi" w:hAnsiTheme="majorHAnsi" w:cs="Arial"/>
          <w:sz w:val="22"/>
          <w:szCs w:val="22"/>
        </w:rPr>
        <w:t xml:space="preserve"> niniejszego </w:t>
      </w:r>
      <w:r w:rsidR="00843F27" w:rsidRPr="005E3A99">
        <w:rPr>
          <w:rFonts w:asciiTheme="majorHAnsi" w:hAnsiTheme="majorHAnsi" w:cs="Arial"/>
          <w:sz w:val="22"/>
          <w:szCs w:val="22"/>
        </w:rPr>
        <w:t>r</w:t>
      </w:r>
      <w:r w:rsidRPr="005E3A99">
        <w:rPr>
          <w:rFonts w:asciiTheme="majorHAnsi" w:hAnsiTheme="majorHAnsi" w:cs="Arial"/>
          <w:sz w:val="22"/>
          <w:szCs w:val="22"/>
        </w:rPr>
        <w:t>ozdziału</w:t>
      </w:r>
      <w:r w:rsidR="00AD6B52" w:rsidRPr="005E3A99">
        <w:rPr>
          <w:rFonts w:asciiTheme="majorHAnsi" w:hAnsiTheme="majorHAnsi" w:cs="Arial"/>
          <w:sz w:val="22"/>
          <w:szCs w:val="22"/>
        </w:rPr>
        <w:t xml:space="preserve"> SWZ</w:t>
      </w:r>
      <w:r w:rsidRPr="005E3A99">
        <w:rPr>
          <w:rFonts w:asciiTheme="majorHAnsi" w:hAnsiTheme="majorHAnsi" w:cs="Arial"/>
          <w:sz w:val="22"/>
          <w:szCs w:val="22"/>
        </w:rPr>
        <w:t xml:space="preserve">, komunikacja między Zamawiającym a Wykonawcami </w:t>
      </w:r>
      <w:r w:rsidR="00B705E9" w:rsidRPr="005E3A99">
        <w:rPr>
          <w:rFonts w:asciiTheme="majorHAnsi" w:hAnsiTheme="majorHAnsi" w:cs="Arial"/>
          <w:sz w:val="22"/>
          <w:szCs w:val="22"/>
        </w:rPr>
        <w:t xml:space="preserve">może się odbywać </w:t>
      </w:r>
      <w:r w:rsidR="002168A0" w:rsidRPr="005E3A99">
        <w:rPr>
          <w:rFonts w:asciiTheme="majorHAnsi" w:hAnsiTheme="majorHAnsi" w:cs="Arial"/>
          <w:sz w:val="22"/>
          <w:szCs w:val="22"/>
        </w:rPr>
        <w:t xml:space="preserve">wyłącznie </w:t>
      </w:r>
      <w:r w:rsidRPr="005E3A99">
        <w:rPr>
          <w:rFonts w:asciiTheme="majorHAnsi" w:hAnsiTheme="majorHAnsi" w:cs="Arial"/>
          <w:sz w:val="22"/>
          <w:szCs w:val="22"/>
        </w:rPr>
        <w:t>przy użyciu środk</w:t>
      </w:r>
      <w:r w:rsidR="00B705E9" w:rsidRPr="005E3A99">
        <w:rPr>
          <w:rFonts w:asciiTheme="majorHAnsi" w:hAnsiTheme="majorHAnsi" w:cs="Arial"/>
          <w:sz w:val="22"/>
          <w:szCs w:val="22"/>
        </w:rPr>
        <w:t xml:space="preserve">ów komunikacji elektronicznej w </w:t>
      </w:r>
      <w:r w:rsidRPr="005E3A99">
        <w:rPr>
          <w:rFonts w:asciiTheme="majorHAnsi" w:hAnsiTheme="majorHAnsi" w:cs="Arial"/>
          <w:sz w:val="22"/>
          <w:szCs w:val="22"/>
        </w:rPr>
        <w:t xml:space="preserve">rozumieniu ustawy </w:t>
      </w:r>
      <w:r w:rsidR="002168A0" w:rsidRPr="005E3A99">
        <w:rPr>
          <w:rFonts w:asciiTheme="majorHAnsi" w:hAnsiTheme="majorHAnsi" w:cs="Arial"/>
          <w:sz w:val="22"/>
          <w:szCs w:val="22"/>
        </w:rPr>
        <w:t>z dnia 18 lipca </w:t>
      </w:r>
      <w:r w:rsidR="009D29DC" w:rsidRPr="005E3A99">
        <w:rPr>
          <w:rFonts w:asciiTheme="majorHAnsi" w:hAnsiTheme="majorHAnsi" w:cs="Arial"/>
          <w:sz w:val="22"/>
          <w:szCs w:val="22"/>
        </w:rPr>
        <w:t>2002r. o </w:t>
      </w:r>
      <w:r w:rsidRPr="005E3A99">
        <w:rPr>
          <w:rFonts w:asciiTheme="majorHAnsi" w:hAnsiTheme="majorHAnsi" w:cs="Arial"/>
          <w:sz w:val="22"/>
          <w:szCs w:val="22"/>
        </w:rPr>
        <w:t>świadczeniu usług drogą elektroniczną (</w:t>
      </w:r>
      <w:r w:rsidR="00D538D0">
        <w:rPr>
          <w:rFonts w:asciiTheme="majorHAnsi" w:hAnsiTheme="majorHAnsi" w:cs="Arial"/>
          <w:sz w:val="22"/>
          <w:szCs w:val="22"/>
        </w:rPr>
        <w:t xml:space="preserve">t.j.: </w:t>
      </w:r>
      <w:r w:rsidRPr="005E3A99">
        <w:rPr>
          <w:rFonts w:asciiTheme="majorHAnsi" w:hAnsiTheme="majorHAnsi" w:cs="Arial"/>
          <w:sz w:val="22"/>
          <w:szCs w:val="22"/>
        </w:rPr>
        <w:t>Dz.</w:t>
      </w:r>
      <w:r w:rsidR="00B705E9" w:rsidRPr="005E3A99">
        <w:rPr>
          <w:rFonts w:asciiTheme="majorHAnsi" w:hAnsiTheme="majorHAnsi" w:cs="Arial"/>
          <w:sz w:val="22"/>
          <w:szCs w:val="22"/>
        </w:rPr>
        <w:t xml:space="preserve">U. z </w:t>
      </w:r>
      <w:r w:rsidRPr="005E3A99">
        <w:rPr>
          <w:rFonts w:asciiTheme="majorHAnsi" w:hAnsiTheme="majorHAnsi" w:cs="Arial"/>
          <w:sz w:val="22"/>
          <w:szCs w:val="22"/>
        </w:rPr>
        <w:t>2020r. poz. 344</w:t>
      </w:r>
      <w:r w:rsidR="002168A0" w:rsidRPr="005E3A99">
        <w:rPr>
          <w:rFonts w:asciiTheme="majorHAnsi" w:hAnsiTheme="majorHAnsi" w:cs="Arial"/>
          <w:sz w:val="22"/>
          <w:szCs w:val="22"/>
        </w:rPr>
        <w:t>)</w:t>
      </w:r>
      <w:r w:rsidR="002E2D32" w:rsidRPr="005E3A99">
        <w:rPr>
          <w:rFonts w:asciiTheme="majorHAnsi" w:hAnsiTheme="majorHAnsi" w:cs="Arial"/>
          <w:sz w:val="22"/>
          <w:szCs w:val="22"/>
        </w:rPr>
        <w:t>, tj</w:t>
      </w:r>
      <w:r w:rsidR="00F83A79" w:rsidRPr="005E3A99">
        <w:rPr>
          <w:rFonts w:asciiTheme="majorHAnsi" w:hAnsiTheme="majorHAnsi" w:cs="Arial"/>
          <w:sz w:val="22"/>
          <w:szCs w:val="22"/>
        </w:rPr>
        <w:t>.</w:t>
      </w:r>
      <w:r w:rsidR="002E2D32" w:rsidRPr="005E3A99">
        <w:rPr>
          <w:rFonts w:asciiTheme="majorHAnsi" w:hAnsiTheme="majorHAnsi" w:cs="Arial"/>
          <w:sz w:val="22"/>
          <w:szCs w:val="22"/>
        </w:rPr>
        <w:t>:</w:t>
      </w:r>
    </w:p>
    <w:p w14:paraId="0FA528C5" w14:textId="2FB34C6A" w:rsidR="00075426" w:rsidRPr="005E3A99" w:rsidRDefault="004B20B2"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poprzez</w:t>
      </w:r>
      <w:r w:rsidRPr="005E3A99">
        <w:rPr>
          <w:rFonts w:asciiTheme="majorHAnsi" w:hAnsiTheme="majorHAnsi" w:cs="Arial"/>
          <w:b/>
          <w:sz w:val="22"/>
          <w:szCs w:val="22"/>
        </w:rPr>
        <w:t xml:space="preserve"> </w:t>
      </w:r>
      <w:r w:rsidRPr="005E3A99">
        <w:rPr>
          <w:rFonts w:asciiTheme="majorHAnsi" w:hAnsiTheme="majorHAnsi" w:cs="Arial"/>
          <w:sz w:val="22"/>
          <w:szCs w:val="22"/>
        </w:rPr>
        <w:t xml:space="preserve">Platformę </w:t>
      </w:r>
      <w:r w:rsidR="00D5150D" w:rsidRPr="005E3A99">
        <w:rPr>
          <w:rFonts w:asciiTheme="majorHAnsi" w:hAnsiTheme="majorHAnsi" w:cs="Arial"/>
          <w:sz w:val="22"/>
          <w:szCs w:val="22"/>
        </w:rPr>
        <w:t>zakupową</w:t>
      </w:r>
      <w:r w:rsidRPr="005E3A99">
        <w:rPr>
          <w:rFonts w:asciiTheme="majorHAnsi" w:hAnsiTheme="majorHAnsi" w:cs="Arial"/>
          <w:sz w:val="22"/>
          <w:szCs w:val="22"/>
        </w:rPr>
        <w:t xml:space="preserve"> pod adresem</w:t>
      </w:r>
      <w:r w:rsidR="00075426" w:rsidRPr="005E3A99">
        <w:rPr>
          <w:rFonts w:asciiTheme="majorHAnsi" w:hAnsiTheme="majorHAnsi" w:cs="Arial"/>
          <w:sz w:val="22"/>
          <w:szCs w:val="22"/>
        </w:rPr>
        <w:t>:</w:t>
      </w:r>
    </w:p>
    <w:p w14:paraId="675FB409" w14:textId="1703FE31" w:rsidR="004B20B2" w:rsidRPr="005E3A99" w:rsidRDefault="00701C46" w:rsidP="00B638DE">
      <w:pPr>
        <w:pStyle w:val="Akapitzlist"/>
        <w:tabs>
          <w:tab w:val="left" w:pos="851"/>
        </w:tabs>
        <w:ind w:left="851"/>
        <w:jc w:val="both"/>
        <w:rPr>
          <w:rFonts w:asciiTheme="majorHAnsi" w:hAnsiTheme="majorHAnsi"/>
          <w:sz w:val="22"/>
          <w:szCs w:val="22"/>
        </w:rPr>
      </w:pPr>
      <w:hyperlink r:id="rId14" w:history="1">
        <w:r w:rsidR="00BF7BCF" w:rsidRPr="005E3A99">
          <w:rPr>
            <w:rStyle w:val="Hipercze"/>
            <w:rFonts w:asciiTheme="majorHAnsi" w:hAnsiTheme="majorHAnsi"/>
            <w:sz w:val="22"/>
            <w:szCs w:val="22"/>
          </w:rPr>
          <w:t>https://platformazakupowa.pl/pn/skoczow/proceedings</w:t>
        </w:r>
      </w:hyperlink>
      <w:r w:rsidR="00BF7BCF" w:rsidRPr="005E3A99">
        <w:rPr>
          <w:rFonts w:asciiTheme="majorHAnsi" w:hAnsiTheme="majorHAnsi"/>
          <w:sz w:val="22"/>
          <w:szCs w:val="22"/>
        </w:rPr>
        <w:t xml:space="preserve"> </w:t>
      </w:r>
      <w:r w:rsidR="004B20B2" w:rsidRPr="005E3A99">
        <w:rPr>
          <w:rFonts w:asciiTheme="majorHAnsi" w:hAnsiTheme="majorHAnsi" w:cs="Arial"/>
          <w:sz w:val="22"/>
          <w:szCs w:val="22"/>
        </w:rPr>
        <w:t xml:space="preserve">(zwanej dalej zamiennie Platformą </w:t>
      </w:r>
      <w:r w:rsidR="00D5150D" w:rsidRPr="005E3A99">
        <w:rPr>
          <w:rFonts w:asciiTheme="majorHAnsi" w:hAnsiTheme="majorHAnsi" w:cs="Arial"/>
          <w:sz w:val="22"/>
          <w:szCs w:val="22"/>
        </w:rPr>
        <w:t>zakupową</w:t>
      </w:r>
      <w:r w:rsidR="004B20B2" w:rsidRPr="005E3A99">
        <w:rPr>
          <w:rFonts w:asciiTheme="majorHAnsi" w:hAnsiTheme="majorHAnsi" w:cs="Arial"/>
          <w:sz w:val="22"/>
          <w:szCs w:val="22"/>
        </w:rPr>
        <w:t>)</w:t>
      </w:r>
      <w:r w:rsidR="00075426" w:rsidRPr="005E3A99">
        <w:rPr>
          <w:rFonts w:asciiTheme="majorHAnsi" w:hAnsiTheme="majorHAnsi" w:cs="Arial"/>
          <w:sz w:val="22"/>
          <w:szCs w:val="22"/>
        </w:rPr>
        <w:t xml:space="preserve"> –</w:t>
      </w:r>
      <w:r w:rsidR="004B20B2" w:rsidRPr="005E3A99">
        <w:rPr>
          <w:rFonts w:asciiTheme="majorHAnsi" w:hAnsiTheme="majorHAnsi" w:cs="Arial"/>
          <w:sz w:val="22"/>
          <w:szCs w:val="22"/>
        </w:rPr>
        <w:t xml:space="preserve"> w wierszu oznaczonym tytułem oraz z</w:t>
      </w:r>
      <w:r w:rsidR="009E2F24" w:rsidRPr="005E3A99">
        <w:rPr>
          <w:rFonts w:asciiTheme="majorHAnsi" w:hAnsiTheme="majorHAnsi" w:cs="Arial"/>
          <w:sz w:val="22"/>
          <w:szCs w:val="22"/>
        </w:rPr>
        <w:t>nakiem niniejszego postępowania</w:t>
      </w:r>
    </w:p>
    <w:p w14:paraId="353FFA3D" w14:textId="1B1F8E31" w:rsidR="00075426" w:rsidRPr="005E3A99" w:rsidRDefault="006041F9" w:rsidP="005E3A99">
      <w:pPr>
        <w:pStyle w:val="Akapitzlist"/>
        <w:tabs>
          <w:tab w:val="left" w:pos="851"/>
        </w:tabs>
        <w:ind w:left="426"/>
        <w:jc w:val="both"/>
        <w:rPr>
          <w:rFonts w:asciiTheme="majorHAnsi" w:hAnsiTheme="majorHAnsi" w:cs="Arial"/>
          <w:sz w:val="22"/>
          <w:szCs w:val="22"/>
        </w:rPr>
      </w:pPr>
      <w:r w:rsidRPr="005E3A99">
        <w:rPr>
          <w:rFonts w:asciiTheme="majorHAnsi" w:hAnsiTheme="majorHAnsi" w:cs="Arial"/>
          <w:sz w:val="22"/>
          <w:szCs w:val="22"/>
        </w:rPr>
        <w:t>l</w:t>
      </w:r>
      <w:r w:rsidR="00075426" w:rsidRPr="005E3A99">
        <w:rPr>
          <w:rFonts w:asciiTheme="majorHAnsi" w:hAnsiTheme="majorHAnsi" w:cs="Arial"/>
          <w:sz w:val="22"/>
          <w:szCs w:val="22"/>
        </w:rPr>
        <w:t>ub:</w:t>
      </w:r>
    </w:p>
    <w:p w14:paraId="52F0C3C0" w14:textId="0C4DF73A" w:rsidR="0034087D" w:rsidRPr="005E3A99" w:rsidRDefault="002168A0"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 xml:space="preserve">pocztą elektroniczną na </w:t>
      </w:r>
      <w:r w:rsidR="006E67D3" w:rsidRPr="005E3A99">
        <w:rPr>
          <w:rFonts w:asciiTheme="majorHAnsi" w:hAnsiTheme="majorHAnsi" w:cs="Arial"/>
          <w:sz w:val="22"/>
          <w:szCs w:val="22"/>
        </w:rPr>
        <w:t>adres e-mail</w:t>
      </w:r>
      <w:r w:rsidR="0034087D" w:rsidRPr="005E3A99">
        <w:rPr>
          <w:rFonts w:asciiTheme="majorHAnsi" w:hAnsiTheme="majorHAnsi" w:cs="Arial"/>
          <w:sz w:val="22"/>
          <w:szCs w:val="22"/>
        </w:rPr>
        <w:t xml:space="preserve"> Zamawiającego</w:t>
      </w:r>
      <w:r w:rsidR="006E67D3" w:rsidRPr="00F1364F">
        <w:rPr>
          <w:rStyle w:val="Hipercze"/>
        </w:rPr>
        <w:t xml:space="preserve">: </w:t>
      </w:r>
      <w:hyperlink r:id="rId15" w:history="1">
        <w:r w:rsidR="00DA6BCC" w:rsidRPr="00E55BB3">
          <w:rPr>
            <w:rStyle w:val="Hipercze"/>
            <w:rFonts w:asciiTheme="majorHAnsi" w:hAnsiTheme="majorHAnsi"/>
            <w:sz w:val="22"/>
            <w:szCs w:val="22"/>
          </w:rPr>
          <w:t>mzo@mzo.skoczow.pl</w:t>
        </w:r>
      </w:hyperlink>
      <w:r w:rsidR="00075426" w:rsidRPr="005E3A99">
        <w:rPr>
          <w:rFonts w:asciiTheme="majorHAnsi" w:hAnsiTheme="majorHAnsi" w:cs="Arial"/>
          <w:sz w:val="22"/>
          <w:szCs w:val="22"/>
        </w:rPr>
        <w:t xml:space="preserve"> </w:t>
      </w:r>
      <w:r w:rsidR="0034087D" w:rsidRPr="005E3A99">
        <w:rPr>
          <w:rFonts w:asciiTheme="majorHAnsi" w:hAnsiTheme="majorHAnsi" w:cs="Arial"/>
          <w:sz w:val="22"/>
          <w:szCs w:val="22"/>
        </w:rPr>
        <w:t xml:space="preserve">oraz </w:t>
      </w:r>
      <w:r w:rsidR="0094430B" w:rsidRPr="005E3A99">
        <w:rPr>
          <w:rFonts w:asciiTheme="majorHAnsi" w:hAnsiTheme="majorHAnsi" w:cs="Arial"/>
          <w:sz w:val="22"/>
          <w:szCs w:val="22"/>
        </w:rPr>
        <w:t>adres (</w:t>
      </w:r>
      <w:r w:rsidR="0034087D" w:rsidRPr="005E3A99">
        <w:rPr>
          <w:rFonts w:asciiTheme="majorHAnsi" w:hAnsiTheme="majorHAnsi" w:cs="Arial"/>
          <w:sz w:val="22"/>
          <w:szCs w:val="22"/>
        </w:rPr>
        <w:t>adresy</w:t>
      </w:r>
      <w:r w:rsidR="0094430B" w:rsidRPr="005E3A99">
        <w:rPr>
          <w:rFonts w:asciiTheme="majorHAnsi" w:hAnsiTheme="majorHAnsi" w:cs="Arial"/>
          <w:sz w:val="22"/>
          <w:szCs w:val="22"/>
        </w:rPr>
        <w:t>)</w:t>
      </w:r>
      <w:r w:rsidR="0034087D" w:rsidRPr="005E3A99">
        <w:rPr>
          <w:rFonts w:asciiTheme="majorHAnsi" w:hAnsiTheme="majorHAnsi" w:cs="Arial"/>
          <w:sz w:val="22"/>
          <w:szCs w:val="22"/>
        </w:rPr>
        <w:t xml:space="preserve"> e</w:t>
      </w:r>
      <w:r w:rsidR="0034087D" w:rsidRPr="005E3A99">
        <w:rPr>
          <w:rFonts w:asciiTheme="majorHAnsi" w:hAnsiTheme="majorHAnsi" w:cs="Arial"/>
          <w:sz w:val="22"/>
          <w:szCs w:val="22"/>
        </w:rPr>
        <w:noBreakHyphen/>
        <w:t xml:space="preserve">mail Wykonawcy podane w Formularzu oferty (załącznik nr 1 do SWZ). </w:t>
      </w:r>
      <w:r w:rsidR="00EF7627" w:rsidRPr="005E3A99">
        <w:rPr>
          <w:rFonts w:asciiTheme="majorHAnsi" w:hAnsiTheme="majorHAnsi" w:cs="Arial"/>
          <w:sz w:val="22"/>
          <w:szCs w:val="22"/>
        </w:rPr>
        <w:t>Po </w:t>
      </w:r>
      <w:r w:rsidR="0094430B" w:rsidRPr="005E3A99">
        <w:rPr>
          <w:rFonts w:asciiTheme="majorHAnsi" w:hAnsiTheme="majorHAnsi" w:cs="Arial"/>
          <w:sz w:val="22"/>
          <w:szCs w:val="22"/>
        </w:rPr>
        <w:t>otwarciu ofert kontakt przez adres e-mail będzie możliwy tylko poprzez adres (adresy) wskazany w formularzu oferty.</w:t>
      </w:r>
    </w:p>
    <w:p w14:paraId="7B71FA52" w14:textId="643BADE6" w:rsidR="002168A0" w:rsidRPr="003D5400" w:rsidRDefault="002168A0" w:rsidP="00B638DE">
      <w:pPr>
        <w:pStyle w:val="Akapitzlist"/>
        <w:tabs>
          <w:tab w:val="left" w:pos="851"/>
        </w:tabs>
        <w:ind w:left="851"/>
        <w:jc w:val="both"/>
        <w:rPr>
          <w:rFonts w:ascii="Cambria" w:hAnsi="Cambria" w:cs="Arial"/>
          <w:sz w:val="22"/>
          <w:szCs w:val="22"/>
        </w:rPr>
      </w:pPr>
    </w:p>
    <w:p w14:paraId="2A3D56E9" w14:textId="27D06F20" w:rsidR="00DA3E1B" w:rsidRPr="003D5400" w:rsidRDefault="006E67D3" w:rsidP="00977A13">
      <w:pPr>
        <w:numPr>
          <w:ilvl w:val="1"/>
          <w:numId w:val="10"/>
        </w:numPr>
        <w:tabs>
          <w:tab w:val="clear" w:pos="567"/>
        </w:tabs>
        <w:ind w:left="426" w:hanging="426"/>
        <w:jc w:val="both"/>
        <w:rPr>
          <w:rFonts w:ascii="Cambria" w:hAnsi="Cambria" w:cs="Arial"/>
          <w:sz w:val="22"/>
          <w:szCs w:val="22"/>
        </w:rPr>
      </w:pPr>
      <w:r w:rsidRPr="003D5400">
        <w:rPr>
          <w:rFonts w:ascii="Cambria" w:hAnsi="Cambria" w:cs="Arial"/>
          <w:b/>
          <w:sz w:val="22"/>
          <w:szCs w:val="22"/>
        </w:rPr>
        <w:t>Ofertę składa się pod rygor</w:t>
      </w:r>
      <w:r w:rsidR="00B04DDC" w:rsidRPr="003D5400">
        <w:rPr>
          <w:rFonts w:ascii="Cambria" w:hAnsi="Cambria" w:cs="Arial"/>
          <w:b/>
          <w:sz w:val="22"/>
          <w:szCs w:val="22"/>
        </w:rPr>
        <w:t>em nieważności, zgodnie z wyborem W</w:t>
      </w:r>
      <w:r w:rsidR="00DA3E1B" w:rsidRPr="003D5400">
        <w:rPr>
          <w:rFonts w:ascii="Cambria" w:hAnsi="Cambria" w:cs="Arial"/>
          <w:b/>
          <w:sz w:val="22"/>
          <w:szCs w:val="22"/>
        </w:rPr>
        <w:t>ykonawcy</w:t>
      </w:r>
      <w:r w:rsidR="00230041" w:rsidRPr="003D5400">
        <w:rPr>
          <w:rFonts w:ascii="Cambria" w:hAnsi="Cambria" w:cs="Arial"/>
          <w:b/>
          <w:sz w:val="22"/>
          <w:szCs w:val="22"/>
        </w:rPr>
        <w:t>:</w:t>
      </w:r>
    </w:p>
    <w:p w14:paraId="0E3BEC15" w14:textId="426C90B1" w:rsidR="00DA3E1B" w:rsidRPr="003D5400" w:rsidRDefault="00B04DDC"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formie elektronicznej (oznacza to postać elektroniczną opatrzoną kwalifikowanym podpisem elektronicznym)</w:t>
      </w:r>
      <w:r w:rsidR="006D40B0">
        <w:rPr>
          <w:rFonts w:ascii="Cambria" w:hAnsi="Cambria" w:cs="Arial"/>
          <w:b/>
          <w:sz w:val="22"/>
          <w:szCs w:val="22"/>
        </w:rPr>
        <w:t xml:space="preserve"> lub</w:t>
      </w:r>
    </w:p>
    <w:p w14:paraId="4B0E5EED" w14:textId="59621DD7" w:rsidR="00933B96" w:rsidRPr="00993E51" w:rsidRDefault="006E67D3"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postaci elektronicznej</w:t>
      </w:r>
      <w:r w:rsidR="00DA3E1B" w:rsidRPr="003D5400">
        <w:rPr>
          <w:rFonts w:ascii="Cambria" w:hAnsi="Cambria" w:cs="Arial"/>
          <w:b/>
          <w:sz w:val="22"/>
          <w:szCs w:val="22"/>
        </w:rPr>
        <w:t xml:space="preserve"> opatrzonej podpisem zaufanym lub podpisem osobistym</w:t>
      </w:r>
    </w:p>
    <w:p w14:paraId="0362AD58" w14:textId="48BEF97F" w:rsidR="00993E51" w:rsidRPr="003D5400" w:rsidRDefault="007C5F73" w:rsidP="00E329C8">
      <w:pPr>
        <w:ind w:left="426"/>
        <w:jc w:val="both"/>
        <w:rPr>
          <w:rFonts w:ascii="Cambria" w:hAnsi="Cambria" w:cs="Arial"/>
          <w:b/>
          <w:sz w:val="22"/>
          <w:szCs w:val="22"/>
        </w:rPr>
      </w:pPr>
      <w:r w:rsidRPr="003D5400">
        <w:rPr>
          <w:rFonts w:ascii="Cambria" w:hAnsi="Cambria" w:cs="Arial"/>
          <w:b/>
          <w:sz w:val="22"/>
          <w:szCs w:val="22"/>
        </w:rPr>
        <w:t xml:space="preserve">- wyłącznie poprzez Platformę </w:t>
      </w:r>
      <w:r w:rsidR="00F37EE3">
        <w:rPr>
          <w:rFonts w:ascii="Cambria" w:hAnsi="Cambria" w:cs="Arial"/>
          <w:b/>
          <w:sz w:val="22"/>
          <w:szCs w:val="22"/>
        </w:rPr>
        <w:t>zakupową</w:t>
      </w:r>
      <w:r w:rsidRPr="003D5400">
        <w:rPr>
          <w:rFonts w:ascii="Cambria" w:hAnsi="Cambria" w:cs="Arial"/>
          <w:b/>
          <w:sz w:val="22"/>
          <w:szCs w:val="22"/>
        </w:rPr>
        <w:t>.</w:t>
      </w:r>
      <w:r w:rsidR="00F83A79" w:rsidRPr="003D5400">
        <w:rPr>
          <w:rFonts w:ascii="Cambria" w:hAnsi="Cambria" w:cs="Arial"/>
          <w:b/>
          <w:sz w:val="22"/>
          <w:szCs w:val="22"/>
        </w:rPr>
        <w:t xml:space="preserve"> </w:t>
      </w:r>
    </w:p>
    <w:p w14:paraId="39952CC7" w14:textId="4BF1FA5B"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Zamawiający lub Wykonawca przekazują</w:t>
      </w:r>
      <w:r w:rsidR="00FC397D" w:rsidRPr="003D5400">
        <w:rPr>
          <w:rFonts w:ascii="Cambria" w:hAnsi="Cambria" w:cs="Arial"/>
          <w:sz w:val="22"/>
          <w:szCs w:val="22"/>
        </w:rPr>
        <w:t>c</w:t>
      </w:r>
      <w:r w:rsidRPr="003D5400">
        <w:rPr>
          <w:rFonts w:ascii="Cambria" w:hAnsi="Cambria" w:cs="Arial"/>
          <w:sz w:val="22"/>
          <w:szCs w:val="22"/>
        </w:rPr>
        <w:t xml:space="preserve"> oświadczenia, wnioski, zawiadomienia oraz informacje przy użyciu środków komunikacji elektronicznej w rozumieniu ustawy z d</w:t>
      </w:r>
      <w:r w:rsidR="00075426" w:rsidRPr="003D5400">
        <w:rPr>
          <w:rFonts w:ascii="Cambria" w:hAnsi="Cambria" w:cs="Arial"/>
          <w:sz w:val="22"/>
          <w:szCs w:val="22"/>
        </w:rPr>
        <w:t>nia 18 lipca 2002</w:t>
      </w:r>
      <w:r w:rsidRPr="003D5400">
        <w:rPr>
          <w:rFonts w:ascii="Cambria" w:hAnsi="Cambria" w:cs="Arial"/>
          <w:sz w:val="22"/>
          <w:szCs w:val="22"/>
        </w:rPr>
        <w:t>r. o</w:t>
      </w:r>
      <w:r w:rsidR="00011A44" w:rsidRPr="003D5400">
        <w:rPr>
          <w:rFonts w:ascii="Cambria" w:hAnsi="Cambria" w:cs="Arial"/>
          <w:sz w:val="22"/>
          <w:szCs w:val="22"/>
        </w:rPr>
        <w:t> </w:t>
      </w:r>
      <w:r w:rsidRPr="003D5400">
        <w:rPr>
          <w:rFonts w:ascii="Cambria" w:hAnsi="Cambria" w:cs="Arial"/>
          <w:sz w:val="22"/>
          <w:szCs w:val="22"/>
        </w:rPr>
        <w:t xml:space="preserve">świadczeniu usług drogą elektroniczną, </w:t>
      </w:r>
      <w:r w:rsidR="00FC397D" w:rsidRPr="003D5400">
        <w:rPr>
          <w:rFonts w:ascii="Cambria" w:hAnsi="Cambria" w:cs="Arial"/>
          <w:sz w:val="22"/>
          <w:szCs w:val="22"/>
        </w:rPr>
        <w:t>mogą</w:t>
      </w:r>
      <w:r w:rsidRPr="003D5400">
        <w:rPr>
          <w:rFonts w:ascii="Cambria" w:hAnsi="Cambria" w:cs="Arial"/>
          <w:sz w:val="22"/>
          <w:szCs w:val="22"/>
        </w:rPr>
        <w:t xml:space="preserve"> </w:t>
      </w:r>
      <w:r w:rsidR="00FC397D" w:rsidRPr="003D5400">
        <w:rPr>
          <w:rFonts w:ascii="Cambria" w:hAnsi="Cambria" w:cs="Arial"/>
          <w:sz w:val="22"/>
          <w:szCs w:val="22"/>
        </w:rPr>
        <w:t>zażądać od</w:t>
      </w:r>
      <w:r w:rsidRPr="003D5400">
        <w:rPr>
          <w:rFonts w:ascii="Cambria" w:hAnsi="Cambria" w:cs="Arial"/>
          <w:sz w:val="22"/>
          <w:szCs w:val="22"/>
        </w:rPr>
        <w:t xml:space="preserve"> drugiej </w:t>
      </w:r>
      <w:r w:rsidR="00FC397D" w:rsidRPr="003D5400">
        <w:rPr>
          <w:rFonts w:ascii="Cambria" w:hAnsi="Cambria" w:cs="Arial"/>
          <w:sz w:val="22"/>
          <w:szCs w:val="22"/>
        </w:rPr>
        <w:t>strony niezwłocznego potwierdzenia</w:t>
      </w:r>
      <w:r w:rsidRPr="003D5400">
        <w:rPr>
          <w:rFonts w:ascii="Cambria" w:hAnsi="Cambria" w:cs="Arial"/>
          <w:sz w:val="22"/>
          <w:szCs w:val="22"/>
        </w:rPr>
        <w:t xml:space="preserve"> ich otrzymania.</w:t>
      </w:r>
    </w:p>
    <w:p w14:paraId="7A0979C8" w14:textId="7BA0A810" w:rsidR="00011A44" w:rsidRPr="003D5400" w:rsidRDefault="00011A44"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Komunikacja ustna dopuszczalna jest wyłącznie </w:t>
      </w:r>
      <w:r w:rsidR="00C04BE4" w:rsidRPr="003D5400">
        <w:rPr>
          <w:rFonts w:ascii="Cambria" w:hAnsi="Cambria" w:cs="Arial"/>
          <w:sz w:val="22"/>
          <w:szCs w:val="22"/>
        </w:rPr>
        <w:t xml:space="preserve">w odniesieniu </w:t>
      </w:r>
      <w:r w:rsidR="0074446C" w:rsidRPr="003D5400">
        <w:rPr>
          <w:rFonts w:ascii="Cambria" w:hAnsi="Cambria" w:cs="Arial"/>
          <w:sz w:val="22"/>
          <w:szCs w:val="22"/>
        </w:rPr>
        <w:t>do </w:t>
      </w:r>
      <w:r w:rsidRPr="003D5400">
        <w:rPr>
          <w:rFonts w:ascii="Cambria" w:hAnsi="Cambria" w:cs="Arial"/>
          <w:sz w:val="22"/>
          <w:szCs w:val="22"/>
        </w:rPr>
        <w:t>informacji, które nie są istotne, w szczególności nie doty</w:t>
      </w:r>
      <w:r w:rsidR="0074446C" w:rsidRPr="003D5400">
        <w:rPr>
          <w:rFonts w:ascii="Cambria" w:hAnsi="Cambria" w:cs="Arial"/>
          <w:sz w:val="22"/>
          <w:szCs w:val="22"/>
        </w:rPr>
        <w:t>czą ogłoszenia o zamówieniu lub </w:t>
      </w:r>
      <w:r w:rsidRPr="003D5400">
        <w:rPr>
          <w:rFonts w:ascii="Cambria" w:hAnsi="Cambria" w:cs="Arial"/>
          <w:sz w:val="22"/>
          <w:szCs w:val="22"/>
        </w:rPr>
        <w:t>dokumentów zamówienia</w:t>
      </w:r>
      <w:r w:rsidR="00C373C5" w:rsidRPr="003D5400">
        <w:rPr>
          <w:rFonts w:ascii="Cambria" w:hAnsi="Cambria" w:cs="Arial"/>
          <w:sz w:val="22"/>
          <w:szCs w:val="22"/>
        </w:rPr>
        <w:t>, ofert, o</w:t>
      </w:r>
      <w:r w:rsidR="007715D6" w:rsidRPr="003D5400">
        <w:rPr>
          <w:rFonts w:ascii="Cambria" w:hAnsi="Cambria" w:cs="Arial"/>
          <w:sz w:val="22"/>
          <w:szCs w:val="22"/>
        </w:rPr>
        <w:t> </w:t>
      </w:r>
      <w:r w:rsidR="00C373C5" w:rsidRPr="003D5400">
        <w:rPr>
          <w:rFonts w:ascii="Cambria" w:hAnsi="Cambria" w:cs="Arial"/>
          <w:sz w:val="22"/>
          <w:szCs w:val="22"/>
        </w:rPr>
        <w:t>ile</w:t>
      </w:r>
      <w:r w:rsidR="007715D6" w:rsidRPr="003D5400">
        <w:rPr>
          <w:rFonts w:ascii="Cambria" w:hAnsi="Cambria" w:cs="Arial"/>
          <w:sz w:val="22"/>
          <w:szCs w:val="22"/>
        </w:rPr>
        <w:t> </w:t>
      </w:r>
      <w:r w:rsidR="00C373C5" w:rsidRPr="003D5400">
        <w:rPr>
          <w:rFonts w:ascii="Cambria" w:hAnsi="Cambria" w:cs="Arial"/>
          <w:sz w:val="22"/>
          <w:szCs w:val="22"/>
        </w:rPr>
        <w:t xml:space="preserve">jej treść jest </w:t>
      </w:r>
      <w:r w:rsidR="00D73844" w:rsidRPr="003D5400">
        <w:rPr>
          <w:rFonts w:ascii="Cambria" w:hAnsi="Cambria" w:cs="Arial"/>
          <w:sz w:val="22"/>
          <w:szCs w:val="22"/>
        </w:rPr>
        <w:t>u</w:t>
      </w:r>
      <w:r w:rsidR="00C373C5" w:rsidRPr="003D5400">
        <w:rPr>
          <w:rFonts w:ascii="Cambria" w:hAnsi="Cambria" w:cs="Arial"/>
          <w:sz w:val="22"/>
          <w:szCs w:val="22"/>
        </w:rPr>
        <w:t>dokumentowana (wymagana jest pisemna notatka z ustnej rozmowy).</w:t>
      </w:r>
    </w:p>
    <w:p w14:paraId="6E1D482C" w14:textId="62D6067F"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Niezwłocznie po otwarciu złożonych ofert, Zamawiający zamieści na Platformie </w:t>
      </w:r>
      <w:r w:rsidR="00D5150D">
        <w:rPr>
          <w:rFonts w:ascii="Cambria" w:hAnsi="Cambria" w:cs="Arial"/>
          <w:sz w:val="22"/>
          <w:szCs w:val="22"/>
        </w:rPr>
        <w:t xml:space="preserve">zakupowej </w:t>
      </w:r>
      <w:r w:rsidRPr="003D5400">
        <w:rPr>
          <w:rFonts w:ascii="Cambria" w:hAnsi="Cambria" w:cs="Arial"/>
          <w:sz w:val="22"/>
          <w:szCs w:val="22"/>
        </w:rPr>
        <w:t xml:space="preserve">informacje </w:t>
      </w:r>
      <w:r w:rsidR="00044778">
        <w:rPr>
          <w:rFonts w:ascii="Cambria" w:hAnsi="Cambria" w:cs="Arial"/>
          <w:sz w:val="22"/>
          <w:szCs w:val="22"/>
        </w:rPr>
        <w:t>o</w:t>
      </w:r>
      <w:r w:rsidRPr="003D5400">
        <w:rPr>
          <w:rFonts w:ascii="Cambria" w:hAnsi="Cambria" w:cs="Arial"/>
          <w:sz w:val="22"/>
          <w:szCs w:val="22"/>
        </w:rPr>
        <w:t>:</w:t>
      </w:r>
    </w:p>
    <w:p w14:paraId="7466A62F" w14:textId="332F7A0D" w:rsidR="006E67D3" w:rsidRPr="003D5400" w:rsidRDefault="00011A44" w:rsidP="00FE1414">
      <w:pPr>
        <w:pStyle w:val="Akapitzlist"/>
        <w:numPr>
          <w:ilvl w:val="2"/>
          <w:numId w:val="10"/>
        </w:numPr>
        <w:spacing w:before="120"/>
        <w:ind w:left="851"/>
        <w:jc w:val="both"/>
        <w:rPr>
          <w:rFonts w:ascii="Cambria" w:hAnsi="Cambria" w:cs="Arial"/>
          <w:sz w:val="22"/>
          <w:szCs w:val="22"/>
        </w:rPr>
      </w:pPr>
      <w:r w:rsidRPr="003D5400">
        <w:rPr>
          <w:rFonts w:ascii="Cambria" w:hAnsi="Cambria" w:cs="Arial"/>
          <w:sz w:val="22"/>
          <w:szCs w:val="22"/>
        </w:rPr>
        <w:t>nazwac</w:t>
      </w:r>
      <w:r w:rsidR="00044778">
        <w:rPr>
          <w:rFonts w:ascii="Cambria" w:hAnsi="Cambria" w:cs="Arial"/>
          <w:sz w:val="22"/>
          <w:szCs w:val="22"/>
        </w:rPr>
        <w:t>h</w:t>
      </w:r>
      <w:r w:rsidRPr="003D5400">
        <w:rPr>
          <w:rFonts w:ascii="Cambria" w:hAnsi="Cambria" w:cs="Arial"/>
          <w:sz w:val="22"/>
          <w:szCs w:val="22"/>
        </w:rPr>
        <w:t xml:space="preserve"> albo imionach i nazwiskach oraz siedzibach lub miejscach prowadzonej działalności gospodarczej albo miejscach zamieszkania </w:t>
      </w:r>
      <w:r w:rsidR="00D73844" w:rsidRPr="003D5400">
        <w:rPr>
          <w:rFonts w:ascii="Cambria" w:hAnsi="Cambria" w:cs="Arial"/>
          <w:sz w:val="22"/>
          <w:szCs w:val="22"/>
        </w:rPr>
        <w:t>W</w:t>
      </w:r>
      <w:r w:rsidRPr="003D5400">
        <w:rPr>
          <w:rFonts w:ascii="Cambria" w:hAnsi="Cambria" w:cs="Arial"/>
          <w:sz w:val="22"/>
          <w:szCs w:val="22"/>
        </w:rPr>
        <w:t>ykonawców, których oferty zostały otwarte</w:t>
      </w:r>
      <w:r w:rsidR="006E67D3" w:rsidRPr="003D5400">
        <w:rPr>
          <w:rFonts w:ascii="Cambria" w:hAnsi="Cambria" w:cs="Arial"/>
          <w:sz w:val="22"/>
          <w:szCs w:val="22"/>
        </w:rPr>
        <w:t>;</w:t>
      </w:r>
    </w:p>
    <w:p w14:paraId="21024FFD" w14:textId="050374A9" w:rsidR="006E67D3" w:rsidRPr="003D5400" w:rsidRDefault="00011A44" w:rsidP="00FE1414">
      <w:pPr>
        <w:pStyle w:val="Akapitzlist"/>
        <w:numPr>
          <w:ilvl w:val="2"/>
          <w:numId w:val="10"/>
        </w:numPr>
        <w:spacing w:before="120"/>
        <w:ind w:left="851"/>
        <w:jc w:val="both"/>
        <w:rPr>
          <w:rFonts w:ascii="Cambria" w:hAnsi="Cambria" w:cs="Arial"/>
          <w:b/>
          <w:sz w:val="22"/>
          <w:szCs w:val="22"/>
        </w:rPr>
      </w:pPr>
      <w:r w:rsidRPr="003D5400">
        <w:rPr>
          <w:rFonts w:ascii="Cambria" w:hAnsi="Cambria" w:cs="Arial"/>
          <w:sz w:val="22"/>
          <w:szCs w:val="22"/>
        </w:rPr>
        <w:t>cenach</w:t>
      </w:r>
      <w:r w:rsidR="00075426" w:rsidRPr="003D5400">
        <w:rPr>
          <w:rFonts w:ascii="Cambria" w:hAnsi="Cambria" w:cs="Arial"/>
          <w:sz w:val="22"/>
          <w:szCs w:val="22"/>
        </w:rPr>
        <w:t xml:space="preserve"> </w:t>
      </w:r>
      <w:r w:rsidRPr="003D5400">
        <w:rPr>
          <w:rFonts w:ascii="Cambria" w:hAnsi="Cambria" w:cs="Arial"/>
          <w:sz w:val="22"/>
          <w:szCs w:val="22"/>
        </w:rPr>
        <w:t>zawartych w ofertach.</w:t>
      </w:r>
    </w:p>
    <w:p w14:paraId="1176A60D" w14:textId="4243A925"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Informację o wyborze oferty najkorzystniejszej </w:t>
      </w:r>
      <w:r w:rsidR="001558C5">
        <w:rPr>
          <w:rFonts w:ascii="Cambria" w:hAnsi="Cambria" w:cs="Arial"/>
          <w:sz w:val="22"/>
          <w:szCs w:val="22"/>
        </w:rPr>
        <w:t>lub</w:t>
      </w:r>
      <w:r w:rsidRPr="003D5400">
        <w:rPr>
          <w:rFonts w:ascii="Cambria" w:hAnsi="Cambria" w:cs="Arial"/>
          <w:sz w:val="22"/>
          <w:szCs w:val="22"/>
        </w:rPr>
        <w:t xml:space="preserve"> o unieważnieniu postępowania Zamawiający zamieści na Platformie </w:t>
      </w:r>
      <w:r w:rsidR="00D5150D">
        <w:rPr>
          <w:rFonts w:ascii="Cambria" w:hAnsi="Cambria" w:cs="Arial"/>
          <w:sz w:val="22"/>
          <w:szCs w:val="22"/>
        </w:rPr>
        <w:t>zakupo</w:t>
      </w:r>
      <w:r w:rsidRPr="003D5400">
        <w:rPr>
          <w:rFonts w:ascii="Cambria" w:hAnsi="Cambria" w:cs="Arial"/>
          <w:sz w:val="22"/>
          <w:szCs w:val="22"/>
        </w:rPr>
        <w:t>wej.</w:t>
      </w:r>
    </w:p>
    <w:p w14:paraId="46F480DA" w14:textId="6B366AAD" w:rsidR="006E67D3" w:rsidRPr="003D5400" w:rsidRDefault="006E67D3" w:rsidP="00FE1414">
      <w:pPr>
        <w:numPr>
          <w:ilvl w:val="1"/>
          <w:numId w:val="10"/>
        </w:numPr>
        <w:tabs>
          <w:tab w:val="clear" w:pos="567"/>
        </w:tabs>
        <w:spacing w:before="120"/>
        <w:ind w:left="426" w:hanging="426"/>
        <w:jc w:val="both"/>
        <w:rPr>
          <w:rFonts w:ascii="Cambria" w:hAnsi="Cambria" w:cs="Arial"/>
          <w:b/>
          <w:sz w:val="22"/>
          <w:szCs w:val="22"/>
        </w:rPr>
      </w:pPr>
      <w:r w:rsidRPr="003D5400">
        <w:rPr>
          <w:rFonts w:ascii="Cambria" w:hAnsi="Cambria" w:cs="Arial"/>
          <w:b/>
          <w:sz w:val="22"/>
          <w:szCs w:val="22"/>
        </w:rPr>
        <w:t xml:space="preserve">Przyjmuje się, że dokument wysłany przy użyciu Platformy </w:t>
      </w:r>
      <w:r w:rsidR="00D5150D">
        <w:rPr>
          <w:rFonts w:ascii="Cambria" w:hAnsi="Cambria" w:cs="Arial"/>
          <w:b/>
          <w:sz w:val="22"/>
          <w:szCs w:val="22"/>
        </w:rPr>
        <w:t>zakupowej</w:t>
      </w:r>
      <w:r w:rsidRPr="003D5400">
        <w:rPr>
          <w:rFonts w:ascii="Cambria" w:hAnsi="Cambria" w:cs="Arial"/>
          <w:b/>
          <w:sz w:val="22"/>
          <w:szCs w:val="22"/>
        </w:rPr>
        <w:t xml:space="preserve"> został doręczony Wykonawcy w sposób umożliwiający zapoznanie się z jego t</w:t>
      </w:r>
      <w:r w:rsidR="00011A44" w:rsidRPr="003D5400">
        <w:rPr>
          <w:rFonts w:ascii="Cambria" w:hAnsi="Cambria" w:cs="Arial"/>
          <w:b/>
          <w:sz w:val="22"/>
          <w:szCs w:val="22"/>
        </w:rPr>
        <w:t>reś</w:t>
      </w:r>
      <w:r w:rsidR="0074446C" w:rsidRPr="003D5400">
        <w:rPr>
          <w:rFonts w:ascii="Cambria" w:hAnsi="Cambria" w:cs="Arial"/>
          <w:b/>
          <w:sz w:val="22"/>
          <w:szCs w:val="22"/>
        </w:rPr>
        <w:t>cią, w dniu jego przekazania na </w:t>
      </w:r>
      <w:r w:rsidR="00011A44" w:rsidRPr="003D5400">
        <w:rPr>
          <w:rFonts w:ascii="Cambria" w:hAnsi="Cambria" w:cs="Arial"/>
          <w:b/>
          <w:sz w:val="22"/>
          <w:szCs w:val="22"/>
        </w:rPr>
        <w:t xml:space="preserve">Platformę </w:t>
      </w:r>
      <w:r w:rsidR="00D5150D">
        <w:rPr>
          <w:rFonts w:ascii="Cambria" w:hAnsi="Cambria" w:cs="Arial"/>
          <w:b/>
          <w:sz w:val="22"/>
          <w:szCs w:val="22"/>
        </w:rPr>
        <w:t>zakupową</w:t>
      </w:r>
      <w:r w:rsidR="00011A44" w:rsidRPr="003D5400">
        <w:rPr>
          <w:rFonts w:ascii="Cambria" w:hAnsi="Cambria" w:cs="Arial"/>
          <w:b/>
          <w:sz w:val="22"/>
          <w:szCs w:val="22"/>
        </w:rPr>
        <w:t>.</w:t>
      </w:r>
    </w:p>
    <w:p w14:paraId="7952021E" w14:textId="77777777" w:rsidR="00804A50" w:rsidRPr="003D5400" w:rsidRDefault="00804A50" w:rsidP="00804A50">
      <w:pPr>
        <w:spacing w:line="288" w:lineRule="auto"/>
        <w:jc w:val="both"/>
        <w:rPr>
          <w:rFonts w:ascii="Cambria" w:hAnsi="Cambria" w:cs="Arial"/>
          <w:b/>
          <w:sz w:val="22"/>
          <w:szCs w:val="22"/>
        </w:rPr>
      </w:pPr>
    </w:p>
    <w:p w14:paraId="77ED15A8"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ROZDZIAŁ</w:t>
      </w:r>
      <w:r w:rsidR="00EC1688" w:rsidRPr="003D5400">
        <w:rPr>
          <w:rFonts w:ascii="Cambria" w:hAnsi="Cambria"/>
          <w:sz w:val="22"/>
          <w:szCs w:val="22"/>
        </w:rPr>
        <w:t xml:space="preserve"> XII</w:t>
      </w:r>
      <w:r w:rsidR="0042417D" w:rsidRPr="003D5400">
        <w:rPr>
          <w:rFonts w:ascii="Cambria" w:hAnsi="Cambria"/>
          <w:sz w:val="22"/>
          <w:szCs w:val="22"/>
        </w:rPr>
        <w:t>I</w:t>
      </w:r>
    </w:p>
    <w:p w14:paraId="5D64B5F5"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INFORMACJE O WYMAGANIACH TECHNICZNYCH I ORGANIZACYJNYCH SPORZĄDZANIA,</w:t>
      </w:r>
    </w:p>
    <w:p w14:paraId="7BA54F71"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WYSYŁANIA I ODBIERANIA KORESPONDENCJI ELEKTRONICZNEJ</w:t>
      </w:r>
    </w:p>
    <w:p w14:paraId="0FE5A148" w14:textId="77777777" w:rsidR="00143A7B" w:rsidRPr="003D5400" w:rsidRDefault="00143A7B" w:rsidP="00804A50">
      <w:pPr>
        <w:spacing w:line="288" w:lineRule="auto"/>
        <w:jc w:val="both"/>
        <w:rPr>
          <w:rFonts w:ascii="Cambria" w:hAnsi="Cambria" w:cs="Arial"/>
          <w:sz w:val="22"/>
          <w:szCs w:val="22"/>
        </w:rPr>
      </w:pPr>
    </w:p>
    <w:p w14:paraId="30308880" w14:textId="4199925E" w:rsidR="000F3BE7" w:rsidRPr="005E3A99" w:rsidRDefault="00143A7B" w:rsidP="00634DA7">
      <w:pPr>
        <w:pStyle w:val="Akapitzlist"/>
        <w:numPr>
          <w:ilvl w:val="0"/>
          <w:numId w:val="52"/>
        </w:numPr>
        <w:spacing w:before="120"/>
        <w:ind w:left="426" w:hanging="426"/>
        <w:jc w:val="both"/>
        <w:rPr>
          <w:rStyle w:val="Hipercze"/>
          <w:rFonts w:asciiTheme="majorHAnsi" w:hAnsiTheme="majorHAnsi" w:cs="Arial"/>
          <w:color w:val="auto"/>
          <w:sz w:val="22"/>
          <w:szCs w:val="22"/>
          <w:u w:val="none"/>
        </w:rPr>
      </w:pPr>
      <w:r w:rsidRPr="005E3A99">
        <w:rPr>
          <w:rFonts w:asciiTheme="majorHAnsi" w:hAnsiTheme="majorHAnsi" w:cs="Arial"/>
          <w:sz w:val="22"/>
          <w:szCs w:val="22"/>
        </w:rPr>
        <w:t xml:space="preserve">Wykonawca zamierzający złożyć ofertę </w:t>
      </w:r>
      <w:r w:rsidR="0063294A" w:rsidRPr="005E3A99">
        <w:rPr>
          <w:rFonts w:asciiTheme="majorHAnsi" w:hAnsiTheme="majorHAnsi" w:cs="Arial"/>
          <w:sz w:val="22"/>
          <w:szCs w:val="22"/>
        </w:rPr>
        <w:t xml:space="preserve">(wyłącznie </w:t>
      </w:r>
      <w:r w:rsidRPr="005E3A99">
        <w:rPr>
          <w:rFonts w:asciiTheme="majorHAnsi" w:hAnsiTheme="majorHAnsi" w:cs="Arial"/>
          <w:sz w:val="22"/>
          <w:szCs w:val="22"/>
        </w:rPr>
        <w:t xml:space="preserve">poprzez Platformę </w:t>
      </w:r>
      <w:r w:rsidR="00605AE9" w:rsidRPr="005E3A99">
        <w:rPr>
          <w:rFonts w:asciiTheme="majorHAnsi" w:hAnsiTheme="majorHAnsi" w:cs="Arial"/>
          <w:sz w:val="22"/>
          <w:szCs w:val="22"/>
        </w:rPr>
        <w:t>zakupową</w:t>
      </w:r>
      <w:r w:rsidR="00975C0A" w:rsidRPr="005E3A99">
        <w:rPr>
          <w:rFonts w:asciiTheme="majorHAnsi" w:hAnsiTheme="majorHAnsi" w:cs="Arial"/>
          <w:sz w:val="22"/>
          <w:szCs w:val="22"/>
        </w:rPr>
        <w:t>)</w:t>
      </w:r>
      <w:r w:rsidRPr="005E3A99">
        <w:rPr>
          <w:rFonts w:asciiTheme="majorHAnsi" w:hAnsiTheme="majorHAnsi" w:cs="Arial"/>
          <w:sz w:val="22"/>
          <w:szCs w:val="22"/>
        </w:rPr>
        <w:t xml:space="preserve"> – zobowiązany jest zapoznać się z instrukcjami </w:t>
      </w:r>
      <w:r w:rsidR="00A151F4" w:rsidRPr="005E3A99">
        <w:rPr>
          <w:rFonts w:asciiTheme="majorHAnsi" w:hAnsiTheme="majorHAnsi" w:cs="Arial"/>
          <w:sz w:val="22"/>
          <w:szCs w:val="22"/>
        </w:rPr>
        <w:t>dla Wykonawców</w:t>
      </w:r>
      <w:r w:rsidRPr="005E3A99">
        <w:rPr>
          <w:rFonts w:asciiTheme="majorHAnsi" w:hAnsiTheme="majorHAnsi" w:cs="Arial"/>
          <w:sz w:val="22"/>
          <w:szCs w:val="22"/>
        </w:rPr>
        <w:t xml:space="preserve"> Platformy </w:t>
      </w:r>
      <w:r w:rsidR="00605AE9" w:rsidRPr="005E3A99">
        <w:rPr>
          <w:rFonts w:asciiTheme="majorHAnsi" w:hAnsiTheme="majorHAnsi" w:cs="Arial"/>
          <w:sz w:val="22"/>
          <w:szCs w:val="22"/>
        </w:rPr>
        <w:t>zakupowej</w:t>
      </w:r>
      <w:r w:rsidRPr="005E3A99">
        <w:rPr>
          <w:rFonts w:asciiTheme="majorHAnsi" w:hAnsiTheme="majorHAnsi" w:cs="Arial"/>
          <w:sz w:val="22"/>
          <w:szCs w:val="22"/>
        </w:rPr>
        <w:t xml:space="preserve"> -  dostępnymi pod adresem</w:t>
      </w:r>
      <w:r w:rsidR="00594C65" w:rsidRPr="005E3A99">
        <w:rPr>
          <w:rFonts w:asciiTheme="majorHAnsi" w:hAnsiTheme="majorHAnsi" w:cs="Arial"/>
          <w:sz w:val="22"/>
          <w:szCs w:val="22"/>
        </w:rPr>
        <w:t>:</w:t>
      </w:r>
      <w:r w:rsidR="00792E1C" w:rsidRPr="005E3A99">
        <w:rPr>
          <w:rFonts w:asciiTheme="majorHAnsi" w:hAnsiTheme="majorHAnsi" w:cs="Arial"/>
          <w:sz w:val="22"/>
          <w:szCs w:val="22"/>
        </w:rPr>
        <w:t xml:space="preserve"> </w:t>
      </w:r>
    </w:p>
    <w:p w14:paraId="652A000B" w14:textId="12AF6DB1" w:rsidR="000F3BE7" w:rsidRPr="005E3A99" w:rsidRDefault="00701C46" w:rsidP="00FE1414">
      <w:pPr>
        <w:pStyle w:val="Akapitzlist"/>
        <w:spacing w:before="120"/>
        <w:ind w:left="426" w:right="28"/>
        <w:rPr>
          <w:rStyle w:val="Hipercze"/>
          <w:rFonts w:asciiTheme="majorHAnsi" w:hAnsiTheme="majorHAnsi" w:cs="Arial"/>
          <w:color w:val="auto"/>
          <w:sz w:val="22"/>
          <w:szCs w:val="22"/>
          <w:u w:val="none"/>
        </w:rPr>
      </w:pPr>
      <w:hyperlink r:id="rId16" w:history="1">
        <w:r w:rsidR="00594C65" w:rsidRPr="005E3A99">
          <w:rPr>
            <w:rStyle w:val="Hipercze"/>
            <w:rFonts w:asciiTheme="majorHAnsi" w:hAnsiTheme="majorHAnsi" w:cs="Arial"/>
            <w:sz w:val="22"/>
            <w:szCs w:val="22"/>
          </w:rPr>
          <w:t>https://platformazakupowa.pl/strona/45-instrukcje</w:t>
        </w:r>
      </w:hyperlink>
    </w:p>
    <w:p w14:paraId="00752754" w14:textId="31CC2809" w:rsidR="00792E1C" w:rsidRPr="005E3A99" w:rsidRDefault="00792E1C" w:rsidP="00FE1414">
      <w:pPr>
        <w:pStyle w:val="Akapitzlist"/>
        <w:spacing w:before="120"/>
        <w:ind w:left="426"/>
        <w:jc w:val="both"/>
        <w:rPr>
          <w:rFonts w:asciiTheme="majorHAnsi" w:hAnsiTheme="majorHAnsi" w:cs="Arial"/>
          <w:sz w:val="22"/>
          <w:szCs w:val="22"/>
        </w:rPr>
      </w:pPr>
      <w:r w:rsidRPr="005E3A99">
        <w:rPr>
          <w:rFonts w:asciiTheme="majorHAnsi" w:hAnsiTheme="majorHAnsi" w:cs="Arial"/>
          <w:sz w:val="22"/>
          <w:szCs w:val="22"/>
        </w:rPr>
        <w:t>oraz regulamin</w:t>
      </w:r>
      <w:r w:rsidR="00594C65" w:rsidRPr="005E3A99">
        <w:rPr>
          <w:rFonts w:asciiTheme="majorHAnsi" w:hAnsiTheme="majorHAnsi" w:cs="Arial"/>
          <w:sz w:val="22"/>
          <w:szCs w:val="22"/>
        </w:rPr>
        <w:t>em</w:t>
      </w:r>
      <w:r w:rsidRPr="005E3A99">
        <w:rPr>
          <w:rFonts w:asciiTheme="majorHAnsi" w:hAnsiTheme="majorHAnsi" w:cs="Arial"/>
          <w:sz w:val="22"/>
          <w:szCs w:val="22"/>
        </w:rPr>
        <w:t xml:space="preserve"> korzystania z Platformy </w:t>
      </w:r>
      <w:r w:rsidR="00594C65" w:rsidRPr="005E3A99">
        <w:rPr>
          <w:rFonts w:asciiTheme="majorHAnsi" w:hAnsiTheme="majorHAnsi" w:cs="Arial"/>
          <w:sz w:val="22"/>
          <w:szCs w:val="22"/>
        </w:rPr>
        <w:t>zakupowej</w:t>
      </w:r>
      <w:r w:rsidRPr="005E3A99">
        <w:rPr>
          <w:rFonts w:asciiTheme="majorHAnsi" w:hAnsiTheme="majorHAnsi" w:cs="Arial"/>
          <w:sz w:val="22"/>
          <w:szCs w:val="22"/>
        </w:rPr>
        <w:t xml:space="preserve"> dostępny pod adresem:</w:t>
      </w:r>
    </w:p>
    <w:p w14:paraId="662D03F1" w14:textId="77777777" w:rsidR="00594C65" w:rsidRPr="005E3A99" w:rsidRDefault="00701C46" w:rsidP="00FE1414">
      <w:pPr>
        <w:spacing w:before="120"/>
        <w:ind w:left="426" w:right="28"/>
        <w:rPr>
          <w:rFonts w:asciiTheme="majorHAnsi" w:hAnsiTheme="majorHAnsi" w:cs="Arial"/>
          <w:sz w:val="22"/>
          <w:szCs w:val="22"/>
        </w:rPr>
      </w:pPr>
      <w:hyperlink r:id="rId17" w:history="1">
        <w:r w:rsidR="00594C65" w:rsidRPr="005E3A99">
          <w:rPr>
            <w:rStyle w:val="Hipercze"/>
            <w:rFonts w:asciiTheme="majorHAnsi" w:hAnsiTheme="majorHAnsi" w:cs="Arial"/>
            <w:sz w:val="22"/>
            <w:szCs w:val="22"/>
          </w:rPr>
          <w:t>https://platformazakupowa.pl/strona/1-regulamin</w:t>
        </w:r>
      </w:hyperlink>
    </w:p>
    <w:p w14:paraId="3DE603EB" w14:textId="0CA4431B"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Złożenie oferty </w:t>
      </w:r>
      <w:r w:rsidR="007715D6" w:rsidRPr="005E3A99">
        <w:rPr>
          <w:rFonts w:asciiTheme="majorHAnsi" w:hAnsiTheme="majorHAnsi" w:cs="Arial"/>
          <w:sz w:val="22"/>
          <w:szCs w:val="22"/>
        </w:rPr>
        <w:t xml:space="preserve">poprzez Platformę </w:t>
      </w:r>
      <w:r w:rsidR="00594C65" w:rsidRPr="005E3A99">
        <w:rPr>
          <w:rFonts w:asciiTheme="majorHAnsi" w:hAnsiTheme="majorHAnsi" w:cs="Arial"/>
          <w:sz w:val="22"/>
          <w:szCs w:val="22"/>
        </w:rPr>
        <w:t>zakupową</w:t>
      </w:r>
      <w:r w:rsidRPr="005E3A99">
        <w:rPr>
          <w:rFonts w:asciiTheme="majorHAnsi" w:hAnsiTheme="majorHAnsi" w:cs="Arial"/>
          <w:sz w:val="22"/>
          <w:szCs w:val="22"/>
        </w:rPr>
        <w:t xml:space="preserve"> oznacza akceptację</w:t>
      </w:r>
      <w:r w:rsidR="0074446C" w:rsidRPr="005E3A99">
        <w:rPr>
          <w:rFonts w:asciiTheme="majorHAnsi" w:hAnsiTheme="majorHAnsi" w:cs="Arial"/>
          <w:sz w:val="22"/>
          <w:szCs w:val="22"/>
        </w:rPr>
        <w:t xml:space="preserve"> regulaminu, o którym mowa w </w:t>
      </w:r>
      <w:r w:rsidR="007715D6" w:rsidRPr="005E3A99">
        <w:rPr>
          <w:rFonts w:asciiTheme="majorHAnsi" w:hAnsiTheme="majorHAnsi" w:cs="Arial"/>
          <w:sz w:val="22"/>
          <w:szCs w:val="22"/>
        </w:rPr>
        <w:t>ust. 1 niniejszego rozdziału SWZ</w:t>
      </w:r>
      <w:r w:rsidRPr="005E3A99">
        <w:rPr>
          <w:rFonts w:asciiTheme="majorHAnsi" w:hAnsiTheme="majorHAnsi" w:cs="Arial"/>
          <w:sz w:val="22"/>
          <w:szCs w:val="22"/>
        </w:rPr>
        <w:t>.</w:t>
      </w:r>
    </w:p>
    <w:p w14:paraId="42E76B80" w14:textId="6CEE88B7" w:rsidR="0065030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Wymagania techniczne związane z korzystaniem z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wskazane są na stronie internetowej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pod adresem:</w:t>
      </w:r>
    </w:p>
    <w:p w14:paraId="63E6F24E" w14:textId="474D0B5D" w:rsidR="0065030B" w:rsidRPr="005E3A99" w:rsidRDefault="00701C46" w:rsidP="00FE1414">
      <w:pPr>
        <w:pStyle w:val="Akapitzlist"/>
        <w:spacing w:before="120"/>
        <w:ind w:left="426"/>
        <w:jc w:val="both"/>
        <w:rPr>
          <w:rFonts w:asciiTheme="majorHAnsi" w:hAnsiTheme="majorHAnsi"/>
          <w:sz w:val="22"/>
          <w:szCs w:val="22"/>
        </w:rPr>
      </w:pPr>
      <w:hyperlink r:id="rId18" w:history="1">
        <w:r w:rsidR="00A83A96" w:rsidRPr="005E3A99">
          <w:rPr>
            <w:rStyle w:val="Hipercze"/>
            <w:rFonts w:asciiTheme="majorHAnsi" w:hAnsiTheme="majorHAnsi"/>
            <w:sz w:val="22"/>
            <w:szCs w:val="22"/>
          </w:rPr>
          <w:t>https://platformazakupowa.pl/strona/1-regulamin</w:t>
        </w:r>
      </w:hyperlink>
    </w:p>
    <w:p w14:paraId="7BA4263A" w14:textId="617660D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Wsparcia w zakresie działania Platformy </w:t>
      </w:r>
      <w:r w:rsidR="00A83A96" w:rsidRPr="005E3A99">
        <w:rPr>
          <w:rFonts w:asciiTheme="majorHAnsi" w:hAnsiTheme="majorHAnsi" w:cs="Arial"/>
          <w:sz w:val="22"/>
          <w:szCs w:val="22"/>
        </w:rPr>
        <w:t xml:space="preserve">zakupowej </w:t>
      </w:r>
      <w:r w:rsidRPr="005E3A99">
        <w:rPr>
          <w:rFonts w:asciiTheme="majorHAnsi" w:hAnsiTheme="majorHAnsi" w:cs="Arial"/>
          <w:sz w:val="22"/>
          <w:szCs w:val="22"/>
        </w:rPr>
        <w:t xml:space="preserve">udziela jej dostawca, tj. </w:t>
      </w:r>
      <w:r w:rsidR="00A83A96" w:rsidRPr="005E3A99">
        <w:rPr>
          <w:rFonts w:asciiTheme="majorHAnsi" w:hAnsiTheme="majorHAnsi" w:cs="Arial"/>
          <w:sz w:val="22"/>
          <w:szCs w:val="22"/>
        </w:rPr>
        <w:t>O</w:t>
      </w:r>
      <w:r w:rsidR="00A83A96" w:rsidRPr="005E3A99">
        <w:rPr>
          <w:rFonts w:asciiTheme="majorHAnsi" w:hAnsiTheme="majorHAnsi"/>
          <w:sz w:val="22"/>
          <w:szCs w:val="22"/>
        </w:rPr>
        <w:t xml:space="preserve">pen Nexus </w:t>
      </w:r>
      <w:r w:rsidR="00A151F4" w:rsidRPr="005E3A99">
        <w:rPr>
          <w:rFonts w:asciiTheme="majorHAnsi" w:hAnsiTheme="majorHAnsi"/>
          <w:sz w:val="22"/>
          <w:szCs w:val="22"/>
        </w:rPr>
        <w:br/>
      </w:r>
      <w:r w:rsidR="00A83A96" w:rsidRPr="005E3A99">
        <w:rPr>
          <w:rFonts w:asciiTheme="majorHAnsi" w:hAnsiTheme="majorHAnsi"/>
          <w:sz w:val="22"/>
          <w:szCs w:val="22"/>
        </w:rPr>
        <w:t>Sp. z o.o. Bolesława Krzywoustego 3, 61-144 Poznań</w:t>
      </w:r>
      <w:r w:rsidRPr="005E3A99">
        <w:rPr>
          <w:rFonts w:asciiTheme="majorHAnsi" w:hAnsiTheme="majorHAnsi" w:cs="Arial"/>
          <w:sz w:val="22"/>
          <w:szCs w:val="22"/>
        </w:rPr>
        <w:t>, nr tel.</w:t>
      </w:r>
      <w:r w:rsidR="00A83A96" w:rsidRPr="005E3A99">
        <w:rPr>
          <w:rFonts w:asciiTheme="majorHAnsi" w:hAnsiTheme="majorHAnsi" w:cs="Arial"/>
          <w:sz w:val="22"/>
          <w:szCs w:val="22"/>
        </w:rPr>
        <w:t xml:space="preserve"> </w:t>
      </w:r>
      <w:r w:rsidR="00A83A96" w:rsidRPr="005E3A99">
        <w:rPr>
          <w:rFonts w:asciiTheme="majorHAnsi" w:hAnsiTheme="majorHAnsi"/>
          <w:sz w:val="22"/>
          <w:szCs w:val="22"/>
        </w:rPr>
        <w:t>22 101 02 02</w:t>
      </w:r>
      <w:r w:rsidRPr="005E3A99">
        <w:rPr>
          <w:rFonts w:asciiTheme="majorHAnsi" w:hAnsiTheme="majorHAnsi" w:cs="Arial"/>
          <w:sz w:val="22"/>
          <w:szCs w:val="22"/>
        </w:rPr>
        <w:t>,</w:t>
      </w:r>
      <w:r w:rsidR="00E329C8">
        <w:rPr>
          <w:rFonts w:asciiTheme="majorHAnsi" w:hAnsiTheme="majorHAnsi" w:cs="Arial"/>
          <w:sz w:val="22"/>
          <w:szCs w:val="22"/>
        </w:rPr>
        <w:t xml:space="preserve">                                                 </w:t>
      </w:r>
      <w:r w:rsidRPr="005E3A99">
        <w:rPr>
          <w:rFonts w:asciiTheme="majorHAnsi" w:hAnsiTheme="majorHAnsi" w:cs="Arial"/>
          <w:sz w:val="22"/>
          <w:szCs w:val="22"/>
        </w:rPr>
        <w:t xml:space="preserve"> e-mail: </w:t>
      </w:r>
      <w:hyperlink r:id="rId19" w:history="1">
        <w:r w:rsidR="00A83A96" w:rsidRPr="005E3A99">
          <w:rPr>
            <w:rStyle w:val="Hipercze"/>
            <w:rFonts w:asciiTheme="majorHAnsi" w:hAnsiTheme="majorHAnsi"/>
            <w:sz w:val="22"/>
            <w:szCs w:val="22"/>
          </w:rPr>
          <w:t>cwk@platformazakupowa.pl</w:t>
        </w:r>
      </w:hyperlink>
      <w:r w:rsidR="00A83A96" w:rsidRPr="005E3A99">
        <w:rPr>
          <w:rFonts w:asciiTheme="majorHAnsi" w:hAnsiTheme="majorHAnsi"/>
          <w:sz w:val="22"/>
          <w:szCs w:val="22"/>
        </w:rPr>
        <w:t xml:space="preserve"> </w:t>
      </w:r>
      <w:r w:rsidRPr="005E3A99">
        <w:rPr>
          <w:rFonts w:asciiTheme="majorHAnsi" w:hAnsiTheme="majorHAnsi" w:cs="Arial"/>
          <w:sz w:val="22"/>
          <w:szCs w:val="22"/>
        </w:rPr>
        <w:t>od poniedziałku do piątku w godz. 8</w:t>
      </w:r>
      <w:r w:rsidRPr="005E3A99">
        <w:rPr>
          <w:rFonts w:asciiTheme="majorHAnsi" w:hAnsiTheme="majorHAnsi" w:cs="Arial"/>
          <w:sz w:val="22"/>
          <w:szCs w:val="22"/>
          <w:vertAlign w:val="superscript"/>
        </w:rPr>
        <w:t>00</w:t>
      </w:r>
      <w:r w:rsidRPr="005E3A99">
        <w:rPr>
          <w:rFonts w:asciiTheme="majorHAnsi" w:hAnsiTheme="majorHAnsi" w:cs="Arial"/>
          <w:sz w:val="22"/>
          <w:szCs w:val="22"/>
        </w:rPr>
        <w:t xml:space="preserve"> - 1</w:t>
      </w:r>
      <w:r w:rsidR="00A83A96" w:rsidRPr="005E3A99">
        <w:rPr>
          <w:rFonts w:asciiTheme="majorHAnsi" w:hAnsiTheme="majorHAnsi" w:cs="Arial"/>
          <w:sz w:val="22"/>
          <w:szCs w:val="22"/>
        </w:rPr>
        <w:t>7</w:t>
      </w:r>
      <w:r w:rsidRPr="005E3A99">
        <w:rPr>
          <w:rFonts w:asciiTheme="majorHAnsi" w:hAnsiTheme="majorHAnsi" w:cs="Arial"/>
          <w:sz w:val="22"/>
          <w:szCs w:val="22"/>
          <w:vertAlign w:val="superscript"/>
        </w:rPr>
        <w:t>00</w:t>
      </w:r>
      <w:r w:rsidRPr="005E3A99">
        <w:rPr>
          <w:rFonts w:asciiTheme="majorHAnsi" w:hAnsiTheme="majorHAnsi" w:cs="Arial"/>
          <w:sz w:val="22"/>
          <w:szCs w:val="22"/>
        </w:rPr>
        <w:t>.</w:t>
      </w:r>
    </w:p>
    <w:p w14:paraId="458530E7" w14:textId="05A0B34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Sposoby złożenia oferty za pośrednictwem Platformy </w:t>
      </w:r>
      <w:r w:rsidR="00D301D0" w:rsidRPr="005E3A99">
        <w:rPr>
          <w:rFonts w:asciiTheme="majorHAnsi" w:hAnsiTheme="majorHAnsi" w:cs="Arial"/>
          <w:sz w:val="22"/>
          <w:szCs w:val="22"/>
        </w:rPr>
        <w:t>zakupowej</w:t>
      </w:r>
      <w:r w:rsidRPr="005E3A99">
        <w:rPr>
          <w:rFonts w:asciiTheme="majorHAnsi" w:hAnsiTheme="majorHAnsi" w:cs="Arial"/>
          <w:sz w:val="22"/>
          <w:szCs w:val="22"/>
        </w:rPr>
        <w:t xml:space="preserve"> oraz potwierdzenia złożenia ofert</w:t>
      </w:r>
      <w:r w:rsidR="000817EA" w:rsidRPr="005E3A99">
        <w:rPr>
          <w:rFonts w:asciiTheme="majorHAnsi" w:hAnsiTheme="majorHAnsi" w:cs="Arial"/>
          <w:sz w:val="22"/>
          <w:szCs w:val="22"/>
        </w:rPr>
        <w:t>y</w:t>
      </w:r>
      <w:r w:rsidRPr="005E3A99">
        <w:rPr>
          <w:rFonts w:asciiTheme="majorHAnsi" w:hAnsiTheme="majorHAnsi" w:cs="Arial"/>
          <w:sz w:val="22"/>
          <w:szCs w:val="22"/>
        </w:rPr>
        <w:t xml:space="preserve">, zostały opisane w Instrukcjach </w:t>
      </w:r>
      <w:r w:rsidR="00D301D0" w:rsidRPr="005E3A99">
        <w:rPr>
          <w:rFonts w:asciiTheme="majorHAnsi" w:hAnsiTheme="majorHAnsi" w:cs="Arial"/>
          <w:sz w:val="22"/>
          <w:szCs w:val="22"/>
        </w:rPr>
        <w:t>dla Wykonawców</w:t>
      </w:r>
      <w:r w:rsidR="000817EA" w:rsidRPr="005E3A99">
        <w:rPr>
          <w:rFonts w:asciiTheme="majorHAnsi" w:hAnsiTheme="majorHAnsi" w:cs="Arial"/>
          <w:sz w:val="22"/>
          <w:szCs w:val="22"/>
        </w:rPr>
        <w:t xml:space="preserve"> Platformy zakupowej</w:t>
      </w:r>
      <w:r w:rsidRPr="005E3A99">
        <w:rPr>
          <w:rFonts w:asciiTheme="majorHAnsi" w:hAnsiTheme="majorHAnsi" w:cs="Arial"/>
          <w:sz w:val="22"/>
          <w:szCs w:val="22"/>
        </w:rPr>
        <w:t>.</w:t>
      </w:r>
    </w:p>
    <w:p w14:paraId="003BD179" w14:textId="3130EF2E" w:rsidR="002E2D32" w:rsidRPr="005E3A99" w:rsidRDefault="002E2D3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E3A99">
        <w:rPr>
          <w:rFonts w:asciiTheme="majorHAnsi" w:hAnsiTheme="majorHAnsi"/>
          <w:sz w:val="22"/>
          <w:szCs w:val="22"/>
        </w:rPr>
        <w:t>lonych w przepisach wydanych na </w:t>
      </w:r>
      <w:r w:rsidRPr="005E3A99">
        <w:rPr>
          <w:rFonts w:asciiTheme="majorHAnsi" w:hAnsiTheme="majorHAnsi"/>
          <w:sz w:val="22"/>
          <w:szCs w:val="22"/>
        </w:rPr>
        <w:t xml:space="preserve">podstawie art. </w:t>
      </w:r>
      <w:r w:rsidR="0065030B" w:rsidRPr="005E3A99">
        <w:rPr>
          <w:rFonts w:asciiTheme="majorHAnsi" w:hAnsiTheme="majorHAnsi"/>
          <w:sz w:val="22"/>
          <w:szCs w:val="22"/>
        </w:rPr>
        <w:t>18 ustawy z dnia 17 lutego 2005</w:t>
      </w:r>
      <w:r w:rsidRPr="005E3A99">
        <w:rPr>
          <w:rFonts w:asciiTheme="majorHAnsi" w:hAnsiTheme="majorHAnsi"/>
          <w:sz w:val="22"/>
          <w:szCs w:val="22"/>
        </w:rPr>
        <w:t>r. o informatyzacji działalności podmiotów realizujących zadania publiczne (</w:t>
      </w:r>
      <w:r w:rsidR="00D538D0">
        <w:rPr>
          <w:rFonts w:asciiTheme="majorHAnsi" w:hAnsiTheme="majorHAnsi"/>
          <w:sz w:val="22"/>
          <w:szCs w:val="22"/>
        </w:rPr>
        <w:t xml:space="preserve">t.j.: Dz.U. z 2021 </w:t>
      </w:r>
      <w:r w:rsidRPr="005E3A99">
        <w:rPr>
          <w:rFonts w:asciiTheme="majorHAnsi" w:hAnsiTheme="majorHAnsi"/>
          <w:sz w:val="22"/>
          <w:szCs w:val="22"/>
        </w:rPr>
        <w:t xml:space="preserve">r. poz. </w:t>
      </w:r>
      <w:r w:rsidR="00D538D0">
        <w:rPr>
          <w:rFonts w:asciiTheme="majorHAnsi" w:hAnsiTheme="majorHAnsi"/>
          <w:sz w:val="22"/>
          <w:szCs w:val="22"/>
        </w:rPr>
        <w:t>670 z późn. zm.</w:t>
      </w:r>
      <w:r w:rsidRPr="005E3A99">
        <w:rPr>
          <w:rFonts w:asciiTheme="majorHAnsi" w:hAnsiTheme="majorHAnsi"/>
          <w:sz w:val="22"/>
          <w:szCs w:val="22"/>
        </w:rPr>
        <w:t>), z zastrzeżeniem formatów, o których mowa w art. 66 ust. 1 ustawy, z uwzględnieniem rodzaju przekazywanych danych.</w:t>
      </w:r>
    </w:p>
    <w:p w14:paraId="4A40193C" w14:textId="17208AA4" w:rsidR="00C04BE4" w:rsidRPr="005E3A99" w:rsidRDefault="00C04BE4"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Zamawiający informuje, iż w przypadku przesyłania przez Wykonawcę dokumentów elektronicznych skompresowanych (w tym oferty przetargowej), dopuszczone są wyłącznie formaty danych wskazane w Rozporządzeniu Rady Ministrów z dnia 12 kwietnia 2012r. w  sprawie Krajowych Ram Interoperacyjności, minimalnych wymagań dla rejestrów pub</w:t>
      </w:r>
      <w:r w:rsidR="00677A79" w:rsidRPr="005E3A99">
        <w:rPr>
          <w:rFonts w:asciiTheme="majorHAnsi" w:hAnsiTheme="majorHAnsi" w:cs="Arial"/>
          <w:sz w:val="22"/>
          <w:szCs w:val="22"/>
        </w:rPr>
        <w:t>licznych i wymiany informacji w </w:t>
      </w:r>
      <w:r w:rsidRPr="005E3A99">
        <w:rPr>
          <w:rFonts w:asciiTheme="majorHAnsi" w:hAnsiTheme="majorHAnsi" w:cs="Arial"/>
          <w:sz w:val="22"/>
          <w:szCs w:val="22"/>
        </w:rPr>
        <w:t>postaci elektronicznej oraz minimalnych wymagań dla systemów teleinfo</w:t>
      </w:r>
      <w:r w:rsidR="000A0A18">
        <w:rPr>
          <w:rFonts w:asciiTheme="majorHAnsi" w:hAnsiTheme="majorHAnsi" w:cs="Arial"/>
          <w:sz w:val="22"/>
          <w:szCs w:val="22"/>
        </w:rPr>
        <w:t>rmatycznych (tj.</w:t>
      </w:r>
      <w:r w:rsidR="00FE6718">
        <w:rPr>
          <w:rFonts w:asciiTheme="majorHAnsi" w:hAnsiTheme="majorHAnsi" w:cs="Arial"/>
          <w:sz w:val="22"/>
          <w:szCs w:val="22"/>
        </w:rPr>
        <w:t>:</w:t>
      </w:r>
      <w:r w:rsidR="000A0A18">
        <w:rPr>
          <w:rFonts w:asciiTheme="majorHAnsi" w:hAnsiTheme="majorHAnsi" w:cs="Arial"/>
          <w:sz w:val="22"/>
          <w:szCs w:val="22"/>
        </w:rPr>
        <w:t xml:space="preserve"> Dz.U. z 2017r.</w:t>
      </w:r>
      <w:r w:rsidRPr="005E3A99">
        <w:rPr>
          <w:rFonts w:asciiTheme="majorHAnsi" w:hAnsiTheme="majorHAnsi" w:cs="Arial"/>
          <w:sz w:val="22"/>
          <w:szCs w:val="22"/>
        </w:rPr>
        <w:t xml:space="preserve"> poz. 2247).</w:t>
      </w:r>
      <w:r w:rsidR="002824D1" w:rsidRPr="005E3A99">
        <w:rPr>
          <w:rFonts w:asciiTheme="majorHAnsi" w:hAnsiTheme="majorHAnsi" w:cs="Arial"/>
          <w:sz w:val="22"/>
          <w:szCs w:val="22"/>
        </w:rPr>
        <w:t xml:space="preserve"> Powyższe oznacza, iż Zamawiający nie dopuszcza przesyłania dokumentów elektronicznych (w tym oferty) skompresowanych</w:t>
      </w:r>
      <w:r w:rsidR="004C41AD" w:rsidRPr="005E3A99">
        <w:rPr>
          <w:rFonts w:asciiTheme="majorHAnsi" w:hAnsiTheme="majorHAnsi" w:cs="Arial"/>
          <w:sz w:val="22"/>
          <w:szCs w:val="22"/>
        </w:rPr>
        <w:t xml:space="preserve"> </w:t>
      </w:r>
      <w:r w:rsidR="002824D1" w:rsidRPr="005E3A99">
        <w:rPr>
          <w:rFonts w:asciiTheme="majorHAnsi" w:hAnsiTheme="majorHAnsi" w:cs="Arial"/>
          <w:sz w:val="22"/>
          <w:szCs w:val="22"/>
        </w:rPr>
        <w:t>formatem .rar.</w:t>
      </w:r>
      <w:r w:rsidRPr="005E3A99">
        <w:rPr>
          <w:rFonts w:asciiTheme="majorHAnsi" w:hAnsiTheme="majorHAnsi" w:cs="Arial"/>
          <w:sz w:val="22"/>
          <w:szCs w:val="22"/>
        </w:rPr>
        <w:t xml:space="preserve"> </w:t>
      </w:r>
    </w:p>
    <w:p w14:paraId="769AF972" w14:textId="392136CD" w:rsidR="002E2D32" w:rsidRPr="005E3A99" w:rsidRDefault="00773BC7"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 xml:space="preserve">Informacje, oświadczenia lub dokumenty, inne niż określone w ust. </w:t>
      </w:r>
      <w:r w:rsidR="00985142" w:rsidRPr="005E3A99">
        <w:rPr>
          <w:rFonts w:asciiTheme="majorHAnsi" w:hAnsiTheme="majorHAnsi"/>
          <w:sz w:val="22"/>
          <w:szCs w:val="22"/>
        </w:rPr>
        <w:t xml:space="preserve">6 niniejszego </w:t>
      </w:r>
      <w:r w:rsidR="00843F27" w:rsidRPr="005E3A99">
        <w:rPr>
          <w:rFonts w:asciiTheme="majorHAnsi" w:hAnsiTheme="majorHAnsi"/>
          <w:sz w:val="22"/>
          <w:szCs w:val="22"/>
        </w:rPr>
        <w:t>r</w:t>
      </w:r>
      <w:r w:rsidR="00985142" w:rsidRPr="005E3A99">
        <w:rPr>
          <w:rFonts w:asciiTheme="majorHAnsi" w:hAnsiTheme="majorHAnsi"/>
          <w:sz w:val="22"/>
          <w:szCs w:val="22"/>
        </w:rPr>
        <w:t>ozdziału SWZ</w:t>
      </w:r>
      <w:r w:rsidRPr="005E3A99">
        <w:rPr>
          <w:rFonts w:asciiTheme="majorHAnsi" w:hAnsiTheme="majorHAnsi"/>
          <w:sz w:val="22"/>
          <w:szCs w:val="22"/>
        </w:rPr>
        <w:t>, przekazywane w postępowaniu</w:t>
      </w:r>
      <w:r w:rsidR="00985142" w:rsidRPr="005E3A99">
        <w:rPr>
          <w:rFonts w:asciiTheme="majorHAnsi" w:hAnsiTheme="majorHAnsi"/>
          <w:sz w:val="22"/>
          <w:szCs w:val="22"/>
        </w:rPr>
        <w:t xml:space="preserve"> o udzielenie zamówienia</w:t>
      </w:r>
      <w:r w:rsidRPr="005E3A99">
        <w:rPr>
          <w:rFonts w:asciiTheme="majorHAnsi" w:hAnsiTheme="majorHAnsi"/>
          <w:sz w:val="22"/>
          <w:szCs w:val="22"/>
        </w:rPr>
        <w:t>, sporządza się w postaci elektronicznej, w formatach danych określonych w przepisach wydanych na podstawie art. 18 ustawy z dnia 17</w:t>
      </w:r>
      <w:r w:rsidR="00843F27" w:rsidRPr="005E3A99">
        <w:rPr>
          <w:rFonts w:asciiTheme="majorHAnsi" w:hAnsiTheme="majorHAnsi"/>
          <w:sz w:val="22"/>
          <w:szCs w:val="22"/>
        </w:rPr>
        <w:t> </w:t>
      </w:r>
      <w:r w:rsidRPr="005E3A99">
        <w:rPr>
          <w:rFonts w:asciiTheme="majorHAnsi" w:hAnsiTheme="majorHAnsi"/>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E3A99">
        <w:rPr>
          <w:rFonts w:asciiTheme="majorHAnsi" w:hAnsiTheme="majorHAnsi"/>
          <w:sz w:val="22"/>
          <w:szCs w:val="22"/>
        </w:rPr>
        <w:t>wskazanych przez Zamawiającego w niniejszej SWZ.</w:t>
      </w:r>
    </w:p>
    <w:p w14:paraId="70517582" w14:textId="43973DA8" w:rsidR="00985142" w:rsidRPr="005E3A99" w:rsidRDefault="005832A1"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 xml:space="preserve">W przypadku gdy dokumenty elektroniczne w postępowaniu o udzielenie zamówienia, przekazywane przy użyciu środków komunikacji elektronicznej, zawierają informacje </w:t>
      </w:r>
      <w:r w:rsidRPr="005E3A99">
        <w:rPr>
          <w:rFonts w:asciiTheme="majorHAnsi" w:hAnsiTheme="majorHAnsi"/>
          <w:sz w:val="22"/>
          <w:szCs w:val="22"/>
        </w:rPr>
        <w:lastRenderedPageBreak/>
        <w:t>stanowiące tajemnicę przedsiębiorstwa w rozumieniu przepisów</w:t>
      </w:r>
      <w:r w:rsidR="0065030B" w:rsidRPr="005E3A99">
        <w:rPr>
          <w:rFonts w:asciiTheme="majorHAnsi" w:hAnsiTheme="majorHAnsi"/>
          <w:sz w:val="22"/>
          <w:szCs w:val="22"/>
        </w:rPr>
        <w:t xml:space="preserve"> ustawy z dnia 16 kwietnia 1993</w:t>
      </w:r>
      <w:r w:rsidRPr="005E3A99">
        <w:rPr>
          <w:rFonts w:asciiTheme="majorHAnsi" w:hAnsiTheme="majorHAnsi"/>
          <w:sz w:val="22"/>
          <w:szCs w:val="22"/>
        </w:rPr>
        <w:t>r. o</w:t>
      </w:r>
      <w:r w:rsidR="00246EA2" w:rsidRPr="005E3A99">
        <w:rPr>
          <w:rFonts w:asciiTheme="majorHAnsi" w:hAnsiTheme="majorHAnsi"/>
          <w:sz w:val="22"/>
          <w:szCs w:val="22"/>
        </w:rPr>
        <w:t> </w:t>
      </w:r>
      <w:r w:rsidRPr="005E3A99">
        <w:rPr>
          <w:rFonts w:asciiTheme="majorHAnsi" w:hAnsiTheme="majorHAnsi"/>
          <w:sz w:val="22"/>
          <w:szCs w:val="22"/>
        </w:rPr>
        <w:t>zwalczaniu nieuczciwej konkurencji (</w:t>
      </w:r>
      <w:r w:rsidR="00D538D0">
        <w:rPr>
          <w:rFonts w:asciiTheme="majorHAnsi" w:hAnsiTheme="majorHAnsi"/>
          <w:sz w:val="22"/>
          <w:szCs w:val="22"/>
        </w:rPr>
        <w:t xml:space="preserve">t.j.: </w:t>
      </w:r>
      <w:r w:rsidRPr="005E3A99">
        <w:rPr>
          <w:rFonts w:asciiTheme="majorHAnsi" w:hAnsiTheme="majorHAnsi"/>
          <w:sz w:val="22"/>
          <w:szCs w:val="22"/>
        </w:rPr>
        <w:t>Dz. U. z 2020 r. poz. 1913</w:t>
      </w:r>
      <w:r w:rsidR="00D538D0">
        <w:rPr>
          <w:rFonts w:asciiTheme="majorHAnsi" w:hAnsiTheme="majorHAnsi"/>
          <w:sz w:val="22"/>
          <w:szCs w:val="22"/>
        </w:rPr>
        <w:t xml:space="preserve"> z późn. zm.</w:t>
      </w:r>
      <w:r w:rsidRPr="005E3A99">
        <w:rPr>
          <w:rFonts w:asciiTheme="majorHAnsi" w:hAnsiTheme="majorHAnsi"/>
          <w:sz w:val="22"/>
          <w:szCs w:val="22"/>
        </w:rPr>
        <w:t>), Wykonawca, w celu utrzymania w poufności tych informacji, przekazuje je w wydzielonym i odpowiednio oznaczonym pliku.</w:t>
      </w:r>
    </w:p>
    <w:p w14:paraId="3D7EF69A" w14:textId="4399A91C" w:rsidR="005832A1" w:rsidRPr="005E3A99" w:rsidRDefault="00246EA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Podmiotowe środki dowodowe, przedmiotowe środki d</w:t>
      </w:r>
      <w:r w:rsidR="0074446C" w:rsidRPr="005E3A99">
        <w:rPr>
          <w:rFonts w:asciiTheme="majorHAnsi" w:hAnsiTheme="majorHAnsi"/>
          <w:sz w:val="22"/>
          <w:szCs w:val="22"/>
        </w:rPr>
        <w:t>owodowe oraz inne dokumenty lub </w:t>
      </w:r>
      <w:r w:rsidRPr="005E3A99">
        <w:rPr>
          <w:rFonts w:asciiTheme="majorHAnsi" w:hAnsiTheme="majorHAnsi"/>
          <w:sz w:val="22"/>
          <w:szCs w:val="22"/>
        </w:rPr>
        <w:t>oświadczenia, sporządzone w języku obcym przekazuje się wraz z tłumaczeniem na język polski.</w:t>
      </w:r>
    </w:p>
    <w:p w14:paraId="591489B5" w14:textId="09D3966E" w:rsidR="00246EA2" w:rsidRPr="005E3A99" w:rsidRDefault="002E360E"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65030B" w:rsidRPr="005E3A99">
        <w:rPr>
          <w:rFonts w:asciiTheme="majorHAnsi" w:hAnsiTheme="majorHAnsi"/>
          <w:sz w:val="22"/>
          <w:szCs w:val="22"/>
        </w:rPr>
        <w:t xml:space="preserve"> l</w:t>
      </w:r>
      <w:r w:rsidRPr="005E3A99">
        <w:rPr>
          <w:rFonts w:asciiTheme="majorHAnsi" w:hAnsiTheme="majorHAnsi"/>
          <w:sz w:val="22"/>
          <w:szCs w:val="22"/>
        </w:rPr>
        <w:t xml:space="preserve">ub dokumenty potwierdzające umocowanie do reprezentowania odpowiednio </w:t>
      </w:r>
      <w:r w:rsidR="00E06861" w:rsidRPr="005E3A99">
        <w:rPr>
          <w:rFonts w:asciiTheme="majorHAnsi" w:hAnsiTheme="majorHAnsi"/>
          <w:sz w:val="22"/>
          <w:szCs w:val="22"/>
        </w:rPr>
        <w:t>W</w:t>
      </w:r>
      <w:r w:rsidRPr="005E3A99">
        <w:rPr>
          <w:rFonts w:asciiTheme="majorHAnsi" w:hAnsiTheme="majorHAnsi"/>
          <w:sz w:val="22"/>
          <w:szCs w:val="22"/>
        </w:rPr>
        <w:t xml:space="preserve">ykonawcy, </w:t>
      </w:r>
      <w:r w:rsidR="00E06861" w:rsidRPr="005E3A99">
        <w:rPr>
          <w:rFonts w:asciiTheme="majorHAnsi" w:hAnsiTheme="majorHAnsi"/>
          <w:sz w:val="22"/>
          <w:szCs w:val="22"/>
        </w:rPr>
        <w:t>W</w:t>
      </w:r>
      <w:r w:rsidRPr="005E3A99">
        <w:rPr>
          <w:rFonts w:asciiTheme="majorHAnsi" w:hAnsiTheme="maj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E3A99">
        <w:rPr>
          <w:rFonts w:asciiTheme="majorHAnsi" w:hAnsiTheme="majorHAnsi"/>
          <w:sz w:val="22"/>
          <w:szCs w:val="22"/>
        </w:rPr>
        <w:t>W</w:t>
      </w:r>
      <w:r w:rsidRPr="005E3A99">
        <w:rPr>
          <w:rFonts w:asciiTheme="majorHAnsi" w:hAnsiTheme="majorHAnsi"/>
          <w:sz w:val="22"/>
          <w:szCs w:val="22"/>
        </w:rPr>
        <w:t xml:space="preserve">ykonawca, </w:t>
      </w:r>
      <w:r w:rsidR="00E06861"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E3A99" w:rsidRDefault="002E360E" w:rsidP="00634DA7">
      <w:pPr>
        <w:pStyle w:val="Akapitzlist"/>
        <w:numPr>
          <w:ilvl w:val="1"/>
          <w:numId w:val="52"/>
        </w:numPr>
        <w:tabs>
          <w:tab w:val="left" w:pos="993"/>
        </w:tabs>
        <w:spacing w:before="120"/>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594C8B" w:rsidRPr="005E3A99">
        <w:rPr>
          <w:rFonts w:asciiTheme="majorHAnsi" w:hAnsiTheme="majorHAnsi"/>
          <w:sz w:val="22"/>
          <w:szCs w:val="22"/>
        </w:rPr>
        <w:t xml:space="preserve"> </w:t>
      </w:r>
      <w:r w:rsidRPr="005E3A99">
        <w:rPr>
          <w:rFonts w:asciiTheme="majorHAnsi" w:hAnsiTheme="majorHAnsi"/>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E3A99">
        <w:rPr>
          <w:rFonts w:asciiTheme="majorHAnsi" w:hAnsiTheme="majorHAnsi"/>
          <w:sz w:val="22"/>
          <w:szCs w:val="22"/>
        </w:rPr>
        <w:t> </w:t>
      </w:r>
      <w:r w:rsidRPr="005E3A99">
        <w:rPr>
          <w:rFonts w:asciiTheme="majorHAnsi" w:hAnsiTheme="majorHAnsi"/>
          <w:sz w:val="22"/>
          <w:szCs w:val="22"/>
        </w:rPr>
        <w:t>postaci papierowej.</w:t>
      </w:r>
    </w:p>
    <w:p w14:paraId="1FFC3419" w14:textId="2BCBA2ED" w:rsidR="00AF56FC" w:rsidRPr="005E3A99" w:rsidRDefault="00AF56FC" w:rsidP="00634DA7">
      <w:pPr>
        <w:pStyle w:val="Akapitzlist"/>
        <w:numPr>
          <w:ilvl w:val="1"/>
          <w:numId w:val="52"/>
        </w:numPr>
        <w:tabs>
          <w:tab w:val="left" w:pos="709"/>
        </w:tabs>
        <w:ind w:left="993" w:hanging="567"/>
        <w:jc w:val="both"/>
        <w:rPr>
          <w:rFonts w:asciiTheme="majorHAnsi" w:hAnsiTheme="majorHAnsi" w:cs="Arial"/>
          <w:sz w:val="22"/>
          <w:szCs w:val="22"/>
        </w:rPr>
      </w:pPr>
      <w:r w:rsidRPr="005E3A99">
        <w:rPr>
          <w:rFonts w:asciiTheme="majorHAnsi" w:hAnsiTheme="majorHAnsi"/>
          <w:sz w:val="22"/>
          <w:szCs w:val="22"/>
        </w:rPr>
        <w:t xml:space="preserve">Poświadczenia zgodności cyfrowego odwzorowania z dokumentem w postaci papierowej, o którym mowa w ust. </w:t>
      </w:r>
      <w:r w:rsidR="00EA10C8" w:rsidRPr="005E3A99">
        <w:rPr>
          <w:rFonts w:asciiTheme="majorHAnsi" w:hAnsiTheme="majorHAnsi"/>
          <w:sz w:val="22"/>
          <w:szCs w:val="22"/>
        </w:rPr>
        <w:t>1</w:t>
      </w:r>
      <w:r w:rsidR="002201C0" w:rsidRPr="005E3A99">
        <w:rPr>
          <w:rFonts w:asciiTheme="majorHAnsi" w:hAnsiTheme="majorHAnsi"/>
          <w:sz w:val="22"/>
          <w:szCs w:val="22"/>
        </w:rPr>
        <w:t>1</w:t>
      </w:r>
      <w:r w:rsidR="00597B01" w:rsidRPr="005E3A99">
        <w:rPr>
          <w:rFonts w:asciiTheme="majorHAnsi" w:hAnsiTheme="majorHAnsi"/>
          <w:sz w:val="22"/>
          <w:szCs w:val="22"/>
        </w:rPr>
        <w:t>.1.</w:t>
      </w:r>
      <w:r w:rsidR="00EA10C8"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4D5C2AB9" w14:textId="63BDA6EC"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podmiotowych środków dowodowych oraz dokumentów</w:t>
      </w:r>
      <w:r w:rsidR="0074446C" w:rsidRPr="005E3A99">
        <w:rPr>
          <w:rFonts w:asciiTheme="majorHAnsi" w:hAnsiTheme="majorHAnsi"/>
          <w:sz w:val="22"/>
          <w:szCs w:val="22"/>
        </w:rPr>
        <w:t xml:space="preserve"> potwierdzających umocowanie do </w:t>
      </w:r>
      <w:r w:rsidRPr="005E3A99">
        <w:rPr>
          <w:rFonts w:asciiTheme="majorHAnsi" w:hAnsiTheme="majorHAnsi"/>
          <w:sz w:val="22"/>
          <w:szCs w:val="22"/>
        </w:rPr>
        <w:t xml:space="preserve">reprezentowania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w:t>
      </w:r>
      <w:r w:rsidR="00D43A30" w:rsidRPr="005E3A99">
        <w:rPr>
          <w:rFonts w:asciiTheme="majorHAnsi" w:hAnsiTheme="majorHAnsi"/>
          <w:sz w:val="22"/>
          <w:szCs w:val="22"/>
        </w:rPr>
        <w:t> </w:t>
      </w:r>
      <w:r w:rsidRPr="005E3A99">
        <w:rPr>
          <w:rFonts w:asciiTheme="majorHAnsi" w:hAnsiTheme="majorHAnsi"/>
          <w:sz w:val="22"/>
          <w:szCs w:val="22"/>
        </w:rPr>
        <w:t>udzielenie zamówienia, podmiot udostępnia</w:t>
      </w:r>
      <w:r w:rsidR="0065030B" w:rsidRPr="005E3A99">
        <w:rPr>
          <w:rFonts w:asciiTheme="majorHAnsi" w:hAnsiTheme="majorHAnsi"/>
          <w:sz w:val="22"/>
          <w:szCs w:val="22"/>
        </w:rPr>
        <w:t>jący zasoby lub podwykonawca, w </w:t>
      </w:r>
      <w:r w:rsidR="0074446C" w:rsidRPr="005E3A99">
        <w:rPr>
          <w:rFonts w:asciiTheme="majorHAnsi" w:hAnsiTheme="majorHAnsi"/>
          <w:sz w:val="22"/>
          <w:szCs w:val="22"/>
        </w:rPr>
        <w:t>zakresie </w:t>
      </w:r>
      <w:r w:rsidRPr="005E3A99">
        <w:rPr>
          <w:rFonts w:asciiTheme="majorHAnsi" w:hAnsiTheme="majorHAnsi"/>
          <w:sz w:val="22"/>
          <w:szCs w:val="22"/>
        </w:rPr>
        <w:t>podmiotowych środków dowodowych lub dokumentów potwierdzających umocowanie do reprezentowania, które każdego z nich dotyczą;</w:t>
      </w:r>
    </w:p>
    <w:p w14:paraId="63DFDB7D" w14:textId="65390701"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 xml:space="preserve">przedmiotowych środków dowodowych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w:t>
      </w:r>
    </w:p>
    <w:p w14:paraId="66AF2E15" w14:textId="54D5150F" w:rsidR="00AF56FC" w:rsidRPr="005E3A99" w:rsidRDefault="00AF56FC" w:rsidP="00634DA7">
      <w:pPr>
        <w:pStyle w:val="Akapitzlist"/>
        <w:numPr>
          <w:ilvl w:val="0"/>
          <w:numId w:val="58"/>
        </w:numPr>
        <w:tabs>
          <w:tab w:val="left" w:pos="709"/>
          <w:tab w:val="left" w:pos="851"/>
        </w:tabs>
        <w:ind w:left="993" w:firstLine="0"/>
        <w:jc w:val="both"/>
        <w:rPr>
          <w:rFonts w:asciiTheme="majorHAnsi" w:hAnsiTheme="majorHAnsi" w:cs="Arial"/>
          <w:sz w:val="22"/>
          <w:szCs w:val="22"/>
        </w:rPr>
      </w:pPr>
      <w:r w:rsidRPr="005E3A99">
        <w:rPr>
          <w:rFonts w:asciiTheme="majorHAnsi" w:hAnsiTheme="majorHAnsi"/>
          <w:sz w:val="22"/>
          <w:szCs w:val="22"/>
        </w:rPr>
        <w:t>innych dokumentów</w:t>
      </w:r>
      <w:r w:rsidR="0065030B" w:rsidRPr="005E3A99">
        <w:rPr>
          <w:rFonts w:asciiTheme="majorHAnsi" w:hAnsiTheme="majorHAnsi"/>
          <w:sz w:val="22"/>
          <w:szCs w:val="22"/>
        </w:rPr>
        <w:t xml:space="preserve"> </w:t>
      </w:r>
      <w:r w:rsidRPr="005E3A99">
        <w:rPr>
          <w:rFonts w:asciiTheme="majorHAnsi" w:hAnsiTheme="majorHAnsi"/>
          <w:sz w:val="22"/>
          <w:szCs w:val="22"/>
        </w:rPr>
        <w:t xml:space="preserve">–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w:t>
      </w:r>
      <w:r w:rsidR="0074446C" w:rsidRPr="005E3A99">
        <w:rPr>
          <w:rFonts w:asciiTheme="majorHAnsi" w:hAnsiTheme="majorHAnsi"/>
          <w:sz w:val="22"/>
          <w:szCs w:val="22"/>
        </w:rPr>
        <w:t>nawca wspólnie ubiegający się o </w:t>
      </w:r>
      <w:r w:rsidRPr="005E3A99">
        <w:rPr>
          <w:rFonts w:asciiTheme="majorHAnsi" w:hAnsiTheme="majorHAnsi"/>
          <w:sz w:val="22"/>
          <w:szCs w:val="22"/>
        </w:rPr>
        <w:t>udzielenie zamówienia, w</w:t>
      </w:r>
      <w:r w:rsidR="00D43A30" w:rsidRPr="005E3A99">
        <w:rPr>
          <w:rFonts w:asciiTheme="majorHAnsi" w:hAnsiTheme="majorHAnsi"/>
          <w:sz w:val="22"/>
          <w:szCs w:val="22"/>
        </w:rPr>
        <w:t> </w:t>
      </w:r>
      <w:r w:rsidRPr="005E3A99">
        <w:rPr>
          <w:rFonts w:asciiTheme="majorHAnsi" w:hAnsiTheme="majorHAnsi"/>
          <w:sz w:val="22"/>
          <w:szCs w:val="22"/>
        </w:rPr>
        <w:t>zakresie dokumentów, które każdego z nich dotyczą.</w:t>
      </w:r>
    </w:p>
    <w:p w14:paraId="459FD6B2" w14:textId="23491CF0" w:rsidR="00AF56FC" w:rsidRPr="005E3A99" w:rsidRDefault="00D43A30"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1</w:t>
      </w:r>
      <w:r w:rsidR="00DB27BD" w:rsidRPr="005E3A99">
        <w:rPr>
          <w:rFonts w:asciiTheme="majorHAnsi" w:hAnsiTheme="majorHAnsi"/>
          <w:sz w:val="22"/>
          <w:szCs w:val="22"/>
        </w:rPr>
        <w:t>.</w:t>
      </w:r>
      <w:r w:rsidR="00287E21" w:rsidRPr="005E3A99">
        <w:rPr>
          <w:rFonts w:asciiTheme="majorHAnsi" w:hAnsiTheme="majorHAnsi"/>
          <w:sz w:val="22"/>
          <w:szCs w:val="22"/>
        </w:rPr>
        <w:t>1</w:t>
      </w:r>
      <w:r w:rsidR="00DB27BD" w:rsidRPr="005E3A99">
        <w:rPr>
          <w:rFonts w:asciiTheme="majorHAnsi" w:hAnsiTheme="majorHAnsi"/>
          <w:sz w:val="22"/>
          <w:szCs w:val="22"/>
        </w:rPr>
        <w:t>.</w:t>
      </w:r>
      <w:r w:rsidRPr="005E3A99">
        <w:rPr>
          <w:rFonts w:asciiTheme="majorHAnsi" w:hAnsiTheme="majorHAnsi"/>
          <w:sz w:val="22"/>
          <w:szCs w:val="22"/>
        </w:rPr>
        <w:t xml:space="preserve"> niniejszego rozdziału SWZ, może dokonać również notariusz.</w:t>
      </w:r>
    </w:p>
    <w:p w14:paraId="4ADC29F7" w14:textId="73C42E0C" w:rsidR="00D43A30" w:rsidRPr="005E3A99" w:rsidRDefault="00EA10C8"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Przez cyfrowe odwzorowanie, o którym mowa wyż</w:t>
      </w:r>
      <w:r w:rsidR="0086619C" w:rsidRPr="005E3A99">
        <w:rPr>
          <w:rFonts w:asciiTheme="majorHAnsi" w:hAnsiTheme="majorHAnsi"/>
          <w:sz w:val="22"/>
          <w:szCs w:val="22"/>
        </w:rPr>
        <w:t>e</w:t>
      </w:r>
      <w:r w:rsidRPr="005E3A99">
        <w:rPr>
          <w:rFonts w:asciiTheme="majorHAnsi" w:hAnsiTheme="maj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E3A99" w:rsidRDefault="00361C45" w:rsidP="00634DA7">
      <w:pPr>
        <w:pStyle w:val="Akapitzlist"/>
        <w:numPr>
          <w:ilvl w:val="0"/>
          <w:numId w:val="52"/>
        </w:numPr>
        <w:tabs>
          <w:tab w:val="left" w:pos="426"/>
        </w:tabs>
        <w:spacing w:before="120"/>
        <w:ind w:left="426" w:hanging="426"/>
        <w:jc w:val="both"/>
        <w:rPr>
          <w:rFonts w:asciiTheme="majorHAnsi" w:hAnsiTheme="majorHAnsi" w:cs="Arial"/>
          <w:sz w:val="22"/>
          <w:szCs w:val="22"/>
        </w:rPr>
      </w:pPr>
      <w:r w:rsidRPr="00BE2C26">
        <w:rPr>
          <w:rFonts w:asciiTheme="majorHAnsi" w:hAnsiTheme="majorHAnsi"/>
          <w:sz w:val="22"/>
          <w:szCs w:val="22"/>
        </w:rPr>
        <w:t>Podmiotowe środki dowodowe, w tym oświadczenie, o którym mowa w art. 117 ust. 4</w:t>
      </w:r>
      <w:r w:rsidRPr="005E3A99">
        <w:rPr>
          <w:rFonts w:asciiTheme="majorHAnsi" w:hAnsiTheme="majorHAnsi"/>
          <w:sz w:val="22"/>
          <w:szCs w:val="22"/>
        </w:rPr>
        <w:t xml:space="preserve"> ustawy, oraz zobowiązanie podmiotu udostępniającego zasoby, przedmiotowe środki dowodowe, niewystawione przez upoważnione podmioty, oraz pełnomocnictwo przekazuje</w:t>
      </w:r>
      <w:r w:rsidR="0074446C" w:rsidRPr="005E3A99">
        <w:rPr>
          <w:rFonts w:asciiTheme="majorHAnsi" w:hAnsiTheme="majorHAnsi"/>
          <w:sz w:val="22"/>
          <w:szCs w:val="22"/>
        </w:rPr>
        <w:t xml:space="preserve"> się w postaci elektronicznej i </w:t>
      </w:r>
      <w:r w:rsidRPr="005E3A99">
        <w:rPr>
          <w:rFonts w:asciiTheme="majorHAnsi" w:hAnsiTheme="majorHAnsi"/>
          <w:sz w:val="22"/>
          <w:szCs w:val="22"/>
        </w:rPr>
        <w:t>opatruje się kwalifikowanym podpisem elektr</w:t>
      </w:r>
      <w:r w:rsidR="00EF7627" w:rsidRPr="005E3A99">
        <w:rPr>
          <w:rFonts w:asciiTheme="majorHAnsi" w:hAnsiTheme="majorHAnsi"/>
          <w:sz w:val="22"/>
          <w:szCs w:val="22"/>
        </w:rPr>
        <w:t>onicznym, podpisem zaufanym lub </w:t>
      </w:r>
      <w:r w:rsidRPr="005E3A99">
        <w:rPr>
          <w:rFonts w:asciiTheme="majorHAnsi" w:hAnsiTheme="majorHAnsi"/>
          <w:sz w:val="22"/>
          <w:szCs w:val="22"/>
        </w:rPr>
        <w:t>podpisem osobistym.</w:t>
      </w:r>
    </w:p>
    <w:p w14:paraId="27C62C2C" w14:textId="69B24F1E"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w tym ośw</w:t>
      </w:r>
      <w:r w:rsidR="0074446C" w:rsidRPr="005E3A99">
        <w:rPr>
          <w:rFonts w:asciiTheme="majorHAnsi" w:hAnsiTheme="majorHAnsi"/>
          <w:sz w:val="22"/>
          <w:szCs w:val="22"/>
        </w:rPr>
        <w:t>iadczenie, o którym mowa w art. </w:t>
      </w:r>
      <w:r w:rsidRPr="005E3A99">
        <w:rPr>
          <w:rFonts w:asciiTheme="majorHAnsi" w:hAnsiTheme="majorHAnsi"/>
          <w:sz w:val="22"/>
          <w:szCs w:val="22"/>
        </w:rPr>
        <w:t xml:space="preserve">117 ust. 4 ustawy, oraz zobowiązanie podmiotu udostępniającego </w:t>
      </w:r>
      <w:r w:rsidRPr="005E3A99">
        <w:rPr>
          <w:rFonts w:asciiTheme="majorHAnsi" w:hAnsiTheme="majorHAnsi"/>
          <w:sz w:val="22"/>
          <w:szCs w:val="22"/>
        </w:rPr>
        <w:lastRenderedPageBreak/>
        <w:t>zasoby, przedmiotowe środki dowodowe, niewystawione</w:t>
      </w:r>
      <w:r w:rsidR="0074446C" w:rsidRPr="005E3A99">
        <w:rPr>
          <w:rFonts w:asciiTheme="majorHAnsi" w:hAnsiTheme="majorHAnsi"/>
          <w:sz w:val="22"/>
          <w:szCs w:val="22"/>
        </w:rPr>
        <w:t xml:space="preserve"> przez upoważnione podmioty lub </w:t>
      </w:r>
      <w:r w:rsidRPr="005E3A99">
        <w:rPr>
          <w:rFonts w:asciiTheme="majorHAnsi" w:hAnsiTheme="maj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E3A99">
        <w:rPr>
          <w:rFonts w:asciiTheme="majorHAnsi" w:hAnsiTheme="majorHAnsi"/>
          <w:sz w:val="22"/>
          <w:szCs w:val="22"/>
        </w:rPr>
        <w:t>odność cyfrowego odwzorowania z </w:t>
      </w:r>
      <w:r w:rsidRPr="005E3A99">
        <w:rPr>
          <w:rFonts w:asciiTheme="majorHAnsi" w:hAnsiTheme="majorHAnsi"/>
          <w:sz w:val="22"/>
          <w:szCs w:val="22"/>
        </w:rPr>
        <w:t>dokumentem w</w:t>
      </w:r>
      <w:r w:rsidR="006A6DCA" w:rsidRPr="005E3A99">
        <w:rPr>
          <w:rFonts w:asciiTheme="majorHAnsi" w:hAnsiTheme="majorHAnsi"/>
          <w:sz w:val="22"/>
          <w:szCs w:val="22"/>
        </w:rPr>
        <w:t> </w:t>
      </w:r>
      <w:r w:rsidRPr="005E3A99">
        <w:rPr>
          <w:rFonts w:asciiTheme="majorHAnsi" w:hAnsiTheme="majorHAnsi"/>
          <w:sz w:val="22"/>
          <w:szCs w:val="22"/>
        </w:rPr>
        <w:t>postaci papierowej.</w:t>
      </w:r>
    </w:p>
    <w:p w14:paraId="6A0BC3D6" w14:textId="2180A693"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w:t>
      </w:r>
      <w:r w:rsidR="00284417" w:rsidRPr="005E3A99">
        <w:rPr>
          <w:rFonts w:asciiTheme="majorHAnsi" w:hAnsiTheme="majorHAnsi"/>
          <w:sz w:val="22"/>
          <w:szCs w:val="22"/>
        </w:rPr>
        <w:t> </w:t>
      </w:r>
      <w:r w:rsidRPr="005E3A99">
        <w:rPr>
          <w:rFonts w:asciiTheme="majorHAnsi" w:hAnsiTheme="majorHAnsi"/>
          <w:sz w:val="22"/>
          <w:szCs w:val="22"/>
        </w:rPr>
        <w:t xml:space="preserve">którym mowa w ust. </w:t>
      </w:r>
      <w:r w:rsidR="00B857CE" w:rsidRPr="005E3A99">
        <w:rPr>
          <w:rFonts w:asciiTheme="majorHAnsi" w:hAnsiTheme="majorHAnsi"/>
          <w:sz w:val="22"/>
          <w:szCs w:val="22"/>
        </w:rPr>
        <w:t>1</w:t>
      </w:r>
      <w:r w:rsidR="002201C0" w:rsidRPr="005E3A99">
        <w:rPr>
          <w:rFonts w:asciiTheme="majorHAnsi" w:hAnsiTheme="majorHAnsi"/>
          <w:sz w:val="22"/>
          <w:szCs w:val="22"/>
        </w:rPr>
        <w:t>2</w:t>
      </w:r>
      <w:r w:rsidR="00A86AC3" w:rsidRPr="005E3A99">
        <w:rPr>
          <w:rFonts w:asciiTheme="majorHAnsi" w:hAnsiTheme="majorHAnsi"/>
          <w:sz w:val="22"/>
          <w:szCs w:val="22"/>
        </w:rPr>
        <w:t>.1.</w:t>
      </w:r>
      <w:r w:rsidR="00B857CE"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3A4E186D" w14:textId="2F81D55B"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1)</w:t>
      </w:r>
      <w:r w:rsidRPr="005E3A99">
        <w:rPr>
          <w:rFonts w:asciiTheme="majorHAnsi" w:hAnsiTheme="majorHAnsi"/>
          <w:sz w:val="22"/>
          <w:szCs w:val="22"/>
        </w:rPr>
        <w:tab/>
        <w:t xml:space="preserve">podmiotowych środków dowodowych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w:t>
      </w:r>
      <w:r w:rsidR="00A86AC3"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w:t>
      </w:r>
      <w:r w:rsidR="0074446C" w:rsidRPr="005E3A99">
        <w:rPr>
          <w:rFonts w:asciiTheme="majorHAnsi" w:hAnsiTheme="majorHAnsi"/>
          <w:sz w:val="22"/>
          <w:szCs w:val="22"/>
        </w:rPr>
        <w:t>dmiot udostępniający zasoby lub </w:t>
      </w:r>
      <w:r w:rsidRPr="005E3A99">
        <w:rPr>
          <w:rFonts w:asciiTheme="majorHAnsi" w:hAnsiTheme="majorHAnsi"/>
          <w:sz w:val="22"/>
          <w:szCs w:val="22"/>
        </w:rPr>
        <w:t>podwykonawca, w zakresie podmiotowych środków dowodow</w:t>
      </w:r>
      <w:r w:rsidR="0074446C" w:rsidRPr="005E3A99">
        <w:rPr>
          <w:rFonts w:asciiTheme="majorHAnsi" w:hAnsiTheme="majorHAnsi"/>
          <w:sz w:val="22"/>
          <w:szCs w:val="22"/>
        </w:rPr>
        <w:t>ych, które każdego z </w:t>
      </w:r>
      <w:r w:rsidRPr="005E3A99">
        <w:rPr>
          <w:rFonts w:asciiTheme="majorHAnsi" w:hAnsiTheme="majorHAnsi"/>
          <w:sz w:val="22"/>
          <w:szCs w:val="22"/>
        </w:rPr>
        <w:t xml:space="preserve">nich dotyczą; </w:t>
      </w:r>
    </w:p>
    <w:p w14:paraId="610BDFF1" w14:textId="6F42E7B8"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2)</w:t>
      </w:r>
      <w:r w:rsidRPr="005E3A99">
        <w:rPr>
          <w:rFonts w:asciiTheme="majorHAnsi" w:hAnsiTheme="majorHAnsi"/>
          <w:sz w:val="22"/>
          <w:szCs w:val="22"/>
        </w:rPr>
        <w:tab/>
        <w:t xml:space="preserve">przedmiotowego środka dowodowego, oświadczenia, o którym mowa w art. 117 ust. 4 ustawy, lub zobowiązania podmiotu udostępniającego zasoby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lub </w:t>
      </w:r>
      <w:r w:rsidR="00A86AC3" w:rsidRPr="005E3A99">
        <w:rPr>
          <w:rFonts w:asciiTheme="majorHAnsi" w:hAnsiTheme="majorHAnsi"/>
          <w:sz w:val="22"/>
          <w:szCs w:val="22"/>
        </w:rPr>
        <w:t>W</w:t>
      </w:r>
      <w:r w:rsidRPr="005E3A99">
        <w:rPr>
          <w:rFonts w:asciiTheme="majorHAnsi" w:hAnsiTheme="majorHAnsi"/>
          <w:sz w:val="22"/>
          <w:szCs w:val="22"/>
        </w:rPr>
        <w:t xml:space="preserve">ykonawca wspólnie ubiegający się o udzielenie zamówienia; </w:t>
      </w:r>
    </w:p>
    <w:p w14:paraId="4E6B4856" w14:textId="77777777" w:rsidR="005E3A99" w:rsidRDefault="00B857CE" w:rsidP="001C1FBA">
      <w:pPr>
        <w:pStyle w:val="Akapitzlist"/>
        <w:tabs>
          <w:tab w:val="left" w:pos="851"/>
        </w:tabs>
        <w:autoSpaceDE w:val="0"/>
        <w:autoSpaceDN w:val="0"/>
        <w:adjustRightInd w:val="0"/>
        <w:ind w:left="993"/>
        <w:jc w:val="both"/>
        <w:rPr>
          <w:rFonts w:asciiTheme="majorHAnsi" w:hAnsiTheme="majorHAnsi" w:cs="Arial"/>
          <w:sz w:val="22"/>
          <w:szCs w:val="22"/>
        </w:rPr>
      </w:pPr>
      <w:r w:rsidRPr="005E3A99">
        <w:rPr>
          <w:rFonts w:asciiTheme="majorHAnsi" w:hAnsiTheme="majorHAnsi"/>
          <w:sz w:val="22"/>
          <w:szCs w:val="22"/>
        </w:rPr>
        <w:t>3)</w:t>
      </w:r>
      <w:r w:rsidRPr="005E3A99">
        <w:rPr>
          <w:rFonts w:asciiTheme="majorHAnsi" w:hAnsiTheme="majorHAnsi"/>
          <w:sz w:val="22"/>
          <w:szCs w:val="22"/>
        </w:rPr>
        <w:tab/>
        <w:t>pełnomocnictwa – mocodawca.</w:t>
      </w:r>
    </w:p>
    <w:p w14:paraId="0E608145" w14:textId="6238FFF6" w:rsidR="00361C45" w:rsidRPr="005E3A99" w:rsidRDefault="00A5301C" w:rsidP="004D07AB">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2</w:t>
      </w:r>
      <w:r w:rsidR="00A86AC3" w:rsidRPr="005E3A99">
        <w:rPr>
          <w:rFonts w:asciiTheme="majorHAnsi" w:hAnsiTheme="majorHAnsi"/>
          <w:sz w:val="22"/>
          <w:szCs w:val="22"/>
        </w:rPr>
        <w:t>.1.</w:t>
      </w:r>
      <w:r w:rsidRPr="005E3A99">
        <w:rPr>
          <w:rFonts w:asciiTheme="majorHAnsi" w:hAnsiTheme="majorHAnsi"/>
          <w:sz w:val="22"/>
          <w:szCs w:val="22"/>
        </w:rPr>
        <w:t xml:space="preserve"> niniejszego rozdziału SWZ, może dokonać również notariusz.</w:t>
      </w:r>
    </w:p>
    <w:p w14:paraId="428AFDE0" w14:textId="57EDC86B" w:rsidR="00A5301C" w:rsidRPr="005E3A99" w:rsidRDefault="00A5301C"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E3A99" w:rsidRDefault="002132E9"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Dokumenty elektroniczne w postępowaniu spełniają łącznie następujące wymagania:</w:t>
      </w:r>
    </w:p>
    <w:p w14:paraId="454B7D13" w14:textId="4DBD877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są utrwalone w sposób umożliwiający ich wielokr</w:t>
      </w:r>
      <w:r w:rsidR="00451398" w:rsidRPr="005E3A99">
        <w:rPr>
          <w:rFonts w:asciiTheme="majorHAnsi" w:hAnsiTheme="majorHAnsi"/>
          <w:sz w:val="22"/>
          <w:szCs w:val="22"/>
        </w:rPr>
        <w:t>otne odczytanie, zapisanie i </w:t>
      </w:r>
      <w:r w:rsidRPr="005E3A99">
        <w:rPr>
          <w:rFonts w:asciiTheme="majorHAnsi" w:hAnsiTheme="majorHAnsi"/>
          <w:sz w:val="22"/>
          <w:szCs w:val="22"/>
        </w:rPr>
        <w:t xml:space="preserve">powielenie, a także przekazanie przy użyciu środków komunikacji elektronicznej lub na informatycznym nośniku danych; </w:t>
      </w:r>
    </w:p>
    <w:p w14:paraId="7C0A0EDA" w14:textId="0FC1FC5E"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umożliwiają prezentację treści w postaci elektr</w:t>
      </w:r>
      <w:r w:rsidR="003818EE" w:rsidRPr="005E3A99">
        <w:rPr>
          <w:rFonts w:asciiTheme="majorHAnsi" w:hAnsiTheme="majorHAnsi"/>
          <w:sz w:val="22"/>
          <w:szCs w:val="22"/>
        </w:rPr>
        <w:t>onicznej, w szczególności przez </w:t>
      </w:r>
      <w:r w:rsidRPr="005E3A99">
        <w:rPr>
          <w:rFonts w:asciiTheme="majorHAnsi" w:hAnsiTheme="majorHAnsi"/>
          <w:sz w:val="22"/>
          <w:szCs w:val="22"/>
        </w:rPr>
        <w:t xml:space="preserve">wyświetlenie tej treści na monitorze ekranowym; </w:t>
      </w:r>
    </w:p>
    <w:p w14:paraId="28E8AFF1" w14:textId="72BC89B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 xml:space="preserve">umożliwiają prezentację treści w postaci papierowej, w szczególności za pomocą wydruku; </w:t>
      </w:r>
    </w:p>
    <w:p w14:paraId="3297D448" w14:textId="5CEF09A3" w:rsidR="002132E9" w:rsidRPr="005E3A99" w:rsidRDefault="002132E9" w:rsidP="00634DA7">
      <w:pPr>
        <w:pStyle w:val="Akapitzlist"/>
        <w:numPr>
          <w:ilvl w:val="0"/>
          <w:numId w:val="59"/>
        </w:numPr>
        <w:ind w:left="709" w:hanging="283"/>
        <w:jc w:val="both"/>
        <w:rPr>
          <w:rFonts w:asciiTheme="majorHAnsi" w:hAnsiTheme="majorHAnsi" w:cs="Arial"/>
          <w:sz w:val="22"/>
          <w:szCs w:val="22"/>
        </w:rPr>
      </w:pPr>
      <w:r w:rsidRPr="005E3A99">
        <w:rPr>
          <w:rFonts w:asciiTheme="majorHAnsi" w:hAnsiTheme="majorHAnsi"/>
          <w:sz w:val="22"/>
          <w:szCs w:val="22"/>
        </w:rPr>
        <w:t>zawierają dane w układzie niepozostawiającym wątpliwości co do treści i kontekstu zapisanych informacji.</w:t>
      </w:r>
    </w:p>
    <w:p w14:paraId="2F8D4928" w14:textId="7FDC76B0" w:rsidR="002824D1" w:rsidRPr="001C1FBA" w:rsidRDefault="002824D1"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Zgodnie z §</w:t>
      </w:r>
      <w:r w:rsidR="005E3A99">
        <w:rPr>
          <w:rFonts w:asciiTheme="majorHAnsi" w:hAnsiTheme="majorHAnsi"/>
          <w:sz w:val="22"/>
          <w:szCs w:val="22"/>
        </w:rPr>
        <w:t xml:space="preserve"> </w:t>
      </w:r>
      <w:r w:rsidRPr="005E3A99">
        <w:rPr>
          <w:rFonts w:asciiTheme="majorHAnsi" w:hAnsiTheme="majorHAnsi"/>
          <w:sz w:val="22"/>
          <w:szCs w:val="22"/>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Pr>
          <w:rFonts w:asciiTheme="majorHAnsi" w:hAnsiTheme="majorHAnsi"/>
          <w:sz w:val="22"/>
          <w:szCs w:val="22"/>
        </w:rPr>
        <w:t xml:space="preserve"> r. </w:t>
      </w:r>
      <w:r w:rsidRPr="005E3A99">
        <w:rPr>
          <w:rFonts w:asciiTheme="majorHAnsi" w:hAnsiTheme="majorHAnsi"/>
          <w:sz w:val="22"/>
          <w:szCs w:val="22"/>
        </w:rPr>
        <w:t xml:space="preserve">poz. 2452): </w:t>
      </w:r>
      <w:r w:rsidRPr="001C1FBA">
        <w:rPr>
          <w:rFonts w:asciiTheme="majorHAnsi" w:hAnsiTheme="majorHAnsi"/>
          <w:sz w:val="22"/>
          <w:szCs w:val="22"/>
        </w:rPr>
        <w:t xml:space="preserve">„Środki komunikacji elektronicznej w </w:t>
      </w:r>
      <w:r w:rsidRPr="001C1FBA">
        <w:rPr>
          <w:rFonts w:ascii="Cambria" w:hAnsi="Cambria"/>
          <w:sz w:val="22"/>
          <w:szCs w:val="22"/>
        </w:rPr>
        <w:t>postępowaniu</w:t>
      </w:r>
      <w:r w:rsidRPr="001C1FBA">
        <w:rPr>
          <w:rFonts w:asciiTheme="majorHAnsi" w:hAnsiTheme="majorHAnsi"/>
          <w:sz w:val="22"/>
          <w:szCs w:val="22"/>
        </w:rPr>
        <w:t xml:space="preserve">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Pr>
          <w:rFonts w:asciiTheme="majorHAnsi" w:hAnsiTheme="majorHAnsi"/>
          <w:sz w:val="22"/>
          <w:szCs w:val="22"/>
        </w:rPr>
        <w:t xml:space="preserve">                      </w:t>
      </w:r>
      <w:r w:rsidRPr="001C1FBA">
        <w:rPr>
          <w:rFonts w:asciiTheme="majorHAnsi" w:hAnsiTheme="majorHAnsi"/>
          <w:sz w:val="22"/>
          <w:szCs w:val="22"/>
        </w:rPr>
        <w:t>w §</w:t>
      </w:r>
      <w:r w:rsidR="00D538D0" w:rsidRPr="001C1FBA">
        <w:rPr>
          <w:rFonts w:asciiTheme="majorHAnsi" w:hAnsiTheme="majorHAnsi"/>
          <w:sz w:val="22"/>
          <w:szCs w:val="22"/>
        </w:rPr>
        <w:t xml:space="preserve"> </w:t>
      </w:r>
      <w:r w:rsidRPr="001C1FBA">
        <w:rPr>
          <w:rFonts w:asciiTheme="majorHAnsi" w:hAnsiTheme="majorHAnsi"/>
          <w:sz w:val="22"/>
          <w:szCs w:val="22"/>
        </w:rPr>
        <w:t>11 ust. 1, umożliwiają identyfikację podmiotów przekazujących te dokumenty elektroniczne oraz ustalenie dokł</w:t>
      </w:r>
      <w:r w:rsidR="00821D3B" w:rsidRPr="001C1FBA">
        <w:rPr>
          <w:rFonts w:asciiTheme="majorHAnsi" w:hAnsiTheme="majorHAnsi"/>
          <w:sz w:val="22"/>
          <w:szCs w:val="22"/>
        </w:rPr>
        <w:t>adnego czasu i daty ich odbioru</w:t>
      </w:r>
      <w:r w:rsidRPr="001C1FBA">
        <w:rPr>
          <w:rFonts w:asciiTheme="majorHAnsi" w:hAnsiTheme="majorHAnsi"/>
          <w:sz w:val="22"/>
          <w:szCs w:val="22"/>
        </w:rPr>
        <w:t>”.</w:t>
      </w:r>
    </w:p>
    <w:p w14:paraId="280B69A7" w14:textId="7A0A4070" w:rsidR="00821D3B" w:rsidRPr="005E3A99" w:rsidRDefault="00821D3B" w:rsidP="00804A50">
      <w:pPr>
        <w:pStyle w:val="Akapitzlist"/>
        <w:spacing w:line="288" w:lineRule="auto"/>
        <w:ind w:left="426"/>
        <w:jc w:val="both"/>
        <w:rPr>
          <w:rFonts w:asciiTheme="majorHAnsi" w:hAnsiTheme="majorHAnsi"/>
          <w:sz w:val="22"/>
          <w:szCs w:val="22"/>
        </w:rPr>
      </w:pPr>
    </w:p>
    <w:p w14:paraId="0DAD9ECE" w14:textId="2EE558D2" w:rsidR="000F1435" w:rsidRPr="003D5400" w:rsidRDefault="000F1435" w:rsidP="00804A50">
      <w:pPr>
        <w:pStyle w:val="Nagwek2"/>
        <w:ind w:firstLine="0"/>
        <w:rPr>
          <w:rFonts w:ascii="Cambria" w:hAnsi="Cambria"/>
          <w:sz w:val="22"/>
          <w:szCs w:val="22"/>
        </w:rPr>
      </w:pPr>
      <w:r w:rsidRPr="003D5400">
        <w:rPr>
          <w:rFonts w:ascii="Cambria" w:hAnsi="Cambria"/>
          <w:sz w:val="22"/>
          <w:szCs w:val="22"/>
        </w:rPr>
        <w:lastRenderedPageBreak/>
        <w:t xml:space="preserve">ROZDZIAŁ </w:t>
      </w:r>
      <w:r w:rsidR="00572D54" w:rsidRPr="003D5400">
        <w:rPr>
          <w:rFonts w:ascii="Cambria" w:hAnsi="Cambria"/>
          <w:sz w:val="22"/>
          <w:szCs w:val="22"/>
        </w:rPr>
        <w:t>X</w:t>
      </w:r>
      <w:r w:rsidR="0042417D" w:rsidRPr="003D5400">
        <w:rPr>
          <w:rFonts w:ascii="Cambria" w:hAnsi="Cambria"/>
          <w:sz w:val="22"/>
          <w:szCs w:val="22"/>
        </w:rPr>
        <w:t>IV</w:t>
      </w:r>
    </w:p>
    <w:p w14:paraId="58B1EEB8"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OPIS SPOSOBU UDZIELANIA WYJAŚNIEŃ DOTYCZĄCYCH SPECYFIKACJI</w:t>
      </w:r>
      <w:r w:rsidR="000F1435" w:rsidRPr="003D5400">
        <w:rPr>
          <w:rFonts w:ascii="Cambria" w:hAnsi="Cambria"/>
          <w:sz w:val="22"/>
          <w:szCs w:val="22"/>
        </w:rPr>
        <w:t xml:space="preserve"> WARUNKÓW </w:t>
      </w:r>
      <w:r w:rsidRPr="003D5400">
        <w:rPr>
          <w:rFonts w:ascii="Cambria" w:hAnsi="Cambria"/>
          <w:sz w:val="22"/>
          <w:szCs w:val="22"/>
        </w:rPr>
        <w:t>ZAMÓWIENIA</w:t>
      </w:r>
    </w:p>
    <w:p w14:paraId="3D1FF74A" w14:textId="77777777" w:rsidR="006E67D3" w:rsidRPr="003D5400" w:rsidRDefault="006E67D3" w:rsidP="00C60A4C">
      <w:pPr>
        <w:pStyle w:val="Tekstpodstawowy"/>
        <w:ind w:right="28"/>
        <w:rPr>
          <w:rFonts w:ascii="Cambria" w:hAnsi="Cambria" w:cs="Arial"/>
          <w:sz w:val="22"/>
          <w:szCs w:val="22"/>
        </w:rPr>
      </w:pPr>
    </w:p>
    <w:p w14:paraId="5F6D7B35" w14:textId="16ADEF42" w:rsidR="006E67D3" w:rsidRPr="00C56EF7" w:rsidRDefault="000F1435"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Treść S</w:t>
      </w:r>
      <w:r w:rsidR="006E67D3" w:rsidRPr="003D5400">
        <w:rPr>
          <w:rFonts w:ascii="Cambria" w:hAnsi="Cambria" w:cs="Arial"/>
          <w:sz w:val="22"/>
          <w:szCs w:val="22"/>
        </w:rPr>
        <w:t xml:space="preserve">WZ wraz z załącznikami zamieszczona jest na Platformie </w:t>
      </w:r>
      <w:r w:rsidR="00682494">
        <w:rPr>
          <w:rFonts w:ascii="Cambria" w:hAnsi="Cambria" w:cs="Arial"/>
          <w:sz w:val="22"/>
          <w:szCs w:val="22"/>
        </w:rPr>
        <w:t>zakupowej</w:t>
      </w:r>
      <w:r w:rsidR="006E67D3" w:rsidRPr="003D5400">
        <w:rPr>
          <w:rFonts w:ascii="Cambria" w:hAnsi="Cambria" w:cs="Arial"/>
          <w:sz w:val="22"/>
          <w:szCs w:val="22"/>
        </w:rPr>
        <w:t>.</w:t>
      </w:r>
    </w:p>
    <w:p w14:paraId="0FB8230C" w14:textId="051ED26E" w:rsidR="006E67D3" w:rsidRPr="00C56EF7" w:rsidRDefault="006E67D3"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Wykonawca może zwrócić się do Zamaw</w:t>
      </w:r>
      <w:r w:rsidR="000F1435" w:rsidRPr="003D5400">
        <w:rPr>
          <w:rFonts w:ascii="Cambria" w:hAnsi="Cambria" w:cs="Arial"/>
          <w:sz w:val="22"/>
          <w:szCs w:val="22"/>
        </w:rPr>
        <w:t>iającego z wnioskiem o wyjaśnienie treści S</w:t>
      </w:r>
      <w:r w:rsidRPr="003D5400">
        <w:rPr>
          <w:rFonts w:ascii="Cambria" w:hAnsi="Cambria" w:cs="Arial"/>
          <w:sz w:val="22"/>
          <w:szCs w:val="22"/>
        </w:rPr>
        <w:t>WZ.</w:t>
      </w:r>
    </w:p>
    <w:p w14:paraId="7C53C5CF" w14:textId="08AC53A1"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Zamawiający niezwłocznie udzieli wyjaśnień, jednakże nie później niż na 2 dni przed upływem terminu składania ofert</w:t>
      </w:r>
      <w:r w:rsidR="000F1435" w:rsidRPr="003D5400">
        <w:rPr>
          <w:rFonts w:ascii="Cambria" w:hAnsi="Cambria" w:cs="Arial"/>
          <w:sz w:val="22"/>
          <w:szCs w:val="22"/>
        </w:rPr>
        <w:t>, o ile wniosek o wyjaśnienie S</w:t>
      </w:r>
      <w:r w:rsidRPr="003D5400">
        <w:rPr>
          <w:rFonts w:ascii="Cambria" w:hAnsi="Cambria" w:cs="Arial"/>
          <w:sz w:val="22"/>
          <w:szCs w:val="22"/>
        </w:rPr>
        <w:t xml:space="preserve">WZ wpłynie do Zamawiającego nie później niż </w:t>
      </w:r>
      <w:r w:rsidR="000F1435" w:rsidRPr="003D5400">
        <w:rPr>
          <w:rFonts w:ascii="Cambria" w:hAnsi="Cambria" w:cs="Arial"/>
          <w:sz w:val="22"/>
          <w:szCs w:val="22"/>
        </w:rPr>
        <w:t>na 4 dni przed</w:t>
      </w:r>
      <w:r w:rsidRPr="003D5400">
        <w:rPr>
          <w:rFonts w:ascii="Cambria" w:hAnsi="Cambria" w:cs="Arial"/>
          <w:sz w:val="22"/>
          <w:szCs w:val="22"/>
        </w:rPr>
        <w:t xml:space="preserve"> </w:t>
      </w:r>
      <w:r w:rsidR="000F1435" w:rsidRPr="003D5400">
        <w:rPr>
          <w:rFonts w:ascii="Cambria" w:hAnsi="Cambria" w:cs="Arial"/>
          <w:sz w:val="22"/>
          <w:szCs w:val="22"/>
        </w:rPr>
        <w:t>upływem</w:t>
      </w:r>
      <w:r w:rsidRPr="003D5400">
        <w:rPr>
          <w:rFonts w:ascii="Cambria" w:hAnsi="Cambria" w:cs="Arial"/>
          <w:sz w:val="22"/>
          <w:szCs w:val="22"/>
        </w:rPr>
        <w:t xml:space="preserve"> terminu składania ofert.</w:t>
      </w:r>
    </w:p>
    <w:p w14:paraId="71FDD6F5" w14:textId="3578827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Wszelkie wy</w:t>
      </w:r>
      <w:r w:rsidR="00EA0A8C" w:rsidRPr="003D5400">
        <w:rPr>
          <w:rFonts w:ascii="Cambria" w:hAnsi="Cambria" w:cs="Arial"/>
          <w:sz w:val="22"/>
          <w:szCs w:val="22"/>
        </w:rPr>
        <w:t>jaśnienia, modyfikacje treści S</w:t>
      </w:r>
      <w:r w:rsidRPr="003D5400">
        <w:rPr>
          <w:rFonts w:ascii="Cambria" w:hAnsi="Cambria" w:cs="Arial"/>
          <w:sz w:val="22"/>
          <w:szCs w:val="22"/>
        </w:rPr>
        <w:t>WZ oraz inne informacje związane z niniejszym postępowaniem</w:t>
      </w:r>
      <w:r w:rsidR="005C5865" w:rsidRPr="003D5400">
        <w:rPr>
          <w:rFonts w:ascii="Cambria" w:hAnsi="Cambria" w:cs="Arial"/>
          <w:sz w:val="22"/>
          <w:szCs w:val="22"/>
        </w:rPr>
        <w:t xml:space="preserve">, </w:t>
      </w:r>
      <w:r w:rsidRPr="003D5400">
        <w:rPr>
          <w:rFonts w:ascii="Cambria" w:hAnsi="Cambria" w:cs="Arial"/>
          <w:sz w:val="22"/>
          <w:szCs w:val="22"/>
        </w:rPr>
        <w:t xml:space="preserve">Zamawiający będzie zamieszczał wyłącznie na Platformie </w:t>
      </w:r>
      <w:r w:rsidR="00682494">
        <w:rPr>
          <w:rFonts w:ascii="Cambria" w:hAnsi="Cambria" w:cs="Arial"/>
          <w:sz w:val="22"/>
          <w:szCs w:val="22"/>
        </w:rPr>
        <w:t>zakupowej</w:t>
      </w:r>
      <w:r w:rsidR="005C5865" w:rsidRPr="003D5400">
        <w:rPr>
          <w:rFonts w:ascii="Cambria" w:hAnsi="Cambria" w:cs="Arial"/>
          <w:sz w:val="22"/>
          <w:szCs w:val="22"/>
        </w:rPr>
        <w:t xml:space="preserve">, </w:t>
      </w:r>
      <w:r w:rsidRPr="003D5400">
        <w:rPr>
          <w:rFonts w:ascii="Cambria" w:hAnsi="Cambria" w:cs="Arial"/>
          <w:sz w:val="22"/>
          <w:szCs w:val="22"/>
        </w:rPr>
        <w:t>w wierszu oznaczonym tytułem oraz znakiem sprawy niniejszego postępowania.</w:t>
      </w:r>
    </w:p>
    <w:p w14:paraId="6E3A6857" w14:textId="5FADBD5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 xml:space="preserve">W uzasadnionych przypadkach Zamawiający może przed upływem terminu </w:t>
      </w:r>
      <w:r w:rsidR="00EA0A8C" w:rsidRPr="003D5400">
        <w:rPr>
          <w:rFonts w:ascii="Cambria" w:hAnsi="Cambria" w:cs="Arial"/>
          <w:sz w:val="22"/>
          <w:szCs w:val="22"/>
        </w:rPr>
        <w:t>składania ofert zmienić treść S</w:t>
      </w:r>
      <w:r w:rsidRPr="003D5400">
        <w:rPr>
          <w:rFonts w:ascii="Cambria" w:hAnsi="Cambria" w:cs="Arial"/>
          <w:sz w:val="22"/>
          <w:szCs w:val="22"/>
        </w:rPr>
        <w:t xml:space="preserve">WZ. Każda wprowadzona przez Zamawiającego zmiana staje </w:t>
      </w:r>
      <w:r w:rsidR="00EA0A8C" w:rsidRPr="003D5400">
        <w:rPr>
          <w:rFonts w:ascii="Cambria" w:hAnsi="Cambria" w:cs="Arial"/>
          <w:sz w:val="22"/>
          <w:szCs w:val="22"/>
        </w:rPr>
        <w:t>się w takim przypadku częścią SWZ. Dokonaną zmianę treści S</w:t>
      </w:r>
      <w:r w:rsidRPr="003D5400">
        <w:rPr>
          <w:rFonts w:ascii="Cambria" w:hAnsi="Cambria" w:cs="Arial"/>
          <w:sz w:val="22"/>
          <w:szCs w:val="22"/>
        </w:rPr>
        <w:t xml:space="preserve">WZ Zamawiający udostępnia na Platformie </w:t>
      </w:r>
      <w:r w:rsidR="003A30F3">
        <w:rPr>
          <w:rFonts w:ascii="Cambria" w:hAnsi="Cambria" w:cs="Arial"/>
          <w:sz w:val="22"/>
          <w:szCs w:val="22"/>
        </w:rPr>
        <w:t>zakupowe</w:t>
      </w:r>
      <w:r w:rsidRPr="003D5400">
        <w:rPr>
          <w:rFonts w:ascii="Cambria" w:hAnsi="Cambria" w:cs="Arial"/>
          <w:sz w:val="22"/>
          <w:szCs w:val="22"/>
        </w:rPr>
        <w:t>j.</w:t>
      </w:r>
    </w:p>
    <w:p w14:paraId="51C1CDD6" w14:textId="77777777" w:rsidR="006E67D3" w:rsidRPr="003D5400" w:rsidRDefault="006E67D3" w:rsidP="00000A7A">
      <w:pPr>
        <w:pStyle w:val="Tekstpodstawowy"/>
        <w:numPr>
          <w:ilvl w:val="0"/>
          <w:numId w:val="6"/>
        </w:numPr>
        <w:tabs>
          <w:tab w:val="clear" w:pos="567"/>
          <w:tab w:val="num" w:pos="142"/>
        </w:tabs>
        <w:spacing w:after="120"/>
        <w:ind w:left="426" w:right="28" w:hanging="426"/>
        <w:rPr>
          <w:rFonts w:ascii="Cambria" w:hAnsi="Cambria" w:cs="Arial"/>
          <w:sz w:val="22"/>
          <w:szCs w:val="22"/>
        </w:rPr>
      </w:pPr>
      <w:r w:rsidRPr="003D5400">
        <w:rPr>
          <w:rFonts w:ascii="Cambria" w:hAnsi="Cambria" w:cs="Arial"/>
          <w:sz w:val="22"/>
          <w:szCs w:val="22"/>
        </w:rPr>
        <w:t>Zamawiający oświadcza, iż nie zamierza zwoływać zebrania Wykonaw</w:t>
      </w:r>
      <w:r w:rsidR="00EA0A8C" w:rsidRPr="003D5400">
        <w:rPr>
          <w:rFonts w:ascii="Cambria" w:hAnsi="Cambria" w:cs="Arial"/>
          <w:sz w:val="22"/>
          <w:szCs w:val="22"/>
        </w:rPr>
        <w:t>ców w celu wyjaśnienia treści S</w:t>
      </w:r>
      <w:r w:rsidRPr="003D5400">
        <w:rPr>
          <w:rFonts w:ascii="Cambria" w:hAnsi="Cambria" w:cs="Arial"/>
          <w:sz w:val="22"/>
          <w:szCs w:val="22"/>
        </w:rPr>
        <w:t>WZ.</w:t>
      </w:r>
    </w:p>
    <w:p w14:paraId="3FF2DFE5" w14:textId="77777777" w:rsidR="00804A50" w:rsidRPr="003D5400" w:rsidRDefault="00804A50" w:rsidP="00C60A4C">
      <w:pPr>
        <w:pStyle w:val="Tekstpodstawowy"/>
        <w:rPr>
          <w:rFonts w:ascii="Cambria" w:hAnsi="Cambria" w:cs="Arial"/>
          <w:sz w:val="22"/>
          <w:szCs w:val="22"/>
        </w:rPr>
      </w:pPr>
    </w:p>
    <w:p w14:paraId="2A3D45AE" w14:textId="26F04AD6" w:rsidR="00EA0A8C"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ROZDZIAŁ X</w:t>
      </w:r>
      <w:r w:rsidR="00EC1688" w:rsidRPr="003D5400">
        <w:rPr>
          <w:rFonts w:ascii="Cambria" w:hAnsi="Cambria"/>
          <w:sz w:val="22"/>
          <w:szCs w:val="22"/>
        </w:rPr>
        <w:t>V</w:t>
      </w:r>
    </w:p>
    <w:p w14:paraId="0BA6EB8C" w14:textId="1E3D63D1" w:rsidR="006E67D3"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 xml:space="preserve">OSOBY ZE STRONY ZAMAWIAJĄCEGO UPRAWNIONE DO </w:t>
      </w:r>
      <w:r w:rsidR="00A86AC3" w:rsidRPr="003D5400">
        <w:rPr>
          <w:rFonts w:ascii="Cambria" w:hAnsi="Cambria"/>
          <w:sz w:val="22"/>
          <w:szCs w:val="22"/>
        </w:rPr>
        <w:t>KOMUNIKOWANIA</w:t>
      </w:r>
      <w:r w:rsidRPr="003D5400">
        <w:rPr>
          <w:rFonts w:ascii="Cambria" w:hAnsi="Cambria"/>
          <w:sz w:val="22"/>
          <w:szCs w:val="22"/>
        </w:rPr>
        <w:t xml:space="preserve"> SIĘ Z WYKONAWCAMI</w:t>
      </w:r>
    </w:p>
    <w:p w14:paraId="1DA70A57" w14:textId="77777777" w:rsidR="006E67D3" w:rsidRPr="003D5400" w:rsidRDefault="006E67D3" w:rsidP="00C60A4C">
      <w:pPr>
        <w:jc w:val="both"/>
        <w:rPr>
          <w:rFonts w:ascii="Cambria" w:hAnsi="Cambria" w:cs="Arial"/>
          <w:sz w:val="22"/>
          <w:szCs w:val="22"/>
        </w:rPr>
      </w:pPr>
    </w:p>
    <w:p w14:paraId="10A61275" w14:textId="77777777" w:rsidR="0041384C" w:rsidRDefault="006E67D3" w:rsidP="00C60A4C">
      <w:pPr>
        <w:pStyle w:val="Tekstpodstawowy"/>
        <w:ind w:firstLine="1"/>
        <w:rPr>
          <w:rFonts w:ascii="Cambria" w:hAnsi="Cambria" w:cs="Arial"/>
          <w:sz w:val="22"/>
          <w:szCs w:val="22"/>
        </w:rPr>
      </w:pPr>
      <w:r w:rsidRPr="003D5400">
        <w:rPr>
          <w:rFonts w:ascii="Cambria" w:hAnsi="Cambria" w:cs="Arial"/>
          <w:sz w:val="22"/>
          <w:szCs w:val="22"/>
        </w:rPr>
        <w:t>Zamawi</w:t>
      </w:r>
      <w:r w:rsidR="0041384C">
        <w:rPr>
          <w:rFonts w:ascii="Cambria" w:hAnsi="Cambria" w:cs="Arial"/>
          <w:sz w:val="22"/>
          <w:szCs w:val="22"/>
        </w:rPr>
        <w:t>ający wyznacza następujące osoby</w:t>
      </w:r>
      <w:r w:rsidRPr="003D5400">
        <w:rPr>
          <w:rFonts w:ascii="Cambria" w:hAnsi="Cambria" w:cs="Arial"/>
          <w:sz w:val="22"/>
          <w:szCs w:val="22"/>
        </w:rPr>
        <w:t xml:space="preserve"> do </w:t>
      </w:r>
      <w:r w:rsidR="005C5865" w:rsidRPr="003D5400">
        <w:rPr>
          <w:rFonts w:ascii="Cambria" w:hAnsi="Cambria" w:cs="Arial"/>
          <w:sz w:val="22"/>
          <w:szCs w:val="22"/>
        </w:rPr>
        <w:t>komunikowania</w:t>
      </w:r>
      <w:r w:rsidRPr="003D5400">
        <w:rPr>
          <w:rFonts w:ascii="Cambria" w:hAnsi="Cambria" w:cs="Arial"/>
          <w:sz w:val="22"/>
          <w:szCs w:val="22"/>
        </w:rPr>
        <w:t xml:space="preserve"> się z Wykonawcami, w sprawach dotyczących niniejszego postępowania: </w:t>
      </w:r>
    </w:p>
    <w:p w14:paraId="2FD5CE18" w14:textId="559D536A" w:rsidR="0041384C" w:rsidRDefault="0041384C" w:rsidP="00C60A4C">
      <w:pPr>
        <w:pStyle w:val="Tekstpodstawowy"/>
        <w:ind w:firstLine="1"/>
        <w:rPr>
          <w:rFonts w:ascii="Cambria" w:hAnsi="Cambria" w:cs="Arial"/>
          <w:bCs/>
          <w:color w:val="000000"/>
          <w:sz w:val="22"/>
          <w:szCs w:val="22"/>
        </w:rPr>
      </w:pPr>
      <w:r>
        <w:rPr>
          <w:rFonts w:ascii="Cambria" w:hAnsi="Cambria" w:cs="Arial"/>
          <w:sz w:val="22"/>
          <w:szCs w:val="22"/>
        </w:rPr>
        <w:t xml:space="preserve">- </w:t>
      </w:r>
      <w:r w:rsidR="00F80B3B">
        <w:rPr>
          <w:rFonts w:ascii="Cambria" w:hAnsi="Cambria" w:cs="Arial"/>
          <w:sz w:val="22"/>
          <w:szCs w:val="22"/>
        </w:rPr>
        <w:t>Aleksandra Ligocka</w:t>
      </w:r>
      <w:r>
        <w:rPr>
          <w:rFonts w:ascii="Cambria" w:hAnsi="Cambria" w:cs="Arial"/>
          <w:bCs/>
          <w:color w:val="000000"/>
          <w:sz w:val="22"/>
          <w:szCs w:val="22"/>
        </w:rPr>
        <w:t>,</w:t>
      </w:r>
    </w:p>
    <w:p w14:paraId="2C447317" w14:textId="238059FD" w:rsidR="006E67D3" w:rsidRPr="003D5400" w:rsidRDefault="00435CE2" w:rsidP="00C60A4C">
      <w:pPr>
        <w:pStyle w:val="Tekstpodstawowy"/>
        <w:ind w:firstLine="1"/>
        <w:rPr>
          <w:rFonts w:ascii="Cambria" w:hAnsi="Cambria" w:cs="Arial"/>
          <w:sz w:val="22"/>
          <w:szCs w:val="22"/>
        </w:rPr>
      </w:pPr>
      <w:r>
        <w:rPr>
          <w:rFonts w:ascii="Cambria" w:hAnsi="Cambria" w:cs="Arial"/>
          <w:bCs/>
          <w:color w:val="000000"/>
          <w:sz w:val="22"/>
          <w:szCs w:val="22"/>
        </w:rPr>
        <w:t xml:space="preserve">- Łukasz </w:t>
      </w:r>
      <w:r w:rsidR="0097361F">
        <w:rPr>
          <w:rFonts w:ascii="Cambria" w:hAnsi="Cambria" w:cs="Arial"/>
          <w:bCs/>
          <w:color w:val="000000"/>
          <w:sz w:val="22"/>
          <w:szCs w:val="22"/>
        </w:rPr>
        <w:t>S</w:t>
      </w:r>
      <w:r>
        <w:rPr>
          <w:rFonts w:ascii="Cambria" w:hAnsi="Cambria" w:cs="Arial"/>
          <w:bCs/>
          <w:color w:val="000000"/>
          <w:sz w:val="22"/>
          <w:szCs w:val="22"/>
        </w:rPr>
        <w:t>tępień.</w:t>
      </w:r>
    </w:p>
    <w:p w14:paraId="5F37758B" w14:textId="41E6E22D" w:rsidR="00E00A8F" w:rsidRPr="003D5400" w:rsidRDefault="00E00A8F" w:rsidP="00C60A4C">
      <w:pPr>
        <w:tabs>
          <w:tab w:val="left" w:pos="1701"/>
        </w:tabs>
        <w:ind w:right="28"/>
        <w:jc w:val="both"/>
        <w:rPr>
          <w:rFonts w:ascii="Cambria" w:hAnsi="Cambria" w:cs="Arial"/>
          <w:b/>
          <w:sz w:val="22"/>
          <w:szCs w:val="22"/>
        </w:rPr>
      </w:pPr>
    </w:p>
    <w:p w14:paraId="68B22526" w14:textId="77777777" w:rsidR="001B37C3" w:rsidRPr="003D5400" w:rsidRDefault="00EC1688" w:rsidP="00C60A4C">
      <w:pPr>
        <w:pStyle w:val="Nagwek2"/>
        <w:spacing w:line="240" w:lineRule="auto"/>
        <w:ind w:firstLine="0"/>
        <w:rPr>
          <w:rFonts w:ascii="Cambria" w:hAnsi="Cambria"/>
          <w:sz w:val="22"/>
          <w:szCs w:val="22"/>
        </w:rPr>
      </w:pPr>
      <w:r w:rsidRPr="003D5400">
        <w:rPr>
          <w:rFonts w:ascii="Cambria" w:hAnsi="Cambria"/>
          <w:sz w:val="22"/>
          <w:szCs w:val="22"/>
        </w:rPr>
        <w:t>ROZDZIAŁ XV</w:t>
      </w:r>
      <w:r w:rsidR="0042417D" w:rsidRPr="003D5400">
        <w:rPr>
          <w:rFonts w:ascii="Cambria" w:hAnsi="Cambria"/>
          <w:sz w:val="22"/>
          <w:szCs w:val="22"/>
        </w:rPr>
        <w:t>I</w:t>
      </w:r>
    </w:p>
    <w:p w14:paraId="15480171" w14:textId="77777777" w:rsidR="001B37C3" w:rsidRPr="003D5400" w:rsidRDefault="001B37C3" w:rsidP="00C60A4C">
      <w:pPr>
        <w:pStyle w:val="Nagwek2"/>
        <w:spacing w:line="240" w:lineRule="auto"/>
        <w:ind w:firstLine="0"/>
        <w:rPr>
          <w:rFonts w:ascii="Cambria" w:hAnsi="Cambria"/>
          <w:sz w:val="22"/>
          <w:szCs w:val="22"/>
        </w:rPr>
      </w:pPr>
      <w:r w:rsidRPr="003D5400">
        <w:rPr>
          <w:rFonts w:ascii="Cambria" w:hAnsi="Cambria"/>
          <w:sz w:val="22"/>
          <w:szCs w:val="22"/>
        </w:rPr>
        <w:t>OPIS SPOSOBU PRZYGOTOWANIA OFERT</w:t>
      </w:r>
      <w:r w:rsidR="006C3C6A" w:rsidRPr="003D5400">
        <w:rPr>
          <w:rFonts w:ascii="Cambria" w:hAnsi="Cambria"/>
          <w:sz w:val="22"/>
          <w:szCs w:val="22"/>
        </w:rPr>
        <w:t>Y</w:t>
      </w:r>
    </w:p>
    <w:p w14:paraId="066C0F57" w14:textId="77777777" w:rsidR="001B37C3" w:rsidRPr="003D5400" w:rsidRDefault="001B37C3" w:rsidP="00C60A4C">
      <w:pPr>
        <w:pStyle w:val="Tekstpodstawowy2"/>
        <w:jc w:val="both"/>
        <w:rPr>
          <w:rFonts w:ascii="Cambria" w:hAnsi="Cambria" w:cs="Arial"/>
          <w:sz w:val="22"/>
          <w:szCs w:val="22"/>
        </w:rPr>
      </w:pPr>
    </w:p>
    <w:p w14:paraId="7A95346C" w14:textId="27D4EEDF" w:rsidR="001B37C3" w:rsidRPr="0041384C" w:rsidRDefault="00F1268F" w:rsidP="00F1268F">
      <w:pPr>
        <w:pStyle w:val="Tekstpodstawowy2"/>
        <w:numPr>
          <w:ilvl w:val="0"/>
          <w:numId w:val="42"/>
        </w:numPr>
        <w:tabs>
          <w:tab w:val="num" w:pos="426"/>
        </w:tabs>
        <w:ind w:left="426" w:hanging="426"/>
        <w:jc w:val="both"/>
        <w:rPr>
          <w:rFonts w:ascii="Cambria" w:hAnsi="Cambria" w:cs="Arial"/>
          <w:b/>
          <w:color w:val="000000" w:themeColor="text1"/>
          <w:sz w:val="22"/>
          <w:szCs w:val="22"/>
        </w:rPr>
      </w:pPr>
      <w:r w:rsidRPr="0041384C">
        <w:rPr>
          <w:rFonts w:ascii="Cambria" w:hAnsi="Cambria" w:cs="Arial"/>
          <w:b/>
          <w:color w:val="000000" w:themeColor="text1"/>
          <w:sz w:val="22"/>
          <w:szCs w:val="22"/>
        </w:rPr>
        <w:t xml:space="preserve">Ofertę </w:t>
      </w:r>
      <w:r w:rsidR="001B37C3" w:rsidRPr="0041384C">
        <w:rPr>
          <w:rFonts w:ascii="Cambria" w:hAnsi="Cambria" w:cs="Arial"/>
          <w:b/>
          <w:color w:val="000000" w:themeColor="text1"/>
          <w:sz w:val="22"/>
          <w:szCs w:val="22"/>
        </w:rPr>
        <w:t>należy sporządzić na formularzu oferty</w:t>
      </w:r>
      <w:r w:rsidR="00116794" w:rsidRPr="0041384C">
        <w:rPr>
          <w:rFonts w:ascii="Cambria" w:hAnsi="Cambria" w:cs="Arial"/>
          <w:b/>
          <w:color w:val="000000" w:themeColor="text1"/>
          <w:sz w:val="22"/>
          <w:szCs w:val="22"/>
        </w:rPr>
        <w:t xml:space="preserve"> l</w:t>
      </w:r>
      <w:r w:rsidR="001B37C3" w:rsidRPr="0041384C">
        <w:rPr>
          <w:rFonts w:ascii="Cambria" w:hAnsi="Cambria" w:cs="Arial"/>
          <w:b/>
          <w:color w:val="000000" w:themeColor="text1"/>
          <w:sz w:val="22"/>
          <w:szCs w:val="22"/>
        </w:rPr>
        <w:t>ub według takiego samego schematu</w:t>
      </w:r>
      <w:r w:rsidR="00116794" w:rsidRPr="0041384C">
        <w:rPr>
          <w:rFonts w:ascii="Cambria" w:hAnsi="Cambria" w:cs="Arial"/>
          <w:b/>
          <w:color w:val="000000" w:themeColor="text1"/>
          <w:sz w:val="22"/>
          <w:szCs w:val="22"/>
        </w:rPr>
        <w:t xml:space="preserve">. </w:t>
      </w:r>
      <w:r w:rsidR="001B37C3" w:rsidRPr="0041384C">
        <w:rPr>
          <w:rFonts w:ascii="Cambria" w:hAnsi="Cambria" w:cs="Arial"/>
          <w:b/>
          <w:color w:val="000000" w:themeColor="text1"/>
          <w:sz w:val="22"/>
          <w:szCs w:val="22"/>
        </w:rPr>
        <w:t>Ofertę należy złożyć pod rygorem nieważności w formie elektronicznej</w:t>
      </w:r>
      <w:r w:rsidR="00222DAD" w:rsidRPr="0041384C">
        <w:rPr>
          <w:rFonts w:ascii="Cambria" w:hAnsi="Cambria" w:cs="Arial"/>
          <w:b/>
          <w:color w:val="000000" w:themeColor="text1"/>
          <w:sz w:val="22"/>
          <w:szCs w:val="22"/>
        </w:rPr>
        <w:t xml:space="preserve"> </w:t>
      </w:r>
      <w:r w:rsidR="003818EE" w:rsidRPr="0041384C">
        <w:rPr>
          <w:rFonts w:ascii="Cambria" w:hAnsi="Cambria" w:cs="Arial"/>
          <w:b/>
          <w:color w:val="000000" w:themeColor="text1"/>
          <w:sz w:val="22"/>
          <w:szCs w:val="22"/>
        </w:rPr>
        <w:t>(w </w:t>
      </w:r>
      <w:r w:rsidR="00A86AC3" w:rsidRPr="0041384C">
        <w:rPr>
          <w:rFonts w:ascii="Cambria" w:hAnsi="Cambria" w:cs="Arial"/>
          <w:b/>
          <w:color w:val="000000" w:themeColor="text1"/>
          <w:sz w:val="22"/>
          <w:szCs w:val="22"/>
        </w:rPr>
        <w:t>postaci elektronicznej opatrzonej kwalifikowanym podpisem elektronicznym)</w:t>
      </w:r>
      <w:r w:rsidR="001B37C3" w:rsidRPr="0041384C">
        <w:rPr>
          <w:rFonts w:ascii="Cambria" w:hAnsi="Cambria" w:cs="Arial"/>
          <w:b/>
          <w:color w:val="000000" w:themeColor="text1"/>
          <w:sz w:val="22"/>
          <w:szCs w:val="22"/>
        </w:rPr>
        <w:t xml:space="preserve"> lub w postaci elektronicznej opatrzonej podpisem zaufanym lub podpisem osobistym.</w:t>
      </w:r>
    </w:p>
    <w:p w14:paraId="06A42426" w14:textId="77777777" w:rsidR="0041384C" w:rsidRPr="00CC7309" w:rsidRDefault="0041384C" w:rsidP="0041384C">
      <w:pPr>
        <w:pStyle w:val="Tekstpodstawowy2"/>
        <w:jc w:val="both"/>
        <w:rPr>
          <w:rFonts w:ascii="Cambria" w:hAnsi="Cambria" w:cs="Arial"/>
          <w:b/>
          <w:color w:val="FF0000"/>
          <w:sz w:val="22"/>
          <w:szCs w:val="22"/>
        </w:rPr>
      </w:pPr>
    </w:p>
    <w:p w14:paraId="5FF23DBF" w14:textId="35CD0847" w:rsidR="008823E6" w:rsidRPr="003D5400" w:rsidRDefault="008823E6" w:rsidP="00F1268F">
      <w:pPr>
        <w:pStyle w:val="Tekstpodstawowy2"/>
        <w:numPr>
          <w:ilvl w:val="0"/>
          <w:numId w:val="42"/>
        </w:numPr>
        <w:tabs>
          <w:tab w:val="num" w:pos="426"/>
        </w:tabs>
        <w:ind w:left="425" w:hanging="425"/>
        <w:jc w:val="both"/>
        <w:rPr>
          <w:rFonts w:ascii="Cambria" w:hAnsi="Cambria" w:cs="Arial"/>
          <w:sz w:val="22"/>
          <w:szCs w:val="22"/>
        </w:rPr>
      </w:pPr>
      <w:r w:rsidRPr="003D5400">
        <w:rPr>
          <w:rFonts w:ascii="Cambria" w:hAnsi="Cambria" w:cs="Arial"/>
          <w:b/>
          <w:sz w:val="22"/>
          <w:szCs w:val="22"/>
        </w:rPr>
        <w:t xml:space="preserve">Oferta wraz z załącznikami musi być złożona za pośrednictwem Platformy </w:t>
      </w:r>
      <w:r w:rsidR="003476C6">
        <w:rPr>
          <w:rFonts w:ascii="Cambria" w:hAnsi="Cambria" w:cs="Arial"/>
          <w:b/>
          <w:sz w:val="22"/>
          <w:szCs w:val="22"/>
        </w:rPr>
        <w:t>zakupowej</w:t>
      </w:r>
      <w:r w:rsidRPr="003D5400">
        <w:rPr>
          <w:rFonts w:ascii="Cambria" w:hAnsi="Cambria" w:cs="Arial"/>
          <w:b/>
          <w:sz w:val="22"/>
          <w:szCs w:val="22"/>
        </w:rPr>
        <w:t>. Zamawiający zaleca, aby oferta została utworzona w formacie .pdf oraz podpisana wewnętrznym podpisem elektronicznym</w:t>
      </w:r>
      <w:r w:rsidR="00786AF3" w:rsidRPr="003D5400">
        <w:rPr>
          <w:rFonts w:ascii="Cambria" w:hAnsi="Cambria" w:cs="Arial"/>
          <w:b/>
          <w:sz w:val="22"/>
          <w:szCs w:val="22"/>
        </w:rPr>
        <w:t xml:space="preserve"> – zgodnie z rozdz. XII ust. 2 niniejszej SWZ. W </w:t>
      </w:r>
      <w:r w:rsidRPr="003D5400">
        <w:rPr>
          <w:rFonts w:ascii="Cambria" w:hAnsi="Cambria" w:cs="Arial"/>
          <w:b/>
          <w:sz w:val="22"/>
          <w:szCs w:val="22"/>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3D5400" w:rsidRDefault="0099522C" w:rsidP="00000A7A">
      <w:pPr>
        <w:pStyle w:val="Tekstpodstawowy2"/>
        <w:numPr>
          <w:ilvl w:val="0"/>
          <w:numId w:val="8"/>
        </w:numPr>
        <w:tabs>
          <w:tab w:val="clear" w:pos="567"/>
          <w:tab w:val="num" w:pos="426"/>
        </w:tabs>
        <w:spacing w:before="120"/>
        <w:jc w:val="both"/>
        <w:rPr>
          <w:rFonts w:ascii="Cambria" w:hAnsi="Cambria" w:cs="Arial"/>
          <w:b/>
          <w:sz w:val="22"/>
          <w:szCs w:val="22"/>
        </w:rPr>
      </w:pPr>
      <w:r w:rsidRPr="003D5400">
        <w:rPr>
          <w:rFonts w:ascii="Cambria" w:hAnsi="Cambria" w:cs="Arial"/>
          <w:b/>
          <w:sz w:val="22"/>
          <w:szCs w:val="22"/>
        </w:rPr>
        <w:t>Wraz z ofertą należy złożyć</w:t>
      </w:r>
      <w:r w:rsidR="001B37C3" w:rsidRPr="003D5400">
        <w:rPr>
          <w:rFonts w:ascii="Cambria" w:hAnsi="Cambria" w:cs="Arial"/>
          <w:b/>
          <w:sz w:val="22"/>
          <w:szCs w:val="22"/>
        </w:rPr>
        <w:t>:</w:t>
      </w:r>
    </w:p>
    <w:p w14:paraId="0CB41E12" w14:textId="29233A80" w:rsidR="00B37790" w:rsidRPr="00AC1BF8" w:rsidRDefault="00EA0279" w:rsidP="002D57F1">
      <w:pPr>
        <w:numPr>
          <w:ilvl w:val="1"/>
          <w:numId w:val="8"/>
        </w:numPr>
        <w:tabs>
          <w:tab w:val="clear" w:pos="891"/>
        </w:tabs>
        <w:jc w:val="both"/>
        <w:rPr>
          <w:rFonts w:ascii="Cambria" w:hAnsi="Cambria" w:cs="Arial"/>
          <w:strike/>
          <w:color w:val="FF0000"/>
          <w:sz w:val="22"/>
          <w:szCs w:val="22"/>
        </w:rPr>
      </w:pPr>
      <w:r w:rsidRPr="00AC1BF8">
        <w:rPr>
          <w:rFonts w:ascii="Cambria" w:hAnsi="Cambria" w:cs="Arial"/>
          <w:b/>
          <w:sz w:val="22"/>
          <w:szCs w:val="22"/>
        </w:rPr>
        <w:t>Oświadczenie, o którym mowa w art. 125 ust. 1</w:t>
      </w:r>
      <w:r w:rsidR="001B37C3" w:rsidRPr="00AC1BF8">
        <w:rPr>
          <w:rFonts w:ascii="Cambria" w:hAnsi="Cambria" w:cs="Arial"/>
          <w:b/>
          <w:sz w:val="22"/>
          <w:szCs w:val="22"/>
        </w:rPr>
        <w:t xml:space="preserve"> ustawy</w:t>
      </w:r>
      <w:r w:rsidR="001B37C3" w:rsidRPr="00AC1BF8">
        <w:rPr>
          <w:rFonts w:ascii="Cambria" w:hAnsi="Cambria" w:cs="Arial"/>
          <w:sz w:val="22"/>
          <w:szCs w:val="22"/>
        </w:rPr>
        <w:t xml:space="preserve">, </w:t>
      </w:r>
      <w:r w:rsidRPr="00AC1BF8">
        <w:rPr>
          <w:rFonts w:ascii="Cambria" w:hAnsi="Cambria" w:cs="Arial"/>
          <w:sz w:val="22"/>
          <w:szCs w:val="22"/>
        </w:rPr>
        <w:t>o niepodleganiu wykluczeniu</w:t>
      </w:r>
      <w:r w:rsidR="003474BE" w:rsidRPr="00AC1BF8">
        <w:rPr>
          <w:rFonts w:ascii="Cambria" w:hAnsi="Cambria" w:cs="Arial"/>
          <w:sz w:val="22"/>
          <w:szCs w:val="22"/>
        </w:rPr>
        <w:t xml:space="preserve"> z postępowania oraz</w:t>
      </w:r>
      <w:r w:rsidRPr="00AC1BF8">
        <w:rPr>
          <w:rFonts w:ascii="Cambria" w:hAnsi="Cambria" w:cs="Arial"/>
          <w:sz w:val="22"/>
          <w:szCs w:val="22"/>
        </w:rPr>
        <w:t xml:space="preserve"> spełnianiu warunków udziału w postępowaniu</w:t>
      </w:r>
      <w:r w:rsidR="003474BE" w:rsidRPr="00AC1BF8">
        <w:rPr>
          <w:rFonts w:ascii="Cambria" w:hAnsi="Cambria" w:cs="Arial"/>
          <w:sz w:val="22"/>
          <w:szCs w:val="22"/>
        </w:rPr>
        <w:t>,</w:t>
      </w:r>
      <w:r w:rsidRPr="00AC1BF8">
        <w:rPr>
          <w:rFonts w:ascii="Cambria" w:hAnsi="Cambria" w:cs="Arial"/>
          <w:sz w:val="22"/>
          <w:szCs w:val="22"/>
        </w:rPr>
        <w:t xml:space="preserve"> w zakresie wskazanym w</w:t>
      </w:r>
      <w:r w:rsidR="003474BE" w:rsidRPr="00AC1BF8">
        <w:rPr>
          <w:rFonts w:ascii="Cambria" w:hAnsi="Cambria" w:cs="Arial"/>
          <w:sz w:val="22"/>
          <w:szCs w:val="22"/>
        </w:rPr>
        <w:t> </w:t>
      </w:r>
      <w:r w:rsidRPr="00AC1BF8">
        <w:rPr>
          <w:rFonts w:ascii="Cambria" w:hAnsi="Cambria" w:cs="Arial"/>
          <w:sz w:val="22"/>
          <w:szCs w:val="22"/>
        </w:rPr>
        <w:t xml:space="preserve">rozdziale </w:t>
      </w:r>
      <w:r w:rsidR="000C4B23" w:rsidRPr="00AC1BF8">
        <w:rPr>
          <w:rFonts w:ascii="Cambria" w:hAnsi="Cambria" w:cs="Arial"/>
          <w:sz w:val="22"/>
          <w:szCs w:val="22"/>
        </w:rPr>
        <w:t>XIX</w:t>
      </w:r>
      <w:r w:rsidRPr="00AC1BF8">
        <w:rPr>
          <w:rFonts w:ascii="Cambria" w:hAnsi="Cambria" w:cs="Arial"/>
          <w:sz w:val="22"/>
          <w:szCs w:val="22"/>
        </w:rPr>
        <w:t xml:space="preserve"> SWZ</w:t>
      </w:r>
      <w:r w:rsidR="003474BE" w:rsidRPr="00AC1BF8">
        <w:rPr>
          <w:rFonts w:ascii="Cambria" w:hAnsi="Cambria" w:cs="Arial"/>
          <w:sz w:val="22"/>
          <w:szCs w:val="22"/>
        </w:rPr>
        <w:t xml:space="preserve"> –</w:t>
      </w:r>
      <w:r w:rsidR="00403648" w:rsidRPr="00AC1BF8">
        <w:rPr>
          <w:rFonts w:ascii="Cambria" w:hAnsi="Cambria" w:cs="Arial"/>
          <w:sz w:val="22"/>
          <w:szCs w:val="22"/>
        </w:rPr>
        <w:t xml:space="preserve"> zgodnie z załącznikiem nr 2</w:t>
      </w:r>
      <w:r w:rsidR="003474BE" w:rsidRPr="00AC1BF8">
        <w:rPr>
          <w:rFonts w:ascii="Cambria" w:hAnsi="Cambria" w:cs="Arial"/>
          <w:sz w:val="22"/>
          <w:szCs w:val="22"/>
        </w:rPr>
        <w:t xml:space="preserve"> do SWZ.</w:t>
      </w:r>
      <w:r w:rsidR="00897F93" w:rsidRPr="00AC1BF8">
        <w:rPr>
          <w:rFonts w:ascii="Cambria" w:hAnsi="Cambria" w:cs="Arial"/>
          <w:sz w:val="22"/>
          <w:szCs w:val="22"/>
        </w:rPr>
        <w:t xml:space="preserve"> </w:t>
      </w:r>
      <w:r w:rsidR="003474BE" w:rsidRPr="00AC1BF8">
        <w:rPr>
          <w:rFonts w:ascii="Cambria" w:hAnsi="Cambria" w:cs="Arial"/>
          <w:sz w:val="22"/>
          <w:szCs w:val="22"/>
        </w:rPr>
        <w:t>Oświadczeni</w:t>
      </w:r>
      <w:r w:rsidR="00EF7627" w:rsidRPr="00AC1BF8">
        <w:rPr>
          <w:rFonts w:ascii="Cambria" w:hAnsi="Cambria" w:cs="Arial"/>
          <w:sz w:val="22"/>
          <w:szCs w:val="22"/>
        </w:rPr>
        <w:t>e</w:t>
      </w:r>
      <w:r w:rsidR="003474BE" w:rsidRPr="00AC1BF8">
        <w:rPr>
          <w:rFonts w:ascii="Cambria" w:hAnsi="Cambria" w:cs="Arial"/>
          <w:sz w:val="22"/>
          <w:szCs w:val="22"/>
        </w:rPr>
        <w:t xml:space="preserve"> stanowi dowód potwierdzający brak podstaw wykluczenia oraz spełniania warunków udziału w postępowaniu na dzień składania ofert, tymczasowo zastępujący wymagane przez Zamawiającego podmiotowe środki dowodowe, </w:t>
      </w:r>
      <w:r w:rsidR="003474BE" w:rsidRPr="00AC1BF8">
        <w:rPr>
          <w:rFonts w:ascii="Cambria" w:hAnsi="Cambria" w:cs="Arial"/>
          <w:sz w:val="22"/>
          <w:szCs w:val="22"/>
        </w:rPr>
        <w:lastRenderedPageBreak/>
        <w:t xml:space="preserve">wskazane w SWZ. </w:t>
      </w:r>
      <w:r w:rsidR="00897F93" w:rsidRPr="00AC1BF8">
        <w:rPr>
          <w:rFonts w:ascii="Cambria" w:hAnsi="Cambria" w:cs="Arial"/>
          <w:sz w:val="22"/>
          <w:szCs w:val="22"/>
        </w:rPr>
        <w:t>Oświadczeni</w:t>
      </w:r>
      <w:r w:rsidR="00EF7627" w:rsidRPr="00AC1BF8">
        <w:rPr>
          <w:rFonts w:ascii="Cambria" w:hAnsi="Cambria" w:cs="Arial"/>
          <w:sz w:val="22"/>
          <w:szCs w:val="22"/>
        </w:rPr>
        <w:t>e</w:t>
      </w:r>
      <w:r w:rsidR="00897F93" w:rsidRPr="00AC1BF8">
        <w:rPr>
          <w:rFonts w:ascii="Cambria" w:hAnsi="Cambria" w:cs="Arial"/>
          <w:sz w:val="22"/>
          <w:szCs w:val="22"/>
        </w:rPr>
        <w:t xml:space="preserve"> składa się, pod rygorem nieważności, w formie elektronicznej</w:t>
      </w:r>
      <w:r w:rsidR="0099522C" w:rsidRPr="00AC1BF8">
        <w:rPr>
          <w:rFonts w:ascii="Cambria" w:hAnsi="Cambria" w:cs="Arial"/>
          <w:sz w:val="22"/>
          <w:szCs w:val="22"/>
        </w:rPr>
        <w:t xml:space="preserve"> (w postaci elektronicznej opatrzonej kwalifikowanym podpisem elektronicznym)</w:t>
      </w:r>
      <w:r w:rsidR="00897F93" w:rsidRPr="00AC1BF8">
        <w:rPr>
          <w:rFonts w:ascii="Cambria" w:hAnsi="Cambria" w:cs="Arial"/>
          <w:sz w:val="22"/>
          <w:szCs w:val="22"/>
        </w:rPr>
        <w:t xml:space="preserve"> lub w</w:t>
      </w:r>
      <w:r w:rsidR="0099522C" w:rsidRPr="00AC1BF8">
        <w:rPr>
          <w:rFonts w:ascii="Cambria" w:hAnsi="Cambria" w:cs="Arial"/>
          <w:sz w:val="22"/>
          <w:szCs w:val="22"/>
        </w:rPr>
        <w:t xml:space="preserve"> </w:t>
      </w:r>
      <w:r w:rsidR="00897F93" w:rsidRPr="00AC1BF8">
        <w:rPr>
          <w:rFonts w:ascii="Cambria" w:hAnsi="Cambria" w:cs="Arial"/>
          <w:sz w:val="22"/>
          <w:szCs w:val="22"/>
        </w:rPr>
        <w:t>postaci elektronicznej opatrzonej podp</w:t>
      </w:r>
      <w:r w:rsidR="003818EE" w:rsidRPr="00AC1BF8">
        <w:rPr>
          <w:rFonts w:ascii="Cambria" w:hAnsi="Cambria" w:cs="Arial"/>
          <w:sz w:val="22"/>
          <w:szCs w:val="22"/>
        </w:rPr>
        <w:t>isem zaufanym lub </w:t>
      </w:r>
      <w:r w:rsidR="00897F93" w:rsidRPr="00AC1BF8">
        <w:rPr>
          <w:rFonts w:ascii="Cambria" w:hAnsi="Cambria" w:cs="Arial"/>
          <w:sz w:val="22"/>
          <w:szCs w:val="22"/>
        </w:rPr>
        <w:t>podpisem osobistym.</w:t>
      </w:r>
      <w:r w:rsidR="00403648" w:rsidRPr="00AC1BF8">
        <w:rPr>
          <w:rFonts w:ascii="Cambria" w:hAnsi="Cambria" w:cs="Arial"/>
          <w:sz w:val="22"/>
          <w:szCs w:val="22"/>
        </w:rPr>
        <w:t xml:space="preserve"> </w:t>
      </w:r>
      <w:r w:rsidR="00606193" w:rsidRPr="00AC1BF8">
        <w:rPr>
          <w:rFonts w:ascii="Cambria" w:hAnsi="Cambria" w:cs="Arial"/>
          <w:sz w:val="22"/>
          <w:szCs w:val="22"/>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w:t>
      </w:r>
      <w:r w:rsidR="00606193" w:rsidRPr="00F0741D">
        <w:rPr>
          <w:rFonts w:ascii="Cambria" w:hAnsi="Cambria" w:cs="Arial"/>
          <w:sz w:val="22"/>
          <w:szCs w:val="22"/>
        </w:rPr>
        <w:t>nr 2a do SWZ</w:t>
      </w:r>
      <w:r w:rsidR="00606193" w:rsidRPr="00AC1BF8">
        <w:rPr>
          <w:rFonts w:ascii="Cambria" w:hAnsi="Cambria" w:cs="Arial"/>
          <w:sz w:val="22"/>
          <w:szCs w:val="22"/>
        </w:rPr>
        <w:t xml:space="preserve">).   </w:t>
      </w:r>
    </w:p>
    <w:p w14:paraId="586D677B" w14:textId="2D46BF1F" w:rsidR="001B37C3" w:rsidRDefault="001B37C3" w:rsidP="00000A7A">
      <w:pPr>
        <w:pStyle w:val="Tekstpodstawowy2"/>
        <w:numPr>
          <w:ilvl w:val="1"/>
          <w:numId w:val="8"/>
        </w:numPr>
        <w:tabs>
          <w:tab w:val="clear" w:pos="891"/>
        </w:tabs>
        <w:ind w:left="851" w:hanging="425"/>
        <w:jc w:val="both"/>
        <w:rPr>
          <w:rFonts w:ascii="Cambria" w:hAnsi="Cambria" w:cs="Arial"/>
          <w:sz w:val="22"/>
          <w:szCs w:val="22"/>
        </w:rPr>
      </w:pPr>
      <w:r w:rsidRPr="003D5400">
        <w:rPr>
          <w:rFonts w:ascii="Cambria" w:hAnsi="Cambria" w:cs="Arial"/>
          <w:b/>
          <w:sz w:val="22"/>
          <w:szCs w:val="22"/>
        </w:rPr>
        <w:t xml:space="preserve">Oświadczenie, że Wykonawca zapoznał się z warunkami zamówienia </w:t>
      </w:r>
      <w:r w:rsidR="00C60A4C">
        <w:rPr>
          <w:rFonts w:ascii="Cambria" w:hAnsi="Cambria" w:cs="Arial"/>
          <w:b/>
          <w:sz w:val="22"/>
          <w:szCs w:val="22"/>
        </w:rPr>
        <w:br/>
      </w:r>
      <w:r w:rsidRPr="003D5400">
        <w:rPr>
          <w:rFonts w:ascii="Cambria" w:hAnsi="Cambria" w:cs="Arial"/>
          <w:b/>
          <w:sz w:val="22"/>
          <w:szCs w:val="22"/>
        </w:rPr>
        <w:t xml:space="preserve">i z </w:t>
      </w:r>
      <w:r w:rsidR="00EA0279" w:rsidRPr="003D5400">
        <w:rPr>
          <w:rFonts w:ascii="Cambria" w:hAnsi="Cambria" w:cs="Arial"/>
          <w:b/>
          <w:sz w:val="22"/>
          <w:szCs w:val="22"/>
        </w:rPr>
        <w:t>projektowanymi postanowieniami</w:t>
      </w:r>
      <w:r w:rsidRPr="003D5400">
        <w:rPr>
          <w:rFonts w:ascii="Cambria" w:hAnsi="Cambria" w:cs="Arial"/>
          <w:b/>
          <w:sz w:val="22"/>
          <w:szCs w:val="22"/>
        </w:rPr>
        <w:t xml:space="preserve"> umowy</w:t>
      </w:r>
      <w:r w:rsidR="00EA0279" w:rsidRPr="003D5400">
        <w:rPr>
          <w:rFonts w:ascii="Cambria" w:hAnsi="Cambria" w:cs="Arial"/>
          <w:sz w:val="22"/>
          <w:szCs w:val="22"/>
        </w:rPr>
        <w:t xml:space="preserve"> w sprawie zamówienia, które zostaną wprowadzone do umowy w sprawie zamówienia</w:t>
      </w:r>
      <w:r w:rsidRPr="003D5400">
        <w:rPr>
          <w:rFonts w:ascii="Cambria" w:hAnsi="Cambria" w:cs="Arial"/>
          <w:sz w:val="22"/>
          <w:szCs w:val="22"/>
        </w:rPr>
        <w:t xml:space="preserve"> oraz, że przyjmuje ich treść bez żadnych zastrzeżeń </w:t>
      </w:r>
      <w:r w:rsidR="00EA0279" w:rsidRPr="003D5400">
        <w:rPr>
          <w:rFonts w:ascii="Cambria" w:hAnsi="Cambria" w:cs="Arial"/>
          <w:sz w:val="22"/>
          <w:szCs w:val="22"/>
        </w:rPr>
        <w:t>–</w:t>
      </w:r>
      <w:r w:rsidRPr="003D5400">
        <w:rPr>
          <w:rFonts w:ascii="Cambria" w:hAnsi="Cambria" w:cs="Arial"/>
          <w:sz w:val="22"/>
          <w:szCs w:val="22"/>
        </w:rPr>
        <w:t xml:space="preserve"> </w:t>
      </w:r>
      <w:r w:rsidR="00EA0279" w:rsidRPr="003D5400">
        <w:rPr>
          <w:rFonts w:ascii="Cambria" w:hAnsi="Cambria" w:cs="Arial"/>
          <w:sz w:val="22"/>
          <w:szCs w:val="22"/>
        </w:rPr>
        <w:t xml:space="preserve">zgodnie z treścią zawartą w formularzu oferty, stanowiącym </w:t>
      </w:r>
      <w:r w:rsidR="00EA0279" w:rsidRPr="003D5400">
        <w:rPr>
          <w:rFonts w:ascii="Cambria" w:hAnsi="Cambria" w:cs="Arial"/>
          <w:b/>
          <w:sz w:val="22"/>
          <w:szCs w:val="22"/>
        </w:rPr>
        <w:t xml:space="preserve">załącznik nr 1 </w:t>
      </w:r>
      <w:r w:rsidR="00EA0279" w:rsidRPr="00CC7309">
        <w:rPr>
          <w:rFonts w:ascii="Cambria" w:hAnsi="Cambria" w:cs="Arial"/>
          <w:b/>
          <w:sz w:val="22"/>
          <w:szCs w:val="22"/>
        </w:rPr>
        <w:t>do S</w:t>
      </w:r>
      <w:r w:rsidRPr="00CC7309">
        <w:rPr>
          <w:rFonts w:ascii="Cambria" w:hAnsi="Cambria" w:cs="Arial"/>
          <w:b/>
          <w:sz w:val="22"/>
          <w:szCs w:val="22"/>
        </w:rPr>
        <w:t>WZ.</w:t>
      </w:r>
      <w:r w:rsidR="00897F93" w:rsidRPr="003D5400">
        <w:rPr>
          <w:rFonts w:ascii="Cambria" w:hAnsi="Cambria" w:cs="Arial"/>
          <w:sz w:val="22"/>
          <w:szCs w:val="22"/>
        </w:rPr>
        <w:t xml:space="preserve"> Oświadczenie składa się, pod rygorem nieważności, w formie elektronicznej</w:t>
      </w:r>
      <w:r w:rsidR="0099522C" w:rsidRPr="003D5400">
        <w:rPr>
          <w:rFonts w:ascii="Cambria" w:hAnsi="Cambria" w:cs="Arial"/>
          <w:sz w:val="22"/>
          <w:szCs w:val="22"/>
        </w:rPr>
        <w:t xml:space="preserve"> (w postaci elektronicznej opatrzonej kwalifikowanym podpisem elektronicznym)</w:t>
      </w:r>
      <w:r w:rsidR="00897F93" w:rsidRPr="003D5400">
        <w:rPr>
          <w:rFonts w:ascii="Cambria" w:hAnsi="Cambria" w:cs="Arial"/>
          <w:sz w:val="22"/>
          <w:szCs w:val="22"/>
        </w:rPr>
        <w:t xml:space="preserve"> lub w postaci elektronicznej opatrzonej podpisem zaufanym lub podpisem osobistym</w:t>
      </w:r>
      <w:r w:rsidR="00403648" w:rsidRPr="003D5400">
        <w:rPr>
          <w:rFonts w:ascii="Cambria" w:hAnsi="Cambria" w:cs="Arial"/>
          <w:sz w:val="22"/>
          <w:szCs w:val="22"/>
        </w:rPr>
        <w:t>.</w:t>
      </w:r>
    </w:p>
    <w:p w14:paraId="74CB5185" w14:textId="7E2972F9" w:rsidR="006C42DD" w:rsidRPr="003D5400" w:rsidRDefault="001B37C3" w:rsidP="00000A7A">
      <w:pPr>
        <w:pStyle w:val="Tekstpodstawowy2"/>
        <w:numPr>
          <w:ilvl w:val="1"/>
          <w:numId w:val="8"/>
        </w:numPr>
        <w:tabs>
          <w:tab w:val="clear" w:pos="891"/>
        </w:tabs>
        <w:ind w:left="851" w:right="28" w:hanging="425"/>
        <w:jc w:val="both"/>
        <w:rPr>
          <w:rFonts w:ascii="Cambria" w:hAnsi="Cambria" w:cs="Arial"/>
          <w:b/>
          <w:sz w:val="22"/>
          <w:szCs w:val="22"/>
        </w:rPr>
      </w:pPr>
      <w:r w:rsidRPr="003D5400">
        <w:rPr>
          <w:rFonts w:ascii="Cambria" w:hAnsi="Cambria" w:cs="Arial"/>
          <w:b/>
          <w:sz w:val="22"/>
          <w:szCs w:val="22"/>
        </w:rPr>
        <w:t xml:space="preserve">Pełnomocnictwo ustanowione </w:t>
      </w:r>
      <w:r w:rsidR="00A7094D">
        <w:rPr>
          <w:rFonts w:ascii="Cambria" w:hAnsi="Cambria" w:cs="Arial"/>
          <w:b/>
          <w:sz w:val="22"/>
          <w:szCs w:val="22"/>
        </w:rPr>
        <w:t xml:space="preserve">do reprezentowania Wykonawcy/ów </w:t>
      </w:r>
      <w:r w:rsidRPr="003D5400">
        <w:rPr>
          <w:rFonts w:ascii="Cambria" w:hAnsi="Cambria" w:cs="Arial"/>
          <w:b/>
          <w:sz w:val="22"/>
          <w:szCs w:val="22"/>
        </w:rPr>
        <w:t>ubiegającego/cych się o udzielenie zamówienia publicznego.</w:t>
      </w:r>
    </w:p>
    <w:p w14:paraId="2A04607A" w14:textId="01594E17" w:rsidR="001B37C3" w:rsidRPr="003D5400" w:rsidRDefault="00B37790" w:rsidP="00000A7A">
      <w:pPr>
        <w:pStyle w:val="Tekstpodstawowy2"/>
        <w:ind w:left="851" w:right="28" w:hanging="143"/>
        <w:jc w:val="both"/>
        <w:rPr>
          <w:rFonts w:ascii="Cambria" w:hAnsi="Cambria" w:cs="Arial"/>
          <w:bCs/>
          <w:sz w:val="22"/>
          <w:szCs w:val="22"/>
        </w:rPr>
      </w:pPr>
      <w:r>
        <w:rPr>
          <w:rFonts w:ascii="Cambria" w:hAnsi="Cambria" w:cs="Arial"/>
          <w:bCs/>
          <w:sz w:val="22"/>
          <w:szCs w:val="22"/>
        </w:rPr>
        <w:t xml:space="preserve">   </w:t>
      </w:r>
      <w:r w:rsidR="001B37C3" w:rsidRPr="003D5400">
        <w:rPr>
          <w:rFonts w:ascii="Cambria" w:hAnsi="Cambria" w:cs="Arial"/>
          <w:bCs/>
          <w:sz w:val="22"/>
          <w:szCs w:val="22"/>
        </w:rPr>
        <w:t xml:space="preserve">Pełnomocnictwo </w:t>
      </w:r>
      <w:r w:rsidR="00F27035" w:rsidRPr="003D5400">
        <w:rPr>
          <w:rFonts w:ascii="Cambria" w:hAnsi="Cambria" w:cs="Arial"/>
          <w:bCs/>
          <w:sz w:val="22"/>
          <w:szCs w:val="22"/>
        </w:rPr>
        <w:t>przekazuje się</w:t>
      </w:r>
      <w:r w:rsidR="001B37C3" w:rsidRPr="003D5400">
        <w:rPr>
          <w:rFonts w:ascii="Cambria" w:hAnsi="Cambria" w:cs="Arial"/>
          <w:bCs/>
          <w:sz w:val="22"/>
          <w:szCs w:val="22"/>
        </w:rPr>
        <w:t xml:space="preserve"> w </w:t>
      </w:r>
      <w:r w:rsidR="0099522C" w:rsidRPr="003D5400">
        <w:rPr>
          <w:rFonts w:ascii="Cambria" w:hAnsi="Cambria" w:cs="Arial"/>
          <w:bCs/>
          <w:sz w:val="22"/>
          <w:szCs w:val="22"/>
        </w:rPr>
        <w:t xml:space="preserve">postaci elektronicznej </w:t>
      </w:r>
      <w:r w:rsidR="00F27035" w:rsidRPr="003D5400">
        <w:rPr>
          <w:rFonts w:ascii="Cambria" w:hAnsi="Cambria" w:cs="Arial"/>
          <w:bCs/>
          <w:sz w:val="22"/>
          <w:szCs w:val="22"/>
        </w:rPr>
        <w:t>i opatruje kwalifikowanym podpisem elektronicznym, podpisem zaufanym lub podpi</w:t>
      </w:r>
      <w:r w:rsidR="00D72D4F" w:rsidRPr="003D5400">
        <w:rPr>
          <w:rFonts w:ascii="Cambria" w:hAnsi="Cambria" w:cs="Arial"/>
          <w:bCs/>
          <w:sz w:val="22"/>
          <w:szCs w:val="22"/>
        </w:rPr>
        <w:t>sem osobistym. W przypadku, gdy </w:t>
      </w:r>
      <w:r w:rsidR="00F27035" w:rsidRPr="003D5400">
        <w:rPr>
          <w:rFonts w:ascii="Cambria" w:hAnsi="Cambria" w:cs="Arial"/>
          <w:bCs/>
          <w:sz w:val="22"/>
          <w:szCs w:val="22"/>
        </w:rPr>
        <w:t xml:space="preserve">pełnomocnictwo zostało wystawione w postaci papierowej i opatrzone własnoręcznym podpisem, przekazuje się </w:t>
      </w:r>
      <w:r w:rsidR="0099522C" w:rsidRPr="003D5400">
        <w:rPr>
          <w:rFonts w:ascii="Cambria" w:hAnsi="Cambria" w:cs="Arial"/>
          <w:bCs/>
          <w:sz w:val="22"/>
          <w:szCs w:val="22"/>
        </w:rPr>
        <w:t>cyfrowe odwzorowani</w:t>
      </w:r>
      <w:r w:rsidR="00376D87" w:rsidRPr="003D5400">
        <w:rPr>
          <w:rFonts w:ascii="Cambria" w:hAnsi="Cambria" w:cs="Arial"/>
          <w:bCs/>
          <w:sz w:val="22"/>
          <w:szCs w:val="22"/>
        </w:rPr>
        <w:t>e</w:t>
      </w:r>
      <w:r w:rsidR="0099522C" w:rsidRPr="003D5400">
        <w:rPr>
          <w:rFonts w:ascii="Cambria" w:hAnsi="Cambria" w:cs="Arial"/>
          <w:bCs/>
          <w:sz w:val="22"/>
          <w:szCs w:val="22"/>
        </w:rPr>
        <w:t xml:space="preserve"> tego dokumentu, opatrzone</w:t>
      </w:r>
      <w:r w:rsidR="00376D87" w:rsidRPr="003D5400">
        <w:rPr>
          <w:rFonts w:ascii="Cambria" w:hAnsi="Cambria" w:cs="Arial"/>
          <w:bCs/>
          <w:sz w:val="22"/>
          <w:szCs w:val="22"/>
        </w:rPr>
        <w:t xml:space="preserve"> kwalifikowanym podpisem elektronicznym, podpisem zaufanym lub podpisem osobistym, poświadczającym zgodność cyfrowego odwzorowania z dokumentem w postaci papierowej.</w:t>
      </w:r>
      <w:r w:rsidR="0099522C" w:rsidRPr="003D5400">
        <w:rPr>
          <w:rFonts w:ascii="Cambria" w:hAnsi="Cambria" w:cs="Arial"/>
          <w:bCs/>
          <w:sz w:val="22"/>
          <w:szCs w:val="22"/>
        </w:rPr>
        <w:t xml:space="preserve"> </w:t>
      </w:r>
      <w:r w:rsidR="00376D87" w:rsidRPr="003D5400">
        <w:rPr>
          <w:rFonts w:ascii="Cambria" w:hAnsi="Cambria" w:cs="Arial"/>
          <w:bCs/>
          <w:sz w:val="22"/>
          <w:szCs w:val="22"/>
        </w:rPr>
        <w:t>Poświadczenia zgodności cyfrowego odwzorowania z</w:t>
      </w:r>
      <w:r w:rsidR="006C42DD" w:rsidRPr="003D5400">
        <w:rPr>
          <w:rFonts w:ascii="Cambria" w:hAnsi="Cambria" w:cs="Arial"/>
          <w:bCs/>
          <w:sz w:val="22"/>
          <w:szCs w:val="22"/>
        </w:rPr>
        <w:t> </w:t>
      </w:r>
      <w:r w:rsidR="00376D87" w:rsidRPr="003D5400">
        <w:rPr>
          <w:rFonts w:ascii="Cambria" w:hAnsi="Cambria" w:cs="Arial"/>
          <w:bCs/>
          <w:sz w:val="22"/>
          <w:szCs w:val="22"/>
        </w:rPr>
        <w:t xml:space="preserve">pełnomocnictwem w postaci papierowej, może dokonać </w:t>
      </w:r>
      <w:r w:rsidR="001C4190" w:rsidRPr="003D5400">
        <w:rPr>
          <w:rFonts w:ascii="Cambria" w:hAnsi="Cambria" w:cs="Arial"/>
          <w:bCs/>
          <w:sz w:val="22"/>
          <w:szCs w:val="22"/>
        </w:rPr>
        <w:t>mocodawc</w:t>
      </w:r>
      <w:r w:rsidR="00376D87" w:rsidRPr="003D5400">
        <w:rPr>
          <w:rFonts w:ascii="Cambria" w:hAnsi="Cambria" w:cs="Arial"/>
          <w:bCs/>
          <w:sz w:val="22"/>
          <w:szCs w:val="22"/>
        </w:rPr>
        <w:t>a</w:t>
      </w:r>
      <w:r w:rsidR="001C4190" w:rsidRPr="003D5400">
        <w:rPr>
          <w:rFonts w:ascii="Cambria" w:hAnsi="Cambria" w:cs="Arial"/>
          <w:bCs/>
          <w:sz w:val="22"/>
          <w:szCs w:val="22"/>
        </w:rPr>
        <w:t xml:space="preserve"> (osob</w:t>
      </w:r>
      <w:r w:rsidR="00376D87" w:rsidRPr="003D5400">
        <w:rPr>
          <w:rFonts w:ascii="Cambria" w:hAnsi="Cambria" w:cs="Arial"/>
          <w:bCs/>
          <w:sz w:val="22"/>
          <w:szCs w:val="22"/>
        </w:rPr>
        <w:t>a</w:t>
      </w:r>
      <w:r w:rsidR="001C4190" w:rsidRPr="003D5400">
        <w:rPr>
          <w:rFonts w:ascii="Cambria" w:hAnsi="Cambria" w:cs="Arial"/>
          <w:bCs/>
          <w:sz w:val="22"/>
          <w:szCs w:val="22"/>
        </w:rPr>
        <w:t xml:space="preserve">/osoby wystawiające pełnomocnictwo) lub </w:t>
      </w:r>
      <w:r w:rsidR="0099522C" w:rsidRPr="003D5400">
        <w:rPr>
          <w:rFonts w:ascii="Cambria" w:hAnsi="Cambria" w:cs="Arial"/>
          <w:bCs/>
          <w:sz w:val="22"/>
          <w:szCs w:val="22"/>
        </w:rPr>
        <w:t>notariusz</w:t>
      </w:r>
      <w:r w:rsidR="00D70537" w:rsidRPr="003D5400">
        <w:rPr>
          <w:rFonts w:ascii="Cambria" w:hAnsi="Cambria" w:cs="Arial"/>
          <w:bCs/>
          <w:sz w:val="22"/>
          <w:szCs w:val="22"/>
        </w:rPr>
        <w:t>.</w:t>
      </w:r>
    </w:p>
    <w:p w14:paraId="5D8376AD" w14:textId="453D22C8" w:rsidR="00B87908" w:rsidRPr="00AC1BF8" w:rsidRDefault="0080262D" w:rsidP="00000A7A">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b/>
          <w:sz w:val="22"/>
          <w:szCs w:val="22"/>
        </w:rPr>
        <w:t>Zobowiązanie</w:t>
      </w:r>
      <w:r w:rsidR="001B37C3" w:rsidRPr="003D5400">
        <w:rPr>
          <w:rFonts w:ascii="Cambria" w:hAnsi="Cambria" w:cs="Arial"/>
          <w:b/>
          <w:sz w:val="22"/>
          <w:szCs w:val="22"/>
        </w:rPr>
        <w:t xml:space="preserve"> </w:t>
      </w:r>
      <w:r w:rsidRPr="003D5400">
        <w:rPr>
          <w:rFonts w:ascii="Cambria" w:hAnsi="Cambria" w:cs="Arial"/>
          <w:b/>
          <w:sz w:val="22"/>
          <w:szCs w:val="22"/>
        </w:rPr>
        <w:t>podmiotu udostępniającego Wykonawcy zasoby</w:t>
      </w:r>
      <w:r w:rsidRPr="00AC1BF8">
        <w:rPr>
          <w:rFonts w:ascii="Cambria" w:hAnsi="Cambria" w:cs="Arial"/>
          <w:sz w:val="22"/>
          <w:szCs w:val="22"/>
        </w:rPr>
        <w:t xml:space="preserve">, do oddania </w:t>
      </w:r>
      <w:r w:rsidR="001B37C3" w:rsidRPr="00AC1BF8">
        <w:rPr>
          <w:rFonts w:ascii="Cambria" w:hAnsi="Cambria" w:cs="Arial"/>
          <w:sz w:val="22"/>
          <w:szCs w:val="22"/>
        </w:rPr>
        <w:t xml:space="preserve">do dyspozycji </w:t>
      </w:r>
      <w:r w:rsidR="0085449F" w:rsidRPr="00AC1BF8">
        <w:rPr>
          <w:rFonts w:ascii="Cambria" w:hAnsi="Cambria" w:cs="Arial"/>
          <w:sz w:val="22"/>
          <w:szCs w:val="22"/>
        </w:rPr>
        <w:t xml:space="preserve">Wykonawcy </w:t>
      </w:r>
      <w:r w:rsidR="001B37C3" w:rsidRPr="00AC1BF8">
        <w:rPr>
          <w:rFonts w:ascii="Cambria" w:hAnsi="Cambria" w:cs="Arial"/>
          <w:sz w:val="22"/>
          <w:szCs w:val="22"/>
        </w:rPr>
        <w:t>niezbędnych zasobów na potrzeby realizacji</w:t>
      </w:r>
      <w:r w:rsidRPr="00AC1BF8">
        <w:rPr>
          <w:rFonts w:ascii="Cambria" w:hAnsi="Cambria" w:cs="Arial"/>
          <w:sz w:val="22"/>
          <w:szCs w:val="22"/>
        </w:rPr>
        <w:t xml:space="preserve"> zamówienia lub inny podmiotowy środek dowodowy potwierdzający, że Wykonawca realizując zamówienie, będzie dysponował niezbędnymi zasobami tych podmiotów (</w:t>
      </w:r>
      <w:r w:rsidR="001B37C3" w:rsidRPr="00AC1BF8">
        <w:rPr>
          <w:rFonts w:ascii="Cambria" w:hAnsi="Cambria" w:cs="Arial"/>
          <w:sz w:val="22"/>
          <w:szCs w:val="22"/>
        </w:rPr>
        <w:t xml:space="preserve">o ile Wykonawca korzysta ze zdolności innych podmiotów na zasadach określonych w art. </w:t>
      </w:r>
      <w:r w:rsidRPr="00AC1BF8">
        <w:rPr>
          <w:rFonts w:ascii="Cambria" w:hAnsi="Cambria" w:cs="Arial"/>
          <w:sz w:val="22"/>
          <w:szCs w:val="22"/>
        </w:rPr>
        <w:t>118</w:t>
      </w:r>
      <w:r w:rsidR="001B37C3" w:rsidRPr="00AC1BF8">
        <w:rPr>
          <w:rFonts w:ascii="Cambria" w:hAnsi="Cambria" w:cs="Arial"/>
          <w:sz w:val="22"/>
          <w:szCs w:val="22"/>
        </w:rPr>
        <w:t xml:space="preserve"> ustawy</w:t>
      </w:r>
      <w:r w:rsidRPr="00AC1BF8">
        <w:rPr>
          <w:rFonts w:ascii="Cambria" w:hAnsi="Cambria" w:cs="Arial"/>
          <w:sz w:val="22"/>
          <w:szCs w:val="22"/>
        </w:rPr>
        <w:t>).</w:t>
      </w:r>
    </w:p>
    <w:p w14:paraId="6C311498" w14:textId="77777777" w:rsidR="00F319D9" w:rsidRDefault="0080262D" w:rsidP="003508E5">
      <w:pPr>
        <w:pStyle w:val="Tekstpodstawowy2"/>
        <w:ind w:left="851" w:right="28"/>
        <w:jc w:val="both"/>
        <w:rPr>
          <w:rFonts w:ascii="Cambria" w:hAnsi="Cambria" w:cs="Arial"/>
          <w:bCs/>
          <w:sz w:val="22"/>
          <w:szCs w:val="22"/>
        </w:rPr>
      </w:pPr>
      <w:r w:rsidRPr="003D5400">
        <w:rPr>
          <w:rFonts w:ascii="Cambria" w:hAnsi="Cambria" w:cs="Arial"/>
          <w:sz w:val="22"/>
          <w:szCs w:val="22"/>
        </w:rPr>
        <w:t>Zobowiązanie lub inny podmiotowy środek dowodowy</w:t>
      </w:r>
      <w:r w:rsidR="00B87908" w:rsidRPr="003D5400">
        <w:rPr>
          <w:rFonts w:ascii="Cambria" w:hAnsi="Cambria" w:cs="Arial"/>
          <w:sz w:val="22"/>
          <w:szCs w:val="22"/>
        </w:rPr>
        <w:t xml:space="preserve"> w opisywanym zakresie</w:t>
      </w:r>
      <w:r w:rsidRPr="003D5400">
        <w:rPr>
          <w:rFonts w:ascii="Cambria" w:hAnsi="Cambria" w:cs="Arial"/>
          <w:sz w:val="22"/>
          <w:szCs w:val="22"/>
        </w:rPr>
        <w:t xml:space="preserve">, </w:t>
      </w:r>
      <w:r w:rsidR="00B87908" w:rsidRPr="003D5400">
        <w:rPr>
          <w:rFonts w:ascii="Cambria" w:hAnsi="Cambria" w:cs="Arial"/>
          <w:sz w:val="22"/>
          <w:szCs w:val="22"/>
        </w:rPr>
        <w:t xml:space="preserve">przekazuje się </w:t>
      </w:r>
      <w:r w:rsidRPr="003D5400">
        <w:rPr>
          <w:rFonts w:ascii="Cambria" w:hAnsi="Cambria" w:cs="Arial"/>
          <w:sz w:val="22"/>
          <w:szCs w:val="22"/>
        </w:rPr>
        <w:t>w postaci elektronicznej</w:t>
      </w:r>
      <w:r w:rsidR="00B87908" w:rsidRPr="003D5400">
        <w:rPr>
          <w:rFonts w:ascii="Cambria" w:hAnsi="Cambria" w:cs="Arial"/>
          <w:sz w:val="22"/>
          <w:szCs w:val="22"/>
        </w:rPr>
        <w:t xml:space="preserve">, </w:t>
      </w:r>
      <w:r w:rsidR="00B87908" w:rsidRPr="003D5400">
        <w:rPr>
          <w:rFonts w:ascii="Cambria" w:hAnsi="Cambria" w:cs="Arial"/>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FD98D0A" w14:textId="7B2D54A8" w:rsidR="001B37C3" w:rsidRPr="003D5400" w:rsidRDefault="001B37C3" w:rsidP="005D5DC3">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sz w:val="22"/>
          <w:szCs w:val="22"/>
        </w:rPr>
        <w:t xml:space="preserve">Spis wszystkich załączonych dokumentów </w:t>
      </w:r>
      <w:r w:rsidRPr="003D5400">
        <w:rPr>
          <w:rFonts w:ascii="Cambria" w:hAnsi="Cambria" w:cs="Arial"/>
          <w:b/>
          <w:bCs/>
          <w:sz w:val="22"/>
          <w:szCs w:val="22"/>
        </w:rPr>
        <w:t>(spis treści)</w:t>
      </w:r>
      <w:r w:rsidRPr="003D5400">
        <w:rPr>
          <w:rFonts w:ascii="Cambria" w:hAnsi="Cambria" w:cs="Arial"/>
          <w:sz w:val="22"/>
          <w:szCs w:val="22"/>
        </w:rPr>
        <w:t xml:space="preserve"> – zalecane, niewymagane.</w:t>
      </w:r>
    </w:p>
    <w:p w14:paraId="0182887F" w14:textId="5704D99B" w:rsidR="001B37C3" w:rsidRPr="003D5400" w:rsidRDefault="001B37C3" w:rsidP="00634DA7">
      <w:pPr>
        <w:pStyle w:val="Akapitzlist"/>
        <w:numPr>
          <w:ilvl w:val="0"/>
          <w:numId w:val="47"/>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Każdy Wykonawca może złożyć tylko jedną ofertę.</w:t>
      </w:r>
      <w:r w:rsidR="00003CBE" w:rsidRPr="003D5400">
        <w:rPr>
          <w:rFonts w:ascii="Cambria" w:hAnsi="Cambria" w:cs="Arial"/>
          <w:sz w:val="22"/>
          <w:szCs w:val="22"/>
        </w:rPr>
        <w:t xml:space="preserve"> </w:t>
      </w:r>
      <w:r w:rsidRPr="003D5400">
        <w:rPr>
          <w:rFonts w:ascii="Cambria" w:hAnsi="Cambria" w:cs="Arial"/>
          <w:sz w:val="22"/>
          <w:szCs w:val="22"/>
        </w:rPr>
        <w:t>Ofertę należy spo</w:t>
      </w:r>
      <w:r w:rsidR="00003CBE" w:rsidRPr="003D5400">
        <w:rPr>
          <w:rFonts w:ascii="Cambria" w:hAnsi="Cambria" w:cs="Arial"/>
          <w:sz w:val="22"/>
          <w:szCs w:val="22"/>
        </w:rPr>
        <w:t>rządzić zgodnie z </w:t>
      </w:r>
      <w:r w:rsidR="00DF387B" w:rsidRPr="003D5400">
        <w:rPr>
          <w:rFonts w:ascii="Cambria" w:hAnsi="Cambria" w:cs="Arial"/>
          <w:sz w:val="22"/>
          <w:szCs w:val="22"/>
        </w:rPr>
        <w:t>wymaganiami S</w:t>
      </w:r>
      <w:r w:rsidRPr="003D5400">
        <w:rPr>
          <w:rFonts w:ascii="Cambria" w:hAnsi="Cambria" w:cs="Arial"/>
          <w:sz w:val="22"/>
          <w:szCs w:val="22"/>
        </w:rPr>
        <w:t>WZ.</w:t>
      </w:r>
    </w:p>
    <w:p w14:paraId="31634EEF" w14:textId="28059774" w:rsidR="001B37C3" w:rsidRPr="003D5400" w:rsidRDefault="001B37C3" w:rsidP="00000A7A">
      <w:pPr>
        <w:numPr>
          <w:ilvl w:val="0"/>
          <w:numId w:val="1"/>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Oferta musi być sporządzona pod rygorem nieważności w formie elektronicznej</w:t>
      </w:r>
      <w:r w:rsidR="00376729" w:rsidRPr="003D5400">
        <w:rPr>
          <w:rFonts w:ascii="Cambria" w:hAnsi="Cambria" w:cs="Arial"/>
          <w:sz w:val="22"/>
          <w:szCs w:val="22"/>
        </w:rPr>
        <w:t xml:space="preserve"> (w postaci elektronicznej opatrzonej kwalifikowanym podpisem elektronicznym)</w:t>
      </w:r>
      <w:r w:rsidR="00DF387B" w:rsidRPr="003D5400">
        <w:rPr>
          <w:rFonts w:ascii="Cambria" w:hAnsi="Cambria" w:cs="Arial"/>
          <w:sz w:val="22"/>
          <w:szCs w:val="22"/>
        </w:rPr>
        <w:t xml:space="preserve"> albo w postaci elektronicznej opatrzonej podpisem zaufanym lub podpisem osobistym</w:t>
      </w:r>
      <w:r w:rsidRPr="003D5400">
        <w:rPr>
          <w:rFonts w:ascii="Cambria" w:hAnsi="Cambria" w:cs="Arial"/>
          <w:sz w:val="22"/>
          <w:szCs w:val="22"/>
        </w:rPr>
        <w:t>, w języku polskim.</w:t>
      </w:r>
    </w:p>
    <w:p w14:paraId="11BFCC78" w14:textId="77777777" w:rsidR="004D1586" w:rsidRPr="00FE6718" w:rsidRDefault="004D1586" w:rsidP="00000A7A">
      <w:pPr>
        <w:ind w:left="851" w:hanging="425"/>
        <w:jc w:val="both"/>
        <w:rPr>
          <w:rFonts w:ascii="Cambria" w:hAnsi="Cambria" w:cs="Arial"/>
          <w:vanish/>
          <w:sz w:val="22"/>
          <w:szCs w:val="22"/>
        </w:rPr>
      </w:pPr>
    </w:p>
    <w:p w14:paraId="19362974" w14:textId="77777777" w:rsidR="00CF3FC5" w:rsidRDefault="00A72638"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Podmiotowe środki dowodowe, przedmiotowe środki d</w:t>
      </w:r>
      <w:r w:rsidR="00230CC9" w:rsidRPr="00CF3FC5">
        <w:rPr>
          <w:rFonts w:ascii="Cambria" w:hAnsi="Cambria" w:cs="Arial"/>
          <w:sz w:val="22"/>
          <w:szCs w:val="22"/>
        </w:rPr>
        <w:t>owodowe oraz inne dokumenty lub </w:t>
      </w:r>
      <w:r w:rsidRPr="00CF3FC5">
        <w:rPr>
          <w:rFonts w:ascii="Cambria" w:hAnsi="Cambria" w:cs="Arial"/>
          <w:sz w:val="22"/>
          <w:szCs w:val="22"/>
        </w:rPr>
        <w:t>oświadczenia, sporządzone w języku obcym przekazuje się wraz z tłumaczeniem na język polski</w:t>
      </w:r>
      <w:r w:rsidR="001B37C3" w:rsidRPr="00CF3FC5">
        <w:rPr>
          <w:rFonts w:ascii="Cambria" w:hAnsi="Cambria" w:cs="Arial"/>
          <w:sz w:val="22"/>
          <w:szCs w:val="22"/>
        </w:rPr>
        <w:t>.</w:t>
      </w:r>
    </w:p>
    <w:p w14:paraId="1448C949"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lastRenderedPageBreak/>
        <w:t>Oferta musi być podpisana przez osobę/y upoważnioną/e do reprezentowania Wykonawcy.</w:t>
      </w:r>
    </w:p>
    <w:p w14:paraId="57747AC6"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Upoważnienie (pełnomocnictwo) do podpisania oferty, do poświadczania dokumentów za zgodność z oryginałem należy dołączyć do oferty</w:t>
      </w:r>
      <w:r w:rsidR="00A72638" w:rsidRPr="00CF3FC5">
        <w:rPr>
          <w:rFonts w:ascii="Cambria" w:hAnsi="Cambria" w:cs="Arial"/>
          <w:sz w:val="22"/>
          <w:szCs w:val="22"/>
        </w:rPr>
        <w:t xml:space="preserve"> zgodnie z ust. 3.3. niniejszego rozdziału SWZ</w:t>
      </w:r>
      <w:r w:rsidRPr="00CF3FC5">
        <w:rPr>
          <w:rFonts w:ascii="Cambria" w:hAnsi="Cambria" w:cs="Arial"/>
          <w:sz w:val="22"/>
          <w:szCs w:val="22"/>
        </w:rPr>
        <w:t>, o ile nie wynika ono z dokumentów rejestrowych Wykonawcy</w:t>
      </w:r>
      <w:r w:rsidR="00A72638" w:rsidRPr="00CF3FC5">
        <w:rPr>
          <w:rFonts w:ascii="Cambria" w:hAnsi="Cambria" w:cs="Arial"/>
          <w:sz w:val="22"/>
          <w:szCs w:val="22"/>
        </w:rPr>
        <w:t>, jeżeli Zamawiający może je uzyskać za pomocą bezpłatnych i ogólnodostępnych baz danych.</w:t>
      </w:r>
    </w:p>
    <w:p w14:paraId="164F61C9" w14:textId="2A96E87B" w:rsidR="00711F25" w:rsidRPr="00CF3FC5" w:rsidRDefault="00711F25"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CF3FC5">
        <w:rPr>
          <w:rFonts w:ascii="Cambria" w:hAnsi="Cambria" w:cs="Arial"/>
          <w:b/>
          <w:sz w:val="22"/>
          <w:szCs w:val="22"/>
        </w:rPr>
        <w:t>muszą być ponownie</w:t>
      </w:r>
      <w:r w:rsidRPr="00CF3FC5">
        <w:rPr>
          <w:rFonts w:ascii="Cambria" w:hAnsi="Cambri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034009" w:rsidRDefault="001B37C3" w:rsidP="00000A7A">
      <w:pPr>
        <w:numPr>
          <w:ilvl w:val="0"/>
          <w:numId w:val="9"/>
        </w:numPr>
        <w:tabs>
          <w:tab w:val="clear" w:pos="360"/>
        </w:tabs>
        <w:spacing w:before="120"/>
        <w:ind w:left="425" w:hanging="425"/>
        <w:jc w:val="both"/>
        <w:rPr>
          <w:rFonts w:asciiTheme="majorHAnsi" w:hAnsiTheme="majorHAnsi" w:cs="Arial"/>
          <w:sz w:val="22"/>
          <w:szCs w:val="22"/>
        </w:rPr>
      </w:pPr>
      <w:r w:rsidRPr="003D5400">
        <w:rPr>
          <w:rFonts w:ascii="Cambria" w:hAnsi="Cambria" w:cs="Arial"/>
          <w:sz w:val="22"/>
          <w:szCs w:val="22"/>
        </w:rPr>
        <w:t>Wykonawca może wprowadzić zmiany</w:t>
      </w:r>
      <w:r w:rsidR="00580F17" w:rsidRPr="003D5400">
        <w:rPr>
          <w:rFonts w:ascii="Cambria" w:hAnsi="Cambria" w:cs="Arial"/>
          <w:sz w:val="22"/>
          <w:szCs w:val="22"/>
        </w:rPr>
        <w:t xml:space="preserve"> w złożonej przez siebie ofercie</w:t>
      </w:r>
      <w:r w:rsidRPr="003D5400">
        <w:rPr>
          <w:rFonts w:ascii="Cambria" w:hAnsi="Cambria" w:cs="Arial"/>
          <w:sz w:val="22"/>
          <w:szCs w:val="22"/>
        </w:rPr>
        <w:t xml:space="preserve"> lub wycofać złożoną przez siebie ofertę</w:t>
      </w:r>
      <w:r w:rsidR="00580F17" w:rsidRPr="003D5400">
        <w:rPr>
          <w:rFonts w:ascii="Cambria" w:hAnsi="Cambria" w:cs="Arial"/>
          <w:sz w:val="22"/>
          <w:szCs w:val="22"/>
        </w:rPr>
        <w:t>. S</w:t>
      </w:r>
      <w:r w:rsidRPr="003D5400">
        <w:rPr>
          <w:rFonts w:ascii="Cambria" w:hAnsi="Cambria" w:cs="Arial"/>
          <w:sz w:val="22"/>
          <w:szCs w:val="22"/>
        </w:rPr>
        <w:t>posób zmiany lub wycofania oferty został op</w:t>
      </w:r>
      <w:r w:rsidR="00FD1627" w:rsidRPr="003D5400">
        <w:rPr>
          <w:rFonts w:ascii="Cambria" w:hAnsi="Cambria" w:cs="Arial"/>
          <w:sz w:val="22"/>
          <w:szCs w:val="22"/>
        </w:rPr>
        <w:t xml:space="preserve">isany w </w:t>
      </w:r>
      <w:r w:rsidR="00C547B5" w:rsidRPr="003D5400">
        <w:rPr>
          <w:rFonts w:ascii="Cambria" w:hAnsi="Cambria" w:cs="Arial"/>
          <w:sz w:val="22"/>
          <w:szCs w:val="22"/>
        </w:rPr>
        <w:t xml:space="preserve">instrukcjach </w:t>
      </w:r>
      <w:r w:rsidR="00A151F4">
        <w:rPr>
          <w:rFonts w:ascii="Cambria" w:hAnsi="Cambria" w:cs="Arial"/>
          <w:sz w:val="22"/>
          <w:szCs w:val="22"/>
        </w:rPr>
        <w:t>dla Wykonawców</w:t>
      </w:r>
      <w:r w:rsidR="00594660" w:rsidRPr="003D5400">
        <w:rPr>
          <w:rFonts w:ascii="Cambria" w:hAnsi="Cambria" w:cs="Arial"/>
          <w:sz w:val="22"/>
          <w:szCs w:val="22"/>
        </w:rPr>
        <w:t xml:space="preserve">, o których mowa w </w:t>
      </w:r>
      <w:r w:rsidR="00594660" w:rsidRPr="00587F98">
        <w:rPr>
          <w:rFonts w:ascii="Cambria" w:hAnsi="Cambria" w:cs="Arial"/>
          <w:sz w:val="22"/>
          <w:szCs w:val="22"/>
        </w:rPr>
        <w:t>ust.</w:t>
      </w:r>
      <w:r w:rsidR="00246FB5" w:rsidRPr="00587F98">
        <w:rPr>
          <w:rFonts w:ascii="Cambria" w:hAnsi="Cambria" w:cs="Arial"/>
          <w:sz w:val="22"/>
          <w:szCs w:val="22"/>
        </w:rPr>
        <w:t xml:space="preserve"> </w:t>
      </w:r>
      <w:r w:rsidR="007449E7" w:rsidRPr="00587F98">
        <w:rPr>
          <w:rFonts w:ascii="Cambria" w:hAnsi="Cambria" w:cs="Arial"/>
          <w:sz w:val="22"/>
          <w:szCs w:val="22"/>
        </w:rPr>
        <w:t>1</w:t>
      </w:r>
      <w:r w:rsidR="00034009" w:rsidRPr="00587F98">
        <w:rPr>
          <w:rFonts w:ascii="Cambria" w:hAnsi="Cambria" w:cs="Arial"/>
          <w:sz w:val="22"/>
          <w:szCs w:val="22"/>
        </w:rPr>
        <w:t xml:space="preserve"> </w:t>
      </w:r>
      <w:r w:rsidR="00AD56B3" w:rsidRPr="00587F98">
        <w:rPr>
          <w:rFonts w:ascii="Cambria" w:hAnsi="Cambria" w:cs="Arial"/>
          <w:sz w:val="22"/>
          <w:szCs w:val="22"/>
        </w:rPr>
        <w:t xml:space="preserve">i ust. </w:t>
      </w:r>
      <w:r w:rsidR="00D03DCA" w:rsidRPr="00587F98">
        <w:rPr>
          <w:rFonts w:ascii="Cambria" w:hAnsi="Cambria" w:cs="Arial"/>
          <w:sz w:val="22"/>
          <w:szCs w:val="22"/>
        </w:rPr>
        <w:t>5</w:t>
      </w:r>
      <w:r w:rsidR="00C547B5" w:rsidRPr="00587F98">
        <w:rPr>
          <w:rFonts w:ascii="Cambria" w:hAnsi="Cambria" w:cs="Arial"/>
          <w:sz w:val="22"/>
          <w:szCs w:val="22"/>
        </w:rPr>
        <w:t>.</w:t>
      </w:r>
      <w:r w:rsidR="00C547B5" w:rsidRPr="003D5400">
        <w:rPr>
          <w:rFonts w:ascii="Cambria" w:hAnsi="Cambria" w:cs="Arial"/>
          <w:sz w:val="22"/>
          <w:szCs w:val="22"/>
        </w:rPr>
        <w:t xml:space="preserve"> rozdziału </w:t>
      </w:r>
      <w:r w:rsidR="00D03DCA" w:rsidRPr="003D5400">
        <w:rPr>
          <w:rFonts w:ascii="Cambria" w:hAnsi="Cambria" w:cs="Arial"/>
          <w:sz w:val="22"/>
          <w:szCs w:val="22"/>
        </w:rPr>
        <w:t>XIII</w:t>
      </w:r>
      <w:r w:rsidR="00C547B5" w:rsidRPr="003D5400">
        <w:rPr>
          <w:rFonts w:ascii="Cambria" w:hAnsi="Cambria" w:cs="Arial"/>
          <w:sz w:val="22"/>
          <w:szCs w:val="22"/>
        </w:rPr>
        <w:t xml:space="preserve"> SWZ</w:t>
      </w:r>
      <w:r w:rsidR="00034009">
        <w:rPr>
          <w:rFonts w:asciiTheme="majorHAnsi" w:hAnsiTheme="majorHAnsi" w:cs="Arial"/>
          <w:sz w:val="22"/>
          <w:szCs w:val="22"/>
        </w:rPr>
        <w:t>.</w:t>
      </w:r>
    </w:p>
    <w:p w14:paraId="7A4225B6" w14:textId="77777777" w:rsidR="00CF3FC5" w:rsidRDefault="00F31894" w:rsidP="00000A7A">
      <w:pPr>
        <w:numPr>
          <w:ilvl w:val="0"/>
          <w:numId w:val="9"/>
        </w:numPr>
        <w:tabs>
          <w:tab w:val="clear" w:pos="360"/>
        </w:tabs>
        <w:spacing w:before="120"/>
        <w:ind w:left="425" w:hanging="425"/>
        <w:jc w:val="both"/>
        <w:rPr>
          <w:rFonts w:ascii="Cambria" w:hAnsi="Cambria" w:cs="Arial"/>
          <w:sz w:val="22"/>
          <w:szCs w:val="22"/>
        </w:rPr>
      </w:pPr>
      <w:r w:rsidRPr="003D5400">
        <w:rPr>
          <w:rFonts w:ascii="Cambria" w:hAnsi="Cambria" w:cs="Arial"/>
          <w:sz w:val="22"/>
          <w:szCs w:val="22"/>
        </w:rPr>
        <w:t xml:space="preserve">Protokół postępowania </w:t>
      </w:r>
      <w:r w:rsidR="00294939" w:rsidRPr="003D5400">
        <w:rPr>
          <w:rFonts w:ascii="Cambria" w:hAnsi="Cambria" w:cs="Arial"/>
          <w:sz w:val="22"/>
          <w:szCs w:val="22"/>
        </w:rPr>
        <w:t xml:space="preserve">o udzielenie zamówienia </w:t>
      </w:r>
      <w:r w:rsidRPr="003D5400">
        <w:rPr>
          <w:rFonts w:ascii="Cambria" w:hAnsi="Cambria" w:cs="Arial"/>
          <w:sz w:val="22"/>
          <w:szCs w:val="22"/>
        </w:rPr>
        <w:t>wraz z załącznikami, w tym oferta Wykonawcy wraz z załącznikami</w:t>
      </w:r>
      <w:r w:rsidR="00294939" w:rsidRPr="003D5400">
        <w:rPr>
          <w:rFonts w:ascii="Cambria" w:hAnsi="Cambria" w:cs="Arial"/>
          <w:sz w:val="22"/>
          <w:szCs w:val="22"/>
        </w:rPr>
        <w:t>,</w:t>
      </w:r>
      <w:r w:rsidRPr="003D5400">
        <w:rPr>
          <w:rFonts w:ascii="Cambria" w:hAnsi="Cambria" w:cs="Arial"/>
          <w:sz w:val="22"/>
          <w:szCs w:val="22"/>
        </w:rPr>
        <w:t xml:space="preserve"> </w:t>
      </w:r>
      <w:r w:rsidR="00294939" w:rsidRPr="003D5400">
        <w:rPr>
          <w:rFonts w:ascii="Cambria" w:hAnsi="Cambria" w:cs="Arial"/>
          <w:sz w:val="22"/>
          <w:szCs w:val="22"/>
        </w:rPr>
        <w:t>są</w:t>
      </w:r>
      <w:r w:rsidRPr="003D5400">
        <w:rPr>
          <w:rFonts w:ascii="Cambria" w:hAnsi="Cambria" w:cs="Arial"/>
          <w:sz w:val="22"/>
          <w:szCs w:val="22"/>
        </w:rPr>
        <w:t xml:space="preserve"> jawn</w:t>
      </w:r>
      <w:r w:rsidR="00294939" w:rsidRPr="003D5400">
        <w:rPr>
          <w:rFonts w:ascii="Cambria" w:hAnsi="Cambria" w:cs="Arial"/>
          <w:sz w:val="22"/>
          <w:szCs w:val="22"/>
        </w:rPr>
        <w:t>e</w:t>
      </w:r>
      <w:r w:rsidR="001B37C3" w:rsidRPr="003D5400">
        <w:rPr>
          <w:rFonts w:ascii="Cambria" w:hAnsi="Cambria" w:cs="Arial"/>
          <w:sz w:val="22"/>
          <w:szCs w:val="22"/>
        </w:rPr>
        <w:t>,</w:t>
      </w:r>
      <w:r w:rsidRPr="003D5400">
        <w:rPr>
          <w:rFonts w:ascii="Cambria" w:hAnsi="Cambria" w:cs="Arial"/>
          <w:sz w:val="22"/>
          <w:szCs w:val="22"/>
        </w:rPr>
        <w:t xml:space="preserve"> </w:t>
      </w:r>
      <w:r w:rsidR="001B37C3" w:rsidRPr="003D5400">
        <w:rPr>
          <w:rFonts w:ascii="Cambria" w:hAnsi="Cambria" w:cs="Arial"/>
          <w:sz w:val="22"/>
          <w:szCs w:val="22"/>
        </w:rPr>
        <w:t xml:space="preserve">z wyjątkiem informacji stanowiących tajemnicę przedsiębiorstwa w rozumieniu przepisów o zwalczaniu nieuczciwej konkurencji, </w:t>
      </w:r>
      <w:r w:rsidR="00294939" w:rsidRPr="003D5400">
        <w:rPr>
          <w:rFonts w:ascii="Cambria" w:hAnsi="Cambria" w:cs="Arial"/>
          <w:sz w:val="22"/>
          <w:szCs w:val="22"/>
        </w:rPr>
        <w:t>jeżeli</w:t>
      </w:r>
      <w:r w:rsidR="001B37C3" w:rsidRPr="003D5400">
        <w:rPr>
          <w:rFonts w:ascii="Cambria" w:hAnsi="Cambria" w:cs="Arial"/>
          <w:sz w:val="22"/>
          <w:szCs w:val="22"/>
        </w:rPr>
        <w:t xml:space="preserve"> Wykonawca</w:t>
      </w:r>
      <w:r w:rsidR="00936515" w:rsidRPr="003D5400">
        <w:rPr>
          <w:rFonts w:ascii="Cambria" w:hAnsi="Cambria" w:cs="Arial"/>
          <w:sz w:val="22"/>
          <w:szCs w:val="22"/>
        </w:rPr>
        <w:t xml:space="preserve"> wraz z </w:t>
      </w:r>
      <w:r w:rsidR="00294939" w:rsidRPr="003D5400">
        <w:rPr>
          <w:rFonts w:ascii="Cambria" w:hAnsi="Cambria" w:cs="Arial"/>
          <w:sz w:val="22"/>
          <w:szCs w:val="22"/>
        </w:rPr>
        <w:t xml:space="preserve">przekazaniem takich informacji zastrzegł, że </w:t>
      </w:r>
      <w:r w:rsidR="003B4F41" w:rsidRPr="003D5400">
        <w:rPr>
          <w:rFonts w:ascii="Cambria" w:hAnsi="Cambria" w:cs="Arial"/>
          <w:sz w:val="22"/>
          <w:szCs w:val="22"/>
        </w:rPr>
        <w:t>nie mogą być on</w:t>
      </w:r>
      <w:r w:rsidR="006D02DF" w:rsidRPr="003D5400">
        <w:rPr>
          <w:rFonts w:ascii="Cambria" w:hAnsi="Cambria" w:cs="Arial"/>
          <w:sz w:val="22"/>
          <w:szCs w:val="22"/>
        </w:rPr>
        <w:t>e udostępniane oraz wykazał, że </w:t>
      </w:r>
      <w:r w:rsidR="003B4F41" w:rsidRPr="003D5400">
        <w:rPr>
          <w:rFonts w:ascii="Cambria" w:hAnsi="Cambria" w:cs="Arial"/>
          <w:sz w:val="22"/>
          <w:szCs w:val="22"/>
        </w:rPr>
        <w:t>zastrzeżone informacje stanowią tajemnicę przedsiębiorstwa.</w:t>
      </w:r>
      <w:r w:rsidR="00294939" w:rsidRPr="003D5400">
        <w:rPr>
          <w:rFonts w:ascii="Cambria" w:hAnsi="Cambria" w:cs="Arial"/>
          <w:sz w:val="22"/>
          <w:szCs w:val="22"/>
        </w:rPr>
        <w:t xml:space="preserve"> </w:t>
      </w:r>
      <w:r w:rsidR="001B37C3" w:rsidRPr="003D5400">
        <w:rPr>
          <w:rFonts w:ascii="Cambria" w:hAnsi="Cambria" w:cs="Arial"/>
          <w:sz w:val="22"/>
          <w:szCs w:val="22"/>
        </w:rPr>
        <w:t>Wykonawca nie</w:t>
      </w:r>
      <w:r w:rsidR="003B4F41" w:rsidRPr="003D5400">
        <w:rPr>
          <w:rFonts w:ascii="Cambria" w:hAnsi="Cambria" w:cs="Arial"/>
          <w:sz w:val="22"/>
          <w:szCs w:val="22"/>
        </w:rPr>
        <w:t> </w:t>
      </w:r>
      <w:r w:rsidR="001B37C3" w:rsidRPr="003D5400">
        <w:rPr>
          <w:rFonts w:ascii="Cambria" w:hAnsi="Cambria" w:cs="Arial"/>
          <w:sz w:val="22"/>
          <w:szCs w:val="22"/>
        </w:rPr>
        <w:t xml:space="preserve">może zastrzec informacji, o których mowa </w:t>
      </w:r>
      <w:r w:rsidR="0032298D" w:rsidRPr="003D5400">
        <w:rPr>
          <w:rFonts w:ascii="Cambria" w:hAnsi="Cambria" w:cs="Arial"/>
          <w:sz w:val="22"/>
          <w:szCs w:val="22"/>
        </w:rPr>
        <w:t>w art. 222 ust. 5</w:t>
      </w:r>
      <w:r w:rsidR="001B37C3" w:rsidRPr="003D5400">
        <w:rPr>
          <w:rFonts w:ascii="Cambria" w:hAnsi="Cambria" w:cs="Arial"/>
          <w:sz w:val="22"/>
          <w:szCs w:val="22"/>
        </w:rPr>
        <w:t xml:space="preserve"> ustawy.</w:t>
      </w:r>
    </w:p>
    <w:p w14:paraId="5D26E90B" w14:textId="54D5C50B" w:rsidR="00CF3FC5" w:rsidRP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W przypadku, gdy Wykonawca nie wykaże, że zastrzeżone informacje stanowią tajemnicę przedsiębiorstwa w rozumieniu art</w:t>
      </w:r>
      <w:r w:rsidR="00CF3FC5">
        <w:rPr>
          <w:rFonts w:ascii="Cambria" w:hAnsi="Cambria" w:cs="Arial"/>
          <w:color w:val="000000" w:themeColor="text1"/>
          <w:sz w:val="22"/>
          <w:szCs w:val="22"/>
        </w:rPr>
        <w:t xml:space="preserve">. 11 ust. 2 ustawy z dnia 16 kwietnia </w:t>
      </w:r>
      <w:r w:rsidRPr="00CF3FC5">
        <w:rPr>
          <w:rFonts w:ascii="Cambria" w:hAnsi="Cambria" w:cs="Arial"/>
          <w:color w:val="000000" w:themeColor="text1"/>
          <w:sz w:val="22"/>
          <w:szCs w:val="22"/>
        </w:rPr>
        <w:t>1993r. o zwalczaniu nieuczciwej konkurencji (</w:t>
      </w:r>
      <w:r w:rsidRPr="00CF3FC5">
        <w:rPr>
          <w:rFonts w:ascii="Cambria" w:hAnsi="Cambria" w:cs="Arial"/>
          <w:sz w:val="22"/>
          <w:szCs w:val="22"/>
        </w:rPr>
        <w:t>tj. Dz. U. z 2020r. poz. 1913</w:t>
      </w:r>
      <w:r w:rsidR="00CF3FC5">
        <w:rPr>
          <w:rFonts w:ascii="Cambria" w:hAnsi="Cambria" w:cs="Arial"/>
          <w:sz w:val="22"/>
          <w:szCs w:val="22"/>
        </w:rPr>
        <w:t xml:space="preserve"> z późn. zm.</w:t>
      </w:r>
      <w:r w:rsidRPr="00CF3FC5">
        <w:rPr>
          <w:rFonts w:ascii="Cambria" w:hAnsi="Cambria" w:cs="Arial"/>
          <w:color w:val="000000" w:themeColor="text1"/>
          <w:sz w:val="22"/>
          <w:szCs w:val="22"/>
        </w:rPr>
        <w:t>) Zamawiający uzna zastrzeżenie tajemnicy za bezskuteczne, o czym poinformuje Wykonawcę.</w:t>
      </w:r>
    </w:p>
    <w:p w14:paraId="302F974D" w14:textId="77777777" w:rsid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Informacje stanowiące tajemnicę przedsiębiorstwa powinny być zgrupowane i s</w:t>
      </w:r>
      <w:r w:rsidR="003E5F9A" w:rsidRPr="00CF3FC5">
        <w:rPr>
          <w:rFonts w:ascii="Cambria" w:hAnsi="Cambria" w:cs="Arial"/>
          <w:color w:val="000000" w:themeColor="text1"/>
          <w:sz w:val="22"/>
          <w:szCs w:val="22"/>
        </w:rPr>
        <w:t>tanowić oddzielną część oferty - odrębny plik lub pliki elektroniczne. Plik (pliki) należy opatrzyć dopiskiem</w:t>
      </w:r>
      <w:r w:rsidRPr="00CF3FC5">
        <w:rPr>
          <w:rFonts w:ascii="Cambria" w:hAnsi="Cambria" w:cs="Arial"/>
          <w:color w:val="000000" w:themeColor="text1"/>
          <w:sz w:val="22"/>
          <w:szCs w:val="22"/>
        </w:rPr>
        <w:t xml:space="preserve"> „tajemnica </w:t>
      </w:r>
      <w:r w:rsidR="003E5F9A" w:rsidRPr="00CF3FC5">
        <w:rPr>
          <w:rFonts w:ascii="Cambria" w:hAnsi="Cambria" w:cs="Arial"/>
          <w:color w:val="000000" w:themeColor="text1"/>
          <w:sz w:val="22"/>
          <w:szCs w:val="22"/>
        </w:rPr>
        <w:t>przedsiębiorstwa</w:t>
      </w:r>
      <w:r w:rsidRPr="00CF3FC5">
        <w:rPr>
          <w:rFonts w:ascii="Cambria" w:hAnsi="Cambria" w:cs="Arial"/>
          <w:color w:val="000000" w:themeColor="text1"/>
          <w:sz w:val="22"/>
          <w:szCs w:val="22"/>
        </w:rPr>
        <w:t>”</w:t>
      </w:r>
      <w:r w:rsidR="003E5F9A" w:rsidRPr="00CF3FC5">
        <w:rPr>
          <w:rFonts w:ascii="Cambria" w:hAnsi="Cambria" w:cs="Arial"/>
          <w:color w:val="000000" w:themeColor="text1"/>
          <w:sz w:val="22"/>
          <w:szCs w:val="22"/>
        </w:rPr>
        <w:t xml:space="preserve"> lub innym (</w:t>
      </w:r>
      <w:r w:rsidR="003E5F9A" w:rsidRPr="00CF3FC5">
        <w:rPr>
          <w:rFonts w:ascii="Cambria" w:hAnsi="Cambria" w:cs="Arial"/>
          <w:sz w:val="22"/>
          <w:szCs w:val="22"/>
        </w:rPr>
        <w:t>n</w:t>
      </w:r>
      <w:r w:rsidRPr="00CF3FC5">
        <w:rPr>
          <w:rFonts w:ascii="Cambria" w:hAnsi="Cambria" w:cs="Arial"/>
          <w:sz w:val="22"/>
          <w:szCs w:val="22"/>
        </w:rPr>
        <w:t>azwa pliku powinna jednoznacznie wskazywać, iż dane w nim zawarte stanowią tajemnicę przedsiębiorstwa</w:t>
      </w:r>
      <w:r w:rsidR="003E5F9A" w:rsidRPr="00CF3FC5">
        <w:rPr>
          <w:rFonts w:ascii="Cambria" w:hAnsi="Cambria" w:cs="Arial"/>
          <w:sz w:val="22"/>
          <w:szCs w:val="22"/>
        </w:rPr>
        <w:t>).</w:t>
      </w:r>
    </w:p>
    <w:p w14:paraId="123E5B00" w14:textId="2CCC4269" w:rsidR="001B37C3" w:rsidRPr="00CF3FC5" w:rsidRDefault="003C08F2"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Protokół postępowania wraz z załącznikami, w tym oferty wraz z załącznikami, udostępnia się na wniosek</w:t>
      </w:r>
      <w:r w:rsidR="001B37C3" w:rsidRPr="00CF3FC5">
        <w:rPr>
          <w:rFonts w:ascii="Cambria" w:hAnsi="Cambria" w:cs="Arial"/>
          <w:color w:val="000000" w:themeColor="text1"/>
          <w:sz w:val="22"/>
          <w:szCs w:val="22"/>
        </w:rPr>
        <w:t>.</w:t>
      </w:r>
    </w:p>
    <w:p w14:paraId="484390CC" w14:textId="4ED330AE" w:rsidR="00804A50" w:rsidRPr="003D5400" w:rsidRDefault="00804A50" w:rsidP="00804A50">
      <w:pPr>
        <w:spacing w:line="288" w:lineRule="auto"/>
        <w:ind w:left="851"/>
        <w:jc w:val="both"/>
        <w:rPr>
          <w:rFonts w:ascii="Cambria" w:hAnsi="Cambria" w:cs="Arial"/>
          <w:color w:val="000000" w:themeColor="text1"/>
          <w:sz w:val="22"/>
          <w:szCs w:val="22"/>
        </w:rPr>
      </w:pPr>
    </w:p>
    <w:p w14:paraId="7234165E"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ROZDZIAŁ XVII</w:t>
      </w:r>
    </w:p>
    <w:p w14:paraId="534B0BCF"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INFORMACJA NA TEMAT WSPÓLNEGO UBIEGANIA SIĘ WYKONAWCÓW</w:t>
      </w:r>
    </w:p>
    <w:p w14:paraId="0110E130" w14:textId="77777777" w:rsidR="00EB7879" w:rsidRPr="003D5400" w:rsidRDefault="00EB7879" w:rsidP="00EB7879">
      <w:pPr>
        <w:pStyle w:val="Nagwek2"/>
        <w:ind w:firstLine="0"/>
        <w:rPr>
          <w:rFonts w:ascii="Cambria" w:hAnsi="Cambria"/>
          <w:sz w:val="22"/>
          <w:szCs w:val="22"/>
        </w:rPr>
      </w:pPr>
      <w:r w:rsidRPr="00535DE0">
        <w:rPr>
          <w:rFonts w:ascii="Cambria" w:hAnsi="Cambria"/>
          <w:sz w:val="22"/>
          <w:szCs w:val="22"/>
        </w:rPr>
        <w:t>O UDZIELENIE ZAMÓWIENIA</w:t>
      </w:r>
    </w:p>
    <w:p w14:paraId="1303A423"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mogą wspólnie ubiegać się o udzielenie zamówienia.</w:t>
      </w:r>
    </w:p>
    <w:p w14:paraId="0DBC95EE"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B9B5486" w14:textId="1A358D68" w:rsidR="00A20FAD" w:rsidRPr="00853BC1" w:rsidRDefault="00EB7879" w:rsidP="00853BC1">
      <w:pPr>
        <w:numPr>
          <w:ilvl w:val="1"/>
          <w:numId w:val="5"/>
        </w:numPr>
        <w:spacing w:before="120"/>
        <w:ind w:left="357" w:hanging="357"/>
        <w:jc w:val="both"/>
        <w:rPr>
          <w:rFonts w:ascii="Cambria" w:hAnsi="Cambria" w:cs="Arial"/>
          <w:sz w:val="22"/>
          <w:szCs w:val="22"/>
        </w:rPr>
      </w:pPr>
      <w:r w:rsidRPr="003D5400">
        <w:rPr>
          <w:rFonts w:ascii="Cambria" w:hAnsi="Cambria" w:cs="Arial"/>
          <w:sz w:val="22"/>
          <w:szCs w:val="22"/>
        </w:rPr>
        <w:t>Wykonawcy wspólnie ubiegający się o udzielenie zamówienia, zobowiązani s</w:t>
      </w:r>
      <w:r>
        <w:rPr>
          <w:rFonts w:ascii="Cambria" w:hAnsi="Cambria" w:cs="Arial"/>
          <w:sz w:val="22"/>
          <w:szCs w:val="22"/>
        </w:rPr>
        <w:t>ą</w:t>
      </w:r>
      <w:r w:rsidRPr="003D5400">
        <w:rPr>
          <w:rFonts w:ascii="Cambria" w:hAnsi="Cambria" w:cs="Arial"/>
          <w:sz w:val="22"/>
          <w:szCs w:val="22"/>
        </w:rPr>
        <w:t xml:space="preserve"> złożyć wraz z ofertą stosowne pełnomocnictwo – zgodnie z ust. 3.3. rozdz. XVI SWZ – nie dotyczy spółki cywilnej, o ile upoważnienie/pełnomocnictwo do występowania w imieniu tej spółki wynika z dołączonej do oferty umowy spółki bądź wszyscy wspólnicy podpiszą ofertę.</w:t>
      </w:r>
    </w:p>
    <w:p w14:paraId="7EAEED22" w14:textId="77777777" w:rsidR="00EB7879" w:rsidRPr="005D5DC3" w:rsidRDefault="00EB7879" w:rsidP="007132FF">
      <w:pPr>
        <w:numPr>
          <w:ilvl w:val="1"/>
          <w:numId w:val="5"/>
        </w:numPr>
        <w:spacing w:before="120"/>
        <w:ind w:left="357" w:hanging="357"/>
        <w:jc w:val="both"/>
        <w:rPr>
          <w:rFonts w:ascii="Cambria" w:hAnsi="Cambria" w:cs="Arial"/>
          <w:bCs/>
          <w:sz w:val="22"/>
          <w:szCs w:val="22"/>
        </w:rPr>
      </w:pPr>
      <w:r w:rsidRPr="005D5DC3">
        <w:rPr>
          <w:rFonts w:ascii="Cambria" w:hAnsi="Cambria" w:cs="Arial"/>
          <w:bCs/>
          <w:sz w:val="22"/>
          <w:szCs w:val="22"/>
        </w:rPr>
        <w:lastRenderedPageBreak/>
        <w:t>Pełnomocnictwo, o którym mowa powyżej może wynikać albo z dokumentu pod taką samą nazwą, albo z umowy Wykonawców wspólnie ubiegających się o udzielenie zamówienia.</w:t>
      </w:r>
    </w:p>
    <w:p w14:paraId="17CC3F32" w14:textId="77777777" w:rsidR="00EB7879" w:rsidRPr="0092013C" w:rsidRDefault="00EB7879" w:rsidP="00000A7A">
      <w:pPr>
        <w:numPr>
          <w:ilvl w:val="1"/>
          <w:numId w:val="5"/>
        </w:numPr>
        <w:spacing w:before="120"/>
        <w:ind w:left="357" w:hanging="357"/>
        <w:jc w:val="both"/>
        <w:rPr>
          <w:rFonts w:ascii="Cambria" w:hAnsi="Cambria" w:cs="Arial"/>
          <w:sz w:val="22"/>
          <w:szCs w:val="22"/>
        </w:rPr>
      </w:pPr>
      <w:r w:rsidRPr="005D5DC3">
        <w:rPr>
          <w:rFonts w:ascii="Cambria" w:hAnsi="Cambria" w:cs="Arial"/>
          <w:bCs/>
          <w:sz w:val="22"/>
          <w:szCs w:val="22"/>
        </w:rPr>
        <w:t>Oferta musi być podpisana w taki sposób, by prawnie zobowiązywała wszystkich</w:t>
      </w:r>
      <w:r w:rsidRPr="003D5400">
        <w:rPr>
          <w:rFonts w:ascii="Cambria" w:hAnsi="Cambria" w:cs="Arial"/>
          <w:sz w:val="22"/>
          <w:szCs w:val="22"/>
        </w:rPr>
        <w:t xml:space="preserve"> Wykonawców występujących wspólnie (przez każdego z Wykonawców lub upoważnionego pełnomocnika).</w:t>
      </w:r>
    </w:p>
    <w:p w14:paraId="11A10ECC" w14:textId="56EE8293" w:rsidR="00EB7879" w:rsidRPr="003D5400" w:rsidRDefault="00EB7879" w:rsidP="00000A7A">
      <w:pPr>
        <w:numPr>
          <w:ilvl w:val="1"/>
          <w:numId w:val="5"/>
        </w:numPr>
        <w:spacing w:before="120"/>
        <w:ind w:left="357" w:hanging="357"/>
        <w:jc w:val="both"/>
        <w:rPr>
          <w:rFonts w:ascii="Cambria" w:hAnsi="Cambria" w:cs="Arial"/>
          <w:sz w:val="22"/>
          <w:szCs w:val="22"/>
        </w:rPr>
      </w:pPr>
      <w:r w:rsidRPr="003D5400">
        <w:rPr>
          <w:rFonts w:ascii="Cambria" w:hAnsi="Cambria"/>
          <w:bCs/>
          <w:sz w:val="22"/>
          <w:szCs w:val="22"/>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4" w:name="_Hlk60825101"/>
      <w:r w:rsidRPr="003D5400">
        <w:rPr>
          <w:rFonts w:ascii="Cambria" w:hAnsi="Cambria"/>
          <w:bCs/>
          <w:sz w:val="22"/>
          <w:szCs w:val="22"/>
        </w:rPr>
        <w:t>Wykonawca wspólnie ubiegający się o udzielenie zamówienia</w:t>
      </w:r>
      <w:bookmarkEnd w:id="4"/>
      <w:r w:rsidRPr="003D5400">
        <w:rPr>
          <w:rFonts w:ascii="Cambria" w:hAnsi="Cambria"/>
          <w:bCs/>
          <w:sz w:val="22"/>
          <w:szCs w:val="22"/>
        </w:rPr>
        <w:t xml:space="preserve"> wykazuje spełnianie warunków udziału w postępowaniu, oraz brak podstaw wykluczenia - każdy z Wykonawców wspólnie ubiegających się o udzielenie zamówienia nie może podlegać wykluczeniu z postępowania w oparciu o</w:t>
      </w:r>
      <w:r>
        <w:rPr>
          <w:rFonts w:ascii="Cambria" w:hAnsi="Cambria"/>
          <w:bCs/>
          <w:sz w:val="22"/>
          <w:szCs w:val="22"/>
        </w:rPr>
        <w:t xml:space="preserve"> </w:t>
      </w:r>
      <w:r w:rsidRPr="003D5400">
        <w:rPr>
          <w:rFonts w:ascii="Cambria" w:hAnsi="Cambria"/>
          <w:bCs/>
          <w:sz w:val="22"/>
          <w:szCs w:val="22"/>
        </w:rPr>
        <w:t>wskazane w SWZ podstawy wykluczenia. Powyższe oznacza, iż:</w:t>
      </w:r>
    </w:p>
    <w:p w14:paraId="595A54DC" w14:textId="77777777" w:rsidR="00853BC1" w:rsidRDefault="007132FF" w:rsidP="00853BC1">
      <w:pPr>
        <w:ind w:left="709" w:hanging="283"/>
        <w:jc w:val="both"/>
        <w:rPr>
          <w:rFonts w:ascii="Cambria" w:hAnsi="Cambria" w:cs="Arial"/>
          <w:sz w:val="22"/>
          <w:szCs w:val="22"/>
        </w:rPr>
      </w:pPr>
      <w:r>
        <w:rPr>
          <w:rFonts w:ascii="Cambria" w:hAnsi="Cambria"/>
          <w:bCs/>
          <w:sz w:val="22"/>
          <w:szCs w:val="22"/>
        </w:rPr>
        <w:t>6.1.</w:t>
      </w:r>
      <w:r w:rsidR="00EB7879" w:rsidRPr="007132FF">
        <w:rPr>
          <w:rFonts w:ascii="Cambria" w:hAnsi="Cambria"/>
          <w:bCs/>
          <w:sz w:val="22"/>
          <w:szCs w:val="22"/>
        </w:rPr>
        <w:t>Oświadczenie w zakresie braku podstaw wykluczenia musi złożyć każdy z Wykonawców wspólnie ubiegających się o udzielenie zamówienia;</w:t>
      </w:r>
    </w:p>
    <w:p w14:paraId="64A99D37" w14:textId="683BEC48" w:rsidR="00853BC1" w:rsidRPr="00853BC1" w:rsidRDefault="00853BC1" w:rsidP="00853BC1">
      <w:pPr>
        <w:ind w:left="709" w:hanging="283"/>
        <w:jc w:val="both"/>
        <w:rPr>
          <w:rFonts w:ascii="Cambria" w:hAnsi="Cambria"/>
          <w:bCs/>
          <w:sz w:val="22"/>
          <w:szCs w:val="22"/>
        </w:rPr>
      </w:pPr>
      <w:r>
        <w:rPr>
          <w:rFonts w:ascii="Cambria" w:hAnsi="Cambria" w:cs="Arial"/>
          <w:sz w:val="22"/>
          <w:szCs w:val="22"/>
        </w:rPr>
        <w:t xml:space="preserve">6.2 </w:t>
      </w:r>
      <w:r w:rsidR="00EB7879" w:rsidRPr="00853BC1">
        <w:rPr>
          <w:rFonts w:ascii="Cambria" w:hAnsi="Cambria"/>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85E52FD" w14:textId="77777777" w:rsidR="00EB7879" w:rsidRPr="0092013C" w:rsidRDefault="00EB7879" w:rsidP="00737E69">
      <w:pPr>
        <w:pStyle w:val="Akapitzlist"/>
        <w:numPr>
          <w:ilvl w:val="0"/>
          <w:numId w:val="70"/>
        </w:numPr>
        <w:jc w:val="both"/>
        <w:rPr>
          <w:rFonts w:ascii="Cambria" w:hAnsi="Cambria" w:cs="Arial"/>
          <w:sz w:val="22"/>
          <w:szCs w:val="22"/>
        </w:rPr>
      </w:pPr>
      <w:r w:rsidRPr="0092013C">
        <w:rPr>
          <w:rFonts w:ascii="Cambria" w:hAnsi="Cambria" w:cs="Arial"/>
          <w:sz w:val="22"/>
          <w:szCs w:val="22"/>
        </w:rPr>
        <w:t>Wszelka korespondencja prowadzona będzie wyłącznie z podmiotem występującym jako pełnomocnik Wykonawców wspólnie ubiegających się o udzielenie zamówienia.</w:t>
      </w:r>
    </w:p>
    <w:p w14:paraId="15A285CF" w14:textId="77777777" w:rsidR="00EB7879" w:rsidRPr="003D5400" w:rsidRDefault="00EB7879" w:rsidP="00EB7879">
      <w:pPr>
        <w:pStyle w:val="Akapitzlist"/>
        <w:spacing w:line="288" w:lineRule="auto"/>
        <w:ind w:left="357"/>
        <w:jc w:val="both"/>
        <w:rPr>
          <w:rFonts w:ascii="Cambria" w:hAnsi="Cambria" w:cs="Arial"/>
          <w:sz w:val="22"/>
          <w:szCs w:val="22"/>
        </w:rPr>
      </w:pPr>
    </w:p>
    <w:p w14:paraId="16F41E22"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XVIII</w:t>
      </w:r>
    </w:p>
    <w:p w14:paraId="2E34C037"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NA TEMAT PODWYKONAWCÓW</w:t>
      </w:r>
    </w:p>
    <w:p w14:paraId="38BECADC" w14:textId="77777777" w:rsidR="00EB7879" w:rsidRPr="003D5400" w:rsidRDefault="00EB7879" w:rsidP="00EB7879">
      <w:pPr>
        <w:spacing w:line="288" w:lineRule="auto"/>
        <w:ind w:left="1701" w:hanging="1701"/>
        <w:jc w:val="both"/>
        <w:rPr>
          <w:rFonts w:ascii="Cambria" w:hAnsi="Cambria" w:cs="Arial"/>
          <w:b/>
          <w:sz w:val="22"/>
          <w:szCs w:val="22"/>
        </w:rPr>
      </w:pPr>
    </w:p>
    <w:p w14:paraId="0A791B56" w14:textId="77777777" w:rsidR="00EB7879" w:rsidRPr="0092013C" w:rsidRDefault="00EB7879" w:rsidP="001C1FBA">
      <w:pPr>
        <w:pStyle w:val="Akapitzlist"/>
        <w:numPr>
          <w:ilvl w:val="0"/>
          <w:numId w:val="41"/>
        </w:numPr>
        <w:ind w:left="426" w:hanging="426"/>
        <w:jc w:val="both"/>
        <w:rPr>
          <w:rFonts w:ascii="Cambria" w:hAnsi="Cambria" w:cs="Arial"/>
          <w:sz w:val="22"/>
          <w:szCs w:val="22"/>
        </w:rPr>
      </w:pPr>
      <w:r w:rsidRPr="003D5400">
        <w:rPr>
          <w:rFonts w:ascii="Cambria" w:hAnsi="Cambria" w:cs="Arial"/>
          <w:sz w:val="22"/>
          <w:szCs w:val="22"/>
        </w:rPr>
        <w:t>Wykonawca może powierzyć wykonanie części zamówienia podwykonawcy.</w:t>
      </w:r>
    </w:p>
    <w:p w14:paraId="631A7BAC"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Wykonawca, który zamierza wykonywać zamówienie przy udziale podwykonawcy/ów, musi wyraźnie w ofercie wskazać, jaką część (zakres zamówienia) wykonywać będzie w jego imieniu podwykonawca </w:t>
      </w:r>
      <w:r w:rsidRPr="003D5400">
        <w:rPr>
          <w:rFonts w:ascii="Cambria" w:hAnsi="Cambria" w:cs="Arial"/>
          <w:b/>
          <w:sz w:val="22"/>
          <w:szCs w:val="22"/>
        </w:rPr>
        <w:t>oraz podać nazwę ewentualnych podwykonawców</w:t>
      </w:r>
      <w:r w:rsidRPr="003D5400">
        <w:rPr>
          <w:rFonts w:ascii="Cambria" w:hAnsi="Cambria" w:cs="Arial"/>
          <w:sz w:val="22"/>
          <w:szCs w:val="22"/>
        </w:rPr>
        <w:t xml:space="preserve">, </w:t>
      </w:r>
      <w:r w:rsidRPr="003D5400">
        <w:rPr>
          <w:rFonts w:ascii="Cambria" w:hAnsi="Cambria" w:cs="Arial"/>
          <w:b/>
          <w:bCs/>
          <w:sz w:val="22"/>
          <w:szCs w:val="22"/>
        </w:rPr>
        <w:t>jeżeli są już znani</w:t>
      </w:r>
      <w:r w:rsidRPr="003D5400">
        <w:rPr>
          <w:rFonts w:ascii="Cambria" w:hAnsi="Cambria" w:cs="Arial"/>
          <w:sz w:val="22"/>
          <w:szCs w:val="22"/>
        </w:rPr>
        <w:t>. Należy w tym celu wypełnić odpowiedni punkt formularza oferty, stanowiącego załącznik nr 1 do SWZ.</w:t>
      </w:r>
      <w:r w:rsidRPr="003D5400">
        <w:rPr>
          <w:rFonts w:ascii="Cambria" w:hAnsi="Cambria" w:cs="Arial"/>
          <w:b/>
          <w:sz w:val="22"/>
          <w:szCs w:val="22"/>
        </w:rPr>
        <w:t xml:space="preserve"> </w:t>
      </w:r>
      <w:r w:rsidRPr="003D5400">
        <w:rPr>
          <w:rFonts w:ascii="Cambria" w:hAnsi="Cambria"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Zamawiający żąda, </w:t>
      </w:r>
      <w:r w:rsidRPr="003D5400">
        <w:rPr>
          <w:rFonts w:ascii="Cambria" w:hAnsi="Cambria" w:cs="Arial"/>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228C39B" w14:textId="77777777" w:rsidR="00EB7879" w:rsidRPr="003D5400"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Powierzenie wykonania części zamówienia podwykonawcom nie zwalnia Wykonawcy z odpowiedzialności za należyte wykonanie tego zamówienia.</w:t>
      </w:r>
    </w:p>
    <w:p w14:paraId="5FF5F326" w14:textId="77777777" w:rsidR="009159C7" w:rsidRPr="009159C7" w:rsidRDefault="009159C7" w:rsidP="009159C7"/>
    <w:p w14:paraId="3799D3F0" w14:textId="7CE6C2D8" w:rsidR="00EB7879" w:rsidRPr="003D5400" w:rsidRDefault="00EB7879" w:rsidP="00EB7879">
      <w:pPr>
        <w:pStyle w:val="Nagwek2"/>
        <w:ind w:firstLine="0"/>
        <w:rPr>
          <w:rFonts w:ascii="Cambria" w:hAnsi="Cambria"/>
          <w:sz w:val="22"/>
          <w:szCs w:val="22"/>
        </w:rPr>
      </w:pPr>
      <w:r w:rsidRPr="003D5400">
        <w:rPr>
          <w:rFonts w:ascii="Cambria" w:hAnsi="Cambria"/>
          <w:sz w:val="22"/>
          <w:szCs w:val="22"/>
        </w:rPr>
        <w:lastRenderedPageBreak/>
        <w:t>ROZDZIAŁ XIX</w:t>
      </w:r>
    </w:p>
    <w:p w14:paraId="23646479" w14:textId="4CE8CAC6"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PODSTAWY (PRZESŁANKI) WYKLUCZENIA Z POSTĘPOWANIA, WARUNKI UDZIAŁU W POSTĘPOWANIU</w:t>
      </w:r>
      <w:r w:rsidR="00734E12">
        <w:rPr>
          <w:rFonts w:ascii="Cambria" w:hAnsi="Cambria"/>
          <w:sz w:val="22"/>
          <w:szCs w:val="22"/>
        </w:rPr>
        <w:t xml:space="preserve"> </w:t>
      </w:r>
    </w:p>
    <w:p w14:paraId="5D6F37F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WYKAZ PODMIOTOWYCH ŚRODKÓW DOWODOWYCH</w:t>
      </w:r>
    </w:p>
    <w:p w14:paraId="0EC2FFE9" w14:textId="77777777" w:rsidR="00EB7879" w:rsidRPr="003D5400" w:rsidRDefault="00EB7879" w:rsidP="00EB7879">
      <w:pPr>
        <w:tabs>
          <w:tab w:val="left" w:pos="1701"/>
        </w:tabs>
        <w:ind w:left="1701" w:hanging="1701"/>
        <w:jc w:val="both"/>
        <w:rPr>
          <w:rFonts w:ascii="Cambria" w:hAnsi="Cambria" w:cs="Arial"/>
          <w:b/>
          <w:sz w:val="22"/>
          <w:szCs w:val="22"/>
        </w:rPr>
      </w:pPr>
    </w:p>
    <w:p w14:paraId="69E046D0" w14:textId="77777777" w:rsidR="00EB7879" w:rsidRPr="003D5400" w:rsidRDefault="00EB7879" w:rsidP="00EB7879">
      <w:pPr>
        <w:pStyle w:val="Akapitzlist"/>
        <w:numPr>
          <w:ilvl w:val="0"/>
          <w:numId w:val="39"/>
        </w:numPr>
        <w:ind w:left="357" w:hanging="357"/>
        <w:jc w:val="both"/>
        <w:rPr>
          <w:rFonts w:ascii="Cambria" w:hAnsi="Cambria" w:cs="Arial"/>
          <w:b/>
          <w:sz w:val="22"/>
          <w:szCs w:val="22"/>
        </w:rPr>
      </w:pPr>
      <w:r w:rsidRPr="003D5400">
        <w:rPr>
          <w:rFonts w:ascii="Cambria" w:hAnsi="Cambria" w:cs="Arial"/>
          <w:b/>
          <w:sz w:val="22"/>
          <w:szCs w:val="22"/>
        </w:rPr>
        <w:t>O udzielenie zamówienia mogą się ubiegać Wykonawcy, którzy:</w:t>
      </w:r>
    </w:p>
    <w:p w14:paraId="5C098A1A" w14:textId="77777777" w:rsidR="00EB7879" w:rsidRPr="003D5400" w:rsidRDefault="00EB7879" w:rsidP="00EB7879">
      <w:pPr>
        <w:pStyle w:val="Akapitzlist"/>
        <w:numPr>
          <w:ilvl w:val="0"/>
          <w:numId w:val="40"/>
        </w:numPr>
        <w:ind w:hanging="654"/>
        <w:jc w:val="both"/>
        <w:rPr>
          <w:rFonts w:ascii="Cambria" w:hAnsi="Cambria" w:cs="Arial"/>
          <w:sz w:val="22"/>
          <w:szCs w:val="22"/>
        </w:rPr>
      </w:pPr>
      <w:r w:rsidRPr="003D5400">
        <w:rPr>
          <w:rFonts w:ascii="Cambria" w:hAnsi="Cambria" w:cs="Arial"/>
          <w:sz w:val="22"/>
          <w:szCs w:val="22"/>
        </w:rPr>
        <w:t>nie podlegają wykluczeniu;</w:t>
      </w:r>
    </w:p>
    <w:p w14:paraId="1DD14BFF" w14:textId="289C891A" w:rsidR="00CC3997" w:rsidRPr="004703AF" w:rsidRDefault="00EB7879" w:rsidP="00CC3997">
      <w:pPr>
        <w:pStyle w:val="Akapitzlist"/>
        <w:numPr>
          <w:ilvl w:val="0"/>
          <w:numId w:val="40"/>
        </w:numPr>
        <w:ind w:hanging="654"/>
        <w:jc w:val="both"/>
        <w:rPr>
          <w:rFonts w:ascii="Cambria" w:hAnsi="Cambria" w:cs="Arial"/>
          <w:b/>
          <w:color w:val="000000" w:themeColor="text1"/>
          <w:sz w:val="22"/>
          <w:szCs w:val="22"/>
        </w:rPr>
      </w:pPr>
      <w:r w:rsidRPr="004703AF">
        <w:rPr>
          <w:rFonts w:ascii="Cambria" w:hAnsi="Cambria" w:cs="Arial"/>
          <w:color w:val="000000" w:themeColor="text1"/>
          <w:sz w:val="22"/>
          <w:szCs w:val="22"/>
        </w:rPr>
        <w:t xml:space="preserve">spełniają warunki udziału w </w:t>
      </w:r>
      <w:r w:rsidR="00CC3997" w:rsidRPr="004703AF">
        <w:rPr>
          <w:rFonts w:ascii="Cambria" w:hAnsi="Cambria" w:cs="Arial"/>
          <w:color w:val="000000" w:themeColor="text1"/>
          <w:sz w:val="22"/>
          <w:szCs w:val="22"/>
        </w:rPr>
        <w:t>postępowaniu</w:t>
      </w:r>
      <w:r w:rsidRPr="004703AF">
        <w:rPr>
          <w:rFonts w:ascii="Cambria" w:hAnsi="Cambria" w:cs="Arial"/>
          <w:color w:val="000000" w:themeColor="text1"/>
          <w:sz w:val="22"/>
          <w:szCs w:val="22"/>
        </w:rPr>
        <w:t xml:space="preserve"> określone przez Zamawiającego</w:t>
      </w:r>
      <w:r w:rsidR="005848FE" w:rsidRPr="004703AF">
        <w:rPr>
          <w:rFonts w:ascii="Cambria" w:hAnsi="Cambria" w:cs="Arial"/>
          <w:color w:val="000000" w:themeColor="text1"/>
          <w:sz w:val="22"/>
          <w:szCs w:val="22"/>
        </w:rPr>
        <w:t xml:space="preserve"> w ogłoszeniu o zamówieniu oraz w ust. 3 niniejszego rozdziału SWZ</w:t>
      </w:r>
      <w:r w:rsidR="00CC3997" w:rsidRPr="004703AF">
        <w:rPr>
          <w:rFonts w:ascii="Cambria" w:hAnsi="Cambria" w:cs="Arial"/>
          <w:color w:val="000000" w:themeColor="text1"/>
          <w:sz w:val="22"/>
          <w:szCs w:val="22"/>
        </w:rPr>
        <w:t>.</w:t>
      </w:r>
      <w:r w:rsidRPr="004703AF">
        <w:rPr>
          <w:rFonts w:ascii="Cambria" w:hAnsi="Cambria" w:cs="Arial"/>
          <w:color w:val="000000" w:themeColor="text1"/>
          <w:sz w:val="22"/>
          <w:szCs w:val="22"/>
        </w:rPr>
        <w:t xml:space="preserve"> </w:t>
      </w:r>
    </w:p>
    <w:p w14:paraId="5DBCE20C" w14:textId="152734F2" w:rsidR="00EB7879" w:rsidRPr="004703AF" w:rsidRDefault="006323AB" w:rsidP="005848FE">
      <w:pPr>
        <w:pStyle w:val="Akapitzlist"/>
        <w:numPr>
          <w:ilvl w:val="0"/>
          <w:numId w:val="39"/>
        </w:numPr>
        <w:spacing w:before="120" w:after="120"/>
        <w:ind w:left="425" w:hanging="425"/>
        <w:jc w:val="both"/>
        <w:rPr>
          <w:rFonts w:ascii="Cambria" w:hAnsi="Cambria" w:cs="Arial"/>
          <w:b/>
          <w:color w:val="000000" w:themeColor="text1"/>
          <w:sz w:val="22"/>
          <w:szCs w:val="22"/>
        </w:rPr>
      </w:pPr>
      <w:r w:rsidRPr="004703AF">
        <w:rPr>
          <w:rFonts w:ascii="Cambria" w:hAnsi="Cambria" w:cs="Arial"/>
          <w:b/>
          <w:color w:val="000000" w:themeColor="text1"/>
          <w:sz w:val="22"/>
          <w:szCs w:val="22"/>
        </w:rPr>
        <w:t xml:space="preserve"> </w:t>
      </w:r>
      <w:r w:rsidR="00EB7879" w:rsidRPr="004703AF">
        <w:rPr>
          <w:rFonts w:ascii="Cambria" w:hAnsi="Cambria" w:cs="Arial"/>
          <w:b/>
          <w:color w:val="000000" w:themeColor="text1"/>
          <w:sz w:val="22"/>
          <w:szCs w:val="22"/>
        </w:rPr>
        <w:t>Podstawy wykluczenia:</w:t>
      </w:r>
    </w:p>
    <w:p w14:paraId="3238DF98" w14:textId="77777777" w:rsidR="00EB7879" w:rsidRPr="003D5400" w:rsidRDefault="00EB7879" w:rsidP="00CC3997">
      <w:pPr>
        <w:pStyle w:val="Akapitzlist"/>
        <w:numPr>
          <w:ilvl w:val="1"/>
          <w:numId w:val="39"/>
        </w:numPr>
        <w:tabs>
          <w:tab w:val="left" w:pos="993"/>
        </w:tabs>
        <w:ind w:left="851" w:hanging="425"/>
        <w:jc w:val="both"/>
        <w:rPr>
          <w:rFonts w:ascii="Cambria" w:hAnsi="Cambria" w:cs="Arial"/>
          <w:b/>
          <w:sz w:val="22"/>
          <w:szCs w:val="22"/>
        </w:rPr>
      </w:pPr>
      <w:r w:rsidRPr="003D5400">
        <w:rPr>
          <w:rFonts w:ascii="Cambria" w:hAnsi="Cambria" w:cs="Arial"/>
          <w:b/>
          <w:sz w:val="22"/>
          <w:szCs w:val="22"/>
        </w:rPr>
        <w:t>Zamawiający wykluczy z postępowania Wykonawcę w przypadkach, o których mowa w art. 108 ust. 1 pkt 1-6 ustawy (obligatoryjne przesłanki wykluczenia):</w:t>
      </w:r>
    </w:p>
    <w:p w14:paraId="4AE6A003" w14:textId="77777777" w:rsidR="00EB7879" w:rsidRPr="003D5400" w:rsidRDefault="00EB7879" w:rsidP="003508E5">
      <w:pPr>
        <w:spacing w:before="120"/>
        <w:ind w:left="851" w:hanging="284"/>
        <w:jc w:val="both"/>
        <w:rPr>
          <w:rFonts w:ascii="Cambria" w:hAnsi="Cambria"/>
          <w:sz w:val="22"/>
          <w:szCs w:val="22"/>
        </w:rPr>
      </w:pPr>
      <w:r w:rsidRPr="003D5400">
        <w:rPr>
          <w:rFonts w:ascii="Cambria" w:hAnsi="Cambria"/>
          <w:sz w:val="22"/>
          <w:szCs w:val="22"/>
        </w:rPr>
        <w:t>1) będącego osobą fizyczną, którego prawomocnie skazano za przestępstwo:</w:t>
      </w:r>
    </w:p>
    <w:p w14:paraId="0C956C1C"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udziału w zorganizowanej grupie przestępczej albo związku mającym na celu popełnienie przestępstwa lub przestępstwa skarbowego, o którym mowa w art. 258 Kodeksu karnego,</w:t>
      </w:r>
    </w:p>
    <w:p w14:paraId="5B61198E"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handlu ludźmi, o którym mowa w art. 189a Kodeksu karnego,</w:t>
      </w:r>
    </w:p>
    <w:p w14:paraId="371E3CF2" w14:textId="77777777" w:rsidR="00EB7879" w:rsidRPr="0092013C" w:rsidRDefault="00EB7879" w:rsidP="00634DA7">
      <w:pPr>
        <w:pStyle w:val="Akapitzlist"/>
        <w:numPr>
          <w:ilvl w:val="1"/>
          <w:numId w:val="60"/>
        </w:numPr>
        <w:tabs>
          <w:tab w:val="left" w:pos="993"/>
        </w:tabs>
        <w:ind w:left="993" w:hanging="284"/>
        <w:jc w:val="both"/>
        <w:rPr>
          <w:rFonts w:ascii="Cambria" w:hAnsi="Cambria"/>
          <w:sz w:val="22"/>
          <w:szCs w:val="22"/>
        </w:rPr>
      </w:pPr>
      <w:r w:rsidRPr="0092013C">
        <w:rPr>
          <w:rFonts w:ascii="Cambria" w:hAnsi="Cambria"/>
          <w:sz w:val="22"/>
          <w:szCs w:val="22"/>
        </w:rPr>
        <w:t>o którym mowa w art. 228–230a, art. 250a Kodeksu karnego lub w art. 46 lub art. 48 ustawy z dnia 25 czerwca 2010 r. o sporcie,</w:t>
      </w:r>
    </w:p>
    <w:p w14:paraId="1E14DA05"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CBDF2"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o charakterze terrorystycznym, o którym mowa w art. 115 § 20 Kodeksu karnego, lub mające na celu popełnienie tego przestępstwa,</w:t>
      </w:r>
    </w:p>
    <w:p w14:paraId="1B0FB55F"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powierzenia wykonywania pracy małoletniemu cudzoziemcowi</w:t>
      </w:r>
      <w:r w:rsidRPr="003D5400">
        <w:rPr>
          <w:rFonts w:ascii="Cambria" w:hAnsi="Cambria"/>
          <w:sz w:val="22"/>
          <w:szCs w:val="22"/>
        </w:rPr>
        <w:t>, o którym mowa w art. 9 ust. 2 ustawy z dnia 15 czerwca 2012r. o skutkach powierzania wykonywania pracy cudzoziemcom przebywającym wbrew przepisom na terytorium Rzeczypospolitej Polskiej (Dz. U. poz. 769</w:t>
      </w:r>
      <w:r>
        <w:rPr>
          <w:rFonts w:ascii="Cambria" w:hAnsi="Cambria"/>
          <w:sz w:val="22"/>
          <w:szCs w:val="22"/>
        </w:rPr>
        <w:t xml:space="preserve"> </w:t>
      </w:r>
      <w:r w:rsidRPr="00026CB0">
        <w:rPr>
          <w:rFonts w:ascii="Cambria" w:hAnsi="Cambria"/>
          <w:sz w:val="22"/>
          <w:szCs w:val="22"/>
        </w:rPr>
        <w:t>oraz z 2020 r. poz. 2023</w:t>
      </w:r>
      <w:r w:rsidRPr="003D5400">
        <w:rPr>
          <w:rFonts w:ascii="Cambria" w:hAnsi="Cambria"/>
          <w:sz w:val="22"/>
          <w:szCs w:val="22"/>
        </w:rPr>
        <w:t>),</w:t>
      </w:r>
    </w:p>
    <w:p w14:paraId="44ADC9CA"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o którym mowa w art. 9 ust. 1 i 3 lub art. 10 ustawy z dnia 15 czerwca 2012r. o skutkach powierzania wykonywania pracy cudzoziemcom przebywającym wbrew przepisom na terytorium Rzeczypospolitej Polskiej</w:t>
      </w:r>
    </w:p>
    <w:p w14:paraId="10AD3655" w14:textId="77777777" w:rsidR="00EB7879" w:rsidRPr="00AF40C6" w:rsidRDefault="00EB7879" w:rsidP="00EB7879">
      <w:pPr>
        <w:pStyle w:val="Akapitzlist"/>
        <w:ind w:left="709"/>
        <w:jc w:val="both"/>
        <w:rPr>
          <w:rFonts w:ascii="Cambria" w:hAnsi="Cambria"/>
          <w:sz w:val="22"/>
          <w:szCs w:val="22"/>
        </w:rPr>
      </w:pPr>
      <w:r w:rsidRPr="00AF40C6">
        <w:rPr>
          <w:rFonts w:ascii="Cambria" w:hAnsi="Cambria"/>
          <w:sz w:val="22"/>
          <w:szCs w:val="22"/>
        </w:rPr>
        <w:t>– lub za odpowiedni czyn zabroniony określony w przepisach prawa obcego;</w:t>
      </w:r>
    </w:p>
    <w:p w14:paraId="600A0BA8"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Default="00EB7879" w:rsidP="001C1FBA">
      <w:pPr>
        <w:ind w:left="851" w:hanging="283"/>
        <w:jc w:val="both"/>
        <w:rPr>
          <w:rFonts w:ascii="Cambria" w:hAnsi="Cambria"/>
          <w:sz w:val="22"/>
          <w:szCs w:val="22"/>
        </w:rPr>
      </w:pPr>
      <w:r w:rsidRPr="003D5400">
        <w:rPr>
          <w:rFonts w:ascii="Cambria" w:hAnsi="Cambria"/>
          <w:sz w:val="22"/>
          <w:szCs w:val="22"/>
        </w:rPr>
        <w:t xml:space="preserve">4) wobec którego </w:t>
      </w:r>
      <w:r w:rsidRPr="003D5400">
        <w:rPr>
          <w:rFonts w:ascii="Cambria" w:hAnsi="Cambria"/>
          <w:bCs/>
          <w:sz w:val="22"/>
          <w:szCs w:val="22"/>
        </w:rPr>
        <w:t>prawomocnie</w:t>
      </w:r>
      <w:r w:rsidRPr="003D5400">
        <w:rPr>
          <w:rFonts w:ascii="Cambria" w:hAnsi="Cambria"/>
          <w:sz w:val="22"/>
          <w:szCs w:val="22"/>
        </w:rPr>
        <w:t xml:space="preserve">  orzeczono zakaz ubiegania się o zamówienia publiczne;</w:t>
      </w:r>
    </w:p>
    <w:p w14:paraId="33DC5427" w14:textId="39562CA9" w:rsidR="00EB7879" w:rsidRPr="003D5400" w:rsidRDefault="001C1FBA" w:rsidP="0069002F">
      <w:pPr>
        <w:ind w:left="851" w:hanging="283"/>
        <w:jc w:val="both"/>
        <w:rPr>
          <w:rFonts w:ascii="Cambria" w:hAnsi="Cambria"/>
          <w:sz w:val="22"/>
          <w:szCs w:val="22"/>
        </w:rPr>
      </w:pPr>
      <w:r>
        <w:rPr>
          <w:rFonts w:ascii="Cambria" w:hAnsi="Cambria"/>
          <w:sz w:val="22"/>
          <w:szCs w:val="22"/>
        </w:rPr>
        <w:t xml:space="preserve">5) </w:t>
      </w:r>
      <w:r w:rsidR="00EB7879" w:rsidRPr="003D5400">
        <w:rPr>
          <w:rFonts w:ascii="Cambria" w:hAnsi="Cambria"/>
          <w:sz w:val="22"/>
          <w:szCs w:val="22"/>
        </w:rPr>
        <w:t>jeżeli zamawiający może stwierdzić, na pod</w:t>
      </w:r>
      <w:r>
        <w:rPr>
          <w:rFonts w:ascii="Cambria" w:hAnsi="Cambria"/>
          <w:sz w:val="22"/>
          <w:szCs w:val="22"/>
        </w:rPr>
        <w:t xml:space="preserve">stawie wiarygodnych przesłanek, </w:t>
      </w:r>
      <w:r w:rsidR="00EB7879" w:rsidRPr="003D5400">
        <w:rPr>
          <w:rFonts w:ascii="Cambria" w:hAnsi="Cambria"/>
          <w:sz w:val="22"/>
          <w:szCs w:val="22"/>
        </w:rPr>
        <w:t xml:space="preserve">że wykonawca zawarł z innymi wykonawcami porozumienie mające na celu zakłócenie konkurencji, w szczególności jeżeli należąc do tej samej grupy kapitałowej </w:t>
      </w:r>
      <w:r w:rsidR="00EB7879" w:rsidRPr="003D5400">
        <w:rPr>
          <w:rFonts w:ascii="Cambria" w:hAnsi="Cambria"/>
          <w:sz w:val="22"/>
          <w:szCs w:val="22"/>
        </w:rPr>
        <w:lastRenderedPageBreak/>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3D5400" w:rsidRDefault="00EB7879" w:rsidP="001C1FBA">
      <w:pPr>
        <w:tabs>
          <w:tab w:val="left" w:pos="1276"/>
        </w:tabs>
        <w:ind w:left="851" w:hanging="284"/>
        <w:jc w:val="both"/>
        <w:rPr>
          <w:rFonts w:ascii="Cambria" w:hAnsi="Cambria"/>
          <w:sz w:val="22"/>
          <w:szCs w:val="22"/>
        </w:rPr>
      </w:pPr>
      <w:r w:rsidRPr="003D5400">
        <w:rPr>
          <w:rFonts w:ascii="Cambria" w:hAnsi="Cambria"/>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28E67E0A" w:rsidR="00EB7879" w:rsidRPr="00303339" w:rsidRDefault="00EB7879" w:rsidP="00000A7A">
      <w:pPr>
        <w:pStyle w:val="Akapitzlist"/>
        <w:numPr>
          <w:ilvl w:val="1"/>
          <w:numId w:val="39"/>
        </w:numPr>
        <w:spacing w:before="120"/>
        <w:ind w:left="568" w:hanging="284"/>
        <w:jc w:val="both"/>
        <w:rPr>
          <w:rFonts w:ascii="Cambria" w:hAnsi="Cambria" w:cs="Arial"/>
          <w:b/>
          <w:sz w:val="22"/>
          <w:szCs w:val="22"/>
        </w:rPr>
      </w:pPr>
      <w:r w:rsidRPr="00303339">
        <w:rPr>
          <w:rFonts w:ascii="Cambria" w:hAnsi="Cambria" w:cs="Arial"/>
          <w:b/>
          <w:sz w:val="22"/>
          <w:szCs w:val="22"/>
        </w:rPr>
        <w:t xml:space="preserve">Zamawiający przewiduje także dodatkowe/fakultatywne podstawy (przesłanki) wykluczenia zawarte w art. 109 ust. 1 </w:t>
      </w:r>
      <w:r w:rsidR="00303339" w:rsidRPr="00303339">
        <w:rPr>
          <w:rFonts w:ascii="Cambria" w:hAnsi="Cambria" w:cs="Arial"/>
          <w:b/>
          <w:sz w:val="22"/>
          <w:szCs w:val="22"/>
        </w:rPr>
        <w:t xml:space="preserve">pkt. 4, 5, 7, 8 i pkt.10 </w:t>
      </w:r>
      <w:r w:rsidRPr="00303339">
        <w:rPr>
          <w:rFonts w:ascii="Cambria" w:hAnsi="Cambria" w:cs="Arial"/>
          <w:b/>
          <w:sz w:val="22"/>
          <w:szCs w:val="22"/>
        </w:rPr>
        <w:t>ustawy i wykluczy z postępowania Wykonawcę w następujących przypadkach:</w:t>
      </w:r>
    </w:p>
    <w:p w14:paraId="0E1DF603" w14:textId="77777777" w:rsidR="00EB7879" w:rsidRPr="00303339" w:rsidRDefault="00EB7879" w:rsidP="001C1FBA">
      <w:pPr>
        <w:pStyle w:val="Akapitzlist"/>
        <w:numPr>
          <w:ilvl w:val="3"/>
          <w:numId w:val="5"/>
        </w:numPr>
        <w:tabs>
          <w:tab w:val="left" w:pos="993"/>
        </w:tabs>
        <w:ind w:left="993" w:hanging="426"/>
        <w:jc w:val="both"/>
        <w:rPr>
          <w:rFonts w:ascii="Cambria" w:hAnsi="Cambria"/>
          <w:sz w:val="22"/>
          <w:szCs w:val="22"/>
        </w:rPr>
      </w:pPr>
      <w:r w:rsidRPr="00303339">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135EDA" w:rsidRDefault="00EB7879" w:rsidP="001C1FBA">
      <w:pPr>
        <w:pStyle w:val="Akapitzlist"/>
        <w:numPr>
          <w:ilvl w:val="3"/>
          <w:numId w:val="5"/>
        </w:numPr>
        <w:tabs>
          <w:tab w:val="left" w:pos="993"/>
        </w:tabs>
        <w:ind w:left="993" w:hanging="426"/>
        <w:jc w:val="both"/>
        <w:rPr>
          <w:rFonts w:ascii="Cambria" w:hAnsi="Cambria"/>
          <w:color w:val="FF0000"/>
          <w:sz w:val="22"/>
          <w:szCs w:val="22"/>
        </w:rPr>
      </w:pPr>
      <w:r w:rsidRPr="00303339">
        <w:rPr>
          <w:rFonts w:ascii="Cambria" w:hAnsi="Cambria"/>
          <w:sz w:val="22"/>
          <w:szCs w:val="22"/>
        </w:rPr>
        <w:t xml:space="preserve">który </w:t>
      </w:r>
      <w:r w:rsidRPr="00135EDA">
        <w:rPr>
          <w:rFonts w:ascii="Cambria" w:hAnsi="Cambria"/>
          <w:sz w:val="22"/>
          <w:szCs w:val="22"/>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26A04DE4" w:rsidR="00EB7879"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lekkomyślności lub niedbalstwa przedstawił informacje wprowadzające w błąd, co mogło mieć istotny wpływ na decyzje podejmowane przez zamawiającego w postę</w:t>
      </w:r>
      <w:r w:rsidR="00CC3997">
        <w:rPr>
          <w:rFonts w:ascii="Cambria" w:hAnsi="Cambria"/>
          <w:sz w:val="22"/>
          <w:szCs w:val="22"/>
        </w:rPr>
        <w:t>powaniu o udzielenie zamówienia.</w:t>
      </w:r>
    </w:p>
    <w:p w14:paraId="46E6FDB8" w14:textId="77777777" w:rsidR="00CC3997" w:rsidRPr="00135EDA" w:rsidRDefault="00CC3997" w:rsidP="00CC3997">
      <w:pPr>
        <w:pStyle w:val="Akapitzlist"/>
        <w:tabs>
          <w:tab w:val="left" w:pos="993"/>
        </w:tabs>
        <w:ind w:left="993"/>
        <w:jc w:val="both"/>
        <w:rPr>
          <w:rFonts w:ascii="Cambria" w:hAnsi="Cambria"/>
          <w:sz w:val="22"/>
          <w:szCs w:val="22"/>
        </w:rPr>
      </w:pPr>
    </w:p>
    <w:p w14:paraId="6E009CA6" w14:textId="77777777" w:rsidR="00EB7879" w:rsidRPr="003D5400" w:rsidRDefault="00EB7879" w:rsidP="00634DA7">
      <w:pPr>
        <w:pStyle w:val="Akapitzlist"/>
        <w:numPr>
          <w:ilvl w:val="0"/>
          <w:numId w:val="66"/>
        </w:numPr>
        <w:tabs>
          <w:tab w:val="left" w:pos="993"/>
          <w:tab w:val="left" w:pos="1134"/>
        </w:tabs>
        <w:spacing w:before="120"/>
        <w:ind w:left="425" w:hanging="425"/>
        <w:contextualSpacing/>
        <w:jc w:val="both"/>
        <w:rPr>
          <w:rFonts w:ascii="Cambria" w:hAnsi="Cambria" w:cs="Arial"/>
          <w:b/>
          <w:sz w:val="22"/>
          <w:szCs w:val="22"/>
        </w:rPr>
      </w:pPr>
      <w:r w:rsidRPr="003D5400">
        <w:rPr>
          <w:rFonts w:ascii="Cambria" w:hAnsi="Cambria" w:cs="Arial"/>
          <w:b/>
          <w:sz w:val="22"/>
          <w:szCs w:val="22"/>
        </w:rPr>
        <w:t>Warunki udziału w postępowaniu, określone przez Zamawiającego spośród warunków, o których mowa w art. 112 ust. 2 ustawy:</w:t>
      </w:r>
    </w:p>
    <w:p w14:paraId="4CDD4824" w14:textId="77777777" w:rsidR="00EB7879" w:rsidRPr="0069002F" w:rsidRDefault="00EB7879" w:rsidP="0069002F">
      <w:pPr>
        <w:tabs>
          <w:tab w:val="left" w:pos="1134"/>
        </w:tabs>
        <w:ind w:left="360"/>
        <w:jc w:val="both"/>
        <w:rPr>
          <w:rFonts w:ascii="Cambria" w:hAnsi="Cambria" w:cs="Arial"/>
          <w:b/>
          <w:vanish/>
          <w:sz w:val="22"/>
          <w:szCs w:val="22"/>
        </w:rPr>
      </w:pPr>
    </w:p>
    <w:p w14:paraId="60257DEB" w14:textId="24C39BD5" w:rsidR="00EB7879" w:rsidRPr="00E91A17" w:rsidRDefault="00853BC1" w:rsidP="005E7E58">
      <w:pPr>
        <w:pStyle w:val="Akapitzlist"/>
        <w:numPr>
          <w:ilvl w:val="1"/>
          <w:numId w:val="77"/>
        </w:numPr>
        <w:tabs>
          <w:tab w:val="left" w:pos="851"/>
        </w:tabs>
        <w:spacing w:before="60"/>
        <w:jc w:val="both"/>
        <w:rPr>
          <w:rFonts w:ascii="Cambria" w:hAnsi="Cambria" w:cs="Arial"/>
          <w:b/>
          <w:sz w:val="22"/>
          <w:szCs w:val="22"/>
        </w:rPr>
      </w:pPr>
      <w:r>
        <w:rPr>
          <w:rFonts w:ascii="Cambria" w:hAnsi="Cambria" w:cs="Arial"/>
          <w:b/>
          <w:sz w:val="22"/>
          <w:szCs w:val="22"/>
        </w:rPr>
        <w:t xml:space="preserve">  </w:t>
      </w:r>
      <w:r w:rsidR="00EB7879" w:rsidRPr="00E91A17">
        <w:rPr>
          <w:rFonts w:ascii="Cambria" w:hAnsi="Cambria" w:cs="Arial"/>
          <w:b/>
          <w:sz w:val="22"/>
          <w:szCs w:val="22"/>
        </w:rPr>
        <w:t>Zdolność do występowania w obrocie gospodarczym</w:t>
      </w:r>
    </w:p>
    <w:p w14:paraId="4629332E" w14:textId="0D0299F2" w:rsidR="00745ACD" w:rsidRPr="00FC4D9B" w:rsidRDefault="0069002F" w:rsidP="00E91A17">
      <w:pPr>
        <w:pStyle w:val="Akapitzlist"/>
        <w:tabs>
          <w:tab w:val="left" w:pos="1276"/>
        </w:tabs>
        <w:ind w:left="851" w:hanging="851"/>
        <w:jc w:val="both"/>
        <w:rPr>
          <w:rFonts w:ascii="Cambria" w:hAnsi="Cambria" w:cs="Arial"/>
          <w:color w:val="000000" w:themeColor="text1"/>
          <w:sz w:val="22"/>
          <w:szCs w:val="22"/>
        </w:rPr>
      </w:pPr>
      <w:r>
        <w:rPr>
          <w:rFonts w:ascii="Cambria" w:hAnsi="Cambria" w:cs="Arial"/>
          <w:sz w:val="22"/>
          <w:szCs w:val="22"/>
        </w:rPr>
        <w:tab/>
      </w:r>
      <w:r w:rsidR="00EB7879" w:rsidRPr="00FC4D9B">
        <w:rPr>
          <w:rFonts w:ascii="Cambria" w:hAnsi="Cambria" w:cs="Arial"/>
          <w:color w:val="000000" w:themeColor="text1"/>
          <w:sz w:val="22"/>
          <w:szCs w:val="22"/>
        </w:rPr>
        <w:t xml:space="preserve">Zamawiający nie określa warunku w powyższym zakresie. </w:t>
      </w:r>
    </w:p>
    <w:p w14:paraId="0EF3D6D3" w14:textId="5954373D" w:rsidR="00EB7879" w:rsidRPr="00FC4D9B" w:rsidRDefault="00EB7879" w:rsidP="005E7E58">
      <w:pPr>
        <w:pStyle w:val="Akapitzlist"/>
        <w:numPr>
          <w:ilvl w:val="1"/>
          <w:numId w:val="75"/>
        </w:numPr>
        <w:tabs>
          <w:tab w:val="left" w:pos="851"/>
        </w:tabs>
        <w:ind w:left="851" w:hanging="425"/>
        <w:jc w:val="both"/>
        <w:rPr>
          <w:rFonts w:ascii="Cambria" w:hAnsi="Cambria" w:cs="Arial"/>
          <w:b/>
          <w:color w:val="000000" w:themeColor="text1"/>
          <w:sz w:val="22"/>
          <w:szCs w:val="22"/>
        </w:rPr>
      </w:pPr>
      <w:r w:rsidRPr="00FC4D9B">
        <w:rPr>
          <w:rFonts w:ascii="Cambria" w:hAnsi="Cambria" w:cs="Arial"/>
          <w:b/>
          <w:color w:val="000000" w:themeColor="text1"/>
          <w:sz w:val="22"/>
          <w:szCs w:val="22"/>
        </w:rPr>
        <w:t xml:space="preserve">Uprawnienia do prowadzenia określonej działalności gospodarczej lub </w:t>
      </w:r>
      <w:r w:rsidR="00745ACD" w:rsidRPr="00FC4D9B">
        <w:rPr>
          <w:rFonts w:ascii="Cambria" w:hAnsi="Cambria" w:cs="Arial"/>
          <w:b/>
          <w:color w:val="000000" w:themeColor="text1"/>
          <w:sz w:val="22"/>
          <w:szCs w:val="22"/>
        </w:rPr>
        <w:t xml:space="preserve">   </w:t>
      </w:r>
      <w:r w:rsidRPr="00FC4D9B">
        <w:rPr>
          <w:rFonts w:ascii="Cambria" w:hAnsi="Cambria" w:cs="Arial"/>
          <w:b/>
          <w:color w:val="000000" w:themeColor="text1"/>
          <w:sz w:val="22"/>
          <w:szCs w:val="22"/>
        </w:rPr>
        <w:t>zawodowej</w:t>
      </w:r>
    </w:p>
    <w:p w14:paraId="1A9929B0" w14:textId="71698DBE" w:rsidR="007434E9" w:rsidRPr="00FC4D9B" w:rsidRDefault="00173B44" w:rsidP="007434E9">
      <w:pPr>
        <w:tabs>
          <w:tab w:val="left" w:pos="851"/>
        </w:tabs>
        <w:ind w:left="851" w:hanging="851"/>
        <w:jc w:val="both"/>
        <w:rPr>
          <w:rFonts w:ascii="Cambria" w:hAnsi="Cambria" w:cs="Arial"/>
          <w:color w:val="000000" w:themeColor="text1"/>
          <w:sz w:val="22"/>
          <w:szCs w:val="22"/>
        </w:rPr>
      </w:pPr>
      <w:r>
        <w:rPr>
          <w:rFonts w:ascii="Cambria" w:hAnsi="Cambria" w:cs="Arial"/>
          <w:color w:val="000000" w:themeColor="text1"/>
          <w:sz w:val="22"/>
          <w:szCs w:val="22"/>
        </w:rPr>
        <w:tab/>
      </w:r>
      <w:bookmarkStart w:id="5" w:name="_GoBack"/>
      <w:bookmarkEnd w:id="5"/>
      <w:r>
        <w:rPr>
          <w:rFonts w:ascii="Cambria" w:hAnsi="Cambria" w:cs="Arial"/>
          <w:color w:val="000000" w:themeColor="text1"/>
          <w:sz w:val="22"/>
          <w:szCs w:val="22"/>
        </w:rPr>
        <w:t>Nie dotyczy</w:t>
      </w:r>
    </w:p>
    <w:p w14:paraId="790827D5" w14:textId="24976CB3" w:rsidR="00EB7879" w:rsidRPr="00FC4D9B" w:rsidRDefault="00EB7879" w:rsidP="005E7E58">
      <w:pPr>
        <w:pStyle w:val="Akapitzlist"/>
        <w:numPr>
          <w:ilvl w:val="1"/>
          <w:numId w:val="75"/>
        </w:numPr>
        <w:tabs>
          <w:tab w:val="left" w:pos="709"/>
        </w:tabs>
        <w:ind w:left="851" w:hanging="425"/>
        <w:jc w:val="both"/>
        <w:rPr>
          <w:rFonts w:ascii="Cambria" w:hAnsi="Cambria" w:cs="Arial"/>
          <w:color w:val="000000" w:themeColor="text1"/>
          <w:sz w:val="22"/>
          <w:szCs w:val="22"/>
        </w:rPr>
      </w:pPr>
      <w:r w:rsidRPr="00FC4D9B">
        <w:rPr>
          <w:rFonts w:ascii="Cambria" w:hAnsi="Cambria" w:cs="Arial"/>
          <w:b/>
          <w:color w:val="000000" w:themeColor="text1"/>
          <w:sz w:val="22"/>
          <w:szCs w:val="22"/>
        </w:rPr>
        <w:t>Sytuacja ekonomiczna lub finansowa</w:t>
      </w:r>
    </w:p>
    <w:p w14:paraId="0082A491" w14:textId="6801D650" w:rsidR="00745ACD" w:rsidRPr="00FC4D9B" w:rsidRDefault="00EB7879" w:rsidP="00E91A17">
      <w:pPr>
        <w:tabs>
          <w:tab w:val="left" w:pos="1134"/>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Zamawiający nie określa warunku w powyższym zakresie.</w:t>
      </w:r>
    </w:p>
    <w:p w14:paraId="491274B0" w14:textId="61064EB4" w:rsidR="00EB7879" w:rsidRPr="00FC4D9B" w:rsidRDefault="00E91A17" w:rsidP="00E91A17">
      <w:pPr>
        <w:tabs>
          <w:tab w:val="left" w:pos="1134"/>
        </w:tabs>
        <w:ind w:firstLine="426"/>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3.4 </w:t>
      </w:r>
      <w:r w:rsidR="00A20FAD" w:rsidRPr="00FC4D9B">
        <w:rPr>
          <w:rFonts w:ascii="Cambria" w:hAnsi="Cambria" w:cs="Arial"/>
          <w:color w:val="000000" w:themeColor="text1"/>
          <w:sz w:val="22"/>
          <w:szCs w:val="22"/>
        </w:rPr>
        <w:t xml:space="preserve">  </w:t>
      </w:r>
      <w:r w:rsidR="00EB7879" w:rsidRPr="00FC4D9B">
        <w:rPr>
          <w:rFonts w:ascii="Cambria" w:hAnsi="Cambria" w:cs="Arial"/>
          <w:b/>
          <w:color w:val="000000" w:themeColor="text1"/>
          <w:sz w:val="22"/>
          <w:szCs w:val="22"/>
        </w:rPr>
        <w:t>Zdolność techniczna lub zawodowa</w:t>
      </w:r>
    </w:p>
    <w:p w14:paraId="4E7BF516" w14:textId="7966B968" w:rsidR="00173B44" w:rsidRDefault="00E91A17" w:rsidP="00173B44">
      <w:pPr>
        <w:tabs>
          <w:tab w:val="left" w:pos="993"/>
        </w:tabs>
        <w:ind w:left="851" w:hanging="142"/>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  </w:t>
      </w:r>
      <w:r w:rsidR="00A20FAD" w:rsidRPr="00FC4D9B">
        <w:rPr>
          <w:rFonts w:ascii="Cambria" w:hAnsi="Cambria" w:cs="Arial"/>
          <w:color w:val="000000" w:themeColor="text1"/>
          <w:sz w:val="22"/>
          <w:szCs w:val="22"/>
        </w:rPr>
        <w:t xml:space="preserve"> </w:t>
      </w:r>
      <w:r w:rsidR="00173B44">
        <w:rPr>
          <w:rFonts w:ascii="Cambria" w:hAnsi="Cambria" w:cs="Arial"/>
          <w:color w:val="000000" w:themeColor="text1"/>
          <w:sz w:val="22"/>
          <w:szCs w:val="22"/>
        </w:rPr>
        <w:t>Nie dotyczy</w:t>
      </w:r>
    </w:p>
    <w:p w14:paraId="48B8A393" w14:textId="29196672" w:rsidR="00EB7879" w:rsidRDefault="00EB7879" w:rsidP="00173B44">
      <w:pPr>
        <w:tabs>
          <w:tab w:val="left" w:pos="993"/>
        </w:tabs>
        <w:ind w:left="851" w:hanging="142"/>
        <w:jc w:val="both"/>
        <w:rPr>
          <w:rFonts w:ascii="Cambria" w:hAnsi="Cambria" w:cs="Arial"/>
          <w:b/>
          <w:sz w:val="22"/>
          <w:szCs w:val="22"/>
        </w:rPr>
      </w:pPr>
      <w:r w:rsidRPr="00FC4D9B">
        <w:rPr>
          <w:rFonts w:ascii="Cambria" w:hAnsi="Cambria" w:cs="Arial"/>
          <w:b/>
          <w:color w:val="000000" w:themeColor="text1"/>
          <w:sz w:val="22"/>
          <w:szCs w:val="22"/>
        </w:rPr>
        <w:t>Wykaz podmiotowych</w:t>
      </w:r>
      <w:r w:rsidRPr="003D5400">
        <w:rPr>
          <w:rFonts w:ascii="Cambria" w:hAnsi="Cambria" w:cs="Arial"/>
          <w:b/>
          <w:sz w:val="22"/>
          <w:szCs w:val="22"/>
        </w:rPr>
        <w:t xml:space="preserve"> środków dowodowych</w:t>
      </w:r>
    </w:p>
    <w:p w14:paraId="6E68267A" w14:textId="556DE390" w:rsidR="00EB7879" w:rsidRPr="003D5400" w:rsidRDefault="00EB7879" w:rsidP="00737E69">
      <w:pPr>
        <w:pStyle w:val="Akapitzlist"/>
        <w:numPr>
          <w:ilvl w:val="1"/>
          <w:numId w:val="71"/>
        </w:numPr>
        <w:spacing w:before="120"/>
        <w:ind w:left="850" w:hanging="425"/>
        <w:jc w:val="both"/>
        <w:rPr>
          <w:rFonts w:ascii="Cambria" w:hAnsi="Cambria" w:cs="Arial"/>
          <w:b/>
          <w:sz w:val="22"/>
          <w:szCs w:val="22"/>
        </w:rPr>
      </w:pPr>
      <w:r w:rsidRPr="003D5400">
        <w:rPr>
          <w:rFonts w:ascii="Cambria" w:hAnsi="Cambria" w:cs="Arial"/>
          <w:b/>
          <w:sz w:val="22"/>
          <w:szCs w:val="22"/>
        </w:rPr>
        <w:t xml:space="preserve">Wykonawca, którego oferta zostanie najwyżej oceniona, w celu wykazania braku podstaw (przesłanek) wykluczenia z postępowania, na podstawie </w:t>
      </w:r>
      <w:r w:rsidR="00447374">
        <w:rPr>
          <w:rFonts w:ascii="Cambria" w:hAnsi="Cambria" w:cs="Arial"/>
          <w:b/>
          <w:sz w:val="22"/>
          <w:szCs w:val="22"/>
        </w:rPr>
        <w:t xml:space="preserve">                   </w:t>
      </w:r>
      <w:r w:rsidRPr="003D5400">
        <w:rPr>
          <w:rFonts w:ascii="Cambria" w:hAnsi="Cambria" w:cs="Arial"/>
          <w:b/>
          <w:sz w:val="22"/>
          <w:szCs w:val="22"/>
        </w:rPr>
        <w:lastRenderedPageBreak/>
        <w:t>art. 274 ust. 1 ustawy zostanie wezwany do złożenia następujących podmiotowych środków dowodowych (aktualnych na dzień ich złożenia):</w:t>
      </w:r>
    </w:p>
    <w:p w14:paraId="03F9F2C9" w14:textId="658BDBB8" w:rsidR="00EB7879" w:rsidRPr="00580E07" w:rsidRDefault="00EB7879" w:rsidP="001D55BE">
      <w:pPr>
        <w:spacing w:before="120"/>
        <w:ind w:left="851"/>
        <w:contextualSpacing/>
        <w:jc w:val="both"/>
        <w:rPr>
          <w:rFonts w:ascii="Cambria" w:hAnsi="Cambria" w:cs="Arial"/>
          <w:sz w:val="22"/>
          <w:szCs w:val="22"/>
        </w:rPr>
      </w:pPr>
      <w:r w:rsidRPr="00CC3997">
        <w:rPr>
          <w:rFonts w:ascii="Cambria" w:hAnsi="Cambria"/>
          <w:b/>
          <w:bCs/>
          <w:sz w:val="22"/>
          <w:szCs w:val="22"/>
        </w:rPr>
        <w:t>oświadczenia Wykonawcy, w zakresie art. 108 ust. 1 pkt 5 ustawy, o braku przynależności do tej samej grupy kapitałowej</w:t>
      </w:r>
      <w:r w:rsidRPr="00580E07">
        <w:rPr>
          <w:rFonts w:ascii="Cambria" w:hAnsi="Cambria"/>
          <w:bCs/>
          <w:sz w:val="22"/>
          <w:szCs w:val="22"/>
        </w:rPr>
        <w:t xml:space="preserve"> w rozumieniu ustawy z dnia 16 lutego 2007r. o ochronie konkurencji i konsumentów (Dz. U. z 202</w:t>
      </w:r>
      <w:r w:rsidR="00580E07" w:rsidRPr="00580E07">
        <w:rPr>
          <w:rFonts w:ascii="Cambria" w:hAnsi="Cambria"/>
          <w:bCs/>
          <w:sz w:val="22"/>
          <w:szCs w:val="22"/>
        </w:rPr>
        <w:t>1</w:t>
      </w:r>
      <w:r w:rsidRPr="00580E07">
        <w:rPr>
          <w:rFonts w:ascii="Cambria" w:hAnsi="Cambria"/>
          <w:bCs/>
          <w:sz w:val="22"/>
          <w:szCs w:val="22"/>
        </w:rPr>
        <w:t xml:space="preserve"> r. poz. </w:t>
      </w:r>
      <w:r w:rsidR="00580E07" w:rsidRPr="00580E07">
        <w:rPr>
          <w:rFonts w:ascii="Cambria" w:hAnsi="Cambria"/>
          <w:bCs/>
          <w:sz w:val="22"/>
          <w:szCs w:val="22"/>
        </w:rPr>
        <w:t>275</w:t>
      </w:r>
      <w:r w:rsidRPr="00580E07">
        <w:rPr>
          <w:rFonts w:ascii="Cambria" w:hAnsi="Cambria"/>
          <w:bCs/>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580E07">
        <w:rPr>
          <w:rFonts w:ascii="Cambria" w:hAnsi="Cambria"/>
          <w:sz w:val="22"/>
          <w:szCs w:val="22"/>
        </w:rPr>
        <w:t>.</w:t>
      </w:r>
    </w:p>
    <w:p w14:paraId="26E3AB57" w14:textId="77777777" w:rsidR="00EB7879" w:rsidRPr="00FB5449" w:rsidRDefault="00EB7879" w:rsidP="0069002F">
      <w:pPr>
        <w:ind w:left="851"/>
        <w:contextualSpacing/>
        <w:jc w:val="both"/>
        <w:rPr>
          <w:rFonts w:ascii="Cambria" w:hAnsi="Cambria" w:cs="Arial"/>
          <w:bCs/>
          <w:sz w:val="22"/>
          <w:szCs w:val="22"/>
          <w:u w:val="single"/>
        </w:rPr>
      </w:pPr>
      <w:r w:rsidRPr="00FB5449">
        <w:rPr>
          <w:rFonts w:ascii="Cambria" w:hAnsi="Cambria" w:cs="Arial"/>
          <w:bCs/>
          <w:sz w:val="22"/>
          <w:szCs w:val="22"/>
          <w:u w:val="single"/>
        </w:rPr>
        <w:t>W przypadku wspólnego ubiegania się o zamówienie przez Wykonawców, oświadczenie w zakresie pkt 4.1 składa każdy z Wykonawców wspólnie ubiegających się o zamówienie.</w:t>
      </w:r>
    </w:p>
    <w:p w14:paraId="2B15C155" w14:textId="1ACFCD90" w:rsidR="00FB5449" w:rsidRPr="00FC4D9B" w:rsidRDefault="00EB7879" w:rsidP="00737E69">
      <w:pPr>
        <w:pStyle w:val="Akapitzlist"/>
        <w:numPr>
          <w:ilvl w:val="1"/>
          <w:numId w:val="71"/>
        </w:numPr>
        <w:spacing w:before="120"/>
        <w:ind w:left="850" w:hanging="425"/>
        <w:jc w:val="both"/>
        <w:rPr>
          <w:rFonts w:ascii="Cambria" w:hAnsi="Cambria" w:cs="Arial"/>
          <w:b/>
          <w:color w:val="000000" w:themeColor="text1"/>
          <w:sz w:val="22"/>
          <w:szCs w:val="22"/>
        </w:rPr>
      </w:pPr>
      <w:r w:rsidRPr="00A8300F">
        <w:rPr>
          <w:rFonts w:ascii="Cambria" w:hAnsi="Cambria" w:cs="Arial"/>
          <w:b/>
          <w:sz w:val="22"/>
          <w:szCs w:val="22"/>
        </w:rPr>
        <w:t xml:space="preserve">Wykonawca, którego oferta zostanie najwyżej oceniona, w celu wykazania spełniania </w:t>
      </w:r>
      <w:r w:rsidRPr="00FC4D9B">
        <w:rPr>
          <w:rFonts w:ascii="Cambria" w:hAnsi="Cambria" w:cs="Arial"/>
          <w:b/>
          <w:color w:val="000000" w:themeColor="text1"/>
          <w:sz w:val="22"/>
          <w:szCs w:val="22"/>
        </w:rPr>
        <w:t>warunków udziału w postępowaniu, na podstawie art. 274 ust. 1 ustawy zostanie wezwany do złożenia następujących podmiotowych środków dowodowych (aktualnych na dzień ich złożenia):</w:t>
      </w:r>
    </w:p>
    <w:p w14:paraId="2DFF3FA4" w14:textId="2A4E4C94" w:rsidR="00C34200" w:rsidRPr="00FC4D9B" w:rsidRDefault="00C34200" w:rsidP="00927BAD">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3.2</w:t>
      </w:r>
    </w:p>
    <w:p w14:paraId="614C63A5" w14:textId="666DC49E" w:rsidR="00EB7879" w:rsidRPr="00FC4D9B" w:rsidRDefault="00927BAD" w:rsidP="00C34200">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wcześniej obowiązujących przepisów</w:t>
      </w:r>
      <w:r w:rsidR="008F5EEF" w:rsidRPr="00FC4D9B">
        <w:rPr>
          <w:rFonts w:ascii="Cambria" w:hAnsi="Cambria"/>
          <w:bCs/>
          <w:color w:val="000000" w:themeColor="text1"/>
          <w:sz w:val="22"/>
          <w:szCs w:val="22"/>
        </w:rPr>
        <w:t>.</w:t>
      </w:r>
    </w:p>
    <w:p w14:paraId="2C7F8622" w14:textId="3BAE7953" w:rsidR="00C34200" w:rsidRPr="00FC4D9B" w:rsidRDefault="00C34200" w:rsidP="00C34200">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3.4</w:t>
      </w:r>
    </w:p>
    <w:p w14:paraId="2F713A59" w14:textId="518DCB6A" w:rsidR="00C34200" w:rsidRPr="00FC4D9B" w:rsidRDefault="007C7D05" w:rsidP="007C7D05">
      <w:pPr>
        <w:ind w:left="993"/>
        <w:jc w:val="both"/>
        <w:rPr>
          <w:rFonts w:ascii="Cambria" w:hAnsi="Cambria"/>
          <w:bCs/>
          <w:color w:val="000000" w:themeColor="text1"/>
          <w:sz w:val="22"/>
          <w:szCs w:val="22"/>
        </w:rPr>
      </w:pPr>
      <w:bookmarkStart w:id="6" w:name="_Hlk92972554"/>
      <w:r w:rsidRPr="00FC4D9B">
        <w:rPr>
          <w:rFonts w:ascii="Cambria" w:hAnsi="Cambria"/>
          <w:bCs/>
          <w:color w:val="000000" w:themeColor="text1"/>
          <w:sz w:val="22"/>
          <w:szCs w:val="22"/>
        </w:rPr>
        <w:t>wykaz narzędzi, wyposażenia zakładu lub urządzeń technicznych dostępnych Wykonawcy</w:t>
      </w:r>
      <w:r w:rsidR="006262FA" w:rsidRPr="00FC4D9B">
        <w:rPr>
          <w:rFonts w:ascii="Cambria" w:hAnsi="Cambria"/>
          <w:bCs/>
          <w:color w:val="000000" w:themeColor="text1"/>
          <w:sz w:val="22"/>
          <w:szCs w:val="22"/>
        </w:rPr>
        <w:t xml:space="preserve"> w celu wykonania zamówienia publicznego wraz z informacją o podstawie dysponowania tymi zasobami</w:t>
      </w:r>
      <w:bookmarkEnd w:id="6"/>
      <w:r w:rsidR="006262FA" w:rsidRPr="00FC4D9B">
        <w:rPr>
          <w:rFonts w:ascii="Cambria" w:hAnsi="Cambria"/>
          <w:bCs/>
          <w:color w:val="000000" w:themeColor="text1"/>
          <w:sz w:val="22"/>
          <w:szCs w:val="22"/>
        </w:rPr>
        <w:t>.</w:t>
      </w:r>
    </w:p>
    <w:p w14:paraId="47C180E4" w14:textId="407BFB13" w:rsidR="00E374F6" w:rsidRPr="00FC4D9B" w:rsidRDefault="003D2C52" w:rsidP="00E374F6">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W</w:t>
      </w:r>
      <w:r w:rsidR="00E374F6" w:rsidRPr="00FC4D9B">
        <w:rPr>
          <w:rFonts w:ascii="Cambria" w:hAnsi="Cambria"/>
          <w:bCs/>
          <w:color w:val="000000" w:themeColor="text1"/>
          <w:sz w:val="22"/>
          <w:szCs w:val="22"/>
        </w:rPr>
        <w:t>ykaz należy przygotować zgodnie ze wzorem określonym w zał</w:t>
      </w:r>
      <w:r w:rsidRPr="00FC4D9B">
        <w:rPr>
          <w:rFonts w:ascii="Cambria" w:hAnsi="Cambria"/>
          <w:bCs/>
          <w:color w:val="000000" w:themeColor="text1"/>
          <w:sz w:val="22"/>
          <w:szCs w:val="22"/>
        </w:rPr>
        <w:t xml:space="preserve">. </w:t>
      </w:r>
      <w:r w:rsidR="00E374F6" w:rsidRPr="00FC4D9B">
        <w:rPr>
          <w:rFonts w:ascii="Cambria" w:hAnsi="Cambria"/>
          <w:bCs/>
          <w:color w:val="000000" w:themeColor="text1"/>
          <w:sz w:val="22"/>
          <w:szCs w:val="22"/>
        </w:rPr>
        <w:t xml:space="preserve">nr </w:t>
      </w:r>
      <w:r w:rsidRPr="00FC4D9B">
        <w:rPr>
          <w:rFonts w:ascii="Cambria" w:hAnsi="Cambria"/>
          <w:bCs/>
          <w:color w:val="000000" w:themeColor="text1"/>
          <w:sz w:val="22"/>
          <w:szCs w:val="22"/>
        </w:rPr>
        <w:t>7</w:t>
      </w:r>
      <w:r w:rsidR="00E374F6" w:rsidRPr="00FC4D9B">
        <w:rPr>
          <w:rFonts w:ascii="Cambria" w:hAnsi="Cambria"/>
          <w:bCs/>
          <w:color w:val="000000" w:themeColor="text1"/>
          <w:sz w:val="22"/>
          <w:szCs w:val="22"/>
        </w:rPr>
        <w:t xml:space="preserve"> do SWZ</w:t>
      </w:r>
      <w:r w:rsidRPr="00FC4D9B">
        <w:rPr>
          <w:rFonts w:ascii="Cambria" w:hAnsi="Cambria"/>
          <w:bCs/>
          <w:color w:val="000000" w:themeColor="text1"/>
          <w:sz w:val="22"/>
          <w:szCs w:val="22"/>
        </w:rPr>
        <w:t>.</w:t>
      </w:r>
    </w:p>
    <w:p w14:paraId="1C1CBF10" w14:textId="77777777" w:rsidR="00C34200" w:rsidRPr="00FC4D9B" w:rsidRDefault="00C34200" w:rsidP="00C34200">
      <w:pPr>
        <w:ind w:left="993"/>
        <w:jc w:val="both"/>
        <w:rPr>
          <w:rFonts w:ascii="Cambria" w:hAnsi="Cambria"/>
          <w:bCs/>
          <w:color w:val="000000" w:themeColor="text1"/>
          <w:sz w:val="22"/>
          <w:szCs w:val="22"/>
        </w:rPr>
      </w:pPr>
    </w:p>
    <w:p w14:paraId="4A97A3F5" w14:textId="77777777" w:rsidR="00EB7879" w:rsidRPr="008D12E0" w:rsidRDefault="00EB7879" w:rsidP="00EB7879">
      <w:pPr>
        <w:autoSpaceDE w:val="0"/>
        <w:autoSpaceDN w:val="0"/>
        <w:adjustRightInd w:val="0"/>
        <w:jc w:val="both"/>
        <w:rPr>
          <w:rFonts w:asciiTheme="majorHAnsi" w:hAnsiTheme="majorHAnsi" w:cs="Times-Roman"/>
          <w:sz w:val="22"/>
          <w:szCs w:val="22"/>
        </w:rPr>
      </w:pPr>
    </w:p>
    <w:p w14:paraId="3679C0E0"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w:t>
      </w:r>
    </w:p>
    <w:p w14:paraId="77E9272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KORZYSTANIE PRZEZ WYKONAWCĘ Z ZASOBÓW INNYCH PODMIOTÓW</w:t>
      </w:r>
    </w:p>
    <w:p w14:paraId="469075A3" w14:textId="738F7AE1" w:rsidR="00EB7879" w:rsidRDefault="00EB7879" w:rsidP="00EB7879">
      <w:pPr>
        <w:pStyle w:val="Nagwek2"/>
        <w:ind w:firstLine="0"/>
        <w:rPr>
          <w:rFonts w:ascii="Cambria" w:hAnsi="Cambria"/>
          <w:sz w:val="22"/>
          <w:szCs w:val="22"/>
        </w:rPr>
      </w:pPr>
      <w:r w:rsidRPr="003D5400">
        <w:rPr>
          <w:rFonts w:ascii="Cambria" w:hAnsi="Cambria"/>
          <w:sz w:val="22"/>
          <w:szCs w:val="22"/>
        </w:rPr>
        <w:t>W CELU POTWIERDZENIA SPEŁNIANIA WARUNKÓW UDZIAŁU W POSTĘPOWANIU</w:t>
      </w:r>
    </w:p>
    <w:p w14:paraId="6269ED17" w14:textId="77777777" w:rsidR="00943D1B" w:rsidRPr="00943D1B" w:rsidRDefault="00943D1B" w:rsidP="00943D1B"/>
    <w:p w14:paraId="4DBD5BA4" w14:textId="77777777" w:rsidR="00943D1B" w:rsidRPr="003D5400" w:rsidRDefault="00943D1B" w:rsidP="005E7E58">
      <w:pPr>
        <w:pStyle w:val="NormalnyWeb"/>
        <w:numPr>
          <w:ilvl w:val="1"/>
          <w:numId w:val="80"/>
        </w:numPr>
        <w:spacing w:before="0" w:beforeAutospacing="0" w:after="0" w:afterAutospacing="0"/>
        <w:ind w:left="426" w:hanging="426"/>
        <w:jc w:val="both"/>
        <w:rPr>
          <w:rFonts w:ascii="Cambria" w:hAnsi="Cambria"/>
          <w:bCs/>
          <w:sz w:val="22"/>
          <w:szCs w:val="22"/>
        </w:rPr>
      </w:pPr>
      <w:r w:rsidRPr="003D5400">
        <w:rPr>
          <w:rFonts w:ascii="Cambria" w:hAnsi="Cambria"/>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44201F9E" w14:textId="77777777" w:rsidR="00943D1B" w:rsidRPr="00943D1B" w:rsidRDefault="00943D1B" w:rsidP="005E7E58">
      <w:pPr>
        <w:pStyle w:val="NormalnyWeb"/>
        <w:numPr>
          <w:ilvl w:val="1"/>
          <w:numId w:val="80"/>
        </w:numPr>
        <w:spacing w:before="120" w:beforeAutospacing="0" w:after="0" w:afterAutospacing="0"/>
        <w:ind w:left="426" w:hanging="426"/>
        <w:jc w:val="both"/>
        <w:rPr>
          <w:rFonts w:ascii="Cambria" w:hAnsi="Cambria"/>
          <w:sz w:val="22"/>
          <w:szCs w:val="22"/>
        </w:rPr>
      </w:pPr>
      <w:r w:rsidRPr="00943D1B">
        <w:rPr>
          <w:rFonts w:ascii="Cambria" w:hAnsi="Cambria"/>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6866E98" w14:textId="77777777" w:rsidR="00943D1B" w:rsidRPr="003D5400" w:rsidRDefault="00943D1B" w:rsidP="005E7E58">
      <w:pPr>
        <w:pStyle w:val="NormalnyWeb"/>
        <w:numPr>
          <w:ilvl w:val="1"/>
          <w:numId w:val="80"/>
        </w:numPr>
        <w:spacing w:before="120" w:beforeAutospacing="0" w:after="0" w:afterAutospacing="0"/>
        <w:ind w:left="425" w:hanging="425"/>
        <w:jc w:val="both"/>
        <w:rPr>
          <w:rFonts w:ascii="Cambria" w:hAnsi="Cambria"/>
          <w:bCs/>
          <w:sz w:val="22"/>
          <w:szCs w:val="22"/>
        </w:rPr>
      </w:pPr>
      <w:r w:rsidRPr="003D5400">
        <w:rPr>
          <w:rFonts w:ascii="Cambria" w:hAnsi="Cambria"/>
          <w:bCs/>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4D9303" w14:textId="77777777" w:rsidR="00943D1B" w:rsidRPr="003D5400" w:rsidRDefault="00943D1B" w:rsidP="00943D1B">
      <w:pPr>
        <w:pStyle w:val="NormalnyWeb"/>
        <w:tabs>
          <w:tab w:val="left" w:pos="709"/>
          <w:tab w:val="left" w:pos="851"/>
        </w:tabs>
        <w:spacing w:before="0" w:beforeAutospacing="0" w:after="0" w:afterAutospacing="0"/>
        <w:ind w:left="709" w:hanging="283"/>
        <w:jc w:val="both"/>
        <w:rPr>
          <w:rFonts w:ascii="Cambria" w:hAnsi="Cambria"/>
          <w:bCs/>
          <w:sz w:val="22"/>
          <w:szCs w:val="22"/>
        </w:rPr>
      </w:pPr>
      <w:r w:rsidRPr="003D5400">
        <w:rPr>
          <w:rFonts w:ascii="Cambria" w:hAnsi="Cambria"/>
          <w:bCs/>
          <w:sz w:val="22"/>
          <w:szCs w:val="22"/>
        </w:rPr>
        <w:t>3.1.</w:t>
      </w:r>
      <w:r w:rsidRPr="003D5400">
        <w:rPr>
          <w:rFonts w:ascii="Cambria" w:hAnsi="Cambria"/>
          <w:bCs/>
          <w:sz w:val="22"/>
          <w:szCs w:val="22"/>
        </w:rPr>
        <w:tab/>
        <w:t xml:space="preserve">Zobowiązanie podmiotu udostępniającego zasoby, o którym mowa w ust. 3 niniejszego rozdziału SWZ, potwierdza, że stosunek łączący Wykonawcę z podmiotami </w:t>
      </w:r>
      <w:r w:rsidRPr="003D5400">
        <w:rPr>
          <w:rFonts w:ascii="Cambria" w:hAnsi="Cambria"/>
          <w:bCs/>
          <w:sz w:val="22"/>
          <w:szCs w:val="22"/>
        </w:rPr>
        <w:lastRenderedPageBreak/>
        <w:t>udostępniającymi zasoby gwarantuje rzeczywisty dostęp do tych zasobów oraz określa w szczególności:</w:t>
      </w:r>
    </w:p>
    <w:p w14:paraId="610DB31A"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zakres dostępnych Wykonawcy zasobów podmiotu udostępniającego zasoby;</w:t>
      </w:r>
    </w:p>
    <w:p w14:paraId="659CE48E"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sposób i okres udostępnienia Wykonawcy i wykorzystania przez niego zasobów podmiotu udostępniającego te zasoby przy wykonywaniu zamówienia;</w:t>
      </w:r>
    </w:p>
    <w:p w14:paraId="4EF8FBF1"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BBFB4F1" w14:textId="77777777" w:rsidR="00943D1B" w:rsidRPr="003D5400" w:rsidRDefault="00943D1B" w:rsidP="005E7E58">
      <w:pPr>
        <w:pStyle w:val="NormalnyWeb"/>
        <w:numPr>
          <w:ilvl w:val="1"/>
          <w:numId w:val="80"/>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648D705E" w14:textId="77777777" w:rsidR="00943D1B" w:rsidRPr="003D5400" w:rsidRDefault="00943D1B" w:rsidP="00943D1B">
      <w:pPr>
        <w:pStyle w:val="NormalnyWeb"/>
        <w:spacing w:before="0" w:beforeAutospacing="0" w:after="0" w:afterAutospacing="0"/>
        <w:jc w:val="both"/>
        <w:rPr>
          <w:rFonts w:ascii="Cambria" w:hAnsi="Cambria"/>
          <w:b/>
          <w:bCs/>
          <w:sz w:val="22"/>
          <w:szCs w:val="22"/>
        </w:rPr>
      </w:pPr>
    </w:p>
    <w:p w14:paraId="211CB8CA" w14:textId="77777777" w:rsidR="00943D1B" w:rsidRPr="003D5400" w:rsidRDefault="00943D1B" w:rsidP="005E7E58">
      <w:pPr>
        <w:pStyle w:val="NormalnyWeb"/>
        <w:numPr>
          <w:ilvl w:val="1"/>
          <w:numId w:val="80"/>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39DD54" w14:textId="77777777" w:rsidR="00943D1B" w:rsidRPr="00943D1B" w:rsidRDefault="00943D1B" w:rsidP="005E7E58">
      <w:pPr>
        <w:pStyle w:val="Akapitzlist"/>
        <w:numPr>
          <w:ilvl w:val="1"/>
          <w:numId w:val="80"/>
        </w:numPr>
        <w:tabs>
          <w:tab w:val="left" w:pos="567"/>
        </w:tabs>
        <w:spacing w:before="120"/>
        <w:ind w:left="425" w:hanging="425"/>
        <w:jc w:val="both"/>
        <w:rPr>
          <w:rFonts w:ascii="Cambria" w:hAnsi="Cambria" w:cs="Arial"/>
          <w:sz w:val="22"/>
          <w:szCs w:val="22"/>
        </w:rPr>
      </w:pPr>
      <w:r w:rsidRPr="00943D1B">
        <w:rPr>
          <w:rFonts w:ascii="Cambria" w:hAnsi="Cambria"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A8649AD" w14:textId="77777777" w:rsidR="00EB7879" w:rsidRPr="003D5400" w:rsidRDefault="00EB7879" w:rsidP="00943D1B">
      <w:pPr>
        <w:pStyle w:val="NormalnyWeb"/>
        <w:spacing w:before="0" w:beforeAutospacing="0" w:after="0" w:afterAutospacing="0"/>
        <w:jc w:val="both"/>
        <w:rPr>
          <w:rFonts w:ascii="Cambria" w:hAnsi="Cambria"/>
          <w:bCs/>
          <w:sz w:val="22"/>
          <w:szCs w:val="22"/>
        </w:rPr>
      </w:pPr>
    </w:p>
    <w:p w14:paraId="25E76847"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w:t>
      </w:r>
    </w:p>
    <w:p w14:paraId="3998381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PROCEDURA SANACYJNA - SAMOOCZYSZCZENIE</w:t>
      </w:r>
    </w:p>
    <w:p w14:paraId="1FABE0EF" w14:textId="77777777" w:rsidR="00EB7879" w:rsidRPr="003D5400" w:rsidRDefault="00EB7879" w:rsidP="00EB7879">
      <w:pPr>
        <w:tabs>
          <w:tab w:val="left" w:pos="1701"/>
        </w:tabs>
        <w:ind w:left="1701" w:right="-114" w:hanging="1701"/>
        <w:jc w:val="both"/>
        <w:rPr>
          <w:rFonts w:ascii="Cambria" w:hAnsi="Cambria" w:cs="Arial"/>
          <w:b/>
          <w:sz w:val="22"/>
          <w:szCs w:val="22"/>
        </w:rPr>
      </w:pPr>
    </w:p>
    <w:p w14:paraId="1FE0F4DD" w14:textId="7F3DF75F" w:rsidR="00EB7879" w:rsidRPr="003D5400" w:rsidRDefault="00EB7879" w:rsidP="00EB7879">
      <w:pPr>
        <w:pStyle w:val="NormalnyWeb"/>
        <w:numPr>
          <w:ilvl w:val="2"/>
          <w:numId w:val="29"/>
        </w:numPr>
        <w:tabs>
          <w:tab w:val="clear" w:pos="2520"/>
          <w:tab w:val="num" w:pos="426"/>
        </w:tabs>
        <w:spacing w:before="0" w:beforeAutospacing="0" w:after="0" w:afterAutospacing="0"/>
        <w:ind w:left="426" w:right="-114" w:hanging="426"/>
        <w:jc w:val="both"/>
        <w:rPr>
          <w:rFonts w:ascii="Cambria" w:hAnsi="Cambria" w:cs="Arial"/>
          <w:sz w:val="22"/>
          <w:szCs w:val="22"/>
        </w:rPr>
      </w:pPr>
      <w:r w:rsidRPr="003D5400">
        <w:rPr>
          <w:rFonts w:ascii="Cambria" w:hAnsi="Cambria" w:cs="Arial"/>
          <w:color w:val="000000"/>
          <w:sz w:val="22"/>
          <w:szCs w:val="22"/>
        </w:rPr>
        <w:t xml:space="preserve">Wykonawca nie podlega wykluczeniu w okolicznościach określonych w art. 108 pkt 1, 2 i 5 lub art. 109 ust. 1 pkt </w:t>
      </w:r>
      <w:r w:rsidRPr="004343CE">
        <w:rPr>
          <w:rFonts w:ascii="Cambria" w:hAnsi="Cambria" w:cs="Arial"/>
          <w:color w:val="000000" w:themeColor="text1"/>
          <w:sz w:val="22"/>
          <w:szCs w:val="22"/>
        </w:rPr>
        <w:t>4,</w:t>
      </w:r>
      <w:r>
        <w:rPr>
          <w:rFonts w:ascii="Cambria" w:hAnsi="Cambria" w:cs="Arial"/>
          <w:color w:val="FF0000"/>
          <w:sz w:val="22"/>
          <w:szCs w:val="22"/>
        </w:rPr>
        <w:t xml:space="preserve"> </w:t>
      </w:r>
      <w:r>
        <w:rPr>
          <w:rFonts w:ascii="Cambria" w:hAnsi="Cambria" w:cs="Arial"/>
          <w:color w:val="000000"/>
          <w:sz w:val="22"/>
          <w:szCs w:val="22"/>
        </w:rPr>
        <w:t xml:space="preserve">5, 7, </w:t>
      </w:r>
      <w:r w:rsidRPr="003D5400">
        <w:rPr>
          <w:rFonts w:ascii="Cambria" w:hAnsi="Cambria" w:cs="Arial"/>
          <w:color w:val="000000"/>
          <w:sz w:val="22"/>
          <w:szCs w:val="22"/>
        </w:rPr>
        <w:t>8 i 10</w:t>
      </w:r>
      <w:r w:rsidR="00853BC1">
        <w:rPr>
          <w:rFonts w:ascii="Cambria" w:hAnsi="Cambria" w:cs="Arial"/>
          <w:color w:val="000000"/>
          <w:sz w:val="22"/>
          <w:szCs w:val="22"/>
        </w:rPr>
        <w:t xml:space="preserve"> ustawy</w:t>
      </w:r>
      <w:r w:rsidRPr="003D5400">
        <w:rPr>
          <w:rFonts w:ascii="Cambria" w:hAnsi="Cambria" w:cs="Arial"/>
          <w:color w:val="000000"/>
          <w:sz w:val="22"/>
          <w:szCs w:val="22"/>
        </w:rPr>
        <w:t>,</w:t>
      </w:r>
      <w:r w:rsidRPr="003D5400">
        <w:rPr>
          <w:rFonts w:ascii="Cambria" w:hAnsi="Cambria" w:cs="Arial"/>
          <w:sz w:val="22"/>
          <w:szCs w:val="22"/>
        </w:rPr>
        <w:t xml:space="preserve"> jeżeli udowodni Zamawiającemu</w:t>
      </w:r>
      <w:r w:rsidRPr="003D5400">
        <w:rPr>
          <w:rFonts w:ascii="Cambria" w:hAnsi="Cambria" w:cs="Arial"/>
          <w:color w:val="000000"/>
          <w:sz w:val="22"/>
          <w:szCs w:val="22"/>
        </w:rPr>
        <w:t>, że spełnił łącznie następujące przesłanki:</w:t>
      </w:r>
    </w:p>
    <w:p w14:paraId="141E7311"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1)</w:t>
      </w:r>
      <w:r w:rsidRPr="003D5400">
        <w:rPr>
          <w:rFonts w:ascii="Cambria" w:hAnsi="Cambria"/>
          <w:color w:val="000000"/>
          <w:sz w:val="22"/>
          <w:szCs w:val="22"/>
        </w:rPr>
        <w:tab/>
        <w:t>naprawił lub zobowiązał się do naprawienia szkody wyrządzonej przestępstwem, wykroczeniem lub swoim nieprawidłowym postępowaniem, w tym poprzez zadośćuczynienie pieniężne;</w:t>
      </w:r>
    </w:p>
    <w:p w14:paraId="6F31102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2)</w:t>
      </w:r>
      <w:r w:rsidRPr="003D5400">
        <w:rPr>
          <w:rFonts w:ascii="Cambria" w:hAnsi="Cambria"/>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3)</w:t>
      </w:r>
      <w:r w:rsidRPr="003D5400">
        <w:rPr>
          <w:rFonts w:ascii="Cambria" w:hAnsi="Cambria"/>
          <w:color w:val="000000"/>
          <w:sz w:val="22"/>
          <w:szCs w:val="22"/>
        </w:rPr>
        <w:tab/>
        <w:t>podjął konkretne środki techniczne, organizacyjne i kadrowe, odpowiednie dla zapobiegania dalszym przestępstwom, wykroczeniom lub nieprawidłowemu postępowaniu, w szczególności:</w:t>
      </w:r>
    </w:p>
    <w:p w14:paraId="43C3992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a)</w:t>
      </w:r>
      <w:r w:rsidRPr="003D5400">
        <w:rPr>
          <w:rFonts w:ascii="Cambria" w:hAnsi="Cambria"/>
          <w:color w:val="000000"/>
          <w:sz w:val="22"/>
          <w:szCs w:val="22"/>
        </w:rPr>
        <w:tab/>
        <w:t>zerwał wszelkie powiązania z osobami lub podmiotami odpowiedzialnymi za nieprawidłowe postępowanie Wykonawcy,</w:t>
      </w:r>
    </w:p>
    <w:p w14:paraId="41D87E7C"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b)</w:t>
      </w:r>
      <w:r w:rsidRPr="003D5400">
        <w:rPr>
          <w:rFonts w:ascii="Cambria" w:hAnsi="Cambria"/>
          <w:color w:val="000000"/>
          <w:sz w:val="22"/>
          <w:szCs w:val="22"/>
        </w:rPr>
        <w:tab/>
        <w:t>zreorganizował personel,</w:t>
      </w:r>
    </w:p>
    <w:p w14:paraId="29792FCB"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c)</w:t>
      </w:r>
      <w:r w:rsidRPr="003D5400">
        <w:rPr>
          <w:rFonts w:ascii="Cambria" w:hAnsi="Cambria"/>
          <w:color w:val="000000"/>
          <w:sz w:val="22"/>
          <w:szCs w:val="22"/>
        </w:rPr>
        <w:tab/>
        <w:t>wdrożył system sprawozdawczości i kontroli,</w:t>
      </w:r>
    </w:p>
    <w:p w14:paraId="292B42E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d)</w:t>
      </w:r>
      <w:r w:rsidRPr="003D5400">
        <w:rPr>
          <w:rFonts w:ascii="Cambria" w:hAnsi="Cambria"/>
          <w:color w:val="000000"/>
          <w:sz w:val="22"/>
          <w:szCs w:val="22"/>
        </w:rPr>
        <w:tab/>
        <w:t>utworzył struktury audytu wewnętrznego do monitorowania przestrzegania przepisów, wewnętrznych regulacji lub standardów,</w:t>
      </w:r>
    </w:p>
    <w:p w14:paraId="7BB38989" w14:textId="77777777" w:rsidR="00EB7879" w:rsidRPr="003D5400" w:rsidRDefault="00EB7879" w:rsidP="00EB7879">
      <w:pPr>
        <w:ind w:left="1418" w:hanging="425"/>
        <w:jc w:val="both"/>
        <w:rPr>
          <w:rFonts w:ascii="Cambria" w:hAnsi="Cambria"/>
          <w:color w:val="000000"/>
          <w:sz w:val="22"/>
          <w:szCs w:val="22"/>
        </w:rPr>
      </w:pPr>
      <w:r w:rsidRPr="003D5400">
        <w:rPr>
          <w:rFonts w:ascii="Cambria" w:hAnsi="Cambria"/>
          <w:color w:val="000000"/>
          <w:sz w:val="22"/>
          <w:szCs w:val="22"/>
        </w:rPr>
        <w:t>e)</w:t>
      </w:r>
      <w:r w:rsidRPr="003D5400">
        <w:rPr>
          <w:rFonts w:ascii="Cambria" w:hAnsi="Cambria"/>
          <w:color w:val="000000"/>
          <w:sz w:val="22"/>
          <w:szCs w:val="22"/>
        </w:rPr>
        <w:tab/>
        <w:t>wprowadził wewnętrzne regulacje dotyczące odpowiedzialności i odszkodowań za nieprzestrzeganie przepisów, wewnętrznych regulacji lub standardów.</w:t>
      </w:r>
    </w:p>
    <w:p w14:paraId="53B69BEE" w14:textId="752B90D9" w:rsidR="00EB7879" w:rsidRPr="003D5400" w:rsidRDefault="00EB7879" w:rsidP="001D55BE">
      <w:pPr>
        <w:pStyle w:val="Akapitzlist"/>
        <w:numPr>
          <w:ilvl w:val="2"/>
          <w:numId w:val="29"/>
        </w:numPr>
        <w:tabs>
          <w:tab w:val="clear" w:pos="2520"/>
          <w:tab w:val="num" w:pos="426"/>
        </w:tabs>
        <w:spacing w:before="120"/>
        <w:ind w:left="425" w:hanging="425"/>
        <w:jc w:val="both"/>
        <w:rPr>
          <w:rFonts w:ascii="Cambria" w:hAnsi="Cambria" w:cs="Arial"/>
          <w:sz w:val="22"/>
          <w:szCs w:val="22"/>
        </w:rPr>
      </w:pPr>
      <w:r w:rsidRPr="003D5400">
        <w:rPr>
          <w:rFonts w:ascii="Cambria" w:hAnsi="Cambria" w:cs="Arial"/>
          <w:color w:val="000000"/>
          <w:sz w:val="22"/>
          <w:szCs w:val="22"/>
        </w:rPr>
        <w:lastRenderedPageBreak/>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D3090E5" w14:textId="77777777" w:rsidR="00CC7309" w:rsidRDefault="00CC7309" w:rsidP="004343CE">
      <w:pPr>
        <w:pStyle w:val="Nagwek2"/>
        <w:spacing w:line="240" w:lineRule="auto"/>
        <w:ind w:firstLine="0"/>
        <w:jc w:val="left"/>
        <w:rPr>
          <w:rFonts w:ascii="Cambria" w:hAnsi="Cambria"/>
          <w:sz w:val="22"/>
          <w:szCs w:val="22"/>
        </w:rPr>
      </w:pPr>
    </w:p>
    <w:p w14:paraId="600D97E9" w14:textId="62E69DD9"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XXII</w:t>
      </w:r>
    </w:p>
    <w:p w14:paraId="0489A243"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WYMAGANIA DOTYCZĄCE WADIUM</w:t>
      </w:r>
    </w:p>
    <w:p w14:paraId="2F2284EF" w14:textId="77777777" w:rsidR="00EB7879" w:rsidRPr="003D5400" w:rsidRDefault="00EB7879" w:rsidP="00EB7879">
      <w:pPr>
        <w:jc w:val="both"/>
        <w:rPr>
          <w:rFonts w:ascii="Cambria" w:hAnsi="Cambria" w:cs="Arial"/>
          <w:sz w:val="22"/>
          <w:szCs w:val="22"/>
        </w:rPr>
      </w:pPr>
    </w:p>
    <w:p w14:paraId="5A529F30" w14:textId="77777777" w:rsidR="00EB7879" w:rsidRPr="00F50C74" w:rsidRDefault="00EB7879" w:rsidP="00EB7879">
      <w:pPr>
        <w:pStyle w:val="Tekstpodstawowy"/>
        <w:rPr>
          <w:rFonts w:ascii="Cambria" w:hAnsi="Cambria" w:cs="Arial"/>
          <w:color w:val="000000" w:themeColor="text1"/>
          <w:sz w:val="22"/>
          <w:szCs w:val="22"/>
        </w:rPr>
      </w:pPr>
      <w:r w:rsidRPr="00F50C74">
        <w:rPr>
          <w:rFonts w:ascii="Cambria" w:hAnsi="Cambria" w:cs="Arial"/>
          <w:color w:val="000000" w:themeColor="text1"/>
          <w:sz w:val="22"/>
          <w:szCs w:val="22"/>
        </w:rPr>
        <w:t>Zamawiający nie wymaga wniesienia wadium w niniejszym postepowaniu o udzielenie zamówienia.</w:t>
      </w:r>
    </w:p>
    <w:p w14:paraId="2EB1D087" w14:textId="77777777" w:rsidR="00EB7879" w:rsidRPr="00F50C74" w:rsidRDefault="00EB7879" w:rsidP="00EB7879">
      <w:pPr>
        <w:pStyle w:val="Nagwek2"/>
        <w:spacing w:line="240" w:lineRule="auto"/>
        <w:ind w:firstLine="0"/>
        <w:rPr>
          <w:rFonts w:ascii="Cambria" w:hAnsi="Cambria"/>
          <w:color w:val="000000" w:themeColor="text1"/>
          <w:sz w:val="22"/>
          <w:szCs w:val="22"/>
        </w:rPr>
      </w:pPr>
      <w:r w:rsidRPr="00F50C74">
        <w:rPr>
          <w:rFonts w:ascii="Cambria" w:hAnsi="Cambria"/>
          <w:color w:val="000000" w:themeColor="text1"/>
          <w:sz w:val="22"/>
          <w:szCs w:val="22"/>
        </w:rPr>
        <w:t>ROZDZIAŁ XXIII</w:t>
      </w:r>
    </w:p>
    <w:p w14:paraId="769987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SPOSÓB ORAZ TERMIN SKŁADANIA OFERT</w:t>
      </w:r>
    </w:p>
    <w:p w14:paraId="7AF35656" w14:textId="77777777" w:rsidR="00EB7879" w:rsidRPr="003D5400" w:rsidRDefault="00EB7879" w:rsidP="00EB7879">
      <w:pPr>
        <w:rPr>
          <w:rFonts w:ascii="Cambria" w:hAnsi="Cambria" w:cs="Arial"/>
          <w:b/>
          <w:sz w:val="22"/>
          <w:szCs w:val="22"/>
        </w:rPr>
      </w:pPr>
    </w:p>
    <w:p w14:paraId="64442125" w14:textId="77777777" w:rsidR="00EB7879" w:rsidRPr="000E5A8E" w:rsidRDefault="00EB7879" w:rsidP="00EB7879">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Ofertę należy złożyć za pośrednictwem Platformy </w:t>
      </w:r>
      <w:r>
        <w:rPr>
          <w:rFonts w:ascii="Cambria" w:hAnsi="Cambria" w:cs="Arial"/>
          <w:sz w:val="22"/>
          <w:szCs w:val="22"/>
        </w:rPr>
        <w:t>zakupowej</w:t>
      </w:r>
      <w:r w:rsidRPr="003D5400">
        <w:rPr>
          <w:rFonts w:ascii="Cambria" w:hAnsi="Cambria" w:cs="Arial"/>
          <w:sz w:val="22"/>
          <w:szCs w:val="22"/>
        </w:rPr>
        <w:t xml:space="preserve"> dostępnej pod adresem: </w:t>
      </w:r>
      <w:hyperlink r:id="rId20" w:history="1">
        <w:r w:rsidRPr="00CA6B24">
          <w:rPr>
            <w:rStyle w:val="Hipercze"/>
          </w:rPr>
          <w:t>https://platformazakupowa.pl/pn/skoczow/proceedings</w:t>
        </w:r>
      </w:hyperlink>
      <w:r>
        <w:t xml:space="preserve"> </w:t>
      </w:r>
      <w:r w:rsidRPr="000E5A8E">
        <w:rPr>
          <w:rFonts w:ascii="Cambria" w:hAnsi="Cambria" w:cs="Arial"/>
          <w:sz w:val="22"/>
          <w:szCs w:val="22"/>
        </w:rPr>
        <w:t xml:space="preserve">, </w:t>
      </w:r>
    </w:p>
    <w:p w14:paraId="24B864AE" w14:textId="3EB02264" w:rsidR="00EB7879" w:rsidRPr="00E01586" w:rsidRDefault="00EB7879" w:rsidP="00EB7879">
      <w:pPr>
        <w:pStyle w:val="Tekstpodstawowy"/>
        <w:tabs>
          <w:tab w:val="left" w:pos="426"/>
        </w:tabs>
        <w:ind w:left="426" w:right="28"/>
        <w:rPr>
          <w:rFonts w:ascii="Cambria" w:hAnsi="Cambria" w:cs="Arial"/>
          <w:color w:val="FF0000"/>
          <w:sz w:val="22"/>
          <w:szCs w:val="22"/>
          <w:vertAlign w:val="superscript"/>
        </w:rPr>
      </w:pPr>
      <w:r w:rsidRPr="003D5400">
        <w:rPr>
          <w:rFonts w:ascii="Cambria" w:hAnsi="Cambria" w:cs="Arial"/>
          <w:sz w:val="22"/>
          <w:szCs w:val="22"/>
        </w:rPr>
        <w:t>nie później niż do dnia</w:t>
      </w:r>
      <w:r w:rsidRPr="003D5400">
        <w:rPr>
          <w:rFonts w:ascii="Cambria" w:hAnsi="Cambria" w:cs="Arial"/>
          <w:b/>
          <w:sz w:val="22"/>
          <w:szCs w:val="22"/>
        </w:rPr>
        <w:t xml:space="preserve"> </w:t>
      </w:r>
      <w:r w:rsidR="004027E4">
        <w:rPr>
          <w:rFonts w:ascii="Cambria" w:hAnsi="Cambria" w:cs="Arial"/>
          <w:b/>
          <w:color w:val="FF0000"/>
          <w:sz w:val="22"/>
          <w:szCs w:val="22"/>
        </w:rPr>
        <w:t>1</w:t>
      </w:r>
      <w:r w:rsidR="00F735AD">
        <w:rPr>
          <w:rFonts w:ascii="Cambria" w:hAnsi="Cambria" w:cs="Arial"/>
          <w:b/>
          <w:color w:val="FF0000"/>
          <w:sz w:val="22"/>
          <w:szCs w:val="22"/>
        </w:rPr>
        <w:t>.</w:t>
      </w:r>
      <w:r w:rsidR="00527811">
        <w:rPr>
          <w:rFonts w:ascii="Cambria" w:hAnsi="Cambria" w:cs="Arial"/>
          <w:b/>
          <w:color w:val="FF0000"/>
          <w:sz w:val="22"/>
          <w:szCs w:val="22"/>
        </w:rPr>
        <w:t>0</w:t>
      </w:r>
      <w:r w:rsidR="0097361F">
        <w:rPr>
          <w:rFonts w:ascii="Cambria" w:hAnsi="Cambria" w:cs="Arial"/>
          <w:b/>
          <w:color w:val="FF0000"/>
          <w:sz w:val="22"/>
          <w:szCs w:val="22"/>
        </w:rPr>
        <w:t>8</w:t>
      </w:r>
      <w:r w:rsidR="00B93BE6" w:rsidRPr="00E01586">
        <w:rPr>
          <w:rFonts w:ascii="Cambria" w:hAnsi="Cambria" w:cs="Arial"/>
          <w:b/>
          <w:color w:val="FF0000"/>
          <w:sz w:val="22"/>
          <w:szCs w:val="22"/>
        </w:rPr>
        <w:t>.202</w:t>
      </w:r>
      <w:r w:rsidR="00527811">
        <w:rPr>
          <w:rFonts w:ascii="Cambria" w:hAnsi="Cambria" w:cs="Arial"/>
          <w:b/>
          <w:color w:val="FF0000"/>
          <w:sz w:val="22"/>
          <w:szCs w:val="22"/>
        </w:rPr>
        <w:t>3</w:t>
      </w:r>
      <w:r w:rsidR="00B93BE6" w:rsidRPr="00E01586">
        <w:rPr>
          <w:rFonts w:ascii="Cambria" w:hAnsi="Cambria" w:cs="Arial"/>
          <w:b/>
          <w:color w:val="FF0000"/>
          <w:sz w:val="22"/>
          <w:szCs w:val="22"/>
        </w:rPr>
        <w:t>r.</w:t>
      </w:r>
      <w:r w:rsidRPr="00E01586">
        <w:rPr>
          <w:rFonts w:ascii="Cambria" w:hAnsi="Cambria" w:cs="Arial"/>
          <w:b/>
          <w:color w:val="FF0000"/>
          <w:sz w:val="22"/>
          <w:szCs w:val="22"/>
        </w:rPr>
        <w:t xml:space="preserve"> do godziny </w:t>
      </w:r>
      <w:r w:rsidR="00B93BE6" w:rsidRPr="00E01586">
        <w:rPr>
          <w:rFonts w:ascii="Cambria" w:hAnsi="Cambria" w:cs="Arial"/>
          <w:b/>
          <w:color w:val="FF0000"/>
          <w:sz w:val="22"/>
          <w:szCs w:val="22"/>
        </w:rPr>
        <w:t>9</w:t>
      </w:r>
      <w:r w:rsidR="00B93BE6" w:rsidRPr="00E01586">
        <w:rPr>
          <w:rFonts w:ascii="Cambria" w:hAnsi="Cambria" w:cs="Arial"/>
          <w:b/>
          <w:color w:val="FF0000"/>
          <w:sz w:val="22"/>
          <w:szCs w:val="22"/>
          <w:vertAlign w:val="superscript"/>
        </w:rPr>
        <w:t>00</w:t>
      </w:r>
    </w:p>
    <w:p w14:paraId="7F163002" w14:textId="77777777" w:rsidR="007132FF" w:rsidRDefault="007132FF" w:rsidP="00EB7879">
      <w:pPr>
        <w:pStyle w:val="Tekstpodstawowy"/>
        <w:tabs>
          <w:tab w:val="left" w:pos="284"/>
        </w:tabs>
        <w:ind w:left="426" w:right="28"/>
        <w:rPr>
          <w:rFonts w:ascii="Cambria" w:hAnsi="Cambria" w:cs="Arial"/>
          <w:sz w:val="22"/>
          <w:szCs w:val="22"/>
        </w:rPr>
      </w:pPr>
    </w:p>
    <w:p w14:paraId="65716D7E" w14:textId="5F2A9154" w:rsidR="00EB7879" w:rsidRPr="003D5400" w:rsidRDefault="00EB7879" w:rsidP="007132FF">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Za datę i godzinę złożenia oferty rozumie się datę i godzinę jej wpływu na Platformę </w:t>
      </w:r>
      <w:r>
        <w:rPr>
          <w:rFonts w:ascii="Cambria" w:hAnsi="Cambria" w:cs="Arial"/>
          <w:sz w:val="22"/>
          <w:szCs w:val="22"/>
        </w:rPr>
        <w:t>zakupową</w:t>
      </w:r>
      <w:r w:rsidRPr="003D5400">
        <w:rPr>
          <w:rFonts w:ascii="Cambria" w:hAnsi="Cambria" w:cs="Arial"/>
          <w:sz w:val="22"/>
          <w:szCs w:val="22"/>
        </w:rPr>
        <w:t>, tj. datę i godzinę złożenia oferty wyświetloną na koncie Zamawiającego.</w:t>
      </w:r>
    </w:p>
    <w:p w14:paraId="65F42EAA" w14:textId="77777777" w:rsidR="00EB7879" w:rsidRPr="003D5400" w:rsidRDefault="00EB7879" w:rsidP="001D55BE">
      <w:pPr>
        <w:pStyle w:val="Tekstpodstawowy"/>
        <w:numPr>
          <w:ilvl w:val="0"/>
          <w:numId w:val="7"/>
        </w:numPr>
        <w:tabs>
          <w:tab w:val="clear" w:pos="567"/>
          <w:tab w:val="left" w:pos="426"/>
        </w:tabs>
        <w:spacing w:before="120"/>
        <w:ind w:left="425" w:right="28" w:hanging="425"/>
        <w:rPr>
          <w:rFonts w:ascii="Cambria" w:hAnsi="Cambria" w:cs="Arial"/>
          <w:sz w:val="22"/>
          <w:szCs w:val="22"/>
        </w:rPr>
      </w:pPr>
      <w:r w:rsidRPr="003D5400">
        <w:rPr>
          <w:rFonts w:ascii="Cambria" w:hAnsi="Cambria" w:cs="Arial"/>
          <w:sz w:val="22"/>
          <w:szCs w:val="22"/>
        </w:rPr>
        <w:t>W przypadku otrzymania przez Zamawiającego oferty po terminie podanym w ust. 1 niniejszego rozdziału SWZ, oferta zostanie odrzucona.</w:t>
      </w:r>
    </w:p>
    <w:p w14:paraId="63AF2638" w14:textId="77777777" w:rsidR="00EB7879" w:rsidRPr="003D5400" w:rsidRDefault="00EB7879" w:rsidP="00EB7879">
      <w:pPr>
        <w:rPr>
          <w:rFonts w:ascii="Cambria" w:hAnsi="Cambria" w:cs="Arial"/>
          <w:b/>
          <w:sz w:val="22"/>
          <w:szCs w:val="22"/>
        </w:rPr>
      </w:pPr>
    </w:p>
    <w:p w14:paraId="515A12DA"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XXIV</w:t>
      </w:r>
    </w:p>
    <w:p w14:paraId="07920D3D"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ZWIĄZANIA OFERTĄ</w:t>
      </w:r>
    </w:p>
    <w:p w14:paraId="2AB91291" w14:textId="1B5F8020" w:rsidR="00EB7879" w:rsidRPr="00E01586" w:rsidRDefault="00EB7879" w:rsidP="001D55BE">
      <w:pPr>
        <w:pStyle w:val="Tekstpodstawowy"/>
        <w:spacing w:before="120"/>
        <w:rPr>
          <w:rFonts w:ascii="Cambria" w:hAnsi="Cambria" w:cs="Arial"/>
          <w:color w:val="FF0000"/>
          <w:sz w:val="22"/>
          <w:szCs w:val="22"/>
        </w:rPr>
      </w:pPr>
      <w:r w:rsidRPr="003D5400">
        <w:rPr>
          <w:rFonts w:ascii="Cambria" w:hAnsi="Cambria" w:cs="Arial"/>
          <w:sz w:val="22"/>
          <w:szCs w:val="22"/>
        </w:rPr>
        <w:t xml:space="preserve">Termin związania ofertą wynosi: </w:t>
      </w:r>
      <w:r>
        <w:rPr>
          <w:rFonts w:ascii="Cambria" w:hAnsi="Cambria" w:cs="Arial"/>
          <w:b/>
          <w:sz w:val="22"/>
          <w:szCs w:val="22"/>
        </w:rPr>
        <w:t>30</w:t>
      </w:r>
      <w:r w:rsidRPr="003D5400">
        <w:rPr>
          <w:rFonts w:ascii="Cambria" w:hAnsi="Cambria" w:cs="Arial"/>
          <w:b/>
          <w:sz w:val="22"/>
          <w:szCs w:val="22"/>
        </w:rPr>
        <w:t xml:space="preserve"> dni.</w:t>
      </w:r>
      <w:r w:rsidRPr="003D5400">
        <w:rPr>
          <w:rFonts w:ascii="Cambria" w:hAnsi="Cambria" w:cs="Arial"/>
          <w:sz w:val="22"/>
          <w:szCs w:val="22"/>
        </w:rPr>
        <w:t xml:space="preserve"> Bieg terminu związania ofertą rozpoczyna się wraz z upływem terminu składania ofert, określonym w rozdziale XXIII SWZ. Dzień ten jest pierwszym dniem terminu związania ofertą. Powyższe oznacza, iż termin związania ofertą upływa w </w:t>
      </w:r>
      <w:r w:rsidRPr="00D4407D">
        <w:rPr>
          <w:rFonts w:ascii="Cambria" w:hAnsi="Cambria" w:cs="Arial"/>
          <w:sz w:val="22"/>
          <w:szCs w:val="22"/>
        </w:rPr>
        <w:t xml:space="preserve">dniu </w:t>
      </w:r>
      <w:r w:rsidR="004027E4">
        <w:rPr>
          <w:rFonts w:ascii="Cambria" w:hAnsi="Cambria" w:cs="Arial"/>
          <w:b/>
          <w:color w:val="FF0000"/>
          <w:sz w:val="22"/>
          <w:szCs w:val="22"/>
        </w:rPr>
        <w:t>1</w:t>
      </w:r>
      <w:r w:rsidR="00F735AD">
        <w:rPr>
          <w:rFonts w:ascii="Cambria" w:hAnsi="Cambria" w:cs="Arial"/>
          <w:b/>
          <w:color w:val="FF0000"/>
          <w:sz w:val="22"/>
          <w:szCs w:val="22"/>
        </w:rPr>
        <w:t>.08.</w:t>
      </w:r>
      <w:r w:rsidRPr="00E01586">
        <w:rPr>
          <w:rFonts w:ascii="Cambria" w:hAnsi="Cambria" w:cs="Arial"/>
          <w:b/>
          <w:color w:val="FF0000"/>
          <w:sz w:val="22"/>
          <w:szCs w:val="22"/>
        </w:rPr>
        <w:t>202</w:t>
      </w:r>
      <w:r w:rsidR="00527811">
        <w:rPr>
          <w:rFonts w:ascii="Cambria" w:hAnsi="Cambria" w:cs="Arial"/>
          <w:b/>
          <w:color w:val="FF0000"/>
          <w:sz w:val="22"/>
          <w:szCs w:val="22"/>
        </w:rPr>
        <w:t>3</w:t>
      </w:r>
      <w:r w:rsidRPr="00E01586">
        <w:rPr>
          <w:rFonts w:ascii="Cambria" w:hAnsi="Cambria" w:cs="Arial"/>
          <w:b/>
          <w:color w:val="FF0000"/>
          <w:sz w:val="22"/>
          <w:szCs w:val="22"/>
        </w:rPr>
        <w:t>r.</w:t>
      </w:r>
    </w:p>
    <w:p w14:paraId="190A09EA" w14:textId="77777777" w:rsidR="00EB7879" w:rsidRPr="003D5400" w:rsidRDefault="00EB7879" w:rsidP="00EB7879">
      <w:pPr>
        <w:rPr>
          <w:rFonts w:ascii="Cambria" w:hAnsi="Cambria" w:cs="Arial"/>
          <w:b/>
          <w:sz w:val="22"/>
          <w:szCs w:val="22"/>
        </w:rPr>
      </w:pPr>
    </w:p>
    <w:p w14:paraId="312B033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w:t>
      </w:r>
    </w:p>
    <w:p w14:paraId="5A2636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OTWARCIA OFERT</w:t>
      </w:r>
    </w:p>
    <w:p w14:paraId="0708CC6C"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CZYNNOŚCI ZWIĄZANE Z OTWARCIEM OFERT</w:t>
      </w:r>
    </w:p>
    <w:p w14:paraId="7796F9FD" w14:textId="77777777" w:rsidR="00EB7879" w:rsidRPr="003D5400" w:rsidRDefault="00EB7879" w:rsidP="00EB7879">
      <w:pPr>
        <w:pStyle w:val="Tekstpodstawowy"/>
        <w:ind w:left="426" w:right="28" w:hanging="426"/>
        <w:rPr>
          <w:rFonts w:ascii="Cambria" w:hAnsi="Cambria" w:cs="Arial"/>
          <w:sz w:val="22"/>
          <w:szCs w:val="22"/>
        </w:rPr>
      </w:pPr>
    </w:p>
    <w:p w14:paraId="760145EF" w14:textId="35F39FE8" w:rsidR="00EB7879" w:rsidRPr="005D0112" w:rsidRDefault="00EB7879" w:rsidP="001D55BE">
      <w:pPr>
        <w:pStyle w:val="Tekstpodstawowy"/>
        <w:numPr>
          <w:ilvl w:val="0"/>
          <w:numId w:val="4"/>
        </w:numPr>
        <w:spacing w:before="120"/>
        <w:ind w:left="425" w:right="28" w:hanging="425"/>
        <w:rPr>
          <w:rFonts w:ascii="Cambria" w:hAnsi="Cambria" w:cs="Arial"/>
          <w:sz w:val="22"/>
          <w:szCs w:val="22"/>
        </w:rPr>
      </w:pPr>
      <w:r w:rsidRPr="005D0112">
        <w:rPr>
          <w:rFonts w:ascii="Cambria" w:hAnsi="Cambria" w:cs="Arial"/>
          <w:sz w:val="22"/>
          <w:szCs w:val="22"/>
        </w:rPr>
        <w:t xml:space="preserve">Otwarcie ofert nastąpi w </w:t>
      </w:r>
      <w:r w:rsidRPr="00D4407D">
        <w:rPr>
          <w:rFonts w:ascii="Cambria" w:hAnsi="Cambria" w:cs="Arial"/>
          <w:sz w:val="22"/>
          <w:szCs w:val="22"/>
        </w:rPr>
        <w:t xml:space="preserve">dniu </w:t>
      </w:r>
      <w:r w:rsidR="004027E4">
        <w:rPr>
          <w:rFonts w:ascii="Cambria" w:hAnsi="Cambria" w:cs="Arial"/>
          <w:b/>
          <w:color w:val="FF0000"/>
          <w:sz w:val="22"/>
          <w:szCs w:val="22"/>
        </w:rPr>
        <w:t>1</w:t>
      </w:r>
      <w:r w:rsidR="00F735AD">
        <w:rPr>
          <w:rFonts w:ascii="Cambria" w:hAnsi="Cambria" w:cs="Arial"/>
          <w:b/>
          <w:color w:val="FF0000"/>
          <w:sz w:val="22"/>
          <w:szCs w:val="22"/>
        </w:rPr>
        <w:t>.</w:t>
      </w:r>
      <w:r w:rsidR="00E01586">
        <w:rPr>
          <w:rFonts w:ascii="Cambria" w:hAnsi="Cambria" w:cs="Arial"/>
          <w:b/>
          <w:color w:val="FF0000"/>
          <w:sz w:val="22"/>
          <w:szCs w:val="22"/>
        </w:rPr>
        <w:t>0</w:t>
      </w:r>
      <w:r w:rsidR="0097361F">
        <w:rPr>
          <w:rFonts w:ascii="Cambria" w:hAnsi="Cambria" w:cs="Arial"/>
          <w:b/>
          <w:color w:val="FF0000"/>
          <w:sz w:val="22"/>
          <w:szCs w:val="22"/>
        </w:rPr>
        <w:t>8</w:t>
      </w:r>
      <w:r w:rsidR="00D4407D" w:rsidRPr="00D4407D">
        <w:rPr>
          <w:rFonts w:ascii="Cambria" w:hAnsi="Cambria" w:cs="Arial"/>
          <w:b/>
          <w:sz w:val="22"/>
          <w:szCs w:val="22"/>
        </w:rPr>
        <w:t>.</w:t>
      </w:r>
      <w:r w:rsidRPr="00E01586">
        <w:rPr>
          <w:rFonts w:ascii="Cambria" w:hAnsi="Cambria" w:cs="Arial"/>
          <w:b/>
          <w:color w:val="FF0000"/>
          <w:sz w:val="22"/>
          <w:szCs w:val="22"/>
        </w:rPr>
        <w:t>202</w:t>
      </w:r>
      <w:r w:rsidR="00527811">
        <w:rPr>
          <w:rFonts w:ascii="Cambria" w:hAnsi="Cambria" w:cs="Arial"/>
          <w:b/>
          <w:color w:val="FF0000"/>
          <w:sz w:val="22"/>
          <w:szCs w:val="22"/>
        </w:rPr>
        <w:t>3</w:t>
      </w:r>
      <w:r w:rsidRPr="00E01586">
        <w:rPr>
          <w:rFonts w:ascii="Cambria" w:hAnsi="Cambria" w:cs="Arial"/>
          <w:b/>
          <w:color w:val="FF0000"/>
          <w:sz w:val="22"/>
          <w:szCs w:val="22"/>
        </w:rPr>
        <w:t xml:space="preserve">r. </w:t>
      </w:r>
      <w:r w:rsidRPr="00E01586">
        <w:rPr>
          <w:rFonts w:ascii="Cambria" w:hAnsi="Cambria" w:cs="Arial"/>
          <w:color w:val="FF0000"/>
          <w:sz w:val="22"/>
          <w:szCs w:val="22"/>
        </w:rPr>
        <w:t>o godzinie</w:t>
      </w:r>
      <w:r w:rsidRPr="00E01586">
        <w:rPr>
          <w:rFonts w:ascii="Cambria" w:hAnsi="Cambria" w:cs="Arial"/>
          <w:b/>
          <w:color w:val="FF0000"/>
          <w:sz w:val="22"/>
          <w:szCs w:val="22"/>
        </w:rPr>
        <w:t xml:space="preserve"> </w:t>
      </w:r>
      <w:r w:rsidR="00D4407D" w:rsidRPr="00E01586">
        <w:rPr>
          <w:rFonts w:ascii="Cambria" w:hAnsi="Cambria" w:cs="Arial"/>
          <w:b/>
          <w:color w:val="FF0000"/>
          <w:sz w:val="22"/>
          <w:szCs w:val="22"/>
        </w:rPr>
        <w:t>9:</w:t>
      </w:r>
      <w:r w:rsidR="00F735AD">
        <w:rPr>
          <w:rFonts w:ascii="Cambria" w:hAnsi="Cambria" w:cs="Arial"/>
          <w:b/>
          <w:color w:val="FF0000"/>
          <w:sz w:val="22"/>
          <w:szCs w:val="22"/>
        </w:rPr>
        <w:t>0</w:t>
      </w:r>
      <w:r w:rsidR="00D4407D" w:rsidRPr="00E01586">
        <w:rPr>
          <w:rFonts w:ascii="Cambria" w:hAnsi="Cambria" w:cs="Arial"/>
          <w:b/>
          <w:color w:val="FF0000"/>
          <w:sz w:val="22"/>
          <w:szCs w:val="22"/>
        </w:rPr>
        <w:t>5</w:t>
      </w:r>
      <w:r w:rsidRPr="00E01586">
        <w:rPr>
          <w:rFonts w:ascii="Cambria" w:hAnsi="Cambria" w:cs="Arial"/>
          <w:color w:val="FF0000"/>
          <w:sz w:val="22"/>
          <w:szCs w:val="22"/>
        </w:rPr>
        <w:t>,</w:t>
      </w:r>
      <w:r w:rsidRPr="00D4407D">
        <w:rPr>
          <w:rFonts w:ascii="Cambria" w:hAnsi="Cambria" w:cs="Arial"/>
          <w:sz w:val="22"/>
          <w:szCs w:val="22"/>
        </w:rPr>
        <w:t xml:space="preserve"> </w:t>
      </w:r>
      <w:r w:rsidRPr="00E16950">
        <w:rPr>
          <w:rFonts w:ascii="Cambria" w:hAnsi="Cambria" w:cs="Arial"/>
          <w:color w:val="FF0000"/>
          <w:sz w:val="22"/>
          <w:szCs w:val="22"/>
        </w:rPr>
        <w:t xml:space="preserve">w pokoju </w:t>
      </w:r>
      <w:r w:rsidR="00F735AD">
        <w:rPr>
          <w:rFonts w:ascii="Cambria" w:hAnsi="Cambria" w:cs="Arial"/>
          <w:color w:val="FF0000"/>
          <w:sz w:val="22"/>
          <w:szCs w:val="22"/>
        </w:rPr>
        <w:t>11</w:t>
      </w:r>
      <w:r w:rsidRPr="00E16950">
        <w:rPr>
          <w:rFonts w:ascii="Cambria" w:hAnsi="Cambria" w:cs="Arial"/>
          <w:color w:val="FF0000"/>
          <w:sz w:val="22"/>
          <w:szCs w:val="22"/>
        </w:rPr>
        <w:t xml:space="preserve"> (I piętro) tj. w </w:t>
      </w:r>
      <w:r w:rsidR="00F735AD">
        <w:rPr>
          <w:rFonts w:ascii="Cambria" w:hAnsi="Cambria" w:cs="Arial"/>
          <w:color w:val="FF0000"/>
          <w:sz w:val="22"/>
          <w:szCs w:val="22"/>
        </w:rPr>
        <w:t xml:space="preserve">Miejskim Zarządzie Oświaty w Skoczowie </w:t>
      </w:r>
      <w:r w:rsidRPr="00E16950">
        <w:rPr>
          <w:rFonts w:ascii="Cambria" w:hAnsi="Cambria" w:cs="Arial"/>
          <w:color w:val="FF0000"/>
          <w:sz w:val="22"/>
          <w:szCs w:val="22"/>
        </w:rPr>
        <w:t xml:space="preserve">, 43-430 Skoczów, </w:t>
      </w:r>
      <w:r w:rsidR="00F735AD">
        <w:rPr>
          <w:rFonts w:ascii="Cambria" w:hAnsi="Cambria" w:cs="Arial"/>
          <w:color w:val="FF0000"/>
          <w:sz w:val="22"/>
          <w:szCs w:val="22"/>
        </w:rPr>
        <w:t xml:space="preserve">Mały </w:t>
      </w:r>
      <w:r w:rsidRPr="00E16950">
        <w:rPr>
          <w:rFonts w:ascii="Cambria" w:hAnsi="Cambria" w:cs="Arial"/>
          <w:color w:val="FF0000"/>
          <w:sz w:val="22"/>
          <w:szCs w:val="22"/>
        </w:rPr>
        <w:t xml:space="preserve">Rynek </w:t>
      </w:r>
      <w:r w:rsidR="00F735AD">
        <w:rPr>
          <w:rFonts w:ascii="Cambria" w:hAnsi="Cambria" w:cs="Arial"/>
          <w:color w:val="FF0000"/>
          <w:sz w:val="22"/>
          <w:szCs w:val="22"/>
        </w:rPr>
        <w:t>1</w:t>
      </w:r>
      <w:r w:rsidRPr="00E16950">
        <w:rPr>
          <w:rFonts w:ascii="Cambria" w:hAnsi="Cambria" w:cs="Arial"/>
          <w:color w:val="FF0000"/>
          <w:sz w:val="22"/>
          <w:szCs w:val="22"/>
        </w:rPr>
        <w:t xml:space="preserve">, </w:t>
      </w:r>
      <w:r w:rsidRPr="005D0112">
        <w:rPr>
          <w:rFonts w:ascii="Cambria" w:hAnsi="Cambria" w:cs="Arial"/>
          <w:sz w:val="22"/>
          <w:szCs w:val="22"/>
        </w:rPr>
        <w:t>na komputerze Zamawiającego, po odszyfrowaniu i pobraniu z Platformy zakupowej złożonych ofert.</w:t>
      </w:r>
    </w:p>
    <w:p w14:paraId="4B5B8853" w14:textId="77777777" w:rsidR="00EB7879" w:rsidRPr="003D5400" w:rsidRDefault="00EB7879" w:rsidP="001D55BE">
      <w:pPr>
        <w:numPr>
          <w:ilvl w:val="0"/>
          <w:numId w:val="4"/>
        </w:numPr>
        <w:spacing w:before="120"/>
        <w:ind w:left="425" w:right="28" w:hanging="425"/>
        <w:jc w:val="both"/>
        <w:rPr>
          <w:rFonts w:ascii="Cambria" w:hAnsi="Cambria" w:cs="Arial"/>
          <w:sz w:val="22"/>
          <w:szCs w:val="22"/>
        </w:rPr>
      </w:pPr>
      <w:r w:rsidRPr="003D5400">
        <w:rPr>
          <w:rFonts w:ascii="Cambria" w:hAnsi="Cambria" w:cs="Arial"/>
          <w:sz w:val="22"/>
          <w:szCs w:val="22"/>
        </w:rPr>
        <w:t xml:space="preserve">Najpóźniej przed otwarciem ofert, Zamawiający udostępni na Platformie </w:t>
      </w:r>
      <w:r>
        <w:rPr>
          <w:rFonts w:ascii="Cambria" w:hAnsi="Cambria" w:cs="Arial"/>
          <w:sz w:val="22"/>
          <w:szCs w:val="22"/>
        </w:rPr>
        <w:t xml:space="preserve">zakupowej </w:t>
      </w:r>
      <w:r w:rsidRPr="003D5400">
        <w:rPr>
          <w:rFonts w:ascii="Cambria" w:hAnsi="Cambria" w:cs="Arial"/>
          <w:sz w:val="22"/>
          <w:szCs w:val="22"/>
        </w:rPr>
        <w:t>informację o kwocie, jaką zamierza przeznaczyć na sfinansowanie niniejszego zamówienia (kwota brutto, wraz z podatkiem VAT).</w:t>
      </w:r>
    </w:p>
    <w:p w14:paraId="6D4FAE7B" w14:textId="77777777" w:rsidR="00EB7879" w:rsidRPr="003D5400" w:rsidRDefault="00EB7879" w:rsidP="001D55BE">
      <w:pPr>
        <w:numPr>
          <w:ilvl w:val="0"/>
          <w:numId w:val="4"/>
        </w:numPr>
        <w:spacing w:before="120"/>
        <w:ind w:left="425" w:right="28" w:hanging="425"/>
        <w:jc w:val="both"/>
        <w:rPr>
          <w:rFonts w:ascii="Cambria" w:hAnsi="Cambria"/>
          <w:bCs/>
          <w:sz w:val="22"/>
          <w:szCs w:val="22"/>
        </w:rPr>
      </w:pPr>
      <w:r w:rsidRPr="003D5400">
        <w:rPr>
          <w:rFonts w:ascii="Cambria" w:hAnsi="Cambria"/>
          <w:bCs/>
          <w:sz w:val="22"/>
          <w:szCs w:val="22"/>
        </w:rPr>
        <w:t xml:space="preserve">Niezwłocznie po otwarciu ofert Zamawiający udostępni na Platformie </w:t>
      </w:r>
      <w:r>
        <w:rPr>
          <w:rFonts w:ascii="Cambria" w:hAnsi="Cambria"/>
          <w:bCs/>
          <w:sz w:val="22"/>
          <w:szCs w:val="22"/>
        </w:rPr>
        <w:t>zakupowej</w:t>
      </w:r>
      <w:r w:rsidRPr="003D5400">
        <w:rPr>
          <w:rFonts w:ascii="Cambria" w:hAnsi="Cambria"/>
          <w:bCs/>
          <w:sz w:val="22"/>
          <w:szCs w:val="22"/>
        </w:rPr>
        <w:br/>
        <w:t>informacje o:</w:t>
      </w:r>
    </w:p>
    <w:p w14:paraId="24E5A5DD" w14:textId="77777777" w:rsidR="00EB7879" w:rsidRPr="003D5400" w:rsidRDefault="00EB7879" w:rsidP="00634DA7">
      <w:pPr>
        <w:pStyle w:val="Akapitzlist"/>
        <w:numPr>
          <w:ilvl w:val="1"/>
          <w:numId w:val="61"/>
        </w:numPr>
        <w:ind w:left="993" w:right="28"/>
        <w:jc w:val="both"/>
        <w:rPr>
          <w:rFonts w:ascii="Cambria" w:hAnsi="Cambria"/>
          <w:sz w:val="22"/>
          <w:szCs w:val="22"/>
        </w:rPr>
      </w:pPr>
      <w:r w:rsidRPr="003D5400">
        <w:rPr>
          <w:rFonts w:ascii="Cambria" w:hAnsi="Cambria"/>
          <w:bCs/>
          <w:sz w:val="22"/>
          <w:szCs w:val="22"/>
        </w:rPr>
        <w:t>nazwach albo imionach i nazwiskach oraz siedzibach lub miejscach prowadzonej działalności gospodarczej albo miejscach zamieszkania wykonawców, których oferty zostały otwarte;</w:t>
      </w:r>
    </w:p>
    <w:p w14:paraId="1918C875" w14:textId="77777777" w:rsidR="00EB7879" w:rsidRPr="003D5400" w:rsidRDefault="00EB7879" w:rsidP="00634DA7">
      <w:pPr>
        <w:pStyle w:val="Akapitzlist"/>
        <w:numPr>
          <w:ilvl w:val="0"/>
          <w:numId w:val="61"/>
        </w:numPr>
        <w:ind w:left="993" w:right="28"/>
        <w:jc w:val="both"/>
        <w:rPr>
          <w:rFonts w:ascii="Cambria" w:hAnsi="Cambria"/>
          <w:sz w:val="22"/>
          <w:szCs w:val="22"/>
        </w:rPr>
      </w:pPr>
      <w:r w:rsidRPr="003D5400">
        <w:rPr>
          <w:rFonts w:ascii="Cambria" w:hAnsi="Cambria"/>
          <w:bCs/>
          <w:sz w:val="22"/>
          <w:szCs w:val="22"/>
        </w:rPr>
        <w:t>cenach zawartych w ofertach.</w:t>
      </w:r>
    </w:p>
    <w:p w14:paraId="66CEFAAE" w14:textId="77777777" w:rsidR="00EB7879" w:rsidRPr="003D5400" w:rsidRDefault="00EB7879" w:rsidP="00EB7879">
      <w:pPr>
        <w:pStyle w:val="Akapitzlist"/>
        <w:ind w:left="993" w:right="28"/>
        <w:jc w:val="both"/>
        <w:rPr>
          <w:rFonts w:ascii="Cambria" w:hAnsi="Cambria"/>
          <w:sz w:val="22"/>
          <w:szCs w:val="22"/>
        </w:rPr>
      </w:pPr>
    </w:p>
    <w:p w14:paraId="2D73DEAC" w14:textId="77777777" w:rsidR="00EB7879" w:rsidRPr="00B638DE" w:rsidRDefault="00EB7879" w:rsidP="00EB7879"/>
    <w:p w14:paraId="513230D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XXVI</w:t>
      </w:r>
    </w:p>
    <w:p w14:paraId="0D87B4F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INFORMACJE O TRYBIE OCENY OFERT</w:t>
      </w:r>
    </w:p>
    <w:p w14:paraId="2A35546C" w14:textId="77777777" w:rsidR="00EB7879" w:rsidRPr="003D5400" w:rsidRDefault="00EB7879" w:rsidP="00EB7879">
      <w:pPr>
        <w:ind w:right="28"/>
        <w:jc w:val="both"/>
        <w:rPr>
          <w:rFonts w:ascii="Cambria" w:hAnsi="Cambria" w:cs="Arial"/>
          <w:sz w:val="22"/>
          <w:szCs w:val="22"/>
        </w:rPr>
      </w:pPr>
    </w:p>
    <w:p w14:paraId="5AF4890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lastRenderedPageBreak/>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poprawi w ofercie omyłki wskazane w art. 223 ust. 2 ustawy, niezwłocznie zawiadamiając o tym Wykonawcę, którego oferta zostanie poprawiona.</w:t>
      </w:r>
      <w:r>
        <w:rPr>
          <w:rFonts w:ascii="Cambria" w:hAnsi="Cambria" w:cs="Arial"/>
          <w:sz w:val="22"/>
          <w:szCs w:val="22"/>
        </w:rPr>
        <w:t xml:space="preserve"> </w:t>
      </w:r>
    </w:p>
    <w:p w14:paraId="54B3922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odrzuci złożoną ofertę, w przypadku wystąpienia przynajmniej jednej z okoliczności, o których mowa w art. 226 ust. 1 ustawy.</w:t>
      </w:r>
    </w:p>
    <w:p w14:paraId="3C1F06F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43319E" w:rsidRDefault="00EB7879" w:rsidP="00634DA7">
      <w:pPr>
        <w:pStyle w:val="Akapitzlist"/>
        <w:numPr>
          <w:ilvl w:val="1"/>
          <w:numId w:val="53"/>
        </w:numPr>
        <w:tabs>
          <w:tab w:val="clear" w:pos="1800"/>
        </w:tabs>
        <w:spacing w:before="120"/>
        <w:ind w:left="425" w:right="28" w:hanging="425"/>
        <w:jc w:val="both"/>
        <w:rPr>
          <w:rFonts w:ascii="Cambria" w:hAnsi="Cambria" w:cs="Arial"/>
          <w:b/>
          <w:sz w:val="22"/>
          <w:szCs w:val="22"/>
        </w:rPr>
      </w:pPr>
      <w:r w:rsidRPr="0043319E">
        <w:rPr>
          <w:rFonts w:ascii="Cambria" w:hAnsi="Cambria"/>
          <w:b/>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F113E" w:rsidRDefault="00EB7879" w:rsidP="00634DA7">
      <w:pPr>
        <w:pStyle w:val="Akapitzlist"/>
        <w:numPr>
          <w:ilvl w:val="1"/>
          <w:numId w:val="53"/>
        </w:numPr>
        <w:tabs>
          <w:tab w:val="clear" w:pos="1800"/>
        </w:tabs>
        <w:spacing w:before="120"/>
        <w:ind w:left="425" w:right="28" w:hanging="425"/>
        <w:jc w:val="both"/>
        <w:rPr>
          <w:rFonts w:ascii="Cambria" w:hAnsi="Cambria" w:cs="Arial"/>
          <w:strike/>
          <w:sz w:val="22"/>
          <w:szCs w:val="22"/>
        </w:rPr>
      </w:pPr>
      <w:r w:rsidRPr="003D5400">
        <w:rPr>
          <w:rFonts w:ascii="Cambria" w:hAnsi="Cambria" w:cs="Arial"/>
          <w:sz w:val="22"/>
          <w:szCs w:val="22"/>
        </w:rPr>
        <w:t>Zamawiający przyzna zamówienie Wykonawcy, który złoży ofertę niepodlegającą odrzuceniu, i </w:t>
      </w:r>
      <w:r w:rsidRPr="00A44D79">
        <w:rPr>
          <w:rFonts w:ascii="Cambria" w:hAnsi="Cambria" w:cs="Arial"/>
          <w:sz w:val="22"/>
          <w:szCs w:val="22"/>
        </w:rPr>
        <w:t>która zostanie najwyżej oceniona (uzyska największą liczbę punktów przyznanych według kryteriów wyboru oferty określonych w niniejszej SWZ). Zamawiający nie przewiduje prowadzenia negocjacji w celu ulepszenia treści ofert.</w:t>
      </w:r>
      <w:r>
        <w:rPr>
          <w:rFonts w:ascii="Trebuchet MS" w:hAnsi="Trebuchet MS" w:cs="Arial"/>
        </w:rPr>
        <w:t xml:space="preserve"> </w:t>
      </w:r>
    </w:p>
    <w:p w14:paraId="7993B663"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 xml:space="preserve">Zamawiający powiadomi o wyniku postępowania przesyłając zawiadomienie wszystkim Wykonawcom, którzy złożyli oferty oraz poprzez zamieszczenie stosownej informacji na Platformie </w:t>
      </w:r>
      <w:r>
        <w:rPr>
          <w:rFonts w:ascii="Cambria" w:hAnsi="Cambria" w:cs="Arial"/>
          <w:sz w:val="22"/>
          <w:szCs w:val="22"/>
        </w:rPr>
        <w:t>zakupowej</w:t>
      </w:r>
      <w:r w:rsidRPr="003D5400">
        <w:rPr>
          <w:rFonts w:ascii="Cambria" w:hAnsi="Cambria" w:cs="Arial"/>
          <w:sz w:val="22"/>
          <w:szCs w:val="22"/>
        </w:rPr>
        <w:t>. Zawiadomienie o rozstrzygnięciu postępowania będzie zawierało informacje, o których mowa w art. 253 ustawy.</w:t>
      </w:r>
    </w:p>
    <w:p w14:paraId="32C8F67E" w14:textId="77777777" w:rsidR="00EB7879" w:rsidRPr="003D5400" w:rsidRDefault="00EB7879" w:rsidP="00EB7879">
      <w:pPr>
        <w:pStyle w:val="Tekstpodstawowy"/>
        <w:rPr>
          <w:rFonts w:ascii="Cambria" w:hAnsi="Cambria" w:cs="Arial"/>
          <w:sz w:val="22"/>
          <w:szCs w:val="22"/>
        </w:rPr>
      </w:pPr>
    </w:p>
    <w:p w14:paraId="62A5036F"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ROZDZIAŁ XXVII</w:t>
      </w:r>
    </w:p>
    <w:p w14:paraId="6F8193FC"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NEGOCJACJE TREŚCI OFERT W CELU ICH ULEPSZENIA</w:t>
      </w:r>
    </w:p>
    <w:p w14:paraId="59172282" w14:textId="77777777" w:rsidR="00EB7879" w:rsidRDefault="00EB7879" w:rsidP="00EB7879">
      <w:pPr>
        <w:pStyle w:val="Tekstpodstawowy"/>
        <w:rPr>
          <w:rFonts w:ascii="Cambria" w:hAnsi="Cambria" w:cs="Arial"/>
          <w:sz w:val="22"/>
          <w:szCs w:val="22"/>
        </w:rPr>
      </w:pPr>
    </w:p>
    <w:p w14:paraId="6793A7B8" w14:textId="77777777" w:rsidR="00EB7879" w:rsidRPr="00A44D79" w:rsidRDefault="00EB7879" w:rsidP="00EB7879">
      <w:pPr>
        <w:pStyle w:val="Tekstpodstawowy"/>
        <w:rPr>
          <w:rFonts w:ascii="Cambria" w:hAnsi="Cambria" w:cs="Arial"/>
          <w:strike/>
          <w:sz w:val="22"/>
          <w:szCs w:val="22"/>
        </w:rPr>
      </w:pPr>
      <w:r w:rsidRPr="00EC33EC">
        <w:rPr>
          <w:rFonts w:ascii="Cambria" w:hAnsi="Cambria" w:cs="Arial"/>
          <w:sz w:val="22"/>
          <w:szCs w:val="22"/>
        </w:rPr>
        <w:t xml:space="preserve">Zamawiający dokona wyboru oferty najkorzystniejszej </w:t>
      </w:r>
      <w:r w:rsidRPr="009D7AD6">
        <w:rPr>
          <w:rFonts w:ascii="Cambria" w:hAnsi="Cambria" w:cs="Arial"/>
          <w:sz w:val="22"/>
          <w:szCs w:val="22"/>
        </w:rPr>
        <w:t>bez przeprowadzenia negocjacji.</w:t>
      </w:r>
    </w:p>
    <w:p w14:paraId="26963D86" w14:textId="77777777" w:rsidR="00EB7879" w:rsidRPr="003D5400" w:rsidRDefault="00EB7879" w:rsidP="00EB7879">
      <w:pPr>
        <w:pStyle w:val="Tekstpodstawowy"/>
        <w:spacing w:line="288" w:lineRule="auto"/>
        <w:rPr>
          <w:rFonts w:ascii="Cambria" w:hAnsi="Cambria" w:cs="Arial"/>
          <w:sz w:val="22"/>
          <w:szCs w:val="22"/>
        </w:rPr>
      </w:pPr>
    </w:p>
    <w:p w14:paraId="6CC304EF"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ROZDZIAŁ XXVIII</w:t>
      </w:r>
    </w:p>
    <w:p w14:paraId="10A13B10"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OPIS KRYTERIÓW OCENY OFERT, WRAZ Z PODANIEM WAG TYCH KRYTERIÓW</w:t>
      </w:r>
    </w:p>
    <w:p w14:paraId="1463A091" w14:textId="77777777" w:rsidR="00EB7879" w:rsidRPr="003D5400" w:rsidRDefault="00EB7879" w:rsidP="00EB7879">
      <w:pPr>
        <w:pStyle w:val="Nagwek2"/>
        <w:ind w:firstLine="0"/>
        <w:rPr>
          <w:rFonts w:ascii="Cambria" w:hAnsi="Cambria"/>
          <w:sz w:val="22"/>
          <w:szCs w:val="22"/>
        </w:rPr>
      </w:pPr>
      <w:r w:rsidRPr="00B638DE">
        <w:rPr>
          <w:rFonts w:ascii="Cambria" w:hAnsi="Cambria"/>
          <w:sz w:val="22"/>
          <w:szCs w:val="22"/>
        </w:rPr>
        <w:t>I SPOSOBU OCENY OFERT</w:t>
      </w:r>
    </w:p>
    <w:p w14:paraId="4D13A6A7" w14:textId="77777777" w:rsidR="00EB7879" w:rsidRPr="003D5400" w:rsidRDefault="00EB7879" w:rsidP="00EB7879">
      <w:pPr>
        <w:pStyle w:val="Tekstpodstawowy"/>
        <w:tabs>
          <w:tab w:val="left" w:pos="1701"/>
        </w:tabs>
        <w:spacing w:line="288" w:lineRule="auto"/>
        <w:ind w:left="1701" w:hanging="1701"/>
        <w:rPr>
          <w:rFonts w:ascii="Cambria" w:hAnsi="Cambria" w:cs="Arial"/>
          <w:b/>
          <w:sz w:val="22"/>
          <w:szCs w:val="22"/>
        </w:rPr>
      </w:pPr>
    </w:p>
    <w:p w14:paraId="05ED358E" w14:textId="0A82B6FA" w:rsidR="00EB7879" w:rsidRPr="00C40A87" w:rsidRDefault="00EB7879" w:rsidP="00EB7879">
      <w:pPr>
        <w:pStyle w:val="Tekstpodstawowy"/>
        <w:numPr>
          <w:ilvl w:val="0"/>
          <w:numId w:val="2"/>
        </w:numPr>
        <w:tabs>
          <w:tab w:val="clear" w:pos="567"/>
          <w:tab w:val="num" w:pos="284"/>
        </w:tabs>
        <w:ind w:left="284" w:hanging="284"/>
        <w:rPr>
          <w:rFonts w:ascii="Cambria" w:hAnsi="Cambria" w:cs="Arial"/>
          <w:b/>
          <w:sz w:val="22"/>
          <w:szCs w:val="22"/>
        </w:rPr>
      </w:pPr>
      <w:r w:rsidRPr="00C40A87">
        <w:rPr>
          <w:rFonts w:ascii="Cambria" w:hAnsi="Cambria" w:cs="Arial"/>
          <w:b/>
          <w:sz w:val="22"/>
          <w:szCs w:val="22"/>
        </w:rPr>
        <w:t>Przy wyborze oferty najkorzystniejszej, Zamawiający będzie się kierował następującymi kryteriami:</w:t>
      </w:r>
    </w:p>
    <w:p w14:paraId="674C4AE9" w14:textId="77777777" w:rsidR="005D65C3" w:rsidRDefault="005D65C3" w:rsidP="00853BC1">
      <w:pPr>
        <w:ind w:left="426" w:right="28"/>
        <w:jc w:val="both"/>
        <w:rPr>
          <w:rFonts w:ascii="Cambria" w:hAnsi="Cambria" w:cs="Arial"/>
          <w:b/>
          <w:bCs/>
          <w:color w:val="000000" w:themeColor="text1"/>
          <w:sz w:val="22"/>
          <w:szCs w:val="22"/>
        </w:rPr>
      </w:pPr>
      <w:r w:rsidRPr="005D65C3">
        <w:rPr>
          <w:rFonts w:ascii="Cambria" w:hAnsi="Cambria" w:cs="Arial"/>
          <w:b/>
          <w:bCs/>
          <w:color w:val="000000" w:themeColor="text1"/>
          <w:sz w:val="22"/>
          <w:szCs w:val="22"/>
        </w:rPr>
        <w:t>a) Cena ofertowa — 60 pkt</w:t>
      </w:r>
    </w:p>
    <w:p w14:paraId="69C5758B" w14:textId="7AEF7166" w:rsidR="00853BC1" w:rsidRPr="00795616" w:rsidRDefault="005D65C3" w:rsidP="00853BC1">
      <w:pPr>
        <w:ind w:left="426" w:right="28"/>
        <w:jc w:val="both"/>
        <w:rPr>
          <w:rFonts w:ascii="Cambria" w:hAnsi="Cambria" w:cs="Arial"/>
          <w:b/>
          <w:bCs/>
          <w:color w:val="000000" w:themeColor="text1"/>
          <w:sz w:val="22"/>
          <w:szCs w:val="22"/>
        </w:rPr>
      </w:pPr>
      <w:r w:rsidRPr="005D65C3">
        <w:rPr>
          <w:rFonts w:ascii="Cambria" w:hAnsi="Cambria" w:cs="Arial"/>
          <w:b/>
          <w:bCs/>
          <w:color w:val="000000" w:themeColor="text1"/>
          <w:sz w:val="22"/>
          <w:szCs w:val="22"/>
        </w:rPr>
        <w:t xml:space="preserve">b) Wydłużenie okresu gwarancji i rękojmi - </w:t>
      </w:r>
      <w:r>
        <w:rPr>
          <w:rFonts w:ascii="Cambria" w:hAnsi="Cambria" w:cs="Arial"/>
          <w:b/>
          <w:bCs/>
          <w:color w:val="000000" w:themeColor="text1"/>
          <w:sz w:val="22"/>
          <w:szCs w:val="22"/>
        </w:rPr>
        <w:t>4</w:t>
      </w:r>
      <w:r w:rsidRPr="005D65C3">
        <w:rPr>
          <w:rFonts w:ascii="Cambria" w:hAnsi="Cambria" w:cs="Arial"/>
          <w:b/>
          <w:bCs/>
          <w:color w:val="000000" w:themeColor="text1"/>
          <w:sz w:val="22"/>
          <w:szCs w:val="22"/>
        </w:rPr>
        <w:t>0 pkt - minimalny okres udzielone/ gwarancji i rękoj</w:t>
      </w:r>
      <w:r>
        <w:rPr>
          <w:rFonts w:ascii="Cambria" w:hAnsi="Cambria" w:cs="Arial"/>
          <w:b/>
          <w:bCs/>
          <w:color w:val="000000" w:themeColor="text1"/>
          <w:sz w:val="22"/>
          <w:szCs w:val="22"/>
        </w:rPr>
        <w:t>mi</w:t>
      </w:r>
      <w:r w:rsidRPr="005D65C3">
        <w:rPr>
          <w:rFonts w:ascii="Cambria" w:hAnsi="Cambria" w:cs="Arial"/>
          <w:b/>
          <w:bCs/>
          <w:color w:val="000000" w:themeColor="text1"/>
          <w:sz w:val="22"/>
          <w:szCs w:val="22"/>
        </w:rPr>
        <w:t xml:space="preserve"> 36 miesięcy, maksymalny 60 miesięcy</w:t>
      </w:r>
    </w:p>
    <w:p w14:paraId="4B49DBC3" w14:textId="77777777" w:rsidR="00EB7879" w:rsidRPr="00795616" w:rsidRDefault="00EB7879" w:rsidP="00EB7879">
      <w:pPr>
        <w:pStyle w:val="Tekstpodstawowy"/>
        <w:numPr>
          <w:ilvl w:val="0"/>
          <w:numId w:val="2"/>
        </w:numPr>
        <w:tabs>
          <w:tab w:val="clear" w:pos="567"/>
          <w:tab w:val="num" w:pos="284"/>
        </w:tabs>
        <w:ind w:left="284" w:hanging="284"/>
        <w:rPr>
          <w:rFonts w:ascii="Cambria" w:hAnsi="Cambria" w:cs="Arial"/>
          <w:b/>
          <w:color w:val="000000" w:themeColor="text1"/>
          <w:sz w:val="22"/>
          <w:szCs w:val="22"/>
        </w:rPr>
      </w:pPr>
      <w:r w:rsidRPr="00795616">
        <w:rPr>
          <w:rFonts w:ascii="Cambria" w:hAnsi="Cambria" w:cs="Arial"/>
          <w:b/>
          <w:color w:val="000000" w:themeColor="text1"/>
          <w:sz w:val="22"/>
          <w:szCs w:val="22"/>
        </w:rPr>
        <w:t>Każdy z Wykonawców w ww. kryteriach otrzyma odpowiednią ilość punktów, wyliczoną w następujący sposób:</w:t>
      </w:r>
    </w:p>
    <w:p w14:paraId="6B80ACEA" w14:textId="77777777" w:rsidR="00EB7879" w:rsidRPr="00795616" w:rsidRDefault="00EB7879" w:rsidP="00EB7879">
      <w:pPr>
        <w:pStyle w:val="Tekstpodstawowy"/>
        <w:ind w:right="28"/>
        <w:rPr>
          <w:rFonts w:ascii="Cambria" w:hAnsi="Cambria" w:cs="Arial"/>
          <w:color w:val="000000" w:themeColor="text1"/>
          <w:sz w:val="22"/>
          <w:szCs w:val="22"/>
        </w:rPr>
      </w:pPr>
    </w:p>
    <w:p w14:paraId="59450017" w14:textId="5098F1D9" w:rsidR="00EB7879" w:rsidRPr="00795616" w:rsidRDefault="00EB7879" w:rsidP="00E01586">
      <w:pPr>
        <w:pStyle w:val="Akapitzlist"/>
        <w:ind w:left="567" w:right="57"/>
        <w:rPr>
          <w:rFonts w:ascii="Cambria" w:hAnsi="Cambria" w:cs="Tahoma"/>
          <w:color w:val="000000" w:themeColor="text1"/>
          <w:sz w:val="22"/>
          <w:szCs w:val="22"/>
        </w:rPr>
      </w:pPr>
      <w:r w:rsidRPr="00795616">
        <w:rPr>
          <w:rFonts w:ascii="Cambria" w:hAnsi="Cambria" w:cs="Arial"/>
          <w:b/>
          <w:color w:val="000000" w:themeColor="text1"/>
          <w:sz w:val="22"/>
          <w:szCs w:val="22"/>
        </w:rPr>
        <w:t>c</w:t>
      </w:r>
      <w:r w:rsidRPr="00795616">
        <w:rPr>
          <w:rFonts w:ascii="Cambria" w:hAnsi="Cambria" w:cs="Tahoma"/>
          <w:b/>
          <w:color w:val="000000" w:themeColor="text1"/>
          <w:sz w:val="22"/>
          <w:szCs w:val="22"/>
        </w:rPr>
        <w:t xml:space="preserve">ena ofertowa – maksymalnie </w:t>
      </w:r>
      <w:r w:rsidR="005D65C3">
        <w:rPr>
          <w:rFonts w:ascii="Cambria" w:hAnsi="Cambria" w:cs="Tahoma"/>
          <w:b/>
          <w:color w:val="000000" w:themeColor="text1"/>
          <w:sz w:val="22"/>
          <w:szCs w:val="22"/>
        </w:rPr>
        <w:t>60</w:t>
      </w:r>
      <w:r w:rsidRPr="00795616">
        <w:rPr>
          <w:rFonts w:ascii="Cambria" w:hAnsi="Cambria" w:cs="Tahoma"/>
          <w:b/>
          <w:color w:val="000000" w:themeColor="text1"/>
          <w:sz w:val="22"/>
          <w:szCs w:val="22"/>
        </w:rPr>
        <w:t xml:space="preserve"> pkt</w:t>
      </w:r>
      <w:r w:rsidRPr="00795616">
        <w:rPr>
          <w:rFonts w:ascii="Cambria" w:hAnsi="Cambria" w:cs="Tahoma"/>
          <w:color w:val="000000" w:themeColor="text1"/>
          <w:sz w:val="22"/>
          <w:szCs w:val="22"/>
        </w:rPr>
        <w:t xml:space="preserve"> – liczona wg następującego wzoru:</w:t>
      </w:r>
    </w:p>
    <w:p w14:paraId="4B039629" w14:textId="63A15E80" w:rsidR="00C40A87" w:rsidRPr="00795616" w:rsidRDefault="00EB7879" w:rsidP="00853BC1">
      <w:pPr>
        <w:ind w:left="426" w:right="57" w:firstLine="283"/>
        <w:rPr>
          <w:rFonts w:ascii="Cambria" w:hAnsi="Cambria"/>
          <w:b/>
          <w:color w:val="000000" w:themeColor="text1"/>
          <w:sz w:val="22"/>
          <w:szCs w:val="22"/>
        </w:rPr>
      </w:pPr>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 xml:space="preserve">n </w:t>
      </w:r>
      <w:r w:rsidRPr="00795616">
        <w:rPr>
          <w:rFonts w:ascii="Cambria" w:hAnsi="Cambria" w:cs="Tahoma"/>
          <w:b/>
          <w:color w:val="000000" w:themeColor="text1"/>
          <w:sz w:val="22"/>
          <w:szCs w:val="22"/>
          <w:vertAlign w:val="superscript"/>
        </w:rPr>
        <w:t xml:space="preserve">/ </w:t>
      </w:r>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 xml:space="preserve">of. b. </w:t>
      </w:r>
      <w:r w:rsidRPr="00795616">
        <w:rPr>
          <w:rFonts w:ascii="Cambria" w:hAnsi="Cambria" w:cs="Tahoma"/>
          <w:b/>
          <w:color w:val="000000" w:themeColor="text1"/>
          <w:sz w:val="22"/>
          <w:szCs w:val="22"/>
        </w:rPr>
        <w:t xml:space="preserve">x </w:t>
      </w:r>
      <w:r w:rsidR="005D65C3">
        <w:rPr>
          <w:rFonts w:ascii="Cambria" w:hAnsi="Cambria" w:cs="Tahoma"/>
          <w:b/>
          <w:color w:val="000000" w:themeColor="text1"/>
          <w:sz w:val="22"/>
          <w:szCs w:val="22"/>
        </w:rPr>
        <w:t>60</w:t>
      </w:r>
      <w:r w:rsidRPr="00795616">
        <w:rPr>
          <w:rFonts w:ascii="Cambria" w:hAnsi="Cambria" w:cs="Tahoma"/>
          <w:b/>
          <w:color w:val="000000" w:themeColor="text1"/>
          <w:sz w:val="22"/>
          <w:szCs w:val="22"/>
        </w:rPr>
        <w:t xml:space="preserve"> = ilość punktów</w:t>
      </w:r>
    </w:p>
    <w:p w14:paraId="6463811A" w14:textId="77777777" w:rsidR="00EB7879" w:rsidRPr="00795616" w:rsidRDefault="00EB7879" w:rsidP="00C40A87">
      <w:pPr>
        <w:ind w:left="426" w:right="57"/>
        <w:rPr>
          <w:rFonts w:ascii="Cambria" w:hAnsi="Cambria"/>
          <w:color w:val="000000" w:themeColor="text1"/>
          <w:sz w:val="22"/>
          <w:szCs w:val="22"/>
        </w:rPr>
      </w:pPr>
      <w:r w:rsidRPr="00795616">
        <w:rPr>
          <w:rFonts w:ascii="Cambria" w:hAnsi="Cambria" w:cs="Tahoma"/>
          <w:color w:val="000000" w:themeColor="text1"/>
          <w:sz w:val="22"/>
          <w:szCs w:val="22"/>
        </w:rPr>
        <w:t>gdzie:</w:t>
      </w:r>
    </w:p>
    <w:p w14:paraId="585C9F0E" w14:textId="77777777" w:rsidR="00EB7879" w:rsidRPr="00795616" w:rsidRDefault="00EB7879" w:rsidP="00EB7879">
      <w:pPr>
        <w:ind w:left="426"/>
        <w:jc w:val="both"/>
        <w:rPr>
          <w:rFonts w:ascii="Cambria" w:hAnsi="Cambria" w:cs="Tahoma"/>
          <w:color w:val="000000" w:themeColor="text1"/>
          <w:sz w:val="22"/>
          <w:szCs w:val="22"/>
        </w:rPr>
      </w:pPr>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 xml:space="preserve">n </w:t>
      </w:r>
      <w:r w:rsidRPr="00795616">
        <w:rPr>
          <w:rFonts w:ascii="Cambria" w:hAnsi="Cambria" w:cs="Tahoma"/>
          <w:color w:val="000000" w:themeColor="text1"/>
          <w:sz w:val="22"/>
          <w:szCs w:val="22"/>
        </w:rPr>
        <w:t xml:space="preserve"> - najniższa cena spośród ofert nieodrzuconych,</w:t>
      </w:r>
    </w:p>
    <w:p w14:paraId="744EC967" w14:textId="77777777" w:rsidR="00EB7879" w:rsidRPr="00795616" w:rsidRDefault="00EB7879" w:rsidP="00EB7879">
      <w:pPr>
        <w:ind w:left="426"/>
        <w:jc w:val="both"/>
        <w:rPr>
          <w:rFonts w:ascii="Cambria" w:hAnsi="Cambria" w:cs="Tahoma"/>
          <w:color w:val="000000" w:themeColor="text1"/>
          <w:sz w:val="22"/>
          <w:szCs w:val="22"/>
        </w:rPr>
      </w:pPr>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 xml:space="preserve">of. b. – </w:t>
      </w:r>
      <w:r w:rsidRPr="00795616">
        <w:rPr>
          <w:rFonts w:ascii="Cambria" w:hAnsi="Cambria" w:cs="Tahoma"/>
          <w:color w:val="000000" w:themeColor="text1"/>
          <w:sz w:val="22"/>
          <w:szCs w:val="22"/>
        </w:rPr>
        <w:t>cena oferty badanej nieodrzuconej,</w:t>
      </w:r>
    </w:p>
    <w:p w14:paraId="0D917526" w14:textId="5B7D2855" w:rsidR="00EB7879" w:rsidRDefault="005D65C3" w:rsidP="00EB7879">
      <w:pPr>
        <w:ind w:left="426" w:right="57"/>
        <w:rPr>
          <w:rFonts w:ascii="Cambria" w:hAnsi="Cambria"/>
          <w:color w:val="000000" w:themeColor="text1"/>
          <w:sz w:val="22"/>
          <w:szCs w:val="22"/>
        </w:rPr>
      </w:pPr>
      <w:r>
        <w:rPr>
          <w:rFonts w:ascii="Cambria" w:hAnsi="Cambria"/>
          <w:color w:val="000000" w:themeColor="text1"/>
          <w:sz w:val="22"/>
          <w:szCs w:val="22"/>
        </w:rPr>
        <w:t>6</w:t>
      </w:r>
      <w:r w:rsidR="00EB7879" w:rsidRPr="00795616">
        <w:rPr>
          <w:rFonts w:ascii="Cambria" w:hAnsi="Cambria"/>
          <w:color w:val="000000" w:themeColor="text1"/>
          <w:sz w:val="22"/>
          <w:szCs w:val="22"/>
        </w:rPr>
        <w:t>0 - znaczenie (waga) kryterium „cena ofertowa” wyrażone w punktach</w:t>
      </w:r>
      <w:r w:rsidR="00651CE3" w:rsidRPr="00795616">
        <w:rPr>
          <w:rFonts w:ascii="Cambria" w:hAnsi="Cambria"/>
          <w:color w:val="000000" w:themeColor="text1"/>
          <w:sz w:val="22"/>
          <w:szCs w:val="22"/>
        </w:rPr>
        <w:t>.</w:t>
      </w:r>
    </w:p>
    <w:p w14:paraId="6257DBE6" w14:textId="3B78ADAF" w:rsidR="005D65C3" w:rsidRPr="005D65C3" w:rsidRDefault="005D65C3" w:rsidP="00EB7879">
      <w:pPr>
        <w:ind w:left="426" w:right="57"/>
        <w:rPr>
          <w:color w:val="000000" w:themeColor="text1"/>
          <w:sz w:val="22"/>
          <w:szCs w:val="22"/>
        </w:rPr>
      </w:pPr>
    </w:p>
    <w:p w14:paraId="2C7C7E1B" w14:textId="60797A23" w:rsidR="005D65C3" w:rsidRPr="005D65C3" w:rsidRDefault="005D65C3" w:rsidP="005D65C3">
      <w:pPr>
        <w:spacing w:before="36"/>
        <w:jc w:val="both"/>
        <w:rPr>
          <w:color w:val="000000"/>
          <w:spacing w:val="1"/>
          <w:sz w:val="22"/>
          <w:szCs w:val="22"/>
        </w:rPr>
      </w:pPr>
      <w:r w:rsidRPr="005D65C3">
        <w:rPr>
          <w:color w:val="000000"/>
          <w:spacing w:val="1"/>
          <w:sz w:val="22"/>
          <w:szCs w:val="22"/>
        </w:rPr>
        <w:t xml:space="preserve">jeżeli zostanie złożona oferta, której wybór prowadziłby do powstania u Zamawiającego </w:t>
      </w:r>
      <w:r w:rsidRPr="005D65C3">
        <w:rPr>
          <w:color w:val="000000"/>
          <w:spacing w:val="5"/>
          <w:sz w:val="22"/>
          <w:szCs w:val="22"/>
        </w:rPr>
        <w:t xml:space="preserve">obowiązku podatkowego zgodnie z ustawą z dnia 11 marca 2004r. o podatku od towarów i usług (Dz.U. z </w:t>
      </w:r>
      <w:r w:rsidRPr="005D65C3">
        <w:rPr>
          <w:color w:val="000000"/>
          <w:spacing w:val="5"/>
          <w:sz w:val="22"/>
          <w:szCs w:val="22"/>
        </w:rPr>
        <w:lastRenderedPageBreak/>
        <w:t>2021 r. poz. 685, z po</w:t>
      </w:r>
      <w:r>
        <w:rPr>
          <w:color w:val="000000"/>
          <w:spacing w:val="5"/>
          <w:sz w:val="22"/>
          <w:szCs w:val="22"/>
        </w:rPr>
        <w:t>ź</w:t>
      </w:r>
      <w:r w:rsidRPr="005D65C3">
        <w:rPr>
          <w:color w:val="000000"/>
          <w:spacing w:val="5"/>
          <w:sz w:val="22"/>
          <w:szCs w:val="22"/>
        </w:rPr>
        <w:t>n.zm.), dla celów zastosowania kryterium ceny Zamawiający do</w:t>
      </w:r>
      <w:r>
        <w:rPr>
          <w:color w:val="000000"/>
          <w:spacing w:val="5"/>
          <w:sz w:val="22"/>
          <w:szCs w:val="22"/>
        </w:rPr>
        <w:t>licz</w:t>
      </w:r>
      <w:r w:rsidRPr="005D65C3">
        <w:rPr>
          <w:color w:val="000000"/>
          <w:spacing w:val="5"/>
          <w:sz w:val="22"/>
          <w:szCs w:val="22"/>
        </w:rPr>
        <w:t xml:space="preserve">a do przedstawionej w tej ofercie ceny kwotę </w:t>
      </w:r>
      <w:r w:rsidRPr="005D65C3">
        <w:rPr>
          <w:color w:val="000000"/>
          <w:spacing w:val="2"/>
          <w:sz w:val="22"/>
          <w:szCs w:val="22"/>
        </w:rPr>
        <w:t>podatku od towarów i usług, którą miałby obowiązek rozliczyć.</w:t>
      </w:r>
    </w:p>
    <w:p w14:paraId="3EFEAC3F" w14:textId="0D1FB2E2" w:rsidR="005D65C3" w:rsidRPr="005D65C3" w:rsidRDefault="005D65C3" w:rsidP="005D65C3">
      <w:pPr>
        <w:spacing w:before="108"/>
        <w:jc w:val="both"/>
        <w:rPr>
          <w:color w:val="000000"/>
          <w:spacing w:val="4"/>
          <w:sz w:val="22"/>
          <w:szCs w:val="22"/>
        </w:rPr>
      </w:pPr>
      <w:r w:rsidRPr="005D65C3">
        <w:rPr>
          <w:color w:val="000000"/>
          <w:spacing w:val="4"/>
          <w:sz w:val="22"/>
          <w:szCs w:val="22"/>
        </w:rPr>
        <w:t xml:space="preserve">Przy obliczaniu punktów, Zamawiający </w:t>
      </w:r>
      <w:r w:rsidRPr="005D65C3">
        <w:rPr>
          <w:color w:val="000000"/>
          <w:spacing w:val="4"/>
          <w:sz w:val="22"/>
          <w:szCs w:val="22"/>
        </w:rPr>
        <w:t>za</w:t>
      </w:r>
      <w:r>
        <w:rPr>
          <w:color w:val="000000"/>
          <w:spacing w:val="4"/>
          <w:sz w:val="22"/>
          <w:szCs w:val="22"/>
        </w:rPr>
        <w:t xml:space="preserve">stosuje </w:t>
      </w:r>
      <w:r w:rsidRPr="005D65C3">
        <w:rPr>
          <w:color w:val="000000"/>
          <w:spacing w:val="4"/>
          <w:sz w:val="22"/>
          <w:szCs w:val="22"/>
        </w:rPr>
        <w:t xml:space="preserve"> zaokrąglenie do dwóch miejsc po </w:t>
      </w:r>
      <w:r w:rsidRPr="005D65C3">
        <w:rPr>
          <w:color w:val="000000"/>
          <w:spacing w:val="5"/>
          <w:sz w:val="22"/>
          <w:szCs w:val="22"/>
        </w:rPr>
        <w:t xml:space="preserve">przecinku według zasady, że trzecia cyfra po przecinku od </w:t>
      </w:r>
      <w:r>
        <w:rPr>
          <w:color w:val="000000"/>
          <w:spacing w:val="5"/>
          <w:sz w:val="22"/>
          <w:szCs w:val="22"/>
        </w:rPr>
        <w:t>5</w:t>
      </w:r>
      <w:r w:rsidRPr="005D65C3">
        <w:rPr>
          <w:color w:val="000000"/>
          <w:spacing w:val="5"/>
          <w:sz w:val="22"/>
          <w:szCs w:val="22"/>
        </w:rPr>
        <w:t xml:space="preserve"> w górę powoduje </w:t>
      </w:r>
      <w:r w:rsidRPr="005D65C3">
        <w:rPr>
          <w:color w:val="000000"/>
          <w:spacing w:val="1"/>
          <w:sz w:val="22"/>
          <w:szCs w:val="22"/>
        </w:rPr>
        <w:t>zaokrąglenie dr</w:t>
      </w:r>
      <w:r>
        <w:rPr>
          <w:color w:val="000000"/>
          <w:spacing w:val="1"/>
          <w:sz w:val="22"/>
          <w:szCs w:val="22"/>
        </w:rPr>
        <w:t>u</w:t>
      </w:r>
      <w:r w:rsidRPr="005D65C3">
        <w:rPr>
          <w:color w:val="000000"/>
          <w:spacing w:val="1"/>
          <w:sz w:val="22"/>
          <w:szCs w:val="22"/>
        </w:rPr>
        <w:t xml:space="preserve">giej cyfry po przecinku w górę o 1. jeśli trzoda cyfra po przecinku jest </w:t>
      </w:r>
      <w:r w:rsidRPr="005D65C3">
        <w:rPr>
          <w:color w:val="000000"/>
          <w:spacing w:val="2"/>
          <w:sz w:val="22"/>
          <w:szCs w:val="22"/>
        </w:rPr>
        <w:t>mniejsza ni</w:t>
      </w:r>
      <w:r>
        <w:rPr>
          <w:color w:val="000000"/>
          <w:spacing w:val="2"/>
          <w:sz w:val="22"/>
          <w:szCs w:val="22"/>
        </w:rPr>
        <w:t>ż</w:t>
      </w:r>
      <w:r w:rsidRPr="005D65C3">
        <w:rPr>
          <w:color w:val="000000"/>
          <w:spacing w:val="2"/>
          <w:sz w:val="22"/>
          <w:szCs w:val="22"/>
        </w:rPr>
        <w:t xml:space="preserve"> </w:t>
      </w:r>
      <w:r>
        <w:rPr>
          <w:color w:val="000000"/>
          <w:spacing w:val="2"/>
          <w:sz w:val="22"/>
          <w:szCs w:val="22"/>
        </w:rPr>
        <w:t>5</w:t>
      </w:r>
      <w:r w:rsidRPr="005D65C3">
        <w:rPr>
          <w:color w:val="000000"/>
          <w:spacing w:val="2"/>
          <w:sz w:val="22"/>
          <w:szCs w:val="22"/>
        </w:rPr>
        <w:t>, to druga cyfra po prze</w:t>
      </w:r>
      <w:r>
        <w:rPr>
          <w:color w:val="000000"/>
          <w:spacing w:val="2"/>
          <w:sz w:val="22"/>
          <w:szCs w:val="22"/>
        </w:rPr>
        <w:t>cinku</w:t>
      </w:r>
      <w:r w:rsidRPr="005D65C3">
        <w:rPr>
          <w:color w:val="000000"/>
          <w:spacing w:val="2"/>
          <w:sz w:val="22"/>
          <w:szCs w:val="22"/>
        </w:rPr>
        <w:t xml:space="preserve"> nie ulega zmianie.</w:t>
      </w:r>
    </w:p>
    <w:p w14:paraId="4B22CFF1" w14:textId="21F7BA29" w:rsidR="005D65C3" w:rsidRPr="005D65C3" w:rsidRDefault="005D65C3" w:rsidP="005D65C3">
      <w:pPr>
        <w:spacing w:before="72"/>
        <w:ind w:left="72"/>
        <w:rPr>
          <w:b/>
          <w:color w:val="000000"/>
          <w:spacing w:val="-3"/>
          <w:sz w:val="22"/>
          <w:szCs w:val="22"/>
        </w:rPr>
      </w:pPr>
      <w:r w:rsidRPr="005D65C3">
        <w:rPr>
          <w:b/>
          <w:color w:val="000000"/>
          <w:spacing w:val="-3"/>
          <w:sz w:val="22"/>
          <w:szCs w:val="22"/>
        </w:rPr>
        <w:t xml:space="preserve">wydłużenie okresu gwarancji </w:t>
      </w:r>
      <w:r>
        <w:rPr>
          <w:b/>
          <w:color w:val="000000"/>
          <w:spacing w:val="-3"/>
          <w:sz w:val="22"/>
          <w:szCs w:val="22"/>
        </w:rPr>
        <w:t>i</w:t>
      </w:r>
      <w:r w:rsidRPr="005D65C3">
        <w:rPr>
          <w:b/>
          <w:color w:val="000000"/>
          <w:spacing w:val="-3"/>
          <w:sz w:val="22"/>
          <w:szCs w:val="22"/>
        </w:rPr>
        <w:t xml:space="preserve"> rękojmi - maksymalnie </w:t>
      </w:r>
      <w:r>
        <w:rPr>
          <w:b/>
          <w:color w:val="000000"/>
          <w:spacing w:val="-3"/>
          <w:sz w:val="22"/>
          <w:szCs w:val="22"/>
        </w:rPr>
        <w:t>4</w:t>
      </w:r>
      <w:r w:rsidRPr="005D65C3">
        <w:rPr>
          <w:b/>
          <w:color w:val="000000"/>
          <w:spacing w:val="-3"/>
          <w:sz w:val="22"/>
          <w:szCs w:val="22"/>
        </w:rPr>
        <w:t>0 pkt</w:t>
      </w:r>
    </w:p>
    <w:p w14:paraId="11902F57" w14:textId="77777777" w:rsidR="005D65C3" w:rsidRPr="005D65C3" w:rsidRDefault="005D65C3" w:rsidP="005D65C3">
      <w:pPr>
        <w:jc w:val="both"/>
        <w:rPr>
          <w:color w:val="000000"/>
          <w:spacing w:val="1"/>
          <w:sz w:val="22"/>
          <w:szCs w:val="22"/>
        </w:rPr>
      </w:pPr>
      <w:r w:rsidRPr="005D65C3">
        <w:rPr>
          <w:color w:val="000000"/>
          <w:spacing w:val="1"/>
          <w:sz w:val="22"/>
          <w:szCs w:val="22"/>
        </w:rPr>
        <w:t xml:space="preserve">Ocena w zakresie niniejszego kryterium prowadzona będzie na podstawie oświadczenia, </w:t>
      </w:r>
      <w:r w:rsidRPr="005D65C3">
        <w:rPr>
          <w:color w:val="000000"/>
          <w:spacing w:val="3"/>
          <w:sz w:val="22"/>
          <w:szCs w:val="22"/>
        </w:rPr>
        <w:t xml:space="preserve">zawartego w formularzu ofertowym, w którym Wykonawca deklaruje liczbę miesięcy </w:t>
      </w:r>
      <w:r w:rsidRPr="005D65C3">
        <w:rPr>
          <w:color w:val="000000"/>
          <w:spacing w:val="2"/>
          <w:sz w:val="22"/>
          <w:szCs w:val="22"/>
        </w:rPr>
        <w:t>gwarancji t rękojmi, której udzieli na dostarczony przedmiot zamówienia.</w:t>
      </w:r>
    </w:p>
    <w:p w14:paraId="6374C776" w14:textId="77777777" w:rsidR="005D65C3" w:rsidRPr="005D65C3" w:rsidRDefault="005D65C3" w:rsidP="005D65C3">
      <w:pPr>
        <w:spacing w:before="36" w:line="264" w:lineRule="auto"/>
        <w:rPr>
          <w:color w:val="000000"/>
          <w:spacing w:val="2"/>
          <w:sz w:val="22"/>
          <w:szCs w:val="22"/>
        </w:rPr>
      </w:pPr>
      <w:r w:rsidRPr="005D65C3">
        <w:rPr>
          <w:color w:val="000000"/>
          <w:spacing w:val="2"/>
          <w:sz w:val="22"/>
          <w:szCs w:val="22"/>
        </w:rPr>
        <w:t>Liczba punktów w tym kryterium zostanie przyznana w następujący sposób:</w:t>
      </w:r>
    </w:p>
    <w:p w14:paraId="1214F62D" w14:textId="77777777" w:rsidR="005D65C3" w:rsidRPr="005D65C3" w:rsidRDefault="005D65C3" w:rsidP="005D65C3">
      <w:pPr>
        <w:tabs>
          <w:tab w:val="right" w:pos="2669"/>
        </w:tabs>
        <w:rPr>
          <w:color w:val="000000"/>
          <w:spacing w:val="1"/>
          <w:sz w:val="22"/>
          <w:szCs w:val="22"/>
        </w:rPr>
      </w:pPr>
      <w:r w:rsidRPr="005D65C3">
        <w:rPr>
          <w:color w:val="000000"/>
          <w:spacing w:val="1"/>
          <w:sz w:val="22"/>
          <w:szCs w:val="22"/>
        </w:rPr>
        <w:t>Oferty z okresem gwarancji i rękojmi równym 36 miesięcy</w:t>
      </w:r>
      <w:r w:rsidRPr="005D65C3">
        <w:rPr>
          <w:color w:val="000000"/>
          <w:spacing w:val="1"/>
          <w:sz w:val="22"/>
          <w:szCs w:val="22"/>
        </w:rPr>
        <w:tab/>
      </w:r>
      <w:r w:rsidRPr="005D65C3">
        <w:rPr>
          <w:color w:val="000000"/>
          <w:sz w:val="22"/>
          <w:szCs w:val="22"/>
        </w:rPr>
        <w:t>- 0 pkt</w:t>
      </w:r>
    </w:p>
    <w:p w14:paraId="4934DCF0" w14:textId="4EA14F2B" w:rsidR="005D65C3" w:rsidRPr="005D65C3" w:rsidRDefault="005D65C3" w:rsidP="005D65C3">
      <w:pPr>
        <w:tabs>
          <w:tab w:val="right" w:pos="2669"/>
        </w:tabs>
        <w:spacing w:line="264" w:lineRule="auto"/>
        <w:rPr>
          <w:color w:val="000000"/>
          <w:spacing w:val="1"/>
          <w:sz w:val="22"/>
          <w:szCs w:val="22"/>
        </w:rPr>
      </w:pPr>
      <w:r w:rsidRPr="005D65C3">
        <w:rPr>
          <w:color w:val="000000"/>
          <w:spacing w:val="1"/>
          <w:sz w:val="22"/>
          <w:szCs w:val="22"/>
        </w:rPr>
        <w:t>Oferty z okresem gwarancji i rękojmi równym 48 miesięcy</w:t>
      </w:r>
      <w:r w:rsidRPr="005D65C3">
        <w:rPr>
          <w:color w:val="000000"/>
          <w:spacing w:val="1"/>
          <w:sz w:val="22"/>
          <w:szCs w:val="22"/>
        </w:rPr>
        <w:tab/>
      </w:r>
      <w:r w:rsidRPr="005D65C3">
        <w:rPr>
          <w:color w:val="000000"/>
          <w:spacing w:val="4"/>
          <w:sz w:val="22"/>
          <w:szCs w:val="22"/>
        </w:rPr>
        <w:t>-</w:t>
      </w:r>
      <w:r>
        <w:rPr>
          <w:color w:val="000000"/>
          <w:spacing w:val="4"/>
          <w:sz w:val="22"/>
          <w:szCs w:val="22"/>
        </w:rPr>
        <w:t>2</w:t>
      </w:r>
      <w:r w:rsidRPr="005D65C3">
        <w:rPr>
          <w:color w:val="000000"/>
          <w:spacing w:val="4"/>
          <w:sz w:val="22"/>
          <w:szCs w:val="22"/>
        </w:rPr>
        <w:t>0 pkt</w:t>
      </w:r>
    </w:p>
    <w:p w14:paraId="0C0CACB2" w14:textId="514B4E32" w:rsidR="005D65C3" w:rsidRPr="005D65C3" w:rsidRDefault="005D65C3" w:rsidP="005D65C3">
      <w:pPr>
        <w:tabs>
          <w:tab w:val="right" w:pos="2669"/>
        </w:tabs>
        <w:rPr>
          <w:color w:val="000000"/>
          <w:spacing w:val="1"/>
          <w:sz w:val="22"/>
          <w:szCs w:val="22"/>
        </w:rPr>
      </w:pPr>
      <w:r w:rsidRPr="005D65C3">
        <w:rPr>
          <w:color w:val="000000"/>
          <w:spacing w:val="1"/>
          <w:sz w:val="22"/>
          <w:szCs w:val="22"/>
        </w:rPr>
        <w:t xml:space="preserve">Oferty z okresem gwarancji </w:t>
      </w:r>
      <w:r>
        <w:rPr>
          <w:color w:val="000000"/>
          <w:spacing w:val="1"/>
          <w:sz w:val="22"/>
          <w:szCs w:val="22"/>
        </w:rPr>
        <w:t xml:space="preserve">i </w:t>
      </w:r>
      <w:r w:rsidRPr="005D65C3">
        <w:rPr>
          <w:color w:val="000000"/>
          <w:spacing w:val="1"/>
          <w:sz w:val="22"/>
          <w:szCs w:val="22"/>
        </w:rPr>
        <w:t>rękojmi równym 60 miesięcy</w:t>
      </w:r>
      <w:r w:rsidRPr="005D65C3">
        <w:rPr>
          <w:color w:val="000000"/>
          <w:spacing w:val="1"/>
          <w:sz w:val="22"/>
          <w:szCs w:val="22"/>
        </w:rPr>
        <w:tab/>
      </w:r>
      <w:r w:rsidRPr="005D65C3">
        <w:rPr>
          <w:color w:val="000000"/>
          <w:sz w:val="22"/>
          <w:szCs w:val="22"/>
        </w:rPr>
        <w:t xml:space="preserve">- </w:t>
      </w:r>
      <w:r>
        <w:rPr>
          <w:color w:val="000000"/>
          <w:sz w:val="22"/>
          <w:szCs w:val="22"/>
        </w:rPr>
        <w:t>4</w:t>
      </w:r>
      <w:r w:rsidRPr="005D65C3">
        <w:rPr>
          <w:color w:val="000000"/>
          <w:sz w:val="22"/>
          <w:szCs w:val="22"/>
        </w:rPr>
        <w:t>0 pkt</w:t>
      </w:r>
    </w:p>
    <w:p w14:paraId="5D49E368" w14:textId="79B6EBCF" w:rsidR="005D65C3" w:rsidRPr="005D65C3" w:rsidRDefault="005D65C3" w:rsidP="005D65C3">
      <w:pPr>
        <w:spacing w:before="36"/>
        <w:rPr>
          <w:color w:val="000000"/>
          <w:spacing w:val="4"/>
          <w:sz w:val="22"/>
          <w:szCs w:val="22"/>
        </w:rPr>
      </w:pPr>
      <w:r w:rsidRPr="005D65C3">
        <w:rPr>
          <w:color w:val="000000"/>
          <w:spacing w:val="4"/>
          <w:sz w:val="22"/>
          <w:szCs w:val="22"/>
        </w:rPr>
        <w:t xml:space="preserve">W przypadku nie wskazania okresu oferowanej gwarancji </w:t>
      </w:r>
      <w:r w:rsidR="00140FDF">
        <w:rPr>
          <w:color w:val="000000"/>
          <w:spacing w:val="4"/>
          <w:sz w:val="22"/>
          <w:szCs w:val="22"/>
        </w:rPr>
        <w:t>i</w:t>
      </w:r>
      <w:r w:rsidRPr="005D65C3">
        <w:rPr>
          <w:color w:val="000000"/>
          <w:spacing w:val="4"/>
          <w:sz w:val="22"/>
          <w:szCs w:val="22"/>
        </w:rPr>
        <w:t xml:space="preserve"> rękojmi Zamawiający </w:t>
      </w:r>
      <w:r w:rsidRPr="005D65C3">
        <w:rPr>
          <w:color w:val="000000"/>
          <w:spacing w:val="2"/>
          <w:sz w:val="22"/>
          <w:szCs w:val="22"/>
        </w:rPr>
        <w:t>przyjmie, iż Wykonawca oferuje najkrótszy okres gwarancji tj. 36 miesięcy.</w:t>
      </w:r>
    </w:p>
    <w:p w14:paraId="76A5F634" w14:textId="432635C9" w:rsidR="005D65C3" w:rsidRPr="005D65C3" w:rsidRDefault="005D65C3" w:rsidP="005D65C3">
      <w:pPr>
        <w:jc w:val="both"/>
        <w:rPr>
          <w:color w:val="000000"/>
          <w:spacing w:val="4"/>
          <w:sz w:val="22"/>
          <w:szCs w:val="22"/>
        </w:rPr>
      </w:pPr>
      <w:r w:rsidRPr="005D65C3">
        <w:rPr>
          <w:color w:val="000000"/>
          <w:spacing w:val="4"/>
          <w:sz w:val="22"/>
          <w:szCs w:val="22"/>
        </w:rPr>
        <w:t xml:space="preserve">Okres gwarancji i rękojmi nie może byt krótszy niż 36 miesięcy od daty odbioru </w:t>
      </w:r>
      <w:r w:rsidRPr="005D65C3">
        <w:rPr>
          <w:color w:val="000000"/>
          <w:spacing w:val="1"/>
          <w:sz w:val="22"/>
          <w:szCs w:val="22"/>
        </w:rPr>
        <w:t>przedmiotu za</w:t>
      </w:r>
      <w:r>
        <w:rPr>
          <w:color w:val="000000"/>
          <w:spacing w:val="1"/>
          <w:sz w:val="22"/>
          <w:szCs w:val="22"/>
        </w:rPr>
        <w:t xml:space="preserve">mówienia. jeśli Wykonawca poda </w:t>
      </w:r>
      <w:r w:rsidR="00140FDF" w:rsidRPr="005D65C3">
        <w:rPr>
          <w:color w:val="000000"/>
          <w:spacing w:val="1"/>
          <w:sz w:val="22"/>
          <w:szCs w:val="22"/>
        </w:rPr>
        <w:t>ni</w:t>
      </w:r>
      <w:r w:rsidR="00140FDF">
        <w:rPr>
          <w:color w:val="000000"/>
          <w:spacing w:val="1"/>
          <w:sz w:val="22"/>
          <w:szCs w:val="22"/>
        </w:rPr>
        <w:t>ż</w:t>
      </w:r>
      <w:r w:rsidR="00140FDF" w:rsidRPr="005D65C3">
        <w:rPr>
          <w:color w:val="000000"/>
          <w:spacing w:val="1"/>
          <w:sz w:val="22"/>
          <w:szCs w:val="22"/>
        </w:rPr>
        <w:t>szy</w:t>
      </w:r>
      <w:r w:rsidRPr="005D65C3">
        <w:rPr>
          <w:color w:val="000000"/>
          <w:spacing w:val="1"/>
          <w:sz w:val="22"/>
          <w:szCs w:val="22"/>
        </w:rPr>
        <w:t xml:space="preserve"> okres gwarancji i rękojmi niż 60 </w:t>
      </w:r>
      <w:r w:rsidRPr="005D65C3">
        <w:rPr>
          <w:color w:val="000000"/>
          <w:spacing w:val="2"/>
          <w:sz w:val="22"/>
          <w:szCs w:val="22"/>
        </w:rPr>
        <w:t>miesięcy, to do wyliczeń punktów przyjęte będzie 60 miesięcy.</w:t>
      </w:r>
    </w:p>
    <w:p w14:paraId="1FABEA9F" w14:textId="77777777" w:rsidR="005D65C3" w:rsidRPr="00795616" w:rsidRDefault="005D65C3" w:rsidP="00EB7879">
      <w:pPr>
        <w:ind w:left="426" w:right="57"/>
        <w:rPr>
          <w:rFonts w:ascii="Cambria" w:hAnsi="Cambria"/>
          <w:color w:val="000000" w:themeColor="text1"/>
          <w:sz w:val="22"/>
          <w:szCs w:val="22"/>
        </w:rPr>
      </w:pPr>
    </w:p>
    <w:p w14:paraId="2047E8AE" w14:textId="77777777" w:rsidR="00EB7879" w:rsidRPr="00795616" w:rsidRDefault="00EB7879" w:rsidP="00EB7879">
      <w:pPr>
        <w:shd w:val="clear" w:color="auto" w:fill="FFFFFF"/>
        <w:ind w:left="426" w:right="100"/>
        <w:jc w:val="both"/>
        <w:rPr>
          <w:rFonts w:ascii="Cambria" w:hAnsi="Cambria" w:cs="Arial"/>
          <w:b/>
          <w:color w:val="000000" w:themeColor="text1"/>
          <w:sz w:val="22"/>
          <w:szCs w:val="22"/>
        </w:rPr>
      </w:pPr>
    </w:p>
    <w:p w14:paraId="48837341" w14:textId="77777777" w:rsidR="00EB7879" w:rsidRPr="00287A0C" w:rsidRDefault="00EB7879" w:rsidP="001D55BE">
      <w:pPr>
        <w:pStyle w:val="Akapitzlist"/>
        <w:numPr>
          <w:ilvl w:val="0"/>
          <w:numId w:val="2"/>
        </w:numPr>
        <w:shd w:val="clear" w:color="auto" w:fill="FFFFFF"/>
        <w:tabs>
          <w:tab w:val="clear" w:pos="567"/>
          <w:tab w:val="num" w:pos="284"/>
        </w:tabs>
        <w:spacing w:before="120"/>
        <w:ind w:left="284" w:right="28" w:hanging="284"/>
        <w:jc w:val="both"/>
        <w:rPr>
          <w:rFonts w:ascii="Cambria" w:hAnsi="Cambria" w:cs="Arial"/>
          <w:sz w:val="22"/>
          <w:szCs w:val="22"/>
        </w:rPr>
      </w:pPr>
      <w:r w:rsidRPr="00795616">
        <w:rPr>
          <w:rFonts w:ascii="Cambria" w:hAnsi="Cambria" w:cs="Arial"/>
          <w:color w:val="000000" w:themeColor="text1"/>
          <w:sz w:val="22"/>
          <w:szCs w:val="22"/>
        </w:rPr>
        <w:t>Za ofertę najkorzystniejszą będzie uznana oferta, która nie podlega odrzuceniu i</w:t>
      </w:r>
      <w:r w:rsidRPr="00795616">
        <w:rPr>
          <w:rFonts w:ascii="Cambria" w:hAnsi="Cambria"/>
          <w:color w:val="000000" w:themeColor="text1"/>
          <w:sz w:val="22"/>
          <w:szCs w:val="22"/>
        </w:rPr>
        <w:t xml:space="preserve"> która po</w:t>
      </w:r>
      <w:r w:rsidRPr="00287A0C">
        <w:rPr>
          <w:rFonts w:ascii="Cambria" w:hAnsi="Cambria"/>
          <w:sz w:val="22"/>
          <w:szCs w:val="22"/>
        </w:rPr>
        <w:t xml:space="preserve"> zsumowaniu  uzyskanych z powyższych kryteriów punktów otrzyma najwyższą punktację.</w:t>
      </w:r>
    </w:p>
    <w:p w14:paraId="722D63E0" w14:textId="468101E7"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287A0C">
        <w:rPr>
          <w:rFonts w:ascii="Cambria" w:hAnsi="Cambria" w:cs="Arial"/>
          <w:sz w:val="22"/>
          <w:szCs w:val="22"/>
        </w:rPr>
        <w:t xml:space="preserve">Jeżeli nie można wybrać najkorzystniejszej oferty z uwagi na to, że dwie lub więcej ofert przedstawia taki sam bilans ceny lub kosztu i innych kryteriów oceny ofert, zamawiający </w:t>
      </w:r>
      <w:r w:rsidRPr="00343366">
        <w:rPr>
          <w:rFonts w:ascii="Cambria" w:hAnsi="Cambria" w:cs="Arial"/>
          <w:sz w:val="22"/>
          <w:szCs w:val="22"/>
        </w:rPr>
        <w:t>wybiera spośród tych ofert ofertę, która otrzymała najwyższą ocenę w kryterium o najwyższej wadze.</w:t>
      </w:r>
    </w:p>
    <w:p w14:paraId="525D8A13" w14:textId="54FC5C7A"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oferty otrzymały taką samą ocenę w kryterium o najwyższej wadze, zamawiający wybiera ofertę z najniższą ceną lub najniższym kosztem.</w:t>
      </w:r>
    </w:p>
    <w:p w14:paraId="748ACEE3" w14:textId="7F5A336C" w:rsidR="00EB7879"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nie można dokonać wyboru oferty w sposób, o którym mowa w ust. 5 powyżej, zamawiający wzywa wykonawców, którzy złożyli te oferty, do złożenia w terminie określonym przez zamawiającego ofert dodatkowych zawierających nową cenę lub koszt.</w:t>
      </w:r>
    </w:p>
    <w:p w14:paraId="0C2FC697" w14:textId="77777777" w:rsidR="00EB7879" w:rsidRPr="00343366" w:rsidRDefault="00EB7879" w:rsidP="00EB7879">
      <w:pPr>
        <w:spacing w:line="288" w:lineRule="auto"/>
        <w:ind w:right="28"/>
        <w:jc w:val="both"/>
        <w:rPr>
          <w:rFonts w:ascii="Cambria" w:hAnsi="Cambria" w:cs="Arial"/>
          <w:iCs/>
          <w:sz w:val="22"/>
          <w:szCs w:val="22"/>
        </w:rPr>
      </w:pPr>
    </w:p>
    <w:p w14:paraId="1116A697" w14:textId="77777777" w:rsidR="00140FDF" w:rsidRDefault="00140FDF" w:rsidP="00EB7879">
      <w:pPr>
        <w:pStyle w:val="Nagwek2"/>
        <w:ind w:firstLine="0"/>
        <w:rPr>
          <w:rFonts w:ascii="Cambria" w:hAnsi="Cambria"/>
          <w:sz w:val="22"/>
          <w:szCs w:val="22"/>
        </w:rPr>
      </w:pPr>
    </w:p>
    <w:p w14:paraId="32EDFC35" w14:textId="77777777" w:rsidR="00140FDF" w:rsidRDefault="00140FDF" w:rsidP="00EB7879">
      <w:pPr>
        <w:pStyle w:val="Nagwek2"/>
        <w:ind w:firstLine="0"/>
        <w:rPr>
          <w:rFonts w:ascii="Cambria" w:hAnsi="Cambria"/>
          <w:sz w:val="22"/>
          <w:szCs w:val="22"/>
        </w:rPr>
      </w:pPr>
    </w:p>
    <w:p w14:paraId="1FE24688" w14:textId="044A56BB"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XXIX</w:t>
      </w:r>
    </w:p>
    <w:p w14:paraId="46B8814F"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NA TEMAT AUKCJI ELEKTRONICZNEJ</w:t>
      </w:r>
    </w:p>
    <w:p w14:paraId="5B6B305C" w14:textId="77777777" w:rsidR="001D55BE" w:rsidRDefault="001D55BE" w:rsidP="00EB7879">
      <w:pPr>
        <w:spacing w:line="288" w:lineRule="auto"/>
        <w:ind w:right="28"/>
        <w:jc w:val="both"/>
        <w:rPr>
          <w:rFonts w:ascii="Cambria" w:hAnsi="Cambria" w:cs="Arial"/>
          <w:sz w:val="22"/>
          <w:szCs w:val="22"/>
        </w:rPr>
      </w:pPr>
    </w:p>
    <w:p w14:paraId="1A2B7A9E" w14:textId="26C47FE5" w:rsidR="00EB7879" w:rsidRPr="003D5400" w:rsidRDefault="00EB7879" w:rsidP="00EB7879">
      <w:pPr>
        <w:spacing w:line="288" w:lineRule="auto"/>
        <w:ind w:right="28"/>
        <w:jc w:val="both"/>
        <w:rPr>
          <w:rFonts w:ascii="Cambria" w:hAnsi="Cambria" w:cs="Arial"/>
          <w:sz w:val="22"/>
          <w:szCs w:val="22"/>
        </w:rPr>
      </w:pPr>
      <w:r w:rsidRPr="003D5400">
        <w:rPr>
          <w:rFonts w:ascii="Cambria" w:hAnsi="Cambria" w:cs="Arial"/>
          <w:sz w:val="22"/>
          <w:szCs w:val="22"/>
        </w:rPr>
        <w:t>Zamawiający nie przewiduje w niniejszym postępowaniu przeprowadzenia aukcji elektronicznej.</w:t>
      </w:r>
    </w:p>
    <w:p w14:paraId="0BAE6C76"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p>
    <w:p w14:paraId="3D839B32"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O FORMALNOŚCIACH, JAKIE MUSZĄ ZOSTAĆ DOPEŁNIONE PO WYBORZE OFERTY W CELU ZAWARCIA UMOWY W SPRAWIE ZAMÓWIENIA PUBLICZNEGO</w:t>
      </w:r>
    </w:p>
    <w:p w14:paraId="7CE5AD12" w14:textId="77777777" w:rsidR="00EB7879" w:rsidRPr="003D5400" w:rsidRDefault="00EB7879" w:rsidP="00EB7879">
      <w:pPr>
        <w:jc w:val="both"/>
        <w:rPr>
          <w:rFonts w:ascii="Cambria" w:hAnsi="Cambria" w:cs="Arial"/>
          <w:sz w:val="22"/>
          <w:szCs w:val="22"/>
        </w:rPr>
      </w:pPr>
    </w:p>
    <w:p w14:paraId="122D7890" w14:textId="77777777" w:rsidR="00EB7879" w:rsidRPr="00AD4A66"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lastRenderedPageBreak/>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Po wyborze najkorzystniejszej oferty, w celu zawarcia umowy w sprawie zamówienia publicznego, Wykonawca zobowiązany będzie do:</w:t>
      </w:r>
    </w:p>
    <w:p w14:paraId="53F7885F" w14:textId="77777777" w:rsidR="00EB7879" w:rsidRPr="003D5400"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A377EF3" w14:textId="77777777" w:rsidR="00EB7879" w:rsidRPr="00343366"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 xml:space="preserve">w przypadku dokonania wyboru najkorzystniejszej oferty złożonej przez Wykonawców wspólnie ubiegających się o udzielenie zamówienia, złożenia umowy regulującej współpracę tych podmiotów (np. umowa konsorcjum, umowa spółki </w:t>
      </w:r>
      <w:r w:rsidRPr="00343366">
        <w:rPr>
          <w:rFonts w:ascii="Cambria" w:hAnsi="Cambria" w:cs="Arial"/>
          <w:sz w:val="22"/>
          <w:szCs w:val="22"/>
        </w:rPr>
        <w:t>cywilnej),</w:t>
      </w:r>
    </w:p>
    <w:p w14:paraId="1E0E1356" w14:textId="7658BE02" w:rsidR="00EB7879" w:rsidRPr="00BF09DA" w:rsidRDefault="00EB7879" w:rsidP="00634DA7">
      <w:pPr>
        <w:pStyle w:val="Akapitzlist"/>
        <w:numPr>
          <w:ilvl w:val="0"/>
          <w:numId w:val="55"/>
        </w:numPr>
        <w:spacing w:before="40"/>
        <w:ind w:hanging="640"/>
        <w:jc w:val="both"/>
        <w:rPr>
          <w:rFonts w:ascii="Cambria" w:hAnsi="Cambria" w:cs="Arial"/>
          <w:color w:val="000000" w:themeColor="text1"/>
          <w:sz w:val="22"/>
          <w:szCs w:val="22"/>
        </w:rPr>
      </w:pPr>
      <w:r w:rsidRPr="00BF09DA">
        <w:rPr>
          <w:rFonts w:ascii="Cambria" w:hAnsi="Cambria" w:cs="Arial"/>
          <w:color w:val="000000" w:themeColor="text1"/>
          <w:sz w:val="22"/>
          <w:szCs w:val="22"/>
        </w:rPr>
        <w:t xml:space="preserve">złożenia dokumentu potwierdzającego ubezpieczenie Wykonawcy, w zakresie i na kwotę określoną w projektowanych postanowieniach umowy w sprawie zamówienia publicznego, które zostaną </w:t>
      </w:r>
      <w:r w:rsidR="00AD5A3B" w:rsidRPr="00BF09DA">
        <w:rPr>
          <w:rFonts w:ascii="Cambria" w:hAnsi="Cambria" w:cs="Arial"/>
          <w:color w:val="000000" w:themeColor="text1"/>
          <w:sz w:val="22"/>
          <w:szCs w:val="22"/>
        </w:rPr>
        <w:t>wprowadzone do treści tej umowy</w:t>
      </w:r>
      <w:r w:rsidR="007A2987" w:rsidRPr="00BF09DA">
        <w:rPr>
          <w:rFonts w:ascii="Cambria" w:hAnsi="Cambria" w:cs="Arial"/>
          <w:color w:val="000000" w:themeColor="text1"/>
          <w:sz w:val="22"/>
          <w:szCs w:val="22"/>
        </w:rPr>
        <w:t>,</w:t>
      </w:r>
      <w:r w:rsidR="00D41CFD" w:rsidRPr="00BF09DA">
        <w:rPr>
          <w:rFonts w:ascii="Cambria" w:hAnsi="Cambria" w:cs="Arial"/>
          <w:color w:val="000000" w:themeColor="text1"/>
          <w:sz w:val="22"/>
          <w:szCs w:val="22"/>
        </w:rPr>
        <w:t xml:space="preserve"> </w:t>
      </w:r>
      <w:r w:rsidR="00D41CFD" w:rsidRPr="00BF09DA">
        <w:rPr>
          <w:color w:val="000000" w:themeColor="text1"/>
          <w:sz w:val="23"/>
          <w:szCs w:val="23"/>
        </w:rPr>
        <w:t>wraz z potwierdzeniem uiszczenia składek.</w:t>
      </w:r>
    </w:p>
    <w:p w14:paraId="25BC5F99" w14:textId="518D161A" w:rsidR="007A2987" w:rsidRPr="00343366" w:rsidRDefault="00EB7879" w:rsidP="007A2987">
      <w:pPr>
        <w:pStyle w:val="Akapitzlist"/>
        <w:numPr>
          <w:ilvl w:val="0"/>
          <w:numId w:val="55"/>
        </w:numPr>
        <w:spacing w:before="40"/>
        <w:ind w:hanging="640"/>
        <w:jc w:val="both"/>
        <w:rPr>
          <w:rFonts w:ascii="Cambria" w:hAnsi="Cambria" w:cs="Arial"/>
          <w:sz w:val="22"/>
          <w:szCs w:val="22"/>
        </w:rPr>
      </w:pPr>
      <w:r w:rsidRPr="00BF09DA">
        <w:rPr>
          <w:rFonts w:ascii="Cambria" w:hAnsi="Cambria" w:cs="Arial"/>
          <w:color w:val="000000" w:themeColor="text1"/>
          <w:sz w:val="22"/>
          <w:szCs w:val="22"/>
        </w:rPr>
        <w:t>złożenia innych oświadczeń lub dokumentów, które wynikają z projektowanych</w:t>
      </w:r>
      <w:r w:rsidRPr="00343366">
        <w:rPr>
          <w:rFonts w:ascii="Cambria" w:hAnsi="Cambria" w:cs="Arial"/>
          <w:sz w:val="22"/>
          <w:szCs w:val="22"/>
        </w:rPr>
        <w:t xml:space="preserve"> postanowień umowy w sprawie zamówienia publicznego, które zostaną </w:t>
      </w:r>
      <w:r w:rsidR="007A2987" w:rsidRPr="00343366">
        <w:rPr>
          <w:rFonts w:ascii="Cambria" w:hAnsi="Cambria" w:cs="Arial"/>
          <w:sz w:val="22"/>
          <w:szCs w:val="22"/>
        </w:rPr>
        <w:t>wprowadzone do treści tej umowy,</w:t>
      </w:r>
    </w:p>
    <w:p w14:paraId="17610803" w14:textId="279A5C33" w:rsidR="00AD5A3B" w:rsidRPr="007A2987" w:rsidRDefault="00EB7879" w:rsidP="004027E4">
      <w:pPr>
        <w:pStyle w:val="Akapitzlist"/>
        <w:numPr>
          <w:ilvl w:val="0"/>
          <w:numId w:val="55"/>
        </w:numPr>
        <w:spacing w:before="40"/>
        <w:jc w:val="both"/>
        <w:rPr>
          <w:rFonts w:ascii="Cambria" w:hAnsi="Cambria" w:cs="Arial"/>
          <w:color w:val="FF0000"/>
          <w:sz w:val="22"/>
          <w:szCs w:val="22"/>
        </w:rPr>
      </w:pPr>
      <w:r w:rsidRPr="007A2987">
        <w:rPr>
          <w:rFonts w:ascii="Cambria" w:hAnsi="Cambria" w:cs="Arial"/>
          <w:sz w:val="22"/>
          <w:szCs w:val="22"/>
        </w:rPr>
        <w:t>Osobą uprawnioną ze strony Zamawiającego do ustalania szczegółów związanych z podpisaniem umowy po wyborze najkorzystniejszej oferty będzie:</w:t>
      </w:r>
      <w:r w:rsidR="00066D8A">
        <w:rPr>
          <w:rFonts w:ascii="Cambria" w:hAnsi="Cambria" w:cs="Arial"/>
          <w:sz w:val="22"/>
          <w:szCs w:val="22"/>
        </w:rPr>
        <w:t xml:space="preserve"> </w:t>
      </w:r>
      <w:r w:rsidR="00066D8A" w:rsidRPr="00066D8A">
        <w:rPr>
          <w:rFonts w:ascii="Cambria" w:hAnsi="Cambria" w:cs="Arial"/>
          <w:b/>
          <w:bCs/>
          <w:i/>
          <w:iCs/>
          <w:sz w:val="22"/>
          <w:szCs w:val="22"/>
        </w:rPr>
        <w:t>Łukasz Stępień</w:t>
      </w:r>
      <w:r w:rsidR="00E574B2">
        <w:rPr>
          <w:rFonts w:ascii="Cambria" w:hAnsi="Cambria" w:cs="Arial"/>
          <w:b/>
          <w:bCs/>
          <w:i/>
          <w:iCs/>
          <w:sz w:val="22"/>
          <w:szCs w:val="22"/>
        </w:rPr>
        <w:t xml:space="preserve"> </w:t>
      </w:r>
      <w:r w:rsidR="00E574B2" w:rsidRPr="00E574B2">
        <w:rPr>
          <w:rFonts w:ascii="Cambria" w:hAnsi="Cambria" w:cs="Arial"/>
          <w:b/>
          <w:bCs/>
          <w:i/>
          <w:iCs/>
          <w:sz w:val="22"/>
          <w:szCs w:val="22"/>
        </w:rPr>
        <w:t>tel.: 33 8584310 wew. 712</w:t>
      </w:r>
      <w:r w:rsidR="00066D8A" w:rsidRPr="00066D8A">
        <w:rPr>
          <w:rFonts w:ascii="Cambria" w:hAnsi="Cambria" w:cs="Arial"/>
          <w:b/>
          <w:bCs/>
          <w:i/>
          <w:iCs/>
          <w:sz w:val="22"/>
          <w:szCs w:val="22"/>
        </w:rPr>
        <w:t>.</w:t>
      </w:r>
      <w:r w:rsidR="004027E4">
        <w:rPr>
          <w:rFonts w:ascii="Cambria" w:hAnsi="Cambria" w:cs="Arial"/>
          <w:b/>
          <w:bCs/>
          <w:i/>
          <w:iCs/>
          <w:sz w:val="22"/>
          <w:szCs w:val="22"/>
        </w:rPr>
        <w:t xml:space="preserve"> lub Aleksandra Ligocka </w:t>
      </w:r>
      <w:r w:rsidR="004027E4" w:rsidRPr="004027E4">
        <w:rPr>
          <w:rFonts w:ascii="Cambria" w:hAnsi="Cambria" w:cs="Arial"/>
          <w:b/>
          <w:bCs/>
          <w:i/>
          <w:iCs/>
          <w:sz w:val="22"/>
          <w:szCs w:val="22"/>
        </w:rPr>
        <w:t>wew. 7</w:t>
      </w:r>
      <w:r w:rsidR="004027E4">
        <w:rPr>
          <w:rFonts w:ascii="Cambria" w:hAnsi="Cambria" w:cs="Arial"/>
          <w:b/>
          <w:bCs/>
          <w:i/>
          <w:iCs/>
          <w:sz w:val="22"/>
          <w:szCs w:val="22"/>
        </w:rPr>
        <w:t>07</w:t>
      </w:r>
    </w:p>
    <w:p w14:paraId="70595A49" w14:textId="77777777" w:rsidR="004027E4" w:rsidRDefault="004027E4" w:rsidP="00EB7879">
      <w:pPr>
        <w:pStyle w:val="Nagwek2"/>
        <w:ind w:firstLine="0"/>
        <w:rPr>
          <w:rFonts w:ascii="Cambria" w:hAnsi="Cambria"/>
          <w:color w:val="000000" w:themeColor="text1"/>
          <w:sz w:val="22"/>
          <w:szCs w:val="22"/>
        </w:rPr>
      </w:pPr>
    </w:p>
    <w:p w14:paraId="4FF8B82C" w14:textId="3F105353"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ROZDZIAŁ XXXI</w:t>
      </w:r>
    </w:p>
    <w:p w14:paraId="13BE5969"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INFORMACJE DOTYCZĄCE ZABEZPIECZENIA NALEŻYTEGO WYKONANIA UMOWY</w:t>
      </w:r>
    </w:p>
    <w:p w14:paraId="05B71AE9" w14:textId="2E693BE2" w:rsidR="00BF0AF0" w:rsidRPr="00066D8A" w:rsidRDefault="00066D8A" w:rsidP="00066D8A">
      <w:pPr>
        <w:pStyle w:val="Nagwek2"/>
        <w:ind w:firstLine="0"/>
        <w:jc w:val="left"/>
        <w:rPr>
          <w:rFonts w:ascii="Cambria" w:hAnsi="Cambria"/>
          <w:b w:val="0"/>
          <w:bCs/>
          <w:sz w:val="22"/>
          <w:szCs w:val="22"/>
          <w:u w:val="single"/>
        </w:rPr>
      </w:pPr>
      <w:r>
        <w:rPr>
          <w:rFonts w:ascii="Cambria" w:hAnsi="Cambria"/>
          <w:b w:val="0"/>
          <w:bCs/>
          <w:sz w:val="22"/>
          <w:szCs w:val="22"/>
          <w:u w:val="single"/>
        </w:rPr>
        <w:t>Nie dotyczy</w:t>
      </w:r>
    </w:p>
    <w:p w14:paraId="5E9EE238" w14:textId="77777777" w:rsidR="007F7194" w:rsidRDefault="007F7194" w:rsidP="00EB7879">
      <w:pPr>
        <w:pStyle w:val="Nagwek2"/>
        <w:ind w:firstLine="0"/>
        <w:rPr>
          <w:rFonts w:ascii="Cambria" w:hAnsi="Cambria"/>
          <w:sz w:val="22"/>
          <w:szCs w:val="22"/>
        </w:rPr>
      </w:pPr>
    </w:p>
    <w:p w14:paraId="1C053BF9" w14:textId="3B84543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XXXI</w:t>
      </w:r>
      <w:r w:rsidR="00981A65">
        <w:rPr>
          <w:rFonts w:ascii="Cambria" w:hAnsi="Cambria"/>
          <w:sz w:val="22"/>
          <w:szCs w:val="22"/>
        </w:rPr>
        <w:t>I</w:t>
      </w:r>
    </w:p>
    <w:p w14:paraId="0FDA7B2E"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POUCZENIE O ŚRODKACH OCHRONY PRAWNEJ PRZYSŁUGUJĄCYCH WYKONAWCY</w:t>
      </w:r>
    </w:p>
    <w:p w14:paraId="4BB43E45" w14:textId="77777777" w:rsidR="00EB7879" w:rsidRPr="003D5400" w:rsidRDefault="00EB7879" w:rsidP="00EB7879">
      <w:pPr>
        <w:ind w:left="1701" w:right="28" w:hanging="1701"/>
        <w:jc w:val="both"/>
        <w:rPr>
          <w:rFonts w:ascii="Cambria" w:hAnsi="Cambria" w:cs="Arial"/>
          <w:b/>
          <w:sz w:val="22"/>
          <w:szCs w:val="22"/>
        </w:rPr>
      </w:pPr>
    </w:p>
    <w:p w14:paraId="5CC5BD7F" w14:textId="77777777" w:rsidR="00EB7879" w:rsidRPr="003D5400" w:rsidRDefault="00EB7879" w:rsidP="001D55BE">
      <w:pPr>
        <w:numPr>
          <w:ilvl w:val="0"/>
          <w:numId w:val="28"/>
        </w:numPr>
        <w:tabs>
          <w:tab w:val="num" w:pos="0"/>
        </w:tabs>
        <w:spacing w:before="120"/>
        <w:ind w:left="425" w:right="28" w:hanging="425"/>
        <w:jc w:val="both"/>
        <w:rPr>
          <w:rFonts w:ascii="Cambria" w:hAnsi="Cambria" w:cs="Arial"/>
          <w:b/>
          <w:sz w:val="22"/>
          <w:szCs w:val="22"/>
        </w:rPr>
      </w:pPr>
      <w:r w:rsidRPr="003D5400">
        <w:rPr>
          <w:rFonts w:ascii="Cambria" w:hAnsi="Cambria" w:cs="Arial"/>
          <w:sz w:val="22"/>
          <w:szCs w:val="22"/>
        </w:rPr>
        <w:t xml:space="preserve">Zasady, terminy oraz sposób korzystania ze środków ochrony prawnej szczegółowo regulują przepisy </w:t>
      </w:r>
      <w:r w:rsidRPr="003D5400">
        <w:rPr>
          <w:rFonts w:ascii="Cambria" w:hAnsi="Cambria" w:cs="Arial"/>
          <w:b/>
          <w:sz w:val="22"/>
          <w:szCs w:val="22"/>
        </w:rPr>
        <w:t>działu IX ustawy</w:t>
      </w:r>
      <w:r w:rsidRPr="003D5400">
        <w:rPr>
          <w:rFonts w:ascii="Cambria" w:hAnsi="Cambria" w:cs="Arial"/>
          <w:sz w:val="22"/>
          <w:szCs w:val="22"/>
        </w:rPr>
        <w:t xml:space="preserve"> – Środki ochrony prawnej (</w:t>
      </w:r>
      <w:r w:rsidRPr="003D5400">
        <w:rPr>
          <w:rFonts w:ascii="Cambria" w:hAnsi="Cambria" w:cs="Arial"/>
          <w:b/>
          <w:sz w:val="22"/>
          <w:szCs w:val="22"/>
        </w:rPr>
        <w:t>art. 505 – 590 ustawy</w:t>
      </w:r>
      <w:r w:rsidRPr="003D5400">
        <w:rPr>
          <w:rFonts w:ascii="Cambria" w:hAnsi="Cambria" w:cs="Arial"/>
          <w:sz w:val="22"/>
          <w:szCs w:val="22"/>
        </w:rPr>
        <w:t>)</w:t>
      </w:r>
      <w:r w:rsidRPr="003D5400">
        <w:rPr>
          <w:rFonts w:ascii="Cambria" w:hAnsi="Cambria" w:cs="Arial"/>
          <w:b/>
          <w:sz w:val="22"/>
          <w:szCs w:val="22"/>
        </w:rPr>
        <w:t>.</w:t>
      </w:r>
    </w:p>
    <w:p w14:paraId="0C66D769"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przysługują Wykonawcy oraz innemu podmiotowi, jeżeli ma lub miał interes w uzyskaniu zamówienia oraz poniósł lub może ponieść szkodę w wyniku naruszenia przez zamawiającego przepisów ustawy</w:t>
      </w:r>
      <w:r w:rsidRPr="003D5400">
        <w:rPr>
          <w:rFonts w:ascii="Cambria" w:hAnsi="Cambria" w:cs="Arial"/>
          <w:sz w:val="22"/>
          <w:szCs w:val="22"/>
        </w:rPr>
        <w:t>.</w:t>
      </w:r>
    </w:p>
    <w:p w14:paraId="42A00293" w14:textId="77777777" w:rsidR="00EB7879" w:rsidRPr="003D5400" w:rsidRDefault="00EB7879" w:rsidP="001D55BE">
      <w:pPr>
        <w:numPr>
          <w:ilvl w:val="0"/>
          <w:numId w:val="28"/>
        </w:numPr>
        <w:tabs>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3D5400">
        <w:rPr>
          <w:rFonts w:ascii="Cambria" w:hAnsi="Cambria" w:cs="Arial"/>
          <w:sz w:val="22"/>
          <w:szCs w:val="22"/>
        </w:rPr>
        <w:t>.</w:t>
      </w:r>
    </w:p>
    <w:p w14:paraId="1568727F"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Odwołanie przysługuje na:</w:t>
      </w:r>
    </w:p>
    <w:p w14:paraId="62FD37AB" w14:textId="77777777" w:rsidR="00EB7879" w:rsidRPr="003D5400" w:rsidRDefault="00EB7879" w:rsidP="00EB7879">
      <w:pPr>
        <w:tabs>
          <w:tab w:val="left" w:pos="851"/>
        </w:tabs>
        <w:ind w:left="851" w:hanging="425"/>
        <w:jc w:val="both"/>
        <w:rPr>
          <w:rFonts w:ascii="Cambria" w:hAnsi="Cambria"/>
          <w:sz w:val="22"/>
          <w:szCs w:val="22"/>
        </w:rPr>
      </w:pPr>
      <w:r w:rsidRPr="003D5400">
        <w:rPr>
          <w:rFonts w:ascii="Cambria" w:hAnsi="Cambria"/>
          <w:sz w:val="22"/>
          <w:szCs w:val="22"/>
        </w:rPr>
        <w:t xml:space="preserve">1) </w:t>
      </w:r>
      <w:r w:rsidRPr="003D5400">
        <w:rPr>
          <w:rFonts w:ascii="Cambria" w:hAnsi="Cambria"/>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lastRenderedPageBreak/>
        <w:t xml:space="preserve">2) </w:t>
      </w:r>
      <w:r w:rsidRPr="003D5400">
        <w:rPr>
          <w:rFonts w:ascii="Cambria" w:hAnsi="Cambria"/>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3) </w:t>
      </w:r>
      <w:r w:rsidRPr="003D5400">
        <w:rPr>
          <w:rFonts w:ascii="Cambria" w:hAnsi="Cambria"/>
          <w:sz w:val="22"/>
          <w:szCs w:val="22"/>
        </w:rPr>
        <w:tab/>
        <w:t>zaniechanie przeprowadzenia postępowania o udzielenie zamówienia lub zorganizowania konkursu na podstawie ustawy, mimo że zamawiający był do tego obowiązany.</w:t>
      </w:r>
    </w:p>
    <w:p w14:paraId="42ACEECD" w14:textId="64B2B559"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Odwołanie wnosi się do Prezesa </w:t>
      </w:r>
      <w:r w:rsidR="00175C7C">
        <w:rPr>
          <w:rFonts w:ascii="Cambria" w:hAnsi="Cambria" w:cs="Arial"/>
          <w:sz w:val="22"/>
          <w:szCs w:val="22"/>
        </w:rPr>
        <w:t xml:space="preserve">Krajowej </w:t>
      </w:r>
      <w:r w:rsidRPr="003D5400">
        <w:rPr>
          <w:rFonts w:ascii="Cambria" w:hAnsi="Cambria" w:cs="Arial"/>
          <w:sz w:val="22"/>
          <w:szCs w:val="22"/>
        </w:rPr>
        <w:t>Izby</w:t>
      </w:r>
      <w:r w:rsidR="00175C7C">
        <w:rPr>
          <w:rFonts w:ascii="Cambria" w:hAnsi="Cambria" w:cs="Arial"/>
          <w:sz w:val="22"/>
          <w:szCs w:val="22"/>
        </w:rPr>
        <w:t xml:space="preserve"> Odwoławczej</w:t>
      </w:r>
      <w:r w:rsidRPr="003D5400">
        <w:rPr>
          <w:rFonts w:ascii="Cambria" w:hAnsi="Cambria" w:cs="Arial"/>
          <w:sz w:val="22"/>
          <w:szCs w:val="22"/>
        </w:rPr>
        <w:t>.</w:t>
      </w:r>
    </w:p>
    <w:p w14:paraId="7F520FCE"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Zgodnie z art. 515 ustawy, odwołanie wnosi się:</w:t>
      </w:r>
    </w:p>
    <w:p w14:paraId="2EE92032"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„1. Odwołanie wnosi się:</w:t>
      </w:r>
    </w:p>
    <w:p w14:paraId="4084FB2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w przypadku zamówień, których wartość jest równa albo przekracza progi unijne, w terminie:</w:t>
      </w:r>
    </w:p>
    <w:p w14:paraId="48A3CA9A"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10 dni od dnia przekazania informacji o czynności zamawiającego stanowiącej podstawę jego wniesienia, jeżeli informacja została przekazana przy użyciu środków komunikacji elektronicznej,</w:t>
      </w:r>
    </w:p>
    <w:p w14:paraId="4EA0621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15 dni od dnia przekazania informacji o czynności zamawiającego stanowiącej podstawę jego wniesienia, jeżeli informacja została przekazana w sposób inny niż określony w lit. a;</w:t>
      </w:r>
    </w:p>
    <w:p w14:paraId="79DF0422"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w przypadku zamówień, których wartość jest mniejsza niż progi unijne, w terminie:</w:t>
      </w:r>
    </w:p>
    <w:p w14:paraId="7BAE8402"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5 dni od dnia przekazania informacji o czynności zamawiającego stanowiącej podstawę jego wniesienia, jeżeli informacja została przekazana przy użyciu środków komunikacji elektronicznej,</w:t>
      </w:r>
    </w:p>
    <w:p w14:paraId="710B4413"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10 dni od dnia przekazania informacji o czynności zamawiającego stanowiącej podstawę jego wniesienia, jeżeli informacja została przekazana w sposób inny niż określony w lit. a.</w:t>
      </w:r>
    </w:p>
    <w:p w14:paraId="583F76C6"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2. Odwołanie wobec treści ogłoszenia wszczynającego postępowanie o udzielenie zamówienia lub konkurs lub wobec treści dokumentów zamówienia wnosi się w terminie:</w:t>
      </w:r>
    </w:p>
    <w:p w14:paraId="15BC7D19"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3. Odwołanie w przypadkach innych niż określone w ust. 1 i 2 wnosi się w terminie:</w:t>
      </w:r>
    </w:p>
    <w:p w14:paraId="42EDFB0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 xml:space="preserve">4. Jeżeli zamawiający nie opublikował ogłoszenia o zamiarze zawarcia umowy lub mimo takiego obowiązku nie przesłał wykonawcy zawiadomienia o wyborze najkorzystniejszej </w:t>
      </w:r>
      <w:r w:rsidRPr="003D5400">
        <w:rPr>
          <w:rFonts w:ascii="Cambria" w:hAnsi="Cambria"/>
          <w:sz w:val="22"/>
          <w:szCs w:val="22"/>
        </w:rPr>
        <w:lastRenderedPageBreak/>
        <w:t>oferty lub nie zaprosił wykonawcy do złożenia oferty w ramach dynamicznego systemu zakupów lub umowy ramowej, odwołanie wnosi się nie później niż w terminie:</w:t>
      </w:r>
    </w:p>
    <w:p w14:paraId="3253DAE5"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6 miesięcy od dnia zawarcia umowy, jeżeli zamawiający:</w:t>
      </w:r>
    </w:p>
    <w:p w14:paraId="0B3E65E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opublikował w Dzienniku Urzędowym Unii Europejskiej ogłoszenia o udzieleniu zamówienia albo</w:t>
      </w:r>
    </w:p>
    <w:p w14:paraId="73D7BCB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3) miesiąca od dnia zawarcia umowy, jeżeli zamawiający:</w:t>
      </w:r>
    </w:p>
    <w:p w14:paraId="6AC150DB"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zamieścił w Biuletynie Zamówień Publicznych ogłoszenia o wyniku postępowania albo</w:t>
      </w:r>
    </w:p>
    <w:p w14:paraId="1547D30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Na orzeczenie Izby oraz </w:t>
      </w:r>
      <w:r w:rsidRPr="003D5400">
        <w:rPr>
          <w:rFonts w:ascii="Cambria" w:hAnsi="Cambria"/>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 wyroku sądu lub postanowienia kończącego postępowanie w sprawie przysługuje skarga kasacyjna do Sądu Najwyższego.</w:t>
      </w:r>
    </w:p>
    <w:p w14:paraId="3A2F560E" w14:textId="77777777" w:rsidR="00EB7879" w:rsidRPr="003D5400" w:rsidRDefault="00EB7879" w:rsidP="00EB7879">
      <w:pPr>
        <w:jc w:val="both"/>
        <w:rPr>
          <w:rFonts w:ascii="Cambria" w:hAnsi="Cambria" w:cs="Arial"/>
          <w:sz w:val="22"/>
          <w:szCs w:val="22"/>
        </w:rPr>
      </w:pPr>
    </w:p>
    <w:p w14:paraId="45051F3E" w14:textId="2B447DC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r w:rsidR="007B7A9C">
        <w:rPr>
          <w:rFonts w:ascii="Cambria" w:hAnsi="Cambria"/>
          <w:sz w:val="22"/>
          <w:szCs w:val="22"/>
        </w:rPr>
        <w:t>II</w:t>
      </w:r>
      <w:r w:rsidRPr="003D5400">
        <w:rPr>
          <w:rFonts w:ascii="Cambria" w:hAnsi="Cambria"/>
          <w:sz w:val="22"/>
          <w:szCs w:val="22"/>
        </w:rPr>
        <w:t>I</w:t>
      </w:r>
    </w:p>
    <w:p w14:paraId="708C644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W SPRAWIE ZWROTU KOSZTÓW W POSTĘPOWANIU</w:t>
      </w:r>
    </w:p>
    <w:p w14:paraId="54F051C2" w14:textId="77777777" w:rsidR="00EB7879" w:rsidRPr="003D5400" w:rsidRDefault="00EB7879" w:rsidP="00EB7879">
      <w:pPr>
        <w:jc w:val="both"/>
        <w:rPr>
          <w:rFonts w:ascii="Cambria" w:hAnsi="Cambria" w:cs="Arial"/>
          <w:sz w:val="22"/>
          <w:szCs w:val="22"/>
        </w:rPr>
      </w:pPr>
    </w:p>
    <w:p w14:paraId="227D6874"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3D5400" w:rsidRDefault="00EB7879" w:rsidP="00EB7879">
      <w:pPr>
        <w:spacing w:line="288" w:lineRule="auto"/>
        <w:jc w:val="both"/>
        <w:rPr>
          <w:rFonts w:ascii="Cambria" w:hAnsi="Cambria" w:cs="Arial"/>
          <w:sz w:val="22"/>
          <w:szCs w:val="22"/>
        </w:rPr>
      </w:pPr>
    </w:p>
    <w:p w14:paraId="3EA56239" w14:textId="77777777" w:rsidR="00923241" w:rsidRPr="00795616" w:rsidRDefault="00923241" w:rsidP="00923241">
      <w:pPr>
        <w:pStyle w:val="Nagwek2"/>
        <w:ind w:firstLine="0"/>
        <w:rPr>
          <w:rFonts w:ascii="Cambria" w:hAnsi="Cambria"/>
          <w:color w:val="000000" w:themeColor="text1"/>
          <w:sz w:val="22"/>
          <w:szCs w:val="22"/>
        </w:rPr>
      </w:pPr>
      <w:r w:rsidRPr="00795616">
        <w:rPr>
          <w:rFonts w:ascii="Cambria" w:hAnsi="Cambria"/>
          <w:color w:val="000000" w:themeColor="text1"/>
          <w:sz w:val="22"/>
          <w:szCs w:val="22"/>
        </w:rPr>
        <w:t>ROZDZIAŁ XXXIV</w:t>
      </w:r>
    </w:p>
    <w:p w14:paraId="6D480D40" w14:textId="72FF99E8" w:rsidR="007A2987" w:rsidRDefault="00923241" w:rsidP="00EB7879">
      <w:pPr>
        <w:pStyle w:val="Nagwek2"/>
        <w:ind w:firstLine="0"/>
        <w:rPr>
          <w:rFonts w:ascii="Cambria" w:hAnsi="Cambria"/>
          <w:sz w:val="22"/>
          <w:szCs w:val="22"/>
        </w:rPr>
      </w:pPr>
      <w:r>
        <w:rPr>
          <w:rFonts w:ascii="Cambria" w:hAnsi="Cambria"/>
          <w:sz w:val="22"/>
          <w:szCs w:val="22"/>
        </w:rPr>
        <w:t xml:space="preserve">WYMAGANIA W ZAKRESIE ZATRUDNIENIA </w:t>
      </w:r>
      <w:r w:rsidRPr="00923241">
        <w:rPr>
          <w:rFonts w:ascii="Cambria" w:hAnsi="Cambria"/>
          <w:sz w:val="22"/>
          <w:szCs w:val="22"/>
        </w:rPr>
        <w:t>NA PODSTAWIE STOSUNKU PRACY</w:t>
      </w:r>
    </w:p>
    <w:p w14:paraId="0402C1B3" w14:textId="0DE7C0B4" w:rsidR="00795616"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Stosownie do art. 95 ustawy Pzp, zamawiający stawia wymóg w zakresie zatrudnienia przez wykonawcę lub podwykonawcę na podstawie stosunku pracy osób wykonujących niżej wskazane czynności w zakresie realizacji niniejszego zamówienia.</w:t>
      </w:r>
    </w:p>
    <w:p w14:paraId="4ED2AE94" w14:textId="549F9500" w:rsid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Rodzaj czynności niezbędnych do realizacji zamówienia, których dotyczą wymagania zatrudnienia na podstawie stosunku pracy przez wykonawcę lub podwykonawcę osób wykonujących czynności w trakcie realizacji zamówienia: czynności kierowcy</w:t>
      </w:r>
      <w:r w:rsidR="00BF09DA">
        <w:rPr>
          <w:rFonts w:ascii="Cambria" w:hAnsi="Cambria"/>
          <w:sz w:val="22"/>
          <w:szCs w:val="22"/>
        </w:rPr>
        <w:t xml:space="preserve"> i opiekuna</w:t>
      </w:r>
      <w:r w:rsidRPr="00795616">
        <w:rPr>
          <w:rFonts w:ascii="Cambria" w:hAnsi="Cambria"/>
          <w:sz w:val="22"/>
          <w:szCs w:val="22"/>
        </w:rPr>
        <w:t xml:space="preserve">. </w:t>
      </w:r>
      <w:r>
        <w:rPr>
          <w:rFonts w:ascii="Cambria" w:hAnsi="Cambria"/>
          <w:sz w:val="22"/>
          <w:szCs w:val="22"/>
        </w:rPr>
        <w:t xml:space="preserve"> </w:t>
      </w:r>
    </w:p>
    <w:p w14:paraId="57D80D86" w14:textId="76CDD0A6" w:rsidR="00795616"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Poprzez złożenie oferty w przedmiotowym postępowaniu każdy wykonawca zobowiązuje</w:t>
      </w:r>
      <w:r>
        <w:rPr>
          <w:rFonts w:ascii="Cambria" w:hAnsi="Cambria"/>
          <w:sz w:val="22"/>
          <w:szCs w:val="22"/>
        </w:rPr>
        <w:t xml:space="preserve"> </w:t>
      </w:r>
      <w:r w:rsidRPr="00795616">
        <w:rPr>
          <w:rFonts w:ascii="Cambria" w:hAnsi="Cambria"/>
          <w:sz w:val="22"/>
          <w:szCs w:val="22"/>
        </w:rPr>
        <w:t xml:space="preserve">się do wykonywania opisanego obowiązku zatrudniania na podstawie stosunku pracy. </w:t>
      </w:r>
    </w:p>
    <w:p w14:paraId="0CEBA4FC" w14:textId="688AE1DC" w:rsidR="00923241"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lastRenderedPageBreak/>
        <w:t>Sposób dokumentowania zatrudnienia tych osób i uprawnienia zamawiającego w zakresie kontroli spełniania przez wykonawcę wymagań oraz sankcji z tytułu ich niespełnienia zostały określone</w:t>
      </w:r>
      <w:r>
        <w:rPr>
          <w:rFonts w:ascii="Cambria" w:hAnsi="Cambria"/>
          <w:sz w:val="22"/>
          <w:szCs w:val="22"/>
        </w:rPr>
        <w:t xml:space="preserve"> </w:t>
      </w:r>
      <w:r w:rsidRPr="00795616">
        <w:rPr>
          <w:rFonts w:ascii="Cambria" w:hAnsi="Cambria"/>
          <w:sz w:val="22"/>
          <w:szCs w:val="22"/>
        </w:rPr>
        <w:t xml:space="preserve">w projektowanych postanowieniach umowy, stanowiących Załącznik nr </w:t>
      </w:r>
      <w:r>
        <w:rPr>
          <w:rFonts w:ascii="Cambria" w:hAnsi="Cambria"/>
          <w:sz w:val="22"/>
          <w:szCs w:val="22"/>
        </w:rPr>
        <w:t>4-</w:t>
      </w:r>
      <w:r w:rsidRPr="00795616">
        <w:rPr>
          <w:rFonts w:ascii="Cambria" w:hAnsi="Cambria"/>
          <w:sz w:val="22"/>
          <w:szCs w:val="22"/>
        </w:rPr>
        <w:t>6 do SWZ.</w:t>
      </w:r>
    </w:p>
    <w:p w14:paraId="312F0863" w14:textId="69B5F00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XXXV</w:t>
      </w:r>
    </w:p>
    <w:p w14:paraId="74618B23"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DOTYCZĄCA OCHRONY DANYCH O</w:t>
      </w:r>
      <w:r>
        <w:rPr>
          <w:rFonts w:ascii="Cambria" w:hAnsi="Cambria"/>
          <w:sz w:val="22"/>
          <w:szCs w:val="22"/>
        </w:rPr>
        <w:t>S</w:t>
      </w:r>
      <w:r w:rsidRPr="003D5400">
        <w:rPr>
          <w:rFonts w:ascii="Cambria" w:hAnsi="Cambria"/>
          <w:sz w:val="22"/>
          <w:szCs w:val="22"/>
        </w:rPr>
        <w:t>OBOWYCH – RODO</w:t>
      </w:r>
    </w:p>
    <w:p w14:paraId="5D23C15D" w14:textId="77777777" w:rsidR="00EB7879" w:rsidRPr="003D5400" w:rsidRDefault="00EB7879" w:rsidP="00EB7879">
      <w:pPr>
        <w:spacing w:line="288" w:lineRule="auto"/>
        <w:ind w:left="1701" w:right="28" w:hanging="1701"/>
        <w:jc w:val="both"/>
        <w:rPr>
          <w:rFonts w:ascii="Cambria" w:hAnsi="Cambria" w:cs="Arial"/>
          <w:b/>
          <w:sz w:val="22"/>
          <w:szCs w:val="22"/>
        </w:rPr>
      </w:pPr>
    </w:p>
    <w:p w14:paraId="3FBDEC2B"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3D5400" w:rsidRDefault="00EB7879" w:rsidP="00DB5A86">
      <w:pPr>
        <w:spacing w:before="120"/>
        <w:ind w:left="142"/>
        <w:jc w:val="both"/>
        <w:rPr>
          <w:rFonts w:ascii="Cambria" w:hAnsi="Cambria" w:cs="Arial"/>
          <w:i/>
          <w:sz w:val="22"/>
          <w:szCs w:val="22"/>
        </w:rPr>
      </w:pPr>
      <w:r w:rsidRPr="003D5400">
        <w:rPr>
          <w:rFonts w:ascii="Cambria" w:hAnsi="Cambria" w:cs="Arial"/>
          <w:sz w:val="22"/>
          <w:szCs w:val="22"/>
        </w:rPr>
        <w:t xml:space="preserve">administratorem Pani/Pana danych osobowych jest: </w:t>
      </w:r>
      <w:r w:rsidRPr="0018316F">
        <w:rPr>
          <w:rFonts w:ascii="Cambria" w:hAnsi="Cambria"/>
          <w:sz w:val="22"/>
          <w:szCs w:val="22"/>
        </w:rPr>
        <w:t>Burmistrz Miasta Skoczowa reprezentujący Gminę Skoczów z siedzibą w Skoczowie 43-430 Skoczów Rynek 1</w:t>
      </w:r>
      <w:r w:rsidRPr="003D5400">
        <w:rPr>
          <w:rFonts w:ascii="Cambria" w:hAnsi="Cambria" w:cs="Arial"/>
          <w:i/>
          <w:sz w:val="22"/>
          <w:szCs w:val="22"/>
        </w:rPr>
        <w:t>;</w:t>
      </w:r>
    </w:p>
    <w:p w14:paraId="26ED5C69" w14:textId="77777777" w:rsidR="00EB7879" w:rsidRPr="003D5400" w:rsidRDefault="00EB7879" w:rsidP="00EB7879">
      <w:pPr>
        <w:numPr>
          <w:ilvl w:val="0"/>
          <w:numId w:val="43"/>
        </w:numPr>
        <w:ind w:left="567" w:hanging="426"/>
        <w:contextualSpacing/>
        <w:jc w:val="both"/>
        <w:rPr>
          <w:rFonts w:ascii="Cambria" w:hAnsi="Cambria" w:cs="Arial"/>
          <w:sz w:val="22"/>
          <w:szCs w:val="22"/>
        </w:rPr>
      </w:pPr>
      <w:r w:rsidRPr="003D5400">
        <w:rPr>
          <w:rFonts w:ascii="Cambria" w:hAnsi="Cambria" w:cs="Arial"/>
          <w:sz w:val="22"/>
          <w:szCs w:val="22"/>
        </w:rPr>
        <w:t xml:space="preserve">Administrator wyznaczył </w:t>
      </w:r>
      <w:r w:rsidRPr="003D5400">
        <w:rPr>
          <w:rFonts w:ascii="Cambria" w:hAnsi="Cambria" w:cs="Arial"/>
          <w:b/>
          <w:sz w:val="22"/>
          <w:szCs w:val="22"/>
        </w:rPr>
        <w:t>Inspektora Ochrony Danych</w:t>
      </w:r>
      <w:r w:rsidRPr="003D5400">
        <w:rPr>
          <w:rFonts w:ascii="Cambria" w:hAnsi="Cambria" w:cs="Arial"/>
          <w:sz w:val="22"/>
          <w:szCs w:val="22"/>
        </w:rPr>
        <w:t>, z którym może się Pani/Pan skontaktować w sprawach związanych z ochroną danych osobowych w następujący sposób:</w:t>
      </w:r>
    </w:p>
    <w:p w14:paraId="7AFEEBCD"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cs="Arial"/>
          <w:sz w:val="22"/>
          <w:szCs w:val="22"/>
        </w:rPr>
        <w:t>pod adresem poczty elektronicznej:</w:t>
      </w:r>
      <w:r w:rsidRPr="003D5400">
        <w:rPr>
          <w:rFonts w:ascii="Cambria" w:hAnsi="Cambria"/>
          <w:b/>
          <w:bCs/>
          <w:sz w:val="22"/>
          <w:szCs w:val="22"/>
        </w:rPr>
        <w:t xml:space="preserve"> </w:t>
      </w:r>
      <w:hyperlink r:id="rId21" w:history="1">
        <w:r w:rsidRPr="0018316F">
          <w:rPr>
            <w:rStyle w:val="Hyperlink1"/>
            <w:rFonts w:ascii="Cambria" w:hAnsi="Cambria"/>
            <w:sz w:val="22"/>
            <w:szCs w:val="22"/>
          </w:rPr>
          <w:t>iod@um.skoczow.pl</w:t>
        </w:r>
      </w:hyperlink>
      <w:r w:rsidRPr="00CE6E1D">
        <w:rPr>
          <w:rFonts w:ascii="Cambria" w:hAnsi="Cambria"/>
          <w:bCs/>
          <w:sz w:val="22"/>
          <w:szCs w:val="22"/>
        </w:rPr>
        <w:t>;</w:t>
      </w:r>
      <w:r w:rsidRPr="003D5400">
        <w:rPr>
          <w:rFonts w:ascii="Cambria" w:hAnsi="Cambria"/>
          <w:b/>
          <w:sz w:val="22"/>
          <w:szCs w:val="22"/>
        </w:rPr>
        <w:t xml:space="preserve">  </w:t>
      </w:r>
    </w:p>
    <w:p w14:paraId="20A91880"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sz w:val="22"/>
          <w:szCs w:val="22"/>
        </w:rPr>
        <w:t>pisemnie na adres siedziby Administratora</w:t>
      </w:r>
      <w:r w:rsidRPr="003D5400">
        <w:rPr>
          <w:rFonts w:ascii="Cambria" w:hAnsi="Cambria"/>
          <w:b/>
          <w:sz w:val="22"/>
          <w:szCs w:val="22"/>
        </w:rPr>
        <w:t>;</w:t>
      </w:r>
    </w:p>
    <w:p w14:paraId="121DB840" w14:textId="77777777" w:rsidR="00EB7879" w:rsidRPr="003D5400" w:rsidRDefault="00EB7879" w:rsidP="00EB7879">
      <w:pPr>
        <w:numPr>
          <w:ilvl w:val="0"/>
          <w:numId w:val="43"/>
        </w:numPr>
        <w:ind w:left="567"/>
        <w:contextualSpacing/>
        <w:jc w:val="both"/>
        <w:rPr>
          <w:rFonts w:ascii="Cambria" w:hAnsi="Cambria" w:cs="Arial"/>
          <w:sz w:val="22"/>
          <w:szCs w:val="22"/>
        </w:rPr>
      </w:pPr>
      <w:r w:rsidRPr="003D5400">
        <w:rPr>
          <w:rFonts w:ascii="Cambria" w:hAnsi="Cambria" w:cs="Arial"/>
          <w:sz w:val="22"/>
          <w:szCs w:val="22"/>
        </w:rPr>
        <w:t>Pani/Pana dane osobowe przetwarzane będą na podstawie art. 6 ust. 1 lit. c</w:t>
      </w:r>
      <w:r w:rsidRPr="003D5400">
        <w:rPr>
          <w:rFonts w:ascii="Cambria" w:hAnsi="Cambria" w:cs="Arial"/>
          <w:i/>
          <w:sz w:val="22"/>
          <w:szCs w:val="22"/>
        </w:rPr>
        <w:t xml:space="preserve"> </w:t>
      </w:r>
      <w:r w:rsidRPr="003D5400">
        <w:rPr>
          <w:rFonts w:ascii="Cambria" w:hAnsi="Cambria" w:cs="Arial"/>
          <w:sz w:val="22"/>
          <w:szCs w:val="22"/>
        </w:rPr>
        <w:t xml:space="preserve">RODO w celu związanym z </w:t>
      </w:r>
      <w:r>
        <w:rPr>
          <w:rFonts w:ascii="Cambria" w:hAnsi="Cambria" w:cs="Arial"/>
          <w:sz w:val="22"/>
          <w:szCs w:val="22"/>
        </w:rPr>
        <w:t>przedmiotowym</w:t>
      </w:r>
      <w:r w:rsidRPr="0018316F">
        <w:rPr>
          <w:rFonts w:ascii="Cambria" w:hAnsi="Cambria" w:cs="Arial"/>
          <w:sz w:val="22"/>
          <w:szCs w:val="22"/>
        </w:rPr>
        <w:t xml:space="preserve"> </w:t>
      </w:r>
      <w:r w:rsidRPr="003D5400">
        <w:rPr>
          <w:rFonts w:ascii="Cambria" w:hAnsi="Cambria" w:cs="Arial"/>
          <w:sz w:val="22"/>
          <w:szCs w:val="22"/>
        </w:rPr>
        <w:t>postępowaniem o udzielenie zamówienia publicznego;</w:t>
      </w:r>
    </w:p>
    <w:p w14:paraId="1932293F" w14:textId="457A204D"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odbiorcami Pani/Pana danych osobowych będą osoby lub podmioty, którym udostępniona zostanie dokumentacja postępowania w oparciu o art. 18 oraz art. 74 ust. 1 ustawy z dnia 11 września 2019r. – Prawo zamówień publicznych (</w:t>
      </w:r>
      <w:r w:rsidR="00DB5A86" w:rsidRPr="00DB5A86">
        <w:rPr>
          <w:rFonts w:ascii="Cambria" w:hAnsi="Cambria" w:cs="Arial"/>
          <w:sz w:val="22"/>
          <w:szCs w:val="22"/>
        </w:rPr>
        <w:t>t.j.: Dz.U. z 2021 r. poz. 1129 z późn. zm.</w:t>
      </w:r>
      <w:r w:rsidRPr="003D5400">
        <w:rPr>
          <w:rFonts w:ascii="Cambria" w:hAnsi="Cambria" w:cs="Arial"/>
          <w:sz w:val="22"/>
          <w:szCs w:val="22"/>
        </w:rPr>
        <w:t>), dalej „ustawa Pzp”;</w:t>
      </w:r>
    </w:p>
    <w:p w14:paraId="34651FFE"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26891F67"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5867ADF"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w odniesieniu do Pani/Pana danych osobowych decyzje nie będą podejmowane w sposób zautomatyzowany, stosowanie do art. 22 RODO;</w:t>
      </w:r>
    </w:p>
    <w:p w14:paraId="4324AFA7"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posiada Pani/Pan:</w:t>
      </w:r>
    </w:p>
    <w:p w14:paraId="71737035" w14:textId="77777777"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15 RODO prawo dostępu do danych osobowych Pani/Pana dotyczących;</w:t>
      </w:r>
    </w:p>
    <w:p w14:paraId="74A49996" w14:textId="4BC81ECB" w:rsidR="00EB7879" w:rsidRPr="003D5400" w:rsidRDefault="00EB7879" w:rsidP="00BF09DA">
      <w:pPr>
        <w:numPr>
          <w:ilvl w:val="0"/>
          <w:numId w:val="44"/>
        </w:numPr>
        <w:ind w:left="993" w:right="-255" w:hanging="426"/>
        <w:contextualSpacing/>
        <w:jc w:val="both"/>
        <w:rPr>
          <w:rFonts w:ascii="Cambria" w:hAnsi="Cambria" w:cs="Arial"/>
          <w:sz w:val="22"/>
          <w:szCs w:val="22"/>
        </w:rPr>
      </w:pPr>
      <w:r w:rsidRPr="003D5400">
        <w:rPr>
          <w:rFonts w:ascii="Cambria" w:hAnsi="Cambria" w:cs="Arial"/>
          <w:sz w:val="22"/>
          <w:szCs w:val="22"/>
        </w:rPr>
        <w:t>na podstawie art. 16 RODO prawo do sprostowania Pani/Pana danych osobowych</w:t>
      </w:r>
      <w:r w:rsidR="00DB5A86">
        <w:rPr>
          <w:rFonts w:ascii="Cambria" w:hAnsi="Cambria" w:cs="Arial"/>
          <w:sz w:val="22"/>
          <w:szCs w:val="22"/>
        </w:rPr>
        <w:t xml:space="preserve"> </w:t>
      </w:r>
      <w:r w:rsidR="00DB5A86">
        <w:rPr>
          <w:rFonts w:ascii="Cambria" w:hAnsi="Cambria" w:cs="Arial"/>
          <w:sz w:val="22"/>
          <w:szCs w:val="22"/>
          <w:vertAlign w:val="superscript"/>
        </w:rPr>
        <w:t>(</w:t>
      </w:r>
      <w:r w:rsidR="00DB5A86">
        <w:rPr>
          <w:rStyle w:val="Odwoanieprzypisudolnego"/>
          <w:rFonts w:ascii="Cambria" w:hAnsi="Cambria" w:cs="Arial"/>
          <w:sz w:val="22"/>
          <w:szCs w:val="22"/>
        </w:rPr>
        <w:footnoteReference w:id="1"/>
      </w:r>
      <w:r w:rsidR="00DB5A86">
        <w:rPr>
          <w:rFonts w:ascii="Cambria" w:hAnsi="Cambria" w:cs="Arial"/>
          <w:sz w:val="22"/>
          <w:szCs w:val="22"/>
          <w:vertAlign w:val="superscript"/>
        </w:rPr>
        <w:t>)</w:t>
      </w:r>
      <w:r w:rsidRPr="003D5400">
        <w:rPr>
          <w:rFonts w:ascii="Cambria" w:hAnsi="Cambria" w:cs="Arial"/>
          <w:sz w:val="22"/>
          <w:szCs w:val="22"/>
        </w:rPr>
        <w:t>;</w:t>
      </w:r>
    </w:p>
    <w:p w14:paraId="69A504E7" w14:textId="6BCFF8C9"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18 RODO prawo żądania od administratora ograniczenia przetwarzania danych osobowych</w:t>
      </w:r>
      <w:r w:rsidR="00DB5A86">
        <w:rPr>
          <w:rStyle w:val="Odwoanieprzypisudolnego"/>
          <w:rFonts w:ascii="Cambria" w:hAnsi="Cambria" w:cs="Arial"/>
          <w:sz w:val="22"/>
          <w:szCs w:val="22"/>
        </w:rPr>
        <w:footnoteReference w:id="2"/>
      </w:r>
      <w:r w:rsidRPr="003D5400">
        <w:rPr>
          <w:rFonts w:ascii="Cambria" w:hAnsi="Cambria" w:cs="Arial"/>
          <w:sz w:val="22"/>
          <w:szCs w:val="22"/>
        </w:rPr>
        <w:t>;</w:t>
      </w:r>
    </w:p>
    <w:p w14:paraId="7ABA0408" w14:textId="77777777" w:rsidR="00EB7879" w:rsidRPr="003D5400" w:rsidRDefault="00EB7879" w:rsidP="00423E86">
      <w:pPr>
        <w:numPr>
          <w:ilvl w:val="0"/>
          <w:numId w:val="44"/>
        </w:numPr>
        <w:ind w:left="993" w:hanging="426"/>
        <w:contextualSpacing/>
        <w:jc w:val="both"/>
        <w:rPr>
          <w:rFonts w:ascii="Cambria" w:hAnsi="Cambria" w:cs="Arial"/>
          <w:i/>
          <w:sz w:val="22"/>
          <w:szCs w:val="22"/>
        </w:rPr>
      </w:pPr>
      <w:r w:rsidRPr="003D5400">
        <w:rPr>
          <w:rFonts w:ascii="Cambria" w:hAnsi="Cambria" w:cs="Arial"/>
          <w:sz w:val="22"/>
          <w:szCs w:val="22"/>
        </w:rPr>
        <w:t>prawo do wniesienia skargi do Prezesa Urzędu Ochrony Danych Osobowych, gdy uzna Pani/Pan, że przetwarzanie danych osobowych Pani/Pana dotyczących narusza przepisy RODO;</w:t>
      </w:r>
    </w:p>
    <w:p w14:paraId="4D39993F" w14:textId="77777777" w:rsidR="00EB7879" w:rsidRPr="003D5400" w:rsidRDefault="00EB7879" w:rsidP="00EB7879">
      <w:pPr>
        <w:numPr>
          <w:ilvl w:val="0"/>
          <w:numId w:val="43"/>
        </w:numPr>
        <w:ind w:left="644" w:hanging="426"/>
        <w:contextualSpacing/>
        <w:jc w:val="both"/>
        <w:rPr>
          <w:rFonts w:ascii="Cambria" w:hAnsi="Cambria" w:cs="Arial"/>
          <w:i/>
          <w:sz w:val="22"/>
          <w:szCs w:val="22"/>
        </w:rPr>
      </w:pPr>
      <w:r w:rsidRPr="003D5400">
        <w:rPr>
          <w:rFonts w:ascii="Cambria" w:hAnsi="Cambria" w:cs="Arial"/>
          <w:sz w:val="22"/>
          <w:szCs w:val="22"/>
        </w:rPr>
        <w:lastRenderedPageBreak/>
        <w:t>nie przysługuje Pani/Panu:</w:t>
      </w:r>
    </w:p>
    <w:p w14:paraId="35B8E6EB" w14:textId="77777777" w:rsidR="00EB7879" w:rsidRPr="003D5400" w:rsidRDefault="00EB7879" w:rsidP="00EB7879">
      <w:pPr>
        <w:numPr>
          <w:ilvl w:val="0"/>
          <w:numId w:val="45"/>
        </w:numPr>
        <w:ind w:left="709" w:hanging="142"/>
        <w:contextualSpacing/>
        <w:jc w:val="both"/>
        <w:rPr>
          <w:rFonts w:ascii="Cambria" w:hAnsi="Cambria" w:cs="Arial"/>
          <w:i/>
          <w:sz w:val="22"/>
          <w:szCs w:val="22"/>
        </w:rPr>
      </w:pPr>
      <w:r w:rsidRPr="003D5400">
        <w:rPr>
          <w:rFonts w:ascii="Cambria" w:hAnsi="Cambria" w:cs="Arial"/>
          <w:sz w:val="22"/>
          <w:szCs w:val="22"/>
        </w:rPr>
        <w:t>w związku z art. 17 ust. 3 lit. b, d lub e RODO prawo do usunięcia danych osobowych;</w:t>
      </w:r>
    </w:p>
    <w:p w14:paraId="117FA7D4" w14:textId="77777777" w:rsidR="00EB7879" w:rsidRPr="003D5400" w:rsidRDefault="00EB7879" w:rsidP="00EB7879">
      <w:pPr>
        <w:numPr>
          <w:ilvl w:val="0"/>
          <w:numId w:val="45"/>
        </w:numPr>
        <w:ind w:left="709" w:hanging="142"/>
        <w:contextualSpacing/>
        <w:jc w:val="both"/>
        <w:rPr>
          <w:rFonts w:ascii="Cambria" w:hAnsi="Cambria" w:cs="Arial"/>
          <w:b/>
          <w:i/>
          <w:sz w:val="22"/>
          <w:szCs w:val="22"/>
        </w:rPr>
      </w:pPr>
      <w:r w:rsidRPr="003D5400">
        <w:rPr>
          <w:rFonts w:ascii="Cambria" w:hAnsi="Cambria" w:cs="Arial"/>
          <w:sz w:val="22"/>
          <w:szCs w:val="22"/>
        </w:rPr>
        <w:t>prawo do przenoszenia danych osobowych, o którym mowa w art. 20 RODO;</w:t>
      </w:r>
    </w:p>
    <w:p w14:paraId="69563D6A" w14:textId="77777777" w:rsidR="00EB7879" w:rsidRPr="003D5400" w:rsidRDefault="00EB7879" w:rsidP="00EB7879">
      <w:pPr>
        <w:numPr>
          <w:ilvl w:val="0"/>
          <w:numId w:val="45"/>
        </w:numPr>
        <w:ind w:left="680" w:hanging="113"/>
        <w:contextualSpacing/>
        <w:jc w:val="both"/>
        <w:rPr>
          <w:rFonts w:ascii="Cambria" w:hAnsi="Cambria" w:cs="Arial"/>
          <w:b/>
          <w:i/>
          <w:sz w:val="22"/>
          <w:szCs w:val="22"/>
        </w:rPr>
      </w:pPr>
      <w:r w:rsidRPr="003D5400">
        <w:rPr>
          <w:rFonts w:ascii="Cambria" w:hAnsi="Cambria" w:cs="Arial"/>
          <w:b/>
          <w:sz w:val="22"/>
          <w:szCs w:val="22"/>
        </w:rPr>
        <w:t>na podstawie art. 21 RODO prawo sprzeciwu, wobec przetwarzania danych osobowych, gdyż podstawą prawną przetwarzania Pani/Pana danych osobowych jest art. 6 ust. 1 lit. c RODO</w:t>
      </w:r>
      <w:r w:rsidRPr="003D5400">
        <w:rPr>
          <w:rFonts w:ascii="Cambria" w:hAnsi="Cambria" w:cs="Arial"/>
          <w:sz w:val="22"/>
          <w:szCs w:val="22"/>
        </w:rPr>
        <w:t>.</w:t>
      </w:r>
    </w:p>
    <w:p w14:paraId="249494FF" w14:textId="0CF47213" w:rsidR="00EB7879" w:rsidRDefault="00EB7879" w:rsidP="00DB5A86">
      <w:pPr>
        <w:tabs>
          <w:tab w:val="left" w:pos="426"/>
        </w:tabs>
        <w:spacing w:line="288" w:lineRule="auto"/>
        <w:jc w:val="both"/>
        <w:rPr>
          <w:rFonts w:ascii="Cambria" w:hAnsi="Cambria" w:cs="Arial"/>
          <w:i/>
          <w:sz w:val="22"/>
          <w:szCs w:val="22"/>
        </w:rPr>
      </w:pPr>
    </w:p>
    <w:p w14:paraId="7324B022" w14:textId="77777777" w:rsidR="00EB7879" w:rsidRDefault="00EB7879" w:rsidP="00EB7879">
      <w:pPr>
        <w:tabs>
          <w:tab w:val="center" w:pos="4607"/>
        </w:tabs>
        <w:spacing w:line="288" w:lineRule="auto"/>
        <w:ind w:right="28"/>
        <w:jc w:val="both"/>
        <w:rPr>
          <w:rFonts w:ascii="Cambria" w:hAnsi="Cambria" w:cs="Arial"/>
          <w:b/>
          <w:sz w:val="22"/>
          <w:szCs w:val="22"/>
        </w:rPr>
      </w:pPr>
      <w:r w:rsidRPr="0029603B">
        <w:rPr>
          <w:rFonts w:ascii="Cambria" w:hAnsi="Cambria" w:cs="Arial"/>
          <w:b/>
          <w:sz w:val="22"/>
          <w:szCs w:val="22"/>
        </w:rPr>
        <w:t>Za</w:t>
      </w:r>
      <w:r>
        <w:rPr>
          <w:rFonts w:ascii="Cambria" w:hAnsi="Cambria" w:cs="Arial"/>
          <w:b/>
          <w:sz w:val="22"/>
          <w:szCs w:val="22"/>
        </w:rPr>
        <w:t>łączniki</w:t>
      </w:r>
      <w:r w:rsidRPr="00471628">
        <w:rPr>
          <w:rFonts w:ascii="Cambria" w:hAnsi="Cambria" w:cs="Tahoma"/>
          <w:b/>
          <w:bCs/>
          <w:sz w:val="22"/>
          <w:szCs w:val="22"/>
        </w:rPr>
        <w:t xml:space="preserve"> </w:t>
      </w:r>
      <w:r w:rsidRPr="00E74A68">
        <w:rPr>
          <w:rFonts w:ascii="Cambria" w:hAnsi="Cambria" w:cs="Tahoma"/>
          <w:b/>
          <w:bCs/>
          <w:sz w:val="22"/>
          <w:szCs w:val="22"/>
        </w:rPr>
        <w:t>do specyfikacji</w:t>
      </w:r>
      <w:r w:rsidRPr="0029603B">
        <w:rPr>
          <w:rFonts w:ascii="Cambria" w:hAnsi="Cambria" w:cs="Arial"/>
          <w:b/>
          <w:sz w:val="22"/>
          <w:szCs w:val="22"/>
        </w:rPr>
        <w:t>:</w:t>
      </w:r>
    </w:p>
    <w:p w14:paraId="52950B8F" w14:textId="5CB2E88B" w:rsidR="0069002F" w:rsidRPr="00E92370"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Formularz oferty</w:t>
      </w:r>
    </w:p>
    <w:p w14:paraId="08172318" w14:textId="1479ED6B" w:rsidR="0069002F"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Wzór oświadczenia Wykonawcy o niepodleganiu wykluczeniu z postępowania oraz spełnianiu warunków udziału w postępowaniu</w:t>
      </w:r>
      <w:r w:rsidR="003371BA">
        <w:rPr>
          <w:rFonts w:asciiTheme="majorHAnsi" w:hAnsiTheme="majorHAnsi" w:cs="Arial"/>
          <w:sz w:val="22"/>
          <w:szCs w:val="22"/>
        </w:rPr>
        <w:t>,</w:t>
      </w:r>
    </w:p>
    <w:p w14:paraId="7FA55CE5" w14:textId="77777777" w:rsidR="00457AB2" w:rsidRPr="00471628" w:rsidRDefault="00457AB2" w:rsidP="00457AB2">
      <w:pPr>
        <w:tabs>
          <w:tab w:val="center" w:pos="4607"/>
        </w:tabs>
        <w:ind w:left="709" w:right="28" w:hanging="425"/>
        <w:jc w:val="both"/>
        <w:rPr>
          <w:rFonts w:asciiTheme="majorHAnsi" w:hAnsiTheme="majorHAnsi" w:cs="Arial"/>
          <w:sz w:val="22"/>
          <w:szCs w:val="22"/>
        </w:rPr>
      </w:pPr>
      <w:r>
        <w:rPr>
          <w:rFonts w:asciiTheme="majorHAnsi" w:hAnsiTheme="majorHAnsi" w:cs="Arial"/>
          <w:sz w:val="22"/>
          <w:szCs w:val="22"/>
        </w:rPr>
        <w:t xml:space="preserve">2a   </w:t>
      </w:r>
      <w:r w:rsidRPr="00471628">
        <w:rPr>
          <w:rFonts w:asciiTheme="majorHAnsi" w:hAnsiTheme="majorHAnsi" w:cs="Arial"/>
          <w:sz w:val="22"/>
          <w:szCs w:val="22"/>
        </w:rPr>
        <w:t xml:space="preserve">Wzór oświadczenia podmiotu udostępniającego zasoby o niepodleganiu wykluczeniu z postępowania oraz spełnianiu warunków udziału w postępowaniu, w zakresie </w:t>
      </w:r>
      <w:r w:rsidRPr="00471628">
        <w:rPr>
          <w:rFonts w:asciiTheme="majorHAnsi" w:hAnsiTheme="majorHAnsi" w:cs="Arial"/>
          <w:sz w:val="22"/>
          <w:szCs w:val="22"/>
        </w:rPr>
        <w:br/>
        <w:t>w jakim Wykonawca powołuje się na zasoby</w:t>
      </w:r>
    </w:p>
    <w:p w14:paraId="2467A872" w14:textId="77777777" w:rsidR="007B7A9C"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Opis przedmiotu zamówienia</w:t>
      </w:r>
    </w:p>
    <w:p w14:paraId="58531A22" w14:textId="77777777" w:rsidR="00FF072C" w:rsidRDefault="00FF072C" w:rsidP="00F2068A">
      <w:pPr>
        <w:spacing w:line="288" w:lineRule="auto"/>
        <w:jc w:val="right"/>
        <w:rPr>
          <w:rFonts w:ascii="Cambria" w:hAnsi="Cambria" w:cs="Arial"/>
          <w:b/>
          <w:sz w:val="22"/>
          <w:szCs w:val="22"/>
        </w:rPr>
      </w:pPr>
    </w:p>
    <w:p w14:paraId="75B6E2D6" w14:textId="77777777" w:rsidR="00FF072C" w:rsidRDefault="00FF072C" w:rsidP="007A2987">
      <w:pPr>
        <w:spacing w:line="288" w:lineRule="auto"/>
        <w:rPr>
          <w:rFonts w:ascii="Cambria" w:hAnsi="Cambria" w:cs="Arial"/>
          <w:b/>
          <w:sz w:val="22"/>
          <w:szCs w:val="22"/>
        </w:rPr>
      </w:pPr>
    </w:p>
    <w:p w14:paraId="5FA5CC84" w14:textId="59249E8B" w:rsidR="00513D3D" w:rsidRDefault="007B7A9C" w:rsidP="00E16950">
      <w:pPr>
        <w:rPr>
          <w:rFonts w:ascii="Cambria" w:hAnsi="Cambria" w:cs="Arial"/>
          <w:b/>
          <w:sz w:val="22"/>
          <w:szCs w:val="22"/>
        </w:rPr>
      </w:pPr>
      <w:r>
        <w:rPr>
          <w:rFonts w:ascii="Cambria" w:hAnsi="Cambria" w:cs="Arial"/>
          <w:b/>
          <w:sz w:val="22"/>
          <w:szCs w:val="22"/>
        </w:rPr>
        <w:br w:type="page"/>
      </w:r>
    </w:p>
    <w:p w14:paraId="293FDAEB" w14:textId="2D132DD4" w:rsidR="0042083D" w:rsidRPr="00F2068A" w:rsidRDefault="0042083D" w:rsidP="00F2068A">
      <w:pPr>
        <w:spacing w:line="288" w:lineRule="auto"/>
        <w:jc w:val="right"/>
        <w:rPr>
          <w:rFonts w:ascii="Cambria" w:hAnsi="Cambria" w:cs="Arial"/>
          <w:sz w:val="22"/>
          <w:szCs w:val="22"/>
        </w:rPr>
      </w:pPr>
      <w:r w:rsidRPr="0042083D">
        <w:rPr>
          <w:rFonts w:ascii="Cambria" w:hAnsi="Cambria" w:cs="Arial"/>
          <w:b/>
          <w:sz w:val="22"/>
          <w:szCs w:val="22"/>
        </w:rPr>
        <w:lastRenderedPageBreak/>
        <w:t>Załącznik nr 1</w:t>
      </w:r>
      <w:r w:rsidR="00272FB3" w:rsidRPr="00272FB3">
        <w:rPr>
          <w:rFonts w:ascii="Cambria" w:hAnsi="Cambria"/>
          <w:b/>
          <w:sz w:val="22"/>
          <w:szCs w:val="22"/>
        </w:rPr>
        <w:t xml:space="preserve"> do SWZ</w:t>
      </w:r>
    </w:p>
    <w:p w14:paraId="11BE3FB1" w14:textId="77777777" w:rsidR="0042083D" w:rsidRPr="00E74A68" w:rsidRDefault="0042083D" w:rsidP="0042083D">
      <w:pPr>
        <w:jc w:val="both"/>
        <w:rPr>
          <w:rFonts w:ascii="Cambria" w:hAnsi="Cambria" w:cs="Tahoma"/>
          <w:sz w:val="22"/>
          <w:szCs w:val="22"/>
        </w:rPr>
      </w:pPr>
    </w:p>
    <w:p w14:paraId="4A9E265E" w14:textId="77777777" w:rsidR="0042083D" w:rsidRPr="00E74A68" w:rsidRDefault="0042083D" w:rsidP="0042083D">
      <w:pPr>
        <w:jc w:val="both"/>
        <w:rPr>
          <w:rFonts w:ascii="Cambria" w:eastAsia="Bookman Old Style" w:hAnsi="Cambria" w:cs="Bookman Old Style"/>
          <w:sz w:val="22"/>
          <w:szCs w:val="22"/>
        </w:rPr>
      </w:pPr>
      <w:r w:rsidRPr="00E74A68">
        <w:rPr>
          <w:rFonts w:ascii="Cambria" w:hAnsi="Cambria" w:cs="Tahoma"/>
          <w:sz w:val="22"/>
          <w:szCs w:val="22"/>
        </w:rPr>
        <w:t>.......................................................</w:t>
      </w:r>
    </w:p>
    <w:p w14:paraId="3032BF6A" w14:textId="77777777" w:rsidR="0042083D" w:rsidRPr="00E74A68" w:rsidRDefault="0042083D" w:rsidP="0042083D">
      <w:pPr>
        <w:jc w:val="both"/>
        <w:rPr>
          <w:rFonts w:ascii="Cambria" w:hAnsi="Cambria" w:cs="Tahoma"/>
          <w:sz w:val="22"/>
          <w:szCs w:val="22"/>
        </w:rPr>
      </w:pPr>
      <w:r w:rsidRPr="00E74A68">
        <w:rPr>
          <w:rFonts w:ascii="Cambria" w:eastAsia="Bookman Old Style" w:hAnsi="Cambria" w:cs="Bookman Old Style"/>
          <w:sz w:val="22"/>
          <w:szCs w:val="22"/>
        </w:rPr>
        <w:t xml:space="preserve"> </w:t>
      </w:r>
      <w:r w:rsidRPr="00E74A68">
        <w:rPr>
          <w:rFonts w:ascii="Cambria" w:hAnsi="Cambria" w:cs="Tahoma"/>
          <w:sz w:val="22"/>
          <w:szCs w:val="22"/>
        </w:rPr>
        <w:t xml:space="preserve">pieczątka wykonawcy                                                           </w:t>
      </w:r>
      <w:r>
        <w:rPr>
          <w:rFonts w:ascii="Cambria" w:hAnsi="Cambria" w:cs="Tahoma"/>
          <w:sz w:val="22"/>
          <w:szCs w:val="22"/>
        </w:rPr>
        <w:t xml:space="preserve">                               </w:t>
      </w:r>
    </w:p>
    <w:p w14:paraId="25E60220" w14:textId="77777777" w:rsidR="0042083D" w:rsidRDefault="0042083D" w:rsidP="0042083D">
      <w:pPr>
        <w:rPr>
          <w:rFonts w:ascii="Cambria" w:hAnsi="Cambria" w:cs="Tahoma"/>
          <w:sz w:val="22"/>
          <w:szCs w:val="22"/>
        </w:rPr>
      </w:pPr>
    </w:p>
    <w:p w14:paraId="1DC98D66" w14:textId="77777777" w:rsidR="0042083D" w:rsidRPr="00E74A68" w:rsidRDefault="0042083D" w:rsidP="0042083D">
      <w:pPr>
        <w:rPr>
          <w:rFonts w:ascii="Cambria" w:hAnsi="Cambria" w:cs="Tahoma"/>
          <w:sz w:val="22"/>
          <w:szCs w:val="22"/>
        </w:rPr>
      </w:pPr>
    </w:p>
    <w:p w14:paraId="7E689B72" w14:textId="692ADF0E" w:rsidR="0042083D" w:rsidRDefault="0042083D" w:rsidP="006445C2">
      <w:pPr>
        <w:jc w:val="center"/>
        <w:rPr>
          <w:rFonts w:ascii="Cambria" w:hAnsi="Cambria" w:cs="Tahoma"/>
          <w:b/>
          <w:sz w:val="22"/>
          <w:szCs w:val="22"/>
        </w:rPr>
      </w:pPr>
      <w:r w:rsidRPr="00E74A68">
        <w:rPr>
          <w:rFonts w:ascii="Cambria" w:hAnsi="Cambria" w:cs="Tahoma"/>
          <w:b/>
          <w:sz w:val="22"/>
          <w:szCs w:val="22"/>
        </w:rPr>
        <w:t>FORMULARZ OFERTOWY</w:t>
      </w:r>
    </w:p>
    <w:p w14:paraId="5C901297" w14:textId="77777777" w:rsidR="00BF0AF0" w:rsidRPr="009258D5" w:rsidRDefault="00BF0AF0" w:rsidP="009258D5">
      <w:pPr>
        <w:jc w:val="center"/>
        <w:rPr>
          <w:rFonts w:ascii="Cambria" w:hAnsi="Cambria" w:cs="Tahoma"/>
          <w:b/>
          <w:sz w:val="16"/>
          <w:szCs w:val="16"/>
        </w:rPr>
      </w:pPr>
    </w:p>
    <w:p w14:paraId="78ED9EDA" w14:textId="7EE1B4C5" w:rsidR="005D65C3" w:rsidRDefault="005D65C3" w:rsidP="005D65C3">
      <w:pPr>
        <w:pStyle w:val="Tekstpodstawowy"/>
        <w:rPr>
          <w:rFonts w:ascii="Cambria" w:hAnsi="Cambria" w:cs="Arial"/>
          <w:b/>
          <w:sz w:val="22"/>
          <w:szCs w:val="22"/>
        </w:rPr>
      </w:pPr>
      <w:r w:rsidRPr="005D65C3">
        <w:rPr>
          <w:rFonts w:ascii="Cambria" w:hAnsi="Cambria" w:cs="Arial"/>
          <w:b/>
          <w:sz w:val="22"/>
          <w:szCs w:val="22"/>
        </w:rPr>
        <w:t xml:space="preserve">Wyposażenie kuchni wraz  z dostawą i montażem urządzeń oraz mebli dla  Szkoły Podstawowej  nr 1 im. Gustawa Morcinka w Skoczowie oraz Szkoły Podstawowej nr 3 im. Jana Pawła II w Skoczowie, w podziale na 2 części: </w:t>
      </w:r>
    </w:p>
    <w:p w14:paraId="33E0EBDE" w14:textId="77777777" w:rsidR="005D65C3" w:rsidRPr="005D65C3" w:rsidRDefault="005D65C3" w:rsidP="005D65C3">
      <w:pPr>
        <w:pStyle w:val="Tekstpodstawowy"/>
        <w:rPr>
          <w:rFonts w:ascii="Cambria" w:hAnsi="Cambria" w:cs="Arial"/>
          <w:b/>
          <w:sz w:val="22"/>
          <w:szCs w:val="22"/>
        </w:rPr>
      </w:pPr>
    </w:p>
    <w:p w14:paraId="4EF404BC" w14:textId="77777777" w:rsidR="005D65C3" w:rsidRPr="005D65C3" w:rsidRDefault="005D65C3" w:rsidP="005D65C3">
      <w:pPr>
        <w:pStyle w:val="Tekstpodstawowy"/>
        <w:rPr>
          <w:rFonts w:ascii="Cambria" w:hAnsi="Cambria" w:cs="Arial"/>
          <w:b/>
          <w:sz w:val="22"/>
          <w:szCs w:val="22"/>
        </w:rPr>
      </w:pPr>
      <w:r w:rsidRPr="005D65C3">
        <w:rPr>
          <w:rFonts w:ascii="Cambria" w:hAnsi="Cambria" w:cs="Arial"/>
          <w:b/>
          <w:sz w:val="22"/>
          <w:szCs w:val="22"/>
        </w:rPr>
        <w:t>- część nr 1 – Wyposażenie kuchni wraz  z dostawą i montażem urządzeń oraz mebli dla  Szkoły Podstawowej  nr 1 im. Gustawa Morcinka w Skoczowie;</w:t>
      </w:r>
    </w:p>
    <w:p w14:paraId="36AFD634" w14:textId="02667DBD" w:rsidR="00DA0623" w:rsidRPr="00DA0623" w:rsidRDefault="005D65C3" w:rsidP="005D65C3">
      <w:pPr>
        <w:pStyle w:val="Tekstpodstawowy"/>
        <w:rPr>
          <w:rFonts w:ascii="Cambria" w:hAnsi="Cambria" w:cs="Arial"/>
          <w:bCs/>
          <w:color w:val="000000" w:themeColor="text1"/>
          <w:sz w:val="22"/>
          <w:szCs w:val="22"/>
        </w:rPr>
      </w:pPr>
      <w:r w:rsidRPr="005D65C3">
        <w:rPr>
          <w:rFonts w:ascii="Cambria" w:hAnsi="Cambria" w:cs="Arial"/>
          <w:b/>
          <w:sz w:val="22"/>
          <w:szCs w:val="22"/>
        </w:rPr>
        <w:t>- część nr 2 - Wyposażenie kuchni wraz  z dostawą i montażem urządzeń oraz mebli dla  Podstawowej nr 3 im. Jana Pawła II w Skoczowie,</w:t>
      </w:r>
    </w:p>
    <w:p w14:paraId="7B529EBB" w14:textId="77777777" w:rsidR="00000801" w:rsidRDefault="00000801" w:rsidP="00F2068A">
      <w:pPr>
        <w:pStyle w:val="Tekstpodstawowy"/>
        <w:rPr>
          <w:rFonts w:ascii="Cambria" w:hAnsi="Cambria" w:cs="Arial"/>
          <w:b/>
        </w:rPr>
      </w:pPr>
    </w:p>
    <w:p w14:paraId="5DD1F9B9" w14:textId="4A7811E0" w:rsidR="0042083D" w:rsidRDefault="0042083D" w:rsidP="00F2068A">
      <w:pPr>
        <w:pStyle w:val="Tekstpodstawowy"/>
        <w:rPr>
          <w:rFonts w:ascii="Cambria" w:hAnsi="Cambria" w:cs="Arial"/>
          <w:b/>
        </w:rPr>
      </w:pPr>
      <w:r w:rsidRPr="007629DB">
        <w:rPr>
          <w:rFonts w:ascii="Cambria" w:hAnsi="Cambria" w:cs="Arial"/>
          <w:b/>
        </w:rPr>
        <w:t>Dane dotyczące Wykonawcy:</w:t>
      </w:r>
    </w:p>
    <w:p w14:paraId="5DF489C5" w14:textId="77777777" w:rsidR="00F2068A" w:rsidRPr="00F2068A" w:rsidRDefault="00F2068A" w:rsidP="00F2068A">
      <w:pPr>
        <w:pStyle w:val="Tekstpodstawowy"/>
        <w:rPr>
          <w:rFonts w:ascii="Cambria" w:hAnsi="Cambria" w:cs="Arial"/>
          <w:b/>
        </w:rPr>
      </w:pPr>
    </w:p>
    <w:p w14:paraId="5B6608F2" w14:textId="32204C7E" w:rsidR="0042083D" w:rsidRPr="00E74A68" w:rsidRDefault="00B83096" w:rsidP="0042083D">
      <w:pPr>
        <w:spacing w:line="480" w:lineRule="auto"/>
        <w:jc w:val="both"/>
        <w:rPr>
          <w:rFonts w:ascii="Cambria" w:hAnsi="Cambria" w:cs="Tahoma"/>
          <w:sz w:val="22"/>
          <w:szCs w:val="22"/>
        </w:rPr>
      </w:pPr>
      <w:r>
        <w:rPr>
          <w:rFonts w:ascii="Cambria" w:hAnsi="Cambria" w:cs="Tahoma"/>
          <w:sz w:val="22"/>
          <w:szCs w:val="22"/>
        </w:rPr>
        <w:t>NAZWA(firma)</w:t>
      </w:r>
      <w:r w:rsidR="0042083D" w:rsidRPr="00E74A68">
        <w:rPr>
          <w:rFonts w:ascii="Cambria" w:hAnsi="Cambria" w:cs="Tahoma"/>
          <w:sz w:val="22"/>
          <w:szCs w:val="22"/>
        </w:rPr>
        <w:t>WYKONAWCY</w:t>
      </w:r>
      <w:r w:rsidR="008D4537" w:rsidRPr="008D4537">
        <w:rPr>
          <w:rFonts w:ascii="Cambria" w:hAnsi="Cambria" w:cs="Tahoma"/>
          <w:sz w:val="28"/>
          <w:szCs w:val="28"/>
          <w:vertAlign w:val="superscript"/>
        </w:rPr>
        <w:t>*</w:t>
      </w:r>
      <w:r w:rsidR="0042083D" w:rsidRPr="00E74A68">
        <w:rPr>
          <w:rFonts w:ascii="Cambria" w:hAnsi="Cambria" w:cs="Tahoma"/>
          <w:sz w:val="22"/>
          <w:szCs w:val="22"/>
        </w:rPr>
        <w:t>...................................................................................................................</w:t>
      </w:r>
      <w:r>
        <w:rPr>
          <w:rFonts w:ascii="Cambria" w:hAnsi="Cambria" w:cs="Tahoma"/>
          <w:sz w:val="22"/>
          <w:szCs w:val="22"/>
        </w:rPr>
        <w:t>.................</w:t>
      </w:r>
    </w:p>
    <w:p w14:paraId="2E1B793E" w14:textId="1467057C" w:rsidR="00B83096" w:rsidRDefault="00933E88" w:rsidP="0042083D">
      <w:pPr>
        <w:spacing w:line="480" w:lineRule="auto"/>
        <w:jc w:val="both"/>
        <w:rPr>
          <w:rFonts w:ascii="Cambria" w:hAnsi="Cambria" w:cs="Tahoma"/>
          <w:sz w:val="22"/>
          <w:szCs w:val="22"/>
        </w:rPr>
      </w:pPr>
      <w:r>
        <w:rPr>
          <w:rFonts w:ascii="Cambria" w:hAnsi="Cambria" w:cs="Tahoma"/>
          <w:sz w:val="22"/>
          <w:szCs w:val="22"/>
        </w:rPr>
        <w:t>……………………………………………………………………………………………………………………………………………</w:t>
      </w:r>
      <w:r w:rsidR="00B83096">
        <w:rPr>
          <w:rFonts w:ascii="Cambria" w:hAnsi="Cambria" w:cs="Tahoma"/>
          <w:sz w:val="22"/>
          <w:szCs w:val="22"/>
        </w:rPr>
        <w:t>.</w:t>
      </w:r>
      <w:r>
        <w:rPr>
          <w:rFonts w:ascii="Cambria" w:hAnsi="Cambria" w:cs="Tahoma"/>
          <w:sz w:val="22"/>
          <w:szCs w:val="22"/>
        </w:rPr>
        <w:t>…………………………………………………………………</w:t>
      </w:r>
      <w:r w:rsidR="00B83096">
        <w:rPr>
          <w:rFonts w:ascii="Cambria" w:hAnsi="Cambria" w:cs="Tahoma"/>
          <w:sz w:val="22"/>
          <w:szCs w:val="22"/>
        </w:rPr>
        <w:t>………………………………………………………………………….</w:t>
      </w:r>
    </w:p>
    <w:p w14:paraId="5522B0FC" w14:textId="1635BAD7" w:rsidR="0042083D" w:rsidRPr="00E74A68" w:rsidRDefault="00154348" w:rsidP="0042083D">
      <w:pPr>
        <w:spacing w:line="480" w:lineRule="auto"/>
        <w:jc w:val="both"/>
        <w:rPr>
          <w:rFonts w:ascii="Cambria" w:hAnsi="Cambria" w:cs="Tahoma"/>
          <w:sz w:val="22"/>
          <w:szCs w:val="22"/>
        </w:rPr>
      </w:pPr>
      <w:r>
        <w:rPr>
          <w:rFonts w:ascii="Cambria" w:hAnsi="Cambria" w:cs="Tahoma"/>
          <w:sz w:val="22"/>
          <w:szCs w:val="22"/>
        </w:rPr>
        <w:t>ADRES….</w:t>
      </w:r>
      <w:r w:rsidR="0042083D" w:rsidRPr="00E74A68">
        <w:rPr>
          <w:rFonts w:ascii="Cambria" w:hAnsi="Cambria" w:cs="Tahoma"/>
          <w:sz w:val="22"/>
          <w:szCs w:val="22"/>
        </w:rPr>
        <w:t>.....................................................................................................................................................</w:t>
      </w:r>
      <w:r w:rsidR="00B83096">
        <w:rPr>
          <w:rFonts w:ascii="Cambria" w:hAnsi="Cambria" w:cs="Tahoma"/>
          <w:sz w:val="22"/>
          <w:szCs w:val="22"/>
        </w:rPr>
        <w:t>...........................</w:t>
      </w:r>
    </w:p>
    <w:p w14:paraId="2EEC8658" w14:textId="46EE1E9B" w:rsidR="0042083D" w:rsidRPr="00E74A68" w:rsidRDefault="0042083D" w:rsidP="0042083D">
      <w:pPr>
        <w:spacing w:line="480" w:lineRule="auto"/>
        <w:jc w:val="both"/>
        <w:rPr>
          <w:rFonts w:ascii="Cambria" w:hAnsi="Cambria" w:cs="Tahoma"/>
          <w:sz w:val="22"/>
          <w:szCs w:val="22"/>
        </w:rPr>
      </w:pPr>
      <w:r w:rsidRPr="00E74A68">
        <w:rPr>
          <w:rFonts w:ascii="Cambria" w:hAnsi="Cambria" w:cs="Tahoma"/>
          <w:sz w:val="22"/>
          <w:szCs w:val="22"/>
        </w:rPr>
        <w:t>.............................................................................................................................................................................................</w:t>
      </w:r>
      <w:r w:rsidR="00B83096">
        <w:rPr>
          <w:rFonts w:ascii="Cambria" w:hAnsi="Cambria" w:cs="Tahoma"/>
          <w:sz w:val="22"/>
          <w:szCs w:val="22"/>
        </w:rPr>
        <w:t>......</w:t>
      </w:r>
    </w:p>
    <w:tbl>
      <w:tblPr>
        <w:tblStyle w:val="Tabela-Siatka"/>
        <w:tblW w:w="0" w:type="auto"/>
        <w:tblLook w:val="04A0" w:firstRow="1" w:lastRow="0" w:firstColumn="1" w:lastColumn="0" w:noHBand="0" w:noVBand="1"/>
      </w:tblPr>
      <w:tblGrid>
        <w:gridCol w:w="4412"/>
        <w:gridCol w:w="4395"/>
      </w:tblGrid>
      <w:tr w:rsidR="00292683" w14:paraId="06C07FAD" w14:textId="77777777" w:rsidTr="00D64DF4">
        <w:tc>
          <w:tcPr>
            <w:tcW w:w="9232" w:type="dxa"/>
            <w:gridSpan w:val="2"/>
          </w:tcPr>
          <w:p w14:paraId="14770B13" w14:textId="2D893678" w:rsidR="00292683" w:rsidRPr="00154348" w:rsidRDefault="00292683" w:rsidP="00292683">
            <w:pPr>
              <w:shd w:val="clear" w:color="auto" w:fill="FFFFFF" w:themeFill="background1"/>
              <w:spacing w:line="288" w:lineRule="auto"/>
              <w:jc w:val="both"/>
              <w:rPr>
                <w:rFonts w:ascii="Trebuchet MS" w:hAnsi="Trebuchet MS" w:cs="Arial"/>
                <w:b/>
                <w:i/>
                <w:sz w:val="16"/>
              </w:rPr>
            </w:pPr>
            <w:r>
              <w:rPr>
                <w:rFonts w:ascii="Trebuchet MS" w:hAnsi="Trebuchet MS" w:cs="Arial"/>
                <w:b/>
                <w:i/>
                <w:sz w:val="16"/>
              </w:rPr>
              <w:t>D</w:t>
            </w:r>
            <w:r w:rsidRPr="009F25D6">
              <w:rPr>
                <w:rFonts w:ascii="Trebuchet MS" w:hAnsi="Trebuchet MS" w:cs="Arial"/>
                <w:b/>
                <w:i/>
                <w:sz w:val="16"/>
              </w:rPr>
              <w:t xml:space="preserve">ane </w:t>
            </w:r>
            <w:r>
              <w:rPr>
                <w:rFonts w:ascii="Trebuchet MS" w:hAnsi="Trebuchet MS" w:cs="Arial"/>
                <w:b/>
                <w:i/>
                <w:sz w:val="16"/>
              </w:rPr>
              <w:t xml:space="preserve">(telefon, faks, e-mail) </w:t>
            </w:r>
            <w:r w:rsidRPr="009F25D6">
              <w:rPr>
                <w:rFonts w:ascii="Trebuchet MS" w:hAnsi="Trebuchet MS" w:cs="Arial"/>
                <w:b/>
                <w:i/>
                <w:sz w:val="16"/>
              </w:rPr>
              <w:t xml:space="preserve">podaję dobrowolnie, w celu usprawnienia kontaktu z Urzędem </w:t>
            </w:r>
            <w:r>
              <w:rPr>
                <w:rFonts w:ascii="Trebuchet MS" w:hAnsi="Trebuchet MS" w:cs="Arial"/>
                <w:b/>
                <w:i/>
                <w:sz w:val="16"/>
              </w:rPr>
              <w:t>Miejskim w Skoczowie</w:t>
            </w:r>
            <w:r w:rsidRPr="009F25D6">
              <w:rPr>
                <w:rFonts w:ascii="Trebuchet MS" w:hAnsi="Trebuchet MS" w:cs="Arial"/>
                <w:b/>
                <w:i/>
                <w:sz w:val="16"/>
              </w:rPr>
              <w:t xml:space="preserve"> </w:t>
            </w:r>
            <w:r>
              <w:rPr>
                <w:rFonts w:ascii="Trebuchet MS" w:hAnsi="Trebuchet MS" w:cs="Arial"/>
                <w:b/>
                <w:i/>
                <w:sz w:val="16"/>
              </w:rPr>
              <w:br/>
            </w:r>
            <w:r w:rsidRPr="009F25D6">
              <w:rPr>
                <w:rFonts w:ascii="Trebuchet MS" w:hAnsi="Trebuchet MS" w:cs="Arial"/>
                <w:b/>
                <w:i/>
                <w:sz w:val="16"/>
              </w:rPr>
              <w:t>w zakresie prowadzonego postępowania</w:t>
            </w:r>
          </w:p>
          <w:p w14:paraId="0A47FCF9" w14:textId="77777777" w:rsidR="00292683" w:rsidRDefault="00292683" w:rsidP="00154348">
            <w:pPr>
              <w:spacing w:line="288" w:lineRule="auto"/>
              <w:jc w:val="both"/>
              <w:rPr>
                <w:rFonts w:ascii="Trebuchet MS" w:hAnsi="Trebuchet MS" w:cs="Arial"/>
                <w:b/>
                <w:i/>
                <w:sz w:val="16"/>
              </w:rPr>
            </w:pPr>
          </w:p>
        </w:tc>
      </w:tr>
      <w:tr w:rsidR="00292683" w14:paraId="72AFC744" w14:textId="77777777" w:rsidTr="00292683">
        <w:tc>
          <w:tcPr>
            <w:tcW w:w="4616" w:type="dxa"/>
          </w:tcPr>
          <w:p w14:paraId="58FDFBDE" w14:textId="736D5A62" w:rsidR="00292683" w:rsidRPr="00292683" w:rsidRDefault="00292683" w:rsidP="00154348">
            <w:pPr>
              <w:spacing w:line="288" w:lineRule="auto"/>
              <w:jc w:val="both"/>
              <w:rPr>
                <w:rFonts w:asciiTheme="majorHAnsi" w:hAnsiTheme="majorHAnsi" w:cs="Tahoma"/>
                <w:sz w:val="24"/>
                <w:szCs w:val="24"/>
              </w:rPr>
            </w:pPr>
            <w:r w:rsidRPr="00292683">
              <w:rPr>
                <w:rFonts w:asciiTheme="majorHAnsi" w:hAnsiTheme="majorHAnsi" w:cs="Tahoma"/>
                <w:sz w:val="24"/>
                <w:szCs w:val="24"/>
              </w:rPr>
              <w:t>REGON:</w:t>
            </w:r>
          </w:p>
          <w:p w14:paraId="21EED190" w14:textId="453146AF"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NIP:</w:t>
            </w:r>
          </w:p>
        </w:tc>
        <w:tc>
          <w:tcPr>
            <w:tcW w:w="4616" w:type="dxa"/>
          </w:tcPr>
          <w:p w14:paraId="61EA4040" w14:textId="76CBB85D"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tel.:</w:t>
            </w:r>
          </w:p>
        </w:tc>
      </w:tr>
      <w:tr w:rsidR="00292683" w14:paraId="302D24D0" w14:textId="77777777" w:rsidTr="00292683">
        <w:tc>
          <w:tcPr>
            <w:tcW w:w="4616" w:type="dxa"/>
          </w:tcPr>
          <w:p w14:paraId="5C7C6ABF" w14:textId="003DB41B" w:rsidR="00292683" w:rsidRPr="00292683" w:rsidRDefault="00292683" w:rsidP="00154348">
            <w:pPr>
              <w:spacing w:line="288" w:lineRule="auto"/>
              <w:jc w:val="both"/>
              <w:rPr>
                <w:rFonts w:asciiTheme="majorHAnsi" w:hAnsiTheme="majorHAnsi" w:cs="Arial"/>
                <w:bCs/>
                <w:sz w:val="24"/>
                <w:szCs w:val="24"/>
              </w:rPr>
            </w:pPr>
            <w:r w:rsidRPr="00292683">
              <w:rPr>
                <w:rFonts w:asciiTheme="majorHAnsi" w:hAnsiTheme="majorHAnsi" w:cs="Arial"/>
                <w:bCs/>
                <w:sz w:val="24"/>
                <w:szCs w:val="24"/>
              </w:rPr>
              <w:t>Faks</w:t>
            </w:r>
            <w:r>
              <w:rPr>
                <w:rFonts w:asciiTheme="majorHAnsi" w:hAnsiTheme="majorHAnsi" w:cs="Arial"/>
                <w:bCs/>
                <w:sz w:val="24"/>
                <w:szCs w:val="24"/>
              </w:rPr>
              <w:t xml:space="preserve">: </w:t>
            </w:r>
          </w:p>
        </w:tc>
        <w:tc>
          <w:tcPr>
            <w:tcW w:w="4616" w:type="dxa"/>
          </w:tcPr>
          <w:p w14:paraId="2C1802B8" w14:textId="006CC0B9"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bCs/>
                <w:sz w:val="24"/>
                <w:szCs w:val="24"/>
              </w:rPr>
              <w:t>e-mail:</w:t>
            </w:r>
          </w:p>
        </w:tc>
      </w:tr>
    </w:tbl>
    <w:p w14:paraId="77A94087" w14:textId="4E683079" w:rsidR="00292683" w:rsidRPr="008D4537" w:rsidRDefault="00292683" w:rsidP="00154348">
      <w:pPr>
        <w:shd w:val="clear" w:color="auto" w:fill="FFFFFF" w:themeFill="background1"/>
        <w:spacing w:line="288" w:lineRule="auto"/>
        <w:jc w:val="both"/>
        <w:rPr>
          <w:rFonts w:ascii="Cambria" w:hAnsi="Cambria" w:cs="Arial"/>
          <w:b/>
          <w:i/>
          <w:sz w:val="16"/>
        </w:rPr>
      </w:pPr>
    </w:p>
    <w:p w14:paraId="2FD28B34" w14:textId="3818FE0B" w:rsidR="00CC7309" w:rsidRPr="00B83096" w:rsidRDefault="008D4537" w:rsidP="00B83096">
      <w:pPr>
        <w:pStyle w:val="Tekstprzypisudolnego"/>
        <w:jc w:val="both"/>
        <w:rPr>
          <w:rFonts w:ascii="Cambria" w:hAnsi="Cambria" w:cs="Arial"/>
          <w:sz w:val="16"/>
          <w:szCs w:val="16"/>
        </w:rPr>
      </w:pPr>
      <w:r w:rsidRPr="008D4537">
        <w:rPr>
          <w:rFonts w:ascii="Cambria" w:hAnsi="Cambria" w:cs="Tahoma"/>
          <w:sz w:val="28"/>
          <w:szCs w:val="28"/>
          <w:vertAlign w:val="superscript"/>
        </w:rPr>
        <w:t>*</w:t>
      </w:r>
      <w:r w:rsidRPr="008D4537">
        <w:rPr>
          <w:rFonts w:ascii="Cambria" w:hAnsi="Cambria"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492E4112" w14:textId="77777777" w:rsidR="00DB4B7D" w:rsidRDefault="00DB4B7D" w:rsidP="0042083D">
      <w:pPr>
        <w:spacing w:before="367"/>
        <w:ind w:right="-1"/>
        <w:jc w:val="both"/>
        <w:rPr>
          <w:rFonts w:ascii="Cambria" w:hAnsi="Cambria" w:cs="Tahoma"/>
          <w:sz w:val="22"/>
          <w:szCs w:val="22"/>
        </w:rPr>
      </w:pPr>
    </w:p>
    <w:p w14:paraId="2CECFC74" w14:textId="01E1A973" w:rsidR="0042083D" w:rsidRDefault="0042083D" w:rsidP="0042083D">
      <w:pPr>
        <w:spacing w:before="367"/>
        <w:ind w:right="-1"/>
        <w:jc w:val="both"/>
        <w:rPr>
          <w:rFonts w:ascii="Cambria" w:hAnsi="Cambria" w:cs="Tahoma"/>
          <w:sz w:val="22"/>
          <w:szCs w:val="22"/>
        </w:rPr>
      </w:pPr>
      <w:r w:rsidRPr="00731C4B">
        <w:rPr>
          <w:rFonts w:ascii="Cambria" w:hAnsi="Cambria" w:cs="Tahoma"/>
          <w:sz w:val="22"/>
          <w:szCs w:val="22"/>
        </w:rPr>
        <w:t>Oświadczam/y, że:</w:t>
      </w:r>
    </w:p>
    <w:p w14:paraId="1BC2232F" w14:textId="77777777" w:rsidR="00B83096" w:rsidRDefault="00B83096" w:rsidP="0042083D">
      <w:pPr>
        <w:jc w:val="both"/>
        <w:rPr>
          <w:rFonts w:ascii="Cambria" w:hAnsi="Cambria" w:cs="Arial"/>
          <w:b/>
          <w:sz w:val="22"/>
          <w:szCs w:val="22"/>
          <w:u w:val="single"/>
        </w:rPr>
      </w:pPr>
    </w:p>
    <w:p w14:paraId="2FB7D4C2" w14:textId="177FF636" w:rsidR="0042083D" w:rsidRDefault="00890389" w:rsidP="0042083D">
      <w:pPr>
        <w:jc w:val="both"/>
        <w:rPr>
          <w:rFonts w:ascii="Cambria" w:hAnsi="Cambria" w:cs="Arial"/>
          <w:b/>
          <w:sz w:val="22"/>
          <w:szCs w:val="22"/>
          <w:u w:val="single"/>
        </w:rPr>
      </w:pPr>
      <w:r w:rsidRPr="00890389">
        <w:rPr>
          <w:rFonts w:ascii="Cambria" w:hAnsi="Cambria" w:cs="Arial"/>
          <w:b/>
          <w:sz w:val="22"/>
          <w:szCs w:val="22"/>
          <w:u w:val="single"/>
        </w:rPr>
        <w:t>Dla części 1</w:t>
      </w:r>
      <w:r w:rsidR="0090061B" w:rsidRPr="0090061B">
        <w:rPr>
          <w:rFonts w:ascii="Cambria" w:hAnsi="Cambria" w:cs="Arial"/>
          <w:bCs/>
          <w:sz w:val="22"/>
          <w:szCs w:val="22"/>
          <w:u w:val="single"/>
        </w:rPr>
        <w:t>(</w:t>
      </w:r>
      <w:r w:rsidR="005D65C3" w:rsidRPr="005D65C3">
        <w:rPr>
          <w:rFonts w:ascii="Cambria" w:hAnsi="Cambria" w:cs="Arial"/>
          <w:bCs/>
          <w:sz w:val="22"/>
          <w:szCs w:val="22"/>
          <w:u w:val="single"/>
        </w:rPr>
        <w:t>Szkoły Podstawowej  nr 1 im. Gustawa Morcinka w Skoczowie</w:t>
      </w:r>
      <w:r w:rsidR="005D65C3">
        <w:rPr>
          <w:rFonts w:ascii="Cambria" w:hAnsi="Cambria" w:cs="Arial"/>
          <w:bCs/>
          <w:sz w:val="22"/>
          <w:szCs w:val="22"/>
          <w:u w:val="single"/>
        </w:rPr>
        <w:t>)</w:t>
      </w:r>
    </w:p>
    <w:p w14:paraId="0AEE9023" w14:textId="77777777" w:rsidR="00890389" w:rsidRPr="00890389" w:rsidRDefault="00890389" w:rsidP="0042083D">
      <w:pPr>
        <w:jc w:val="both"/>
        <w:rPr>
          <w:rFonts w:ascii="Cambria" w:hAnsi="Cambria" w:cs="Arial"/>
          <w:b/>
          <w:sz w:val="22"/>
          <w:szCs w:val="22"/>
          <w:u w:val="single"/>
        </w:rPr>
      </w:pPr>
    </w:p>
    <w:p w14:paraId="4CFB3ED3" w14:textId="3A1ABCBB" w:rsidR="00413C6D" w:rsidRPr="00AD55FE" w:rsidRDefault="0042083D" w:rsidP="00AD55FE">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095E1155" w14:textId="095A47E6" w:rsidR="0042083D" w:rsidRPr="00BF09DA" w:rsidRDefault="0042083D"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cena brutto:..........................................</w:t>
      </w:r>
      <w:r w:rsidR="007A2987" w:rsidRPr="00BF09DA">
        <w:rPr>
          <w:rFonts w:ascii="Cambria" w:hAnsi="Cambria" w:cs="Verdana"/>
          <w:color w:val="000000" w:themeColor="text1"/>
          <w:sz w:val="22"/>
          <w:szCs w:val="22"/>
        </w:rPr>
        <w:t>.............................................</w:t>
      </w:r>
      <w:r w:rsidR="00413C6D" w:rsidRPr="00BF09DA">
        <w:rPr>
          <w:rFonts w:ascii="Cambria" w:hAnsi="Cambria" w:cs="Verdana"/>
          <w:color w:val="000000" w:themeColor="text1"/>
          <w:sz w:val="22"/>
          <w:szCs w:val="22"/>
        </w:rPr>
        <w:t>zł (podana cyfrowo)</w:t>
      </w:r>
      <w:r w:rsidRPr="00BF09DA">
        <w:rPr>
          <w:rFonts w:ascii="Cambria" w:hAnsi="Cambria" w:cs="Verdana"/>
          <w:color w:val="000000" w:themeColor="text1"/>
          <w:sz w:val="22"/>
          <w:szCs w:val="22"/>
        </w:rPr>
        <w:t xml:space="preserve"> </w:t>
      </w:r>
    </w:p>
    <w:p w14:paraId="34CE0FD6" w14:textId="404B44D7" w:rsidR="0042083D" w:rsidRPr="00BF09DA" w:rsidRDefault="0042083D" w:rsidP="00DB4B7D">
      <w:pPr>
        <w:pStyle w:val="Tekstpodstawowywcity"/>
        <w:spacing w:before="24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7791108" w14:textId="4B7FC42D"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lastRenderedPageBreak/>
        <w:t xml:space="preserve">cena brutto:.......................................................................................zł (podana słownie) </w:t>
      </w:r>
    </w:p>
    <w:p w14:paraId="60425FC7" w14:textId="235BE1AF" w:rsidR="0042083D" w:rsidRPr="00413C6D" w:rsidRDefault="0042083D" w:rsidP="0042083D">
      <w:pPr>
        <w:jc w:val="both"/>
        <w:rPr>
          <w:rFonts w:ascii="Cambria" w:hAnsi="Cambria" w:cs="Arial"/>
          <w:sz w:val="22"/>
          <w:szCs w:val="22"/>
        </w:rPr>
      </w:pPr>
      <w:r w:rsidRPr="00413C6D">
        <w:rPr>
          <w:rFonts w:ascii="Cambria" w:eastAsia="Calibri" w:hAnsi="Cambria" w:cs="Arial"/>
          <w:sz w:val="22"/>
          <w:szCs w:val="22"/>
          <w:lang w:eastAsia="en-US"/>
        </w:rPr>
        <w:t xml:space="preserve">Oświadczamy, że </w:t>
      </w:r>
      <w:r w:rsidRPr="00413C6D">
        <w:rPr>
          <w:rFonts w:ascii="Cambria" w:hAnsi="Cambria" w:cs="Arial"/>
          <w:sz w:val="22"/>
          <w:szCs w:val="22"/>
        </w:rPr>
        <w:t>powyższa cena obejmuje pełen zakres zamówienia określony w dokumentacji przetargowej.</w:t>
      </w:r>
    </w:p>
    <w:p w14:paraId="7F21B3D5" w14:textId="77777777" w:rsidR="00413C6D" w:rsidRPr="00413C6D" w:rsidRDefault="00413C6D" w:rsidP="00413C6D">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56740F" w14:paraId="31782CFF" w14:textId="77777777" w:rsidTr="00465088">
        <w:trPr>
          <w:trHeight w:val="2826"/>
        </w:trPr>
        <w:tc>
          <w:tcPr>
            <w:tcW w:w="8872" w:type="dxa"/>
          </w:tcPr>
          <w:p w14:paraId="32EC7F64" w14:textId="24C9087C" w:rsidR="0056740F" w:rsidRPr="0056740F" w:rsidRDefault="0056740F" w:rsidP="00465088">
            <w:pPr>
              <w:spacing w:before="120"/>
              <w:ind w:left="357" w:right="28" w:hanging="357"/>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35DFFD10" w14:textId="632625B9"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p>
          <w:p w14:paraId="6CFC3191" w14:textId="7FDC3081"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w:t>
            </w:r>
            <w:r w:rsidR="003B414B">
              <w:rPr>
                <w:rFonts w:ascii="Cambria" w:hAnsi="Cambria" w:cs="Arial"/>
                <w:sz w:val="22"/>
                <w:szCs w:val="22"/>
              </w:rPr>
              <w:t>awcy będzie miała zastosowanie:</w:t>
            </w:r>
            <w:r w:rsidRPr="0056740F">
              <w:rPr>
                <w:rFonts w:ascii="Cambria" w:hAnsi="Cambria" w:cs="Arial"/>
                <w:sz w:val="22"/>
                <w:szCs w:val="22"/>
              </w:rPr>
              <w:t>…………………</w:t>
            </w:r>
            <w:r w:rsidR="003B414B">
              <w:rPr>
                <w:rFonts w:ascii="Cambria" w:hAnsi="Cambria" w:cs="Arial"/>
                <w:sz w:val="22"/>
                <w:szCs w:val="22"/>
              </w:rPr>
              <w:t>………………………………………………………………………</w:t>
            </w:r>
          </w:p>
          <w:p w14:paraId="7042104C" w14:textId="51536F2C" w:rsidR="0056740F" w:rsidRPr="0056740F" w:rsidRDefault="0056740F" w:rsidP="0056740F">
            <w:pPr>
              <w:ind w:right="28"/>
              <w:jc w:val="both"/>
              <w:rPr>
                <w:rFonts w:ascii="Cambria" w:hAnsi="Cambria"/>
                <w:b/>
                <w:i/>
                <w:color w:val="FF0000"/>
                <w:sz w:val="22"/>
                <w:szCs w:val="22"/>
              </w:rPr>
            </w:pPr>
            <w:r w:rsidRPr="008103AB">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166E208C" w14:textId="77777777" w:rsidR="00890389" w:rsidRDefault="00890389" w:rsidP="00890389">
      <w:pPr>
        <w:jc w:val="both"/>
        <w:rPr>
          <w:rFonts w:ascii="Cambria" w:hAnsi="Cambria" w:cs="Arial"/>
          <w:b/>
          <w:sz w:val="22"/>
          <w:szCs w:val="22"/>
          <w:u w:val="single"/>
        </w:rPr>
      </w:pPr>
    </w:p>
    <w:p w14:paraId="4A9924CC" w14:textId="77777777" w:rsidR="00263FD9" w:rsidRDefault="00263FD9" w:rsidP="00263FD9">
      <w:pPr>
        <w:ind w:right="57"/>
        <w:jc w:val="both"/>
        <w:rPr>
          <w:rFonts w:ascii="Cambria" w:hAnsi="Cambria" w:cs="Arial"/>
          <w:b/>
          <w:sz w:val="22"/>
          <w:szCs w:val="22"/>
          <w:u w:val="single"/>
        </w:rPr>
      </w:pPr>
    </w:p>
    <w:p w14:paraId="2361766A" w14:textId="77777777" w:rsidR="00263FD9" w:rsidRDefault="00263FD9" w:rsidP="00890389">
      <w:pPr>
        <w:jc w:val="both"/>
        <w:rPr>
          <w:rFonts w:ascii="Cambria" w:hAnsi="Cambria" w:cs="Arial"/>
          <w:b/>
          <w:sz w:val="22"/>
          <w:szCs w:val="22"/>
          <w:u w:val="single"/>
        </w:rPr>
      </w:pPr>
    </w:p>
    <w:p w14:paraId="0FAF649F" w14:textId="22D7CE7E" w:rsidR="00890389" w:rsidRDefault="00890389" w:rsidP="00890389">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2</w:t>
      </w:r>
      <w:r w:rsidR="00465088">
        <w:rPr>
          <w:rFonts w:ascii="Cambria" w:hAnsi="Cambria" w:cs="Arial"/>
          <w:b/>
          <w:sz w:val="22"/>
          <w:szCs w:val="22"/>
          <w:u w:val="single"/>
        </w:rPr>
        <w:t xml:space="preserve"> (</w:t>
      </w:r>
      <w:r w:rsidR="005D65C3" w:rsidRPr="005D65C3">
        <w:rPr>
          <w:rFonts w:ascii="Cambria" w:hAnsi="Cambria" w:cs="Arial"/>
          <w:bCs/>
          <w:sz w:val="22"/>
          <w:szCs w:val="22"/>
          <w:u w:val="single"/>
        </w:rPr>
        <w:t>Szkoły Podstawowej nr 3 im. Jana Pawła II w Skoczowie</w:t>
      </w:r>
      <w:r w:rsidR="00465088">
        <w:rPr>
          <w:rFonts w:ascii="Cambria" w:hAnsi="Cambria" w:cs="Arial"/>
          <w:bCs/>
          <w:sz w:val="22"/>
          <w:szCs w:val="22"/>
          <w:u w:val="single"/>
        </w:rPr>
        <w:t>)</w:t>
      </w:r>
      <w:r w:rsidRPr="00890389">
        <w:rPr>
          <w:rFonts w:ascii="Cambria" w:hAnsi="Cambria" w:cs="Arial"/>
          <w:b/>
          <w:sz w:val="22"/>
          <w:szCs w:val="22"/>
          <w:u w:val="single"/>
        </w:rPr>
        <w:t>:</w:t>
      </w:r>
    </w:p>
    <w:p w14:paraId="56B3E49A" w14:textId="77777777" w:rsidR="00890389" w:rsidRPr="00890389" w:rsidRDefault="00890389" w:rsidP="00890389">
      <w:pPr>
        <w:jc w:val="both"/>
        <w:rPr>
          <w:rFonts w:ascii="Cambria" w:hAnsi="Cambria" w:cs="Arial"/>
          <w:b/>
          <w:sz w:val="22"/>
          <w:szCs w:val="22"/>
          <w:u w:val="single"/>
        </w:rPr>
      </w:pPr>
    </w:p>
    <w:p w14:paraId="4E55D4AA" w14:textId="77777777" w:rsidR="00890389" w:rsidRPr="00AD55FE" w:rsidRDefault="00890389" w:rsidP="00890389">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7885ACF1" w14:textId="77777777" w:rsidR="00000801" w:rsidRPr="00BF09DA" w:rsidRDefault="00000801"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3B4896E8" w14:textId="77777777" w:rsidR="00000801" w:rsidRPr="00BF09DA" w:rsidRDefault="00000801"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AD217C6" w14:textId="77777777"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4108FFA0" w14:textId="77777777" w:rsidR="00890389" w:rsidRPr="00413C6D" w:rsidRDefault="00890389" w:rsidP="00DB4B7D">
      <w:pPr>
        <w:spacing w:before="120"/>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powyższa cena obejmuje pełen zakres zamówienia określony w</w:t>
      </w:r>
      <w:r w:rsidRPr="00413C6D">
        <w:rPr>
          <w:rFonts w:ascii="Cambria" w:hAnsi="Cambria" w:cs="Arial"/>
          <w:sz w:val="22"/>
          <w:szCs w:val="22"/>
        </w:rPr>
        <w:t xml:space="preserve"> dokumentacji przetargowej.</w:t>
      </w:r>
    </w:p>
    <w:p w14:paraId="114363C9" w14:textId="77777777" w:rsidR="00890389" w:rsidRPr="00413C6D" w:rsidRDefault="00890389" w:rsidP="00890389">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890389" w14:paraId="10CD9F17" w14:textId="77777777" w:rsidTr="00263FD9">
        <w:tc>
          <w:tcPr>
            <w:tcW w:w="8673" w:type="dxa"/>
          </w:tcPr>
          <w:p w14:paraId="6157D482" w14:textId="56A46032" w:rsidR="00890389" w:rsidRPr="0056740F" w:rsidRDefault="00890389" w:rsidP="00D64DF4">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01806BCD" w14:textId="7A7431B8" w:rsidR="00890389" w:rsidRPr="0056740F" w:rsidRDefault="00890389" w:rsidP="003B414B">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r w:rsidRPr="0056740F">
              <w:rPr>
                <w:rFonts w:ascii="Cambria" w:hAnsi="Cambria" w:cs="Arial"/>
                <w:sz w:val="22"/>
                <w:szCs w:val="22"/>
              </w:rPr>
              <w:t>…………………………………………………</w:t>
            </w:r>
            <w:r w:rsidR="003B414B">
              <w:rPr>
                <w:rFonts w:ascii="Cambria" w:hAnsi="Cambria" w:cs="Arial"/>
                <w:sz w:val="22"/>
                <w:szCs w:val="22"/>
              </w:rPr>
              <w:t>…………………………………………………………………………</w:t>
            </w:r>
          </w:p>
          <w:p w14:paraId="36B45284" w14:textId="5C3C3EE2" w:rsidR="00890389" w:rsidRPr="0056740F" w:rsidRDefault="00890389"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sidR="003B414B">
              <w:rPr>
                <w:rFonts w:ascii="Cambria" w:hAnsi="Cambria" w:cs="Arial"/>
                <w:sz w:val="22"/>
                <w:szCs w:val="22"/>
              </w:rPr>
              <w:t>stosowanie</w:t>
            </w:r>
            <w:r w:rsidRPr="0056740F">
              <w:rPr>
                <w:rFonts w:ascii="Cambria" w:hAnsi="Cambria" w:cs="Arial"/>
                <w:sz w:val="22"/>
                <w:szCs w:val="22"/>
              </w:rPr>
              <w:t>…………………</w:t>
            </w:r>
            <w:r w:rsidR="003B414B">
              <w:rPr>
                <w:rFonts w:ascii="Cambria" w:hAnsi="Cambria" w:cs="Arial"/>
                <w:sz w:val="22"/>
                <w:szCs w:val="22"/>
              </w:rPr>
              <w:t>………………………………………………………………………….</w:t>
            </w:r>
          </w:p>
          <w:p w14:paraId="3ECE70E4" w14:textId="77777777" w:rsidR="00890389" w:rsidRPr="0056740F" w:rsidRDefault="00890389" w:rsidP="00D64DF4">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266072FF" w14:textId="77777777" w:rsidR="00263FD9" w:rsidRDefault="00263FD9" w:rsidP="00263FD9">
      <w:pPr>
        <w:pStyle w:val="Tekstpodstawowy"/>
        <w:tabs>
          <w:tab w:val="left" w:pos="851"/>
        </w:tabs>
        <w:spacing w:line="360" w:lineRule="auto"/>
        <w:rPr>
          <w:rFonts w:ascii="Cambria" w:hAnsi="Cambria" w:cs="Arial"/>
          <w:b/>
        </w:rPr>
      </w:pPr>
    </w:p>
    <w:p w14:paraId="0D2CC518" w14:textId="77777777" w:rsidR="00263FD9" w:rsidRPr="00263FD9" w:rsidRDefault="00263FD9" w:rsidP="00263FD9">
      <w:pPr>
        <w:pStyle w:val="Tekstpodstawowy"/>
        <w:rPr>
          <w:rFonts w:ascii="Cambria" w:hAnsi="Cambria" w:cs="Arial"/>
          <w:sz w:val="16"/>
          <w:szCs w:val="16"/>
        </w:rPr>
      </w:pPr>
    </w:p>
    <w:p w14:paraId="6C2CB6A1" w14:textId="77777777" w:rsidR="00C51C90" w:rsidRDefault="00C51C90" w:rsidP="00AD7E46">
      <w:pPr>
        <w:ind w:right="57"/>
        <w:jc w:val="both"/>
        <w:rPr>
          <w:rFonts w:ascii="Cambria" w:hAnsi="Cambria" w:cs="Arial"/>
          <w:b/>
          <w:sz w:val="22"/>
          <w:szCs w:val="22"/>
          <w:u w:val="single"/>
        </w:rPr>
      </w:pPr>
    </w:p>
    <w:p w14:paraId="126ADC03" w14:textId="1B6F3082" w:rsidR="00CE7D0C" w:rsidRPr="00CE7D0C" w:rsidRDefault="0042083D" w:rsidP="00EA0B13">
      <w:pPr>
        <w:pStyle w:val="Tekstpodstawowy"/>
        <w:numPr>
          <w:ilvl w:val="0"/>
          <w:numId w:val="64"/>
        </w:numPr>
        <w:tabs>
          <w:tab w:val="left" w:pos="851"/>
        </w:tabs>
        <w:ind w:right="-113"/>
        <w:rPr>
          <w:rFonts w:ascii="Cambria" w:hAnsi="Cambria" w:cs="Arial"/>
          <w:b/>
        </w:rPr>
      </w:pPr>
      <w:r w:rsidRPr="004F23AB">
        <w:rPr>
          <w:rFonts w:ascii="Cambria" w:hAnsi="Cambria" w:cs="Arial"/>
          <w:b/>
        </w:rPr>
        <w:t xml:space="preserve">Rodzaj przedsiębiorstwa jakim jest Wykonawca </w:t>
      </w:r>
      <w:r w:rsidRPr="00EA0B13">
        <w:rPr>
          <w:rFonts w:ascii="Cambria" w:hAnsi="Cambria" w:cs="Arial"/>
          <w:bCs/>
        </w:rPr>
        <w:t>(</w:t>
      </w:r>
      <w:r w:rsidRPr="00784B30">
        <w:rPr>
          <w:rFonts w:ascii="Cambria" w:hAnsi="Cambria" w:cs="Arial"/>
          <w:bCs/>
        </w:rPr>
        <w:t>zaznaczyć właściwą opcję</w:t>
      </w:r>
      <w:r w:rsidRPr="00EA0B13">
        <w:rPr>
          <w:rFonts w:ascii="Cambria" w:hAnsi="Cambria" w:cs="Arial"/>
          <w:bCs/>
        </w:rPr>
        <w:t>)</w:t>
      </w:r>
      <w:r w:rsidR="008A128B" w:rsidRPr="008A128B">
        <w:rPr>
          <w:rFonts w:ascii="Cambria" w:hAnsi="Cambria" w:cs="Arial"/>
          <w:b/>
          <w:vertAlign w:val="superscript"/>
        </w:rPr>
        <w:t>1-4</w:t>
      </w:r>
      <w:r w:rsidRPr="004F23AB">
        <w:rPr>
          <w:rFonts w:ascii="Cambria" w:hAnsi="Cambria" w:cs="Arial"/>
          <w:b/>
        </w:rPr>
        <w:t>:</w:t>
      </w:r>
    </w:p>
    <w:p w14:paraId="509B30A6" w14:textId="0CF887BD" w:rsidR="00CE7D0C" w:rsidRPr="00CE7D0C" w:rsidRDefault="00D7570C" w:rsidP="00784B30">
      <w:pPr>
        <w:pStyle w:val="Tekstpodstawowy"/>
        <w:tabs>
          <w:tab w:val="left" w:pos="360"/>
        </w:tabs>
        <w:spacing w:before="120"/>
        <w:ind w:right="28"/>
        <w:rPr>
          <w:rFonts w:ascii="Cambria" w:hAnsi="Cambria" w:cs="Arial"/>
          <w:b/>
          <w:color w:val="000000"/>
          <w:sz w:val="22"/>
          <w:szCs w:val="22"/>
        </w:rPr>
      </w:pPr>
      <w:r>
        <w:rPr>
          <w:rFonts w:ascii="Cambria" w:hAnsi="Cambria" w:cs="Arial"/>
          <w:b/>
          <w:color w:val="000000"/>
          <w:sz w:val="22"/>
          <w:szCs w:val="22"/>
        </w:rPr>
        <w:tab/>
      </w:r>
      <w:r w:rsidR="00CE7D0C" w:rsidRPr="00CE7D0C">
        <w:rPr>
          <w:rFonts w:ascii="Cambria" w:hAnsi="Cambria" w:cs="Arial"/>
          <w:b/>
          <w:color w:val="000000"/>
          <w:sz w:val="22"/>
          <w:szCs w:val="22"/>
        </w:rPr>
        <w:t>Mikroprzedsiębiorstwo:</w:t>
      </w:r>
      <w:r w:rsidR="00CE7D0C" w:rsidRPr="00CE7D0C">
        <w:rPr>
          <w:rFonts w:ascii="Cambria" w:hAnsi="Cambria" w:cs="Arial"/>
          <w:b/>
          <w:color w:val="000000"/>
          <w:sz w:val="22"/>
          <w:szCs w:val="22"/>
        </w:rPr>
        <w:tab/>
      </w:r>
      <w:r w:rsidR="00EA0B13">
        <w:rPr>
          <w:rFonts w:ascii="Cambria" w:hAnsi="Cambria" w:cs="Arial"/>
          <w:b/>
          <w:color w:val="000000"/>
          <w:sz w:val="22"/>
          <w:szCs w:val="22"/>
        </w:rPr>
        <w:tab/>
      </w:r>
      <w:r w:rsidR="00CE7D0C" w:rsidRPr="00CE7D0C">
        <w:rPr>
          <w:rFonts w:ascii="Cambria" w:hAnsi="Cambria" w:cs="Arial"/>
          <w:b/>
          <w:color w:val="000000"/>
          <w:sz w:val="22"/>
          <w:szCs w:val="22"/>
        </w:rPr>
        <w:t>TAK / NIE</w:t>
      </w:r>
      <w:r w:rsidR="00CE7D0C" w:rsidRPr="00CE7D0C">
        <w:rPr>
          <w:rFonts w:ascii="Cambria" w:hAnsi="Cambria" w:cs="Arial"/>
          <w:color w:val="000000"/>
          <w:sz w:val="22"/>
          <w:szCs w:val="22"/>
          <w:vertAlign w:val="superscript"/>
        </w:rPr>
        <w:t>(*)</w:t>
      </w:r>
    </w:p>
    <w:p w14:paraId="6CA6274B"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Małe przedsiębiorstwo: </w:t>
      </w:r>
      <w:r w:rsidRPr="00CE7D0C">
        <w:rPr>
          <w:rFonts w:ascii="Cambria" w:hAnsi="Cambria" w:cs="Arial"/>
          <w:b/>
          <w:color w:val="000000"/>
          <w:sz w:val="22"/>
          <w:szCs w:val="22"/>
        </w:rPr>
        <w:tab/>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3D3E6407"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Średnie przedsiębiorstwo: </w:t>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1D903D15" w14:textId="77777777" w:rsidR="00CE7D0C" w:rsidRPr="00CE7D0C" w:rsidRDefault="00CE7D0C" w:rsidP="00784B30">
      <w:pPr>
        <w:tabs>
          <w:tab w:val="left" w:pos="360"/>
        </w:tabs>
        <w:spacing w:before="120" w:line="360" w:lineRule="auto"/>
        <w:ind w:right="28"/>
        <w:jc w:val="both"/>
        <w:rPr>
          <w:rFonts w:ascii="Cambria" w:hAnsi="Cambria" w:cs="Arial"/>
          <w:color w:val="000000"/>
          <w:sz w:val="22"/>
          <w:szCs w:val="22"/>
        </w:rPr>
      </w:pPr>
      <w:r w:rsidRPr="00CE7D0C">
        <w:rPr>
          <w:rFonts w:ascii="Cambria" w:hAnsi="Cambria" w:cs="Arial"/>
          <w:color w:val="000000"/>
          <w:sz w:val="22"/>
          <w:szCs w:val="22"/>
        </w:rPr>
        <w:tab/>
        <w:t>(*) – niepotrzebne skreślić</w:t>
      </w:r>
    </w:p>
    <w:p w14:paraId="41840E9E" w14:textId="75FCD335" w:rsidR="00CE7D0C" w:rsidRPr="00CE7D0C" w:rsidRDefault="008A128B" w:rsidP="00CE7D0C">
      <w:pPr>
        <w:tabs>
          <w:tab w:val="left" w:pos="360"/>
        </w:tabs>
        <w:ind w:right="28"/>
        <w:jc w:val="both"/>
        <w:rPr>
          <w:rFonts w:ascii="Cambria" w:hAnsi="Cambria"/>
          <w:i/>
          <w:sz w:val="16"/>
          <w:szCs w:val="16"/>
        </w:rPr>
      </w:pPr>
      <w:r>
        <w:rPr>
          <w:rFonts w:ascii="Cambria" w:hAnsi="Cambria"/>
          <w:i/>
          <w:sz w:val="16"/>
          <w:szCs w:val="16"/>
        </w:rPr>
        <w:t xml:space="preserve">1. </w:t>
      </w:r>
      <w:r w:rsidR="00CE7D0C" w:rsidRPr="00CE7D0C">
        <w:rPr>
          <w:rFonts w:ascii="Cambria" w:hAnsi="Cambria"/>
          <w:i/>
          <w:sz w:val="16"/>
          <w:szCs w:val="16"/>
        </w:rPr>
        <w:t xml:space="preserve">W przypadku Wykonawców składających ofertę wspólną należy wypełnić dla każdego podmiotu osobno. </w:t>
      </w:r>
    </w:p>
    <w:p w14:paraId="0231A1E3" w14:textId="7F3F92AF" w:rsidR="00CE7D0C" w:rsidRPr="00CE7D0C" w:rsidRDefault="008A128B" w:rsidP="00CE7D0C">
      <w:pPr>
        <w:ind w:right="28"/>
        <w:jc w:val="both"/>
        <w:rPr>
          <w:rFonts w:ascii="Cambria" w:hAnsi="Cambria"/>
          <w:i/>
          <w:sz w:val="16"/>
          <w:szCs w:val="16"/>
        </w:rPr>
      </w:pPr>
      <w:r>
        <w:rPr>
          <w:rFonts w:ascii="Cambria" w:hAnsi="Cambria"/>
          <w:i/>
          <w:sz w:val="16"/>
          <w:szCs w:val="16"/>
        </w:rPr>
        <w:lastRenderedPageBreak/>
        <w:t xml:space="preserve">2. </w:t>
      </w:r>
      <w:r w:rsidR="00CE7D0C" w:rsidRPr="00CE7D0C">
        <w:rPr>
          <w:rFonts w:ascii="Cambria" w:hAnsi="Cambria"/>
          <w:i/>
          <w:sz w:val="16"/>
          <w:szCs w:val="16"/>
        </w:rPr>
        <w:t>Mikroprzedsiębiorstwo: przedsiębiorstwo, które zatrudnia mniej niż 10 osób i którego roczny obrót lub roczna suma bilansowa nie przekracza 2 milionów EURO.</w:t>
      </w:r>
    </w:p>
    <w:p w14:paraId="451C36D0" w14:textId="44EB3C49" w:rsidR="00CE7D0C" w:rsidRPr="00CE7D0C" w:rsidRDefault="008A128B" w:rsidP="00CE7D0C">
      <w:pPr>
        <w:ind w:right="28"/>
        <w:jc w:val="both"/>
        <w:rPr>
          <w:rFonts w:ascii="Cambria" w:hAnsi="Cambria"/>
          <w:i/>
          <w:sz w:val="16"/>
          <w:szCs w:val="16"/>
        </w:rPr>
      </w:pPr>
      <w:r>
        <w:rPr>
          <w:rFonts w:ascii="Cambria" w:hAnsi="Cambria"/>
          <w:i/>
          <w:sz w:val="16"/>
          <w:szCs w:val="16"/>
        </w:rPr>
        <w:t xml:space="preserve">3. </w:t>
      </w:r>
      <w:r w:rsidR="00CE7D0C" w:rsidRPr="00CE7D0C">
        <w:rPr>
          <w:rFonts w:ascii="Cambria" w:hAnsi="Cambria"/>
          <w:i/>
          <w:sz w:val="16"/>
          <w:szCs w:val="16"/>
        </w:rPr>
        <w:t xml:space="preserve">Małe przedsiębiorstwo: przedsiębiorstwo, które zatrudnia mniej niż 50 osób i katorgo roczny obrót lub roczna suma bilansowa nie przekracza 10 milionów EURO. </w:t>
      </w:r>
    </w:p>
    <w:p w14:paraId="1DD0D0D5" w14:textId="347EC2F5" w:rsidR="008A128B" w:rsidRPr="00890389" w:rsidRDefault="008A128B" w:rsidP="00890389">
      <w:pPr>
        <w:ind w:right="28"/>
        <w:jc w:val="both"/>
        <w:rPr>
          <w:rFonts w:ascii="Cambria" w:hAnsi="Cambria"/>
          <w:i/>
          <w:sz w:val="16"/>
          <w:szCs w:val="16"/>
        </w:rPr>
      </w:pPr>
      <w:r>
        <w:rPr>
          <w:rFonts w:ascii="Cambria" w:hAnsi="Cambria"/>
          <w:i/>
          <w:sz w:val="16"/>
          <w:szCs w:val="16"/>
        </w:rPr>
        <w:t xml:space="preserve">4. </w:t>
      </w:r>
      <w:r w:rsidR="00CE7D0C" w:rsidRPr="00CE7D0C">
        <w:rPr>
          <w:rFonts w:ascii="Cambria" w:hAnsi="Cambria"/>
          <w:i/>
          <w:sz w:val="16"/>
          <w:szCs w:val="16"/>
        </w:rPr>
        <w:t xml:space="preserve">Średnie przedsiębiorstwo: przedsiębiorstwo, które nie jest mikro przedsiębiorstwem ani małym przedsiębiorstwem </w:t>
      </w:r>
      <w:r w:rsidR="00CE7D0C" w:rsidRPr="00CE7D0C">
        <w:rPr>
          <w:rFonts w:ascii="Cambria" w:hAnsi="Cambria"/>
          <w:i/>
          <w:sz w:val="16"/>
          <w:szCs w:val="16"/>
        </w:rPr>
        <w:br/>
        <w:t>i które zatrudnia mniej niż 250 osób i którego roczny obrót nie przekracza 50 milionów EUR. lub roczna suma bilansowa nie przekracza 43 milionów EURO.</w:t>
      </w:r>
    </w:p>
    <w:p w14:paraId="049131EE" w14:textId="16C572D1" w:rsidR="008A128B" w:rsidRPr="00CC7309" w:rsidRDefault="0042083D" w:rsidP="00784B30">
      <w:pPr>
        <w:pStyle w:val="Tekstpodstawowy"/>
        <w:numPr>
          <w:ilvl w:val="0"/>
          <w:numId w:val="65"/>
        </w:numPr>
        <w:tabs>
          <w:tab w:val="left" w:pos="851"/>
        </w:tabs>
        <w:spacing w:before="240" w:after="120"/>
        <w:ind w:left="284" w:hanging="284"/>
        <w:rPr>
          <w:rFonts w:ascii="Cambria" w:hAnsi="Cambria" w:cs="Arial"/>
          <w:b/>
        </w:rPr>
      </w:pPr>
      <w:r w:rsidRPr="004F23AB">
        <w:rPr>
          <w:rFonts w:ascii="Cambria" w:hAnsi="Cambria" w:cs="Arial"/>
          <w:b/>
        </w:rPr>
        <w:t>Niniejszym oświadczam, że:</w:t>
      </w:r>
    </w:p>
    <w:p w14:paraId="508C397E" w14:textId="4AF1D88D"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w:t>
      </w:r>
      <w:r w:rsidR="004122CF" w:rsidRPr="00AB61EF">
        <w:rPr>
          <w:rFonts w:ascii="Cambria" w:eastAsia="Calibri" w:hAnsi="Cambria" w:cs="Arial"/>
          <w:sz w:val="22"/>
          <w:szCs w:val="22"/>
          <w:lang w:eastAsia="en-US"/>
        </w:rPr>
        <w:t>warunkami zamówienia i przyjmuję je bez zastrzeżeń</w:t>
      </w:r>
      <w:r w:rsidRPr="00AB61EF">
        <w:rPr>
          <w:rFonts w:ascii="Cambria" w:hAnsi="Cambria" w:cs="Arial"/>
          <w:sz w:val="22"/>
          <w:szCs w:val="22"/>
        </w:rPr>
        <w:t>;</w:t>
      </w:r>
    </w:p>
    <w:p w14:paraId="2E867C87" w14:textId="59C1B78C" w:rsidR="0042083D" w:rsidRPr="00AB61EF" w:rsidRDefault="00AB61EF"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załączonymi do SWZ projektowanymi postanowieniami umowy </w:t>
      </w:r>
      <w:r w:rsidRPr="00AB61EF">
        <w:rPr>
          <w:rFonts w:ascii="Cambria" w:hAnsi="Cambria" w:cs="Arial"/>
          <w:sz w:val="22"/>
          <w:szCs w:val="22"/>
        </w:rPr>
        <w:br/>
        <w:t>i przyjmuję je bez zastrzeżeń;</w:t>
      </w:r>
    </w:p>
    <w:p w14:paraId="78641424" w14:textId="77777777"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przedmiot oferty jest zgodny z przedmiotem zamówienia;</w:t>
      </w:r>
    </w:p>
    <w:p w14:paraId="3265A5C3" w14:textId="3184F736"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jestem związany niniejszą ofertą przez okres 30 dni, licząc od dnia składania ofert </w:t>
      </w:r>
      <w:r w:rsidR="00DD0546" w:rsidRPr="00AB61EF">
        <w:rPr>
          <w:rFonts w:ascii="Cambria" w:hAnsi="Cambria" w:cs="Arial"/>
          <w:sz w:val="22"/>
          <w:szCs w:val="22"/>
        </w:rPr>
        <w:t xml:space="preserve">tj. do dnia wskazanego w </w:t>
      </w:r>
      <w:r w:rsidR="008D4537" w:rsidRPr="00AB61EF">
        <w:rPr>
          <w:rFonts w:ascii="Cambria" w:hAnsi="Cambria" w:cs="Arial"/>
          <w:sz w:val="22"/>
          <w:szCs w:val="22"/>
        </w:rPr>
        <w:t>SWZ</w:t>
      </w:r>
      <w:r w:rsidRPr="00AB61EF">
        <w:rPr>
          <w:rFonts w:ascii="Cambria" w:hAnsi="Cambria" w:cs="Arial"/>
          <w:sz w:val="22"/>
          <w:szCs w:val="22"/>
        </w:rPr>
        <w:t>;</w:t>
      </w:r>
    </w:p>
    <w:p w14:paraId="65601AD9" w14:textId="77777777" w:rsidR="00CE7D0C" w:rsidRPr="00AB61EF" w:rsidRDefault="00CE7D0C" w:rsidP="00784B30">
      <w:pPr>
        <w:numPr>
          <w:ilvl w:val="0"/>
          <w:numId w:val="63"/>
        </w:numPr>
        <w:spacing w:after="120"/>
        <w:ind w:left="357" w:hanging="357"/>
        <w:jc w:val="both"/>
        <w:rPr>
          <w:rFonts w:ascii="Cambria" w:hAnsi="Cambria" w:cs="Arial"/>
          <w:sz w:val="22"/>
          <w:szCs w:val="22"/>
        </w:rPr>
      </w:pPr>
      <w:r w:rsidRPr="00AB61EF">
        <w:rPr>
          <w:rFonts w:ascii="Cambria" w:hAnsi="Cambria" w:cs="Arial"/>
          <w:sz w:val="22"/>
          <w:szCs w:val="22"/>
        </w:rPr>
        <w:t>Oświadczam, że wypełniłem obowiązki informacyjne przewidziane w art. 13 lub art. 14 RODO*</w:t>
      </w:r>
      <w:r w:rsidRPr="00AB61EF">
        <w:rPr>
          <w:rFonts w:ascii="Cambria" w:hAnsi="Cambria" w:cs="Arial"/>
          <w:sz w:val="22"/>
          <w:szCs w:val="22"/>
          <w:vertAlign w:val="superscript"/>
        </w:rPr>
        <w:t xml:space="preserve"> </w:t>
      </w:r>
      <w:r w:rsidRPr="00AB61EF">
        <w:rPr>
          <w:rFonts w:ascii="Cambria" w:hAnsi="Cambria" w:cs="Arial"/>
          <w:sz w:val="22"/>
          <w:szCs w:val="22"/>
        </w:rPr>
        <w:t>wobec osób fizycznych, od których dane osobowe bezpośrednio lub pośrednio pozyskałem w celu ubiegania się o udzielenie zamówienia publicznego w niniejszym postępowaniu**.</w:t>
      </w:r>
    </w:p>
    <w:p w14:paraId="32F2E20E" w14:textId="77777777" w:rsidR="00CE7D0C" w:rsidRPr="00CE7D0C" w:rsidRDefault="00CE7D0C" w:rsidP="00CE7D0C">
      <w:pPr>
        <w:jc w:val="both"/>
        <w:rPr>
          <w:rFonts w:ascii="Cambria" w:eastAsia="Calibri" w:hAnsi="Cambria" w:cs="Arial"/>
          <w:i/>
          <w:sz w:val="16"/>
          <w:szCs w:val="16"/>
          <w:lang w:eastAsia="en-US"/>
        </w:rPr>
      </w:pPr>
      <w:r w:rsidRPr="00CE7D0C">
        <w:rPr>
          <w:rFonts w:ascii="Cambria" w:hAnsi="Cambria"/>
          <w:i/>
          <w:sz w:val="16"/>
          <w:szCs w:val="16"/>
        </w:rPr>
        <w:t xml:space="preserve">(*) </w:t>
      </w:r>
      <w:r w:rsidRPr="00CE7D0C">
        <w:rPr>
          <w:rFonts w:ascii="Cambria" w:eastAsia="Calibri" w:hAnsi="Cambria"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D70A27" w14:textId="77777777" w:rsidR="00CE7D0C" w:rsidRPr="00CE7D0C" w:rsidRDefault="00CE7D0C" w:rsidP="00CE7D0C">
      <w:pPr>
        <w:jc w:val="both"/>
        <w:rPr>
          <w:rFonts w:ascii="Cambria" w:eastAsia="Calibri" w:hAnsi="Cambria" w:cs="Arial"/>
          <w:i/>
          <w:sz w:val="16"/>
          <w:szCs w:val="16"/>
        </w:rPr>
      </w:pPr>
      <w:r w:rsidRPr="00CE7D0C">
        <w:rPr>
          <w:rFonts w:ascii="Cambria" w:hAnsi="Cambria" w:cs="Arial"/>
          <w:i/>
          <w:sz w:val="16"/>
          <w:szCs w:val="16"/>
        </w:rPr>
        <w:t>(**)</w:t>
      </w:r>
      <w:r w:rsidRPr="00CE7D0C">
        <w:rPr>
          <w:rFonts w:ascii="Cambria" w:hAnsi="Cambria"/>
          <w:i/>
          <w:sz w:val="16"/>
          <w:szCs w:val="16"/>
        </w:rPr>
        <w:t xml:space="preserve"> </w:t>
      </w:r>
      <w:r w:rsidRPr="00CE7D0C">
        <w:rPr>
          <w:rFonts w:ascii="Cambria" w:eastAsia="Calibri" w:hAnsi="Cambria" w:cs="Arial"/>
          <w:i/>
          <w:color w:val="000000"/>
          <w:sz w:val="16"/>
          <w:szCs w:val="16"/>
        </w:rPr>
        <w:t xml:space="preserve">w przypadku gdy wykonawca </w:t>
      </w:r>
      <w:r w:rsidRPr="00CE7D0C">
        <w:rPr>
          <w:rFonts w:ascii="Cambria" w:eastAsia="Calibri" w:hAnsi="Cambria"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01ADA5" w14:textId="509D1015" w:rsidR="00DF78FD" w:rsidRPr="00032609" w:rsidRDefault="0042083D" w:rsidP="00032609">
      <w:pPr>
        <w:pStyle w:val="Akapitzlist"/>
        <w:numPr>
          <w:ilvl w:val="0"/>
          <w:numId w:val="65"/>
        </w:numPr>
        <w:spacing w:before="240" w:line="360" w:lineRule="auto"/>
        <w:jc w:val="both"/>
        <w:rPr>
          <w:rFonts w:ascii="Cambria" w:eastAsia="Calibri" w:hAnsi="Cambria" w:cs="Arial"/>
          <w:sz w:val="22"/>
          <w:szCs w:val="22"/>
          <w:lang w:eastAsia="en-US"/>
        </w:rPr>
      </w:pPr>
      <w:r w:rsidRPr="00AD55FE">
        <w:rPr>
          <w:rFonts w:ascii="Cambria" w:hAnsi="Cambria" w:cs="Arial"/>
          <w:b/>
          <w:sz w:val="22"/>
          <w:szCs w:val="22"/>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42083D" w:rsidRPr="004F23AB" w14:paraId="069DA8B4" w14:textId="77777777" w:rsidTr="008D4537">
        <w:tc>
          <w:tcPr>
            <w:tcW w:w="709" w:type="dxa"/>
            <w:vAlign w:val="center"/>
          </w:tcPr>
          <w:p w14:paraId="3BB1D00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L.p.</w:t>
            </w:r>
          </w:p>
        </w:tc>
        <w:tc>
          <w:tcPr>
            <w:tcW w:w="3573" w:type="dxa"/>
            <w:vAlign w:val="center"/>
          </w:tcPr>
          <w:p w14:paraId="2F85E61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 xml:space="preserve">Część/zakres zamówienia </w:t>
            </w:r>
          </w:p>
        </w:tc>
        <w:tc>
          <w:tcPr>
            <w:tcW w:w="4961" w:type="dxa"/>
            <w:vAlign w:val="center"/>
          </w:tcPr>
          <w:p w14:paraId="3ED82F5C" w14:textId="2D86B016" w:rsidR="0042083D" w:rsidRPr="008D4537" w:rsidRDefault="008D4537" w:rsidP="00333EA4">
            <w:pPr>
              <w:pStyle w:val="Tekstpodstawowy"/>
              <w:spacing w:line="360" w:lineRule="auto"/>
              <w:jc w:val="left"/>
              <w:rPr>
                <w:rFonts w:ascii="Cambria" w:hAnsi="Cambria" w:cs="Arial"/>
                <w:b/>
                <w:bCs/>
                <w:sz w:val="22"/>
                <w:szCs w:val="22"/>
                <w:vertAlign w:val="superscript"/>
              </w:rPr>
            </w:pPr>
            <w:r w:rsidRPr="008D4537">
              <w:rPr>
                <w:rFonts w:ascii="Cambria" w:hAnsi="Cambria" w:cs="Arial"/>
                <w:b/>
                <w:bCs/>
                <w:sz w:val="22"/>
                <w:szCs w:val="22"/>
              </w:rPr>
              <w:t>Nazwa (firma) podwykonawcy (o ile są znane)</w:t>
            </w:r>
            <w:r w:rsidRPr="008D4537">
              <w:rPr>
                <w:rFonts w:ascii="Cambria" w:hAnsi="Cambria" w:cs="Arial"/>
                <w:b/>
                <w:bCs/>
                <w:sz w:val="22"/>
                <w:szCs w:val="22"/>
                <w:vertAlign w:val="superscript"/>
              </w:rPr>
              <w:t xml:space="preserve">  </w:t>
            </w:r>
          </w:p>
        </w:tc>
      </w:tr>
      <w:tr w:rsidR="0042083D" w:rsidRPr="004F23AB" w14:paraId="7D92CA9B" w14:textId="77777777" w:rsidTr="00DF78FD">
        <w:trPr>
          <w:trHeight w:val="586"/>
        </w:trPr>
        <w:tc>
          <w:tcPr>
            <w:tcW w:w="709" w:type="dxa"/>
          </w:tcPr>
          <w:p w14:paraId="695DB16B"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1.</w:t>
            </w:r>
          </w:p>
        </w:tc>
        <w:tc>
          <w:tcPr>
            <w:tcW w:w="3573" w:type="dxa"/>
          </w:tcPr>
          <w:p w14:paraId="4A6C4045"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35EA6E35" w14:textId="77777777" w:rsidR="0042083D" w:rsidRPr="008D4537" w:rsidRDefault="0042083D" w:rsidP="00333EA4">
            <w:pPr>
              <w:pStyle w:val="Tekstpodstawowy"/>
              <w:spacing w:line="360" w:lineRule="auto"/>
              <w:rPr>
                <w:rFonts w:ascii="Cambria" w:hAnsi="Cambria" w:cs="Arial"/>
                <w:sz w:val="22"/>
                <w:szCs w:val="22"/>
              </w:rPr>
            </w:pPr>
          </w:p>
        </w:tc>
      </w:tr>
      <w:tr w:rsidR="0042083D" w:rsidRPr="004F23AB" w14:paraId="57E5DD0B" w14:textId="77777777" w:rsidTr="00DF78FD">
        <w:trPr>
          <w:trHeight w:val="707"/>
        </w:trPr>
        <w:tc>
          <w:tcPr>
            <w:tcW w:w="709" w:type="dxa"/>
          </w:tcPr>
          <w:p w14:paraId="037396F8"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2.</w:t>
            </w:r>
          </w:p>
        </w:tc>
        <w:tc>
          <w:tcPr>
            <w:tcW w:w="3573" w:type="dxa"/>
          </w:tcPr>
          <w:p w14:paraId="047368E9"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5A8C6AB1" w14:textId="77777777" w:rsidR="0042083D" w:rsidRPr="008D4537" w:rsidRDefault="0042083D" w:rsidP="00333EA4">
            <w:pPr>
              <w:pStyle w:val="Tekstpodstawowy"/>
              <w:spacing w:line="360" w:lineRule="auto"/>
              <w:rPr>
                <w:rFonts w:ascii="Cambria" w:hAnsi="Cambria" w:cs="Arial"/>
                <w:sz w:val="22"/>
                <w:szCs w:val="22"/>
              </w:rPr>
            </w:pPr>
          </w:p>
        </w:tc>
      </w:tr>
    </w:tbl>
    <w:p w14:paraId="54C534FF" w14:textId="77777777" w:rsidR="0042083D" w:rsidRDefault="0042083D" w:rsidP="0042083D">
      <w:pPr>
        <w:pStyle w:val="Tekstpodstawowy"/>
        <w:spacing w:line="360" w:lineRule="auto"/>
        <w:rPr>
          <w:rFonts w:ascii="Cambria" w:hAnsi="Cambria" w:cs="Arial"/>
          <w:b/>
          <w:sz w:val="16"/>
          <w:szCs w:val="16"/>
        </w:rPr>
      </w:pPr>
    </w:p>
    <w:p w14:paraId="2C8EFAB2" w14:textId="16BBAA58" w:rsidR="0042083D" w:rsidRDefault="0042083D" w:rsidP="0042083D">
      <w:pPr>
        <w:pStyle w:val="Tekstpodstawowy"/>
        <w:spacing w:line="360" w:lineRule="auto"/>
        <w:jc w:val="center"/>
        <w:rPr>
          <w:rFonts w:ascii="Cambria" w:hAnsi="Cambria" w:cs="Arial"/>
          <w:b/>
          <w:sz w:val="16"/>
          <w:szCs w:val="16"/>
        </w:rPr>
      </w:pPr>
    </w:p>
    <w:p w14:paraId="3882C0A5" w14:textId="0B254925" w:rsidR="00DB4B7D" w:rsidRDefault="00DB4B7D" w:rsidP="0042083D">
      <w:pPr>
        <w:pStyle w:val="Tekstpodstawowy"/>
        <w:spacing w:line="360" w:lineRule="auto"/>
        <w:jc w:val="center"/>
        <w:rPr>
          <w:rFonts w:ascii="Cambria" w:hAnsi="Cambria" w:cs="Arial"/>
          <w:b/>
          <w:sz w:val="16"/>
          <w:szCs w:val="16"/>
        </w:rPr>
      </w:pPr>
    </w:p>
    <w:p w14:paraId="3073C3B2" w14:textId="29A84873" w:rsidR="00DB4B7D" w:rsidRDefault="00DB4B7D" w:rsidP="0042083D">
      <w:pPr>
        <w:pStyle w:val="Tekstpodstawowy"/>
        <w:spacing w:line="360" w:lineRule="auto"/>
        <w:jc w:val="center"/>
        <w:rPr>
          <w:rFonts w:ascii="Cambria" w:hAnsi="Cambria" w:cs="Arial"/>
          <w:b/>
          <w:sz w:val="16"/>
          <w:szCs w:val="16"/>
        </w:rPr>
      </w:pPr>
    </w:p>
    <w:p w14:paraId="37F020D8" w14:textId="77777777" w:rsidR="00DB4B7D" w:rsidRPr="004F23AB" w:rsidRDefault="00DB4B7D" w:rsidP="0042083D">
      <w:pPr>
        <w:pStyle w:val="Tekstpodstawowy"/>
        <w:spacing w:line="360" w:lineRule="auto"/>
        <w:jc w:val="center"/>
        <w:rPr>
          <w:rFonts w:ascii="Cambria" w:hAnsi="Cambria" w:cs="Arial"/>
          <w:b/>
          <w:sz w:val="16"/>
          <w:szCs w:val="16"/>
        </w:rPr>
      </w:pPr>
    </w:p>
    <w:p w14:paraId="04345343" w14:textId="77777777" w:rsidR="0042083D" w:rsidRPr="004F23AB" w:rsidRDefault="0042083D" w:rsidP="0042083D">
      <w:pPr>
        <w:pStyle w:val="Tekstpodstawowy"/>
        <w:spacing w:line="360" w:lineRule="auto"/>
        <w:rPr>
          <w:rFonts w:ascii="Cambria" w:hAnsi="Cambria" w:cs="Arial"/>
          <w:sz w:val="16"/>
          <w:szCs w:val="16"/>
        </w:rPr>
      </w:pPr>
      <w:r w:rsidRPr="004F23AB">
        <w:rPr>
          <w:rFonts w:ascii="Cambria" w:hAnsi="Cambria" w:cs="Arial"/>
          <w:sz w:val="16"/>
          <w:szCs w:val="16"/>
        </w:rPr>
        <w:t>..........................................., dnia .....................</w:t>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t>......................................................................</w:t>
      </w:r>
    </w:p>
    <w:p w14:paraId="666AE796" w14:textId="77777777" w:rsidR="0042083D" w:rsidRPr="004F23AB" w:rsidRDefault="0042083D" w:rsidP="0042083D">
      <w:pPr>
        <w:pStyle w:val="Tekstpodstawowy"/>
        <w:ind w:left="5664"/>
        <w:rPr>
          <w:rFonts w:ascii="Cambria" w:hAnsi="Cambria" w:cs="Arial"/>
          <w:sz w:val="18"/>
          <w:szCs w:val="18"/>
        </w:rPr>
      </w:pPr>
      <w:r w:rsidRPr="004F23AB">
        <w:rPr>
          <w:rFonts w:ascii="Cambria" w:hAnsi="Cambria" w:cs="Arial"/>
          <w:sz w:val="18"/>
          <w:szCs w:val="18"/>
        </w:rPr>
        <w:t>Podpis wraz z pieczęcią osoby uprawnionej do</w:t>
      </w:r>
    </w:p>
    <w:p w14:paraId="6A147F4C" w14:textId="7E8938FF" w:rsidR="0012495C" w:rsidRPr="0050397D" w:rsidRDefault="0042083D" w:rsidP="0050397D">
      <w:pPr>
        <w:pStyle w:val="Tekstpodstawowy"/>
        <w:ind w:left="5664"/>
        <w:rPr>
          <w:rFonts w:ascii="Cambria" w:hAnsi="Cambria" w:cs="Arial"/>
          <w:sz w:val="18"/>
          <w:szCs w:val="18"/>
        </w:rPr>
      </w:pPr>
      <w:r w:rsidRPr="004F23AB">
        <w:rPr>
          <w:rFonts w:ascii="Cambria" w:hAnsi="Cambria" w:cs="Arial"/>
          <w:sz w:val="18"/>
          <w:szCs w:val="18"/>
        </w:rPr>
        <w:t>reprezentowania Wykonawcy</w:t>
      </w:r>
    </w:p>
    <w:p w14:paraId="33F80B1A" w14:textId="77777777" w:rsidR="00184387" w:rsidRDefault="00184387" w:rsidP="00834660">
      <w:pPr>
        <w:spacing w:line="288" w:lineRule="auto"/>
        <w:ind w:left="5387"/>
        <w:jc w:val="right"/>
        <w:rPr>
          <w:rFonts w:ascii="Cambria" w:eastAsia="Calibri" w:hAnsi="Cambria" w:cs="Arial"/>
          <w:b/>
          <w:sz w:val="22"/>
          <w:szCs w:val="22"/>
        </w:rPr>
      </w:pPr>
    </w:p>
    <w:p w14:paraId="6A103F1F" w14:textId="1246948D" w:rsidR="00272FB3" w:rsidRPr="002F4CFD" w:rsidRDefault="00784B30" w:rsidP="002D5DDE">
      <w:pPr>
        <w:ind w:left="6372"/>
        <w:rPr>
          <w:rFonts w:ascii="Cambria" w:eastAsia="Calibri" w:hAnsi="Cambria" w:cs="Arial"/>
          <w:b/>
          <w:sz w:val="22"/>
          <w:szCs w:val="22"/>
        </w:rPr>
      </w:pPr>
      <w:r>
        <w:rPr>
          <w:rFonts w:ascii="Cambria" w:eastAsia="Calibri" w:hAnsi="Cambria" w:cs="Arial"/>
          <w:b/>
          <w:sz w:val="22"/>
          <w:szCs w:val="22"/>
        </w:rPr>
        <w:br w:type="page"/>
      </w:r>
      <w:r w:rsidR="00272FB3" w:rsidRPr="005402D4">
        <w:rPr>
          <w:rFonts w:ascii="Cambria" w:eastAsia="Calibri" w:hAnsi="Cambria" w:cs="Arial"/>
          <w:b/>
          <w:sz w:val="22"/>
          <w:szCs w:val="22"/>
        </w:rPr>
        <w:lastRenderedPageBreak/>
        <w:t>Załącznik nr 2</w:t>
      </w:r>
      <w:r w:rsidR="00272FB3" w:rsidRPr="00272FB3">
        <w:rPr>
          <w:rFonts w:ascii="Cambria" w:hAnsi="Cambria"/>
          <w:b/>
          <w:sz w:val="22"/>
          <w:szCs w:val="22"/>
        </w:rPr>
        <w:t xml:space="preserve"> do SWZ</w:t>
      </w:r>
    </w:p>
    <w:p w14:paraId="6B0E47D7" w14:textId="77777777" w:rsidR="00272FB3" w:rsidRDefault="00272FB3" w:rsidP="00272FB3">
      <w:pPr>
        <w:spacing w:line="288" w:lineRule="auto"/>
        <w:ind w:left="5246" w:firstLine="708"/>
        <w:rPr>
          <w:rFonts w:ascii="Cambria" w:hAnsi="Cambria" w:cs="Arial"/>
          <w:b/>
          <w:sz w:val="22"/>
          <w:szCs w:val="22"/>
          <w:u w:val="single"/>
        </w:rPr>
      </w:pPr>
    </w:p>
    <w:p w14:paraId="0C528878" w14:textId="77FAC96D" w:rsidR="00272FB3" w:rsidRPr="005402D4" w:rsidRDefault="00272FB3" w:rsidP="00272FB3">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225C6E1"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E4B8FD7"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23D9E660"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56FD98D9" w14:textId="4358DB41" w:rsidR="00272FB3" w:rsidRDefault="00272FB3" w:rsidP="001856DB">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1573019A" w14:textId="77777777" w:rsidR="00FF072C" w:rsidRPr="005402D4" w:rsidRDefault="00FF072C" w:rsidP="00272FB3">
      <w:pPr>
        <w:spacing w:line="288" w:lineRule="auto"/>
        <w:rPr>
          <w:rFonts w:ascii="Cambria" w:hAnsi="Cambria" w:cs="Arial"/>
          <w:b/>
          <w:sz w:val="22"/>
          <w:szCs w:val="22"/>
          <w:u w:val="single"/>
        </w:rPr>
      </w:pPr>
    </w:p>
    <w:p w14:paraId="3EF8E1A3" w14:textId="11D437F2" w:rsidR="00FF072C"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59DDAF2C" w14:textId="0D3C4F30" w:rsidR="00272FB3" w:rsidRPr="005402D4" w:rsidRDefault="00272FB3" w:rsidP="00272FB3">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1F52182B" w14:textId="3CADD1C8" w:rsidR="00272FB3" w:rsidRPr="009D0B46" w:rsidRDefault="00272FB3" w:rsidP="009D0B46">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2B75FF44" w14:textId="77777777" w:rsidR="00272FB3" w:rsidRPr="005402D4" w:rsidRDefault="00272FB3" w:rsidP="00272FB3">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68CE9EC7" w14:textId="2C340FC2" w:rsidR="00272FB3" w:rsidRPr="005402D4"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0BBFF18E" w14:textId="4EB446D4" w:rsidR="00272FB3" w:rsidRPr="006445C2" w:rsidRDefault="00272FB3" w:rsidP="00DB4B7D">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F1429E5" w14:textId="77777777" w:rsidR="00DF78FD" w:rsidRPr="005402D4" w:rsidRDefault="00DF78FD" w:rsidP="00272FB3">
      <w:pPr>
        <w:spacing w:line="288" w:lineRule="auto"/>
        <w:rPr>
          <w:rFonts w:ascii="Cambria" w:hAnsi="Cambria" w:cs="Arial"/>
          <w:sz w:val="22"/>
          <w:szCs w:val="22"/>
        </w:rPr>
      </w:pPr>
    </w:p>
    <w:p w14:paraId="5DA27F5E"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OŚWIADCZENIE WYKONAWCY O NIEPODLEGANIU WYKLUCZENIU </w:t>
      </w:r>
    </w:p>
    <w:p w14:paraId="3DFD2E7D"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ORAZ SPEŁNIANIU WARUNKÓW UDZIAŁU W POSTĘPOWANIU </w:t>
      </w:r>
    </w:p>
    <w:p w14:paraId="34ED361F"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składane na podstawie art. 125 ust. 1 ustawy z dnia 11 września 2019r. </w:t>
      </w:r>
    </w:p>
    <w:p w14:paraId="0B420C65"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Prawo zamówień publicznych (dalej jako: ustawa Pzp)</w:t>
      </w:r>
    </w:p>
    <w:p w14:paraId="7FE23CF4" w14:textId="77777777" w:rsidR="00272FB3" w:rsidRPr="005402D4" w:rsidRDefault="00272FB3" w:rsidP="00272FB3">
      <w:pPr>
        <w:spacing w:line="288" w:lineRule="auto"/>
        <w:jc w:val="both"/>
        <w:rPr>
          <w:rFonts w:ascii="Cambria" w:hAnsi="Cambria" w:cs="Arial"/>
          <w:sz w:val="22"/>
          <w:szCs w:val="22"/>
        </w:rPr>
      </w:pPr>
    </w:p>
    <w:p w14:paraId="4829B550" w14:textId="77777777" w:rsidR="005D65C3" w:rsidRPr="00F422DD" w:rsidRDefault="00244460" w:rsidP="005D65C3">
      <w:pPr>
        <w:pStyle w:val="Akapitzlist"/>
        <w:ind w:left="0"/>
        <w:jc w:val="both"/>
        <w:rPr>
          <w:rFonts w:ascii="Cambria" w:hAnsi="Cambria" w:cs="Arial"/>
          <w:b/>
          <w:sz w:val="22"/>
          <w:szCs w:val="22"/>
        </w:rPr>
      </w:pPr>
      <w:r>
        <w:rPr>
          <w:rFonts w:ascii="Cambria" w:hAnsi="Cambria" w:cs="Arial"/>
          <w:sz w:val="22"/>
          <w:szCs w:val="22"/>
        </w:rPr>
        <w:tab/>
      </w:r>
      <w:r>
        <w:rPr>
          <w:rFonts w:ascii="Cambria" w:hAnsi="Cambria" w:cs="Arial"/>
          <w:sz w:val="22"/>
          <w:szCs w:val="22"/>
        </w:rPr>
        <w:tab/>
      </w:r>
      <w:r w:rsidR="00272FB3" w:rsidRPr="00F43156">
        <w:rPr>
          <w:rFonts w:asciiTheme="majorHAnsi" w:hAnsiTheme="majorHAnsi"/>
          <w:sz w:val="22"/>
          <w:szCs w:val="22"/>
        </w:rPr>
        <w:t>Na potrzeby postępowania o udzielenie zamówienia publicznego pn.</w:t>
      </w:r>
      <w:r w:rsidR="0066309B" w:rsidRPr="00F43156">
        <w:rPr>
          <w:rFonts w:asciiTheme="majorHAnsi" w:hAnsiTheme="majorHAnsi"/>
          <w:sz w:val="22"/>
          <w:szCs w:val="22"/>
        </w:rPr>
        <w:t xml:space="preserve"> </w:t>
      </w:r>
      <w:r w:rsidR="005D65C3" w:rsidRPr="005F445F">
        <w:rPr>
          <w:rFonts w:ascii="Cambria" w:hAnsi="Cambria" w:cs="Arial"/>
          <w:b/>
          <w:sz w:val="22"/>
          <w:szCs w:val="22"/>
        </w:rPr>
        <w:t xml:space="preserve">wyposażenie kuchni wraz  z dostawą i montażem urządzeń oraz mebli dla </w:t>
      </w:r>
      <w:r w:rsidR="005D65C3">
        <w:rPr>
          <w:rFonts w:ascii="Cambria" w:hAnsi="Cambria" w:cs="Arial"/>
          <w:b/>
          <w:sz w:val="22"/>
          <w:szCs w:val="22"/>
        </w:rPr>
        <w:t xml:space="preserve"> </w:t>
      </w:r>
      <w:r w:rsidR="005D65C3" w:rsidRPr="005F445F">
        <w:rPr>
          <w:rFonts w:ascii="Cambria" w:hAnsi="Cambria" w:cs="Arial"/>
          <w:b/>
          <w:sz w:val="22"/>
          <w:szCs w:val="22"/>
        </w:rPr>
        <w:t>Szkoły Podstawowej  nr 1 im. Gustawa Morcinka w Skoczowie</w:t>
      </w:r>
      <w:r w:rsidR="005D65C3">
        <w:rPr>
          <w:rFonts w:ascii="Cambria" w:hAnsi="Cambria" w:cs="Arial"/>
          <w:b/>
          <w:sz w:val="22"/>
          <w:szCs w:val="22"/>
        </w:rPr>
        <w:t xml:space="preserve"> oraz </w:t>
      </w:r>
      <w:r w:rsidR="005D65C3" w:rsidRPr="005F445F">
        <w:rPr>
          <w:rFonts w:ascii="Cambria" w:hAnsi="Cambria" w:cs="Arial"/>
          <w:b/>
          <w:sz w:val="22"/>
          <w:szCs w:val="22"/>
        </w:rPr>
        <w:t xml:space="preserve">Szkoły Podstawowej nr 3 </w:t>
      </w:r>
      <w:r w:rsidR="005D65C3">
        <w:rPr>
          <w:rFonts w:ascii="Cambria" w:hAnsi="Cambria" w:cs="Arial"/>
          <w:b/>
          <w:sz w:val="22"/>
          <w:szCs w:val="22"/>
        </w:rPr>
        <w:t xml:space="preserve">im. Jana Pawła II </w:t>
      </w:r>
      <w:r w:rsidR="005D65C3" w:rsidRPr="005F445F">
        <w:rPr>
          <w:rFonts w:ascii="Cambria" w:hAnsi="Cambria" w:cs="Arial"/>
          <w:b/>
          <w:sz w:val="22"/>
          <w:szCs w:val="22"/>
        </w:rPr>
        <w:t>w Skoczowie</w:t>
      </w:r>
      <w:r w:rsidR="005D65C3">
        <w:rPr>
          <w:rFonts w:ascii="Cambria" w:hAnsi="Cambria" w:cs="Arial"/>
          <w:b/>
          <w:sz w:val="22"/>
          <w:szCs w:val="22"/>
        </w:rPr>
        <w:t>,</w:t>
      </w:r>
      <w:r w:rsidR="005D65C3" w:rsidRPr="005F445F">
        <w:t xml:space="preserve"> </w:t>
      </w:r>
      <w:r w:rsidR="005D65C3" w:rsidRPr="005F445F">
        <w:rPr>
          <w:rFonts w:ascii="Cambria" w:hAnsi="Cambria" w:cs="Arial"/>
          <w:b/>
          <w:sz w:val="22"/>
          <w:szCs w:val="22"/>
        </w:rPr>
        <w:t>w ramach projektu „Posiłek w szkole i w domu na lata 2019 - 2023”.</w:t>
      </w:r>
    </w:p>
    <w:p w14:paraId="60D37355" w14:textId="22D107EC" w:rsidR="00F43156" w:rsidRPr="00F43156" w:rsidRDefault="00F43156" w:rsidP="005D65C3">
      <w:pPr>
        <w:tabs>
          <w:tab w:val="left" w:pos="142"/>
        </w:tabs>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D32722A" w14:textId="77777777" w:rsidR="00F73982" w:rsidRPr="00F43156" w:rsidRDefault="00F73982" w:rsidP="00F43156">
      <w:pPr>
        <w:tabs>
          <w:tab w:val="left" w:pos="142"/>
        </w:tabs>
        <w:spacing w:line="276" w:lineRule="auto"/>
        <w:ind w:right="28"/>
        <w:jc w:val="both"/>
        <w:rPr>
          <w:rFonts w:asciiTheme="majorHAnsi" w:hAnsiTheme="majorHAnsi"/>
          <w:b/>
          <w:sz w:val="22"/>
          <w:szCs w:val="22"/>
        </w:rPr>
      </w:pPr>
    </w:p>
    <w:p w14:paraId="77F3BE0B" w14:textId="59AD3C3B" w:rsidR="00F73982" w:rsidRPr="00F43156" w:rsidRDefault="00F43156" w:rsidP="005E7E58">
      <w:pPr>
        <w:pStyle w:val="Akapitzlist"/>
        <w:numPr>
          <w:ilvl w:val="3"/>
          <w:numId w:val="72"/>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00F73982" w:rsidRPr="00F43156">
        <w:rPr>
          <w:rStyle w:val="markedcontent"/>
          <w:rFonts w:asciiTheme="majorHAnsi" w:hAnsiTheme="majorHAnsi"/>
          <w:sz w:val="22"/>
          <w:szCs w:val="22"/>
        </w:rPr>
        <w:t xml:space="preserve"> podlegam wykluczeniu z postępowania na podstawie art. 108 ust. 1 </w:t>
      </w:r>
      <w:r w:rsidRPr="00F43156">
        <w:rPr>
          <w:rStyle w:val="markedcontent"/>
          <w:rFonts w:asciiTheme="majorHAnsi" w:hAnsiTheme="majorHAnsi"/>
          <w:sz w:val="22"/>
          <w:szCs w:val="22"/>
        </w:rPr>
        <w:t xml:space="preserve">oraz </w:t>
      </w:r>
      <w:r w:rsidR="001D3CD8"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109 ust. 1 pkt 4, 5, 7, 8 i pkt 10 ustawy Pzp</w:t>
      </w:r>
      <w:r w:rsidR="005E6ACA">
        <w:rPr>
          <w:rFonts w:asciiTheme="majorHAnsi" w:hAnsiTheme="majorHAnsi" w:cs="Arial"/>
          <w:sz w:val="22"/>
          <w:szCs w:val="22"/>
        </w:rPr>
        <w:t>.</w:t>
      </w:r>
    </w:p>
    <w:p w14:paraId="7F1AE5F5" w14:textId="77777777" w:rsidR="00F73982" w:rsidRPr="00F43156" w:rsidRDefault="00F73982" w:rsidP="00F43156">
      <w:pPr>
        <w:tabs>
          <w:tab w:val="left" w:pos="142"/>
        </w:tabs>
        <w:spacing w:line="276" w:lineRule="auto"/>
        <w:ind w:right="28"/>
        <w:jc w:val="both"/>
        <w:rPr>
          <w:rFonts w:asciiTheme="majorHAnsi" w:hAnsiTheme="majorHAnsi"/>
          <w:sz w:val="22"/>
          <w:szCs w:val="22"/>
        </w:rPr>
      </w:pPr>
    </w:p>
    <w:p w14:paraId="7FEFF4FA" w14:textId="77777777" w:rsidR="00F73982" w:rsidRPr="00F43156" w:rsidRDefault="00F73982" w:rsidP="00F73982">
      <w:pPr>
        <w:tabs>
          <w:tab w:val="left" w:pos="142"/>
        </w:tabs>
        <w:ind w:right="-426"/>
        <w:jc w:val="both"/>
        <w:rPr>
          <w:rFonts w:asciiTheme="majorHAnsi" w:hAnsiTheme="majorHAnsi"/>
          <w:sz w:val="22"/>
          <w:szCs w:val="22"/>
        </w:rPr>
      </w:pPr>
    </w:p>
    <w:p w14:paraId="33961F12" w14:textId="05E9CE1C" w:rsidR="00F73982" w:rsidRDefault="005E6ACA" w:rsidP="00F73982">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00F73982" w:rsidRPr="00F43156">
        <w:rPr>
          <w:rFonts w:asciiTheme="majorHAnsi" w:hAnsiTheme="majorHAnsi"/>
          <w:sz w:val="22"/>
          <w:szCs w:val="22"/>
        </w:rPr>
        <w:t xml:space="preserve">                                            </w:t>
      </w:r>
    </w:p>
    <w:p w14:paraId="0C49ED78" w14:textId="7355CB2E" w:rsidR="00DF78FD" w:rsidRDefault="005E6ACA" w:rsidP="005E6ACA">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10A906E9" w14:textId="77777777" w:rsidR="00DF78FD" w:rsidRDefault="00DF78FD" w:rsidP="005E6ACA">
      <w:pPr>
        <w:tabs>
          <w:tab w:val="left" w:pos="142"/>
        </w:tabs>
        <w:ind w:right="-426"/>
        <w:jc w:val="both"/>
        <w:rPr>
          <w:rFonts w:asciiTheme="majorHAnsi" w:hAnsiTheme="majorHAnsi"/>
          <w:sz w:val="22"/>
          <w:szCs w:val="22"/>
        </w:rPr>
      </w:pPr>
    </w:p>
    <w:p w14:paraId="6D717B20" w14:textId="40B446EF" w:rsidR="00F73982" w:rsidRPr="009D0B46" w:rsidRDefault="00F43156" w:rsidP="005E7E58">
      <w:pPr>
        <w:pStyle w:val="Akapitzlist"/>
        <w:numPr>
          <w:ilvl w:val="1"/>
          <w:numId w:val="72"/>
        </w:numPr>
        <w:tabs>
          <w:tab w:val="clear" w:pos="1800"/>
          <w:tab w:val="left" w:pos="142"/>
        </w:tabs>
        <w:spacing w:line="276" w:lineRule="auto"/>
        <w:ind w:left="284" w:right="-426" w:hanging="284"/>
        <w:jc w:val="both"/>
        <w:rPr>
          <w:rStyle w:val="markedcontent"/>
          <w:rFonts w:asciiTheme="majorHAnsi" w:hAnsiTheme="majorHAnsi"/>
          <w:sz w:val="22"/>
          <w:szCs w:val="22"/>
        </w:rPr>
      </w:pPr>
      <w:r w:rsidRPr="005E6ACA">
        <w:rPr>
          <w:rStyle w:val="markedcontent"/>
          <w:rFonts w:asciiTheme="majorHAnsi" w:hAnsiTheme="majorHAnsi" w:cs="Arial"/>
          <w:sz w:val="22"/>
          <w:szCs w:val="22"/>
        </w:rPr>
        <w:t>Z</w:t>
      </w:r>
      <w:r w:rsidR="00F73982" w:rsidRPr="005E6ACA">
        <w:rPr>
          <w:rStyle w:val="markedcontent"/>
          <w:rFonts w:asciiTheme="majorHAnsi" w:hAnsiTheme="majorHAnsi" w:cs="Arial"/>
          <w:sz w:val="22"/>
          <w:szCs w:val="22"/>
        </w:rPr>
        <w:t xml:space="preserve">achodzą w stosunku do mnie podstawy wykluczenia z postępowania na podstawie art. ............. ustawy Pzp </w:t>
      </w:r>
      <w:r w:rsidR="00F73982" w:rsidRPr="005E6ACA">
        <w:rPr>
          <w:rStyle w:val="markedcontent"/>
          <w:rFonts w:asciiTheme="majorHAnsi" w:hAnsiTheme="majorHAnsi" w:cs="Arial"/>
          <w:i/>
          <w:sz w:val="22"/>
          <w:szCs w:val="22"/>
        </w:rPr>
        <w:t xml:space="preserve">(podać mającą zastosowanie podstawę wykluczenia spośród wymienionych w </w:t>
      </w:r>
      <w:r w:rsidR="00836B04">
        <w:rPr>
          <w:rStyle w:val="markedcontent"/>
          <w:rFonts w:asciiTheme="majorHAnsi" w:hAnsiTheme="majorHAnsi" w:cs="Arial"/>
          <w:i/>
          <w:sz w:val="22"/>
          <w:szCs w:val="22"/>
        </w:rPr>
        <w:t xml:space="preserve">art. </w:t>
      </w:r>
      <w:r w:rsidR="00836B04" w:rsidRPr="00836B04">
        <w:rPr>
          <w:rStyle w:val="markedcontent"/>
          <w:rFonts w:asciiTheme="majorHAnsi" w:hAnsiTheme="majorHAnsi" w:cs="Arial"/>
          <w:i/>
          <w:sz w:val="22"/>
          <w:szCs w:val="22"/>
        </w:rPr>
        <w:t>108 ust. 1 pkt 1</w:t>
      </w:r>
      <w:r w:rsidR="003F3DDC">
        <w:rPr>
          <w:rStyle w:val="markedcontent"/>
          <w:rFonts w:asciiTheme="majorHAnsi" w:hAnsiTheme="majorHAnsi" w:cs="Arial"/>
          <w:i/>
          <w:sz w:val="22"/>
          <w:szCs w:val="22"/>
        </w:rPr>
        <w:t xml:space="preserve">, 2 i 5 </w:t>
      </w:r>
      <w:r w:rsidR="00836B04" w:rsidRPr="00836B04">
        <w:rPr>
          <w:rStyle w:val="markedcontent"/>
          <w:rFonts w:asciiTheme="majorHAnsi" w:hAnsiTheme="majorHAnsi"/>
          <w:i/>
          <w:sz w:val="22"/>
          <w:szCs w:val="22"/>
        </w:rPr>
        <w:t xml:space="preserve">oraz art. </w:t>
      </w:r>
      <w:r w:rsidR="00836B04" w:rsidRPr="00836B04">
        <w:rPr>
          <w:rFonts w:asciiTheme="majorHAnsi" w:hAnsiTheme="majorHAnsi" w:cs="Arial"/>
          <w:i/>
          <w:sz w:val="22"/>
          <w:szCs w:val="22"/>
        </w:rPr>
        <w:t xml:space="preserve">109 ust. 1 pkt 4, 5, 7, 8 i pkt 10 </w:t>
      </w:r>
      <w:r w:rsidR="00F73982" w:rsidRPr="00836B04">
        <w:rPr>
          <w:rStyle w:val="markedcontent"/>
          <w:rFonts w:asciiTheme="majorHAnsi" w:hAnsiTheme="majorHAnsi" w:cs="Arial"/>
          <w:i/>
          <w:sz w:val="22"/>
          <w:szCs w:val="22"/>
        </w:rPr>
        <w:t>ustawy Pzp).</w:t>
      </w:r>
      <w:r w:rsidR="00F73982" w:rsidRPr="005E6ACA">
        <w:rPr>
          <w:rStyle w:val="markedcontent"/>
          <w:rFonts w:asciiTheme="majorHAnsi" w:hAnsiTheme="majorHAnsi" w:cs="Arial"/>
          <w:i/>
          <w:sz w:val="22"/>
          <w:szCs w:val="22"/>
        </w:rPr>
        <w:t xml:space="preserve"> </w:t>
      </w:r>
      <w:r w:rsidR="00F73982" w:rsidRPr="005E6ACA">
        <w:rPr>
          <w:rStyle w:val="markedcontent"/>
          <w:rFonts w:asciiTheme="majorHAnsi" w:hAnsiTheme="majorHAnsi" w:cs="Arial"/>
          <w:sz w:val="22"/>
          <w:szCs w:val="22"/>
        </w:rPr>
        <w:t>Jednocześnie oświadczam, że w związku z ww. okolicznością, na podstawie art. 110 ust. 2 ustawy Pzp podjąłem następujące środki naprawcze</w:t>
      </w:r>
      <w:r w:rsidR="009D0B46">
        <w:rPr>
          <w:rStyle w:val="markedcontent"/>
          <w:rFonts w:asciiTheme="majorHAnsi" w:hAnsiTheme="majorHAnsi" w:cs="Arial"/>
          <w:sz w:val="22"/>
          <w:szCs w:val="22"/>
        </w:rPr>
        <w:t xml:space="preserve"> …………………………………………………………………………………</w:t>
      </w:r>
    </w:p>
    <w:p w14:paraId="5F121F68" w14:textId="0A4DBFF6" w:rsidR="009D0B46" w:rsidRPr="005E6ACA" w:rsidRDefault="009D0B46" w:rsidP="009D0B46">
      <w:pPr>
        <w:pStyle w:val="Akapitzlist"/>
        <w:tabs>
          <w:tab w:val="left" w:pos="142"/>
        </w:tabs>
        <w:spacing w:line="276" w:lineRule="auto"/>
        <w:ind w:left="284" w:right="-426"/>
        <w:jc w:val="both"/>
        <w:rPr>
          <w:rFonts w:asciiTheme="majorHAnsi" w:hAnsiTheme="majorHAnsi"/>
          <w:sz w:val="22"/>
          <w:szCs w:val="22"/>
        </w:rPr>
      </w:pPr>
      <w:r>
        <w:rPr>
          <w:rStyle w:val="markedcontent"/>
          <w:rFonts w:asciiTheme="majorHAnsi" w:hAnsiTheme="majorHAnsi" w:cs="Arial"/>
          <w:sz w:val="22"/>
          <w:szCs w:val="22"/>
        </w:rPr>
        <w:t>………………………………………………………………………………………………………………………………………………</w:t>
      </w:r>
    </w:p>
    <w:p w14:paraId="0AB7C74D" w14:textId="77777777" w:rsidR="00F73982" w:rsidRPr="00F43156" w:rsidRDefault="00F73982" w:rsidP="005E6ACA">
      <w:pPr>
        <w:spacing w:line="276" w:lineRule="auto"/>
        <w:ind w:left="284" w:right="28"/>
        <w:jc w:val="both"/>
        <w:rPr>
          <w:rFonts w:asciiTheme="majorHAnsi" w:hAnsiTheme="majorHAnsi" w:cs="Arial"/>
          <w:sz w:val="22"/>
          <w:szCs w:val="22"/>
        </w:rPr>
      </w:pPr>
      <w:r w:rsidRPr="00F43156">
        <w:rPr>
          <w:rFonts w:asciiTheme="majorHAnsi" w:hAnsiTheme="majorHAnsi" w:cs="Arial"/>
          <w:sz w:val="22"/>
          <w:szCs w:val="22"/>
        </w:rPr>
        <w:t>Na potwierdzenie powyższego przedkładam następujące środki dowodowe:</w:t>
      </w:r>
    </w:p>
    <w:p w14:paraId="47659CAE"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20389289"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0AABE272" w14:textId="77777777" w:rsidR="00F73982" w:rsidRDefault="00F73982" w:rsidP="00F73982">
      <w:pPr>
        <w:spacing w:line="288" w:lineRule="auto"/>
        <w:jc w:val="both"/>
      </w:pPr>
    </w:p>
    <w:p w14:paraId="355A44A6" w14:textId="77777777" w:rsidR="00F73982" w:rsidRPr="005E6ACA" w:rsidRDefault="00F73982" w:rsidP="00F73982">
      <w:pPr>
        <w:spacing w:line="288" w:lineRule="auto"/>
        <w:jc w:val="both"/>
        <w:rPr>
          <w:rFonts w:ascii="Cambria" w:hAnsi="Cambria"/>
          <w:sz w:val="22"/>
          <w:szCs w:val="22"/>
        </w:rPr>
      </w:pPr>
    </w:p>
    <w:p w14:paraId="1ABD2F07" w14:textId="061E88C4" w:rsidR="005E6ACA" w:rsidRPr="005E6ACA" w:rsidRDefault="005E6ACA" w:rsidP="005E6ACA">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00F73982" w:rsidRPr="005E6ACA">
        <w:rPr>
          <w:rFonts w:ascii="Cambria" w:hAnsi="Cambria"/>
          <w:sz w:val="22"/>
          <w:szCs w:val="22"/>
        </w:rPr>
        <w:t xml:space="preserve">dnia……………………                     </w:t>
      </w:r>
      <w:r>
        <w:rPr>
          <w:rFonts w:ascii="Cambria" w:hAnsi="Cambria"/>
          <w:sz w:val="22"/>
          <w:szCs w:val="22"/>
        </w:rPr>
        <w:t>………………………………………</w:t>
      </w:r>
      <w:r w:rsidR="00F73982" w:rsidRPr="005E6ACA">
        <w:rPr>
          <w:rFonts w:ascii="Cambria" w:hAnsi="Cambria"/>
          <w:sz w:val="22"/>
          <w:szCs w:val="22"/>
        </w:rPr>
        <w:t xml:space="preserve">             </w:t>
      </w:r>
    </w:p>
    <w:p w14:paraId="48A19C11" w14:textId="49657F80" w:rsidR="005E6ACA" w:rsidRDefault="00F73982" w:rsidP="005E6ACA">
      <w:pPr>
        <w:spacing w:line="288" w:lineRule="auto"/>
        <w:jc w:val="both"/>
        <w:rPr>
          <w:rFonts w:asciiTheme="majorHAnsi" w:hAnsiTheme="majorHAnsi" w:cs="Arial"/>
          <w:sz w:val="22"/>
          <w:szCs w:val="22"/>
        </w:rPr>
      </w:pPr>
      <w:r w:rsidRPr="005E6ACA">
        <w:rPr>
          <w:rFonts w:ascii="Cambria" w:hAnsi="Cambria"/>
          <w:sz w:val="22"/>
          <w:szCs w:val="22"/>
        </w:rPr>
        <w:t xml:space="preserve">                                                              </w:t>
      </w:r>
      <w:r w:rsidR="005E6ACA">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2FE81F0E" w14:textId="77777777" w:rsidR="0055653B" w:rsidRPr="005402D4" w:rsidRDefault="0055653B" w:rsidP="005E7E58">
      <w:pPr>
        <w:pStyle w:val="Akapitzlist"/>
        <w:numPr>
          <w:ilvl w:val="1"/>
          <w:numId w:val="72"/>
        </w:numPr>
        <w:tabs>
          <w:tab w:val="clear" w:pos="1800"/>
          <w:tab w:val="left" w:pos="142"/>
        </w:tabs>
        <w:spacing w:line="276" w:lineRule="auto"/>
        <w:ind w:left="284" w:right="-426" w:hanging="284"/>
        <w:jc w:val="both"/>
        <w:rPr>
          <w:rFonts w:ascii="Cambria" w:hAnsi="Cambria" w:cs="Arial"/>
          <w:sz w:val="22"/>
          <w:szCs w:val="22"/>
        </w:rPr>
      </w:pPr>
      <w:r w:rsidRPr="005402D4">
        <w:rPr>
          <w:rFonts w:ascii="Cambria" w:hAnsi="Cambria" w:cs="Arial"/>
          <w:sz w:val="22"/>
          <w:szCs w:val="22"/>
        </w:rPr>
        <w:t xml:space="preserve">Oświadczam, że spełniam warunki udziału w postępowaniu określone przez Zamawiającego w ogłoszeniu o zamówieniu oraz w </w:t>
      </w:r>
      <w:r>
        <w:rPr>
          <w:rFonts w:ascii="Cambria" w:hAnsi="Cambria" w:cs="Arial"/>
          <w:sz w:val="22"/>
          <w:szCs w:val="22"/>
        </w:rPr>
        <w:t>ust</w:t>
      </w:r>
      <w:r w:rsidRPr="00951CA8">
        <w:rPr>
          <w:rFonts w:ascii="Cambria" w:hAnsi="Cambria" w:cs="Arial"/>
          <w:sz w:val="22"/>
          <w:szCs w:val="22"/>
        </w:rPr>
        <w:t xml:space="preserve">. </w:t>
      </w:r>
      <w:r w:rsidRPr="00951CA8">
        <w:rPr>
          <w:rFonts w:asciiTheme="majorHAnsi" w:hAnsiTheme="majorHAnsi" w:cs="Arial"/>
          <w:sz w:val="22"/>
          <w:szCs w:val="22"/>
        </w:rPr>
        <w:t>3</w:t>
      </w:r>
      <w:r>
        <w:rPr>
          <w:rFonts w:asciiTheme="majorHAnsi" w:hAnsiTheme="majorHAnsi" w:cs="Arial"/>
          <w:sz w:val="22"/>
          <w:szCs w:val="22"/>
        </w:rPr>
        <w:t xml:space="preserve"> </w:t>
      </w:r>
      <w:r w:rsidRPr="00951CA8">
        <w:rPr>
          <w:rFonts w:asciiTheme="majorHAnsi" w:hAnsiTheme="majorHAnsi" w:cs="Arial"/>
          <w:sz w:val="22"/>
          <w:szCs w:val="22"/>
        </w:rPr>
        <w:t>rozdziału XIX</w:t>
      </w:r>
      <w:r w:rsidRPr="00951CA8">
        <w:rPr>
          <w:rFonts w:ascii="Cambria" w:hAnsi="Cambria" w:cs="Arial"/>
          <w:sz w:val="22"/>
          <w:szCs w:val="22"/>
        </w:rPr>
        <w:t xml:space="preserve"> Specyfikacji</w:t>
      </w:r>
      <w:r w:rsidRPr="005402D4">
        <w:rPr>
          <w:rFonts w:ascii="Cambria" w:hAnsi="Cambria" w:cs="Arial"/>
          <w:sz w:val="22"/>
          <w:szCs w:val="22"/>
        </w:rPr>
        <w:t xml:space="preserve"> Warunków Zamówienia.</w:t>
      </w:r>
    </w:p>
    <w:p w14:paraId="15BCA9A7" w14:textId="77777777" w:rsidR="001D3CD8" w:rsidRPr="005402D4" w:rsidRDefault="001D3CD8" w:rsidP="005E7E58">
      <w:pPr>
        <w:pStyle w:val="Akapitzlist"/>
        <w:numPr>
          <w:ilvl w:val="1"/>
          <w:numId w:val="72"/>
        </w:numPr>
        <w:tabs>
          <w:tab w:val="clear" w:pos="1800"/>
          <w:tab w:val="left" w:pos="142"/>
        </w:tabs>
        <w:spacing w:before="120" w:line="276" w:lineRule="auto"/>
        <w:ind w:left="284" w:right="-425" w:hanging="284"/>
        <w:jc w:val="both"/>
        <w:rPr>
          <w:rFonts w:ascii="Cambria" w:hAnsi="Cambria" w:cs="Arial"/>
          <w:sz w:val="22"/>
          <w:szCs w:val="22"/>
        </w:rPr>
      </w:pPr>
      <w:r w:rsidRPr="005402D4">
        <w:rPr>
          <w:rFonts w:ascii="Cambria" w:hAnsi="Cambria" w:cs="Arial"/>
          <w:sz w:val="22"/>
          <w:szCs w:val="22"/>
        </w:rPr>
        <w:t xml:space="preserve">Oświadczam, że w celu wykazania spełniania warunków udziału w postępowaniu, określonych przez Zamawiającego w ogłoszeniu o zamówieniu oraz w </w:t>
      </w:r>
      <w:r>
        <w:rPr>
          <w:rFonts w:ascii="Cambria" w:hAnsi="Cambria" w:cs="Arial"/>
          <w:sz w:val="22"/>
          <w:szCs w:val="22"/>
        </w:rPr>
        <w:t>ust.</w:t>
      </w:r>
      <w:r w:rsidRPr="005402D4">
        <w:rPr>
          <w:rFonts w:ascii="Cambria" w:hAnsi="Cambria" w:cs="Arial"/>
          <w:sz w:val="22"/>
          <w:szCs w:val="22"/>
        </w:rPr>
        <w:t xml:space="preserve"> 3.4. rozdziału XIX Specyfikacji Warunków Zamówienia: </w:t>
      </w:r>
    </w:p>
    <w:p w14:paraId="01C53088" w14:textId="77777777" w:rsidR="001D3CD8" w:rsidRPr="005402D4" w:rsidRDefault="001D3CD8" w:rsidP="001D3CD8">
      <w:pPr>
        <w:spacing w:line="288" w:lineRule="auto"/>
        <w:ind w:left="284" w:hanging="284"/>
        <w:jc w:val="both"/>
        <w:rPr>
          <w:rFonts w:ascii="Cambria" w:hAnsi="Cambria" w:cs="Arial"/>
          <w:sz w:val="22"/>
          <w:szCs w:val="22"/>
        </w:rPr>
      </w:pPr>
    </w:p>
    <w:p w14:paraId="04E3821D" w14:textId="77777777" w:rsidR="001D3CD8" w:rsidRPr="005402D4" w:rsidRDefault="001D3CD8" w:rsidP="005E7E58">
      <w:pPr>
        <w:numPr>
          <w:ilvl w:val="0"/>
          <w:numId w:val="82"/>
        </w:numPr>
        <w:spacing w:line="288" w:lineRule="auto"/>
        <w:ind w:left="284" w:hanging="284"/>
        <w:jc w:val="both"/>
        <w:rPr>
          <w:rFonts w:ascii="Cambria" w:hAnsi="Cambria" w:cs="Arial"/>
          <w:sz w:val="22"/>
          <w:szCs w:val="22"/>
        </w:rPr>
      </w:pPr>
      <w:r w:rsidRPr="005402D4">
        <w:rPr>
          <w:rFonts w:ascii="Cambria" w:hAnsi="Cambria" w:cs="Arial"/>
          <w:b/>
          <w:sz w:val="22"/>
          <w:szCs w:val="22"/>
        </w:rPr>
        <w:t xml:space="preserve"> </w:t>
      </w:r>
      <w:r w:rsidRPr="005402D4">
        <w:rPr>
          <w:rFonts w:ascii="Cambria" w:hAnsi="Cambria" w:cs="Arial"/>
          <w:sz w:val="22"/>
          <w:szCs w:val="22"/>
        </w:rPr>
        <w:t>polegam na zasobach  innego/ych podmiotu/ów</w:t>
      </w:r>
      <w:r w:rsidRPr="005402D4">
        <w:rPr>
          <w:rFonts w:ascii="Cambria" w:hAnsi="Cambria" w:cs="Arial"/>
          <w:b/>
          <w:sz w:val="22"/>
          <w:szCs w:val="22"/>
        </w:rPr>
        <w:t>*</w:t>
      </w:r>
    </w:p>
    <w:p w14:paraId="27034890" w14:textId="77777777" w:rsidR="001D3CD8" w:rsidRPr="005402D4" w:rsidRDefault="001D3CD8" w:rsidP="005E7E58">
      <w:pPr>
        <w:numPr>
          <w:ilvl w:val="0"/>
          <w:numId w:val="82"/>
        </w:numPr>
        <w:spacing w:line="288" w:lineRule="auto"/>
        <w:ind w:left="284" w:hanging="284"/>
        <w:jc w:val="both"/>
        <w:rPr>
          <w:rFonts w:ascii="Cambria" w:hAnsi="Cambria" w:cs="Arial"/>
          <w:sz w:val="22"/>
          <w:szCs w:val="22"/>
        </w:rPr>
      </w:pPr>
      <w:r w:rsidRPr="005402D4">
        <w:rPr>
          <w:rFonts w:ascii="Cambria" w:hAnsi="Cambria" w:cs="Arial"/>
          <w:sz w:val="22"/>
          <w:szCs w:val="22"/>
        </w:rPr>
        <w:t>nie polegam na zasobach  innego/ych podmiotu/ów</w:t>
      </w:r>
      <w:r w:rsidRPr="005402D4">
        <w:rPr>
          <w:rFonts w:ascii="Cambria" w:hAnsi="Cambria" w:cs="Arial"/>
          <w:b/>
          <w:sz w:val="22"/>
          <w:szCs w:val="22"/>
        </w:rPr>
        <w:t>*</w:t>
      </w:r>
    </w:p>
    <w:p w14:paraId="4403855C" w14:textId="77777777" w:rsidR="001D3CD8" w:rsidRPr="005402D4" w:rsidRDefault="001D3CD8" w:rsidP="001D3CD8">
      <w:pPr>
        <w:pStyle w:val="Akapitzlist"/>
        <w:spacing w:line="288" w:lineRule="auto"/>
        <w:ind w:left="284" w:hanging="284"/>
        <w:jc w:val="both"/>
        <w:rPr>
          <w:rFonts w:ascii="Cambria" w:hAnsi="Cambria"/>
          <w:sz w:val="22"/>
          <w:szCs w:val="22"/>
        </w:rPr>
      </w:pPr>
      <w:r w:rsidRPr="005402D4">
        <w:rPr>
          <w:rFonts w:ascii="Cambria" w:hAnsi="Cambria" w:cs="Arial"/>
          <w:b/>
          <w:sz w:val="22"/>
          <w:szCs w:val="22"/>
        </w:rPr>
        <w:t xml:space="preserve">*zaznaczyć właściwe </w:t>
      </w:r>
    </w:p>
    <w:p w14:paraId="561FE8D5" w14:textId="77777777" w:rsidR="001D3CD8" w:rsidRPr="005402D4" w:rsidRDefault="001D3CD8" w:rsidP="001D3CD8">
      <w:pPr>
        <w:spacing w:line="288" w:lineRule="auto"/>
        <w:ind w:left="284" w:hanging="284"/>
        <w:jc w:val="both"/>
        <w:rPr>
          <w:rFonts w:ascii="Cambria" w:hAnsi="Cambria" w:cs="Arial"/>
          <w:sz w:val="22"/>
          <w:szCs w:val="22"/>
        </w:rPr>
      </w:pPr>
    </w:p>
    <w:p w14:paraId="213423C6"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Nazwa i adres podmiotu:</w:t>
      </w:r>
    </w:p>
    <w:p w14:paraId="684D2816"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7307C6EE"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0C678ABB" w14:textId="77777777" w:rsidR="001D3CD8" w:rsidRPr="005402D4" w:rsidRDefault="001D3CD8" w:rsidP="001D3CD8">
      <w:pPr>
        <w:spacing w:line="288" w:lineRule="auto"/>
        <w:ind w:left="284" w:right="28" w:hanging="284"/>
        <w:jc w:val="both"/>
        <w:rPr>
          <w:rFonts w:ascii="Cambria" w:hAnsi="Cambria" w:cs="Arial"/>
          <w:sz w:val="22"/>
          <w:szCs w:val="22"/>
        </w:rPr>
      </w:pPr>
    </w:p>
    <w:p w14:paraId="7B41DB8E"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Udostępniane zasoby:</w:t>
      </w:r>
    </w:p>
    <w:p w14:paraId="2890DC8F" w14:textId="27B10FB4"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r w:rsidR="00DB4B7D">
        <w:rPr>
          <w:rFonts w:ascii="Cambria" w:hAnsi="Cambria" w:cs="Arial"/>
          <w:sz w:val="22"/>
          <w:szCs w:val="22"/>
        </w:rPr>
        <w:t>.</w:t>
      </w:r>
      <w:r w:rsidRPr="005402D4">
        <w:rPr>
          <w:rFonts w:ascii="Cambria" w:hAnsi="Cambria" w:cs="Arial"/>
          <w:sz w:val="22"/>
          <w:szCs w:val="22"/>
        </w:rPr>
        <w:t>……</w:t>
      </w:r>
    </w:p>
    <w:p w14:paraId="586A2B18" w14:textId="77777777" w:rsidR="001D3CD8" w:rsidRPr="005402D4" w:rsidRDefault="001D3CD8" w:rsidP="001D3CD8">
      <w:pPr>
        <w:spacing w:line="288" w:lineRule="auto"/>
        <w:ind w:left="284" w:right="28" w:hanging="284"/>
        <w:jc w:val="both"/>
        <w:rPr>
          <w:rFonts w:ascii="Cambria" w:hAnsi="Cambria" w:cs="Arial"/>
          <w:i/>
          <w:sz w:val="22"/>
          <w:szCs w:val="22"/>
        </w:rPr>
      </w:pPr>
      <w:r w:rsidRPr="005402D4">
        <w:rPr>
          <w:rFonts w:ascii="Cambria" w:hAnsi="Cambria" w:cs="Arial"/>
          <w:i/>
          <w:sz w:val="22"/>
          <w:szCs w:val="22"/>
        </w:rPr>
        <w:t>(wskazać podmiot i określić odpowiedni zakres dla wskazanego podmiotu, w przypadku zaznaczenia, iż Wykonawca polega na zasobach innego podmiotu w celu wykazania spełniania warunków udziału w postępowaniu).</w:t>
      </w:r>
    </w:p>
    <w:p w14:paraId="6D64D645" w14:textId="77777777" w:rsidR="00DB7A4F" w:rsidRDefault="00DB7A4F" w:rsidP="00D64DF4">
      <w:pPr>
        <w:spacing w:line="288" w:lineRule="auto"/>
        <w:ind w:left="284" w:right="28" w:hanging="284"/>
        <w:jc w:val="both"/>
        <w:rPr>
          <w:rFonts w:asciiTheme="majorHAnsi" w:hAnsiTheme="majorHAnsi" w:cs="Arial"/>
          <w:sz w:val="22"/>
          <w:szCs w:val="22"/>
        </w:rPr>
      </w:pPr>
    </w:p>
    <w:p w14:paraId="08A1A29B" w14:textId="77777777" w:rsidR="00D64DF4" w:rsidRDefault="00D64DF4" w:rsidP="00D64DF4">
      <w:pPr>
        <w:spacing w:line="288" w:lineRule="auto"/>
        <w:ind w:left="284" w:hanging="284"/>
        <w:jc w:val="both"/>
        <w:rPr>
          <w:rFonts w:asciiTheme="majorHAnsi" w:hAnsiTheme="majorHAnsi" w:cs="Arial"/>
          <w:b/>
          <w:sz w:val="22"/>
          <w:szCs w:val="22"/>
        </w:rPr>
      </w:pPr>
      <w:r>
        <w:rPr>
          <w:rFonts w:asciiTheme="majorHAnsi" w:hAnsiTheme="majorHAnsi" w:cs="Arial"/>
          <w:b/>
          <w:sz w:val="22"/>
          <w:szCs w:val="22"/>
        </w:rPr>
        <w:t>OŚWIADCZENIE DOTYCZĄCE PODANYCH INFORMACJI:</w:t>
      </w:r>
    </w:p>
    <w:p w14:paraId="3BE7C756" w14:textId="77777777" w:rsidR="00D64DF4" w:rsidRDefault="00D64DF4" w:rsidP="00D64DF4">
      <w:pPr>
        <w:spacing w:line="288" w:lineRule="auto"/>
        <w:jc w:val="both"/>
        <w:rPr>
          <w:rFonts w:asciiTheme="majorHAnsi" w:hAnsiTheme="majorHAnsi" w:cs="Arial"/>
          <w:sz w:val="22"/>
          <w:szCs w:val="22"/>
        </w:rPr>
      </w:pPr>
      <w:r>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8510C43" w14:textId="08506187" w:rsidR="00DF78FD" w:rsidRDefault="00DF78FD" w:rsidP="00D64DF4">
      <w:pPr>
        <w:spacing w:line="288" w:lineRule="auto"/>
        <w:rPr>
          <w:rFonts w:asciiTheme="majorHAnsi" w:eastAsia="Calibri" w:hAnsiTheme="majorHAnsi" w:cs="Arial"/>
          <w:b/>
          <w:sz w:val="22"/>
          <w:szCs w:val="22"/>
        </w:rPr>
      </w:pPr>
    </w:p>
    <w:p w14:paraId="0EBA1CD6" w14:textId="77777777" w:rsidR="00DF78FD" w:rsidRDefault="00DF78FD" w:rsidP="00D64DF4">
      <w:pPr>
        <w:spacing w:line="288" w:lineRule="auto"/>
        <w:rPr>
          <w:rFonts w:asciiTheme="majorHAnsi" w:eastAsia="Calibri" w:hAnsiTheme="majorHAnsi" w:cs="Arial"/>
          <w:b/>
          <w:sz w:val="22"/>
          <w:szCs w:val="22"/>
        </w:rPr>
      </w:pPr>
    </w:p>
    <w:p w14:paraId="63A05358" w14:textId="77777777" w:rsidR="00D64DF4" w:rsidRDefault="00D64DF4" w:rsidP="00D64DF4">
      <w:pPr>
        <w:spacing w:beforeAutospacing="1" w:line="360" w:lineRule="auto"/>
        <w:rPr>
          <w:rFonts w:asciiTheme="majorHAnsi" w:hAnsiTheme="majorHAnsi"/>
          <w:sz w:val="22"/>
          <w:szCs w:val="22"/>
        </w:rPr>
      </w:pPr>
      <w:r>
        <w:rPr>
          <w:rFonts w:asciiTheme="majorHAnsi" w:hAnsiTheme="majorHAnsi"/>
          <w:sz w:val="22"/>
          <w:szCs w:val="22"/>
        </w:rPr>
        <w:t>……………</w:t>
      </w:r>
      <w:r>
        <w:rPr>
          <w:rFonts w:asciiTheme="majorHAnsi" w:hAnsiTheme="majorHAnsi" w:cs="Arial"/>
          <w:sz w:val="22"/>
          <w:szCs w:val="22"/>
        </w:rPr>
        <w:t xml:space="preserve">.……. </w:t>
      </w:r>
      <w:r>
        <w:rPr>
          <w:rFonts w:asciiTheme="majorHAnsi" w:hAnsiTheme="majorHAnsi" w:cs="Arial"/>
          <w:i/>
          <w:iCs/>
          <w:sz w:val="22"/>
          <w:szCs w:val="22"/>
        </w:rPr>
        <w:t xml:space="preserve">(miejscowość), </w:t>
      </w:r>
      <w:r>
        <w:rPr>
          <w:rFonts w:asciiTheme="majorHAnsi" w:hAnsiTheme="majorHAnsi" w:cs="Arial"/>
          <w:sz w:val="22"/>
          <w:szCs w:val="22"/>
        </w:rPr>
        <w:t xml:space="preserve">dnia ………….……. r. </w:t>
      </w:r>
    </w:p>
    <w:p w14:paraId="18AA4950" w14:textId="77777777" w:rsidR="00D64DF4" w:rsidRDefault="00D64DF4" w:rsidP="00D64DF4">
      <w:pPr>
        <w:ind w:left="4248" w:firstLine="708"/>
        <w:rPr>
          <w:rFonts w:asciiTheme="majorHAnsi" w:hAnsiTheme="majorHAnsi"/>
          <w:sz w:val="22"/>
          <w:szCs w:val="22"/>
        </w:rPr>
      </w:pPr>
      <w:r>
        <w:rPr>
          <w:rFonts w:asciiTheme="majorHAnsi" w:hAnsiTheme="majorHAnsi" w:cs="Arial"/>
          <w:sz w:val="22"/>
          <w:szCs w:val="22"/>
        </w:rPr>
        <w:t xml:space="preserve">                    …………………………………………</w:t>
      </w:r>
    </w:p>
    <w:p w14:paraId="21E858DF" w14:textId="31C9FB21" w:rsidR="00994885" w:rsidRDefault="00D64DF4" w:rsidP="00912D33">
      <w:pPr>
        <w:ind w:left="5664" w:firstLine="709"/>
        <w:rPr>
          <w:rFonts w:asciiTheme="majorHAnsi" w:hAnsiTheme="majorHAnsi" w:cs="Arial"/>
          <w:i/>
          <w:iCs/>
          <w:sz w:val="22"/>
          <w:szCs w:val="22"/>
        </w:rPr>
      </w:pPr>
      <w:r>
        <w:rPr>
          <w:rFonts w:asciiTheme="majorHAnsi" w:hAnsiTheme="majorHAnsi" w:cs="Arial"/>
          <w:i/>
          <w:iCs/>
          <w:sz w:val="22"/>
          <w:szCs w:val="22"/>
        </w:rPr>
        <w:t xml:space="preserve">             (podpis)</w:t>
      </w:r>
    </w:p>
    <w:p w14:paraId="28B18EA5" w14:textId="77777777" w:rsidR="005D65C3" w:rsidRDefault="005D65C3">
      <w:pPr>
        <w:rPr>
          <w:rFonts w:ascii="Cambria" w:eastAsia="Calibri" w:hAnsi="Cambria" w:cs="Arial"/>
          <w:b/>
          <w:sz w:val="22"/>
          <w:szCs w:val="22"/>
        </w:rPr>
      </w:pPr>
      <w:r>
        <w:rPr>
          <w:rFonts w:ascii="Cambria" w:eastAsia="Calibri" w:hAnsi="Cambria" w:cs="Arial"/>
          <w:b/>
          <w:sz w:val="22"/>
          <w:szCs w:val="22"/>
        </w:rPr>
        <w:br w:type="page"/>
      </w:r>
    </w:p>
    <w:p w14:paraId="103D0218" w14:textId="2B59A23B" w:rsidR="00BE68D1" w:rsidRPr="002F4CFD" w:rsidRDefault="00BE68D1" w:rsidP="00BE68D1">
      <w:pPr>
        <w:spacing w:line="288" w:lineRule="auto"/>
        <w:ind w:left="5387"/>
        <w:jc w:val="right"/>
        <w:rPr>
          <w:rFonts w:ascii="Cambria" w:eastAsia="Calibri" w:hAnsi="Cambria" w:cs="Arial"/>
          <w:b/>
          <w:sz w:val="22"/>
          <w:szCs w:val="22"/>
        </w:rPr>
      </w:pPr>
      <w:r w:rsidRPr="005402D4">
        <w:rPr>
          <w:rFonts w:ascii="Cambria" w:eastAsia="Calibri" w:hAnsi="Cambria" w:cs="Arial"/>
          <w:b/>
          <w:sz w:val="22"/>
          <w:szCs w:val="22"/>
        </w:rPr>
        <w:lastRenderedPageBreak/>
        <w:t>Załącznik nr 2</w:t>
      </w:r>
      <w:r>
        <w:rPr>
          <w:rFonts w:ascii="Cambria" w:eastAsia="Calibri" w:hAnsi="Cambria" w:cs="Arial"/>
          <w:b/>
          <w:sz w:val="22"/>
          <w:szCs w:val="22"/>
        </w:rPr>
        <w:t>a</w:t>
      </w:r>
      <w:r w:rsidRPr="00272FB3">
        <w:rPr>
          <w:rFonts w:ascii="Cambria" w:hAnsi="Cambria"/>
          <w:b/>
          <w:sz w:val="22"/>
          <w:szCs w:val="22"/>
        </w:rPr>
        <w:t xml:space="preserve"> do SWZ</w:t>
      </w:r>
    </w:p>
    <w:p w14:paraId="0F8619C1" w14:textId="77777777" w:rsidR="00BE68D1" w:rsidRDefault="00BE68D1" w:rsidP="00BE68D1">
      <w:pPr>
        <w:spacing w:line="288" w:lineRule="auto"/>
        <w:ind w:left="5246" w:firstLine="708"/>
        <w:rPr>
          <w:rFonts w:ascii="Cambria" w:hAnsi="Cambria" w:cs="Arial"/>
          <w:b/>
          <w:sz w:val="22"/>
          <w:szCs w:val="22"/>
          <w:u w:val="single"/>
        </w:rPr>
      </w:pPr>
    </w:p>
    <w:p w14:paraId="2696BC15" w14:textId="77777777" w:rsidR="00BE68D1" w:rsidRPr="005402D4" w:rsidRDefault="00BE68D1" w:rsidP="00BE68D1">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FBA4997"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8A62F80"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0A790EE8"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613D7FBE" w14:textId="77777777" w:rsidR="00BE68D1" w:rsidRDefault="00BE68D1" w:rsidP="00BE68D1">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0F5A9556" w14:textId="77777777" w:rsidR="00BE68D1" w:rsidRPr="005402D4" w:rsidRDefault="00BE68D1" w:rsidP="00BE68D1">
      <w:pPr>
        <w:spacing w:line="288" w:lineRule="auto"/>
        <w:rPr>
          <w:rFonts w:ascii="Cambria" w:hAnsi="Cambria" w:cs="Arial"/>
          <w:b/>
          <w:sz w:val="22"/>
          <w:szCs w:val="22"/>
          <w:u w:val="single"/>
        </w:rPr>
      </w:pPr>
    </w:p>
    <w:p w14:paraId="211FBAA4" w14:textId="77777777" w:rsidR="00BE68D1"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5947FA78" w14:textId="77777777" w:rsidR="00BE68D1" w:rsidRPr="005402D4" w:rsidRDefault="00BE68D1" w:rsidP="00BE68D1">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3960C614" w14:textId="77777777" w:rsidR="00BE68D1" w:rsidRPr="009D0B46" w:rsidRDefault="00BE68D1" w:rsidP="00BE68D1">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509BCA1A" w14:textId="77777777" w:rsidR="00BE68D1" w:rsidRPr="005402D4" w:rsidRDefault="00BE68D1" w:rsidP="00BE68D1">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03A52350" w14:textId="77777777" w:rsidR="00BE68D1" w:rsidRPr="005402D4"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71485BB2" w14:textId="436D250C" w:rsidR="00BE68D1" w:rsidRDefault="00BE68D1" w:rsidP="00BE68D1">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D331F71" w14:textId="77777777" w:rsidR="00BE68D1" w:rsidRPr="006445C2" w:rsidRDefault="00BE68D1" w:rsidP="00BE68D1">
      <w:pPr>
        <w:spacing w:line="288" w:lineRule="auto"/>
        <w:ind w:right="3430"/>
        <w:rPr>
          <w:rFonts w:ascii="Cambria" w:hAnsi="Cambria" w:cs="Arial"/>
          <w:i/>
          <w:sz w:val="22"/>
          <w:szCs w:val="22"/>
        </w:rPr>
      </w:pPr>
    </w:p>
    <w:p w14:paraId="0EC85F4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OŚWIADCZENIE PODMIOTU UDOSTĘPNIAJĄCEGO ZASOBY</w:t>
      </w:r>
    </w:p>
    <w:p w14:paraId="37FAC11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 NIEPODLEGANIU WYKLUCZENIU </w:t>
      </w:r>
    </w:p>
    <w:p w14:paraId="29CD601A"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ORAZ SPEŁNIANIU WARUNKÓW UDZIAŁU W POSTĘPOWANIU </w:t>
      </w:r>
    </w:p>
    <w:p w14:paraId="46EC7E64"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składane na podstawie art. 125 ust. 1 ustawy z dnia 11 września 2019 r. </w:t>
      </w:r>
    </w:p>
    <w:p w14:paraId="79B99DF6"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Prawo zamówień publicznych (dalej jako: ustawa Pzp)</w:t>
      </w:r>
    </w:p>
    <w:p w14:paraId="7EA01AF4" w14:textId="77777777" w:rsidR="00BE68D1" w:rsidRDefault="00BE68D1" w:rsidP="00BE68D1">
      <w:pPr>
        <w:tabs>
          <w:tab w:val="left" w:pos="142"/>
        </w:tabs>
        <w:ind w:right="28"/>
        <w:jc w:val="both"/>
        <w:rPr>
          <w:rFonts w:asciiTheme="majorHAnsi" w:hAnsiTheme="majorHAnsi"/>
          <w:sz w:val="22"/>
          <w:szCs w:val="22"/>
        </w:rPr>
      </w:pPr>
    </w:p>
    <w:p w14:paraId="79D1E644" w14:textId="77777777" w:rsidR="005D65C3" w:rsidRPr="00F422DD" w:rsidRDefault="005D65C3" w:rsidP="005D65C3">
      <w:pPr>
        <w:pStyle w:val="Akapitzlist"/>
        <w:ind w:left="0"/>
        <w:jc w:val="both"/>
        <w:rPr>
          <w:rFonts w:ascii="Cambria" w:hAnsi="Cambria" w:cs="Arial"/>
          <w:b/>
          <w:sz w:val="22"/>
          <w:szCs w:val="22"/>
        </w:rPr>
      </w:pPr>
      <w:r w:rsidRPr="00F43156">
        <w:rPr>
          <w:rFonts w:asciiTheme="majorHAnsi" w:hAnsiTheme="majorHAnsi"/>
          <w:sz w:val="22"/>
          <w:szCs w:val="22"/>
        </w:rPr>
        <w:t xml:space="preserve">Na potrzeby postępowania o udzielenie zamówienia publicznego pn. </w:t>
      </w:r>
      <w:r w:rsidRPr="005F445F">
        <w:rPr>
          <w:rFonts w:ascii="Cambria" w:hAnsi="Cambria" w:cs="Arial"/>
          <w:b/>
          <w:sz w:val="22"/>
          <w:szCs w:val="22"/>
        </w:rPr>
        <w:t xml:space="preserve">wyposażenie kuchni wraz  z dostawą i montażem urządzeń oraz mebli dla </w:t>
      </w:r>
      <w:r>
        <w:rPr>
          <w:rFonts w:ascii="Cambria" w:hAnsi="Cambria" w:cs="Arial"/>
          <w:b/>
          <w:sz w:val="22"/>
          <w:szCs w:val="22"/>
        </w:rPr>
        <w:t xml:space="preserve"> </w:t>
      </w:r>
      <w:r w:rsidRPr="005F445F">
        <w:rPr>
          <w:rFonts w:ascii="Cambria" w:hAnsi="Cambria" w:cs="Arial"/>
          <w:b/>
          <w:sz w:val="22"/>
          <w:szCs w:val="22"/>
        </w:rPr>
        <w:t>Szkoły Podstawowej  nr 1 im. Gustawa Morcinka w Skoczowie</w:t>
      </w:r>
      <w:r>
        <w:rPr>
          <w:rFonts w:ascii="Cambria" w:hAnsi="Cambria" w:cs="Arial"/>
          <w:b/>
          <w:sz w:val="22"/>
          <w:szCs w:val="22"/>
        </w:rPr>
        <w:t xml:space="preserve"> oraz </w:t>
      </w:r>
      <w:r w:rsidRPr="005F445F">
        <w:rPr>
          <w:rFonts w:ascii="Cambria" w:hAnsi="Cambria" w:cs="Arial"/>
          <w:b/>
          <w:sz w:val="22"/>
          <w:szCs w:val="22"/>
        </w:rPr>
        <w:t xml:space="preserve">Szkoły Podstawowej nr 3 </w:t>
      </w:r>
      <w:r>
        <w:rPr>
          <w:rFonts w:ascii="Cambria" w:hAnsi="Cambria" w:cs="Arial"/>
          <w:b/>
          <w:sz w:val="22"/>
          <w:szCs w:val="22"/>
        </w:rPr>
        <w:t xml:space="preserve">im. Jana Pawła II </w:t>
      </w:r>
      <w:r w:rsidRPr="005F445F">
        <w:rPr>
          <w:rFonts w:ascii="Cambria" w:hAnsi="Cambria" w:cs="Arial"/>
          <w:b/>
          <w:sz w:val="22"/>
          <w:szCs w:val="22"/>
        </w:rPr>
        <w:t>w Skoczowie</w:t>
      </w:r>
      <w:r>
        <w:rPr>
          <w:rFonts w:ascii="Cambria" w:hAnsi="Cambria" w:cs="Arial"/>
          <w:b/>
          <w:sz w:val="22"/>
          <w:szCs w:val="22"/>
        </w:rPr>
        <w:t>,</w:t>
      </w:r>
      <w:r w:rsidRPr="005F445F">
        <w:t xml:space="preserve"> </w:t>
      </w:r>
      <w:r w:rsidRPr="005F445F">
        <w:rPr>
          <w:rFonts w:ascii="Cambria" w:hAnsi="Cambria" w:cs="Arial"/>
          <w:b/>
          <w:sz w:val="22"/>
          <w:szCs w:val="22"/>
        </w:rPr>
        <w:t>w ramach projektu „Posiłek w szkole i w domu na lata 2019 - 2023”.</w:t>
      </w:r>
    </w:p>
    <w:p w14:paraId="047BB3D2" w14:textId="77777777" w:rsidR="005D65C3" w:rsidRPr="00F43156" w:rsidRDefault="005D65C3" w:rsidP="005D65C3">
      <w:pPr>
        <w:tabs>
          <w:tab w:val="left" w:pos="142"/>
        </w:tabs>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18AE2F2C" w14:textId="77777777" w:rsidR="005D65C3" w:rsidRPr="00F43156" w:rsidRDefault="005D65C3" w:rsidP="005D65C3">
      <w:pPr>
        <w:tabs>
          <w:tab w:val="left" w:pos="142"/>
        </w:tabs>
        <w:spacing w:line="276" w:lineRule="auto"/>
        <w:ind w:right="28"/>
        <w:jc w:val="both"/>
        <w:rPr>
          <w:rFonts w:asciiTheme="majorHAnsi" w:hAnsiTheme="majorHAnsi"/>
          <w:b/>
          <w:sz w:val="22"/>
          <w:szCs w:val="22"/>
        </w:rPr>
      </w:pPr>
    </w:p>
    <w:p w14:paraId="313B3921" w14:textId="3473C67E" w:rsidR="00BE68D1" w:rsidRPr="00893818" w:rsidRDefault="00BE68D1" w:rsidP="00893818">
      <w:pPr>
        <w:tabs>
          <w:tab w:val="left" w:pos="142"/>
        </w:tabs>
        <w:ind w:right="28"/>
        <w:jc w:val="both"/>
        <w:rPr>
          <w:rFonts w:asciiTheme="majorHAnsi" w:hAnsiTheme="majorHAnsi"/>
          <w:bCs/>
          <w:sz w:val="22"/>
          <w:szCs w:val="22"/>
        </w:rPr>
      </w:pPr>
    </w:p>
    <w:p w14:paraId="480B8061" w14:textId="77777777" w:rsidR="00BE68D1" w:rsidRPr="00F43156" w:rsidRDefault="00BE68D1" w:rsidP="00BE68D1">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C48D776" w14:textId="77777777" w:rsidR="00BE68D1" w:rsidRPr="00F43156" w:rsidRDefault="00BE68D1" w:rsidP="00BE68D1">
      <w:pPr>
        <w:tabs>
          <w:tab w:val="left" w:pos="142"/>
        </w:tabs>
        <w:spacing w:line="276" w:lineRule="auto"/>
        <w:ind w:right="28"/>
        <w:jc w:val="both"/>
        <w:rPr>
          <w:rFonts w:asciiTheme="majorHAnsi" w:hAnsiTheme="majorHAnsi"/>
          <w:b/>
          <w:sz w:val="22"/>
          <w:szCs w:val="22"/>
        </w:rPr>
      </w:pPr>
    </w:p>
    <w:p w14:paraId="117EBBFC" w14:textId="77777777" w:rsidR="00BE68D1" w:rsidRPr="00F43156" w:rsidRDefault="00BE68D1" w:rsidP="005E7E58">
      <w:pPr>
        <w:pStyle w:val="Akapitzlist"/>
        <w:numPr>
          <w:ilvl w:val="3"/>
          <w:numId w:val="72"/>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Pr="00F43156">
        <w:rPr>
          <w:rStyle w:val="markedcontent"/>
          <w:rFonts w:asciiTheme="majorHAnsi" w:hAnsiTheme="majorHAnsi"/>
          <w:sz w:val="22"/>
          <w:szCs w:val="22"/>
        </w:rPr>
        <w:t xml:space="preserve"> podlegam wykluczeniu z postępowania na podstawie art. 108 ust. 1 oraz </w:t>
      </w:r>
      <w:r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109 ust. 1 pkt 4, 5, 7, 8 i pkt 10 ustawy Pzp</w:t>
      </w:r>
      <w:r>
        <w:rPr>
          <w:rFonts w:asciiTheme="majorHAnsi" w:hAnsiTheme="majorHAnsi" w:cs="Arial"/>
          <w:sz w:val="22"/>
          <w:szCs w:val="22"/>
        </w:rPr>
        <w:t>.</w:t>
      </w:r>
    </w:p>
    <w:p w14:paraId="45FE7E99" w14:textId="77777777" w:rsidR="00BE68D1" w:rsidRPr="00F43156" w:rsidRDefault="00BE68D1" w:rsidP="00BE68D1">
      <w:pPr>
        <w:tabs>
          <w:tab w:val="left" w:pos="142"/>
        </w:tabs>
        <w:spacing w:line="276" w:lineRule="auto"/>
        <w:ind w:right="28"/>
        <w:jc w:val="both"/>
        <w:rPr>
          <w:rFonts w:asciiTheme="majorHAnsi" w:hAnsiTheme="majorHAnsi"/>
          <w:sz w:val="22"/>
          <w:szCs w:val="22"/>
        </w:rPr>
      </w:pPr>
    </w:p>
    <w:p w14:paraId="4F4B9B6F" w14:textId="77777777" w:rsidR="00BE68D1" w:rsidRPr="00F43156" w:rsidRDefault="00BE68D1" w:rsidP="00BE68D1">
      <w:pPr>
        <w:tabs>
          <w:tab w:val="left" w:pos="142"/>
        </w:tabs>
        <w:ind w:right="-426"/>
        <w:jc w:val="both"/>
        <w:rPr>
          <w:rFonts w:asciiTheme="majorHAnsi" w:hAnsiTheme="majorHAnsi"/>
          <w:sz w:val="22"/>
          <w:szCs w:val="22"/>
        </w:rPr>
      </w:pPr>
    </w:p>
    <w:p w14:paraId="2296C1B9"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Pr="00F43156">
        <w:rPr>
          <w:rFonts w:asciiTheme="majorHAnsi" w:hAnsiTheme="majorHAnsi"/>
          <w:sz w:val="22"/>
          <w:szCs w:val="22"/>
        </w:rPr>
        <w:t xml:space="preserve">                                            </w:t>
      </w:r>
    </w:p>
    <w:p w14:paraId="0C92AC3A"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71E5F4A0" w14:textId="77777777" w:rsidR="00BE68D1" w:rsidRDefault="00BE68D1" w:rsidP="00BE68D1">
      <w:pPr>
        <w:tabs>
          <w:tab w:val="left" w:pos="142"/>
        </w:tabs>
        <w:ind w:right="-426"/>
        <w:jc w:val="both"/>
        <w:rPr>
          <w:rFonts w:asciiTheme="majorHAnsi" w:hAnsiTheme="majorHAnsi"/>
          <w:sz w:val="22"/>
          <w:szCs w:val="22"/>
        </w:rPr>
      </w:pPr>
    </w:p>
    <w:p w14:paraId="65648A6B" w14:textId="7C3E40D5" w:rsidR="00BE68D1" w:rsidRPr="005E6ACA" w:rsidRDefault="00BE68D1" w:rsidP="005E7E58">
      <w:pPr>
        <w:pStyle w:val="Akapitzlist"/>
        <w:numPr>
          <w:ilvl w:val="3"/>
          <w:numId w:val="72"/>
        </w:numPr>
        <w:tabs>
          <w:tab w:val="left" w:pos="142"/>
        </w:tabs>
        <w:spacing w:line="276" w:lineRule="auto"/>
        <w:ind w:left="284" w:right="28" w:hanging="284"/>
        <w:jc w:val="both"/>
        <w:rPr>
          <w:rFonts w:asciiTheme="majorHAnsi" w:hAnsiTheme="majorHAnsi"/>
          <w:sz w:val="22"/>
          <w:szCs w:val="22"/>
        </w:rPr>
      </w:pPr>
      <w:r w:rsidRPr="005E6ACA">
        <w:rPr>
          <w:rStyle w:val="markedcontent"/>
          <w:rFonts w:asciiTheme="majorHAnsi" w:hAnsiTheme="majorHAnsi" w:cs="Arial"/>
          <w:sz w:val="22"/>
          <w:szCs w:val="22"/>
        </w:rPr>
        <w:t xml:space="preserve">Zachodzą w stosunku do mnie podstawy wykluczenia z postępowania na podstawie art. ............. ustawy Pzp </w:t>
      </w:r>
      <w:r w:rsidRPr="005E6ACA">
        <w:rPr>
          <w:rStyle w:val="markedcontent"/>
          <w:rFonts w:asciiTheme="majorHAnsi" w:hAnsiTheme="majorHAnsi" w:cs="Arial"/>
          <w:i/>
          <w:sz w:val="22"/>
          <w:szCs w:val="22"/>
        </w:rPr>
        <w:t xml:space="preserve">(podać mającą zastosowanie podstawę wykluczenia spośród wymienionych w </w:t>
      </w:r>
      <w:r>
        <w:rPr>
          <w:rStyle w:val="markedcontent"/>
          <w:rFonts w:asciiTheme="majorHAnsi" w:hAnsiTheme="majorHAnsi" w:cs="Arial"/>
          <w:i/>
          <w:sz w:val="22"/>
          <w:szCs w:val="22"/>
        </w:rPr>
        <w:t xml:space="preserve">art. </w:t>
      </w:r>
      <w:r w:rsidRPr="00836B04">
        <w:rPr>
          <w:rStyle w:val="markedcontent"/>
          <w:rFonts w:asciiTheme="majorHAnsi" w:hAnsiTheme="majorHAnsi" w:cs="Arial"/>
          <w:i/>
          <w:sz w:val="22"/>
          <w:szCs w:val="22"/>
        </w:rPr>
        <w:t>108 ust. 1 pkt 1</w:t>
      </w:r>
      <w:r>
        <w:rPr>
          <w:rStyle w:val="markedcontent"/>
          <w:rFonts w:asciiTheme="majorHAnsi" w:hAnsiTheme="majorHAnsi" w:cs="Arial"/>
          <w:i/>
          <w:sz w:val="22"/>
          <w:szCs w:val="22"/>
        </w:rPr>
        <w:t xml:space="preserve">, 2 i 5 </w:t>
      </w:r>
      <w:r w:rsidRPr="00836B04">
        <w:rPr>
          <w:rStyle w:val="markedcontent"/>
          <w:rFonts w:asciiTheme="majorHAnsi" w:hAnsiTheme="majorHAnsi"/>
          <w:i/>
          <w:sz w:val="22"/>
          <w:szCs w:val="22"/>
        </w:rPr>
        <w:t xml:space="preserve">oraz art. </w:t>
      </w:r>
      <w:r w:rsidRPr="00836B04">
        <w:rPr>
          <w:rFonts w:asciiTheme="majorHAnsi" w:hAnsiTheme="majorHAnsi" w:cs="Arial"/>
          <w:i/>
          <w:sz w:val="22"/>
          <w:szCs w:val="22"/>
        </w:rPr>
        <w:t xml:space="preserve">109 ust. 1 pkt 4, 5, 7, 8 i pkt 10 </w:t>
      </w:r>
      <w:r w:rsidRPr="00836B04">
        <w:rPr>
          <w:rStyle w:val="markedcontent"/>
          <w:rFonts w:asciiTheme="majorHAnsi" w:hAnsiTheme="majorHAnsi" w:cs="Arial"/>
          <w:i/>
          <w:sz w:val="22"/>
          <w:szCs w:val="22"/>
        </w:rPr>
        <w:t>ustawy Pzp).</w:t>
      </w:r>
      <w:r w:rsidRPr="005E6ACA">
        <w:rPr>
          <w:rStyle w:val="markedcontent"/>
          <w:rFonts w:asciiTheme="majorHAnsi" w:hAnsiTheme="majorHAnsi" w:cs="Arial"/>
          <w:i/>
          <w:sz w:val="22"/>
          <w:szCs w:val="22"/>
        </w:rPr>
        <w:t xml:space="preserve"> </w:t>
      </w:r>
      <w:r w:rsidRPr="005E6ACA">
        <w:rPr>
          <w:rStyle w:val="markedcontent"/>
          <w:rFonts w:asciiTheme="majorHAnsi" w:hAnsiTheme="majorHAnsi" w:cs="Arial"/>
          <w:sz w:val="22"/>
          <w:szCs w:val="22"/>
        </w:rPr>
        <w:t>Jednocześnie oświadczam, że w związku z ww. okolicznością, na podstawie art. 110 ust. 2 ustawy Pzp podjąłem następujące środki naprawcze</w:t>
      </w:r>
      <w:r>
        <w:rPr>
          <w:rStyle w:val="markedcontent"/>
          <w:rFonts w:asciiTheme="majorHAnsi" w:hAnsiTheme="majorHAnsi" w:cs="Arial"/>
          <w:sz w:val="22"/>
          <w:szCs w:val="22"/>
        </w:rPr>
        <w:t xml:space="preserve"> ……………………………………………………………………………………………………………………………………</w:t>
      </w:r>
      <w:r w:rsidR="00951A04">
        <w:rPr>
          <w:rStyle w:val="markedcontent"/>
          <w:rFonts w:asciiTheme="majorHAnsi" w:hAnsiTheme="majorHAnsi" w:cs="Arial"/>
          <w:sz w:val="22"/>
          <w:szCs w:val="22"/>
        </w:rPr>
        <w:t>…</w:t>
      </w:r>
    </w:p>
    <w:p w14:paraId="3E65B46B" w14:textId="68907833" w:rsidR="00BE68D1" w:rsidRPr="00F43156" w:rsidRDefault="00951A04" w:rsidP="00BE68D1">
      <w:pPr>
        <w:spacing w:line="276" w:lineRule="auto"/>
        <w:ind w:left="284" w:right="28"/>
        <w:jc w:val="both"/>
        <w:rPr>
          <w:rFonts w:asciiTheme="majorHAnsi" w:hAnsiTheme="majorHAnsi" w:cs="Arial"/>
          <w:sz w:val="22"/>
          <w:szCs w:val="22"/>
        </w:rPr>
      </w:pPr>
      <w:r>
        <w:rPr>
          <w:rStyle w:val="markedcontent"/>
          <w:rFonts w:asciiTheme="majorHAnsi" w:hAnsiTheme="majorHAnsi" w:cs="Arial"/>
          <w:sz w:val="22"/>
          <w:szCs w:val="22"/>
        </w:rPr>
        <w:t>………………………………………………………………………………………………………………………………………</w:t>
      </w:r>
      <w:r w:rsidR="00BE68D1" w:rsidRPr="00F43156">
        <w:rPr>
          <w:rFonts w:asciiTheme="majorHAnsi" w:hAnsiTheme="majorHAnsi" w:cs="Arial"/>
          <w:sz w:val="22"/>
          <w:szCs w:val="22"/>
        </w:rPr>
        <w:t>Na potwierdzenie powyższego przedkładam następujące środki dowodowe:</w:t>
      </w:r>
    </w:p>
    <w:p w14:paraId="5EC73FAA"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lastRenderedPageBreak/>
        <w:t>1) ………………………………………………</w:t>
      </w:r>
    </w:p>
    <w:p w14:paraId="1CE251F3"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316E8E0D" w14:textId="77777777" w:rsidR="00BE68D1" w:rsidRDefault="00BE68D1" w:rsidP="00BE68D1">
      <w:pPr>
        <w:spacing w:line="288" w:lineRule="auto"/>
        <w:jc w:val="both"/>
      </w:pPr>
    </w:p>
    <w:p w14:paraId="794C5A17" w14:textId="77777777" w:rsidR="00BE68D1" w:rsidRPr="005E6ACA" w:rsidRDefault="00BE68D1" w:rsidP="00BE68D1">
      <w:pPr>
        <w:spacing w:line="288" w:lineRule="auto"/>
        <w:jc w:val="both"/>
        <w:rPr>
          <w:rFonts w:ascii="Cambria" w:hAnsi="Cambria"/>
          <w:sz w:val="22"/>
          <w:szCs w:val="22"/>
        </w:rPr>
      </w:pPr>
    </w:p>
    <w:p w14:paraId="01292E9A" w14:textId="77777777" w:rsidR="00BE68D1" w:rsidRPr="005E6ACA" w:rsidRDefault="00BE68D1" w:rsidP="00BE68D1">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23ED825E" w14:textId="77777777" w:rsidR="00BE68D1" w:rsidRDefault="00BE68D1" w:rsidP="00BE68D1">
      <w:pPr>
        <w:spacing w:line="288" w:lineRule="auto"/>
        <w:jc w:val="both"/>
        <w:rPr>
          <w:rFonts w:asciiTheme="majorHAnsi" w:hAnsiTheme="majorHAnsi" w:cs="Arial"/>
          <w:sz w:val="22"/>
          <w:szCs w:val="22"/>
        </w:rPr>
      </w:pPr>
      <w:r w:rsidRPr="005E6ACA">
        <w:rPr>
          <w:rFonts w:ascii="Cambria" w:hAnsi="Cambria"/>
          <w:sz w:val="22"/>
          <w:szCs w:val="22"/>
        </w:rPr>
        <w:t xml:space="preserve">                                                              </w:t>
      </w:r>
      <w:r>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34E871AD" w14:textId="77777777" w:rsidR="00951A04" w:rsidRPr="00994885"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51A04">
        <w:rPr>
          <w:rFonts w:asciiTheme="majorHAnsi" w:hAnsiTheme="majorHAnsi" w:cs="Arial"/>
          <w:sz w:val="22"/>
          <w:szCs w:val="22"/>
        </w:rPr>
        <w:t>Oświadczam</w:t>
      </w:r>
      <w:r w:rsidRPr="00994885">
        <w:rPr>
          <w:rFonts w:asciiTheme="majorHAnsi" w:hAnsiTheme="majorHAnsi" w:cs="Arial"/>
          <w:sz w:val="22"/>
          <w:szCs w:val="22"/>
        </w:rPr>
        <w:t>, że w celu wykazania spełniania warunków udziału w postępowaniu, określonych przez Zamawiającego w ogłoszeniu o zamówieniu oraz w ust. 3.4. rozdziału XIX Specyfikacji Warunków Zamówienia udostępniam następujące zasoby:</w:t>
      </w:r>
    </w:p>
    <w:p w14:paraId="545DB6C3" w14:textId="77777777" w:rsidR="00951A04" w:rsidRPr="00994885" w:rsidRDefault="00951A04" w:rsidP="00951A04">
      <w:pPr>
        <w:ind w:right="28"/>
        <w:jc w:val="both"/>
        <w:rPr>
          <w:rFonts w:asciiTheme="majorHAnsi" w:hAnsiTheme="majorHAnsi" w:cs="Arial"/>
          <w:sz w:val="22"/>
          <w:szCs w:val="22"/>
        </w:rPr>
      </w:pPr>
    </w:p>
    <w:p w14:paraId="2A394A88" w14:textId="77777777" w:rsidR="00951A04" w:rsidRPr="00994885" w:rsidRDefault="00951A04" w:rsidP="00951A04">
      <w:pPr>
        <w:ind w:right="28"/>
        <w:jc w:val="both"/>
        <w:rPr>
          <w:rFonts w:asciiTheme="majorHAnsi" w:hAnsiTheme="majorHAnsi" w:cs="Arial"/>
          <w:sz w:val="22"/>
          <w:szCs w:val="22"/>
          <w:u w:val="single"/>
        </w:rPr>
      </w:pPr>
      <w:r w:rsidRPr="00994885">
        <w:rPr>
          <w:rFonts w:asciiTheme="majorHAnsi" w:hAnsiTheme="majorHAnsi" w:cs="Arial"/>
          <w:sz w:val="22"/>
          <w:szCs w:val="22"/>
          <w:u w:val="single"/>
        </w:rPr>
        <w:t>Udostępniane zasoby:</w:t>
      </w:r>
    </w:p>
    <w:p w14:paraId="72ED0843" w14:textId="79B4C424" w:rsidR="00951A04" w:rsidRPr="00994885" w:rsidRDefault="00951A04" w:rsidP="00951A04">
      <w:pPr>
        <w:ind w:right="28"/>
        <w:jc w:val="both"/>
        <w:rPr>
          <w:rFonts w:asciiTheme="majorHAnsi" w:hAnsiTheme="majorHAnsi" w:cs="Arial"/>
          <w:sz w:val="22"/>
          <w:szCs w:val="22"/>
        </w:rPr>
      </w:pPr>
      <w:r w:rsidRPr="00994885">
        <w:rPr>
          <w:rFonts w:asciiTheme="majorHAnsi" w:hAnsiTheme="majorHAnsi" w:cs="Arial"/>
          <w:sz w:val="22"/>
          <w:szCs w:val="22"/>
        </w:rPr>
        <w:t>…………………………………………………………………………………………………………………………….……………</w:t>
      </w:r>
    </w:p>
    <w:p w14:paraId="0A62EFC6" w14:textId="77777777" w:rsidR="00951A04" w:rsidRPr="00994885" w:rsidRDefault="00951A04" w:rsidP="00951A04">
      <w:pPr>
        <w:ind w:right="28"/>
        <w:jc w:val="both"/>
        <w:rPr>
          <w:rFonts w:asciiTheme="majorHAnsi" w:hAnsiTheme="majorHAnsi" w:cs="Arial"/>
          <w:i/>
          <w:sz w:val="22"/>
          <w:szCs w:val="22"/>
        </w:rPr>
      </w:pPr>
      <w:r w:rsidRPr="00994885">
        <w:rPr>
          <w:rFonts w:asciiTheme="majorHAnsi" w:hAnsiTheme="majorHAnsi" w:cs="Arial"/>
          <w:i/>
          <w:sz w:val="22"/>
          <w:szCs w:val="22"/>
        </w:rPr>
        <w:t>(należy wskazać zakres w jakim podmiot trzeci udostępnia zasoby ).</w:t>
      </w:r>
    </w:p>
    <w:p w14:paraId="1095351B" w14:textId="77777777" w:rsidR="00951A04" w:rsidRPr="00994885" w:rsidRDefault="00951A04" w:rsidP="00951A04">
      <w:pPr>
        <w:ind w:right="28"/>
        <w:jc w:val="both"/>
        <w:rPr>
          <w:rFonts w:asciiTheme="majorHAnsi" w:hAnsiTheme="majorHAnsi" w:cs="Arial"/>
          <w:i/>
          <w:sz w:val="22"/>
          <w:szCs w:val="22"/>
        </w:rPr>
      </w:pPr>
    </w:p>
    <w:p w14:paraId="47230CCC" w14:textId="09F7F0AD" w:rsidR="00951A04"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07D8CB88" w14:textId="437D91D9" w:rsidR="00951A04" w:rsidRDefault="00951A04" w:rsidP="00951A04">
      <w:pPr>
        <w:pStyle w:val="Akapitzlist"/>
        <w:ind w:left="720"/>
        <w:jc w:val="both"/>
        <w:rPr>
          <w:rFonts w:asciiTheme="majorHAnsi" w:hAnsiTheme="majorHAnsi" w:cs="Arial"/>
          <w:sz w:val="22"/>
          <w:szCs w:val="22"/>
        </w:rPr>
      </w:pPr>
    </w:p>
    <w:p w14:paraId="43510680" w14:textId="77777777" w:rsidR="00951A04" w:rsidRDefault="00951A04" w:rsidP="00951A04">
      <w:pPr>
        <w:pStyle w:val="Akapitzlist"/>
        <w:ind w:left="720"/>
        <w:jc w:val="both"/>
        <w:rPr>
          <w:rFonts w:asciiTheme="majorHAnsi" w:hAnsiTheme="majorHAnsi" w:cs="Arial"/>
          <w:sz w:val="22"/>
          <w:szCs w:val="22"/>
        </w:rPr>
      </w:pPr>
    </w:p>
    <w:p w14:paraId="0C2FEC0B" w14:textId="257F183F" w:rsidR="00951A04" w:rsidRDefault="00951A04" w:rsidP="00951A04">
      <w:pPr>
        <w:pStyle w:val="Akapitzlist"/>
        <w:ind w:left="720"/>
        <w:jc w:val="both"/>
        <w:rPr>
          <w:rFonts w:asciiTheme="majorHAnsi" w:hAnsiTheme="majorHAnsi" w:cs="Arial"/>
          <w:sz w:val="22"/>
          <w:szCs w:val="22"/>
        </w:rPr>
      </w:pPr>
    </w:p>
    <w:p w14:paraId="6BEB0BD4"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17D1EFD9" w14:textId="77777777" w:rsidR="00951A04" w:rsidRPr="00994885" w:rsidRDefault="00951A04" w:rsidP="00951A04">
      <w:pPr>
        <w:pStyle w:val="Akapitzlist"/>
        <w:ind w:left="720"/>
        <w:jc w:val="both"/>
        <w:rPr>
          <w:rFonts w:asciiTheme="majorHAnsi" w:hAnsiTheme="majorHAnsi" w:cs="Arial"/>
          <w:sz w:val="22"/>
          <w:szCs w:val="22"/>
        </w:rPr>
      </w:pPr>
    </w:p>
    <w:p w14:paraId="26AECC99" w14:textId="26D58474" w:rsidR="00951A04" w:rsidRPr="00994885"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CB3FEA6" w14:textId="67346B69" w:rsidR="00BE68D1" w:rsidRDefault="00BE68D1" w:rsidP="00BE68D1">
      <w:pPr>
        <w:rPr>
          <w:rFonts w:asciiTheme="majorHAnsi" w:hAnsiTheme="majorHAnsi"/>
          <w:sz w:val="22"/>
          <w:szCs w:val="22"/>
        </w:rPr>
      </w:pPr>
    </w:p>
    <w:p w14:paraId="61097941" w14:textId="77777777" w:rsidR="00951A04" w:rsidRDefault="00951A04" w:rsidP="00BE68D1">
      <w:pPr>
        <w:rPr>
          <w:rFonts w:asciiTheme="majorHAnsi" w:hAnsiTheme="majorHAnsi"/>
          <w:sz w:val="22"/>
          <w:szCs w:val="22"/>
        </w:rPr>
      </w:pPr>
    </w:p>
    <w:p w14:paraId="1797A637" w14:textId="2FD03D6F" w:rsidR="00951A04" w:rsidRDefault="00951A04" w:rsidP="00BE68D1">
      <w:pPr>
        <w:rPr>
          <w:rFonts w:asciiTheme="majorHAnsi" w:hAnsiTheme="majorHAnsi"/>
          <w:sz w:val="22"/>
          <w:szCs w:val="22"/>
        </w:rPr>
      </w:pPr>
    </w:p>
    <w:p w14:paraId="1F0D95B1"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62D1A0AA" w14:textId="5FF7FE9B" w:rsidR="00951A04" w:rsidRDefault="00951A04" w:rsidP="00BE68D1">
      <w:pPr>
        <w:rPr>
          <w:rFonts w:asciiTheme="majorHAnsi" w:hAnsiTheme="majorHAnsi"/>
          <w:sz w:val="22"/>
          <w:szCs w:val="22"/>
        </w:rPr>
      </w:pPr>
    </w:p>
    <w:p w14:paraId="47EF56DA" w14:textId="43E3BB2B" w:rsidR="008E134E" w:rsidRDefault="008E134E" w:rsidP="00BE68D1">
      <w:pPr>
        <w:rPr>
          <w:rFonts w:asciiTheme="majorHAnsi" w:hAnsiTheme="majorHAnsi"/>
          <w:sz w:val="22"/>
          <w:szCs w:val="22"/>
        </w:rPr>
      </w:pPr>
    </w:p>
    <w:p w14:paraId="12902F86" w14:textId="407BE56C" w:rsidR="008E134E" w:rsidRDefault="008E134E" w:rsidP="00BE68D1">
      <w:pPr>
        <w:rPr>
          <w:rFonts w:asciiTheme="majorHAnsi" w:hAnsiTheme="majorHAnsi"/>
          <w:sz w:val="22"/>
          <w:szCs w:val="22"/>
        </w:rPr>
      </w:pPr>
    </w:p>
    <w:p w14:paraId="4A7D134A" w14:textId="38BEB286" w:rsidR="008E134E" w:rsidRPr="00912D33" w:rsidRDefault="008E134E" w:rsidP="00BE68D1">
      <w:pPr>
        <w:rPr>
          <w:rFonts w:asciiTheme="majorHAnsi" w:hAnsiTheme="majorHAnsi"/>
          <w:sz w:val="22"/>
          <w:szCs w:val="22"/>
        </w:rPr>
      </w:pPr>
    </w:p>
    <w:sectPr w:rsidR="008E134E" w:rsidRPr="00912D33" w:rsidSect="00BE2C26">
      <w:headerReference w:type="default" r:id="rId22"/>
      <w:footerReference w:type="even" r:id="rId23"/>
      <w:footerReference w:type="default" r:id="rId24"/>
      <w:headerReference w:type="first" r:id="rId25"/>
      <w:pgSz w:w="11907" w:h="16840" w:code="9"/>
      <w:pgMar w:top="1418" w:right="1247"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BCA0" w14:textId="77777777" w:rsidR="000E1416" w:rsidRDefault="000E1416">
      <w:r>
        <w:separator/>
      </w:r>
    </w:p>
  </w:endnote>
  <w:endnote w:type="continuationSeparator" w:id="0">
    <w:p w14:paraId="1041ADC9" w14:textId="77777777" w:rsidR="000E1416" w:rsidRDefault="000E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MS Gothic"/>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2878" w14:textId="36E1B383" w:rsidR="00701C46" w:rsidRDefault="00701C4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1C46" w:rsidRDefault="00701C46" w:rsidP="00A16332">
    <w:pPr>
      <w:pStyle w:val="Stopka"/>
      <w:ind w:right="360"/>
    </w:pPr>
  </w:p>
  <w:p w14:paraId="487353A2" w14:textId="77777777" w:rsidR="00701C46" w:rsidRDefault="00701C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91BB" w14:textId="1E89E7E2" w:rsidR="00701C46" w:rsidRPr="0050288C" w:rsidRDefault="00701C46"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173B44">
      <w:rPr>
        <w:rStyle w:val="Numerstrony"/>
        <w:rFonts w:ascii="Cambria" w:hAnsi="Cambria" w:cs="Arial"/>
        <w:noProof/>
      </w:rPr>
      <w:t>16</w:t>
    </w:r>
    <w:r w:rsidRPr="0050288C">
      <w:rPr>
        <w:rStyle w:val="Numerstrony"/>
        <w:rFonts w:ascii="Cambria" w:hAnsi="Cambria" w:cs="Arial"/>
      </w:rPr>
      <w:fldChar w:fldCharType="end"/>
    </w:r>
  </w:p>
  <w:p w14:paraId="3C95996A" w14:textId="77777777" w:rsidR="00701C46" w:rsidRPr="00814FF4" w:rsidRDefault="00701C46" w:rsidP="00EC33EC">
    <w:pPr>
      <w:pStyle w:val="Nagwek"/>
      <w:jc w:val="center"/>
      <w:rPr>
        <w:rFonts w:ascii="Arial" w:hAnsi="Arial"/>
        <w:sz w:val="14"/>
        <w:szCs w:val="14"/>
      </w:rPr>
    </w:pPr>
  </w:p>
  <w:p w14:paraId="522B5385" w14:textId="77777777" w:rsidR="00701C46" w:rsidRPr="00426CF8" w:rsidRDefault="00701C46" w:rsidP="00EC33EC">
    <w:pPr>
      <w:pStyle w:val="Nagwek"/>
      <w:ind w:left="284"/>
      <w:rPr>
        <w:sz w:val="16"/>
        <w:szCs w:val="16"/>
        <w:u w:val="single"/>
      </w:rPr>
    </w:pPr>
    <w:bookmarkStart w:id="7" w:name="_Hlk65490865"/>
    <w:bookmarkStart w:id="8" w:name="_Hlk65490866"/>
    <w:r w:rsidRPr="000F5010">
      <w:rPr>
        <w:rFonts w:ascii="Arial" w:hAnsi="Arial"/>
        <w:sz w:val="16"/>
        <w:szCs w:val="16"/>
        <w:u w:val="single"/>
      </w:rPr>
      <w:tab/>
    </w:r>
    <w:r w:rsidRPr="000F5010">
      <w:rPr>
        <w:rFonts w:ascii="Arial" w:hAnsi="Arial"/>
        <w:sz w:val="16"/>
        <w:szCs w:val="16"/>
        <w:u w:val="single"/>
      </w:rPr>
      <w:tab/>
    </w:r>
  </w:p>
  <w:bookmarkEnd w:id="7"/>
  <w:bookmarkEnd w:id="8"/>
  <w:p w14:paraId="6E286091" w14:textId="77777777" w:rsidR="00701C46" w:rsidRDefault="00701C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CF733" w14:textId="77777777" w:rsidR="000E1416" w:rsidRDefault="000E1416">
      <w:r>
        <w:separator/>
      </w:r>
    </w:p>
  </w:footnote>
  <w:footnote w:type="continuationSeparator" w:id="0">
    <w:p w14:paraId="68230FD4" w14:textId="77777777" w:rsidR="000E1416" w:rsidRDefault="000E1416">
      <w:r>
        <w:continuationSeparator/>
      </w:r>
    </w:p>
  </w:footnote>
  <w:footnote w:id="1">
    <w:p w14:paraId="227423A6" w14:textId="36CF761F" w:rsidR="00701C46" w:rsidRDefault="00701C46">
      <w:pPr>
        <w:pStyle w:val="Tekstprzypisudolnego"/>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skorzystanie z prawa do sprostowania lub uzupełnienia nie może skutkować zmianą wyniku postępowania o udzielenie zamówienia publicznego ani zmianą postanowień umowy w sprawie zamówienia publicznego w zakresie niezgodnym z ustawą.</w:t>
      </w:r>
    </w:p>
  </w:footnote>
  <w:footnote w:id="2">
    <w:p w14:paraId="08DA51B2" w14:textId="77777777" w:rsidR="00701C46" w:rsidRDefault="00701C46" w:rsidP="00DB5A86">
      <w:pPr>
        <w:spacing w:line="288" w:lineRule="auto"/>
        <w:jc w:val="both"/>
        <w:rPr>
          <w:rFonts w:ascii="Cambria" w:hAnsi="Cambria" w:cs="Arial"/>
          <w:i/>
          <w:sz w:val="22"/>
          <w:szCs w:val="22"/>
        </w:rPr>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zgodnie z art. 19 ust. 3 ustawy Pzp wystąpienie z zadaniem, o którym mowa w art. 18 ust.1 rozporządzenia 2016/679, nie ogranicza przetwarzania danych osobowych do czasu zakończenia postępowania o udzielenie zamówienia publicznego.</w:t>
      </w:r>
    </w:p>
    <w:p w14:paraId="248820E5" w14:textId="3A7CC127" w:rsidR="00701C46" w:rsidRDefault="00701C4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CC2A" w14:textId="367121D5" w:rsidR="00701C46" w:rsidRPr="00426CF8" w:rsidRDefault="00701C46"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701C46" w:rsidRDefault="00701C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30C6" w14:textId="31DF664B" w:rsidR="00701C46" w:rsidRPr="00776C08" w:rsidRDefault="00701C46">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1C46" w:rsidRPr="002B2C77" w:rsidRDefault="00701C46">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1C46" w:rsidRPr="00335A5D" w:rsidRDefault="00701C46">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5594DEB"/>
    <w:multiLevelType w:val="multilevel"/>
    <w:tmpl w:val="FA66BBB8"/>
    <w:lvl w:ilvl="0">
      <w:start w:val="3"/>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15:restartNumberingAfterBreak="0">
    <w:nsid w:val="071A16A1"/>
    <w:multiLevelType w:val="multilevel"/>
    <w:tmpl w:val="345AD5BA"/>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9215C84"/>
    <w:multiLevelType w:val="multilevel"/>
    <w:tmpl w:val="D72AEF6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B5C6AB4"/>
    <w:multiLevelType w:val="hybridMultilevel"/>
    <w:tmpl w:val="890062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16A4D22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234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DF90307"/>
    <w:multiLevelType w:val="multilevel"/>
    <w:tmpl w:val="CC36F2A4"/>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8"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69B5401"/>
    <w:multiLevelType w:val="hybridMultilevel"/>
    <w:tmpl w:val="15EC791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2D2E0C81"/>
    <w:multiLevelType w:val="multilevel"/>
    <w:tmpl w:val="5BB6B6B6"/>
    <w:lvl w:ilvl="0">
      <w:start w:val="2"/>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B8D5763"/>
    <w:multiLevelType w:val="hybridMultilevel"/>
    <w:tmpl w:val="A5C4EA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3EFD2CEC"/>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15:restartNumberingAfterBreak="0">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50468CA"/>
    <w:multiLevelType w:val="hybridMultilevel"/>
    <w:tmpl w:val="863C425E"/>
    <w:lvl w:ilvl="0" w:tplc="FED00B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8" w15:restartNumberingAfterBreak="0">
    <w:nsid w:val="47AC60E5"/>
    <w:multiLevelType w:val="hybridMultilevel"/>
    <w:tmpl w:val="31782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15:restartNumberingAfterBreak="0">
    <w:nsid w:val="4C0D4873"/>
    <w:multiLevelType w:val="hybridMultilevel"/>
    <w:tmpl w:val="442A4ACE"/>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2DF2045E">
      <w:start w:val="1"/>
      <w:numFmt w:val="lowerLetter"/>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15:restartNumberingAfterBreak="0">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C5A40FE"/>
    <w:multiLevelType w:val="hybridMultilevel"/>
    <w:tmpl w:val="6D584192"/>
    <w:lvl w:ilvl="0" w:tplc="E50ED3D4">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37422A4"/>
    <w:multiLevelType w:val="multilevel"/>
    <w:tmpl w:val="3A483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4555737"/>
    <w:multiLevelType w:val="hybridMultilevel"/>
    <w:tmpl w:val="A1A245F4"/>
    <w:lvl w:ilvl="0" w:tplc="2A00A76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6C900F77"/>
    <w:multiLevelType w:val="multilevel"/>
    <w:tmpl w:val="251C21A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15:restartNumberingAfterBreak="0">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91205EA"/>
    <w:multiLevelType w:val="hybridMultilevel"/>
    <w:tmpl w:val="3F96C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9F278E3"/>
    <w:multiLevelType w:val="hybridMultilevel"/>
    <w:tmpl w:val="FC48DEF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num>
  <w:num w:numId="2">
    <w:abstractNumId w:val="83"/>
  </w:num>
  <w:num w:numId="3">
    <w:abstractNumId w:val="76"/>
  </w:num>
  <w:num w:numId="4">
    <w:abstractNumId w:val="16"/>
  </w:num>
  <w:num w:numId="5">
    <w:abstractNumId w:val="60"/>
  </w:num>
  <w:num w:numId="6">
    <w:abstractNumId w:val="82"/>
  </w:num>
  <w:num w:numId="7">
    <w:abstractNumId w:val="40"/>
  </w:num>
  <w:num w:numId="8">
    <w:abstractNumId w:val="92"/>
  </w:num>
  <w:num w:numId="9">
    <w:abstractNumId w:val="86"/>
  </w:num>
  <w:num w:numId="1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0"/>
  </w:num>
  <w:num w:numId="13">
    <w:abstractNumId w:val="39"/>
  </w:num>
  <w:num w:numId="14">
    <w:abstractNumId w:val="55"/>
  </w:num>
  <w:num w:numId="15">
    <w:abstractNumId w:val="43"/>
  </w:num>
  <w:num w:numId="16">
    <w:abstractNumId w:val="8"/>
  </w:num>
  <w:num w:numId="17">
    <w:abstractNumId w:val="20"/>
  </w:num>
  <w:num w:numId="18">
    <w:abstractNumId w:val="18"/>
  </w:num>
  <w:num w:numId="19">
    <w:abstractNumId w:val="14"/>
  </w:num>
  <w:num w:numId="20">
    <w:abstractNumId w:val="79"/>
  </w:num>
  <w:num w:numId="21">
    <w:abstractNumId w:val="68"/>
  </w:num>
  <w:num w:numId="22">
    <w:abstractNumId w:val="77"/>
  </w:num>
  <w:num w:numId="23">
    <w:abstractNumId w:val="66"/>
  </w:num>
  <w:num w:numId="24">
    <w:abstractNumId w:val="38"/>
  </w:num>
  <w:num w:numId="25">
    <w:abstractNumId w:val="62"/>
  </w:num>
  <w:num w:numId="26">
    <w:abstractNumId w:val="35"/>
  </w:num>
  <w:num w:numId="27">
    <w:abstractNumId w:val="69"/>
  </w:num>
  <w:num w:numId="28">
    <w:abstractNumId w:val="53"/>
  </w:num>
  <w:num w:numId="29">
    <w:abstractNumId w:val="64"/>
  </w:num>
  <w:num w:numId="30">
    <w:abstractNumId w:val="85"/>
  </w:num>
  <w:num w:numId="31">
    <w:abstractNumId w:val="5"/>
  </w:num>
  <w:num w:numId="32">
    <w:abstractNumId w:val="71"/>
  </w:num>
  <w:num w:numId="33">
    <w:abstractNumId w:val="81"/>
  </w:num>
  <w:num w:numId="34">
    <w:abstractNumId w:val="44"/>
  </w:num>
  <w:num w:numId="35">
    <w:abstractNumId w:val="26"/>
  </w:num>
  <w:num w:numId="36">
    <w:abstractNumId w:val="74"/>
    <w:lvlOverride w:ilvl="0">
      <w:startOverride w:val="1"/>
    </w:lvlOverride>
  </w:num>
  <w:num w:numId="37">
    <w:abstractNumId w:val="52"/>
    <w:lvlOverride w:ilvl="0">
      <w:startOverride w:val="1"/>
    </w:lvlOverride>
  </w:num>
  <w:num w:numId="38">
    <w:abstractNumId w:val="32"/>
  </w:num>
  <w:num w:numId="39">
    <w:abstractNumId w:val="72"/>
  </w:num>
  <w:num w:numId="40">
    <w:abstractNumId w:val="13"/>
  </w:num>
  <w:num w:numId="41">
    <w:abstractNumId w:val="54"/>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5"/>
  </w:num>
  <w:num w:numId="45">
    <w:abstractNumId w:val="42"/>
  </w:num>
  <w:num w:numId="46">
    <w:abstractNumId w:val="57"/>
  </w:num>
  <w:num w:numId="47">
    <w:abstractNumId w:val="59"/>
  </w:num>
  <w:num w:numId="48">
    <w:abstractNumId w:val="31"/>
  </w:num>
  <w:num w:numId="49">
    <w:abstractNumId w:val="33"/>
  </w:num>
  <w:num w:numId="50">
    <w:abstractNumId w:val="19"/>
  </w:num>
  <w:num w:numId="51">
    <w:abstractNumId w:val="90"/>
  </w:num>
  <w:num w:numId="52">
    <w:abstractNumId w:val="21"/>
  </w:num>
  <w:num w:numId="53">
    <w:abstractNumId w:val="87"/>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num>
  <w:num w:numId="56">
    <w:abstractNumId w:val="75"/>
  </w:num>
  <w:num w:numId="57">
    <w:abstractNumId w:val="88"/>
  </w:num>
  <w:num w:numId="58">
    <w:abstractNumId w:val="67"/>
  </w:num>
  <w:num w:numId="59">
    <w:abstractNumId w:val="22"/>
  </w:num>
  <w:num w:numId="60">
    <w:abstractNumId w:val="50"/>
  </w:num>
  <w:num w:numId="61">
    <w:abstractNumId w:val="51"/>
  </w:num>
  <w:num w:numId="62">
    <w:abstractNumId w:val="4"/>
  </w:num>
  <w:num w:numId="63">
    <w:abstractNumId w:val="30"/>
  </w:num>
  <w:num w:numId="64">
    <w:abstractNumId w:val="84"/>
  </w:num>
  <w:num w:numId="65">
    <w:abstractNumId w:val="48"/>
  </w:num>
  <w:num w:numId="66">
    <w:abstractNumId w:val="46"/>
  </w:num>
  <w:num w:numId="67">
    <w:abstractNumId w:val="11"/>
  </w:num>
  <w:num w:numId="68">
    <w:abstractNumId w:val="78"/>
  </w:num>
  <w:num w:numId="69">
    <w:abstractNumId w:val="12"/>
  </w:num>
  <w:num w:numId="70">
    <w:abstractNumId w:val="17"/>
  </w:num>
  <w:num w:numId="71">
    <w:abstractNumId w:val="9"/>
  </w:num>
  <w:num w:numId="72">
    <w:abstractNumId w:val="70"/>
  </w:num>
  <w:num w:numId="73">
    <w:abstractNumId w:val="23"/>
  </w:num>
  <w:num w:numId="74">
    <w:abstractNumId w:val="28"/>
  </w:num>
  <w:num w:numId="75">
    <w:abstractNumId w:val="45"/>
  </w:num>
  <w:num w:numId="76">
    <w:abstractNumId w:val="10"/>
  </w:num>
  <w:num w:numId="77">
    <w:abstractNumId w:val="63"/>
  </w:num>
  <w:num w:numId="78">
    <w:abstractNumId w:val="80"/>
  </w:num>
  <w:num w:numId="79">
    <w:abstractNumId w:val="27"/>
  </w:num>
  <w:num w:numId="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num>
  <w:num w:numId="8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num>
  <w:num w:numId="84">
    <w:abstractNumId w:val="37"/>
  </w:num>
  <w:num w:numId="85">
    <w:abstractNumId w:val="58"/>
  </w:num>
  <w:num w:numId="86">
    <w:abstractNumId w:val="56"/>
  </w:num>
  <w:num w:numId="87">
    <w:abstractNumId w:val="47"/>
  </w:num>
  <w:num w:numId="88">
    <w:abstractNumId w:val="91"/>
  </w:num>
  <w:num w:numId="89">
    <w:abstractNumId w:val="15"/>
  </w:num>
  <w:num w:numId="90">
    <w:abstractNumId w:val="8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7C9"/>
    <w:rsid w:val="00000801"/>
    <w:rsid w:val="00000A7A"/>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25E"/>
    <w:rsid w:val="00014386"/>
    <w:rsid w:val="000143A2"/>
    <w:rsid w:val="0001645B"/>
    <w:rsid w:val="00017339"/>
    <w:rsid w:val="000179BE"/>
    <w:rsid w:val="00017C25"/>
    <w:rsid w:val="00017D4D"/>
    <w:rsid w:val="00020D40"/>
    <w:rsid w:val="00021386"/>
    <w:rsid w:val="00021FF1"/>
    <w:rsid w:val="00023CF4"/>
    <w:rsid w:val="00023D10"/>
    <w:rsid w:val="00023F31"/>
    <w:rsid w:val="000240D6"/>
    <w:rsid w:val="000241F1"/>
    <w:rsid w:val="0002459F"/>
    <w:rsid w:val="00024B5B"/>
    <w:rsid w:val="00024E9B"/>
    <w:rsid w:val="000250F2"/>
    <w:rsid w:val="00025AA3"/>
    <w:rsid w:val="00026364"/>
    <w:rsid w:val="00026A04"/>
    <w:rsid w:val="00027154"/>
    <w:rsid w:val="00027404"/>
    <w:rsid w:val="00027566"/>
    <w:rsid w:val="00027C2E"/>
    <w:rsid w:val="00027C91"/>
    <w:rsid w:val="00027F57"/>
    <w:rsid w:val="0003141F"/>
    <w:rsid w:val="000315C1"/>
    <w:rsid w:val="00031BFA"/>
    <w:rsid w:val="00032609"/>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433"/>
    <w:rsid w:val="000406D5"/>
    <w:rsid w:val="00040BE9"/>
    <w:rsid w:val="000414E0"/>
    <w:rsid w:val="00041C41"/>
    <w:rsid w:val="0004201A"/>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60D07"/>
    <w:rsid w:val="0006114A"/>
    <w:rsid w:val="00061E3C"/>
    <w:rsid w:val="0006227A"/>
    <w:rsid w:val="0006244A"/>
    <w:rsid w:val="00062CF5"/>
    <w:rsid w:val="00063822"/>
    <w:rsid w:val="00063A92"/>
    <w:rsid w:val="00064269"/>
    <w:rsid w:val="000645EA"/>
    <w:rsid w:val="00064F4F"/>
    <w:rsid w:val="00065C5A"/>
    <w:rsid w:val="00066113"/>
    <w:rsid w:val="00066896"/>
    <w:rsid w:val="00066D8A"/>
    <w:rsid w:val="000701FC"/>
    <w:rsid w:val="0007023D"/>
    <w:rsid w:val="00070243"/>
    <w:rsid w:val="000713BB"/>
    <w:rsid w:val="00071A28"/>
    <w:rsid w:val="0007362E"/>
    <w:rsid w:val="000741D1"/>
    <w:rsid w:val="00074FC5"/>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9C"/>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726"/>
    <w:rsid w:val="000A07E1"/>
    <w:rsid w:val="000A088B"/>
    <w:rsid w:val="000A0A18"/>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A6FD7"/>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1416"/>
    <w:rsid w:val="000E240B"/>
    <w:rsid w:val="000E343F"/>
    <w:rsid w:val="000E3803"/>
    <w:rsid w:val="000E39E8"/>
    <w:rsid w:val="000E3E93"/>
    <w:rsid w:val="000E3EF8"/>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740"/>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7F3"/>
    <w:rsid w:val="00131AEF"/>
    <w:rsid w:val="001320FE"/>
    <w:rsid w:val="001322B3"/>
    <w:rsid w:val="001324A4"/>
    <w:rsid w:val="0013312A"/>
    <w:rsid w:val="001332BC"/>
    <w:rsid w:val="00133C21"/>
    <w:rsid w:val="00133F16"/>
    <w:rsid w:val="00133FE4"/>
    <w:rsid w:val="00135936"/>
    <w:rsid w:val="001364CC"/>
    <w:rsid w:val="001402D5"/>
    <w:rsid w:val="00140FDF"/>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7AF"/>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6D9"/>
    <w:rsid w:val="001639C9"/>
    <w:rsid w:val="00163EDC"/>
    <w:rsid w:val="00163F66"/>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DF8"/>
    <w:rsid w:val="001701C8"/>
    <w:rsid w:val="0017078B"/>
    <w:rsid w:val="0017087C"/>
    <w:rsid w:val="00172542"/>
    <w:rsid w:val="0017355E"/>
    <w:rsid w:val="001736F2"/>
    <w:rsid w:val="0017390A"/>
    <w:rsid w:val="00173B44"/>
    <w:rsid w:val="00173E0A"/>
    <w:rsid w:val="00174AE0"/>
    <w:rsid w:val="001754D6"/>
    <w:rsid w:val="00175C7C"/>
    <w:rsid w:val="00175FE6"/>
    <w:rsid w:val="001761C2"/>
    <w:rsid w:val="00176800"/>
    <w:rsid w:val="00177184"/>
    <w:rsid w:val="001773DA"/>
    <w:rsid w:val="00177633"/>
    <w:rsid w:val="001777A0"/>
    <w:rsid w:val="001804FC"/>
    <w:rsid w:val="00180855"/>
    <w:rsid w:val="0018270E"/>
    <w:rsid w:val="001833E0"/>
    <w:rsid w:val="00183D74"/>
    <w:rsid w:val="00183DEF"/>
    <w:rsid w:val="00184387"/>
    <w:rsid w:val="001845DE"/>
    <w:rsid w:val="001856DB"/>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47B"/>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1C98"/>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4615"/>
    <w:rsid w:val="001B4980"/>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CD8"/>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676"/>
    <w:rsid w:val="001E5E97"/>
    <w:rsid w:val="001E665D"/>
    <w:rsid w:val="001E7219"/>
    <w:rsid w:val="001E7AAE"/>
    <w:rsid w:val="001E7C2C"/>
    <w:rsid w:val="001F0402"/>
    <w:rsid w:val="001F09C1"/>
    <w:rsid w:val="001F0F97"/>
    <w:rsid w:val="001F1893"/>
    <w:rsid w:val="001F1996"/>
    <w:rsid w:val="001F30B6"/>
    <w:rsid w:val="001F35FA"/>
    <w:rsid w:val="001F3CDC"/>
    <w:rsid w:val="001F4164"/>
    <w:rsid w:val="001F4831"/>
    <w:rsid w:val="001F4DF6"/>
    <w:rsid w:val="001F610F"/>
    <w:rsid w:val="001F62ED"/>
    <w:rsid w:val="001F77B1"/>
    <w:rsid w:val="001F79B6"/>
    <w:rsid w:val="00200066"/>
    <w:rsid w:val="00200234"/>
    <w:rsid w:val="00201144"/>
    <w:rsid w:val="00201827"/>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A3"/>
    <w:rsid w:val="002118D4"/>
    <w:rsid w:val="00211F1B"/>
    <w:rsid w:val="00212008"/>
    <w:rsid w:val="00212793"/>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C24"/>
    <w:rsid w:val="0022183B"/>
    <w:rsid w:val="002218E8"/>
    <w:rsid w:val="00221B84"/>
    <w:rsid w:val="0022210C"/>
    <w:rsid w:val="0022216D"/>
    <w:rsid w:val="00222590"/>
    <w:rsid w:val="00222ABA"/>
    <w:rsid w:val="00222DAD"/>
    <w:rsid w:val="0022372C"/>
    <w:rsid w:val="00223A7C"/>
    <w:rsid w:val="00223DB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3FD9"/>
    <w:rsid w:val="00264036"/>
    <w:rsid w:val="0026418C"/>
    <w:rsid w:val="00264F9B"/>
    <w:rsid w:val="002650CB"/>
    <w:rsid w:val="00265121"/>
    <w:rsid w:val="002653C6"/>
    <w:rsid w:val="00265851"/>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451"/>
    <w:rsid w:val="00285832"/>
    <w:rsid w:val="00286409"/>
    <w:rsid w:val="00286811"/>
    <w:rsid w:val="002876FE"/>
    <w:rsid w:val="00287A0C"/>
    <w:rsid w:val="00287AB6"/>
    <w:rsid w:val="00287E21"/>
    <w:rsid w:val="002905D1"/>
    <w:rsid w:val="00291036"/>
    <w:rsid w:val="00291716"/>
    <w:rsid w:val="002919E4"/>
    <w:rsid w:val="00292036"/>
    <w:rsid w:val="002923FA"/>
    <w:rsid w:val="00292493"/>
    <w:rsid w:val="00292592"/>
    <w:rsid w:val="00292634"/>
    <w:rsid w:val="00292683"/>
    <w:rsid w:val="00293146"/>
    <w:rsid w:val="002939C8"/>
    <w:rsid w:val="00293AB7"/>
    <w:rsid w:val="00294939"/>
    <w:rsid w:val="00294FCC"/>
    <w:rsid w:val="00295C93"/>
    <w:rsid w:val="0029603B"/>
    <w:rsid w:val="00296C45"/>
    <w:rsid w:val="00296C4E"/>
    <w:rsid w:val="002971EF"/>
    <w:rsid w:val="002972D5"/>
    <w:rsid w:val="00297DD2"/>
    <w:rsid w:val="00297F3A"/>
    <w:rsid w:val="002A029A"/>
    <w:rsid w:val="002A0372"/>
    <w:rsid w:val="002A073A"/>
    <w:rsid w:val="002A09D9"/>
    <w:rsid w:val="002A0B8F"/>
    <w:rsid w:val="002A0BC9"/>
    <w:rsid w:val="002A1660"/>
    <w:rsid w:val="002A24A6"/>
    <w:rsid w:val="002A26EB"/>
    <w:rsid w:val="002A2709"/>
    <w:rsid w:val="002A3CF8"/>
    <w:rsid w:val="002A412F"/>
    <w:rsid w:val="002A6148"/>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F04"/>
    <w:rsid w:val="002B7397"/>
    <w:rsid w:val="002B7AB6"/>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0E58"/>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57F1"/>
    <w:rsid w:val="002D5DDE"/>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A67"/>
    <w:rsid w:val="002E2D32"/>
    <w:rsid w:val="002E360E"/>
    <w:rsid w:val="002E3E9E"/>
    <w:rsid w:val="002E4FF0"/>
    <w:rsid w:val="002E501E"/>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426E"/>
    <w:rsid w:val="002F648A"/>
    <w:rsid w:val="002F685F"/>
    <w:rsid w:val="002F6F30"/>
    <w:rsid w:val="002F6FA1"/>
    <w:rsid w:val="002F76D9"/>
    <w:rsid w:val="003000F4"/>
    <w:rsid w:val="0030015E"/>
    <w:rsid w:val="003001E2"/>
    <w:rsid w:val="0030037A"/>
    <w:rsid w:val="003003E2"/>
    <w:rsid w:val="00301D2A"/>
    <w:rsid w:val="00301EC3"/>
    <w:rsid w:val="003027E1"/>
    <w:rsid w:val="00302D01"/>
    <w:rsid w:val="00302FDF"/>
    <w:rsid w:val="00303339"/>
    <w:rsid w:val="00303A68"/>
    <w:rsid w:val="00304B39"/>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241"/>
    <w:rsid w:val="0031735C"/>
    <w:rsid w:val="0031757B"/>
    <w:rsid w:val="00317909"/>
    <w:rsid w:val="00317E67"/>
    <w:rsid w:val="00321AF1"/>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0B95"/>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366"/>
    <w:rsid w:val="003434E6"/>
    <w:rsid w:val="003437DD"/>
    <w:rsid w:val="00343BAD"/>
    <w:rsid w:val="00344B58"/>
    <w:rsid w:val="00344D23"/>
    <w:rsid w:val="0034686F"/>
    <w:rsid w:val="00346F2A"/>
    <w:rsid w:val="003473EF"/>
    <w:rsid w:val="003474BE"/>
    <w:rsid w:val="003476C6"/>
    <w:rsid w:val="00347A1B"/>
    <w:rsid w:val="00347BAF"/>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B30"/>
    <w:rsid w:val="00385DB3"/>
    <w:rsid w:val="003862EF"/>
    <w:rsid w:val="00387457"/>
    <w:rsid w:val="00387F08"/>
    <w:rsid w:val="00390ADE"/>
    <w:rsid w:val="003912B9"/>
    <w:rsid w:val="0039256C"/>
    <w:rsid w:val="0039283E"/>
    <w:rsid w:val="00392AAF"/>
    <w:rsid w:val="00392B28"/>
    <w:rsid w:val="00392F19"/>
    <w:rsid w:val="003955CB"/>
    <w:rsid w:val="0039562F"/>
    <w:rsid w:val="00395C43"/>
    <w:rsid w:val="00395CB7"/>
    <w:rsid w:val="00396046"/>
    <w:rsid w:val="00396912"/>
    <w:rsid w:val="003A0723"/>
    <w:rsid w:val="003A0ADA"/>
    <w:rsid w:val="003A1265"/>
    <w:rsid w:val="003A1403"/>
    <w:rsid w:val="003A2626"/>
    <w:rsid w:val="003A26E9"/>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B2D"/>
    <w:rsid w:val="003B2E73"/>
    <w:rsid w:val="003B3999"/>
    <w:rsid w:val="003B414B"/>
    <w:rsid w:val="003B46E2"/>
    <w:rsid w:val="003B4BDC"/>
    <w:rsid w:val="003B4F41"/>
    <w:rsid w:val="003B518D"/>
    <w:rsid w:val="003B51C3"/>
    <w:rsid w:val="003B53A2"/>
    <w:rsid w:val="003B550B"/>
    <w:rsid w:val="003B5F1F"/>
    <w:rsid w:val="003B6D0E"/>
    <w:rsid w:val="003B77B2"/>
    <w:rsid w:val="003B78BD"/>
    <w:rsid w:val="003C006A"/>
    <w:rsid w:val="003C0325"/>
    <w:rsid w:val="003C08F2"/>
    <w:rsid w:val="003C0DBA"/>
    <w:rsid w:val="003C13DF"/>
    <w:rsid w:val="003C15EA"/>
    <w:rsid w:val="003C1A19"/>
    <w:rsid w:val="003C1D72"/>
    <w:rsid w:val="003C20A5"/>
    <w:rsid w:val="003C332D"/>
    <w:rsid w:val="003C3775"/>
    <w:rsid w:val="003C4529"/>
    <w:rsid w:val="003C587C"/>
    <w:rsid w:val="003C5ECB"/>
    <w:rsid w:val="003C696F"/>
    <w:rsid w:val="003D0317"/>
    <w:rsid w:val="003D0980"/>
    <w:rsid w:val="003D0DC4"/>
    <w:rsid w:val="003D138D"/>
    <w:rsid w:val="003D140A"/>
    <w:rsid w:val="003D1B67"/>
    <w:rsid w:val="003D2720"/>
    <w:rsid w:val="003D2B57"/>
    <w:rsid w:val="003D2C52"/>
    <w:rsid w:val="003D332C"/>
    <w:rsid w:val="003D33A3"/>
    <w:rsid w:val="003D3B01"/>
    <w:rsid w:val="003D5400"/>
    <w:rsid w:val="003D5439"/>
    <w:rsid w:val="003D591A"/>
    <w:rsid w:val="003D5A2D"/>
    <w:rsid w:val="003D60E9"/>
    <w:rsid w:val="003D63AD"/>
    <w:rsid w:val="003D64D8"/>
    <w:rsid w:val="003D6982"/>
    <w:rsid w:val="003D6BCF"/>
    <w:rsid w:val="003D70E0"/>
    <w:rsid w:val="003D790F"/>
    <w:rsid w:val="003E049B"/>
    <w:rsid w:val="003E12A7"/>
    <w:rsid w:val="003E169A"/>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DC"/>
    <w:rsid w:val="003F40B5"/>
    <w:rsid w:val="003F4482"/>
    <w:rsid w:val="003F4B7F"/>
    <w:rsid w:val="003F5175"/>
    <w:rsid w:val="003F585B"/>
    <w:rsid w:val="003F5C71"/>
    <w:rsid w:val="003F65D9"/>
    <w:rsid w:val="003F6641"/>
    <w:rsid w:val="003F7BFB"/>
    <w:rsid w:val="00400050"/>
    <w:rsid w:val="004006E4"/>
    <w:rsid w:val="00400CA5"/>
    <w:rsid w:val="00402456"/>
    <w:rsid w:val="004027E4"/>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CC6"/>
    <w:rsid w:val="00407F1C"/>
    <w:rsid w:val="0041015C"/>
    <w:rsid w:val="004105AD"/>
    <w:rsid w:val="00410CC8"/>
    <w:rsid w:val="00410F84"/>
    <w:rsid w:val="0041133C"/>
    <w:rsid w:val="00411DF9"/>
    <w:rsid w:val="004122CF"/>
    <w:rsid w:val="0041252D"/>
    <w:rsid w:val="00412623"/>
    <w:rsid w:val="0041326C"/>
    <w:rsid w:val="0041384C"/>
    <w:rsid w:val="00413C6D"/>
    <w:rsid w:val="00413EDD"/>
    <w:rsid w:val="00414373"/>
    <w:rsid w:val="00414F25"/>
    <w:rsid w:val="004151BA"/>
    <w:rsid w:val="004158FD"/>
    <w:rsid w:val="00415B47"/>
    <w:rsid w:val="00415F52"/>
    <w:rsid w:val="00415F57"/>
    <w:rsid w:val="00416478"/>
    <w:rsid w:val="004165DB"/>
    <w:rsid w:val="00416675"/>
    <w:rsid w:val="00416EAF"/>
    <w:rsid w:val="0041760C"/>
    <w:rsid w:val="00417EBF"/>
    <w:rsid w:val="00420205"/>
    <w:rsid w:val="0042083D"/>
    <w:rsid w:val="00420887"/>
    <w:rsid w:val="00420B66"/>
    <w:rsid w:val="0042201F"/>
    <w:rsid w:val="0042208E"/>
    <w:rsid w:val="00422C87"/>
    <w:rsid w:val="00423470"/>
    <w:rsid w:val="004235F5"/>
    <w:rsid w:val="00423E86"/>
    <w:rsid w:val="0042417D"/>
    <w:rsid w:val="00425A7B"/>
    <w:rsid w:val="00426110"/>
    <w:rsid w:val="00426512"/>
    <w:rsid w:val="0042684A"/>
    <w:rsid w:val="00427388"/>
    <w:rsid w:val="004276A7"/>
    <w:rsid w:val="0043032C"/>
    <w:rsid w:val="004303B1"/>
    <w:rsid w:val="0043255E"/>
    <w:rsid w:val="00432C69"/>
    <w:rsid w:val="0043319E"/>
    <w:rsid w:val="00433208"/>
    <w:rsid w:val="0043354D"/>
    <w:rsid w:val="004341D8"/>
    <w:rsid w:val="004343CE"/>
    <w:rsid w:val="00434492"/>
    <w:rsid w:val="00434BA4"/>
    <w:rsid w:val="00435107"/>
    <w:rsid w:val="00435239"/>
    <w:rsid w:val="00435CE2"/>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A01"/>
    <w:rsid w:val="00444C81"/>
    <w:rsid w:val="00444DB2"/>
    <w:rsid w:val="0044648B"/>
    <w:rsid w:val="00447374"/>
    <w:rsid w:val="004475D1"/>
    <w:rsid w:val="00447717"/>
    <w:rsid w:val="00447F77"/>
    <w:rsid w:val="004504AC"/>
    <w:rsid w:val="00450DAC"/>
    <w:rsid w:val="00450E61"/>
    <w:rsid w:val="00450F58"/>
    <w:rsid w:val="0045101B"/>
    <w:rsid w:val="00451398"/>
    <w:rsid w:val="004519E9"/>
    <w:rsid w:val="00451DED"/>
    <w:rsid w:val="004525A7"/>
    <w:rsid w:val="00452B06"/>
    <w:rsid w:val="004543FF"/>
    <w:rsid w:val="00454559"/>
    <w:rsid w:val="00454D58"/>
    <w:rsid w:val="00455452"/>
    <w:rsid w:val="004557C9"/>
    <w:rsid w:val="004558D0"/>
    <w:rsid w:val="00455CF9"/>
    <w:rsid w:val="00456532"/>
    <w:rsid w:val="00456E72"/>
    <w:rsid w:val="00457AB2"/>
    <w:rsid w:val="00457C66"/>
    <w:rsid w:val="004600C3"/>
    <w:rsid w:val="00460668"/>
    <w:rsid w:val="00460905"/>
    <w:rsid w:val="00460D88"/>
    <w:rsid w:val="00461256"/>
    <w:rsid w:val="004616E2"/>
    <w:rsid w:val="0046179A"/>
    <w:rsid w:val="00461B5F"/>
    <w:rsid w:val="00461BCF"/>
    <w:rsid w:val="00461F7A"/>
    <w:rsid w:val="00462C93"/>
    <w:rsid w:val="004630E5"/>
    <w:rsid w:val="00463E20"/>
    <w:rsid w:val="00463FC8"/>
    <w:rsid w:val="00464C6E"/>
    <w:rsid w:val="00465088"/>
    <w:rsid w:val="00465471"/>
    <w:rsid w:val="00466F3C"/>
    <w:rsid w:val="0046701B"/>
    <w:rsid w:val="00467223"/>
    <w:rsid w:val="00467368"/>
    <w:rsid w:val="004677C5"/>
    <w:rsid w:val="00467A0B"/>
    <w:rsid w:val="00467A73"/>
    <w:rsid w:val="00467BA8"/>
    <w:rsid w:val="00470346"/>
    <w:rsid w:val="0047038D"/>
    <w:rsid w:val="004703AF"/>
    <w:rsid w:val="00470486"/>
    <w:rsid w:val="004707A5"/>
    <w:rsid w:val="004708E8"/>
    <w:rsid w:val="00471628"/>
    <w:rsid w:val="00471C26"/>
    <w:rsid w:val="004723C8"/>
    <w:rsid w:val="004735BE"/>
    <w:rsid w:val="004740F4"/>
    <w:rsid w:val="004746EB"/>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140"/>
    <w:rsid w:val="004863D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DDF"/>
    <w:rsid w:val="004A0164"/>
    <w:rsid w:val="004A01A5"/>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B6D"/>
    <w:rsid w:val="004B20B2"/>
    <w:rsid w:val="004B2430"/>
    <w:rsid w:val="004B2610"/>
    <w:rsid w:val="004B2A71"/>
    <w:rsid w:val="004B31D3"/>
    <w:rsid w:val="004B3233"/>
    <w:rsid w:val="004B3845"/>
    <w:rsid w:val="004B3928"/>
    <w:rsid w:val="004B3D6E"/>
    <w:rsid w:val="004B4232"/>
    <w:rsid w:val="004B49EE"/>
    <w:rsid w:val="004B52C6"/>
    <w:rsid w:val="004B5579"/>
    <w:rsid w:val="004B5BD2"/>
    <w:rsid w:val="004B5C26"/>
    <w:rsid w:val="004B62A8"/>
    <w:rsid w:val="004B636D"/>
    <w:rsid w:val="004B646A"/>
    <w:rsid w:val="004B6EFC"/>
    <w:rsid w:val="004B7248"/>
    <w:rsid w:val="004B74AF"/>
    <w:rsid w:val="004B74EA"/>
    <w:rsid w:val="004B761F"/>
    <w:rsid w:val="004B79ED"/>
    <w:rsid w:val="004C08FA"/>
    <w:rsid w:val="004C1013"/>
    <w:rsid w:val="004C149F"/>
    <w:rsid w:val="004C15D2"/>
    <w:rsid w:val="004C1867"/>
    <w:rsid w:val="004C2043"/>
    <w:rsid w:val="004C22C4"/>
    <w:rsid w:val="004C243B"/>
    <w:rsid w:val="004C293B"/>
    <w:rsid w:val="004C31C4"/>
    <w:rsid w:val="004C3807"/>
    <w:rsid w:val="004C41AD"/>
    <w:rsid w:val="004C41E0"/>
    <w:rsid w:val="004C4944"/>
    <w:rsid w:val="004C4F04"/>
    <w:rsid w:val="004C566C"/>
    <w:rsid w:val="004C6004"/>
    <w:rsid w:val="004C636D"/>
    <w:rsid w:val="004C7AB1"/>
    <w:rsid w:val="004D07AB"/>
    <w:rsid w:val="004D0D72"/>
    <w:rsid w:val="004D0D9E"/>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E02"/>
    <w:rsid w:val="004E311D"/>
    <w:rsid w:val="004E4397"/>
    <w:rsid w:val="004E52B5"/>
    <w:rsid w:val="004E55CB"/>
    <w:rsid w:val="004E61E4"/>
    <w:rsid w:val="004E6386"/>
    <w:rsid w:val="004E67CA"/>
    <w:rsid w:val="004E69AE"/>
    <w:rsid w:val="004E69D0"/>
    <w:rsid w:val="004E711B"/>
    <w:rsid w:val="004E7E0C"/>
    <w:rsid w:val="004F02DA"/>
    <w:rsid w:val="004F0855"/>
    <w:rsid w:val="004F0C2B"/>
    <w:rsid w:val="004F1B48"/>
    <w:rsid w:val="004F1F73"/>
    <w:rsid w:val="004F21A4"/>
    <w:rsid w:val="004F228E"/>
    <w:rsid w:val="004F244E"/>
    <w:rsid w:val="004F2D26"/>
    <w:rsid w:val="004F3090"/>
    <w:rsid w:val="004F310B"/>
    <w:rsid w:val="004F3431"/>
    <w:rsid w:val="004F3719"/>
    <w:rsid w:val="004F3CF2"/>
    <w:rsid w:val="004F4EAA"/>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61D"/>
    <w:rsid w:val="005037F0"/>
    <w:rsid w:val="0050397D"/>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1B5"/>
    <w:rsid w:val="005206A4"/>
    <w:rsid w:val="005207EA"/>
    <w:rsid w:val="00520923"/>
    <w:rsid w:val="00520D2B"/>
    <w:rsid w:val="005235B9"/>
    <w:rsid w:val="00523DAE"/>
    <w:rsid w:val="005244BE"/>
    <w:rsid w:val="00524A90"/>
    <w:rsid w:val="00524B47"/>
    <w:rsid w:val="00525211"/>
    <w:rsid w:val="005252B2"/>
    <w:rsid w:val="00525899"/>
    <w:rsid w:val="00525DA8"/>
    <w:rsid w:val="00525E04"/>
    <w:rsid w:val="0052630F"/>
    <w:rsid w:val="005263A0"/>
    <w:rsid w:val="00526495"/>
    <w:rsid w:val="00526690"/>
    <w:rsid w:val="00526B06"/>
    <w:rsid w:val="00526B26"/>
    <w:rsid w:val="0052731C"/>
    <w:rsid w:val="00527811"/>
    <w:rsid w:val="00527AD9"/>
    <w:rsid w:val="005303B8"/>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B05"/>
    <w:rsid w:val="00553FD4"/>
    <w:rsid w:val="005549C6"/>
    <w:rsid w:val="00555284"/>
    <w:rsid w:val="005553A9"/>
    <w:rsid w:val="00555E12"/>
    <w:rsid w:val="0055653B"/>
    <w:rsid w:val="00556555"/>
    <w:rsid w:val="00557F9F"/>
    <w:rsid w:val="0056045A"/>
    <w:rsid w:val="00560FF5"/>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47B0"/>
    <w:rsid w:val="00575504"/>
    <w:rsid w:val="0057578C"/>
    <w:rsid w:val="005758CE"/>
    <w:rsid w:val="00576600"/>
    <w:rsid w:val="005774FD"/>
    <w:rsid w:val="00577571"/>
    <w:rsid w:val="00577B5D"/>
    <w:rsid w:val="00577BD4"/>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8FE"/>
    <w:rsid w:val="00584DDD"/>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3DD3"/>
    <w:rsid w:val="005A42BC"/>
    <w:rsid w:val="005A48F1"/>
    <w:rsid w:val="005A565E"/>
    <w:rsid w:val="005A5945"/>
    <w:rsid w:val="005A6879"/>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7A"/>
    <w:rsid w:val="005C5FDE"/>
    <w:rsid w:val="005C6FFE"/>
    <w:rsid w:val="005C7E04"/>
    <w:rsid w:val="005D0112"/>
    <w:rsid w:val="005D05E0"/>
    <w:rsid w:val="005D07D7"/>
    <w:rsid w:val="005D0A84"/>
    <w:rsid w:val="005D1109"/>
    <w:rsid w:val="005D131F"/>
    <w:rsid w:val="005D1A75"/>
    <w:rsid w:val="005D2137"/>
    <w:rsid w:val="005D2831"/>
    <w:rsid w:val="005D389D"/>
    <w:rsid w:val="005D405F"/>
    <w:rsid w:val="005D40CA"/>
    <w:rsid w:val="005D430F"/>
    <w:rsid w:val="005D4F24"/>
    <w:rsid w:val="005D510D"/>
    <w:rsid w:val="005D5808"/>
    <w:rsid w:val="005D5DC3"/>
    <w:rsid w:val="005D5DD7"/>
    <w:rsid w:val="005D64E5"/>
    <w:rsid w:val="005D65C3"/>
    <w:rsid w:val="005D6CAF"/>
    <w:rsid w:val="005D7780"/>
    <w:rsid w:val="005D7D79"/>
    <w:rsid w:val="005E052E"/>
    <w:rsid w:val="005E09A8"/>
    <w:rsid w:val="005E0C33"/>
    <w:rsid w:val="005E332D"/>
    <w:rsid w:val="005E34BF"/>
    <w:rsid w:val="005E3A99"/>
    <w:rsid w:val="005E3DEE"/>
    <w:rsid w:val="005E4053"/>
    <w:rsid w:val="005E5211"/>
    <w:rsid w:val="005E56E6"/>
    <w:rsid w:val="005E6A57"/>
    <w:rsid w:val="005E6ACA"/>
    <w:rsid w:val="005E7080"/>
    <w:rsid w:val="005E7E58"/>
    <w:rsid w:val="005E7EEC"/>
    <w:rsid w:val="005E7F94"/>
    <w:rsid w:val="005F018A"/>
    <w:rsid w:val="005F046D"/>
    <w:rsid w:val="005F0D5A"/>
    <w:rsid w:val="005F0FA7"/>
    <w:rsid w:val="005F113E"/>
    <w:rsid w:val="005F1150"/>
    <w:rsid w:val="005F122D"/>
    <w:rsid w:val="005F1C3A"/>
    <w:rsid w:val="005F1F84"/>
    <w:rsid w:val="005F2F07"/>
    <w:rsid w:val="005F3949"/>
    <w:rsid w:val="005F3A19"/>
    <w:rsid w:val="005F4036"/>
    <w:rsid w:val="005F445F"/>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0E4"/>
    <w:rsid w:val="0060174B"/>
    <w:rsid w:val="00602924"/>
    <w:rsid w:val="00602A88"/>
    <w:rsid w:val="00602F49"/>
    <w:rsid w:val="00602FE0"/>
    <w:rsid w:val="00603136"/>
    <w:rsid w:val="006032B1"/>
    <w:rsid w:val="006041F9"/>
    <w:rsid w:val="006050C3"/>
    <w:rsid w:val="00605AE9"/>
    <w:rsid w:val="00605B31"/>
    <w:rsid w:val="00606193"/>
    <w:rsid w:val="006061CB"/>
    <w:rsid w:val="006063E9"/>
    <w:rsid w:val="00607607"/>
    <w:rsid w:val="00607721"/>
    <w:rsid w:val="006111D7"/>
    <w:rsid w:val="0061159C"/>
    <w:rsid w:val="00611E52"/>
    <w:rsid w:val="006120BB"/>
    <w:rsid w:val="00612588"/>
    <w:rsid w:val="0061298E"/>
    <w:rsid w:val="00612A23"/>
    <w:rsid w:val="00612F61"/>
    <w:rsid w:val="00613AD0"/>
    <w:rsid w:val="00613DA7"/>
    <w:rsid w:val="00613E0B"/>
    <w:rsid w:val="006144B8"/>
    <w:rsid w:val="0061500B"/>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72C"/>
    <w:rsid w:val="006262FA"/>
    <w:rsid w:val="006264BC"/>
    <w:rsid w:val="00627A72"/>
    <w:rsid w:val="00630488"/>
    <w:rsid w:val="00630877"/>
    <w:rsid w:val="0063094B"/>
    <w:rsid w:val="0063122E"/>
    <w:rsid w:val="00631E21"/>
    <w:rsid w:val="00632033"/>
    <w:rsid w:val="00632107"/>
    <w:rsid w:val="006323AB"/>
    <w:rsid w:val="0063268B"/>
    <w:rsid w:val="0063294A"/>
    <w:rsid w:val="006334FC"/>
    <w:rsid w:val="00633773"/>
    <w:rsid w:val="00633A6B"/>
    <w:rsid w:val="00634A68"/>
    <w:rsid w:val="00634A85"/>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BBD"/>
    <w:rsid w:val="0064153A"/>
    <w:rsid w:val="00641F2B"/>
    <w:rsid w:val="00642361"/>
    <w:rsid w:val="00642E36"/>
    <w:rsid w:val="00642FD7"/>
    <w:rsid w:val="00642FDC"/>
    <w:rsid w:val="0064335E"/>
    <w:rsid w:val="0064400F"/>
    <w:rsid w:val="006440C0"/>
    <w:rsid w:val="00644415"/>
    <w:rsid w:val="00644532"/>
    <w:rsid w:val="006445C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1EE"/>
    <w:rsid w:val="00653216"/>
    <w:rsid w:val="0065334D"/>
    <w:rsid w:val="00653BD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917"/>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70A9"/>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12"/>
    <w:rsid w:val="006A7C65"/>
    <w:rsid w:val="006A7CD5"/>
    <w:rsid w:val="006B0588"/>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3A0"/>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D3B"/>
    <w:rsid w:val="006F2F96"/>
    <w:rsid w:val="006F38F8"/>
    <w:rsid w:val="006F3ADF"/>
    <w:rsid w:val="006F41B4"/>
    <w:rsid w:val="006F4AAC"/>
    <w:rsid w:val="006F5331"/>
    <w:rsid w:val="006F5643"/>
    <w:rsid w:val="006F576D"/>
    <w:rsid w:val="006F5FFE"/>
    <w:rsid w:val="006F7C4D"/>
    <w:rsid w:val="006F7F72"/>
    <w:rsid w:val="007008F8"/>
    <w:rsid w:val="00700C5A"/>
    <w:rsid w:val="00701368"/>
    <w:rsid w:val="00701510"/>
    <w:rsid w:val="00701C46"/>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2FF"/>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37E69"/>
    <w:rsid w:val="007400D7"/>
    <w:rsid w:val="00740386"/>
    <w:rsid w:val="007406A7"/>
    <w:rsid w:val="00741170"/>
    <w:rsid w:val="00741BBF"/>
    <w:rsid w:val="00742ACD"/>
    <w:rsid w:val="0074322D"/>
    <w:rsid w:val="007434E9"/>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4115"/>
    <w:rsid w:val="007544FB"/>
    <w:rsid w:val="00754EB9"/>
    <w:rsid w:val="00755CF0"/>
    <w:rsid w:val="00755D07"/>
    <w:rsid w:val="00756EED"/>
    <w:rsid w:val="0075701E"/>
    <w:rsid w:val="00757223"/>
    <w:rsid w:val="00757ED7"/>
    <w:rsid w:val="007604D4"/>
    <w:rsid w:val="0076091B"/>
    <w:rsid w:val="00760A13"/>
    <w:rsid w:val="00761260"/>
    <w:rsid w:val="00761C13"/>
    <w:rsid w:val="00761EB6"/>
    <w:rsid w:val="007623EC"/>
    <w:rsid w:val="00762883"/>
    <w:rsid w:val="00762B18"/>
    <w:rsid w:val="00762D12"/>
    <w:rsid w:val="00763249"/>
    <w:rsid w:val="00763969"/>
    <w:rsid w:val="00763CBD"/>
    <w:rsid w:val="00764057"/>
    <w:rsid w:val="007642AC"/>
    <w:rsid w:val="00764E1C"/>
    <w:rsid w:val="0076505B"/>
    <w:rsid w:val="007659D5"/>
    <w:rsid w:val="00766C09"/>
    <w:rsid w:val="00766EE9"/>
    <w:rsid w:val="0076721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064"/>
    <w:rsid w:val="007838F5"/>
    <w:rsid w:val="007841DF"/>
    <w:rsid w:val="007849FA"/>
    <w:rsid w:val="00784B30"/>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1EE"/>
    <w:rsid w:val="0079283D"/>
    <w:rsid w:val="00792E1C"/>
    <w:rsid w:val="00792E45"/>
    <w:rsid w:val="007934C6"/>
    <w:rsid w:val="00793A73"/>
    <w:rsid w:val="00793EC8"/>
    <w:rsid w:val="007941DD"/>
    <w:rsid w:val="007945A4"/>
    <w:rsid w:val="0079490D"/>
    <w:rsid w:val="00794F45"/>
    <w:rsid w:val="00795255"/>
    <w:rsid w:val="00795616"/>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B7A9C"/>
    <w:rsid w:val="007C03B0"/>
    <w:rsid w:val="007C0B12"/>
    <w:rsid w:val="007C11DB"/>
    <w:rsid w:val="007C17E7"/>
    <w:rsid w:val="007C1834"/>
    <w:rsid w:val="007C1E70"/>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05"/>
    <w:rsid w:val="007C7D61"/>
    <w:rsid w:val="007C7EAB"/>
    <w:rsid w:val="007D0351"/>
    <w:rsid w:val="007D083E"/>
    <w:rsid w:val="007D198B"/>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48C"/>
    <w:rsid w:val="007F05B1"/>
    <w:rsid w:val="007F089F"/>
    <w:rsid w:val="007F09A6"/>
    <w:rsid w:val="007F0A62"/>
    <w:rsid w:val="007F0BCA"/>
    <w:rsid w:val="007F16FB"/>
    <w:rsid w:val="007F2521"/>
    <w:rsid w:val="007F3C07"/>
    <w:rsid w:val="007F4312"/>
    <w:rsid w:val="007F477D"/>
    <w:rsid w:val="007F49F2"/>
    <w:rsid w:val="007F4B8F"/>
    <w:rsid w:val="007F5595"/>
    <w:rsid w:val="007F6016"/>
    <w:rsid w:val="007F6147"/>
    <w:rsid w:val="007F61F9"/>
    <w:rsid w:val="007F7194"/>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55"/>
    <w:rsid w:val="008219AA"/>
    <w:rsid w:val="00821D3B"/>
    <w:rsid w:val="00822713"/>
    <w:rsid w:val="00822F6F"/>
    <w:rsid w:val="008230FB"/>
    <w:rsid w:val="0082451F"/>
    <w:rsid w:val="00824D4C"/>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133"/>
    <w:rsid w:val="00832462"/>
    <w:rsid w:val="008335AF"/>
    <w:rsid w:val="00834381"/>
    <w:rsid w:val="00834660"/>
    <w:rsid w:val="008346AF"/>
    <w:rsid w:val="00834B67"/>
    <w:rsid w:val="0083538B"/>
    <w:rsid w:val="00835795"/>
    <w:rsid w:val="0083595C"/>
    <w:rsid w:val="00835A20"/>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26B3"/>
    <w:rsid w:val="008430F2"/>
    <w:rsid w:val="00843F27"/>
    <w:rsid w:val="00844187"/>
    <w:rsid w:val="008449B0"/>
    <w:rsid w:val="00845315"/>
    <w:rsid w:val="0084571A"/>
    <w:rsid w:val="00846B97"/>
    <w:rsid w:val="00846E5C"/>
    <w:rsid w:val="008471A3"/>
    <w:rsid w:val="008477C2"/>
    <w:rsid w:val="00847A2D"/>
    <w:rsid w:val="008501F7"/>
    <w:rsid w:val="00850A70"/>
    <w:rsid w:val="00850AEC"/>
    <w:rsid w:val="008514A6"/>
    <w:rsid w:val="00851AD3"/>
    <w:rsid w:val="0085238D"/>
    <w:rsid w:val="0085306D"/>
    <w:rsid w:val="0085320E"/>
    <w:rsid w:val="008536A1"/>
    <w:rsid w:val="00853BC1"/>
    <w:rsid w:val="00854094"/>
    <w:rsid w:val="0085449F"/>
    <w:rsid w:val="0085450D"/>
    <w:rsid w:val="00855002"/>
    <w:rsid w:val="00855653"/>
    <w:rsid w:val="0085587C"/>
    <w:rsid w:val="00855BC0"/>
    <w:rsid w:val="00856355"/>
    <w:rsid w:val="0085769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DB1"/>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78F"/>
    <w:rsid w:val="0088789F"/>
    <w:rsid w:val="008878AA"/>
    <w:rsid w:val="00890389"/>
    <w:rsid w:val="00891432"/>
    <w:rsid w:val="00891533"/>
    <w:rsid w:val="00891721"/>
    <w:rsid w:val="00891918"/>
    <w:rsid w:val="00892379"/>
    <w:rsid w:val="00892780"/>
    <w:rsid w:val="0089285A"/>
    <w:rsid w:val="00892E5E"/>
    <w:rsid w:val="00893254"/>
    <w:rsid w:val="0089337A"/>
    <w:rsid w:val="00893818"/>
    <w:rsid w:val="00894B89"/>
    <w:rsid w:val="00895BA2"/>
    <w:rsid w:val="0089628B"/>
    <w:rsid w:val="00896985"/>
    <w:rsid w:val="00897F93"/>
    <w:rsid w:val="008A0016"/>
    <w:rsid w:val="008A04B7"/>
    <w:rsid w:val="008A122E"/>
    <w:rsid w:val="008A128B"/>
    <w:rsid w:val="008A1B5A"/>
    <w:rsid w:val="008A1D3A"/>
    <w:rsid w:val="008A213C"/>
    <w:rsid w:val="008A22CF"/>
    <w:rsid w:val="008A255D"/>
    <w:rsid w:val="008A43EB"/>
    <w:rsid w:val="008A569E"/>
    <w:rsid w:val="008A5D7C"/>
    <w:rsid w:val="008A6534"/>
    <w:rsid w:val="008A738B"/>
    <w:rsid w:val="008A7AF9"/>
    <w:rsid w:val="008A7B98"/>
    <w:rsid w:val="008A7C2A"/>
    <w:rsid w:val="008B1EDA"/>
    <w:rsid w:val="008B1F6C"/>
    <w:rsid w:val="008B2C62"/>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19E"/>
    <w:rsid w:val="008C4C5C"/>
    <w:rsid w:val="008C5DE7"/>
    <w:rsid w:val="008C695B"/>
    <w:rsid w:val="008C7780"/>
    <w:rsid w:val="008C7AD7"/>
    <w:rsid w:val="008D12E0"/>
    <w:rsid w:val="008D1A55"/>
    <w:rsid w:val="008D1CDE"/>
    <w:rsid w:val="008D275A"/>
    <w:rsid w:val="008D2857"/>
    <w:rsid w:val="008D2BB2"/>
    <w:rsid w:val="008D2DB6"/>
    <w:rsid w:val="008D3306"/>
    <w:rsid w:val="008D3554"/>
    <w:rsid w:val="008D40AD"/>
    <w:rsid w:val="008D429C"/>
    <w:rsid w:val="008D4537"/>
    <w:rsid w:val="008D4EDE"/>
    <w:rsid w:val="008D4F99"/>
    <w:rsid w:val="008D71D8"/>
    <w:rsid w:val="008D72B0"/>
    <w:rsid w:val="008D795C"/>
    <w:rsid w:val="008D7B58"/>
    <w:rsid w:val="008E0402"/>
    <w:rsid w:val="008E0BC6"/>
    <w:rsid w:val="008E134E"/>
    <w:rsid w:val="008E23AE"/>
    <w:rsid w:val="008E2A0B"/>
    <w:rsid w:val="008E3440"/>
    <w:rsid w:val="008E3934"/>
    <w:rsid w:val="008E3A32"/>
    <w:rsid w:val="008E3CDE"/>
    <w:rsid w:val="008E3EBB"/>
    <w:rsid w:val="008E44B9"/>
    <w:rsid w:val="008E52EC"/>
    <w:rsid w:val="008E56F9"/>
    <w:rsid w:val="008E5995"/>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4F41"/>
    <w:rsid w:val="008F5EEF"/>
    <w:rsid w:val="008F6086"/>
    <w:rsid w:val="008F6381"/>
    <w:rsid w:val="008F65C3"/>
    <w:rsid w:val="008F76FF"/>
    <w:rsid w:val="008F7797"/>
    <w:rsid w:val="008F787A"/>
    <w:rsid w:val="0090061B"/>
    <w:rsid w:val="009008A1"/>
    <w:rsid w:val="00901280"/>
    <w:rsid w:val="009017DC"/>
    <w:rsid w:val="00901BEF"/>
    <w:rsid w:val="00901D27"/>
    <w:rsid w:val="00902853"/>
    <w:rsid w:val="00902A60"/>
    <w:rsid w:val="00903025"/>
    <w:rsid w:val="0090484B"/>
    <w:rsid w:val="009054A3"/>
    <w:rsid w:val="00907703"/>
    <w:rsid w:val="00907949"/>
    <w:rsid w:val="00910272"/>
    <w:rsid w:val="009105B7"/>
    <w:rsid w:val="00910F54"/>
    <w:rsid w:val="009112C9"/>
    <w:rsid w:val="00911D37"/>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171DE"/>
    <w:rsid w:val="0092013C"/>
    <w:rsid w:val="009210E9"/>
    <w:rsid w:val="00921636"/>
    <w:rsid w:val="00921A0C"/>
    <w:rsid w:val="00922383"/>
    <w:rsid w:val="00923224"/>
    <w:rsid w:val="00923241"/>
    <w:rsid w:val="009232F0"/>
    <w:rsid w:val="009235B5"/>
    <w:rsid w:val="00924A35"/>
    <w:rsid w:val="00924C45"/>
    <w:rsid w:val="00925127"/>
    <w:rsid w:val="0092541B"/>
    <w:rsid w:val="009258D5"/>
    <w:rsid w:val="00925F64"/>
    <w:rsid w:val="00925F9C"/>
    <w:rsid w:val="0092678D"/>
    <w:rsid w:val="00927BAD"/>
    <w:rsid w:val="00927EA5"/>
    <w:rsid w:val="00930D4E"/>
    <w:rsid w:val="009316D4"/>
    <w:rsid w:val="00932042"/>
    <w:rsid w:val="009327DD"/>
    <w:rsid w:val="00933B96"/>
    <w:rsid w:val="00933B97"/>
    <w:rsid w:val="00933C96"/>
    <w:rsid w:val="00933D61"/>
    <w:rsid w:val="00933E88"/>
    <w:rsid w:val="00934254"/>
    <w:rsid w:val="0093488A"/>
    <w:rsid w:val="00934E4F"/>
    <w:rsid w:val="00935677"/>
    <w:rsid w:val="00936515"/>
    <w:rsid w:val="00936BD3"/>
    <w:rsid w:val="00936C0C"/>
    <w:rsid w:val="00937475"/>
    <w:rsid w:val="00940038"/>
    <w:rsid w:val="0094039A"/>
    <w:rsid w:val="00941137"/>
    <w:rsid w:val="0094158F"/>
    <w:rsid w:val="0094211E"/>
    <w:rsid w:val="009422D2"/>
    <w:rsid w:val="00942AE4"/>
    <w:rsid w:val="00942EF6"/>
    <w:rsid w:val="00943808"/>
    <w:rsid w:val="00943D1B"/>
    <w:rsid w:val="00943E7A"/>
    <w:rsid w:val="00943FB6"/>
    <w:rsid w:val="00944081"/>
    <w:rsid w:val="0094430B"/>
    <w:rsid w:val="00944CB0"/>
    <w:rsid w:val="00945139"/>
    <w:rsid w:val="00945161"/>
    <w:rsid w:val="00946637"/>
    <w:rsid w:val="009468F6"/>
    <w:rsid w:val="00946A6A"/>
    <w:rsid w:val="0094762A"/>
    <w:rsid w:val="00947E07"/>
    <w:rsid w:val="00950D83"/>
    <w:rsid w:val="00950F1A"/>
    <w:rsid w:val="00951A04"/>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0BE"/>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B91"/>
    <w:rsid w:val="00966E69"/>
    <w:rsid w:val="0096749C"/>
    <w:rsid w:val="009706C6"/>
    <w:rsid w:val="00970826"/>
    <w:rsid w:val="0097123E"/>
    <w:rsid w:val="00971649"/>
    <w:rsid w:val="0097199D"/>
    <w:rsid w:val="00971ABF"/>
    <w:rsid w:val="009726A5"/>
    <w:rsid w:val="0097361F"/>
    <w:rsid w:val="00973653"/>
    <w:rsid w:val="0097399D"/>
    <w:rsid w:val="0097405F"/>
    <w:rsid w:val="00974365"/>
    <w:rsid w:val="00974724"/>
    <w:rsid w:val="009749D1"/>
    <w:rsid w:val="00974C4C"/>
    <w:rsid w:val="00975A2B"/>
    <w:rsid w:val="00975C0A"/>
    <w:rsid w:val="009765BF"/>
    <w:rsid w:val="009777EA"/>
    <w:rsid w:val="0097786F"/>
    <w:rsid w:val="009779FF"/>
    <w:rsid w:val="00977A13"/>
    <w:rsid w:val="00977D1B"/>
    <w:rsid w:val="00977FF3"/>
    <w:rsid w:val="00980415"/>
    <w:rsid w:val="00980A96"/>
    <w:rsid w:val="00980E0B"/>
    <w:rsid w:val="00980F6A"/>
    <w:rsid w:val="0098164B"/>
    <w:rsid w:val="00981A65"/>
    <w:rsid w:val="00984128"/>
    <w:rsid w:val="00984913"/>
    <w:rsid w:val="009850A6"/>
    <w:rsid w:val="00985142"/>
    <w:rsid w:val="009856C7"/>
    <w:rsid w:val="00985A7C"/>
    <w:rsid w:val="00986428"/>
    <w:rsid w:val="00986DC1"/>
    <w:rsid w:val="009872E4"/>
    <w:rsid w:val="00987C4B"/>
    <w:rsid w:val="00990BAB"/>
    <w:rsid w:val="00990C00"/>
    <w:rsid w:val="00990C9C"/>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6EA4"/>
    <w:rsid w:val="0099704C"/>
    <w:rsid w:val="00997648"/>
    <w:rsid w:val="00997736"/>
    <w:rsid w:val="00997D62"/>
    <w:rsid w:val="00997FC1"/>
    <w:rsid w:val="009A049B"/>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7"/>
    <w:rsid w:val="009B406B"/>
    <w:rsid w:val="009B4117"/>
    <w:rsid w:val="009B579C"/>
    <w:rsid w:val="009B64F5"/>
    <w:rsid w:val="009B698D"/>
    <w:rsid w:val="009B6E4B"/>
    <w:rsid w:val="009B7170"/>
    <w:rsid w:val="009B7F44"/>
    <w:rsid w:val="009C07F1"/>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B46"/>
    <w:rsid w:val="009D0C20"/>
    <w:rsid w:val="009D0C49"/>
    <w:rsid w:val="009D140E"/>
    <w:rsid w:val="009D1469"/>
    <w:rsid w:val="009D1483"/>
    <w:rsid w:val="009D1B0E"/>
    <w:rsid w:val="009D215D"/>
    <w:rsid w:val="009D21B5"/>
    <w:rsid w:val="009D29DC"/>
    <w:rsid w:val="009D2A75"/>
    <w:rsid w:val="009D2B34"/>
    <w:rsid w:val="009D2E0D"/>
    <w:rsid w:val="009D4F4C"/>
    <w:rsid w:val="009D52F8"/>
    <w:rsid w:val="009D5D47"/>
    <w:rsid w:val="009D6299"/>
    <w:rsid w:val="009D6446"/>
    <w:rsid w:val="009D738D"/>
    <w:rsid w:val="009D7A11"/>
    <w:rsid w:val="009D7AD6"/>
    <w:rsid w:val="009D7BEE"/>
    <w:rsid w:val="009D7EBE"/>
    <w:rsid w:val="009E03ED"/>
    <w:rsid w:val="009E1BD3"/>
    <w:rsid w:val="009E1DD5"/>
    <w:rsid w:val="009E2848"/>
    <w:rsid w:val="009E2CFE"/>
    <w:rsid w:val="009E2F24"/>
    <w:rsid w:val="009E3058"/>
    <w:rsid w:val="009E30FC"/>
    <w:rsid w:val="009E3259"/>
    <w:rsid w:val="009E3687"/>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59E"/>
    <w:rsid w:val="009F287D"/>
    <w:rsid w:val="009F2AD4"/>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4D48"/>
    <w:rsid w:val="00A05704"/>
    <w:rsid w:val="00A05D43"/>
    <w:rsid w:val="00A06187"/>
    <w:rsid w:val="00A06BBA"/>
    <w:rsid w:val="00A0742D"/>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AD"/>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089"/>
    <w:rsid w:val="00A347D0"/>
    <w:rsid w:val="00A34828"/>
    <w:rsid w:val="00A34938"/>
    <w:rsid w:val="00A34CD6"/>
    <w:rsid w:val="00A354FB"/>
    <w:rsid w:val="00A35B6C"/>
    <w:rsid w:val="00A3696E"/>
    <w:rsid w:val="00A36C5A"/>
    <w:rsid w:val="00A37D65"/>
    <w:rsid w:val="00A400E4"/>
    <w:rsid w:val="00A407D3"/>
    <w:rsid w:val="00A40C98"/>
    <w:rsid w:val="00A42554"/>
    <w:rsid w:val="00A42F80"/>
    <w:rsid w:val="00A43E0D"/>
    <w:rsid w:val="00A4436D"/>
    <w:rsid w:val="00A44897"/>
    <w:rsid w:val="00A44D79"/>
    <w:rsid w:val="00A45103"/>
    <w:rsid w:val="00A45EDC"/>
    <w:rsid w:val="00A460C4"/>
    <w:rsid w:val="00A46921"/>
    <w:rsid w:val="00A46B9C"/>
    <w:rsid w:val="00A47E35"/>
    <w:rsid w:val="00A503D2"/>
    <w:rsid w:val="00A50789"/>
    <w:rsid w:val="00A50C73"/>
    <w:rsid w:val="00A52196"/>
    <w:rsid w:val="00A521A9"/>
    <w:rsid w:val="00A5287D"/>
    <w:rsid w:val="00A5301C"/>
    <w:rsid w:val="00A53D34"/>
    <w:rsid w:val="00A54219"/>
    <w:rsid w:val="00A547E2"/>
    <w:rsid w:val="00A548C0"/>
    <w:rsid w:val="00A5522E"/>
    <w:rsid w:val="00A55430"/>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2EE"/>
    <w:rsid w:val="00A63639"/>
    <w:rsid w:val="00A6389B"/>
    <w:rsid w:val="00A63C9D"/>
    <w:rsid w:val="00A64D96"/>
    <w:rsid w:val="00A64E3B"/>
    <w:rsid w:val="00A6503E"/>
    <w:rsid w:val="00A65A9E"/>
    <w:rsid w:val="00A65E51"/>
    <w:rsid w:val="00A65E68"/>
    <w:rsid w:val="00A662FE"/>
    <w:rsid w:val="00A6641A"/>
    <w:rsid w:val="00A66D71"/>
    <w:rsid w:val="00A6707F"/>
    <w:rsid w:val="00A67CF6"/>
    <w:rsid w:val="00A7033C"/>
    <w:rsid w:val="00A70348"/>
    <w:rsid w:val="00A7094D"/>
    <w:rsid w:val="00A71355"/>
    <w:rsid w:val="00A7192E"/>
    <w:rsid w:val="00A71E71"/>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1FB"/>
    <w:rsid w:val="00AB4AC2"/>
    <w:rsid w:val="00AB529F"/>
    <w:rsid w:val="00AB5B62"/>
    <w:rsid w:val="00AB5BF1"/>
    <w:rsid w:val="00AB5F4E"/>
    <w:rsid w:val="00AB61EF"/>
    <w:rsid w:val="00AB6277"/>
    <w:rsid w:val="00AB6AF7"/>
    <w:rsid w:val="00AB73C6"/>
    <w:rsid w:val="00AB7749"/>
    <w:rsid w:val="00AB7A28"/>
    <w:rsid w:val="00AC00C3"/>
    <w:rsid w:val="00AC0E86"/>
    <w:rsid w:val="00AC0FB3"/>
    <w:rsid w:val="00AC1626"/>
    <w:rsid w:val="00AC1646"/>
    <w:rsid w:val="00AC19AE"/>
    <w:rsid w:val="00AC1BF8"/>
    <w:rsid w:val="00AC2713"/>
    <w:rsid w:val="00AC486D"/>
    <w:rsid w:val="00AC49B1"/>
    <w:rsid w:val="00AC580D"/>
    <w:rsid w:val="00AC5D3D"/>
    <w:rsid w:val="00AC6055"/>
    <w:rsid w:val="00AC62EE"/>
    <w:rsid w:val="00AC6C1F"/>
    <w:rsid w:val="00AC6FB0"/>
    <w:rsid w:val="00AC7635"/>
    <w:rsid w:val="00AC7C2A"/>
    <w:rsid w:val="00AD0728"/>
    <w:rsid w:val="00AD07B5"/>
    <w:rsid w:val="00AD081E"/>
    <w:rsid w:val="00AD1319"/>
    <w:rsid w:val="00AD2075"/>
    <w:rsid w:val="00AD2676"/>
    <w:rsid w:val="00AD300F"/>
    <w:rsid w:val="00AD3D34"/>
    <w:rsid w:val="00AD46D6"/>
    <w:rsid w:val="00AD4A66"/>
    <w:rsid w:val="00AD4B74"/>
    <w:rsid w:val="00AD4E85"/>
    <w:rsid w:val="00AD52EF"/>
    <w:rsid w:val="00AD55FE"/>
    <w:rsid w:val="00AD56B3"/>
    <w:rsid w:val="00AD5A3B"/>
    <w:rsid w:val="00AD5BC7"/>
    <w:rsid w:val="00AD5FA1"/>
    <w:rsid w:val="00AD66E8"/>
    <w:rsid w:val="00AD6B52"/>
    <w:rsid w:val="00AD7584"/>
    <w:rsid w:val="00AD7B37"/>
    <w:rsid w:val="00AD7CB3"/>
    <w:rsid w:val="00AD7E46"/>
    <w:rsid w:val="00AE02CC"/>
    <w:rsid w:val="00AE0B39"/>
    <w:rsid w:val="00AE135D"/>
    <w:rsid w:val="00AE1C1B"/>
    <w:rsid w:val="00AE1D09"/>
    <w:rsid w:val="00AE2421"/>
    <w:rsid w:val="00AE2C4D"/>
    <w:rsid w:val="00AE36DE"/>
    <w:rsid w:val="00AE3C2C"/>
    <w:rsid w:val="00AE3C92"/>
    <w:rsid w:val="00AE4E5E"/>
    <w:rsid w:val="00AE5021"/>
    <w:rsid w:val="00AE51F5"/>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DC"/>
    <w:rsid w:val="00B0560B"/>
    <w:rsid w:val="00B06011"/>
    <w:rsid w:val="00B064A2"/>
    <w:rsid w:val="00B0656A"/>
    <w:rsid w:val="00B06A53"/>
    <w:rsid w:val="00B06D3A"/>
    <w:rsid w:val="00B07478"/>
    <w:rsid w:val="00B07C48"/>
    <w:rsid w:val="00B10332"/>
    <w:rsid w:val="00B103E0"/>
    <w:rsid w:val="00B10F62"/>
    <w:rsid w:val="00B11519"/>
    <w:rsid w:val="00B115B2"/>
    <w:rsid w:val="00B12267"/>
    <w:rsid w:val="00B122F6"/>
    <w:rsid w:val="00B1256C"/>
    <w:rsid w:val="00B12B08"/>
    <w:rsid w:val="00B14134"/>
    <w:rsid w:val="00B1427A"/>
    <w:rsid w:val="00B1443B"/>
    <w:rsid w:val="00B14CC2"/>
    <w:rsid w:val="00B15F2D"/>
    <w:rsid w:val="00B16058"/>
    <w:rsid w:val="00B1614E"/>
    <w:rsid w:val="00B16AA1"/>
    <w:rsid w:val="00B17194"/>
    <w:rsid w:val="00B179DB"/>
    <w:rsid w:val="00B20510"/>
    <w:rsid w:val="00B2053B"/>
    <w:rsid w:val="00B21124"/>
    <w:rsid w:val="00B2139D"/>
    <w:rsid w:val="00B2181A"/>
    <w:rsid w:val="00B21857"/>
    <w:rsid w:val="00B2191F"/>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4092"/>
    <w:rsid w:val="00B452FA"/>
    <w:rsid w:val="00B46060"/>
    <w:rsid w:val="00B4667B"/>
    <w:rsid w:val="00B4729C"/>
    <w:rsid w:val="00B4761A"/>
    <w:rsid w:val="00B478FE"/>
    <w:rsid w:val="00B47CBE"/>
    <w:rsid w:val="00B5013E"/>
    <w:rsid w:val="00B508BB"/>
    <w:rsid w:val="00B5113E"/>
    <w:rsid w:val="00B517C1"/>
    <w:rsid w:val="00B526AF"/>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709E"/>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779B2"/>
    <w:rsid w:val="00B8057E"/>
    <w:rsid w:val="00B80721"/>
    <w:rsid w:val="00B80F56"/>
    <w:rsid w:val="00B81DA0"/>
    <w:rsid w:val="00B81EB2"/>
    <w:rsid w:val="00B825C4"/>
    <w:rsid w:val="00B82A37"/>
    <w:rsid w:val="00B82EC4"/>
    <w:rsid w:val="00B83096"/>
    <w:rsid w:val="00B838FB"/>
    <w:rsid w:val="00B83B42"/>
    <w:rsid w:val="00B852B7"/>
    <w:rsid w:val="00B857CE"/>
    <w:rsid w:val="00B85A29"/>
    <w:rsid w:val="00B85CD0"/>
    <w:rsid w:val="00B86071"/>
    <w:rsid w:val="00B87908"/>
    <w:rsid w:val="00B87B9B"/>
    <w:rsid w:val="00B90229"/>
    <w:rsid w:val="00B90324"/>
    <w:rsid w:val="00B917ED"/>
    <w:rsid w:val="00B91854"/>
    <w:rsid w:val="00B91901"/>
    <w:rsid w:val="00B91EA4"/>
    <w:rsid w:val="00B920BE"/>
    <w:rsid w:val="00B92103"/>
    <w:rsid w:val="00B9307A"/>
    <w:rsid w:val="00B93700"/>
    <w:rsid w:val="00B93BE6"/>
    <w:rsid w:val="00B957F4"/>
    <w:rsid w:val="00B95AC2"/>
    <w:rsid w:val="00B96099"/>
    <w:rsid w:val="00B969A6"/>
    <w:rsid w:val="00B96DC7"/>
    <w:rsid w:val="00B970EC"/>
    <w:rsid w:val="00B974CB"/>
    <w:rsid w:val="00B97853"/>
    <w:rsid w:val="00BA00A8"/>
    <w:rsid w:val="00BA09E0"/>
    <w:rsid w:val="00BA2301"/>
    <w:rsid w:val="00BA2B52"/>
    <w:rsid w:val="00BA3425"/>
    <w:rsid w:val="00BA4DF0"/>
    <w:rsid w:val="00BA5D9A"/>
    <w:rsid w:val="00BA6676"/>
    <w:rsid w:val="00BA679E"/>
    <w:rsid w:val="00BA6B04"/>
    <w:rsid w:val="00BA6C5B"/>
    <w:rsid w:val="00BA6E42"/>
    <w:rsid w:val="00BA73BE"/>
    <w:rsid w:val="00BA7CC8"/>
    <w:rsid w:val="00BB00E2"/>
    <w:rsid w:val="00BB1173"/>
    <w:rsid w:val="00BB196D"/>
    <w:rsid w:val="00BB24E0"/>
    <w:rsid w:val="00BB258A"/>
    <w:rsid w:val="00BB2AD9"/>
    <w:rsid w:val="00BB3074"/>
    <w:rsid w:val="00BB3406"/>
    <w:rsid w:val="00BB39F0"/>
    <w:rsid w:val="00BB3BF5"/>
    <w:rsid w:val="00BB3DA0"/>
    <w:rsid w:val="00BB42F6"/>
    <w:rsid w:val="00BB5334"/>
    <w:rsid w:val="00BB5849"/>
    <w:rsid w:val="00BB646F"/>
    <w:rsid w:val="00BB7027"/>
    <w:rsid w:val="00BB7608"/>
    <w:rsid w:val="00BB7D5B"/>
    <w:rsid w:val="00BB7EC6"/>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743"/>
    <w:rsid w:val="00BC3FE0"/>
    <w:rsid w:val="00BC40C4"/>
    <w:rsid w:val="00BC433B"/>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BAC"/>
    <w:rsid w:val="00BD620B"/>
    <w:rsid w:val="00BD6995"/>
    <w:rsid w:val="00BD6B6D"/>
    <w:rsid w:val="00BD7BEF"/>
    <w:rsid w:val="00BE042C"/>
    <w:rsid w:val="00BE0CFC"/>
    <w:rsid w:val="00BE139A"/>
    <w:rsid w:val="00BE20BC"/>
    <w:rsid w:val="00BE2329"/>
    <w:rsid w:val="00BE268F"/>
    <w:rsid w:val="00BE2798"/>
    <w:rsid w:val="00BE2AC2"/>
    <w:rsid w:val="00BE2C26"/>
    <w:rsid w:val="00BE33FE"/>
    <w:rsid w:val="00BE4579"/>
    <w:rsid w:val="00BE4650"/>
    <w:rsid w:val="00BE4EF1"/>
    <w:rsid w:val="00BE552D"/>
    <w:rsid w:val="00BE5E27"/>
    <w:rsid w:val="00BE68D1"/>
    <w:rsid w:val="00BE691C"/>
    <w:rsid w:val="00BE6E99"/>
    <w:rsid w:val="00BE75E3"/>
    <w:rsid w:val="00BE79B6"/>
    <w:rsid w:val="00BF00AF"/>
    <w:rsid w:val="00BF0284"/>
    <w:rsid w:val="00BF049C"/>
    <w:rsid w:val="00BF0515"/>
    <w:rsid w:val="00BF08DC"/>
    <w:rsid w:val="00BF09DA"/>
    <w:rsid w:val="00BF0A9F"/>
    <w:rsid w:val="00BF0AF0"/>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6EB0"/>
    <w:rsid w:val="00BF7BCF"/>
    <w:rsid w:val="00BF7DBE"/>
    <w:rsid w:val="00C0143B"/>
    <w:rsid w:val="00C0232E"/>
    <w:rsid w:val="00C02556"/>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0A8C"/>
    <w:rsid w:val="00C11309"/>
    <w:rsid w:val="00C1140F"/>
    <w:rsid w:val="00C11889"/>
    <w:rsid w:val="00C11DDE"/>
    <w:rsid w:val="00C12316"/>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4CF"/>
    <w:rsid w:val="00C31690"/>
    <w:rsid w:val="00C320F6"/>
    <w:rsid w:val="00C325D6"/>
    <w:rsid w:val="00C3365D"/>
    <w:rsid w:val="00C34004"/>
    <w:rsid w:val="00C340E8"/>
    <w:rsid w:val="00C34200"/>
    <w:rsid w:val="00C34356"/>
    <w:rsid w:val="00C34E9E"/>
    <w:rsid w:val="00C35775"/>
    <w:rsid w:val="00C366D0"/>
    <w:rsid w:val="00C37320"/>
    <w:rsid w:val="00C373C5"/>
    <w:rsid w:val="00C37624"/>
    <w:rsid w:val="00C406A2"/>
    <w:rsid w:val="00C40A87"/>
    <w:rsid w:val="00C40D52"/>
    <w:rsid w:val="00C41E4E"/>
    <w:rsid w:val="00C41FE2"/>
    <w:rsid w:val="00C420B1"/>
    <w:rsid w:val="00C42247"/>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1C90"/>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63"/>
    <w:rsid w:val="00C63EAA"/>
    <w:rsid w:val="00C64C15"/>
    <w:rsid w:val="00C65123"/>
    <w:rsid w:val="00C65537"/>
    <w:rsid w:val="00C65BA9"/>
    <w:rsid w:val="00C660A9"/>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5C2D"/>
    <w:rsid w:val="00C86387"/>
    <w:rsid w:val="00C864E1"/>
    <w:rsid w:val="00C867A2"/>
    <w:rsid w:val="00C868F2"/>
    <w:rsid w:val="00C86A38"/>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5AC5"/>
    <w:rsid w:val="00C96890"/>
    <w:rsid w:val="00C96BC2"/>
    <w:rsid w:val="00C977FC"/>
    <w:rsid w:val="00C97EB9"/>
    <w:rsid w:val="00CA11A8"/>
    <w:rsid w:val="00CA12D1"/>
    <w:rsid w:val="00CA1E62"/>
    <w:rsid w:val="00CA25EB"/>
    <w:rsid w:val="00CA2CBD"/>
    <w:rsid w:val="00CA37AC"/>
    <w:rsid w:val="00CA3917"/>
    <w:rsid w:val="00CA3B84"/>
    <w:rsid w:val="00CA455A"/>
    <w:rsid w:val="00CA4D07"/>
    <w:rsid w:val="00CA4DD6"/>
    <w:rsid w:val="00CA5029"/>
    <w:rsid w:val="00CA542D"/>
    <w:rsid w:val="00CA569E"/>
    <w:rsid w:val="00CA66DF"/>
    <w:rsid w:val="00CA6BB6"/>
    <w:rsid w:val="00CA6C20"/>
    <w:rsid w:val="00CA7641"/>
    <w:rsid w:val="00CA7C05"/>
    <w:rsid w:val="00CB07D6"/>
    <w:rsid w:val="00CB126F"/>
    <w:rsid w:val="00CB1A19"/>
    <w:rsid w:val="00CB1EF7"/>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3CA"/>
    <w:rsid w:val="00CC1E5A"/>
    <w:rsid w:val="00CC221D"/>
    <w:rsid w:val="00CC24E9"/>
    <w:rsid w:val="00CC3117"/>
    <w:rsid w:val="00CC3997"/>
    <w:rsid w:val="00CC3A2D"/>
    <w:rsid w:val="00CC3BAB"/>
    <w:rsid w:val="00CC3BAE"/>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3EC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0D48"/>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243"/>
    <w:rsid w:val="00D07D49"/>
    <w:rsid w:val="00D1032C"/>
    <w:rsid w:val="00D108BF"/>
    <w:rsid w:val="00D10E24"/>
    <w:rsid w:val="00D1136E"/>
    <w:rsid w:val="00D11590"/>
    <w:rsid w:val="00D117AC"/>
    <w:rsid w:val="00D11910"/>
    <w:rsid w:val="00D12ABE"/>
    <w:rsid w:val="00D12AC7"/>
    <w:rsid w:val="00D12D03"/>
    <w:rsid w:val="00D1327D"/>
    <w:rsid w:val="00D137C1"/>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C31"/>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A9"/>
    <w:rsid w:val="00D40B3D"/>
    <w:rsid w:val="00D41399"/>
    <w:rsid w:val="00D413CB"/>
    <w:rsid w:val="00D41667"/>
    <w:rsid w:val="00D41CFD"/>
    <w:rsid w:val="00D41EF9"/>
    <w:rsid w:val="00D420DC"/>
    <w:rsid w:val="00D42536"/>
    <w:rsid w:val="00D42E7B"/>
    <w:rsid w:val="00D43913"/>
    <w:rsid w:val="00D43A30"/>
    <w:rsid w:val="00D4407D"/>
    <w:rsid w:val="00D442C8"/>
    <w:rsid w:val="00D44E97"/>
    <w:rsid w:val="00D45257"/>
    <w:rsid w:val="00D45363"/>
    <w:rsid w:val="00D4543D"/>
    <w:rsid w:val="00D45D2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94"/>
    <w:rsid w:val="00D64DF4"/>
    <w:rsid w:val="00D65717"/>
    <w:rsid w:val="00D6685F"/>
    <w:rsid w:val="00D674B8"/>
    <w:rsid w:val="00D678BE"/>
    <w:rsid w:val="00D700D8"/>
    <w:rsid w:val="00D70537"/>
    <w:rsid w:val="00D706A3"/>
    <w:rsid w:val="00D708DE"/>
    <w:rsid w:val="00D70C13"/>
    <w:rsid w:val="00D70C58"/>
    <w:rsid w:val="00D714AB"/>
    <w:rsid w:val="00D715C8"/>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623"/>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6BCC"/>
    <w:rsid w:val="00DA729D"/>
    <w:rsid w:val="00DA7742"/>
    <w:rsid w:val="00DA7F62"/>
    <w:rsid w:val="00DB090F"/>
    <w:rsid w:val="00DB0E75"/>
    <w:rsid w:val="00DB1346"/>
    <w:rsid w:val="00DB16C4"/>
    <w:rsid w:val="00DB196E"/>
    <w:rsid w:val="00DB1D1F"/>
    <w:rsid w:val="00DB220F"/>
    <w:rsid w:val="00DB27BD"/>
    <w:rsid w:val="00DB27CD"/>
    <w:rsid w:val="00DB316D"/>
    <w:rsid w:val="00DB3543"/>
    <w:rsid w:val="00DB3A53"/>
    <w:rsid w:val="00DB3C16"/>
    <w:rsid w:val="00DB4140"/>
    <w:rsid w:val="00DB419F"/>
    <w:rsid w:val="00DB4681"/>
    <w:rsid w:val="00DB478B"/>
    <w:rsid w:val="00DB4B7D"/>
    <w:rsid w:val="00DB4CFA"/>
    <w:rsid w:val="00DB4F0F"/>
    <w:rsid w:val="00DB56AD"/>
    <w:rsid w:val="00DB56D5"/>
    <w:rsid w:val="00DB5956"/>
    <w:rsid w:val="00DB5A86"/>
    <w:rsid w:val="00DB5F4E"/>
    <w:rsid w:val="00DB7000"/>
    <w:rsid w:val="00DB7629"/>
    <w:rsid w:val="00DB7A4F"/>
    <w:rsid w:val="00DC0320"/>
    <w:rsid w:val="00DC0F33"/>
    <w:rsid w:val="00DC1173"/>
    <w:rsid w:val="00DC12B6"/>
    <w:rsid w:val="00DC145C"/>
    <w:rsid w:val="00DC18E0"/>
    <w:rsid w:val="00DC1BFB"/>
    <w:rsid w:val="00DC2C33"/>
    <w:rsid w:val="00DC3217"/>
    <w:rsid w:val="00DC3248"/>
    <w:rsid w:val="00DC3BB7"/>
    <w:rsid w:val="00DC3F43"/>
    <w:rsid w:val="00DC44AE"/>
    <w:rsid w:val="00DC46AB"/>
    <w:rsid w:val="00DC484E"/>
    <w:rsid w:val="00DC4BE0"/>
    <w:rsid w:val="00DC4DBD"/>
    <w:rsid w:val="00DC5658"/>
    <w:rsid w:val="00DC5CE4"/>
    <w:rsid w:val="00DC5F9D"/>
    <w:rsid w:val="00DC5FA8"/>
    <w:rsid w:val="00DC6099"/>
    <w:rsid w:val="00DC63A8"/>
    <w:rsid w:val="00DC6950"/>
    <w:rsid w:val="00DC7529"/>
    <w:rsid w:val="00DD0546"/>
    <w:rsid w:val="00DD11CF"/>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A41"/>
    <w:rsid w:val="00DE7C8A"/>
    <w:rsid w:val="00DE7EA0"/>
    <w:rsid w:val="00DE7F49"/>
    <w:rsid w:val="00DF0241"/>
    <w:rsid w:val="00DF11B9"/>
    <w:rsid w:val="00DF28C0"/>
    <w:rsid w:val="00DF2A07"/>
    <w:rsid w:val="00DF3373"/>
    <w:rsid w:val="00DF34C9"/>
    <w:rsid w:val="00DF387B"/>
    <w:rsid w:val="00DF49FF"/>
    <w:rsid w:val="00DF5565"/>
    <w:rsid w:val="00DF5F65"/>
    <w:rsid w:val="00DF6D03"/>
    <w:rsid w:val="00DF78FD"/>
    <w:rsid w:val="00DF7C11"/>
    <w:rsid w:val="00E00A8F"/>
    <w:rsid w:val="00E00F76"/>
    <w:rsid w:val="00E01586"/>
    <w:rsid w:val="00E0192E"/>
    <w:rsid w:val="00E019BD"/>
    <w:rsid w:val="00E01BDD"/>
    <w:rsid w:val="00E01C1D"/>
    <w:rsid w:val="00E01D75"/>
    <w:rsid w:val="00E0205B"/>
    <w:rsid w:val="00E02E10"/>
    <w:rsid w:val="00E0319E"/>
    <w:rsid w:val="00E037EC"/>
    <w:rsid w:val="00E03DF6"/>
    <w:rsid w:val="00E048E2"/>
    <w:rsid w:val="00E04ACE"/>
    <w:rsid w:val="00E05674"/>
    <w:rsid w:val="00E05884"/>
    <w:rsid w:val="00E05E88"/>
    <w:rsid w:val="00E0601F"/>
    <w:rsid w:val="00E0631A"/>
    <w:rsid w:val="00E063E7"/>
    <w:rsid w:val="00E06861"/>
    <w:rsid w:val="00E07004"/>
    <w:rsid w:val="00E074E0"/>
    <w:rsid w:val="00E0767A"/>
    <w:rsid w:val="00E07747"/>
    <w:rsid w:val="00E10597"/>
    <w:rsid w:val="00E10806"/>
    <w:rsid w:val="00E10FCB"/>
    <w:rsid w:val="00E114F5"/>
    <w:rsid w:val="00E11B18"/>
    <w:rsid w:val="00E12158"/>
    <w:rsid w:val="00E12819"/>
    <w:rsid w:val="00E1285F"/>
    <w:rsid w:val="00E12C40"/>
    <w:rsid w:val="00E13D9A"/>
    <w:rsid w:val="00E13EAD"/>
    <w:rsid w:val="00E1455B"/>
    <w:rsid w:val="00E15016"/>
    <w:rsid w:val="00E1606A"/>
    <w:rsid w:val="00E16950"/>
    <w:rsid w:val="00E17673"/>
    <w:rsid w:val="00E17D8B"/>
    <w:rsid w:val="00E17E2A"/>
    <w:rsid w:val="00E2039C"/>
    <w:rsid w:val="00E206E7"/>
    <w:rsid w:val="00E209FA"/>
    <w:rsid w:val="00E22C40"/>
    <w:rsid w:val="00E22E7D"/>
    <w:rsid w:val="00E23570"/>
    <w:rsid w:val="00E2379F"/>
    <w:rsid w:val="00E23879"/>
    <w:rsid w:val="00E241AE"/>
    <w:rsid w:val="00E248EA"/>
    <w:rsid w:val="00E25309"/>
    <w:rsid w:val="00E25F13"/>
    <w:rsid w:val="00E2638D"/>
    <w:rsid w:val="00E2649C"/>
    <w:rsid w:val="00E2687F"/>
    <w:rsid w:val="00E270DC"/>
    <w:rsid w:val="00E276F9"/>
    <w:rsid w:val="00E27A0C"/>
    <w:rsid w:val="00E27E2F"/>
    <w:rsid w:val="00E3000F"/>
    <w:rsid w:val="00E3057A"/>
    <w:rsid w:val="00E30986"/>
    <w:rsid w:val="00E31DA8"/>
    <w:rsid w:val="00E327A7"/>
    <w:rsid w:val="00E32850"/>
    <w:rsid w:val="00E32913"/>
    <w:rsid w:val="00E329C8"/>
    <w:rsid w:val="00E331C4"/>
    <w:rsid w:val="00E33292"/>
    <w:rsid w:val="00E3347F"/>
    <w:rsid w:val="00E34277"/>
    <w:rsid w:val="00E34341"/>
    <w:rsid w:val="00E346DF"/>
    <w:rsid w:val="00E34A3B"/>
    <w:rsid w:val="00E34A3C"/>
    <w:rsid w:val="00E354E4"/>
    <w:rsid w:val="00E355AA"/>
    <w:rsid w:val="00E35939"/>
    <w:rsid w:val="00E35A96"/>
    <w:rsid w:val="00E36002"/>
    <w:rsid w:val="00E37293"/>
    <w:rsid w:val="00E374F6"/>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3EC7"/>
    <w:rsid w:val="00E544B0"/>
    <w:rsid w:val="00E54993"/>
    <w:rsid w:val="00E54A14"/>
    <w:rsid w:val="00E54E31"/>
    <w:rsid w:val="00E55129"/>
    <w:rsid w:val="00E5554D"/>
    <w:rsid w:val="00E562FD"/>
    <w:rsid w:val="00E56568"/>
    <w:rsid w:val="00E56FB7"/>
    <w:rsid w:val="00E57083"/>
    <w:rsid w:val="00E574B2"/>
    <w:rsid w:val="00E57D51"/>
    <w:rsid w:val="00E60047"/>
    <w:rsid w:val="00E60119"/>
    <w:rsid w:val="00E6103A"/>
    <w:rsid w:val="00E61DFB"/>
    <w:rsid w:val="00E623CF"/>
    <w:rsid w:val="00E625A9"/>
    <w:rsid w:val="00E6301D"/>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FA2"/>
    <w:rsid w:val="00E7334E"/>
    <w:rsid w:val="00E7348B"/>
    <w:rsid w:val="00E737C4"/>
    <w:rsid w:val="00E73962"/>
    <w:rsid w:val="00E739CC"/>
    <w:rsid w:val="00E73CEE"/>
    <w:rsid w:val="00E74654"/>
    <w:rsid w:val="00E74789"/>
    <w:rsid w:val="00E74DE3"/>
    <w:rsid w:val="00E751B5"/>
    <w:rsid w:val="00E7577C"/>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370"/>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0B13"/>
    <w:rsid w:val="00EA10C8"/>
    <w:rsid w:val="00EA1426"/>
    <w:rsid w:val="00EA200B"/>
    <w:rsid w:val="00EA2488"/>
    <w:rsid w:val="00EA2BC3"/>
    <w:rsid w:val="00EA2BCA"/>
    <w:rsid w:val="00EA378E"/>
    <w:rsid w:val="00EA3B2E"/>
    <w:rsid w:val="00EA4C28"/>
    <w:rsid w:val="00EA5692"/>
    <w:rsid w:val="00EA6531"/>
    <w:rsid w:val="00EA7437"/>
    <w:rsid w:val="00EA74DD"/>
    <w:rsid w:val="00EB0705"/>
    <w:rsid w:val="00EB179A"/>
    <w:rsid w:val="00EB24B7"/>
    <w:rsid w:val="00EB294E"/>
    <w:rsid w:val="00EB2B02"/>
    <w:rsid w:val="00EB33DB"/>
    <w:rsid w:val="00EB4879"/>
    <w:rsid w:val="00EB536C"/>
    <w:rsid w:val="00EB54D6"/>
    <w:rsid w:val="00EB57FE"/>
    <w:rsid w:val="00EB5856"/>
    <w:rsid w:val="00EB5BF0"/>
    <w:rsid w:val="00EB6009"/>
    <w:rsid w:val="00EB6C47"/>
    <w:rsid w:val="00EB7527"/>
    <w:rsid w:val="00EB7616"/>
    <w:rsid w:val="00EB7867"/>
    <w:rsid w:val="00EB7879"/>
    <w:rsid w:val="00EB7C9B"/>
    <w:rsid w:val="00EC1686"/>
    <w:rsid w:val="00EC1688"/>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47CF"/>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364"/>
    <w:rsid w:val="00EE7F43"/>
    <w:rsid w:val="00EF05AD"/>
    <w:rsid w:val="00EF19D0"/>
    <w:rsid w:val="00EF1F3D"/>
    <w:rsid w:val="00EF1FD3"/>
    <w:rsid w:val="00EF293A"/>
    <w:rsid w:val="00EF2AD4"/>
    <w:rsid w:val="00EF3E5E"/>
    <w:rsid w:val="00EF48F3"/>
    <w:rsid w:val="00EF4B98"/>
    <w:rsid w:val="00EF4C72"/>
    <w:rsid w:val="00EF4C74"/>
    <w:rsid w:val="00EF4E6D"/>
    <w:rsid w:val="00EF4EAF"/>
    <w:rsid w:val="00EF5099"/>
    <w:rsid w:val="00EF5281"/>
    <w:rsid w:val="00EF54E9"/>
    <w:rsid w:val="00EF5A0F"/>
    <w:rsid w:val="00EF5F15"/>
    <w:rsid w:val="00EF5F4A"/>
    <w:rsid w:val="00EF66DC"/>
    <w:rsid w:val="00EF6F8E"/>
    <w:rsid w:val="00EF6FA2"/>
    <w:rsid w:val="00EF723D"/>
    <w:rsid w:val="00EF7627"/>
    <w:rsid w:val="00EF7AB7"/>
    <w:rsid w:val="00F0044F"/>
    <w:rsid w:val="00F0282D"/>
    <w:rsid w:val="00F0286E"/>
    <w:rsid w:val="00F029B4"/>
    <w:rsid w:val="00F02BA0"/>
    <w:rsid w:val="00F0310C"/>
    <w:rsid w:val="00F03113"/>
    <w:rsid w:val="00F034EB"/>
    <w:rsid w:val="00F03857"/>
    <w:rsid w:val="00F04200"/>
    <w:rsid w:val="00F0441C"/>
    <w:rsid w:val="00F053BE"/>
    <w:rsid w:val="00F05524"/>
    <w:rsid w:val="00F0615F"/>
    <w:rsid w:val="00F06ABA"/>
    <w:rsid w:val="00F06B64"/>
    <w:rsid w:val="00F06F00"/>
    <w:rsid w:val="00F072B5"/>
    <w:rsid w:val="00F0741D"/>
    <w:rsid w:val="00F103E5"/>
    <w:rsid w:val="00F1082D"/>
    <w:rsid w:val="00F10D64"/>
    <w:rsid w:val="00F110E2"/>
    <w:rsid w:val="00F11277"/>
    <w:rsid w:val="00F123E2"/>
    <w:rsid w:val="00F1268F"/>
    <w:rsid w:val="00F127CF"/>
    <w:rsid w:val="00F1349B"/>
    <w:rsid w:val="00F135DA"/>
    <w:rsid w:val="00F1364F"/>
    <w:rsid w:val="00F13E8A"/>
    <w:rsid w:val="00F145E4"/>
    <w:rsid w:val="00F14D0E"/>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067"/>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19D9"/>
    <w:rsid w:val="00F320CE"/>
    <w:rsid w:val="00F325D4"/>
    <w:rsid w:val="00F32C12"/>
    <w:rsid w:val="00F332D8"/>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4EA"/>
    <w:rsid w:val="00F455B0"/>
    <w:rsid w:val="00F46EE9"/>
    <w:rsid w:val="00F472DA"/>
    <w:rsid w:val="00F47900"/>
    <w:rsid w:val="00F50A52"/>
    <w:rsid w:val="00F50C74"/>
    <w:rsid w:val="00F512C3"/>
    <w:rsid w:val="00F51DA5"/>
    <w:rsid w:val="00F529C1"/>
    <w:rsid w:val="00F52E28"/>
    <w:rsid w:val="00F54F79"/>
    <w:rsid w:val="00F5503E"/>
    <w:rsid w:val="00F55D43"/>
    <w:rsid w:val="00F5616E"/>
    <w:rsid w:val="00F57082"/>
    <w:rsid w:val="00F570BB"/>
    <w:rsid w:val="00F57462"/>
    <w:rsid w:val="00F574BA"/>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67419"/>
    <w:rsid w:val="00F70231"/>
    <w:rsid w:val="00F7023E"/>
    <w:rsid w:val="00F702BE"/>
    <w:rsid w:val="00F70E46"/>
    <w:rsid w:val="00F70EA5"/>
    <w:rsid w:val="00F725C7"/>
    <w:rsid w:val="00F72771"/>
    <w:rsid w:val="00F72BCD"/>
    <w:rsid w:val="00F72C2E"/>
    <w:rsid w:val="00F72D7B"/>
    <w:rsid w:val="00F731C3"/>
    <w:rsid w:val="00F735AD"/>
    <w:rsid w:val="00F73694"/>
    <w:rsid w:val="00F73982"/>
    <w:rsid w:val="00F74D0B"/>
    <w:rsid w:val="00F75136"/>
    <w:rsid w:val="00F75AB1"/>
    <w:rsid w:val="00F76600"/>
    <w:rsid w:val="00F76B74"/>
    <w:rsid w:val="00F776CB"/>
    <w:rsid w:val="00F77AF7"/>
    <w:rsid w:val="00F80B3B"/>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186F"/>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F07"/>
    <w:rsid w:val="00FA166B"/>
    <w:rsid w:val="00FA1939"/>
    <w:rsid w:val="00FA1C87"/>
    <w:rsid w:val="00FA2C0E"/>
    <w:rsid w:val="00FA31D5"/>
    <w:rsid w:val="00FA3799"/>
    <w:rsid w:val="00FA55C7"/>
    <w:rsid w:val="00FA5A73"/>
    <w:rsid w:val="00FA5D50"/>
    <w:rsid w:val="00FA5D7C"/>
    <w:rsid w:val="00FA6789"/>
    <w:rsid w:val="00FA67C3"/>
    <w:rsid w:val="00FA68A5"/>
    <w:rsid w:val="00FA6ADD"/>
    <w:rsid w:val="00FA7527"/>
    <w:rsid w:val="00FA7D41"/>
    <w:rsid w:val="00FB0070"/>
    <w:rsid w:val="00FB0A31"/>
    <w:rsid w:val="00FB0CC1"/>
    <w:rsid w:val="00FB12AF"/>
    <w:rsid w:val="00FB1484"/>
    <w:rsid w:val="00FB21DD"/>
    <w:rsid w:val="00FB23E6"/>
    <w:rsid w:val="00FB3F43"/>
    <w:rsid w:val="00FB4104"/>
    <w:rsid w:val="00FB4165"/>
    <w:rsid w:val="00FB47D9"/>
    <w:rsid w:val="00FB4DCF"/>
    <w:rsid w:val="00FB5104"/>
    <w:rsid w:val="00FB5449"/>
    <w:rsid w:val="00FB6BA2"/>
    <w:rsid w:val="00FB6F90"/>
    <w:rsid w:val="00FB7307"/>
    <w:rsid w:val="00FC0571"/>
    <w:rsid w:val="00FC1C1C"/>
    <w:rsid w:val="00FC21F2"/>
    <w:rsid w:val="00FC283D"/>
    <w:rsid w:val="00FC2962"/>
    <w:rsid w:val="00FC2DAA"/>
    <w:rsid w:val="00FC397D"/>
    <w:rsid w:val="00FC4672"/>
    <w:rsid w:val="00FC4D9B"/>
    <w:rsid w:val="00FC5173"/>
    <w:rsid w:val="00FC5603"/>
    <w:rsid w:val="00FC5EE9"/>
    <w:rsid w:val="00FC63FF"/>
    <w:rsid w:val="00FC6AF8"/>
    <w:rsid w:val="00FC6CC2"/>
    <w:rsid w:val="00FC6FDF"/>
    <w:rsid w:val="00FC71FC"/>
    <w:rsid w:val="00FD025A"/>
    <w:rsid w:val="00FD058D"/>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224"/>
    <w:rsid w:val="00FF05A1"/>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D701"/>
  <w15:docId w15:val="{65EE4DC5-6DD5-4DDD-B1FA-30C020B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4B1B6D"/>
    <w:rPr>
      <w:rFonts w:ascii="Calibri" w:eastAsia="Calibri" w:hAnsi="Calibri" w:cs="Calibri"/>
      <w:sz w:val="21"/>
      <w:szCs w:val="21"/>
      <w:shd w:val="clear" w:color="auto" w:fill="FFFFFF"/>
    </w:rPr>
  </w:style>
  <w:style w:type="paragraph" w:customStyle="1" w:styleId="Bodytext20">
    <w:name w:val="Body text (2)"/>
    <w:basedOn w:val="Normalny"/>
    <w:link w:val="Bodytext2"/>
    <w:rsid w:val="004B1B6D"/>
    <w:pPr>
      <w:widowControl w:val="0"/>
      <w:shd w:val="clear" w:color="auto" w:fill="FFFFFF"/>
      <w:spacing w:line="0" w:lineRule="atLeast"/>
      <w:ind w:hanging="600"/>
    </w:pPr>
    <w:rPr>
      <w:rFonts w:ascii="Calibri" w:eastAsia="Calibri" w:hAnsi="Calibri" w:cs="Calibri"/>
      <w:sz w:val="21"/>
      <w:szCs w:val="21"/>
    </w:rPr>
  </w:style>
  <w:style w:type="paragraph" w:customStyle="1" w:styleId="ustep">
    <w:name w:val="ustep"/>
    <w:basedOn w:val="Normalny"/>
    <w:rsid w:val="009C07F1"/>
    <w:pPr>
      <w:spacing w:before="100" w:beforeAutospacing="1" w:after="100" w:afterAutospacing="1"/>
    </w:pPr>
    <w:rPr>
      <w:sz w:val="24"/>
      <w:szCs w:val="24"/>
    </w:rPr>
  </w:style>
  <w:style w:type="character" w:customStyle="1" w:styleId="BezodstpwZnak">
    <w:name w:val="Bez odstępów Znak"/>
    <w:link w:val="Bezodstpw"/>
    <w:uiPriority w:val="1"/>
    <w:locked/>
    <w:rsid w:val="005303B8"/>
    <w:rPr>
      <w:sz w:val="24"/>
      <w:szCs w:val="24"/>
    </w:rPr>
  </w:style>
  <w:style w:type="paragraph" w:styleId="Bezodstpw">
    <w:name w:val="No Spacing"/>
    <w:link w:val="BezodstpwZnak"/>
    <w:uiPriority w:val="1"/>
    <w:qFormat/>
    <w:rsid w:val="005303B8"/>
    <w:rPr>
      <w:sz w:val="24"/>
      <w:szCs w:val="24"/>
    </w:rPr>
  </w:style>
  <w:style w:type="character" w:customStyle="1" w:styleId="UnresolvedMention">
    <w:name w:val="Unresolved Mention"/>
    <w:basedOn w:val="Domylnaczcionkaakapitu"/>
    <w:uiPriority w:val="99"/>
    <w:semiHidden/>
    <w:unhideWhenUsed/>
    <w:rsid w:val="00E3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09107213">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4107048">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051779">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skoczow.pl" TargetMode="External"/><Relationship Id="rId7" Type="http://schemas.openxmlformats.org/officeDocument/2006/relationships/endnotes" Target="endnotes.xml"/><Relationship Id="rId12" Type="http://schemas.openxmlformats.org/officeDocument/2006/relationships/hyperlink" Target="mailto:mzo@mzo.skoczow.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o@mzo.skoczow.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zo@mzo.skoczow.pl" TargetMode="External"/><Relationship Id="rId23" Type="http://schemas.openxmlformats.org/officeDocument/2006/relationships/footer" Target="footer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0F5D-06BD-419F-BFC5-85F89D4F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32</Pages>
  <Words>11913</Words>
  <Characters>71479</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83226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Łukasz Stępień</cp:lastModifiedBy>
  <cp:revision>14</cp:revision>
  <cp:lastPrinted>2022-01-05T07:46:00Z</cp:lastPrinted>
  <dcterms:created xsi:type="dcterms:W3CDTF">2023-06-29T08:00:00Z</dcterms:created>
  <dcterms:modified xsi:type="dcterms:W3CDTF">2023-07-14T09:19:00Z</dcterms:modified>
</cp:coreProperties>
</file>