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9340" w14:textId="77777777" w:rsidR="00F14E9E" w:rsidRPr="000162C8" w:rsidRDefault="00F14E9E" w:rsidP="006D2FC2">
      <w:pPr>
        <w:keepNext/>
        <w:numPr>
          <w:ilvl w:val="8"/>
          <w:numId w:val="1"/>
        </w:numPr>
        <w:tabs>
          <w:tab w:val="clear" w:pos="0"/>
        </w:tabs>
        <w:suppressAutoHyphens w:val="0"/>
        <w:spacing w:after="120" w:line="360" w:lineRule="auto"/>
        <w:jc w:val="center"/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</w:pPr>
    </w:p>
    <w:p w14:paraId="143AF6AA" w14:textId="77777777" w:rsidR="00702CF3" w:rsidRPr="000162C8" w:rsidRDefault="003C40AA" w:rsidP="006D2FC2">
      <w:pPr>
        <w:keepNext/>
        <w:numPr>
          <w:ilvl w:val="8"/>
          <w:numId w:val="1"/>
        </w:numPr>
        <w:tabs>
          <w:tab w:val="clear" w:pos="0"/>
        </w:tabs>
        <w:suppressAutoHyphens w:val="0"/>
        <w:spacing w:after="120" w:line="360" w:lineRule="auto"/>
        <w:jc w:val="center"/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</w:pPr>
      <w:r w:rsidRPr="000162C8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UMOWA N</w:t>
      </w:r>
      <w:r w:rsidR="00C5124C" w:rsidRPr="000162C8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 xml:space="preserve">r </w:t>
      </w:r>
      <w:r w:rsidR="00A474CE" w:rsidRPr="000162C8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 xml:space="preserve">   </w:t>
      </w:r>
      <w:r w:rsidR="00162138" w:rsidRPr="000162C8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….</w:t>
      </w:r>
      <w:r w:rsidR="00A474CE" w:rsidRPr="000162C8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 xml:space="preserve"> /20</w:t>
      </w:r>
      <w:r w:rsidR="007F35F1" w:rsidRPr="000162C8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2</w:t>
      </w:r>
      <w:r w:rsidR="002E2AAD" w:rsidRPr="000162C8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1</w:t>
      </w:r>
    </w:p>
    <w:p w14:paraId="35158743" w14:textId="77777777" w:rsidR="00702CF3" w:rsidRPr="000162C8" w:rsidRDefault="00C5124C" w:rsidP="006D2FC2">
      <w:pPr>
        <w:autoSpaceDE w:val="0"/>
        <w:spacing w:after="120" w:line="360" w:lineRule="auto"/>
        <w:jc w:val="center"/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 xml:space="preserve">zawarta w dniu </w:t>
      </w:r>
      <w:r w:rsidR="00F34825"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………………</w:t>
      </w:r>
      <w:r w:rsidR="00702CF3"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 xml:space="preserve"> roku w Żmigrodzie pomiędzy:</w:t>
      </w:r>
    </w:p>
    <w:p w14:paraId="15F2F553" w14:textId="77777777" w:rsidR="00545940" w:rsidRPr="000162C8" w:rsidRDefault="00545940" w:rsidP="006D2FC2">
      <w:pPr>
        <w:autoSpaceDE w:val="0"/>
        <w:spacing w:after="120" w:line="360" w:lineRule="auto"/>
        <w:jc w:val="center"/>
        <w:rPr>
          <w:rFonts w:ascii="Arial Nova Cond" w:eastAsia="TimesNewRomanPSMT" w:hAnsi="Arial Nova Cond"/>
          <w:color w:val="000000" w:themeColor="text1"/>
          <w:sz w:val="22"/>
          <w:szCs w:val="22"/>
        </w:rPr>
      </w:pPr>
    </w:p>
    <w:p w14:paraId="24BA3EC8" w14:textId="77777777" w:rsidR="00F14E9E" w:rsidRPr="000162C8" w:rsidRDefault="00F14E9E" w:rsidP="006D2FC2">
      <w:pPr>
        <w:tabs>
          <w:tab w:val="left" w:pos="15"/>
        </w:tabs>
        <w:autoSpaceDE w:val="0"/>
        <w:spacing w:after="120" w:line="360" w:lineRule="auto"/>
        <w:jc w:val="both"/>
        <w:rPr>
          <w:rFonts w:ascii="Arial Nova Cond" w:eastAsia="TimesNewRomanPS-Bold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-BoldMT" w:hAnsi="Arial Nova Cond" w:cs="Arial"/>
          <w:b/>
          <w:bCs/>
          <w:color w:val="000000" w:themeColor="text1"/>
          <w:sz w:val="22"/>
          <w:szCs w:val="22"/>
          <w:lang w:eastAsia="zh-CN"/>
        </w:rPr>
        <w:t xml:space="preserve">Gminą Żmigród, </w:t>
      </w:r>
      <w:r w:rsidRPr="000162C8">
        <w:rPr>
          <w:rFonts w:ascii="Arial Nova Cond" w:eastAsia="TimesNewRomanPS-BoldMT" w:hAnsi="Arial Nova Cond" w:cs="Arial"/>
          <w:bCs/>
          <w:color w:val="000000" w:themeColor="text1"/>
          <w:sz w:val="22"/>
          <w:szCs w:val="22"/>
          <w:lang w:eastAsia="zh-CN"/>
        </w:rPr>
        <w:t>pl. Wojska Polskiego 2-3, 55-140 Żmigród, NIP: 9151603741,</w:t>
      </w:r>
    </w:p>
    <w:p w14:paraId="18073907" w14:textId="77777777" w:rsidR="00F14E9E" w:rsidRPr="000162C8" w:rsidRDefault="00F14E9E" w:rsidP="006D2FC2">
      <w:pPr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>reprezentowaną przez:</w:t>
      </w:r>
    </w:p>
    <w:p w14:paraId="68238820" w14:textId="77777777" w:rsidR="00F14E9E" w:rsidRPr="000162C8" w:rsidRDefault="00F14E9E" w:rsidP="006D2FC2">
      <w:pPr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  <w:t>Roberta Lewandowskiego – Burmistrza Gminy Żmigród,</w:t>
      </w:r>
    </w:p>
    <w:p w14:paraId="362A1183" w14:textId="77777777" w:rsidR="00F14E9E" w:rsidRPr="000162C8" w:rsidRDefault="00F14E9E" w:rsidP="006D2FC2">
      <w:pPr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bCs/>
          <w:color w:val="000000" w:themeColor="text1"/>
          <w:sz w:val="22"/>
          <w:szCs w:val="22"/>
          <w:lang w:eastAsia="zh-CN"/>
        </w:rPr>
        <w:t xml:space="preserve">przy kontrasygnacie </w:t>
      </w:r>
      <w:r w:rsidRPr="000162C8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  <w:t xml:space="preserve">Anny Dobrowolskiej – Skarbnika Gminy Żmigród, </w:t>
      </w:r>
    </w:p>
    <w:p w14:paraId="06EE98EC" w14:textId="77777777" w:rsidR="00F14E9E" w:rsidRPr="000162C8" w:rsidRDefault="00F14E9E" w:rsidP="006D2FC2">
      <w:pPr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>zwanym dalej „</w:t>
      </w:r>
      <w:r w:rsidRPr="000162C8">
        <w:rPr>
          <w:rFonts w:ascii="Arial Nova Cond" w:eastAsia="TimesNewRomanPSMT" w:hAnsi="Arial Nova Cond" w:cs="Arial"/>
          <w:b/>
          <w:color w:val="000000" w:themeColor="text1"/>
          <w:sz w:val="22"/>
          <w:szCs w:val="22"/>
          <w:lang w:eastAsia="zh-CN"/>
        </w:rPr>
        <w:t>Zamawiającym”</w:t>
      </w:r>
      <w:r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 xml:space="preserve">, </w:t>
      </w:r>
    </w:p>
    <w:p w14:paraId="0A6D5068" w14:textId="77777777" w:rsidR="00702CF3" w:rsidRPr="000162C8" w:rsidRDefault="00702CF3" w:rsidP="006D2FC2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</w:p>
    <w:p w14:paraId="1EB261E0" w14:textId="77777777" w:rsidR="00702CF3" w:rsidRPr="000162C8" w:rsidRDefault="00702CF3" w:rsidP="006D2FC2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a:</w:t>
      </w:r>
    </w:p>
    <w:p w14:paraId="3C619BC7" w14:textId="77777777" w:rsidR="00702CF3" w:rsidRPr="000162C8" w:rsidRDefault="00F34825" w:rsidP="006D2FC2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…………………………….</w:t>
      </w:r>
    </w:p>
    <w:p w14:paraId="07A1ED20" w14:textId="77777777" w:rsidR="00702CF3" w:rsidRPr="000162C8" w:rsidRDefault="00702CF3" w:rsidP="006D2FC2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reprezentowan</w:t>
      </w:r>
      <w:r w:rsidR="00F14E9E"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ym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przez:</w:t>
      </w:r>
    </w:p>
    <w:p w14:paraId="6A129135" w14:textId="77777777" w:rsidR="00702CF3" w:rsidRPr="000162C8" w:rsidRDefault="00702CF3" w:rsidP="006D2FC2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zwanym dalej  </w:t>
      </w:r>
      <w:r w:rsidR="00F14E9E"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„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Wykonawcą</w:t>
      </w:r>
      <w:r w:rsidR="00F14E9E"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”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.</w:t>
      </w:r>
    </w:p>
    <w:p w14:paraId="65597B03" w14:textId="77777777" w:rsidR="00702CF3" w:rsidRPr="000162C8" w:rsidRDefault="00702CF3" w:rsidP="006D2FC2">
      <w:pPr>
        <w:autoSpaceDE w:val="0"/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</w:p>
    <w:p w14:paraId="34D11D59" w14:textId="77777777" w:rsidR="00F14E9E" w:rsidRPr="000162C8" w:rsidRDefault="00702CF3" w:rsidP="006D2FC2">
      <w:pPr>
        <w:spacing w:after="120" w:line="360" w:lineRule="auto"/>
        <w:jc w:val="both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Niniejsza umowa zawarta jest na podstawie art. </w:t>
      </w:r>
      <w:r w:rsidR="00F14E9E" w:rsidRPr="000162C8">
        <w:rPr>
          <w:rFonts w:ascii="Arial Nova Cond" w:eastAsia="TimesNewRomanPSMT" w:hAnsi="Arial Nova Cond"/>
          <w:color w:val="000000" w:themeColor="text1"/>
          <w:sz w:val="22"/>
          <w:szCs w:val="22"/>
          <w:highlight w:val="lightGray"/>
        </w:rPr>
        <w:t>_________</w:t>
      </w:r>
      <w:r w:rsidR="00F14E9E"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ustawy</w:t>
      </w:r>
      <w:r w:rsidR="00F14E9E"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z dnia 11 września 2019 r.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– Prawo zamówień publicznych (</w:t>
      </w:r>
      <w:r w:rsidR="00F14E9E" w:rsidRPr="000162C8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>t. j. Dz.U. z 2021 r. poz. 1129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), 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oraz jest następstwem wyboru przez 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oferty najkorzystniejszej</w:t>
      </w:r>
      <w:r w:rsidR="00F14E9E"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w postępowaniu nr </w:t>
      </w:r>
      <w:r w:rsidR="00F14E9E" w:rsidRPr="000162C8">
        <w:rPr>
          <w:rFonts w:ascii="Arial Nova Cond" w:eastAsia="TimesNewRomanPSMT" w:hAnsi="Arial Nova Cond"/>
          <w:color w:val="000000" w:themeColor="text1"/>
          <w:sz w:val="22"/>
          <w:szCs w:val="22"/>
          <w:highlight w:val="lightGray"/>
        </w:rPr>
        <w:t>_____________</w:t>
      </w:r>
      <w:r w:rsidR="00F14E9E"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(dalej jako </w:t>
      </w:r>
      <w:r w:rsidR="00F14E9E"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„Zamówienie”</w:t>
      </w:r>
      <w:r w:rsidR="00F14E9E"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).</w:t>
      </w:r>
    </w:p>
    <w:p w14:paraId="555FB174" w14:textId="77777777" w:rsidR="00702CF3" w:rsidRPr="000162C8" w:rsidRDefault="00702CF3" w:rsidP="006D2FC2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1</w:t>
      </w:r>
    </w:p>
    <w:p w14:paraId="53278BFA" w14:textId="77777777" w:rsidR="00702CF3" w:rsidRPr="000162C8" w:rsidRDefault="00702CF3" w:rsidP="006D2FC2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PRZEDMIOT </w:t>
      </w:r>
      <w:r w:rsidR="00F14E9E"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UMOWY</w:t>
      </w:r>
    </w:p>
    <w:p w14:paraId="2F31D1AF" w14:textId="77777777" w:rsidR="00702CF3" w:rsidRPr="000162C8" w:rsidRDefault="00702CF3" w:rsidP="006D2FC2">
      <w:pPr>
        <w:numPr>
          <w:ilvl w:val="0"/>
          <w:numId w:val="19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Przedmiotem</w:t>
      </w:r>
      <w:r w:rsidR="00BA0F49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niniejszej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="00BA0F49" w:rsidRPr="000162C8">
        <w:rPr>
          <w:rFonts w:ascii="Arial Nova Cond" w:hAnsi="Arial Nova Cond"/>
          <w:b/>
          <w:color w:val="000000" w:themeColor="text1"/>
          <w:sz w:val="22"/>
          <w:szCs w:val="22"/>
        </w:rPr>
        <w:t>U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jest </w:t>
      </w:r>
      <w:r w:rsidR="00BA0F49" w:rsidRPr="000162C8">
        <w:rPr>
          <w:rFonts w:ascii="Arial Nova Cond" w:hAnsi="Arial Nova Cond"/>
          <w:color w:val="000000" w:themeColor="text1"/>
          <w:sz w:val="22"/>
          <w:szCs w:val="22"/>
        </w:rPr>
        <w:t>„</w:t>
      </w:r>
      <w:r w:rsidRPr="000162C8">
        <w:rPr>
          <w:rFonts w:ascii="Arial Nova Cond" w:eastAsia="Tahoma-Bold" w:hAnsi="Arial Nova Cond"/>
          <w:b/>
          <w:bCs/>
          <w:color w:val="000000" w:themeColor="text1"/>
          <w:kern w:val="1"/>
          <w:sz w:val="22"/>
          <w:szCs w:val="22"/>
        </w:rPr>
        <w:t>Dowóz dzieci niepeł</w:t>
      </w:r>
      <w:r w:rsidR="00587848" w:rsidRPr="000162C8">
        <w:rPr>
          <w:rFonts w:ascii="Arial Nova Cond" w:eastAsia="Tahoma-Bold" w:hAnsi="Arial Nova Cond"/>
          <w:b/>
          <w:bCs/>
          <w:color w:val="000000" w:themeColor="text1"/>
          <w:kern w:val="1"/>
          <w:sz w:val="22"/>
          <w:szCs w:val="22"/>
        </w:rPr>
        <w:t xml:space="preserve">nosprawnych w roku szkolnym </w:t>
      </w:r>
      <w:r w:rsidR="002E2AAD" w:rsidRPr="000162C8">
        <w:rPr>
          <w:rFonts w:ascii="Arial Nova Cond" w:eastAsia="Tahoma-Bold" w:hAnsi="Arial Nova Cond"/>
          <w:b/>
          <w:bCs/>
          <w:color w:val="000000" w:themeColor="text1"/>
          <w:kern w:val="1"/>
          <w:sz w:val="22"/>
          <w:szCs w:val="22"/>
        </w:rPr>
        <w:t>2021/2022</w:t>
      </w:r>
      <w:r w:rsidR="00BA0F49" w:rsidRPr="000162C8">
        <w:rPr>
          <w:rFonts w:ascii="Arial Nova Cond" w:eastAsia="Tahoma-Bold" w:hAnsi="Arial Nova Cond"/>
          <w:b/>
          <w:bCs/>
          <w:color w:val="000000" w:themeColor="text1"/>
          <w:kern w:val="1"/>
          <w:sz w:val="22"/>
          <w:szCs w:val="22"/>
        </w:rPr>
        <w:t xml:space="preserve">” </w:t>
      </w:r>
      <w:r w:rsidR="00BA0F49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na warunkach określonych w niniejszej </w:t>
      </w:r>
      <w:r w:rsidR="00BA0F49"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Umowie</w:t>
      </w:r>
      <w:r w:rsidR="00BA0F49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oraz dokumentach </w:t>
      </w:r>
      <w:r w:rsidR="00BA0F49"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="00BA0F49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2545F494" w14:textId="77777777" w:rsidR="00702CF3" w:rsidRPr="000162C8" w:rsidRDefault="00702CF3" w:rsidP="006D2FC2">
      <w:pPr>
        <w:numPr>
          <w:ilvl w:val="0"/>
          <w:numId w:val="19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Szacunkowa łączna dzienna liczba kilometrów wynosi</w:t>
      </w:r>
      <w:r w:rsidR="007F35F1" w:rsidRPr="000162C8">
        <w:rPr>
          <w:rFonts w:ascii="Arial Nova Cond" w:hAnsi="Arial Nova Cond"/>
          <w:color w:val="000000" w:themeColor="text1"/>
          <w:sz w:val="22"/>
          <w:szCs w:val="22"/>
        </w:rPr>
        <w:t>:</w:t>
      </w:r>
      <w:r w:rsidR="0088068E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 trasa</w:t>
      </w:r>
      <w:r w:rsidR="000A5381" w:rsidRPr="000162C8">
        <w:rPr>
          <w:rFonts w:ascii="Arial Nova Cond" w:hAnsi="Arial Nova Cond"/>
          <w:color w:val="000000" w:themeColor="text1"/>
          <w:sz w:val="22"/>
          <w:szCs w:val="22"/>
        </w:rPr>
        <w:t>:</w:t>
      </w:r>
      <w:r w:rsidR="0088068E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="002E2AAD" w:rsidRPr="000162C8">
        <w:rPr>
          <w:rFonts w:ascii="Arial Nova Cond" w:hAnsi="Arial Nova Cond"/>
          <w:color w:val="000000" w:themeColor="text1"/>
          <w:sz w:val="22"/>
          <w:szCs w:val="22"/>
        </w:rPr>
        <w:t>267</w:t>
      </w:r>
      <w:r w:rsidR="0088068E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km, II trasa</w:t>
      </w:r>
      <w:r w:rsidR="000A5381" w:rsidRPr="000162C8">
        <w:rPr>
          <w:rFonts w:ascii="Arial Nova Cond" w:hAnsi="Arial Nova Cond"/>
          <w:color w:val="000000" w:themeColor="text1"/>
          <w:sz w:val="22"/>
          <w:szCs w:val="22"/>
        </w:rPr>
        <w:t>:</w:t>
      </w:r>
      <w:r w:rsidR="0088068E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="00F559E5" w:rsidRPr="000162C8">
        <w:rPr>
          <w:rFonts w:ascii="Arial Nova Cond" w:hAnsi="Arial Nova Cond"/>
          <w:color w:val="000000" w:themeColor="text1"/>
          <w:sz w:val="22"/>
          <w:szCs w:val="22"/>
        </w:rPr>
        <w:t>3</w:t>
      </w:r>
      <w:r w:rsidR="007F35F1" w:rsidRPr="000162C8">
        <w:rPr>
          <w:rFonts w:ascii="Arial Nova Cond" w:hAnsi="Arial Nova Cond"/>
          <w:color w:val="000000" w:themeColor="text1"/>
          <w:sz w:val="22"/>
          <w:szCs w:val="22"/>
        </w:rPr>
        <w:t>1</w:t>
      </w:r>
      <w:r w:rsidR="002E2AAD" w:rsidRPr="000162C8">
        <w:rPr>
          <w:rFonts w:ascii="Arial Nova Cond" w:hAnsi="Arial Nova Cond"/>
          <w:color w:val="000000" w:themeColor="text1"/>
          <w:sz w:val="22"/>
          <w:szCs w:val="22"/>
        </w:rPr>
        <w:t>8</w:t>
      </w:r>
      <w:r w:rsidR="0088068E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km</w:t>
      </w:r>
      <w:r w:rsidR="00D70F9C"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07C4889E" w14:textId="77777777" w:rsidR="00702CF3" w:rsidRPr="000162C8" w:rsidRDefault="00702CF3" w:rsidP="006D2FC2">
      <w:pPr>
        <w:numPr>
          <w:ilvl w:val="0"/>
          <w:numId w:val="19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zastrzega sobie prawo do jednostronnej zmiany długości trasy</w:t>
      </w:r>
      <w:r w:rsidR="000A5381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ze względu na okoliczności, których </w:t>
      </w:r>
      <w:r w:rsidR="000A5381"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="000A5381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nie mogły przewidzieć przy zawarciu </w:t>
      </w:r>
      <w:r w:rsidR="000A5381"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="000A5381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, a podyktowane potrzebami </w:t>
      </w:r>
      <w:r w:rsidR="000A5381"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Zamawiającego, </w:t>
      </w:r>
      <w:r w:rsidR="000A5381" w:rsidRPr="000162C8">
        <w:rPr>
          <w:rFonts w:ascii="Arial Nova Cond" w:hAnsi="Arial Nova Cond"/>
          <w:color w:val="000000" w:themeColor="text1"/>
          <w:sz w:val="22"/>
          <w:szCs w:val="22"/>
        </w:rPr>
        <w:t>wynikającymi z realizacji obowiązku zapewnienia dzieciom dowozu do szkół/placówek</w:t>
      </w:r>
    </w:p>
    <w:p w14:paraId="19B9C761" w14:textId="77777777" w:rsidR="00702CF3" w:rsidRPr="000162C8" w:rsidRDefault="000A5381" w:rsidP="006D2FC2">
      <w:pPr>
        <w:numPr>
          <w:ilvl w:val="0"/>
          <w:numId w:val="19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lastRenderedPageBreak/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, na warunkach podanych w dokumentach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 określonych w niniejszej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Umowie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 zobowiązany jest zapewnić osoby sprawujące opiekę nad uczniami w czasie przejazdów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07228DA3" w14:textId="77777777" w:rsidR="000A5381" w:rsidRPr="000162C8" w:rsidRDefault="000A5381" w:rsidP="006D2FC2">
      <w:pPr>
        <w:numPr>
          <w:ilvl w:val="0"/>
          <w:numId w:val="19"/>
        </w:numPr>
        <w:spacing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Dokumenty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oraz oferta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stanowią integralną część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53A05EEF" w14:textId="77777777" w:rsidR="000A5381" w:rsidRPr="000162C8" w:rsidRDefault="000A5381" w:rsidP="006D2FC2">
      <w:pPr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4A66E3EB" w14:textId="77777777" w:rsidR="00702CF3" w:rsidRPr="000162C8" w:rsidRDefault="00702CF3" w:rsidP="006D2FC2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2</w:t>
      </w:r>
    </w:p>
    <w:p w14:paraId="68429A31" w14:textId="77777777" w:rsidR="00702CF3" w:rsidRPr="000162C8" w:rsidRDefault="00702CF3" w:rsidP="006D2FC2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POSTANOWIENIA OGÓLNE</w:t>
      </w:r>
    </w:p>
    <w:p w14:paraId="5E223240" w14:textId="77777777" w:rsidR="00702CF3" w:rsidRPr="000162C8" w:rsidRDefault="000A5381" w:rsidP="006D2FC2">
      <w:pPr>
        <w:numPr>
          <w:ilvl w:val="0"/>
          <w:numId w:val="10"/>
        </w:numPr>
        <w:tabs>
          <w:tab w:val="clear" w:pos="0"/>
        </w:tabs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zobowiązany jest do: </w:t>
      </w:r>
    </w:p>
    <w:p w14:paraId="60EEA308" w14:textId="77777777" w:rsidR="00BD288D" w:rsidRPr="000162C8" w:rsidRDefault="00BD288D" w:rsidP="006D2FC2">
      <w:pPr>
        <w:numPr>
          <w:ilvl w:val="2"/>
          <w:numId w:val="20"/>
        </w:numPr>
        <w:tabs>
          <w:tab w:val="clear" w:pos="1440"/>
          <w:tab w:val="num" w:pos="491"/>
        </w:tabs>
        <w:spacing w:after="120" w:line="360" w:lineRule="auto"/>
        <w:ind w:left="851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zapewnienia pojazdów, którymi będzie wykonywany przewóz uczniów, wykwalifikowanych kierowców, sprzętu i innych zasobów niezbędnych do prawidłowej realizacji przedmiotu niniejszej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,</w:t>
      </w:r>
    </w:p>
    <w:p w14:paraId="3DF14552" w14:textId="77777777" w:rsidR="00BD288D" w:rsidRPr="000162C8" w:rsidRDefault="00BD288D" w:rsidP="006D2FC2">
      <w:pPr>
        <w:numPr>
          <w:ilvl w:val="2"/>
          <w:numId w:val="20"/>
        </w:numPr>
        <w:tabs>
          <w:tab w:val="clear" w:pos="1440"/>
          <w:tab w:val="num" w:pos="851"/>
        </w:tabs>
        <w:spacing w:after="120" w:line="360" w:lineRule="auto"/>
        <w:ind w:left="851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wykonywania czynności będących przedmiotem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 zachowaniem szczególnej staranności, </w:t>
      </w:r>
    </w:p>
    <w:p w14:paraId="6BFD2557" w14:textId="77777777" w:rsidR="00BD288D" w:rsidRPr="000162C8" w:rsidRDefault="00BD288D" w:rsidP="006D2FC2">
      <w:pPr>
        <w:pStyle w:val="Akapitzlist"/>
        <w:numPr>
          <w:ilvl w:val="2"/>
          <w:numId w:val="20"/>
        </w:numPr>
        <w:tabs>
          <w:tab w:val="clear" w:pos="1440"/>
        </w:tabs>
        <w:spacing w:after="120" w:line="360" w:lineRule="auto"/>
        <w:ind w:left="850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zapewnienia właściwej jakości usługi przewozu, to jest w szczególności regularności, punktualności, czystości pojazdów i dyspozycyjności, przez którą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rozumie zapewnienie sprawności i dostępności pojazdów w każdej chwili, w sytuacji zmian planu lekcji, skrócenia lekcji, dodatkowych zająć dydaktycznych lub w sytuacjach innych nieprzewidzianych przez obie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a według zgłoszonych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potrzeb,</w:t>
      </w:r>
    </w:p>
    <w:p w14:paraId="698E708A" w14:textId="77777777" w:rsidR="00BD288D" w:rsidRPr="000162C8" w:rsidRDefault="00BD288D" w:rsidP="006D2FC2">
      <w:pPr>
        <w:numPr>
          <w:ilvl w:val="2"/>
          <w:numId w:val="20"/>
        </w:numPr>
        <w:tabs>
          <w:tab w:val="clear" w:pos="1440"/>
          <w:tab w:val="num" w:pos="851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utrzymywania pojazdów i innego sprzętu w należytym stanie technicznym i higienicznym, niezagrażającym bezpieczeństwu przewożonych osób, w szczególności dokonywania na swój koszt bieżących napraw, konserwacji oraz przeprowadzania badań technicznych. Wszystkie pojazdy przeznaczone do realizacji usługi powinny spełniać warunki techniczne przewidziane przepisami prawa, w szczególności ustawy z dnia 20 czerwca 1997 r. – Prawo o ruchu drogowym (t.j. Dz.U. z 2021 r. poz. 450) i wydanych na jej podstawie aktów wykonawczych; pojazdy winny być zarejestrowane, zaś ich dowód rejestracyjny winien być ważny (pojazd posiada aktualne badanie techniczne zgodnie z art. 82 ww. ustawy),</w:t>
      </w:r>
    </w:p>
    <w:p w14:paraId="18805ABE" w14:textId="77777777" w:rsidR="00BD288D" w:rsidRPr="000162C8" w:rsidRDefault="00BD288D" w:rsidP="006D2FC2">
      <w:pPr>
        <w:numPr>
          <w:ilvl w:val="2"/>
          <w:numId w:val="20"/>
        </w:numPr>
        <w:tabs>
          <w:tab w:val="clear" w:pos="1440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zgłaszania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wszystkich nieprawidłowości występujących w trakcie realizacji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="00537D3E"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</w:t>
      </w:r>
    </w:p>
    <w:p w14:paraId="0F25E120" w14:textId="77777777" w:rsidR="00537D3E" w:rsidRPr="000162C8" w:rsidRDefault="00537D3E" w:rsidP="006D2FC2">
      <w:pPr>
        <w:numPr>
          <w:ilvl w:val="2"/>
          <w:numId w:val="20"/>
        </w:numPr>
        <w:tabs>
          <w:tab w:val="clear" w:pos="1440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dostarczenia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imiennej listy kierowców oraz opiekunów wykonujących przedmiot niniejszej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Umowy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na poszczególnych trasach wraz z ich numerami telefonów.</w:t>
      </w:r>
    </w:p>
    <w:p w14:paraId="3B3A41A5" w14:textId="77777777" w:rsidR="00537D3E" w:rsidRPr="000162C8" w:rsidRDefault="00537D3E" w:rsidP="006D2FC2">
      <w:pPr>
        <w:spacing w:after="120" w:line="360" w:lineRule="auto"/>
        <w:ind w:left="85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</w:p>
    <w:p w14:paraId="44F5398C" w14:textId="77777777" w:rsidR="00E67B53" w:rsidRPr="000162C8" w:rsidRDefault="00E67B53" w:rsidP="006D2FC2">
      <w:pPr>
        <w:pStyle w:val="Akapitzlist"/>
        <w:numPr>
          <w:ilvl w:val="1"/>
          <w:numId w:val="20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lastRenderedPageBreak/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ponosi odpowiedzialność za zdrowie i życie uczniów na zasadach określonych przez Kodeks cywilny.</w:t>
      </w:r>
    </w:p>
    <w:p w14:paraId="0EAD8B33" w14:textId="77777777" w:rsidR="00E67B53" w:rsidRPr="000162C8" w:rsidRDefault="00E67B53" w:rsidP="006D2FC2">
      <w:pPr>
        <w:pStyle w:val="Akapitzlist"/>
        <w:numPr>
          <w:ilvl w:val="1"/>
          <w:numId w:val="20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pokrywa wszelkie koszty ubezpieczenia pojazdów i przewożonych osób od ewentualnych następstw nieszczęśliwych wypadków mogących nastąpić w trakcie realizacji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Umowy. </w:t>
      </w:r>
    </w:p>
    <w:p w14:paraId="32C1E71D" w14:textId="77777777" w:rsidR="00E67B53" w:rsidRPr="000162C8" w:rsidRDefault="00E67B53" w:rsidP="006D2FC2">
      <w:pPr>
        <w:pStyle w:val="Akapitzlist"/>
        <w:numPr>
          <w:ilvl w:val="1"/>
          <w:numId w:val="20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 przypadku niesprawności pojazdów z jakichkolwiek przyczyny, na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ciąży obowiązek zapewnienia na swój koszt i własnym staraniem zastępczego środka transportu w celu realizacji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Umowy.</w:t>
      </w:r>
    </w:p>
    <w:p w14:paraId="53CC173B" w14:textId="77777777" w:rsidR="00E67B53" w:rsidRPr="000162C8" w:rsidRDefault="00E67B53" w:rsidP="006D2FC2">
      <w:pPr>
        <w:pStyle w:val="Akapitzlist"/>
        <w:numPr>
          <w:ilvl w:val="1"/>
          <w:numId w:val="20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dopuszcza możliwość przedstawienia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i realizowania innych rozwiązań w zakresie przebiegu tras dowozu i odwozu uczniów, niż zaproponowane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Zamawiającego,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jedynie jednakże w przypadku rozwiązań bardziej praktycznych, efektywnych i korzystnych dla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W takim przypadku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musi wyrazić pisemną zgodę na dokonanie zmiany przebiegu tras dowozu i odwozu uczniów.</w:t>
      </w:r>
    </w:p>
    <w:p w14:paraId="57A40827" w14:textId="77777777" w:rsidR="00E67B53" w:rsidRPr="000162C8" w:rsidRDefault="00E67B53" w:rsidP="006D2FC2">
      <w:pPr>
        <w:numPr>
          <w:ilvl w:val="0"/>
          <w:numId w:val="21"/>
        </w:numPr>
        <w:tabs>
          <w:tab w:val="clear" w:pos="360"/>
        </w:tabs>
        <w:spacing w:after="120" w:line="360" w:lineRule="auto"/>
        <w:ind w:left="357" w:hanging="357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W celu minimalizacji ilości odbywanych kursów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ma obowiązek zapewnić pojemność środków transportu dostosowaną do potrzeb ilości uczniów przewożonych na poszczególnych trasach. </w:t>
      </w:r>
      <w:r w:rsidR="00417F04"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Wykonawcy </w:t>
      </w:r>
      <w:r w:rsidR="00417F04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nie przysługuje wobec </w:t>
      </w:r>
      <w:r w:rsidR="00417F04"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Zamawiającego </w:t>
      </w:r>
      <w:r w:rsidR="00417F04" w:rsidRPr="000162C8">
        <w:rPr>
          <w:rFonts w:ascii="Arial Nova Cond" w:hAnsi="Arial Nova Cond"/>
          <w:color w:val="000000" w:themeColor="text1"/>
          <w:sz w:val="22"/>
          <w:szCs w:val="22"/>
        </w:rPr>
        <w:t>roszczenie o zapłatę za wynagrodzenie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 dodatkowe kursy</w:t>
      </w:r>
      <w:r w:rsidR="00417F04" w:rsidRPr="000162C8">
        <w:rPr>
          <w:rFonts w:ascii="Arial Nova Cond" w:hAnsi="Arial Nova Cond"/>
          <w:color w:val="000000" w:themeColor="text1"/>
          <w:sz w:val="22"/>
          <w:szCs w:val="22"/>
        </w:rPr>
        <w:t>,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wynikłe z braku nieodpowiedniej pojemności (liczby miejsc) środka transportu. </w:t>
      </w:r>
    </w:p>
    <w:p w14:paraId="4AD99237" w14:textId="77777777" w:rsidR="00417F04" w:rsidRPr="000162C8" w:rsidRDefault="00417F04" w:rsidP="006D2FC2">
      <w:pPr>
        <w:numPr>
          <w:ilvl w:val="0"/>
          <w:numId w:val="23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  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przez cały okres realizacji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zobowiązany jest zatrudniać i kierować do jej wykonywania kierowców, posiadających wszelkie uprawnienia, wynikające z przepisów prawa, w szczególności: prawo jazdy odpowiedniej kategorii, orzeczeń lekarskich i psychologicznych o braku przeciwwskazań do pracy na stanowisku kierowcy, zaświadczenia o ukończeniu odpowiedniego kursu wymaganego przepisami prawa. Badania lekarskie i psychologiczne przeprowadzone zostaną przed podjęciem pracy w charakterze kierowcy i uaktualniane zostaną w okresach przewidzianych obowiązującymi przepisami. Na badania kieruje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oraz pokrywa wszystkie koszty związane z uzyskaniem odpowiednich zaświadczeń.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Kierowca prowadzący pojazd powinien współpracować z opiekunem zatrudnionym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 w sposób kulturalny odnosić się do przewożonych dzieci, a biorąc pod uwagę niepełnosprawność przewożonych uczniów, nie dopuszczać do powstania sytuacji konfliktowych w czasie realizacji przewozu.</w:t>
      </w:r>
    </w:p>
    <w:p w14:paraId="17CB1DDA" w14:textId="77777777" w:rsidR="00D37635" w:rsidRPr="000162C8" w:rsidRDefault="00D37635" w:rsidP="006D2FC2">
      <w:pPr>
        <w:pStyle w:val="Akapitzlist"/>
        <w:numPr>
          <w:ilvl w:val="1"/>
          <w:numId w:val="24"/>
        </w:numPr>
        <w:tabs>
          <w:tab w:val="clear" w:pos="1080"/>
          <w:tab w:val="num" w:pos="42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ma prawo do kontroli świadczenia usług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W ramach czynności kontrolnych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może kontrolować m.in. czy przewozy odbywają się pojazdami, które zostały zadeklarowane do świadczenia usługi oraz czy zapewniona została w nich opieka nad uczniami.</w:t>
      </w:r>
    </w:p>
    <w:p w14:paraId="6644EDD0" w14:textId="77777777" w:rsidR="00D37635" w:rsidRPr="000162C8" w:rsidRDefault="00D37635" w:rsidP="006D2FC2">
      <w:pPr>
        <w:pStyle w:val="Akapitzlist"/>
        <w:spacing w:after="120"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lastRenderedPageBreak/>
        <w:t>§ 3</w:t>
      </w:r>
    </w:p>
    <w:p w14:paraId="7D64388C" w14:textId="77777777" w:rsidR="00D37635" w:rsidRPr="000162C8" w:rsidRDefault="00D37635" w:rsidP="006D2FC2">
      <w:pPr>
        <w:pStyle w:val="Akapitzlist"/>
        <w:spacing w:after="120"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OPIEKA W TRAKCIE PRZEJAZDU</w:t>
      </w:r>
    </w:p>
    <w:p w14:paraId="08DA59F5" w14:textId="77777777" w:rsidR="00D37635" w:rsidRPr="000162C8" w:rsidRDefault="00D37635" w:rsidP="006D2FC2">
      <w:pPr>
        <w:pStyle w:val="Akapitzlist"/>
        <w:numPr>
          <w:ilvl w:val="0"/>
          <w:numId w:val="25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zobowiązany jest do zapewnienia w każdym autobusie, w trakcie każdego przejazdu, własnym staraniem i na własny koszt, obecności osoby sprawującej opiekę nad uczniami (dalej jako: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„Opiekun”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), posiadającej:</w:t>
      </w:r>
    </w:p>
    <w:p w14:paraId="3BB9D2A9" w14:textId="77777777" w:rsidR="00D37635" w:rsidRPr="000162C8" w:rsidRDefault="00D37635" w:rsidP="006D2FC2">
      <w:pPr>
        <w:pStyle w:val="Akapitzlist"/>
        <w:numPr>
          <w:ilvl w:val="0"/>
          <w:numId w:val="26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co najmniej wykształcenie podstawowe;</w:t>
      </w:r>
    </w:p>
    <w:p w14:paraId="62D3823F" w14:textId="77777777" w:rsidR="00D37635" w:rsidRPr="000162C8" w:rsidRDefault="00D37635" w:rsidP="006D2FC2">
      <w:pPr>
        <w:pStyle w:val="Akapitzlist"/>
        <w:numPr>
          <w:ilvl w:val="0"/>
          <w:numId w:val="26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ukończone szkolenie wstępne BHP (minimum 3 godziny instruktażu ogólnego i 8 godzin stanowiskowego- wykazane kartą szkolenia wstępnego BHP);</w:t>
      </w:r>
    </w:p>
    <w:p w14:paraId="67389775" w14:textId="77777777" w:rsidR="00D37635" w:rsidRPr="000162C8" w:rsidRDefault="00D37635" w:rsidP="006D2FC2">
      <w:pPr>
        <w:pStyle w:val="Akapitzlist"/>
        <w:numPr>
          <w:ilvl w:val="0"/>
          <w:numId w:val="26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identyfikator ze zdjęciem poświadczony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</w:t>
      </w:r>
    </w:p>
    <w:p w14:paraId="011744EA" w14:textId="77777777" w:rsidR="00D37635" w:rsidRPr="000162C8" w:rsidRDefault="00D37635" w:rsidP="006D2FC2">
      <w:pPr>
        <w:pStyle w:val="Akapitzlist"/>
        <w:numPr>
          <w:ilvl w:val="0"/>
          <w:numId w:val="25"/>
        </w:numPr>
        <w:spacing w:after="120" w:line="360" w:lineRule="auto"/>
        <w:ind w:hanging="357"/>
        <w:contextualSpacing w:val="0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Do obowiązków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Opiekuna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należy:</w:t>
      </w:r>
    </w:p>
    <w:p w14:paraId="74BB7D93" w14:textId="77777777" w:rsidR="00D37635" w:rsidRPr="000162C8" w:rsidRDefault="00D37635" w:rsidP="006D2FC2">
      <w:pPr>
        <w:pStyle w:val="Akapitzlist"/>
        <w:numPr>
          <w:ilvl w:val="0"/>
          <w:numId w:val="27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zapewnienie dzieciom i młodzieży dowożonych „do” i „z” placówek oświatowych bezpiecznego wsiadania do pojazdu oraz wysiadania z pojazd</w:t>
      </w:r>
      <w:r w:rsid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u </w:t>
      </w:r>
      <w:r w:rsidR="000162C8"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oraz zaprowadzenia i odebrania dzieci i młodzieży do i ze szkoły, przedszkola, ośrodka</w:t>
      </w:r>
    </w:p>
    <w:p w14:paraId="57CD75ED" w14:textId="77777777" w:rsidR="00D37635" w:rsidRPr="000162C8" w:rsidRDefault="00D37635" w:rsidP="006D2FC2">
      <w:pPr>
        <w:pStyle w:val="Akapitzlist"/>
        <w:numPr>
          <w:ilvl w:val="0"/>
          <w:numId w:val="27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zapewnienie stałej opieki i zwracanie uwagi na właściwe zachowanie się dzieci i młodzieży w czasie przejazdu, zapewnienie ładu i porządku, </w:t>
      </w:r>
    </w:p>
    <w:p w14:paraId="0031DE57" w14:textId="77777777" w:rsidR="00D37635" w:rsidRPr="000162C8" w:rsidRDefault="00D37635" w:rsidP="006D2FC2">
      <w:pPr>
        <w:pStyle w:val="Akapitzlist"/>
        <w:numPr>
          <w:ilvl w:val="0"/>
          <w:numId w:val="27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niedopuszczenie dzieci i młodzieży do ich przewozu w przypadku stwierdzenia sytuacji zagrażającej bezpieczeństwu,</w:t>
      </w:r>
    </w:p>
    <w:p w14:paraId="142B6FE6" w14:textId="77777777" w:rsidR="00D37635" w:rsidRPr="000162C8" w:rsidRDefault="00D37635" w:rsidP="006D2FC2">
      <w:pPr>
        <w:pStyle w:val="Akapitzlist"/>
        <w:numPr>
          <w:ilvl w:val="0"/>
          <w:numId w:val="27"/>
        </w:numPr>
        <w:spacing w:after="120" w:line="360" w:lineRule="auto"/>
        <w:ind w:hanging="357"/>
        <w:contextualSpacing w:val="0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sprawowanie nadzoru nad powierzonymi dziećmi i młodzieżą w autobusie w czasie wsiadania i wysiadania, a także na zewnątrz autobusu (po jego zatrzymaniu), w tym przy przechodzeniu uczniów przez jezdnię.</w:t>
      </w:r>
    </w:p>
    <w:p w14:paraId="61707830" w14:textId="77777777" w:rsidR="00C9229E" w:rsidRPr="000162C8" w:rsidRDefault="00C9229E" w:rsidP="006D2FC2">
      <w:pPr>
        <w:pStyle w:val="Akapitzlist"/>
        <w:spacing w:after="120" w:line="360" w:lineRule="auto"/>
        <w:ind w:left="363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Mając na uwadze, iż przedmiotem umowy jest przewóz uczniów niepełnosprawnych,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powinien dołożyć szczególnej staranności przy opiece w czasie wykonywania usługi.</w:t>
      </w:r>
    </w:p>
    <w:p w14:paraId="32BFA309" w14:textId="77777777" w:rsidR="00C9229E" w:rsidRPr="000162C8" w:rsidRDefault="00C9229E" w:rsidP="006D2FC2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§ 4</w:t>
      </w:r>
    </w:p>
    <w:p w14:paraId="7CDE54E7" w14:textId="77777777" w:rsidR="00C9229E" w:rsidRPr="000162C8" w:rsidRDefault="00C9229E" w:rsidP="006D2FC2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PODWYKONAWCY</w:t>
      </w:r>
    </w:p>
    <w:p w14:paraId="786C0A71" w14:textId="77777777" w:rsidR="00C9229E" w:rsidRPr="000162C8" w:rsidRDefault="00C9229E" w:rsidP="006D2FC2">
      <w:pPr>
        <w:pStyle w:val="Akapitzlist"/>
        <w:numPr>
          <w:ilvl w:val="0"/>
          <w:numId w:val="28"/>
        </w:numPr>
        <w:spacing w:after="120" w:line="360" w:lineRule="auto"/>
        <w:ind w:left="357" w:hanging="357"/>
        <w:contextualSpacing w:val="0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Do zawarcia umowy z podwykonawcą wymagana jest pisemna zgoda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63D979E0" w14:textId="77777777" w:rsidR="00C9229E" w:rsidRPr="000162C8" w:rsidRDefault="00C9229E" w:rsidP="006D2FC2">
      <w:pPr>
        <w:pStyle w:val="Akapitzlist"/>
        <w:numPr>
          <w:ilvl w:val="0"/>
          <w:numId w:val="28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może podnajmować inne pojazdy dopuszczone do przewozu osób na potrzeby realizacji przedmiotu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. Dla uniknięcia wszelkich wątpliwości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ustalają, że koszt takiego podnajmu został uwzględniony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i wkalkulowany w zaoferowane wynagrodzenie, a w związku z tym nie przysługuje mu z tego tytułu żadne dodatkowe wynagrodzenie.</w:t>
      </w:r>
    </w:p>
    <w:p w14:paraId="292564B6" w14:textId="77777777" w:rsidR="00C9229E" w:rsidRPr="000162C8" w:rsidRDefault="00C9229E" w:rsidP="006D2FC2">
      <w:pPr>
        <w:pStyle w:val="Akapitzlist"/>
        <w:numPr>
          <w:ilvl w:val="0"/>
          <w:numId w:val="28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Zlecenie wykonania części usługi podwykonawcom nie wpływa na zobowiązania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wobec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 wykonanie tej części usługi.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jest odpowiedzialny za działania,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lastRenderedPageBreak/>
        <w:t>uchybienia i zaniedbania podwykonawców, jego pracowników w takim samym zakresie, jakby to były działania, uchybienia lub zaniedbania jego własnych pracowników.</w:t>
      </w:r>
    </w:p>
    <w:p w14:paraId="1A9567E5" w14:textId="77777777" w:rsidR="00C9229E" w:rsidRPr="000162C8" w:rsidRDefault="00C9229E" w:rsidP="006D2FC2">
      <w:pPr>
        <w:pStyle w:val="Akapitzlist"/>
        <w:numPr>
          <w:ilvl w:val="0"/>
          <w:numId w:val="28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umowach z podwykonawcami zapewni realizację wszelkich zobowiązań, wynikających 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Zamawiającym,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szczególności w zakresie ubezpieczenia oraz kwalifikacji osób kierowanych do wykonania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70BF847F" w14:textId="77777777" w:rsidR="00D37635" w:rsidRPr="000162C8" w:rsidRDefault="00D37635" w:rsidP="006D2FC2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</w:p>
    <w:p w14:paraId="7E4AE0D6" w14:textId="77777777" w:rsidR="00C9229E" w:rsidRPr="000162C8" w:rsidRDefault="00C9229E" w:rsidP="00C9229E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§ 5</w:t>
      </w:r>
    </w:p>
    <w:p w14:paraId="19A076BE" w14:textId="77777777" w:rsidR="00C9229E" w:rsidRPr="000162C8" w:rsidRDefault="00C9229E" w:rsidP="00C9229E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TERMIN REALIZACJI UMOWY</w:t>
      </w:r>
    </w:p>
    <w:p w14:paraId="3BF81A62" w14:textId="77777777" w:rsidR="00181689" w:rsidRPr="000162C8" w:rsidRDefault="00181689" w:rsidP="00181689">
      <w:pPr>
        <w:pStyle w:val="Akapitzlist"/>
        <w:numPr>
          <w:ilvl w:val="0"/>
          <w:numId w:val="29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Umowę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zawiera się na czas określony: od 1.09.2021 r. do 24.06.2022 r.</w:t>
      </w:r>
    </w:p>
    <w:p w14:paraId="381906C1" w14:textId="77777777" w:rsidR="00181689" w:rsidRPr="000162C8" w:rsidRDefault="00181689" w:rsidP="00181689">
      <w:pPr>
        <w:pStyle w:val="Akapitzlist"/>
        <w:numPr>
          <w:ilvl w:val="0"/>
          <w:numId w:val="29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zobowiązany jest zapewnić przewóz </w:t>
      </w:r>
      <w:r w:rsidR="000162C8">
        <w:rPr>
          <w:rFonts w:ascii="Arial Nova Cond" w:hAnsi="Arial Nova Cond" w:cs="Arial"/>
          <w:color w:val="000000" w:themeColor="text1"/>
          <w:sz w:val="22"/>
          <w:szCs w:val="22"/>
        </w:rPr>
        <w:t>uczniów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zgodnie z rozkładem jazdy ustalonym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Zamawiającego,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mając na uwadze jak najkrótszy czas przebywania uczniów niepełnosprawnych w podróży. </w:t>
      </w:r>
    </w:p>
    <w:p w14:paraId="3324FC32" w14:textId="77777777" w:rsidR="00812E71" w:rsidRPr="000162C8" w:rsidRDefault="00181689" w:rsidP="006D2FC2">
      <w:pPr>
        <w:numPr>
          <w:ilvl w:val="0"/>
          <w:numId w:val="29"/>
        </w:numPr>
        <w:tabs>
          <w:tab w:val="left" w:pos="5040"/>
          <w:tab w:val="left" w:pos="6120"/>
        </w:tabs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zastrzega sobie prawo do zmiany rozkłady jazdy, informując o tym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Wykonawcę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za pośrednictwem poczty elektronicznej lub telefonicznie z jednodniowym wyprzedzeniem. </w:t>
      </w:r>
    </w:p>
    <w:p w14:paraId="2CEBDB17" w14:textId="77777777" w:rsidR="00812E71" w:rsidRPr="000162C8" w:rsidRDefault="00812E71" w:rsidP="00812E71">
      <w:pPr>
        <w:pStyle w:val="Akapitzlist"/>
        <w:numPr>
          <w:ilvl w:val="0"/>
          <w:numId w:val="29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 nagłych przypadkach, takich jak skrócenie lekcji w szkole, zajęcia dodatkowe lub w soboty, dopuszczalna jest przejściowa zmiana rozkładu jazdy bez konieczności zachowania terminu, o którym mowa w ust. 3. </w:t>
      </w:r>
    </w:p>
    <w:p w14:paraId="6F40BB6C" w14:textId="77777777" w:rsidR="00812E71" w:rsidRPr="000162C8" w:rsidRDefault="00812E71" w:rsidP="00812E71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§ 6</w:t>
      </w:r>
    </w:p>
    <w:p w14:paraId="216315AC" w14:textId="77777777" w:rsidR="00812E71" w:rsidRPr="000162C8" w:rsidRDefault="00812E71" w:rsidP="00812E71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KOORDYNACJA I NADZÓR NAD WYKONANIEM PRZEDMIOTU UMOWY</w:t>
      </w:r>
    </w:p>
    <w:p w14:paraId="71432FA3" w14:textId="77777777" w:rsidR="00812E71" w:rsidRPr="000162C8" w:rsidRDefault="00812E71" w:rsidP="006D2FC2">
      <w:p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Strony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ustalają, że za koordynację i nadzór nad realizacją postanowień niniejszej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Umowy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>odpowiadają:</w:t>
      </w:r>
    </w:p>
    <w:p w14:paraId="39877D59" w14:textId="77777777" w:rsidR="00812E71" w:rsidRPr="000162C8" w:rsidRDefault="00812E71" w:rsidP="006D2FC2">
      <w:pPr>
        <w:numPr>
          <w:ilvl w:val="0"/>
          <w:numId w:val="30"/>
        </w:numPr>
        <w:tabs>
          <w:tab w:val="clear" w:pos="720"/>
          <w:tab w:val="num" w:pos="-1080"/>
        </w:tabs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ze strony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: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Sylwia Miziniak - Referat Oświaty, Promocji i Organizacji Pozarządowych,</w:t>
      </w:r>
    </w:p>
    <w:p w14:paraId="1DE07FFF" w14:textId="77777777" w:rsidR="00812E71" w:rsidRPr="000162C8" w:rsidRDefault="00812E71" w:rsidP="006D2FC2">
      <w:pPr>
        <w:numPr>
          <w:ilvl w:val="0"/>
          <w:numId w:val="30"/>
        </w:numPr>
        <w:tabs>
          <w:tab w:val="clear" w:pos="720"/>
          <w:tab w:val="num" w:pos="0"/>
        </w:tabs>
        <w:spacing w:after="120" w:line="360" w:lineRule="auto"/>
        <w:ind w:left="360"/>
        <w:jc w:val="both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ze strony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Wykonawcy: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…………………………..</w:t>
      </w:r>
    </w:p>
    <w:p w14:paraId="489B2A1C" w14:textId="77777777" w:rsidR="00C9229E" w:rsidRPr="000162C8" w:rsidRDefault="00C9229E" w:rsidP="006D2FC2">
      <w:pPr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03AB5129" w14:textId="77777777" w:rsidR="00812E71" w:rsidRPr="000162C8" w:rsidRDefault="00812E71" w:rsidP="00812E71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§ 7</w:t>
      </w:r>
    </w:p>
    <w:p w14:paraId="5E555554" w14:textId="77777777" w:rsidR="00545940" w:rsidRPr="000162C8" w:rsidRDefault="00812E71" w:rsidP="006D2FC2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WYNAGRODZENIE. ROZLICZENIA</w:t>
      </w:r>
    </w:p>
    <w:p w14:paraId="0AB763A4" w14:textId="77777777" w:rsidR="00702CF3" w:rsidRPr="000162C8" w:rsidRDefault="00380DE6" w:rsidP="006D2FC2">
      <w:pPr>
        <w:numPr>
          <w:ilvl w:val="2"/>
          <w:numId w:val="12"/>
        </w:numPr>
        <w:spacing w:after="120" w:line="360" w:lineRule="auto"/>
        <w:ind w:left="450" w:hanging="433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  </w:t>
      </w:r>
      <w:r w:rsidR="00537D3E"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Za wykonanie przedmiotu niniejszej </w:t>
      </w:r>
      <w:r w:rsidR="00537D3E"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Umowy</w:t>
      </w:r>
      <w:r w:rsidR="00537D3E"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="00537D3E"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Wykonawcy</w:t>
      </w:r>
      <w:r w:rsidR="00537D3E"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przysługiwać będzie wynagrodzenie obliczone </w:t>
      </w:r>
      <w:r w:rsidR="007E05B8"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iloczynem ilości przejechanych kilometrów po ustalonej trasie zgodnie z niniejszą </w:t>
      </w:r>
      <w:r w:rsidR="007E05B8"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Umową</w:t>
      </w:r>
      <w:r w:rsidR="007E05B8"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oraz ceny jednostkowej za jeden kilometr wynikającej z oferty </w:t>
      </w:r>
      <w:r w:rsidR="007E05B8"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Wykonawcy</w:t>
      </w:r>
      <w:r w:rsidR="007E05B8"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stanowiącej integralną część niniejszej </w:t>
      </w:r>
      <w:r w:rsidR="007E05B8"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Umowy</w:t>
      </w:r>
      <w:r w:rsidR="007E05B8"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i wynoszącej: </w:t>
      </w:r>
    </w:p>
    <w:p w14:paraId="3876422D" w14:textId="036F751E" w:rsidR="00702CF3" w:rsidRPr="000162C8" w:rsidRDefault="00380DE6" w:rsidP="006D2FC2">
      <w:pPr>
        <w:pStyle w:val="Akapitzlist"/>
        <w:numPr>
          <w:ilvl w:val="0"/>
          <w:numId w:val="34"/>
        </w:numPr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dla 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>pojazd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u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="007F35F1" w:rsidRPr="000162C8">
        <w:rPr>
          <w:rFonts w:ascii="Arial Nova Cond" w:hAnsi="Arial Nova Cond"/>
          <w:color w:val="000000" w:themeColor="text1"/>
          <w:sz w:val="22"/>
          <w:szCs w:val="22"/>
        </w:rPr>
        <w:t>na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</w:t>
      </w:r>
      <w:r w:rsidR="007F35F1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trasie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>:</w:t>
      </w:r>
    </w:p>
    <w:p w14:paraId="2BD589A5" w14:textId="77777777" w:rsidR="00702CF3" w:rsidRPr="000162C8" w:rsidRDefault="00702CF3" w:rsidP="006D2FC2">
      <w:pPr>
        <w:spacing w:after="120" w:line="360" w:lineRule="auto"/>
        <w:ind w:left="450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lastRenderedPageBreak/>
        <w:t xml:space="preserve">brutto </w:t>
      </w:r>
      <w:r w:rsidR="00F34825" w:rsidRPr="000162C8">
        <w:rPr>
          <w:rFonts w:ascii="Arial Nova Cond" w:hAnsi="Arial Nova Cond"/>
          <w:b/>
          <w:color w:val="000000" w:themeColor="text1"/>
          <w:sz w:val="22"/>
          <w:szCs w:val="22"/>
        </w:rPr>
        <w:t>…………..</w:t>
      </w:r>
      <w:r w:rsidR="00380DE6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(słownie: </w:t>
      </w:r>
      <w:r w:rsidR="00F34825" w:rsidRPr="000162C8">
        <w:rPr>
          <w:rFonts w:ascii="Arial Nova Cond" w:hAnsi="Arial Nova Cond"/>
          <w:color w:val="000000" w:themeColor="text1"/>
          <w:sz w:val="22"/>
          <w:szCs w:val="22"/>
        </w:rPr>
        <w:t>……………………………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)</w:t>
      </w:r>
    </w:p>
    <w:p w14:paraId="3A0E5BDA" w14:textId="48B82845" w:rsidR="00702CF3" w:rsidRPr="000162C8" w:rsidRDefault="00380DE6" w:rsidP="006D2FC2">
      <w:pPr>
        <w:pStyle w:val="Akapitzlist"/>
        <w:numPr>
          <w:ilvl w:val="0"/>
          <w:numId w:val="34"/>
        </w:numPr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dla 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>pojazd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u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="007F35F1" w:rsidRPr="000162C8">
        <w:rPr>
          <w:rFonts w:ascii="Arial Nova Cond" w:hAnsi="Arial Nova Cond"/>
          <w:color w:val="000000" w:themeColor="text1"/>
          <w:sz w:val="22"/>
          <w:szCs w:val="22"/>
        </w:rPr>
        <w:t>na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II</w:t>
      </w:r>
      <w:r w:rsidR="007F35F1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trasie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>:</w:t>
      </w:r>
    </w:p>
    <w:p w14:paraId="53E69D06" w14:textId="77777777" w:rsidR="00702CF3" w:rsidRPr="000162C8" w:rsidRDefault="00702CF3" w:rsidP="006D2FC2">
      <w:pPr>
        <w:spacing w:after="120" w:line="360" w:lineRule="auto"/>
        <w:ind w:left="450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brutto </w:t>
      </w:r>
      <w:r w:rsidR="00F34825" w:rsidRPr="000162C8">
        <w:rPr>
          <w:rFonts w:ascii="Arial Nova Cond" w:hAnsi="Arial Nova Cond"/>
          <w:b/>
          <w:color w:val="000000" w:themeColor="text1"/>
          <w:sz w:val="22"/>
          <w:szCs w:val="22"/>
        </w:rPr>
        <w:t>………….</w:t>
      </w:r>
      <w:r w:rsidR="00380DE6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(słownie: </w:t>
      </w:r>
      <w:r w:rsidR="00F34825" w:rsidRPr="000162C8">
        <w:rPr>
          <w:rFonts w:ascii="Arial Nova Cond" w:hAnsi="Arial Nova Cond"/>
          <w:color w:val="000000" w:themeColor="text1"/>
          <w:sz w:val="22"/>
          <w:szCs w:val="22"/>
        </w:rPr>
        <w:t>……………………………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)</w:t>
      </w:r>
    </w:p>
    <w:p w14:paraId="5122DF6C" w14:textId="77777777" w:rsidR="00380DE6" w:rsidRPr="000162C8" w:rsidRDefault="00380DE6" w:rsidP="006D2FC2">
      <w:pPr>
        <w:pStyle w:val="Akapitzlist"/>
        <w:numPr>
          <w:ilvl w:val="2"/>
          <w:numId w:val="8"/>
        </w:numPr>
        <w:suppressAutoHyphens w:val="0"/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  Łączne maksymalne wynagrodzenie brutto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Wykonawcy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za wykonanie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za cały okres, na jaki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Umowa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została zawarta, wynosi ………………………….. zł brutto.</w:t>
      </w:r>
    </w:p>
    <w:p w14:paraId="41E20FD2" w14:textId="77777777" w:rsidR="00702CF3" w:rsidRPr="000162C8" w:rsidRDefault="00380DE6" w:rsidP="006D2FC2">
      <w:pPr>
        <w:numPr>
          <w:ilvl w:val="2"/>
          <w:numId w:val="8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   </w:t>
      </w:r>
      <w:r w:rsidR="00702CF3"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ustalają, że ostateczne rozliczenie następować będzie na podstawie faktycznie udokumentowan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ej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 zatwierdzon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ej liczby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przejechanych kilometrów w danym miesiącu. </w:t>
      </w:r>
      <w:r w:rsidR="00545940" w:rsidRPr="000162C8">
        <w:rPr>
          <w:rFonts w:ascii="Arial Nova Cond" w:hAnsi="Arial Nova Cond"/>
          <w:color w:val="000000" w:themeColor="text1"/>
          <w:sz w:val="22"/>
          <w:szCs w:val="22"/>
        </w:rPr>
        <w:t>Za prawidłowe rozliczenie zadania odpowiada Refe</w:t>
      </w:r>
      <w:r w:rsidR="00587848" w:rsidRPr="000162C8">
        <w:rPr>
          <w:rFonts w:ascii="Arial Nova Cond" w:hAnsi="Arial Nova Cond"/>
          <w:color w:val="000000" w:themeColor="text1"/>
          <w:sz w:val="22"/>
          <w:szCs w:val="22"/>
        </w:rPr>
        <w:t>rat Oświaty</w:t>
      </w:r>
      <w:r w:rsidR="00A61B7A" w:rsidRPr="000162C8">
        <w:rPr>
          <w:rFonts w:ascii="Arial Nova Cond" w:hAnsi="Arial Nova Cond"/>
          <w:color w:val="000000" w:themeColor="text1"/>
          <w:sz w:val="22"/>
          <w:szCs w:val="22"/>
        </w:rPr>
        <w:t>, Promocji i Organizacji Pozarządowych</w:t>
      </w:r>
      <w:r w:rsidR="00587848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Urzędu Miejskiego w </w:t>
      </w:r>
      <w:r w:rsidR="00545940" w:rsidRPr="000162C8">
        <w:rPr>
          <w:rFonts w:ascii="Arial Nova Cond" w:hAnsi="Arial Nova Cond"/>
          <w:color w:val="000000" w:themeColor="text1"/>
          <w:sz w:val="22"/>
          <w:szCs w:val="22"/>
        </w:rPr>
        <w:t>Żmigrodzie.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Dla uniknięcia wszelkich wątpliwości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uzgadniają, że w przypadku zawieszenia prowadzenia stacjonarnych zajęć szkolnych we wszystkich szkołach lub pojedynczych placówkach ze względu na np. wprowadzenie obostrzeń z powodu zagrożenia epidemiologicznego, wystąpienia/wprowadzenia stanu klęski żywiołowej, katastrofy budowlanej i wszelkich innych zdarzeń i przypadków, które wpłyną na zawieszenie/odwołanie zajęć szkolnych,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nie przysługuje wynagrodzenie. </w:t>
      </w:r>
    </w:p>
    <w:p w14:paraId="1885C01C" w14:textId="77777777" w:rsidR="00702CF3" w:rsidRPr="000162C8" w:rsidRDefault="00380DE6" w:rsidP="006D2FC2">
      <w:pPr>
        <w:numPr>
          <w:ilvl w:val="2"/>
          <w:numId w:val="8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>Cena jednostkowa 1 kilometra uwzględnia wszystkie koszty tj. m.in.: napraw, paliwa, rejestracji pojazdów, ubezpieczenia pojazdów, podatki, ryzyko wzrostu cen m.in. paliwa, akcyzy, części zamiennych</w:t>
      </w:r>
      <w:r w:rsidR="007E05B8" w:rsidRPr="000162C8">
        <w:rPr>
          <w:rFonts w:ascii="Arial Nova Cond" w:hAnsi="Arial Nova Cond"/>
          <w:color w:val="000000" w:themeColor="text1"/>
          <w:sz w:val="22"/>
          <w:szCs w:val="22"/>
        </w:rPr>
        <w:t>,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itp.</w:t>
      </w:r>
      <w:r w:rsidR="007E05B8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, jak również wynagrodzenie </w:t>
      </w:r>
      <w:r w:rsidR="007E05B8"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Opiekunów. </w:t>
      </w:r>
    </w:p>
    <w:p w14:paraId="5E27BD53" w14:textId="77777777" w:rsidR="00380DE6" w:rsidRPr="000162C8" w:rsidRDefault="00380DE6" w:rsidP="006D2FC2">
      <w:pPr>
        <w:pStyle w:val="Akapitzlist"/>
        <w:numPr>
          <w:ilvl w:val="2"/>
          <w:numId w:val="8"/>
        </w:numPr>
        <w:spacing w:after="120" w:line="360" w:lineRule="auto"/>
        <w:ind w:hanging="1440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Cena jednostkowa 1 kilometra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jest niezmienna w całym okresie obowiązywania niniejszej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3596FA1C" w14:textId="77777777" w:rsidR="00702CF3" w:rsidRPr="000162C8" w:rsidRDefault="00380DE6" w:rsidP="006D2FC2">
      <w:pPr>
        <w:numPr>
          <w:ilvl w:val="2"/>
          <w:numId w:val="8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>Podstawą do wypłacenia wynagrodzenia będzie prawi</w:t>
      </w:r>
      <w:r w:rsidR="00587848" w:rsidRPr="000162C8">
        <w:rPr>
          <w:rFonts w:ascii="Arial Nova Cond" w:hAnsi="Arial Nova Cond"/>
          <w:color w:val="000000" w:themeColor="text1"/>
          <w:sz w:val="22"/>
          <w:szCs w:val="22"/>
        </w:rPr>
        <w:t>dłowo wystawiona</w:t>
      </w:r>
      <w:r w:rsidR="00D8719B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przez </w:t>
      </w:r>
      <w:r w:rsidR="00D8719B"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Wykonawcę</w:t>
      </w:r>
      <w:r w:rsidR="00587848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faktura wraz z </w:t>
      </w:r>
      <w:r w:rsidR="00D8719B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liczbą 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>przejechanych kilometrów</w:t>
      </w:r>
      <w:r w:rsidR="00D8719B" w:rsidRPr="000162C8">
        <w:rPr>
          <w:rFonts w:ascii="Arial Nova Cond" w:hAnsi="Arial Nova Cond"/>
          <w:color w:val="000000" w:themeColor="text1"/>
          <w:sz w:val="22"/>
          <w:szCs w:val="22"/>
        </w:rPr>
        <w:t>,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potwierdzoną przez osoby upoważnione przez </w:t>
      </w:r>
      <w:r w:rsidR="00702CF3"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="00D8719B" w:rsidRPr="000162C8">
        <w:rPr>
          <w:rFonts w:ascii="Arial Nova Cond" w:hAnsi="Arial Nova Cond"/>
          <w:color w:val="000000" w:themeColor="text1"/>
          <w:sz w:val="22"/>
          <w:szCs w:val="22"/>
        </w:rPr>
        <w:t>, a wskazane w § 6 pkt 1)</w:t>
      </w:r>
    </w:p>
    <w:p w14:paraId="7C05DFA8" w14:textId="77777777" w:rsidR="00702CF3" w:rsidRPr="000162C8" w:rsidRDefault="00380DE6" w:rsidP="006D2FC2">
      <w:pPr>
        <w:numPr>
          <w:ilvl w:val="2"/>
          <w:numId w:val="8"/>
        </w:numPr>
        <w:tabs>
          <w:tab w:val="clear" w:pos="0"/>
        </w:tabs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Prawidłowo wystawione faktury </w:t>
      </w:r>
      <w:r w:rsidR="00702CF3"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będą </w:t>
      </w:r>
      <w:r w:rsidR="00D8719B" w:rsidRPr="000162C8">
        <w:rPr>
          <w:rFonts w:ascii="Arial Nova Cond" w:hAnsi="Arial Nova Cond"/>
          <w:color w:val="000000" w:themeColor="text1"/>
          <w:sz w:val="22"/>
          <w:szCs w:val="22"/>
        </w:rPr>
        <w:t>płatne p</w:t>
      </w:r>
      <w:r w:rsidR="00587848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rzez </w:t>
      </w:r>
      <w:r w:rsidR="00587848"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="00587848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 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terminie do 30 dni od daty ich doręczenia </w:t>
      </w:r>
      <w:r w:rsidR="00702CF3"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Zamawiającemu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wraz z wszelkimi innymi dokumentami stwierdzającymi ilościowe wykonanie usł</w:t>
      </w:r>
      <w:r w:rsidR="00587848" w:rsidRPr="000162C8">
        <w:rPr>
          <w:rFonts w:ascii="Arial Nova Cond" w:hAnsi="Arial Nova Cond"/>
          <w:color w:val="000000" w:themeColor="text1"/>
          <w:sz w:val="22"/>
          <w:szCs w:val="22"/>
        </w:rPr>
        <w:t>ugi. Płatność dokonana będzie w 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formie przelewu na </w:t>
      </w:r>
      <w:r w:rsidR="00D8719B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rachunek </w:t>
      </w:r>
      <w:r w:rsidR="00702CF3"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086227EC" w14:textId="77777777" w:rsidR="00702CF3" w:rsidRPr="000162C8" w:rsidRDefault="007E05B8" w:rsidP="006D2FC2">
      <w:pPr>
        <w:numPr>
          <w:ilvl w:val="2"/>
          <w:numId w:val="8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 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Za datę zapłaty faktury </w:t>
      </w:r>
      <w:r w:rsidR="00702CF3"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uznają dzień wydania przez </w:t>
      </w:r>
      <w:r w:rsidR="00702CF3"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dyspozycji swojemu bankowi obciążenia swojego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rachunku </w:t>
      </w:r>
      <w:r w:rsidR="00702CF3"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na rzecz </w:t>
      </w:r>
      <w:r w:rsidR="00702CF3"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. </w:t>
      </w:r>
    </w:p>
    <w:p w14:paraId="38A22DD3" w14:textId="77777777" w:rsidR="007E05B8" w:rsidRPr="000162C8" w:rsidRDefault="007E05B8" w:rsidP="006D2FC2">
      <w:pPr>
        <w:pStyle w:val="Akapitzlist"/>
        <w:numPr>
          <w:ilvl w:val="1"/>
          <w:numId w:val="37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oświadcza, że: </w:t>
      </w:r>
    </w:p>
    <w:p w14:paraId="40C4CE1F" w14:textId="77777777" w:rsidR="007E05B8" w:rsidRPr="000162C8" w:rsidRDefault="007E05B8" w:rsidP="007E05B8">
      <w:pPr>
        <w:numPr>
          <w:ilvl w:val="0"/>
          <w:numId w:val="36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>numer rachunku, o którym mowa w ust. 7 będzie numerem podanym do Urzędu Skarbowego i właściwym dla dokonania rozliczeń na zasadach podzielonej płatności (</w:t>
      </w:r>
      <w:proofErr w:type="spellStart"/>
      <w:r w:rsidRPr="000162C8">
        <w:rPr>
          <w:rFonts w:ascii="Arial Nova Cond" w:hAnsi="Arial Nova Cond"/>
          <w:bCs/>
          <w:i/>
          <w:color w:val="000000" w:themeColor="text1"/>
          <w:sz w:val="22"/>
          <w:szCs w:val="22"/>
        </w:rPr>
        <w:t>split</w:t>
      </w:r>
      <w:proofErr w:type="spellEnd"/>
      <w:r w:rsidRPr="000162C8">
        <w:rPr>
          <w:rFonts w:ascii="Arial Nova Cond" w:hAnsi="Arial Nova Cond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0162C8">
        <w:rPr>
          <w:rFonts w:ascii="Arial Nova Cond" w:hAnsi="Arial Nova Cond"/>
          <w:bCs/>
          <w:i/>
          <w:color w:val="000000" w:themeColor="text1"/>
          <w:sz w:val="22"/>
          <w:szCs w:val="22"/>
        </w:rPr>
        <w:t>payment</w:t>
      </w:r>
      <w:proofErr w:type="spellEnd"/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) zgodnie z przepisami ustawy z dnia 11 marca 2004 r. o podatku od towarów i usług (t. j.: Dz. U z 2020 r., poz. 106 ze zm., dalej jako „ustawa o VAT”). </w:t>
      </w:r>
    </w:p>
    <w:p w14:paraId="59244644" w14:textId="77777777" w:rsidR="007E05B8" w:rsidRPr="000162C8" w:rsidRDefault="007E05B8" w:rsidP="007E05B8">
      <w:pPr>
        <w:numPr>
          <w:ilvl w:val="0"/>
          <w:numId w:val="36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lastRenderedPageBreak/>
        <w:t>rachunek, o którym mowa w ust. 7 znajduje się w elektronicznym wykazie podmiotów prowadzonym od 1 września 2019 r. przez Szefa Krajowej Administracji Skarbowej, o którym mowa w ustawie o VAT.</w:t>
      </w:r>
    </w:p>
    <w:p w14:paraId="5FA871B9" w14:textId="77777777" w:rsidR="007E05B8" w:rsidRPr="000162C8" w:rsidRDefault="007E05B8" w:rsidP="006D2FC2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§ 8</w:t>
      </w:r>
    </w:p>
    <w:p w14:paraId="5C1FA9EF" w14:textId="77777777" w:rsidR="007E05B8" w:rsidRPr="000162C8" w:rsidRDefault="007E05B8" w:rsidP="006D2FC2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KARY UMOWNE</w:t>
      </w:r>
    </w:p>
    <w:p w14:paraId="45C72CF6" w14:textId="77777777" w:rsidR="007E05B8" w:rsidRPr="000162C8" w:rsidRDefault="007E05B8" w:rsidP="006D2FC2">
      <w:pPr>
        <w:numPr>
          <w:ilvl w:val="2"/>
          <w:numId w:val="36"/>
        </w:numPr>
        <w:spacing w:after="120" w:line="360" w:lineRule="auto"/>
        <w:ind w:left="360"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Strony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ustalają, że obowiązującą je formą odszkodowania w przypadku niewykonania lub nienależytego wykonania przedmiotu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będą kary umowne. </w:t>
      </w:r>
    </w:p>
    <w:p w14:paraId="0514ABDE" w14:textId="77777777" w:rsidR="00702CF3" w:rsidRPr="000162C8" w:rsidRDefault="007E05B8" w:rsidP="006D2FC2">
      <w:pPr>
        <w:numPr>
          <w:ilvl w:val="2"/>
          <w:numId w:val="37"/>
        </w:numPr>
        <w:spacing w:after="120" w:line="360" w:lineRule="auto"/>
        <w:ind w:left="360" w:hanging="357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  </w:t>
      </w:r>
      <w:r w:rsidR="00702CF3"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zapłaci </w:t>
      </w:r>
      <w:r w:rsidR="00702CF3"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Zamawiającemu</w:t>
      </w:r>
      <w:r w:rsidR="00702CF3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karę umowną:</w:t>
      </w:r>
    </w:p>
    <w:p w14:paraId="0512169B" w14:textId="77777777" w:rsidR="007E05B8" w:rsidRPr="000162C8" w:rsidRDefault="007E05B8" w:rsidP="007E05B8">
      <w:pPr>
        <w:numPr>
          <w:ilvl w:val="0"/>
          <w:numId w:val="38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za odstąpienie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z przyczyn leżących po stronie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- w wysokości 10% maksymalnego wynagrodzenia brutto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, wskazanego w § 7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 xml:space="preserve">Umowy, </w:t>
      </w:r>
    </w:p>
    <w:p w14:paraId="21F9D934" w14:textId="77777777" w:rsidR="007E05B8" w:rsidRPr="000162C8" w:rsidRDefault="007E05B8" w:rsidP="007E05B8">
      <w:pPr>
        <w:numPr>
          <w:ilvl w:val="0"/>
          <w:numId w:val="38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za udokumentowane, niewłaściwe zachowanie się kierowcy w stosunku do pasażerów, w tym uczniów - w wysokości 500,00 zł za każdy stwierdzony przypadek,</w:t>
      </w:r>
    </w:p>
    <w:p w14:paraId="090E6FC5" w14:textId="77777777" w:rsidR="007E05B8" w:rsidRPr="000162C8" w:rsidRDefault="007E05B8" w:rsidP="007E05B8">
      <w:pPr>
        <w:numPr>
          <w:ilvl w:val="0"/>
          <w:numId w:val="38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za stwierdzenie braku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Opiekuna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autobusie – w wysokości 1 000,00 zł za każdy przypadek, </w:t>
      </w:r>
    </w:p>
    <w:p w14:paraId="09E27DCF" w14:textId="77777777" w:rsidR="007E05B8" w:rsidRPr="000162C8" w:rsidRDefault="007E05B8" w:rsidP="007E05B8">
      <w:pPr>
        <w:numPr>
          <w:ilvl w:val="0"/>
          <w:numId w:val="38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za każdy niewykonany przejazd z przyczyn zależnych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– 1.000,00 zł za każdy przypadek.</w:t>
      </w:r>
    </w:p>
    <w:p w14:paraId="51012C3D" w14:textId="77777777" w:rsidR="007E05B8" w:rsidRPr="000162C8" w:rsidRDefault="007E05B8" w:rsidP="007E05B8">
      <w:pPr>
        <w:numPr>
          <w:ilvl w:val="0"/>
          <w:numId w:val="38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za każdy przypadek odjazdu środków transportu z opóźnieniem w stosunku do ustalonego rozkładu dowozu na poszczególnych trasach dłuższym niż 30 minut - w wysokości 100,00 zł brutto za każde 30 min. </w:t>
      </w:r>
    </w:p>
    <w:p w14:paraId="350B0949" w14:textId="77777777" w:rsidR="007E05B8" w:rsidRPr="000162C8" w:rsidRDefault="007E05B8" w:rsidP="006D2FC2">
      <w:pPr>
        <w:pStyle w:val="Akapitzlist"/>
        <w:numPr>
          <w:ilvl w:val="1"/>
          <w:numId w:val="36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Naliczone kary będą potrącane wynagrodzenia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, na co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wyraża niniejszym zgodę. </w:t>
      </w:r>
    </w:p>
    <w:p w14:paraId="0370094B" w14:textId="77777777" w:rsidR="007E05B8" w:rsidRPr="000162C8" w:rsidRDefault="007E05B8" w:rsidP="006D2FC2">
      <w:pPr>
        <w:pStyle w:val="Akapitzlist"/>
        <w:numPr>
          <w:ilvl w:val="1"/>
          <w:numId w:val="36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zapłaci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karę umowną za odstąpienie od umowy z przyczyn zawinionych leżących po stronie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wysokości 10% maksymalnego wynagrodzenia brutto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, wskazanego w § 7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7C213891" w14:textId="77777777" w:rsidR="007E05B8" w:rsidRPr="000162C8" w:rsidRDefault="007E05B8" w:rsidP="006D2FC2">
      <w:pPr>
        <w:pStyle w:val="Akapitzlist"/>
        <w:numPr>
          <w:ilvl w:val="1"/>
          <w:numId w:val="36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może dochodzić na zasadach ogólnych odszkodowania przewyższającego wysokość kar umownych do wysokości rzeczywiście poniesionej szkody.</w:t>
      </w:r>
    </w:p>
    <w:p w14:paraId="218406F7" w14:textId="77777777" w:rsidR="007E05B8" w:rsidRPr="000162C8" w:rsidRDefault="007E05B8" w:rsidP="007E05B8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§ 9</w:t>
      </w:r>
    </w:p>
    <w:p w14:paraId="610C07F9" w14:textId="77777777" w:rsidR="007E05B8" w:rsidRPr="000162C8" w:rsidRDefault="007E05B8" w:rsidP="007E05B8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ODSTĄPIENIE</w:t>
      </w:r>
    </w:p>
    <w:p w14:paraId="259AB7EC" w14:textId="77777777" w:rsidR="007E05B8" w:rsidRPr="000162C8" w:rsidRDefault="007E05B8" w:rsidP="006D2FC2">
      <w:pPr>
        <w:numPr>
          <w:ilvl w:val="0"/>
          <w:numId w:val="39"/>
        </w:numPr>
        <w:spacing w:after="120" w:line="360" w:lineRule="auto"/>
        <w:ind w:left="426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ma  prawo  odstąpić  od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,  jeżeli  jej wykonanie  nie  leży  w  interesie publicznym, czego nie można było przewidzieć w chwili  jej zawarcia. Uprawnienie to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może wykonać w terminie 30 dni od powzięcia wiadomości o tych okolicznościach. W takim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lastRenderedPageBreak/>
        <w:t xml:space="preserve">przypadku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może  żądać  jedynie  wynagrodzenia  należnego  mu  z tytułu  wykonania zrealizowanej części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>.</w:t>
      </w:r>
    </w:p>
    <w:p w14:paraId="3B8E91C1" w14:textId="77777777" w:rsidR="007E05B8" w:rsidRPr="000162C8" w:rsidRDefault="007E05B8" w:rsidP="007E05B8">
      <w:pPr>
        <w:numPr>
          <w:ilvl w:val="0"/>
          <w:numId w:val="39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 xml:space="preserve">  Zamawiającemu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przysługuje ponadto prawo do odstąpienia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 xml:space="preserve">Umowy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jeżeli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rażąco narusza jej postanowienia, w szczególności:</w:t>
      </w:r>
    </w:p>
    <w:p w14:paraId="677A7BB8" w14:textId="77777777" w:rsidR="007E05B8" w:rsidRPr="000162C8" w:rsidRDefault="007E05B8" w:rsidP="007E05B8">
      <w:pPr>
        <w:numPr>
          <w:ilvl w:val="0"/>
          <w:numId w:val="40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co najmniej </w:t>
      </w:r>
      <w:r w:rsidR="00753244"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>dwukrotnie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nie wykonał ustalonego przejazdu, </w:t>
      </w:r>
    </w:p>
    <w:p w14:paraId="60E91D2E" w14:textId="77777777" w:rsidR="00753244" w:rsidRPr="000162C8" w:rsidRDefault="007E05B8" w:rsidP="007E05B8">
      <w:pPr>
        <w:numPr>
          <w:ilvl w:val="0"/>
          <w:numId w:val="40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co najmniej dwukrotnie nie zapewnił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Opiekuna</w:t>
      </w:r>
      <w:r w:rsidR="00753244"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na trasie przejazdu, </w:t>
      </w:r>
    </w:p>
    <w:p w14:paraId="6A1157A8" w14:textId="77777777" w:rsidR="007E05B8" w:rsidRPr="000162C8" w:rsidRDefault="00753244" w:rsidP="007E05B8">
      <w:pPr>
        <w:numPr>
          <w:ilvl w:val="0"/>
          <w:numId w:val="40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>co najmniej trzykrotnie dopuścił do odjazdu</w:t>
      </w:r>
      <w:r w:rsidR="007E05B8"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>środków transportu z opóźnieniem w stosunku do ustalonego rozkładu dowozu na poszczególnych trasach dłuższym niż 30 minut.</w:t>
      </w:r>
    </w:p>
    <w:p w14:paraId="365CC217" w14:textId="77777777" w:rsidR="007E05B8" w:rsidRPr="000162C8" w:rsidRDefault="007E05B8" w:rsidP="007E05B8">
      <w:pPr>
        <w:numPr>
          <w:ilvl w:val="0"/>
          <w:numId w:val="39"/>
        </w:numPr>
        <w:spacing w:after="120" w:line="360" w:lineRule="auto"/>
        <w:ind w:left="426" w:hanging="426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 W przypadkach, o których mowa w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może wykonać prawo do odstąpienia w terminie 60 dni od dnia powzięcia informacji o zaistnieniu przesłanki do odstąpienia.    </w:t>
      </w:r>
    </w:p>
    <w:p w14:paraId="1F8EC213" w14:textId="77777777" w:rsidR="007E05B8" w:rsidRPr="000162C8" w:rsidRDefault="007E05B8" w:rsidP="007E05B8">
      <w:pPr>
        <w:numPr>
          <w:ilvl w:val="0"/>
          <w:numId w:val="39"/>
        </w:numPr>
        <w:spacing w:after="120" w:line="360" w:lineRule="auto"/>
        <w:ind w:left="426" w:hanging="426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 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przysługuje prawo do odstąpienia od umowy jeżeli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pozostaje w zwłoce z zapłatą wynagrodzenia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i nie dokonuje płatności mimo pisemnego wezwania go do tego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Wykonawcę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i wyznaczenia mu dodatkowego terminu 60 dni na uregulowanie wynagrodzenia. Uprawnienie 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może wykonać w terminie 14 dni od dnia bezskutecznego upływu terminu, o którym mowa w zdaniu poprzedzającym. </w:t>
      </w:r>
    </w:p>
    <w:p w14:paraId="42B824F3" w14:textId="77777777" w:rsidR="00702CF3" w:rsidRPr="000162C8" w:rsidRDefault="00702CF3" w:rsidP="006D2FC2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</w:p>
    <w:p w14:paraId="2D6E5426" w14:textId="77777777" w:rsidR="00F34825" w:rsidRPr="000162C8" w:rsidRDefault="00F34825" w:rsidP="006D2FC2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§ </w:t>
      </w:r>
      <w:r w:rsidR="00753244" w:rsidRPr="000162C8">
        <w:rPr>
          <w:rFonts w:ascii="Arial Nova Cond" w:hAnsi="Arial Nova Cond"/>
          <w:b/>
          <w:color w:val="000000" w:themeColor="text1"/>
          <w:sz w:val="22"/>
          <w:szCs w:val="22"/>
        </w:rPr>
        <w:t>10</w:t>
      </w:r>
    </w:p>
    <w:p w14:paraId="7C9EEF6C" w14:textId="77777777" w:rsidR="00A2243E" w:rsidRPr="000162C8" w:rsidRDefault="00F34825" w:rsidP="006D2FC2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</w:t>
      </w:r>
      <w:r w:rsidR="00D5546B" w:rsidRPr="000162C8">
        <w:rPr>
          <w:rFonts w:ascii="Arial Nova Cond" w:hAnsi="Arial Nova Cond"/>
          <w:b/>
          <w:color w:val="000000" w:themeColor="text1"/>
          <w:sz w:val="22"/>
          <w:szCs w:val="22"/>
        </w:rPr>
        <w:t>MIAN</w:t>
      </w:r>
      <w:r w:rsidR="00753244" w:rsidRPr="000162C8">
        <w:rPr>
          <w:rFonts w:ascii="Arial Nova Cond" w:hAnsi="Arial Nova Cond"/>
          <w:b/>
          <w:color w:val="000000" w:themeColor="text1"/>
          <w:sz w:val="22"/>
          <w:szCs w:val="22"/>
        </w:rPr>
        <w:t>Y</w:t>
      </w:r>
      <w:r w:rsidR="00D5546B"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 UMOWY</w:t>
      </w:r>
    </w:p>
    <w:p w14:paraId="7853F638" w14:textId="77777777" w:rsidR="00983818" w:rsidRPr="000162C8" w:rsidRDefault="00753244" w:rsidP="006D2FC2">
      <w:p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="00F34825"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</w:t>
      </w:r>
      <w:r w:rsidR="00F34825"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przewiduje możliwość zmian istotnych postanowień zawartej umowy w stosunku do treści oferty, na podstawie której dokonano wyboru </w:t>
      </w:r>
      <w:r w:rsidR="00A2243E" w:rsidRPr="000162C8">
        <w:rPr>
          <w:rFonts w:ascii="Arial Nova Cond" w:hAnsi="Arial Nova Cond"/>
          <w:b/>
          <w:color w:val="000000" w:themeColor="text1"/>
          <w:sz w:val="22"/>
          <w:szCs w:val="22"/>
        </w:rPr>
        <w:t>W</w:t>
      </w:r>
      <w:r w:rsidR="00F34825" w:rsidRPr="000162C8">
        <w:rPr>
          <w:rFonts w:ascii="Arial Nova Cond" w:hAnsi="Arial Nova Cond"/>
          <w:b/>
          <w:color w:val="000000" w:themeColor="text1"/>
          <w:sz w:val="22"/>
          <w:szCs w:val="22"/>
        </w:rPr>
        <w:t>ykonawcy</w:t>
      </w:r>
      <w:r w:rsidR="00F34825" w:rsidRPr="000162C8">
        <w:rPr>
          <w:rFonts w:ascii="Arial Nova Cond" w:hAnsi="Arial Nova Cond"/>
          <w:color w:val="000000" w:themeColor="text1"/>
          <w:sz w:val="22"/>
          <w:szCs w:val="22"/>
        </w:rPr>
        <w:t>, w przypadku wystąpienia co najmniej jednej z okoliczności z uwzględnieniem podawanych warunków ich wprowadzenia:</w:t>
      </w:r>
    </w:p>
    <w:p w14:paraId="4819C970" w14:textId="77777777" w:rsidR="00983818" w:rsidRPr="000162C8" w:rsidRDefault="00983818" w:rsidP="006D2FC2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zmian regulacji prawnych obowiązujących w dniu podpisania umowy (m.in. zmian stawki VAT),</w:t>
      </w:r>
    </w:p>
    <w:p w14:paraId="2051BAB6" w14:textId="77777777" w:rsidR="00983818" w:rsidRPr="000162C8" w:rsidRDefault="00983818" w:rsidP="006D2FC2">
      <w:pPr>
        <w:pStyle w:val="Default"/>
        <w:numPr>
          <w:ilvl w:val="0"/>
          <w:numId w:val="42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terminu realizacji zamówienia - jeżeli zmiana terminu realizacji zamówienia będzie korzystna dla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lub konieczność zmiany terminu wynika ze zdarzeń niezależnych od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 których nie dało się przewidzieć przy zawieraniu umowy,</w:t>
      </w:r>
    </w:p>
    <w:p w14:paraId="7A74969B" w14:textId="77777777" w:rsidR="00A2243E" w:rsidRPr="000162C8" w:rsidRDefault="00983818" w:rsidP="006D2FC2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zmiany tras, godzin przejazdów oraz liczby dowożonych osób, w przypadkach:</w:t>
      </w:r>
    </w:p>
    <w:p w14:paraId="65C2A4E1" w14:textId="77777777" w:rsidR="007A352E" w:rsidRPr="000162C8" w:rsidRDefault="00A2243E" w:rsidP="006D2FC2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wystąpienia niesprzyjających warunków atmosferycznych uniemożliwiających realizację przedmiotu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</w:t>
      </w:r>
    </w:p>
    <w:p w14:paraId="773C2D38" w14:textId="77777777" w:rsidR="007A352E" w:rsidRPr="000162C8" w:rsidRDefault="00983818" w:rsidP="006D2FC2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działania siły wyższej,</w:t>
      </w:r>
    </w:p>
    <w:p w14:paraId="5A9FA33F" w14:textId="77777777" w:rsidR="00F9005C" w:rsidRPr="000162C8" w:rsidRDefault="00983818" w:rsidP="006D2FC2">
      <w:pPr>
        <w:spacing w:after="120" w:line="360" w:lineRule="auto"/>
        <w:ind w:left="54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c) przyjęcia nowych uczniów do placówek oświatowych,</w:t>
      </w:r>
    </w:p>
    <w:p w14:paraId="394682ED" w14:textId="77777777" w:rsidR="00F9005C" w:rsidRPr="000162C8" w:rsidRDefault="00983818" w:rsidP="006D2FC2">
      <w:pPr>
        <w:spacing w:after="120" w:line="360" w:lineRule="auto"/>
        <w:ind w:left="54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lastRenderedPageBreak/>
        <w:t>d) skreślenia dziecka z listy uczniów danej placówki oświatowej,</w:t>
      </w:r>
    </w:p>
    <w:p w14:paraId="61198C2C" w14:textId="77777777" w:rsidR="00983818" w:rsidRPr="000162C8" w:rsidRDefault="00983818" w:rsidP="006D2FC2">
      <w:pPr>
        <w:spacing w:after="120" w:line="360" w:lineRule="auto"/>
        <w:ind w:left="54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e) zmiany w szkolnym planie nauczania</w:t>
      </w:r>
      <w:r w:rsidR="00A2243E"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2C23582A" w14:textId="77777777" w:rsidR="00753244" w:rsidRPr="000162C8" w:rsidRDefault="00753244" w:rsidP="00753244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§ 11</w:t>
      </w:r>
    </w:p>
    <w:p w14:paraId="62FA177A" w14:textId="77777777" w:rsidR="00753244" w:rsidRPr="000162C8" w:rsidRDefault="00753244" w:rsidP="00753244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POSTANOWIENIA KOŃCOWE</w:t>
      </w:r>
    </w:p>
    <w:p w14:paraId="2F638374" w14:textId="77777777" w:rsidR="00753244" w:rsidRPr="000162C8" w:rsidRDefault="00753244" w:rsidP="00753244">
      <w:pPr>
        <w:numPr>
          <w:ilvl w:val="0"/>
          <w:numId w:val="41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wyraża zgodę na dokonywanie kontroli jakości realizacji przedmiotu umowy przez upoważnionych przedstawicieli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17B6D4B5" w14:textId="77777777" w:rsidR="00753244" w:rsidRPr="000162C8" w:rsidRDefault="00753244" w:rsidP="00753244">
      <w:pPr>
        <w:numPr>
          <w:ilvl w:val="0"/>
          <w:numId w:val="41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Umowę sporządzono w dwóch jednobrzmiących egzemplarzach: jeden egzemplarz dla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oraz jeden egzemplarz dla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5C0AD5E1" w14:textId="77777777" w:rsidR="00753244" w:rsidRPr="000162C8" w:rsidRDefault="00753244" w:rsidP="00753244">
      <w:pPr>
        <w:numPr>
          <w:ilvl w:val="0"/>
          <w:numId w:val="41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 sprawach nieuregulowanych niniejszą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Umową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zastosowanie znajdują przepisy Kodeksu cywilnego. </w:t>
      </w:r>
    </w:p>
    <w:p w14:paraId="26BC066F" w14:textId="77777777" w:rsidR="00753244" w:rsidRPr="000162C8" w:rsidRDefault="00753244" w:rsidP="00753244">
      <w:pPr>
        <w:numPr>
          <w:ilvl w:val="0"/>
          <w:numId w:val="41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Wszelkie zmiany niniejszej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wymagają formy pisemnej pod rygorem nieważności. </w:t>
      </w:r>
    </w:p>
    <w:p w14:paraId="164FA72B" w14:textId="77777777" w:rsidR="00753244" w:rsidRPr="000162C8" w:rsidRDefault="00753244" w:rsidP="00753244">
      <w:pPr>
        <w:pStyle w:val="Akapitzlist"/>
        <w:numPr>
          <w:ilvl w:val="0"/>
          <w:numId w:val="41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Wszelkie ewentualne spory powstałe na tle realizacji postanowień niniejszej umowy strony zobowiązują się rozwiązywać polubownie. W przypadku kiedy okaże się to niemożliwe, spory te będą rozstrzygane przez  Sąd właściwy dla siedziby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Zamawiającego.</w:t>
      </w:r>
    </w:p>
    <w:p w14:paraId="08CCE41B" w14:textId="77777777" w:rsidR="00702CF3" w:rsidRPr="000162C8" w:rsidRDefault="00702CF3" w:rsidP="006D2FC2">
      <w:pPr>
        <w:spacing w:after="120" w:line="360" w:lineRule="auto"/>
        <w:ind w:left="284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37579E3A" w14:textId="77777777" w:rsidR="002D1961" w:rsidRPr="000162C8" w:rsidRDefault="002D1961" w:rsidP="006D2FC2">
      <w:p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375DD650" w14:textId="77777777" w:rsidR="00A42C82" w:rsidRPr="000162C8" w:rsidRDefault="00702CF3" w:rsidP="006D2FC2">
      <w:pPr>
        <w:spacing w:after="120" w:line="360" w:lineRule="auto"/>
        <w:ind w:firstLine="284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</w:t>
      </w:r>
      <w:r w:rsidR="002D1961"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ZAMAWIAJĄCY:</w:t>
      </w:r>
      <w:r w:rsidR="002D1961"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="002D1961"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="002D1961"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="002D1961"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="002D1961"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="002D1961"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  <w:t>WYKONAWCA</w:t>
      </w:r>
      <w:r w:rsidR="00545940" w:rsidRPr="000162C8">
        <w:rPr>
          <w:rFonts w:ascii="Arial Nova Cond" w:hAnsi="Arial Nova Cond"/>
          <w:b/>
          <w:color w:val="000000" w:themeColor="text1"/>
          <w:sz w:val="22"/>
          <w:szCs w:val="22"/>
        </w:rPr>
        <w:t>:</w:t>
      </w:r>
    </w:p>
    <w:sectPr w:rsidR="00A42C82" w:rsidRPr="0001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Arabic Typesetting"/>
    <w:charset w:val="EE"/>
    <w:family w:val="script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Tahoma-Bold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C194C0C2"/>
    <w:name w:val="WW8Num1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628E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5D74BC6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2"/>
      <w:numFmt w:val="decimal"/>
      <w:pStyle w:val="Nagwek10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5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0000001F"/>
    <w:multiLevelType w:val="multilevel"/>
    <w:tmpl w:val="2D1A83E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2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suff w:val="space"/>
      <w:lvlText w:val="%1."/>
      <w:lvlJc w:val="left"/>
      <w:pPr>
        <w:tabs>
          <w:tab w:val="num" w:pos="3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13" w15:restartNumberingAfterBreak="0">
    <w:nsid w:val="00000022"/>
    <w:multiLevelType w:val="multilevel"/>
    <w:tmpl w:val="9BDE15D4"/>
    <w:name w:val="WW8Num3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Arial Nova Cond" w:eastAsia="Times New Roman" w:hAnsi="Arial Nova Cond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4"/>
    <w:multiLevelType w:val="multilevel"/>
    <w:tmpl w:val="F854731C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6"/>
    <w:multiLevelType w:val="multilevel"/>
    <w:tmpl w:val="00000026"/>
    <w:name w:val="WW8Num4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8875F4B"/>
    <w:multiLevelType w:val="multilevel"/>
    <w:tmpl w:val="294A5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8AC4FC4"/>
    <w:multiLevelType w:val="hybridMultilevel"/>
    <w:tmpl w:val="B4E41AA0"/>
    <w:name w:val="WW8Num3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B7B3B"/>
    <w:multiLevelType w:val="hybridMultilevel"/>
    <w:tmpl w:val="C1D8FF74"/>
    <w:lvl w:ilvl="0" w:tplc="C990195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F237092"/>
    <w:multiLevelType w:val="hybridMultilevel"/>
    <w:tmpl w:val="3ECC8CBC"/>
    <w:lvl w:ilvl="0" w:tplc="7C9A820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EE0A31"/>
    <w:multiLevelType w:val="hybridMultilevel"/>
    <w:tmpl w:val="30489F24"/>
    <w:name w:val="WW8Num3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910A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)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abstractNum w:abstractNumId="24" w15:restartNumberingAfterBreak="0">
    <w:nsid w:val="2FA45585"/>
    <w:multiLevelType w:val="hybridMultilevel"/>
    <w:tmpl w:val="7C1471FE"/>
    <w:lvl w:ilvl="0" w:tplc="5628A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545AE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30C542C2"/>
    <w:multiLevelType w:val="hybridMultilevel"/>
    <w:tmpl w:val="4E7C40A8"/>
    <w:lvl w:ilvl="0" w:tplc="F918D2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87895"/>
    <w:multiLevelType w:val="multilevel"/>
    <w:tmpl w:val="06E01456"/>
    <w:name w:val="WW8Num352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BF01C79"/>
    <w:multiLevelType w:val="hybridMultilevel"/>
    <w:tmpl w:val="059EE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6A5D70"/>
    <w:multiLevelType w:val="multilevel"/>
    <w:tmpl w:val="8294E1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FBB1E77"/>
    <w:multiLevelType w:val="multilevel"/>
    <w:tmpl w:val="FF923E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48C6C32"/>
    <w:multiLevelType w:val="hybridMultilevel"/>
    <w:tmpl w:val="6CBA90AE"/>
    <w:lvl w:ilvl="0" w:tplc="F00200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026EFD"/>
    <w:multiLevelType w:val="hybridMultilevel"/>
    <w:tmpl w:val="4D30BF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19F7BF6"/>
    <w:multiLevelType w:val="hybridMultilevel"/>
    <w:tmpl w:val="7D906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35A6"/>
    <w:multiLevelType w:val="multilevel"/>
    <w:tmpl w:val="0000003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97058C7"/>
    <w:multiLevelType w:val="multilevel"/>
    <w:tmpl w:val="A1943B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86002E9"/>
    <w:multiLevelType w:val="multilevel"/>
    <w:tmpl w:val="3DC639A0"/>
    <w:name w:val="WW8Num3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2"/>
      <w:numFmt w:val="decimal"/>
      <w:suff w:val="space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4A7D11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8" w15:restartNumberingAfterBreak="0">
    <w:nsid w:val="77136087"/>
    <w:multiLevelType w:val="hybridMultilevel"/>
    <w:tmpl w:val="1E46C67A"/>
    <w:lvl w:ilvl="0" w:tplc="EC24D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A21FB5"/>
    <w:multiLevelType w:val="multilevel"/>
    <w:tmpl w:val="F1A4E0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8CA3CCC"/>
    <w:multiLevelType w:val="multilevel"/>
    <w:tmpl w:val="03D68622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41" w15:restartNumberingAfterBreak="0">
    <w:nsid w:val="7A90304F"/>
    <w:multiLevelType w:val="multilevel"/>
    <w:tmpl w:val="3E42E2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2" w15:restartNumberingAfterBreak="0">
    <w:nsid w:val="7D531E67"/>
    <w:multiLevelType w:val="hybridMultilevel"/>
    <w:tmpl w:val="DEFE5FD0"/>
    <w:lvl w:ilvl="0" w:tplc="46E2C32A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33"/>
  </w:num>
  <w:num w:numId="15">
    <w:abstractNumId w:val="17"/>
  </w:num>
  <w:num w:numId="16">
    <w:abstractNumId w:val="34"/>
  </w:num>
  <w:num w:numId="17">
    <w:abstractNumId w:val="41"/>
  </w:num>
  <w:num w:numId="18">
    <w:abstractNumId w:val="32"/>
  </w:num>
  <w:num w:numId="19">
    <w:abstractNumId w:val="28"/>
  </w:num>
  <w:num w:numId="20">
    <w:abstractNumId w:val="2"/>
  </w:num>
  <w:num w:numId="21">
    <w:abstractNumId w:val="29"/>
  </w:num>
  <w:num w:numId="22">
    <w:abstractNumId w:val="39"/>
  </w:num>
  <w:num w:numId="23">
    <w:abstractNumId w:val="27"/>
  </w:num>
  <w:num w:numId="24">
    <w:abstractNumId w:val="18"/>
  </w:num>
  <w:num w:numId="25">
    <w:abstractNumId w:val="31"/>
  </w:num>
  <w:num w:numId="26">
    <w:abstractNumId w:val="42"/>
  </w:num>
  <w:num w:numId="27">
    <w:abstractNumId w:val="30"/>
  </w:num>
  <w:num w:numId="28">
    <w:abstractNumId w:val="37"/>
  </w:num>
  <w:num w:numId="29">
    <w:abstractNumId w:val="25"/>
  </w:num>
  <w:num w:numId="30">
    <w:abstractNumId w:val="3"/>
  </w:num>
  <w:num w:numId="31">
    <w:abstractNumId w:val="35"/>
  </w:num>
  <w:num w:numId="32">
    <w:abstractNumId w:val="2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"/>
  </w:num>
  <w:num w:numId="36">
    <w:abstractNumId w:val="40"/>
  </w:num>
  <w:num w:numId="37">
    <w:abstractNumId w:val="36"/>
  </w:num>
  <w:num w:numId="38">
    <w:abstractNumId w:val="26"/>
  </w:num>
  <w:num w:numId="39">
    <w:abstractNumId w:val="1"/>
  </w:num>
  <w:num w:numId="40">
    <w:abstractNumId w:val="20"/>
  </w:num>
  <w:num w:numId="41">
    <w:abstractNumId w:val="38"/>
  </w:num>
  <w:num w:numId="42">
    <w:abstractNumId w:val="22"/>
  </w:num>
  <w:num w:numId="43">
    <w:abstractNumId w:val="1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CF3"/>
    <w:rsid w:val="00010A49"/>
    <w:rsid w:val="000162C8"/>
    <w:rsid w:val="00020844"/>
    <w:rsid w:val="000656A2"/>
    <w:rsid w:val="000A5381"/>
    <w:rsid w:val="00162138"/>
    <w:rsid w:val="00175EBA"/>
    <w:rsid w:val="00181689"/>
    <w:rsid w:val="001A253A"/>
    <w:rsid w:val="002D1961"/>
    <w:rsid w:val="002E2AAD"/>
    <w:rsid w:val="00313355"/>
    <w:rsid w:val="00360490"/>
    <w:rsid w:val="00380DE6"/>
    <w:rsid w:val="003B73AE"/>
    <w:rsid w:val="003C40AA"/>
    <w:rsid w:val="00417F04"/>
    <w:rsid w:val="00537D3E"/>
    <w:rsid w:val="00545940"/>
    <w:rsid w:val="00587848"/>
    <w:rsid w:val="00625FAC"/>
    <w:rsid w:val="00653248"/>
    <w:rsid w:val="006702D9"/>
    <w:rsid w:val="006D2FC2"/>
    <w:rsid w:val="006D7BB4"/>
    <w:rsid w:val="006F501D"/>
    <w:rsid w:val="00702CF3"/>
    <w:rsid w:val="00705F15"/>
    <w:rsid w:val="00753244"/>
    <w:rsid w:val="00786414"/>
    <w:rsid w:val="007A352E"/>
    <w:rsid w:val="007C488F"/>
    <w:rsid w:val="007E05B8"/>
    <w:rsid w:val="007F35F1"/>
    <w:rsid w:val="00812E71"/>
    <w:rsid w:val="00831D6C"/>
    <w:rsid w:val="0088068E"/>
    <w:rsid w:val="008C5CA3"/>
    <w:rsid w:val="008D3519"/>
    <w:rsid w:val="0097015A"/>
    <w:rsid w:val="00983818"/>
    <w:rsid w:val="009E274C"/>
    <w:rsid w:val="00A2243E"/>
    <w:rsid w:val="00A42C82"/>
    <w:rsid w:val="00A474CE"/>
    <w:rsid w:val="00A543D3"/>
    <w:rsid w:val="00A61B7A"/>
    <w:rsid w:val="00B11DC9"/>
    <w:rsid w:val="00BA0F49"/>
    <w:rsid w:val="00BD288D"/>
    <w:rsid w:val="00BD2B77"/>
    <w:rsid w:val="00BE5B88"/>
    <w:rsid w:val="00C46D57"/>
    <w:rsid w:val="00C5124C"/>
    <w:rsid w:val="00C51574"/>
    <w:rsid w:val="00C9229E"/>
    <w:rsid w:val="00D21716"/>
    <w:rsid w:val="00D37635"/>
    <w:rsid w:val="00D5546B"/>
    <w:rsid w:val="00D70F9C"/>
    <w:rsid w:val="00D8719B"/>
    <w:rsid w:val="00DB65CE"/>
    <w:rsid w:val="00DF79F0"/>
    <w:rsid w:val="00E554A9"/>
    <w:rsid w:val="00E67B53"/>
    <w:rsid w:val="00F14E9E"/>
    <w:rsid w:val="00F34825"/>
    <w:rsid w:val="00F52E56"/>
    <w:rsid w:val="00F559E5"/>
    <w:rsid w:val="00F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E1A2"/>
  <w15:docId w15:val="{7F8C5716-550C-404A-B9D5-C7681BCE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F04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0"/>
    <w:basedOn w:val="Normalny"/>
    <w:next w:val="Tekstpodstawowy"/>
    <w:rsid w:val="00702CF3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2CF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02C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5FA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basedOn w:val="Normalny"/>
    <w:rsid w:val="00983818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288D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04E5-202A-4FE7-87E3-31847E26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2199</Words>
  <Characters>14300</Characters>
  <Application>Microsoft Office Word</Application>
  <DocSecurity>0</DocSecurity>
  <Lines>216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p.truszkowski</dc:creator>
  <cp:lastModifiedBy>p.pilarski</cp:lastModifiedBy>
  <cp:revision>6</cp:revision>
  <cp:lastPrinted>2021-08-12T11:26:00Z</cp:lastPrinted>
  <dcterms:created xsi:type="dcterms:W3CDTF">2021-08-12T09:56:00Z</dcterms:created>
  <dcterms:modified xsi:type="dcterms:W3CDTF">2021-08-12T12:11:00Z</dcterms:modified>
</cp:coreProperties>
</file>