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467D38C5" w:rsidR="00ED39C2" w:rsidRPr="00D928EC"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D928EC">
        <w:rPr>
          <w:rFonts w:ascii="Open Sans" w:eastAsiaTheme="minorHAnsi" w:hAnsi="Open Sans" w:cs="Open Sans"/>
          <w:i/>
          <w:iCs/>
          <w:sz w:val="20"/>
          <w:szCs w:val="20"/>
          <w:lang w:eastAsia="en-US"/>
        </w:rPr>
        <w:t xml:space="preserve">           P</w:t>
      </w:r>
      <w:r w:rsidR="00785831" w:rsidRPr="00D928EC">
        <w:rPr>
          <w:rFonts w:ascii="Open Sans" w:eastAsiaTheme="minorHAnsi" w:hAnsi="Open Sans" w:cs="Open Sans"/>
          <w:i/>
          <w:iCs/>
          <w:sz w:val="20"/>
          <w:szCs w:val="20"/>
          <w:lang w:eastAsia="en-US"/>
        </w:rPr>
        <w:t>o</w:t>
      </w:r>
      <w:r w:rsidRPr="00D928EC">
        <w:rPr>
          <w:rFonts w:ascii="Open Sans" w:eastAsiaTheme="minorHAnsi" w:hAnsi="Open Sans" w:cs="Open Sans"/>
          <w:i/>
          <w:iCs/>
          <w:sz w:val="20"/>
          <w:szCs w:val="20"/>
          <w:lang w:eastAsia="en-US"/>
        </w:rPr>
        <w:t xml:space="preserve">stępowanie o udzielenie zamówienia publicznego prowadzone przez Przedsiębiorstwo Gospodarki  Komunalnej Sp. z o. o. w Koszalinie ul. Komunalna 5,   75 -724 Koszalin </w:t>
      </w:r>
      <w:r w:rsidRPr="00D928EC">
        <w:rPr>
          <w:rFonts w:ascii="Open Sans" w:eastAsiaTheme="minorHAnsi" w:hAnsi="Open Sans" w:cs="Open Sans"/>
          <w:i/>
          <w:iCs/>
          <w:sz w:val="20"/>
          <w:szCs w:val="20"/>
          <w:u w:val="single"/>
          <w:lang w:eastAsia="en-US"/>
        </w:rPr>
        <w:t xml:space="preserve">w trybie przetargu nieograniczonego </w:t>
      </w:r>
    </w:p>
    <w:p w14:paraId="5F8EA2E8" w14:textId="1D8C0BAC" w:rsidR="00406E9C" w:rsidRPr="00D928EC" w:rsidRDefault="00ED39C2" w:rsidP="001B2C13">
      <w:pPr>
        <w:spacing w:after="0" w:line="360" w:lineRule="auto"/>
        <w:ind w:right="-427"/>
        <w:jc w:val="both"/>
        <w:rPr>
          <w:rFonts w:ascii="Open Sans" w:eastAsia="Times New Roman" w:hAnsi="Open Sans" w:cs="Open Sans"/>
          <w:i/>
          <w:iCs/>
          <w:color w:val="000000" w:themeColor="text1"/>
          <w:sz w:val="20"/>
          <w:szCs w:val="20"/>
        </w:rPr>
      </w:pPr>
      <w:r w:rsidRPr="00D928EC">
        <w:rPr>
          <w:rFonts w:ascii="Open Sans" w:eastAsiaTheme="minorHAnsi" w:hAnsi="Open Sans" w:cs="Open Sans"/>
          <w:i/>
          <w:iCs/>
          <w:sz w:val="20"/>
          <w:szCs w:val="20"/>
          <w:u w:val="single"/>
          <w:lang w:eastAsia="en-US"/>
        </w:rPr>
        <w:t>na podstawie art.132 , o szacunkowej wartości powyżej 215 000 euro na zasadach określonych</w:t>
      </w:r>
      <w:r w:rsidRPr="00D928EC">
        <w:rPr>
          <w:rFonts w:ascii="Open Sans" w:eastAsiaTheme="minorHAnsi" w:hAnsi="Open Sans" w:cs="Open Sans"/>
          <w:i/>
          <w:iCs/>
          <w:sz w:val="20"/>
          <w:szCs w:val="20"/>
          <w:u w:val="single"/>
          <w:lang w:eastAsia="en-US"/>
        </w:rPr>
        <w:br/>
        <w:t xml:space="preserve"> w ustawie</w:t>
      </w:r>
      <w:r w:rsidRPr="00D928EC">
        <w:rPr>
          <w:rFonts w:ascii="Open Sans" w:eastAsiaTheme="minorHAnsi" w:hAnsi="Open Sans" w:cs="Open Sans"/>
          <w:i/>
          <w:iCs/>
          <w:sz w:val="20"/>
          <w:szCs w:val="20"/>
          <w:lang w:eastAsia="en-US"/>
        </w:rPr>
        <w:t xml:space="preserve"> </w:t>
      </w:r>
      <w:bookmarkStart w:id="0" w:name="_Hlk118465040"/>
      <w:r w:rsidRPr="00D928EC">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D928EC">
        <w:rPr>
          <w:rFonts w:ascii="Open Sans" w:eastAsiaTheme="minorHAnsi" w:hAnsi="Open Sans" w:cs="Open Sans"/>
          <w:i/>
          <w:iCs/>
          <w:sz w:val="20"/>
          <w:szCs w:val="20"/>
          <w:u w:val="single"/>
          <w:lang w:eastAsia="en-US"/>
        </w:rPr>
        <w:t xml:space="preserve">( t.j. Dz.U. z 2019 r. poz. 2019), </w:t>
      </w:r>
      <w:r w:rsidR="004622FC" w:rsidRPr="00D928EC">
        <w:rPr>
          <w:rFonts w:ascii="Open Sans" w:eastAsiaTheme="minorHAnsi" w:hAnsi="Open Sans" w:cs="Open Sans"/>
          <w:i/>
          <w:iCs/>
          <w:sz w:val="20"/>
          <w:szCs w:val="20"/>
          <w:u w:val="single"/>
          <w:lang w:eastAsia="en-US"/>
        </w:rPr>
        <w:br/>
      </w:r>
      <w:r w:rsidRPr="00D928EC">
        <w:rPr>
          <w:rFonts w:ascii="Open Sans" w:eastAsiaTheme="minorHAnsi" w:hAnsi="Open Sans" w:cs="Open Sans"/>
          <w:i/>
          <w:iCs/>
          <w:color w:val="000000" w:themeColor="text1"/>
          <w:sz w:val="20"/>
          <w:szCs w:val="20"/>
          <w:u w:val="single"/>
          <w:lang w:eastAsia="en-US"/>
        </w:rPr>
        <w:t xml:space="preserve">tekst jednolity z dnia 16 sierpnia 2022 r. ( Dz. U. z 2022 r. poz. 1710 z późn. zm. )  </w:t>
      </w:r>
      <w:bookmarkEnd w:id="0"/>
      <w:r w:rsidRPr="00D928EC">
        <w:rPr>
          <w:rFonts w:ascii="Open Sans" w:eastAsiaTheme="minorHAnsi" w:hAnsi="Open Sans" w:cs="Open Sans"/>
          <w:i/>
          <w:iCs/>
          <w:color w:val="000000" w:themeColor="text1"/>
          <w:sz w:val="20"/>
          <w:szCs w:val="20"/>
          <w:u w:val="single"/>
          <w:lang w:eastAsia="en-US"/>
        </w:rPr>
        <w:t xml:space="preserve"> </w:t>
      </w:r>
      <w:bookmarkEnd w:id="1"/>
      <w:r w:rsidRPr="00D928EC">
        <w:rPr>
          <w:rFonts w:ascii="Open Sans" w:eastAsiaTheme="minorHAnsi" w:hAnsi="Open Sans" w:cs="Open Sans"/>
          <w:i/>
          <w:iCs/>
          <w:color w:val="000000" w:themeColor="text1"/>
          <w:sz w:val="20"/>
          <w:szCs w:val="20"/>
          <w:u w:val="single"/>
          <w:lang w:eastAsia="en-US"/>
        </w:rPr>
        <w:t>zwanej dalej Ustawą PZP ,</w:t>
      </w:r>
      <w:r w:rsidRPr="00D928EC">
        <w:rPr>
          <w:rFonts w:ascii="Open Sans" w:eastAsiaTheme="minorHAnsi" w:hAnsi="Open Sans" w:cs="Open Sans"/>
          <w:i/>
          <w:iCs/>
          <w:color w:val="000000" w:themeColor="text1"/>
          <w:sz w:val="20"/>
          <w:szCs w:val="20"/>
          <w:u w:val="single"/>
          <w:lang w:eastAsia="en-US"/>
        </w:rPr>
        <w:br/>
      </w:r>
      <w:r w:rsidRPr="00D928EC">
        <w:rPr>
          <w:rFonts w:ascii="Open Sans" w:eastAsiaTheme="minorHAnsi" w:hAnsi="Open Sans" w:cs="Open Sans"/>
          <w:i/>
          <w:iCs/>
          <w:color w:val="000000" w:themeColor="text1"/>
          <w:sz w:val="20"/>
          <w:szCs w:val="20"/>
          <w:lang w:eastAsia="en-US"/>
        </w:rPr>
        <w:t>pn</w:t>
      </w:r>
      <w:bookmarkStart w:id="2" w:name="_Hlk121854723"/>
      <w:bookmarkStart w:id="3" w:name="_Hlk104452673"/>
      <w:r w:rsidRPr="00D928EC">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D928EC">
        <w:rPr>
          <w:rFonts w:ascii="Open Sans" w:eastAsia="Times New Roman" w:hAnsi="Open Sans" w:cs="Open Sans"/>
          <w:i/>
          <w:iCs/>
          <w:color w:val="000000" w:themeColor="text1"/>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1B2C13" w:rsidRPr="001B2C13">
        <w:rPr>
          <w:rFonts w:ascii="Open Sans" w:eastAsia="Times New Roman" w:hAnsi="Open Sans" w:cs="Open Sans"/>
          <w:i/>
          <w:iCs/>
          <w:color w:val="000000" w:themeColor="text1"/>
          <w:sz w:val="20"/>
          <w:szCs w:val="20"/>
        </w:rPr>
        <w:t>„</w:t>
      </w:r>
      <w:r w:rsidR="00222FF3" w:rsidRPr="00222FF3">
        <w:rPr>
          <w:rFonts w:ascii="Open Sans" w:eastAsia="Times New Roman" w:hAnsi="Open Sans" w:cs="Open Sans"/>
          <w:i/>
          <w:iCs/>
          <w:color w:val="000000" w:themeColor="text1"/>
          <w:sz w:val="20"/>
          <w:szCs w:val="20"/>
        </w:rPr>
        <w:t>Usługa mechanicznego odśnieżania: dróg, ulic i parkingów na terenie miasta Koszalina, ciągnikiem rolniczym wyposażonym w pług lemieszowy i piaskarkę, w okresie zimowym od dnia  1 listopada 2023 roku do 31 marca 2024 roku</w:t>
      </w:r>
      <w:r w:rsidR="00222FF3">
        <w:rPr>
          <w:rFonts w:ascii="Open Sans" w:eastAsia="Times New Roman" w:hAnsi="Open Sans" w:cs="Open Sans"/>
          <w:i/>
          <w:iCs/>
          <w:color w:val="000000" w:themeColor="text1"/>
          <w:sz w:val="20"/>
          <w:szCs w:val="20"/>
        </w:rPr>
        <w:t xml:space="preserve"> </w:t>
      </w:r>
      <w:r w:rsidR="001B2C13">
        <w:rPr>
          <w:rFonts w:ascii="Open Sans" w:eastAsia="Times New Roman" w:hAnsi="Open Sans" w:cs="Open Sans"/>
          <w:i/>
          <w:iCs/>
          <w:color w:val="000000" w:themeColor="text1"/>
          <w:sz w:val="20"/>
          <w:szCs w:val="20"/>
        </w:rPr>
        <w:t xml:space="preserve">w podziale na </w:t>
      </w:r>
      <w:r w:rsidR="00222FF3">
        <w:rPr>
          <w:rFonts w:ascii="Open Sans" w:eastAsia="Times New Roman" w:hAnsi="Open Sans" w:cs="Open Sans"/>
          <w:i/>
          <w:iCs/>
          <w:color w:val="000000" w:themeColor="text1"/>
          <w:sz w:val="20"/>
          <w:szCs w:val="20"/>
        </w:rPr>
        <w:t>12</w:t>
      </w:r>
      <w:r w:rsidR="001B2C13">
        <w:rPr>
          <w:rFonts w:ascii="Open Sans" w:eastAsia="Times New Roman" w:hAnsi="Open Sans" w:cs="Open Sans"/>
          <w:i/>
          <w:iCs/>
          <w:color w:val="000000" w:themeColor="text1"/>
          <w:sz w:val="20"/>
          <w:szCs w:val="20"/>
        </w:rPr>
        <w:t xml:space="preserve"> zadań</w:t>
      </w:r>
      <w:r w:rsidR="001B2C13" w:rsidRPr="001B2C13">
        <w:rPr>
          <w:rFonts w:ascii="Open Sans" w:eastAsia="Times New Roman" w:hAnsi="Open Sans" w:cs="Open Sans"/>
          <w:i/>
          <w:iCs/>
          <w:color w:val="000000" w:themeColor="text1"/>
          <w:sz w:val="20"/>
          <w:szCs w:val="20"/>
        </w:rPr>
        <w:t>.”</w:t>
      </w:r>
      <w:r w:rsidR="00726231" w:rsidRPr="00D928EC">
        <w:rPr>
          <w:rFonts w:ascii="Open Sans" w:eastAsia="Times New Roman" w:hAnsi="Open Sans" w:cs="Open Sans"/>
          <w:i/>
          <w:iCs/>
          <w:color w:val="000000" w:themeColor="text1"/>
          <w:sz w:val="20"/>
          <w:szCs w:val="20"/>
        </w:rPr>
        <w:t xml:space="preserve">  </w:t>
      </w:r>
      <w:r w:rsidR="00E448A8" w:rsidRPr="00D928EC">
        <w:rPr>
          <w:rFonts w:ascii="Open Sans" w:eastAsia="Times New Roman" w:hAnsi="Open Sans" w:cs="Open Sans"/>
          <w:i/>
          <w:iCs/>
          <w:color w:val="000000" w:themeColor="text1"/>
          <w:sz w:val="20"/>
          <w:szCs w:val="20"/>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043AEA33" w14:textId="77777777" w:rsidR="00E6633B" w:rsidRDefault="00E6633B" w:rsidP="007B550D">
      <w:pPr>
        <w:tabs>
          <w:tab w:val="left" w:pos="6096"/>
        </w:tabs>
        <w:suppressAutoHyphens/>
        <w:spacing w:after="0" w:line="276" w:lineRule="auto"/>
        <w:jc w:val="center"/>
        <w:rPr>
          <w:rFonts w:ascii="Open Sans" w:eastAsia="Cambria" w:hAnsi="Open Sans" w:cs="Open Sans"/>
        </w:rPr>
      </w:pPr>
    </w:p>
    <w:p w14:paraId="601F8C08" w14:textId="77777777" w:rsidR="00E6633B" w:rsidRDefault="00E6633B"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6984889E"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bookmarkStart w:id="13" w:name="_Hlk136669156"/>
      <w:r w:rsidRPr="00D928EC">
        <w:rPr>
          <w:rFonts w:ascii="Open Sans" w:eastAsia="Cambria" w:hAnsi="Open Sans" w:cs="Open Sans"/>
          <w:bCs/>
          <w:color w:val="000000" w:themeColor="text1"/>
          <w:sz w:val="18"/>
          <w:szCs w:val="18"/>
        </w:rPr>
        <w:t xml:space="preserve">Nr </w:t>
      </w:r>
      <w:r w:rsidR="00E57881" w:rsidRPr="00D928EC">
        <w:rPr>
          <w:rFonts w:ascii="Open Sans" w:eastAsia="Cambria" w:hAnsi="Open Sans" w:cs="Open Sans"/>
          <w:bCs/>
          <w:color w:val="000000" w:themeColor="text1"/>
          <w:sz w:val="18"/>
          <w:szCs w:val="18"/>
        </w:rPr>
        <w:t>ogłoszenia</w:t>
      </w:r>
      <w:r w:rsidRPr="00D928EC">
        <w:rPr>
          <w:rFonts w:ascii="Open Sans" w:eastAsia="Cambria" w:hAnsi="Open Sans" w:cs="Open Sans"/>
          <w:bCs/>
          <w:color w:val="000000" w:themeColor="text1"/>
          <w:sz w:val="18"/>
          <w:szCs w:val="18"/>
        </w:rPr>
        <w:t xml:space="preserve">:  </w:t>
      </w:r>
      <w:r w:rsidRPr="00D928EC">
        <w:rPr>
          <w:rFonts w:ascii="Open Sans" w:eastAsia="Times New Roman" w:hAnsi="Open Sans" w:cs="Open Sans"/>
          <w:i/>
          <w:iCs/>
          <w:color w:val="000000" w:themeColor="text1"/>
          <w:sz w:val="18"/>
          <w:szCs w:val="18"/>
        </w:rPr>
        <w:t>2023\S</w:t>
      </w:r>
      <w:r w:rsidR="00441F71" w:rsidRPr="00D928EC">
        <w:rPr>
          <w:rFonts w:ascii="Open Sans" w:eastAsia="Times New Roman" w:hAnsi="Open Sans" w:cs="Open Sans"/>
          <w:i/>
          <w:iCs/>
          <w:color w:val="000000" w:themeColor="text1"/>
          <w:sz w:val="18"/>
          <w:szCs w:val="18"/>
        </w:rPr>
        <w:t xml:space="preserve"> </w:t>
      </w:r>
      <w:r w:rsidR="00372049">
        <w:rPr>
          <w:rFonts w:ascii="Open Sans" w:eastAsia="Times New Roman" w:hAnsi="Open Sans" w:cs="Open Sans"/>
          <w:i/>
          <w:iCs/>
          <w:color w:val="000000" w:themeColor="text1"/>
          <w:sz w:val="18"/>
          <w:szCs w:val="18"/>
        </w:rPr>
        <w:t>148-471300</w:t>
      </w:r>
      <w:r w:rsidRPr="00D928EC">
        <w:rPr>
          <w:rFonts w:ascii="Open Sans" w:eastAsia="Times New Roman" w:hAnsi="Open Sans" w:cs="Open Sans"/>
          <w:i/>
          <w:iCs/>
          <w:color w:val="000000" w:themeColor="text1"/>
          <w:sz w:val="18"/>
          <w:szCs w:val="18"/>
        </w:rPr>
        <w:t xml:space="preserve"> </w:t>
      </w:r>
    </w:p>
    <w:p w14:paraId="154EBE41" w14:textId="645C82D4" w:rsidR="00632685" w:rsidRPr="00D928EC" w:rsidRDefault="00632685" w:rsidP="00FF0A4C">
      <w:pPr>
        <w:suppressAutoHyphens/>
        <w:spacing w:after="0" w:line="240" w:lineRule="auto"/>
        <w:jc w:val="both"/>
        <w:rPr>
          <w:rFonts w:ascii="Open Sans" w:eastAsia="Times New Roman" w:hAnsi="Open Sans" w:cs="Open Sans"/>
          <w:bCs/>
          <w:color w:val="000000" w:themeColor="text1"/>
          <w:sz w:val="18"/>
          <w:szCs w:val="18"/>
        </w:rPr>
      </w:pPr>
      <w:r w:rsidRPr="00D928EC">
        <w:rPr>
          <w:rFonts w:ascii="Open Sans" w:eastAsia="Cambria" w:hAnsi="Open Sans" w:cs="Open Sans"/>
          <w:bCs/>
          <w:color w:val="000000" w:themeColor="text1"/>
          <w:sz w:val="18"/>
          <w:szCs w:val="18"/>
        </w:rPr>
        <w:t xml:space="preserve">Nr referencyjny: </w:t>
      </w:r>
      <w:r w:rsidR="009B11BE">
        <w:rPr>
          <w:rFonts w:ascii="Open Sans" w:eastAsia="Cambria" w:hAnsi="Open Sans" w:cs="Open Sans"/>
          <w:bCs/>
          <w:color w:val="000000" w:themeColor="text1"/>
          <w:sz w:val="18"/>
          <w:szCs w:val="18"/>
        </w:rPr>
        <w:t>2</w:t>
      </w:r>
      <w:r w:rsidR="00A57497">
        <w:rPr>
          <w:rFonts w:ascii="Open Sans" w:eastAsia="Cambria" w:hAnsi="Open Sans" w:cs="Open Sans"/>
          <w:bCs/>
          <w:color w:val="000000" w:themeColor="text1"/>
          <w:sz w:val="18"/>
          <w:szCs w:val="18"/>
        </w:rPr>
        <w:t>7</w:t>
      </w:r>
      <w:r w:rsidR="00451E6F" w:rsidRPr="00D928EC">
        <w:rPr>
          <w:rFonts w:ascii="Open Sans" w:eastAsia="Times New Roman" w:hAnsi="Open Sans" w:cs="Open Sans"/>
          <w:i/>
          <w:iCs/>
          <w:color w:val="000000" w:themeColor="text1"/>
          <w:sz w:val="18"/>
          <w:szCs w:val="18"/>
        </w:rPr>
        <w:t>/AP/2023</w:t>
      </w:r>
      <w:r w:rsidR="00884E4D" w:rsidRPr="00D928EC">
        <w:rPr>
          <w:rFonts w:ascii="Open Sans" w:eastAsia="Times New Roman" w:hAnsi="Open Sans" w:cs="Open Sans"/>
          <w:bCs/>
          <w:color w:val="000000" w:themeColor="text1"/>
          <w:sz w:val="18"/>
          <w:szCs w:val="18"/>
        </w:rPr>
        <w:t xml:space="preserve"> </w:t>
      </w:r>
    </w:p>
    <w:bookmarkEnd w:id="13"/>
    <w:p w14:paraId="08E58D6C" w14:textId="07F9633D" w:rsidR="00632685" w:rsidRPr="00D928EC" w:rsidRDefault="00632685" w:rsidP="00FF0A4C">
      <w:pPr>
        <w:suppressAutoHyphens/>
        <w:spacing w:after="0" w:line="240" w:lineRule="auto"/>
        <w:jc w:val="both"/>
        <w:rPr>
          <w:rFonts w:ascii="Open Sans" w:eastAsia="Times New Roman" w:hAnsi="Open Sans" w:cs="Open Sans"/>
          <w:i/>
          <w:iCs/>
          <w:color w:val="000000" w:themeColor="text1"/>
          <w:sz w:val="18"/>
          <w:szCs w:val="18"/>
        </w:rPr>
      </w:pPr>
      <w:r w:rsidRPr="00D928EC">
        <w:rPr>
          <w:rFonts w:ascii="Open Sans" w:eastAsia="Cambria" w:hAnsi="Open Sans" w:cs="Open Sans"/>
          <w:bCs/>
          <w:color w:val="000000" w:themeColor="text1"/>
          <w:sz w:val="18"/>
          <w:szCs w:val="18"/>
        </w:rPr>
        <w:t>Identyfikator postępowania:</w:t>
      </w:r>
      <w:r w:rsidR="001B2C13">
        <w:rPr>
          <w:rFonts w:ascii="Open Sans" w:eastAsia="Cambria" w:hAnsi="Open Sans" w:cs="Open Sans"/>
          <w:bCs/>
          <w:color w:val="000000" w:themeColor="text1"/>
          <w:sz w:val="18"/>
          <w:szCs w:val="18"/>
        </w:rPr>
        <w:t xml:space="preserve"> …………………….</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2EC2AA5E" w:rsidR="00B148B9" w:rsidRPr="009144E2" w:rsidRDefault="00A471F0" w:rsidP="009144E2">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1B3332" w:rsidRPr="001B3332">
        <w:rPr>
          <w:rFonts w:ascii="Open Sans" w:eastAsia="Cambria" w:hAnsi="Open Sans" w:cs="Open Sans"/>
          <w:sz w:val="20"/>
          <w:szCs w:val="20"/>
        </w:rPr>
        <w:t xml:space="preserve">„Usługa mechanicznego odśnieżania: dróg, ulic i parkingów na terenie miasta Koszalina, ciągnikiem rolniczym wyposażonym w pług lemieszowy i piaskarkę, w okresie zimowym od dnia od 1 listopada 2023 roku do 31 marca 2024 roku w podziale na 12 zadań.”  </w:t>
      </w:r>
      <w:r w:rsidR="00E6633B" w:rsidRPr="00E6633B">
        <w:rPr>
          <w:rFonts w:ascii="Open Sans" w:eastAsia="Cambria" w:hAnsi="Open Sans" w:cs="Open Sans"/>
          <w:sz w:val="20"/>
          <w:szCs w:val="20"/>
        </w:rPr>
        <w:t xml:space="preserve">   </w:t>
      </w:r>
      <w:r w:rsidR="00F825BD" w:rsidRPr="009144E2">
        <w:rPr>
          <w:rFonts w:ascii="Open Sans" w:eastAsia="Cambria" w:hAnsi="Open Sans" w:cs="Open Sans"/>
          <w:sz w:val="20"/>
          <w:szCs w:val="20"/>
        </w:rPr>
        <w:t xml:space="preserve"> </w:t>
      </w: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206CA7D3"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E6633B">
        <w:rPr>
          <w:rFonts w:ascii="Open Sans" w:eastAsia="Cambria" w:hAnsi="Open Sans" w:cs="Open Sans"/>
          <w:iCs/>
          <w:color w:val="000000" w:themeColor="text1"/>
          <w:sz w:val="18"/>
          <w:szCs w:val="18"/>
        </w:rPr>
        <w:t xml:space="preserve">Szczegółowy </w:t>
      </w:r>
      <w:r w:rsidR="00F97F14" w:rsidRPr="00AB3998">
        <w:rPr>
          <w:rFonts w:ascii="Open Sans" w:eastAsia="Cambria" w:hAnsi="Open Sans" w:cs="Open Sans"/>
          <w:iCs/>
          <w:color w:val="000000" w:themeColor="text1"/>
          <w:sz w:val="18"/>
          <w:szCs w:val="18"/>
        </w:rPr>
        <w:t>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18198A52"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4"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5" w:name="_Hlk42736100"/>
      <w:r w:rsidR="003A59DB" w:rsidRPr="00C85B48">
        <w:rPr>
          <w:rFonts w:ascii="Open Sans" w:eastAsia="Times New Roman" w:hAnsi="Open Sans" w:cs="Open Sans"/>
          <w:bCs/>
          <w:color w:val="FFFFFF" w:themeColor="background1"/>
        </w:rPr>
        <w:t xml:space="preserve"> </w:t>
      </w:r>
      <w:bookmarkEnd w:id="15"/>
    </w:p>
    <w:p w14:paraId="36D7620B" w14:textId="309B27B7" w:rsidR="00ED077F" w:rsidRPr="006707C6" w:rsidRDefault="00ED077F" w:rsidP="00ED077F">
      <w:pPr>
        <w:suppressAutoHyphens/>
        <w:spacing w:after="0" w:line="240" w:lineRule="auto"/>
        <w:rPr>
          <w:rFonts w:ascii="Open Sans" w:eastAsia="Times New Roman" w:hAnsi="Open Sans" w:cs="Open Sans"/>
          <w:i/>
          <w:color w:val="000000"/>
          <w:sz w:val="20"/>
          <w:szCs w:val="20"/>
        </w:rPr>
      </w:pPr>
      <w:r>
        <w:rPr>
          <w:rFonts w:ascii="Open Sans" w:eastAsia="Times New Roman" w:hAnsi="Open Sans" w:cs="Open Sans"/>
          <w:i/>
          <w:color w:val="000000"/>
          <w:sz w:val="20"/>
          <w:szCs w:val="20"/>
        </w:rPr>
        <w:t>Szczegółowy opis przedmiotu zamówienia  dołączony został do przedmiotowej SWZ jako osobny plik.</w:t>
      </w:r>
    </w:p>
    <w:p w14:paraId="4C0653A3" w14:textId="263E0EA1" w:rsidR="00AB3998" w:rsidRPr="00AB3998" w:rsidRDefault="009B10C1" w:rsidP="00AB3998">
      <w:pPr>
        <w:spacing w:after="0" w:line="240" w:lineRule="auto"/>
        <w:jc w:val="both"/>
        <w:rPr>
          <w:rFonts w:ascii="Open Sans" w:eastAsia="Calibri" w:hAnsi="Open Sans" w:cs="Open Sans"/>
          <w:sz w:val="20"/>
          <w:szCs w:val="20"/>
          <w:lang w:eastAsia="en-US"/>
        </w:rPr>
      </w:pPr>
      <w:bookmarkStart w:id="16" w:name="_Hlk42746353"/>
      <w:bookmarkStart w:id="17" w:name="_Hlk96399111"/>
      <w:bookmarkEnd w:id="14"/>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18" w:name="_Hlk50874988"/>
      <w:bookmarkEnd w:id="16"/>
      <w:bookmarkEnd w:id="17"/>
      <w:bookmarkEnd w:id="18"/>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AA7F54F" w14:textId="43E2B853" w:rsidR="002C4564" w:rsidRPr="002C4564" w:rsidRDefault="007B550D" w:rsidP="002C4564">
      <w:pPr>
        <w:tabs>
          <w:tab w:val="left" w:pos="426"/>
        </w:tabs>
        <w:suppressAutoHyphens/>
        <w:spacing w:after="60" w:line="276" w:lineRule="auto"/>
        <w:jc w:val="both"/>
        <w:rPr>
          <w:rFonts w:ascii="Open Sans" w:eastAsia="Calibri" w:hAnsi="Open Sans" w:cs="Open Sans"/>
          <w:b/>
          <w:bCs/>
          <w:u w:val="single"/>
          <w:lang w:eastAsia="en-US"/>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Z uwagi na charakter zamówienia Zamawiający  określa wymaga</w:t>
      </w:r>
      <w:r w:rsidR="007C4F4B">
        <w:rPr>
          <w:rFonts w:ascii="Open Sans" w:eastAsia="Cambria" w:hAnsi="Open Sans" w:cs="Open Sans"/>
        </w:rPr>
        <w:t xml:space="preserve">nia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w:t>
      </w:r>
      <w:r w:rsidR="007C4F4B">
        <w:rPr>
          <w:rFonts w:ascii="Open Sans" w:eastAsia="Cambria" w:hAnsi="Open Sans" w:cs="Open Sans"/>
        </w:rPr>
        <w:t>e</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a czynności prowadzone przez wykonawcę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w:t>
      </w:r>
      <w:r w:rsidR="009E3734">
        <w:rPr>
          <w:rFonts w:ascii="Open Sans" w:eastAsia="Cambria" w:hAnsi="Open Sans" w:cs="Open Sans"/>
          <w:sz w:val="18"/>
          <w:szCs w:val="18"/>
        </w:rPr>
        <w:br/>
      </w:r>
      <w:r w:rsidR="000240BC" w:rsidRPr="00FE302F">
        <w:rPr>
          <w:rFonts w:ascii="Open Sans" w:eastAsia="Cambria" w:hAnsi="Open Sans" w:cs="Open Sans"/>
          <w:sz w:val="18"/>
          <w:szCs w:val="18"/>
        </w:rPr>
        <w:t xml:space="preserve">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ED6927">
        <w:rPr>
          <w:rFonts w:ascii="Open Sans" w:eastAsia="Cambria" w:hAnsi="Open Sans" w:cs="Open Sans"/>
          <w:sz w:val="18"/>
          <w:szCs w:val="18"/>
        </w:rPr>
        <w:t xml:space="preserve">. </w:t>
      </w:r>
      <w:r w:rsidR="0004628E" w:rsidRPr="0004628E">
        <w:rPr>
          <w:rFonts w:ascii="Open Sans" w:eastAsia="Cambria" w:hAnsi="Open Sans" w:cs="Open Sans"/>
          <w:color w:val="000000" w:themeColor="text1"/>
        </w:rPr>
        <w:t xml:space="preserve">Wymogi zostały szczegółowo określone w Rozdziale VI punkt I </w:t>
      </w:r>
      <w:r w:rsidR="009E3734">
        <w:rPr>
          <w:rFonts w:ascii="Open Sans" w:eastAsia="Cambria" w:hAnsi="Open Sans" w:cs="Open Sans"/>
          <w:color w:val="000000" w:themeColor="text1"/>
        </w:rPr>
        <w:br/>
      </w:r>
      <w:r w:rsidR="0004628E" w:rsidRPr="0004628E">
        <w:rPr>
          <w:rFonts w:ascii="Open Sans" w:eastAsia="Cambria" w:hAnsi="Open Sans" w:cs="Open Sans"/>
          <w:color w:val="000000" w:themeColor="text1"/>
        </w:rPr>
        <w:t xml:space="preserve">„ Informacje wstępne </w:t>
      </w:r>
      <w:r w:rsidR="00B037B0">
        <w:rPr>
          <w:rFonts w:ascii="Open Sans" w:eastAsia="Cambria" w:hAnsi="Open Sans" w:cs="Open Sans"/>
          <w:color w:val="000000" w:themeColor="text1"/>
        </w:rPr>
        <w:t xml:space="preserve">oraz punkt VII Warunki udziału w postępowaniu </w:t>
      </w:r>
      <w:r w:rsidR="0004628E" w:rsidRPr="0004628E">
        <w:rPr>
          <w:rFonts w:ascii="Open Sans" w:eastAsia="Cambria" w:hAnsi="Open Sans" w:cs="Open Sans"/>
          <w:color w:val="000000" w:themeColor="text1"/>
        </w:rPr>
        <w:t xml:space="preserve">„ niniejszego SWZ pn.:” Szczegółowy opis przedmiotu zamówienia” </w:t>
      </w:r>
      <w:r w:rsidR="002C4564" w:rsidRPr="002C4564">
        <w:rPr>
          <w:rFonts w:ascii="Open Sans" w:eastAsia="Calibri" w:hAnsi="Open Sans" w:cs="Open Sans"/>
          <w:lang w:eastAsia="en-US"/>
        </w:rPr>
        <w:t>tj. kierowanie pojazdami wykorzystywanymi do realizacji przedmiotu zamówienia przez cały okres wykonywania tych czynności w ramach zamówienia.</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06D6D0A9" w:rsidR="007B550D" w:rsidRPr="00DE20C7" w:rsidRDefault="002E2505" w:rsidP="007B550D">
      <w:pPr>
        <w:tabs>
          <w:tab w:val="left" w:pos="426"/>
        </w:tabs>
        <w:suppressAutoHyphens/>
        <w:spacing w:after="60" w:line="276"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.Zamawiający nie dopuszcza złożenia oferty w postaci katalogów elektronicznych oraz dołączenia katalogów elektronicznych.</w:t>
      </w:r>
    </w:p>
    <w:p w14:paraId="19CA2DD6" w14:textId="4429EE8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A2BD903"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452ABE">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7E8E8F8B" w14:textId="5AF2B6E6" w:rsidR="00452ABE" w:rsidRDefault="002E2505" w:rsidP="00596864">
      <w:pPr>
        <w:spacing w:after="0" w:line="240" w:lineRule="auto"/>
        <w:jc w:val="both"/>
        <w:rPr>
          <w:rFonts w:ascii="Open Sans" w:eastAsia="Cambria" w:hAnsi="Open Sans" w:cs="Open Sans"/>
          <w:color w:val="000000" w:themeColor="text1"/>
        </w:rPr>
      </w:pPr>
      <w:r w:rsidRPr="002E2505">
        <w:rPr>
          <w:rFonts w:ascii="Open Sans" w:eastAsia="Cambria" w:hAnsi="Open Sans" w:cs="Open Sans"/>
          <w:color w:val="000000" w:themeColor="text1"/>
        </w:rPr>
        <w:t>Okres 5 miesięcy licząc od dnia 01 listopada 2023 do 31 marca 2024 roku.</w:t>
      </w:r>
      <w:r w:rsidR="00596864">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w:t>
      </w:r>
      <w:r w:rsidR="003E6E4D" w:rsidRPr="003E6E4D">
        <w:rPr>
          <w:rFonts w:ascii="Open Sans" w:eastAsia="Times New Roman" w:hAnsi="Open Sans" w:cs="Open Sans"/>
          <w:color w:val="000000" w:themeColor="text1"/>
        </w:rPr>
        <w:lastRenderedPageBreak/>
        <w:t xml:space="preserve">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88BB6CC" w14:textId="77777777" w:rsid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17FF4407" w14:textId="77777777" w:rsidR="008B3A3A" w:rsidRPr="008B3A3A" w:rsidRDefault="008B3A3A" w:rsidP="008B3A3A">
      <w:pPr>
        <w:numPr>
          <w:ilvl w:val="1"/>
          <w:numId w:val="38"/>
        </w:numPr>
        <w:suppressAutoHyphens/>
        <w:overflowPunct w:val="0"/>
        <w:autoSpaceDE w:val="0"/>
        <w:spacing w:after="0" w:line="240" w:lineRule="auto"/>
        <w:ind w:left="360"/>
        <w:jc w:val="both"/>
        <w:textAlignment w:val="baseline"/>
        <w:rPr>
          <w:rFonts w:ascii="Open Sans" w:eastAsia="Calibri" w:hAnsi="Open Sans" w:cs="Open Sans"/>
          <w:b/>
          <w:sz w:val="20"/>
          <w:szCs w:val="20"/>
          <w:u w:val="single"/>
          <w:lang w:eastAsia="en-US"/>
        </w:rPr>
      </w:pPr>
      <w:r w:rsidRPr="008B3A3A">
        <w:rPr>
          <w:rFonts w:ascii="Open Sans" w:eastAsia="Calibri" w:hAnsi="Open Sans" w:cs="Open Sans"/>
          <w:b/>
          <w:sz w:val="20"/>
          <w:szCs w:val="20"/>
          <w:u w:val="single"/>
          <w:lang w:eastAsia="en-US"/>
        </w:rPr>
        <w:t>Potencjał techniczny.</w:t>
      </w:r>
    </w:p>
    <w:p w14:paraId="36E17CDC" w14:textId="77777777" w:rsidR="008B3A3A" w:rsidRPr="008B3A3A" w:rsidRDefault="008B3A3A" w:rsidP="008B3A3A">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8B3A3A">
        <w:rPr>
          <w:rFonts w:ascii="Open Sans" w:eastAsia="Calibri" w:hAnsi="Open Sans" w:cs="Open Sans"/>
          <w:bCs/>
          <w:sz w:val="20"/>
          <w:szCs w:val="20"/>
          <w:lang w:eastAsia="en-US"/>
        </w:rPr>
        <w:t xml:space="preserve">Wykonawca przystępując do realizacji każdego z zadań </w:t>
      </w:r>
      <w:r w:rsidRPr="008B3A3A">
        <w:rPr>
          <w:rFonts w:ascii="Open Sans" w:eastAsia="Calibri" w:hAnsi="Open Sans" w:cs="Open Sans"/>
          <w:bCs/>
          <w:sz w:val="20"/>
          <w:szCs w:val="20"/>
          <w:u w:val="single"/>
          <w:lang w:eastAsia="en-US"/>
        </w:rPr>
        <w:t>zobowiązany jest dysponować:</w:t>
      </w:r>
    </w:p>
    <w:p w14:paraId="037FE63B" w14:textId="77777777" w:rsidR="008B3A3A" w:rsidRPr="008B3A3A" w:rsidRDefault="008B3A3A" w:rsidP="008B3A3A">
      <w:pPr>
        <w:numPr>
          <w:ilvl w:val="1"/>
          <w:numId w:val="8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8B3A3A">
        <w:rPr>
          <w:rFonts w:ascii="Open Sans" w:eastAsia="Calibri" w:hAnsi="Open Sans" w:cs="Open Sans"/>
          <w:sz w:val="20"/>
          <w:szCs w:val="20"/>
          <w:lang w:eastAsia="en-US"/>
        </w:rPr>
        <w:t xml:space="preserve">Ciągnikiem rolniczym: </w:t>
      </w:r>
      <w:r w:rsidRPr="008B3A3A">
        <w:rPr>
          <w:rFonts w:ascii="Open Sans" w:eastAsia="Calibri" w:hAnsi="Open Sans" w:cs="Open Sans"/>
          <w:sz w:val="20"/>
          <w:szCs w:val="20"/>
          <w:u w:val="single"/>
          <w:lang w:eastAsia="en-US"/>
        </w:rPr>
        <w:t>w ilości minimum 1 sztuka.</w:t>
      </w:r>
    </w:p>
    <w:p w14:paraId="5CB024E5" w14:textId="77777777" w:rsidR="008B3A3A" w:rsidRPr="008B3A3A" w:rsidRDefault="008B3A3A" w:rsidP="008B3A3A">
      <w:pPr>
        <w:numPr>
          <w:ilvl w:val="1"/>
          <w:numId w:val="8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8B3A3A">
        <w:rPr>
          <w:rFonts w:ascii="Open Sans" w:eastAsia="Calibri" w:hAnsi="Open Sans" w:cs="Open Sans"/>
          <w:sz w:val="20"/>
          <w:szCs w:val="20"/>
          <w:lang w:eastAsia="en-US"/>
        </w:rPr>
        <w:t xml:space="preserve">Pługiem lemieszowym o szerokości roboczej </w:t>
      </w:r>
      <w:r w:rsidRPr="008B3A3A">
        <w:rPr>
          <w:rFonts w:ascii="Open Sans" w:eastAsia="Calibri" w:hAnsi="Open Sans" w:cs="Open Sans"/>
          <w:bCs/>
          <w:sz w:val="20"/>
          <w:szCs w:val="20"/>
          <w:u w:val="single"/>
          <w:lang w:eastAsia="en-US"/>
        </w:rPr>
        <w:t>minimum 2m, w ilości minimum 1 sztuka.</w:t>
      </w:r>
    </w:p>
    <w:p w14:paraId="6C845F9F" w14:textId="565ADA4B" w:rsidR="008B3A3A" w:rsidRPr="008B3A3A" w:rsidRDefault="008B3A3A" w:rsidP="008B3A3A">
      <w:pPr>
        <w:numPr>
          <w:ilvl w:val="1"/>
          <w:numId w:val="80"/>
        </w:numPr>
        <w:suppressAutoHyphens/>
        <w:overflowPunct w:val="0"/>
        <w:autoSpaceDE w:val="0"/>
        <w:spacing w:after="0" w:line="240" w:lineRule="auto"/>
        <w:ind w:left="709" w:hanging="349"/>
        <w:jc w:val="both"/>
        <w:textAlignment w:val="baseline"/>
        <w:rPr>
          <w:rFonts w:ascii="Open Sans" w:eastAsia="Calibri" w:hAnsi="Open Sans" w:cs="Open Sans"/>
          <w:b/>
          <w:sz w:val="20"/>
          <w:szCs w:val="20"/>
          <w:lang w:eastAsia="en-US"/>
        </w:rPr>
      </w:pPr>
      <w:r w:rsidRPr="008B3A3A">
        <w:rPr>
          <w:rFonts w:ascii="Open Sans" w:eastAsia="Calibri" w:hAnsi="Open Sans" w:cs="Open Sans"/>
          <w:sz w:val="20"/>
          <w:szCs w:val="20"/>
          <w:lang w:eastAsia="en-US"/>
        </w:rPr>
        <w:t xml:space="preserve">Piaskarką – posypywarką środków do zwalczania skutków zimy o ładowności: </w:t>
      </w:r>
      <w:r w:rsidRPr="008B3A3A">
        <w:rPr>
          <w:rFonts w:ascii="Open Sans" w:eastAsia="Calibri" w:hAnsi="Open Sans" w:cs="Open Sans"/>
          <w:bCs/>
          <w:sz w:val="20"/>
          <w:szCs w:val="20"/>
          <w:u w:val="single"/>
          <w:lang w:eastAsia="en-US"/>
        </w:rPr>
        <w:t xml:space="preserve">minimum </w:t>
      </w:r>
      <w:r>
        <w:rPr>
          <w:rFonts w:ascii="Open Sans" w:eastAsia="Calibri" w:hAnsi="Open Sans" w:cs="Open Sans"/>
          <w:bCs/>
          <w:sz w:val="20"/>
          <w:szCs w:val="20"/>
          <w:u w:val="single"/>
          <w:lang w:eastAsia="en-US"/>
        </w:rPr>
        <w:br/>
      </w:r>
      <w:r w:rsidRPr="008B3A3A">
        <w:rPr>
          <w:rFonts w:ascii="Open Sans" w:eastAsia="Calibri" w:hAnsi="Open Sans" w:cs="Open Sans"/>
          <w:bCs/>
          <w:sz w:val="20"/>
          <w:szCs w:val="20"/>
          <w:u w:val="single"/>
          <w:lang w:eastAsia="en-US"/>
        </w:rPr>
        <w:t>2 Mg,  w ilości minimum 1 sztuka.</w:t>
      </w:r>
    </w:p>
    <w:p w14:paraId="2D554F53" w14:textId="77777777" w:rsidR="008B3A3A" w:rsidRPr="008B3A3A" w:rsidRDefault="008B3A3A" w:rsidP="008B3A3A">
      <w:pPr>
        <w:suppressAutoHyphens/>
        <w:overflowPunct w:val="0"/>
        <w:autoSpaceDE w:val="0"/>
        <w:spacing w:after="0" w:line="240" w:lineRule="auto"/>
        <w:ind w:left="709"/>
        <w:jc w:val="both"/>
        <w:textAlignment w:val="baseline"/>
        <w:rPr>
          <w:rFonts w:ascii="Open Sans" w:eastAsia="Calibri" w:hAnsi="Open Sans" w:cs="Open Sans"/>
          <w:b/>
          <w:sz w:val="20"/>
          <w:szCs w:val="20"/>
          <w:lang w:eastAsia="en-US"/>
        </w:rPr>
      </w:pPr>
    </w:p>
    <w:p w14:paraId="3CD0E0AB" w14:textId="77777777" w:rsidR="008B3A3A" w:rsidRPr="008B3A3A" w:rsidRDefault="008B3A3A" w:rsidP="008B3A3A">
      <w:pPr>
        <w:suppressAutoHyphens/>
        <w:overflowPunct w:val="0"/>
        <w:autoSpaceDE w:val="0"/>
        <w:spacing w:after="0" w:line="240" w:lineRule="auto"/>
        <w:ind w:left="709"/>
        <w:jc w:val="both"/>
        <w:textAlignment w:val="baseline"/>
        <w:rPr>
          <w:rFonts w:ascii="Open Sans" w:eastAsia="Calibri" w:hAnsi="Open Sans" w:cs="Open Sans"/>
          <w:b/>
          <w:sz w:val="20"/>
          <w:szCs w:val="20"/>
          <w:lang w:eastAsia="en-US"/>
        </w:rPr>
      </w:pPr>
      <w:r w:rsidRPr="008B3A3A">
        <w:rPr>
          <w:rFonts w:ascii="Open Sans" w:eastAsia="Calibri" w:hAnsi="Open Sans" w:cs="Open Sans"/>
          <w:b/>
          <w:bCs/>
          <w:sz w:val="20"/>
          <w:szCs w:val="20"/>
          <w:lang w:eastAsia="en-US"/>
        </w:rPr>
        <w:t xml:space="preserve">Informacje dla Wykonawcy: </w:t>
      </w:r>
    </w:p>
    <w:p w14:paraId="3447DED5" w14:textId="77777777" w:rsidR="008B3A3A" w:rsidRPr="008B3A3A" w:rsidRDefault="008B3A3A" w:rsidP="008B3A3A">
      <w:pPr>
        <w:suppressAutoHyphens/>
        <w:overflowPunct w:val="0"/>
        <w:autoSpaceDE w:val="0"/>
        <w:spacing w:after="0" w:line="240" w:lineRule="auto"/>
        <w:ind w:left="709"/>
        <w:jc w:val="both"/>
        <w:textAlignment w:val="baseline"/>
        <w:rPr>
          <w:rFonts w:ascii="Open Sans" w:eastAsia="Calibri" w:hAnsi="Open Sans" w:cs="Open Sans"/>
          <w:b/>
          <w:bCs/>
          <w:color w:val="FF0000"/>
          <w:sz w:val="20"/>
          <w:szCs w:val="20"/>
          <w:lang w:eastAsia="en-US"/>
        </w:rPr>
      </w:pPr>
      <w:r w:rsidRPr="008B3A3A">
        <w:rPr>
          <w:rFonts w:ascii="Open Sans" w:eastAsia="Calibri" w:hAnsi="Open Sans" w:cs="Open Sans"/>
          <w:bCs/>
          <w:sz w:val="20"/>
          <w:szCs w:val="20"/>
          <w:lang w:eastAsia="en-US"/>
        </w:rPr>
        <w:t>W razie awarii jednostki ciągnika komunalnego lub osprzętu, Wykonawca zobowiązany jest zapewnić jednostkę i osprzęt zastępczy.</w:t>
      </w:r>
      <w:r w:rsidRPr="008B3A3A">
        <w:rPr>
          <w:rFonts w:ascii="Open Sans" w:eastAsia="Calibri" w:hAnsi="Open Sans" w:cs="Open Sans"/>
          <w:sz w:val="20"/>
          <w:szCs w:val="20"/>
          <w:u w:val="single"/>
          <w:lang w:eastAsia="en-US"/>
        </w:rPr>
        <w:t xml:space="preserve"> </w:t>
      </w:r>
    </w:p>
    <w:p w14:paraId="443C5BA2" w14:textId="77777777" w:rsidR="008B3A3A" w:rsidRPr="008B3A3A" w:rsidRDefault="008B3A3A" w:rsidP="008B3A3A">
      <w:p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p>
    <w:p w14:paraId="5A942FEA" w14:textId="77777777" w:rsidR="008B3A3A" w:rsidRPr="008B3A3A" w:rsidRDefault="008B3A3A" w:rsidP="008B3A3A">
      <w:pPr>
        <w:numPr>
          <w:ilvl w:val="1"/>
          <w:numId w:val="80"/>
        </w:numPr>
        <w:suppressAutoHyphens/>
        <w:overflowPunct w:val="0"/>
        <w:autoSpaceDE w:val="0"/>
        <w:spacing w:after="0" w:line="240" w:lineRule="auto"/>
        <w:ind w:left="709" w:hanging="349"/>
        <w:jc w:val="both"/>
        <w:textAlignment w:val="baseline"/>
        <w:rPr>
          <w:rFonts w:ascii="Open Sans" w:eastAsia="Calibri" w:hAnsi="Open Sans" w:cs="Open Sans"/>
          <w:b/>
          <w:sz w:val="20"/>
          <w:szCs w:val="20"/>
          <w:lang w:eastAsia="en-US"/>
        </w:rPr>
      </w:pPr>
      <w:r w:rsidRPr="008B3A3A">
        <w:rPr>
          <w:rFonts w:ascii="Open Sans" w:eastAsia="Calibri" w:hAnsi="Open Sans" w:cs="Open Sans"/>
          <w:sz w:val="20"/>
          <w:szCs w:val="20"/>
          <w:u w:val="single"/>
          <w:lang w:eastAsia="en-US"/>
        </w:rPr>
        <w:t>System monitoringu pracy pojazdu i urządzeń:</w:t>
      </w:r>
    </w:p>
    <w:p w14:paraId="01FF0A97" w14:textId="77777777" w:rsidR="008B3A3A" w:rsidRPr="008B3A3A" w:rsidRDefault="008B3A3A" w:rsidP="008B3A3A">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bookmarkStart w:id="19" w:name="_Hlk50601495"/>
      <w:r w:rsidRPr="008B3A3A">
        <w:rPr>
          <w:rFonts w:ascii="Open Sans" w:eastAsia="Calibri" w:hAnsi="Open Sans" w:cs="Open Sans"/>
          <w:sz w:val="20"/>
          <w:szCs w:val="20"/>
          <w:lang w:eastAsia="en-US"/>
        </w:rPr>
        <w:t>Zamawiający</w:t>
      </w:r>
      <w:r w:rsidRPr="008B3A3A">
        <w:rPr>
          <w:rFonts w:ascii="Calibri" w:eastAsia="Calibri" w:hAnsi="Calibri" w:cs="Times New Roman"/>
          <w:sz w:val="20"/>
          <w:szCs w:val="20"/>
          <w:lang w:eastAsia="en-US"/>
        </w:rPr>
        <w:t xml:space="preserve"> </w:t>
      </w:r>
      <w:r w:rsidRPr="008B3A3A">
        <w:rPr>
          <w:rFonts w:ascii="Open Sans" w:eastAsia="Calibri" w:hAnsi="Open Sans" w:cs="Open Sans"/>
          <w:sz w:val="20"/>
          <w:szCs w:val="20"/>
          <w:lang w:eastAsia="en-US"/>
        </w:rPr>
        <w:t xml:space="preserve">informuje, że do ciągnika używanego przez Wykonawcę do realizacji zamówienia zostaną zamontowane urządzenia monitorujące pracę ciągnika. </w:t>
      </w:r>
    </w:p>
    <w:p w14:paraId="3045E985" w14:textId="77777777" w:rsidR="008B3A3A" w:rsidRPr="008B3A3A" w:rsidRDefault="008B3A3A" w:rsidP="008B3A3A">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r w:rsidRPr="008B3A3A">
        <w:rPr>
          <w:rFonts w:ascii="Open Sans" w:eastAsia="Calibri" w:hAnsi="Open Sans" w:cs="Open Sans"/>
          <w:sz w:val="20"/>
          <w:szCs w:val="20"/>
          <w:lang w:eastAsia="en-US"/>
        </w:rPr>
        <w:t xml:space="preserve">Koszt montażu i serwis urządzeń po stronie Zamawiającego. </w:t>
      </w:r>
    </w:p>
    <w:bookmarkEnd w:id="19"/>
    <w:p w14:paraId="051C62AC" w14:textId="1315BA5C" w:rsidR="008B3A3A" w:rsidRPr="008B3A3A" w:rsidRDefault="008B3A3A" w:rsidP="008B3A3A">
      <w:pPr>
        <w:numPr>
          <w:ilvl w:val="0"/>
          <w:numId w:val="76"/>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sz w:val="20"/>
          <w:szCs w:val="20"/>
          <w:u w:val="single"/>
          <w:lang w:eastAsia="en-US"/>
        </w:rPr>
      </w:pPr>
      <w:r w:rsidRPr="008B3A3A">
        <w:rPr>
          <w:rFonts w:ascii="Open Sans" w:eastAsia="Calibri" w:hAnsi="Open Sans" w:cs="Open Sans"/>
          <w:sz w:val="20"/>
          <w:szCs w:val="20"/>
          <w:lang w:eastAsia="en-US"/>
        </w:rPr>
        <w:t xml:space="preserve">Wykonawca </w:t>
      </w:r>
      <w:r w:rsidRPr="008B3A3A">
        <w:rPr>
          <w:rFonts w:ascii="Open Sans" w:eastAsia="Calibri" w:hAnsi="Open Sans" w:cs="Open Sans"/>
          <w:sz w:val="20"/>
          <w:szCs w:val="20"/>
          <w:u w:val="single"/>
          <w:lang w:eastAsia="en-US"/>
        </w:rPr>
        <w:t>zobowiązany jest</w:t>
      </w:r>
      <w:r w:rsidRPr="008B3A3A">
        <w:rPr>
          <w:rFonts w:ascii="Open Sans" w:eastAsia="Calibri" w:hAnsi="Open Sans" w:cs="Open Sans"/>
          <w:sz w:val="20"/>
          <w:szCs w:val="20"/>
          <w:lang w:eastAsia="en-US"/>
        </w:rPr>
        <w:t xml:space="preserve"> do bezpłatnego udostępniania ciągnika celem wykonania montażu i demontażu urządzeń monitorujących </w:t>
      </w:r>
      <w:r w:rsidRPr="008B3A3A">
        <w:rPr>
          <w:rFonts w:ascii="Open Sans" w:eastAsia="Calibri" w:hAnsi="Open Sans" w:cs="Open Sans"/>
          <w:bCs/>
          <w:sz w:val="20"/>
          <w:szCs w:val="20"/>
          <w:lang w:eastAsia="en-US"/>
        </w:rPr>
        <w:t xml:space="preserve">na wezwanie Zamawiającego. </w:t>
      </w:r>
    </w:p>
    <w:p w14:paraId="2D021250"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u w:val="single"/>
          <w:lang w:eastAsia="en-US"/>
        </w:rPr>
      </w:pPr>
    </w:p>
    <w:p w14:paraId="438558E2" w14:textId="77777777" w:rsidR="008B3A3A" w:rsidRPr="008B3A3A" w:rsidRDefault="008B3A3A" w:rsidP="008B3A3A">
      <w:pPr>
        <w:numPr>
          <w:ilvl w:val="1"/>
          <w:numId w:val="38"/>
        </w:numPr>
        <w:suppressAutoHyphens/>
        <w:overflowPunct w:val="0"/>
        <w:autoSpaceDE w:val="0"/>
        <w:spacing w:after="0" w:line="240" w:lineRule="auto"/>
        <w:ind w:left="360"/>
        <w:jc w:val="both"/>
        <w:textAlignment w:val="baseline"/>
        <w:rPr>
          <w:rFonts w:ascii="Open Sans" w:eastAsia="Calibri" w:hAnsi="Open Sans" w:cs="Open Sans"/>
          <w:b/>
          <w:sz w:val="20"/>
          <w:szCs w:val="20"/>
          <w:u w:val="single"/>
          <w:lang w:eastAsia="en-US"/>
        </w:rPr>
      </w:pPr>
      <w:r w:rsidRPr="008B3A3A">
        <w:rPr>
          <w:rFonts w:ascii="Open Sans" w:eastAsia="Calibri" w:hAnsi="Open Sans" w:cs="Open Sans"/>
          <w:b/>
          <w:sz w:val="20"/>
          <w:szCs w:val="20"/>
          <w:u w:val="single"/>
          <w:lang w:eastAsia="en-US"/>
        </w:rPr>
        <w:t>Potencjał kadrowy.</w:t>
      </w:r>
    </w:p>
    <w:p w14:paraId="6DAFBD6D" w14:textId="77777777" w:rsidR="008B3A3A" w:rsidRPr="008B3A3A" w:rsidRDefault="008B3A3A" w:rsidP="008B3A3A">
      <w:pPr>
        <w:tabs>
          <w:tab w:val="left" w:pos="709"/>
        </w:tabs>
        <w:suppressAutoHyphens/>
        <w:overflowPunct w:val="0"/>
        <w:autoSpaceDE w:val="0"/>
        <w:spacing w:after="0" w:line="240" w:lineRule="auto"/>
        <w:ind w:left="851" w:hanging="425"/>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bCs/>
          <w:sz w:val="20"/>
          <w:szCs w:val="20"/>
          <w:lang w:eastAsia="en-US"/>
        </w:rPr>
        <w:t>2.1. Wykonawca przystępując do realizacji każdego z zadań zobowiązany jest</w:t>
      </w:r>
      <w:r w:rsidRPr="008B3A3A">
        <w:rPr>
          <w:rFonts w:ascii="Open Sans" w:eastAsia="Calibri" w:hAnsi="Open Sans" w:cs="Open Sans"/>
          <w:b/>
          <w:sz w:val="20"/>
          <w:szCs w:val="20"/>
          <w:lang w:eastAsia="en-US"/>
        </w:rPr>
        <w:t xml:space="preserve">: </w:t>
      </w:r>
      <w:r w:rsidRPr="008B3A3A">
        <w:rPr>
          <w:rFonts w:ascii="Open Sans" w:eastAsia="Calibri" w:hAnsi="Open Sans" w:cs="Open Sans"/>
          <w:bCs/>
          <w:sz w:val="20"/>
          <w:szCs w:val="20"/>
          <w:u w:val="single"/>
          <w:lang w:eastAsia="en-US"/>
        </w:rPr>
        <w:t>dysponować pracownikami:</w:t>
      </w:r>
    </w:p>
    <w:p w14:paraId="0A02EAF3" w14:textId="77777777" w:rsidR="008B3A3A" w:rsidRPr="008B3A3A" w:rsidRDefault="008B3A3A" w:rsidP="008B3A3A">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sz w:val="20"/>
          <w:szCs w:val="20"/>
          <w:lang w:eastAsia="en-US"/>
        </w:rPr>
        <w:t>Kierowcą do obsługi pojazdu:</w:t>
      </w:r>
      <w:r w:rsidRPr="008B3A3A">
        <w:rPr>
          <w:rFonts w:ascii="Open Sans" w:eastAsia="Calibri" w:hAnsi="Open Sans" w:cs="Open Sans"/>
          <w:b/>
          <w:bCs/>
          <w:sz w:val="20"/>
          <w:szCs w:val="20"/>
          <w:lang w:eastAsia="en-US"/>
        </w:rPr>
        <w:t xml:space="preserve"> </w:t>
      </w:r>
      <w:r w:rsidRPr="008B3A3A">
        <w:rPr>
          <w:rFonts w:ascii="Open Sans" w:eastAsia="Calibri" w:hAnsi="Open Sans" w:cs="Open Sans"/>
          <w:sz w:val="20"/>
          <w:szCs w:val="20"/>
          <w:u w:val="single"/>
          <w:lang w:eastAsia="en-US"/>
        </w:rPr>
        <w:t>minimum 1 kierowca z uprawnieniami.</w:t>
      </w:r>
    </w:p>
    <w:p w14:paraId="2CFC1291" w14:textId="020BD217" w:rsidR="008B3A3A" w:rsidRPr="008B3A3A" w:rsidRDefault="008B3A3A" w:rsidP="008B3A3A">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bCs/>
          <w:sz w:val="20"/>
          <w:szCs w:val="20"/>
          <w:lang w:eastAsia="en-US"/>
        </w:rPr>
        <w:lastRenderedPageBreak/>
        <w:t xml:space="preserve">Jednej osoby nadzoru, która będzie odpowiedzialna za bezpośredni kontakt </w:t>
      </w:r>
      <w:r w:rsidR="00302A54">
        <w:rPr>
          <w:rFonts w:ascii="Open Sans" w:eastAsia="Calibri" w:hAnsi="Open Sans" w:cs="Open Sans"/>
          <w:bCs/>
          <w:sz w:val="20"/>
          <w:szCs w:val="20"/>
          <w:lang w:eastAsia="en-US"/>
        </w:rPr>
        <w:br/>
      </w:r>
      <w:r w:rsidRPr="008B3A3A">
        <w:rPr>
          <w:rFonts w:ascii="Open Sans" w:eastAsia="Calibri" w:hAnsi="Open Sans" w:cs="Open Sans"/>
          <w:bCs/>
          <w:sz w:val="20"/>
          <w:szCs w:val="20"/>
          <w:lang w:eastAsia="en-US"/>
        </w:rPr>
        <w:t>z Zamawiającym (w tym do podpisywania zleceń, protokołów odbioru i składania oświadczeń woli).</w:t>
      </w:r>
    </w:p>
    <w:p w14:paraId="5D61178C" w14:textId="77777777" w:rsidR="008B3A3A" w:rsidRPr="00302A54" w:rsidRDefault="008B3A3A" w:rsidP="008B3A3A">
      <w:pPr>
        <w:numPr>
          <w:ilvl w:val="0"/>
          <w:numId w:val="77"/>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sz w:val="20"/>
          <w:szCs w:val="20"/>
          <w:u w:val="single"/>
          <w:lang w:eastAsia="en-US"/>
        </w:rPr>
        <w:t xml:space="preserve">Obie w/w funkcje wymienione w pkt. 1) I 2) może pełnić ta sama osoba. </w:t>
      </w:r>
    </w:p>
    <w:p w14:paraId="70D12BA6"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b/>
          <w:bCs/>
          <w:sz w:val="20"/>
          <w:szCs w:val="20"/>
          <w:u w:val="single"/>
          <w:lang w:eastAsia="en-US"/>
        </w:rPr>
      </w:pPr>
    </w:p>
    <w:p w14:paraId="23847EAF"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b/>
          <w:bCs/>
          <w:sz w:val="20"/>
          <w:szCs w:val="20"/>
          <w:lang w:eastAsia="en-US"/>
        </w:rPr>
        <w:t xml:space="preserve">Informacje dla Wykonawców: </w:t>
      </w:r>
    </w:p>
    <w:p w14:paraId="2CFCD153" w14:textId="77777777" w:rsidR="008B3A3A" w:rsidRPr="008B3A3A" w:rsidRDefault="008B3A3A" w:rsidP="008B3A3A">
      <w:pPr>
        <w:numPr>
          <w:ilvl w:val="2"/>
          <w:numId w:val="38"/>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sz w:val="20"/>
          <w:szCs w:val="20"/>
          <w:lang w:eastAsia="en-US"/>
        </w:rPr>
      </w:pPr>
      <w:r w:rsidRPr="008B3A3A">
        <w:rPr>
          <w:rFonts w:ascii="Open Sans" w:eastAsia="Calibri" w:hAnsi="Open Sans" w:cs="Open Sans"/>
          <w:sz w:val="20"/>
          <w:szCs w:val="20"/>
          <w:lang w:eastAsia="en-US"/>
        </w:rPr>
        <w:t xml:space="preserve">Wykonawca zobowiązuje się, że pracownicy wykonujący czynności wskazane w pkt. 1) będą zatrudnieni </w:t>
      </w:r>
      <w:r w:rsidRPr="008B3A3A">
        <w:rPr>
          <w:rFonts w:ascii="Open Sans" w:eastAsia="Calibri" w:hAnsi="Open Sans" w:cs="Open Sans"/>
          <w:sz w:val="20"/>
          <w:szCs w:val="20"/>
          <w:u w:val="single"/>
          <w:lang w:eastAsia="en-US"/>
        </w:rPr>
        <w:t>na podstawie umowy o pracę</w:t>
      </w:r>
      <w:r w:rsidRPr="008B3A3A">
        <w:rPr>
          <w:rFonts w:ascii="Open Sans" w:eastAsia="Calibri" w:hAnsi="Open Sans" w:cs="Open Sans"/>
          <w:sz w:val="20"/>
          <w:szCs w:val="20"/>
          <w:lang w:eastAsia="en-US"/>
        </w:rPr>
        <w:t xml:space="preserve"> w rozumieniu przepisów ustawy z dnia 26 czerwca 1974 r. – Kodeks pracy (Dz. U. z 2022 r. poz. 1510,1700 póź.zm.).</w:t>
      </w:r>
    </w:p>
    <w:p w14:paraId="79F71725" w14:textId="77777777" w:rsidR="008B3A3A" w:rsidRPr="008B3A3A" w:rsidRDefault="008B3A3A" w:rsidP="008B3A3A">
      <w:pPr>
        <w:numPr>
          <w:ilvl w:val="2"/>
          <w:numId w:val="38"/>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sz w:val="20"/>
          <w:szCs w:val="20"/>
          <w:lang w:eastAsia="en-US"/>
        </w:rPr>
      </w:pPr>
      <w:r w:rsidRPr="008B3A3A">
        <w:rPr>
          <w:rFonts w:ascii="Open Sans" w:eastAsia="Calibri" w:hAnsi="Open Sans" w:cs="Open Sans"/>
          <w:sz w:val="20"/>
          <w:szCs w:val="20"/>
          <w:lang w:eastAsia="en-US"/>
        </w:rPr>
        <w:t>Wykonawca w czasie realizacji zamówienia zatrudni na podstawie umowy o pracę zgodnie z Kodeksem pracy osoby wykonujące następujące czynności:</w:t>
      </w:r>
      <w:r w:rsidRPr="008B3A3A">
        <w:rPr>
          <w:rFonts w:ascii="Open Sans" w:eastAsia="Calibri" w:hAnsi="Open Sans" w:cs="Open Sans"/>
          <w:b/>
          <w:bCs/>
          <w:sz w:val="20"/>
          <w:szCs w:val="20"/>
          <w:lang w:eastAsia="en-US"/>
        </w:rPr>
        <w:t xml:space="preserve"> </w:t>
      </w:r>
      <w:r w:rsidRPr="008B3A3A">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173FD6E9"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lang w:eastAsia="en-US"/>
        </w:rPr>
      </w:pPr>
    </w:p>
    <w:p w14:paraId="072474DA"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b/>
          <w:bCs/>
          <w:sz w:val="20"/>
          <w:szCs w:val="20"/>
          <w:lang w:eastAsia="en-US"/>
        </w:rPr>
      </w:pPr>
      <w:r w:rsidRPr="008B3A3A">
        <w:rPr>
          <w:rFonts w:ascii="Open Sans" w:eastAsia="Calibri" w:hAnsi="Open Sans" w:cs="Open Sans"/>
          <w:b/>
          <w:bCs/>
          <w:sz w:val="20"/>
          <w:szCs w:val="20"/>
          <w:lang w:eastAsia="en-US"/>
        </w:rPr>
        <w:t>Uwaga dla wykonawców</w:t>
      </w:r>
    </w:p>
    <w:p w14:paraId="1CA37842" w14:textId="1AA0D795" w:rsidR="008B3A3A" w:rsidRPr="008B3A3A" w:rsidRDefault="008B3A3A" w:rsidP="008B3A3A">
      <w:pPr>
        <w:numPr>
          <w:ilvl w:val="0"/>
          <w:numId w:val="78"/>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sz w:val="20"/>
          <w:szCs w:val="20"/>
          <w:lang w:eastAsia="en-US"/>
        </w:rPr>
        <w:t xml:space="preserve">Pracownicy Wykonawcy zobowiązani są do </w:t>
      </w:r>
      <w:r w:rsidRPr="008B3A3A">
        <w:rPr>
          <w:rFonts w:ascii="Open Sans" w:eastAsia="Calibri" w:hAnsi="Open Sans" w:cs="Open Sans"/>
          <w:bCs/>
          <w:sz w:val="20"/>
          <w:szCs w:val="20"/>
          <w:lang w:eastAsia="en-US"/>
        </w:rPr>
        <w:t>p</w:t>
      </w:r>
      <w:r w:rsidRPr="008B3A3A">
        <w:rPr>
          <w:rFonts w:ascii="Open Sans" w:eastAsia="Calibri" w:hAnsi="Open Sans" w:cs="Open Sans"/>
          <w:sz w:val="20"/>
          <w:szCs w:val="20"/>
          <w:lang w:eastAsia="en-US"/>
        </w:rPr>
        <w:t xml:space="preserve">osiadania stosownych uprawnień </w:t>
      </w:r>
      <w:r w:rsidR="00FB087F">
        <w:rPr>
          <w:rFonts w:ascii="Open Sans" w:eastAsia="Calibri" w:hAnsi="Open Sans" w:cs="Open Sans"/>
          <w:sz w:val="20"/>
          <w:szCs w:val="20"/>
          <w:lang w:eastAsia="en-US"/>
        </w:rPr>
        <w:br/>
      </w:r>
      <w:r w:rsidRPr="008B3A3A">
        <w:rPr>
          <w:rFonts w:ascii="Open Sans" w:eastAsia="Calibri" w:hAnsi="Open Sans" w:cs="Open Sans"/>
          <w:sz w:val="20"/>
          <w:szCs w:val="20"/>
          <w:lang w:eastAsia="en-US"/>
        </w:rPr>
        <w:t>w zakresie obsługi urządzeń i maszyn, jeśli takie są wymagane.</w:t>
      </w:r>
    </w:p>
    <w:p w14:paraId="46494422" w14:textId="277B26A7" w:rsidR="008B3A3A" w:rsidRPr="008B3A3A" w:rsidRDefault="008B3A3A" w:rsidP="008B3A3A">
      <w:pPr>
        <w:numPr>
          <w:ilvl w:val="0"/>
          <w:numId w:val="78"/>
        </w:numPr>
        <w:tabs>
          <w:tab w:val="left" w:pos="993"/>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8B3A3A">
        <w:rPr>
          <w:rFonts w:ascii="Open Sans" w:eastAsia="Calibri" w:hAnsi="Open Sans" w:cs="Open Sans"/>
          <w:bCs/>
          <w:sz w:val="20"/>
          <w:szCs w:val="20"/>
          <w:lang w:eastAsia="en-US"/>
        </w:rPr>
        <w:t xml:space="preserve">Wykonawca zobowiązany jest wyposażyć pracowników: w jednolite ubrania </w:t>
      </w:r>
      <w:r w:rsidR="00FB087F">
        <w:rPr>
          <w:rFonts w:ascii="Open Sans" w:eastAsia="Calibri" w:hAnsi="Open Sans" w:cs="Open Sans"/>
          <w:bCs/>
          <w:sz w:val="20"/>
          <w:szCs w:val="20"/>
          <w:lang w:eastAsia="en-US"/>
        </w:rPr>
        <w:br/>
      </w:r>
      <w:r w:rsidRPr="008B3A3A">
        <w:rPr>
          <w:rFonts w:ascii="Open Sans" w:eastAsia="Calibri" w:hAnsi="Open Sans" w:cs="Open Sans"/>
          <w:bCs/>
          <w:sz w:val="20"/>
          <w:szCs w:val="20"/>
          <w:lang w:eastAsia="en-US"/>
        </w:rPr>
        <w:t>lub kamizelki, oznakowane emblematem (nadrukiem) zawierającym logo lub nazwę PGK Sp. z o.o. Koszalin oraz we wszystkie wymagane przepisami środki ochrony osobistej, niezbędne przy realizacji usługi.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w:t>
      </w:r>
      <w:r w:rsidRPr="00DE20C7">
        <w:rPr>
          <w:rFonts w:ascii="Open Sans" w:eastAsia="Cambria" w:hAnsi="Open Sans" w:cs="Open Sans"/>
          <w:sz w:val="22"/>
          <w:szCs w:val="22"/>
        </w:rPr>
        <w:lastRenderedPageBreak/>
        <w:t xml:space="preserve">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w:t>
      </w:r>
      <w:r w:rsidRPr="00DE20C7">
        <w:rPr>
          <w:rFonts w:ascii="Open Sans" w:eastAsia="Cambria" w:hAnsi="Open Sans" w:cs="Open Sans"/>
          <w:sz w:val="22"/>
          <w:szCs w:val="22"/>
        </w:rPr>
        <w:lastRenderedPageBreak/>
        <w:t xml:space="preserve">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60FBF893"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91F10">
        <w:rPr>
          <w:rFonts w:ascii="Open Sans" w:eastAsia="Cambria" w:hAnsi="Open Sans" w:cs="Open Sans"/>
          <w:bCs/>
          <w:color w:val="000000" w:themeColor="text1"/>
          <w:u w:val="single"/>
        </w:rPr>
        <w:t>8</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59999FBC"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91F10">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w:t>
      </w:r>
      <w:r w:rsidRPr="00DE20C7">
        <w:rPr>
          <w:rFonts w:ascii="Open Sans" w:eastAsia="Cambria" w:hAnsi="Open Sans" w:cs="Open Sans"/>
          <w:sz w:val="22"/>
          <w:szCs w:val="22"/>
        </w:rPr>
        <w:lastRenderedPageBreak/>
        <w:t xml:space="preserve">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lastRenderedPageBreak/>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t>przez wykonawcę warunków udziału w postępowaniu dotyczących zdolności technicznej  i zawodowej - tj. ( określonych w Rozdziale XI )</w:t>
      </w:r>
    </w:p>
    <w:p w14:paraId="24AF934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1.Wykazu  potencjału technicznego </w:t>
      </w:r>
      <w:bookmarkStart w:id="20" w:name="_Hlk86571146"/>
      <w:r w:rsidRPr="00391F10">
        <w:rPr>
          <w:rFonts w:ascii="Open Sans" w:eastAsia="Cambria" w:hAnsi="Open Sans" w:cs="Open Sans"/>
          <w:color w:val="000000" w:themeColor="text1"/>
        </w:rPr>
        <w:t>sporządzone zgodnie z wzorem-załącznik nr 5 do SWZ.</w:t>
      </w:r>
      <w:bookmarkEnd w:id="20"/>
    </w:p>
    <w:p w14:paraId="7EB1D03F"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2.Wykazu potencjału kadrowego  sporządzone zgodnie z wzorem-załącznik nr 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w:t>
      </w:r>
      <w:r w:rsidRPr="00DE20C7">
        <w:rPr>
          <w:rFonts w:ascii="Open Sans" w:eastAsia="Cambria" w:hAnsi="Open Sans" w:cs="Open Sans"/>
        </w:rPr>
        <w:lastRenderedPageBreak/>
        <w:t xml:space="preserve">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t>
      </w:r>
      <w:r w:rsidRPr="00DE20C7">
        <w:rPr>
          <w:rFonts w:ascii="Open Sans" w:eastAsia="Cambria" w:hAnsi="Open Sans" w:cs="Open Sans"/>
          <w:color w:val="000000"/>
        </w:rPr>
        <w:lastRenderedPageBreak/>
        <w:t xml:space="preserve">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lastRenderedPageBreak/>
        <w:t>ROZDZ. XVI</w:t>
      </w:r>
      <w:r w:rsidRPr="000A6E86">
        <w:rPr>
          <w:rFonts w:ascii="Open Sans" w:eastAsia="Cambria" w:hAnsi="Open Sans" w:cs="Open Sans"/>
          <w:b/>
          <w:color w:val="002060"/>
        </w:rPr>
        <w:tab/>
        <w:t>TERMIN ZWIĄZANIA OFERTĄ.</w:t>
      </w:r>
    </w:p>
    <w:p w14:paraId="7E33C7B0" w14:textId="46CB5781" w:rsidR="007B550D" w:rsidRPr="00BC72D5"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w:t>
      </w:r>
      <w:r w:rsidR="00B00B0E" w:rsidRPr="00BC72D5">
        <w:rPr>
          <w:rFonts w:ascii="Open Sans" w:eastAsia="Cambria" w:hAnsi="Open Sans" w:cs="Open Sans"/>
          <w:color w:val="000000" w:themeColor="text1"/>
          <w:u w:val="single"/>
        </w:rPr>
        <w:t xml:space="preserve">dnia </w:t>
      </w:r>
      <w:bookmarkStart w:id="21" w:name="_Hlk131416776"/>
      <w:r w:rsidR="006958C1">
        <w:rPr>
          <w:rFonts w:ascii="Open Sans" w:eastAsia="Cambria" w:hAnsi="Open Sans" w:cs="Open Sans"/>
          <w:color w:val="000000" w:themeColor="text1"/>
          <w:u w:val="single"/>
        </w:rPr>
        <w:t>27</w:t>
      </w:r>
      <w:r w:rsidR="00BC72D5">
        <w:rPr>
          <w:rFonts w:ascii="Open Sans" w:eastAsia="Cambria" w:hAnsi="Open Sans" w:cs="Open Sans"/>
          <w:color w:val="000000" w:themeColor="text1"/>
          <w:sz w:val="20"/>
          <w:szCs w:val="20"/>
          <w:u w:val="single"/>
        </w:rPr>
        <w:t xml:space="preserve">.11.2023 r. </w:t>
      </w:r>
    </w:p>
    <w:bookmarkEnd w:id="21"/>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47F19">
        <w:rPr>
          <w:rFonts w:ascii="Open Sans" w:eastAsia="Cambria" w:hAnsi="Open Sans" w:cs="Open Sans"/>
          <w:b/>
          <w:color w:val="002060"/>
        </w:rPr>
        <w:t>ROZDZ. XVII</w:t>
      </w:r>
      <w:r w:rsidRPr="00247F19">
        <w:rPr>
          <w:rFonts w:ascii="Open Sans" w:eastAsia="Cambria" w:hAnsi="Open Sans" w:cs="Open Sans"/>
          <w:b/>
          <w:color w:val="002060"/>
        </w:rPr>
        <w:tab/>
        <w:t>WADIUM.</w:t>
      </w:r>
    </w:p>
    <w:p w14:paraId="71E49562" w14:textId="3E29EA3F" w:rsidR="000830A2" w:rsidRPr="00B630B4"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sidR="005C6D83">
        <w:rPr>
          <w:rFonts w:ascii="Open Sans" w:eastAsia="Cambria" w:hAnsi="Open Sans" w:cs="Open Sans"/>
        </w:rPr>
        <w:t xml:space="preserve">: </w:t>
      </w:r>
      <w:r w:rsidR="001A03B6">
        <w:rPr>
          <w:rFonts w:ascii="Open Sans" w:eastAsia="Cambria" w:hAnsi="Open Sans" w:cs="Open Sans"/>
        </w:rPr>
        <w:t>2000</w:t>
      </w:r>
      <w:r w:rsidR="004D6BC0">
        <w:rPr>
          <w:rFonts w:ascii="Open Sans" w:eastAsia="Cambria" w:hAnsi="Open Sans" w:cs="Open Sans"/>
        </w:rPr>
        <w:t xml:space="preserve">,00 zł </w:t>
      </w:r>
      <w:r w:rsidR="004D6BC0" w:rsidRPr="004D6BC0">
        <w:rPr>
          <w:rFonts w:ascii="Open Sans" w:eastAsia="Cambria" w:hAnsi="Open Sans" w:cs="Open Sans"/>
        </w:rPr>
        <w:t>na każde z wymienionych zadań.</w:t>
      </w:r>
    </w:p>
    <w:p w14:paraId="3D4C9E18" w14:textId="47F82952" w:rsidR="0036728A" w:rsidRDefault="000830A2" w:rsidP="00642B28">
      <w:pPr>
        <w:numPr>
          <w:ilvl w:val="3"/>
          <w:numId w:val="40"/>
        </w:numPr>
        <w:spacing w:after="0" w:line="240" w:lineRule="auto"/>
        <w:ind w:left="567" w:hanging="283"/>
        <w:jc w:val="both"/>
        <w:rPr>
          <w:rFonts w:ascii="Open Sans" w:eastAsia="Cambria" w:hAnsi="Open Sans" w:cs="Open Sans"/>
        </w:rPr>
      </w:pPr>
      <w:r w:rsidRPr="0036728A">
        <w:rPr>
          <w:rFonts w:ascii="Open Sans" w:eastAsia="Cambria" w:hAnsi="Open Sans" w:cs="Open Sans"/>
        </w:rPr>
        <w:t xml:space="preserve">Wadium wniesione w pieniądzu winno być przekazane na rachunek: </w:t>
      </w:r>
      <w:r w:rsidR="0036728A">
        <w:rPr>
          <w:rFonts w:ascii="Open Sans" w:eastAsia="Cambria" w:hAnsi="Open Sans" w:cs="Open Sans"/>
        </w:rPr>
        <w:br/>
      </w:r>
      <w:r w:rsidRPr="0036728A">
        <w:rPr>
          <w:rFonts w:ascii="Open Sans" w:eastAsia="Cambria" w:hAnsi="Open Sans" w:cs="Open Sans"/>
        </w:rPr>
        <w:t xml:space="preserve">PKO BP S.A. nr 79 1020 2791 0000 7402 0289 7726 z dopiskiem: </w:t>
      </w:r>
      <w:r w:rsidR="0036728A">
        <w:rPr>
          <w:rFonts w:ascii="Open Sans" w:eastAsia="Cambria" w:hAnsi="Open Sans" w:cs="Open Sans"/>
        </w:rPr>
        <w:br/>
      </w:r>
      <w:r w:rsidRPr="0036728A">
        <w:rPr>
          <w:rFonts w:ascii="Open Sans" w:eastAsia="Cambria" w:hAnsi="Open Sans" w:cs="Open Sans"/>
        </w:rPr>
        <w:t>„</w:t>
      </w:r>
      <w:r w:rsidR="0036728A" w:rsidRPr="0036728A">
        <w:rPr>
          <w:rFonts w:ascii="Open Sans" w:eastAsia="Cambria" w:hAnsi="Open Sans" w:cs="Open Sans"/>
        </w:rPr>
        <w:t xml:space="preserve">Zadanie nr ……………..tytuł postępowania </w:t>
      </w:r>
      <w:r w:rsidRPr="0036728A">
        <w:rPr>
          <w:rFonts w:ascii="Open Sans" w:eastAsia="Cambria" w:hAnsi="Open Sans" w:cs="Open Sans"/>
        </w:rPr>
        <w:t xml:space="preserve">”. </w:t>
      </w:r>
    </w:p>
    <w:p w14:paraId="282E0ABB" w14:textId="60AF39E3" w:rsidR="0036728A" w:rsidRPr="0036728A" w:rsidRDefault="0036728A" w:rsidP="0036728A">
      <w:pPr>
        <w:spacing w:after="0" w:line="240" w:lineRule="auto"/>
        <w:ind w:left="567"/>
        <w:jc w:val="both"/>
        <w:rPr>
          <w:rFonts w:ascii="Open Sans" w:eastAsia="Cambria" w:hAnsi="Open Sans" w:cs="Open Sans"/>
        </w:rPr>
      </w:pPr>
      <w:r>
        <w:rPr>
          <w:rFonts w:ascii="Open Sans" w:eastAsia="Cambria" w:hAnsi="Open Sans" w:cs="Open Sans"/>
        </w:rPr>
        <w:t>D</w:t>
      </w:r>
      <w:r w:rsidRPr="0036728A">
        <w:rPr>
          <w:rFonts w:ascii="Open Sans" w:eastAsia="Cambria" w:hAnsi="Open Sans" w:cs="Open Sans"/>
        </w:rPr>
        <w:t>ane do przelewu z zagranicy Kod BIC (SWIFT): BPKOPLPW</w:t>
      </w:r>
    </w:p>
    <w:p w14:paraId="095E7E8E" w14:textId="6AFA3922" w:rsidR="0036728A" w:rsidRPr="0036728A" w:rsidRDefault="0036728A" w:rsidP="0036728A">
      <w:pPr>
        <w:spacing w:after="0" w:line="240" w:lineRule="auto"/>
        <w:ind w:left="284"/>
        <w:jc w:val="both"/>
        <w:rPr>
          <w:rFonts w:ascii="Open Sans" w:eastAsia="Cambria" w:hAnsi="Open Sans" w:cs="Open Sans"/>
        </w:rPr>
      </w:pPr>
      <w:r>
        <w:rPr>
          <w:rFonts w:ascii="Open Sans" w:eastAsia="Cambria" w:hAnsi="Open Sans" w:cs="Open Sans"/>
        </w:rPr>
        <w:t xml:space="preserve">     </w:t>
      </w:r>
      <w:r w:rsidRPr="0036728A">
        <w:rPr>
          <w:rFonts w:ascii="Open Sans" w:eastAsia="Cambria" w:hAnsi="Open Sans" w:cs="Open Sans"/>
        </w:rPr>
        <w:t>Nr IBAN: PL 79 1020 2791 0000 7402 0289 7726</w:t>
      </w:r>
    </w:p>
    <w:p w14:paraId="6AAB3533" w14:textId="77777777" w:rsidR="000830A2" w:rsidRDefault="000830A2" w:rsidP="00642B28">
      <w:pPr>
        <w:numPr>
          <w:ilvl w:val="3"/>
          <w:numId w:val="40"/>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4524DADD" w14:textId="77777777" w:rsidR="000830A2" w:rsidRPr="000830A2" w:rsidRDefault="000830A2" w:rsidP="000830A2">
      <w:pPr>
        <w:spacing w:after="0" w:line="276" w:lineRule="auto"/>
        <w:ind w:left="360"/>
        <w:jc w:val="both"/>
        <w:rPr>
          <w:rFonts w:ascii="Open Sans" w:eastAsia="Times New Roman" w:hAnsi="Open Sans" w:cs="Open Sans"/>
          <w:color w:val="000000" w:themeColor="text1"/>
        </w:rPr>
      </w:pPr>
      <w:r w:rsidRPr="000830A2">
        <w:rPr>
          <w:rFonts w:ascii="Open Sans" w:eastAsia="Cambria" w:hAnsi="Open Sans" w:cs="Open Sans"/>
          <w:color w:val="000000" w:themeColor="text1"/>
        </w:rPr>
        <w:t xml:space="preserve">4. Wadium </w:t>
      </w:r>
      <w:r w:rsidRPr="000830A2">
        <w:rPr>
          <w:rFonts w:ascii="Open Sans" w:eastAsia="Times New Roman" w:hAnsi="Open Sans" w:cs="Open Sans"/>
          <w:color w:val="000000" w:themeColor="text1"/>
        </w:rPr>
        <w:t xml:space="preserve">wnosi się przed upływem terminu składania ofert i utrzymuje nieprzerwanie do dnia upływu terminu związania ofertą, z wyjątkiem przypadków, </w:t>
      </w:r>
      <w:r w:rsidRPr="000830A2">
        <w:rPr>
          <w:rFonts w:ascii="Open Sans" w:eastAsia="Times New Roman" w:hAnsi="Open Sans" w:cs="Open Sans"/>
          <w:color w:val="000000" w:themeColor="text1"/>
        </w:rPr>
        <w:br/>
        <w:t>o których mowa w art. 98 ust. 1 pkt 2 i 3 oraz ust. 2 ustawy Pzp.</w:t>
      </w:r>
    </w:p>
    <w:p w14:paraId="31ED3B5C" w14:textId="77777777" w:rsidR="000830A2" w:rsidRPr="000830A2" w:rsidRDefault="000830A2" w:rsidP="000830A2">
      <w:pPr>
        <w:suppressAutoHyphens/>
        <w:spacing w:after="60" w:line="276" w:lineRule="auto"/>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       5.Zgodnie z art. 97 ust. 7 pkt 1-4 ustawy Pzp wadium może być wnoszone według</w:t>
      </w:r>
      <w:r w:rsidRPr="000830A2">
        <w:rPr>
          <w:rFonts w:ascii="Open Sans" w:eastAsia="Times New Roman" w:hAnsi="Open Sans" w:cs="Open Sans"/>
          <w:color w:val="000000" w:themeColor="text1"/>
        </w:rPr>
        <w:br/>
        <w:t xml:space="preserve">       wyboru  Wykonawcy w jednej lub kilku następujących formach: </w:t>
      </w:r>
    </w:p>
    <w:p w14:paraId="750B018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pieniądzu;</w:t>
      </w:r>
    </w:p>
    <w:p w14:paraId="424762DA"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bankowych;</w:t>
      </w:r>
    </w:p>
    <w:p w14:paraId="47A81CF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ubezpieczeniowych;</w:t>
      </w:r>
    </w:p>
    <w:p w14:paraId="176AF191"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poręczeniach udzielanych przez podmioty, o których mowa w art. 6b ust. 5 pkt 2 ustawy z dnia 9 listopada 2000 r. o utworzeniu Polskiej Agencji Rozwoju Przedsiębiorczości (Dz. U. z 2020r., poz. 299 z późn. zm.).</w:t>
      </w:r>
    </w:p>
    <w:p w14:paraId="491AB5B7"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6.Wniesienie wadium w pieniądzu przelewem na rachunek bankowy wskazany przez Zamawiającego będzie skuteczne z chwilą uznania tego rachunku bankowego kwotą </w:t>
      </w:r>
      <w:r w:rsidRPr="000830A2">
        <w:rPr>
          <w:rFonts w:ascii="Open Sans" w:eastAsia="Times New Roman" w:hAnsi="Open Sans" w:cs="Open Sans"/>
          <w:color w:val="000000" w:themeColor="text1"/>
        </w:rPr>
        <w:lastRenderedPageBreak/>
        <w:t>wadium (tj. jeżeli wpływ środków pieniężnych na rachunek bankowy wskazany przez Zamawiającego nastąpi przed upływem terminu składania ofert).</w:t>
      </w:r>
    </w:p>
    <w:p w14:paraId="20B9FAF5"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7.Wadium wnoszone w formie poręczeń lub gwarancji musi być złożone jako oryginał gwarancji lub poręczenia w formie elektronicznej i spełniać co najmniej poniższe wymagania:</w:t>
      </w:r>
    </w:p>
    <w:p w14:paraId="19DD5BCD"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musi obejmować odpowiedzialność za wszystkie przypadki powodujące utratę wadium przez Wykonawcę określone w ustawie Pzp, bez potwierdzania tych okoliczności; </w:t>
      </w:r>
    </w:p>
    <w:p w14:paraId="5C17964C"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z jej treści powinno jednoznacznej wynikać zobowiązanie gwaranta do zapłaty całej kwoty wadium;</w:t>
      </w:r>
    </w:p>
    <w:p w14:paraId="0FEDBEC0"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powinno być nieodwołalne i bezwarunkowe oraz płatne na pierwsze żądanie;</w:t>
      </w:r>
    </w:p>
    <w:p w14:paraId="2EBB76C3"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termin obowiązywania poręczenia lub gwarancji nie może być krótszy niż termin związania ofertą (z zastrzeżeniem iż pierwszym dniem związania ofertą jest dzień składania ofert); </w:t>
      </w:r>
    </w:p>
    <w:p w14:paraId="68C7D45B"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treści poręczenia lub gwarancji powinna znaleźć się nazwa oraz numer przedmiotowego postępowania oraz nr zadania, którego dotyczy;</w:t>
      </w:r>
    </w:p>
    <w:p w14:paraId="552A85C4"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beneficjentem poręczenia lub gwarancji jest: Przedsiębiorstwo Gospodarki Komunalnej Sp. z o.o. w Koszalinie;</w:t>
      </w:r>
    </w:p>
    <w:p w14:paraId="5B5AA0D2" w14:textId="77777777" w:rsidR="000830A2" w:rsidRPr="000830A2" w:rsidRDefault="000830A2" w:rsidP="00642B28">
      <w:pPr>
        <w:numPr>
          <w:ilvl w:val="0"/>
          <w:numId w:val="49"/>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D8725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8.Gwarancje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07AC376"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5) Oferta wykonawcy, który nie wniesie wadium, wniesie wadium w sposób nieprawidłowy lub nie utrzyma wadium nieprzerwanie do upływu terminu związania ofertą lub złoży wniosek o zwrot wadium w przypadku, o którym mowa w art. 98 </w:t>
      </w:r>
      <w:r w:rsidRPr="000830A2">
        <w:rPr>
          <w:rFonts w:ascii="Open Sans" w:eastAsia="Times New Roman" w:hAnsi="Open Sans" w:cs="Open Sans"/>
          <w:color w:val="000000" w:themeColor="text1"/>
        </w:rPr>
        <w:br/>
        <w:t>ust. 2 pkt 3 ustawy Pzp. zostanie odrzucona.</w:t>
      </w:r>
    </w:p>
    <w:p w14:paraId="50A92EDA" w14:textId="77777777" w:rsidR="000830A2" w:rsidRPr="000830A2" w:rsidRDefault="000830A2" w:rsidP="000830A2">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lastRenderedPageBreak/>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32E08630" w14:textId="77777777" w:rsidR="0036728A" w:rsidRPr="0036728A"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 na dane zadanie zamówienia.</w:t>
      </w:r>
    </w:p>
    <w:p w14:paraId="60483888" w14:textId="7750A493"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Wykonawca może złożyć ofertę na dowolną liczbę zadań (jedno</w:t>
      </w:r>
      <w:r w:rsidR="004737A6">
        <w:rPr>
          <w:rFonts w:ascii="Open Sans" w:eastAsia="Cambria" w:hAnsi="Open Sans" w:cs="Open Sans"/>
        </w:rPr>
        <w:t>, dwa, trzy, cztery, pięć, sześć, siedem</w:t>
      </w:r>
      <w:r w:rsidR="001A03B6">
        <w:rPr>
          <w:rFonts w:ascii="Open Sans" w:eastAsia="Cambria" w:hAnsi="Open Sans" w:cs="Open Sans"/>
        </w:rPr>
        <w:t xml:space="preserve">, osiem, dziewięć, dziesięć, jedenaście </w:t>
      </w:r>
      <w:r w:rsidRPr="0036728A">
        <w:rPr>
          <w:rFonts w:ascii="Open Sans" w:eastAsia="Cambria" w:hAnsi="Open Sans" w:cs="Open Sans"/>
        </w:rPr>
        <w:t xml:space="preserve"> lub </w:t>
      </w:r>
      <w:r w:rsidR="001A03B6">
        <w:rPr>
          <w:rFonts w:ascii="Open Sans" w:eastAsia="Cambria" w:hAnsi="Open Sans" w:cs="Open Sans"/>
        </w:rPr>
        <w:t xml:space="preserve">dwanaście </w:t>
      </w:r>
      <w:r w:rsidR="004737A6">
        <w:rPr>
          <w:rFonts w:ascii="Open Sans" w:eastAsia="Cambria" w:hAnsi="Open Sans" w:cs="Open Sans"/>
        </w:rPr>
        <w:t xml:space="preserve"> zadań </w:t>
      </w:r>
      <w:r w:rsidRPr="0036728A">
        <w:rPr>
          <w:rFonts w:ascii="Open Sans" w:eastAsia="Cambria" w:hAnsi="Open Sans" w:cs="Open Sans"/>
        </w:rPr>
        <w:t>) zamówienia.</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1BA9B205" w14:textId="613A8984" w:rsidR="0005479E" w:rsidRDefault="0005479E"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Pr>
          <w:rFonts w:ascii="Open Sans" w:eastAsia="Cambria" w:hAnsi="Open Sans" w:cs="Open Sans"/>
        </w:rPr>
        <w:t>Dowód wniesienia wadium.</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lastRenderedPageBreak/>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lastRenderedPageBreak/>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4CC545DD"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25977">
        <w:rPr>
          <w:rFonts w:ascii="Open Sans" w:eastAsia="Cambria" w:hAnsi="Open Sans" w:cs="Open Sans"/>
          <w:bCs/>
          <w:color w:val="000000" w:themeColor="text1"/>
          <w:u w:val="single"/>
        </w:rPr>
        <w:t>30.</w:t>
      </w:r>
      <w:r w:rsidR="00391FB7">
        <w:rPr>
          <w:rFonts w:ascii="Open Sans" w:eastAsia="Cambria" w:hAnsi="Open Sans" w:cs="Open Sans"/>
          <w:bCs/>
          <w:color w:val="000000" w:themeColor="text1"/>
          <w:u w:val="single"/>
        </w:rPr>
        <w:t>08.</w:t>
      </w:r>
      <w:r w:rsidR="00030802" w:rsidRPr="007141C3">
        <w:rPr>
          <w:rFonts w:ascii="Open Sans" w:eastAsia="Cambria" w:hAnsi="Open Sans" w:cs="Open Sans"/>
          <w:bCs/>
          <w:color w:val="000000" w:themeColor="text1"/>
          <w:u w:val="single"/>
        </w:rPr>
        <w:t xml:space="preserve">2023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do godziny 1</w:t>
      </w:r>
      <w:r w:rsidR="00FA6201">
        <w:rPr>
          <w:rFonts w:ascii="Open Sans" w:eastAsia="Cambria" w:hAnsi="Open Sans" w:cs="Open Sans"/>
          <w:bCs/>
          <w:color w:val="000000" w:themeColor="text1"/>
          <w:u w:val="single"/>
        </w:rPr>
        <w:t>1</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344C038C"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C25977">
        <w:rPr>
          <w:rFonts w:ascii="Open Sans" w:eastAsia="Cambria" w:hAnsi="Open Sans" w:cs="Open Sans"/>
          <w:bCs/>
          <w:color w:val="000000" w:themeColor="text1"/>
          <w:u w:val="single"/>
        </w:rPr>
        <w:t>30.</w:t>
      </w:r>
      <w:r w:rsidR="00391FB7">
        <w:rPr>
          <w:rFonts w:ascii="Open Sans" w:eastAsia="Cambria" w:hAnsi="Open Sans" w:cs="Open Sans"/>
          <w:bCs/>
          <w:color w:val="000000" w:themeColor="text1"/>
          <w:u w:val="single"/>
        </w:rPr>
        <w:t>08.</w:t>
      </w:r>
      <w:r w:rsidR="00030802" w:rsidRPr="007141C3">
        <w:rPr>
          <w:rFonts w:ascii="Open Sans" w:eastAsia="Cambria" w:hAnsi="Open Sans" w:cs="Open Sans"/>
          <w:color w:val="000000" w:themeColor="text1"/>
          <w:u w:val="single"/>
        </w:rPr>
        <w:t>2023 r.</w:t>
      </w:r>
      <w:r w:rsidR="00030802" w:rsidRPr="007141C3">
        <w:rPr>
          <w:rFonts w:ascii="Open Sans" w:eastAsia="Cambria" w:hAnsi="Open Sans" w:cs="Open Sans"/>
          <w:bCs/>
          <w:color w:val="000000" w:themeColor="text1"/>
          <w:u w:val="single"/>
        </w:rPr>
        <w:t xml:space="preserve"> o godzinie 1</w:t>
      </w:r>
      <w:r w:rsidR="00FA6201">
        <w:rPr>
          <w:rFonts w:ascii="Open Sans" w:eastAsia="Cambria" w:hAnsi="Open Sans" w:cs="Open Sans"/>
          <w:bCs/>
          <w:color w:val="000000" w:themeColor="text1"/>
          <w:u w:val="single"/>
        </w:rPr>
        <w:t>1</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1429A02C" w14:textId="77777777" w:rsidR="00432158"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r w:rsidR="00432158" w:rsidRPr="00432158">
        <w:t xml:space="preserve"> </w:t>
      </w:r>
      <w:r w:rsidR="00432158" w:rsidRPr="00432158">
        <w:rPr>
          <w:rFonts w:ascii="Open Sans" w:eastAsia="Cambria" w:hAnsi="Open Sans" w:cs="Open Sans"/>
        </w:rPr>
        <w:tab/>
        <w:t>Jednostkowe</w:t>
      </w:r>
      <w:r w:rsidR="00432158">
        <w:rPr>
          <w:rFonts w:ascii="Open Sans" w:eastAsia="Cambria" w:hAnsi="Open Sans" w:cs="Open Sans"/>
        </w:rPr>
        <w:t xml:space="preserve"> </w:t>
      </w:r>
      <w:r w:rsidR="00432158" w:rsidRPr="00432158">
        <w:rPr>
          <w:rFonts w:ascii="Open Sans" w:eastAsia="Cambria" w:hAnsi="Open Sans" w:cs="Open Sans"/>
        </w:rPr>
        <w:t xml:space="preserve">ceny </w:t>
      </w:r>
      <w:r w:rsidR="00432158" w:rsidRPr="00432158">
        <w:rPr>
          <w:rFonts w:ascii="Open Sans" w:eastAsia="Cambria" w:hAnsi="Open Sans" w:cs="Open Sans"/>
        </w:rPr>
        <w:lastRenderedPageBreak/>
        <w:t>określone w Ofercie Wykonawcy będą podstawą rozliczenia, nie ulegną zmianie w trakcie trwania zamówienia:</w:t>
      </w:r>
      <w:r w:rsidR="00432158" w:rsidRPr="00432158">
        <w:rPr>
          <w:rFonts w:ascii="Open Sans" w:eastAsia="Cambria" w:hAnsi="Open Sans" w:cs="Open Sans"/>
        </w:rPr>
        <w:tab/>
        <w:t>Wynagrodzenie, obejmuje wszelkie koszty związane z należytym wykonaniem przedmiotu niniejszego zamówienia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r w:rsidR="00432158">
        <w:rPr>
          <w:rFonts w:ascii="Open Sans" w:eastAsia="Cambria" w:hAnsi="Open Sans" w:cs="Open Sans"/>
        </w:rPr>
        <w:t xml:space="preserve"> </w:t>
      </w:r>
    </w:p>
    <w:p w14:paraId="34028584" w14:textId="242AAC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4F5206D" w14:textId="0F136B4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r w:rsidR="00F76245">
        <w:rPr>
          <w:rFonts w:ascii="Open Sans" w:eastAsia="Cambria" w:hAnsi="Open Sans" w:cs="Open Sans"/>
          <w:b/>
          <w:color w:val="002060"/>
        </w:rPr>
        <w:t xml:space="preserve"> DLA ZADANIA NR 1 ORAZ ZADANIA NR 2</w:t>
      </w:r>
      <w:r w:rsidRPr="00DE20C7">
        <w:rPr>
          <w:rFonts w:ascii="Open Sans" w:eastAsia="Cambria" w:hAnsi="Open Sans" w:cs="Open Sans"/>
          <w:b/>
          <w:color w:val="002060"/>
        </w:rPr>
        <w:t>.</w:t>
      </w:r>
    </w:p>
    <w:p w14:paraId="694203D2"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bCs/>
          <w:sz w:val="20"/>
          <w:szCs w:val="20"/>
          <w:lang w:eastAsia="en-US"/>
        </w:rPr>
      </w:pPr>
      <w:r w:rsidRPr="008F4F2D">
        <w:rPr>
          <w:rFonts w:ascii="Open Sans" w:eastAsia="Calibri" w:hAnsi="Open Sans" w:cs="Open Sans"/>
          <w:bCs/>
          <w:sz w:val="20"/>
          <w:szCs w:val="20"/>
          <w:u w:val="single"/>
          <w:lang w:eastAsia="en-US"/>
        </w:rPr>
        <w:t>Kryteria.</w:t>
      </w:r>
    </w:p>
    <w:p w14:paraId="24997F02"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Cena całego zamówienia PC 100% = 100 punktów,</w:t>
      </w:r>
    </w:p>
    <w:p w14:paraId="2FAA42E6"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Verdana" w:hAnsi="Open Sans" w:cs="Open Sans"/>
          <w:sz w:val="20"/>
          <w:szCs w:val="20"/>
          <w:lang w:eastAsia="en-US"/>
        </w:rPr>
        <w:t>Zamawiający przyjmuje 1% = 1 punkt,</w:t>
      </w:r>
    </w:p>
    <w:p w14:paraId="31D53CDC" w14:textId="77777777" w:rsidR="008F4F2D" w:rsidRPr="008F4F2D" w:rsidRDefault="008F4F2D" w:rsidP="008F4F2D">
      <w:pPr>
        <w:numPr>
          <w:ilvl w:val="1"/>
          <w:numId w:val="79"/>
        </w:numPr>
        <w:tabs>
          <w:tab w:val="left" w:pos="284"/>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Wykonawca może</w:t>
      </w:r>
      <w:r w:rsidRPr="008F4F2D">
        <w:rPr>
          <w:rFonts w:ascii="Open Sans" w:eastAsia="Calibri" w:hAnsi="Open Sans" w:cs="Open Sans"/>
          <w:sz w:val="20"/>
          <w:szCs w:val="20"/>
          <w:u w:val="single"/>
          <w:lang w:eastAsia="en-US"/>
        </w:rPr>
        <w:t xml:space="preserve"> </w:t>
      </w:r>
      <w:r w:rsidRPr="008F4F2D">
        <w:rPr>
          <w:rFonts w:ascii="Open Sans" w:eastAsia="Calibri" w:hAnsi="Open Sans" w:cs="Open Sans"/>
          <w:sz w:val="20"/>
          <w:szCs w:val="20"/>
          <w:lang w:eastAsia="en-US"/>
        </w:rPr>
        <w:t>otrzymać maksymalnie 100 punktów.</w:t>
      </w:r>
    </w:p>
    <w:p w14:paraId="5C8C8C73"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bCs/>
          <w:sz w:val="20"/>
          <w:szCs w:val="20"/>
          <w:lang w:eastAsia="en-US"/>
        </w:rPr>
      </w:pPr>
      <w:r w:rsidRPr="008F4F2D">
        <w:rPr>
          <w:rFonts w:ascii="Open Sans" w:eastAsia="Calibri" w:hAnsi="Open Sans" w:cs="Open Sans"/>
          <w:sz w:val="20"/>
          <w:szCs w:val="20"/>
          <w:u w:val="single"/>
          <w:lang w:eastAsia="en-US"/>
        </w:rPr>
        <w:t>Ocena kryterium cena całego zamówienia obliczona zostanie zgodnie ze wzorem:</w:t>
      </w:r>
    </w:p>
    <w:p w14:paraId="7FA4F52B" w14:textId="77777777" w:rsid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p>
    <w:p w14:paraId="16F51164" w14:textId="445B5A53"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Najniższa cena brutto z ocenianych ofert</w:t>
      </w:r>
    </w:p>
    <w:p w14:paraId="52A8D53C" w14:textId="77777777"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 100 = ilość uzyskanych punktów</w:t>
      </w:r>
    </w:p>
    <w:p w14:paraId="32094992" w14:textId="77777777" w:rsid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Cena brutto badanej oferty</w:t>
      </w:r>
    </w:p>
    <w:p w14:paraId="21E34955" w14:textId="77777777" w:rsidR="008F4F2D" w:rsidRPr="008F4F2D" w:rsidRDefault="008F4F2D" w:rsidP="008F4F2D">
      <w:pPr>
        <w:tabs>
          <w:tab w:val="left" w:pos="284"/>
        </w:tabs>
        <w:spacing w:after="0" w:line="240" w:lineRule="auto"/>
        <w:ind w:left="993"/>
        <w:jc w:val="both"/>
        <w:rPr>
          <w:rFonts w:ascii="Open Sans" w:eastAsia="Calibri" w:hAnsi="Open Sans" w:cs="Open Sans"/>
          <w:sz w:val="20"/>
          <w:szCs w:val="20"/>
          <w:lang w:eastAsia="en-US"/>
        </w:rPr>
      </w:pPr>
    </w:p>
    <w:p w14:paraId="295839A9" w14:textId="77777777" w:rsidR="008F4F2D" w:rsidRPr="008F4F2D" w:rsidRDefault="008F4F2D" w:rsidP="008F4F2D">
      <w:pPr>
        <w:numPr>
          <w:ilvl w:val="0"/>
          <w:numId w:val="79"/>
        </w:numPr>
        <w:tabs>
          <w:tab w:val="left" w:pos="284"/>
        </w:tabs>
        <w:spacing w:after="0" w:line="240" w:lineRule="auto"/>
        <w:jc w:val="both"/>
        <w:rPr>
          <w:rFonts w:ascii="Open Sans" w:eastAsia="Calibri" w:hAnsi="Open Sans" w:cs="Open Sans"/>
          <w:sz w:val="20"/>
          <w:szCs w:val="20"/>
          <w:lang w:eastAsia="en-US"/>
        </w:rPr>
      </w:pPr>
      <w:r w:rsidRPr="008F4F2D">
        <w:rPr>
          <w:rFonts w:ascii="Open Sans" w:eastAsia="Calibri" w:hAnsi="Open Sans" w:cs="Open Sans"/>
          <w:sz w:val="20"/>
          <w:szCs w:val="20"/>
          <w:u w:val="single"/>
          <w:lang w:eastAsia="en-US"/>
        </w:rPr>
        <w:t>Podsumowanie kryteriów.</w:t>
      </w:r>
    </w:p>
    <w:p w14:paraId="38A8D725"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Za ofertę najkorzystniejszą uznana zostanie Oferta Wykonawcy, która w sumie uzyska największą ilość punktów.</w:t>
      </w:r>
    </w:p>
    <w:p w14:paraId="40527C9C"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ml:space="preserve">Punktacja będzie liczona z dokładnością do dwóch miejsc po przecinku. </w:t>
      </w:r>
    </w:p>
    <w:p w14:paraId="3783422A"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05BEA313" w14:textId="66FAF379" w:rsidR="008F4F2D" w:rsidRPr="008F4F2D" w:rsidRDefault="008F4F2D" w:rsidP="00EF48CA">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Pr>
          <w:rFonts w:ascii="Open Sans" w:eastAsia="Calibri" w:hAnsi="Open Sans" w:cs="Open Sans"/>
          <w:sz w:val="20"/>
          <w:szCs w:val="20"/>
          <w:lang w:eastAsia="en-US"/>
        </w:rPr>
        <w:t xml:space="preserve"> </w:t>
      </w:r>
      <w:r w:rsidRPr="008F4F2D">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7D82C865" w14:textId="77777777" w:rsidR="008F4F2D" w:rsidRPr="008F4F2D" w:rsidRDefault="008F4F2D" w:rsidP="008F4F2D">
      <w:pPr>
        <w:numPr>
          <w:ilvl w:val="1"/>
          <w:numId w:val="79"/>
        </w:numPr>
        <w:tabs>
          <w:tab w:val="left" w:pos="709"/>
        </w:tabs>
        <w:spacing w:after="0" w:line="240" w:lineRule="auto"/>
        <w:ind w:left="709" w:hanging="425"/>
        <w:jc w:val="both"/>
        <w:rPr>
          <w:rFonts w:ascii="Open Sans" w:eastAsia="Calibri" w:hAnsi="Open Sans" w:cs="Open Sans"/>
          <w:sz w:val="20"/>
          <w:szCs w:val="20"/>
          <w:lang w:eastAsia="en-US"/>
        </w:rPr>
      </w:pPr>
      <w:r w:rsidRPr="008F4F2D">
        <w:rPr>
          <w:rFonts w:ascii="Open Sans" w:eastAsia="Calibri" w:hAnsi="Open Sans" w:cs="Open Sans"/>
          <w:sz w:val="20"/>
          <w:szCs w:val="20"/>
          <w:lang w:eastAsia="en-US"/>
        </w:rPr>
        <w:t>Zamawiający nie przewiduje przeprowadzenia aukcji elektronicznej.</w:t>
      </w:r>
    </w:p>
    <w:p w14:paraId="5CB1F1C5" w14:textId="68615EF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09F6B76C" w14:textId="77777777" w:rsidR="00964744" w:rsidRPr="00964744" w:rsidRDefault="00964744" w:rsidP="00964744">
      <w:pPr>
        <w:pStyle w:val="Akapitzlist"/>
        <w:numPr>
          <w:ilvl w:val="0"/>
          <w:numId w:val="12"/>
        </w:numPr>
        <w:rPr>
          <w:rFonts w:ascii="Open Sans" w:eastAsia="Cambria" w:hAnsi="Open Sans" w:cs="Open Sans"/>
          <w:lang w:eastAsia="pl-PL"/>
        </w:rPr>
      </w:pPr>
      <w:r w:rsidRPr="00964744">
        <w:rPr>
          <w:rFonts w:ascii="Open Sans" w:eastAsia="Cambria" w:hAnsi="Open Sans" w:cs="Open Sans"/>
          <w:lang w:eastAsia="pl-PL"/>
        </w:rPr>
        <w:t xml:space="preserve">Wykonawca dostarczy Zamawiającemu umowę ubezpieczenia OC w ramach prowadzonej przez siebie działalności na kwotę nie mniejszą niż 50.000,00 zł.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464D8F75"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A77FF8">
        <w:rPr>
          <w:rFonts w:ascii="Open Sans" w:eastAsia="Cambria" w:hAnsi="Open Sans" w:cs="Open Sans"/>
          <w:color w:val="000000" w:themeColor="text1"/>
        </w:rPr>
        <w:t>7</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1EC8DB67"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A77FF8">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08E6210F"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Zabezpieczenie należytego wykonania Umowy wniesione w pieniądzu winno  być przekazane na rachunek: PKO BP S.A. nr 79 1020 2791 0000 7402 0289 7726 z dopiskiem: „</w:t>
      </w:r>
      <w:r w:rsidR="00F76245">
        <w:rPr>
          <w:rFonts w:ascii="Open Sans" w:eastAsia="Cambria" w:hAnsi="Open Sans" w:cs="Open Sans"/>
        </w:rPr>
        <w:t>Zadanie nr ………………..</w:t>
      </w:r>
      <w:r w:rsidRPr="008A3F82">
        <w:rPr>
          <w:rFonts w:ascii="Open Sans" w:eastAsia="Cambria" w:hAnsi="Open Sans" w:cs="Open Sans"/>
        </w:rPr>
        <w:t xml:space="preserve">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lastRenderedPageBreak/>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4479D52A" w:rsidR="00AF167F" w:rsidRPr="00370D63" w:rsidRDefault="00AF167F" w:rsidP="00F76245">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E767B1" w:rsidRPr="00E767B1">
        <w:rPr>
          <w:rFonts w:ascii="Book Antiqua" w:eastAsia="Times New Roman" w:hAnsi="Book Antiqua"/>
          <w:i/>
          <w:iCs/>
          <w:color w:val="000000" w:themeColor="text1"/>
          <w:sz w:val="20"/>
          <w:szCs w:val="20"/>
          <w:u w:val="single"/>
        </w:rPr>
        <w:t xml:space="preserve">„Usługa mechanicznego odśnieżania: dróg, ulic i parkingów na terenie miasta Koszalina, ciągnikiem rolniczym wyposażonym w pług lemieszowy i piaskarkę, w okresie zimowym od dnia od 1 listopada 2023 roku do 31 marca 2024 roku w podziale na 12 zadań.”   </w:t>
      </w:r>
      <w:r w:rsidR="00D411A3" w:rsidRPr="00D411A3">
        <w:rPr>
          <w:rFonts w:ascii="Book Antiqua" w:eastAsia="Times New Roman" w:hAnsi="Book Antiqua"/>
          <w:i/>
          <w:iCs/>
          <w:color w:val="000000" w:themeColor="text1"/>
          <w:sz w:val="20"/>
          <w:szCs w:val="20"/>
          <w:u w:val="single"/>
        </w:rPr>
        <w:t xml:space="preserve">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lastRenderedPageBreak/>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77777777"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technicznego  – załącznik nr 5</w:t>
      </w:r>
      <w:r w:rsidRPr="00ED6E2D">
        <w:rPr>
          <w:color w:val="000000" w:themeColor="text1"/>
        </w:rPr>
        <w:t xml:space="preserve"> </w:t>
      </w:r>
      <w:r w:rsidRPr="00ED6E2D">
        <w:rPr>
          <w:rFonts w:ascii="Open Sans" w:eastAsia="Cambria" w:hAnsi="Open Sans" w:cs="Open Sans"/>
          <w:color w:val="000000" w:themeColor="text1"/>
        </w:rPr>
        <w:t>do SWZ</w:t>
      </w:r>
    </w:p>
    <w:p w14:paraId="5AE70020" w14:textId="77777777" w:rsidR="00D411A3" w:rsidRPr="00ED6E2D" w:rsidRDefault="00D411A3" w:rsidP="00D411A3">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31A98D8" w14:textId="11D2ABD1"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D411A3">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w:t>
      </w:r>
    </w:p>
    <w:p w14:paraId="0E668165" w14:textId="0E16B8FC"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8</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1B3F2260"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D411A3">
        <w:rPr>
          <w:rFonts w:ascii="Open Sans" w:eastAsia="Cambria" w:hAnsi="Open Sans" w:cs="Open Sans"/>
          <w:color w:val="000000" w:themeColor="text1"/>
        </w:rPr>
        <w:t>9</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2C19549" w14:textId="7E9CF933" w:rsidR="00A73BD3" w:rsidRPr="00A92941" w:rsidRDefault="00A73BD3" w:rsidP="00A73BD3">
      <w:pPr>
        <w:suppressAutoHyphens/>
        <w:spacing w:after="120" w:line="276" w:lineRule="auto"/>
        <w:jc w:val="right"/>
        <w:rPr>
          <w:rFonts w:ascii="Open Sans" w:eastAsia="Cambria" w:hAnsi="Open Sans" w:cs="Open Sans"/>
          <w:bCs/>
          <w:color w:val="002060"/>
        </w:rPr>
      </w:pPr>
      <w:r w:rsidRPr="00A92941">
        <w:rPr>
          <w:rFonts w:ascii="Open Sans" w:eastAsia="Cambria" w:hAnsi="Open Sans" w:cs="Open Sans"/>
          <w:bCs/>
          <w:color w:val="002060"/>
        </w:rPr>
        <w:lastRenderedPageBreak/>
        <w:t>Załącznik nr 1 do SWZ – Formularz ofertowy</w:t>
      </w:r>
    </w:p>
    <w:p w14:paraId="6788E3F0" w14:textId="77777777" w:rsidR="00A73BD3" w:rsidRDefault="00A73BD3" w:rsidP="00A73BD3">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Pr>
          <w:rFonts w:ascii="Open Sans" w:eastAsia="Cambria" w:hAnsi="Open Sans" w:cs="Open Sans"/>
        </w:rPr>
        <w:t>3</w:t>
      </w:r>
      <w:r w:rsidRPr="00DE20C7">
        <w:rPr>
          <w:rFonts w:ascii="Open Sans" w:eastAsia="Cambria" w:hAnsi="Open Sans" w:cs="Open Sans"/>
        </w:rPr>
        <w:t xml:space="preserve"> r.</w:t>
      </w:r>
    </w:p>
    <w:p w14:paraId="099D66E7" w14:textId="77777777" w:rsidR="00A73BD3" w:rsidRPr="00A92941" w:rsidRDefault="00A73BD3" w:rsidP="00A73BD3">
      <w:pPr>
        <w:suppressAutoHyphens/>
        <w:spacing w:after="0" w:line="240" w:lineRule="auto"/>
        <w:jc w:val="right"/>
        <w:rPr>
          <w:rFonts w:ascii="Open Sans" w:eastAsia="Cambria" w:hAnsi="Open Sans" w:cs="Open Sans"/>
          <w:bC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A73BD3" w:rsidRPr="00A92941" w14:paraId="671B2F5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8150EE" w14:textId="77777777" w:rsidR="00A73BD3" w:rsidRPr="00A92941" w:rsidRDefault="00A73BD3" w:rsidP="00CF198D">
            <w:pPr>
              <w:suppressAutoHyphens/>
              <w:spacing w:after="0" w:line="240" w:lineRule="auto"/>
              <w:rPr>
                <w:rFonts w:ascii="Open Sans" w:hAnsi="Open Sans" w:cs="Open Sans"/>
                <w:bCs/>
              </w:rPr>
            </w:pPr>
            <w:r w:rsidRPr="00A92941">
              <w:rPr>
                <w:rFonts w:ascii="Open Sans" w:eastAsia="Cambria" w:hAnsi="Open Sans" w:cs="Open Sans"/>
                <w:bCs/>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A0AB052" w14:textId="77777777" w:rsidR="00A73BD3" w:rsidRPr="00A92941" w:rsidRDefault="00A73BD3" w:rsidP="00CF198D">
            <w:pPr>
              <w:suppressAutoHyphens/>
              <w:spacing w:after="0" w:line="240" w:lineRule="auto"/>
              <w:rPr>
                <w:rFonts w:ascii="Open Sans" w:eastAsia="Calibri" w:hAnsi="Open Sans" w:cs="Open Sans"/>
                <w:bCs/>
              </w:rPr>
            </w:pPr>
          </w:p>
        </w:tc>
      </w:tr>
      <w:tr w:rsidR="00A73BD3" w:rsidRPr="008A42BE" w14:paraId="7F0950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F4695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78DED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7C9D2FC4"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C62D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17D04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EC7473E"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3E7075"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76D14E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B212B08"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4FC3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4DFE4A"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48DF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CBD0E"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66D9230"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67FF9837"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132D2B"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B8B4D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21964AD9"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7F6194"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CF3E4F"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423F033F"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C21AC2"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89599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1877E595" w14:textId="77777777" w:rsidTr="00CF198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6C585D"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869E69" w14:textId="77777777" w:rsidR="00A73BD3" w:rsidRPr="008A42BE" w:rsidRDefault="00A73BD3" w:rsidP="00CF198D">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A73BD3" w:rsidRPr="008A42BE" w14:paraId="53552846" w14:textId="77777777" w:rsidTr="00CF198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AAF4AE3"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1D8C46D" w14:textId="77777777" w:rsidR="00A73BD3" w:rsidRPr="008A42BE" w:rsidRDefault="00A73BD3" w:rsidP="00CF198D">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33F45AE5" w14:textId="77777777" w:rsidR="00A73BD3" w:rsidRPr="008A42BE" w:rsidRDefault="00A73BD3" w:rsidP="00CF198D">
            <w:pPr>
              <w:suppressAutoHyphens/>
              <w:spacing w:after="0" w:line="240" w:lineRule="auto"/>
              <w:rPr>
                <w:rFonts w:ascii="Open Sans" w:eastAsia="Cambria" w:hAnsi="Open Sans" w:cs="Open Sans"/>
                <w:color w:val="000000" w:themeColor="text1"/>
              </w:rPr>
            </w:pPr>
          </w:p>
          <w:p w14:paraId="404FE01A" w14:textId="77777777" w:rsidR="00A73BD3" w:rsidRPr="008A42BE" w:rsidRDefault="00A73BD3" w:rsidP="00CF198D">
            <w:pPr>
              <w:suppressAutoHyphens/>
              <w:spacing w:after="0" w:line="240" w:lineRule="auto"/>
              <w:rPr>
                <w:rFonts w:ascii="Open Sans" w:eastAsia="Cambria" w:hAnsi="Open Sans" w:cs="Open Sans"/>
                <w:color w:val="000000" w:themeColor="text1"/>
              </w:rPr>
            </w:pPr>
          </w:p>
        </w:tc>
      </w:tr>
    </w:tbl>
    <w:p w14:paraId="04F6F5AD" w14:textId="77777777" w:rsidR="00A73BD3" w:rsidRPr="00DE20C7" w:rsidRDefault="00A73BD3" w:rsidP="00A73BD3">
      <w:pPr>
        <w:suppressAutoHyphens/>
        <w:spacing w:after="0" w:line="240" w:lineRule="auto"/>
        <w:rPr>
          <w:rFonts w:ascii="Open Sans" w:eastAsia="Cambria" w:hAnsi="Open Sans" w:cs="Open Sans"/>
        </w:rPr>
      </w:pPr>
    </w:p>
    <w:p w14:paraId="113BA513" w14:textId="77777777" w:rsidR="00A73BD3" w:rsidRPr="00DE20C7" w:rsidRDefault="00A73BD3" w:rsidP="00A73BD3">
      <w:pPr>
        <w:suppressAutoHyphens/>
        <w:spacing w:after="0" w:line="240" w:lineRule="auto"/>
        <w:rPr>
          <w:rFonts w:ascii="Open Sans" w:eastAsia="Cambria" w:hAnsi="Open Sans" w:cs="Open Sans"/>
          <w:b/>
        </w:rPr>
      </w:pPr>
      <w:r w:rsidRPr="00DE20C7">
        <w:rPr>
          <w:rFonts w:ascii="Open Sans" w:eastAsia="Cambria" w:hAnsi="Open Sans" w:cs="Open Sans"/>
        </w:rPr>
        <w:tab/>
      </w:r>
    </w:p>
    <w:p w14:paraId="3838785C" w14:textId="77777777" w:rsidR="00A73BD3" w:rsidRPr="005D7C76" w:rsidRDefault="00A73BD3" w:rsidP="00A73BD3">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  dla   Przedsiębiorstwa Gospodarki Komunalnej Sp. z o.o. w Koszalinie</w:t>
      </w:r>
    </w:p>
    <w:p w14:paraId="696E2C93" w14:textId="77777777" w:rsidR="00A73BD3" w:rsidRPr="005D7C76" w:rsidRDefault="00A73BD3" w:rsidP="00A73BD3">
      <w:pPr>
        <w:suppressAutoHyphens/>
        <w:spacing w:after="0" w:line="276" w:lineRule="auto"/>
        <w:jc w:val="center"/>
        <w:rPr>
          <w:rFonts w:ascii="Open Sans" w:eastAsia="Cambria" w:hAnsi="Open Sans" w:cs="Open Sans"/>
          <w:sz w:val="20"/>
          <w:szCs w:val="20"/>
        </w:rPr>
      </w:pPr>
    </w:p>
    <w:p w14:paraId="5974C65C" w14:textId="2587FDF9" w:rsidR="00A77FF8" w:rsidRPr="00A77FF8" w:rsidRDefault="00A73BD3" w:rsidP="00A77FF8">
      <w:pPr>
        <w:spacing w:after="0" w:line="360" w:lineRule="auto"/>
        <w:ind w:right="-427"/>
        <w:jc w:val="both"/>
        <w:rPr>
          <w:rFonts w:ascii="Open Sans" w:eastAsia="Times New Roman" w:hAnsi="Open Sans" w:cs="Open Sans"/>
          <w:color w:val="000000" w:themeColor="text1"/>
          <w:sz w:val="20"/>
          <w:szCs w:val="20"/>
        </w:rPr>
      </w:pPr>
      <w:r w:rsidRPr="005D7C76">
        <w:rPr>
          <w:rFonts w:ascii="Open Sans" w:eastAsia="Cambria" w:hAnsi="Open Sans" w:cs="Open Sans"/>
          <w:sz w:val="20"/>
          <w:szCs w:val="20"/>
        </w:rPr>
        <w:t xml:space="preserve">           Nawiązując do ogłoszenia o zamówieniu w postępowaniu prowadzonym w trybie przetargu nieograniczonego pn</w:t>
      </w:r>
      <w:r w:rsidRPr="00A77FF8">
        <w:rPr>
          <w:rFonts w:ascii="Open Sans" w:eastAsia="Cambria" w:hAnsi="Open Sans" w:cs="Open Sans"/>
          <w:color w:val="000000" w:themeColor="text1"/>
          <w:sz w:val="20"/>
          <w:szCs w:val="20"/>
        </w:rPr>
        <w:t xml:space="preserve">:  </w:t>
      </w:r>
      <w:r w:rsidR="00A77FF8" w:rsidRPr="00A77FF8">
        <w:rPr>
          <w:rFonts w:ascii="Open Sans" w:eastAsia="Times New Roman" w:hAnsi="Open Sans" w:cs="Open Sans"/>
          <w:color w:val="000000" w:themeColor="text1"/>
          <w:sz w:val="20"/>
          <w:szCs w:val="20"/>
        </w:rPr>
        <w:t>„Usługa mechanicznego odśnieżania: dróg, ulic i parkingów na terenie miasta Koszalina, ciągnikiem rolniczym wyposażonym w pług lemieszowy i piaskarkę, w okresie zimowym od dnia od 1 listopada 2023 roku do 31 marca 2024 roku w podziale na 12 zadań</w:t>
      </w:r>
      <w:r w:rsidR="008B04C8">
        <w:rPr>
          <w:rFonts w:ascii="Open Sans" w:eastAsia="Times New Roman" w:hAnsi="Open Sans" w:cs="Open Sans"/>
          <w:color w:val="000000" w:themeColor="text1"/>
          <w:sz w:val="20"/>
          <w:szCs w:val="20"/>
        </w:rPr>
        <w:t>-zadanie nr ……………</w:t>
      </w:r>
      <w:r w:rsidR="00A77FF8" w:rsidRPr="00A77FF8">
        <w:rPr>
          <w:rFonts w:ascii="Open Sans" w:eastAsia="Times New Roman" w:hAnsi="Open Sans" w:cs="Open Sans"/>
          <w:color w:val="000000" w:themeColor="text1"/>
          <w:sz w:val="20"/>
          <w:szCs w:val="20"/>
        </w:rPr>
        <w:t xml:space="preserve">.”   </w:t>
      </w:r>
    </w:p>
    <w:p w14:paraId="00D0B4AB" w14:textId="6FEA935B" w:rsidR="00642B28" w:rsidRPr="00A77FF8" w:rsidRDefault="00642B28" w:rsidP="00B4123A">
      <w:pPr>
        <w:suppressAutoHyphens/>
        <w:spacing w:after="0" w:line="276" w:lineRule="auto"/>
        <w:jc w:val="both"/>
        <w:rPr>
          <w:rFonts w:ascii="Open Sans" w:eastAsia="Cambria" w:hAnsi="Open Sans" w:cs="Open Sans"/>
          <w:color w:val="000000" w:themeColor="text1"/>
          <w:sz w:val="20"/>
          <w:szCs w:val="20"/>
        </w:rPr>
      </w:pPr>
    </w:p>
    <w:p w14:paraId="42B0E45C" w14:textId="0450EF70" w:rsidR="00A73BD3" w:rsidRPr="00494A6A" w:rsidRDefault="00A73BD3" w:rsidP="00642B28">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173578EA" w14:textId="77777777" w:rsidR="00A73BD3" w:rsidRPr="00494A6A" w:rsidRDefault="00A73BD3" w:rsidP="00A73BD3">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796C542A"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4A4B55EE" w14:textId="77777777" w:rsidR="00FE0385" w:rsidRPr="00E50771" w:rsidRDefault="00FE0385" w:rsidP="00FE0385">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E50771">
        <w:rPr>
          <w:rFonts w:ascii="Open Sans" w:eastAsia="Cambria" w:hAnsi="Open Sans" w:cs="Open Sans"/>
          <w:color w:val="000000" w:themeColor="text1"/>
        </w:rPr>
        <w:t xml:space="preserve">Składamy ofertę na </w:t>
      </w:r>
      <w:r w:rsidRPr="00E50771">
        <w:rPr>
          <w:rFonts w:ascii="Open Sans" w:eastAsia="Cambria" w:hAnsi="Open Sans" w:cs="Open Sans"/>
          <w:bCs/>
          <w:color w:val="000000" w:themeColor="text1"/>
          <w:u w:val="single"/>
        </w:rPr>
        <w:t>wykonanie przedmiotu zamówienia</w:t>
      </w:r>
      <w:r w:rsidRPr="00E50771">
        <w:rPr>
          <w:rFonts w:ascii="Open Sans" w:eastAsia="Cambria" w:hAnsi="Open Sans" w:cs="Open Sans"/>
          <w:color w:val="000000" w:themeColor="text1"/>
        </w:rPr>
        <w:t>, w zakresie określonym w  Specyfikacji Warunków Zamówienia (SWZ).</w:t>
      </w:r>
    </w:p>
    <w:p w14:paraId="472C6CCB" w14:textId="77777777" w:rsidR="00FE0385" w:rsidRPr="00E50771" w:rsidRDefault="00FE0385" w:rsidP="00FE0385">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1.1.</w:t>
      </w:r>
      <w:r w:rsidRPr="00E50771">
        <w:rPr>
          <w:rFonts w:ascii="Open Sans" w:eastAsia="Cambria" w:hAnsi="Open Sans" w:cs="Open Sans"/>
          <w:color w:val="000000" w:themeColor="text1"/>
        </w:rPr>
        <w:tab/>
        <w:t>Cena całkowita netto: .................. zł. (Słownie:.................... zł)</w:t>
      </w:r>
    </w:p>
    <w:p w14:paraId="0E567FB7" w14:textId="77777777" w:rsidR="00FE0385" w:rsidRPr="00E50771" w:rsidRDefault="00FE0385" w:rsidP="00FE0385">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1.2.</w:t>
      </w:r>
      <w:r w:rsidRPr="00E50771">
        <w:rPr>
          <w:rFonts w:ascii="Open Sans" w:eastAsia="Cambria" w:hAnsi="Open Sans" w:cs="Open Sans"/>
          <w:color w:val="000000" w:themeColor="text1"/>
        </w:rPr>
        <w:tab/>
        <w:t>Wartość podatku VAT: ……………….zł. (Słownie:.................... zł)</w:t>
      </w:r>
    </w:p>
    <w:p w14:paraId="276E4C66" w14:textId="77777777" w:rsidR="00FE0385" w:rsidRPr="00E50771" w:rsidRDefault="00FE0385" w:rsidP="00FE0385">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1.3.</w:t>
      </w:r>
      <w:r w:rsidRPr="00E50771">
        <w:rPr>
          <w:rFonts w:ascii="Open Sans" w:eastAsia="Cambria" w:hAnsi="Open Sans" w:cs="Open Sans"/>
          <w:color w:val="000000" w:themeColor="text1"/>
        </w:rPr>
        <w:tab/>
        <w:t>Cena całkowita brutto: ................. zł. (Słownie:.................... zł)</w:t>
      </w:r>
    </w:p>
    <w:p w14:paraId="379B7949" w14:textId="77777777" w:rsidR="00FE0385" w:rsidRDefault="00FE0385" w:rsidP="00FE0385">
      <w:pPr>
        <w:suppressAutoHyphens/>
        <w:spacing w:after="60" w:line="276" w:lineRule="auto"/>
        <w:jc w:val="both"/>
        <w:rPr>
          <w:rFonts w:ascii="Open Sans" w:eastAsia="Cambria" w:hAnsi="Open Sans" w:cs="Open Sans"/>
          <w:color w:val="000000" w:themeColor="text1"/>
        </w:rPr>
      </w:pPr>
    </w:p>
    <w:p w14:paraId="4D75B261" w14:textId="4C9CD4C5" w:rsidR="00FE0385" w:rsidRPr="00E50771" w:rsidRDefault="00FE0385" w:rsidP="00FE0385">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W tym:</w:t>
      </w:r>
    </w:p>
    <w:p w14:paraId="37491E76" w14:textId="77777777" w:rsidR="00FE0385" w:rsidRPr="00E50771" w:rsidRDefault="00FE0385" w:rsidP="00FE0385">
      <w:pPr>
        <w:suppressAutoHyphens/>
        <w:spacing w:after="60" w:line="276" w:lineRule="auto"/>
        <w:jc w:val="both"/>
        <w:rPr>
          <w:rFonts w:ascii="Open Sans" w:eastAsia="Cambria" w:hAnsi="Open Sans" w:cs="Open Sans"/>
          <w:color w:val="000000" w:themeColor="text1"/>
        </w:rPr>
      </w:pPr>
      <w:r w:rsidRPr="00E50771">
        <w:rPr>
          <w:rFonts w:ascii="Open Sans" w:eastAsia="Cambria" w:hAnsi="Open Sans" w:cs="Open Sans"/>
          <w:color w:val="000000" w:themeColor="text1"/>
        </w:rPr>
        <w:t>1)</w:t>
      </w:r>
      <w:r w:rsidRPr="00E50771">
        <w:rPr>
          <w:rFonts w:ascii="Open Sans" w:eastAsia="Cambria" w:hAnsi="Open Sans" w:cs="Open Sans"/>
          <w:color w:val="000000" w:themeColor="text1"/>
        </w:rPr>
        <w:tab/>
        <w:t xml:space="preserve">Za prowadzenie całodobowych dyżurów : </w:t>
      </w:r>
    </w:p>
    <w:p w14:paraId="0B226BF0" w14:textId="36D7282C" w:rsidR="00FE0385" w:rsidRPr="002E613B" w:rsidRDefault="00FE0385" w:rsidP="00FE0385">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Ilość godzin 34</w:t>
      </w:r>
      <w:r>
        <w:rPr>
          <w:rFonts w:ascii="Open Sans" w:eastAsia="Cambria" w:hAnsi="Open Sans" w:cs="Open Sans"/>
          <w:color w:val="000000" w:themeColor="text1"/>
        </w:rPr>
        <w:t>68</w:t>
      </w:r>
      <w:r w:rsidRPr="002E613B">
        <w:rPr>
          <w:rFonts w:ascii="Open Sans" w:eastAsia="Cambria" w:hAnsi="Open Sans" w:cs="Open Sans"/>
          <w:color w:val="000000" w:themeColor="text1"/>
        </w:rPr>
        <w:t xml:space="preserve"> x ………... netto zł./godz. = ……...……. zł. netto.</w:t>
      </w:r>
    </w:p>
    <w:p w14:paraId="42938C36" w14:textId="044B021D" w:rsidR="00FE0385" w:rsidRPr="002E613B" w:rsidRDefault="00FE0385" w:rsidP="00FE0385">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lastRenderedPageBreak/>
        <w:t>2)</w:t>
      </w:r>
      <w:r w:rsidRPr="002E613B">
        <w:rPr>
          <w:rFonts w:ascii="Open Sans" w:eastAsia="Cambria" w:hAnsi="Open Sans" w:cs="Open Sans"/>
          <w:color w:val="000000" w:themeColor="text1"/>
        </w:rPr>
        <w:tab/>
        <w:t xml:space="preserve">Za godziny pracy </w:t>
      </w:r>
      <w:r>
        <w:rPr>
          <w:rFonts w:ascii="Open Sans" w:eastAsia="Cambria" w:hAnsi="Open Sans" w:cs="Open Sans"/>
          <w:color w:val="000000" w:themeColor="text1"/>
        </w:rPr>
        <w:t xml:space="preserve">ciągnika rolniczego wyposażonego w pług lemieszowy oraz piaskarkę-posypywarkę </w:t>
      </w:r>
      <w:r w:rsidRPr="002E613B">
        <w:rPr>
          <w:rFonts w:ascii="Open Sans" w:eastAsia="Cambria" w:hAnsi="Open Sans" w:cs="Open Sans"/>
          <w:color w:val="000000" w:themeColor="text1"/>
        </w:rPr>
        <w:t>:</w:t>
      </w:r>
    </w:p>
    <w:p w14:paraId="322C2235" w14:textId="662304D4" w:rsidR="00FE0385" w:rsidRPr="002E613B" w:rsidRDefault="00FE0385" w:rsidP="00FE0385">
      <w:pPr>
        <w:suppressAutoHyphens/>
        <w:spacing w:after="60" w:line="276" w:lineRule="auto"/>
        <w:jc w:val="both"/>
        <w:rPr>
          <w:rFonts w:ascii="Open Sans" w:eastAsia="Cambria" w:hAnsi="Open Sans" w:cs="Open Sans"/>
          <w:color w:val="000000" w:themeColor="text1"/>
        </w:rPr>
      </w:pPr>
      <w:r w:rsidRPr="002E613B">
        <w:rPr>
          <w:rFonts w:ascii="Open Sans" w:eastAsia="Cambria" w:hAnsi="Open Sans" w:cs="Open Sans"/>
          <w:color w:val="000000" w:themeColor="text1"/>
        </w:rPr>
        <w:t xml:space="preserve">Ilość godzin </w:t>
      </w:r>
      <w:r>
        <w:rPr>
          <w:rFonts w:ascii="Open Sans" w:eastAsia="Cambria" w:hAnsi="Open Sans" w:cs="Open Sans"/>
          <w:color w:val="000000" w:themeColor="text1"/>
        </w:rPr>
        <w:t>180</w:t>
      </w:r>
      <w:r w:rsidRPr="002E613B">
        <w:rPr>
          <w:rFonts w:ascii="Open Sans" w:eastAsia="Cambria" w:hAnsi="Open Sans" w:cs="Open Sans"/>
          <w:color w:val="000000" w:themeColor="text1"/>
        </w:rPr>
        <w:t xml:space="preserve"> x ………….. netto zł./godz. = ……………. zł. netto.</w:t>
      </w:r>
    </w:p>
    <w:p w14:paraId="4BE5C113" w14:textId="77777777" w:rsidR="00A73BD3" w:rsidRPr="00494A6A" w:rsidRDefault="00A73BD3" w:rsidP="00A73BD3">
      <w:pPr>
        <w:suppressAutoHyphens/>
        <w:spacing w:after="0" w:line="276" w:lineRule="auto"/>
        <w:jc w:val="both"/>
        <w:rPr>
          <w:rFonts w:ascii="Open Sans" w:eastAsia="Cambria" w:hAnsi="Open Sans" w:cs="Open Sans"/>
          <w:color w:val="000000" w:themeColor="text1"/>
          <w:sz w:val="20"/>
          <w:szCs w:val="20"/>
        </w:rPr>
      </w:pPr>
    </w:p>
    <w:p w14:paraId="79AC0362"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570ABBDD" w14:textId="77777777" w:rsidR="00A73BD3" w:rsidRPr="00494A6A" w:rsidRDefault="00A73BD3" w:rsidP="00A73BD3">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51D5F177" w14:textId="77777777" w:rsidR="00A73BD3" w:rsidRDefault="00A73BD3" w:rsidP="00A73BD3">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179D3674" w14:textId="77777777" w:rsidR="00A73BD3" w:rsidRPr="00BF7716" w:rsidRDefault="00A73BD3" w:rsidP="00A73BD3">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3CCADF85" w14:textId="77777777" w:rsidR="00A73BD3" w:rsidRPr="00494A6A" w:rsidRDefault="00A73BD3" w:rsidP="00A73BD3">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DEDD2CC" w14:textId="77777777" w:rsidR="00A73BD3" w:rsidRPr="00DE20C7" w:rsidRDefault="00A73BD3" w:rsidP="00A73BD3">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37BCC203"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5F6BC820" w14:textId="7BAE31AC"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A77FF8">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4E96810"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494A11F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39A1117E"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7328EEE7"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46215D9"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41ECD81C"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62B7F71" w14:textId="77777777" w:rsidR="00A73BD3" w:rsidRPr="00DE20C7" w:rsidRDefault="00A73BD3" w:rsidP="00A73BD3">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C4E0A7" w14:textId="0F9ECA76" w:rsidR="00A73BD3" w:rsidRPr="00EC6CB3" w:rsidRDefault="00A73BD3" w:rsidP="00EC6CB3">
      <w:pPr>
        <w:widowControl w:val="0"/>
        <w:numPr>
          <w:ilvl w:val="0"/>
          <w:numId w:val="31"/>
        </w:numPr>
        <w:pBdr>
          <w:top w:val="nil"/>
          <w:left w:val="nil"/>
          <w:bottom w:val="nil"/>
          <w:right w:val="nil"/>
          <w:between w:val="nil"/>
        </w:pBdr>
        <w:spacing w:after="0" w:line="276" w:lineRule="auto"/>
        <w:ind w:left="284" w:hanging="284"/>
        <w:jc w:val="both"/>
        <w:rPr>
          <w:rFonts w:ascii="Open Sans" w:eastAsia="Open Sans" w:hAnsi="Open Sans" w:cs="Open Sans"/>
          <w:color w:val="000000" w:themeColor="text1"/>
        </w:rPr>
      </w:pPr>
      <w:r w:rsidRPr="00EC6CB3">
        <w:rPr>
          <w:rFonts w:ascii="Open Sans" w:eastAsia="Open Sans" w:hAnsi="Open Sans" w:cs="Open Sans"/>
          <w:color w:val="000000" w:themeColor="text1"/>
        </w:rPr>
        <w:t xml:space="preserve">Oświadczam/y*, że zabezpieczenie należytego wykonania umowy </w:t>
      </w:r>
      <w:r w:rsidR="006F5DD6">
        <w:rPr>
          <w:rFonts w:ascii="Open Sans" w:eastAsia="Open Sans" w:hAnsi="Open Sans" w:cs="Open Sans"/>
          <w:color w:val="000000" w:themeColor="text1"/>
        </w:rPr>
        <w:br/>
      </w:r>
      <w:r w:rsidR="00EC6CB3">
        <w:rPr>
          <w:rFonts w:ascii="Open Sans" w:eastAsia="Open Sans" w:hAnsi="Open Sans" w:cs="Open Sans"/>
          <w:color w:val="000000" w:themeColor="text1"/>
        </w:rPr>
        <w:t>dla zadania nr ………</w:t>
      </w:r>
      <w:r w:rsidRPr="00EC6CB3">
        <w:rPr>
          <w:rFonts w:ascii="Open Sans" w:eastAsia="Open Sans" w:hAnsi="Open Sans" w:cs="Open Sans"/>
          <w:color w:val="000000" w:themeColor="text1"/>
        </w:rPr>
        <w:t>w kwocie ……… zł wniosę/ wniesiemy* w następującej formie: ……… na rachunek Bankowy ………..…</w:t>
      </w:r>
    </w:p>
    <w:p w14:paraId="467017A1" w14:textId="24111E8F" w:rsidR="00EC6CB3" w:rsidRPr="00EC6CB3" w:rsidRDefault="00EC6CB3" w:rsidP="00EC6CB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EC6CB3">
        <w:rPr>
          <w:rFonts w:ascii="Open Sans" w:eastAsia="Open Sans" w:hAnsi="Open Sans" w:cs="Open Sans"/>
          <w:color w:val="000000" w:themeColor="text1"/>
        </w:rPr>
        <w:t xml:space="preserve">Oświadczam/y*, że wadium w kwocie ………. zł, dla zadania nr </w:t>
      </w:r>
      <w:r w:rsidRPr="00EC6CB3">
        <w:rPr>
          <w:rFonts w:ascii="Open Sans" w:eastAsia="Open Sans" w:hAnsi="Open Sans" w:cs="Open Sans"/>
        </w:rPr>
        <w:t>…………… zostało wniesione w dniu …….… w formie ………... Wadium należy zwrócić na rachunek bankowy Wykonawcy o numerze…………………………</w:t>
      </w:r>
    </w:p>
    <w:p w14:paraId="44EB2EE6" w14:textId="77777777" w:rsidR="00A73BD3" w:rsidRPr="00634456"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Pr>
          <w:rFonts w:ascii="Open Sans" w:eastAsia="Open Sans" w:hAnsi="Open Sans" w:cs="Open Sans"/>
        </w:rPr>
        <w:br/>
      </w:r>
      <w:r w:rsidRPr="00634456">
        <w:rPr>
          <w:rFonts w:ascii="Open Sans" w:eastAsia="Open Sans" w:hAnsi="Open Sans" w:cs="Open Sans"/>
        </w:rPr>
        <w:lastRenderedPageBreak/>
        <w:t xml:space="preserve">przez </w:t>
      </w:r>
      <w:r>
        <w:rPr>
          <w:rFonts w:ascii="Open Sans" w:eastAsia="Open Sans" w:hAnsi="Open Sans" w:cs="Open Sans"/>
        </w:rPr>
        <w:t>Z</w:t>
      </w:r>
      <w:r w:rsidRPr="00634456">
        <w:rPr>
          <w:rFonts w:ascii="Open Sans" w:eastAsia="Open Sans" w:hAnsi="Open Sans" w:cs="Open Sans"/>
        </w:rPr>
        <w:t>amawiającego wzór umowy.</w:t>
      </w:r>
    </w:p>
    <w:p w14:paraId="0D730B4B" w14:textId="77777777" w:rsidR="00A73BD3" w:rsidRDefault="00A73BD3" w:rsidP="00A73BD3">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1184F8A4" w14:textId="77777777" w:rsidR="00A73BD3" w:rsidRPr="005F4D04" w:rsidRDefault="00A73BD3" w:rsidP="00A73BD3">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5436E7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Pr>
          <w:rFonts w:ascii="Open Sans" w:eastAsia="Open Sans" w:hAnsi="Open Sans" w:cs="Open Sans"/>
          <w:sz w:val="16"/>
          <w:szCs w:val="16"/>
        </w:rPr>
        <w:t>2</w:t>
      </w:r>
      <w:r w:rsidRPr="005F4D04">
        <w:rPr>
          <w:rFonts w:ascii="Open Sans" w:eastAsia="Open Sans" w:hAnsi="Open Sans" w:cs="Open Sans"/>
          <w:sz w:val="16"/>
          <w:szCs w:val="16"/>
        </w:rPr>
        <w:t xml:space="preserve"> r. poz.</w:t>
      </w:r>
      <w:r>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76F2931D" w14:textId="77777777" w:rsidR="00A73BD3"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5302BA57" w14:textId="77777777" w:rsidR="00A73BD3" w:rsidRPr="005F4D04" w:rsidRDefault="00A73BD3" w:rsidP="00A73BD3">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66A294FD" w14:textId="77777777" w:rsidR="00A73BD3" w:rsidRPr="00B3544D" w:rsidRDefault="00A73BD3" w:rsidP="00A73BD3">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063A94C1" w14:textId="77777777" w:rsidR="00A73BD3" w:rsidRPr="00EC6CB3" w:rsidRDefault="00A73BD3" w:rsidP="00A73BD3">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43C867F5" w14:textId="7A024962"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 </w:t>
      </w:r>
    </w:p>
    <w:p w14:paraId="519E8F15" w14:textId="7A48F878" w:rsidR="00EC6CB3" w:rsidRPr="00EC6CB3" w:rsidRDefault="00EC6CB3" w:rsidP="00EC6CB3">
      <w:pPr>
        <w:rPr>
          <w:rFonts w:ascii="Open Sans" w:hAnsi="Open Sans" w:cs="Open Sans"/>
          <w:color w:val="000000" w:themeColor="text1"/>
        </w:rPr>
      </w:pPr>
      <w:r w:rsidRPr="00EC6CB3">
        <w:rPr>
          <w:rFonts w:ascii="Open Sans" w:hAnsi="Open Sans" w:cs="Open Sans"/>
          <w:color w:val="000000" w:themeColor="text1"/>
        </w:rPr>
        <w:t xml:space="preserve">(np. Naczelnik Pierwszego Urzędu Skarbowego w Koszalinie, ul. ……….).           </w:t>
      </w:r>
    </w:p>
    <w:p w14:paraId="10695C06" w14:textId="77777777" w:rsidR="00A73BD3" w:rsidRPr="00DE20C7" w:rsidRDefault="00A73BD3" w:rsidP="00A73BD3">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34FC1697"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45FB727A" w14:textId="77777777" w:rsidR="00A73BD3" w:rsidRPr="00DE20C7" w:rsidRDefault="00A73BD3" w:rsidP="00A73BD3">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5A638112" w14:textId="77777777" w:rsidR="00A73BD3" w:rsidRPr="00DE20C7" w:rsidRDefault="00A73BD3" w:rsidP="00A73BD3">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365B65B5"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6B59A63F"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94BA2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5A1B890" w14:textId="77777777" w:rsidR="00A73BD3" w:rsidRPr="00DE20C7" w:rsidRDefault="00A73BD3" w:rsidP="00A73BD3">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783224CE" w14:textId="77777777" w:rsidR="00A73BD3" w:rsidRDefault="00A73BD3" w:rsidP="00A73BD3">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BAF164" w14:textId="77777777" w:rsidR="00A73BD3" w:rsidRPr="00DE20C7" w:rsidRDefault="00A73BD3" w:rsidP="00A73BD3">
      <w:pPr>
        <w:suppressAutoHyphens/>
        <w:spacing w:after="0" w:line="276" w:lineRule="auto"/>
        <w:ind w:firstLine="993"/>
        <w:rPr>
          <w:rFonts w:ascii="Open Sans" w:eastAsia="Cambria" w:hAnsi="Open Sans" w:cs="Open Sans"/>
          <w:i/>
          <w:vertAlign w:val="superscript"/>
        </w:rPr>
      </w:pPr>
    </w:p>
    <w:p w14:paraId="3CCB5B3A" w14:textId="77777777" w:rsidR="00A73BD3" w:rsidRPr="00DE20C7" w:rsidRDefault="00A73BD3" w:rsidP="00A73BD3">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60778800" w14:textId="77777777" w:rsidR="00A73BD3" w:rsidRPr="00DE20C7" w:rsidRDefault="00A73BD3" w:rsidP="00A73BD3">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4A95039" w14:textId="77777777" w:rsidR="00A73BD3" w:rsidRPr="00256A9B" w:rsidRDefault="00A73BD3" w:rsidP="00A73BD3">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4E778DF2" w14:textId="77777777" w:rsidR="00A73BD3" w:rsidRPr="00DE20C7" w:rsidRDefault="00A73BD3" w:rsidP="00A73BD3">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5B8D64B0" w14:textId="77777777" w:rsidR="00A73BD3" w:rsidRPr="00DE20C7" w:rsidRDefault="00A73BD3" w:rsidP="00A73BD3">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5A5CA3BB" w14:textId="77777777" w:rsidR="00A73BD3" w:rsidRPr="00DE20C7" w:rsidRDefault="00A73BD3" w:rsidP="00A73BD3">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2F021713" w14:textId="77777777" w:rsidR="00A73BD3" w:rsidRPr="00DE20C7" w:rsidRDefault="00A73BD3" w:rsidP="00A73BD3">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7E3BFB15"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5E1C43E5"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D659E5A"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3E78CDB1"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3B77E7D4" w14:textId="77777777" w:rsidR="00A73BD3" w:rsidRPr="00DE20C7" w:rsidRDefault="00A73BD3" w:rsidP="00A73BD3">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02057268"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2602B0B6" w14:textId="77777777" w:rsidR="00A73BD3" w:rsidRPr="00DE20C7" w:rsidRDefault="00A73BD3" w:rsidP="00A73BD3">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042010C" w14:textId="77777777" w:rsidR="00A73BD3" w:rsidRDefault="00A73BD3" w:rsidP="00A73BD3">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0F2F0C6B" w14:textId="77777777" w:rsidR="00A73BD3" w:rsidRPr="00340542" w:rsidRDefault="00A73BD3" w:rsidP="00A73BD3">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1AFC1D4B" w14:textId="77777777" w:rsidR="00A73BD3" w:rsidRPr="00DE20C7" w:rsidRDefault="00A73BD3" w:rsidP="00A73BD3">
      <w:pPr>
        <w:suppressAutoHyphens/>
        <w:spacing w:after="0" w:line="276" w:lineRule="auto"/>
        <w:ind w:left="397"/>
        <w:jc w:val="both"/>
        <w:rPr>
          <w:rFonts w:ascii="Open Sans" w:eastAsia="Cambria" w:hAnsi="Open Sans" w:cs="Open Sans"/>
        </w:rPr>
      </w:pPr>
    </w:p>
    <w:p w14:paraId="54FC9778" w14:textId="77777777" w:rsidR="00A73BD3" w:rsidRPr="00DE20C7" w:rsidRDefault="00A73BD3" w:rsidP="00A73BD3">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794BAC89" w14:textId="77777777" w:rsidR="00A73BD3" w:rsidRPr="00910DDA" w:rsidRDefault="00A73BD3" w:rsidP="00A73BD3">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57276616" w14:textId="77777777" w:rsidR="00642B28" w:rsidRDefault="00642B28" w:rsidP="00A73BD3">
      <w:pPr>
        <w:suppressAutoHyphens/>
        <w:spacing w:after="120" w:line="276" w:lineRule="auto"/>
        <w:jc w:val="right"/>
        <w:rPr>
          <w:rFonts w:ascii="Open Sans" w:eastAsia="Cambria" w:hAnsi="Open Sans" w:cs="Open Sans"/>
          <w:bCs/>
          <w:color w:val="002060"/>
          <w:sz w:val="16"/>
          <w:szCs w:val="16"/>
        </w:rPr>
      </w:pPr>
    </w:p>
    <w:p w14:paraId="2BD77D25"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6DC0A58E"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DFC31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2BCDACF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2D3F772"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5D030F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F37CAF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1DDA70D3"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554FA93A"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06E68E49" w14:textId="77777777" w:rsidR="006F5DD6" w:rsidRDefault="006F5DD6" w:rsidP="00A73BD3">
      <w:pPr>
        <w:suppressAutoHyphens/>
        <w:spacing w:after="120" w:line="276" w:lineRule="auto"/>
        <w:jc w:val="right"/>
        <w:rPr>
          <w:rFonts w:ascii="Open Sans" w:eastAsia="Cambria" w:hAnsi="Open Sans" w:cs="Open Sans"/>
          <w:bCs/>
          <w:color w:val="002060"/>
          <w:sz w:val="16"/>
          <w:szCs w:val="16"/>
        </w:rPr>
      </w:pPr>
    </w:p>
    <w:p w14:paraId="4A5E9C83" w14:textId="6C1BF082" w:rsidR="00A73BD3" w:rsidRPr="00913E59" w:rsidRDefault="00A73BD3" w:rsidP="00A73BD3">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2AA71EBD" w14:textId="77777777" w:rsidR="00A73BD3" w:rsidRDefault="00A73BD3" w:rsidP="00A73BD3">
      <w:pPr>
        <w:spacing w:before="120" w:after="120" w:line="240" w:lineRule="auto"/>
        <w:jc w:val="center"/>
        <w:rPr>
          <w:rFonts w:ascii="Open Sans" w:eastAsia="Arial" w:hAnsi="Open Sans" w:cs="Open Sans"/>
          <w:bCs/>
          <w:caps/>
          <w:u w:val="single"/>
        </w:rPr>
      </w:pPr>
    </w:p>
    <w:p w14:paraId="685307A2" w14:textId="77777777" w:rsidR="00A73BD3" w:rsidRPr="00913E59" w:rsidRDefault="00A73BD3" w:rsidP="00A73BD3">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5458BCEC" w14:textId="77777777" w:rsidR="00A73BD3" w:rsidRPr="00946BAF" w:rsidRDefault="00A73BD3" w:rsidP="00A73BD3">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6B54993A" w14:textId="77777777" w:rsidR="00A73BD3" w:rsidRPr="00946BAF" w:rsidRDefault="00A73BD3" w:rsidP="00A73BD3">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A73BD3" w:rsidRPr="003F4288" w14:paraId="04F10FF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2AB3"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CC6"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A73BD3" w:rsidRPr="003F4288" w14:paraId="4A68159C"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6A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9042"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A73BD3" w:rsidRPr="003F4288" w14:paraId="1B445DC6"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F27"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B79A"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A73BD3" w:rsidRPr="003F4288" w14:paraId="078A27D8"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E2BB4"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941B8" w14:textId="59CE8E60" w:rsidR="00A73BD3" w:rsidRPr="0042367D" w:rsidRDefault="0042367D" w:rsidP="00642B28">
            <w:pPr>
              <w:spacing w:line="240" w:lineRule="auto"/>
              <w:jc w:val="both"/>
              <w:rPr>
                <w:rFonts w:ascii="Open Sans" w:eastAsia="Arial" w:hAnsi="Open Sans" w:cs="Open Sans"/>
                <w:b/>
                <w:bCs/>
                <w:sz w:val="20"/>
              </w:rPr>
            </w:pPr>
            <w:r w:rsidRPr="0042367D">
              <w:rPr>
                <w:rFonts w:ascii="Open Sans" w:eastAsia="Times New Roman" w:hAnsi="Open Sans" w:cs="Open Sans"/>
                <w:color w:val="000000" w:themeColor="text1"/>
                <w:sz w:val="20"/>
                <w:szCs w:val="20"/>
              </w:rPr>
              <w:t xml:space="preserve">„Usługa mechanicznego odśnieżania: dróg, ulic i parkingów na terenie miasta Koszalina, ciągnikiem rolniczym wyposażonym w pług lemieszowy i piaskarkę, w okresie zimowym od dnia od 1 listopada 2023 roku do 31 marca 2024 roku w podziale na 12 zadań.”   </w:t>
            </w:r>
          </w:p>
          <w:p w14:paraId="709B0E8D" w14:textId="77777777" w:rsidR="00A73BD3" w:rsidRPr="003F4288" w:rsidRDefault="00A73BD3" w:rsidP="00642B28">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A73BD3" w:rsidRPr="003F4288" w14:paraId="0249B873"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73D3E" w14:textId="77777777" w:rsidR="00A73BD3" w:rsidRPr="003F4288" w:rsidRDefault="00A73BD3" w:rsidP="00CF198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6112" w14:textId="74806AC6" w:rsidR="00A73BD3" w:rsidRPr="003F4288" w:rsidRDefault="00A73BD3" w:rsidP="00CF198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42B28">
              <w:rPr>
                <w:rFonts w:ascii="Open Sans" w:eastAsia="Times New Roman" w:hAnsi="Open Sans" w:cs="Open Sans"/>
                <w:bCs/>
                <w:color w:val="0000FF"/>
                <w:sz w:val="20"/>
                <w:szCs w:val="20"/>
              </w:rPr>
              <w:t>2</w:t>
            </w:r>
            <w:r w:rsidR="006F5DD6">
              <w:rPr>
                <w:rFonts w:ascii="Open Sans" w:eastAsia="Times New Roman" w:hAnsi="Open Sans" w:cs="Open Sans"/>
                <w:bCs/>
                <w:color w:val="0000FF"/>
                <w:sz w:val="20"/>
                <w:szCs w:val="20"/>
              </w:rPr>
              <w:t>7</w:t>
            </w:r>
            <w:r w:rsidR="00642B28">
              <w:rPr>
                <w:rFonts w:ascii="Open Sans" w:eastAsia="Times New Roman" w:hAnsi="Open Sans" w:cs="Open Sans"/>
                <w:bCs/>
                <w:color w:val="0000FF"/>
                <w:sz w:val="20"/>
                <w:szCs w:val="20"/>
              </w:rPr>
              <w:t>/AP/2023</w:t>
            </w:r>
            <w:r w:rsidRPr="003F4288">
              <w:rPr>
                <w:rFonts w:ascii="Open Sans" w:eastAsia="Times New Roman" w:hAnsi="Open Sans" w:cs="Open Sans"/>
                <w:bCs/>
                <w:color w:val="0000FF"/>
                <w:sz w:val="20"/>
                <w:szCs w:val="20"/>
              </w:rPr>
              <w:t>]</w:t>
            </w:r>
          </w:p>
        </w:tc>
      </w:tr>
    </w:tbl>
    <w:p w14:paraId="6135BD23" w14:textId="77777777" w:rsidR="00A73BD3" w:rsidRPr="003F4288" w:rsidRDefault="00A73BD3" w:rsidP="00A73BD3">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65A5CBBF" w14:textId="77777777" w:rsidR="00A73BD3" w:rsidRPr="003F4288" w:rsidRDefault="00A73BD3" w:rsidP="00A73BD3">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24863BAD" w14:textId="77777777" w:rsidR="00A73BD3" w:rsidRPr="00695B76" w:rsidRDefault="00A73BD3" w:rsidP="00A73BD3">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A73BD3" w:rsidRPr="00695B76" w14:paraId="103E0E1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14CB" w14:textId="77777777" w:rsidR="00A73BD3" w:rsidRPr="00695B76" w:rsidRDefault="00A73BD3" w:rsidP="00CF198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68B63"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A73BD3" w:rsidRPr="00695B76" w14:paraId="5833692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E3F06" w14:textId="77777777" w:rsidR="00A73BD3" w:rsidRPr="00695B76" w:rsidRDefault="00A73BD3" w:rsidP="00CF198D">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ABE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66BD495"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D0E8"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1BDF3DC8"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1F1E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08BA195E"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A73BD3" w:rsidRPr="00695B76" w14:paraId="6023998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4320"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0B2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FE434C2"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6B3E0"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71EF89AA"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0D81312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0484CE9"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B5E02"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F126AFD"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09F33D7" w14:textId="77777777" w:rsidR="00A73BD3" w:rsidRPr="00695B76" w:rsidRDefault="00A73BD3" w:rsidP="00CF198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694A756" w14:textId="77777777" w:rsidR="00A73BD3" w:rsidRPr="00695B76" w:rsidRDefault="00A73BD3" w:rsidP="00CF198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A73BD3" w:rsidRPr="00695B76" w14:paraId="0910111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B7E4"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6F41"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45B826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732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79568"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95CC02F"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CE02"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E57D"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A73BD3" w:rsidRPr="00695B76" w14:paraId="2B79BA6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58166"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F3FC"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A73BD3" w:rsidRPr="00695B76" w14:paraId="694108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C40E"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10FB52D6" w14:textId="77777777" w:rsidR="00A73BD3" w:rsidRPr="00695B76" w:rsidRDefault="00A73BD3" w:rsidP="00CF198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4A59810"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759C2"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CB26F2" w14:textId="77777777" w:rsidR="00A73BD3" w:rsidRPr="00695B76" w:rsidRDefault="00A73BD3" w:rsidP="00CF198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5A1BF9F"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4FF0EA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82C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16F0"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FFAF1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E2BB"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0CE2"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0B85B02D" w14:textId="77777777" w:rsidTr="00CF198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145175" w14:textId="77777777" w:rsidR="00A73BD3" w:rsidRPr="00695B76" w:rsidRDefault="00A73BD3" w:rsidP="00CF198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A73BD3" w:rsidRPr="00695B76" w14:paraId="434CB3F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46A71"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3E73"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A73BD3" w:rsidRPr="00695B76" w14:paraId="5B5B87B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1040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4D064"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40B972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3176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6B287"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7BB33A5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25D10C45" w14:textId="77777777" w:rsidR="00A73BD3" w:rsidRDefault="00A73BD3" w:rsidP="00A73BD3">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5FD07A9F" w14:textId="77777777" w:rsidR="00A73BD3" w:rsidRPr="00695B76" w:rsidRDefault="00A73BD3" w:rsidP="00A73BD3">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A73BD3" w:rsidRPr="00695B76" w14:paraId="01D0CAA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118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58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E6E3C3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B6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029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A73BD3" w:rsidRPr="00695B76" w14:paraId="759A2C3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FB8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81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23DBACD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BEC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A3C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11FB5BE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18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365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41D4DD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A4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F1E2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A73BD3" w:rsidRPr="00695B76" w14:paraId="7F2D3E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5EE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936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05D68F49" w14:textId="77777777" w:rsidR="00A73BD3" w:rsidRPr="00695B76" w:rsidRDefault="00A73BD3" w:rsidP="00A73BD3">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A73BD3" w:rsidRPr="00695B76" w14:paraId="0923D26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A47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9EF0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1E0B0E3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CB1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A9C4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92E131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679F9739" w14:textId="77777777" w:rsidR="00A73BD3" w:rsidRPr="00695B76" w:rsidRDefault="00A73BD3" w:rsidP="00A73BD3">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70794A2F" w14:textId="77777777" w:rsidR="00A73BD3" w:rsidRPr="00695B76" w:rsidRDefault="00A73BD3" w:rsidP="00A73BD3">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A73BD3" w:rsidRPr="00695B76" w14:paraId="06E9563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DD2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8A4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61D4CF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DA5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1001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5D1DAA8B" w14:textId="77777777" w:rsidR="00A73BD3" w:rsidRPr="00695B76" w:rsidRDefault="00A73BD3" w:rsidP="00A73BD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56246D0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E77EA9B"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9700B35"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0A6AD45D"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3F619AAC"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1E779CBE"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lastRenderedPageBreak/>
        <w:t>nadużycie finansowe;</w:t>
      </w:r>
    </w:p>
    <w:p w14:paraId="6DC4D9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33E635D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21AC7B68" w14:textId="77777777" w:rsidR="00A73BD3" w:rsidRPr="00695B76" w:rsidRDefault="00A73BD3" w:rsidP="00A73BD3">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A73BD3" w:rsidRPr="00695B76" w14:paraId="49C717E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19B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B3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616022F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C8F6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026A"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BD7659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3EC1565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A863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E5E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7EBD49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A73BD3" w:rsidRPr="00695B76" w14:paraId="239C0B77"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C47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CA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A73BD3" w:rsidRPr="00695B76" w14:paraId="4AD157F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0AC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1DB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5C283C7A"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A73BD3" w:rsidRPr="00695B76" w14:paraId="246C63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4F26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453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729572A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C5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wykonawca wywiązał się ze wszystkich obowiązków dotyczących płatności podatków lub składek na ubezpieczenie społeczne, zarówno w państwie, w którym ma siedzibę, jak i w państwie członkowskim instytucji </w:t>
            </w:r>
            <w:r w:rsidRPr="00695B76">
              <w:rPr>
                <w:rFonts w:ascii="Open Sans" w:eastAsia="Arial" w:hAnsi="Open Sans" w:cs="Open Sans"/>
                <w:bCs/>
                <w:sz w:val="20"/>
                <w:szCs w:val="20"/>
              </w:rPr>
              <w:lastRenderedPageBreak/>
              <w:t>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D313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 Tak [] Nie</w:t>
            </w:r>
          </w:p>
        </w:tc>
      </w:tr>
      <w:tr w:rsidR="00A73BD3" w:rsidRPr="00695B76" w14:paraId="79F4ABE7"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63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4EF3DE89"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7CAD0E6C"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60F5194" w14:textId="77777777" w:rsidR="00A73BD3" w:rsidRPr="00695B76" w:rsidRDefault="00A73BD3" w:rsidP="00CF198D">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64B9567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3537A3F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4187" w14:textId="77777777" w:rsidR="00A73BD3" w:rsidRPr="00695B76" w:rsidRDefault="00A73BD3" w:rsidP="00CF198D">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A9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A73BD3" w:rsidRPr="00695B76" w14:paraId="73A7B7A3"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3AC1D" w14:textId="77777777" w:rsidR="00A73BD3" w:rsidRPr="00695B76" w:rsidRDefault="00A73BD3" w:rsidP="00CF198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E9D4B"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A050809"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4E12072E"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4AA4C40"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43BF33D" w14:textId="77777777" w:rsidR="00A73BD3" w:rsidRPr="00695B76" w:rsidRDefault="00A73BD3" w:rsidP="00CF198D">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7AEF49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1AA7"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31B05F19"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563D012C"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7D62CC92" w14:textId="77777777" w:rsidR="00A73BD3" w:rsidRPr="00695B76" w:rsidRDefault="00A73BD3" w:rsidP="00CF198D">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24F0A34" w14:textId="77777777" w:rsidR="00A73BD3" w:rsidRPr="00695B76" w:rsidRDefault="00A73BD3" w:rsidP="00CF198D">
            <w:pPr>
              <w:spacing w:after="0" w:line="240" w:lineRule="auto"/>
              <w:rPr>
                <w:rFonts w:ascii="Open Sans" w:eastAsia="Arial" w:hAnsi="Open Sans" w:cs="Open Sans"/>
                <w:bCs/>
                <w:sz w:val="20"/>
                <w:szCs w:val="20"/>
              </w:rPr>
            </w:pPr>
          </w:p>
          <w:p w14:paraId="3D474E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A73BD3" w:rsidRPr="00695B76" w14:paraId="5DB8061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D0E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8B3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77CE67E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44754164"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A73BD3" w:rsidRPr="00695B76" w14:paraId="1D8FBD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A7AF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FCD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06715616"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CA88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A202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A73BD3" w:rsidRPr="00695B76" w14:paraId="1DC9D572"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04782"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24F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Jeżeli tak, czy wykonawca przedsięwziął środki w celu wykazania swojej rzetelności pomimo istnienia odpowiedniej podstawy </w:t>
            </w:r>
            <w:r w:rsidRPr="00695B76">
              <w:rPr>
                <w:rFonts w:ascii="Open Sans" w:eastAsia="Arial" w:hAnsi="Open Sans" w:cs="Open Sans"/>
                <w:bCs/>
                <w:sz w:val="20"/>
                <w:szCs w:val="20"/>
              </w:rPr>
              <w:lastRenderedPageBreak/>
              <w:t>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A73BD3" w:rsidRPr="00695B76" w14:paraId="0A25414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E2A1D" w14:textId="77777777" w:rsidR="00A73BD3" w:rsidRPr="00695B76" w:rsidRDefault="00A73BD3" w:rsidP="00CF198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3172811D"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10D00291" w14:textId="77777777" w:rsidR="00A73BD3" w:rsidRPr="00695B76" w:rsidRDefault="00A73BD3" w:rsidP="00CF198D">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16FF1DA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C3F2"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E66F5CE" w14:textId="77777777" w:rsidR="00A73BD3" w:rsidRPr="00695B76" w:rsidRDefault="00A73BD3" w:rsidP="00CF198D">
            <w:pPr>
              <w:spacing w:after="0" w:line="240" w:lineRule="auto"/>
              <w:rPr>
                <w:rFonts w:ascii="Open Sans" w:eastAsia="Arial" w:hAnsi="Open Sans" w:cs="Open Sans"/>
                <w:bCs/>
                <w:sz w:val="20"/>
                <w:szCs w:val="20"/>
              </w:rPr>
            </w:pPr>
          </w:p>
          <w:p w14:paraId="3EF09FFA" w14:textId="77777777" w:rsidR="00A73BD3" w:rsidRPr="00695B76" w:rsidRDefault="00A73BD3" w:rsidP="00CF198D">
            <w:pPr>
              <w:spacing w:after="0" w:line="240" w:lineRule="auto"/>
              <w:rPr>
                <w:rFonts w:ascii="Open Sans" w:eastAsia="Arial" w:hAnsi="Open Sans" w:cs="Open Sans"/>
                <w:bCs/>
                <w:sz w:val="20"/>
                <w:szCs w:val="20"/>
              </w:rPr>
            </w:pPr>
          </w:p>
          <w:p w14:paraId="3035FFE1"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22A62E36"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C478E6E" w14:textId="77777777" w:rsidR="00A73BD3" w:rsidRPr="00695B76" w:rsidRDefault="00A73BD3" w:rsidP="00CF198D">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402FF0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A73BD3" w:rsidRPr="00695B76" w14:paraId="7BC69D91"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5452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1AF9"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A73BD3" w:rsidRPr="00695B76" w14:paraId="05E1DC6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7BF16"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68C4"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17B3A5AA"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133E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3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13D206CB"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7323D"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F32E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A73BD3" w:rsidRPr="00695B76" w14:paraId="05F6CAB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8E8"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lastRenderedPageBreak/>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C133"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A73BD3" w:rsidRPr="00695B76" w14:paraId="26861E7A" w14:textId="77777777" w:rsidTr="00CF198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E529"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33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A73BD3" w:rsidRPr="00695B76" w14:paraId="629B38F3" w14:textId="77777777" w:rsidTr="00CF198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F9DA"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D74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02C0B058" w14:textId="77777777" w:rsidTr="00CF19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4ACAC" w14:textId="77777777" w:rsidR="00A73BD3" w:rsidRPr="00695B76" w:rsidRDefault="00A73BD3" w:rsidP="00CF198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3FFE" w14:textId="77777777" w:rsidR="00A73BD3" w:rsidRPr="00695B76" w:rsidRDefault="00A73BD3" w:rsidP="00CF198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A73BD3" w:rsidRPr="00695B76" w14:paraId="7C9EAE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D4DE" w14:textId="77777777" w:rsidR="00A73BD3" w:rsidRPr="00695B76" w:rsidRDefault="00A73BD3" w:rsidP="00CF198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2B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6E91D8F9"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A73BD3" w:rsidRPr="00695B76" w14:paraId="7E7B8B5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DC55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52D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56283CE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FB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D5A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A73BD3" w:rsidRPr="00695B76" w14:paraId="7F642B6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D8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51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40E29AD0"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5059E99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246413E3" w14:textId="77777777" w:rsidR="00A73BD3" w:rsidRPr="00695B76" w:rsidRDefault="00A73BD3" w:rsidP="00A73BD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2E5BBBDD"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1042E34E"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A73BD3" w:rsidRPr="00695B76" w14:paraId="4338C509"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6EE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8C9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A73BD3" w:rsidRPr="00695B76" w14:paraId="333BF2FA" w14:textId="77777777" w:rsidTr="00CF198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BB7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4ED2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1DE51E90"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79D2478F"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A73BD3" w:rsidRPr="00695B76" w14:paraId="0F1D760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43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ED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663058C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317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F8F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1AFBE3EB"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88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DBE"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4C636571"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1C378D4C"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A73BD3" w:rsidRPr="00695B76" w14:paraId="379DE19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700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B69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2FF67C3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372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EDDA" w14:textId="77777777" w:rsidR="00A73BD3" w:rsidRPr="00695B76" w:rsidRDefault="00A73BD3" w:rsidP="00CF198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09B9978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A73BD3" w:rsidRPr="00695B76" w14:paraId="1C6AC1F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4A7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18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611B26D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F227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A79A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CAC67F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A7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59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A73BD3" w:rsidRPr="00695B76" w14:paraId="284A994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E630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B33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3E1D105"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1C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AB1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91C9F1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7A0FC28A"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A73BD3" w:rsidRPr="00695B76" w14:paraId="74A0F80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7272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3F0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F6EFD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79BE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5B14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527FE9D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82F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480D" w14:textId="77777777" w:rsidR="00A73BD3" w:rsidRPr="00695B76" w:rsidRDefault="00A73BD3" w:rsidP="00CF198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A73BD3" w:rsidRPr="00695B76" w14:paraId="120317A4"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DA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877C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74A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29AA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A73BD3" w:rsidRPr="00695B76" w14:paraId="1B997EB2" w14:textId="77777777" w:rsidTr="00CF198D">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9971" w14:textId="77777777" w:rsidR="00A73BD3" w:rsidRPr="00695B76" w:rsidRDefault="00A73BD3" w:rsidP="00CF198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33A2" w14:textId="77777777" w:rsidR="00A73BD3" w:rsidRPr="00695B76" w:rsidRDefault="00A73BD3" w:rsidP="00CF198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8E71" w14:textId="77777777" w:rsidR="00A73BD3" w:rsidRPr="00695B76" w:rsidRDefault="00A73BD3" w:rsidP="00CF198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4E8F" w14:textId="77777777" w:rsidR="00A73BD3" w:rsidRPr="00695B76" w:rsidRDefault="00A73BD3" w:rsidP="00CF198D">
                  <w:pPr>
                    <w:spacing w:after="0" w:line="240" w:lineRule="auto"/>
                    <w:rPr>
                      <w:rFonts w:ascii="Open Sans" w:eastAsia="Calibri" w:hAnsi="Open Sans" w:cs="Open Sans"/>
                      <w:bCs/>
                      <w:sz w:val="20"/>
                      <w:szCs w:val="20"/>
                    </w:rPr>
                  </w:pPr>
                </w:p>
              </w:tc>
            </w:tr>
          </w:tbl>
          <w:p w14:paraId="6A9E35B9" w14:textId="77777777" w:rsidR="00A73BD3" w:rsidRPr="00695B76" w:rsidRDefault="00A73BD3" w:rsidP="00CF198D">
            <w:pPr>
              <w:spacing w:after="0" w:line="240" w:lineRule="auto"/>
              <w:rPr>
                <w:rFonts w:ascii="Open Sans" w:hAnsi="Open Sans" w:cs="Open Sans"/>
                <w:bCs/>
                <w:sz w:val="20"/>
                <w:szCs w:val="20"/>
              </w:rPr>
            </w:pPr>
          </w:p>
        </w:tc>
      </w:tr>
      <w:tr w:rsidR="00A73BD3" w:rsidRPr="00695B76" w14:paraId="65F8EAD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1C6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447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A73BD3" w:rsidRPr="00695B76" w14:paraId="396AEA5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10E0"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21E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70CD6CE1"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DD70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772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5442B1E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6D48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CC6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A73BD3" w:rsidRPr="00695B76" w14:paraId="15EF4552"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025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EDD9"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A73BD3" w:rsidRPr="00695B76" w14:paraId="63CA69B3"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32A1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1886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755104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E27"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6E1B"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A73BD3" w:rsidRPr="00695B76" w14:paraId="11CB8E1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D264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F5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061E8ACC"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5075"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855F"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A73BD3" w:rsidRPr="00695B76" w14:paraId="34B1C044"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F5C3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CAD3"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A73BD3" w:rsidRPr="00695B76" w14:paraId="4BDD4918"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D2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5A12"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49EE6C"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464C4A66"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A73BD3" w:rsidRPr="00695B76" w14:paraId="0E7DC8CD"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F087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A7A8"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519CCB00"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D221D"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A8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A73BD3" w:rsidRPr="00695B76" w14:paraId="72474649"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4ADAC"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DD4"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3360482B" w14:textId="77777777" w:rsidR="00A73BD3" w:rsidRPr="00695B76" w:rsidRDefault="00A73BD3" w:rsidP="00A73BD3">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FBD77F6"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72AFBFC7" w14:textId="77777777" w:rsidR="00A73BD3" w:rsidRPr="00695B76" w:rsidRDefault="00A73BD3" w:rsidP="00A73BD3">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5B5D23F6" w14:textId="77777777" w:rsidR="00A73BD3" w:rsidRPr="00695B76" w:rsidRDefault="00A73BD3" w:rsidP="00A73BD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A73BD3" w:rsidRPr="00695B76" w14:paraId="66FC9986"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792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660A"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A73BD3" w:rsidRPr="00695B76" w14:paraId="08147A4E" w14:textId="77777777" w:rsidTr="00CF198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8851"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4EB6" w14:textId="77777777" w:rsidR="00A73BD3" w:rsidRPr="00695B76" w:rsidRDefault="00A73BD3" w:rsidP="00CF198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14A4C22E" w14:textId="77777777" w:rsidR="00A73BD3" w:rsidRPr="00695B76" w:rsidRDefault="00A73BD3" w:rsidP="00A73BD3">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0FBA08E6"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6EF41D25"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260EFA1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79E3D79"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7CA905FF" w14:textId="77777777" w:rsidR="00A73BD3" w:rsidRPr="00D85844" w:rsidRDefault="00A73BD3" w:rsidP="00A73BD3">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7B580CEE" w14:textId="77777777" w:rsidR="00A73BD3" w:rsidRPr="00D85844" w:rsidRDefault="00A73BD3" w:rsidP="00A73BD3">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7BF50C0E" w14:textId="77777777" w:rsidR="00A73BD3" w:rsidRPr="00DE20C7" w:rsidRDefault="00A73BD3" w:rsidP="00A73BD3">
      <w:pPr>
        <w:suppressAutoHyphens/>
        <w:spacing w:after="0" w:line="240" w:lineRule="auto"/>
        <w:ind w:left="5246" w:firstLine="708"/>
        <w:jc w:val="right"/>
        <w:rPr>
          <w:rFonts w:ascii="Open Sans" w:eastAsia="Cambria" w:hAnsi="Open Sans" w:cs="Open Sans"/>
          <w:b/>
          <w:color w:val="C00000"/>
        </w:rPr>
      </w:pPr>
    </w:p>
    <w:p w14:paraId="02DC7032" w14:textId="77777777" w:rsidR="00A73BD3" w:rsidRPr="00DE20C7" w:rsidRDefault="00A73BD3" w:rsidP="00A73BD3">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1656B9FE" w:rsidR="008A191D" w:rsidRPr="00D15FD3" w:rsidRDefault="00D24AD2" w:rsidP="00D24AD2">
      <w:pPr>
        <w:spacing w:after="0" w:line="240" w:lineRule="auto"/>
        <w:ind w:right="-427"/>
        <w:jc w:val="both"/>
        <w:rPr>
          <w:rFonts w:ascii="Book Antiqua" w:eastAsia="Times New Roman" w:hAnsi="Book Antiqua"/>
          <w:i/>
          <w:iCs/>
          <w:color w:val="ED7D31" w:themeColor="accent2"/>
          <w:sz w:val="24"/>
          <w:szCs w:val="24"/>
        </w:rPr>
      </w:pPr>
      <w:bookmarkStart w:id="22" w:name="_Hlk81778968"/>
      <w:r w:rsidRPr="00D24AD2">
        <w:rPr>
          <w:rFonts w:ascii="Book Antiqua" w:eastAsia="Times New Roman" w:hAnsi="Book Antiqua"/>
          <w:i/>
          <w:iCs/>
          <w:color w:val="ED7D31" w:themeColor="accent2"/>
          <w:sz w:val="24"/>
          <w:szCs w:val="24"/>
        </w:rPr>
        <w:t xml:space="preserve">„Usługa mechanicznego odśnieżania: dróg, ulic i parkingów na terenie miasta Koszalina, ciągnikiem rolniczym wyposażonym w pług lemieszowy i piaskarkę, w okresie zimowym </w:t>
      </w:r>
      <w:r>
        <w:rPr>
          <w:rFonts w:ascii="Book Antiqua" w:eastAsia="Times New Roman" w:hAnsi="Book Antiqua"/>
          <w:i/>
          <w:iCs/>
          <w:color w:val="ED7D31" w:themeColor="accent2"/>
          <w:sz w:val="24"/>
          <w:szCs w:val="24"/>
        </w:rPr>
        <w:br/>
      </w:r>
      <w:r w:rsidRPr="00D24AD2">
        <w:rPr>
          <w:rFonts w:ascii="Book Antiqua" w:eastAsia="Times New Roman" w:hAnsi="Book Antiqua"/>
          <w:i/>
          <w:iCs/>
          <w:color w:val="ED7D31" w:themeColor="accent2"/>
          <w:sz w:val="24"/>
          <w:szCs w:val="24"/>
        </w:rPr>
        <w:t xml:space="preserve">od dnia 1 listopada 2023 roku do 31 marca 2024 roku w podziale </w:t>
      </w:r>
      <w:r>
        <w:rPr>
          <w:rFonts w:ascii="Book Antiqua" w:eastAsia="Times New Roman" w:hAnsi="Book Antiqua"/>
          <w:i/>
          <w:iCs/>
          <w:color w:val="ED7D31" w:themeColor="accent2"/>
          <w:sz w:val="24"/>
          <w:szCs w:val="24"/>
        </w:rPr>
        <w:br/>
      </w:r>
      <w:r w:rsidRPr="00D24AD2">
        <w:rPr>
          <w:rFonts w:ascii="Book Antiqua" w:eastAsia="Times New Roman" w:hAnsi="Book Antiqua"/>
          <w:i/>
          <w:iCs/>
          <w:color w:val="ED7D31" w:themeColor="accent2"/>
          <w:sz w:val="24"/>
          <w:szCs w:val="24"/>
        </w:rPr>
        <w:t>na 12 zadań</w:t>
      </w:r>
      <w:r>
        <w:rPr>
          <w:rFonts w:ascii="Book Antiqua" w:eastAsia="Times New Roman" w:hAnsi="Book Antiqua"/>
          <w:i/>
          <w:iCs/>
          <w:color w:val="ED7D31" w:themeColor="accent2"/>
          <w:sz w:val="24"/>
          <w:szCs w:val="24"/>
        </w:rPr>
        <w:t>-Zadanie nr ……………</w:t>
      </w:r>
      <w:r w:rsidRPr="00D24AD2">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22"/>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23" w:name="_Hlk71839516"/>
      <w:r w:rsidRPr="002578F3">
        <w:rPr>
          <w:rFonts w:ascii="Open Sans" w:eastAsia="Cambria" w:hAnsi="Open Sans" w:cs="Open Sans"/>
          <w:bCs/>
          <w:color w:val="C45911" w:themeColor="accent2" w:themeShade="BF"/>
          <w:sz w:val="16"/>
          <w:szCs w:val="16"/>
        </w:rPr>
        <w:lastRenderedPageBreak/>
        <w:t>Załącznik nr 4 do SWZ - Oświadczenie Wykonawcy o aktualności informacji zawartych w JEDZ</w:t>
      </w:r>
    </w:p>
    <w:bookmarkEnd w:id="23"/>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9B15E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2AE6FBD" w:rsidR="007B550D" w:rsidRPr="00DE20C7" w:rsidRDefault="007B550D" w:rsidP="00642B28">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24" w:name="_Hlk113616927"/>
      <w:r w:rsidR="009B15E2" w:rsidRPr="009B15E2">
        <w:rPr>
          <w:rFonts w:ascii="Book Antiqua" w:eastAsia="Times New Roman" w:hAnsi="Book Antiqua"/>
          <w:i/>
          <w:iCs/>
          <w:color w:val="ED7D31" w:themeColor="accent2"/>
          <w:sz w:val="24"/>
          <w:szCs w:val="24"/>
        </w:rPr>
        <w:t xml:space="preserve">„Usługa mechanicznego odśnieżania: dróg, ulic i parkingów na terenie miasta Koszalina, ciągnikiem rolniczym wyposażonym w pług lemieszowy i piaskarkę, w okresie zimowym od dnia </w:t>
      </w:r>
      <w:r w:rsidR="009B15E2">
        <w:rPr>
          <w:rFonts w:ascii="Book Antiqua" w:eastAsia="Times New Roman" w:hAnsi="Book Antiqua"/>
          <w:i/>
          <w:iCs/>
          <w:color w:val="ED7D31" w:themeColor="accent2"/>
          <w:sz w:val="24"/>
          <w:szCs w:val="24"/>
        </w:rPr>
        <w:br/>
      </w:r>
      <w:r w:rsidR="009B15E2" w:rsidRPr="009B15E2">
        <w:rPr>
          <w:rFonts w:ascii="Book Antiqua" w:eastAsia="Times New Roman" w:hAnsi="Book Antiqua"/>
          <w:i/>
          <w:iCs/>
          <w:color w:val="ED7D31" w:themeColor="accent2"/>
          <w:sz w:val="24"/>
          <w:szCs w:val="24"/>
        </w:rPr>
        <w:t>1 listopada 2023 roku do 31 marca 2024 roku w podziale na 12 zadań</w:t>
      </w:r>
      <w:r w:rsidR="009B15E2">
        <w:rPr>
          <w:rFonts w:ascii="Book Antiqua" w:eastAsia="Times New Roman" w:hAnsi="Book Antiqua"/>
          <w:i/>
          <w:iCs/>
          <w:color w:val="ED7D31" w:themeColor="accent2"/>
          <w:sz w:val="24"/>
          <w:szCs w:val="24"/>
        </w:rPr>
        <w:t>-Zadanie nr …….</w:t>
      </w:r>
      <w:r w:rsidR="009B15E2" w:rsidRPr="009B15E2">
        <w:rPr>
          <w:rFonts w:ascii="Book Antiqua" w:eastAsia="Times New Roman" w:hAnsi="Book Antiqua"/>
          <w:i/>
          <w:iCs/>
          <w:color w:val="ED7D31" w:themeColor="accent2"/>
          <w:sz w:val="24"/>
          <w:szCs w:val="24"/>
        </w:rPr>
        <w:t xml:space="preserve">.”  </w:t>
      </w:r>
      <w:r w:rsidR="00642B28" w:rsidRPr="00642B28">
        <w:rPr>
          <w:rFonts w:ascii="Book Antiqua" w:eastAsia="Times New Roman" w:hAnsi="Book Antiqua"/>
          <w:i/>
          <w:iCs/>
          <w:color w:val="ED7D31" w:themeColor="accent2"/>
          <w:sz w:val="24"/>
          <w:szCs w:val="24"/>
        </w:rPr>
        <w:t>,</w:t>
      </w:r>
      <w:r w:rsidR="002578F3">
        <w:rPr>
          <w:rFonts w:ascii="Book Antiqua" w:eastAsia="Times New Roman" w:hAnsi="Book Antiqua"/>
          <w:i/>
          <w:iCs/>
          <w:color w:val="ED7D31" w:themeColor="accent2"/>
          <w:sz w:val="24"/>
          <w:szCs w:val="24"/>
        </w:rPr>
        <w:t xml:space="preserve"> </w:t>
      </w:r>
      <w:bookmarkEnd w:id="24"/>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t.j. Dz.U. z 2019 r. poz. 2019), tekst jednolity z dnia 16 sierpnia 2022 r. ( Dz. U. z 2022 r. poz. 1710 z późn. zm. )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65A56FCA" w14:textId="77777777" w:rsidR="009B15E2" w:rsidRDefault="009B15E2" w:rsidP="00A77FF8">
      <w:pPr>
        <w:suppressAutoHyphens/>
        <w:spacing w:after="120" w:line="276" w:lineRule="auto"/>
        <w:ind w:left="2832"/>
        <w:jc w:val="right"/>
        <w:rPr>
          <w:rFonts w:ascii="Open Sans" w:eastAsia="Cambria" w:hAnsi="Open Sans" w:cs="Open Sans"/>
          <w:bCs/>
          <w:color w:val="002060"/>
          <w:sz w:val="16"/>
          <w:szCs w:val="16"/>
        </w:rPr>
      </w:pPr>
    </w:p>
    <w:p w14:paraId="3B7658D0" w14:textId="190165A7" w:rsidR="00A77FF8" w:rsidRPr="009861B6" w:rsidRDefault="00A77FF8" w:rsidP="00A77FF8">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 xml:space="preserve">Załącznik nr 5 do SWZ – Wykaz </w:t>
      </w:r>
      <w:r>
        <w:rPr>
          <w:rFonts w:ascii="Open Sans" w:eastAsia="Cambria" w:hAnsi="Open Sans" w:cs="Open Sans"/>
          <w:bCs/>
          <w:color w:val="002060"/>
          <w:sz w:val="16"/>
          <w:szCs w:val="16"/>
        </w:rPr>
        <w:t xml:space="preserve">potencjału technicznego </w:t>
      </w:r>
    </w:p>
    <w:p w14:paraId="463A0352" w14:textId="77777777" w:rsidR="00A77FF8" w:rsidRPr="00DE20C7" w:rsidRDefault="00A77FF8" w:rsidP="00A77FF8">
      <w:pPr>
        <w:widowControl w:val="0"/>
        <w:tabs>
          <w:tab w:val="left" w:pos="708"/>
        </w:tabs>
        <w:suppressAutoHyphens/>
        <w:spacing w:after="0" w:line="240" w:lineRule="auto"/>
        <w:rPr>
          <w:rFonts w:ascii="Open Sans" w:eastAsia="Times New Roman" w:hAnsi="Open Sans" w:cs="Open Sans"/>
          <w:lang w:eastAsia="zh-CN"/>
        </w:rPr>
      </w:pPr>
    </w:p>
    <w:p w14:paraId="3A9E3FE0" w14:textId="77777777" w:rsidR="00A77FF8" w:rsidRPr="00D25B6A" w:rsidRDefault="00A77FF8" w:rsidP="00A77FF8">
      <w:pPr>
        <w:spacing w:after="0" w:line="240" w:lineRule="auto"/>
        <w:rPr>
          <w:rFonts w:ascii="Times New Roman" w:eastAsia="Times New Roman" w:hAnsi="Times New Roman" w:cs="Times New Roman"/>
          <w:bCs/>
          <w:sz w:val="24"/>
          <w:szCs w:val="24"/>
        </w:rPr>
      </w:pPr>
    </w:p>
    <w:p w14:paraId="64053B1B" w14:textId="77777777" w:rsidR="00A77FF8" w:rsidRPr="00D25B6A" w:rsidRDefault="00A77FF8" w:rsidP="00A77FF8">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37B966A2" w14:textId="77777777" w:rsidR="00A77FF8" w:rsidRPr="00D25B6A" w:rsidRDefault="00A77FF8" w:rsidP="00A77FF8">
      <w:pPr>
        <w:spacing w:after="0" w:line="240" w:lineRule="auto"/>
        <w:rPr>
          <w:rFonts w:ascii="Open Sans" w:eastAsia="Times New Roman" w:hAnsi="Open Sans" w:cs="Open Sans"/>
          <w:bCs/>
          <w:sz w:val="24"/>
          <w:szCs w:val="24"/>
        </w:rPr>
      </w:pPr>
    </w:p>
    <w:p w14:paraId="5EA316F0" w14:textId="5B43DAEC" w:rsidR="00A77FF8" w:rsidRDefault="009B15E2" w:rsidP="00A77FF8">
      <w:pPr>
        <w:widowControl w:val="0"/>
        <w:autoSpaceDE w:val="0"/>
        <w:autoSpaceDN w:val="0"/>
        <w:adjustRightInd w:val="0"/>
        <w:spacing w:after="200" w:line="276" w:lineRule="auto"/>
        <w:ind w:left="426"/>
        <w:jc w:val="both"/>
        <w:rPr>
          <w:rFonts w:ascii="Open Sans" w:eastAsia="Times New Roman" w:hAnsi="Open Sans" w:cs="Open Sans"/>
          <w:color w:val="000000" w:themeColor="text1"/>
          <w:lang w:val="x-none" w:eastAsia="x-none"/>
        </w:rPr>
      </w:pPr>
      <w:r w:rsidRPr="009B15E2">
        <w:rPr>
          <w:rFonts w:ascii="Open Sans" w:eastAsia="Times New Roman" w:hAnsi="Open Sans" w:cs="Open Sans"/>
          <w:color w:val="000000" w:themeColor="text1"/>
          <w:lang w:val="x-none" w:eastAsia="x-none"/>
        </w:rPr>
        <w:t xml:space="preserve">„Usługa mechanicznego odśnieżania: dróg, ulic i parkingów na terenie miasta Koszalina, ciągnikiem rolniczym wyposażonym w pług lemieszowy i piaskarkę, </w:t>
      </w:r>
      <w:r>
        <w:rPr>
          <w:rFonts w:ascii="Open Sans" w:eastAsia="Times New Roman" w:hAnsi="Open Sans" w:cs="Open Sans"/>
          <w:color w:val="000000" w:themeColor="text1"/>
          <w:lang w:val="x-none" w:eastAsia="x-none"/>
        </w:rPr>
        <w:br/>
      </w:r>
      <w:r w:rsidRPr="009B15E2">
        <w:rPr>
          <w:rFonts w:ascii="Open Sans" w:eastAsia="Times New Roman" w:hAnsi="Open Sans" w:cs="Open Sans"/>
          <w:color w:val="000000" w:themeColor="text1"/>
          <w:lang w:val="x-none" w:eastAsia="x-none"/>
        </w:rPr>
        <w:t xml:space="preserve">w okresie zimowym od dnia 1 listopada 2023 roku do 31 marca 2024 roku </w:t>
      </w:r>
      <w:r>
        <w:rPr>
          <w:rFonts w:ascii="Open Sans" w:eastAsia="Times New Roman" w:hAnsi="Open Sans" w:cs="Open Sans"/>
          <w:color w:val="000000" w:themeColor="text1"/>
          <w:lang w:val="x-none" w:eastAsia="x-none"/>
        </w:rPr>
        <w:br/>
      </w:r>
      <w:r w:rsidRPr="009B15E2">
        <w:rPr>
          <w:rFonts w:ascii="Open Sans" w:eastAsia="Times New Roman" w:hAnsi="Open Sans" w:cs="Open Sans"/>
          <w:color w:val="000000" w:themeColor="text1"/>
          <w:lang w:val="x-none" w:eastAsia="x-none"/>
        </w:rPr>
        <w:t>w podziale na 12 zadań</w:t>
      </w:r>
      <w:r>
        <w:rPr>
          <w:rFonts w:ascii="Open Sans" w:eastAsia="Times New Roman" w:hAnsi="Open Sans" w:cs="Open Sans"/>
          <w:color w:val="000000" w:themeColor="text1"/>
          <w:lang w:eastAsia="x-none"/>
        </w:rPr>
        <w:t xml:space="preserve"> </w:t>
      </w:r>
      <w:r w:rsidR="00A77FF8" w:rsidRPr="00DC6D5F">
        <w:rPr>
          <w:rFonts w:ascii="Open Sans" w:eastAsia="Times New Roman" w:hAnsi="Open Sans" w:cs="Open Sans"/>
          <w:color w:val="000000" w:themeColor="text1"/>
          <w:lang w:val="x-none" w:eastAsia="x-none"/>
        </w:rPr>
        <w:t xml:space="preserve">- Zadanie nr ……….”. </w:t>
      </w:r>
    </w:p>
    <w:p w14:paraId="31B3D6F8" w14:textId="77777777" w:rsidR="00A77FF8" w:rsidRPr="00DC6D5F" w:rsidRDefault="00A77FF8" w:rsidP="00A77FF8">
      <w:pPr>
        <w:widowControl w:val="0"/>
        <w:autoSpaceDE w:val="0"/>
        <w:autoSpaceDN w:val="0"/>
        <w:adjustRightInd w:val="0"/>
        <w:spacing w:after="200" w:line="276" w:lineRule="auto"/>
        <w:ind w:left="426"/>
        <w:jc w:val="both"/>
        <w:rPr>
          <w:rFonts w:ascii="Open Sans" w:eastAsia="Times New Roman" w:hAnsi="Open Sans" w:cs="Open Sans"/>
          <w:color w:val="000000" w:themeColor="text1"/>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77FF8" w:rsidRPr="00D25B6A" w14:paraId="57655186" w14:textId="77777777" w:rsidTr="00581570">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4AC381"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3B1CC7" w14:textId="77777777" w:rsidR="00A77FF8" w:rsidRPr="00D25B6A" w:rsidRDefault="00A77FF8" w:rsidP="00581570">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CCBF43C"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77FF8" w:rsidRPr="00D25B6A" w14:paraId="48663D7D" w14:textId="77777777" w:rsidTr="0058157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57691" w14:textId="77777777" w:rsidR="00A77FF8" w:rsidRPr="00D25B6A" w:rsidRDefault="00A77FF8" w:rsidP="00581570">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37D2804D" w14:textId="77777777" w:rsidR="00A77FF8" w:rsidRPr="00D25B6A" w:rsidRDefault="00A77FF8" w:rsidP="00581570">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90EBD5"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40665"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77FF8" w:rsidRPr="00D25B6A" w14:paraId="0F3BD850" w14:textId="77777777" w:rsidTr="00581570">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1551B45D" w14:textId="77777777" w:rsidR="00A77FF8" w:rsidRPr="00D25B6A" w:rsidRDefault="00A77FF8" w:rsidP="00A77FF8">
            <w:pPr>
              <w:widowControl w:val="0"/>
              <w:numPr>
                <w:ilvl w:val="0"/>
                <w:numId w:val="81"/>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7A80FFFD" w14:textId="77777777" w:rsidR="00A77FF8" w:rsidRDefault="00A77FF8"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41E9938E" w14:textId="77777777" w:rsidR="00A77FF8" w:rsidRPr="00D25B6A" w:rsidRDefault="00A77FF8"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38CE9829" w14:textId="77777777" w:rsidR="00A77FF8" w:rsidRPr="00D25B6A" w:rsidRDefault="00A77FF8"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B0341C"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4ACC007F"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77FF8" w:rsidRPr="00D25B6A" w14:paraId="57FACFC6" w14:textId="77777777" w:rsidTr="00581570">
        <w:trPr>
          <w:trHeight w:val="540"/>
        </w:trPr>
        <w:tc>
          <w:tcPr>
            <w:tcW w:w="496" w:type="dxa"/>
            <w:tcBorders>
              <w:top w:val="single" w:sz="4" w:space="0" w:color="auto"/>
              <w:left w:val="single" w:sz="4" w:space="0" w:color="auto"/>
              <w:bottom w:val="single" w:sz="4" w:space="0" w:color="auto"/>
              <w:right w:val="single" w:sz="4" w:space="0" w:color="auto"/>
            </w:tcBorders>
          </w:tcPr>
          <w:p w14:paraId="05E6362E" w14:textId="77777777" w:rsidR="00A77FF8" w:rsidRPr="00D25B6A" w:rsidRDefault="00A77FF8" w:rsidP="00A77FF8">
            <w:pPr>
              <w:widowControl w:val="0"/>
              <w:numPr>
                <w:ilvl w:val="0"/>
                <w:numId w:val="8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BB93044"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3A7D8B54"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D56DB45"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826EA65"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77FF8" w:rsidRPr="00D25B6A" w14:paraId="4C380325" w14:textId="77777777" w:rsidTr="00581570">
        <w:trPr>
          <w:trHeight w:val="551"/>
        </w:trPr>
        <w:tc>
          <w:tcPr>
            <w:tcW w:w="496" w:type="dxa"/>
            <w:tcBorders>
              <w:top w:val="single" w:sz="4" w:space="0" w:color="auto"/>
              <w:left w:val="single" w:sz="4" w:space="0" w:color="auto"/>
              <w:bottom w:val="single" w:sz="4" w:space="0" w:color="auto"/>
              <w:right w:val="single" w:sz="4" w:space="0" w:color="auto"/>
            </w:tcBorders>
          </w:tcPr>
          <w:p w14:paraId="4C01C9C7" w14:textId="77777777" w:rsidR="00A77FF8" w:rsidRPr="00D25B6A" w:rsidRDefault="00A77FF8" w:rsidP="00A77FF8">
            <w:pPr>
              <w:widowControl w:val="0"/>
              <w:numPr>
                <w:ilvl w:val="0"/>
                <w:numId w:val="8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7BA6B1E1"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502F5BB"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D99DD7A"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2D2634B"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77FF8" w:rsidRPr="00D25B6A" w14:paraId="5056B1D8" w14:textId="77777777" w:rsidTr="00581570">
        <w:trPr>
          <w:trHeight w:val="540"/>
        </w:trPr>
        <w:tc>
          <w:tcPr>
            <w:tcW w:w="496" w:type="dxa"/>
            <w:tcBorders>
              <w:top w:val="single" w:sz="4" w:space="0" w:color="auto"/>
              <w:left w:val="single" w:sz="4" w:space="0" w:color="auto"/>
              <w:bottom w:val="single" w:sz="4" w:space="0" w:color="auto"/>
              <w:right w:val="single" w:sz="4" w:space="0" w:color="auto"/>
            </w:tcBorders>
          </w:tcPr>
          <w:p w14:paraId="1BDD868C" w14:textId="77777777" w:rsidR="00A77FF8" w:rsidRPr="00D25B6A" w:rsidRDefault="00A77FF8" w:rsidP="00A77FF8">
            <w:pPr>
              <w:widowControl w:val="0"/>
              <w:numPr>
                <w:ilvl w:val="0"/>
                <w:numId w:val="8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1C7F761D"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0E2F46D" w14:textId="77777777" w:rsidR="00A77FF8" w:rsidRPr="00D25B6A" w:rsidRDefault="00A77FF8"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DC7D4C8"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763AFF07" w14:textId="77777777" w:rsidR="00A77FF8" w:rsidRPr="00D25B6A" w:rsidRDefault="00A77FF8"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28F18084" w14:textId="77777777" w:rsidR="00A77FF8" w:rsidRPr="00D25B6A" w:rsidRDefault="00A77FF8" w:rsidP="00A77FF8">
      <w:pPr>
        <w:spacing w:after="0" w:line="240" w:lineRule="auto"/>
        <w:jc w:val="right"/>
        <w:rPr>
          <w:rFonts w:ascii="Open Sans" w:eastAsia="Times New Roman" w:hAnsi="Open Sans" w:cs="Open Sans"/>
          <w:sz w:val="18"/>
          <w:szCs w:val="18"/>
        </w:rPr>
      </w:pPr>
    </w:p>
    <w:p w14:paraId="53DC01A6" w14:textId="77777777" w:rsidR="00A77FF8" w:rsidRPr="00D25B6A" w:rsidRDefault="00A77FF8" w:rsidP="00A77FF8">
      <w:pPr>
        <w:widowControl w:val="0"/>
        <w:spacing w:after="0" w:line="276" w:lineRule="auto"/>
        <w:ind w:left="708"/>
        <w:jc w:val="center"/>
        <w:rPr>
          <w:rFonts w:ascii="Segoe UI" w:eastAsia="Times New Roman" w:hAnsi="Segoe UI" w:cs="Segoe UI"/>
          <w:b/>
          <w:sz w:val="24"/>
          <w:szCs w:val="24"/>
        </w:rPr>
      </w:pPr>
    </w:p>
    <w:p w14:paraId="3A3811E6" w14:textId="77777777" w:rsidR="00A77FF8" w:rsidRPr="00252AD7" w:rsidRDefault="00A77FF8" w:rsidP="00A77FF8">
      <w:pPr>
        <w:spacing w:after="0" w:line="276" w:lineRule="auto"/>
        <w:jc w:val="both"/>
        <w:rPr>
          <w:rFonts w:ascii="Segoe UI" w:eastAsia="Calibri" w:hAnsi="Segoe UI" w:cs="Segoe UI"/>
          <w:i/>
          <w:sz w:val="24"/>
          <w:szCs w:val="24"/>
          <w:lang w:eastAsia="en-US"/>
        </w:rPr>
      </w:pPr>
      <w:bookmarkStart w:id="25" w:name="_Hlk77401841"/>
      <w:r w:rsidRPr="00252AD7">
        <w:rPr>
          <w:rFonts w:ascii="Segoe UI" w:eastAsia="Calibri" w:hAnsi="Segoe UI" w:cs="Segoe UI"/>
          <w:iCs/>
          <w:color w:val="FF0000"/>
          <w:sz w:val="24"/>
          <w:szCs w:val="24"/>
          <w:lang w:eastAsia="en-US"/>
        </w:rPr>
        <w:t>Niniejszy wykaz należy opatrzyć kwalifikowanym podpisem elektronicznym właściwej, umocowanej osoby / właściwych, umocowanych osób</w:t>
      </w:r>
    </w:p>
    <w:p w14:paraId="1413812B" w14:textId="77777777" w:rsidR="00A77FF8" w:rsidRDefault="00A77FF8" w:rsidP="00A77FF8">
      <w:pPr>
        <w:spacing w:after="0" w:line="276" w:lineRule="auto"/>
        <w:jc w:val="center"/>
        <w:rPr>
          <w:rFonts w:ascii="Segoe UI" w:eastAsia="Calibri" w:hAnsi="Segoe UI" w:cs="Segoe UI"/>
          <w:i/>
          <w:sz w:val="20"/>
          <w:lang w:eastAsia="en-US"/>
        </w:rPr>
      </w:pPr>
    </w:p>
    <w:p w14:paraId="4B4F1594" w14:textId="77777777" w:rsidR="00A77FF8" w:rsidRDefault="00A77FF8" w:rsidP="00A77FF8">
      <w:pPr>
        <w:spacing w:after="0" w:line="276" w:lineRule="auto"/>
        <w:jc w:val="center"/>
        <w:rPr>
          <w:rFonts w:ascii="Segoe UI" w:eastAsia="Calibri" w:hAnsi="Segoe UI" w:cs="Segoe UI"/>
          <w:i/>
          <w:sz w:val="20"/>
          <w:lang w:eastAsia="en-US"/>
        </w:rPr>
      </w:pPr>
    </w:p>
    <w:p w14:paraId="33FBA921" w14:textId="77777777" w:rsidR="00A77FF8" w:rsidRDefault="00A77FF8" w:rsidP="00A77FF8">
      <w:pPr>
        <w:spacing w:after="0" w:line="276" w:lineRule="auto"/>
        <w:jc w:val="center"/>
        <w:rPr>
          <w:rFonts w:ascii="Segoe UI" w:eastAsia="Calibri" w:hAnsi="Segoe UI" w:cs="Segoe UI"/>
          <w:i/>
          <w:sz w:val="20"/>
          <w:lang w:eastAsia="en-US"/>
        </w:rPr>
      </w:pPr>
    </w:p>
    <w:p w14:paraId="58943313" w14:textId="77777777" w:rsidR="00A77FF8" w:rsidRDefault="00A77FF8" w:rsidP="00A77FF8">
      <w:pPr>
        <w:spacing w:after="0" w:line="276" w:lineRule="auto"/>
        <w:jc w:val="center"/>
        <w:rPr>
          <w:rFonts w:ascii="Segoe UI" w:eastAsia="Calibri" w:hAnsi="Segoe UI" w:cs="Segoe UI"/>
          <w:i/>
          <w:sz w:val="20"/>
          <w:lang w:eastAsia="en-US"/>
        </w:rPr>
      </w:pPr>
    </w:p>
    <w:p w14:paraId="487842CF" w14:textId="77777777" w:rsidR="00A77FF8" w:rsidRDefault="00A77FF8" w:rsidP="00A77FF8">
      <w:pPr>
        <w:spacing w:after="0" w:line="276" w:lineRule="auto"/>
        <w:jc w:val="center"/>
        <w:rPr>
          <w:rFonts w:ascii="Segoe UI" w:eastAsia="Calibri" w:hAnsi="Segoe UI" w:cs="Segoe UI"/>
          <w:i/>
          <w:sz w:val="20"/>
          <w:lang w:eastAsia="en-US"/>
        </w:rPr>
      </w:pPr>
    </w:p>
    <w:p w14:paraId="48A7D00C" w14:textId="77777777" w:rsidR="00A77FF8" w:rsidRDefault="00A77FF8" w:rsidP="00A77FF8">
      <w:pPr>
        <w:spacing w:after="0" w:line="276" w:lineRule="auto"/>
        <w:jc w:val="center"/>
        <w:rPr>
          <w:rFonts w:ascii="Segoe UI" w:eastAsia="Calibri" w:hAnsi="Segoe UI" w:cs="Segoe UI"/>
          <w:i/>
          <w:sz w:val="20"/>
          <w:lang w:eastAsia="en-US"/>
        </w:rPr>
      </w:pPr>
    </w:p>
    <w:p w14:paraId="68E535D2" w14:textId="77777777" w:rsidR="00A77FF8" w:rsidRDefault="00A77FF8" w:rsidP="00A77FF8">
      <w:pPr>
        <w:spacing w:after="0" w:line="276" w:lineRule="auto"/>
        <w:jc w:val="center"/>
        <w:rPr>
          <w:rFonts w:ascii="Segoe UI" w:eastAsia="Calibri" w:hAnsi="Segoe UI" w:cs="Segoe UI"/>
          <w:i/>
          <w:sz w:val="20"/>
          <w:lang w:eastAsia="en-US"/>
        </w:rPr>
      </w:pPr>
    </w:p>
    <w:p w14:paraId="3C4EB4D9" w14:textId="77777777" w:rsidR="00A77FF8" w:rsidRDefault="00A77FF8" w:rsidP="00A77FF8">
      <w:pPr>
        <w:spacing w:after="0" w:line="276" w:lineRule="auto"/>
        <w:jc w:val="center"/>
        <w:rPr>
          <w:rFonts w:ascii="Segoe UI" w:eastAsia="Calibri" w:hAnsi="Segoe UI" w:cs="Segoe UI"/>
          <w:i/>
          <w:sz w:val="20"/>
          <w:lang w:eastAsia="en-US"/>
        </w:rPr>
      </w:pPr>
    </w:p>
    <w:p w14:paraId="327CB077" w14:textId="77777777" w:rsidR="00A77FF8" w:rsidRDefault="00A77FF8" w:rsidP="00A77FF8">
      <w:pPr>
        <w:spacing w:after="0" w:line="276" w:lineRule="auto"/>
        <w:jc w:val="center"/>
        <w:rPr>
          <w:rFonts w:ascii="Segoe UI" w:eastAsia="Calibri" w:hAnsi="Segoe UI" w:cs="Segoe UI"/>
          <w:i/>
          <w:sz w:val="20"/>
          <w:lang w:eastAsia="en-US"/>
        </w:rPr>
      </w:pPr>
    </w:p>
    <w:p w14:paraId="748A9194" w14:textId="77777777" w:rsidR="00A77FF8" w:rsidRDefault="00A77FF8" w:rsidP="00A77FF8">
      <w:pPr>
        <w:spacing w:after="0" w:line="276" w:lineRule="auto"/>
        <w:jc w:val="center"/>
        <w:rPr>
          <w:rFonts w:ascii="Segoe UI" w:eastAsia="Calibri" w:hAnsi="Segoe UI" w:cs="Segoe UI"/>
          <w:i/>
          <w:sz w:val="20"/>
          <w:lang w:eastAsia="en-US"/>
        </w:rPr>
      </w:pPr>
    </w:p>
    <w:p w14:paraId="02FFDE7E" w14:textId="77777777" w:rsidR="00A77FF8" w:rsidRDefault="00A77FF8" w:rsidP="00A77FF8">
      <w:pPr>
        <w:spacing w:after="0" w:line="276" w:lineRule="auto"/>
        <w:jc w:val="center"/>
        <w:rPr>
          <w:rFonts w:ascii="Segoe UI" w:eastAsia="Calibri" w:hAnsi="Segoe UI" w:cs="Segoe UI"/>
          <w:i/>
          <w:sz w:val="20"/>
          <w:lang w:eastAsia="en-US"/>
        </w:rPr>
      </w:pPr>
    </w:p>
    <w:p w14:paraId="2D0747D7" w14:textId="77777777" w:rsidR="00A77FF8" w:rsidRDefault="00A77FF8" w:rsidP="00A77FF8">
      <w:pPr>
        <w:spacing w:after="0" w:line="276" w:lineRule="auto"/>
        <w:jc w:val="center"/>
        <w:rPr>
          <w:rFonts w:ascii="Segoe UI" w:eastAsia="Calibri" w:hAnsi="Segoe UI" w:cs="Segoe UI"/>
          <w:i/>
          <w:sz w:val="20"/>
          <w:lang w:eastAsia="en-US"/>
        </w:rPr>
      </w:pPr>
    </w:p>
    <w:p w14:paraId="0B5BC233" w14:textId="77777777" w:rsidR="00A77FF8" w:rsidRDefault="00A77FF8" w:rsidP="00A77FF8">
      <w:pPr>
        <w:spacing w:after="0" w:line="276" w:lineRule="auto"/>
        <w:jc w:val="center"/>
        <w:rPr>
          <w:rFonts w:ascii="Segoe UI" w:eastAsia="Calibri" w:hAnsi="Segoe UI" w:cs="Segoe UI"/>
          <w:i/>
          <w:sz w:val="20"/>
          <w:lang w:eastAsia="en-US"/>
        </w:rPr>
      </w:pPr>
    </w:p>
    <w:p w14:paraId="5A35E6C2" w14:textId="77777777" w:rsidR="00A77FF8" w:rsidRDefault="00A77FF8" w:rsidP="00A77FF8">
      <w:pPr>
        <w:spacing w:after="0" w:line="276" w:lineRule="auto"/>
        <w:jc w:val="center"/>
        <w:rPr>
          <w:rFonts w:ascii="Segoe UI" w:eastAsia="Calibri" w:hAnsi="Segoe UI" w:cs="Segoe UI"/>
          <w:i/>
          <w:sz w:val="20"/>
          <w:lang w:eastAsia="en-US"/>
        </w:rPr>
      </w:pPr>
    </w:p>
    <w:p w14:paraId="60E27E36" w14:textId="77777777" w:rsidR="00A77FF8" w:rsidRDefault="00A77FF8" w:rsidP="00A77FF8">
      <w:pPr>
        <w:spacing w:after="0" w:line="276" w:lineRule="auto"/>
        <w:jc w:val="center"/>
        <w:rPr>
          <w:rFonts w:ascii="Segoe UI" w:eastAsia="Calibri" w:hAnsi="Segoe UI" w:cs="Segoe UI"/>
          <w:i/>
          <w:sz w:val="20"/>
          <w:lang w:eastAsia="en-US"/>
        </w:rPr>
      </w:pPr>
    </w:p>
    <w:p w14:paraId="6C10C05F" w14:textId="77777777" w:rsidR="00A77FF8" w:rsidRDefault="00A77FF8" w:rsidP="00A77FF8">
      <w:pPr>
        <w:spacing w:after="0" w:line="276" w:lineRule="auto"/>
        <w:jc w:val="center"/>
        <w:rPr>
          <w:rFonts w:ascii="Segoe UI" w:eastAsia="Calibri" w:hAnsi="Segoe UI" w:cs="Segoe UI"/>
          <w:i/>
          <w:sz w:val="20"/>
          <w:lang w:eastAsia="en-US"/>
        </w:rPr>
      </w:pPr>
    </w:p>
    <w:p w14:paraId="59B0E5C9" w14:textId="77777777" w:rsidR="00A77FF8" w:rsidRDefault="00A77FF8" w:rsidP="00A77FF8">
      <w:pPr>
        <w:spacing w:after="0" w:line="276" w:lineRule="auto"/>
        <w:jc w:val="center"/>
        <w:rPr>
          <w:rFonts w:ascii="Segoe UI" w:eastAsia="Calibri" w:hAnsi="Segoe UI" w:cs="Segoe UI"/>
          <w:i/>
          <w:sz w:val="20"/>
          <w:lang w:eastAsia="en-US"/>
        </w:rPr>
      </w:pPr>
    </w:p>
    <w:p w14:paraId="726C31CC" w14:textId="77777777" w:rsidR="00A77FF8" w:rsidRDefault="00A77FF8" w:rsidP="00A77FF8">
      <w:pPr>
        <w:spacing w:after="0" w:line="276" w:lineRule="auto"/>
        <w:jc w:val="center"/>
        <w:rPr>
          <w:rFonts w:ascii="Segoe UI" w:eastAsia="Calibri" w:hAnsi="Segoe UI" w:cs="Segoe UI"/>
          <w:i/>
          <w:sz w:val="20"/>
          <w:lang w:eastAsia="en-US"/>
        </w:rPr>
      </w:pPr>
    </w:p>
    <w:p w14:paraId="3BBF60E3" w14:textId="77777777" w:rsidR="00A77FF8" w:rsidRDefault="00A77FF8" w:rsidP="00A77FF8">
      <w:pPr>
        <w:spacing w:after="0" w:line="276" w:lineRule="auto"/>
        <w:jc w:val="center"/>
        <w:rPr>
          <w:rFonts w:ascii="Segoe UI" w:eastAsia="Calibri" w:hAnsi="Segoe UI" w:cs="Segoe UI"/>
          <w:i/>
          <w:sz w:val="20"/>
          <w:lang w:eastAsia="en-US"/>
        </w:rPr>
      </w:pPr>
    </w:p>
    <w:p w14:paraId="37F4AF05" w14:textId="77777777" w:rsidR="00A77FF8" w:rsidRDefault="00A77FF8" w:rsidP="00A77FF8">
      <w:pPr>
        <w:spacing w:after="0" w:line="276" w:lineRule="auto"/>
        <w:jc w:val="center"/>
        <w:rPr>
          <w:rFonts w:ascii="Segoe UI" w:eastAsia="Calibri" w:hAnsi="Segoe UI" w:cs="Segoe UI"/>
          <w:i/>
          <w:sz w:val="20"/>
          <w:lang w:eastAsia="en-US"/>
        </w:rPr>
      </w:pPr>
    </w:p>
    <w:bookmarkEnd w:id="25"/>
    <w:p w14:paraId="17932C6C" w14:textId="77777777" w:rsidR="00A77FF8" w:rsidRPr="00DE20C7" w:rsidRDefault="00A77FF8" w:rsidP="00A77FF8">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potencjału kadrowego </w:t>
      </w:r>
    </w:p>
    <w:p w14:paraId="041BF9C3" w14:textId="77777777" w:rsidR="00A77FF8" w:rsidRDefault="00A77FF8" w:rsidP="00A77FF8">
      <w:pPr>
        <w:tabs>
          <w:tab w:val="left" w:pos="708"/>
        </w:tabs>
        <w:suppressAutoHyphens/>
        <w:spacing w:after="0" w:line="240" w:lineRule="auto"/>
        <w:rPr>
          <w:rFonts w:ascii="Open Sans" w:eastAsia="Segoe UI" w:hAnsi="Open Sans" w:cs="Open Sans"/>
          <w:b/>
          <w:i/>
          <w:lang w:eastAsia="zh-CN"/>
        </w:rPr>
      </w:pPr>
    </w:p>
    <w:p w14:paraId="40496F1A" w14:textId="77777777" w:rsidR="00A77FF8" w:rsidRDefault="00A77FF8" w:rsidP="00A77FF8">
      <w:pPr>
        <w:spacing w:after="0" w:line="240" w:lineRule="auto"/>
        <w:jc w:val="center"/>
        <w:rPr>
          <w:rFonts w:ascii="Segoe UI" w:eastAsia="Times New Roman" w:hAnsi="Segoe UI" w:cs="Segoe UI"/>
          <w:iCs/>
          <w:color w:val="000000"/>
          <w:sz w:val="20"/>
          <w:szCs w:val="20"/>
        </w:rPr>
      </w:pPr>
    </w:p>
    <w:p w14:paraId="5C381A4D" w14:textId="77777777" w:rsidR="00A77FF8" w:rsidRPr="00D25B6A" w:rsidRDefault="00A77FF8" w:rsidP="00A77FF8">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6F55DE5A" w14:textId="77777777" w:rsidR="00A77FF8" w:rsidRPr="00D25B6A" w:rsidRDefault="00A77FF8" w:rsidP="00A77FF8">
      <w:pPr>
        <w:spacing w:after="0" w:line="240" w:lineRule="auto"/>
        <w:jc w:val="center"/>
        <w:rPr>
          <w:rFonts w:ascii="Segoe UI" w:eastAsia="Times New Roman" w:hAnsi="Segoe UI" w:cs="Segoe UI"/>
          <w:i/>
          <w:iCs/>
          <w:color w:val="000000"/>
          <w:sz w:val="20"/>
          <w:szCs w:val="20"/>
        </w:rPr>
      </w:pPr>
    </w:p>
    <w:p w14:paraId="4C400F7E" w14:textId="77777777" w:rsidR="00A77FF8" w:rsidRDefault="00A77FF8" w:rsidP="00A77FF8">
      <w:pPr>
        <w:spacing w:after="0" w:line="276" w:lineRule="auto"/>
        <w:ind w:right="-427"/>
        <w:jc w:val="both"/>
        <w:rPr>
          <w:rFonts w:ascii="Open Sans" w:eastAsia="Calibri" w:hAnsi="Open Sans" w:cs="Open Sans"/>
          <w:color w:val="0000FF"/>
          <w:sz w:val="20"/>
          <w:szCs w:val="20"/>
          <w:lang w:eastAsia="en-US"/>
        </w:rPr>
      </w:pPr>
    </w:p>
    <w:p w14:paraId="240E7594" w14:textId="23666E10" w:rsidR="00A77FF8" w:rsidRPr="005D4297" w:rsidRDefault="009B15E2" w:rsidP="00A77FF8">
      <w:pPr>
        <w:spacing w:after="0" w:line="276" w:lineRule="auto"/>
        <w:ind w:right="-427"/>
        <w:jc w:val="both"/>
        <w:rPr>
          <w:rFonts w:ascii="Open Sans" w:eastAsia="Calibri" w:hAnsi="Open Sans" w:cs="Open Sans"/>
          <w:color w:val="000000" w:themeColor="text1"/>
          <w:sz w:val="20"/>
          <w:szCs w:val="20"/>
          <w:lang w:eastAsia="en-US"/>
        </w:rPr>
      </w:pPr>
      <w:r w:rsidRPr="009B15E2">
        <w:rPr>
          <w:rFonts w:ascii="Open Sans" w:eastAsia="Calibri" w:hAnsi="Open Sans" w:cs="Open Sans"/>
          <w:color w:val="000000" w:themeColor="text1"/>
          <w:sz w:val="20"/>
          <w:szCs w:val="20"/>
          <w:lang w:eastAsia="en-US"/>
        </w:rPr>
        <w:t>„Usługa mechanicznego odśnieżania: dróg, ulic i parkingów na terenie miasta Koszalina, ciągnikiem rolniczym wyposażonym w pług lemieszowy i piaskarkę, w okresie zimowym od dnia 1 listopada 2023 roku do 31 marca 2024 roku w podziale na 12 zadań</w:t>
      </w:r>
      <w:r>
        <w:rPr>
          <w:rFonts w:ascii="Open Sans" w:eastAsia="Calibri" w:hAnsi="Open Sans" w:cs="Open Sans"/>
          <w:color w:val="000000" w:themeColor="text1"/>
          <w:sz w:val="20"/>
          <w:szCs w:val="20"/>
          <w:lang w:eastAsia="en-US"/>
        </w:rPr>
        <w:t xml:space="preserve"> </w:t>
      </w:r>
      <w:r w:rsidR="00A77FF8" w:rsidRPr="005D4297">
        <w:rPr>
          <w:rFonts w:ascii="Open Sans" w:eastAsia="Calibri" w:hAnsi="Open Sans" w:cs="Open Sans"/>
          <w:color w:val="000000" w:themeColor="text1"/>
          <w:sz w:val="20"/>
          <w:szCs w:val="20"/>
          <w:lang w:eastAsia="en-US"/>
        </w:rPr>
        <w:t xml:space="preserve"> – Zadanie  nr ……….”. </w:t>
      </w:r>
    </w:p>
    <w:p w14:paraId="59C171E6" w14:textId="77777777" w:rsidR="00A77FF8" w:rsidRPr="00D25B6A" w:rsidRDefault="00A77FF8" w:rsidP="00A77FF8">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6D3B7B2A" w14:textId="77777777" w:rsidR="00A77FF8" w:rsidRPr="00D25B6A" w:rsidRDefault="00A77FF8" w:rsidP="00A77FF8">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77FF8" w:rsidRPr="00D25B6A" w14:paraId="7B107465" w14:textId="77777777" w:rsidTr="00581570">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1DF0E8B4"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3E1C1157" w14:textId="77777777" w:rsidR="00A77FF8" w:rsidRPr="00D25B6A" w:rsidRDefault="00A77FF8"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55D2092D" w14:textId="77777777" w:rsidR="00A77FF8" w:rsidRPr="00D25B6A" w:rsidRDefault="00A77FF8"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5B6E3A1"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044780FE" w14:textId="77777777" w:rsidR="00A77FF8" w:rsidRPr="00D25B6A" w:rsidRDefault="00A77FF8"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462C3A29"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FEFA"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p w14:paraId="45A58C9E"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77FF8" w:rsidRPr="00D25B6A" w14:paraId="287CD7BA" w14:textId="77777777" w:rsidTr="00581570">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414E2F37"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6F7639CD"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25947219"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4AE9F00A"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8A00" w14:textId="77777777" w:rsidR="00A77FF8" w:rsidRPr="00D25B6A" w:rsidRDefault="00A77FF8"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77FF8" w:rsidRPr="00D25B6A" w14:paraId="44E49A1B" w14:textId="77777777" w:rsidTr="00581570">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86CB71C" w14:textId="77777777" w:rsidR="00A77FF8" w:rsidRPr="00D25B6A" w:rsidRDefault="00A77FF8" w:rsidP="00A77FF8">
            <w:pPr>
              <w:numPr>
                <w:ilvl w:val="0"/>
                <w:numId w:val="82"/>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5DB9A462"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p w14:paraId="35E41D11"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B3BEA5F"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149B0625"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A4785CC"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r>
      <w:tr w:rsidR="00A77FF8" w:rsidRPr="00D25B6A" w14:paraId="24099119" w14:textId="77777777" w:rsidTr="00581570">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10F8E417" w14:textId="77777777" w:rsidR="00A77FF8" w:rsidRPr="00D25B6A" w:rsidRDefault="00A77FF8" w:rsidP="00A77FF8">
            <w:pPr>
              <w:numPr>
                <w:ilvl w:val="0"/>
                <w:numId w:val="8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3752F782"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p w14:paraId="04EE1610"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3CD12381"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E4BCE7A"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D3CE426"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r>
      <w:tr w:rsidR="00A77FF8" w:rsidRPr="00D25B6A" w14:paraId="7583D28B" w14:textId="77777777" w:rsidTr="00581570">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1E103956" w14:textId="77777777" w:rsidR="00A77FF8" w:rsidRPr="00D25B6A" w:rsidRDefault="00A77FF8" w:rsidP="00A77FF8">
            <w:pPr>
              <w:numPr>
                <w:ilvl w:val="0"/>
                <w:numId w:val="8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6F745621"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p w14:paraId="5D19318A"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A8E5739"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1B4E240"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358821A"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r>
      <w:tr w:rsidR="00A77FF8" w:rsidRPr="00D25B6A" w14:paraId="2D359AF3" w14:textId="77777777" w:rsidTr="00581570">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D311A0D" w14:textId="77777777" w:rsidR="00A77FF8" w:rsidRPr="00D25B6A" w:rsidRDefault="00A77FF8" w:rsidP="00A77FF8">
            <w:pPr>
              <w:numPr>
                <w:ilvl w:val="0"/>
                <w:numId w:val="8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3FC152CB" w14:textId="77777777" w:rsidR="00A77FF8" w:rsidRPr="00D25B6A" w:rsidRDefault="00A77FF8" w:rsidP="00581570">
            <w:pPr>
              <w:snapToGrid w:val="0"/>
              <w:spacing w:after="0" w:line="240" w:lineRule="auto"/>
              <w:jc w:val="center"/>
              <w:rPr>
                <w:rFonts w:ascii="Segoe UI" w:eastAsia="Times New Roman" w:hAnsi="Segoe UI" w:cs="Segoe UI"/>
                <w:iCs/>
                <w:sz w:val="20"/>
                <w:szCs w:val="20"/>
              </w:rPr>
            </w:pPr>
          </w:p>
          <w:p w14:paraId="76920910"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5B72AA6A"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9008B3C"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4EA57C4" w14:textId="77777777" w:rsidR="00A77FF8" w:rsidRPr="00D25B6A" w:rsidRDefault="00A77FF8" w:rsidP="00581570">
            <w:pPr>
              <w:snapToGrid w:val="0"/>
              <w:spacing w:after="0" w:line="240" w:lineRule="auto"/>
              <w:jc w:val="center"/>
              <w:rPr>
                <w:rFonts w:ascii="Times New Roman" w:eastAsia="Times New Roman" w:hAnsi="Times New Roman" w:cs="Times New Roman"/>
                <w:sz w:val="20"/>
                <w:szCs w:val="20"/>
              </w:rPr>
            </w:pPr>
          </w:p>
        </w:tc>
      </w:tr>
      <w:tr w:rsidR="00A77FF8" w:rsidRPr="00D25B6A" w14:paraId="679D07D3" w14:textId="77777777" w:rsidTr="00581570">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7C861E36" w14:textId="77777777" w:rsidR="00A77FF8" w:rsidRPr="00D25B6A" w:rsidRDefault="00A77FF8" w:rsidP="00A77FF8">
            <w:pPr>
              <w:numPr>
                <w:ilvl w:val="0"/>
                <w:numId w:val="82"/>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4041F7D3" w14:textId="77777777" w:rsidR="00A77FF8" w:rsidRPr="00D25B6A" w:rsidRDefault="00A77FF8" w:rsidP="00581570">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3DCD3D62" w14:textId="77777777" w:rsidR="00A77FF8" w:rsidRPr="00D25B6A" w:rsidRDefault="00A77FF8" w:rsidP="00581570">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5B8A961" w14:textId="77777777" w:rsidR="00A77FF8" w:rsidRPr="00D25B6A" w:rsidRDefault="00A77FF8" w:rsidP="00581570">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8469A60" w14:textId="77777777" w:rsidR="00A77FF8" w:rsidRPr="00D25B6A" w:rsidRDefault="00A77FF8" w:rsidP="00581570">
            <w:pPr>
              <w:snapToGrid w:val="0"/>
              <w:spacing w:after="0" w:line="240" w:lineRule="auto"/>
              <w:jc w:val="center"/>
              <w:rPr>
                <w:rFonts w:ascii="Times New Roman" w:eastAsia="Times New Roman" w:hAnsi="Times New Roman" w:cs="Times New Roman"/>
                <w:sz w:val="18"/>
                <w:szCs w:val="18"/>
              </w:rPr>
            </w:pPr>
          </w:p>
        </w:tc>
      </w:tr>
    </w:tbl>
    <w:p w14:paraId="0E421747" w14:textId="77777777" w:rsidR="00A77FF8" w:rsidRPr="00D25B6A" w:rsidRDefault="00A77FF8" w:rsidP="00A77FF8">
      <w:pPr>
        <w:spacing w:after="0" w:line="240" w:lineRule="auto"/>
        <w:jc w:val="right"/>
        <w:rPr>
          <w:rFonts w:ascii="Open Sans" w:eastAsia="Times New Roman" w:hAnsi="Open Sans" w:cs="Open Sans"/>
          <w:sz w:val="18"/>
          <w:szCs w:val="18"/>
        </w:rPr>
      </w:pPr>
      <w:bookmarkStart w:id="26" w:name="_Hlk77007515"/>
    </w:p>
    <w:bookmarkEnd w:id="26"/>
    <w:p w14:paraId="1883A84E" w14:textId="77777777" w:rsidR="00A77FF8" w:rsidRPr="00D25B6A" w:rsidRDefault="00A77FF8" w:rsidP="00A77FF8">
      <w:pPr>
        <w:spacing w:after="0" w:line="240" w:lineRule="auto"/>
        <w:rPr>
          <w:rFonts w:ascii="Segoe UI" w:eastAsia="Calibri" w:hAnsi="Segoe UI" w:cs="Segoe UI"/>
          <w:iCs/>
          <w:color w:val="FF0000"/>
          <w:sz w:val="18"/>
          <w:szCs w:val="18"/>
          <w:lang w:eastAsia="en-US"/>
        </w:rPr>
      </w:pPr>
    </w:p>
    <w:p w14:paraId="0DDC83F1" w14:textId="77777777" w:rsidR="00A77FF8" w:rsidRPr="00D25B6A" w:rsidRDefault="00A77FF8" w:rsidP="00A77FF8">
      <w:pPr>
        <w:spacing w:after="0" w:line="240" w:lineRule="auto"/>
        <w:rPr>
          <w:rFonts w:ascii="Segoe UI" w:eastAsia="Calibri" w:hAnsi="Segoe UI" w:cs="Segoe UI"/>
          <w:iCs/>
          <w:color w:val="FF0000"/>
          <w:sz w:val="16"/>
          <w:szCs w:val="16"/>
          <w:lang w:eastAsia="en-US"/>
        </w:rPr>
      </w:pPr>
    </w:p>
    <w:p w14:paraId="5FBE7297" w14:textId="77777777" w:rsidR="00A77FF8" w:rsidRPr="00D25B6A" w:rsidRDefault="00A77FF8" w:rsidP="00A77FF8">
      <w:pPr>
        <w:spacing w:after="0" w:line="240" w:lineRule="auto"/>
        <w:jc w:val="center"/>
        <w:rPr>
          <w:rFonts w:ascii="Segoe UI" w:eastAsia="Calibri" w:hAnsi="Segoe UI" w:cs="Segoe UI"/>
          <w:iCs/>
          <w:color w:val="FF0000"/>
          <w:sz w:val="16"/>
          <w:szCs w:val="16"/>
          <w:lang w:eastAsia="en-US"/>
        </w:rPr>
      </w:pPr>
    </w:p>
    <w:p w14:paraId="283EF3FB" w14:textId="77777777" w:rsidR="00A77FF8" w:rsidRPr="00252AD7" w:rsidRDefault="00A77FF8" w:rsidP="00A77FF8">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właściwej, umocowanej osoby / właściwych, umocowanych osób</w:t>
      </w:r>
    </w:p>
    <w:p w14:paraId="3FFC085F" w14:textId="77777777" w:rsidR="00A77FF8" w:rsidRDefault="00A77FF8" w:rsidP="007B550D">
      <w:pPr>
        <w:suppressAutoHyphens/>
        <w:spacing w:after="120" w:line="276" w:lineRule="auto"/>
        <w:ind w:left="2832"/>
        <w:jc w:val="right"/>
        <w:rPr>
          <w:rFonts w:ascii="Open Sans" w:eastAsia="Cambria" w:hAnsi="Open Sans" w:cs="Open Sans"/>
          <w:bCs/>
          <w:color w:val="002060"/>
          <w:sz w:val="16"/>
          <w:szCs w:val="16"/>
        </w:rPr>
      </w:pPr>
    </w:p>
    <w:p w14:paraId="3E3968CD" w14:textId="77777777" w:rsidR="00A77FF8" w:rsidRDefault="00A77FF8" w:rsidP="007B550D">
      <w:pPr>
        <w:suppressAutoHyphens/>
        <w:spacing w:after="120" w:line="276" w:lineRule="auto"/>
        <w:ind w:left="2832"/>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67C32CE0"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w:t>
      </w:r>
      <w:r w:rsidR="00A77FF8">
        <w:rPr>
          <w:rFonts w:ascii="Open Sans" w:eastAsia="Cambria" w:hAnsi="Open Sans" w:cs="Open Sans"/>
          <w:bCs/>
          <w:color w:val="002060"/>
          <w:sz w:val="16"/>
          <w:szCs w:val="16"/>
        </w:rPr>
        <w:t>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0C9E7C98" w14:textId="77777777" w:rsidR="00261BBD" w:rsidRDefault="00261BBD" w:rsidP="00261BBD">
      <w:pPr>
        <w:widowControl w:val="0"/>
        <w:tabs>
          <w:tab w:val="right" w:pos="9214"/>
        </w:tabs>
        <w:suppressAutoHyphens/>
        <w:spacing w:after="0" w:line="240" w:lineRule="auto"/>
        <w:ind w:left="426"/>
        <w:contextualSpacing/>
        <w:jc w:val="center"/>
        <w:rPr>
          <w:rFonts w:ascii="Open Sans" w:eastAsia="Times New Roman" w:hAnsi="Open Sans" w:cs="Open Sans"/>
          <w:i/>
          <w:color w:val="000000"/>
          <w:sz w:val="20"/>
          <w:szCs w:val="20"/>
        </w:rPr>
      </w:pPr>
    </w:p>
    <w:p w14:paraId="7065352A" w14:textId="6049DC8A" w:rsidR="000F465B" w:rsidRDefault="00CD4164" w:rsidP="00261BBD">
      <w:pPr>
        <w:widowControl w:val="0"/>
        <w:tabs>
          <w:tab w:val="right" w:pos="9214"/>
        </w:tabs>
        <w:suppressAutoHyphens/>
        <w:spacing w:after="0" w:line="240" w:lineRule="auto"/>
        <w:ind w:left="426"/>
        <w:contextualSpacing/>
        <w:jc w:val="center"/>
        <w:rPr>
          <w:rFonts w:ascii="Open Sans" w:eastAsia="SimSun" w:hAnsi="Open Sans" w:cs="Open Sans"/>
          <w:kern w:val="1"/>
          <w:sz w:val="16"/>
          <w:szCs w:val="16"/>
          <w:u w:val="single"/>
          <w:lang w:eastAsia="zh-CN"/>
        </w:rPr>
      </w:pPr>
      <w:r>
        <w:rPr>
          <w:rFonts w:ascii="Open Sans" w:eastAsia="Times New Roman" w:hAnsi="Open Sans" w:cs="Open Sans"/>
          <w:i/>
          <w:color w:val="000000"/>
          <w:sz w:val="20"/>
          <w:szCs w:val="20"/>
        </w:rPr>
        <w:t>Wzór umowy dołączony do przedmiotowej SWZ jako osobny plik.</w:t>
      </w:r>
    </w:p>
    <w:p w14:paraId="63528220" w14:textId="77777777" w:rsidR="00CD4164" w:rsidRDefault="00CD4164" w:rsidP="007971F5">
      <w:pPr>
        <w:spacing w:after="0" w:line="240" w:lineRule="auto"/>
        <w:ind w:left="5245"/>
        <w:jc w:val="center"/>
        <w:rPr>
          <w:rFonts w:ascii="Open Sans" w:eastAsia="Times New Roman" w:hAnsi="Open Sans" w:cs="Open Sans"/>
          <w:sz w:val="16"/>
          <w:szCs w:val="16"/>
        </w:rPr>
      </w:pPr>
    </w:p>
    <w:p w14:paraId="72B94A8C" w14:textId="77777777" w:rsidR="00CD4164" w:rsidRDefault="00CD4164" w:rsidP="007971F5">
      <w:pPr>
        <w:spacing w:after="0" w:line="240" w:lineRule="auto"/>
        <w:ind w:left="5245"/>
        <w:jc w:val="center"/>
        <w:rPr>
          <w:rFonts w:ascii="Open Sans" w:eastAsia="Times New Roman" w:hAnsi="Open Sans" w:cs="Open Sans"/>
          <w:sz w:val="16"/>
          <w:szCs w:val="16"/>
        </w:rPr>
      </w:pPr>
    </w:p>
    <w:p w14:paraId="274501CE"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7C3AEB6A"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1C35FD67"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68215088"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728C5A3E"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720B298B"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5A6ABFC7"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1D23FA92"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0F2C0B1F"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2595E6B5"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2A02BEBC"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53842C50" w14:textId="77777777" w:rsidR="00261BBD" w:rsidRDefault="00261BBD" w:rsidP="00CD4164">
      <w:pPr>
        <w:tabs>
          <w:tab w:val="center" w:pos="4536"/>
          <w:tab w:val="right" w:pos="9072"/>
        </w:tabs>
        <w:spacing w:after="0" w:line="240" w:lineRule="auto"/>
        <w:jc w:val="right"/>
        <w:rPr>
          <w:rFonts w:ascii="Open Sans" w:eastAsia="Cambria" w:hAnsi="Open Sans" w:cs="Open Sans"/>
          <w:bCs/>
          <w:color w:val="002060"/>
          <w:sz w:val="16"/>
          <w:szCs w:val="16"/>
        </w:rPr>
      </w:pPr>
    </w:p>
    <w:p w14:paraId="5CFBCBA6" w14:textId="465C06F8" w:rsidR="00CD4164" w:rsidRPr="005C510D" w:rsidRDefault="00CD4164" w:rsidP="00CD4164">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140EDFDC" w14:textId="77777777" w:rsidR="00CD4164" w:rsidRDefault="00CD4164" w:rsidP="007971F5">
      <w:pPr>
        <w:spacing w:after="0" w:line="240" w:lineRule="auto"/>
        <w:ind w:left="5245"/>
        <w:jc w:val="center"/>
        <w:rPr>
          <w:rFonts w:ascii="Open Sans" w:eastAsia="Times New Roman" w:hAnsi="Open Sans" w:cs="Open Sans"/>
          <w:sz w:val="16"/>
          <w:szCs w:val="16"/>
        </w:rPr>
      </w:pPr>
    </w:p>
    <w:p w14:paraId="5C77BE33" w14:textId="496DCAEE"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2E63B5B5" w:rsidR="007971F5" w:rsidRPr="007971F5" w:rsidRDefault="007971F5" w:rsidP="0058124F">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27" w:name="_Hlk83293421"/>
      <w:r w:rsidR="00261BBD" w:rsidRPr="00261BBD">
        <w:rPr>
          <w:rFonts w:ascii="Book Antiqua" w:eastAsia="Times New Roman" w:hAnsi="Book Antiqua"/>
          <w:i/>
          <w:iCs/>
          <w:color w:val="ED7D31" w:themeColor="accent2"/>
          <w:sz w:val="24"/>
          <w:szCs w:val="24"/>
        </w:rPr>
        <w:t>„Usługa mechanicznego odśnieżania: dróg, ulic i parkingów na terenie miasta Koszalina, ciągnikiem rolniczym wyposażonym w pług lemieszowy i piaskarkę, w okresie zimowym od dnia 1 listopada 2023 roku do 31 marca 2024 roku w podziale na 12 zadań - Zadanie nr ……….”</w:t>
      </w:r>
      <w:r w:rsidR="003A07D0" w:rsidRPr="003A07D0">
        <w:rPr>
          <w:rFonts w:ascii="Book Antiqua" w:eastAsia="Times New Roman" w:hAnsi="Book Antiqua"/>
          <w:i/>
          <w:iCs/>
          <w:color w:val="ED7D31" w:themeColor="accent2"/>
          <w:sz w:val="24"/>
          <w:szCs w:val="24"/>
        </w:rPr>
        <w:t xml:space="preserve">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27"/>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t>
      </w:r>
      <w:r w:rsidR="00261BBD">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t.j. Dz.U. z 2019 r. poz. 2019 z późn.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2B69599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bookmarkStart w:id="28" w:name="_Hlk141963718"/>
      <w:r w:rsidRPr="005C510D">
        <w:rPr>
          <w:rFonts w:ascii="Open Sans" w:eastAsia="Cambria" w:hAnsi="Open Sans" w:cs="Open Sans"/>
          <w:bCs/>
          <w:color w:val="002060"/>
          <w:sz w:val="16"/>
          <w:szCs w:val="16"/>
        </w:rPr>
        <w:t xml:space="preserve">Załącznik nr </w:t>
      </w:r>
      <w:r w:rsidR="0058124F">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bookmarkEnd w:id="28"/>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202A134" w:rsidR="007971F5" w:rsidRPr="007971F5" w:rsidRDefault="007971F5" w:rsidP="0058124F">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26F6F" w:rsidRPr="00ED39C2">
        <w:rPr>
          <w:rFonts w:ascii="Open Sans" w:eastAsia="Times New Roman" w:hAnsi="Open Sans" w:cs="Open Sans"/>
          <w:i/>
          <w:iCs/>
          <w:color w:val="C45911" w:themeColor="accent2" w:themeShade="BF"/>
          <w:sz w:val="20"/>
          <w:szCs w:val="20"/>
        </w:rPr>
        <w:t xml:space="preserve"> </w:t>
      </w:r>
      <w:r w:rsidR="00261BBD" w:rsidRPr="00261BBD">
        <w:rPr>
          <w:rFonts w:ascii="Book Antiqua" w:eastAsia="Times New Roman" w:hAnsi="Book Antiqua"/>
          <w:i/>
          <w:iCs/>
          <w:color w:val="ED7D31" w:themeColor="accent2"/>
          <w:sz w:val="24"/>
          <w:szCs w:val="24"/>
        </w:rPr>
        <w:t>„Usługa mechanicznego odśnieżania: dróg, ulic i parkingów na terenie miasta Koszalina, ciągnikiem rolniczym wyposażonym w pług lemieszowy i piaskarkę, w okresie zimowym od dnia 1 listopada 2023 roku do 31 marca 2024 roku w podziale na 12 zadań - Zadanie nr ……….”</w:t>
      </w:r>
      <w:r w:rsidR="003A07D0" w:rsidRPr="003A07D0">
        <w:rPr>
          <w:rFonts w:ascii="Book Antiqua" w:eastAsia="Times New Roman" w:hAnsi="Book Antiqua"/>
          <w:i/>
          <w:iCs/>
          <w:color w:val="ED7D31" w:themeColor="accent2"/>
          <w:sz w:val="24"/>
          <w:szCs w:val="24"/>
        </w:rPr>
        <w:t xml:space="preserve">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w:t>
      </w:r>
      <w:r w:rsidR="0058124F">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29"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0"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9"/>
      <w:bookmarkEnd w:id="30"/>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31"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31"/>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2" w:name="_Hlk101290882"/>
    <w:bookmarkStart w:id="33"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2"/>
      <w:bookmarkEnd w:id="33"/>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lastRenderedPageBreak/>
        <w:t>W Postępowaniu*:</w:t>
      </w:r>
    </w:p>
    <w:bookmarkStart w:id="34"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4"/>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35"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35"/>
      <w:r w:rsidRPr="007971F5">
        <w:rPr>
          <w:rFonts w:ascii="Open Sans" w:eastAsiaTheme="minorHAnsi" w:hAnsi="Open Sans" w:cs="Open Sans"/>
          <w:sz w:val="21"/>
          <w:szCs w:val="21"/>
          <w:lang w:eastAsia="ar-SA"/>
        </w:rPr>
        <w:t xml:space="preserve"> </w:t>
      </w:r>
      <w:bookmarkStart w:id="36"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6"/>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7"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37"/>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051" w14:textId="77777777" w:rsidR="009A48CD" w:rsidRDefault="009A48CD" w:rsidP="00713FB3">
      <w:pPr>
        <w:spacing w:after="0" w:line="240" w:lineRule="auto"/>
      </w:pPr>
      <w:r>
        <w:separator/>
      </w:r>
    </w:p>
  </w:endnote>
  <w:endnote w:type="continuationSeparator" w:id="0">
    <w:p w14:paraId="7CADD500" w14:textId="77777777" w:rsidR="009A48CD" w:rsidRDefault="009A48CD"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EF03" w14:textId="77777777" w:rsidR="009A48CD" w:rsidRDefault="009A48CD" w:rsidP="00713FB3">
      <w:pPr>
        <w:spacing w:after="0" w:line="240" w:lineRule="auto"/>
      </w:pPr>
      <w:r>
        <w:separator/>
      </w:r>
    </w:p>
  </w:footnote>
  <w:footnote w:type="continuationSeparator" w:id="0">
    <w:p w14:paraId="054E9BE7" w14:textId="77777777" w:rsidR="009A48CD" w:rsidRDefault="009A48CD"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4"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9"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78"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80"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6"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95"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9"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0"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1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3" w15:restartNumberingAfterBreak="0">
    <w:nsid w:val="72113E92"/>
    <w:multiLevelType w:val="multilevel"/>
    <w:tmpl w:val="3D7C4C2C"/>
    <w:lvl w:ilvl="0">
      <w:start w:val="1"/>
      <w:numFmt w:val="decimal"/>
      <w:lvlText w:val="%1."/>
      <w:lvlJc w:val="left"/>
      <w:pPr>
        <w:ind w:left="396" w:hanging="396"/>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16"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8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07"/>
  </w:num>
  <w:num w:numId="5" w16cid:durableId="173305466">
    <w:abstractNumId w:val="1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7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7"/>
  </w:num>
  <w:num w:numId="8" w16cid:durableId="873418892">
    <w:abstractNumId w:val="83"/>
  </w:num>
  <w:num w:numId="9" w16cid:durableId="852652401">
    <w:abstractNumId w:val="98"/>
  </w:num>
  <w:num w:numId="10" w16cid:durableId="1937323579">
    <w:abstractNumId w:val="52"/>
  </w:num>
  <w:num w:numId="11" w16cid:durableId="1387416006">
    <w:abstractNumId w:val="63"/>
  </w:num>
  <w:num w:numId="12" w16cid:durableId="447284511">
    <w:abstractNumId w:val="114"/>
  </w:num>
  <w:num w:numId="13" w16cid:durableId="1274821064">
    <w:abstractNumId w:val="54"/>
  </w:num>
  <w:num w:numId="14" w16cid:durableId="1182401747">
    <w:abstractNumId w:val="59"/>
  </w:num>
  <w:num w:numId="15" w16cid:durableId="937058060">
    <w:abstractNumId w:val="95"/>
  </w:num>
  <w:num w:numId="16" w16cid:durableId="1816337527">
    <w:abstractNumId w:val="65"/>
  </w:num>
  <w:num w:numId="17" w16cid:durableId="1612929028">
    <w:abstractNumId w:val="81"/>
  </w:num>
  <w:num w:numId="18" w16cid:durableId="399911944">
    <w:abstractNumId w:val="89"/>
  </w:num>
  <w:num w:numId="19" w16cid:durableId="1102608776">
    <w:abstractNumId w:val="60"/>
  </w:num>
  <w:num w:numId="20" w16cid:durableId="13654062">
    <w:abstractNumId w:val="82"/>
  </w:num>
  <w:num w:numId="21" w16cid:durableId="1862696066">
    <w:abstractNumId w:val="57"/>
  </w:num>
  <w:num w:numId="22" w16cid:durableId="1833376890">
    <w:abstractNumId w:val="62"/>
  </w:num>
  <w:num w:numId="23" w16cid:durableId="1370187406">
    <w:abstractNumId w:val="91"/>
  </w:num>
  <w:num w:numId="24" w16cid:durableId="1064257520">
    <w:abstractNumId w:val="67"/>
  </w:num>
  <w:num w:numId="25" w16cid:durableId="1245604650">
    <w:abstractNumId w:val="99"/>
  </w:num>
  <w:num w:numId="26" w16cid:durableId="456072758">
    <w:abstractNumId w:val="96"/>
  </w:num>
  <w:num w:numId="27" w16cid:durableId="2028171017">
    <w:abstractNumId w:val="75"/>
  </w:num>
  <w:num w:numId="28" w16cid:durableId="958149177">
    <w:abstractNumId w:val="69"/>
  </w:num>
  <w:num w:numId="29" w16cid:durableId="1605261021">
    <w:abstractNumId w:val="105"/>
  </w:num>
  <w:num w:numId="30" w16cid:durableId="565535903">
    <w:abstractNumId w:val="117"/>
  </w:num>
  <w:num w:numId="31" w16cid:durableId="1547838108">
    <w:abstractNumId w:val="45"/>
  </w:num>
  <w:num w:numId="32" w16cid:durableId="423041420">
    <w:abstractNumId w:val="102"/>
  </w:num>
  <w:num w:numId="33" w16cid:durableId="407382102">
    <w:abstractNumId w:val="122"/>
  </w:num>
  <w:num w:numId="34" w16cid:durableId="2068138553">
    <w:abstractNumId w:val="121"/>
  </w:num>
  <w:num w:numId="35" w16cid:durableId="216204136">
    <w:abstractNumId w:val="90"/>
  </w:num>
  <w:num w:numId="36" w16cid:durableId="2146505593">
    <w:abstractNumId w:val="66"/>
  </w:num>
  <w:num w:numId="37" w16cid:durableId="932739893">
    <w:abstractNumId w:val="58"/>
  </w:num>
  <w:num w:numId="38" w16cid:durableId="1378821556">
    <w:abstractNumId w:val="64"/>
  </w:num>
  <w:num w:numId="39" w16cid:durableId="10679973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77"/>
  </w:num>
  <w:num w:numId="42" w16cid:durableId="1999454547">
    <w:abstractNumId w:val="104"/>
  </w:num>
  <w:num w:numId="43" w16cid:durableId="1240748457">
    <w:abstractNumId w:val="94"/>
  </w:num>
  <w:num w:numId="44" w16cid:durableId="127074644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15"/>
  </w:num>
  <w:num w:numId="46" w16cid:durableId="1072503587">
    <w:abstractNumId w:val="49"/>
  </w:num>
  <w:num w:numId="47" w16cid:durableId="1148354020">
    <w:abstractNumId w:val="46"/>
  </w:num>
  <w:num w:numId="48" w16cid:durableId="275597997">
    <w:abstractNumId w:val="76"/>
  </w:num>
  <w:num w:numId="49" w16cid:durableId="1838374502">
    <w:abstractNumId w:val="74"/>
  </w:num>
  <w:num w:numId="50" w16cid:durableId="1737823170">
    <w:abstractNumId w:val="86"/>
  </w:num>
  <w:num w:numId="51" w16cid:durableId="1769303852">
    <w:abstractNumId w:val="110"/>
  </w:num>
  <w:num w:numId="52" w16cid:durableId="973751056">
    <w:abstractNumId w:val="71"/>
  </w:num>
  <w:num w:numId="53" w16cid:durableId="1831826902">
    <w:abstractNumId w:val="118"/>
  </w:num>
  <w:num w:numId="54" w16cid:durableId="1600941439">
    <w:abstractNumId w:val="93"/>
  </w:num>
  <w:num w:numId="55" w16cid:durableId="2067364336">
    <w:abstractNumId w:val="79"/>
  </w:num>
  <w:num w:numId="56" w16cid:durableId="1362584380">
    <w:abstractNumId w:val="44"/>
  </w:num>
  <w:num w:numId="57" w16cid:durableId="1166748899">
    <w:abstractNumId w:val="97"/>
  </w:num>
  <w:num w:numId="58" w16cid:durableId="1241136439">
    <w:abstractNumId w:val="116"/>
  </w:num>
  <w:num w:numId="59" w16cid:durableId="532426013">
    <w:abstractNumId w:val="68"/>
  </w:num>
  <w:num w:numId="60" w16cid:durableId="2060477040">
    <w:abstractNumId w:val="119"/>
  </w:num>
  <w:num w:numId="61" w16cid:durableId="758671208">
    <w:abstractNumId w:val="111"/>
  </w:num>
  <w:num w:numId="62" w16cid:durableId="1409301072">
    <w:abstractNumId w:val="87"/>
  </w:num>
  <w:num w:numId="63" w16cid:durableId="1381980513">
    <w:abstractNumId w:val="73"/>
  </w:num>
  <w:num w:numId="64" w16cid:durableId="848786876">
    <w:abstractNumId w:val="84"/>
  </w:num>
  <w:num w:numId="65" w16cid:durableId="47993258">
    <w:abstractNumId w:val="78"/>
  </w:num>
  <w:num w:numId="66" w16cid:durableId="492530602">
    <w:abstractNumId w:val="80"/>
  </w:num>
  <w:num w:numId="67" w16cid:durableId="737634268">
    <w:abstractNumId w:val="51"/>
  </w:num>
  <w:num w:numId="68" w16cid:durableId="1131627396">
    <w:abstractNumId w:val="56"/>
  </w:num>
  <w:num w:numId="69" w16cid:durableId="1751386022">
    <w:abstractNumId w:val="103"/>
  </w:num>
  <w:num w:numId="70" w16cid:durableId="416633202">
    <w:abstractNumId w:val="109"/>
  </w:num>
  <w:num w:numId="71" w16cid:durableId="1410998688">
    <w:abstractNumId w:val="48"/>
  </w:num>
  <w:num w:numId="72" w16cid:durableId="1064764986">
    <w:abstractNumId w:val="101"/>
  </w:num>
  <w:num w:numId="73" w16cid:durableId="66155923">
    <w:abstractNumId w:val="100"/>
  </w:num>
  <w:num w:numId="74" w16cid:durableId="1641884725">
    <w:abstractNumId w:val="72"/>
  </w:num>
  <w:num w:numId="75" w16cid:durableId="627471215">
    <w:abstractNumId w:val="50"/>
  </w:num>
  <w:num w:numId="76" w16cid:durableId="1068769112">
    <w:abstractNumId w:val="112"/>
  </w:num>
  <w:num w:numId="77" w16cid:durableId="806167186">
    <w:abstractNumId w:val="55"/>
  </w:num>
  <w:num w:numId="78" w16cid:durableId="2062821134">
    <w:abstractNumId w:val="43"/>
  </w:num>
  <w:num w:numId="79" w16cid:durableId="295063222">
    <w:abstractNumId w:val="108"/>
  </w:num>
  <w:num w:numId="80" w16cid:durableId="1476145420">
    <w:abstractNumId w:val="113"/>
  </w:num>
  <w:num w:numId="81" w16cid:durableId="3320750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05968511">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FFE"/>
    <w:rsid w:val="00051CC4"/>
    <w:rsid w:val="00051CE6"/>
    <w:rsid w:val="000526AA"/>
    <w:rsid w:val="00052921"/>
    <w:rsid w:val="00053D05"/>
    <w:rsid w:val="000541D8"/>
    <w:rsid w:val="0005479E"/>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3FA6"/>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3B6"/>
    <w:rsid w:val="001A08CA"/>
    <w:rsid w:val="001A2E08"/>
    <w:rsid w:val="001A4926"/>
    <w:rsid w:val="001A5095"/>
    <w:rsid w:val="001A5FBF"/>
    <w:rsid w:val="001A6355"/>
    <w:rsid w:val="001B16E4"/>
    <w:rsid w:val="001B2955"/>
    <w:rsid w:val="001B2C13"/>
    <w:rsid w:val="001B3332"/>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2FF3"/>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D2F"/>
    <w:rsid w:val="00254A98"/>
    <w:rsid w:val="00255A9E"/>
    <w:rsid w:val="00255EF2"/>
    <w:rsid w:val="00256A9B"/>
    <w:rsid w:val="0025732B"/>
    <w:rsid w:val="002578F3"/>
    <w:rsid w:val="002606F4"/>
    <w:rsid w:val="0026166D"/>
    <w:rsid w:val="002617C3"/>
    <w:rsid w:val="00261BBD"/>
    <w:rsid w:val="00261F5E"/>
    <w:rsid w:val="00264E2A"/>
    <w:rsid w:val="00265AC0"/>
    <w:rsid w:val="00266FB0"/>
    <w:rsid w:val="002731BD"/>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A7444"/>
    <w:rsid w:val="002B05E1"/>
    <w:rsid w:val="002B0698"/>
    <w:rsid w:val="002B0775"/>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301737"/>
    <w:rsid w:val="00302A54"/>
    <w:rsid w:val="00304250"/>
    <w:rsid w:val="00304644"/>
    <w:rsid w:val="00304652"/>
    <w:rsid w:val="003056A9"/>
    <w:rsid w:val="003058BF"/>
    <w:rsid w:val="00305E55"/>
    <w:rsid w:val="003062A7"/>
    <w:rsid w:val="00306CFA"/>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570C7"/>
    <w:rsid w:val="003573EF"/>
    <w:rsid w:val="00361B3E"/>
    <w:rsid w:val="0036255E"/>
    <w:rsid w:val="00362697"/>
    <w:rsid w:val="003632B0"/>
    <w:rsid w:val="00366F22"/>
    <w:rsid w:val="0036728A"/>
    <w:rsid w:val="00370D63"/>
    <w:rsid w:val="003718BB"/>
    <w:rsid w:val="00372049"/>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367D"/>
    <w:rsid w:val="00425FE9"/>
    <w:rsid w:val="00430A6D"/>
    <w:rsid w:val="00432158"/>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37A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96864"/>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0412"/>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64691"/>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6F5DD6"/>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2D6F"/>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4F4B"/>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4C8"/>
    <w:rsid w:val="008B0626"/>
    <w:rsid w:val="008B3956"/>
    <w:rsid w:val="008B3A3A"/>
    <w:rsid w:val="008B6628"/>
    <w:rsid w:val="008B6D95"/>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6650"/>
    <w:rsid w:val="008F02CC"/>
    <w:rsid w:val="008F2405"/>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57497"/>
    <w:rsid w:val="00A603D6"/>
    <w:rsid w:val="00A60942"/>
    <w:rsid w:val="00A60ADD"/>
    <w:rsid w:val="00A61624"/>
    <w:rsid w:val="00A637A1"/>
    <w:rsid w:val="00A67F6C"/>
    <w:rsid w:val="00A7006E"/>
    <w:rsid w:val="00A71040"/>
    <w:rsid w:val="00A710BA"/>
    <w:rsid w:val="00A73A97"/>
    <w:rsid w:val="00A73BD3"/>
    <w:rsid w:val="00A77FF8"/>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37B0"/>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3C9B"/>
    <w:rsid w:val="00B67576"/>
    <w:rsid w:val="00B67B52"/>
    <w:rsid w:val="00B67FEA"/>
    <w:rsid w:val="00B72633"/>
    <w:rsid w:val="00B73D55"/>
    <w:rsid w:val="00B741F9"/>
    <w:rsid w:val="00B80DFF"/>
    <w:rsid w:val="00B836A4"/>
    <w:rsid w:val="00B8724E"/>
    <w:rsid w:val="00B877B6"/>
    <w:rsid w:val="00B9072A"/>
    <w:rsid w:val="00B91634"/>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C72D5"/>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EF9"/>
    <w:rsid w:val="00C04641"/>
    <w:rsid w:val="00C069A8"/>
    <w:rsid w:val="00C06B36"/>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5729C"/>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4164"/>
    <w:rsid w:val="00CD52D9"/>
    <w:rsid w:val="00CD5E2F"/>
    <w:rsid w:val="00CD60D7"/>
    <w:rsid w:val="00CD62E8"/>
    <w:rsid w:val="00CD6C10"/>
    <w:rsid w:val="00CD74C9"/>
    <w:rsid w:val="00CE0B9B"/>
    <w:rsid w:val="00CE0D07"/>
    <w:rsid w:val="00CE396B"/>
    <w:rsid w:val="00CE595C"/>
    <w:rsid w:val="00CE64D9"/>
    <w:rsid w:val="00CE6693"/>
    <w:rsid w:val="00CF1C6A"/>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171C4"/>
    <w:rsid w:val="00D20220"/>
    <w:rsid w:val="00D208A8"/>
    <w:rsid w:val="00D2369B"/>
    <w:rsid w:val="00D24105"/>
    <w:rsid w:val="00D24AD2"/>
    <w:rsid w:val="00D25597"/>
    <w:rsid w:val="00D27BC3"/>
    <w:rsid w:val="00D337EA"/>
    <w:rsid w:val="00D3583B"/>
    <w:rsid w:val="00D36678"/>
    <w:rsid w:val="00D366ED"/>
    <w:rsid w:val="00D36E88"/>
    <w:rsid w:val="00D37406"/>
    <w:rsid w:val="00D3796E"/>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903EF"/>
    <w:rsid w:val="00D928EC"/>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11B6"/>
    <w:rsid w:val="00E51788"/>
    <w:rsid w:val="00E51F66"/>
    <w:rsid w:val="00E546C2"/>
    <w:rsid w:val="00E55184"/>
    <w:rsid w:val="00E55511"/>
    <w:rsid w:val="00E55D5E"/>
    <w:rsid w:val="00E56075"/>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387B"/>
    <w:rsid w:val="00EB64B7"/>
    <w:rsid w:val="00EB6CD4"/>
    <w:rsid w:val="00EB7F8C"/>
    <w:rsid w:val="00EC05AC"/>
    <w:rsid w:val="00EC1F72"/>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01BA"/>
    <w:rsid w:val="00FE0385"/>
    <w:rsid w:val="00FE188B"/>
    <w:rsid w:val="00FE2874"/>
    <w:rsid w:val="00FE2C1B"/>
    <w:rsid w:val="00FE302F"/>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90"/>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53</Pages>
  <Words>16899</Words>
  <Characters>101395</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77</cp:revision>
  <cp:lastPrinted>2023-07-14T09:55:00Z</cp:lastPrinted>
  <dcterms:created xsi:type="dcterms:W3CDTF">2023-04-17T12:05:00Z</dcterms:created>
  <dcterms:modified xsi:type="dcterms:W3CDTF">2023-08-03T12:03:00Z</dcterms:modified>
</cp:coreProperties>
</file>