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07C81" w:rsidRDefault="00F07C81" w:rsidP="00B3056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p w:rsidR="00F07C81" w:rsidRPr="00F07C81" w:rsidRDefault="00F07C81" w:rsidP="00F07C81">
      <w:pPr>
        <w:suppressAutoHyphens/>
        <w:overflowPunct w:val="0"/>
        <w:autoSpaceDE w:val="0"/>
        <w:spacing w:after="24" w:line="264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F07C8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Pr="00F07C8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do SWZ</w:t>
      </w:r>
    </w:p>
    <w:p w:rsidR="00F07C81" w:rsidRPr="00F07C81" w:rsidRDefault="00F07C81" w:rsidP="00F07C81">
      <w:pPr>
        <w:suppressAutoHyphens/>
        <w:overflowPunct w:val="0"/>
        <w:autoSpaceDE w:val="0"/>
        <w:spacing w:after="24" w:line="264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F07C81">
        <w:rPr>
          <w:rFonts w:ascii="Arial" w:eastAsia="Times New Roman" w:hAnsi="Arial" w:cs="Arial"/>
          <w:sz w:val="20"/>
          <w:szCs w:val="20"/>
          <w:lang w:eastAsia="ar-SA"/>
        </w:rPr>
        <w:t>Oznaczenie postępowania:</w:t>
      </w:r>
      <w:r w:rsidRPr="00F07C81">
        <w:rPr>
          <w:rFonts w:ascii="Arial" w:eastAsia="Times New Roman" w:hAnsi="Arial" w:cs="Arial"/>
          <w:color w:val="FF3333"/>
          <w:sz w:val="20"/>
          <w:szCs w:val="20"/>
          <w:lang w:eastAsia="ar-SA"/>
        </w:rPr>
        <w:t xml:space="preserve"> </w:t>
      </w:r>
      <w:r w:rsidR="00D83B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2</w:t>
      </w:r>
      <w:r w:rsidR="00875C9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5</w:t>
      </w:r>
      <w:r w:rsidRPr="00F07C81">
        <w:rPr>
          <w:rFonts w:ascii="Arial" w:eastAsia="Calibri" w:hAnsi="Arial" w:cs="Arial"/>
          <w:sz w:val="20"/>
          <w:szCs w:val="20"/>
          <w:lang w:eastAsia="ar-SA"/>
        </w:rPr>
        <w:t>/ZP/TP1/D/24</w:t>
      </w:r>
    </w:p>
    <w:p w:rsidR="00F07C81" w:rsidRDefault="00F07C81" w:rsidP="00B3056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p w:rsidR="00F07C81" w:rsidRDefault="00F07C81" w:rsidP="00B3056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p w:rsidR="00B30562" w:rsidRPr="008C6926" w:rsidRDefault="00B30562" w:rsidP="00B3056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  <w:r w:rsidRPr="008C6926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>Wymagania i parametry techniczne</w:t>
      </w:r>
      <w:r w:rsidR="00F07C81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 xml:space="preserve"> – opis przedmiotu zamówienia</w:t>
      </w:r>
      <w:r w:rsidR="004D5BA6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 xml:space="preserve"> </w:t>
      </w:r>
      <w:r w:rsidR="004D5BA6" w:rsidRPr="004D5BA6">
        <w:rPr>
          <w:rFonts w:ascii="Arial" w:eastAsia="Times New Roman" w:hAnsi="Arial" w:cs="Arial"/>
          <w:b/>
          <w:bCs/>
          <w:iCs/>
          <w:color w:val="0070C0"/>
          <w:sz w:val="20"/>
          <w:szCs w:val="20"/>
          <w:u w:val="single"/>
          <w:lang w:eastAsia="pl-PL"/>
        </w:rPr>
        <w:t xml:space="preserve">– MODYFIKACJA </w:t>
      </w:r>
    </w:p>
    <w:p w:rsidR="00B30562" w:rsidRPr="008C6926" w:rsidRDefault="00B30562" w:rsidP="00B30562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p w:rsidR="00B30562" w:rsidRPr="008C6926" w:rsidRDefault="00B30562" w:rsidP="00B305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0562" w:rsidRPr="00CD5C98" w:rsidRDefault="00B30562" w:rsidP="00CD5C9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Przedmiot zamówienia: </w:t>
      </w:r>
      <w:r w:rsidR="00875C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Aparat do znieczulania z wyposażeniem</w:t>
      </w:r>
      <w:r w:rsidR="00D83B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– </w:t>
      </w:r>
      <w:r w:rsidR="00875C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szt.</w:t>
      </w:r>
    </w:p>
    <w:p w:rsidR="00B30562" w:rsidRPr="008C6926" w:rsidRDefault="00B30562" w:rsidP="00B305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30562" w:rsidRPr="008C6926" w:rsidRDefault="00B30562" w:rsidP="00B30562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Nazwa</w:t>
      </w:r>
      <w:r w:rsidR="0074742E"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typ (model)</w:t>
      </w:r>
      <w:r w:rsidR="0074742E"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numer katalogowy</w:t>
      </w: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: ………………</w:t>
      </w:r>
      <w:r w:rsidR="0074742E"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</w:t>
      </w:r>
    </w:p>
    <w:p w:rsidR="00B30562" w:rsidRPr="008C6926" w:rsidRDefault="00B30562" w:rsidP="00B30562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0562" w:rsidRPr="008C6926" w:rsidRDefault="00B30562" w:rsidP="00B30562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Producent</w:t>
      </w:r>
      <w:r w:rsidR="0074742E"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:</w:t>
      </w: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……………………………………………………………</w:t>
      </w:r>
      <w:r w:rsidR="0074742E"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……………………………….</w:t>
      </w:r>
    </w:p>
    <w:p w:rsidR="00B30562" w:rsidRPr="008C6926" w:rsidRDefault="00B30562" w:rsidP="00B30562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0562" w:rsidRPr="008C6926" w:rsidRDefault="00B30562" w:rsidP="00B30562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Kraj pochodzenia ……………………………………………………</w:t>
      </w:r>
      <w:r w:rsidR="0074742E"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…………………….</w:t>
      </w: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…………</w:t>
      </w:r>
    </w:p>
    <w:p w:rsidR="00B30562" w:rsidRPr="008C6926" w:rsidRDefault="00B30562" w:rsidP="00B30562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42E" w:rsidRPr="008C6926" w:rsidRDefault="00B30562" w:rsidP="00B30562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Rok produkcji: …………………………………………………………</w:t>
      </w:r>
      <w:r w:rsidR="0074742E"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…………………….</w:t>
      </w: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……….</w:t>
      </w:r>
    </w:p>
    <w:p w:rsidR="0074742E" w:rsidRPr="008C6926" w:rsidRDefault="0074742E" w:rsidP="00B30562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640"/>
        <w:gridCol w:w="4640"/>
      </w:tblGrid>
      <w:tr w:rsidR="00B30562" w:rsidRPr="008C6926" w:rsidTr="00F569BD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30562" w:rsidRPr="008C6926" w:rsidRDefault="00B30562" w:rsidP="00F569B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_Hlk163723520"/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30562" w:rsidRPr="008C6926" w:rsidRDefault="00B30562" w:rsidP="00F569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30562" w:rsidRDefault="00B30562" w:rsidP="00F569B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PARAMETRÓW OFEROWANYCH</w:t>
            </w:r>
          </w:p>
          <w:p w:rsidR="00B85F0F" w:rsidRPr="008C6926" w:rsidRDefault="00B85F0F" w:rsidP="00F569B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(wypełnić zgodnie z zaleceniami  zawartymi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w SWZ w rozdziale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4 ust. 2 lit. a i b)</w:t>
            </w:r>
          </w:p>
        </w:tc>
      </w:tr>
      <w:tr w:rsidR="00B30562" w:rsidRPr="008C6926" w:rsidTr="00F569BD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562" w:rsidRPr="008C6926" w:rsidRDefault="00B30562" w:rsidP="00F569B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562" w:rsidRPr="008C6926" w:rsidRDefault="00B30562" w:rsidP="00F569B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OGÓLNE</w:t>
            </w:r>
          </w:p>
        </w:tc>
      </w:tr>
      <w:tr w:rsidR="00B30562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62" w:rsidRPr="00875C9A" w:rsidRDefault="00875C9A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 być oparty</w:t>
            </w:r>
            <w:r w:rsidRPr="00875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podstawie jezdnej,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posiadający </w:t>
            </w:r>
            <w:r w:rsidRPr="00875C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indywidualne hamulce na co najmniej 2 kołach</w:t>
            </w:r>
            <w:r w:rsidR="00F461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0A7F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F" w:rsidRPr="008C6926" w:rsidRDefault="00010A7F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F" w:rsidRPr="008C6926" w:rsidRDefault="00F461A4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posiadać f</w:t>
            </w:r>
            <w:r w:rsidR="00875C9A" w:rsidRPr="00875C9A">
              <w:rPr>
                <w:rFonts w:ascii="Arial" w:hAnsi="Arial" w:cs="Arial"/>
                <w:sz w:val="20"/>
                <w:szCs w:val="20"/>
              </w:rPr>
              <w:t xml:space="preserve">abryczne uchwyty na dwie </w:t>
            </w:r>
            <w:r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="00875C9A" w:rsidRPr="00875C9A">
              <w:rPr>
                <w:rFonts w:ascii="Arial" w:hAnsi="Arial" w:cs="Arial"/>
                <w:sz w:val="20"/>
                <w:szCs w:val="20"/>
              </w:rPr>
              <w:t>10 litrowe butle rezerwowe, reduktory do butli O2 i N2O niewbudowane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F" w:rsidRPr="008C6926" w:rsidRDefault="00010A7F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0562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F461A4" w:rsidP="00D83B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A4">
              <w:rPr>
                <w:rFonts w:ascii="Arial" w:hAnsi="Arial" w:cs="Arial"/>
                <w:sz w:val="20"/>
                <w:szCs w:val="20"/>
              </w:rPr>
              <w:t xml:space="preserve">Aparat </w:t>
            </w:r>
            <w:r>
              <w:rPr>
                <w:rFonts w:ascii="Arial" w:hAnsi="Arial" w:cs="Arial"/>
                <w:sz w:val="20"/>
                <w:szCs w:val="20"/>
              </w:rPr>
              <w:t xml:space="preserve">ma być </w:t>
            </w:r>
            <w:r w:rsidRPr="00F461A4">
              <w:rPr>
                <w:rFonts w:ascii="Arial" w:hAnsi="Arial" w:cs="Arial"/>
                <w:sz w:val="20"/>
                <w:szCs w:val="20"/>
              </w:rPr>
              <w:t xml:space="preserve">przystosowany do pracy przy ciśnieniu sieci centralnej dla: O2, N2O, Powietrza od 2,7 </w:t>
            </w:r>
            <w:proofErr w:type="spellStart"/>
            <w:r w:rsidRPr="00F461A4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  <w:r w:rsidRPr="00F461A4">
              <w:rPr>
                <w:rFonts w:ascii="Arial" w:hAnsi="Arial" w:cs="Arial"/>
                <w:sz w:val="20"/>
                <w:szCs w:val="20"/>
              </w:rPr>
              <w:t xml:space="preserve"> x 100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0"/>
      <w:tr w:rsidR="009B6C9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F461A4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ma posiadać p</w:t>
            </w:r>
            <w:r w:rsidRPr="00F461A4">
              <w:rPr>
                <w:rFonts w:ascii="Arial" w:hAnsi="Arial" w:cs="Arial"/>
                <w:sz w:val="20"/>
                <w:szCs w:val="20"/>
              </w:rPr>
              <w:t>odgrzewany system oddechowy, możliwe wyłączenie/ włączenie podgrzewania przez użytkownika w czasie znieczulania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6C9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C2732C" w:rsidRDefault="00F461A4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ma posiadać a</w:t>
            </w:r>
            <w:r w:rsidRPr="00F461A4">
              <w:rPr>
                <w:rFonts w:ascii="Arial" w:hAnsi="Arial" w:cs="Arial"/>
                <w:sz w:val="20"/>
                <w:szCs w:val="20"/>
              </w:rPr>
              <w:t>waryjne zasilanie elektryczne całego systemu z wbudowanego akumulatora na co najmniej 90 minut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6C9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C2732C" w:rsidRDefault="005B3CE5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Aparat ma posiadać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Pr="005B3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budowane, regulowane oświetlenie blatu roboczego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6C9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5B3CE5" w:rsidP="005B3C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musi być wyposażone w s</w:t>
            </w:r>
            <w:r w:rsidRPr="005B3CE5">
              <w:rPr>
                <w:rFonts w:ascii="Arial" w:hAnsi="Arial" w:cs="Arial"/>
                <w:sz w:val="20"/>
                <w:szCs w:val="20"/>
              </w:rPr>
              <w:t>zuflad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5B3CE5">
              <w:rPr>
                <w:rFonts w:ascii="Arial" w:hAnsi="Arial" w:cs="Arial"/>
                <w:sz w:val="20"/>
                <w:szCs w:val="20"/>
              </w:rPr>
              <w:t xml:space="preserve"> na akcesoria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8E33C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…………….</w:t>
            </w:r>
          </w:p>
        </w:tc>
      </w:tr>
      <w:tr w:rsidR="009B6C9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5B3CE5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ma umożliwiać p</w:t>
            </w:r>
            <w:r w:rsidRPr="005B3CE5">
              <w:rPr>
                <w:rFonts w:ascii="Arial" w:hAnsi="Arial" w:cs="Arial"/>
                <w:sz w:val="20"/>
                <w:szCs w:val="20"/>
              </w:rPr>
              <w:t>rezentacj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5B3CE5">
              <w:rPr>
                <w:rFonts w:ascii="Arial" w:hAnsi="Arial" w:cs="Arial"/>
                <w:sz w:val="20"/>
                <w:szCs w:val="20"/>
              </w:rPr>
              <w:t xml:space="preserve"> ciśnień gazów w sieci centralnej i w butlach rezerwowych na ekranie głównym respiratora lub na ekranie LCD monitora stanu aparatu do znieczulania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6C9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5B3CE5" w:rsidP="00C273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ma posiadać s</w:t>
            </w:r>
            <w:r w:rsidRPr="005B3CE5">
              <w:rPr>
                <w:rFonts w:ascii="Arial" w:hAnsi="Arial" w:cs="Arial"/>
                <w:sz w:val="20"/>
                <w:szCs w:val="20"/>
              </w:rPr>
              <w:t xml:space="preserve">ystem bezpieczeństwa zapewniający co najmniej 25% udział O2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3CE5">
              <w:rPr>
                <w:rFonts w:ascii="Arial" w:hAnsi="Arial" w:cs="Arial"/>
                <w:sz w:val="20"/>
                <w:szCs w:val="20"/>
              </w:rPr>
              <w:t>w mieszaninie z N2O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155E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5E" w:rsidRPr="008C6926" w:rsidRDefault="008B155E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5E" w:rsidRPr="008C6926" w:rsidRDefault="005B3CE5" w:rsidP="005B3C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ma być wyposażony w e</w:t>
            </w:r>
            <w:r w:rsidRPr="005B3CE5">
              <w:rPr>
                <w:rFonts w:ascii="Arial" w:hAnsi="Arial" w:cs="Arial"/>
                <w:sz w:val="20"/>
                <w:szCs w:val="20"/>
              </w:rPr>
              <w:t xml:space="preserve">lektroniczny mieszalnik zapewniający utrzymanie ustawionego wdechowego stężenia tlenu przy zmianie wielkości przepływu świeżych gazów i utrzymanie </w:t>
            </w:r>
            <w:r w:rsidRPr="005B3CE5">
              <w:rPr>
                <w:rFonts w:ascii="Arial" w:hAnsi="Arial" w:cs="Arial"/>
                <w:sz w:val="20"/>
                <w:szCs w:val="20"/>
              </w:rPr>
              <w:lastRenderedPageBreak/>
              <w:t>ustawionego przepływu świeżych gazów przy zmianie stężenia tlenu w mieszaninie podawanej do pacjenta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5E" w:rsidRPr="008C6926" w:rsidRDefault="008B155E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6C9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5B3CE5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CE5">
              <w:rPr>
                <w:rFonts w:ascii="Arial" w:hAnsi="Arial" w:cs="Arial"/>
                <w:sz w:val="20"/>
                <w:szCs w:val="20"/>
              </w:rPr>
              <w:t>Aparat</w:t>
            </w:r>
            <w:r w:rsidR="006320D0">
              <w:rPr>
                <w:rFonts w:ascii="Arial" w:hAnsi="Arial" w:cs="Arial"/>
                <w:sz w:val="20"/>
                <w:szCs w:val="20"/>
              </w:rPr>
              <w:t xml:space="preserve"> ma być wyposażony w</w:t>
            </w:r>
            <w:r w:rsidRPr="005B3CE5">
              <w:rPr>
                <w:rFonts w:ascii="Arial" w:hAnsi="Arial" w:cs="Arial"/>
                <w:sz w:val="20"/>
                <w:szCs w:val="20"/>
              </w:rPr>
              <w:t xml:space="preserve"> czujnik</w:t>
            </w:r>
            <w:r w:rsidR="006320D0">
              <w:rPr>
                <w:rFonts w:ascii="Arial" w:hAnsi="Arial" w:cs="Arial"/>
                <w:sz w:val="20"/>
                <w:szCs w:val="20"/>
              </w:rPr>
              <w:t>i</w:t>
            </w:r>
            <w:r w:rsidRPr="005B3CE5">
              <w:rPr>
                <w:rFonts w:ascii="Arial" w:hAnsi="Arial" w:cs="Arial"/>
                <w:sz w:val="20"/>
                <w:szCs w:val="20"/>
              </w:rPr>
              <w:t xml:space="preserve"> przepływu</w:t>
            </w:r>
            <w:r w:rsidR="006320D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5B3CE5">
              <w:rPr>
                <w:rFonts w:ascii="Arial" w:hAnsi="Arial" w:cs="Arial"/>
                <w:sz w:val="20"/>
                <w:szCs w:val="20"/>
              </w:rPr>
              <w:t xml:space="preserve"> wdechowy i wydechowy. Czujniki mogą być sterylizowane parowo</w:t>
            </w:r>
            <w:r w:rsidR="006320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6C9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6320D0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ma posiadać w</w:t>
            </w:r>
            <w:r w:rsidRPr="006320D0">
              <w:rPr>
                <w:rFonts w:ascii="Arial" w:hAnsi="Arial" w:cs="Arial"/>
                <w:sz w:val="20"/>
                <w:szCs w:val="20"/>
              </w:rPr>
              <w:t xml:space="preserve">irtualne przepływomierze, stężenie O2 w mieszaninie podawanej do pacjenta i przepływ świeżych gazów </w:t>
            </w:r>
            <w:r>
              <w:rPr>
                <w:rFonts w:ascii="Arial" w:hAnsi="Arial" w:cs="Arial"/>
                <w:sz w:val="20"/>
                <w:szCs w:val="20"/>
              </w:rPr>
              <w:t xml:space="preserve">musi być </w:t>
            </w:r>
            <w:r w:rsidRPr="006320D0">
              <w:rPr>
                <w:rFonts w:ascii="Arial" w:hAnsi="Arial" w:cs="Arial"/>
                <w:sz w:val="20"/>
                <w:szCs w:val="20"/>
              </w:rPr>
              <w:t>prezentowane na ekranie głównym aparatu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E80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505813" w:rsidRDefault="00002B72" w:rsidP="00002B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B72">
              <w:rPr>
                <w:rFonts w:ascii="Arial" w:hAnsi="Arial" w:cs="Arial"/>
                <w:sz w:val="20"/>
                <w:szCs w:val="20"/>
              </w:rPr>
              <w:t>Aparat</w:t>
            </w:r>
            <w:r>
              <w:rPr>
                <w:rFonts w:ascii="Arial" w:hAnsi="Arial" w:cs="Arial"/>
                <w:sz w:val="20"/>
                <w:szCs w:val="20"/>
              </w:rPr>
              <w:t xml:space="preserve"> ma być</w:t>
            </w:r>
            <w:r w:rsidRPr="00002B72">
              <w:rPr>
                <w:rFonts w:ascii="Arial" w:hAnsi="Arial" w:cs="Arial"/>
                <w:sz w:val="20"/>
                <w:szCs w:val="20"/>
              </w:rPr>
              <w:t xml:space="preserve"> przystosowany do prowadzenia znieczulania w technice </w:t>
            </w:r>
            <w:proofErr w:type="spellStart"/>
            <w:r w:rsidRPr="00002B72">
              <w:rPr>
                <w:rFonts w:ascii="Arial" w:hAnsi="Arial" w:cs="Arial"/>
                <w:sz w:val="20"/>
                <w:szCs w:val="20"/>
              </w:rPr>
              <w:t>Low</w:t>
            </w:r>
            <w:proofErr w:type="spellEnd"/>
            <w:r w:rsidRPr="00002B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2B72">
              <w:rPr>
                <w:rFonts w:ascii="Arial" w:hAnsi="Arial" w:cs="Arial"/>
                <w:sz w:val="20"/>
                <w:szCs w:val="20"/>
              </w:rPr>
              <w:t>Flow</w:t>
            </w:r>
            <w:proofErr w:type="spellEnd"/>
            <w:r w:rsidRPr="00002B72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002B72">
              <w:rPr>
                <w:rFonts w:ascii="Arial" w:hAnsi="Arial" w:cs="Arial"/>
                <w:sz w:val="20"/>
                <w:szCs w:val="20"/>
              </w:rPr>
              <w:t>Minimal</w:t>
            </w:r>
            <w:proofErr w:type="spellEnd"/>
            <w:r w:rsidRPr="00002B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2B72">
              <w:rPr>
                <w:rFonts w:ascii="Arial" w:hAnsi="Arial" w:cs="Arial"/>
                <w:sz w:val="20"/>
                <w:szCs w:val="20"/>
              </w:rPr>
              <w:t>Flow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E80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002B72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ma posiadać r</w:t>
            </w:r>
            <w:r w:rsidRPr="00002B72">
              <w:rPr>
                <w:rFonts w:ascii="Arial" w:hAnsi="Arial" w:cs="Arial"/>
                <w:sz w:val="20"/>
                <w:szCs w:val="20"/>
              </w:rPr>
              <w:t>egulowany zawór ograniczający ciśnienie w trybie wentylacji ręcznej (APL) z funkcją natychmiastowego zwolnienia ciśnienia w układzie bez konieczności skręcania do minimum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FF165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opisać  …………….</w:t>
            </w:r>
          </w:p>
        </w:tc>
      </w:tr>
      <w:tr w:rsidR="00543E80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6A3F21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ma posiadać m</w:t>
            </w:r>
            <w:r w:rsidRPr="006A3F21">
              <w:rPr>
                <w:rFonts w:ascii="Arial" w:hAnsi="Arial" w:cs="Arial"/>
                <w:sz w:val="20"/>
                <w:szCs w:val="20"/>
              </w:rPr>
              <w:t>iejsce aktywne do zamocowania przynajmniej jednego parownika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70AC" w:rsidRPr="008C6926" w:rsidTr="006118BF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DA70AC" w:rsidRDefault="00DA70AC" w:rsidP="00F5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DA70A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Respirator, tryby wentylacji</w:t>
            </w:r>
          </w:p>
        </w:tc>
      </w:tr>
      <w:tr w:rsidR="00543E80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F710EE" w:rsidP="00F710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EE">
              <w:rPr>
                <w:rFonts w:ascii="Arial" w:hAnsi="Arial" w:cs="Arial"/>
                <w:sz w:val="20"/>
                <w:szCs w:val="20"/>
              </w:rPr>
              <w:t>Wentylacja kontrolowana objętościowo</w:t>
            </w:r>
            <w:r w:rsidR="00DA70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70AC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8C6926" w:rsidRDefault="00DA70AC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F710EE" w:rsidRDefault="00DA70AC" w:rsidP="00F710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0AC">
              <w:rPr>
                <w:rFonts w:ascii="Arial" w:hAnsi="Arial" w:cs="Arial"/>
                <w:sz w:val="20"/>
                <w:szCs w:val="20"/>
              </w:rPr>
              <w:t>Wentylacja kontrolowana ciśnieniowo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8C6926" w:rsidRDefault="00DA70AC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70AC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8C6926" w:rsidRDefault="00DA70AC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DA70AC" w:rsidRDefault="00DA70AC" w:rsidP="00F710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0AC">
              <w:rPr>
                <w:rFonts w:ascii="Arial" w:hAnsi="Arial" w:cs="Arial"/>
                <w:sz w:val="20"/>
                <w:szCs w:val="20"/>
              </w:rPr>
              <w:t>Wentylacja synchronizowana ze wspomaganiem ciśnieniowym oddechów spontanicznych w trybie kontrolowanym objętościowo i w trybie kontrolowanym ciśnieniowo (VCV-SIMV/PS, PCV-SIMV/PS)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8C6926" w:rsidRDefault="00DA70AC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70AC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8C6926" w:rsidRDefault="00DA70AC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DA70AC" w:rsidRDefault="00DA70AC" w:rsidP="00F710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0AC">
              <w:rPr>
                <w:rFonts w:ascii="Arial" w:hAnsi="Arial" w:cs="Arial"/>
                <w:sz w:val="20"/>
                <w:szCs w:val="20"/>
              </w:rPr>
              <w:t>CPAP/PSV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8C6926" w:rsidRDefault="00DA70AC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E80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2B29E3" w:rsidP="002B29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9E3">
              <w:rPr>
                <w:rFonts w:ascii="Arial" w:hAnsi="Arial" w:cs="Arial"/>
                <w:sz w:val="20"/>
                <w:szCs w:val="20"/>
              </w:rPr>
              <w:t>Tryb typu: HLM, CBM, do stosowania gdy pacjent podłączony jest do maszyny  płucoserce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E80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2B29E3" w:rsidRDefault="002B29E3" w:rsidP="002B29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9E3">
              <w:rPr>
                <w:rFonts w:ascii="Arial" w:hAnsi="Arial" w:cs="Arial"/>
                <w:sz w:val="20"/>
                <w:szCs w:val="20"/>
              </w:rPr>
              <w:t>Ze względów bezpieczeństwa automatyczne przełączenie na gaz zastępczy:</w:t>
            </w:r>
          </w:p>
          <w:p w:rsidR="002B29E3" w:rsidRPr="002B29E3" w:rsidRDefault="002B29E3" w:rsidP="002B29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9E3">
              <w:rPr>
                <w:rFonts w:ascii="Arial" w:hAnsi="Arial" w:cs="Arial"/>
                <w:sz w:val="20"/>
                <w:szCs w:val="20"/>
              </w:rPr>
              <w:t>-po zaniku O2 na 100 % powietrze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B29E3" w:rsidRPr="002B29E3" w:rsidRDefault="002B29E3" w:rsidP="002B29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9E3">
              <w:rPr>
                <w:rFonts w:ascii="Arial" w:hAnsi="Arial" w:cs="Arial"/>
                <w:sz w:val="20"/>
                <w:szCs w:val="20"/>
              </w:rPr>
              <w:t>-po zaniku N2O na 100 % O2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B29E3" w:rsidRPr="002B29E3" w:rsidRDefault="002B29E3" w:rsidP="002B29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9E3">
              <w:rPr>
                <w:rFonts w:ascii="Arial" w:hAnsi="Arial" w:cs="Arial"/>
                <w:sz w:val="20"/>
                <w:szCs w:val="20"/>
              </w:rPr>
              <w:t>-po zaniku Powietrza na 100% O2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43E80" w:rsidRPr="008C6926" w:rsidRDefault="002B29E3" w:rsidP="002B29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9E3">
              <w:rPr>
                <w:rFonts w:ascii="Arial" w:hAnsi="Arial" w:cs="Arial"/>
                <w:sz w:val="20"/>
                <w:szCs w:val="20"/>
              </w:rPr>
              <w:t>we wszystkich przypadkach bieżący przepływ Świeżych Gazów pozostaje stały (nie zmienia się)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E80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2B29E3" w:rsidP="002B29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9E3">
              <w:rPr>
                <w:rFonts w:ascii="Arial" w:hAnsi="Arial" w:cs="Arial"/>
                <w:sz w:val="20"/>
                <w:szCs w:val="20"/>
              </w:rPr>
              <w:t xml:space="preserve">Możliwość rozbudowy w przyszłości o funkcję automatycznej rekrutacji jednoetapowej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B29E3">
              <w:rPr>
                <w:rFonts w:ascii="Arial" w:hAnsi="Arial" w:cs="Arial"/>
                <w:sz w:val="20"/>
                <w:szCs w:val="20"/>
              </w:rPr>
              <w:t>i wieloetapowej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E80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2B29E3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9E3">
              <w:rPr>
                <w:rFonts w:ascii="Arial" w:hAnsi="Arial" w:cs="Arial"/>
                <w:sz w:val="20"/>
                <w:szCs w:val="20"/>
              </w:rPr>
              <w:t>Awaryjna podaż O2 i anestetyku z parownika po awarii zasilania sieciowego i rozładowanym akumulatorze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29E3" w:rsidRPr="008C6926" w:rsidTr="00B620BB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2B29E3" w:rsidRDefault="002B29E3" w:rsidP="00F5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2B29E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Regulacje</w:t>
            </w:r>
          </w:p>
        </w:tc>
      </w:tr>
      <w:tr w:rsidR="00B75D6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6" w:rsidRPr="008C6926" w:rsidRDefault="00B75D6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6" w:rsidRPr="00394585" w:rsidRDefault="002B29E3" w:rsidP="002B29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B29E3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Zakres regulacji częstości oddechowej co najmniej od 5 do 100 </w:t>
            </w:r>
            <w:proofErr w:type="spellStart"/>
            <w:r w:rsidRPr="002B29E3">
              <w:rPr>
                <w:rFonts w:ascii="Arial" w:eastAsia="Calibri" w:hAnsi="Arial" w:cs="Arial"/>
                <w:sz w:val="20"/>
                <w:szCs w:val="20"/>
                <w:lang w:eastAsia="pl-PL"/>
              </w:rPr>
              <w:t>odd</w:t>
            </w:r>
            <w:proofErr w:type="spellEnd"/>
            <w:r w:rsidRPr="002B29E3">
              <w:rPr>
                <w:rFonts w:ascii="Arial" w:eastAsia="Calibri" w:hAnsi="Arial" w:cs="Arial"/>
                <w:sz w:val="20"/>
                <w:szCs w:val="20"/>
                <w:lang w:eastAsia="pl-PL"/>
              </w:rPr>
              <w:t>/min</w:t>
            </w:r>
            <w:r w:rsidR="001D1B26">
              <w:rPr>
                <w:rFonts w:ascii="Arial" w:eastAsia="Calibri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6" w:rsidRPr="008C6926" w:rsidRDefault="002B29E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2B2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odać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………………….</w:t>
            </w:r>
          </w:p>
        </w:tc>
      </w:tr>
      <w:tr w:rsidR="002B29E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8C6926" w:rsidRDefault="002B29E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2B29E3" w:rsidRDefault="002B29E3" w:rsidP="002B29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B29E3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Zakres regulacji plateau co najmniej od 5% do 60%</w:t>
            </w:r>
            <w:r w:rsidR="001D1B26">
              <w:rPr>
                <w:rFonts w:ascii="Arial" w:eastAsia="Calibri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2B29E3" w:rsidRDefault="002B29E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2B2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odać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…………………….</w:t>
            </w:r>
          </w:p>
        </w:tc>
      </w:tr>
      <w:tr w:rsidR="002B29E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8C6926" w:rsidRDefault="002B29E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2B29E3" w:rsidRDefault="002B29E3" w:rsidP="002B29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B29E3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Zakres regulacji I:E co najmniej od 4:1 do 1:8</w:t>
            </w:r>
            <w:r w:rsidR="001D1B26">
              <w:rPr>
                <w:rFonts w:ascii="Arial" w:eastAsia="Calibri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2B29E3" w:rsidRDefault="002B29E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2B2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odać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…………………….</w:t>
            </w:r>
          </w:p>
        </w:tc>
      </w:tr>
      <w:tr w:rsidR="009C7082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82" w:rsidRPr="008C6926" w:rsidRDefault="009C7082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82" w:rsidRPr="002B29E3" w:rsidRDefault="009C7082" w:rsidP="002B29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C7082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Zakres regulacji objętości oddechowej w trybie kontrolowanym objętościowo co najmniej od 10 do 1500 ml</w:t>
            </w:r>
            <w:r w:rsidR="001D1B26">
              <w:rPr>
                <w:rFonts w:ascii="Arial" w:eastAsia="Calibri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82" w:rsidRDefault="009C708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2B2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odać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…………………….</w:t>
            </w:r>
          </w:p>
        </w:tc>
      </w:tr>
      <w:tr w:rsidR="002B29E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8C6926" w:rsidRDefault="002B29E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2B29E3" w:rsidRDefault="002B29E3" w:rsidP="002B29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B29E3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Zakres regulacji czułości wyzwalacza przepływowego co najmniej od 0,3 l/min do 15 l/min</w:t>
            </w:r>
            <w:r w:rsidR="001D1B26">
              <w:rPr>
                <w:rFonts w:ascii="Arial" w:eastAsia="Calibri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Default="0059268F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- …………………….</w:t>
            </w:r>
          </w:p>
        </w:tc>
      </w:tr>
      <w:tr w:rsidR="0059268F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8F" w:rsidRPr="008C6926" w:rsidRDefault="0059268F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8F" w:rsidRPr="002B29E3" w:rsidRDefault="0059268F" w:rsidP="002B29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9268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Ciśnienie wdechowe regulowane w zakresie co najmniej  od 10 do 80 </w:t>
            </w:r>
            <w:proofErr w:type="spellStart"/>
            <w:r w:rsidRPr="0059268F">
              <w:rPr>
                <w:rFonts w:ascii="Arial" w:eastAsia="Calibri" w:hAnsi="Arial" w:cs="Arial"/>
                <w:sz w:val="20"/>
                <w:szCs w:val="20"/>
                <w:lang w:eastAsia="pl-PL"/>
              </w:rPr>
              <w:t>hPa</w:t>
            </w:r>
            <w:proofErr w:type="spellEnd"/>
            <w:r w:rsidRPr="0059268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(cmH2O)</w:t>
            </w:r>
            <w:r w:rsidR="001D1B26">
              <w:rPr>
                <w:rFonts w:ascii="Arial" w:eastAsia="Calibri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8F" w:rsidRPr="0059268F" w:rsidRDefault="0059268F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- …………………….</w:t>
            </w:r>
          </w:p>
        </w:tc>
      </w:tr>
      <w:tr w:rsidR="009C7082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82" w:rsidRPr="008C6926" w:rsidRDefault="009C7082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82" w:rsidRPr="0059268F" w:rsidRDefault="009C7082" w:rsidP="002B29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C7082">
              <w:rPr>
                <w:rFonts w:ascii="Arial" w:eastAsia="Calibri" w:hAnsi="Arial" w:cs="Arial"/>
                <w:sz w:val="20"/>
                <w:szCs w:val="20"/>
                <w:lang w:eastAsia="pl-PL"/>
              </w:rPr>
              <w:t>Regulacja czasu narastania ciśnienia w fazie wdechowej  (nie dotyczy czasu wdechu), podać zakre</w:t>
            </w:r>
            <w:r w:rsidR="001D1B26">
              <w:rPr>
                <w:rFonts w:ascii="Arial" w:eastAsia="Calibri" w:hAnsi="Arial" w:cs="Arial"/>
                <w:sz w:val="20"/>
                <w:szCs w:val="20"/>
                <w:lang w:eastAsia="pl-PL"/>
              </w:rPr>
              <w:t>s.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82" w:rsidRPr="0059268F" w:rsidRDefault="009C708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7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- …………………….</w:t>
            </w:r>
          </w:p>
        </w:tc>
      </w:tr>
      <w:tr w:rsidR="009C7082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82" w:rsidRPr="008C6926" w:rsidRDefault="009C7082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82" w:rsidRPr="009C7082" w:rsidRDefault="009C7082" w:rsidP="002B29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C7082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Regulacja PEEP w zakresie co najmniej od 2 do 35 </w:t>
            </w:r>
            <w:proofErr w:type="spellStart"/>
            <w:r w:rsidRPr="009C7082">
              <w:rPr>
                <w:rFonts w:ascii="Arial" w:eastAsia="Calibri" w:hAnsi="Arial" w:cs="Arial"/>
                <w:sz w:val="20"/>
                <w:szCs w:val="20"/>
                <w:lang w:eastAsia="pl-PL"/>
              </w:rPr>
              <w:t>hPa</w:t>
            </w:r>
            <w:proofErr w:type="spellEnd"/>
            <w:r w:rsidRPr="009C7082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(cmH2O); wymagana funkcja WYŁ (OFF)</w:t>
            </w:r>
            <w:r w:rsidR="001D1B26">
              <w:rPr>
                <w:rFonts w:ascii="Arial" w:eastAsia="Calibri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82" w:rsidRPr="009C7082" w:rsidRDefault="009C708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7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- …………………….</w:t>
            </w:r>
          </w:p>
        </w:tc>
      </w:tr>
      <w:tr w:rsidR="001D1B2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26" w:rsidRPr="008C6926" w:rsidRDefault="001D1B2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26" w:rsidRPr="001D1B26" w:rsidRDefault="001D1B26" w:rsidP="002B29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1D1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Zmiana PEEP automatycznie zmienia  ciśnienie </w:t>
            </w:r>
            <w:proofErr w:type="spellStart"/>
            <w:r w:rsidRPr="001D1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Pwdech</w:t>
            </w:r>
            <w:proofErr w:type="spellEnd"/>
            <w:r w:rsidRPr="001D1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(różnica pomiędzy PEEP i </w:t>
            </w:r>
            <w:proofErr w:type="spellStart"/>
            <w:r w:rsidRPr="001D1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Pwdech</w:t>
            </w:r>
            <w:proofErr w:type="spellEnd"/>
            <w:r w:rsidRPr="001D1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pozostaje stała) możliwe wyłączenie tej funkcjonalności przez użytkownika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26" w:rsidRPr="009C7082" w:rsidRDefault="001D1B2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D1DDB" w:rsidRPr="008C6926" w:rsidTr="001F1E58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DB" w:rsidRPr="00BD1DDB" w:rsidRDefault="00BD1DDB" w:rsidP="00F5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BD1DD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Prezentacje</w:t>
            </w:r>
          </w:p>
        </w:tc>
      </w:tr>
      <w:tr w:rsidR="00B75D6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6" w:rsidRPr="008C6926" w:rsidRDefault="00B75D6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6" w:rsidRPr="008C6926" w:rsidRDefault="00BD1DDB" w:rsidP="00BD1D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DDB">
              <w:rPr>
                <w:rFonts w:ascii="Arial" w:hAnsi="Arial" w:cs="Arial"/>
                <w:sz w:val="20"/>
                <w:szCs w:val="20"/>
              </w:rPr>
              <w:t>Prezentacja krzywych w czasie rzeczywistym: p(t), CO2(t)</w:t>
            </w:r>
            <w:r w:rsidR="00BC62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6" w:rsidRPr="008C6926" w:rsidRDefault="00B75D6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75D6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6" w:rsidRPr="008C6926" w:rsidRDefault="00B75D6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6" w:rsidRPr="008C6926" w:rsidRDefault="00BC621A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21A">
              <w:rPr>
                <w:rFonts w:ascii="Arial" w:hAnsi="Arial" w:cs="Arial"/>
                <w:sz w:val="20"/>
                <w:szCs w:val="20"/>
              </w:rPr>
              <w:t xml:space="preserve">Funkcja </w:t>
            </w:r>
            <w:proofErr w:type="spellStart"/>
            <w:r w:rsidRPr="00BC621A">
              <w:rPr>
                <w:rFonts w:ascii="Arial" w:hAnsi="Arial" w:cs="Arial"/>
                <w:sz w:val="20"/>
                <w:szCs w:val="20"/>
              </w:rPr>
              <w:t>timera</w:t>
            </w:r>
            <w:proofErr w:type="spellEnd"/>
            <w:r w:rsidRPr="00BC621A">
              <w:rPr>
                <w:rFonts w:ascii="Arial" w:hAnsi="Arial" w:cs="Arial"/>
                <w:sz w:val="20"/>
                <w:szCs w:val="20"/>
              </w:rPr>
              <w:t xml:space="preserve"> (odliczanie do zera od ustawionego czasu) pomocna przy wykonywaniu czynności obwarowanych czasowo, prezentacja na ekranie respiratora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6" w:rsidRPr="008C6926" w:rsidRDefault="00B75D6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97DBE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BE" w:rsidRPr="008C6926" w:rsidRDefault="00E97DBE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BE" w:rsidRPr="008C6926" w:rsidRDefault="00BC621A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21A">
              <w:rPr>
                <w:rFonts w:ascii="Arial" w:hAnsi="Arial" w:cs="Arial"/>
                <w:sz w:val="20"/>
                <w:szCs w:val="20"/>
              </w:rPr>
              <w:t>Funkcja stopera (odliczanie czasu od zera) pomocna przy kontroli czasu znieczulenia, kontroli czasu; prezentacja na ekranie respiratora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BE" w:rsidRPr="008C6926" w:rsidRDefault="00E97DBE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5F0E" w:rsidRPr="008C6926" w:rsidTr="00FF15BB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0E" w:rsidRPr="00F05F0E" w:rsidRDefault="00F05F0E" w:rsidP="00F5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F05F0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Funkcjonalność</w:t>
            </w:r>
          </w:p>
        </w:tc>
      </w:tr>
      <w:tr w:rsidR="008C692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F05F0E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F0E">
              <w:rPr>
                <w:rFonts w:ascii="Arial" w:hAnsi="Arial" w:cs="Arial"/>
                <w:sz w:val="20"/>
                <w:szCs w:val="20"/>
              </w:rPr>
              <w:t xml:space="preserve">Kolorowy ekran, o regulowanej jasności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05F0E">
              <w:rPr>
                <w:rFonts w:ascii="Arial" w:hAnsi="Arial" w:cs="Arial"/>
                <w:sz w:val="20"/>
                <w:szCs w:val="20"/>
              </w:rPr>
              <w:t>i przekątnej powyżej 15”, sterowanie: ekran dotykowy i pokrętło funkcyjne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F05F0E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5F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- …………………….</w:t>
            </w:r>
          </w:p>
        </w:tc>
      </w:tr>
      <w:tr w:rsidR="008C692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F05F0E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F0E">
              <w:rPr>
                <w:rFonts w:ascii="Arial" w:hAnsi="Arial" w:cs="Arial"/>
                <w:sz w:val="20"/>
                <w:szCs w:val="20"/>
              </w:rPr>
              <w:t xml:space="preserve">Pola parametrów wyświetlane na ekranie mogą być konfigurowane w czasie pracy, możliwe szybkie dopasowanie rozmieszczenia lub zmiany wyświetlanych parametrów w czasie operacji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05F0E">
              <w:rPr>
                <w:rFonts w:ascii="Arial" w:hAnsi="Arial" w:cs="Arial"/>
                <w:sz w:val="20"/>
                <w:szCs w:val="20"/>
              </w:rPr>
              <w:t>w zależności od aktualnych wymagań użytkownika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92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F05F0E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F0E">
              <w:rPr>
                <w:rFonts w:ascii="Arial" w:hAnsi="Arial" w:cs="Arial"/>
                <w:sz w:val="20"/>
                <w:szCs w:val="20"/>
              </w:rPr>
              <w:t>Możliwe ustawienie różnych kolorów parametrów, np. ciśnienia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F05F0E">
              <w:rPr>
                <w:rFonts w:ascii="Arial" w:hAnsi="Arial" w:cs="Arial"/>
                <w:sz w:val="20"/>
                <w:szCs w:val="20"/>
              </w:rPr>
              <w:t xml:space="preserve"> czerwone, objętości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F05F0E">
              <w:rPr>
                <w:rFonts w:ascii="Arial" w:hAnsi="Arial" w:cs="Arial"/>
                <w:sz w:val="20"/>
                <w:szCs w:val="20"/>
              </w:rPr>
              <w:t xml:space="preserve"> zielone,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05F0E">
              <w:rPr>
                <w:rFonts w:ascii="Arial" w:hAnsi="Arial" w:cs="Arial"/>
                <w:sz w:val="20"/>
                <w:szCs w:val="20"/>
              </w:rPr>
              <w:t>w celu łatwiejszego odczytu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92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DE6C88" w:rsidP="00DE6C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C88">
              <w:rPr>
                <w:rFonts w:ascii="Arial" w:hAnsi="Arial" w:cs="Arial"/>
                <w:sz w:val="20"/>
                <w:szCs w:val="20"/>
              </w:rPr>
              <w:t xml:space="preserve">Konfiguracja urządzenia może być eksportowana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E6C88">
              <w:rPr>
                <w:rFonts w:ascii="Arial" w:hAnsi="Arial" w:cs="Arial"/>
                <w:sz w:val="20"/>
                <w:szCs w:val="20"/>
              </w:rPr>
              <w:t>i importowana do/z innych aparatów tej serii za pośrednictwem pamięci USB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E6C88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8" w:rsidRPr="008C6926" w:rsidRDefault="00DE6C88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8" w:rsidRPr="00DE6C88" w:rsidRDefault="00DE6C88" w:rsidP="00DE6C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C88">
              <w:rPr>
                <w:rFonts w:ascii="Arial" w:hAnsi="Arial" w:cs="Arial"/>
                <w:sz w:val="20"/>
                <w:szCs w:val="20"/>
              </w:rPr>
              <w:t>Moduł gazowy w aparacie (pomiar w strumieniu bocznym): pomiary i prezentacja na ekranie głównym aparatu wdechowego i wydechowego stężenia: O2 (pomiar paramagnetyczny), N2O, CO2, anestetyki (SEV, DES, ISO), liczby MAC skorelowanej do wieku pacjenta (</w:t>
            </w:r>
            <w:proofErr w:type="spellStart"/>
            <w:r w:rsidRPr="00DE6C88">
              <w:rPr>
                <w:rFonts w:ascii="Arial" w:hAnsi="Arial" w:cs="Arial"/>
                <w:sz w:val="20"/>
                <w:szCs w:val="20"/>
              </w:rPr>
              <w:t>xMAC</w:t>
            </w:r>
            <w:proofErr w:type="spellEnd"/>
            <w:r w:rsidRPr="00DE6C88">
              <w:rPr>
                <w:rFonts w:ascii="Arial" w:hAnsi="Arial" w:cs="Arial"/>
                <w:sz w:val="20"/>
                <w:szCs w:val="20"/>
              </w:rPr>
              <w:t xml:space="preserve">, MAC </w:t>
            </w:r>
            <w:proofErr w:type="spellStart"/>
            <w:r w:rsidRPr="00DE6C88">
              <w:rPr>
                <w:rFonts w:ascii="Arial" w:hAnsi="Arial" w:cs="Arial"/>
                <w:sz w:val="20"/>
                <w:szCs w:val="20"/>
              </w:rPr>
              <w:t>age</w:t>
            </w:r>
            <w:proofErr w:type="spellEnd"/>
            <w:r w:rsidRPr="00DE6C88">
              <w:rPr>
                <w:rFonts w:ascii="Arial" w:hAnsi="Arial" w:cs="Arial"/>
                <w:sz w:val="20"/>
                <w:szCs w:val="20"/>
              </w:rPr>
              <w:t>). Automatyczna identyfikacja anestetyków wziewnych.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8" w:rsidRPr="008C6926" w:rsidRDefault="00DE6C88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E6C88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8" w:rsidRPr="008C6926" w:rsidRDefault="00DE6C88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8" w:rsidRPr="00DE6C88" w:rsidRDefault="00DE6C88" w:rsidP="00DE6C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C88">
              <w:rPr>
                <w:rFonts w:ascii="Arial" w:hAnsi="Arial" w:cs="Arial"/>
                <w:sz w:val="20"/>
                <w:szCs w:val="20"/>
              </w:rPr>
              <w:t>Powrót próbki gazowej do układu oddechowego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8" w:rsidRPr="008C6926" w:rsidRDefault="00DE6C88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E6C88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8" w:rsidRPr="008C6926" w:rsidRDefault="00DE6C88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8" w:rsidRPr="00DE6C88" w:rsidRDefault="00DE6C88" w:rsidP="00DE6C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C88">
              <w:rPr>
                <w:rFonts w:ascii="Arial" w:hAnsi="Arial" w:cs="Arial"/>
                <w:sz w:val="20"/>
                <w:szCs w:val="20"/>
              </w:rPr>
              <w:t>Eksport do pamięci zewnętrznej USB: widoku ekranu oraz widoku ekranu z wynikami testu gdy zachodzi potrzeba archiwizacji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8" w:rsidRPr="008C6926" w:rsidRDefault="00DE6C88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92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DE6C88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C88">
              <w:rPr>
                <w:rFonts w:ascii="Arial" w:hAnsi="Arial" w:cs="Arial"/>
                <w:sz w:val="20"/>
                <w:szCs w:val="20"/>
              </w:rPr>
              <w:t xml:space="preserve">Automatyczne wstępne skalkulowanie parametrów wentylacji na podstawie kategorii </w:t>
            </w:r>
            <w:r w:rsidRPr="00DE6C88">
              <w:rPr>
                <w:rFonts w:ascii="Arial" w:hAnsi="Arial" w:cs="Arial"/>
                <w:sz w:val="20"/>
                <w:szCs w:val="20"/>
              </w:rPr>
              <w:lastRenderedPageBreak/>
              <w:t>pacjenta lub jego wzrostu lub jego masy należnej lub innych danych</w:t>
            </w:r>
            <w:r w:rsidR="00966F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6FDB" w:rsidRPr="008C6926" w:rsidTr="005609CF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DB" w:rsidRPr="00966FDB" w:rsidRDefault="00966FDB" w:rsidP="00F5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66FD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Alarmy</w:t>
            </w:r>
          </w:p>
        </w:tc>
      </w:tr>
      <w:tr w:rsidR="008C692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E03C4A" w:rsidP="00E03C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C4A">
              <w:rPr>
                <w:rFonts w:ascii="Arial" w:hAnsi="Arial" w:cs="Arial"/>
                <w:sz w:val="20"/>
                <w:szCs w:val="20"/>
              </w:rPr>
              <w:t xml:space="preserve">Funkcja </w:t>
            </w:r>
            <w:proofErr w:type="spellStart"/>
            <w:r w:rsidRPr="00E03C4A">
              <w:rPr>
                <w:rFonts w:ascii="Arial" w:hAnsi="Arial" w:cs="Arial"/>
                <w:sz w:val="20"/>
                <w:szCs w:val="20"/>
              </w:rPr>
              <w:t>Autoustawienia</w:t>
            </w:r>
            <w:proofErr w:type="spellEnd"/>
            <w:r w:rsidRPr="00E03C4A">
              <w:rPr>
                <w:rFonts w:ascii="Arial" w:hAnsi="Arial" w:cs="Arial"/>
                <w:sz w:val="20"/>
                <w:szCs w:val="20"/>
              </w:rPr>
              <w:t xml:space="preserve"> alarmów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3C4A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E03C4A" w:rsidRDefault="00E03C4A" w:rsidP="00E03C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C4A">
              <w:rPr>
                <w:rFonts w:ascii="Arial" w:hAnsi="Arial" w:cs="Arial"/>
                <w:sz w:val="20"/>
                <w:szCs w:val="20"/>
              </w:rPr>
              <w:t>Alarm ciśnienia w drogach oddechowych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3C4A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E03C4A" w:rsidRDefault="00E03C4A" w:rsidP="00E03C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C4A">
              <w:rPr>
                <w:rFonts w:ascii="Arial" w:hAnsi="Arial" w:cs="Arial"/>
                <w:sz w:val="20"/>
                <w:szCs w:val="20"/>
              </w:rPr>
              <w:t>Alarm objętości minutowej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3C4A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E03C4A" w:rsidRDefault="00E03C4A" w:rsidP="00E03C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C4A">
              <w:rPr>
                <w:rFonts w:ascii="Arial" w:hAnsi="Arial" w:cs="Arial"/>
                <w:sz w:val="20"/>
                <w:szCs w:val="20"/>
              </w:rPr>
              <w:t>Alarm bezdechu generowany na podstawie analizy przepływu, ciśnienia, CO2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3C4A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E03C4A" w:rsidRDefault="00E03C4A" w:rsidP="00E03C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C4A">
              <w:rPr>
                <w:rFonts w:ascii="Arial" w:hAnsi="Arial" w:cs="Arial"/>
                <w:sz w:val="20"/>
                <w:szCs w:val="20"/>
              </w:rPr>
              <w:t>Alarm stężenia anestetyku wziewnego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3C4A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E03C4A" w:rsidRDefault="00E03C4A" w:rsidP="00E03C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C4A">
              <w:rPr>
                <w:rFonts w:ascii="Arial" w:hAnsi="Arial" w:cs="Arial"/>
                <w:sz w:val="20"/>
                <w:szCs w:val="20"/>
              </w:rPr>
              <w:t>Alarm braku zasilania w O2, Powietrze, N2O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054A" w:rsidRPr="008C6926" w:rsidTr="001954EA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4A" w:rsidRPr="0097054A" w:rsidRDefault="0097054A" w:rsidP="00F5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7054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Monitor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do aparatu</w:t>
            </w:r>
          </w:p>
        </w:tc>
      </w:tr>
      <w:tr w:rsidR="0097054A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4A" w:rsidRPr="008C6926" w:rsidRDefault="0097054A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4A" w:rsidRPr="00E03C4A" w:rsidRDefault="0097054A" w:rsidP="009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7054A">
              <w:rPr>
                <w:rFonts w:ascii="Arial" w:hAnsi="Arial" w:cs="Arial"/>
                <w:sz w:val="20"/>
                <w:szCs w:val="20"/>
              </w:rPr>
              <w:t xml:space="preserve">onitor o budowie kompaktowej, z kolorowym ekranem LCD o przekątnej przynajmniej 12 cali,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7054A">
              <w:rPr>
                <w:rFonts w:ascii="Arial" w:hAnsi="Arial" w:cs="Arial"/>
                <w:sz w:val="20"/>
                <w:szCs w:val="20"/>
              </w:rPr>
              <w:t xml:space="preserve">z wbudowanym zasilaczem sieciowym, przeznaczony do monitorowania noworodków, dzieci </w:t>
            </w:r>
            <w:r w:rsidR="003F17A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97054A">
              <w:rPr>
                <w:rFonts w:ascii="Arial" w:hAnsi="Arial" w:cs="Arial"/>
                <w:sz w:val="20"/>
                <w:szCs w:val="20"/>
              </w:rPr>
              <w:t xml:space="preserve"> dorosłych</w:t>
            </w:r>
            <w:r w:rsidR="003F17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4A" w:rsidRPr="008C6926" w:rsidRDefault="0097054A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F17A2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A2" w:rsidRPr="008C6926" w:rsidRDefault="003F17A2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A2" w:rsidRDefault="003F17A2" w:rsidP="009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F17A2">
              <w:rPr>
                <w:rFonts w:ascii="Arial" w:hAnsi="Arial" w:cs="Arial"/>
                <w:sz w:val="20"/>
                <w:szCs w:val="20"/>
              </w:rPr>
              <w:t>terowanie monitorem za pomocą stałych przycisków i menu ekranowego w języku polskim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A2" w:rsidRPr="008C6926" w:rsidRDefault="003F17A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Default="001021F6" w:rsidP="009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021F6">
              <w:rPr>
                <w:rFonts w:ascii="Arial" w:hAnsi="Arial" w:cs="Arial"/>
                <w:sz w:val="20"/>
                <w:szCs w:val="20"/>
              </w:rPr>
              <w:t>tałe przyciski zapewniające dostęp do najczęściej używanych funkcji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021F6">
              <w:rPr>
                <w:rFonts w:ascii="Arial" w:hAnsi="Arial" w:cs="Arial"/>
                <w:sz w:val="20"/>
                <w:szCs w:val="20"/>
              </w:rPr>
              <w:t>bsługa menu ekranowego: wybór przez dotyk elementu na ekranie, zmiana wartości i wybór pozycji z listy za pomocą pokrętła, potwierdzanie wyboru i zamknięcie okna dialogowego przez naciśnięcie pokrętła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021F6">
              <w:rPr>
                <w:rFonts w:ascii="Arial" w:hAnsi="Arial" w:cs="Arial"/>
                <w:sz w:val="20"/>
                <w:szCs w:val="20"/>
              </w:rPr>
              <w:t xml:space="preserve">ożliwość zmiany wartości, wybrania pozycji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21F6">
              <w:rPr>
                <w:rFonts w:ascii="Arial" w:hAnsi="Arial" w:cs="Arial"/>
                <w:sz w:val="20"/>
                <w:szCs w:val="20"/>
              </w:rPr>
              <w:t>z listy, potwierdzenia wyboru i zamknięcia okna za pomocą tylko ekranu dotykowego.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 xml:space="preserve">Możliwość wykorzystania monitora do transportu: </w:t>
            </w:r>
          </w:p>
          <w:p w:rsidR="001021F6" w:rsidRDefault="001021F6" w:rsidP="001021F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31" w:hanging="2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nie cięższy niż 6 kg;</w:t>
            </w:r>
          </w:p>
          <w:p w:rsidR="001021F6" w:rsidRDefault="001021F6" w:rsidP="001021F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31" w:hanging="2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wyposażony w wygodny uchwyt do przenoszenia,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1F6">
              <w:rPr>
                <w:rFonts w:ascii="Arial" w:hAnsi="Arial" w:cs="Arial"/>
                <w:sz w:val="20"/>
                <w:szCs w:val="20"/>
              </w:rPr>
              <w:t>umożliwiający jednocześnie zamocowanie monitora na poręczy łóżka;</w:t>
            </w:r>
          </w:p>
          <w:p w:rsidR="001021F6" w:rsidRDefault="001021F6" w:rsidP="001021F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31" w:hanging="2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wyposażony w akumulator dostępny do wymiany przez użytkownika, wystarczający przynajmniej na 5 godzin pracy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021F6" w:rsidRDefault="001021F6" w:rsidP="001021F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31" w:hanging="2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w komplecie system mocowania monitora, umożliwiający szybkie zdjęcie bez użycia narzędzi i wykorzystanie monitora do transportu pacjenta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021F6" w:rsidRPr="001021F6" w:rsidRDefault="001021F6" w:rsidP="001021F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31" w:hanging="2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monitor jest gotowy do uruchomienia łączności bezprzewodowej, umożliwiającej centralne monitorowanie podczas transportu i na stanowisku bez sieci przewodowej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Chłodzenie bez wentylatora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Możliwość dopasowania sposobu wyświetlania parametrów do własnych wymagań. Ilość różnych przebiegów (krzywych) dynamicznych możliwych do jednoczesnego wyświetlenia na ekranie monitora – minimum 8. Dostępny ekran dużych liczb i ekran z krótkimi trendami obok odpowiadających im krzywych dynamicznych.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 xml:space="preserve">Możliwość skonfigurowania, zapamiętania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21F6">
              <w:rPr>
                <w:rFonts w:ascii="Arial" w:hAnsi="Arial" w:cs="Arial"/>
                <w:sz w:val="20"/>
                <w:szCs w:val="20"/>
              </w:rPr>
              <w:t xml:space="preserve">w monitorze i późniejszego przywołania </w:t>
            </w:r>
            <w:r w:rsidRPr="001021F6">
              <w:rPr>
                <w:rFonts w:ascii="Arial" w:hAnsi="Arial" w:cs="Arial"/>
                <w:sz w:val="20"/>
                <w:szCs w:val="20"/>
              </w:rPr>
              <w:lastRenderedPageBreak/>
              <w:t>przynajmniej 3 własnych zestawów parametrów pracy monitora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 xml:space="preserve">Trendy tabelaryczne i graficzne wszystkich mierzonych parametrów przynajmniej z 6 dni,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21F6">
              <w:rPr>
                <w:rFonts w:ascii="Arial" w:hAnsi="Arial" w:cs="Arial"/>
                <w:sz w:val="20"/>
                <w:szCs w:val="20"/>
              </w:rPr>
              <w:t>z możliwością przeglądania przynajmniej ostatniej godziny z rozdzielczością lepszą niż 5 sekund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Funkcja zapamiętywania krzywych dynamicznych z min. 48 godzin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Oprogramowanie realizujące funkcje:</w:t>
            </w:r>
          </w:p>
          <w:p w:rsidR="001021F6" w:rsidRDefault="001021F6" w:rsidP="00102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7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kalkulatora lekowego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021F6" w:rsidRDefault="001021F6" w:rsidP="00102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7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kalkulatora parametrów hemodynamicznych, wentylacyjnych i natlenienia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021F6" w:rsidRPr="001021F6" w:rsidRDefault="001021F6" w:rsidP="00102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7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obliczeń nerkowych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1498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8C6926" w:rsidRDefault="00091498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1021F6" w:rsidRDefault="00091498" w:rsidP="000914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98">
              <w:rPr>
                <w:rFonts w:ascii="Arial" w:hAnsi="Arial" w:cs="Arial"/>
                <w:sz w:val="20"/>
                <w:szCs w:val="20"/>
              </w:rPr>
              <w:t>Monitor wyposażony we wbudowany rejestrator taśmowy, drukujący przynajmniej 3 krzywe dynamiczne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8C6926" w:rsidRDefault="00091498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1498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8C6926" w:rsidRDefault="00091498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091498" w:rsidRDefault="00091498" w:rsidP="000914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98">
              <w:rPr>
                <w:rFonts w:ascii="Arial" w:hAnsi="Arial" w:cs="Arial"/>
                <w:sz w:val="20"/>
                <w:szCs w:val="20"/>
              </w:rPr>
              <w:t>Monitor umożliwia wyświetlanie danych z innego monitora pacjenta podłączonego do tej samej sieci, również w przypadku braku lub wyłączenia centrali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8C6926" w:rsidRDefault="00091498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1498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8C6926" w:rsidRDefault="00091498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091498" w:rsidRDefault="00091498" w:rsidP="000914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98">
              <w:rPr>
                <w:rFonts w:ascii="Arial" w:hAnsi="Arial" w:cs="Arial"/>
                <w:sz w:val="20"/>
                <w:szCs w:val="20"/>
              </w:rPr>
              <w:t xml:space="preserve">Monitor zamocowany na oferowanym aparacie do znieczulania i połączony z nim, wyświetla przebiegi dynamiczne, łącznie z pętlami oddechowymi, oraz wartości liczbowe danych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91498">
              <w:rPr>
                <w:rFonts w:ascii="Arial" w:hAnsi="Arial" w:cs="Arial"/>
                <w:sz w:val="20"/>
                <w:szCs w:val="20"/>
              </w:rPr>
              <w:t>z aparatu.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8C6926" w:rsidRDefault="00091498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1498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8C6926" w:rsidRDefault="00091498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Default="00091498" w:rsidP="000914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98">
              <w:rPr>
                <w:rFonts w:ascii="Arial" w:hAnsi="Arial" w:cs="Arial"/>
                <w:sz w:val="20"/>
                <w:szCs w:val="20"/>
              </w:rPr>
              <w:t>Możliwości monitorowania parametrów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4DAB" w:rsidRDefault="00414DAB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DAB">
              <w:rPr>
                <w:rFonts w:ascii="Arial" w:hAnsi="Arial" w:cs="Arial"/>
                <w:sz w:val="20"/>
                <w:szCs w:val="20"/>
              </w:rPr>
              <w:t>Pomiar EKG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4DAB" w:rsidRDefault="00414DAB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DAB">
              <w:rPr>
                <w:rFonts w:ascii="Arial" w:hAnsi="Arial" w:cs="Arial"/>
                <w:sz w:val="20"/>
                <w:szCs w:val="20"/>
              </w:rPr>
              <w:t>EKG z analizą arytmii, możliwość pomiaru z 3 elektrod i z 5 elektrod, po podłączeniu odpowiedniego przewodu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E5C06" w:rsidRDefault="004E5C06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C06">
              <w:rPr>
                <w:rFonts w:ascii="Arial" w:hAnsi="Arial" w:cs="Arial"/>
                <w:sz w:val="20"/>
                <w:szCs w:val="20"/>
              </w:rPr>
              <w:t>Zakres pomiarowy przynajmniej: 15-350 uderzeń/minutę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E5C06" w:rsidRDefault="004E5C06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C06">
              <w:rPr>
                <w:rFonts w:ascii="Arial" w:hAnsi="Arial" w:cs="Arial"/>
                <w:sz w:val="20"/>
                <w:szCs w:val="20"/>
              </w:rPr>
              <w:t>Pomiar odchylenia ST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E5C06" w:rsidRDefault="004E5C06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C06">
              <w:rPr>
                <w:rFonts w:ascii="Arial" w:hAnsi="Arial" w:cs="Arial"/>
                <w:sz w:val="20"/>
                <w:szCs w:val="20"/>
              </w:rPr>
              <w:t>Monitorowanie arytmii z rozpoznawaniem przynajmniej 16 różnych arytmii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E5C06" w:rsidRDefault="004E5C06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C06">
              <w:rPr>
                <w:rFonts w:ascii="Arial" w:hAnsi="Arial" w:cs="Arial"/>
                <w:sz w:val="20"/>
                <w:szCs w:val="20"/>
              </w:rPr>
              <w:t>Pomiar saturacji i tętna (SpO2)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4DAB" w:rsidRDefault="00414DAB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DAB">
              <w:rPr>
                <w:rFonts w:ascii="Arial" w:hAnsi="Arial" w:cs="Arial"/>
                <w:sz w:val="20"/>
                <w:szCs w:val="20"/>
              </w:rPr>
              <w:t xml:space="preserve">Pomiar SpO2 algorytmem </w:t>
            </w:r>
            <w:proofErr w:type="spellStart"/>
            <w:r w:rsidRPr="00414DAB">
              <w:rPr>
                <w:rFonts w:ascii="Arial" w:hAnsi="Arial" w:cs="Arial"/>
                <w:sz w:val="20"/>
                <w:szCs w:val="20"/>
              </w:rPr>
              <w:t>Nellcor</w:t>
            </w:r>
            <w:proofErr w:type="spellEnd"/>
            <w:r w:rsidRPr="00414DAB">
              <w:rPr>
                <w:rFonts w:ascii="Arial" w:hAnsi="Arial" w:cs="Arial"/>
                <w:sz w:val="20"/>
                <w:szCs w:val="20"/>
              </w:rPr>
              <w:t xml:space="preserve"> lub równoważnym pod względem wszystkich opublikowanych parametrów dotyczących jakości pomiaru, z możliwością stosowania wszystkich czujników z oferty firmy </w:t>
            </w:r>
            <w:proofErr w:type="spellStart"/>
            <w:r w:rsidRPr="00414DAB">
              <w:rPr>
                <w:rFonts w:ascii="Arial" w:hAnsi="Arial" w:cs="Arial"/>
                <w:sz w:val="20"/>
                <w:szCs w:val="20"/>
              </w:rPr>
              <w:t>Nellcor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4DAB" w:rsidRDefault="00414DAB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DAB">
              <w:rPr>
                <w:rFonts w:ascii="Arial" w:hAnsi="Arial" w:cs="Arial"/>
                <w:sz w:val="20"/>
                <w:szCs w:val="20"/>
              </w:rPr>
              <w:t>Nieinwazyjny pomiar ciśnienia krwi</w:t>
            </w:r>
            <w:r w:rsidR="004E5C0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E5C06" w:rsidRDefault="004E5C06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C06">
              <w:rPr>
                <w:rFonts w:ascii="Arial" w:hAnsi="Arial" w:cs="Arial"/>
                <w:sz w:val="20"/>
                <w:szCs w:val="20"/>
              </w:rPr>
              <w:t xml:space="preserve">Pomiar NIBP ręczny i automatyczny </w:t>
            </w:r>
            <w:r w:rsidR="00364E8D">
              <w:rPr>
                <w:rFonts w:ascii="Arial" w:hAnsi="Arial" w:cs="Arial"/>
                <w:sz w:val="20"/>
                <w:szCs w:val="20"/>
              </w:rPr>
              <w:br/>
            </w:r>
            <w:r w:rsidRPr="004E5C06">
              <w:rPr>
                <w:rFonts w:ascii="Arial" w:hAnsi="Arial" w:cs="Arial"/>
                <w:sz w:val="20"/>
                <w:szCs w:val="20"/>
              </w:rPr>
              <w:t>z ustawianym czasem powtarzania przynajmniej do 8 godzin</w:t>
            </w:r>
            <w:r w:rsidR="00364E8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64E8D" w:rsidRDefault="00364E8D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E8D">
              <w:rPr>
                <w:rFonts w:ascii="Arial" w:hAnsi="Arial" w:cs="Arial"/>
                <w:sz w:val="20"/>
                <w:szCs w:val="20"/>
              </w:rPr>
              <w:t>Możliwość włączenia automatycznego blokowania alarmów saturacji podczas pomiaru saturacji i NIBP na tej samej kończynie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64E8D" w:rsidRDefault="00364E8D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E8D">
              <w:rPr>
                <w:rFonts w:ascii="Arial" w:hAnsi="Arial" w:cs="Arial"/>
                <w:sz w:val="20"/>
                <w:szCs w:val="20"/>
              </w:rPr>
              <w:t>Inwazyjny pomiar ciśnienia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64E8D" w:rsidRDefault="00364E8D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E8D">
              <w:rPr>
                <w:rFonts w:ascii="Arial" w:hAnsi="Arial" w:cs="Arial"/>
                <w:sz w:val="20"/>
                <w:szCs w:val="20"/>
              </w:rPr>
              <w:t xml:space="preserve">Możliwość przypisania do poszczególnych torów pomiarowych inwazyjnego pomiaru ciśnienia nazw powiązanych z miejscem pomiaru, w tym </w:t>
            </w:r>
            <w:r w:rsidRPr="00364E8D">
              <w:rPr>
                <w:rFonts w:ascii="Arial" w:hAnsi="Arial" w:cs="Arial"/>
                <w:sz w:val="20"/>
                <w:szCs w:val="20"/>
              </w:rPr>
              <w:lastRenderedPageBreak/>
              <w:t>ciśnienia tętniczego, ciśnienia w tętnicy płucnej, ośrodkowego ciśnienia żylnego i ciśnienia śródczaszkowego. Możliwość jednoczesnego pomiaru przynajmniej trzech ciśnień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2D12" w:rsidRPr="00BC2D12" w:rsidRDefault="00BC2D12" w:rsidP="00BC2D1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D12">
              <w:rPr>
                <w:rFonts w:ascii="Arial" w:hAnsi="Arial" w:cs="Arial"/>
                <w:sz w:val="20"/>
                <w:szCs w:val="20"/>
              </w:rPr>
              <w:t>Pomiar temperatury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2D12" w:rsidRDefault="00BC2D12" w:rsidP="00BC2D1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D12">
              <w:rPr>
                <w:rFonts w:ascii="Arial" w:hAnsi="Arial" w:cs="Arial"/>
                <w:sz w:val="20"/>
                <w:szCs w:val="20"/>
              </w:rPr>
              <w:t>Pomiar zwiotczenia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2D12" w:rsidRPr="00BC2D12" w:rsidRDefault="00BC2D12" w:rsidP="00BC2D1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D12">
              <w:rPr>
                <w:rFonts w:ascii="Arial" w:hAnsi="Arial" w:cs="Arial"/>
                <w:sz w:val="20"/>
                <w:szCs w:val="20"/>
              </w:rPr>
              <w:t>Pomiar przewodnictwa nerwowo mięśniowego za pomocą stymulacji nerwu łokciowego i rejestracji odpowiedzi za pomocą czujnika 3D, mierzącego drgania kciuka we wszystkich kierunkach, bez konieczności kalibracji czujnika przed wykonaniem pomiaru. Dopuszczalny pomiar za pomocą dodatkowego monitora.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2D12">
              <w:rPr>
                <w:rFonts w:ascii="Arial" w:hAnsi="Arial" w:cs="Arial"/>
                <w:sz w:val="20"/>
                <w:szCs w:val="20"/>
              </w:rPr>
              <w:t>Dostępne metody stymulacji, przynajmniej:</w:t>
            </w:r>
          </w:p>
          <w:p w:rsidR="00BC2D12" w:rsidRDefault="00BC2D12" w:rsidP="00BC2D1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94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D12">
              <w:rPr>
                <w:rFonts w:ascii="Arial" w:hAnsi="Arial" w:cs="Arial"/>
                <w:sz w:val="20"/>
                <w:szCs w:val="20"/>
              </w:rPr>
              <w:t xml:space="preserve">Train Of </w:t>
            </w:r>
            <w:proofErr w:type="spellStart"/>
            <w:r w:rsidRPr="00BC2D12">
              <w:rPr>
                <w:rFonts w:ascii="Arial" w:hAnsi="Arial" w:cs="Arial"/>
                <w:sz w:val="20"/>
                <w:szCs w:val="20"/>
              </w:rPr>
              <w:t>Four</w:t>
            </w:r>
            <w:proofErr w:type="spellEnd"/>
            <w:r w:rsidRPr="00BC2D12">
              <w:rPr>
                <w:rFonts w:ascii="Arial" w:hAnsi="Arial" w:cs="Arial"/>
                <w:sz w:val="20"/>
                <w:szCs w:val="20"/>
              </w:rPr>
              <w:t xml:space="preserve">, obliczanie T1/T4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2D12">
              <w:rPr>
                <w:rFonts w:ascii="Arial" w:hAnsi="Arial" w:cs="Arial"/>
                <w:sz w:val="20"/>
                <w:szCs w:val="20"/>
              </w:rPr>
              <w:t>i Tref/T4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2D12" w:rsidRDefault="00BC2D12" w:rsidP="00BC2D1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94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D12">
              <w:rPr>
                <w:rFonts w:ascii="Arial" w:hAnsi="Arial" w:cs="Arial"/>
                <w:sz w:val="20"/>
                <w:szCs w:val="20"/>
              </w:rPr>
              <w:t>TOF z ustawianymi odstępami automatycznych pomiarów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2D12" w:rsidRDefault="00BC2D12" w:rsidP="00BC2D1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94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D12">
              <w:rPr>
                <w:rFonts w:ascii="Arial" w:hAnsi="Arial" w:cs="Arial"/>
                <w:sz w:val="20"/>
                <w:szCs w:val="20"/>
              </w:rPr>
              <w:t xml:space="preserve">Tetanus 50 </w:t>
            </w:r>
            <w:proofErr w:type="spellStart"/>
            <w:r w:rsidRPr="00BC2D12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2D12" w:rsidRDefault="00BC2D12" w:rsidP="00BC2D1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94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D12">
              <w:rPr>
                <w:rFonts w:ascii="Arial" w:hAnsi="Arial" w:cs="Arial"/>
                <w:sz w:val="20"/>
                <w:szCs w:val="20"/>
              </w:rPr>
              <w:t xml:space="preserve">Single </w:t>
            </w:r>
            <w:proofErr w:type="spellStart"/>
            <w:r w:rsidRPr="00BC2D12">
              <w:rPr>
                <w:rFonts w:ascii="Arial" w:hAnsi="Arial" w:cs="Arial"/>
                <w:sz w:val="20"/>
                <w:szCs w:val="20"/>
              </w:rPr>
              <w:t>Twitch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2D12" w:rsidRDefault="005A5413" w:rsidP="00BC2D1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65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413">
              <w:rPr>
                <w:rFonts w:ascii="Arial" w:hAnsi="Arial" w:cs="Arial"/>
                <w:sz w:val="20"/>
                <w:szCs w:val="20"/>
              </w:rPr>
              <w:t>Wyświetlanie temperatury T1, T2 i różnicy temperatur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A5413" w:rsidRPr="004D5BA6" w:rsidRDefault="005A5413" w:rsidP="00BC2D1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656" w:hanging="425"/>
              <w:jc w:val="both"/>
              <w:rPr>
                <w:rFonts w:ascii="Arial" w:hAnsi="Arial" w:cs="Arial"/>
                <w:strike/>
                <w:color w:val="0070C0"/>
                <w:sz w:val="20"/>
                <w:szCs w:val="20"/>
              </w:rPr>
            </w:pPr>
            <w:r w:rsidRPr="004D5BA6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>Pomiary gazowe;</w:t>
            </w:r>
          </w:p>
          <w:p w:rsidR="005A5413" w:rsidRDefault="005A5413" w:rsidP="00BC2D1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65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413">
              <w:rPr>
                <w:rFonts w:ascii="Arial" w:hAnsi="Arial" w:cs="Arial"/>
                <w:sz w:val="20"/>
                <w:szCs w:val="20"/>
              </w:rPr>
              <w:t>Pomiar zwiotczenia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A5413" w:rsidRDefault="005A5413" w:rsidP="00BC2D1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65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413">
              <w:rPr>
                <w:rFonts w:ascii="Arial" w:hAnsi="Arial" w:cs="Arial"/>
                <w:sz w:val="20"/>
                <w:szCs w:val="20"/>
              </w:rPr>
              <w:t>Możliwość pomiarów przewodnictwa nerwowo mięśniowego u dorosłych i dzieci poprzez zastosowanie odpowiedniego czujnika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A5413" w:rsidRPr="00BC2D12" w:rsidRDefault="005A5413" w:rsidP="00BC2D1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65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413">
              <w:rPr>
                <w:rFonts w:ascii="Arial" w:hAnsi="Arial" w:cs="Arial"/>
                <w:sz w:val="20"/>
                <w:szCs w:val="20"/>
              </w:rPr>
              <w:t>Możliwość stosowania czujników jednorazowych.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8C6926" w:rsidRDefault="00091498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61BC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C" w:rsidRPr="008C6926" w:rsidRDefault="005E61BC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C" w:rsidRDefault="005E61BC" w:rsidP="00427D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 akcesoria pomiarowe:</w:t>
            </w:r>
          </w:p>
          <w:p w:rsidR="005E61BC" w:rsidRDefault="005E61BC" w:rsidP="005E61B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1BC">
              <w:rPr>
                <w:rFonts w:ascii="Arial" w:hAnsi="Arial" w:cs="Arial"/>
                <w:sz w:val="20"/>
                <w:szCs w:val="20"/>
              </w:rPr>
              <w:t>Przewód EKG do podłączenia 3 elektrod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E61BC" w:rsidRDefault="005E61BC" w:rsidP="005E61B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1BC">
              <w:rPr>
                <w:rFonts w:ascii="Arial" w:hAnsi="Arial" w:cs="Arial"/>
                <w:sz w:val="20"/>
                <w:szCs w:val="20"/>
              </w:rPr>
              <w:t>Czujnik SpO2 dla dorosłych i przewód przedłużający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E61BC" w:rsidRDefault="005E61BC" w:rsidP="005E61B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1BC">
              <w:rPr>
                <w:rFonts w:ascii="Arial" w:hAnsi="Arial" w:cs="Arial"/>
                <w:sz w:val="20"/>
                <w:szCs w:val="20"/>
              </w:rPr>
              <w:t>Wężyk do podłączenia mankietów do pomiaru ciśnienia i mankiet pomiarowy dla dorosłych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E61BC" w:rsidRDefault="005E61BC" w:rsidP="005E61B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1BC">
              <w:rPr>
                <w:rFonts w:ascii="Arial" w:hAnsi="Arial" w:cs="Arial"/>
                <w:sz w:val="20"/>
                <w:szCs w:val="20"/>
              </w:rPr>
              <w:t>Czujnik temperatury skóry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E61BC" w:rsidRPr="005E61BC" w:rsidRDefault="005E61BC" w:rsidP="005E61B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1BC">
              <w:rPr>
                <w:rFonts w:ascii="Arial" w:hAnsi="Arial" w:cs="Arial"/>
                <w:sz w:val="20"/>
                <w:szCs w:val="20"/>
              </w:rPr>
              <w:t>Akcesoria do pomiaru ciśnienia metodą inwazyjną przynajmniej w 1 torze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E61BC" w:rsidRPr="005E61BC" w:rsidRDefault="005E61BC" w:rsidP="005E61B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1BC">
              <w:rPr>
                <w:rFonts w:ascii="Arial" w:hAnsi="Arial" w:cs="Arial"/>
                <w:sz w:val="20"/>
                <w:szCs w:val="20"/>
              </w:rPr>
              <w:t>Akcesoria do pomiaru NMT dla dorosłych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C" w:rsidRPr="008C6926" w:rsidRDefault="005E61BC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2868" w:rsidRPr="008C6926" w:rsidTr="00545F54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68" w:rsidRPr="00002868" w:rsidRDefault="00002868" w:rsidP="00F5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00286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Inne</w:t>
            </w:r>
          </w:p>
        </w:tc>
      </w:tr>
      <w:tr w:rsidR="00002868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68" w:rsidRPr="008C6926" w:rsidRDefault="00002868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68" w:rsidRDefault="00002868" w:rsidP="006B2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868">
              <w:rPr>
                <w:rFonts w:ascii="Arial" w:hAnsi="Arial" w:cs="Arial"/>
                <w:sz w:val="20"/>
                <w:szCs w:val="20"/>
              </w:rPr>
              <w:t xml:space="preserve">Ssak inżektorowy, napędzany powietrzem z sieci centralnej, zamocowany fabrycznie/wbudowany, wielorazowy zbiornik na wydzielinę o objętości minimum 700 ml. </w:t>
            </w:r>
            <w:r w:rsidR="00D10832" w:rsidRPr="00D10832">
              <w:rPr>
                <w:rFonts w:ascii="Arial" w:hAnsi="Arial" w:cs="Arial"/>
                <w:sz w:val="20"/>
                <w:szCs w:val="20"/>
              </w:rPr>
              <w:t>Możliwość stosowania wkładów jednorazowych</w:t>
            </w:r>
            <w:r w:rsidR="00D108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68" w:rsidRPr="008C6926" w:rsidRDefault="00002868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0832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2" w:rsidRPr="008C6926" w:rsidRDefault="00D10832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2" w:rsidRPr="00002868" w:rsidRDefault="00D10832" w:rsidP="000028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832">
              <w:rPr>
                <w:rFonts w:ascii="Arial" w:hAnsi="Arial" w:cs="Arial"/>
                <w:sz w:val="20"/>
                <w:szCs w:val="20"/>
              </w:rPr>
              <w:t xml:space="preserve">Dreny wysokociśnieniowe do podłączenia O2, N2O i Powietrza o dł. 5m każdy; </w:t>
            </w:r>
            <w:r w:rsidRPr="00D10832">
              <w:rPr>
                <w:rFonts w:ascii="Arial" w:hAnsi="Arial" w:cs="Arial"/>
                <w:b/>
                <w:bCs/>
                <w:sz w:val="20"/>
                <w:szCs w:val="20"/>
              </w:rPr>
              <w:t>wtyki typu AGA</w:t>
            </w:r>
            <w:r w:rsidR="00A642F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2" w:rsidRPr="008C6926" w:rsidRDefault="00D1083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42F4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4" w:rsidRPr="008C6926" w:rsidRDefault="00A642F4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4" w:rsidRPr="00D10832" w:rsidRDefault="00A642F4" w:rsidP="000028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2F4">
              <w:rPr>
                <w:rFonts w:ascii="Arial" w:hAnsi="Arial" w:cs="Arial"/>
                <w:sz w:val="20"/>
                <w:szCs w:val="20"/>
              </w:rPr>
              <w:t>Cztery dodatkowe gniazda elektryczne,  zabezpieczone bezpiecznikami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4" w:rsidRPr="008C6926" w:rsidRDefault="00A642F4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- …………………….</w:t>
            </w:r>
          </w:p>
        </w:tc>
      </w:tr>
      <w:tr w:rsidR="00A642F4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4" w:rsidRPr="008C6926" w:rsidRDefault="00A642F4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4" w:rsidRPr="00A642F4" w:rsidRDefault="00A642F4" w:rsidP="000028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2F4">
              <w:rPr>
                <w:rFonts w:ascii="Arial" w:hAnsi="Arial" w:cs="Arial"/>
                <w:sz w:val="20"/>
                <w:szCs w:val="20"/>
              </w:rPr>
              <w:t>Całkowicie automatyczny test główny bez interakcji z użytkownikiem w trakcie trwania procedury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4" w:rsidRPr="0049678B" w:rsidRDefault="00A642F4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9E5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E5" w:rsidRPr="008C6926" w:rsidRDefault="006B29E5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E5" w:rsidRPr="00A642F4" w:rsidRDefault="006B29E5" w:rsidP="000028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9E5">
              <w:rPr>
                <w:rFonts w:ascii="Arial" w:hAnsi="Arial" w:cs="Arial"/>
                <w:sz w:val="20"/>
                <w:szCs w:val="20"/>
              </w:rPr>
              <w:t>Lista kontrolna, czynności do wykonania przed rozpoczęciem testu, prezentowana na ekranie respiratora w formie grafik i tekstu objaśniających poszczególne czynności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E5" w:rsidRPr="0049678B" w:rsidRDefault="006B29E5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9E5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E5" w:rsidRPr="008C6926" w:rsidRDefault="006B29E5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E5" w:rsidRPr="006B29E5" w:rsidRDefault="006B29E5" w:rsidP="000028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9E5">
              <w:rPr>
                <w:rFonts w:ascii="Arial" w:hAnsi="Arial" w:cs="Arial"/>
                <w:sz w:val="20"/>
                <w:szCs w:val="20"/>
              </w:rPr>
              <w:t>Możliwość rozbudowy o funkcję pozwalająca na ustawienie oczekiwanego czasu gotowości aparatu do użycia w tym przeprowadzenia automatycznego  testu funkcjonalnego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E5" w:rsidRPr="0049678B" w:rsidRDefault="006B29E5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9E5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E5" w:rsidRPr="008C6926" w:rsidRDefault="006B29E5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E5" w:rsidRPr="006B29E5" w:rsidRDefault="006B29E5" w:rsidP="000028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9E5">
              <w:rPr>
                <w:rFonts w:ascii="Arial" w:hAnsi="Arial" w:cs="Arial"/>
                <w:sz w:val="20"/>
                <w:szCs w:val="20"/>
              </w:rPr>
              <w:t>System ewakuacji gazów z niezbędnymi akcesoriami umożliwiającymi podłączenie do gniazda odciągu szpitalnego. Rura ewakuacji gazów o długości 5 m. Wskaźnik przepływu ewakuowanych gazów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E5" w:rsidRPr="0049678B" w:rsidRDefault="006B29E5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678B" w:rsidRPr="008C6926" w:rsidTr="003D63E6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49678B" w:rsidRDefault="0049678B" w:rsidP="00F5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49678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Wymagane akcesoria dodatkowe</w:t>
            </w:r>
          </w:p>
        </w:tc>
      </w:tr>
      <w:tr w:rsidR="00625E5B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5B" w:rsidRPr="008C6926" w:rsidRDefault="00625E5B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5B" w:rsidRDefault="0049678B" w:rsidP="004967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78B">
              <w:rPr>
                <w:rFonts w:ascii="Arial" w:hAnsi="Arial" w:cs="Arial"/>
                <w:sz w:val="20"/>
                <w:szCs w:val="20"/>
              </w:rPr>
              <w:t xml:space="preserve">Jeden zbiornik wielorazowy na wapno, objętość minimum 1500 ml, możliwa sterylizacja parowa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9678B">
              <w:rPr>
                <w:rFonts w:ascii="Arial" w:hAnsi="Arial" w:cs="Arial"/>
                <w:sz w:val="20"/>
                <w:szCs w:val="20"/>
              </w:rPr>
              <w:t>w temperaturze 134 st. 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5B" w:rsidRPr="008C6926" w:rsidRDefault="0049678B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- …………………….</w:t>
            </w:r>
          </w:p>
        </w:tc>
      </w:tr>
      <w:tr w:rsidR="0049678B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8C6926" w:rsidRDefault="0049678B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49678B" w:rsidRDefault="0049678B" w:rsidP="004967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78B">
              <w:rPr>
                <w:rFonts w:ascii="Arial" w:hAnsi="Arial" w:cs="Arial"/>
                <w:sz w:val="20"/>
                <w:szCs w:val="20"/>
              </w:rPr>
              <w:t xml:space="preserve">W dostawie 6 zbiorników jednorazowych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9678B">
              <w:rPr>
                <w:rFonts w:ascii="Arial" w:hAnsi="Arial" w:cs="Arial"/>
                <w:sz w:val="20"/>
                <w:szCs w:val="20"/>
              </w:rPr>
              <w:t>z wapnem sodowanym, objętość pochłaniacza jednorazowego minimum 1000 ml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8C6926" w:rsidRDefault="0049678B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- …………………….</w:t>
            </w:r>
          </w:p>
        </w:tc>
      </w:tr>
      <w:tr w:rsidR="0049678B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8C6926" w:rsidRDefault="0049678B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Default="0049678B" w:rsidP="004967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78B">
              <w:rPr>
                <w:rFonts w:ascii="Arial" w:hAnsi="Arial" w:cs="Arial"/>
                <w:sz w:val="20"/>
                <w:szCs w:val="20"/>
              </w:rPr>
              <w:t>Jednorazowe wkłady na wydzielinę z żelem – 25 szt.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8C6926" w:rsidRDefault="0049678B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C65BA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BA" w:rsidRPr="008C6926" w:rsidRDefault="00FC65BA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BA" w:rsidRPr="0049678B" w:rsidRDefault="00FC65BA" w:rsidP="004967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5BA">
              <w:rPr>
                <w:rFonts w:ascii="Arial" w:hAnsi="Arial" w:cs="Arial"/>
                <w:sz w:val="20"/>
                <w:szCs w:val="20"/>
              </w:rPr>
              <w:t>Jednorazowe układy oddechowe, długość rur: wdechowej/wydechowej co najmniej 170 cm, worek oddechowy 2 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C65BA">
              <w:rPr>
                <w:rFonts w:ascii="Arial" w:hAnsi="Arial" w:cs="Arial"/>
                <w:sz w:val="20"/>
                <w:szCs w:val="20"/>
              </w:rPr>
              <w:t>25 szt.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BA" w:rsidRPr="008C6926" w:rsidRDefault="00FC65BA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C65BA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BA" w:rsidRPr="008C6926" w:rsidRDefault="00FC65BA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BA" w:rsidRPr="00FC65BA" w:rsidRDefault="00FC65BA" w:rsidP="00FC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5BA">
              <w:rPr>
                <w:rFonts w:ascii="Arial" w:hAnsi="Arial" w:cs="Arial"/>
                <w:sz w:val="20"/>
                <w:szCs w:val="20"/>
              </w:rPr>
              <w:t>Pułapki wodne zabezpieczające moduł gazowy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C65BA">
              <w:rPr>
                <w:rFonts w:ascii="Arial" w:hAnsi="Arial" w:cs="Arial"/>
                <w:sz w:val="20"/>
                <w:szCs w:val="20"/>
              </w:rPr>
              <w:t xml:space="preserve"> 12 szt.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BA" w:rsidRPr="008C6926" w:rsidRDefault="00FC65BA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C65BA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BA" w:rsidRPr="008C6926" w:rsidRDefault="00FC65BA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BA" w:rsidRPr="00FC65BA" w:rsidRDefault="00FC65BA" w:rsidP="00FC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5BA">
              <w:rPr>
                <w:rFonts w:ascii="Arial" w:hAnsi="Arial" w:cs="Arial"/>
                <w:sz w:val="20"/>
                <w:szCs w:val="20"/>
              </w:rPr>
              <w:t>Linie próbkujące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C65BA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BA" w:rsidRPr="008C6926" w:rsidRDefault="00FC65BA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0562" w:rsidRPr="008C6926" w:rsidTr="008B155E">
        <w:trPr>
          <w:trHeight w:val="339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562" w:rsidRPr="008C6926" w:rsidRDefault="00B30562" w:rsidP="00F56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WYMAGANIA CO DO URZĄDZENIA</w:t>
            </w:r>
          </w:p>
        </w:tc>
      </w:tr>
      <w:tr w:rsidR="00B30562" w:rsidRPr="008C6926" w:rsidTr="00F613C4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5A5413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</w:t>
            </w:r>
            <w:r w:rsidR="00B30562"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245C">
              <w:rPr>
                <w:rFonts w:ascii="Arial" w:hAnsi="Arial" w:cs="Arial"/>
                <w:sz w:val="20"/>
                <w:szCs w:val="20"/>
              </w:rPr>
              <w:t>musi być</w:t>
            </w:r>
            <w:r w:rsidR="00B30562" w:rsidRPr="008C6926">
              <w:rPr>
                <w:rFonts w:ascii="Arial" w:hAnsi="Arial" w:cs="Arial"/>
                <w:sz w:val="20"/>
                <w:szCs w:val="20"/>
              </w:rPr>
              <w:t xml:space="preserve"> fabrycznie now</w:t>
            </w:r>
            <w:r w:rsidR="00DB459D">
              <w:rPr>
                <w:rFonts w:ascii="Arial" w:hAnsi="Arial" w:cs="Arial"/>
                <w:sz w:val="20"/>
                <w:szCs w:val="20"/>
              </w:rPr>
              <w:t>y</w:t>
            </w:r>
            <w:r w:rsidR="00B30562" w:rsidRPr="008C6926">
              <w:rPr>
                <w:rFonts w:ascii="Arial" w:hAnsi="Arial" w:cs="Arial"/>
                <w:sz w:val="20"/>
                <w:szCs w:val="20"/>
              </w:rPr>
              <w:t xml:space="preserve"> i gotow</w:t>
            </w:r>
            <w:r w:rsidR="00DB459D">
              <w:rPr>
                <w:rFonts w:ascii="Arial" w:hAnsi="Arial" w:cs="Arial"/>
                <w:sz w:val="20"/>
                <w:szCs w:val="20"/>
              </w:rPr>
              <w:t>y</w:t>
            </w:r>
            <w:r w:rsidR="00B30562" w:rsidRPr="008C6926">
              <w:rPr>
                <w:rFonts w:ascii="Arial" w:hAnsi="Arial" w:cs="Arial"/>
                <w:sz w:val="20"/>
                <w:szCs w:val="20"/>
              </w:rPr>
              <w:t xml:space="preserve"> do użytku bez żadnych dodatkowych zakupów czy inwestycji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0562" w:rsidRPr="008C6926" w:rsidTr="00F613C4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Oferowan</w:t>
            </w:r>
            <w:r w:rsidR="005A5413">
              <w:rPr>
                <w:rFonts w:ascii="Arial" w:hAnsi="Arial" w:cs="Arial"/>
                <w:sz w:val="20"/>
                <w:szCs w:val="20"/>
              </w:rPr>
              <w:t>y aparat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, oprócz spełnienia odpowiednich parametrów funkcyjnych, </w:t>
            </w:r>
            <w:r w:rsidR="00DC245C"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Pr="008C6926">
              <w:rPr>
                <w:rFonts w:ascii="Arial" w:hAnsi="Arial" w:cs="Arial"/>
                <w:sz w:val="20"/>
                <w:szCs w:val="20"/>
              </w:rPr>
              <w:t>gwarant</w:t>
            </w:r>
            <w:r w:rsidR="00DC245C">
              <w:rPr>
                <w:rFonts w:ascii="Arial" w:hAnsi="Arial" w:cs="Arial"/>
                <w:sz w:val="20"/>
                <w:szCs w:val="20"/>
              </w:rPr>
              <w:t>ować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bezpieczeństwo pacjentów </w:t>
            </w:r>
            <w:r w:rsidR="005A5413"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personelu medycznego oraz zapewnia</w:t>
            </w:r>
            <w:r w:rsidR="00DC245C">
              <w:rPr>
                <w:rFonts w:ascii="Arial" w:hAnsi="Arial" w:cs="Arial"/>
                <w:sz w:val="20"/>
                <w:szCs w:val="20"/>
              </w:rPr>
              <w:t>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wymagany poziom świadczonych usług medycznych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0562" w:rsidRPr="008C6926" w:rsidTr="00F613C4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Certyfikaty, atesty, deklaracje zgodności oraz wszelka dokumentacja pozwalającą na użytkowanie oferowanego urządzenia </w:t>
            </w:r>
            <w:r w:rsidR="005A5413"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DC245C">
              <w:rPr>
                <w:rFonts w:ascii="Arial" w:hAnsi="Arial" w:cs="Arial"/>
                <w:sz w:val="20"/>
                <w:szCs w:val="20"/>
              </w:rPr>
              <w:t xml:space="preserve">wymaganym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terminie do pełnej eksploatacji </w:t>
            </w:r>
            <w:r w:rsidR="00DC245C">
              <w:rPr>
                <w:rFonts w:ascii="Arial" w:hAnsi="Arial" w:cs="Arial"/>
                <w:sz w:val="20"/>
                <w:szCs w:val="20"/>
              </w:rPr>
              <w:t xml:space="preserve">ma być </w:t>
            </w:r>
            <w:r w:rsidRPr="008C6926">
              <w:rPr>
                <w:rFonts w:ascii="Arial" w:hAnsi="Arial" w:cs="Arial"/>
                <w:sz w:val="20"/>
                <w:szCs w:val="20"/>
              </w:rPr>
              <w:t>dostarczana przy dostawie</w:t>
            </w:r>
            <w:r w:rsidR="005A54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0562" w:rsidRPr="008C6926" w:rsidTr="00F613C4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Wykonawca bierze na siebie odpowiedzialność za uzyskanie wszelkich pozwoleń, posiadania aktualnych certyfikatów, deklaracji zgodności oraz ewentualnego dostosowania zaoferowanych urządzeń medycznych do uwarunkowań prawnych i technologicznych obowiązujących w dniu </w:t>
            </w:r>
            <w:r w:rsidR="00DC245C">
              <w:rPr>
                <w:rFonts w:ascii="Arial" w:hAnsi="Arial" w:cs="Arial"/>
                <w:sz w:val="20"/>
                <w:szCs w:val="20"/>
              </w:rPr>
              <w:t xml:space="preserve">przekazania sprzętu </w:t>
            </w:r>
            <w:r w:rsidRPr="008C6926">
              <w:rPr>
                <w:rFonts w:ascii="Arial" w:hAnsi="Arial" w:cs="Arial"/>
                <w:sz w:val="20"/>
                <w:szCs w:val="20"/>
              </w:rPr>
              <w:t>do pełnej eksploatacji</w:t>
            </w:r>
            <w:r w:rsidR="00DB4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0562" w:rsidRPr="008C6926" w:rsidTr="00F613C4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Gwarancja na</w:t>
            </w:r>
            <w:r w:rsidR="005A5413">
              <w:rPr>
                <w:rFonts w:ascii="Arial" w:hAnsi="Arial" w:cs="Arial"/>
                <w:sz w:val="20"/>
                <w:szCs w:val="20"/>
              </w:rPr>
              <w:t xml:space="preserve"> aparat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min. 24 miesiące w tym bezpłatne przeglądy serwisowe w okresie trwania gwarancji w terminach zgodnych z zaleceniami producenta</w:t>
            </w:r>
            <w:r w:rsidR="00E146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F613C4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okres gwarancji ……</w:t>
            </w:r>
          </w:p>
        </w:tc>
      </w:tr>
      <w:tr w:rsidR="00B30562" w:rsidRPr="008C6926" w:rsidTr="00F613C4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 przypadku naprawy trwającej dłużej niż </w:t>
            </w:r>
            <w:r w:rsidR="00DC245C">
              <w:rPr>
                <w:rFonts w:ascii="Arial" w:hAnsi="Arial" w:cs="Arial"/>
                <w:sz w:val="20"/>
                <w:szCs w:val="20"/>
              </w:rPr>
              <w:t>7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dni roboczych – </w:t>
            </w:r>
            <w:r w:rsidR="005A5413">
              <w:rPr>
                <w:rFonts w:ascii="Arial" w:hAnsi="Arial" w:cs="Arial"/>
                <w:sz w:val="20"/>
                <w:szCs w:val="20"/>
              </w:rPr>
              <w:t>urządzenie</w:t>
            </w:r>
            <w:r w:rsidR="007B2E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926">
              <w:rPr>
                <w:rFonts w:ascii="Arial" w:hAnsi="Arial" w:cs="Arial"/>
                <w:sz w:val="20"/>
                <w:szCs w:val="20"/>
              </w:rPr>
              <w:t>zastępcze o tych samych parametrach i funkcjonalności</w:t>
            </w:r>
            <w:r w:rsidR="00E146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0562" w:rsidRPr="008C6926" w:rsidTr="00F613C4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Gwarancja sprzedaży części zamiennych </w:t>
            </w:r>
            <w:r w:rsidR="004A6796"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i dostępności serwisu pogwarancyjnego – min. </w:t>
            </w:r>
            <w:r w:rsidR="00054971">
              <w:rPr>
                <w:rFonts w:ascii="Arial" w:hAnsi="Arial" w:cs="Arial"/>
                <w:sz w:val="20"/>
                <w:szCs w:val="20"/>
              </w:rPr>
              <w:t>3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lat</w:t>
            </w:r>
            <w:r w:rsidR="00E146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5413" w:rsidRPr="008C6926" w:rsidTr="00F613C4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3" w:rsidRPr="008C6926" w:rsidRDefault="005A5413" w:rsidP="008B155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3" w:rsidRPr="008C6926" w:rsidRDefault="005A5413" w:rsidP="005A5413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413">
              <w:rPr>
                <w:rFonts w:ascii="Arial" w:hAnsi="Arial" w:cs="Arial"/>
                <w:sz w:val="20"/>
                <w:szCs w:val="20"/>
              </w:rPr>
              <w:t>Instrukcja obsługi i użytkowania w języku polskim, wersja drukowana, książkowa – nie dopuszcza się zbindowanych kserokopii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3" w:rsidRPr="008C6926" w:rsidRDefault="005A5413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5413" w:rsidRPr="008C6926" w:rsidTr="00F613C4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3" w:rsidRPr="008C6926" w:rsidRDefault="005A5413" w:rsidP="008B155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3" w:rsidRPr="005A5413" w:rsidRDefault="005A5413" w:rsidP="005A5413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413">
              <w:rPr>
                <w:rFonts w:ascii="Arial" w:hAnsi="Arial" w:cs="Arial"/>
                <w:sz w:val="20"/>
                <w:szCs w:val="20"/>
              </w:rPr>
              <w:t>Oprogramowanie w języku polskim.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3" w:rsidRPr="008C6926" w:rsidRDefault="005A5413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03A27" w:rsidRDefault="00B03A27" w:rsidP="00232C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bookmarkStart w:id="1" w:name="_Hlk115353756"/>
    </w:p>
    <w:p w:rsidR="00232C8D" w:rsidRDefault="00232C8D" w:rsidP="00232C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936"/>
        <w:gridCol w:w="4482"/>
        <w:gridCol w:w="1555"/>
        <w:gridCol w:w="3092"/>
      </w:tblGrid>
      <w:tr w:rsidR="00B03A27" w:rsidTr="00DA70AC">
        <w:tc>
          <w:tcPr>
            <w:tcW w:w="936" w:type="dxa"/>
            <w:shd w:val="clear" w:color="auto" w:fill="D9D9D9" w:themeFill="background1" w:themeFillShade="D9"/>
            <w:vAlign w:val="center"/>
          </w:tcPr>
          <w:p w:rsidR="00B03A27" w:rsidRPr="00B03A27" w:rsidRDefault="00B03A27" w:rsidP="00B85F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03A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4482" w:type="dxa"/>
            <w:shd w:val="clear" w:color="auto" w:fill="D9D9D9" w:themeFill="background1" w:themeFillShade="D9"/>
            <w:vAlign w:val="center"/>
          </w:tcPr>
          <w:p w:rsidR="00B03A27" w:rsidRPr="00B03A27" w:rsidRDefault="00B03A27" w:rsidP="00B85F0F">
            <w:pPr>
              <w:tabs>
                <w:tab w:val="num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PARAMETRÓW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PUNKTOWANYCH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03A27" w:rsidRDefault="00B03A27" w:rsidP="00B85F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PUNKTY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B03A27" w:rsidRPr="007C245A" w:rsidRDefault="00B03A27" w:rsidP="00B85F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2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PARAMETRÓW</w:t>
            </w:r>
          </w:p>
          <w:p w:rsidR="00B85F0F" w:rsidRPr="00B85F0F" w:rsidRDefault="00B85F0F" w:rsidP="00B85F0F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u w:val="single"/>
                <w:lang w:eastAsia="pl-PL"/>
              </w:rPr>
            </w:pPr>
            <w:r w:rsidRPr="007C245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(wypełnić zgodnie z zaleceniami  zawartymi w SWZ w rozdziale </w:t>
            </w:r>
            <w:r w:rsidRPr="007C245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  <w:t>4 ust. 2 lit. a i b)</w:t>
            </w:r>
          </w:p>
        </w:tc>
      </w:tr>
      <w:tr w:rsidR="00B03A27" w:rsidTr="00DA70AC">
        <w:tc>
          <w:tcPr>
            <w:tcW w:w="936" w:type="dxa"/>
            <w:vAlign w:val="center"/>
          </w:tcPr>
          <w:p w:rsidR="00B03A27" w:rsidRPr="00B03A27" w:rsidRDefault="00B03A27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B03A27" w:rsidRPr="00394585" w:rsidRDefault="00002B72" w:rsidP="008B155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Aparat ma posiadać w</w:t>
            </w:r>
            <w:r w:rsidRPr="00002B7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budowany przepływomierz O2 do niezależnej podaży tlenu przez maskę lub kaniulę donosową, </w:t>
            </w:r>
            <w:r w:rsidRPr="006A3F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regulacja przepływu co najmniej od 0 do 15 l/min</w:t>
            </w:r>
            <w:r w:rsidR="006A3F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wym</w:t>
            </w:r>
            <w:r w:rsidR="00DA70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óg</w:t>
            </w:r>
          </w:p>
        </w:tc>
        <w:tc>
          <w:tcPr>
            <w:tcW w:w="1555" w:type="dxa"/>
            <w:vAlign w:val="center"/>
          </w:tcPr>
          <w:p w:rsidR="00513522" w:rsidRPr="00513522" w:rsidRDefault="00513522" w:rsidP="00002B7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1352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</w:t>
            </w:r>
            <w:r w:rsidR="00DA70A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, podać</w:t>
            </w:r>
          </w:p>
          <w:p w:rsidR="00002B72" w:rsidRPr="00002B72" w:rsidRDefault="00002B72" w:rsidP="00002B7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002B7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do 15 l/min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– </w:t>
            </w:r>
            <w:r w:rsidRPr="00002B7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0 pkt</w:t>
            </w:r>
          </w:p>
          <w:p w:rsidR="00B03A27" w:rsidRDefault="00002B72" w:rsidP="00002B7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002B7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&gt; 15 l/min</w:t>
            </w:r>
            <w:r w:rsidR="006A3F2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–  </w:t>
            </w:r>
            <w:r w:rsidRPr="00002B7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10 pkt</w:t>
            </w:r>
          </w:p>
        </w:tc>
        <w:tc>
          <w:tcPr>
            <w:tcW w:w="3092" w:type="dxa"/>
            <w:vAlign w:val="center"/>
          </w:tcPr>
          <w:p w:rsidR="00B03A27" w:rsidRDefault="00B03A27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DA70AC" w:rsidTr="001932CC">
        <w:tc>
          <w:tcPr>
            <w:tcW w:w="10065" w:type="dxa"/>
            <w:gridSpan w:val="4"/>
            <w:vAlign w:val="center"/>
          </w:tcPr>
          <w:p w:rsidR="00DA70AC" w:rsidRDefault="00DA70AC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DA70A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Respirator, tryby wentylacji</w:t>
            </w:r>
          </w:p>
        </w:tc>
      </w:tr>
      <w:tr w:rsidR="00513522" w:rsidTr="00DA70AC">
        <w:tc>
          <w:tcPr>
            <w:tcW w:w="936" w:type="dxa"/>
            <w:vAlign w:val="center"/>
          </w:tcPr>
          <w:p w:rsidR="00513522" w:rsidRPr="00B03A27" w:rsidRDefault="00DA70AC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br/>
            </w:r>
          </w:p>
        </w:tc>
        <w:tc>
          <w:tcPr>
            <w:tcW w:w="4482" w:type="dxa"/>
            <w:vAlign w:val="center"/>
          </w:tcPr>
          <w:p w:rsidR="00513522" w:rsidRDefault="00513522" w:rsidP="008B155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Aparat </w:t>
            </w:r>
            <w:r w:rsidRPr="005135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 posiadać respirator z napędem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5135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wymóg</w:t>
            </w:r>
            <w:r w:rsidRPr="0051352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elektrycznym lub respirator napędzany pneumatycznie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5" w:type="dxa"/>
            <w:vAlign w:val="center"/>
          </w:tcPr>
          <w:p w:rsidR="00513522" w:rsidRPr="00513522" w:rsidRDefault="00513522" w:rsidP="005135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1352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</w:t>
            </w:r>
            <w:r w:rsidR="00DA70A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, podać</w:t>
            </w:r>
          </w:p>
          <w:p w:rsidR="00513522" w:rsidRPr="00513522" w:rsidRDefault="00513522" w:rsidP="005135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51352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napęd pneumatyczny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–</w:t>
            </w:r>
            <w:r w:rsidRPr="0051352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0 pkt</w:t>
            </w:r>
          </w:p>
          <w:p w:rsidR="00513522" w:rsidRPr="00002B72" w:rsidRDefault="00513522" w:rsidP="005135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51352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napęd elektryczny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– </w:t>
            </w:r>
            <w:r w:rsidRPr="0051352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20 pkt</w:t>
            </w:r>
          </w:p>
        </w:tc>
        <w:tc>
          <w:tcPr>
            <w:tcW w:w="3092" w:type="dxa"/>
            <w:vAlign w:val="center"/>
          </w:tcPr>
          <w:p w:rsidR="00513522" w:rsidRDefault="00513522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DA70AC" w:rsidTr="00DA70AC">
        <w:tc>
          <w:tcPr>
            <w:tcW w:w="936" w:type="dxa"/>
            <w:vAlign w:val="center"/>
          </w:tcPr>
          <w:p w:rsidR="00DA70AC" w:rsidRPr="00B03A27" w:rsidRDefault="00DA70AC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DA70AC" w:rsidRDefault="00DA70AC" w:rsidP="008B155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A7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Funkcja Pauzy (wstrzymanie pracy respiratora na czas odłączenia pacjenta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DA7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odessanie śluzu lub zmiana pozycji pacjenta na stole), </w:t>
            </w:r>
            <w:r w:rsidRPr="00DA70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czas trwania pauzy przez minimum 2 minuty</w:t>
            </w:r>
            <w:r w:rsidR="00426F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wymóg</w:t>
            </w:r>
          </w:p>
        </w:tc>
        <w:tc>
          <w:tcPr>
            <w:tcW w:w="1555" w:type="dxa"/>
            <w:vAlign w:val="center"/>
          </w:tcPr>
          <w:p w:rsidR="00DA70AC" w:rsidRPr="00DA70AC" w:rsidRDefault="00DA70AC" w:rsidP="00DA70A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DA70A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TAK, podać</w:t>
            </w:r>
          </w:p>
          <w:p w:rsidR="00DA70AC" w:rsidRPr="00DA70AC" w:rsidRDefault="00DA70AC" w:rsidP="00DA70A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DA70AC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do 2 min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– </w:t>
            </w:r>
            <w:r w:rsidR="00DB459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br/>
            </w:r>
            <w:r w:rsidRPr="00DA70AC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0 pkt</w:t>
            </w:r>
          </w:p>
          <w:p w:rsidR="00DA70AC" w:rsidRPr="00513522" w:rsidRDefault="00DA70AC" w:rsidP="00DA70A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DA70AC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&gt; 2 min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–</w:t>
            </w:r>
            <w:r w:rsidRPr="00DA70AC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="00DB459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br/>
            </w:r>
            <w:r w:rsidRPr="00DA70AC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10 pkt</w:t>
            </w:r>
          </w:p>
        </w:tc>
        <w:tc>
          <w:tcPr>
            <w:tcW w:w="3092" w:type="dxa"/>
            <w:vAlign w:val="center"/>
          </w:tcPr>
          <w:p w:rsidR="00DA70AC" w:rsidRDefault="00DA70AC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26F62" w:rsidTr="00DA70AC">
        <w:tc>
          <w:tcPr>
            <w:tcW w:w="936" w:type="dxa"/>
            <w:vAlign w:val="center"/>
          </w:tcPr>
          <w:p w:rsidR="00426F62" w:rsidRPr="00B03A27" w:rsidRDefault="00426F62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426F62" w:rsidRPr="00DA70AC" w:rsidRDefault="00426F62" w:rsidP="008B155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26F6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Tryb monitorowania pacjenta oddychającego spontanicznie (np. przy znieczuleniu miejscowym, po </w:t>
            </w:r>
            <w:proofErr w:type="spellStart"/>
            <w:r w:rsidRPr="00426F6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ekstubacji</w:t>
            </w:r>
            <w:proofErr w:type="spellEnd"/>
            <w:r w:rsidRPr="00426F6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). Aktywny pomiar gazów, aktywne monitorowanie bezdechu.</w:t>
            </w:r>
          </w:p>
        </w:tc>
        <w:tc>
          <w:tcPr>
            <w:tcW w:w="1555" w:type="dxa"/>
            <w:vAlign w:val="center"/>
          </w:tcPr>
          <w:p w:rsidR="00426F62" w:rsidRPr="00426F62" w:rsidRDefault="00426F62" w:rsidP="00426F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26F6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– </w:t>
            </w:r>
            <w:r w:rsidRPr="00426F6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0 pkt</w:t>
            </w:r>
          </w:p>
          <w:p w:rsidR="00426F62" w:rsidRPr="00DA70AC" w:rsidRDefault="00426F62" w:rsidP="00426F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26F6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– </w:t>
            </w:r>
            <w:r w:rsidRPr="00426F6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10 pkt</w:t>
            </w:r>
          </w:p>
        </w:tc>
        <w:tc>
          <w:tcPr>
            <w:tcW w:w="3092" w:type="dxa"/>
            <w:vAlign w:val="center"/>
          </w:tcPr>
          <w:p w:rsidR="00426F62" w:rsidRDefault="00426F62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03F67" w:rsidTr="00C62AC2">
        <w:tc>
          <w:tcPr>
            <w:tcW w:w="10065" w:type="dxa"/>
            <w:gridSpan w:val="4"/>
            <w:vAlign w:val="center"/>
          </w:tcPr>
          <w:p w:rsidR="00F03F67" w:rsidRDefault="00F03F67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Regulacje</w:t>
            </w:r>
          </w:p>
        </w:tc>
      </w:tr>
      <w:tr w:rsidR="00F03F67" w:rsidTr="00DA70AC">
        <w:tc>
          <w:tcPr>
            <w:tcW w:w="936" w:type="dxa"/>
            <w:vAlign w:val="center"/>
          </w:tcPr>
          <w:p w:rsidR="00F03F67" w:rsidRPr="00B03A27" w:rsidRDefault="00F03F67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F03F67" w:rsidRPr="00426F62" w:rsidRDefault="00F03F67" w:rsidP="008B155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03F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Zmiana częstości oddechowej automatycznie zmienia czas wdechu (Ti)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</w:t>
            </w:r>
            <w:r w:rsidRPr="00F03F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tzw. blokada I:E, możliwe wyłączenie tej funkcjonalności przez użytkownika</w:t>
            </w:r>
          </w:p>
        </w:tc>
        <w:tc>
          <w:tcPr>
            <w:tcW w:w="1555" w:type="dxa"/>
            <w:vAlign w:val="center"/>
          </w:tcPr>
          <w:p w:rsidR="00F03F67" w:rsidRPr="00F03F67" w:rsidRDefault="00F03F67" w:rsidP="00F03F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F03F6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 – 0 pkt</w:t>
            </w:r>
          </w:p>
          <w:p w:rsidR="00F03F67" w:rsidRPr="00426F62" w:rsidRDefault="00F03F67" w:rsidP="00F03F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F03F6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 – 10 pkt</w:t>
            </w:r>
          </w:p>
        </w:tc>
        <w:tc>
          <w:tcPr>
            <w:tcW w:w="3092" w:type="dxa"/>
            <w:vAlign w:val="center"/>
          </w:tcPr>
          <w:p w:rsidR="00F03F67" w:rsidRDefault="00F03F67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BC621A" w:rsidTr="001A1B5D">
        <w:tc>
          <w:tcPr>
            <w:tcW w:w="10065" w:type="dxa"/>
            <w:gridSpan w:val="4"/>
            <w:vAlign w:val="center"/>
          </w:tcPr>
          <w:p w:rsidR="00BC621A" w:rsidRDefault="00BC621A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Prezentacje</w:t>
            </w:r>
          </w:p>
        </w:tc>
      </w:tr>
      <w:tr w:rsidR="00BC621A" w:rsidTr="00DA70AC">
        <w:tc>
          <w:tcPr>
            <w:tcW w:w="936" w:type="dxa"/>
            <w:vAlign w:val="center"/>
          </w:tcPr>
          <w:p w:rsidR="00BC621A" w:rsidRPr="00B03A27" w:rsidRDefault="00BC621A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BC621A" w:rsidRPr="00F03F67" w:rsidRDefault="00BC621A" w:rsidP="008B155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621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Prezentacja ΔVT (różnicy między objętością wdechową a wydechową)</w:t>
            </w:r>
          </w:p>
        </w:tc>
        <w:tc>
          <w:tcPr>
            <w:tcW w:w="1555" w:type="dxa"/>
            <w:vAlign w:val="center"/>
          </w:tcPr>
          <w:p w:rsidR="00BC621A" w:rsidRPr="00BC621A" w:rsidRDefault="00BC621A" w:rsidP="00BC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BC621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 – 0 pkt</w:t>
            </w:r>
          </w:p>
          <w:p w:rsidR="00BC621A" w:rsidRPr="00F03F67" w:rsidRDefault="00BC621A" w:rsidP="00BC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BC621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 – 10 pkt</w:t>
            </w:r>
          </w:p>
        </w:tc>
        <w:tc>
          <w:tcPr>
            <w:tcW w:w="3092" w:type="dxa"/>
            <w:vAlign w:val="center"/>
          </w:tcPr>
          <w:p w:rsidR="00BC621A" w:rsidRDefault="00BC621A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DE6C88" w:rsidTr="00301DC5">
        <w:tc>
          <w:tcPr>
            <w:tcW w:w="10065" w:type="dxa"/>
            <w:gridSpan w:val="4"/>
            <w:vAlign w:val="center"/>
          </w:tcPr>
          <w:p w:rsidR="00DE6C88" w:rsidRDefault="00DE6C88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Funkcjonalność</w:t>
            </w:r>
          </w:p>
        </w:tc>
      </w:tr>
      <w:tr w:rsidR="00DE6C88" w:rsidTr="00DA70AC">
        <w:tc>
          <w:tcPr>
            <w:tcW w:w="936" w:type="dxa"/>
            <w:vAlign w:val="center"/>
          </w:tcPr>
          <w:p w:rsidR="00DE6C88" w:rsidRPr="00B03A27" w:rsidRDefault="00DE6C88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DE6C88" w:rsidRPr="00BC621A" w:rsidRDefault="00DE6C88" w:rsidP="00DE6C8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E6C8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Wyświetlanie ustawionych granic alarmowych obok mierzonego parametru, możliwe wyłączenie tej funkcji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5" w:type="dxa"/>
            <w:vAlign w:val="center"/>
          </w:tcPr>
          <w:p w:rsidR="00DE6C88" w:rsidRPr="00DE6C88" w:rsidRDefault="00DE6C88" w:rsidP="00DE6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DE6C8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 – 0 pkt</w:t>
            </w:r>
          </w:p>
          <w:p w:rsidR="00DE6C88" w:rsidRPr="00BC621A" w:rsidRDefault="00DE6C88" w:rsidP="00DE6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DE6C8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 – 10 pkt</w:t>
            </w:r>
          </w:p>
        </w:tc>
        <w:tc>
          <w:tcPr>
            <w:tcW w:w="3092" w:type="dxa"/>
            <w:vAlign w:val="center"/>
          </w:tcPr>
          <w:p w:rsidR="00DE6C88" w:rsidRDefault="00DE6C88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DE6C88" w:rsidTr="00DA70AC">
        <w:tc>
          <w:tcPr>
            <w:tcW w:w="936" w:type="dxa"/>
            <w:vAlign w:val="center"/>
          </w:tcPr>
          <w:p w:rsidR="00DE6C88" w:rsidRPr="00B03A27" w:rsidRDefault="00DE6C88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DE6C88" w:rsidRPr="00DE6C88" w:rsidRDefault="00DE6C88" w:rsidP="00DE6C8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E6C8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Możliwe kontynuowanie wentylacji mechanicznej w przypadku gdy pomiar przepływu ulegnie awarii (uszkodzony czujnik przepływu) w trakcie znieczulenia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5" w:type="dxa"/>
            <w:vAlign w:val="center"/>
          </w:tcPr>
          <w:p w:rsidR="00DE6C88" w:rsidRPr="00DE6C88" w:rsidRDefault="00DE6C88" w:rsidP="00DE6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DE6C8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 – 0 pkt</w:t>
            </w:r>
          </w:p>
          <w:p w:rsidR="00DE6C88" w:rsidRPr="00DE6C88" w:rsidRDefault="00DE6C88" w:rsidP="00DE6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DE6C8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 – 10 pkt</w:t>
            </w:r>
          </w:p>
        </w:tc>
        <w:tc>
          <w:tcPr>
            <w:tcW w:w="3092" w:type="dxa"/>
            <w:vAlign w:val="center"/>
          </w:tcPr>
          <w:p w:rsidR="00DE6C88" w:rsidRDefault="00DE6C88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9704FF" w:rsidTr="00DC2CA4">
        <w:tc>
          <w:tcPr>
            <w:tcW w:w="10065" w:type="dxa"/>
            <w:gridSpan w:val="4"/>
            <w:vAlign w:val="center"/>
          </w:tcPr>
          <w:p w:rsidR="009704FF" w:rsidRDefault="009704FF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Alarmy</w:t>
            </w:r>
          </w:p>
        </w:tc>
      </w:tr>
      <w:tr w:rsidR="00E03C4A" w:rsidTr="00DA70AC">
        <w:tc>
          <w:tcPr>
            <w:tcW w:w="936" w:type="dxa"/>
            <w:vAlign w:val="center"/>
          </w:tcPr>
          <w:p w:rsidR="00E03C4A" w:rsidRPr="00B03A27" w:rsidRDefault="00E03C4A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E03C4A" w:rsidRPr="00DE6C88" w:rsidRDefault="00E03C4A" w:rsidP="00DE6C8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03C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Alarm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</w:t>
            </w:r>
            <w:r w:rsidRPr="00E03C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iski </w:t>
            </w:r>
            <w:proofErr w:type="spellStart"/>
            <w:r w:rsidRPr="00E03C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xMAC</w:t>
            </w:r>
            <w:proofErr w:type="spellEnd"/>
            <w:r w:rsidRPr="00E03C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. Możliwa dezaktywacja monitorowania </w:t>
            </w:r>
            <w:proofErr w:type="spellStart"/>
            <w:r w:rsidRPr="00E03C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xMAC</w:t>
            </w:r>
            <w:proofErr w:type="spellEnd"/>
            <w:r w:rsidRPr="00E03C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jako zabezpieczenie przed pojawianiem się alarmu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</w:t>
            </w:r>
            <w:r w:rsidRPr="00E03C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iski </w:t>
            </w:r>
            <w:proofErr w:type="spellStart"/>
            <w:r w:rsidRPr="00E03C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xMAC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</w:t>
            </w:r>
            <w:r w:rsidRPr="00E03C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gdy stężenie anestetyku spada pod koniec znieczulania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5" w:type="dxa"/>
            <w:vAlign w:val="center"/>
          </w:tcPr>
          <w:p w:rsidR="00E03C4A" w:rsidRPr="00E03C4A" w:rsidRDefault="00E03C4A" w:rsidP="00E03C4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03C4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 – 0 pkt</w:t>
            </w:r>
          </w:p>
          <w:p w:rsidR="00E03C4A" w:rsidRPr="00DE6C88" w:rsidRDefault="00E03C4A" w:rsidP="00E03C4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03C4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 – 10 pkt</w:t>
            </w:r>
          </w:p>
        </w:tc>
        <w:tc>
          <w:tcPr>
            <w:tcW w:w="3092" w:type="dxa"/>
            <w:vAlign w:val="center"/>
          </w:tcPr>
          <w:p w:rsidR="00E03C4A" w:rsidRDefault="00E03C4A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A669D" w:rsidTr="00C93D24">
        <w:tc>
          <w:tcPr>
            <w:tcW w:w="10065" w:type="dxa"/>
            <w:gridSpan w:val="4"/>
            <w:vAlign w:val="center"/>
          </w:tcPr>
          <w:p w:rsidR="00FA669D" w:rsidRDefault="00FA669D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Monitor</w:t>
            </w:r>
            <w:r w:rsidR="009817F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do aparatu</w:t>
            </w:r>
          </w:p>
        </w:tc>
      </w:tr>
      <w:tr w:rsidR="00FA669D" w:rsidTr="00DA70AC">
        <w:tc>
          <w:tcPr>
            <w:tcW w:w="936" w:type="dxa"/>
            <w:vAlign w:val="center"/>
          </w:tcPr>
          <w:p w:rsidR="00FA669D" w:rsidRPr="00B03A27" w:rsidRDefault="00FA669D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FA669D" w:rsidRPr="00E03C4A" w:rsidRDefault="00FA669D" w:rsidP="00FA669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A66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Monitor wyposażony w tryb nocny, ograniczający jasność podświetlania ekranu</w:t>
            </w:r>
            <w:r w:rsidR="009817F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5" w:type="dxa"/>
            <w:vAlign w:val="center"/>
          </w:tcPr>
          <w:p w:rsidR="007B6DBB" w:rsidRPr="007B6DBB" w:rsidRDefault="007B6DBB" w:rsidP="007B6D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7B6DB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 – 0 pkt</w:t>
            </w:r>
          </w:p>
          <w:p w:rsidR="00FA669D" w:rsidRPr="00E03C4A" w:rsidRDefault="007B6DBB" w:rsidP="007B6D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7B6DB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TAK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5</w:t>
            </w:r>
            <w:r w:rsidRPr="007B6DB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pkt</w:t>
            </w:r>
          </w:p>
        </w:tc>
        <w:tc>
          <w:tcPr>
            <w:tcW w:w="3092" w:type="dxa"/>
            <w:vAlign w:val="center"/>
          </w:tcPr>
          <w:p w:rsidR="00FA669D" w:rsidRDefault="00FA669D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9817FD" w:rsidTr="00DA70AC">
        <w:tc>
          <w:tcPr>
            <w:tcW w:w="936" w:type="dxa"/>
            <w:vAlign w:val="center"/>
          </w:tcPr>
          <w:p w:rsidR="009817FD" w:rsidRPr="00B03A27" w:rsidRDefault="009817FD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9817FD" w:rsidRPr="00FA669D" w:rsidRDefault="009817FD" w:rsidP="00FA669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817F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Dedykowane gniazdo w jednostce głównej monitora umożliwiające podłączenie linki zabezpieczającej przed kradzieżą, np. typu </w:t>
            </w:r>
            <w:proofErr w:type="spellStart"/>
            <w:r w:rsidRPr="009817F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kensington</w:t>
            </w:r>
            <w:proofErr w:type="spellEnd"/>
            <w:r w:rsidRPr="009817F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-lock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5" w:type="dxa"/>
            <w:vAlign w:val="center"/>
          </w:tcPr>
          <w:p w:rsidR="007B6DBB" w:rsidRPr="007B6DBB" w:rsidRDefault="007B6DBB" w:rsidP="007B6D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7B6DB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 – 0 pkt</w:t>
            </w:r>
          </w:p>
          <w:p w:rsidR="009817FD" w:rsidRPr="00E03C4A" w:rsidRDefault="007B6DBB" w:rsidP="007B6D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7B6DB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 – 5 pkt</w:t>
            </w:r>
          </w:p>
        </w:tc>
        <w:tc>
          <w:tcPr>
            <w:tcW w:w="3092" w:type="dxa"/>
            <w:vAlign w:val="center"/>
          </w:tcPr>
          <w:p w:rsidR="009817FD" w:rsidRDefault="009817FD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9817FD" w:rsidTr="00DA70AC">
        <w:tc>
          <w:tcPr>
            <w:tcW w:w="936" w:type="dxa"/>
            <w:vAlign w:val="center"/>
          </w:tcPr>
          <w:p w:rsidR="009817FD" w:rsidRPr="00B03A27" w:rsidRDefault="009817FD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9817FD" w:rsidRPr="009817FD" w:rsidRDefault="009817FD" w:rsidP="00FA669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817F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trybie "</w:t>
            </w:r>
            <w:proofErr w:type="spellStart"/>
            <w:r w:rsidRPr="009817F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Standby</w:t>
            </w:r>
            <w:proofErr w:type="spellEnd"/>
            <w:r w:rsidRPr="009817F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" monitor wyświetla na ekranie duży zegar, pokazujący aktualny czas</w:t>
            </w:r>
          </w:p>
        </w:tc>
        <w:tc>
          <w:tcPr>
            <w:tcW w:w="1555" w:type="dxa"/>
            <w:vAlign w:val="center"/>
          </w:tcPr>
          <w:p w:rsidR="007B6DBB" w:rsidRPr="007B6DBB" w:rsidRDefault="007B6DBB" w:rsidP="007B6D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7B6DB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 – 0 pkt</w:t>
            </w:r>
          </w:p>
          <w:p w:rsidR="009817FD" w:rsidRPr="00E03C4A" w:rsidRDefault="007B6DBB" w:rsidP="007B6D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7B6DB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 – 5 pkt</w:t>
            </w:r>
          </w:p>
        </w:tc>
        <w:tc>
          <w:tcPr>
            <w:tcW w:w="3092" w:type="dxa"/>
            <w:vAlign w:val="center"/>
          </w:tcPr>
          <w:p w:rsidR="009817FD" w:rsidRDefault="009817FD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613C4" w:rsidTr="00DA70AC">
        <w:tc>
          <w:tcPr>
            <w:tcW w:w="6973" w:type="dxa"/>
            <w:gridSpan w:val="3"/>
            <w:vAlign w:val="center"/>
          </w:tcPr>
          <w:p w:rsidR="00F613C4" w:rsidRPr="00F613C4" w:rsidRDefault="00F613C4" w:rsidP="00F61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F613C4">
              <w:rPr>
                <w:rFonts w:ascii="Arial" w:hAnsi="Arial" w:cs="Arial"/>
                <w:b/>
                <w:bCs/>
                <w:sz w:val="20"/>
                <w:szCs w:val="20"/>
              </w:rPr>
              <w:t>SUMA PUNKTÓW</w:t>
            </w:r>
          </w:p>
        </w:tc>
        <w:tc>
          <w:tcPr>
            <w:tcW w:w="3092" w:type="dxa"/>
            <w:vAlign w:val="center"/>
          </w:tcPr>
          <w:p w:rsidR="00F613C4" w:rsidRPr="00DB459D" w:rsidRDefault="00394585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DB459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1</w:t>
            </w:r>
            <w:r w:rsidR="00DB459D" w:rsidRPr="00DB459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1</w:t>
            </w:r>
            <w:r w:rsidR="00F613C4" w:rsidRPr="00DB459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5 PUNKTÓW</w:t>
            </w:r>
          </w:p>
        </w:tc>
      </w:tr>
    </w:tbl>
    <w:p w:rsidR="00B03A27" w:rsidRDefault="00B03A27" w:rsidP="00232C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03A27" w:rsidRDefault="00B03A27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D5C98" w:rsidRPr="00CD5C98" w:rsidRDefault="00CD5C98" w:rsidP="00CD5C9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163727423"/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Przedmiot zamówienia: </w:t>
      </w:r>
      <w:r w:rsidR="006810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Respirator stacjonarny</w:t>
      </w: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</w:t>
      </w:r>
      <w:r w:rsidR="006810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szt.</w:t>
      </w:r>
    </w:p>
    <w:p w:rsidR="00CD5C98" w:rsidRPr="008C6926" w:rsidRDefault="00CD5C98" w:rsidP="00CD5C9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D5C98" w:rsidRPr="008C6926" w:rsidRDefault="00CD5C98" w:rsidP="00CD5C98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Nazwa, typ (model) lub numer katalogowy: ………………………………………………………</w:t>
      </w:r>
    </w:p>
    <w:p w:rsidR="00CD5C98" w:rsidRPr="008C6926" w:rsidRDefault="00CD5C98" w:rsidP="00CD5C98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D5C98" w:rsidRPr="008C6926" w:rsidRDefault="00CD5C98" w:rsidP="00CD5C98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Producent : …………………………………………………………………………………………….</w:t>
      </w:r>
    </w:p>
    <w:p w:rsidR="00CD5C98" w:rsidRPr="008C6926" w:rsidRDefault="00CD5C98" w:rsidP="00CD5C98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D5C98" w:rsidRPr="008C6926" w:rsidRDefault="00CD5C98" w:rsidP="00CD5C98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Kraj pochodzenia ………………………………………………………………………….…………</w:t>
      </w:r>
    </w:p>
    <w:p w:rsidR="00CD5C98" w:rsidRPr="008C6926" w:rsidRDefault="00CD5C98" w:rsidP="00CD5C98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D5C98" w:rsidRPr="008C6926" w:rsidRDefault="00CD5C98" w:rsidP="00CD5C98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Rok produkcji: ……………………………………………………………………………….……….</w:t>
      </w:r>
    </w:p>
    <w:p w:rsidR="00CD5C98" w:rsidRPr="008C6926" w:rsidRDefault="00CD5C98" w:rsidP="00CD5C98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640"/>
        <w:gridCol w:w="4640"/>
      </w:tblGrid>
      <w:tr w:rsidR="00CD5C98" w:rsidRPr="008C6926" w:rsidTr="006276F2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5C98" w:rsidRPr="008C6926" w:rsidRDefault="00CD5C98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5C98" w:rsidRPr="008C6926" w:rsidRDefault="00CD5C98" w:rsidP="006276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5C98" w:rsidRDefault="00CD5C98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PARAMETRÓW OFEROWANYCH</w:t>
            </w:r>
          </w:p>
          <w:p w:rsidR="00CD5C98" w:rsidRPr="008C6926" w:rsidRDefault="00CD5C98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(wypełnić zgodnie z zaleceniami  zawartymi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w SWZ w rozdziale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4 ust. 2 lit. a i b)</w:t>
            </w:r>
          </w:p>
        </w:tc>
      </w:tr>
      <w:tr w:rsidR="00CD5C98" w:rsidRPr="008C6926" w:rsidTr="006276F2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C98" w:rsidRPr="008C6926" w:rsidRDefault="00CD5C98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C98" w:rsidRPr="008C6926" w:rsidRDefault="00CD5C98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OGÓLNE</w:t>
            </w: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98" w:rsidRPr="001F291C" w:rsidRDefault="006810EC" w:rsidP="006810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0EC">
              <w:rPr>
                <w:rFonts w:ascii="Arial" w:hAnsi="Arial" w:cs="Arial"/>
                <w:sz w:val="20"/>
                <w:szCs w:val="20"/>
              </w:rPr>
              <w:t xml:space="preserve">Respirator </w:t>
            </w:r>
            <w:r>
              <w:rPr>
                <w:rFonts w:ascii="Arial" w:hAnsi="Arial" w:cs="Arial"/>
                <w:sz w:val="20"/>
                <w:szCs w:val="20"/>
              </w:rPr>
              <w:t xml:space="preserve">ma być przeznaczony </w:t>
            </w:r>
            <w:r w:rsidRPr="006810EC">
              <w:rPr>
                <w:rFonts w:ascii="Arial" w:hAnsi="Arial" w:cs="Arial"/>
                <w:sz w:val="20"/>
                <w:szCs w:val="20"/>
              </w:rPr>
              <w:t>do długotrwałej terapii niewydolności oddechowej różnego pochodzenia dla dorosłych i dzieci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6810E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0EC">
              <w:rPr>
                <w:rFonts w:ascii="Arial" w:hAnsi="Arial" w:cs="Arial"/>
                <w:sz w:val="20"/>
                <w:szCs w:val="20"/>
              </w:rPr>
              <w:t>Respirator</w:t>
            </w:r>
            <w:r>
              <w:rPr>
                <w:rFonts w:ascii="Arial" w:hAnsi="Arial" w:cs="Arial"/>
                <w:sz w:val="20"/>
                <w:szCs w:val="20"/>
              </w:rPr>
              <w:t xml:space="preserve"> ma być usytuowany</w:t>
            </w:r>
            <w:r w:rsidRPr="006810EC">
              <w:rPr>
                <w:rFonts w:ascii="Arial" w:hAnsi="Arial" w:cs="Arial"/>
                <w:sz w:val="20"/>
                <w:szCs w:val="20"/>
              </w:rPr>
              <w:t xml:space="preserve"> na podstawie jezdnej z blokadą kół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6810E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0EC">
              <w:rPr>
                <w:rFonts w:ascii="Arial" w:hAnsi="Arial" w:cs="Arial"/>
                <w:sz w:val="20"/>
                <w:szCs w:val="20"/>
              </w:rPr>
              <w:t xml:space="preserve">Zasilanie podstawowe z sieci elektrycznej 230V, 50 </w:t>
            </w:r>
            <w:proofErr w:type="spellStart"/>
            <w:r w:rsidRPr="006810EC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6810E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 ma być w</w:t>
            </w:r>
            <w:r w:rsidRPr="006810EC">
              <w:rPr>
                <w:rFonts w:ascii="Arial" w:hAnsi="Arial" w:cs="Arial"/>
                <w:sz w:val="20"/>
                <w:szCs w:val="20"/>
              </w:rPr>
              <w:t>yposażony we własne, wbudowane w część główną respiratora, niezależne od sieci centralnej źródło powietrza medycznego zapewniające pracę w całym zakresie trybów wentylacji i nastaw.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4158F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 cechujący się c</w:t>
            </w:r>
            <w:r w:rsidRPr="004158FC">
              <w:rPr>
                <w:rFonts w:ascii="Arial" w:hAnsi="Arial" w:cs="Arial"/>
                <w:sz w:val="20"/>
                <w:szCs w:val="20"/>
              </w:rPr>
              <w:t>ich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4158FC">
              <w:rPr>
                <w:rFonts w:ascii="Arial" w:hAnsi="Arial" w:cs="Arial"/>
                <w:sz w:val="20"/>
                <w:szCs w:val="20"/>
              </w:rPr>
              <w:t xml:space="preserve"> prac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4158FC">
              <w:rPr>
                <w:rFonts w:ascii="Arial" w:hAnsi="Arial" w:cs="Arial"/>
                <w:sz w:val="20"/>
                <w:szCs w:val="20"/>
              </w:rPr>
              <w:t xml:space="preserve"> przy typowych nastawach wentylacji ≤ 48dB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1F291C" w:rsidRDefault="004158FC" w:rsidP="001F29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8FC">
              <w:rPr>
                <w:rFonts w:ascii="Arial" w:hAnsi="Arial" w:cs="Arial"/>
                <w:sz w:val="20"/>
                <w:szCs w:val="20"/>
              </w:rPr>
              <w:t>Zasilanie awaryjne respiratora  na minimum 45 minut pracy wraz z wbudowanym źródłem powietrza medycznego.  Możliwość rozbudowy zasilania awaryjnego do minimum  3 godzin pracy niezależnej od sieci elektrycznej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4158F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8FC">
              <w:rPr>
                <w:rFonts w:ascii="Arial" w:hAnsi="Arial" w:cs="Arial"/>
                <w:sz w:val="20"/>
                <w:szCs w:val="20"/>
              </w:rPr>
              <w:t>Zasilanie w sprężony tlen z instalacji centralnej pod ciśnieniem w zakresie nie mniejszym niż 2,8 - 5,5 bar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4158F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8FC">
              <w:rPr>
                <w:rFonts w:ascii="Arial" w:hAnsi="Arial" w:cs="Arial"/>
                <w:sz w:val="20"/>
                <w:szCs w:val="20"/>
              </w:rPr>
              <w:t>Respirator</w:t>
            </w:r>
            <w:r w:rsidR="00BC6105">
              <w:rPr>
                <w:rFonts w:ascii="Arial" w:hAnsi="Arial" w:cs="Arial"/>
                <w:sz w:val="20"/>
                <w:szCs w:val="20"/>
              </w:rPr>
              <w:t xml:space="preserve"> ma być</w:t>
            </w:r>
            <w:r w:rsidRPr="004158FC">
              <w:rPr>
                <w:rFonts w:ascii="Arial" w:hAnsi="Arial" w:cs="Arial"/>
                <w:sz w:val="20"/>
                <w:szCs w:val="20"/>
              </w:rPr>
              <w:t xml:space="preserve"> przystosowany do pracy </w:t>
            </w:r>
            <w:r w:rsidR="00BC6105">
              <w:rPr>
                <w:rFonts w:ascii="Arial" w:hAnsi="Arial" w:cs="Arial"/>
                <w:sz w:val="20"/>
                <w:szCs w:val="20"/>
              </w:rPr>
              <w:br/>
            </w:r>
            <w:r w:rsidRPr="004158FC">
              <w:rPr>
                <w:rFonts w:ascii="Arial" w:hAnsi="Arial" w:cs="Arial"/>
                <w:sz w:val="20"/>
                <w:szCs w:val="20"/>
              </w:rPr>
              <w:t>z nawilżaczem aktywnym lub wymiennikiem wilgoci typu FHME ("sztuczny nos")</w:t>
            </w:r>
            <w:r w:rsidR="00BC61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BC6105" w:rsidP="00DC20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105">
              <w:rPr>
                <w:rFonts w:ascii="Arial" w:hAnsi="Arial" w:cs="Arial"/>
                <w:sz w:val="20"/>
                <w:szCs w:val="20"/>
              </w:rPr>
              <w:t xml:space="preserve">Możliwość rozbudowy o zasilanie w tlen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6105">
              <w:rPr>
                <w:rFonts w:ascii="Arial" w:hAnsi="Arial" w:cs="Arial"/>
                <w:sz w:val="20"/>
                <w:szCs w:val="20"/>
              </w:rPr>
              <w:t>z koncentratora tlenu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105" w:rsidRPr="008C6926" w:rsidTr="00FB6720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05" w:rsidRPr="00BC6105" w:rsidRDefault="00BC6105" w:rsidP="00627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BC610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Tryby wentylacji</w:t>
            </w: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50DCC" w:rsidP="00C50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DCC">
              <w:rPr>
                <w:rFonts w:ascii="Arial" w:hAnsi="Arial" w:cs="Arial"/>
                <w:sz w:val="20"/>
                <w:szCs w:val="20"/>
              </w:rPr>
              <w:t>Wentylacja objętościowo kontrolowana w trybach CMV, AC, SIMV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50DCC" w:rsidP="006276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0DCC">
              <w:rPr>
                <w:rFonts w:ascii="Arial" w:hAnsi="Arial" w:cs="Arial"/>
                <w:sz w:val="20"/>
                <w:szCs w:val="20"/>
              </w:rPr>
              <w:t>Oddech spontaniczny CPAP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53B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B3" w:rsidRPr="008C6926" w:rsidRDefault="00AF53B3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B3" w:rsidRPr="00AF53B3" w:rsidRDefault="00C50DC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DCC">
              <w:rPr>
                <w:rFonts w:ascii="Arial" w:hAnsi="Arial" w:cs="Arial"/>
                <w:sz w:val="20"/>
                <w:szCs w:val="20"/>
              </w:rPr>
              <w:t>Dodatnie ciśnienie końcowo-wydechowe/ Ciągłe dodatnie ciśnienie w drogach oddechowych PEEP /CPAP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B3" w:rsidRPr="008C6926" w:rsidRDefault="00AF53B3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4E06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6" w:rsidRPr="008C6926" w:rsidRDefault="00B44E06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6" w:rsidRPr="00DC208F" w:rsidRDefault="00C50DCC" w:rsidP="00DC20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DCC">
              <w:rPr>
                <w:rFonts w:ascii="Arial" w:hAnsi="Arial" w:cs="Arial"/>
                <w:sz w:val="20"/>
                <w:szCs w:val="20"/>
              </w:rPr>
              <w:t>Wentylacja z gwarantowaną objętością oddechu we wszystkich trybach w których występuje oddech VC.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6" w:rsidRPr="008C6926" w:rsidRDefault="00B44E06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50DC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DCC">
              <w:rPr>
                <w:rFonts w:ascii="Arial" w:hAnsi="Arial" w:cs="Arial"/>
                <w:sz w:val="20"/>
                <w:szCs w:val="20"/>
              </w:rPr>
              <w:t>Wentylacja nieinwazyjna przez maskę NIV dostępna we wszystkich trybach wentylacji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50DC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DCC">
              <w:rPr>
                <w:rFonts w:ascii="Arial" w:hAnsi="Arial" w:cs="Arial"/>
                <w:sz w:val="20"/>
                <w:szCs w:val="20"/>
              </w:rPr>
              <w:t>Automatyczne westchnienia z regulacją parametrów westchnień, z regulacją poziomu PEEP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50DC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DCC">
              <w:rPr>
                <w:rFonts w:ascii="Arial" w:hAnsi="Arial" w:cs="Arial"/>
                <w:sz w:val="20"/>
                <w:szCs w:val="20"/>
              </w:rPr>
              <w:t>Wentylacja bezdechu z regulacją parametrów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750EEF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EEF">
              <w:rPr>
                <w:rFonts w:ascii="Arial" w:hAnsi="Arial" w:cs="Arial"/>
                <w:sz w:val="20"/>
                <w:szCs w:val="20"/>
              </w:rPr>
              <w:t>Oddech ręczny, ręczne przedłużenie fazy wdechu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750EEF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EEF">
              <w:rPr>
                <w:rFonts w:ascii="Arial" w:hAnsi="Arial" w:cs="Arial"/>
                <w:sz w:val="20"/>
                <w:szCs w:val="20"/>
              </w:rPr>
              <w:t xml:space="preserve">Automatyczna funkcja </w:t>
            </w:r>
            <w:proofErr w:type="spellStart"/>
            <w:r w:rsidRPr="00750EEF">
              <w:rPr>
                <w:rFonts w:ascii="Arial" w:hAnsi="Arial" w:cs="Arial"/>
                <w:sz w:val="20"/>
                <w:szCs w:val="20"/>
              </w:rPr>
              <w:t>pre</w:t>
            </w:r>
            <w:proofErr w:type="spellEnd"/>
            <w:r w:rsidRPr="00750EEF">
              <w:rPr>
                <w:rFonts w:ascii="Arial" w:hAnsi="Arial" w:cs="Arial"/>
                <w:sz w:val="20"/>
                <w:szCs w:val="20"/>
              </w:rPr>
              <w:t xml:space="preserve"> i post </w:t>
            </w:r>
            <w:proofErr w:type="spellStart"/>
            <w:r w:rsidRPr="00750EEF">
              <w:rPr>
                <w:rFonts w:ascii="Arial" w:hAnsi="Arial" w:cs="Arial"/>
                <w:sz w:val="20"/>
                <w:szCs w:val="20"/>
              </w:rPr>
              <w:t>oxygenacji</w:t>
            </w:r>
            <w:proofErr w:type="spellEnd"/>
            <w:r w:rsidRPr="00750EEF">
              <w:rPr>
                <w:rFonts w:ascii="Arial" w:hAnsi="Arial" w:cs="Arial"/>
                <w:sz w:val="20"/>
                <w:szCs w:val="20"/>
              </w:rPr>
              <w:t xml:space="preserve"> do toalety oskrzeli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750EEF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EEF">
              <w:rPr>
                <w:rFonts w:ascii="Arial" w:hAnsi="Arial" w:cs="Arial"/>
                <w:sz w:val="20"/>
                <w:szCs w:val="20"/>
              </w:rPr>
              <w:t>Możliwość rozbudowy o terapię O2 wysokimi przepływami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750EEF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EEF">
              <w:rPr>
                <w:rFonts w:ascii="Arial" w:hAnsi="Arial" w:cs="Arial"/>
                <w:sz w:val="20"/>
                <w:szCs w:val="20"/>
              </w:rPr>
              <w:t xml:space="preserve">Możliwość rozbudowy o automatyczną adaptację przepływu wdechowego w trybach wentylacji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50EEF">
              <w:rPr>
                <w:rFonts w:ascii="Arial" w:hAnsi="Arial" w:cs="Arial"/>
                <w:sz w:val="20"/>
                <w:szCs w:val="20"/>
              </w:rPr>
              <w:t xml:space="preserve">z kontrolowaną objętością typu </w:t>
            </w:r>
            <w:proofErr w:type="spellStart"/>
            <w:r w:rsidRPr="00750EEF">
              <w:rPr>
                <w:rFonts w:ascii="Arial" w:hAnsi="Arial" w:cs="Arial"/>
                <w:sz w:val="20"/>
                <w:szCs w:val="20"/>
              </w:rPr>
              <w:t>AutoFlow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50EEF" w:rsidRPr="008C6926" w:rsidTr="002279FD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EF" w:rsidRPr="00750EEF" w:rsidRDefault="00750EEF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750EE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Parametry regulowane</w:t>
            </w: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5C1B71" w:rsidP="005C1B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>Częstość oddechów w zakresie min. 3 - 80 l/min</w:t>
            </w:r>
            <w:r w:rsidR="003A1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5C1B71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>Objętość pojedynczego oddechu w zakresie min 50 - 2000 ml</w:t>
            </w:r>
            <w:r w:rsidR="003A1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5C1B71" w:rsidP="005C1B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>Ciśnienie wdechu dla wentylacji ciśnieniowo kontrolowanych w zakresie min. 5 - 90 cm H</w:t>
            </w:r>
            <w:r w:rsidRPr="005C1B7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5C1B71">
              <w:rPr>
                <w:rFonts w:ascii="Arial" w:hAnsi="Arial" w:cs="Arial"/>
                <w:sz w:val="20"/>
                <w:szCs w:val="20"/>
              </w:rPr>
              <w:t>0</w:t>
            </w:r>
            <w:r w:rsidR="003A1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5C1B71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 xml:space="preserve">Ciśnienie wspomagania PSV w zakresie min. </w:t>
            </w:r>
            <w:r w:rsidR="003A137C">
              <w:rPr>
                <w:rFonts w:ascii="Arial" w:hAnsi="Arial" w:cs="Arial"/>
                <w:sz w:val="20"/>
                <w:szCs w:val="20"/>
              </w:rPr>
              <w:br/>
            </w:r>
            <w:r w:rsidRPr="005C1B71">
              <w:rPr>
                <w:rFonts w:ascii="Arial" w:hAnsi="Arial" w:cs="Arial"/>
                <w:sz w:val="20"/>
                <w:szCs w:val="20"/>
              </w:rPr>
              <w:t>0 - 30 cm H</w:t>
            </w:r>
            <w:r w:rsidRPr="005C1B7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5C1B71">
              <w:rPr>
                <w:rFonts w:ascii="Arial" w:hAnsi="Arial" w:cs="Arial"/>
                <w:sz w:val="20"/>
                <w:szCs w:val="20"/>
              </w:rPr>
              <w:t>0 powyżej PEEP</w:t>
            </w:r>
            <w:r w:rsidR="003A1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5C1B71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>Ciśnienie PEEP / CPAP w zakresie min. 0 - 35 cm H</w:t>
            </w:r>
            <w:r w:rsidRPr="005C1B7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5C1B71">
              <w:rPr>
                <w:rFonts w:ascii="Arial" w:hAnsi="Arial" w:cs="Arial"/>
                <w:sz w:val="20"/>
                <w:szCs w:val="20"/>
              </w:rPr>
              <w:t>0</w:t>
            </w:r>
            <w:r w:rsidR="003A137C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1B71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71" w:rsidRPr="008C6926" w:rsidRDefault="005C1B71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71" w:rsidRPr="005C1B71" w:rsidRDefault="005C1B71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 xml:space="preserve">Czas wdechu dla oddechów VCV regulowany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1B71">
              <w:rPr>
                <w:rFonts w:ascii="Arial" w:hAnsi="Arial" w:cs="Arial"/>
                <w:sz w:val="20"/>
                <w:szCs w:val="20"/>
              </w:rPr>
              <w:t>w zakresie min. 0,2 - 8,0 sek.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71" w:rsidRPr="008C6926" w:rsidRDefault="005C1B71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5C1B71" w:rsidP="005C1B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>Stężenie tlenu w mieszaninie oddechowej regulowane płynnie w zakresie min. 21 -100%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5C1B71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>Płynna regulacja czasu lub współczynnika przyspieszenia przepływu dla oddechów ciśnieniowo kontrolowanych i wspomaganych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5C1B71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 xml:space="preserve">Wyzwalanie oddechu, czułość przepływowa: minimalny zakres czułości </w:t>
            </w:r>
            <w:proofErr w:type="spellStart"/>
            <w:r w:rsidRPr="005C1B71">
              <w:rPr>
                <w:rFonts w:ascii="Arial" w:hAnsi="Arial" w:cs="Arial"/>
                <w:sz w:val="20"/>
                <w:szCs w:val="20"/>
              </w:rPr>
              <w:t>triggera</w:t>
            </w:r>
            <w:proofErr w:type="spellEnd"/>
            <w:r w:rsidRPr="005C1B71">
              <w:rPr>
                <w:rFonts w:ascii="Arial" w:hAnsi="Arial" w:cs="Arial"/>
                <w:sz w:val="20"/>
                <w:szCs w:val="20"/>
              </w:rPr>
              <w:t xml:space="preserve"> 1-10 l/min</w:t>
            </w:r>
            <w:r w:rsidR="003A1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330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Default="005C1B71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 xml:space="preserve">Automatyczny dobór wartości przepływu </w:t>
            </w:r>
            <w:r w:rsidR="003A137C">
              <w:rPr>
                <w:rFonts w:ascii="Arial" w:hAnsi="Arial" w:cs="Arial"/>
                <w:sz w:val="20"/>
                <w:szCs w:val="20"/>
              </w:rPr>
              <w:br/>
            </w:r>
            <w:r w:rsidRPr="005C1B71">
              <w:rPr>
                <w:rFonts w:ascii="Arial" w:hAnsi="Arial" w:cs="Arial"/>
                <w:sz w:val="20"/>
                <w:szCs w:val="20"/>
              </w:rPr>
              <w:t>w zależności od nastawionych parametrów wentylacji w zakresie powyżej  200  l/min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330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Default="003A137C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37C">
              <w:rPr>
                <w:rFonts w:ascii="Arial" w:hAnsi="Arial" w:cs="Arial"/>
                <w:sz w:val="20"/>
                <w:szCs w:val="20"/>
              </w:rPr>
              <w:t>Regulowane procentowe kryterium zakończenia fazy wdechowej w trybie PSV minimalny zakres 10 – 60 [%]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3436" w:rsidRPr="008C6926" w:rsidTr="0040743D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36" w:rsidRPr="00563436" w:rsidRDefault="00563436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343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Parametry monitorowane</w:t>
            </w:r>
          </w:p>
        </w:tc>
      </w:tr>
      <w:tr w:rsidR="0018330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0" w:rsidRDefault="00097230" w:rsidP="006F1B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230">
              <w:rPr>
                <w:rFonts w:ascii="Arial" w:hAnsi="Arial" w:cs="Arial"/>
                <w:sz w:val="20"/>
                <w:szCs w:val="20"/>
              </w:rPr>
              <w:t>Aktualnie stosowany tryb wentylacji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330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Default="00097230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230">
              <w:rPr>
                <w:rFonts w:ascii="Arial" w:hAnsi="Arial" w:cs="Arial"/>
                <w:sz w:val="20"/>
                <w:szCs w:val="20"/>
              </w:rPr>
              <w:t>Rzeczywista całkowita częstość oddychania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330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Default="00097230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230">
              <w:rPr>
                <w:rFonts w:ascii="Arial" w:hAnsi="Arial" w:cs="Arial"/>
                <w:sz w:val="20"/>
                <w:szCs w:val="20"/>
              </w:rPr>
              <w:t>Częstość oddechów spontanicznych</w:t>
            </w:r>
            <w:r w:rsidR="006F1B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8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097230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Objętość pojedynczego oddechu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8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6F1B8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Rzeczywista objętość wentylacji minutowej MV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330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Wentylacja minutowa spontaniczna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330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Wentylacja minutowa, udział procentowy lub objętość przecieku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330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Czas trwania fazy plateau wdechowego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330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Szczytowe ciśnienie wdechowe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8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6F1B8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Ciśnienie średnie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8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6F1B8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Ciśnienie fazy plateau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8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6F1B8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Podatność statyczna lub dynamiczna płuc, oporność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8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6F1B8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Integralny pomiar stężenia tlenu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8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6F1B8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Możliwość rozbudowy o zintegrowany pomiar CO</w:t>
            </w:r>
            <w:r w:rsidRPr="006F1B8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6F1B8D">
              <w:rPr>
                <w:rFonts w:ascii="Arial" w:hAnsi="Arial" w:cs="Arial"/>
                <w:sz w:val="20"/>
                <w:szCs w:val="20"/>
              </w:rPr>
              <w:t xml:space="preserve"> z prezentacją parametrów na ekranie respiratora.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C23229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774F17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Prezentacja graficzna</w:t>
            </w: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6F1B8D" w:rsidRDefault="00774F17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F17">
              <w:rPr>
                <w:rFonts w:ascii="Arial" w:hAnsi="Arial" w:cs="Arial"/>
                <w:sz w:val="20"/>
                <w:szCs w:val="20"/>
              </w:rPr>
              <w:t>Prezentacja i obsługa nastaw na pojedynczym (jedna matryca), wbudowanym, kolorowym dotykowym, minimum 12 calowym ekranie krzywych oddechowych minimum: ciśnienie czas, przepływ/czas, objętość/czas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010F51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774F17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Inne</w:t>
            </w: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F17">
              <w:rPr>
                <w:rFonts w:ascii="Arial" w:hAnsi="Arial" w:cs="Arial"/>
                <w:sz w:val="20"/>
                <w:szCs w:val="20"/>
              </w:rPr>
              <w:t>W komplecie 25x jednorazowy układ pacjenta, 50x filtr HME oraz 10x jednorazowa zastawka wydechowa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F17">
              <w:rPr>
                <w:rFonts w:ascii="Arial" w:hAnsi="Arial" w:cs="Arial"/>
                <w:sz w:val="20"/>
                <w:szCs w:val="20"/>
              </w:rPr>
              <w:t>5x Czujnik przepływu do dezynfekcji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F17">
              <w:rPr>
                <w:rFonts w:ascii="Arial" w:hAnsi="Arial" w:cs="Arial"/>
                <w:sz w:val="20"/>
                <w:szCs w:val="20"/>
              </w:rPr>
              <w:t>Możliwość doposażenia respirator</w:t>
            </w:r>
            <w:r w:rsidR="002F0C1E">
              <w:rPr>
                <w:rFonts w:ascii="Arial" w:hAnsi="Arial" w:cs="Arial"/>
                <w:sz w:val="20"/>
                <w:szCs w:val="20"/>
              </w:rPr>
              <w:t>a</w:t>
            </w:r>
            <w:r w:rsidRPr="00774F17">
              <w:rPr>
                <w:rFonts w:ascii="Arial" w:hAnsi="Arial" w:cs="Arial"/>
                <w:sz w:val="20"/>
                <w:szCs w:val="20"/>
              </w:rPr>
              <w:t xml:space="preserve"> w mobilny system zaopatrzenia  w tlen, min</w:t>
            </w:r>
            <w:r w:rsidR="002F0C1E">
              <w:rPr>
                <w:rFonts w:ascii="Arial" w:hAnsi="Arial" w:cs="Arial"/>
                <w:sz w:val="20"/>
                <w:szCs w:val="20"/>
              </w:rPr>
              <w:t>.</w:t>
            </w:r>
            <w:r w:rsidRPr="00774F17">
              <w:rPr>
                <w:rFonts w:ascii="Arial" w:hAnsi="Arial" w:cs="Arial"/>
                <w:sz w:val="20"/>
                <w:szCs w:val="20"/>
              </w:rPr>
              <w:t xml:space="preserve"> 2 butle. Uchwyt sprzęgany z respiratorem, certyfikowany przez producenta  respiratora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F17">
              <w:rPr>
                <w:rFonts w:ascii="Arial" w:hAnsi="Arial" w:cs="Arial"/>
                <w:sz w:val="20"/>
                <w:szCs w:val="20"/>
              </w:rPr>
              <w:t>Możliwość doposażenia respiratora w uchwyt łączący respirator z łóżkiem pacjenta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F17">
              <w:rPr>
                <w:rFonts w:ascii="Arial" w:hAnsi="Arial" w:cs="Arial"/>
                <w:sz w:val="20"/>
                <w:szCs w:val="20"/>
              </w:rPr>
              <w:t>W komplecie pneumatyczny nebulizator do wziewnego podawania leków synchronizowany z wdechem pacjenta sterowany z kokpitu respiratora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F17">
              <w:rPr>
                <w:rFonts w:ascii="Arial" w:hAnsi="Arial" w:cs="Arial"/>
                <w:sz w:val="20"/>
                <w:szCs w:val="20"/>
              </w:rPr>
              <w:t>Możliwość wyboru stosowanego sposobu nawilżania w celu zwiększenia dokładności pomiarów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F17">
              <w:rPr>
                <w:rFonts w:ascii="Arial" w:hAnsi="Arial" w:cs="Arial"/>
                <w:sz w:val="20"/>
                <w:szCs w:val="20"/>
              </w:rPr>
              <w:t>Na wyposażeniu płucko testowe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F17">
              <w:rPr>
                <w:rFonts w:ascii="Arial" w:hAnsi="Arial" w:cs="Arial"/>
                <w:sz w:val="20"/>
                <w:szCs w:val="20"/>
              </w:rPr>
              <w:t>W komplecie regulowany uchwyt do drenów pacjenta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F0C1E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1E" w:rsidRPr="008C6926" w:rsidRDefault="002F0C1E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1E" w:rsidRPr="00774F17" w:rsidRDefault="002F0C1E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C1E">
              <w:rPr>
                <w:rFonts w:ascii="Arial" w:hAnsi="Arial" w:cs="Arial"/>
                <w:sz w:val="20"/>
                <w:szCs w:val="20"/>
              </w:rPr>
              <w:t xml:space="preserve">W komplecie maska </w:t>
            </w:r>
            <w:proofErr w:type="spellStart"/>
            <w:r w:rsidRPr="002F0C1E">
              <w:rPr>
                <w:rFonts w:ascii="Arial" w:hAnsi="Arial" w:cs="Arial"/>
                <w:sz w:val="20"/>
                <w:szCs w:val="20"/>
              </w:rPr>
              <w:t>pełnotwarzowa</w:t>
            </w:r>
            <w:proofErr w:type="spellEnd"/>
            <w:r w:rsidRPr="002F0C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0C1E">
              <w:rPr>
                <w:rFonts w:ascii="Arial" w:hAnsi="Arial" w:cs="Arial"/>
                <w:sz w:val="20"/>
                <w:szCs w:val="20"/>
              </w:rPr>
              <w:t>roz</w:t>
            </w:r>
            <w:proofErr w:type="spellEnd"/>
            <w:r w:rsidRPr="002F0C1E">
              <w:rPr>
                <w:rFonts w:ascii="Arial" w:hAnsi="Arial" w:cs="Arial"/>
                <w:sz w:val="20"/>
                <w:szCs w:val="20"/>
              </w:rPr>
              <w:t>. L do nieinwazyjnej wentylacji z miękką poduszką wypełnioną żelem silikonowym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1E" w:rsidRPr="008C6926" w:rsidRDefault="002F0C1E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Respirator ma posiadać polski </w:t>
            </w:r>
            <w:r w:rsidRPr="00774F17">
              <w:rPr>
                <w:rFonts w:ascii="Arial" w:hAnsi="Arial" w:cs="Arial"/>
                <w:sz w:val="20"/>
                <w:szCs w:val="20"/>
              </w:rPr>
              <w:t xml:space="preserve">interfejs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74F17">
              <w:rPr>
                <w:rFonts w:ascii="Arial" w:hAnsi="Arial" w:cs="Arial"/>
                <w:sz w:val="20"/>
                <w:szCs w:val="20"/>
              </w:rPr>
              <w:t>i oprogramowanie. W komplecie instrukcja obsługi po polsku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8B155E">
        <w:trPr>
          <w:trHeight w:val="339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C98" w:rsidRPr="008C6926" w:rsidRDefault="00CD5C98" w:rsidP="0062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WYMAGANIA CO DO URZĄDZENIA</w:t>
            </w:r>
          </w:p>
        </w:tc>
      </w:tr>
      <w:tr w:rsidR="00CD5C98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Zaoferowan</w:t>
            </w:r>
            <w:r w:rsidR="0018330D">
              <w:rPr>
                <w:rFonts w:ascii="Arial" w:hAnsi="Arial" w:cs="Arial"/>
                <w:sz w:val="20"/>
                <w:szCs w:val="20"/>
              </w:rPr>
              <w:t>y</w:t>
            </w:r>
            <w:r w:rsidR="00E1468B">
              <w:rPr>
                <w:rFonts w:ascii="Arial" w:hAnsi="Arial" w:cs="Arial"/>
                <w:sz w:val="20"/>
                <w:szCs w:val="20"/>
              </w:rPr>
              <w:t xml:space="preserve">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musi być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fabrycznie now</w:t>
            </w:r>
            <w:r w:rsidR="00E1468B"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30D"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gotow</w:t>
            </w:r>
            <w:r w:rsidR="00E1468B"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do użytku bez żadnych dodatkowych zakupów czy inwestycji</w:t>
            </w:r>
            <w:r w:rsidR="00E146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Oferowan</w:t>
            </w:r>
            <w:r w:rsidR="0018330D"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68B">
              <w:rPr>
                <w:rFonts w:ascii="Arial" w:hAnsi="Arial" w:cs="Arial"/>
                <w:sz w:val="20"/>
                <w:szCs w:val="20"/>
              </w:rPr>
              <w:t>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, oprócz spełnienia odpowiednich parametrów funkcyjnych, </w:t>
            </w:r>
            <w:r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Pr="008C6926">
              <w:rPr>
                <w:rFonts w:ascii="Arial" w:hAnsi="Arial" w:cs="Arial"/>
                <w:sz w:val="20"/>
                <w:szCs w:val="20"/>
              </w:rPr>
              <w:t>gwarant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bezpieczeństwo pacjentów </w:t>
            </w:r>
            <w:r w:rsidR="008B155E"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personelu medycznego oraz zapewnia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wymagany poziom świadczonych usług medycznych</w:t>
            </w:r>
            <w:r w:rsidR="00E146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Certyfikaty, atesty, deklaracje zgodności oraz wszelka dokumentacja pozwalającą na użytkowanie oferowanego </w:t>
            </w:r>
            <w:r w:rsidR="0018330D">
              <w:rPr>
                <w:rFonts w:ascii="Arial" w:hAnsi="Arial" w:cs="Arial"/>
                <w:sz w:val="20"/>
                <w:szCs w:val="20"/>
              </w:rPr>
              <w:t xml:space="preserve">sprzętu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sz w:val="20"/>
                <w:szCs w:val="20"/>
              </w:rPr>
              <w:t xml:space="preserve">wymaganym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terminie do pełnej eksploatacji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ma być </w:t>
            </w:r>
            <w:r w:rsidRPr="008C6926">
              <w:rPr>
                <w:rFonts w:ascii="Arial" w:hAnsi="Arial" w:cs="Arial"/>
                <w:sz w:val="20"/>
                <w:szCs w:val="20"/>
              </w:rPr>
              <w:t>dostarczana przy dostawie</w:t>
            </w:r>
            <w:r w:rsidR="00E146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Wykonawca bierze na siebie odpowiedzialność za uzyskanie wszelkich pozwoleń, posiadania aktualnych certyfikatów, deklaracji zgodności oraz ewentualnego dostosowania zaoferowanych urządzeń medycznych do uwarunkowań prawnych i technologicznych obowiązujących w dniu </w:t>
            </w:r>
            <w:r>
              <w:rPr>
                <w:rFonts w:ascii="Arial" w:hAnsi="Arial" w:cs="Arial"/>
                <w:sz w:val="20"/>
                <w:szCs w:val="20"/>
              </w:rPr>
              <w:t xml:space="preserve">przekazania sprzętu </w:t>
            </w:r>
            <w:r w:rsidRPr="008C6926">
              <w:rPr>
                <w:rFonts w:ascii="Arial" w:hAnsi="Arial" w:cs="Arial"/>
                <w:sz w:val="20"/>
                <w:szCs w:val="20"/>
              </w:rPr>
              <w:t>do pełnej eksploatacji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Gwarancja na</w:t>
            </w:r>
            <w:r w:rsidR="0018330D">
              <w:rPr>
                <w:rFonts w:ascii="Arial" w:hAnsi="Arial" w:cs="Arial"/>
                <w:sz w:val="20"/>
                <w:szCs w:val="20"/>
              </w:rPr>
              <w:t xml:space="preserve">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min. 24 miesiące w tym bezpłatne przeglądy serwisowe w okresie trwania gwarancji w terminach zgodnych z zaleceniami producenta</w:t>
            </w:r>
            <w:r w:rsidR="00E1468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1468B" w:rsidRPr="00E1468B">
              <w:rPr>
                <w:rFonts w:ascii="Arial" w:hAnsi="Arial" w:cs="Arial"/>
                <w:b/>
                <w:bCs/>
                <w:sz w:val="20"/>
                <w:szCs w:val="20"/>
              </w:rPr>
              <w:t>Gwarancja producenta na wbudowaną turbinę min. 8 lat, niezależna od udzielonej gwarancji na pozostałe podzespoły</w:t>
            </w:r>
            <w:r w:rsidR="00E1468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Podać okres gwarancji </w:t>
            </w:r>
            <w:r w:rsidR="00E146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sprzęt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</w:p>
          <w:p w:rsidR="00E1468B" w:rsidRPr="00E1468B" w:rsidRDefault="00E1468B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46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Podać okres gwarancji turbina …..</w:t>
            </w:r>
          </w:p>
        </w:tc>
      </w:tr>
      <w:tr w:rsidR="00CD5C98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 przypadku naprawy trwającej dłużej niż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dni roboczych – </w:t>
            </w:r>
            <w:r w:rsidR="00554A29">
              <w:rPr>
                <w:rFonts w:ascii="Arial" w:hAnsi="Arial" w:cs="Arial"/>
                <w:sz w:val="20"/>
                <w:szCs w:val="20"/>
              </w:rPr>
              <w:t>respirator</w:t>
            </w:r>
            <w:r w:rsidR="00DB459D">
              <w:rPr>
                <w:rFonts w:ascii="Arial" w:hAnsi="Arial" w:cs="Arial"/>
                <w:sz w:val="20"/>
                <w:szCs w:val="20"/>
              </w:rPr>
              <w:t xml:space="preserve"> zastępczy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o tych samych parametrach i funkcjonalności</w:t>
            </w:r>
            <w:r w:rsidR="00E146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Gwarancja sprzedaży części zamiennych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i dostępności serwisu pogwarancyjnego – min. </w:t>
            </w:r>
            <w:r w:rsidR="00E1468B">
              <w:rPr>
                <w:rFonts w:ascii="Arial" w:hAnsi="Arial" w:cs="Arial"/>
                <w:sz w:val="20"/>
                <w:szCs w:val="20"/>
              </w:rPr>
              <w:t>5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lat</w:t>
            </w:r>
            <w:r w:rsidR="00E1468B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2"/>
    </w:tbl>
    <w:p w:rsidR="00232C8D" w:rsidRDefault="00232C8D" w:rsidP="004651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65165" w:rsidRDefault="00465165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65165" w:rsidRDefault="00465165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65165" w:rsidRDefault="00465165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65165" w:rsidRDefault="00465165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4651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0F19" w:rsidRPr="00CD5C98" w:rsidRDefault="00230F19" w:rsidP="00230F1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Hlk165890312"/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 zamówienia:</w:t>
      </w:r>
      <w:r w:rsidR="004A78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E0B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Respirator transportowy</w:t>
      </w:r>
      <w:r w:rsidR="004A78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 2 szt.</w:t>
      </w:r>
    </w:p>
    <w:p w:rsidR="00230F19" w:rsidRPr="008C6926" w:rsidRDefault="00230F19" w:rsidP="00230F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30F19" w:rsidRPr="008C6926" w:rsidRDefault="00230F19" w:rsidP="00230F1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Nazwa, typ (model) lub numer katalogowy: ………………………………………………………</w:t>
      </w:r>
    </w:p>
    <w:p w:rsidR="00230F19" w:rsidRPr="008C6926" w:rsidRDefault="00230F19" w:rsidP="00230F1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0F19" w:rsidRPr="008C6926" w:rsidRDefault="00230F19" w:rsidP="00230F1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Producent : …………………………………………………………………………………………….</w:t>
      </w:r>
    </w:p>
    <w:p w:rsidR="00230F19" w:rsidRPr="008C6926" w:rsidRDefault="00230F19" w:rsidP="00230F1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0F19" w:rsidRPr="008C6926" w:rsidRDefault="00230F19" w:rsidP="00230F1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Kraj pochodzenia ………………………………………………………………………….…………</w:t>
      </w:r>
    </w:p>
    <w:p w:rsidR="00230F19" w:rsidRPr="008C6926" w:rsidRDefault="00230F19" w:rsidP="00230F1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0F19" w:rsidRPr="008C6926" w:rsidRDefault="00230F19" w:rsidP="00230F1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Rok produkcji: ……………………………………………………………………………….……….</w:t>
      </w:r>
    </w:p>
    <w:p w:rsidR="00230F19" w:rsidRPr="008C6926" w:rsidRDefault="00230F19" w:rsidP="00230F1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640"/>
        <w:gridCol w:w="4640"/>
      </w:tblGrid>
      <w:tr w:rsidR="00230F19" w:rsidRPr="008C6926" w:rsidTr="006276F2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30F19" w:rsidRPr="008C6926" w:rsidRDefault="00230F19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30F19" w:rsidRPr="008C6926" w:rsidRDefault="00230F19" w:rsidP="006276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30F19" w:rsidRDefault="00230F19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PARAMETRÓW OFEROWANYCH</w:t>
            </w:r>
          </w:p>
          <w:p w:rsidR="00230F19" w:rsidRPr="008C6926" w:rsidRDefault="00230F19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(wypełnić zgodnie z zaleceniami  zawartymi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w SWZ w rozdziale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4 ust. 2 lit. a i b)</w:t>
            </w:r>
          </w:p>
        </w:tc>
      </w:tr>
      <w:tr w:rsidR="00230F19" w:rsidRPr="008C6926" w:rsidTr="006276F2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0F19" w:rsidRPr="008C6926" w:rsidRDefault="00230F19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0F19" w:rsidRPr="008C6926" w:rsidRDefault="00230F19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OGÓLNE</w:t>
            </w: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19" w:rsidRPr="004A780F" w:rsidRDefault="00CE0B9A" w:rsidP="009C7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B9A">
              <w:rPr>
                <w:rFonts w:ascii="Arial" w:hAnsi="Arial" w:cs="Arial"/>
                <w:sz w:val="20"/>
                <w:szCs w:val="20"/>
              </w:rPr>
              <w:t>Respirator</w:t>
            </w:r>
            <w:r>
              <w:rPr>
                <w:rFonts w:ascii="Arial" w:hAnsi="Arial" w:cs="Arial"/>
                <w:sz w:val="20"/>
                <w:szCs w:val="20"/>
              </w:rPr>
              <w:t xml:space="preserve"> ma być przeznaczony</w:t>
            </w:r>
            <w:r w:rsidRPr="00CE0B9A">
              <w:rPr>
                <w:rFonts w:ascii="Arial" w:hAnsi="Arial" w:cs="Arial"/>
                <w:sz w:val="20"/>
                <w:szCs w:val="20"/>
              </w:rPr>
              <w:t xml:space="preserve"> do terapii oddechowej na SOR lub w trakcie transportu zarówno wewnątrzszpitalnego jak i ambulansem.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806118" w:rsidP="009C7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18">
              <w:rPr>
                <w:rFonts w:ascii="Arial" w:hAnsi="Arial" w:cs="Arial"/>
                <w:sz w:val="20"/>
                <w:szCs w:val="20"/>
              </w:rPr>
              <w:t>Przystosowany do pracy podczas transportu helikopterem.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806118" w:rsidP="009C7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</w:t>
            </w:r>
            <w:r w:rsidR="009C7D07">
              <w:rPr>
                <w:rFonts w:ascii="Arial" w:hAnsi="Arial" w:cs="Arial"/>
                <w:sz w:val="20"/>
                <w:szCs w:val="20"/>
              </w:rPr>
              <w:t xml:space="preserve"> ma być</w:t>
            </w:r>
            <w:r w:rsidRPr="008061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6118">
              <w:rPr>
                <w:rFonts w:ascii="Arial" w:hAnsi="Arial" w:cs="Arial"/>
                <w:sz w:val="20"/>
                <w:szCs w:val="20"/>
              </w:rPr>
              <w:t>bryzgoszczelny</w:t>
            </w:r>
            <w:proofErr w:type="spellEnd"/>
            <w:r w:rsidRPr="00806118">
              <w:rPr>
                <w:rFonts w:ascii="Arial" w:hAnsi="Arial" w:cs="Arial"/>
                <w:sz w:val="20"/>
                <w:szCs w:val="20"/>
              </w:rPr>
              <w:t>, klasa ochrony min</w:t>
            </w:r>
            <w:r w:rsidR="009C7D07">
              <w:rPr>
                <w:rFonts w:ascii="Arial" w:hAnsi="Arial" w:cs="Arial"/>
                <w:sz w:val="20"/>
                <w:szCs w:val="20"/>
              </w:rPr>
              <w:t>.</w:t>
            </w:r>
            <w:r w:rsidRPr="00806118">
              <w:rPr>
                <w:rFonts w:ascii="Arial" w:hAnsi="Arial" w:cs="Arial"/>
                <w:sz w:val="20"/>
                <w:szCs w:val="20"/>
              </w:rPr>
              <w:t xml:space="preserve"> IPX4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F" w:rsidRPr="008C6926" w:rsidRDefault="009C7D07" w:rsidP="009C7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07">
              <w:rPr>
                <w:rFonts w:ascii="Arial" w:hAnsi="Arial" w:cs="Arial"/>
                <w:sz w:val="20"/>
                <w:szCs w:val="20"/>
              </w:rPr>
              <w:t>Odporny na zmiany temp</w:t>
            </w:r>
            <w:r>
              <w:rPr>
                <w:rFonts w:ascii="Arial" w:hAnsi="Arial" w:cs="Arial"/>
                <w:sz w:val="20"/>
                <w:szCs w:val="20"/>
              </w:rPr>
              <w:t>eratur</w:t>
            </w:r>
            <w:r w:rsidRPr="009C7D07">
              <w:rPr>
                <w:rFonts w:ascii="Arial" w:hAnsi="Arial" w:cs="Arial"/>
                <w:sz w:val="20"/>
                <w:szCs w:val="20"/>
              </w:rPr>
              <w:t xml:space="preserve"> w zakresie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C7D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A29" w:rsidRPr="009C7D07">
              <w:rPr>
                <w:rFonts w:ascii="Arial" w:hAnsi="Arial" w:cs="Arial"/>
                <w:sz w:val="20"/>
                <w:szCs w:val="20"/>
              </w:rPr>
              <w:t>O</w:t>
            </w:r>
            <w:r w:rsidRPr="009C7D07">
              <w:rPr>
                <w:rFonts w:ascii="Arial" w:hAnsi="Arial" w:cs="Arial"/>
                <w:sz w:val="20"/>
                <w:szCs w:val="20"/>
              </w:rPr>
              <w:t>d  -20 do +40ºC.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9C7D07" w:rsidP="009C7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 ma być wyposażony w z</w:t>
            </w:r>
            <w:r w:rsidRPr="009C7D07">
              <w:rPr>
                <w:rFonts w:ascii="Arial" w:hAnsi="Arial" w:cs="Arial"/>
                <w:sz w:val="20"/>
                <w:szCs w:val="20"/>
              </w:rPr>
              <w:t>asilanie gazowe w tlen z butli  o ciśnieniu roboczym</w:t>
            </w:r>
            <w:r>
              <w:rPr>
                <w:rFonts w:ascii="Arial" w:hAnsi="Arial" w:cs="Arial"/>
                <w:sz w:val="20"/>
                <w:szCs w:val="20"/>
              </w:rPr>
              <w:t>, wymagany</w:t>
            </w:r>
            <w:r w:rsidRPr="009C7D07">
              <w:rPr>
                <w:rFonts w:ascii="Arial" w:hAnsi="Arial" w:cs="Arial"/>
                <w:sz w:val="20"/>
                <w:szCs w:val="20"/>
              </w:rPr>
              <w:t xml:space="preserve"> zakres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C7D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4A29" w:rsidRPr="009C7D07">
              <w:rPr>
                <w:rFonts w:ascii="Arial" w:hAnsi="Arial" w:cs="Arial"/>
                <w:sz w:val="20"/>
                <w:szCs w:val="20"/>
              </w:rPr>
              <w:t>O</w:t>
            </w:r>
            <w:r w:rsidRPr="009C7D07">
              <w:rPr>
                <w:rFonts w:ascii="Arial" w:hAnsi="Arial" w:cs="Arial"/>
                <w:sz w:val="20"/>
                <w:szCs w:val="20"/>
              </w:rPr>
              <w:t>d 2,8 do 5,0 bar.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78E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8C6926" w:rsidRDefault="00B978E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B978E3" w:rsidRDefault="009C7D07" w:rsidP="009C7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 ma charakteryzować się za</w:t>
            </w:r>
            <w:r w:rsidRPr="009C7D07">
              <w:rPr>
                <w:rFonts w:ascii="Arial" w:hAnsi="Arial" w:cs="Arial"/>
                <w:sz w:val="20"/>
                <w:szCs w:val="20"/>
              </w:rPr>
              <w:t>silanie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C7D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C7D07">
              <w:rPr>
                <w:rFonts w:ascii="Arial" w:hAnsi="Arial" w:cs="Arial"/>
                <w:sz w:val="20"/>
                <w:szCs w:val="20"/>
              </w:rPr>
              <w:t>z wewnętrznego akumulatora na min. 4 godzin.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8C6926" w:rsidRDefault="00B978E3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78E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8C6926" w:rsidRDefault="00B978E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B978E3" w:rsidRDefault="009C7D07" w:rsidP="009C7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07">
              <w:rPr>
                <w:rFonts w:ascii="Arial" w:hAnsi="Arial" w:cs="Arial"/>
                <w:sz w:val="20"/>
                <w:szCs w:val="20"/>
              </w:rPr>
              <w:t>Możliwość rozbudowy o zasilanie  zewnętrznego źródła DC o napięciu od 12, 24 lub 28V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8C6926" w:rsidRDefault="00B978E3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AA7EF9" w:rsidRDefault="009C7D07" w:rsidP="009C7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07">
              <w:rPr>
                <w:rFonts w:ascii="Arial" w:hAnsi="Arial" w:cs="Arial"/>
                <w:sz w:val="20"/>
                <w:szCs w:val="20"/>
              </w:rPr>
              <w:t>Zasilanie AC 220 /230V.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9C7D07" w:rsidP="00B978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Dopuszczalna w</w:t>
            </w:r>
            <w:r w:rsidRPr="009C7D07">
              <w:rPr>
                <w:rFonts w:ascii="Arial" w:hAnsi="Arial" w:cs="Arial"/>
                <w:sz w:val="20"/>
                <w:szCs w:val="20"/>
              </w:rPr>
              <w:t>aga  maksymalna respiratora (podstawowej jednostki wraz z akumulatorem) do 7 kg.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6FCD" w:rsidRPr="008C6926" w:rsidTr="002B200B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CD" w:rsidRPr="00C96FCD" w:rsidRDefault="00C96FCD" w:rsidP="00627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C96FC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Tryby wentylacji</w:t>
            </w:r>
          </w:p>
        </w:tc>
      </w:tr>
      <w:tr w:rsidR="00B978E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8C6926" w:rsidRDefault="00B978E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Default="00C96FCD" w:rsidP="00C96F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FCD">
              <w:rPr>
                <w:rFonts w:ascii="Arial" w:hAnsi="Arial" w:cs="Arial"/>
                <w:sz w:val="20"/>
                <w:szCs w:val="20"/>
              </w:rPr>
              <w:t>CMV.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8C6926" w:rsidRDefault="00B978E3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C96FCD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FCD">
              <w:rPr>
                <w:rFonts w:ascii="Arial" w:hAnsi="Arial" w:cs="Arial"/>
                <w:sz w:val="20"/>
                <w:szCs w:val="20"/>
              </w:rPr>
              <w:t>SIMV.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175B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Default="00C96FCD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FCD">
              <w:rPr>
                <w:rFonts w:ascii="Arial" w:hAnsi="Arial" w:cs="Arial"/>
                <w:sz w:val="20"/>
                <w:szCs w:val="20"/>
              </w:rPr>
              <w:t>CPAP/PEEP.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78E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8C6926" w:rsidRDefault="00B978E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Default="00C96FCD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FCD">
              <w:rPr>
                <w:rFonts w:ascii="Arial" w:hAnsi="Arial" w:cs="Arial"/>
                <w:sz w:val="20"/>
                <w:szCs w:val="20"/>
              </w:rPr>
              <w:t xml:space="preserve">typu BIPAP, </w:t>
            </w:r>
            <w:proofErr w:type="spellStart"/>
            <w:r w:rsidRPr="00C96FCD">
              <w:rPr>
                <w:rFonts w:ascii="Arial" w:hAnsi="Arial" w:cs="Arial"/>
                <w:sz w:val="20"/>
                <w:szCs w:val="20"/>
              </w:rPr>
              <w:t>BiLEVEL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8C6926" w:rsidRDefault="00B978E3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5" w:rsidRPr="008C6926" w:rsidRDefault="00C96FCD" w:rsidP="00C96F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FCD">
              <w:rPr>
                <w:rFonts w:ascii="Arial" w:hAnsi="Arial" w:cs="Arial"/>
                <w:sz w:val="20"/>
                <w:szCs w:val="20"/>
              </w:rPr>
              <w:t>PSV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175B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Default="00C96FCD" w:rsidP="00B978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FCD">
              <w:rPr>
                <w:rFonts w:ascii="Arial" w:hAnsi="Arial" w:cs="Arial"/>
                <w:sz w:val="20"/>
                <w:szCs w:val="20"/>
              </w:rPr>
              <w:t>NIV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C96FCD" w:rsidP="006276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6FCD">
              <w:rPr>
                <w:rFonts w:ascii="Arial" w:hAnsi="Arial" w:cs="Arial"/>
                <w:sz w:val="20"/>
                <w:szCs w:val="20"/>
              </w:rPr>
              <w:t xml:space="preserve">Wentylacja objętościowa przy najniższym możliwym wdechowym ciśnieniu szczytowym (typu PRVC, VG, </w:t>
            </w:r>
            <w:proofErr w:type="spellStart"/>
            <w:r w:rsidRPr="00C96FCD">
              <w:rPr>
                <w:rFonts w:ascii="Arial" w:hAnsi="Arial" w:cs="Arial"/>
                <w:sz w:val="20"/>
                <w:szCs w:val="20"/>
              </w:rPr>
              <w:t>AutoFlow</w:t>
            </w:r>
            <w:proofErr w:type="spellEnd"/>
            <w:r w:rsidRPr="00C96FC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63FE4" w:rsidRPr="008C6926" w:rsidTr="00E036B8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E4" w:rsidRPr="00663FE4" w:rsidRDefault="00663FE4" w:rsidP="00627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663FE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Parametry regulowane</w:t>
            </w:r>
          </w:p>
        </w:tc>
      </w:tr>
      <w:tr w:rsidR="0037175B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E4" w:rsidRPr="00663FE4" w:rsidRDefault="00663FE4" w:rsidP="00663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3FE4">
              <w:rPr>
                <w:rFonts w:ascii="Arial" w:hAnsi="Arial" w:cs="Arial"/>
                <w:sz w:val="20"/>
                <w:szCs w:val="20"/>
              </w:rPr>
              <w:t>Częstość oddechów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63FE4">
              <w:rPr>
                <w:rFonts w:ascii="Arial" w:hAnsi="Arial" w:cs="Arial"/>
                <w:sz w:val="20"/>
                <w:szCs w:val="20"/>
              </w:rPr>
              <w:t xml:space="preserve"> 5-60 /min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175B" w:rsidRPr="0037175B" w:rsidRDefault="00663FE4" w:rsidP="00663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3FE4">
              <w:rPr>
                <w:rFonts w:ascii="Arial" w:hAnsi="Arial" w:cs="Arial"/>
                <w:sz w:val="20"/>
                <w:szCs w:val="20"/>
              </w:rPr>
              <w:t>Płynna regulacja stężenia tlenu w zakresie minimum 40 do 100%, co 1%.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AF53B3" w:rsidRDefault="00663FE4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FE4">
              <w:rPr>
                <w:rFonts w:ascii="Arial" w:hAnsi="Arial" w:cs="Arial"/>
                <w:sz w:val="20"/>
                <w:szCs w:val="20"/>
              </w:rPr>
              <w:t>Czas wdechu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63FE4">
              <w:rPr>
                <w:rFonts w:ascii="Arial" w:hAnsi="Arial" w:cs="Arial"/>
                <w:sz w:val="20"/>
                <w:szCs w:val="20"/>
              </w:rPr>
              <w:t xml:space="preserve"> 0,2 – 9 sekund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175B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Default="00663FE4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FE4">
              <w:rPr>
                <w:rFonts w:ascii="Arial" w:hAnsi="Arial" w:cs="Arial"/>
                <w:sz w:val="20"/>
                <w:szCs w:val="20"/>
              </w:rPr>
              <w:t>Ciśnienie wdechu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63FE4">
              <w:rPr>
                <w:rFonts w:ascii="Arial" w:hAnsi="Arial" w:cs="Arial"/>
                <w:sz w:val="20"/>
                <w:szCs w:val="20"/>
              </w:rPr>
              <w:t xml:space="preserve"> 5-50 milibar.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175B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Default="00663FE4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FE4">
              <w:rPr>
                <w:rFonts w:ascii="Arial" w:hAnsi="Arial" w:cs="Arial"/>
                <w:sz w:val="20"/>
                <w:szCs w:val="20"/>
              </w:rPr>
              <w:t>Ciśnienie PEEP min 0-20 milibar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175B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37175B" w:rsidRDefault="00663FE4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FE4">
              <w:rPr>
                <w:rFonts w:ascii="Arial" w:hAnsi="Arial" w:cs="Arial"/>
                <w:sz w:val="20"/>
                <w:szCs w:val="20"/>
              </w:rPr>
              <w:t>Ciśnienie wspomagania PS min. 0-30 milibar.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175B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Default="00663FE4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FE4">
              <w:rPr>
                <w:rFonts w:ascii="Arial" w:hAnsi="Arial" w:cs="Arial"/>
                <w:sz w:val="20"/>
                <w:szCs w:val="20"/>
              </w:rPr>
              <w:t>Objętość pojedynczego oddechu min 50-2000 ml.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175B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Default="00663FE4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FE4">
              <w:rPr>
                <w:rFonts w:ascii="Arial" w:hAnsi="Arial" w:cs="Arial"/>
                <w:sz w:val="20"/>
                <w:szCs w:val="20"/>
              </w:rPr>
              <w:t>Regulowany stosunek wdechu do wydechu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63FE4">
              <w:rPr>
                <w:rFonts w:ascii="Arial" w:hAnsi="Arial" w:cs="Arial"/>
                <w:sz w:val="20"/>
                <w:szCs w:val="20"/>
              </w:rPr>
              <w:t xml:space="preserve"> 1:80 do 40:1.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196E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Default="00663FE4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FE4">
              <w:rPr>
                <w:rFonts w:ascii="Arial" w:hAnsi="Arial" w:cs="Arial"/>
                <w:sz w:val="20"/>
                <w:szCs w:val="20"/>
              </w:rPr>
              <w:t>Płynna regulacja stężenia tlenu w zakresie minimum 40 do 100%, co 1%.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196E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Default="006C5FD7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 xml:space="preserve">Zawór bezpieczeństwa otwierający system przy ciśnieniu 80 </w:t>
            </w:r>
            <w:proofErr w:type="spellStart"/>
            <w:r w:rsidRPr="006C5FD7">
              <w:rPr>
                <w:rFonts w:ascii="Arial" w:hAnsi="Arial" w:cs="Arial"/>
                <w:sz w:val="20"/>
                <w:szCs w:val="20"/>
              </w:rPr>
              <w:t>mbar</w:t>
            </w:r>
            <w:proofErr w:type="spellEnd"/>
            <w:r w:rsidRPr="006C5FD7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196E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Default="006C5FD7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Regulowany przepływ wdechowy do min 70  l /min.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196E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Default="006C5FD7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Regulowany czas wzrostu ciśnienia oddechowego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196E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Default="006C5FD7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 xml:space="preserve">Synchronizacja z oddechem własnym pacjenta – regulowany </w:t>
            </w:r>
            <w:proofErr w:type="spellStart"/>
            <w:r w:rsidRPr="006C5FD7">
              <w:rPr>
                <w:rFonts w:ascii="Arial" w:hAnsi="Arial" w:cs="Arial"/>
                <w:sz w:val="20"/>
                <w:szCs w:val="20"/>
              </w:rPr>
              <w:t>trigger</w:t>
            </w:r>
            <w:proofErr w:type="spellEnd"/>
            <w:r w:rsidRPr="006C5FD7">
              <w:rPr>
                <w:rFonts w:ascii="Arial" w:hAnsi="Arial" w:cs="Arial"/>
                <w:sz w:val="20"/>
                <w:szCs w:val="20"/>
              </w:rPr>
              <w:t xml:space="preserve">  przepływowy w zakresie minimum 2 do 10 l/min.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5FD7" w:rsidRPr="008C6926" w:rsidTr="00142347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D7" w:rsidRPr="006C5FD7" w:rsidRDefault="006C5FD7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6C5FD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Pomiary i obrazowanie parametrów wentylacji</w:t>
            </w:r>
          </w:p>
        </w:tc>
      </w:tr>
      <w:tr w:rsidR="006C5FD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D7" w:rsidRPr="008C6926" w:rsidRDefault="006C5FD7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D7" w:rsidRPr="006C5FD7" w:rsidRDefault="006C5FD7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Aktualnie prowadzony tryb wentylacji.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D7" w:rsidRPr="008C6926" w:rsidRDefault="006C5FD7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5FD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D7" w:rsidRPr="008C6926" w:rsidRDefault="006C5FD7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D7" w:rsidRPr="006C5FD7" w:rsidRDefault="006C5FD7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Częstość oddychania.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D7" w:rsidRPr="008C6926" w:rsidRDefault="006C5FD7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A2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27" w:rsidRPr="008C6926" w:rsidRDefault="004E0A27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27" w:rsidRPr="006C5FD7" w:rsidRDefault="00EC6513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Częstość oddechów spontanicznych.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27" w:rsidRPr="008C6926" w:rsidRDefault="004E0A27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Objętość pojedynczego oddechu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Wentylacja minutowa MV.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Wentylacja minutowa spontaniczna.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Ciśnienie szczytowo-wdechowe.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Ciśnienie średnie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Ciśnienia Plateau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Ciśnienie PEEP.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Przepływ wdechowy.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513236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C651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Alarmy</w:t>
            </w: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EC65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Niskiego ciśnienia gazów zasilających.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EC65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Za wysokiej częstości oddechów.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EC65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Za wysokiego ciśnienia szczytowego wdechu.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EC6513" w:rsidRDefault="00723F8C" w:rsidP="00EC65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Za niskiego ciśnienia wdechu.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EC65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Alarm niskiej/ wysokiej wentylacji minutowej.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EC65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Alarm bezdechu.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C842AC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723F8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Inne </w:t>
            </w: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 xml:space="preserve">Możliwość rozbudowy o zintegrowany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3F8C">
              <w:rPr>
                <w:rFonts w:ascii="Arial" w:hAnsi="Arial" w:cs="Arial"/>
                <w:sz w:val="20"/>
                <w:szCs w:val="20"/>
              </w:rPr>
              <w:t>w respiratorze pomiar CO2 wraz z prezentacją parametrów na ekranie respiratora.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 xml:space="preserve">Funkcja </w:t>
            </w:r>
            <w:proofErr w:type="spellStart"/>
            <w:r w:rsidRPr="00723F8C">
              <w:rPr>
                <w:rFonts w:ascii="Arial" w:hAnsi="Arial" w:cs="Arial"/>
                <w:sz w:val="20"/>
                <w:szCs w:val="20"/>
              </w:rPr>
              <w:t>natlenowania</w:t>
            </w:r>
            <w:proofErr w:type="spellEnd"/>
            <w:r w:rsidRPr="00723F8C">
              <w:rPr>
                <w:rFonts w:ascii="Arial" w:hAnsi="Arial" w:cs="Arial"/>
                <w:sz w:val="20"/>
                <w:szCs w:val="20"/>
              </w:rPr>
              <w:t xml:space="preserve"> (100% O</w:t>
            </w:r>
            <w:r w:rsidRPr="00723F8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723F8C">
              <w:rPr>
                <w:rFonts w:ascii="Arial" w:hAnsi="Arial" w:cs="Arial"/>
                <w:sz w:val="20"/>
                <w:szCs w:val="20"/>
              </w:rPr>
              <w:t>) np. do toalety oskrzeli.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Prezentacja krzywej ciśnienia, przepływu.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 xml:space="preserve">Kompletny uchwyt do zamocowania </w:t>
            </w:r>
            <w:r w:rsidR="00DB459D">
              <w:rPr>
                <w:rFonts w:ascii="Arial" w:hAnsi="Arial" w:cs="Arial"/>
                <w:sz w:val="20"/>
                <w:szCs w:val="20"/>
              </w:rPr>
              <w:br/>
            </w:r>
            <w:r w:rsidRPr="00723F8C">
              <w:rPr>
                <w:rFonts w:ascii="Arial" w:hAnsi="Arial" w:cs="Arial"/>
                <w:sz w:val="20"/>
                <w:szCs w:val="20"/>
              </w:rPr>
              <w:t xml:space="preserve">i przenoszenia respiratora, butli z reduktorem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3F8C">
              <w:rPr>
                <w:rFonts w:ascii="Arial" w:hAnsi="Arial" w:cs="Arial"/>
                <w:sz w:val="20"/>
                <w:szCs w:val="20"/>
              </w:rPr>
              <w:t>i akcesoriów.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Torba na akcesoria.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 xml:space="preserve">Złącze umożliwiające szybkie przełączanie się między zasilaniem z butli tlenowej a zasilaniem </w:t>
            </w:r>
          </w:p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w tlen z gniazda centralnej instalacji szpitalnej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 xml:space="preserve">Automatyczny system przełączania zasilania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3F8C">
              <w:rPr>
                <w:rFonts w:ascii="Arial" w:hAnsi="Arial" w:cs="Arial"/>
                <w:sz w:val="20"/>
                <w:szCs w:val="20"/>
              </w:rPr>
              <w:t>w tlen przy wykryciu podłączenia do zewnętrznego źródła tlenu (</w:t>
            </w:r>
            <w:r w:rsidR="00554A29">
              <w:rPr>
                <w:rFonts w:ascii="Arial" w:hAnsi="Arial" w:cs="Arial"/>
                <w:sz w:val="20"/>
                <w:szCs w:val="20"/>
              </w:rPr>
              <w:t>np</w:t>
            </w:r>
            <w:r w:rsidRPr="00723F8C">
              <w:rPr>
                <w:rFonts w:ascii="Arial" w:hAnsi="Arial" w:cs="Arial"/>
                <w:sz w:val="20"/>
                <w:szCs w:val="20"/>
              </w:rPr>
              <w:t>. instalacji gazów medycznych).</w:t>
            </w:r>
          </w:p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Na wyposażeniu płuco testowe.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Przewód zasilający w sprężony tlen o dł. 3 m.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Możliwość doposażenia w wózek jezdny do transportu wewnątrzszpitalnego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 xml:space="preserve">Możliwa opcjonalnie płyta montażowa do zawieszenia urządzenia </w:t>
            </w:r>
            <w:r w:rsidR="00554A29">
              <w:rPr>
                <w:rFonts w:ascii="Arial" w:hAnsi="Arial" w:cs="Arial"/>
                <w:sz w:val="20"/>
                <w:szCs w:val="20"/>
              </w:rPr>
              <w:t>np</w:t>
            </w:r>
            <w:r w:rsidRPr="00723F8C">
              <w:rPr>
                <w:rFonts w:ascii="Arial" w:hAnsi="Arial" w:cs="Arial"/>
                <w:sz w:val="20"/>
                <w:szCs w:val="20"/>
              </w:rPr>
              <w:t xml:space="preserve">. do ściany, wraz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3F8C">
              <w:rPr>
                <w:rFonts w:ascii="Arial" w:hAnsi="Arial" w:cs="Arial"/>
                <w:sz w:val="20"/>
                <w:szCs w:val="20"/>
              </w:rPr>
              <w:t>z możliwością podpięcia zasilacza i ładowania podczas umiejscowienia respiratora w uchwycie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Możliwość doposażenia w zasilacz 12/24/28 V DC.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10 jednorazowych układów oddechowych dla dorosłych długości 1,5 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1 wielorazowy układ oddechowy dla dorosłych długości 1,5 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Na wyposażeniu płuco testowe.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339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0F19" w:rsidRPr="008C6926" w:rsidRDefault="00230F19" w:rsidP="0062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WYMAGANIA CO DO URZĄDZENIA</w:t>
            </w:r>
          </w:p>
        </w:tc>
      </w:tr>
      <w:tr w:rsidR="00230F19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Zaoferowan</w:t>
            </w:r>
            <w:r w:rsidR="008F196E">
              <w:rPr>
                <w:rFonts w:ascii="Arial" w:hAnsi="Arial" w:cs="Arial"/>
                <w:sz w:val="20"/>
                <w:szCs w:val="20"/>
              </w:rPr>
              <w:t>y</w:t>
            </w:r>
            <w:r w:rsidR="00723F8C">
              <w:rPr>
                <w:rFonts w:ascii="Arial" w:hAnsi="Arial" w:cs="Arial"/>
                <w:sz w:val="20"/>
                <w:szCs w:val="20"/>
              </w:rPr>
              <w:t xml:space="preserve">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musi być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fabrycznie now</w:t>
            </w:r>
            <w:r w:rsidR="00723F8C"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96E"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gotow</w:t>
            </w:r>
            <w:r w:rsidR="00723F8C"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do użytku bez żadnych dodatkowych zakupów czy inwestycji</w:t>
            </w:r>
            <w:r w:rsidR="00723F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Oferowan</w:t>
            </w:r>
            <w:r w:rsidR="008F196E">
              <w:rPr>
                <w:rFonts w:ascii="Arial" w:hAnsi="Arial" w:cs="Arial"/>
                <w:sz w:val="20"/>
                <w:szCs w:val="20"/>
              </w:rPr>
              <w:t>y</w:t>
            </w:r>
            <w:r w:rsidR="00723F8C">
              <w:rPr>
                <w:rFonts w:ascii="Arial" w:hAnsi="Arial" w:cs="Arial"/>
                <w:sz w:val="20"/>
                <w:szCs w:val="20"/>
              </w:rPr>
              <w:t xml:space="preserve"> respirator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, oprócz spełnienia odpowiednich parametrów funkcyjnych, </w:t>
            </w:r>
            <w:r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Pr="008C6926">
              <w:rPr>
                <w:rFonts w:ascii="Arial" w:hAnsi="Arial" w:cs="Arial"/>
                <w:sz w:val="20"/>
                <w:szCs w:val="20"/>
              </w:rPr>
              <w:t>gwarant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bezpieczeństwo pacjentów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personelu medycznego oraz zapewnia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wymagany poziom świadczonych usług medycznych</w:t>
            </w:r>
            <w:r w:rsidR="00723F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Certyfikaty, atesty, deklaracje zgodności oraz wszelka dokumentacja pozwalającą na użytkowanie oferowanego urządzenia </w:t>
            </w:r>
            <w:r w:rsidR="008F196E"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wymaganym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terminie do pełnej eksploatacji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ma być </w:t>
            </w:r>
            <w:r w:rsidRPr="008C6926">
              <w:rPr>
                <w:rFonts w:ascii="Arial" w:hAnsi="Arial" w:cs="Arial"/>
                <w:sz w:val="20"/>
                <w:szCs w:val="20"/>
              </w:rPr>
              <w:t>dostarczana przy dostawie</w:t>
            </w:r>
            <w:r w:rsidR="00723F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Wykonawca bierze na siebie odpowiedzialność za uzyskanie wszelkich pozwoleń, posiadania aktualnych certyfikatów, deklaracji zgodności oraz ewentualnego dostosowania zaoferowanych urządzeń medycznych do uwarunkowań prawnych i technologicznych obowiązujących </w:t>
            </w:r>
            <w:r w:rsidR="00465165"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w dniu </w:t>
            </w:r>
            <w:r>
              <w:rPr>
                <w:rFonts w:ascii="Arial" w:hAnsi="Arial" w:cs="Arial"/>
                <w:sz w:val="20"/>
                <w:szCs w:val="20"/>
              </w:rPr>
              <w:t xml:space="preserve">przekazania sprzętu </w:t>
            </w:r>
            <w:r w:rsidRPr="008C6926">
              <w:rPr>
                <w:rFonts w:ascii="Arial" w:hAnsi="Arial" w:cs="Arial"/>
                <w:sz w:val="20"/>
                <w:szCs w:val="20"/>
              </w:rPr>
              <w:t>do pełnej eksploatacji</w:t>
            </w:r>
            <w:r w:rsidR="00723F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Gwarancja na</w:t>
            </w:r>
            <w:r w:rsidR="00723F8C">
              <w:rPr>
                <w:rFonts w:ascii="Arial" w:hAnsi="Arial" w:cs="Arial"/>
                <w:sz w:val="20"/>
                <w:szCs w:val="20"/>
              </w:rPr>
              <w:t xml:space="preserve">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min. 24 miesiące w tym bezpłatne przeglądy serwisowe w okresie trwania gwarancji w terminach zgodnych z zaleceniami producenta</w:t>
            </w:r>
            <w:r w:rsidR="00554A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okres gwarancji ……</w:t>
            </w:r>
          </w:p>
        </w:tc>
      </w:tr>
      <w:tr w:rsidR="00230F19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 przypadku naprawy trwającej dłużej niż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54A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dni roboczych – </w:t>
            </w:r>
            <w:r w:rsidR="00554A29">
              <w:rPr>
                <w:rFonts w:ascii="Arial" w:hAnsi="Arial" w:cs="Arial"/>
                <w:sz w:val="20"/>
                <w:szCs w:val="20"/>
              </w:rPr>
              <w:t>respirator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459D">
              <w:rPr>
                <w:rFonts w:ascii="Arial" w:hAnsi="Arial" w:cs="Arial"/>
                <w:sz w:val="20"/>
                <w:szCs w:val="20"/>
              </w:rPr>
              <w:t xml:space="preserve"> zastępczy </w:t>
            </w:r>
            <w:r w:rsidRPr="008C6926">
              <w:rPr>
                <w:rFonts w:ascii="Arial" w:hAnsi="Arial" w:cs="Arial"/>
                <w:sz w:val="20"/>
                <w:szCs w:val="20"/>
              </w:rPr>
              <w:t>o tych samych parametrach i funkcjonalności</w:t>
            </w:r>
            <w:r w:rsidR="00554A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Gwarancja sprzedaży części zamiennych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i dostępności serwisu pogwarancyjnego – min.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lat</w:t>
            </w:r>
            <w:r w:rsidR="00DB4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32C8D" w:rsidRDefault="00232C8D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469A1" w:rsidRDefault="001469A1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bookmarkEnd w:id="3"/>
    <w:p w:rsidR="00554A29" w:rsidRDefault="00554A29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Pr="00CD5C98" w:rsidRDefault="00554A29" w:rsidP="00554A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_Hlk165891757"/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 zamówienia: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Urządzenie do terapii wysokoprzepływowej </w:t>
      </w: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 2 szt.</w:t>
      </w:r>
    </w:p>
    <w:p w:rsidR="00554A29" w:rsidRPr="008C6926" w:rsidRDefault="00554A29" w:rsidP="00554A2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4A29" w:rsidRPr="008C6926" w:rsidRDefault="00554A29" w:rsidP="00554A2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Nazwa, typ (model) lub numer katalogowy: ………………………………………………………</w:t>
      </w:r>
    </w:p>
    <w:p w:rsidR="00554A29" w:rsidRPr="008C6926" w:rsidRDefault="00554A29" w:rsidP="00554A2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4A29" w:rsidRPr="008C6926" w:rsidRDefault="00554A29" w:rsidP="00554A2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Producent : …………………………………………………………………………………………….</w:t>
      </w:r>
    </w:p>
    <w:p w:rsidR="00554A29" w:rsidRPr="008C6926" w:rsidRDefault="00554A29" w:rsidP="00554A2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4A29" w:rsidRPr="008C6926" w:rsidRDefault="00554A29" w:rsidP="00554A2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Kraj pochodzenia ………………………………………………………………………….…………</w:t>
      </w:r>
    </w:p>
    <w:p w:rsidR="00554A29" w:rsidRPr="008C6926" w:rsidRDefault="00554A29" w:rsidP="00554A2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799B" w:rsidRDefault="00554A29" w:rsidP="00554A2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Rok produkcji: ……………………………………………………………………………….……….</w:t>
      </w:r>
    </w:p>
    <w:p w:rsidR="00A2799B" w:rsidRPr="008C6926" w:rsidRDefault="00A2799B" w:rsidP="00554A2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640"/>
        <w:gridCol w:w="4640"/>
      </w:tblGrid>
      <w:tr w:rsidR="00554A29" w:rsidRPr="008C6926" w:rsidTr="00916A99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A29" w:rsidRPr="008C6926" w:rsidRDefault="00554A29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A29" w:rsidRPr="008C6926" w:rsidRDefault="00554A29" w:rsidP="00916A9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A29" w:rsidRDefault="00554A29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PARAMETRÓW OFEROWANYCH</w:t>
            </w:r>
          </w:p>
          <w:p w:rsidR="00554A29" w:rsidRPr="008C6926" w:rsidRDefault="00554A29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(wypełnić zgodnie z zaleceniami  zawartymi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w SWZ w rozdziale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4 ust. 2 lit. a i b)</w:t>
            </w:r>
          </w:p>
        </w:tc>
      </w:tr>
      <w:tr w:rsidR="00554A29" w:rsidRPr="008C6926" w:rsidTr="00916A99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4A29" w:rsidRPr="008C6926" w:rsidRDefault="00554A29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4A29" w:rsidRPr="008C6926" w:rsidRDefault="00554A29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OGÓLNE</w:t>
            </w: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9" w:rsidRPr="004A780F" w:rsidRDefault="00A2799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ma posiadać docelowy zakres wilgotności </w:t>
            </w:r>
            <w:r w:rsidRPr="00A2799B">
              <w:rPr>
                <w:rFonts w:ascii="Arial" w:hAnsi="Arial" w:cs="Arial"/>
                <w:sz w:val="20"/>
                <w:szCs w:val="20"/>
              </w:rPr>
              <w:t>31 – 37 °C (87.8 – 98.6 °F)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A2799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ma posiadać d</w:t>
            </w:r>
            <w:r w:rsidRPr="00A2799B">
              <w:rPr>
                <w:rFonts w:ascii="Arial" w:hAnsi="Arial" w:cs="Arial"/>
                <w:sz w:val="20"/>
                <w:szCs w:val="20"/>
              </w:rPr>
              <w:t>ocelowy zakres przepływu 2 – 70 L/min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111D76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111D7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trike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111D76" w:rsidRDefault="00A2799B" w:rsidP="00916A99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70C0"/>
                <w:sz w:val="20"/>
                <w:szCs w:val="20"/>
              </w:rPr>
            </w:pPr>
            <w:r w:rsidRPr="00111D76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>Maksymalne ograniczone ciśnienie: 60 cmH</w:t>
            </w:r>
            <w:r w:rsidRPr="00111D76">
              <w:rPr>
                <w:rFonts w:ascii="Arial" w:hAnsi="Arial" w:cs="Arial"/>
                <w:strike/>
                <w:color w:val="0070C0"/>
                <w:sz w:val="20"/>
                <w:szCs w:val="20"/>
                <w:vertAlign w:val="subscript"/>
              </w:rPr>
              <w:t>2</w:t>
            </w:r>
            <w:r w:rsidRPr="00111D76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>O</w:t>
            </w:r>
            <w:r w:rsidR="00B321CE" w:rsidRPr="00111D76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554A29" w:rsidRPr="00111D7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</w:pPr>
          </w:p>
        </w:tc>
      </w:tr>
      <w:tr w:rsidR="00554A29" w:rsidRPr="008C6926" w:rsidTr="00111D76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111D7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trike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111D76" w:rsidRDefault="00A2799B" w:rsidP="00916A99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70C0"/>
                <w:sz w:val="20"/>
                <w:szCs w:val="20"/>
              </w:rPr>
            </w:pPr>
            <w:r w:rsidRPr="00111D76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>Maksymalne ciśnienie robocze: &lt; 45 cmH</w:t>
            </w:r>
            <w:r w:rsidRPr="00111D76">
              <w:rPr>
                <w:rFonts w:ascii="Arial" w:hAnsi="Arial" w:cs="Arial"/>
                <w:strike/>
                <w:color w:val="0070C0"/>
                <w:sz w:val="20"/>
                <w:szCs w:val="20"/>
                <w:vertAlign w:val="subscript"/>
              </w:rPr>
              <w:t>2</w:t>
            </w:r>
            <w:r w:rsidRPr="00111D76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>O</w:t>
            </w:r>
            <w:r w:rsidR="00B321CE" w:rsidRPr="00111D76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554A29" w:rsidRPr="00111D7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</w:pP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B321CE" w:rsidRDefault="00B321CE" w:rsidP="00B321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1CE">
              <w:rPr>
                <w:rFonts w:ascii="Arial" w:hAnsi="Arial" w:cs="Arial"/>
                <w:sz w:val="20"/>
                <w:szCs w:val="20"/>
              </w:rPr>
              <w:t>Wilgotność (zasilanie ścienne)</w:t>
            </w:r>
          </w:p>
          <w:p w:rsidR="00B321CE" w:rsidRPr="00B321CE" w:rsidRDefault="00B321CE" w:rsidP="00B321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1CE">
              <w:rPr>
                <w:rFonts w:ascii="Arial" w:hAnsi="Arial" w:cs="Arial"/>
                <w:sz w:val="20"/>
                <w:szCs w:val="20"/>
              </w:rPr>
              <w:t>&gt; 33 mg/L przy 37 °C (98.6 °F) wilgotność</w:t>
            </w:r>
          </w:p>
          <w:p w:rsidR="00B321CE" w:rsidRPr="00B321CE" w:rsidRDefault="00B321CE" w:rsidP="00B321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1CE">
              <w:rPr>
                <w:rFonts w:ascii="Arial" w:hAnsi="Arial" w:cs="Arial"/>
                <w:sz w:val="20"/>
                <w:szCs w:val="20"/>
              </w:rPr>
              <w:t>docelowa, 10 – 60 L/min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321CE">
              <w:rPr>
                <w:rFonts w:ascii="Arial" w:hAnsi="Arial" w:cs="Arial"/>
                <w:sz w:val="20"/>
                <w:szCs w:val="20"/>
              </w:rPr>
              <w:t xml:space="preserve"> przepływ docelowy</w:t>
            </w:r>
          </w:p>
          <w:p w:rsidR="00554A29" w:rsidRPr="008C6926" w:rsidRDefault="00B321CE" w:rsidP="00B321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1CE">
              <w:rPr>
                <w:rFonts w:ascii="Arial" w:hAnsi="Arial" w:cs="Arial"/>
                <w:sz w:val="20"/>
                <w:szCs w:val="20"/>
              </w:rPr>
              <w:t>&gt; 12 mg/L dla wszystkich innych ustawień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21CE" w:rsidRPr="008C6926" w:rsidTr="002A32D3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B321CE" w:rsidRDefault="00B321CE" w:rsidP="00916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B321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Suplementacja tlenu</w:t>
            </w: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B978E3" w:rsidRDefault="00B321CE" w:rsidP="00B321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1CE">
              <w:rPr>
                <w:rFonts w:ascii="Arial" w:hAnsi="Arial" w:cs="Arial"/>
                <w:sz w:val="20"/>
                <w:szCs w:val="20"/>
              </w:rPr>
              <w:t>Port wlotu pod wysokim ciśnieniem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21CE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8C6926" w:rsidRDefault="00B321CE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B321CE" w:rsidRDefault="00B321CE" w:rsidP="00B321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1CE">
              <w:rPr>
                <w:rFonts w:ascii="Arial" w:hAnsi="Arial" w:cs="Arial"/>
                <w:sz w:val="20"/>
                <w:szCs w:val="20"/>
              </w:rPr>
              <w:t xml:space="preserve">Ciśnienie w układzie: 280 – 600 </w:t>
            </w:r>
            <w:proofErr w:type="spellStart"/>
            <w:r w:rsidRPr="00B321CE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  <w:r w:rsidRPr="00B321CE">
              <w:rPr>
                <w:rFonts w:ascii="Arial" w:hAnsi="Arial" w:cs="Arial"/>
                <w:sz w:val="20"/>
                <w:szCs w:val="20"/>
              </w:rPr>
              <w:t xml:space="preserve"> (40 – 87 psi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8C6926" w:rsidRDefault="00B321CE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21CE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8C6926" w:rsidRDefault="00B321CE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B321CE" w:rsidRDefault="00B321CE" w:rsidP="00B321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1CE">
              <w:rPr>
                <w:rFonts w:ascii="Arial" w:hAnsi="Arial" w:cs="Arial"/>
                <w:sz w:val="20"/>
                <w:szCs w:val="20"/>
              </w:rPr>
              <w:t>Maksymalny przepływ: 100 L/min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321CE">
              <w:rPr>
                <w:rFonts w:ascii="Arial" w:hAnsi="Arial" w:cs="Arial"/>
                <w:sz w:val="20"/>
                <w:szCs w:val="20"/>
              </w:rPr>
              <w:t xml:space="preserve"> (SLPM8) NHF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8C6926" w:rsidRDefault="00B321CE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21CE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8C6926" w:rsidRDefault="00B321CE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B321CE" w:rsidRDefault="00B321CE" w:rsidP="00B321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1CE">
              <w:rPr>
                <w:rFonts w:ascii="Arial" w:hAnsi="Arial" w:cs="Arial"/>
                <w:sz w:val="20"/>
                <w:szCs w:val="20"/>
              </w:rPr>
              <w:t>Port wlotu pod niskim ciśnieniem (LPO), maksymalne natężenie przepływu: 60 L/min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8C6926" w:rsidRDefault="00B321CE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21CE" w:rsidRPr="008C6926" w:rsidTr="00ED18C2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B321CE" w:rsidRDefault="00B321CE" w:rsidP="00916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B321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Inne</w:t>
            </w:r>
          </w:p>
        </w:tc>
      </w:tr>
      <w:tr w:rsidR="00B321CE" w:rsidRPr="008C6926" w:rsidTr="00C309F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C309F4" w:rsidRDefault="00B321CE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trike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C309F4" w:rsidRDefault="00B321CE" w:rsidP="00B321CE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70C0"/>
                <w:sz w:val="20"/>
                <w:szCs w:val="20"/>
              </w:rPr>
            </w:pPr>
            <w:r w:rsidRPr="00C309F4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 xml:space="preserve">Urządzenie wyposażone w funkcję </w:t>
            </w:r>
            <w:proofErr w:type="spellStart"/>
            <w:r w:rsidRPr="00C309F4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>Bubble</w:t>
            </w:r>
            <w:proofErr w:type="spellEnd"/>
            <w:r w:rsidRPr="00C309F4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 xml:space="preserve"> CPAP 5 z docelowym zakres wilgotności 37 °C (98.6 °F) oraz zakres przepływu 4 – 15 L/min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B321CE" w:rsidRPr="00C309F4" w:rsidRDefault="00B321CE" w:rsidP="00916A99">
            <w:pPr>
              <w:spacing w:after="0" w:line="240" w:lineRule="auto"/>
              <w:rPr>
                <w:rFonts w:ascii="Arial" w:eastAsia="Times New Roman" w:hAnsi="Arial" w:cs="Arial"/>
                <w:strike/>
                <w:color w:val="0070C0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C96FCD" w:rsidRDefault="00B321CE" w:rsidP="00916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B321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Bateria</w:t>
            </w: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Default="00B321CE" w:rsidP="007F3B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1CE">
              <w:rPr>
                <w:rFonts w:ascii="Arial" w:hAnsi="Arial" w:cs="Arial"/>
                <w:sz w:val="20"/>
                <w:szCs w:val="20"/>
              </w:rPr>
              <w:t>Napięcie: 14.4 VDC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7F3BEA" w:rsidP="007F3B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BEA">
              <w:rPr>
                <w:rFonts w:ascii="Arial" w:hAnsi="Arial" w:cs="Arial"/>
                <w:sz w:val="20"/>
                <w:szCs w:val="20"/>
              </w:rPr>
              <w:t>Pojemność, moc wyjściowa</w:t>
            </w:r>
            <w:r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Pr="007F3BEA">
              <w:rPr>
                <w:rFonts w:ascii="Arial" w:hAnsi="Arial" w:cs="Arial"/>
                <w:sz w:val="20"/>
                <w:szCs w:val="20"/>
              </w:rPr>
              <w:t xml:space="preserve"> 99.4 </w:t>
            </w:r>
            <w:proofErr w:type="spellStart"/>
            <w:r w:rsidRPr="007F3BEA"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  <w:r w:rsidRPr="007F3BEA">
              <w:rPr>
                <w:rFonts w:ascii="Arial" w:hAnsi="Arial" w:cs="Arial"/>
                <w:sz w:val="20"/>
                <w:szCs w:val="20"/>
              </w:rPr>
              <w:t>, 80 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Default="007F3BEA" w:rsidP="007F3B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BEA">
              <w:rPr>
                <w:rFonts w:ascii="Arial" w:hAnsi="Arial" w:cs="Arial"/>
                <w:sz w:val="20"/>
                <w:szCs w:val="20"/>
              </w:rPr>
              <w:t>Trwałość przechowywania 1 rok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A" w:rsidRPr="007F3BEA" w:rsidRDefault="007F3BEA" w:rsidP="007F3B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BEA">
              <w:rPr>
                <w:rFonts w:ascii="Arial" w:hAnsi="Arial" w:cs="Arial"/>
                <w:sz w:val="20"/>
                <w:szCs w:val="20"/>
              </w:rPr>
              <w:t>Żywotność baterii</w:t>
            </w:r>
            <w:r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Pr="007F3BEA">
              <w:rPr>
                <w:rFonts w:ascii="Arial" w:hAnsi="Arial" w:cs="Arial"/>
                <w:sz w:val="20"/>
                <w:szCs w:val="20"/>
              </w:rPr>
              <w:t xml:space="preserve"> 300 cykli ładowania/rozładowania lub 2 lata od daty</w:t>
            </w:r>
          </w:p>
          <w:p w:rsidR="00554A29" w:rsidRDefault="007F3BEA" w:rsidP="007F3B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BEA">
              <w:rPr>
                <w:rFonts w:ascii="Arial" w:hAnsi="Arial" w:cs="Arial"/>
                <w:sz w:val="20"/>
                <w:szCs w:val="20"/>
              </w:rPr>
              <w:t>produkcji (w zależności od tego, co nastąpi wcześniej)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7F3BEA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BEA">
              <w:rPr>
                <w:rFonts w:ascii="Arial" w:hAnsi="Arial" w:cs="Arial"/>
                <w:sz w:val="20"/>
                <w:szCs w:val="20"/>
              </w:rPr>
              <w:t>Czas ładowania: 6 godzin (maksymalnie)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Default="007F3BEA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BEA">
              <w:rPr>
                <w:rFonts w:ascii="Arial" w:hAnsi="Arial" w:cs="Arial"/>
                <w:sz w:val="20"/>
                <w:szCs w:val="20"/>
              </w:rPr>
              <w:t>Czas operacyjny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A39">
              <w:rPr>
                <w:rFonts w:ascii="Arial" w:hAnsi="Arial" w:cs="Arial"/>
                <w:color w:val="0070C0"/>
                <w:sz w:val="20"/>
                <w:szCs w:val="20"/>
              </w:rPr>
              <w:t xml:space="preserve">min. </w:t>
            </w:r>
            <w:r w:rsidR="00A20A39" w:rsidRPr="00A20A39">
              <w:rPr>
                <w:rFonts w:ascii="Arial" w:hAnsi="Arial" w:cs="Arial"/>
                <w:color w:val="0070C0"/>
                <w:sz w:val="20"/>
                <w:szCs w:val="20"/>
              </w:rPr>
              <w:t>20</w:t>
            </w:r>
            <w:r w:rsidRPr="00A20A39">
              <w:rPr>
                <w:rFonts w:ascii="Arial" w:hAnsi="Arial" w:cs="Arial"/>
                <w:color w:val="0070C0"/>
                <w:sz w:val="20"/>
                <w:szCs w:val="20"/>
              </w:rPr>
              <w:t xml:space="preserve"> minut.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339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4A29" w:rsidRPr="008C6926" w:rsidRDefault="00554A29" w:rsidP="0091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WYMAGANIA CO DO URZĄDZENIA</w:t>
            </w:r>
          </w:p>
        </w:tc>
      </w:tr>
      <w:tr w:rsidR="00554A29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Zaoferowan</w:t>
            </w:r>
            <w:r>
              <w:rPr>
                <w:rFonts w:ascii="Arial" w:hAnsi="Arial" w:cs="Arial"/>
                <w:sz w:val="20"/>
                <w:szCs w:val="20"/>
              </w:rPr>
              <w:t>y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musi być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fabrycznie now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gotow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do użytku bez żadnych dodatkowych zakupów czy inwestycji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Oferowan</w:t>
            </w:r>
            <w:r w:rsidR="007F3BEA">
              <w:rPr>
                <w:rFonts w:ascii="Arial" w:hAnsi="Arial" w:cs="Arial"/>
                <w:sz w:val="20"/>
                <w:szCs w:val="20"/>
              </w:rPr>
              <w:t>e urządzenie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, oprócz spełnienia odpowiednich parametrów funkcyjnych, </w:t>
            </w:r>
            <w:r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Pr="008C6926">
              <w:rPr>
                <w:rFonts w:ascii="Arial" w:hAnsi="Arial" w:cs="Arial"/>
                <w:sz w:val="20"/>
                <w:szCs w:val="20"/>
              </w:rPr>
              <w:t>gwarant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bezpieczeństwo pacjentów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personelu medycznego oraz zapewnia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wymagany poziom świadczonych usług medycznych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Certyfikaty, atesty, deklaracje zgodności oraz wszelka dokumentacja pozwalającą na użytkowanie oferowanego urządzenia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wymaganym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terminie do pełnej eksploatacji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ma być </w:t>
            </w:r>
            <w:r w:rsidRPr="008C6926">
              <w:rPr>
                <w:rFonts w:ascii="Arial" w:hAnsi="Arial" w:cs="Arial"/>
                <w:sz w:val="20"/>
                <w:szCs w:val="20"/>
              </w:rPr>
              <w:t>dostarczana przy dostawie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Wykonawca bierze na siebie odpowiedzialność za uzyskanie wszelkich pozwoleń, posiadania aktualnych certyfikatów, deklaracji zgodności oraz ewentualnego dostosowania zaoferowanych urządzeń medycznych do uwarunkowań prawnych i technologicznych obowiązujących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w dniu </w:t>
            </w:r>
            <w:r>
              <w:rPr>
                <w:rFonts w:ascii="Arial" w:hAnsi="Arial" w:cs="Arial"/>
                <w:sz w:val="20"/>
                <w:szCs w:val="20"/>
              </w:rPr>
              <w:t xml:space="preserve">przekazania sprzętu </w:t>
            </w:r>
            <w:r w:rsidRPr="008C6926">
              <w:rPr>
                <w:rFonts w:ascii="Arial" w:hAnsi="Arial" w:cs="Arial"/>
                <w:sz w:val="20"/>
                <w:szCs w:val="20"/>
              </w:rPr>
              <w:t>do pełnej eksploatacji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Gwarancja na</w:t>
            </w:r>
            <w:r>
              <w:rPr>
                <w:rFonts w:ascii="Arial" w:hAnsi="Arial" w:cs="Arial"/>
                <w:sz w:val="20"/>
                <w:szCs w:val="20"/>
              </w:rPr>
              <w:t xml:space="preserve">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min. 24 miesiące w tym bezpłatne przeglądy serwisowe w okresie trwania gwarancji w terminach zgodnych z zaleceniami producenta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okres gwarancji ……</w:t>
            </w:r>
          </w:p>
        </w:tc>
      </w:tr>
      <w:tr w:rsidR="00554A29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 przypadku naprawy trwającej dłużej niż </w:t>
            </w: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dni roboczych – </w:t>
            </w:r>
            <w:r w:rsidR="007F3BEA">
              <w:rPr>
                <w:rFonts w:ascii="Arial" w:hAnsi="Arial" w:cs="Arial"/>
                <w:sz w:val="20"/>
                <w:szCs w:val="20"/>
              </w:rPr>
              <w:t>urządzenie</w:t>
            </w:r>
            <w:r w:rsidR="00DB459D">
              <w:rPr>
                <w:rFonts w:ascii="Arial" w:hAnsi="Arial" w:cs="Arial"/>
                <w:sz w:val="20"/>
                <w:szCs w:val="20"/>
              </w:rPr>
              <w:t xml:space="preserve"> zastępcze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o tych samych parametrach i funkcjonalności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Gwarancja sprzedaży części zamiennych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i dostępności serwisu pogwarancyjnego – min.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lat</w:t>
            </w:r>
            <w:r w:rsidR="00DB4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54A29" w:rsidRDefault="00554A29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bookmarkEnd w:id="4"/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936"/>
        <w:gridCol w:w="4482"/>
        <w:gridCol w:w="1555"/>
        <w:gridCol w:w="3092"/>
      </w:tblGrid>
      <w:tr w:rsidR="00C309F4" w:rsidRPr="00B85F0F" w:rsidTr="00B95635">
        <w:tc>
          <w:tcPr>
            <w:tcW w:w="936" w:type="dxa"/>
            <w:shd w:val="clear" w:color="auto" w:fill="D9D9D9" w:themeFill="background1" w:themeFillShade="D9"/>
            <w:vAlign w:val="center"/>
          </w:tcPr>
          <w:p w:rsidR="00C309F4" w:rsidRPr="00B03A27" w:rsidRDefault="00C309F4" w:rsidP="00B9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03A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4482" w:type="dxa"/>
            <w:shd w:val="clear" w:color="auto" w:fill="D9D9D9" w:themeFill="background1" w:themeFillShade="D9"/>
            <w:vAlign w:val="center"/>
          </w:tcPr>
          <w:p w:rsidR="00C309F4" w:rsidRPr="00B03A27" w:rsidRDefault="00C309F4" w:rsidP="00B95635">
            <w:pPr>
              <w:tabs>
                <w:tab w:val="num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PARAMETRÓW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PUNKTOWANYCH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309F4" w:rsidRDefault="00C309F4" w:rsidP="00B9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PUNKTY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C309F4" w:rsidRPr="007C245A" w:rsidRDefault="00C309F4" w:rsidP="00B956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2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PARAMETRÓW</w:t>
            </w:r>
          </w:p>
          <w:p w:rsidR="00C309F4" w:rsidRPr="00B85F0F" w:rsidRDefault="00C309F4" w:rsidP="00B95635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u w:val="single"/>
                <w:lang w:eastAsia="pl-PL"/>
              </w:rPr>
            </w:pPr>
            <w:r w:rsidRPr="007C245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(wypełnić zgodnie z zaleceniami  zawartymi w SWZ w rozdziale </w:t>
            </w:r>
            <w:r w:rsidRPr="007C245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  <w:t>4 ust. 2 lit. a i b)</w:t>
            </w:r>
          </w:p>
        </w:tc>
      </w:tr>
      <w:tr w:rsidR="00C309F4" w:rsidTr="00B95635">
        <w:tc>
          <w:tcPr>
            <w:tcW w:w="936" w:type="dxa"/>
            <w:vAlign w:val="center"/>
          </w:tcPr>
          <w:p w:rsidR="00C309F4" w:rsidRPr="009D1627" w:rsidRDefault="00C309F4" w:rsidP="009D1627">
            <w:pPr>
              <w:pStyle w:val="Akapitzlist"/>
              <w:numPr>
                <w:ilvl w:val="0"/>
                <w:numId w:val="39"/>
              </w:num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C309F4" w:rsidRPr="009D1627" w:rsidRDefault="00C309F4" w:rsidP="00B95635">
            <w:pPr>
              <w:jc w:val="both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 w:rsidRPr="009D1627">
              <w:rPr>
                <w:rFonts w:ascii="Arial" w:hAnsi="Arial" w:cs="Arial"/>
                <w:color w:val="0070C0"/>
                <w:sz w:val="20"/>
                <w:szCs w:val="20"/>
              </w:rPr>
              <w:t xml:space="preserve">Urządzenie wyposażone w funkcję </w:t>
            </w:r>
            <w:proofErr w:type="spellStart"/>
            <w:r w:rsidRPr="009D1627">
              <w:rPr>
                <w:rFonts w:ascii="Arial" w:hAnsi="Arial" w:cs="Arial"/>
                <w:color w:val="0070C0"/>
                <w:sz w:val="20"/>
                <w:szCs w:val="20"/>
              </w:rPr>
              <w:t>Bubble</w:t>
            </w:r>
            <w:proofErr w:type="spellEnd"/>
            <w:r w:rsidRPr="009D1627">
              <w:rPr>
                <w:rFonts w:ascii="Arial" w:hAnsi="Arial" w:cs="Arial"/>
                <w:color w:val="0070C0"/>
                <w:sz w:val="20"/>
                <w:szCs w:val="20"/>
              </w:rPr>
              <w:t xml:space="preserve"> CPAP 5 z docelowym zakresem wilgotności </w:t>
            </w:r>
            <w:r w:rsidRPr="009D1627">
              <w:rPr>
                <w:rFonts w:ascii="Arial" w:hAnsi="Arial" w:cs="Arial"/>
                <w:color w:val="0070C0"/>
                <w:sz w:val="20"/>
                <w:szCs w:val="20"/>
              </w:rPr>
              <w:br/>
              <w:t>37 °C (98.6 °F) oraz zakresem przepływu 4–15 L/min</w:t>
            </w:r>
          </w:p>
        </w:tc>
        <w:tc>
          <w:tcPr>
            <w:tcW w:w="1555" w:type="dxa"/>
            <w:vAlign w:val="center"/>
          </w:tcPr>
          <w:p w:rsidR="00C309F4" w:rsidRPr="009D1627" w:rsidRDefault="00C309F4" w:rsidP="00C309F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pl-PL"/>
              </w:rPr>
            </w:pPr>
            <w:r w:rsidRPr="009D162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pl-PL"/>
              </w:rPr>
              <w:t>NIE – 0 pkt</w:t>
            </w:r>
          </w:p>
          <w:p w:rsidR="00C309F4" w:rsidRPr="009D1627" w:rsidRDefault="00C309F4" w:rsidP="00C309F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pl-PL"/>
              </w:rPr>
            </w:pPr>
            <w:r w:rsidRPr="009D162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pl-PL"/>
              </w:rPr>
              <w:t>TAK – 5 pkt</w:t>
            </w:r>
          </w:p>
        </w:tc>
        <w:tc>
          <w:tcPr>
            <w:tcW w:w="3092" w:type="dxa"/>
            <w:vAlign w:val="center"/>
          </w:tcPr>
          <w:p w:rsidR="00C309F4" w:rsidRPr="009D1627" w:rsidRDefault="00C309F4" w:rsidP="00B95635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</w:tc>
      </w:tr>
      <w:tr w:rsidR="009D1627" w:rsidTr="009C6F7F">
        <w:tc>
          <w:tcPr>
            <w:tcW w:w="5418" w:type="dxa"/>
            <w:gridSpan w:val="2"/>
            <w:vAlign w:val="center"/>
          </w:tcPr>
          <w:p w:rsidR="009D1627" w:rsidRPr="009D1627" w:rsidRDefault="009D1627" w:rsidP="009D1627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D162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SUMA PUNKTÓW</w:t>
            </w:r>
          </w:p>
        </w:tc>
        <w:tc>
          <w:tcPr>
            <w:tcW w:w="4647" w:type="dxa"/>
            <w:gridSpan w:val="2"/>
            <w:vAlign w:val="center"/>
          </w:tcPr>
          <w:p w:rsidR="009D1627" w:rsidRPr="009D1627" w:rsidRDefault="009D1627" w:rsidP="009D1627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u w:val="single"/>
                <w:lang w:eastAsia="pl-PL"/>
              </w:rPr>
            </w:pPr>
            <w:r w:rsidRPr="009D162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5 PUNKTÓW</w:t>
            </w:r>
          </w:p>
        </w:tc>
      </w:tr>
    </w:tbl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Pr="004D5BA6" w:rsidRDefault="00D06190" w:rsidP="004D5B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6190" w:rsidRPr="00CD5C98" w:rsidRDefault="00D06190" w:rsidP="00D0619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_Hlk165895802"/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 zamówienia: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Wideolaryngoskop </w:t>
      </w: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 2 szt.</w:t>
      </w:r>
    </w:p>
    <w:p w:rsidR="00D06190" w:rsidRPr="008C6926" w:rsidRDefault="00D06190" w:rsidP="00D0619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06190" w:rsidRPr="008C6926" w:rsidRDefault="00D06190" w:rsidP="00D06190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Nazwa, typ (model) lub numer katalogowy: ………………………………………………………</w:t>
      </w:r>
    </w:p>
    <w:p w:rsidR="00D06190" w:rsidRPr="008C6926" w:rsidRDefault="00D06190" w:rsidP="00D06190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06190" w:rsidRPr="008C6926" w:rsidRDefault="00D06190" w:rsidP="00D06190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Producent : …………………………………………………………………………………………….</w:t>
      </w:r>
    </w:p>
    <w:p w:rsidR="00D06190" w:rsidRPr="008C6926" w:rsidRDefault="00D06190" w:rsidP="00D06190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06190" w:rsidRPr="008C6926" w:rsidRDefault="00D06190" w:rsidP="00D06190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Kraj pochodzenia ………………………………………………………………………….…………</w:t>
      </w:r>
    </w:p>
    <w:p w:rsidR="00D06190" w:rsidRPr="008C6926" w:rsidRDefault="00D06190" w:rsidP="00D06190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06190" w:rsidRDefault="00D06190" w:rsidP="00D06190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Rok produkcji: ……………………………………………………………………………….……….</w:t>
      </w:r>
    </w:p>
    <w:p w:rsidR="00D06190" w:rsidRPr="008C6926" w:rsidRDefault="00D06190" w:rsidP="00D06190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640"/>
        <w:gridCol w:w="4640"/>
      </w:tblGrid>
      <w:tr w:rsidR="00D06190" w:rsidRPr="008C6926" w:rsidTr="00916A99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06190" w:rsidRPr="008C6926" w:rsidRDefault="00D06190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06190" w:rsidRPr="008C6926" w:rsidRDefault="00D06190" w:rsidP="00916A9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06190" w:rsidRDefault="00D06190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PARAMETRÓW OFEROWANYCH</w:t>
            </w:r>
          </w:p>
          <w:p w:rsidR="00D06190" w:rsidRPr="008C6926" w:rsidRDefault="00D06190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(wypełnić zgodnie z zaleceniami  zawartymi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w SWZ w rozdziale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4 ust. 2 lit. a i b)</w:t>
            </w:r>
          </w:p>
        </w:tc>
      </w:tr>
      <w:tr w:rsidR="00D06190" w:rsidRPr="008C6926" w:rsidTr="00916A99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190" w:rsidRPr="008C6926" w:rsidRDefault="00D06190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190" w:rsidRPr="008C6926" w:rsidRDefault="00D06190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OGÓLNE</w:t>
            </w:r>
          </w:p>
        </w:tc>
      </w:tr>
      <w:tr w:rsidR="00D06190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90" w:rsidRPr="004A780F" w:rsidRDefault="00D06190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Wideolaryngoskop </w:t>
            </w:r>
            <w:r w:rsidR="00433C62">
              <w:rPr>
                <w:rFonts w:ascii="Arial" w:hAnsi="Arial" w:cs="Arial"/>
                <w:sz w:val="20"/>
                <w:szCs w:val="20"/>
              </w:rPr>
              <w:t>ma być przeznaczony do codziennego użytku</w:t>
            </w:r>
            <w:r w:rsidR="00CB0642">
              <w:rPr>
                <w:rFonts w:ascii="Arial" w:hAnsi="Arial" w:cs="Arial"/>
                <w:sz w:val="20"/>
                <w:szCs w:val="20"/>
              </w:rPr>
              <w:t>, zarówno w przypadku laryngoskopii bezpośredniej jak i pośredniej.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3C62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Pr="008C6926" w:rsidRDefault="00433C62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Default="00433C6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C62">
              <w:rPr>
                <w:rFonts w:ascii="Arial" w:hAnsi="Arial" w:cs="Arial"/>
                <w:sz w:val="20"/>
                <w:szCs w:val="20"/>
              </w:rPr>
              <w:t>Wideolaryngoskop o rozmiarze 180 mm x 68 mm x 110 mm (tolerancja +/- 2 mm).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Pr="008C6926" w:rsidRDefault="00433C62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433C62">
        <w:trPr>
          <w:trHeight w:val="1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433C6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Dopuszczalna waga max. 200 g.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A2799B" w:rsidRDefault="00433C6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Zasilany baterią litową 3,6 V (dedykowana na ok  250 minut).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A2799B" w:rsidRDefault="00433C6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C62">
              <w:rPr>
                <w:rFonts w:ascii="Arial" w:hAnsi="Arial" w:cs="Arial"/>
                <w:sz w:val="20"/>
                <w:szCs w:val="20"/>
              </w:rPr>
              <w:t>Źródło światła: LED wysokiej intensywności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433C6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C62">
              <w:rPr>
                <w:rFonts w:ascii="Arial" w:hAnsi="Arial" w:cs="Arial"/>
                <w:sz w:val="20"/>
                <w:szCs w:val="20"/>
              </w:rPr>
              <w:t>Wyświetlacz: Kolorowy ekran LCD</w:t>
            </w:r>
            <w:r>
              <w:rPr>
                <w:rFonts w:ascii="Arial" w:hAnsi="Arial" w:cs="Arial"/>
                <w:sz w:val="20"/>
                <w:szCs w:val="20"/>
              </w:rPr>
              <w:t xml:space="preserve"> co najmniej</w:t>
            </w:r>
            <w:r w:rsidRPr="00433C62">
              <w:rPr>
                <w:rFonts w:ascii="Arial" w:hAnsi="Arial" w:cs="Arial"/>
                <w:sz w:val="20"/>
                <w:szCs w:val="20"/>
              </w:rPr>
              <w:t xml:space="preserve"> 2,5"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3C62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Pr="008C6926" w:rsidRDefault="00433C62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Pr="00433C62" w:rsidRDefault="00433C6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Wyposażony w kamerę typu CMOS.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Pr="008C6926" w:rsidRDefault="00433C62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3C62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Pr="008C6926" w:rsidRDefault="00433C62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Default="00433C6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Wyprodukowany z trwałego</w:t>
            </w:r>
            <w:r w:rsidRPr="00433C62">
              <w:rPr>
                <w:rFonts w:ascii="Arial" w:hAnsi="Arial" w:cs="Arial"/>
                <w:sz w:val="20"/>
                <w:szCs w:val="20"/>
              </w:rPr>
              <w:t xml:space="preserve"> materiał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433C62">
              <w:rPr>
                <w:rFonts w:ascii="Arial" w:hAnsi="Arial" w:cs="Arial"/>
                <w:sz w:val="20"/>
                <w:szCs w:val="20"/>
              </w:rPr>
              <w:t xml:space="preserve"> termoplastyczn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433C62">
              <w:rPr>
                <w:rFonts w:ascii="Arial" w:hAnsi="Arial" w:cs="Arial"/>
                <w:sz w:val="20"/>
                <w:szCs w:val="20"/>
              </w:rPr>
              <w:t xml:space="preserve"> o jakości medycznej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3C62">
              <w:rPr>
                <w:rFonts w:ascii="Arial" w:hAnsi="Arial" w:cs="Arial"/>
                <w:sz w:val="20"/>
                <w:szCs w:val="20"/>
              </w:rPr>
              <w:t>z wzmocnionym rdzeniem ze stopu strukturalnego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Pr="008C6926" w:rsidRDefault="00433C62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0642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42" w:rsidRPr="008C6926" w:rsidRDefault="00CB0642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42" w:rsidRDefault="00CB064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ma być odporne na upadki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wysokości co najmniej </w:t>
            </w:r>
            <w:r w:rsidR="00634840" w:rsidRPr="00D650BF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  <w:r w:rsidRPr="00D650BF">
              <w:rPr>
                <w:rFonts w:ascii="Arial" w:hAnsi="Arial" w:cs="Arial"/>
                <w:color w:val="0070C0"/>
                <w:sz w:val="20"/>
                <w:szCs w:val="20"/>
              </w:rPr>
              <w:t xml:space="preserve"> m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42" w:rsidRPr="008C6926" w:rsidRDefault="00CB0642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3C62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Pr="008C6926" w:rsidRDefault="00433C62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Default="00433C6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oraz opakowanie nie mogą zawierać lateksu.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Pr="008C6926" w:rsidRDefault="00433C62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0642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42" w:rsidRPr="008C6926" w:rsidRDefault="00CB0642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42" w:rsidRDefault="00CB064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Wyposażony w jednorazowe sterylne wąskie łyżki wykonane z trwałego nieparującego polimeru optycznego o jakości medycznej.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42" w:rsidRPr="008C6926" w:rsidRDefault="00CB0642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B321CE" w:rsidRDefault="00433C62" w:rsidP="00916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Jednorazowe łyżki: </w:t>
            </w:r>
          </w:p>
        </w:tc>
      </w:tr>
      <w:tr w:rsidR="00D06190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B978E3" w:rsidRDefault="00433C62" w:rsidP="00433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C62">
              <w:rPr>
                <w:rFonts w:ascii="Arial" w:hAnsi="Arial" w:cs="Arial"/>
                <w:sz w:val="20"/>
                <w:szCs w:val="20"/>
              </w:rPr>
              <w:t>Rozmiary łyżek: 1, 2, 3, 4 (opakowanie zbiorcze - 50 sztuk)</w:t>
            </w:r>
            <w:r w:rsidR="00CB0642">
              <w:rPr>
                <w:rFonts w:ascii="Arial" w:hAnsi="Arial" w:cs="Arial"/>
                <w:sz w:val="20"/>
                <w:szCs w:val="20"/>
              </w:rPr>
              <w:t xml:space="preserve"> – dedykowane do </w:t>
            </w:r>
            <w:r w:rsidR="00792E0B">
              <w:rPr>
                <w:rFonts w:ascii="Arial" w:hAnsi="Arial" w:cs="Arial"/>
                <w:sz w:val="20"/>
                <w:szCs w:val="20"/>
              </w:rPr>
              <w:t>oferowanego urządzenia.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B321CE" w:rsidRDefault="00433C6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C62">
              <w:rPr>
                <w:rFonts w:ascii="Arial" w:hAnsi="Arial" w:cs="Arial"/>
                <w:sz w:val="20"/>
                <w:szCs w:val="20"/>
              </w:rPr>
              <w:t>Rozmiary łyżek: 3</w:t>
            </w:r>
            <w:r w:rsidR="00792E0B">
              <w:rPr>
                <w:rFonts w:ascii="Arial" w:hAnsi="Arial" w:cs="Arial"/>
                <w:sz w:val="20"/>
                <w:szCs w:val="20"/>
              </w:rPr>
              <w:t>X</w:t>
            </w:r>
            <w:r w:rsidRPr="00433C62">
              <w:rPr>
                <w:rFonts w:ascii="Arial" w:hAnsi="Arial" w:cs="Arial"/>
                <w:sz w:val="20"/>
                <w:szCs w:val="20"/>
              </w:rPr>
              <w:t xml:space="preserve"> (opakowanie zbiorcze - 10 sztuk)</w:t>
            </w:r>
            <w:r w:rsidR="00792E0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92E0B" w:rsidRPr="00792E0B">
              <w:rPr>
                <w:rFonts w:ascii="Arial" w:hAnsi="Arial" w:cs="Arial"/>
                <w:sz w:val="20"/>
                <w:szCs w:val="20"/>
              </w:rPr>
              <w:t>dedykowane do oferowanego urządzenia.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B321CE" w:rsidRDefault="00792E0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Ww. łyżki muszą być</w:t>
            </w:r>
            <w:r w:rsidRPr="00792E0B">
              <w:rPr>
                <w:rFonts w:ascii="Arial" w:hAnsi="Arial" w:cs="Arial"/>
                <w:sz w:val="20"/>
                <w:szCs w:val="20"/>
              </w:rPr>
              <w:t xml:space="preserve"> zapakowan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92E0B">
              <w:rPr>
                <w:rFonts w:ascii="Arial" w:hAnsi="Arial" w:cs="Arial"/>
                <w:sz w:val="20"/>
                <w:szCs w:val="20"/>
              </w:rPr>
              <w:t xml:space="preserve"> jałowo,</w:t>
            </w:r>
            <w:r>
              <w:rPr>
                <w:rFonts w:ascii="Arial" w:hAnsi="Arial" w:cs="Arial"/>
                <w:sz w:val="20"/>
                <w:szCs w:val="20"/>
              </w:rPr>
              <w:t xml:space="preserve"> ponieważ są</w:t>
            </w:r>
            <w:r w:rsidRPr="00792E0B">
              <w:rPr>
                <w:rFonts w:ascii="Arial" w:hAnsi="Arial" w:cs="Arial"/>
                <w:sz w:val="20"/>
                <w:szCs w:val="20"/>
              </w:rPr>
              <w:t xml:space="preserve"> przeznaczon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92E0B">
              <w:rPr>
                <w:rFonts w:ascii="Arial" w:hAnsi="Arial" w:cs="Arial"/>
                <w:sz w:val="20"/>
                <w:szCs w:val="20"/>
              </w:rPr>
              <w:t xml:space="preserve"> do jednorazowego użytku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339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190" w:rsidRPr="008C6926" w:rsidRDefault="00D06190" w:rsidP="0091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WYMAGANIA CO DO URZĄDZENIA</w:t>
            </w:r>
          </w:p>
        </w:tc>
      </w:tr>
      <w:tr w:rsidR="00D06190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Zaoferowan</w:t>
            </w:r>
            <w:r>
              <w:rPr>
                <w:rFonts w:ascii="Arial" w:hAnsi="Arial" w:cs="Arial"/>
                <w:sz w:val="20"/>
                <w:szCs w:val="20"/>
              </w:rPr>
              <w:t>y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musi być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fabrycznie now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gotow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do użytku bez żadnych dodatkowych zakupów czy inwestycji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Oferowan</w:t>
            </w:r>
            <w:r>
              <w:rPr>
                <w:rFonts w:ascii="Arial" w:hAnsi="Arial" w:cs="Arial"/>
                <w:sz w:val="20"/>
                <w:szCs w:val="20"/>
              </w:rPr>
              <w:t>e urządzenie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, oprócz spełnienia odpowiednich parametrów funkcyjnych, </w:t>
            </w:r>
            <w:r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Pr="008C6926">
              <w:rPr>
                <w:rFonts w:ascii="Arial" w:hAnsi="Arial" w:cs="Arial"/>
                <w:sz w:val="20"/>
                <w:szCs w:val="20"/>
              </w:rPr>
              <w:t>gwarant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bezpieczeństwo pacjentów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personelu medycznego oraz zapewnia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wymagany poziom świadczonych usług medycznych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Certyfikaty, atesty, deklaracje zgodności oraz wszelka dokumentacja pozwalającą na użytkowanie oferowanego urządzenia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wymaganym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terminie do pełnej eksploatacji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ma być </w:t>
            </w:r>
            <w:r w:rsidRPr="008C6926">
              <w:rPr>
                <w:rFonts w:ascii="Arial" w:hAnsi="Arial" w:cs="Arial"/>
                <w:sz w:val="20"/>
                <w:szCs w:val="20"/>
              </w:rPr>
              <w:t>dostarczana przy dostawie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Wykonawca bierze na siebie odpowiedzialność za uzyskanie wszelkich pozwoleń, posiadania aktualnych certyfikatów, deklaracji zgodności oraz ewentualnego dostosowania zaoferowanych urządzeń medycznych do uwarunkowań prawnych i technologicznych obowiązujących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w dniu </w:t>
            </w:r>
            <w:r>
              <w:rPr>
                <w:rFonts w:ascii="Arial" w:hAnsi="Arial" w:cs="Arial"/>
                <w:sz w:val="20"/>
                <w:szCs w:val="20"/>
              </w:rPr>
              <w:t xml:space="preserve">przekazania sprzętu </w:t>
            </w:r>
            <w:r w:rsidRPr="008C6926">
              <w:rPr>
                <w:rFonts w:ascii="Arial" w:hAnsi="Arial" w:cs="Arial"/>
                <w:sz w:val="20"/>
                <w:szCs w:val="20"/>
              </w:rPr>
              <w:t>do pełnej eksploatacji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Gwarancja na</w:t>
            </w:r>
            <w:r>
              <w:rPr>
                <w:rFonts w:ascii="Arial" w:hAnsi="Arial" w:cs="Arial"/>
                <w:sz w:val="20"/>
                <w:szCs w:val="20"/>
              </w:rPr>
              <w:t xml:space="preserve">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min. 24 miesiące w tym bezpłatne przeglądy serwisowe w okresie trwania gwarancji w terminach zgodnych z zaleceniami producenta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okres gwarancji ……</w:t>
            </w:r>
          </w:p>
        </w:tc>
      </w:tr>
      <w:tr w:rsidR="00D06190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 przypadku naprawy trwającej dłużej niż </w:t>
            </w: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dni roboczych – </w:t>
            </w:r>
            <w:r w:rsidR="00DB459D">
              <w:rPr>
                <w:rFonts w:ascii="Arial" w:hAnsi="Arial" w:cs="Arial"/>
                <w:sz w:val="20"/>
                <w:szCs w:val="20"/>
              </w:rPr>
              <w:t>wideolaryngoskop zastępczy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o tych samych parametrach i funkcjonalności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Gwarancja sprzedaży części zamiennych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i dostępności serwisu pogwarancyjnego – min.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lat</w:t>
            </w:r>
            <w:r w:rsidR="00DB4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5"/>
    </w:tbl>
    <w:p w:rsidR="00D06190" w:rsidRDefault="00D06190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C6399" w:rsidRDefault="00BC6399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Pr="00CD5C98" w:rsidRDefault="0030613B" w:rsidP="003061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 zamówienia: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Kapnograf </w:t>
      </w: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 2 szt.</w:t>
      </w:r>
    </w:p>
    <w:p w:rsidR="0030613B" w:rsidRPr="008C6926" w:rsidRDefault="0030613B" w:rsidP="0030613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0613B" w:rsidRPr="008C6926" w:rsidRDefault="0030613B" w:rsidP="0030613B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Nazwa, typ (model) lub numer katalogowy: ………………………………………………………</w:t>
      </w:r>
    </w:p>
    <w:p w:rsidR="0030613B" w:rsidRPr="008C6926" w:rsidRDefault="0030613B" w:rsidP="0030613B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613B" w:rsidRPr="008C6926" w:rsidRDefault="0030613B" w:rsidP="0030613B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Producent : …………………………………………………………………………………………….</w:t>
      </w:r>
    </w:p>
    <w:p w:rsidR="0030613B" w:rsidRPr="008C6926" w:rsidRDefault="0030613B" w:rsidP="0030613B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613B" w:rsidRPr="008C6926" w:rsidRDefault="0030613B" w:rsidP="0030613B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Kraj pochodzenia ………………………………………………………………………….…………</w:t>
      </w:r>
    </w:p>
    <w:p w:rsidR="0030613B" w:rsidRPr="008C6926" w:rsidRDefault="0030613B" w:rsidP="0030613B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613B" w:rsidRDefault="0030613B" w:rsidP="0030613B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Rok produkcji: ……………………………………………………………………………….……….</w:t>
      </w:r>
    </w:p>
    <w:p w:rsidR="0030613B" w:rsidRPr="008C6926" w:rsidRDefault="0030613B" w:rsidP="0030613B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640"/>
        <w:gridCol w:w="4640"/>
      </w:tblGrid>
      <w:tr w:rsidR="0030613B" w:rsidRPr="008C6926" w:rsidTr="00916A99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0613B" w:rsidRPr="008C6926" w:rsidRDefault="0030613B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0613B" w:rsidRPr="008C6926" w:rsidRDefault="0030613B" w:rsidP="00916A9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0613B" w:rsidRDefault="0030613B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PARAMETRÓW OFEROWANYCH</w:t>
            </w:r>
          </w:p>
          <w:p w:rsidR="0030613B" w:rsidRPr="008C6926" w:rsidRDefault="0030613B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(wypełnić zgodnie z zaleceniami  zawartymi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w SWZ w rozdziale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4 ust. 2 lit. a i b)</w:t>
            </w:r>
          </w:p>
        </w:tc>
      </w:tr>
      <w:tr w:rsidR="0030613B" w:rsidRPr="008C6926" w:rsidTr="00916A99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613B" w:rsidRPr="008C6926" w:rsidRDefault="0030613B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613B" w:rsidRPr="008C6926" w:rsidRDefault="0030613B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OGÓLNE</w:t>
            </w: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3B" w:rsidRPr="004A780F" w:rsidRDefault="0030613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Kapnograf ma posiadać dotykowy wyświetlacz co najmniej 17 cm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widescreen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Default="0030613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ma umożliwiać w</w:t>
            </w:r>
            <w:r w:rsidRPr="0030613B">
              <w:rPr>
                <w:rFonts w:ascii="Arial" w:hAnsi="Arial" w:cs="Arial"/>
                <w:sz w:val="20"/>
                <w:szCs w:val="20"/>
              </w:rPr>
              <w:t>yświetlanie wartości numerycznych EtCO2 i częstości oddechów</w:t>
            </w:r>
            <w:r w:rsidR="00B42F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ma posiadać technologię typu </w:t>
            </w:r>
            <w:proofErr w:type="spellStart"/>
            <w:r w:rsidRPr="0030613B">
              <w:rPr>
                <w:rFonts w:ascii="Arial" w:hAnsi="Arial" w:cs="Arial"/>
                <w:sz w:val="20"/>
                <w:szCs w:val="20"/>
              </w:rPr>
              <w:t>MedAir</w:t>
            </w:r>
            <w:proofErr w:type="spellEnd"/>
            <w:r w:rsidRPr="0030613B">
              <w:rPr>
                <w:rFonts w:ascii="Arial" w:hAnsi="Arial" w:cs="Arial"/>
                <w:sz w:val="20"/>
                <w:szCs w:val="20"/>
              </w:rPr>
              <w:t xml:space="preserve"> EtCO2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A2799B" w:rsidRDefault="0030613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</w:t>
            </w:r>
            <w:r w:rsidR="00B42FE6">
              <w:rPr>
                <w:rFonts w:ascii="Arial" w:hAnsi="Arial" w:cs="Arial"/>
                <w:sz w:val="20"/>
                <w:szCs w:val="20"/>
              </w:rPr>
              <w:t xml:space="preserve"> ma posiadać </w:t>
            </w:r>
            <w:r>
              <w:rPr>
                <w:rFonts w:ascii="Arial" w:hAnsi="Arial" w:cs="Arial"/>
                <w:sz w:val="20"/>
                <w:szCs w:val="20"/>
              </w:rPr>
              <w:t>1.5-godzinny</w:t>
            </w:r>
            <w:r w:rsidR="00B42FE6">
              <w:rPr>
                <w:rFonts w:ascii="Arial" w:hAnsi="Arial" w:cs="Arial"/>
                <w:sz w:val="20"/>
                <w:szCs w:val="20"/>
              </w:rPr>
              <w:t xml:space="preserve"> trend.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A2799B" w:rsidRDefault="00B42FE6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Wyposażony w p</w:t>
            </w:r>
            <w:r w:rsidRPr="00B42FE6">
              <w:rPr>
                <w:rFonts w:ascii="Arial" w:hAnsi="Arial" w:cs="Arial"/>
                <w:sz w:val="20"/>
                <w:szCs w:val="20"/>
              </w:rPr>
              <w:t>odświetlany wyświetlacz LCD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B42FE6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Kapnograf ma posiadać a</w:t>
            </w:r>
            <w:r w:rsidRPr="00B42FE6">
              <w:rPr>
                <w:rFonts w:ascii="Arial" w:hAnsi="Arial" w:cs="Arial"/>
                <w:sz w:val="20"/>
                <w:szCs w:val="20"/>
              </w:rPr>
              <w:t xml:space="preserve">larmy dźwiękowe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2FE6">
              <w:rPr>
                <w:rFonts w:ascii="Arial" w:hAnsi="Arial" w:cs="Arial"/>
                <w:sz w:val="20"/>
                <w:szCs w:val="20"/>
              </w:rPr>
              <w:t>i wizualne</w:t>
            </w:r>
            <w:r w:rsidR="0047592B">
              <w:rPr>
                <w:rFonts w:ascii="Arial" w:hAnsi="Arial" w:cs="Arial"/>
                <w:sz w:val="20"/>
                <w:szCs w:val="20"/>
              </w:rPr>
              <w:t xml:space="preserve"> z funkcją zawieszenia.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433C62" w:rsidRDefault="00B42FE6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ma umożliwiać </w:t>
            </w:r>
            <w:r w:rsidRPr="00B42FE6">
              <w:rPr>
                <w:rFonts w:ascii="Arial" w:hAnsi="Arial" w:cs="Arial"/>
                <w:sz w:val="20"/>
                <w:szCs w:val="20"/>
              </w:rPr>
              <w:t xml:space="preserve">pomiar CO2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2FE6">
              <w:rPr>
                <w:rFonts w:ascii="Arial" w:hAnsi="Arial" w:cs="Arial"/>
                <w:sz w:val="20"/>
                <w:szCs w:val="20"/>
              </w:rPr>
              <w:t>w strumieniu bocznym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Default="00B42FE6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ma posiadać  </w:t>
            </w:r>
            <w:r w:rsidRPr="00B42FE6">
              <w:rPr>
                <w:rFonts w:ascii="Arial" w:hAnsi="Arial" w:cs="Arial"/>
                <w:sz w:val="20"/>
                <w:szCs w:val="20"/>
              </w:rPr>
              <w:t>możliwość stosowania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2FE6">
              <w:rPr>
                <w:rFonts w:ascii="Arial" w:hAnsi="Arial" w:cs="Arial"/>
                <w:sz w:val="20"/>
                <w:szCs w:val="20"/>
              </w:rPr>
              <w:t xml:space="preserve"> u pacjentów zaintubowanych i samodzielnie oddychających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Default="00B42FE6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Kapnograf ma mieć </w:t>
            </w:r>
            <w:r w:rsidRPr="00B42FE6">
              <w:rPr>
                <w:rFonts w:ascii="Arial" w:hAnsi="Arial" w:cs="Arial"/>
                <w:sz w:val="20"/>
                <w:szCs w:val="20"/>
              </w:rPr>
              <w:t>możliwość wyboru trybu pracy w zależności od wagi pacjenta(do 30 kg i powyżej 30 kg)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Default="00B42FE6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ma posiadać </w:t>
            </w:r>
            <w:r w:rsidRPr="00B42FE6">
              <w:rPr>
                <w:rFonts w:ascii="Arial" w:hAnsi="Arial" w:cs="Arial"/>
                <w:sz w:val="20"/>
                <w:szCs w:val="20"/>
              </w:rPr>
              <w:t>podświetlany ekran dotykowy LCD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2FE6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E6" w:rsidRPr="008C6926" w:rsidRDefault="00B42FE6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E6" w:rsidRDefault="00B42FE6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ma umożliwiać </w:t>
            </w:r>
            <w:r w:rsidRPr="00B42FE6">
              <w:rPr>
                <w:rFonts w:ascii="Arial" w:hAnsi="Arial" w:cs="Arial"/>
                <w:sz w:val="20"/>
                <w:szCs w:val="20"/>
              </w:rPr>
              <w:t xml:space="preserve">wyświetlanie wartości liczbowej wyników pomiarów oraz trendów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2FE6">
              <w:rPr>
                <w:rFonts w:ascii="Arial" w:hAnsi="Arial" w:cs="Arial"/>
                <w:sz w:val="20"/>
                <w:szCs w:val="20"/>
              </w:rPr>
              <w:t>graficznych EtCO2 i częstości oddechu (respiracji)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E6" w:rsidRPr="008C6926" w:rsidRDefault="00B42FE6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Default="00B42FE6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ma  </w:t>
            </w:r>
            <w:r w:rsidRPr="00B42FE6">
              <w:rPr>
                <w:rFonts w:ascii="Arial" w:hAnsi="Arial" w:cs="Arial"/>
                <w:sz w:val="20"/>
                <w:szCs w:val="20"/>
              </w:rPr>
              <w:t>wyświetla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B42FE6">
              <w:rPr>
                <w:rFonts w:ascii="Arial" w:hAnsi="Arial" w:cs="Arial"/>
                <w:sz w:val="20"/>
                <w:szCs w:val="20"/>
              </w:rPr>
              <w:t xml:space="preserve"> poziom naładowania baterii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2FE6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E6" w:rsidRPr="008C6926" w:rsidRDefault="00B42FE6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E6" w:rsidRDefault="00B42FE6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Kapnograf ma </w:t>
            </w:r>
            <w:r w:rsidR="0047592B">
              <w:rPr>
                <w:rFonts w:ascii="Arial" w:hAnsi="Arial" w:cs="Arial"/>
                <w:sz w:val="20"/>
                <w:szCs w:val="20"/>
              </w:rPr>
              <w:t xml:space="preserve">umożliwiać ciągłe wyświetlanie </w:t>
            </w:r>
            <w:r w:rsidR="0047592B" w:rsidRPr="0047592B">
              <w:rPr>
                <w:rFonts w:ascii="Arial" w:hAnsi="Arial" w:cs="Arial"/>
                <w:sz w:val="20"/>
                <w:szCs w:val="20"/>
              </w:rPr>
              <w:t>nastawionych granic alarmowych</w:t>
            </w:r>
            <w:r w:rsidR="004759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E6" w:rsidRPr="008C6926" w:rsidRDefault="00B42FE6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592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B" w:rsidRPr="008C6926" w:rsidRDefault="0047592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B" w:rsidRDefault="0047592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ma  umożliwiać</w:t>
            </w:r>
            <w:r w:rsidRPr="0047592B">
              <w:rPr>
                <w:rFonts w:ascii="Arial" w:hAnsi="Arial" w:cs="Arial"/>
                <w:sz w:val="20"/>
                <w:szCs w:val="20"/>
              </w:rPr>
              <w:t xml:space="preserve"> przesyłania danych do komputera w czasie rzeczywistym (wymaga modułu </w:t>
            </w:r>
            <w:proofErr w:type="spellStart"/>
            <w:r w:rsidRPr="0047592B">
              <w:rPr>
                <w:rFonts w:ascii="Arial" w:hAnsi="Arial" w:cs="Arial"/>
                <w:sz w:val="20"/>
                <w:szCs w:val="20"/>
              </w:rPr>
              <w:t>TrendSense</w:t>
            </w:r>
            <w:proofErr w:type="spellEnd"/>
            <w:r w:rsidRPr="0047592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B" w:rsidRPr="008C6926" w:rsidRDefault="0047592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592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B" w:rsidRPr="008C6926" w:rsidRDefault="0047592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B" w:rsidRDefault="0047592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Kapnograf ma posiadać </w:t>
            </w:r>
            <w:r w:rsidRPr="0047592B">
              <w:rPr>
                <w:rFonts w:ascii="Arial" w:hAnsi="Arial" w:cs="Arial"/>
                <w:sz w:val="20"/>
                <w:szCs w:val="20"/>
              </w:rPr>
              <w:t xml:space="preserve">pamięć wyników i trendy z 72 godzin (wymaga modułu </w:t>
            </w:r>
            <w:proofErr w:type="spellStart"/>
            <w:r w:rsidRPr="0047592B">
              <w:rPr>
                <w:rFonts w:ascii="Arial" w:hAnsi="Arial" w:cs="Arial"/>
                <w:sz w:val="20"/>
                <w:szCs w:val="20"/>
              </w:rPr>
              <w:t>TrendSense</w:t>
            </w:r>
            <w:proofErr w:type="spellEnd"/>
            <w:r w:rsidRPr="004759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B" w:rsidRPr="008C6926" w:rsidRDefault="0047592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592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B" w:rsidRPr="008C6926" w:rsidRDefault="0047592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B" w:rsidRDefault="0047592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</w:t>
            </w:r>
            <w:r w:rsidRPr="0047592B">
              <w:rPr>
                <w:rFonts w:ascii="Arial" w:hAnsi="Arial" w:cs="Arial"/>
                <w:sz w:val="20"/>
                <w:szCs w:val="20"/>
              </w:rPr>
              <w:t>zasilanie akumulatorowo-sieciowe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B" w:rsidRPr="008C6926" w:rsidRDefault="0047592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3D9F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9F" w:rsidRPr="008C6926" w:rsidRDefault="00A93D9F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9F" w:rsidRDefault="00A93D9F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Wymagany z</w:t>
            </w:r>
            <w:r w:rsidRPr="00A93D9F">
              <w:rPr>
                <w:rFonts w:ascii="Arial" w:hAnsi="Arial" w:cs="Arial"/>
                <w:sz w:val="20"/>
                <w:szCs w:val="20"/>
              </w:rPr>
              <w:t>akres oddechów: od 0 do 99 oddechów/minutę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9F" w:rsidRPr="008C6926" w:rsidRDefault="00A93D9F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3D9F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9F" w:rsidRPr="008C6926" w:rsidRDefault="00A93D9F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9F" w:rsidRPr="00A93D9F" w:rsidRDefault="00A93D9F" w:rsidP="00A93D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3D9F">
              <w:rPr>
                <w:rFonts w:ascii="Arial" w:hAnsi="Arial" w:cs="Arial"/>
                <w:sz w:val="20"/>
                <w:szCs w:val="20"/>
              </w:rPr>
              <w:t>Dokładność oddychania1, 2:</w:t>
            </w:r>
          </w:p>
          <w:p w:rsidR="00FA6D3A" w:rsidRDefault="00A93D9F" w:rsidP="00FA6D3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D3A">
              <w:rPr>
                <w:rFonts w:ascii="Arial" w:hAnsi="Arial" w:cs="Arial"/>
                <w:sz w:val="20"/>
                <w:szCs w:val="20"/>
              </w:rPr>
              <w:t>3 do 50 oddechów/min.</w:t>
            </w:r>
            <w:r w:rsidR="00FA6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D3A">
              <w:rPr>
                <w:rFonts w:ascii="Arial" w:hAnsi="Arial" w:cs="Arial"/>
                <w:sz w:val="20"/>
                <w:szCs w:val="20"/>
              </w:rPr>
              <w:t>(</w:t>
            </w:r>
            <w:r w:rsidRPr="00FA6D3A">
              <w:rPr>
                <w:rFonts w:ascii="Arial" w:eastAsia="Times New Roman" w:hAnsi="Arial" w:cs="Times New Roman"/>
                <w:color w:val="000000"/>
                <w:kern w:val="3"/>
                <w:sz w:val="24"/>
                <w:szCs w:val="24"/>
                <w:lang w:eastAsia="pl-PL"/>
              </w:rPr>
              <w:t>±</w:t>
            </w:r>
            <w:r w:rsidRPr="00FA6D3A">
              <w:rPr>
                <w:rFonts w:ascii="Arial" w:hAnsi="Arial" w:cs="Arial"/>
                <w:sz w:val="20"/>
                <w:szCs w:val="20"/>
              </w:rPr>
              <w:t>) 2</w:t>
            </w:r>
            <w:r w:rsidR="00FA6D3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93D9F" w:rsidRPr="00FA6D3A" w:rsidRDefault="00FA6D3A" w:rsidP="00FA6D3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3D9F" w:rsidRPr="00FA6D3A">
              <w:rPr>
                <w:rFonts w:ascii="Arial" w:hAnsi="Arial" w:cs="Arial"/>
                <w:sz w:val="20"/>
                <w:szCs w:val="20"/>
              </w:rPr>
              <w:t>51 do 60 oddechów/min. (</w:t>
            </w:r>
            <w:r w:rsidRPr="00FA6D3A">
              <w:rPr>
                <w:rFonts w:ascii="Arial" w:eastAsia="Times New Roman" w:hAnsi="Arial" w:cs="Times New Roman"/>
                <w:color w:val="000000"/>
                <w:kern w:val="3"/>
                <w:sz w:val="24"/>
                <w:szCs w:val="24"/>
                <w:lang w:eastAsia="pl-PL"/>
              </w:rPr>
              <w:t>±</w:t>
            </w:r>
            <w:r w:rsidR="00A93D9F" w:rsidRPr="00FA6D3A">
              <w:rPr>
                <w:rFonts w:ascii="Arial" w:hAnsi="Arial" w:cs="Arial"/>
                <w:sz w:val="20"/>
                <w:szCs w:val="20"/>
              </w:rPr>
              <w:t>) 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9F" w:rsidRPr="008C6926" w:rsidRDefault="00A93D9F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3D9F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9F" w:rsidRPr="008C6926" w:rsidRDefault="00A93D9F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9F" w:rsidRDefault="00FA6D3A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Wymagany z</w:t>
            </w:r>
            <w:r w:rsidRPr="00FA6D3A">
              <w:rPr>
                <w:rFonts w:ascii="Arial" w:hAnsi="Arial" w:cs="Arial"/>
                <w:sz w:val="20"/>
                <w:szCs w:val="20"/>
              </w:rPr>
              <w:t xml:space="preserve">akres EtCO2/CO2: 0 do 99 mmHg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6D3A">
              <w:rPr>
                <w:rFonts w:ascii="Arial" w:hAnsi="Arial" w:cs="Arial"/>
                <w:sz w:val="20"/>
                <w:szCs w:val="20"/>
              </w:rPr>
              <w:t xml:space="preserve">(0 do 13,2 </w:t>
            </w:r>
            <w:proofErr w:type="spellStart"/>
            <w:r w:rsidRPr="00FA6D3A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  <w:r w:rsidRPr="00FA6D3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9F" w:rsidRPr="008C6926" w:rsidRDefault="00A93D9F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D3A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8C6926" w:rsidRDefault="00FA6D3A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FA6D3A" w:rsidRDefault="00FA6D3A" w:rsidP="00FA6D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D3A">
              <w:rPr>
                <w:rFonts w:ascii="Arial" w:hAnsi="Arial" w:cs="Arial"/>
                <w:sz w:val="20"/>
                <w:szCs w:val="20"/>
              </w:rPr>
              <w:t>Dokładność EtCO2/CO2:</w:t>
            </w:r>
          </w:p>
          <w:p w:rsidR="00FA6D3A" w:rsidRDefault="00FA6D3A" w:rsidP="00FA6D3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D3A">
              <w:rPr>
                <w:rFonts w:ascii="Arial" w:hAnsi="Arial" w:cs="Arial"/>
                <w:sz w:val="20"/>
                <w:szCs w:val="20"/>
              </w:rPr>
              <w:t>(</w:t>
            </w:r>
            <w:r w:rsidRPr="00FA6D3A">
              <w:rPr>
                <w:rFonts w:ascii="Arial" w:eastAsia="Times New Roman" w:hAnsi="Arial" w:cs="Times New Roman"/>
                <w:color w:val="000000"/>
                <w:kern w:val="3"/>
                <w:sz w:val="24"/>
                <w:szCs w:val="24"/>
                <w:lang w:eastAsia="pl-PL"/>
              </w:rPr>
              <w:t>±</w:t>
            </w:r>
            <w:r w:rsidRPr="00FA6D3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D3A">
              <w:rPr>
                <w:rFonts w:ascii="Arial" w:hAnsi="Arial" w:cs="Arial"/>
                <w:sz w:val="20"/>
                <w:szCs w:val="20"/>
              </w:rPr>
              <w:t xml:space="preserve">0,2 </w:t>
            </w:r>
            <w:proofErr w:type="spellStart"/>
            <w:r w:rsidRPr="00FA6D3A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  <w:r w:rsidRPr="00FA6D3A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D3A">
              <w:rPr>
                <w:rFonts w:ascii="Arial" w:hAnsi="Arial" w:cs="Arial"/>
                <w:sz w:val="20"/>
                <w:szCs w:val="20"/>
              </w:rPr>
              <w:t>(</w:t>
            </w:r>
            <w:r w:rsidRPr="00FA6D3A">
              <w:rPr>
                <w:rFonts w:ascii="Arial" w:eastAsia="Times New Roman" w:hAnsi="Arial" w:cs="Times New Roman"/>
                <w:color w:val="000000"/>
                <w:kern w:val="3"/>
                <w:sz w:val="24"/>
                <w:szCs w:val="24"/>
                <w:lang w:eastAsia="pl-PL"/>
              </w:rPr>
              <w:t>±</w:t>
            </w:r>
            <w:r w:rsidRPr="00FA6D3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D3A">
              <w:rPr>
                <w:rFonts w:ascii="Arial" w:hAnsi="Arial" w:cs="Arial"/>
                <w:sz w:val="20"/>
                <w:szCs w:val="20"/>
              </w:rPr>
              <w:t>2 mmHg, +8% odczytu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D3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A6D3A" w:rsidRPr="00FA6D3A" w:rsidRDefault="00FA6D3A" w:rsidP="00FA6D3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D3A">
              <w:rPr>
                <w:rFonts w:ascii="Arial" w:hAnsi="Arial" w:cs="Arial"/>
                <w:sz w:val="20"/>
                <w:szCs w:val="20"/>
              </w:rPr>
              <w:t xml:space="preserve">525 – 795 mmHg (700 – 1060 </w:t>
            </w:r>
            <w:proofErr w:type="spellStart"/>
            <w:r w:rsidRPr="00FA6D3A">
              <w:rPr>
                <w:rFonts w:ascii="Arial" w:hAnsi="Arial" w:cs="Arial"/>
                <w:sz w:val="20"/>
                <w:szCs w:val="20"/>
              </w:rPr>
              <w:t>hPA</w:t>
            </w:r>
            <w:proofErr w:type="spellEnd"/>
            <w:r w:rsidRPr="00FA6D3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8C6926" w:rsidRDefault="00FA6D3A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D3A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8C6926" w:rsidRDefault="00FA6D3A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FA6D3A" w:rsidRDefault="00FA6D3A" w:rsidP="00FA6D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D3A">
              <w:rPr>
                <w:rFonts w:ascii="Arial" w:hAnsi="Arial" w:cs="Arial"/>
                <w:sz w:val="20"/>
                <w:szCs w:val="20"/>
              </w:rPr>
              <w:t>Obliczona częstotliwość aktualizacji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ma być wykazywana </w:t>
            </w:r>
            <w:r w:rsidRPr="00FA6D3A">
              <w:rPr>
                <w:rFonts w:ascii="Arial" w:hAnsi="Arial" w:cs="Arial"/>
                <w:sz w:val="20"/>
                <w:szCs w:val="20"/>
              </w:rPr>
              <w:t>raz na każdy oddech (alarm „BRAK ODDECHU” po 30 sekundach)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8C6926" w:rsidRDefault="00FA6D3A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D3A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8C6926" w:rsidRDefault="00FA6D3A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FA6D3A" w:rsidRDefault="00FA6D3A" w:rsidP="00FA6D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D3A">
              <w:rPr>
                <w:rFonts w:ascii="Arial" w:hAnsi="Arial" w:cs="Arial"/>
                <w:sz w:val="20"/>
                <w:szCs w:val="20"/>
              </w:rPr>
              <w:t xml:space="preserve">Częstotliwość próbkowania: 4 </w:t>
            </w:r>
            <w:proofErr w:type="spellStart"/>
            <w:r w:rsidRPr="00FA6D3A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FA6D3A">
              <w:rPr>
                <w:rFonts w:ascii="Arial" w:hAnsi="Arial" w:cs="Arial"/>
                <w:sz w:val="20"/>
                <w:szCs w:val="20"/>
              </w:rPr>
              <w:t xml:space="preserve"> (4 razy na sekundę)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8C6926" w:rsidRDefault="00FA6D3A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D3A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8C6926" w:rsidRDefault="00FA6D3A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FA6D3A" w:rsidRDefault="00FA6D3A" w:rsidP="00FA6D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D3A">
              <w:rPr>
                <w:rFonts w:ascii="Arial" w:hAnsi="Arial" w:cs="Arial"/>
                <w:sz w:val="20"/>
                <w:szCs w:val="20"/>
              </w:rPr>
              <w:t>Całkowity czas reakcji systemu: &lt;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D3A">
              <w:rPr>
                <w:rFonts w:ascii="Arial" w:hAnsi="Arial" w:cs="Arial"/>
                <w:sz w:val="20"/>
                <w:szCs w:val="20"/>
              </w:rPr>
              <w:t>7 sekund (w tym czas opóźnienia i czas narastania)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8C6926" w:rsidRDefault="00FA6D3A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339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613B" w:rsidRPr="008C6926" w:rsidRDefault="0030613B" w:rsidP="0091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WYMAGANIA CO DO URZĄDZENIA</w:t>
            </w:r>
          </w:p>
        </w:tc>
      </w:tr>
      <w:tr w:rsidR="0030613B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Zaoferowan</w:t>
            </w:r>
            <w:r>
              <w:rPr>
                <w:rFonts w:ascii="Arial" w:hAnsi="Arial" w:cs="Arial"/>
                <w:sz w:val="20"/>
                <w:szCs w:val="20"/>
              </w:rPr>
              <w:t>y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musi być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fabrycznie now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gotow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do użytku bez żadnych dodatkowych zakupów czy inwestycji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Oferowan</w:t>
            </w:r>
            <w:r>
              <w:rPr>
                <w:rFonts w:ascii="Arial" w:hAnsi="Arial" w:cs="Arial"/>
                <w:sz w:val="20"/>
                <w:szCs w:val="20"/>
              </w:rPr>
              <w:t>e urządzenie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, oprócz spełnienia odpowiednich parametrów funkcyjnych, </w:t>
            </w:r>
            <w:r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Pr="008C6926">
              <w:rPr>
                <w:rFonts w:ascii="Arial" w:hAnsi="Arial" w:cs="Arial"/>
                <w:sz w:val="20"/>
                <w:szCs w:val="20"/>
              </w:rPr>
              <w:t>gwarant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bezpieczeństwo pacjentów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personelu medycznego oraz zapewnia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wymagany poziom świadczonych usług medycznych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Certyfikaty, atesty, deklaracje zgodności oraz wszelka dokumentacja pozwalającą na użytkowanie oferowanego urządzenia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wymaganym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terminie do pełnej eksploatacji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ma być </w:t>
            </w:r>
            <w:r w:rsidRPr="008C6926">
              <w:rPr>
                <w:rFonts w:ascii="Arial" w:hAnsi="Arial" w:cs="Arial"/>
                <w:sz w:val="20"/>
                <w:szCs w:val="20"/>
              </w:rPr>
              <w:t>dostarczana przy dostawie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Wykonawca bierze na siebie odpowiedzialność za uzyskanie wszelkich pozwoleń, posiadania aktualnych certyfikatów, deklaracji zgodności oraz ewentualnego dostosowania zaoferowanych urządzeń medycznych do uwarunkowań prawnych i technologicznych obowiązujących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w dniu </w:t>
            </w:r>
            <w:r>
              <w:rPr>
                <w:rFonts w:ascii="Arial" w:hAnsi="Arial" w:cs="Arial"/>
                <w:sz w:val="20"/>
                <w:szCs w:val="20"/>
              </w:rPr>
              <w:t xml:space="preserve">przekazania sprzętu </w:t>
            </w:r>
            <w:r w:rsidRPr="008C6926">
              <w:rPr>
                <w:rFonts w:ascii="Arial" w:hAnsi="Arial" w:cs="Arial"/>
                <w:sz w:val="20"/>
                <w:szCs w:val="20"/>
              </w:rPr>
              <w:t>do pełnej eksploatacji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Gwarancja na</w:t>
            </w:r>
            <w:r>
              <w:rPr>
                <w:rFonts w:ascii="Arial" w:hAnsi="Arial" w:cs="Arial"/>
                <w:sz w:val="20"/>
                <w:szCs w:val="20"/>
              </w:rPr>
              <w:t xml:space="preserve">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min. 24 miesiące w tym bezpłatne przeglądy serwisowe w okresie trwania gwarancji w terminach zgodnych z zaleceniami producenta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okres gwarancji ……</w:t>
            </w:r>
          </w:p>
        </w:tc>
      </w:tr>
      <w:tr w:rsidR="0030613B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 przypadku naprawy trwającej dłużej niż </w:t>
            </w: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dni roboczych – </w:t>
            </w:r>
            <w:r w:rsidR="00FA6D3A">
              <w:rPr>
                <w:rFonts w:ascii="Arial" w:hAnsi="Arial" w:cs="Arial"/>
                <w:sz w:val="20"/>
                <w:szCs w:val="20"/>
              </w:rPr>
              <w:t>kapnograf</w:t>
            </w:r>
            <w:r w:rsidR="00DB459D">
              <w:rPr>
                <w:rFonts w:ascii="Arial" w:hAnsi="Arial" w:cs="Arial"/>
                <w:sz w:val="20"/>
                <w:szCs w:val="20"/>
              </w:rPr>
              <w:t xml:space="preserve"> zastępczy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o tych samych parametrach i funkcjonalności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Gwarancja sprzedaży części zamiennych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i dostępności serwisu pogwarancyjnego – min.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lat</w:t>
            </w:r>
            <w:r w:rsidR="00FA6D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54A29" w:rsidRDefault="00554A29" w:rsidP="00FA6D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16944" w:rsidRDefault="00E16944" w:rsidP="006208F0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16944" w:rsidRDefault="00E16944" w:rsidP="006208F0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16944" w:rsidRDefault="00E16944" w:rsidP="006208F0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16944" w:rsidRDefault="00E16944" w:rsidP="006208F0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16944" w:rsidRDefault="00E16944" w:rsidP="006208F0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16944" w:rsidRDefault="00E16944" w:rsidP="006208F0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16944" w:rsidRDefault="00E16944" w:rsidP="006208F0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30562" w:rsidRPr="008C6926" w:rsidRDefault="00B30562" w:rsidP="006208F0">
      <w:pPr>
        <w:spacing w:after="0" w:line="240" w:lineRule="auto"/>
        <w:ind w:left="-142"/>
        <w:rPr>
          <w:rFonts w:ascii="Arial" w:eastAsia="Times New Roman" w:hAnsi="Arial" w:cs="Arial"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</w:t>
      </w:r>
      <w:r w:rsidRPr="008C6926">
        <w:rPr>
          <w:rFonts w:ascii="Arial" w:eastAsia="Times New Roman" w:hAnsi="Arial" w:cs="Arial"/>
          <w:sz w:val="20"/>
          <w:szCs w:val="20"/>
          <w:lang w:eastAsia="pl-PL"/>
        </w:rPr>
        <w:t xml:space="preserve">: W kolumnie  </w:t>
      </w:r>
      <w:r w:rsidRPr="008C6926">
        <w:rPr>
          <w:rFonts w:ascii="Arial" w:eastAsia="Times New Roman" w:hAnsi="Arial" w:cs="Arial"/>
          <w:i/>
          <w:sz w:val="20"/>
          <w:szCs w:val="20"/>
          <w:lang w:eastAsia="pl-PL"/>
        </w:rPr>
        <w:t>„</w:t>
      </w:r>
      <w:r w:rsidRPr="008C6926">
        <w:rPr>
          <w:rFonts w:ascii="Arial" w:eastAsia="Times New Roman" w:hAnsi="Arial" w:cs="Arial"/>
          <w:sz w:val="20"/>
          <w:szCs w:val="20"/>
          <w:lang w:eastAsia="pl-PL"/>
        </w:rPr>
        <w:t>Opis parametrów wymaganych</w:t>
      </w:r>
      <w:r w:rsidRPr="008C6926">
        <w:rPr>
          <w:rFonts w:ascii="Arial" w:eastAsia="Times New Roman" w:hAnsi="Arial" w:cs="Arial"/>
          <w:i/>
          <w:sz w:val="20"/>
          <w:szCs w:val="20"/>
          <w:lang w:eastAsia="pl-PL"/>
        </w:rPr>
        <w:t>”</w:t>
      </w:r>
      <w:r w:rsidRPr="008C6926">
        <w:rPr>
          <w:rFonts w:ascii="Arial" w:eastAsia="Times New Roman" w:hAnsi="Arial" w:cs="Arial"/>
          <w:sz w:val="20"/>
          <w:szCs w:val="20"/>
          <w:lang w:eastAsia="pl-PL"/>
        </w:rPr>
        <w:t xml:space="preserve"> wpisano minimalne wymagane parametry. </w:t>
      </w:r>
      <w:r w:rsidR="00E4762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C6926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="00E4762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926">
        <w:rPr>
          <w:rFonts w:ascii="Arial" w:eastAsia="Times New Roman" w:hAnsi="Arial" w:cs="Arial"/>
          <w:sz w:val="20"/>
          <w:szCs w:val="20"/>
          <w:lang w:eastAsia="pl-PL"/>
        </w:rPr>
        <w:t>spełnienie jednego z parametrów minimalnych będzie skutkowało odrzuceniem oferty.</w:t>
      </w:r>
    </w:p>
    <w:p w:rsidR="00B30562" w:rsidRPr="008C6926" w:rsidRDefault="00B30562" w:rsidP="00B30562">
      <w:pPr>
        <w:widowControl w:val="0"/>
        <w:autoSpaceDE w:val="0"/>
        <w:autoSpaceDN w:val="0"/>
        <w:adjustRightInd w:val="0"/>
        <w:spacing w:after="0" w:line="240" w:lineRule="auto"/>
        <w:ind w:left="-142" w:right="-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30562" w:rsidRPr="008C6926" w:rsidRDefault="00B30562" w:rsidP="00B30562">
      <w:pPr>
        <w:widowControl w:val="0"/>
        <w:autoSpaceDE w:val="0"/>
        <w:autoSpaceDN w:val="0"/>
        <w:adjustRightInd w:val="0"/>
        <w:spacing w:after="0" w:line="240" w:lineRule="auto"/>
        <w:ind w:left="-142" w:right="-283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8C692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Oświadczenie  Wykonawcy: </w:t>
      </w:r>
    </w:p>
    <w:p w:rsidR="00E47629" w:rsidRDefault="00B30562" w:rsidP="00E47629">
      <w:pPr>
        <w:pStyle w:val="Akapitzlist"/>
        <w:numPr>
          <w:ilvl w:val="0"/>
          <w:numId w:val="6"/>
        </w:numPr>
        <w:tabs>
          <w:tab w:val="left" w:pos="142"/>
        </w:tabs>
        <w:autoSpaceDN w:val="0"/>
        <w:spacing w:after="0" w:line="300" w:lineRule="auto"/>
        <w:ind w:right="7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76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przedstawione powyżej dane są prawdziwe oraz zobowiązujemy się </w:t>
      </w:r>
      <w:r w:rsidR="00E476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476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</w:t>
      </w:r>
      <w:r w:rsidR="00E476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47629" w:rsidRPr="00E476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E476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E47629" w:rsidRPr="00E476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boru Naszej oferty </w:t>
      </w:r>
      <w:r w:rsidRPr="00E476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dostarczenia sprzętu spełniającego wyspecyfikowane parametry.</w:t>
      </w:r>
    </w:p>
    <w:p w:rsidR="00B30562" w:rsidRDefault="00B30562" w:rsidP="00E47629">
      <w:pPr>
        <w:pStyle w:val="Akapitzlist"/>
        <w:numPr>
          <w:ilvl w:val="0"/>
          <w:numId w:val="6"/>
        </w:numPr>
        <w:tabs>
          <w:tab w:val="left" w:pos="142"/>
        </w:tabs>
        <w:autoSpaceDN w:val="0"/>
        <w:spacing w:after="0" w:line="300" w:lineRule="auto"/>
        <w:ind w:right="7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76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oferowany, powyżej wyspecyfikowany sprzęt jest kompletny i po zainstalowaniu będzie gotowy do eksploatacji, bez żadnych dodatkowych zakupów i inwestycji.</w:t>
      </w:r>
      <w:bookmarkEnd w:id="1"/>
    </w:p>
    <w:p w:rsidR="000B3C58" w:rsidRPr="00E85257" w:rsidRDefault="000B3C58" w:rsidP="00E85257">
      <w:pPr>
        <w:pStyle w:val="Akapitzlist"/>
        <w:numPr>
          <w:ilvl w:val="0"/>
          <w:numId w:val="6"/>
        </w:numPr>
        <w:tabs>
          <w:tab w:val="left" w:pos="142"/>
        </w:tabs>
        <w:autoSpaceDN w:val="0"/>
        <w:spacing w:after="0" w:line="300" w:lineRule="auto"/>
        <w:ind w:right="72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Przeglądy i konserwacje.</w:t>
      </w:r>
    </w:p>
    <w:p w:rsidR="00E85257" w:rsidRPr="00E85257" w:rsidRDefault="008F196E" w:rsidP="00E85257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Sprzęty</w:t>
      </w:r>
      <w:r w:rsidR="000B3C58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nie mo</w:t>
      </w:r>
      <w:r w:rsidR="00EC19BA">
        <w:rPr>
          <w:rFonts w:ascii="Arial" w:eastAsia="Times New Roman" w:hAnsi="Arial" w:cs="Arial"/>
          <w:bCs/>
          <w:sz w:val="20"/>
          <w:szCs w:val="20"/>
          <w:lang w:eastAsia="ar-SA"/>
        </w:rPr>
        <w:t>gą</w:t>
      </w:r>
      <w:r w:rsidR="000B3C58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wymagać przeglądu po każdorazowym użyciu.</w:t>
      </w:r>
    </w:p>
    <w:p w:rsidR="000B3C58" w:rsidRPr="00E85257" w:rsidRDefault="000B3C58" w:rsidP="00E85257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W okresie obowiązywania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gwarancji </w:t>
      </w:r>
      <w:r w:rsidR="008F196E">
        <w:rPr>
          <w:rFonts w:ascii="Arial" w:eastAsia="Times New Roman" w:hAnsi="Arial" w:cs="Arial"/>
          <w:bCs/>
          <w:sz w:val="20"/>
          <w:szCs w:val="20"/>
          <w:lang w:eastAsia="ar-SA"/>
        </w:rPr>
        <w:t>sprzętu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Wykonawca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dokona na koszt własny: instalacji, przeglądu, naprawy,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konserwacji, działań serwisowych, aktualizacji oprogramowania, regulacji, kalibracji, wzorcowań,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sprawdzań i kontroli bezpieczeństwa wyrobu, wgrania nowego oprogramowania wynikających z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instrukcji użytkowania wyrobu i dokona wpisu zawierającego co najmniej: daty wykonania czynności,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imię </w:t>
      </w:r>
      <w:r w:rsidR="00A659AB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i nazwisko lub nazwę (firmę) podmiotu, który wykonał te czynności, ich opis, wyniki uwagi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dotyczące wyrobu i kwalifikacje osób wykonujących wymienione czynności, jeżeli jest to wymagane na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podstawie przepisów wykonawczych wydanych na podstawie art. 51 ust. 3 Ustawy z dnia 7 kwietnia2022 r. o wyrobach medycznych (Dz. U. 2022 r. poz. 974). Na czas serwisowania, napraw itp.</w:t>
      </w:r>
    </w:p>
    <w:p w:rsidR="000B3C58" w:rsidRPr="00E85257" w:rsidRDefault="00E85257" w:rsidP="00E85257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Wykonawca</w:t>
      </w:r>
      <w:r w:rsidR="000B3C58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zapewni pełnowartościowe, kompletne </w:t>
      </w:r>
      <w:r w:rsidR="008F196E">
        <w:rPr>
          <w:rFonts w:ascii="Arial" w:eastAsia="Times New Roman" w:hAnsi="Arial" w:cs="Arial"/>
          <w:bCs/>
          <w:sz w:val="20"/>
          <w:szCs w:val="20"/>
          <w:lang w:eastAsia="ar-SA"/>
        </w:rPr>
        <w:t>sprzęty</w:t>
      </w:r>
      <w:r w:rsidR="000B3C58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zastępcze o parametrach nie gorszych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0B3C58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niż oferowane.</w:t>
      </w:r>
    </w:p>
    <w:p w:rsidR="000B3C58" w:rsidRPr="000B3C58" w:rsidRDefault="000B3C58" w:rsidP="00E85257">
      <w:pPr>
        <w:suppressAutoHyphens/>
        <w:overflowPunct w:val="0"/>
        <w:autoSpaceDE w:val="0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B3C5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4. Usuwanie awarii </w:t>
      </w:r>
      <w:r w:rsidR="008F196E">
        <w:rPr>
          <w:rFonts w:ascii="Arial" w:eastAsia="Times New Roman" w:hAnsi="Arial" w:cs="Arial"/>
          <w:bCs/>
          <w:sz w:val="20"/>
          <w:szCs w:val="20"/>
          <w:lang w:eastAsia="ar-SA"/>
        </w:rPr>
        <w:t>sprzętu</w:t>
      </w:r>
      <w:r w:rsidRPr="000B3C58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0B3C58" w:rsidRDefault="000B3C58" w:rsidP="00E85257">
      <w:pPr>
        <w:pStyle w:val="Akapitzlist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przypadku zgłoszenia awarii </w:t>
      </w:r>
      <w:r w:rsidR="00A659AB">
        <w:rPr>
          <w:rFonts w:ascii="Arial" w:eastAsia="Times New Roman" w:hAnsi="Arial" w:cs="Arial"/>
          <w:bCs/>
          <w:sz w:val="20"/>
          <w:szCs w:val="20"/>
          <w:lang w:eastAsia="ar-SA"/>
        </w:rPr>
        <w:t>sprzętu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czas reakcji serwisowej związanej 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z jej usunięciem nie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może być dłuższy niż 60 godzin. Za czas reakcji serwisowej uznaje się okres od chwili zgłoszenia awarii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wysłanej na adres e-mail wskazany przez Wykonawcę do chwili uzyskania sprawności urządzenia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względnie zamontowania </w:t>
      </w:r>
      <w:r w:rsidR="00A659AB">
        <w:rPr>
          <w:rFonts w:ascii="Arial" w:eastAsia="Times New Roman" w:hAnsi="Arial" w:cs="Arial"/>
          <w:bCs/>
          <w:sz w:val="20"/>
          <w:szCs w:val="20"/>
          <w:lang w:eastAsia="ar-SA"/>
        </w:rPr>
        <w:t>sprzętu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zastępczego. Godziny zgłoszeń awarii to 24 godz. / dobę 7 dni w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tygodniu.</w:t>
      </w:r>
    </w:p>
    <w:p w:rsidR="00054971" w:rsidRPr="00EC19BA" w:rsidRDefault="00054971" w:rsidP="00EC19BA">
      <w:pPr>
        <w:pStyle w:val="Akapitzlist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5497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Wykonawca zapewni pełnowartościowe, kompletne </w:t>
      </w:r>
      <w:r w:rsidR="00A659AB">
        <w:rPr>
          <w:rFonts w:ascii="Arial" w:eastAsia="Times New Roman" w:hAnsi="Arial" w:cs="Arial"/>
          <w:bCs/>
          <w:sz w:val="20"/>
          <w:szCs w:val="20"/>
          <w:lang w:eastAsia="ar-SA"/>
        </w:rPr>
        <w:t>sprzęty</w:t>
      </w:r>
      <w:r w:rsidRPr="0005497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zastępcze o parametrach nie gorszych niż oferowane.</w:t>
      </w:r>
    </w:p>
    <w:p w:rsidR="000B3C58" w:rsidRPr="00EC19BA" w:rsidRDefault="000B3C58" w:rsidP="00054971">
      <w:pPr>
        <w:pStyle w:val="Akapitzlist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>Gwarancja i rękojmia.</w:t>
      </w:r>
    </w:p>
    <w:p w:rsidR="00054971" w:rsidRPr="00EC19BA" w:rsidRDefault="000B3C58" w:rsidP="00054971">
      <w:pPr>
        <w:pStyle w:val="Akapitzlist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>W okresie</w:t>
      </w:r>
      <w:r w:rsidR="00054971"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gwarancji wymagane jest utrzymanie </w:t>
      </w:r>
      <w:r w:rsidR="00A659AB">
        <w:rPr>
          <w:rFonts w:ascii="Arial" w:eastAsia="Times New Roman" w:hAnsi="Arial" w:cs="Arial"/>
          <w:bCs/>
          <w:sz w:val="20"/>
          <w:szCs w:val="20"/>
          <w:lang w:eastAsia="ar-SA"/>
        </w:rPr>
        <w:t>sprzętu</w:t>
      </w:r>
      <w:r w:rsidR="00054971"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>w pełnej gotowości do użycia, bezpłatny</w:t>
      </w:r>
      <w:r w:rsidR="00054971"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>serwis wraz z gwarancją udostępnienia na czas serwisu pełnowartościowego kompletnego</w:t>
      </w:r>
      <w:r w:rsidR="00054971"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A659AB">
        <w:rPr>
          <w:rFonts w:ascii="Arial" w:eastAsia="Times New Roman" w:hAnsi="Arial" w:cs="Arial"/>
          <w:bCs/>
          <w:sz w:val="20"/>
          <w:szCs w:val="20"/>
          <w:lang w:eastAsia="ar-SA"/>
        </w:rPr>
        <w:t>sprzętu</w:t>
      </w:r>
      <w:r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zastępczego o parametrach nie gorszych niż oferowane.</w:t>
      </w:r>
    </w:p>
    <w:p w:rsidR="000B3C58" w:rsidRPr="00EC19BA" w:rsidRDefault="000B3C58" w:rsidP="00054971">
      <w:pPr>
        <w:pStyle w:val="Akapitzlist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>W okresie gwarancji</w:t>
      </w:r>
      <w:r w:rsidR="00054971"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Wykonawca </w:t>
      </w:r>
      <w:r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>sprzętu ponosi wszystkie koszty napraw gwarancyjnych oraz wymiany baterii w</w:t>
      </w:r>
      <w:r w:rsidR="00054971"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>przypadku jej rozładowania w okresie gwarancji.</w:t>
      </w:r>
    </w:p>
    <w:p w:rsidR="00BC0C6F" w:rsidRPr="008C6926" w:rsidRDefault="00BC0C6F">
      <w:pPr>
        <w:rPr>
          <w:rFonts w:ascii="Arial" w:hAnsi="Arial" w:cs="Arial"/>
          <w:sz w:val="20"/>
          <w:szCs w:val="20"/>
        </w:rPr>
      </w:pPr>
    </w:p>
    <w:sectPr w:rsidR="00BC0C6F" w:rsidRPr="008C6926" w:rsidSect="00645F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604CF" w:rsidRDefault="005604CF" w:rsidP="00F07C81">
      <w:pPr>
        <w:spacing w:after="0" w:line="240" w:lineRule="auto"/>
      </w:pPr>
      <w:r>
        <w:separator/>
      </w:r>
    </w:p>
  </w:endnote>
  <w:endnote w:type="continuationSeparator" w:id="0">
    <w:p w:rsidR="005604CF" w:rsidRDefault="005604CF" w:rsidP="00F0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-11471987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D5C98" w:rsidRPr="00CD5C98" w:rsidRDefault="00CD5C98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CD5C98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645FD1" w:rsidRPr="00CD5C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D5C9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645FD1" w:rsidRPr="00CD5C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69A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12</w:t>
            </w:r>
            <w:r w:rsidR="00645FD1" w:rsidRPr="00CD5C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D5C9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645FD1" w:rsidRPr="00CD5C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D5C9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645FD1" w:rsidRPr="00CD5C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69A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12</w:t>
            </w:r>
            <w:r w:rsidR="00645FD1" w:rsidRPr="00CD5C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D5C98" w:rsidRPr="00CD5C98" w:rsidRDefault="00CD5C98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604CF" w:rsidRDefault="005604CF" w:rsidP="00F07C81">
      <w:pPr>
        <w:spacing w:after="0" w:line="240" w:lineRule="auto"/>
      </w:pPr>
      <w:r>
        <w:separator/>
      </w:r>
    </w:p>
  </w:footnote>
  <w:footnote w:type="continuationSeparator" w:id="0">
    <w:p w:rsidR="005604CF" w:rsidRDefault="005604CF" w:rsidP="00F0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07C81" w:rsidRPr="00F07C81" w:rsidRDefault="00F07C81" w:rsidP="00F07C81">
    <w:pPr>
      <w:widowControl w:val="0"/>
      <w:suppressAutoHyphens/>
      <w:autoSpaceDN w:val="0"/>
      <w:spacing w:line="240" w:lineRule="auto"/>
      <w:textAlignment w:val="baseline"/>
      <w:rPr>
        <w:rFonts w:ascii="Calibri" w:eastAsia="SimSun" w:hAnsi="Calibri" w:cs="Tahoma"/>
        <w:kern w:val="3"/>
      </w:rPr>
    </w:pPr>
    <w:bookmarkStart w:id="6" w:name="_Hlk163635104"/>
    <w:bookmarkStart w:id="7" w:name="_Hlk163635105"/>
    <w:r w:rsidRPr="00F07C81">
      <w:rPr>
        <w:rFonts w:ascii="Arial" w:eastAsia="SimSun" w:hAnsi="Arial" w:cs="Arial"/>
        <w:noProof/>
        <w:kern w:val="3"/>
        <w:lang w:eastAsia="pl-PL"/>
      </w:rPr>
      <w:drawing>
        <wp:inline distT="0" distB="0" distL="0" distR="0">
          <wp:extent cx="5619750" cy="590550"/>
          <wp:effectExtent l="0" t="0" r="0" b="0"/>
          <wp:docPr id="13597276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203455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7C81" w:rsidRPr="00F07C81" w:rsidRDefault="00F07C81" w:rsidP="00F07C81">
    <w:pPr>
      <w:widowControl w:val="0"/>
      <w:suppressAutoHyphens/>
      <w:autoSpaceDN w:val="0"/>
      <w:spacing w:line="240" w:lineRule="auto"/>
      <w:jc w:val="center"/>
      <w:textAlignment w:val="baseline"/>
      <w:rPr>
        <w:rFonts w:ascii="Calibri" w:eastAsia="SimSun" w:hAnsi="Calibri" w:cs="Tahoma"/>
        <w:kern w:val="3"/>
      </w:rPr>
    </w:pPr>
    <w:bookmarkStart w:id="8" w:name="_Hlk163543605"/>
    <w:r w:rsidRPr="00F07C81">
      <w:rPr>
        <w:rFonts w:ascii="Arial" w:eastAsia="Calibri" w:hAnsi="Arial" w:cs="Arial"/>
        <w:kern w:val="3"/>
        <w:sz w:val="18"/>
        <w:szCs w:val="18"/>
      </w:rPr>
      <w:t>Konkurs nr FM-SMPL.01.MDSOR.2023 na wybór wniosków o dofinansowanie podmiotów leczniczych</w:t>
    </w:r>
    <w:r w:rsidRPr="00F07C81">
      <w:rPr>
        <w:rFonts w:ascii="Arial" w:eastAsia="Calibri" w:hAnsi="Arial" w:cs="Arial"/>
        <w:kern w:val="3"/>
        <w:sz w:val="20"/>
        <w:szCs w:val="20"/>
      </w:rPr>
      <w:t xml:space="preserve"> </w:t>
    </w:r>
    <w:r w:rsidRPr="00F07C81">
      <w:rPr>
        <w:rFonts w:ascii="Arial" w:eastAsia="Calibri" w:hAnsi="Arial" w:cs="Arial"/>
        <w:kern w:val="3"/>
        <w:sz w:val="18"/>
        <w:szCs w:val="20"/>
      </w:rPr>
      <w:t>w ramach programu inwestycyjnego w zakresie zadań polegających na modernizacji, przebudowie lub doposażeniu szpitalnych oddziałów ratunkowych (SOR) lub pracowni diagnostycznych współpracujących z SOR</w:t>
    </w:r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B13E8"/>
    <w:multiLevelType w:val="hybridMultilevel"/>
    <w:tmpl w:val="E5B63EB2"/>
    <w:lvl w:ilvl="0" w:tplc="1646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15C6A"/>
    <w:multiLevelType w:val="hybridMultilevel"/>
    <w:tmpl w:val="4A6EAB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B41AB"/>
    <w:multiLevelType w:val="multilevel"/>
    <w:tmpl w:val="20C6D5BE"/>
    <w:styleLink w:val="WWNum11"/>
    <w:lvl w:ilvl="0">
      <w:numFmt w:val="bullet"/>
      <w:lvlText w:val="o"/>
      <w:lvlJc w:val="left"/>
      <w:pPr>
        <w:ind w:left="720" w:hanging="360"/>
      </w:pPr>
      <w:rPr>
        <w:rFonts w:ascii="Courier New" w:hAnsi="Courier New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/>
        <w:sz w:val="20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sz w:val="20"/>
      </w:rPr>
    </w:lvl>
    <w:lvl w:ilvl="5">
      <w:numFmt w:val="bullet"/>
      <w:lvlText w:val="o"/>
      <w:lvlJc w:val="left"/>
      <w:pPr>
        <w:ind w:left="4320" w:hanging="360"/>
      </w:pPr>
      <w:rPr>
        <w:rFonts w:ascii="Courier New" w:hAnsi="Courier New"/>
        <w:sz w:val="20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sz w:val="20"/>
      </w:rPr>
    </w:lvl>
    <w:lvl w:ilvl="8">
      <w:numFmt w:val="bullet"/>
      <w:lvlText w:val="o"/>
      <w:lvlJc w:val="left"/>
      <w:pPr>
        <w:ind w:left="6480" w:hanging="360"/>
      </w:pPr>
      <w:rPr>
        <w:rFonts w:ascii="Courier New" w:hAnsi="Courier New"/>
        <w:sz w:val="20"/>
      </w:rPr>
    </w:lvl>
  </w:abstractNum>
  <w:abstractNum w:abstractNumId="3" w15:restartNumberingAfterBreak="0">
    <w:nsid w:val="0A103160"/>
    <w:multiLevelType w:val="hybridMultilevel"/>
    <w:tmpl w:val="4A6EAB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46CF9"/>
    <w:multiLevelType w:val="hybridMultilevel"/>
    <w:tmpl w:val="B614C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1E0ADD"/>
    <w:multiLevelType w:val="hybridMultilevel"/>
    <w:tmpl w:val="C0C6211E"/>
    <w:lvl w:ilvl="0" w:tplc="5E566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336BE"/>
    <w:multiLevelType w:val="hybridMultilevel"/>
    <w:tmpl w:val="ABC2A20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C306B"/>
    <w:multiLevelType w:val="hybridMultilevel"/>
    <w:tmpl w:val="79F085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A6D55"/>
    <w:multiLevelType w:val="hybridMultilevel"/>
    <w:tmpl w:val="6158CA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F43A8"/>
    <w:multiLevelType w:val="hybridMultilevel"/>
    <w:tmpl w:val="72B60DFA"/>
    <w:lvl w:ilvl="0" w:tplc="E222B09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37E11"/>
    <w:multiLevelType w:val="hybridMultilevel"/>
    <w:tmpl w:val="E5B63EB2"/>
    <w:lvl w:ilvl="0" w:tplc="1646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14175"/>
    <w:multiLevelType w:val="hybridMultilevel"/>
    <w:tmpl w:val="D39ED5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13B41"/>
    <w:multiLevelType w:val="hybridMultilevel"/>
    <w:tmpl w:val="E55A6408"/>
    <w:lvl w:ilvl="0" w:tplc="1F0A3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0070C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357873"/>
    <w:multiLevelType w:val="hybridMultilevel"/>
    <w:tmpl w:val="2A7A01BC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80FB3"/>
    <w:multiLevelType w:val="hybridMultilevel"/>
    <w:tmpl w:val="E81057A6"/>
    <w:lvl w:ilvl="0" w:tplc="0415000D">
      <w:start w:val="1"/>
      <w:numFmt w:val="bullet"/>
      <w:lvlText w:val=""/>
      <w:lvlJc w:val="left"/>
      <w:pPr>
        <w:ind w:left="9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5" w15:restartNumberingAfterBreak="0">
    <w:nsid w:val="369E7E86"/>
    <w:multiLevelType w:val="hybridMultilevel"/>
    <w:tmpl w:val="7DB61F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23832"/>
    <w:multiLevelType w:val="hybridMultilevel"/>
    <w:tmpl w:val="36944544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5148"/>
    <w:multiLevelType w:val="hybridMultilevel"/>
    <w:tmpl w:val="D6AC29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9367C"/>
    <w:multiLevelType w:val="hybridMultilevel"/>
    <w:tmpl w:val="AE9633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DF7E9B"/>
    <w:multiLevelType w:val="hybridMultilevel"/>
    <w:tmpl w:val="BBF675A4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57BEF"/>
    <w:multiLevelType w:val="hybridMultilevel"/>
    <w:tmpl w:val="16A03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602F46"/>
    <w:multiLevelType w:val="hybridMultilevel"/>
    <w:tmpl w:val="A8A8A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DF4E93"/>
    <w:multiLevelType w:val="hybridMultilevel"/>
    <w:tmpl w:val="BC80001A"/>
    <w:lvl w:ilvl="0" w:tplc="BF36E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50017"/>
    <w:multiLevelType w:val="hybridMultilevel"/>
    <w:tmpl w:val="5F48D982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400AF"/>
    <w:multiLevelType w:val="hybridMultilevel"/>
    <w:tmpl w:val="956CD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772E9"/>
    <w:multiLevelType w:val="hybridMultilevel"/>
    <w:tmpl w:val="308CC04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1E173A6"/>
    <w:multiLevelType w:val="hybridMultilevel"/>
    <w:tmpl w:val="E3A859B8"/>
    <w:lvl w:ilvl="0" w:tplc="04150001">
      <w:start w:val="87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3D00704"/>
    <w:multiLevelType w:val="hybridMultilevel"/>
    <w:tmpl w:val="B65ED1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861FAE"/>
    <w:multiLevelType w:val="multilevel"/>
    <w:tmpl w:val="16704148"/>
    <w:styleLink w:val="WWNum1"/>
    <w:lvl w:ilvl="0">
      <w:numFmt w:val="bullet"/>
      <w:lvlText w:val="-"/>
      <w:lvlJc w:val="left"/>
      <w:pPr>
        <w:ind w:left="2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-"/>
      <w:lvlJc w:val="left"/>
      <w:pPr>
        <w:ind w:left="4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ind w:left="6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pPr>
        <w:ind w:left="9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numFmt w:val="bullet"/>
      <w:lvlText w:val="-"/>
      <w:lvlJc w:val="left"/>
      <w:pPr>
        <w:ind w:left="117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numFmt w:val="bullet"/>
      <w:lvlText w:val="-"/>
      <w:lvlJc w:val="left"/>
      <w:pPr>
        <w:ind w:left="14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numFmt w:val="bullet"/>
      <w:lvlText w:val="-"/>
      <w:lvlJc w:val="left"/>
      <w:pPr>
        <w:ind w:left="16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numFmt w:val="bullet"/>
      <w:lvlText w:val="-"/>
      <w:lvlJc w:val="left"/>
      <w:pPr>
        <w:ind w:left="18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numFmt w:val="bullet"/>
      <w:lvlText w:val="-"/>
      <w:lvlJc w:val="left"/>
      <w:pPr>
        <w:ind w:left="21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6E71E34"/>
    <w:multiLevelType w:val="hybridMultilevel"/>
    <w:tmpl w:val="E02ED7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827BC"/>
    <w:multiLevelType w:val="hybridMultilevel"/>
    <w:tmpl w:val="03A42BF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F124B"/>
    <w:multiLevelType w:val="hybridMultilevel"/>
    <w:tmpl w:val="FD9A82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713EA"/>
    <w:multiLevelType w:val="hybridMultilevel"/>
    <w:tmpl w:val="4A6EAB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B81734"/>
    <w:multiLevelType w:val="multilevel"/>
    <w:tmpl w:val="9212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394528"/>
    <w:multiLevelType w:val="hybridMultilevel"/>
    <w:tmpl w:val="B82606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DE586C"/>
    <w:multiLevelType w:val="multilevel"/>
    <w:tmpl w:val="FCD6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3190EC2"/>
    <w:multiLevelType w:val="hybridMultilevel"/>
    <w:tmpl w:val="921CBA26"/>
    <w:lvl w:ilvl="0" w:tplc="0415000D">
      <w:start w:val="1"/>
      <w:numFmt w:val="bullet"/>
      <w:lvlText w:val=""/>
      <w:lvlJc w:val="left"/>
      <w:pPr>
        <w:ind w:left="1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7" w15:restartNumberingAfterBreak="0">
    <w:nsid w:val="643E7937"/>
    <w:multiLevelType w:val="hybridMultilevel"/>
    <w:tmpl w:val="0298D5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57239"/>
    <w:multiLevelType w:val="hybridMultilevel"/>
    <w:tmpl w:val="71B838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762391"/>
    <w:multiLevelType w:val="hybridMultilevel"/>
    <w:tmpl w:val="47144970"/>
    <w:lvl w:ilvl="0" w:tplc="D3B8C2D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C3161"/>
    <w:multiLevelType w:val="hybridMultilevel"/>
    <w:tmpl w:val="4A6EAB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B41BA6"/>
    <w:multiLevelType w:val="hybridMultilevel"/>
    <w:tmpl w:val="ED86D2AA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89056A"/>
    <w:multiLevelType w:val="hybridMultilevel"/>
    <w:tmpl w:val="30881EF0"/>
    <w:lvl w:ilvl="0" w:tplc="1646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AB2BB2"/>
    <w:multiLevelType w:val="hybridMultilevel"/>
    <w:tmpl w:val="EC74C438"/>
    <w:lvl w:ilvl="0" w:tplc="F2AC51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83F62"/>
    <w:multiLevelType w:val="hybridMultilevel"/>
    <w:tmpl w:val="88468B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91B57"/>
    <w:multiLevelType w:val="hybridMultilevel"/>
    <w:tmpl w:val="295617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98209972">
    <w:abstractNumId w:val="0"/>
  </w:num>
  <w:num w:numId="2" w16cid:durableId="1044476608">
    <w:abstractNumId w:val="21"/>
  </w:num>
  <w:num w:numId="3" w16cid:durableId="476996372">
    <w:abstractNumId w:val="28"/>
  </w:num>
  <w:num w:numId="4" w16cid:durableId="1608926843">
    <w:abstractNumId w:val="28"/>
  </w:num>
  <w:num w:numId="5" w16cid:durableId="1219631817">
    <w:abstractNumId w:val="0"/>
  </w:num>
  <w:num w:numId="6" w16cid:durableId="1666394963">
    <w:abstractNumId w:val="34"/>
  </w:num>
  <w:num w:numId="7" w16cid:durableId="1845364596">
    <w:abstractNumId w:val="22"/>
  </w:num>
  <w:num w:numId="8" w16cid:durableId="284967625">
    <w:abstractNumId w:val="27"/>
  </w:num>
  <w:num w:numId="9" w16cid:durableId="1751847296">
    <w:abstractNumId w:val="45"/>
  </w:num>
  <w:num w:numId="10" w16cid:durableId="1142842462">
    <w:abstractNumId w:val="43"/>
  </w:num>
  <w:num w:numId="11" w16cid:durableId="1209490839">
    <w:abstractNumId w:val="4"/>
  </w:num>
  <w:num w:numId="12" w16cid:durableId="1365398421">
    <w:abstractNumId w:val="24"/>
  </w:num>
  <w:num w:numId="13" w16cid:durableId="1879050503">
    <w:abstractNumId w:val="39"/>
  </w:num>
  <w:num w:numId="14" w16cid:durableId="1416442780">
    <w:abstractNumId w:val="44"/>
  </w:num>
  <w:num w:numId="15" w16cid:durableId="695810292">
    <w:abstractNumId w:val="18"/>
  </w:num>
  <w:num w:numId="16" w16cid:durableId="1048534006">
    <w:abstractNumId w:val="23"/>
  </w:num>
  <w:num w:numId="17" w16cid:durableId="1567522100">
    <w:abstractNumId w:val="16"/>
  </w:num>
  <w:num w:numId="18" w16cid:durableId="878081425">
    <w:abstractNumId w:val="13"/>
  </w:num>
  <w:num w:numId="19" w16cid:durableId="1271088103">
    <w:abstractNumId w:val="1"/>
  </w:num>
  <w:num w:numId="20" w16cid:durableId="1366753677">
    <w:abstractNumId w:val="6"/>
  </w:num>
  <w:num w:numId="21" w16cid:durableId="2142265177">
    <w:abstractNumId w:val="26"/>
  </w:num>
  <w:num w:numId="22" w16cid:durableId="1463648015">
    <w:abstractNumId w:val="19"/>
  </w:num>
  <w:num w:numId="23" w16cid:durableId="1117673551">
    <w:abstractNumId w:val="30"/>
  </w:num>
  <w:num w:numId="24" w16cid:durableId="1910532486">
    <w:abstractNumId w:val="41"/>
  </w:num>
  <w:num w:numId="25" w16cid:durableId="178934384">
    <w:abstractNumId w:val="32"/>
  </w:num>
  <w:num w:numId="26" w16cid:durableId="175581223">
    <w:abstractNumId w:val="42"/>
  </w:num>
  <w:num w:numId="27" w16cid:durableId="254826442">
    <w:abstractNumId w:val="9"/>
  </w:num>
  <w:num w:numId="28" w16cid:durableId="1040203871">
    <w:abstractNumId w:val="10"/>
  </w:num>
  <w:num w:numId="29" w16cid:durableId="1734498700">
    <w:abstractNumId w:val="8"/>
  </w:num>
  <w:num w:numId="30" w16cid:durableId="1934118777">
    <w:abstractNumId w:val="11"/>
  </w:num>
  <w:num w:numId="31" w16cid:durableId="670566581">
    <w:abstractNumId w:val="15"/>
  </w:num>
  <w:num w:numId="32" w16cid:durableId="1731533046">
    <w:abstractNumId w:val="25"/>
  </w:num>
  <w:num w:numId="33" w16cid:durableId="1883976948">
    <w:abstractNumId w:val="14"/>
  </w:num>
  <w:num w:numId="34" w16cid:durableId="393509841">
    <w:abstractNumId w:val="37"/>
  </w:num>
  <w:num w:numId="35" w16cid:durableId="944769296">
    <w:abstractNumId w:val="31"/>
  </w:num>
  <w:num w:numId="36" w16cid:durableId="1773547009">
    <w:abstractNumId w:val="7"/>
  </w:num>
  <w:num w:numId="37" w16cid:durableId="344213954">
    <w:abstractNumId w:val="38"/>
  </w:num>
  <w:num w:numId="38" w16cid:durableId="1018846713">
    <w:abstractNumId w:val="36"/>
  </w:num>
  <w:num w:numId="39" w16cid:durableId="1524318212">
    <w:abstractNumId w:val="20"/>
  </w:num>
  <w:num w:numId="40" w16cid:durableId="1007635389">
    <w:abstractNumId w:val="33"/>
  </w:num>
  <w:num w:numId="41" w16cid:durableId="1605578899">
    <w:abstractNumId w:val="35"/>
  </w:num>
  <w:num w:numId="42" w16cid:durableId="561840853">
    <w:abstractNumId w:val="40"/>
  </w:num>
  <w:num w:numId="43" w16cid:durableId="975794524">
    <w:abstractNumId w:val="2"/>
  </w:num>
  <w:num w:numId="44" w16cid:durableId="805510784">
    <w:abstractNumId w:val="2"/>
  </w:num>
  <w:num w:numId="45" w16cid:durableId="1873611596">
    <w:abstractNumId w:val="3"/>
  </w:num>
  <w:num w:numId="46" w16cid:durableId="2002349480">
    <w:abstractNumId w:val="5"/>
  </w:num>
  <w:num w:numId="47" w16cid:durableId="758714166">
    <w:abstractNumId w:val="17"/>
  </w:num>
  <w:num w:numId="48" w16cid:durableId="911892194">
    <w:abstractNumId w:val="29"/>
  </w:num>
  <w:num w:numId="49" w16cid:durableId="16885537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50"/>
    <w:rsid w:val="00002868"/>
    <w:rsid w:val="00002B72"/>
    <w:rsid w:val="00010A7F"/>
    <w:rsid w:val="00054971"/>
    <w:rsid w:val="00057D59"/>
    <w:rsid w:val="0008699D"/>
    <w:rsid w:val="00091498"/>
    <w:rsid w:val="00097230"/>
    <w:rsid w:val="000B3C58"/>
    <w:rsid w:val="001021F6"/>
    <w:rsid w:val="00111D76"/>
    <w:rsid w:val="00127CEF"/>
    <w:rsid w:val="001469A1"/>
    <w:rsid w:val="001775E0"/>
    <w:rsid w:val="0018330D"/>
    <w:rsid w:val="001D1B26"/>
    <w:rsid w:val="001F291C"/>
    <w:rsid w:val="00230F19"/>
    <w:rsid w:val="00232C8D"/>
    <w:rsid w:val="002920F8"/>
    <w:rsid w:val="002947A6"/>
    <w:rsid w:val="002B29E3"/>
    <w:rsid w:val="002F0C1E"/>
    <w:rsid w:val="0030613B"/>
    <w:rsid w:val="00324A3D"/>
    <w:rsid w:val="00364E8D"/>
    <w:rsid w:val="0037175B"/>
    <w:rsid w:val="00394585"/>
    <w:rsid w:val="003A137C"/>
    <w:rsid w:val="003F17A2"/>
    <w:rsid w:val="003F33C1"/>
    <w:rsid w:val="00403AAC"/>
    <w:rsid w:val="00414DAB"/>
    <w:rsid w:val="004158FC"/>
    <w:rsid w:val="00416F5E"/>
    <w:rsid w:val="00426F62"/>
    <w:rsid w:val="00427DEF"/>
    <w:rsid w:val="004319C4"/>
    <w:rsid w:val="00433C62"/>
    <w:rsid w:val="00465165"/>
    <w:rsid w:val="00465C77"/>
    <w:rsid w:val="0047592B"/>
    <w:rsid w:val="0049678B"/>
    <w:rsid w:val="004A6796"/>
    <w:rsid w:val="004A780F"/>
    <w:rsid w:val="004B7E26"/>
    <w:rsid w:val="004D5BA6"/>
    <w:rsid w:val="004E0A27"/>
    <w:rsid w:val="004E414C"/>
    <w:rsid w:val="004E5C06"/>
    <w:rsid w:val="0050107F"/>
    <w:rsid w:val="00505813"/>
    <w:rsid w:val="005101FC"/>
    <w:rsid w:val="00513522"/>
    <w:rsid w:val="00521F22"/>
    <w:rsid w:val="00543E80"/>
    <w:rsid w:val="0054762E"/>
    <w:rsid w:val="00554A29"/>
    <w:rsid w:val="005604CF"/>
    <w:rsid w:val="00563436"/>
    <w:rsid w:val="0059268F"/>
    <w:rsid w:val="005A5413"/>
    <w:rsid w:val="005B3CE5"/>
    <w:rsid w:val="005C1B71"/>
    <w:rsid w:val="005D2E05"/>
    <w:rsid w:val="005E61BC"/>
    <w:rsid w:val="006208F0"/>
    <w:rsid w:val="00625E5B"/>
    <w:rsid w:val="006320D0"/>
    <w:rsid w:val="00634840"/>
    <w:rsid w:val="00645FD1"/>
    <w:rsid w:val="00663FE4"/>
    <w:rsid w:val="006775CE"/>
    <w:rsid w:val="006810EC"/>
    <w:rsid w:val="006932E3"/>
    <w:rsid w:val="00694BD5"/>
    <w:rsid w:val="006A3F21"/>
    <w:rsid w:val="006B29E5"/>
    <w:rsid w:val="006C5FD7"/>
    <w:rsid w:val="006F1B8D"/>
    <w:rsid w:val="00723F8C"/>
    <w:rsid w:val="00731512"/>
    <w:rsid w:val="0074742E"/>
    <w:rsid w:val="00750EEF"/>
    <w:rsid w:val="00774F17"/>
    <w:rsid w:val="00792E0B"/>
    <w:rsid w:val="007B026A"/>
    <w:rsid w:val="007B2E60"/>
    <w:rsid w:val="007B6DBB"/>
    <w:rsid w:val="007C245A"/>
    <w:rsid w:val="007E6B69"/>
    <w:rsid w:val="007F1EE8"/>
    <w:rsid w:val="007F3BEA"/>
    <w:rsid w:val="0080066C"/>
    <w:rsid w:val="00806118"/>
    <w:rsid w:val="008228FC"/>
    <w:rsid w:val="00875C9A"/>
    <w:rsid w:val="008A37F2"/>
    <w:rsid w:val="008A4C4F"/>
    <w:rsid w:val="008B155E"/>
    <w:rsid w:val="008C0CE7"/>
    <w:rsid w:val="008C6926"/>
    <w:rsid w:val="008E33C2"/>
    <w:rsid w:val="008F196E"/>
    <w:rsid w:val="00911245"/>
    <w:rsid w:val="00927F82"/>
    <w:rsid w:val="00930C87"/>
    <w:rsid w:val="00966FDB"/>
    <w:rsid w:val="009704FF"/>
    <w:rsid w:val="0097054A"/>
    <w:rsid w:val="009817FD"/>
    <w:rsid w:val="00984FE5"/>
    <w:rsid w:val="00991356"/>
    <w:rsid w:val="009A5A8C"/>
    <w:rsid w:val="009B6C93"/>
    <w:rsid w:val="009C7082"/>
    <w:rsid w:val="009C7D07"/>
    <w:rsid w:val="009D1627"/>
    <w:rsid w:val="009D5467"/>
    <w:rsid w:val="009D7542"/>
    <w:rsid w:val="00A119B4"/>
    <w:rsid w:val="00A1348D"/>
    <w:rsid w:val="00A20A39"/>
    <w:rsid w:val="00A2799B"/>
    <w:rsid w:val="00A54048"/>
    <w:rsid w:val="00A642F4"/>
    <w:rsid w:val="00A659AB"/>
    <w:rsid w:val="00A80788"/>
    <w:rsid w:val="00A81801"/>
    <w:rsid w:val="00A93D9F"/>
    <w:rsid w:val="00AA39ED"/>
    <w:rsid w:val="00AA7EF9"/>
    <w:rsid w:val="00AB1529"/>
    <w:rsid w:val="00AF53B3"/>
    <w:rsid w:val="00B03A27"/>
    <w:rsid w:val="00B30562"/>
    <w:rsid w:val="00B321CE"/>
    <w:rsid w:val="00B42FE6"/>
    <w:rsid w:val="00B44E06"/>
    <w:rsid w:val="00B75D66"/>
    <w:rsid w:val="00B85F0F"/>
    <w:rsid w:val="00B978E3"/>
    <w:rsid w:val="00BC0C6F"/>
    <w:rsid w:val="00BC2D12"/>
    <w:rsid w:val="00BC6105"/>
    <w:rsid w:val="00BC621A"/>
    <w:rsid w:val="00BC6399"/>
    <w:rsid w:val="00BD1DDB"/>
    <w:rsid w:val="00BD3EA2"/>
    <w:rsid w:val="00BE1A15"/>
    <w:rsid w:val="00BE6BE1"/>
    <w:rsid w:val="00C0557E"/>
    <w:rsid w:val="00C25FB2"/>
    <w:rsid w:val="00C2732C"/>
    <w:rsid w:val="00C309F4"/>
    <w:rsid w:val="00C50DCC"/>
    <w:rsid w:val="00C93253"/>
    <w:rsid w:val="00C96FCD"/>
    <w:rsid w:val="00C97EA8"/>
    <w:rsid w:val="00CA0050"/>
    <w:rsid w:val="00CB0642"/>
    <w:rsid w:val="00CD5C98"/>
    <w:rsid w:val="00CE0B9A"/>
    <w:rsid w:val="00D06190"/>
    <w:rsid w:val="00D10832"/>
    <w:rsid w:val="00D54451"/>
    <w:rsid w:val="00D650BF"/>
    <w:rsid w:val="00D83B47"/>
    <w:rsid w:val="00DA70AC"/>
    <w:rsid w:val="00DB459D"/>
    <w:rsid w:val="00DC208F"/>
    <w:rsid w:val="00DC245C"/>
    <w:rsid w:val="00DE4ADB"/>
    <w:rsid w:val="00DE6C88"/>
    <w:rsid w:val="00E03C4A"/>
    <w:rsid w:val="00E11610"/>
    <w:rsid w:val="00E1468B"/>
    <w:rsid w:val="00E16944"/>
    <w:rsid w:val="00E26257"/>
    <w:rsid w:val="00E47629"/>
    <w:rsid w:val="00E85257"/>
    <w:rsid w:val="00E97DBE"/>
    <w:rsid w:val="00EB34D3"/>
    <w:rsid w:val="00EC19BA"/>
    <w:rsid w:val="00EC6513"/>
    <w:rsid w:val="00EE7C84"/>
    <w:rsid w:val="00F03F67"/>
    <w:rsid w:val="00F05F0E"/>
    <w:rsid w:val="00F07C81"/>
    <w:rsid w:val="00F461A4"/>
    <w:rsid w:val="00F613C4"/>
    <w:rsid w:val="00F710EE"/>
    <w:rsid w:val="00FA669D"/>
    <w:rsid w:val="00FA6D3A"/>
    <w:rsid w:val="00FC65BA"/>
    <w:rsid w:val="00FD068F"/>
    <w:rsid w:val="00FF0E10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792D"/>
  <w15:docId w15:val="{8AF65CD6-4BB7-4A13-B2CE-8B76A3D9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13B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B30562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625E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C81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F0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C81"/>
    <w:rPr>
      <w:kern w:val="0"/>
    </w:rPr>
  </w:style>
  <w:style w:type="table" w:styleId="Tabela-Siatka">
    <w:name w:val="Table Grid"/>
    <w:basedOn w:val="Standardowy"/>
    <w:uiPriority w:val="39"/>
    <w:rsid w:val="00B0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tabeli2A">
    <w:name w:val="Styl tabeli 2 A"/>
    <w:rsid w:val="00B85F0F"/>
    <w:pPr>
      <w:shd w:val="clear" w:color="auto" w:fill="FFFFFF"/>
      <w:autoSpaceDN w:val="0"/>
      <w:spacing w:after="0" w:line="240" w:lineRule="auto"/>
      <w:textAlignment w:val="baseline"/>
    </w:pPr>
    <w:rPr>
      <w:rFonts w:ascii="Helvetica Neue" w:eastAsia="Arial Unicode MS" w:hAnsi="Helvetica Neue" w:cs="Arial Unicode MS"/>
      <w:color w:val="000000"/>
      <w:kern w:val="3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5E0"/>
    <w:rPr>
      <w:rFonts w:ascii="Tahoma" w:hAnsi="Tahoma" w:cs="Tahoma"/>
      <w:kern w:val="0"/>
      <w:sz w:val="16"/>
      <w:szCs w:val="16"/>
    </w:rPr>
  </w:style>
  <w:style w:type="numbering" w:customStyle="1" w:styleId="WWNum11">
    <w:name w:val="WWNum11"/>
    <w:basedOn w:val="Bezlisty"/>
    <w:rsid w:val="00BC6399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5742</Words>
  <Characters>34458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Urbańczak</dc:creator>
  <cp:lastModifiedBy>Emilia Urbańczak</cp:lastModifiedBy>
  <cp:revision>3</cp:revision>
  <dcterms:created xsi:type="dcterms:W3CDTF">2024-05-24T12:18:00Z</dcterms:created>
  <dcterms:modified xsi:type="dcterms:W3CDTF">2024-05-24T12:18:00Z</dcterms:modified>
</cp:coreProperties>
</file>