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15" w:rsidRPr="00DD0B61" w:rsidRDefault="003E3815" w:rsidP="003E3815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72498606"/>
      <w:bookmarkStart w:id="1" w:name="_Hlk74559879"/>
      <w:r w:rsidRPr="00DD0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2 SWZ - FORMULARZ OFERTOWY</w:t>
      </w:r>
    </w:p>
    <w:p w:rsidR="003E3815" w:rsidRPr="00DD0B61" w:rsidRDefault="003E3815" w:rsidP="003E381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0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</w:p>
    <w:p w:rsidR="003E3815" w:rsidRPr="00DD0B61" w:rsidRDefault="003E3815" w:rsidP="003E3815">
      <w:pPr>
        <w:keepNext/>
        <w:spacing w:before="240" w:after="60" w:line="360" w:lineRule="auto"/>
        <w:jc w:val="both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0B61">
        <w:rPr>
          <w:rFonts w:asciiTheme="minorHAnsi" w:hAnsiTheme="minorHAnsi" w:cstheme="minorHAnsi"/>
          <w:b/>
          <w:bCs/>
          <w:sz w:val="22"/>
          <w:szCs w:val="22"/>
        </w:rPr>
        <w:t xml:space="preserve">Uniwersytet Medyczny w Białymstoku, ul. Jana Kilińskiego 1, </w:t>
      </w:r>
      <w:r w:rsidRPr="00DD0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15-089 Białystok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…………………………………………………………… (nazwa (firma) albo</w:t>
      </w:r>
      <w:r>
        <w:rPr>
          <w:rFonts w:asciiTheme="minorHAnsi" w:hAnsiTheme="minorHAnsi" w:cstheme="minorHAnsi"/>
        </w:rPr>
        <w:t xml:space="preserve"> imię i nazwisko, siedziba/</w:t>
      </w:r>
      <w:r w:rsidRPr="00DD0B61">
        <w:rPr>
          <w:rFonts w:asciiTheme="minorHAnsi" w:hAnsiTheme="minorHAnsi" w:cstheme="minorHAnsi"/>
        </w:rPr>
        <w:t xml:space="preserve"> miejsce zamieszkania i adres Wykonawcy)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……………………………………………………………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(osoba do kontaktu – Imię, nazwisko, telefon, email)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………………………………………………………. (miejscowość i data)</w:t>
      </w:r>
    </w:p>
    <w:p w:rsidR="00DD0B61" w:rsidRPr="00DD0B61" w:rsidRDefault="00DD0B61" w:rsidP="00DD0B61">
      <w:pPr>
        <w:spacing w:before="240"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OFERTA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Do Uniwersytetu Medycznego w Białymstoku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ul. Jana Kilińskiego 1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>15-089 Białystok</w:t>
      </w:r>
    </w:p>
    <w:p w:rsidR="00DD0B61" w:rsidRPr="00DD0B61" w:rsidRDefault="00DD0B61" w:rsidP="00DD0B61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DD0B61">
        <w:rPr>
          <w:rFonts w:asciiTheme="minorHAnsi" w:hAnsiTheme="minorHAnsi" w:cstheme="minorHAnsi"/>
          <w:b/>
          <w:color w:val="auto"/>
          <w:sz w:val="28"/>
        </w:rPr>
        <w:t>FORMULARZ OFERTOWY</w:t>
      </w:r>
    </w:p>
    <w:p w:rsidR="00DD0B61" w:rsidRPr="00DD0B61" w:rsidRDefault="00DD0B61" w:rsidP="00DD0B61">
      <w:pPr>
        <w:spacing w:line="360" w:lineRule="auto"/>
        <w:jc w:val="both"/>
        <w:rPr>
          <w:rFonts w:asciiTheme="minorHAnsi" w:hAnsiTheme="minorHAnsi" w:cstheme="minorHAnsi"/>
        </w:rPr>
      </w:pPr>
      <w:r w:rsidRPr="00DD0B61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ogłoszenie</w:t>
      </w:r>
      <w:r w:rsidRPr="00DD0B61">
        <w:rPr>
          <w:rFonts w:asciiTheme="minorHAnsi" w:hAnsiTheme="minorHAnsi" w:cstheme="minorHAnsi"/>
        </w:rPr>
        <w:t xml:space="preserve"> dotyczące  realizacji </w:t>
      </w:r>
      <w:r w:rsidRPr="00DD0B61">
        <w:rPr>
          <w:rFonts w:asciiTheme="minorHAnsi" w:hAnsiTheme="minorHAnsi" w:cstheme="minorHAnsi"/>
          <w:b/>
        </w:rPr>
        <w:t xml:space="preserve">usługi transportu autokarowego dotycząca przewozu do centrum protetyczno-edukacyjnego w </w:t>
      </w:r>
      <w:proofErr w:type="spellStart"/>
      <w:r w:rsidRPr="00DD0B61">
        <w:rPr>
          <w:rFonts w:asciiTheme="minorHAnsi" w:hAnsiTheme="minorHAnsi" w:cstheme="minorHAnsi"/>
          <w:b/>
        </w:rPr>
        <w:t>Molini</w:t>
      </w:r>
      <w:proofErr w:type="spellEnd"/>
      <w:r w:rsidRPr="00DD0B61">
        <w:rPr>
          <w:rFonts w:asciiTheme="minorHAnsi" w:hAnsiTheme="minorHAnsi" w:cstheme="minorHAnsi"/>
          <w:b/>
        </w:rPr>
        <w:t xml:space="preserve"> di </w:t>
      </w:r>
      <w:proofErr w:type="spellStart"/>
      <w:r w:rsidRPr="00DD0B61">
        <w:rPr>
          <w:rFonts w:asciiTheme="minorHAnsi" w:hAnsiTheme="minorHAnsi" w:cstheme="minorHAnsi"/>
          <w:b/>
        </w:rPr>
        <w:t>Tures</w:t>
      </w:r>
      <w:proofErr w:type="spellEnd"/>
      <w:r w:rsidRPr="00DD0B61">
        <w:rPr>
          <w:rFonts w:asciiTheme="minorHAnsi" w:hAnsiTheme="minorHAnsi" w:cstheme="minorHAnsi"/>
          <w:b/>
        </w:rPr>
        <w:t xml:space="preserve"> (Włochy)”</w:t>
      </w:r>
      <w:r w:rsidRPr="00DD0B61">
        <w:rPr>
          <w:rFonts w:asciiTheme="minorHAnsi" w:hAnsiTheme="minorHAnsi" w:cstheme="minorHAnsi"/>
        </w:rPr>
        <w:t xml:space="preserve"> zgodnie z wymogami okreś</w:t>
      </w:r>
      <w:r>
        <w:rPr>
          <w:rFonts w:asciiTheme="minorHAnsi" w:hAnsiTheme="minorHAnsi" w:cstheme="minorHAnsi"/>
        </w:rPr>
        <w:t xml:space="preserve">lonymi w specyfikacji </w:t>
      </w:r>
      <w:r w:rsidRPr="00DD0B61">
        <w:rPr>
          <w:rFonts w:asciiTheme="minorHAnsi" w:hAnsiTheme="minorHAnsi" w:cstheme="minorHAnsi"/>
        </w:rPr>
        <w:t>warunków zamówienia, oferujemy wykonanie zamówienia, za cenę:</w:t>
      </w:r>
    </w:p>
    <w:p w:rsidR="00DD0B61" w:rsidRPr="00DD0B61" w:rsidRDefault="00DD0B61" w:rsidP="00DD0B61">
      <w:pPr>
        <w:spacing w:line="360" w:lineRule="auto"/>
        <w:jc w:val="both"/>
        <w:rPr>
          <w:rFonts w:asciiTheme="minorHAnsi" w:hAnsiTheme="minorHAnsi" w:cstheme="minorHAnsi"/>
          <w:kern w:val="3"/>
        </w:rPr>
      </w:pPr>
      <w:r w:rsidRPr="00DD0B61">
        <w:rPr>
          <w:rFonts w:asciiTheme="minorHAnsi" w:hAnsiTheme="minorHAnsi" w:cstheme="minorHAnsi"/>
          <w:kern w:val="3"/>
        </w:rPr>
        <w:t>………………………….…. PLN brutto (</w:t>
      </w:r>
      <w:r w:rsidRPr="00DD0B61">
        <w:rPr>
          <w:rFonts w:asciiTheme="minorHAnsi" w:hAnsiTheme="minorHAnsi" w:cstheme="minorHAnsi"/>
          <w:i/>
          <w:kern w:val="3"/>
        </w:rPr>
        <w:t>słownie</w:t>
      </w:r>
      <w:r w:rsidRPr="00DD0B61">
        <w:rPr>
          <w:rFonts w:asciiTheme="minorHAnsi" w:hAnsiTheme="minorHAnsi" w:cstheme="minorHAnsi"/>
          <w:kern w:val="3"/>
        </w:rPr>
        <w:t>: ……………… ), zgodnie z poniższym:</w:t>
      </w:r>
    </w:p>
    <w:p w:rsidR="00DD0B61" w:rsidRPr="00DD0B61" w:rsidRDefault="00DD0B61" w:rsidP="00DD0B61">
      <w:pPr>
        <w:spacing w:line="360" w:lineRule="auto"/>
        <w:rPr>
          <w:rFonts w:asciiTheme="minorHAnsi" w:hAnsiTheme="minorHAnsi" w:cs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1"/>
        <w:tblDescription w:val="Cena jednostkowa i cena za całość zamówienia (8 osób) w ramach części I szkolenia"/>
      </w:tblPr>
      <w:tblGrid>
        <w:gridCol w:w="4391"/>
        <w:gridCol w:w="4671"/>
      </w:tblGrid>
      <w:tr w:rsidR="00DD0B61" w:rsidRPr="00DD0B61" w:rsidTr="00637997">
        <w:tc>
          <w:tcPr>
            <w:tcW w:w="2423" w:type="pct"/>
            <w:shd w:val="clear" w:color="auto" w:fill="D9D9D9"/>
            <w:vAlign w:val="center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0B61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0B61">
              <w:rPr>
                <w:rFonts w:asciiTheme="minorHAnsi" w:hAnsiTheme="minorHAnsi" w:cstheme="minorHAnsi"/>
                <w:b/>
              </w:rPr>
              <w:t>B</w:t>
            </w:r>
          </w:p>
        </w:tc>
      </w:tr>
      <w:tr w:rsidR="00DD0B61" w:rsidRPr="00DD0B61" w:rsidTr="00637997">
        <w:trPr>
          <w:trHeight w:val="962"/>
        </w:trPr>
        <w:tc>
          <w:tcPr>
            <w:tcW w:w="2423" w:type="pct"/>
            <w:shd w:val="clear" w:color="auto" w:fill="D9D9D9"/>
            <w:vAlign w:val="center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0B61">
              <w:rPr>
                <w:rFonts w:asciiTheme="minorHAnsi" w:hAnsiTheme="minorHAnsi" w:cstheme="minorHAnsi"/>
                <w:b/>
              </w:rPr>
              <w:t>Cena jednostkowa brutto za udział 1 grupy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0B61">
              <w:rPr>
                <w:rFonts w:asciiTheme="minorHAnsi" w:hAnsiTheme="minorHAnsi" w:cstheme="minorHAnsi"/>
                <w:b/>
              </w:rPr>
              <w:t>Cena brutto za całość zamówienia (w zł)</w:t>
            </w:r>
          </w:p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0B61">
              <w:rPr>
                <w:rFonts w:asciiTheme="minorHAnsi" w:hAnsiTheme="minorHAnsi" w:cstheme="minorHAnsi"/>
                <w:b/>
              </w:rPr>
              <w:t>(A x 4)</w:t>
            </w:r>
          </w:p>
        </w:tc>
      </w:tr>
      <w:tr w:rsidR="00DD0B61" w:rsidRPr="00DD0B61" w:rsidTr="00637997">
        <w:trPr>
          <w:trHeight w:val="581"/>
        </w:trPr>
        <w:tc>
          <w:tcPr>
            <w:tcW w:w="2423" w:type="pct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:rsidR="00DD0B61" w:rsidRPr="00DD0B61" w:rsidRDefault="00DD0B61" w:rsidP="006379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D0B61" w:rsidRPr="004C1022" w:rsidRDefault="004C1022" w:rsidP="003E3815">
      <w:pPr>
        <w:keepNext/>
        <w:spacing w:before="240" w:after="60" w:line="360" w:lineRule="auto"/>
        <w:jc w:val="both"/>
        <w:outlineLvl w:val="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C10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Podana przez nas cena zawiera wszelkie koszty związane z </w:t>
      </w:r>
      <w:bookmarkStart w:id="2" w:name="_GoBack"/>
      <w:bookmarkEnd w:id="2"/>
      <w:r w:rsidRPr="004C10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realizacją przedmiotu zamówienia.</w:t>
      </w:r>
    </w:p>
    <w:p w:rsidR="003E3815" w:rsidRPr="00DD0B61" w:rsidRDefault="003E3815" w:rsidP="003E3815">
      <w:pPr>
        <w:tabs>
          <w:tab w:val="left" w:leader="dot" w:pos="8505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" w:name="_Hlk72137771"/>
      <w:r w:rsidRPr="00DD0B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="00DD0B61" w:rsidRPr="00DD0B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Zobowiązujemy się do wykonania przedmiotu zamówienia, w terminie określonym w SWZ.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B00493">
        <w:rPr>
          <w:rFonts w:ascii="Calibri" w:hAnsi="Calibri" w:cs="Calibri"/>
          <w:color w:val="000000"/>
          <w:sz w:val="22"/>
          <w:szCs w:val="22"/>
        </w:rPr>
        <w:t xml:space="preserve"> Termin związania ofertą i warunki </w:t>
      </w:r>
      <w:r w:rsidRPr="00DD0B61">
        <w:rPr>
          <w:rFonts w:ascii="Calibri" w:hAnsi="Calibri" w:cs="Calibri"/>
          <w:color w:val="000000"/>
          <w:sz w:val="22"/>
          <w:szCs w:val="22"/>
        </w:rPr>
        <w:t>płatności</w:t>
      </w:r>
      <w:r w:rsidRPr="00DD0B61">
        <w:rPr>
          <w:rFonts w:ascii="Calibri" w:hAnsi="Calibri" w:cs="Calibri"/>
          <w:bCs/>
          <w:color w:val="000000"/>
          <w:sz w:val="22"/>
          <w:szCs w:val="22"/>
        </w:rPr>
        <w:t xml:space="preserve"> zgodnie z postanowieniami SWZ.</w:t>
      </w:r>
    </w:p>
    <w:p w:rsidR="003E3815" w:rsidRPr="00B00493" w:rsidRDefault="003E3815" w:rsidP="003E381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Oświadczamy, iż zamówienie zrealizujemy: *</w:t>
      </w:r>
    </w:p>
    <w:p w:rsidR="003E3815" w:rsidRPr="00B00493" w:rsidRDefault="003E3815" w:rsidP="003E3815">
      <w:p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lastRenderedPageBreak/>
        <w:t>a) siłami własnymi,</w:t>
      </w:r>
    </w:p>
    <w:p w:rsidR="003E3815" w:rsidRPr="00B00493" w:rsidRDefault="003E3815" w:rsidP="003E3815">
      <w:p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b) przy pomocy podwykonawców w następującej części zamówienia:</w:t>
      </w:r>
    </w:p>
    <w:p w:rsidR="003E3815" w:rsidRPr="00B00493" w:rsidRDefault="003E3815" w:rsidP="003E3815">
      <w:p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r w:rsidRPr="00B00493">
        <w:rPr>
          <w:rFonts w:ascii="Calibri" w:hAnsi="Calibri" w:cs="Calibri"/>
          <w:color w:val="000000"/>
          <w:sz w:val="22"/>
          <w:szCs w:val="22"/>
        </w:rPr>
        <w:t>………………………</w:t>
      </w:r>
    </w:p>
    <w:p w:rsidR="003E3815" w:rsidRPr="00B00493" w:rsidRDefault="003E3815" w:rsidP="003E3815">
      <w:pPr>
        <w:spacing w:line="360" w:lineRule="auto"/>
        <w:ind w:left="3116" w:firstLine="424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/podać zgodnie z art. 462 ustawy </w:t>
      </w:r>
      <w:proofErr w:type="spellStart"/>
      <w:r w:rsidRPr="00B0049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B00493">
        <w:rPr>
          <w:rFonts w:ascii="Calibri" w:hAnsi="Calibri" w:cs="Calibri"/>
          <w:color w:val="000000"/>
          <w:sz w:val="22"/>
          <w:szCs w:val="22"/>
        </w:rPr>
        <w:t>/</w:t>
      </w:r>
    </w:p>
    <w:p w:rsidR="003E3815" w:rsidRPr="00B00493" w:rsidRDefault="003E3815" w:rsidP="003E3815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Zobowiązujemy się w przypadku przyznania nam zamówienia do jego zrealizowania </w:t>
      </w:r>
      <w:r w:rsidRPr="00B00493">
        <w:rPr>
          <w:rFonts w:ascii="Calibri" w:hAnsi="Calibri" w:cs="Calibri"/>
          <w:color w:val="000000"/>
          <w:sz w:val="22"/>
          <w:szCs w:val="22"/>
        </w:rPr>
        <w:br/>
        <w:t>w ramach ceny ofertowej.</w:t>
      </w:r>
    </w:p>
    <w:p w:rsidR="003E3815" w:rsidRPr="00B00493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Oświadczamy, spełniamy warunki udziału w postępowaniu określone w SWZ, zapoznaliśmy się ze specyfikacją warunków zamówienia i uznajemy się za związanych określonymi w niej warunkami i zasadami postępowania oraz zawartymi w niej istotnymi warunkami umowy.</w:t>
      </w:r>
    </w:p>
    <w:p w:rsidR="003E3815" w:rsidRPr="00B00493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Numer rachunku bankowego Wykonawcy, na który powinny zostać przelane środki za realizację przedmiotu zamówienia: ……………………………………….……………………………………</w:t>
      </w:r>
    </w:p>
    <w:p w:rsidR="003E3815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 Oświadczamy, że uważamy się za związanych niniejszą ofertą przez okres wskazany </w:t>
      </w:r>
      <w:r w:rsidRPr="00B00493">
        <w:rPr>
          <w:rFonts w:ascii="Calibri" w:hAnsi="Calibri" w:cs="Calibri"/>
          <w:color w:val="000000"/>
          <w:sz w:val="22"/>
          <w:szCs w:val="22"/>
        </w:rPr>
        <w:br/>
        <w:t>w specyfikacji warunków zamówienia.</w:t>
      </w:r>
    </w:p>
    <w:p w:rsidR="003E3815" w:rsidRPr="00683A48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Oświadczam, że</w:t>
      </w:r>
      <w:r w:rsidRPr="00683A48">
        <w:rPr>
          <w:rFonts w:ascii="Calibri" w:hAnsi="Calibri" w:cs="Calibri"/>
          <w:color w:val="000000"/>
          <w:sz w:val="22"/>
          <w:szCs w:val="22"/>
        </w:rPr>
        <w:t>:</w:t>
      </w:r>
    </w:p>
    <w:p w:rsidR="003E3815" w:rsidRPr="00683A48" w:rsidRDefault="003E3815" w:rsidP="003E381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3E3815" w:rsidRPr="00683A48" w:rsidRDefault="003E3815" w:rsidP="003E381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 xml:space="preserve">w stosunku do podwykonawców oraz </w:t>
      </w:r>
      <w:r w:rsidRPr="004C1022">
        <w:rPr>
          <w:rFonts w:ascii="Calibri" w:hAnsi="Calibri" w:cs="Calibri"/>
          <w:strike/>
          <w:color w:val="000000"/>
          <w:sz w:val="22"/>
          <w:szCs w:val="22"/>
          <w:lang w:val="x-none"/>
        </w:rPr>
        <w:t>podmiotu/</w:t>
      </w:r>
      <w:proofErr w:type="spellStart"/>
      <w:r w:rsidRPr="004C1022">
        <w:rPr>
          <w:rFonts w:ascii="Calibri" w:hAnsi="Calibri" w:cs="Calibri"/>
          <w:strike/>
          <w:color w:val="000000"/>
          <w:sz w:val="22"/>
          <w:szCs w:val="22"/>
          <w:lang w:val="x-none"/>
        </w:rPr>
        <w:t>tów</w:t>
      </w:r>
      <w:proofErr w:type="spellEnd"/>
      <w:r w:rsidRPr="004C1022">
        <w:rPr>
          <w:rFonts w:ascii="Calibri" w:hAnsi="Calibri" w:cs="Calibri"/>
          <w:strike/>
          <w:color w:val="000000"/>
          <w:sz w:val="22"/>
          <w:szCs w:val="22"/>
          <w:lang w:val="x-none"/>
        </w:rPr>
        <w:t>, na którego/</w:t>
      </w:r>
      <w:proofErr w:type="spellStart"/>
      <w:r w:rsidRPr="004C1022">
        <w:rPr>
          <w:rFonts w:ascii="Calibri" w:hAnsi="Calibri" w:cs="Calibri"/>
          <w:strike/>
          <w:color w:val="000000"/>
          <w:sz w:val="22"/>
          <w:szCs w:val="22"/>
          <w:lang w:val="x-none"/>
        </w:rPr>
        <w:t>ych</w:t>
      </w:r>
      <w:proofErr w:type="spellEnd"/>
      <w:r w:rsidRPr="004C1022">
        <w:rPr>
          <w:rFonts w:ascii="Calibri" w:hAnsi="Calibri" w:cs="Calibri"/>
          <w:strike/>
          <w:color w:val="000000"/>
          <w:sz w:val="22"/>
          <w:szCs w:val="22"/>
          <w:lang w:val="x-none"/>
        </w:rPr>
        <w:t xml:space="preserve"> zasoby powołuję się w niniejszym postępowaniu,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3E3815" w:rsidRPr="00683A48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83A48">
        <w:rPr>
          <w:rFonts w:ascii="Calibri" w:hAnsi="Calibri" w:cs="Calibri"/>
          <w:color w:val="000000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bookmarkEnd w:id="3"/>
    <w:p w:rsidR="003E3815" w:rsidRPr="00B00493" w:rsidRDefault="003E3815" w:rsidP="003E381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B00493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  <w:r w:rsidRPr="00B0049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3E3815" w:rsidRPr="00B00493" w:rsidRDefault="003E3815" w:rsidP="004C1022">
      <w:pPr>
        <w:numPr>
          <w:ilvl w:val="0"/>
          <w:numId w:val="4"/>
        </w:numPr>
        <w:tabs>
          <w:tab w:val="num" w:pos="567"/>
        </w:tabs>
        <w:spacing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Rodzaj wykonawcy**: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mikroprzedsiębiorstwo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małe przedsiębiorstwo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jednoosobowa działalność gospodarcza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inny rodzaj</w:t>
      </w:r>
    </w:p>
    <w:p w:rsidR="003E3815" w:rsidRPr="00B00493" w:rsidRDefault="003E3815" w:rsidP="000E62FA">
      <w:pPr>
        <w:numPr>
          <w:ilvl w:val="0"/>
          <w:numId w:val="4"/>
        </w:numPr>
        <w:tabs>
          <w:tab w:val="left" w:pos="960"/>
        </w:tabs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3E3815" w:rsidRPr="00B00493" w:rsidRDefault="003E3815" w:rsidP="000E62FA">
      <w:pPr>
        <w:spacing w:line="360" w:lineRule="auto"/>
        <w:ind w:left="540" w:hanging="720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3E3815" w:rsidRPr="00B00493" w:rsidRDefault="003E3815" w:rsidP="000E62FA">
      <w:pPr>
        <w:spacing w:line="360" w:lineRule="auto"/>
        <w:ind w:left="540" w:hanging="720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3E3815" w:rsidRPr="00B00493" w:rsidRDefault="003E3815" w:rsidP="000E62FA">
      <w:pPr>
        <w:numPr>
          <w:ilvl w:val="0"/>
          <w:numId w:val="4"/>
        </w:numPr>
        <w:spacing w:line="360" w:lineRule="auto"/>
        <w:ind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Wykonawcy: ......................................................,</w:t>
      </w:r>
      <w:r w:rsidRPr="00B004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3E3815" w:rsidRPr="00B00493" w:rsidRDefault="003E3815" w:rsidP="003E3815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493">
        <w:rPr>
          <w:rFonts w:ascii="Calibri" w:hAnsi="Calibri" w:cs="Calibri"/>
          <w:b/>
          <w:bCs/>
          <w:sz w:val="22"/>
          <w:szCs w:val="22"/>
        </w:rPr>
        <w:t>15.</w:t>
      </w:r>
      <w:r w:rsidRPr="00B00493">
        <w:rPr>
          <w:rFonts w:ascii="Calibri" w:hAnsi="Calibri" w:cs="Calibri"/>
          <w:sz w:val="22"/>
          <w:szCs w:val="22"/>
        </w:rPr>
        <w:t xml:space="preserve"> Integralną część oferty stanowią następujące dokumenty: 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B00493">
        <w:rPr>
          <w:rFonts w:ascii="Calibri" w:hAnsi="Calibri" w:cs="Calibri"/>
          <w:sz w:val="22"/>
          <w:szCs w:val="22"/>
          <w:lang w:eastAsia="en-US"/>
        </w:rPr>
        <w:t xml:space="preserve">Zgodnie z art. 18 ust. 3 ustawy </w:t>
      </w:r>
      <w:proofErr w:type="spellStart"/>
      <w:r w:rsidRPr="00B00493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B00493">
        <w:rPr>
          <w:rFonts w:ascii="Calibri" w:hAnsi="Calibri" w:cs="Calibri"/>
          <w:sz w:val="22"/>
          <w:szCs w:val="22"/>
          <w:lang w:eastAsia="en-US"/>
        </w:rPr>
        <w:t>, Wykonawca zastrzega, iż wymienione niżej dokumenty, składające się na ofertę, nie mogą być udostępnione innym uczestnikom postępowania:</w:t>
      </w:r>
    </w:p>
    <w:p w:rsidR="003E3815" w:rsidRPr="00B00493" w:rsidRDefault="003E3815" w:rsidP="003E3815">
      <w:pPr>
        <w:suppressAutoHyphens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00493">
        <w:rPr>
          <w:rFonts w:ascii="Calibri" w:hAnsi="Calibri" w:cs="Calibri"/>
          <w:b/>
          <w:bCs/>
          <w:i/>
          <w:iCs/>
          <w:sz w:val="22"/>
          <w:szCs w:val="22"/>
        </w:rPr>
        <w:t>podpis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sz w:val="18"/>
          <w:szCs w:val="18"/>
        </w:rPr>
        <w:t>*</w:t>
      </w:r>
      <w:r w:rsidRPr="00683A48">
        <w:rPr>
          <w:rFonts w:ascii="Calibri" w:hAnsi="Calibri" w:cs="Calibri"/>
          <w:i/>
          <w:iCs/>
          <w:sz w:val="18"/>
          <w:szCs w:val="18"/>
        </w:rPr>
        <w:t>niepotrzebne skreślić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bookmarkEnd w:id="1"/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3E3815" w:rsidRPr="00B00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E" w:rsidRDefault="000B360E" w:rsidP="00DD0B61">
      <w:r>
        <w:separator/>
      </w:r>
    </w:p>
  </w:endnote>
  <w:endnote w:type="continuationSeparator" w:id="0">
    <w:p w:rsidR="000B360E" w:rsidRDefault="000B360E" w:rsidP="00D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61" w:rsidRDefault="00DD0B61" w:rsidP="00DD0B61">
    <w:pPr>
      <w:pStyle w:val="Nagwek"/>
    </w:pPr>
    <w:r>
      <w:rPr>
        <w:noProof/>
      </w:rPr>
      <w:t xml:space="preserve">   </w:t>
    </w:r>
    <w:r>
      <w:rPr>
        <w:noProof/>
      </w:rPr>
      <w:tab/>
    </w:r>
  </w:p>
  <w:p w:rsidR="00DD0B61" w:rsidRPr="000A480D" w:rsidRDefault="00DD0B61" w:rsidP="00DD0B61">
    <w:pPr>
      <w:tabs>
        <w:tab w:val="left" w:pos="1290"/>
      </w:tabs>
      <w:jc w:val="center"/>
      <w:rPr>
        <w:sz w:val="18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E93CB60" wp14:editId="76EDF1E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8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699C9" id="Łącznik prosty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l94wEAAB4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" strokecolor="black [3213]" strokeweight=".5pt">
              <v:stroke joinstyle="miter"/>
              <o:lock v:ext="edit" shapetype="f"/>
            </v:line>
          </w:pict>
        </mc:Fallback>
      </mc:AlternateContent>
    </w:r>
    <w:r w:rsidRPr="00891B53">
      <w:rPr>
        <w:sz w:val="18"/>
        <w:szCs w:val="20"/>
      </w:rPr>
      <w:t xml:space="preserve"> </w:t>
    </w: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DD0B61" w:rsidRPr="0041608A" w:rsidRDefault="00DD0B61" w:rsidP="00DD0B61">
    <w:pPr>
      <w:tabs>
        <w:tab w:val="left" w:pos="1290"/>
      </w:tabs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  <w:p w:rsidR="00DD0B61" w:rsidRDefault="00DD0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E" w:rsidRDefault="000B360E" w:rsidP="00DD0B61">
      <w:r>
        <w:separator/>
      </w:r>
    </w:p>
  </w:footnote>
  <w:footnote w:type="continuationSeparator" w:id="0">
    <w:p w:rsidR="000B360E" w:rsidRDefault="000B360E" w:rsidP="00DD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61" w:rsidRDefault="00DD0B61">
    <w:pPr>
      <w:pStyle w:val="Nagwek"/>
    </w:pPr>
    <w:r>
      <w:rPr>
        <w:noProof/>
      </w:rPr>
      <w:drawing>
        <wp:inline distT="0" distB="0" distL="0" distR="0" wp14:anchorId="2688A3F4">
          <wp:extent cx="6151245" cy="76200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" w15:restartNumberingAfterBreak="0">
    <w:nsid w:val="2CCD77CF"/>
    <w:multiLevelType w:val="hybridMultilevel"/>
    <w:tmpl w:val="0D584318"/>
    <w:lvl w:ilvl="0" w:tplc="A4D2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66317"/>
    <w:multiLevelType w:val="hybridMultilevel"/>
    <w:tmpl w:val="D8B07D12"/>
    <w:lvl w:ilvl="0" w:tplc="B9266E9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F1ECB"/>
    <w:multiLevelType w:val="hybridMultilevel"/>
    <w:tmpl w:val="0F1E77F4"/>
    <w:lvl w:ilvl="0" w:tplc="A4D2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C36F8"/>
    <w:multiLevelType w:val="hybridMultilevel"/>
    <w:tmpl w:val="3D787BDE"/>
    <w:lvl w:ilvl="0" w:tplc="EA1AA3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5"/>
    <w:rsid w:val="000B360E"/>
    <w:rsid w:val="000D71BB"/>
    <w:rsid w:val="000E62FA"/>
    <w:rsid w:val="003E3815"/>
    <w:rsid w:val="004C1022"/>
    <w:rsid w:val="005E4E53"/>
    <w:rsid w:val="00BB6A43"/>
    <w:rsid w:val="00C138EE"/>
    <w:rsid w:val="00D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032B"/>
  <w15:chartTrackingRefBased/>
  <w15:docId w15:val="{562A7709-3B91-4249-81A1-A418EEB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B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B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B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4</cp:revision>
  <cp:lastPrinted>2023-03-06T10:25:00Z</cp:lastPrinted>
  <dcterms:created xsi:type="dcterms:W3CDTF">2023-03-06T10:04:00Z</dcterms:created>
  <dcterms:modified xsi:type="dcterms:W3CDTF">2023-03-06T12:01:00Z</dcterms:modified>
</cp:coreProperties>
</file>