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6910D2E5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056AD8">
        <w:rPr>
          <w:rFonts w:ascii="Arial" w:eastAsia="Times New Roman" w:hAnsi="Arial" w:cs="Arial"/>
          <w:sz w:val="22"/>
          <w:szCs w:val="22"/>
          <w:lang w:eastAsia="pl-PL"/>
        </w:rPr>
        <w:t>27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6DDC5E7C" w14:textId="68A2ACDB" w:rsidR="00F62C5B" w:rsidRPr="00F62C5B" w:rsidRDefault="004D4FBA" w:rsidP="00F62C5B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>dnia 21.</w:t>
      </w:r>
      <w:r w:rsidR="00056AD8">
        <w:rPr>
          <w:rFonts w:ascii="Arial" w:hAnsi="Arial" w:cs="Arial"/>
          <w:sz w:val="22"/>
          <w:szCs w:val="22"/>
        </w:rPr>
        <w:t>07</w:t>
      </w:r>
      <w:r w:rsidR="00F62C5B" w:rsidRPr="00F62C5B">
        <w:rPr>
          <w:rFonts w:ascii="Arial" w:hAnsi="Arial" w:cs="Arial"/>
          <w:sz w:val="22"/>
          <w:szCs w:val="22"/>
        </w:rPr>
        <w:t>.2021 r.</w:t>
      </w:r>
    </w:p>
    <w:p w14:paraId="3A219E1A" w14:textId="77777777" w:rsidR="00F62C5B" w:rsidRPr="00F62C5B" w:rsidRDefault="00F62C5B" w:rsidP="00541EFA">
      <w:pPr>
        <w:pStyle w:val="Nagwek"/>
        <w:tabs>
          <w:tab w:val="left" w:pos="708"/>
        </w:tabs>
        <w:spacing w:before="120"/>
        <w:rPr>
          <w:rFonts w:ascii="Arial" w:hAnsi="Arial" w:cs="Arial"/>
          <w:sz w:val="22"/>
          <w:szCs w:val="22"/>
        </w:rPr>
      </w:pPr>
    </w:p>
    <w:p w14:paraId="03775365" w14:textId="77777777" w:rsidR="00F62C5B" w:rsidRPr="00F62C5B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62C5B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F62C5B" w:rsidRDefault="00F62C5B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2477F2C" w14:textId="1922EBD0" w:rsidR="00F62C5B" w:rsidRPr="00F62C5B" w:rsidRDefault="00F62C5B" w:rsidP="00F62C5B">
      <w:pPr>
        <w:spacing w:before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F62C5B">
        <w:rPr>
          <w:rFonts w:ascii="Arial" w:hAnsi="Arial" w:cs="Arial"/>
          <w:i/>
          <w:sz w:val="22"/>
          <w:szCs w:val="22"/>
        </w:rPr>
        <w:t xml:space="preserve">Dot.: postępowania o udzielenie zamówienia publicznego na </w:t>
      </w:r>
      <w:r w:rsidR="00056AD8">
        <w:rPr>
          <w:rFonts w:ascii="Arial" w:hAnsi="Arial" w:cs="Arial"/>
          <w:i/>
          <w:sz w:val="22"/>
          <w:szCs w:val="22"/>
        </w:rPr>
        <w:t>budowę przyłączy wodociągowego i kanalizacji sanitarnej dla obiektów w Składnicy w Niemcach</w:t>
      </w:r>
      <w:r w:rsidRPr="00F62C5B">
        <w:rPr>
          <w:rFonts w:ascii="Arial" w:hAnsi="Arial" w:cs="Arial"/>
          <w:i/>
          <w:sz w:val="22"/>
          <w:szCs w:val="22"/>
        </w:rPr>
        <w:t>, nr</w:t>
      </w:r>
      <w:r w:rsidR="00056AD8">
        <w:rPr>
          <w:rFonts w:ascii="Arial" w:hAnsi="Arial" w:cs="Arial"/>
          <w:i/>
          <w:sz w:val="22"/>
          <w:szCs w:val="22"/>
        </w:rPr>
        <w:t> </w:t>
      </w:r>
      <w:r w:rsidRPr="00F62C5B">
        <w:rPr>
          <w:rFonts w:ascii="Arial" w:hAnsi="Arial" w:cs="Arial"/>
          <w:i/>
          <w:sz w:val="22"/>
          <w:szCs w:val="22"/>
        </w:rPr>
        <w:t>referencyjny: BZzp.261.</w:t>
      </w:r>
      <w:r w:rsidR="00056AD8">
        <w:rPr>
          <w:rFonts w:ascii="Arial" w:hAnsi="Arial" w:cs="Arial"/>
          <w:i/>
          <w:sz w:val="22"/>
          <w:szCs w:val="22"/>
        </w:rPr>
        <w:t>27</w:t>
      </w:r>
      <w:r w:rsidRPr="00F62C5B">
        <w:rPr>
          <w:rFonts w:ascii="Arial" w:hAnsi="Arial" w:cs="Arial"/>
          <w:i/>
          <w:sz w:val="22"/>
          <w:szCs w:val="22"/>
        </w:rPr>
        <w:t>.2021</w:t>
      </w:r>
    </w:p>
    <w:p w14:paraId="6178FAC3" w14:textId="77777777" w:rsidR="00F62C5B" w:rsidRPr="00F62C5B" w:rsidRDefault="00F62C5B" w:rsidP="00F62C5B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14:paraId="7939020D" w14:textId="0B26C00F" w:rsidR="00F62C5B" w:rsidRPr="00F62C5B" w:rsidRDefault="00F62C5B" w:rsidP="00F62C5B">
      <w:pPr>
        <w:spacing w:before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62C5B">
        <w:rPr>
          <w:rFonts w:ascii="Arial" w:hAnsi="Arial" w:cs="Arial"/>
          <w:sz w:val="22"/>
          <w:szCs w:val="22"/>
        </w:rPr>
        <w:t>Działając na podstawie art. 222 ust. 5 ust</w:t>
      </w:r>
      <w:bookmarkStart w:id="0" w:name="_GoBack"/>
      <w:bookmarkEnd w:id="0"/>
      <w:r w:rsidRPr="00F62C5B">
        <w:rPr>
          <w:rFonts w:ascii="Arial" w:hAnsi="Arial" w:cs="Arial"/>
          <w:sz w:val="22"/>
          <w:szCs w:val="22"/>
        </w:rPr>
        <w:t xml:space="preserve">awy Prawo zamówień publicznych </w:t>
      </w:r>
      <w:r w:rsidRPr="00F62C5B">
        <w:rPr>
          <w:rFonts w:ascii="Arial" w:hAnsi="Arial" w:cs="Arial"/>
          <w:sz w:val="22"/>
          <w:szCs w:val="22"/>
        </w:rPr>
        <w:br/>
        <w:t>(Dz. U. z </w:t>
      </w:r>
      <w:r w:rsidR="00056AD8">
        <w:rPr>
          <w:rFonts w:ascii="Arial" w:hAnsi="Arial" w:cs="Arial"/>
          <w:sz w:val="22"/>
          <w:szCs w:val="22"/>
        </w:rPr>
        <w:t>2021</w:t>
      </w:r>
      <w:r w:rsidR="00E14C20">
        <w:rPr>
          <w:rFonts w:ascii="Arial" w:hAnsi="Arial" w:cs="Arial"/>
          <w:sz w:val="22"/>
          <w:szCs w:val="22"/>
        </w:rPr>
        <w:t xml:space="preserve"> r.</w:t>
      </w:r>
      <w:r w:rsidRPr="00F62C5B">
        <w:rPr>
          <w:rFonts w:ascii="Arial" w:hAnsi="Arial" w:cs="Arial"/>
          <w:sz w:val="22"/>
          <w:szCs w:val="22"/>
        </w:rPr>
        <w:t xml:space="preserve"> poz. </w:t>
      </w:r>
      <w:r w:rsidR="00056AD8">
        <w:rPr>
          <w:rFonts w:ascii="Arial" w:hAnsi="Arial" w:cs="Arial"/>
          <w:sz w:val="22"/>
          <w:szCs w:val="22"/>
        </w:rPr>
        <w:t>1129</w:t>
      </w:r>
      <w:r w:rsidRPr="00F62C5B">
        <w:rPr>
          <w:rFonts w:ascii="Arial" w:hAnsi="Arial" w:cs="Arial"/>
          <w:sz w:val="22"/>
          <w:szCs w:val="22"/>
        </w:rPr>
        <w:t xml:space="preserve">), Zamawiający informuje, że do upływu terminu składania ofert, </w:t>
      </w:r>
      <w:r>
        <w:rPr>
          <w:rFonts w:ascii="Arial" w:hAnsi="Arial" w:cs="Arial"/>
          <w:sz w:val="22"/>
          <w:szCs w:val="22"/>
        </w:rPr>
        <w:br/>
      </w:r>
      <w:r w:rsidRPr="00F62C5B">
        <w:rPr>
          <w:rFonts w:ascii="Arial" w:hAnsi="Arial" w:cs="Arial"/>
          <w:sz w:val="22"/>
          <w:szCs w:val="22"/>
        </w:rPr>
        <w:t xml:space="preserve">tj. do dnia </w:t>
      </w:r>
      <w:r w:rsidR="00056AD8">
        <w:rPr>
          <w:rFonts w:ascii="Arial" w:hAnsi="Arial" w:cs="Arial"/>
          <w:sz w:val="22"/>
          <w:szCs w:val="22"/>
        </w:rPr>
        <w:t>21.07.2021 r. godz. 10</w:t>
      </w:r>
      <w:r w:rsidRPr="00F62C5B">
        <w:rPr>
          <w:rFonts w:ascii="Arial" w:hAnsi="Arial" w:cs="Arial"/>
          <w:sz w:val="22"/>
          <w:szCs w:val="22"/>
        </w:rPr>
        <w:t>:00, wp</w:t>
      </w:r>
      <w:r w:rsidR="00056AD8">
        <w:rPr>
          <w:rFonts w:ascii="Arial" w:hAnsi="Arial" w:cs="Arial"/>
          <w:sz w:val="22"/>
          <w:szCs w:val="22"/>
        </w:rPr>
        <w:t>łynęły następujące ofert</w:t>
      </w:r>
      <w:r w:rsidRPr="00F62C5B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4"/>
        <w:gridCol w:w="2300"/>
      </w:tblGrid>
      <w:tr w:rsidR="00F62C5B" w:rsidRPr="00F62C5B" w14:paraId="4E007BE6" w14:textId="77777777" w:rsidTr="00E14C20">
        <w:trPr>
          <w:trHeight w:val="864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4ECA" w14:textId="77777777" w:rsidR="00F62C5B" w:rsidRPr="00F62C5B" w:rsidRDefault="00F62C5B" w:rsidP="00F62C5B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638A" w14:textId="77777777" w:rsidR="00F62C5B" w:rsidRPr="00F62C5B" w:rsidRDefault="00F62C5B" w:rsidP="00F62C5B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C5B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F62C5B" w:rsidRPr="00F62C5B" w14:paraId="0B646627" w14:textId="77777777" w:rsidTr="00541EFA">
        <w:trPr>
          <w:trHeight w:val="852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0D6F" w14:textId="29C06367" w:rsidR="008C0CBA" w:rsidRPr="00F62C5B" w:rsidRDefault="00793A26" w:rsidP="008C0CBA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Inżynieryjne Pau</w:t>
            </w:r>
            <w:r w:rsidR="008C0CBA">
              <w:rPr>
                <w:rFonts w:ascii="Arial" w:eastAsia="Calibri" w:hAnsi="Arial" w:cs="Arial"/>
                <w:sz w:val="22"/>
                <w:szCs w:val="22"/>
              </w:rPr>
              <w:t>lina Więckowska, ul. Grochowska 93/3, 04-172 Warszawa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DDC" w14:textId="48067920" w:rsidR="00F62C5B" w:rsidRPr="00F62C5B" w:rsidRDefault="00A61219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1 795 800,00</w:t>
            </w:r>
          </w:p>
        </w:tc>
      </w:tr>
      <w:tr w:rsidR="00056AD8" w:rsidRPr="00F62C5B" w14:paraId="6A41E404" w14:textId="77777777" w:rsidTr="00541EFA">
        <w:trPr>
          <w:trHeight w:val="823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F387" w14:textId="596C5966" w:rsidR="00056AD8" w:rsidRPr="00F62C5B" w:rsidRDefault="00A61219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Geo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-Term Technika Grzewcza, Sanitarna i Elektryczna Tadeusz Kowalczyk, ul. Weteranów 5, 21-100 Lubartów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464E" w14:textId="00DE6B85" w:rsidR="00056AD8" w:rsidRPr="00F62C5B" w:rsidRDefault="00732160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858 540,00</w:t>
            </w:r>
          </w:p>
        </w:tc>
      </w:tr>
      <w:tr w:rsidR="00056AD8" w:rsidRPr="00F62C5B" w14:paraId="6B9AF369" w14:textId="77777777" w:rsidTr="00541EFA">
        <w:trPr>
          <w:trHeight w:val="778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2150" w14:textId="7144A12B" w:rsidR="00056AD8" w:rsidRPr="00F62C5B" w:rsidRDefault="00732160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="00CD41F5">
              <w:rPr>
                <w:rFonts w:ascii="Arial" w:eastAsia="Calibri" w:hAnsi="Arial" w:cs="Arial"/>
                <w:sz w:val="22"/>
                <w:szCs w:val="22"/>
              </w:rPr>
              <w:t>NERGOTEL</w:t>
            </w:r>
            <w:r>
              <w:rPr>
                <w:rFonts w:ascii="Arial" w:eastAsia="Calibri" w:hAnsi="Arial" w:cs="Arial"/>
                <w:sz w:val="22"/>
                <w:szCs w:val="22"/>
              </w:rPr>
              <w:t>-B</w:t>
            </w:r>
            <w:r w:rsidR="00CD41F5">
              <w:rPr>
                <w:rFonts w:ascii="Arial" w:eastAsia="Calibri" w:hAnsi="Arial" w:cs="Arial"/>
                <w:sz w:val="22"/>
                <w:szCs w:val="22"/>
              </w:rPr>
              <w:t>IS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Joanna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Taciak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, ul. Mickiewicza 105, 05-320 Mrozy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E849" w14:textId="4431C3DB" w:rsidR="00056AD8" w:rsidRPr="00F62C5B" w:rsidRDefault="001C1960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694 950,00</w:t>
            </w:r>
          </w:p>
        </w:tc>
      </w:tr>
      <w:tr w:rsidR="00E14C20" w:rsidRPr="00F62C5B" w14:paraId="191C7AFF" w14:textId="77777777" w:rsidTr="00541EFA">
        <w:trPr>
          <w:trHeight w:val="593"/>
          <w:jc w:val="center"/>
        </w:trPr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81CF" w14:textId="0316F1AB" w:rsidR="00E14C20" w:rsidRPr="00F62C5B" w:rsidRDefault="001C1960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ERIGO Sp. z o.o., ul. 11 Listopada 27, 23-300 Janów Lubelski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984B" w14:textId="1917740F" w:rsidR="00E14C20" w:rsidRPr="00F62C5B" w:rsidRDefault="00CD41F5" w:rsidP="00F62C5B">
            <w:pPr>
              <w:spacing w:before="120"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1 205 400,00</w:t>
            </w:r>
          </w:p>
        </w:tc>
      </w:tr>
    </w:tbl>
    <w:p w14:paraId="69C140E7" w14:textId="5823BB7C" w:rsidR="00060EBD" w:rsidRPr="00F62C5B" w:rsidRDefault="00060EBD" w:rsidP="00F62C5B">
      <w:pPr>
        <w:spacing w:before="120" w:line="360" w:lineRule="auto"/>
        <w:ind w:left="5672"/>
        <w:rPr>
          <w:rFonts w:ascii="Arial" w:hAnsi="Arial" w:cs="Arial"/>
          <w:sz w:val="22"/>
          <w:szCs w:val="22"/>
        </w:rPr>
      </w:pPr>
    </w:p>
    <w:sectPr w:rsidR="00060EBD" w:rsidRPr="00F62C5B" w:rsidSect="00F62C5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14C20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E14C20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41EF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41EF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6AD8"/>
    <w:rsid w:val="000577CB"/>
    <w:rsid w:val="00060EBD"/>
    <w:rsid w:val="0007379F"/>
    <w:rsid w:val="000A0FD6"/>
    <w:rsid w:val="00146AB8"/>
    <w:rsid w:val="001859A8"/>
    <w:rsid w:val="001C1960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7238A"/>
    <w:rsid w:val="003B6B60"/>
    <w:rsid w:val="004035EA"/>
    <w:rsid w:val="00404827"/>
    <w:rsid w:val="00436EB8"/>
    <w:rsid w:val="0048615D"/>
    <w:rsid w:val="004D4FBA"/>
    <w:rsid w:val="004F49C3"/>
    <w:rsid w:val="004F4D31"/>
    <w:rsid w:val="005023D2"/>
    <w:rsid w:val="0050722D"/>
    <w:rsid w:val="00541EFA"/>
    <w:rsid w:val="00545F49"/>
    <w:rsid w:val="005874E4"/>
    <w:rsid w:val="0060270F"/>
    <w:rsid w:val="00643E28"/>
    <w:rsid w:val="0066148A"/>
    <w:rsid w:val="006A0496"/>
    <w:rsid w:val="006C0A18"/>
    <w:rsid w:val="007001D2"/>
    <w:rsid w:val="00732160"/>
    <w:rsid w:val="00773A28"/>
    <w:rsid w:val="00793A26"/>
    <w:rsid w:val="007A05ED"/>
    <w:rsid w:val="007B611E"/>
    <w:rsid w:val="007C484C"/>
    <w:rsid w:val="00800DDE"/>
    <w:rsid w:val="008353A5"/>
    <w:rsid w:val="0086611C"/>
    <w:rsid w:val="00884B01"/>
    <w:rsid w:val="00896FFD"/>
    <w:rsid w:val="008C0CBA"/>
    <w:rsid w:val="008D164B"/>
    <w:rsid w:val="008D740E"/>
    <w:rsid w:val="008E3C72"/>
    <w:rsid w:val="00911C79"/>
    <w:rsid w:val="009E331C"/>
    <w:rsid w:val="00A35B35"/>
    <w:rsid w:val="00A40136"/>
    <w:rsid w:val="00A61219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D4E94"/>
    <w:rsid w:val="00C45A8D"/>
    <w:rsid w:val="00C536EB"/>
    <w:rsid w:val="00C569A6"/>
    <w:rsid w:val="00C629A2"/>
    <w:rsid w:val="00CA27CE"/>
    <w:rsid w:val="00CC4A14"/>
    <w:rsid w:val="00CD41F5"/>
    <w:rsid w:val="00D25A15"/>
    <w:rsid w:val="00D31151"/>
    <w:rsid w:val="00D60B62"/>
    <w:rsid w:val="00D9581D"/>
    <w:rsid w:val="00DD72DF"/>
    <w:rsid w:val="00E14C20"/>
    <w:rsid w:val="00E33E7F"/>
    <w:rsid w:val="00E61FD3"/>
    <w:rsid w:val="00E809D7"/>
    <w:rsid w:val="00E85817"/>
    <w:rsid w:val="00EA4058"/>
    <w:rsid w:val="00EC079D"/>
    <w:rsid w:val="00F05B7D"/>
    <w:rsid w:val="00F12ADA"/>
    <w:rsid w:val="00F12C40"/>
    <w:rsid w:val="00F35C83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3</cp:revision>
  <cp:lastPrinted>2021-04-07T06:35:00Z</cp:lastPrinted>
  <dcterms:created xsi:type="dcterms:W3CDTF">2021-07-08T09:15:00Z</dcterms:created>
  <dcterms:modified xsi:type="dcterms:W3CDTF">2021-07-21T08:46:00Z</dcterms:modified>
</cp:coreProperties>
</file>