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1361" w14:textId="77777777" w:rsidR="002D655B" w:rsidRDefault="002D655B" w:rsidP="002D655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2C5F37A5" w14:textId="77777777" w:rsidR="002D655B" w:rsidRDefault="002D655B" w:rsidP="002D655B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BE692C0" w14:textId="5B265383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W odpowiedzi na ogłoszenie o zamówieniu nr referencyjny: PZP.242</w:t>
      </w:r>
      <w:r w:rsidR="004357E9">
        <w:rPr>
          <w:rFonts w:ascii="Times New Roman" w:hAnsi="Times New Roman" w:cs="Times New Roman"/>
          <w:sz w:val="24"/>
          <w:szCs w:val="24"/>
        </w:rPr>
        <w:t>.51.S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F21">
        <w:rPr>
          <w:rFonts w:ascii="Times New Roman" w:hAnsi="Times New Roman" w:cs="Times New Roman"/>
          <w:sz w:val="24"/>
          <w:szCs w:val="24"/>
        </w:rPr>
        <w:t>NB.2024</w:t>
      </w:r>
    </w:p>
    <w:p w14:paraId="3798B97A" w14:textId="41C16B91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prowadzonym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322A2A">
        <w:rPr>
          <w:rFonts w:ascii="Times New Roman" w:hAnsi="Times New Roman" w:cs="Times New Roman"/>
          <w:b/>
          <w:sz w:val="24"/>
          <w:szCs w:val="24"/>
        </w:rPr>
        <w:t>„</w:t>
      </w:r>
      <w:r w:rsidR="005866F0" w:rsidRPr="005866F0">
        <w:rPr>
          <w:rFonts w:ascii="Times New Roman" w:eastAsia="Times New Roman" w:hAnsi="Times New Roman"/>
          <w:b/>
          <w:sz w:val="24"/>
          <w:szCs w:val="24"/>
          <w:lang w:eastAsia="pl-PL"/>
        </w:rPr>
        <w:t>Budowa dwóch budynków</w:t>
      </w:r>
      <w:r w:rsidR="005866F0" w:rsidRPr="005866F0">
        <w:rPr>
          <w:rFonts w:ascii="Times New Roman" w:hAnsi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ul. H. Modrzejewskiej 22 w Świnoujściu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9103C1B" w14:textId="77777777" w:rsidR="002D655B" w:rsidRDefault="002D655B" w:rsidP="002D655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EDEE040" w14:textId="77777777" w:rsidR="002D655B" w:rsidRPr="00F953A9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474DEE9C" w14:textId="77777777" w:rsidR="002D655B" w:rsidRPr="00B13C48" w:rsidRDefault="002D655B" w:rsidP="002D655B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13C7BE27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70D68BB9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1BB22D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33340B23" w14:textId="77777777" w:rsidR="002D655B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E9C1BBF" w14:textId="77777777" w:rsidR="002D655B" w:rsidRPr="00A47CD6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5E16D03" w14:textId="77777777" w:rsidR="002D655B" w:rsidRPr="0041141F" w:rsidRDefault="002D655B" w:rsidP="002D655B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4200B6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C61EC8C" w14:textId="77777777" w:rsidR="002D655B" w:rsidRPr="00A47CD6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3BC7BF2" w14:textId="77777777" w:rsidR="002D655B" w:rsidRPr="00A47CD6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40EBB886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2E12BCB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FDE1EE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7556CA0" w14:textId="77777777" w:rsidR="002D655B" w:rsidRPr="000B22CF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334F9A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7259AEF0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75992D6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106F271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33AE457" w14:textId="439924D5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</w:t>
      </w:r>
    </w:p>
    <w:p w14:paraId="55568850" w14:textId="4342861E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</w:t>
      </w:r>
    </w:p>
    <w:p w14:paraId="6526C8C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04A4BE1" w14:textId="28DE6044" w:rsidR="009B44E5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konawca zobowiązuje się wykonać Przedmiot Zamówienia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4B9DC7" w14:textId="77777777" w:rsidR="002D655B" w:rsidRPr="00B13C48" w:rsidRDefault="002D655B" w:rsidP="002D655B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35F0DE58" w14:textId="77777777" w:rsidR="002D655B" w:rsidRPr="00137932" w:rsidRDefault="002D655B" w:rsidP="002D655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A3F7" w14:textId="77777777" w:rsid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F353E4F" w14:textId="77777777" w:rsidR="002D655B" w:rsidRPr="00B13C48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C5265AA" w14:textId="77777777" w:rsidR="00EB7771" w:rsidRDefault="002D655B" w:rsidP="00EB7771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EB7771"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7B101B5" w14:textId="481F1254" w:rsid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Umowy, </w:t>
      </w:r>
    </w:p>
    <w:p w14:paraId="28D3E29C" w14:textId="70EF0D70" w:rsidR="002D655B" w:rsidRP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 zawartych w Etapie I lecz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później niż 24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miesięcy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14:paraId="5160C381" w14:textId="77777777" w:rsidR="00EB7771" w:rsidRPr="006E699C" w:rsidRDefault="00EB7771" w:rsidP="002D655B">
      <w:pPr>
        <w:pStyle w:val="Akapitzlist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93364" w14:textId="74790EC3" w:rsidR="002D655B" w:rsidRP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F30BD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 października 2024</w:t>
      </w:r>
      <w:bookmarkStart w:id="0" w:name="_GoBack"/>
      <w:bookmarkEnd w:id="0"/>
      <w:r w:rsidRPr="00476E6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73AABEB0" w14:textId="77777777" w:rsidR="002D655B" w:rsidRPr="002D655B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6ECF482" w14:textId="7E8DA2F9" w:rsidR="000B22CF" w:rsidRPr="002D655B" w:rsidRDefault="000B22CF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Całość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rzedmiotu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amówienia zobowiązuje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/my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się wykonać w łącznej ryczałtowej kwocie:</w:t>
      </w:r>
    </w:p>
    <w:p w14:paraId="56920FE1" w14:textId="6CC67E59" w:rsidR="002D655B" w:rsidRPr="002D655B" w:rsidRDefault="002D655B" w:rsidP="002D655B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5B6CF8C4" w14:textId="1127F57D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0D11ABFF" w14:textId="77777777" w:rsidR="000B22CF" w:rsidRPr="00A958B8" w:rsidRDefault="000B22CF" w:rsidP="000B22C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17F94F" w14:textId="41795F79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7A00013E" w14:textId="77777777" w:rsidR="000B22CF" w:rsidRPr="00A958B8" w:rsidRDefault="000B22CF" w:rsidP="000B22C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E90535D" w14:textId="68508AB5" w:rsidR="000B22CF" w:rsidRPr="00A958B8" w:rsidRDefault="000B22CF">
      <w:pPr>
        <w:numPr>
          <w:ilvl w:val="0"/>
          <w:numId w:val="8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9B52032" w14:textId="77777777" w:rsidR="000B22CF" w:rsidRPr="00A958B8" w:rsidRDefault="000B22CF" w:rsidP="000B22CF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4A0FEF9" w14:textId="66F9F912" w:rsidR="000B22CF" w:rsidRPr="00EB7771" w:rsidRDefault="000B22CF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 xml:space="preserve">za </w:t>
      </w:r>
      <w:r w:rsidR="002D655B"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E</w:t>
      </w: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tap I:</w:t>
      </w:r>
    </w:p>
    <w:p w14:paraId="19F4BF5F" w14:textId="256C62F2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*w przypadku wystąpienia różnych stawek podatku VAT, należy podać 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wartość osobno dla każdej stawki podatku VAT</w:t>
      </w:r>
    </w:p>
    <w:p w14:paraId="4A1C962F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029975FF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54506066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2A8EFBB4" w14:textId="0F3C8466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brutto, </w:t>
      </w:r>
    </w:p>
    <w:p w14:paraId="6F2F60E4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11C79F3" w14:textId="1CD00165" w:rsidR="000B22CF" w:rsidRPr="005866F0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>Łączne wynagrodze</w:t>
      </w:r>
      <w:r w:rsidR="005866F0">
        <w:rPr>
          <w:rFonts w:ascii="Times New Roman" w:eastAsia="Batang" w:hAnsi="Times New Roman" w:cs="Times New Roman"/>
          <w:sz w:val="24"/>
          <w:szCs w:val="24"/>
          <w:lang w:eastAsia="en-US"/>
        </w:rPr>
        <w:t>nie z tytułu realizacji Etapu I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o którym mowa w Rozdziale III ust. </w:t>
      </w:r>
      <w:r w:rsidR="004357E9">
        <w:rPr>
          <w:rFonts w:ascii="Times New Roman" w:eastAsia="Batang" w:hAnsi="Times New Roman" w:cs="Times New Roman"/>
          <w:sz w:val="24"/>
          <w:szCs w:val="24"/>
          <w:lang w:eastAsia="en-US"/>
        </w:rPr>
        <w:t>5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pkt 1 SWZ nie może przekroczyć 1,5% całkowitego wynagrodzenia brutto.</w:t>
      </w:r>
    </w:p>
    <w:p w14:paraId="07A5003F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5D2B28C" w14:textId="621E4772" w:rsidR="000B22CF" w:rsidRDefault="000B22CF" w:rsidP="00EB7771">
      <w:pPr>
        <w:pStyle w:val="Akapitzlist"/>
        <w:widowControl w:val="0"/>
        <w:numPr>
          <w:ilvl w:val="0"/>
          <w:numId w:val="9"/>
        </w:numPr>
        <w:suppressAutoHyphens w:val="0"/>
        <w:spacing w:after="120" w:line="100" w:lineRule="atLea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71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2D655B" w:rsidRPr="00EB777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B7771">
        <w:rPr>
          <w:rFonts w:ascii="Times New Roman" w:hAnsi="Times New Roman" w:cs="Times New Roman"/>
          <w:sz w:val="24"/>
          <w:szCs w:val="24"/>
          <w:u w:val="single"/>
        </w:rPr>
        <w:t>tap II:</w:t>
      </w:r>
    </w:p>
    <w:p w14:paraId="61E9D1B0" w14:textId="06DC14F5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441CB8AC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14EE842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1D4FEAC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1DEE0F96" w14:textId="76759BFC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 w:rsidR="00A133CD"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47E64FF6" w14:textId="77777777" w:rsidR="00B04F45" w:rsidRPr="00B04F45" w:rsidRDefault="00B04F45" w:rsidP="00A133CD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ABC31C" w14:textId="77777777" w:rsidR="002D655B" w:rsidRDefault="00B04F45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>Oświadczenia na potrzeby kryteriów oceny ofert</w:t>
      </w:r>
      <w:r w:rsidR="002D65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E564C5" w14:textId="27579B94" w:rsidR="004357E9" w:rsidRDefault="00B04F45" w:rsidP="004357E9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05BBA2" w14:textId="43F3CEBE" w:rsidR="00EB7771" w:rsidRPr="005866F0" w:rsidRDefault="00EB7771" w:rsidP="00EB7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>„Doświadczenie”</w:t>
      </w: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 xml:space="preserve">D </w:t>
      </w:r>
    </w:p>
    <w:p w14:paraId="7D44B446" w14:textId="77777777" w:rsidR="00316406" w:rsidRDefault="00316406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48552A85" w14:textId="11637C23" w:rsidR="00890173" w:rsidRPr="00AC6114" w:rsidRDefault="00890173" w:rsidP="00AC6114">
      <w:pPr>
        <w:widowControl w:val="0"/>
        <w:spacing w:after="0" w:line="100" w:lineRule="atLeast"/>
        <w:ind w:firstLine="36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Oświadczam/y, że </w:t>
      </w:r>
      <w:r w:rsidR="00AC6114" w:rsidRPr="00AC61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okresie ostatnich 5 lat uzyskałem/liśmy we własnym zakresie i własnymi siłami …………….</w:t>
      </w:r>
      <w:r w:rsidR="00AC6114" w:rsidRPr="00AC611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*</w:t>
      </w:r>
      <w:r w:rsidR="00AC6114" w:rsidRPr="00AC61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prawomocnych pozwoleń na użytkowanie wybudowanego budynku wykonanego w oparciu o zapisy Prawa Zamówień Publicznych</w:t>
      </w:r>
      <w:r w:rsidR="00AC61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384ACE6" w14:textId="77777777" w:rsidR="00AC6114" w:rsidRPr="00AC6114" w:rsidRDefault="00AC6114" w:rsidP="00AC6114">
      <w:pPr>
        <w:widowControl w:val="0"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6114">
        <w:rPr>
          <w:rFonts w:ascii="Times New Roman" w:eastAsia="Times New Roman" w:hAnsi="Times New Roman" w:cs="Times New Roman"/>
          <w:color w:val="FF0000"/>
          <w:sz w:val="24"/>
          <w:szCs w:val="24"/>
        </w:rPr>
        <w:t>*należy uzupełnić</w:t>
      </w:r>
    </w:p>
    <w:p w14:paraId="55ACA905" w14:textId="77777777" w:rsidR="00890173" w:rsidRDefault="00890173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2694BB52" w14:textId="542C8FA2" w:rsidR="00EB7771" w:rsidRPr="00AC6114" w:rsidRDefault="00316406" w:rsidP="00316406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611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Uwaga!</w:t>
      </w:r>
    </w:p>
    <w:p w14:paraId="2715E8EF" w14:textId="2153B14E" w:rsidR="00316406" w:rsidRPr="00AC6114" w:rsidRDefault="00890173" w:rsidP="00316406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Jeżeli Wykonawca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nie poda w formularzu ofertowym liczby uzyskanych pozwoleń wówczas Zamawiający przyjmie iż Wykonawca 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nie uzyskał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pozwoleni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i otrzyma 0 pkt.</w:t>
      </w:r>
    </w:p>
    <w:p w14:paraId="32E30A3D" w14:textId="66F85794" w:rsidR="00EB7771" w:rsidRPr="004357E9" w:rsidRDefault="00890173" w:rsidP="004357E9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Maksymalna liczba uzyskanych pozwoleń podlegających ocenie wynosi 3. Oferty wskazujące większą liczbę uzyskanych pozwoleń otrzymają najwyższą ilość punktów. </w:t>
      </w:r>
    </w:p>
    <w:p w14:paraId="4B0C8AA5" w14:textId="77777777" w:rsidR="00EB7771" w:rsidRPr="00A762E2" w:rsidRDefault="00EB7771" w:rsidP="00A762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DFCD0" w14:textId="77777777" w:rsidR="00A96AAF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5B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6A78EF3" w14:textId="77777777" w:rsidR="002D655B" w:rsidRPr="00137932" w:rsidRDefault="002D655B" w:rsidP="002D655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C0DEB">
        <w:rPr>
          <w:rFonts w:eastAsia="Andale Sans UI"/>
          <w:kern w:val="3"/>
          <w:vertAlign w:val="superscript"/>
          <w:lang w:eastAsia="en-US" w:bidi="en-US"/>
        </w:rPr>
        <w:footnoteReference w:id="1"/>
      </w: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5523E282" w14:textId="112F136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 w:rsid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5CB57416" w14:textId="7777777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3482F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226504E6" w14:textId="77777777" w:rsidR="002D655B" w:rsidRPr="007C0DEB" w:rsidRDefault="002D655B" w:rsidP="002D655B">
      <w:pPr>
        <w:widowControl w:val="0"/>
        <w:tabs>
          <w:tab w:val="left" w:pos="567"/>
        </w:tabs>
        <w:autoSpaceDN w:val="0"/>
        <w:spacing w:after="0" w:line="240" w:lineRule="auto"/>
        <w:ind w:left="567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79AC85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autoSpaceDN w:val="0"/>
        <w:spacing w:after="29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0EDC304E" w14:textId="77777777" w:rsidR="002D655B" w:rsidRPr="007C0DEB" w:rsidRDefault="002D655B" w:rsidP="002D65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2D655B" w:rsidRPr="007C0DEB" w14:paraId="6AA92BD4" w14:textId="77777777" w:rsidTr="00171243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5C6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0BFB42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B2CAA6" w14:textId="77777777" w:rsidR="002D655B" w:rsidRPr="00B060E8" w:rsidRDefault="002D655B" w:rsidP="00171243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51A92" w14:textId="77777777" w:rsidR="002D655B" w:rsidRPr="007C0DEB" w:rsidRDefault="002D655B" w:rsidP="00171243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2D655B" w:rsidRPr="007C0DEB" w14:paraId="738C7EA7" w14:textId="77777777" w:rsidTr="00171243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738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C10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13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219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5A24A511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7FF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13E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7E4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A6D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0ECD532F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5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D2B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7E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5D1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5FCE4A6" w14:textId="77777777" w:rsidR="002D655B" w:rsidRPr="007C0DEB" w:rsidRDefault="002D655B" w:rsidP="002D655B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01DCA573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08C3EB0C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C0DEB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5F1CDCA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714A4428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49259E5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171243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2719260D" w14:textId="77777777" w:rsidR="002D655B" w:rsidRPr="002D655B" w:rsidRDefault="00793C5B" w:rsidP="002D655B">
      <w:pPr>
        <w:pStyle w:val="Akapitzlist"/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2D65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D024461" w14:textId="0D23BA70" w:rsidR="002D655B" w:rsidRPr="00AC6114" w:rsidRDefault="00AC6114" w:rsidP="00AC611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</w:pPr>
      <w:r w:rsidRPr="00AC6114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  <w:t>*należy wypełnić, jeżeli Wykonawca przewiduje udział Podwykonawców</w:t>
      </w: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2EB41150" w14:textId="3AC2C743" w:rsidR="00AC6114" w:rsidRPr="00AC6114" w:rsidRDefault="00AC6114" w:rsidP="00AC6114">
      <w:pPr>
        <w:widowControl w:val="0"/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</w:pPr>
      <w:r w:rsidRPr="00AC6114"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  <w:t xml:space="preserve">*Jeżeli Wykonawca nie wypełni powyższego oświadczenia Zamawiający uzna, że Wykonawca nie zamierza powierzyć żadnej części zamówienia podwykonawcom. </w:t>
      </w:r>
    </w:p>
    <w:p w14:paraId="63D6D778" w14:textId="17D63403" w:rsidR="00793C5B" w:rsidRPr="00C83945" w:rsidRDefault="00793C5B" w:rsidP="002D655B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1154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umowy zgodnej z niniejszą ofertą, na warunkach określonych w SWZ, w miejscu i terminie wyznaczonym przez Zamawiającego.</w:t>
      </w:r>
    </w:p>
    <w:p w14:paraId="6562FCC6" w14:textId="77777777" w:rsidR="00C83945" w:rsidRPr="00C83945" w:rsidRDefault="00C83945" w:rsidP="00C839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24 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wbudowane urządzenia, materiały, równoważną z gwarancją producenta.</w:t>
      </w:r>
    </w:p>
    <w:p w14:paraId="6044A84C" w14:textId="0FF016E6" w:rsidR="004357E9" w:rsidRDefault="004357E9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 xml:space="preserve">60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</w:t>
      </w:r>
      <w:r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robociznę.</w:t>
      </w:r>
    </w:p>
    <w:p w14:paraId="476BDC52" w14:textId="77777777" w:rsidR="004357E9" w:rsidRPr="004357E9" w:rsidRDefault="004357E9" w:rsidP="004357E9">
      <w:pPr>
        <w:widowControl w:val="0"/>
        <w:suppressAutoHyphens w:val="0"/>
        <w:autoSpaceDN w:val="0"/>
        <w:spacing w:before="6" w:after="120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C83945" w:rsidRDefault="00793C5B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280E1E"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5E5A1D5C" w:rsidR="00793C5B" w:rsidRPr="00793C5B" w:rsidRDefault="00793C5B" w:rsidP="00B54B64">
      <w:pPr>
        <w:widowControl w:val="0"/>
        <w:tabs>
          <w:tab w:val="left" w:pos="1866"/>
        </w:tabs>
        <w:autoSpaceDN w:val="0"/>
        <w:spacing w:after="0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t.j.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4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236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C83945" w:rsidRDefault="00793C5B" w:rsidP="00C8394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03F1A0A2" w14:textId="77777777" w:rsidR="00C83945" w:rsidRPr="00C83945" w:rsidRDefault="00C83945" w:rsidP="00C8394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3DA1099" w14:textId="1C174AD9" w:rsidR="001A55D5" w:rsidRDefault="00793C5B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449F289E" w14:textId="77777777" w:rsidR="001A55D5" w:rsidRPr="001A55D5" w:rsidRDefault="001A55D5" w:rsidP="001A55D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8CE7550" w14:textId="77777777" w:rsidR="001A55D5" w:rsidRPr="001A55D5" w:rsidRDefault="001A55D5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A55D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1A55D5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1A55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54514D91" w14:textId="2E75E52E" w:rsidR="001A55D5" w:rsidRDefault="001A55D5" w:rsidP="001A55D5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5B6AAB">
        <w:rPr>
          <w:rFonts w:ascii="Times New Roman" w:eastAsia="Times New Roman" w:hAnsi="Times New Roman" w:cs="Times New Roman"/>
          <w:color w:val="FF0000"/>
          <w:sz w:val="24"/>
          <w:szCs w:val="24"/>
        </w:rPr>
        <w:t>należy wypełnić</w:t>
      </w:r>
    </w:p>
    <w:p w14:paraId="4739BCE6" w14:textId="77777777" w:rsidR="001A55D5" w:rsidRPr="00B8161D" w:rsidRDefault="001A55D5" w:rsidP="005B6AAB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AE0196" w14:textId="787ECBC3" w:rsidR="001A55D5" w:rsidRPr="00B8161D" w:rsidRDefault="001A55D5" w:rsidP="001A55D5">
      <w:pPr>
        <w:pStyle w:val="Akapitzlist"/>
        <w:numPr>
          <w:ilvl w:val="0"/>
          <w:numId w:val="13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przypadku wniesienia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zabezpieczenie należytego wykonania umowy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formie pieniężne, zabezpieczenie to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>należy zwrócić na rachunek bankowy nr ………………………………………………….</w:t>
      </w: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77FC351" w14:textId="450ED0DF" w:rsidR="001A55D5" w:rsidRPr="005B6AAB" w:rsidRDefault="005B6AAB" w:rsidP="005B6AAB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75E85780" w14:textId="77777777" w:rsidR="001A55D5" w:rsidRPr="001A55D5" w:rsidRDefault="001A55D5" w:rsidP="005B6AAB">
      <w:pPr>
        <w:spacing w:after="0"/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6721169" w14:textId="77777777" w:rsidR="004F1304" w:rsidRPr="00C83945" w:rsidRDefault="004F1304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C83945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C809708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0DFDAA0C" w14:textId="7BE5DF70" w:rsidR="00603737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 przypadku w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adium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wniesionego w formie pieniężnej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należy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je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zwrócić na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rachunek bankowy nr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: …………………………………… w banku:</w:t>
      </w:r>
      <w:r w:rsid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…………..</w:t>
      </w: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</w:t>
      </w:r>
    </w:p>
    <w:p w14:paraId="122196ED" w14:textId="6DCBCA47" w:rsidR="00805ACF" w:rsidRPr="005B6AAB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2A2D7F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2A2D7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0B2C2813" w:rsidR="00A96AAF" w:rsidRPr="002A2D7F" w:rsidRDefault="002A2D7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1161EA0" w:rsidR="00484C2F" w:rsidRPr="00605F84" w:rsidRDefault="00A96AAF" w:rsidP="00E15C9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E15C94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EB7771" w:rsidRDefault="00EB7771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EB7771" w:rsidRDefault="00EB777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EB7771" w:rsidRDefault="00EB7771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EB7771" w:rsidRDefault="00EB7771" w:rsidP="00A96AAF">
      <w:pPr>
        <w:spacing w:after="0" w:line="240" w:lineRule="auto"/>
      </w:pPr>
      <w:r>
        <w:continuationSeparator/>
      </w:r>
    </w:p>
  </w:footnote>
  <w:footnote w:id="1">
    <w:p w14:paraId="4338CB38" w14:textId="77777777" w:rsidR="00EB7771" w:rsidRDefault="00EB7771" w:rsidP="002D65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E146" w14:textId="4F27C5A3" w:rsidR="004357E9" w:rsidRPr="004357E9" w:rsidRDefault="004357E9" w:rsidP="004357E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4357E9">
      <w:rPr>
        <w:rFonts w:ascii="Times New Roman" w:eastAsia="Times New Roman" w:hAnsi="Times New Roman" w:cs="Times New Roman"/>
        <w:sz w:val="24"/>
        <w:lang w:eastAsia="pl-PL"/>
      </w:rPr>
      <w:t>Załącznik nr 1</w:t>
    </w:r>
    <w:r>
      <w:rPr>
        <w:rFonts w:ascii="Times New Roman" w:eastAsia="Times New Roman" w:hAnsi="Times New Roman" w:cs="Times New Roman"/>
        <w:sz w:val="24"/>
        <w:lang w:eastAsia="pl-PL"/>
      </w:rPr>
      <w:t>3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AA4BBE">
      <w:rPr>
        <w:rFonts w:ascii="Times New Roman" w:eastAsia="Times New Roman" w:hAnsi="Times New Roman" w:cs="Times New Roman"/>
        <w:sz w:val="24"/>
        <w:lang w:eastAsia="pl-PL"/>
      </w:rPr>
      <w:t>28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311C43E8" w14:textId="20312E53" w:rsidR="00EB7771" w:rsidRPr="004357E9" w:rsidRDefault="00EB7771" w:rsidP="00435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AE3046"/>
    <w:multiLevelType w:val="hybridMultilevel"/>
    <w:tmpl w:val="78FCD166"/>
    <w:lvl w:ilvl="0" w:tplc="C658A1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065"/>
    <w:multiLevelType w:val="hybridMultilevel"/>
    <w:tmpl w:val="EABCF3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576FC"/>
    <w:multiLevelType w:val="hybridMultilevel"/>
    <w:tmpl w:val="08F4DA6E"/>
    <w:lvl w:ilvl="0" w:tplc="3808FB2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1C3"/>
    <w:multiLevelType w:val="hybridMultilevel"/>
    <w:tmpl w:val="80F82874"/>
    <w:lvl w:ilvl="0" w:tplc="2E12DDA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699392B"/>
    <w:multiLevelType w:val="hybridMultilevel"/>
    <w:tmpl w:val="D21C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5AD23D5"/>
    <w:multiLevelType w:val="hybridMultilevel"/>
    <w:tmpl w:val="A574012C"/>
    <w:lvl w:ilvl="0" w:tplc="C4E0414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B73786F"/>
    <w:multiLevelType w:val="hybridMultilevel"/>
    <w:tmpl w:val="4614DA56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230F"/>
    <w:rsid w:val="00043EE3"/>
    <w:rsid w:val="00072680"/>
    <w:rsid w:val="000873DD"/>
    <w:rsid w:val="000A591E"/>
    <w:rsid w:val="000B22CF"/>
    <w:rsid w:val="000E490A"/>
    <w:rsid w:val="000F5951"/>
    <w:rsid w:val="00104A1F"/>
    <w:rsid w:val="00107915"/>
    <w:rsid w:val="00115414"/>
    <w:rsid w:val="00123D57"/>
    <w:rsid w:val="00136CFD"/>
    <w:rsid w:val="001406B0"/>
    <w:rsid w:val="00143BBA"/>
    <w:rsid w:val="00145EB9"/>
    <w:rsid w:val="00161971"/>
    <w:rsid w:val="00162048"/>
    <w:rsid w:val="00171243"/>
    <w:rsid w:val="00172ADE"/>
    <w:rsid w:val="00187055"/>
    <w:rsid w:val="001974AC"/>
    <w:rsid w:val="001A55D5"/>
    <w:rsid w:val="001A7BA4"/>
    <w:rsid w:val="001C547B"/>
    <w:rsid w:val="001D17AC"/>
    <w:rsid w:val="001E5714"/>
    <w:rsid w:val="001E61C1"/>
    <w:rsid w:val="001F12D4"/>
    <w:rsid w:val="00221783"/>
    <w:rsid w:val="00247881"/>
    <w:rsid w:val="0025157A"/>
    <w:rsid w:val="00262A10"/>
    <w:rsid w:val="002803C0"/>
    <w:rsid w:val="00280E1E"/>
    <w:rsid w:val="00284F59"/>
    <w:rsid w:val="00290B63"/>
    <w:rsid w:val="002A2D7F"/>
    <w:rsid w:val="002A4425"/>
    <w:rsid w:val="002C292C"/>
    <w:rsid w:val="002C38B1"/>
    <w:rsid w:val="002D3E9C"/>
    <w:rsid w:val="002D655B"/>
    <w:rsid w:val="003035AB"/>
    <w:rsid w:val="0030691A"/>
    <w:rsid w:val="00316406"/>
    <w:rsid w:val="0032390A"/>
    <w:rsid w:val="00325E24"/>
    <w:rsid w:val="00334B28"/>
    <w:rsid w:val="00350BA2"/>
    <w:rsid w:val="003513FF"/>
    <w:rsid w:val="003632F4"/>
    <w:rsid w:val="0036455B"/>
    <w:rsid w:val="00372AAD"/>
    <w:rsid w:val="003733D7"/>
    <w:rsid w:val="00395753"/>
    <w:rsid w:val="003A65A1"/>
    <w:rsid w:val="003A7E1C"/>
    <w:rsid w:val="003C170B"/>
    <w:rsid w:val="003C24A9"/>
    <w:rsid w:val="003D100E"/>
    <w:rsid w:val="003D50CA"/>
    <w:rsid w:val="003E03E4"/>
    <w:rsid w:val="003E39C2"/>
    <w:rsid w:val="003F5769"/>
    <w:rsid w:val="00411076"/>
    <w:rsid w:val="00414F61"/>
    <w:rsid w:val="00422137"/>
    <w:rsid w:val="0043279E"/>
    <w:rsid w:val="004357E9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66F0"/>
    <w:rsid w:val="00587633"/>
    <w:rsid w:val="00593EC6"/>
    <w:rsid w:val="005A145C"/>
    <w:rsid w:val="005B6AAB"/>
    <w:rsid w:val="005C0A52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411D"/>
    <w:rsid w:val="00684922"/>
    <w:rsid w:val="00686E22"/>
    <w:rsid w:val="00693492"/>
    <w:rsid w:val="006B424F"/>
    <w:rsid w:val="006D3B6C"/>
    <w:rsid w:val="006F552A"/>
    <w:rsid w:val="00701B16"/>
    <w:rsid w:val="007060F6"/>
    <w:rsid w:val="00711C3E"/>
    <w:rsid w:val="007136F2"/>
    <w:rsid w:val="007862DF"/>
    <w:rsid w:val="00786C7E"/>
    <w:rsid w:val="00790F01"/>
    <w:rsid w:val="007925E9"/>
    <w:rsid w:val="00793C5B"/>
    <w:rsid w:val="007C4A33"/>
    <w:rsid w:val="007D261F"/>
    <w:rsid w:val="007F159F"/>
    <w:rsid w:val="007F27EC"/>
    <w:rsid w:val="00805ACF"/>
    <w:rsid w:val="00806421"/>
    <w:rsid w:val="00821A03"/>
    <w:rsid w:val="0082558B"/>
    <w:rsid w:val="008434B8"/>
    <w:rsid w:val="0085062C"/>
    <w:rsid w:val="008509F9"/>
    <w:rsid w:val="008617C8"/>
    <w:rsid w:val="008713EE"/>
    <w:rsid w:val="00890173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3A5C"/>
    <w:rsid w:val="009A419C"/>
    <w:rsid w:val="009B44E5"/>
    <w:rsid w:val="009C0BC8"/>
    <w:rsid w:val="009E53CE"/>
    <w:rsid w:val="009F165B"/>
    <w:rsid w:val="00A01A17"/>
    <w:rsid w:val="00A133CD"/>
    <w:rsid w:val="00A50F7D"/>
    <w:rsid w:val="00A5306E"/>
    <w:rsid w:val="00A72836"/>
    <w:rsid w:val="00A74ECB"/>
    <w:rsid w:val="00A762E2"/>
    <w:rsid w:val="00A771CF"/>
    <w:rsid w:val="00A86B1D"/>
    <w:rsid w:val="00A93872"/>
    <w:rsid w:val="00A958B8"/>
    <w:rsid w:val="00A96AAF"/>
    <w:rsid w:val="00AA4BBE"/>
    <w:rsid w:val="00AB5F5C"/>
    <w:rsid w:val="00AC6114"/>
    <w:rsid w:val="00AF18E4"/>
    <w:rsid w:val="00B01BC9"/>
    <w:rsid w:val="00B04F45"/>
    <w:rsid w:val="00B05B4D"/>
    <w:rsid w:val="00B15873"/>
    <w:rsid w:val="00B51A1F"/>
    <w:rsid w:val="00B54B64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62FD9"/>
    <w:rsid w:val="00C83945"/>
    <w:rsid w:val="00C87E94"/>
    <w:rsid w:val="00CA75B0"/>
    <w:rsid w:val="00CD09FF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71F1"/>
    <w:rsid w:val="00E974B9"/>
    <w:rsid w:val="00EA5CEB"/>
    <w:rsid w:val="00EB7771"/>
    <w:rsid w:val="00EC3DBF"/>
    <w:rsid w:val="00ED4CBC"/>
    <w:rsid w:val="00ED6503"/>
    <w:rsid w:val="00ED7A68"/>
    <w:rsid w:val="00EE6D54"/>
    <w:rsid w:val="00EF4DB7"/>
    <w:rsid w:val="00EF7F83"/>
    <w:rsid w:val="00F30BD9"/>
    <w:rsid w:val="00F34C34"/>
    <w:rsid w:val="00F44185"/>
    <w:rsid w:val="00F53EE8"/>
    <w:rsid w:val="00F709B5"/>
    <w:rsid w:val="00F72090"/>
    <w:rsid w:val="00F87817"/>
    <w:rsid w:val="00F9374C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23DF-A121-48AC-8609-11F0171C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9417758E</Template>
  <TotalTime>77</TotalTime>
  <Pages>5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39</cp:revision>
  <cp:lastPrinted>2023-03-10T13:19:00Z</cp:lastPrinted>
  <dcterms:created xsi:type="dcterms:W3CDTF">2023-02-22T18:41:00Z</dcterms:created>
  <dcterms:modified xsi:type="dcterms:W3CDTF">2024-05-27T12:26:00Z</dcterms:modified>
</cp:coreProperties>
</file>