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AA43CC" w:rsidRPr="009C0C7D" w:rsidTr="0042761C">
        <w:trPr>
          <w:trHeight w:val="614"/>
        </w:trPr>
        <w:tc>
          <w:tcPr>
            <w:tcW w:w="4050" w:type="dxa"/>
          </w:tcPr>
          <w:p w:rsidR="00AA43CC" w:rsidRPr="009C0C7D" w:rsidRDefault="00AA43CC" w:rsidP="0042761C">
            <w:pPr>
              <w:rPr>
                <w:rFonts w:cs="Verdana"/>
                <w:color w:val="auto"/>
                <w:spacing w:val="0"/>
                <w:szCs w:val="20"/>
              </w:rPr>
            </w:pPr>
          </w:p>
        </w:tc>
        <w:tc>
          <w:tcPr>
            <w:tcW w:w="4051" w:type="dxa"/>
          </w:tcPr>
          <w:p w:rsidR="00AA43CC" w:rsidRPr="009C0C7D" w:rsidRDefault="00AA43CC" w:rsidP="0042761C">
            <w:pPr>
              <w:jc w:val="right"/>
              <w:rPr>
                <w:rFonts w:cs="Verdana"/>
                <w:color w:val="auto"/>
                <w:spacing w:val="0"/>
                <w:szCs w:val="20"/>
              </w:rPr>
            </w:pPr>
            <w:r>
              <w:rPr>
                <w:rFonts w:cs="Verdana"/>
                <w:color w:val="auto"/>
                <w:spacing w:val="0"/>
                <w:szCs w:val="20"/>
              </w:rPr>
              <w:t>Kraków, dn. 19.07.2024  r.</w:t>
            </w:r>
          </w:p>
        </w:tc>
      </w:tr>
    </w:tbl>
    <w:p w:rsidR="00AA43CC" w:rsidRPr="00F44982" w:rsidRDefault="00AA43CC" w:rsidP="007C071B">
      <w:pPr>
        <w:pStyle w:val="Heading3"/>
        <w:rPr>
          <w:sz w:val="24"/>
          <w:szCs w:val="24"/>
        </w:rPr>
      </w:pPr>
      <w:r w:rsidRPr="00F44982">
        <w:rPr>
          <w:b w:val="0"/>
          <w:sz w:val="24"/>
          <w:szCs w:val="24"/>
        </w:rPr>
        <w:t>Dotyczy:</w:t>
      </w:r>
      <w:r w:rsidRPr="00F44982">
        <w:rPr>
          <w:rFonts w:ascii="Times New Roman" w:hAnsi="Times New Roman" w:cs="Times New Roman"/>
          <w:b w:val="0"/>
          <w:color w:val="auto"/>
          <w:sz w:val="24"/>
          <w:szCs w:val="24"/>
        </w:rPr>
        <w:t xml:space="preserve"> </w:t>
      </w:r>
      <w:r w:rsidRPr="00F44982">
        <w:rPr>
          <w:sz w:val="24"/>
          <w:szCs w:val="24"/>
        </w:rPr>
        <w:t>ZP/4/24 Dostawa sprzętu informatycznego</w:t>
      </w:r>
    </w:p>
    <w:p w:rsidR="00AA43CC" w:rsidRPr="008379F2" w:rsidRDefault="00AA43CC" w:rsidP="0057338F">
      <w:pPr>
        <w:pStyle w:val="Default"/>
        <w:rPr>
          <w:b/>
        </w:rPr>
      </w:pPr>
    </w:p>
    <w:p w:rsidR="00AA43CC" w:rsidRDefault="00AA43CC" w:rsidP="00762CE8">
      <w:pPr>
        <w:rPr>
          <w:sz w:val="22"/>
        </w:rPr>
      </w:pPr>
      <w:r w:rsidRPr="00843E0D">
        <w:rPr>
          <w:sz w:val="22"/>
        </w:rPr>
        <w:t>Sieć Badawcza Łukasiewicz – Krakowski Instytut Technologiczny, ul. Zakopiańska 73, 30-418 Kraków, powiadamia, że w wyniku rozstrzygnięcia ww. postępowania, Zamawiający dokonał wyboru oferty firmy:</w:t>
      </w:r>
    </w:p>
    <w:p w:rsidR="00AA43CC" w:rsidRPr="00843E0D" w:rsidRDefault="00AA43CC" w:rsidP="00762CE8">
      <w:pPr>
        <w:rPr>
          <w:sz w:val="22"/>
        </w:rPr>
      </w:pPr>
      <w:r>
        <w:rPr>
          <w:sz w:val="22"/>
        </w:rPr>
        <w:t>Część 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AA43CC" w:rsidRPr="001D7092" w:rsidTr="008D68D7">
        <w:trPr>
          <w:trHeight w:val="1309"/>
        </w:trPr>
        <w:tc>
          <w:tcPr>
            <w:tcW w:w="5000" w:type="pct"/>
          </w:tcPr>
          <w:p w:rsidR="00AA43CC" w:rsidRPr="00D93964" w:rsidRDefault="00AA43CC" w:rsidP="009E59E5">
            <w:pPr>
              <w:autoSpaceDE w:val="0"/>
              <w:autoSpaceDN w:val="0"/>
              <w:adjustRightInd w:val="0"/>
              <w:spacing w:after="0" w:line="240" w:lineRule="auto"/>
              <w:rPr>
                <w:rFonts w:cs="Calibri"/>
                <w:szCs w:val="20"/>
                <w:lang w:eastAsia="pl-PL"/>
              </w:rPr>
            </w:pPr>
            <w:r w:rsidRPr="00D93964">
              <w:rPr>
                <w:rFonts w:cs="Calibri"/>
                <w:szCs w:val="20"/>
                <w:lang w:eastAsia="pl-PL"/>
              </w:rPr>
              <w:t xml:space="preserve">CEZAR Cezary Machnio i Piotr Gębka Sp. z o.o. </w:t>
            </w:r>
          </w:p>
          <w:p w:rsidR="00AA43CC" w:rsidRDefault="00AA43CC" w:rsidP="009E59E5">
            <w:pPr>
              <w:autoSpaceDE w:val="0"/>
              <w:autoSpaceDN w:val="0"/>
              <w:adjustRightInd w:val="0"/>
              <w:spacing w:after="0" w:line="240" w:lineRule="auto"/>
              <w:rPr>
                <w:rFonts w:cs="Calibri"/>
                <w:szCs w:val="20"/>
                <w:lang w:eastAsia="pl-PL"/>
              </w:rPr>
            </w:pPr>
            <w:r w:rsidRPr="00D93964">
              <w:rPr>
                <w:rFonts w:cs="Calibri"/>
                <w:szCs w:val="20"/>
                <w:lang w:eastAsia="pl-PL"/>
              </w:rPr>
              <w:t xml:space="preserve">ul. Wolność 8 lok. 4, 26-600 Radom </w:t>
            </w:r>
          </w:p>
          <w:p w:rsidR="00AA43CC" w:rsidRDefault="00AA43CC" w:rsidP="009E59E5">
            <w:pPr>
              <w:autoSpaceDE w:val="0"/>
              <w:autoSpaceDN w:val="0"/>
              <w:adjustRightInd w:val="0"/>
              <w:spacing w:after="0" w:line="240" w:lineRule="auto"/>
              <w:rPr>
                <w:rFonts w:cs="Calibri"/>
                <w:szCs w:val="20"/>
                <w:lang w:eastAsia="pl-PL"/>
              </w:rPr>
            </w:pPr>
            <w:r w:rsidRPr="00D93964">
              <w:rPr>
                <w:rFonts w:cs="Calibri"/>
                <w:szCs w:val="20"/>
                <w:lang w:eastAsia="pl-PL"/>
              </w:rPr>
              <w:t>NIP: 9482528507 KRS: 0000657937</w:t>
            </w:r>
          </w:p>
          <w:p w:rsidR="00AA43CC" w:rsidRPr="001D7092" w:rsidRDefault="00AA43CC" w:rsidP="000E705F">
            <w:pPr>
              <w:autoSpaceDE w:val="0"/>
              <w:autoSpaceDN w:val="0"/>
              <w:adjustRightInd w:val="0"/>
              <w:spacing w:after="0" w:line="240" w:lineRule="auto"/>
              <w:rPr>
                <w:rFonts w:cs="Arial"/>
                <w:sz w:val="22"/>
                <w:lang w:eastAsia="pl-PL"/>
              </w:rPr>
            </w:pPr>
          </w:p>
          <w:p w:rsidR="00AA43CC" w:rsidRPr="002C6B71" w:rsidRDefault="00AA43CC" w:rsidP="00001EC4">
            <w:pPr>
              <w:autoSpaceDE w:val="0"/>
              <w:autoSpaceDN w:val="0"/>
              <w:adjustRightInd w:val="0"/>
              <w:spacing w:after="0" w:line="240" w:lineRule="auto"/>
            </w:pPr>
            <w:r>
              <w:rPr>
                <w:rFonts w:cs="Arial"/>
                <w:sz w:val="22"/>
                <w:lang w:eastAsia="pl-PL"/>
              </w:rPr>
              <w:t xml:space="preserve">Cena brutto: </w:t>
            </w:r>
            <w:r w:rsidRPr="002C6B71">
              <w:t>8475,00 PLN</w:t>
            </w:r>
          </w:p>
          <w:p w:rsidR="00AA43CC" w:rsidRPr="001D7092" w:rsidRDefault="00AA43CC" w:rsidP="009A6520">
            <w:pPr>
              <w:autoSpaceDE w:val="0"/>
              <w:autoSpaceDN w:val="0"/>
              <w:adjustRightInd w:val="0"/>
              <w:spacing w:after="0" w:line="240" w:lineRule="auto"/>
              <w:rPr>
                <w:b/>
                <w:bCs/>
                <w:sz w:val="22"/>
              </w:rPr>
            </w:pPr>
          </w:p>
          <w:p w:rsidR="00AA43CC" w:rsidRPr="001D7092" w:rsidRDefault="00AA43CC" w:rsidP="008D68D7">
            <w:pPr>
              <w:spacing w:after="0" w:line="240" w:lineRule="auto"/>
              <w:rPr>
                <w:sz w:val="22"/>
              </w:rPr>
            </w:pPr>
            <w:r>
              <w:rPr>
                <w:sz w:val="22"/>
              </w:rPr>
              <w:t>Słownie brutto: osiem tysięcy czterysta siedemdziesiąt pięć zł</w:t>
            </w:r>
          </w:p>
          <w:p w:rsidR="00AA43CC" w:rsidRPr="001D7092" w:rsidRDefault="00AA43CC" w:rsidP="008D68D7">
            <w:pPr>
              <w:spacing w:after="0" w:line="240" w:lineRule="auto"/>
              <w:rPr>
                <w:b/>
                <w:sz w:val="22"/>
              </w:rPr>
            </w:pPr>
            <w:r w:rsidRPr="001D7092">
              <w:rPr>
                <w:sz w:val="22"/>
              </w:rPr>
              <w:t>Uzasadnienie wyboru: oferta najkorzystniejsza cenowo – jedyne kryterium</w:t>
            </w:r>
          </w:p>
        </w:tc>
      </w:tr>
    </w:tbl>
    <w:p w:rsidR="00AA43CC" w:rsidRPr="00843E0D" w:rsidRDefault="00AA43CC" w:rsidP="00C27434">
      <w:pPr>
        <w:spacing w:after="200" w:line="276" w:lineRule="auto"/>
        <w:rPr>
          <w:b/>
          <w:i/>
          <w:sz w:val="22"/>
        </w:rPr>
      </w:pPr>
    </w:p>
    <w:p w:rsidR="00AA43CC" w:rsidRPr="007E79A4" w:rsidRDefault="00AA43CC" w:rsidP="00FB1717">
      <w:pPr>
        <w:spacing w:after="200" w:line="276" w:lineRule="auto"/>
        <w:jc w:val="center"/>
        <w:rPr>
          <w:b/>
          <w:i/>
          <w:szCs w:val="20"/>
        </w:rPr>
      </w:pPr>
      <w:r w:rsidRPr="007E79A4">
        <w:rPr>
          <w:b/>
          <w:i/>
          <w:szCs w:val="20"/>
        </w:rPr>
        <w:t>Streszczenie oceny i porównanie złożonych ofert</w:t>
      </w:r>
    </w:p>
    <w:p w:rsidR="00AA43CC" w:rsidRPr="00D93964" w:rsidRDefault="00AA43CC" w:rsidP="00001EC4">
      <w:pPr>
        <w:autoSpaceDE w:val="0"/>
        <w:autoSpaceDN w:val="0"/>
        <w:adjustRightInd w:val="0"/>
        <w:spacing w:after="0" w:line="240" w:lineRule="auto"/>
        <w:rPr>
          <w:rFonts w:cs="Calibri"/>
          <w:szCs w:val="20"/>
          <w:lang w:eastAsia="pl-PL"/>
        </w:rPr>
      </w:pPr>
      <w:r w:rsidRPr="007E79A4">
        <w:rPr>
          <w:rFonts w:cs="Verdana"/>
          <w:bCs/>
        </w:rPr>
        <w:t>1</w:t>
      </w:r>
      <w:r w:rsidRPr="001D7092">
        <w:rPr>
          <w:rFonts w:cs="Verdana"/>
          <w:b/>
          <w:bCs/>
        </w:rPr>
        <w:t>.</w:t>
      </w:r>
      <w:r>
        <w:t xml:space="preserve"> </w:t>
      </w:r>
      <w:r w:rsidRPr="00D93964">
        <w:rPr>
          <w:rFonts w:cs="Calibri"/>
          <w:szCs w:val="20"/>
          <w:lang w:eastAsia="pl-PL"/>
        </w:rPr>
        <w:t xml:space="preserve">CEZAR Cezary Machnio i Piotr Gębka Sp. z o.o. </w:t>
      </w:r>
    </w:p>
    <w:p w:rsidR="00AA43CC" w:rsidRDefault="00AA43CC" w:rsidP="00001EC4">
      <w:pPr>
        <w:autoSpaceDE w:val="0"/>
        <w:autoSpaceDN w:val="0"/>
        <w:adjustRightInd w:val="0"/>
        <w:spacing w:after="0" w:line="240" w:lineRule="auto"/>
        <w:rPr>
          <w:rFonts w:cs="Calibri"/>
          <w:szCs w:val="20"/>
          <w:lang w:eastAsia="pl-PL"/>
        </w:rPr>
      </w:pPr>
      <w:r w:rsidRPr="00D93964">
        <w:rPr>
          <w:rFonts w:cs="Calibri"/>
          <w:szCs w:val="20"/>
          <w:lang w:eastAsia="pl-PL"/>
        </w:rPr>
        <w:t xml:space="preserve">ul. Wolność 8 lok. 4, 26-600 Radom </w:t>
      </w:r>
    </w:p>
    <w:p w:rsidR="00AA43CC" w:rsidRDefault="00AA43CC" w:rsidP="00001EC4">
      <w:pPr>
        <w:autoSpaceDE w:val="0"/>
        <w:autoSpaceDN w:val="0"/>
        <w:adjustRightInd w:val="0"/>
        <w:spacing w:after="0" w:line="240" w:lineRule="auto"/>
        <w:rPr>
          <w:rFonts w:cs="Calibri"/>
          <w:szCs w:val="20"/>
          <w:lang w:eastAsia="pl-PL"/>
        </w:rPr>
      </w:pPr>
      <w:r w:rsidRPr="00D93964">
        <w:rPr>
          <w:rFonts w:cs="Calibri"/>
          <w:szCs w:val="20"/>
          <w:lang w:eastAsia="pl-PL"/>
        </w:rPr>
        <w:t>NIP: 9482528507 KRS: 0000657937</w:t>
      </w:r>
    </w:p>
    <w:p w:rsidR="00AA43CC" w:rsidRPr="001D7092" w:rsidRDefault="00AA43CC" w:rsidP="008379F2">
      <w:pPr>
        <w:autoSpaceDE w:val="0"/>
        <w:autoSpaceDN w:val="0"/>
        <w:adjustRightInd w:val="0"/>
        <w:spacing w:after="0" w:line="240" w:lineRule="auto"/>
        <w:rPr>
          <w:rFonts w:cs="Verdana"/>
          <w:b/>
          <w:bCs/>
          <w:szCs w:val="20"/>
          <w:lang w:eastAsia="pl-PL"/>
        </w:rPr>
      </w:pPr>
    </w:p>
    <w:p w:rsidR="00AA43CC" w:rsidRPr="001D7092" w:rsidRDefault="00AA43CC" w:rsidP="008379F2">
      <w:pPr>
        <w:autoSpaceDE w:val="0"/>
        <w:autoSpaceDN w:val="0"/>
        <w:adjustRightInd w:val="0"/>
        <w:spacing w:after="0" w:line="240" w:lineRule="auto"/>
        <w:rPr>
          <w:rFonts w:cs="Verdana"/>
          <w:szCs w:val="20"/>
          <w:lang w:eastAsia="pl-PL"/>
        </w:rPr>
      </w:pPr>
      <w:r w:rsidRPr="001D7092">
        <w:rPr>
          <w:rFonts w:cs="Verdana"/>
          <w:szCs w:val="20"/>
          <w:lang w:eastAsia="pl-PL"/>
        </w:rPr>
        <w:t>Ilość punktów: 100</w:t>
      </w:r>
    </w:p>
    <w:p w:rsidR="00AA43CC" w:rsidRPr="001D7092" w:rsidRDefault="00AA43CC" w:rsidP="008379F2">
      <w:pPr>
        <w:autoSpaceDE w:val="0"/>
        <w:autoSpaceDN w:val="0"/>
        <w:adjustRightInd w:val="0"/>
        <w:spacing w:after="0" w:line="240" w:lineRule="auto"/>
        <w:rPr>
          <w:rFonts w:cs="Verdana"/>
          <w:szCs w:val="20"/>
          <w:lang w:eastAsia="pl-PL"/>
        </w:rPr>
      </w:pPr>
    </w:p>
    <w:p w:rsidR="00AA43CC" w:rsidRPr="009E2DD2" w:rsidRDefault="00AA43CC" w:rsidP="00B45E4C">
      <w:pPr>
        <w:tabs>
          <w:tab w:val="left" w:pos="567"/>
        </w:tabs>
        <w:spacing w:after="0" w:line="360" w:lineRule="auto"/>
        <w:rPr>
          <w:rFonts w:cs="Calibri"/>
          <w:szCs w:val="20"/>
        </w:rPr>
      </w:pPr>
      <w:r w:rsidRPr="001D7092">
        <w:rPr>
          <w:rFonts w:cs="Verdana"/>
          <w:szCs w:val="20"/>
          <w:lang w:eastAsia="pl-PL"/>
        </w:rPr>
        <w:t xml:space="preserve">2. </w:t>
      </w:r>
      <w:r w:rsidRPr="009E2DD2">
        <w:rPr>
          <w:rFonts w:cs="Calibri"/>
          <w:szCs w:val="20"/>
        </w:rPr>
        <w:t>INFUS Katarzyna Fuśnik</w:t>
      </w:r>
    </w:p>
    <w:p w:rsidR="00AA43CC" w:rsidRPr="009E2DD2" w:rsidRDefault="00AA43CC" w:rsidP="00B45E4C">
      <w:pPr>
        <w:tabs>
          <w:tab w:val="left" w:pos="567"/>
        </w:tabs>
        <w:spacing w:after="0" w:line="360" w:lineRule="auto"/>
        <w:rPr>
          <w:rFonts w:cs="Calibri"/>
          <w:szCs w:val="20"/>
        </w:rPr>
      </w:pPr>
      <w:r w:rsidRPr="009E2DD2">
        <w:rPr>
          <w:rFonts w:cs="Calibri"/>
          <w:szCs w:val="20"/>
        </w:rPr>
        <w:t>ul. Nad Jarem 4/20 10-172 Olszty</w:t>
      </w:r>
      <w:r>
        <w:rPr>
          <w:rFonts w:cs="Calibri"/>
          <w:szCs w:val="20"/>
        </w:rPr>
        <w:t>n</w:t>
      </w:r>
    </w:p>
    <w:p w:rsidR="00AA43CC" w:rsidRDefault="00AA43CC" w:rsidP="00B45E4C">
      <w:pPr>
        <w:tabs>
          <w:tab w:val="left" w:pos="567"/>
        </w:tabs>
        <w:spacing w:after="0" w:line="360" w:lineRule="auto"/>
        <w:rPr>
          <w:rFonts w:cs="Calibri"/>
          <w:szCs w:val="20"/>
        </w:rPr>
      </w:pPr>
      <w:r>
        <w:rPr>
          <w:rFonts w:cs="Calibri"/>
          <w:szCs w:val="20"/>
        </w:rPr>
        <w:t>NIP</w:t>
      </w:r>
      <w:r w:rsidRPr="009E2DD2">
        <w:rPr>
          <w:rFonts w:cs="Calibri"/>
          <w:szCs w:val="20"/>
        </w:rPr>
        <w:t>: 8481350691</w:t>
      </w:r>
    </w:p>
    <w:p w:rsidR="00AA43CC" w:rsidRPr="001D7092" w:rsidRDefault="00AA43CC" w:rsidP="00223415">
      <w:pPr>
        <w:autoSpaceDE w:val="0"/>
        <w:autoSpaceDN w:val="0"/>
        <w:adjustRightInd w:val="0"/>
        <w:spacing w:after="0" w:line="240" w:lineRule="auto"/>
        <w:rPr>
          <w:rFonts w:cs="CIDFont+F4"/>
          <w:szCs w:val="20"/>
          <w:lang w:eastAsia="pl-PL"/>
        </w:rPr>
      </w:pPr>
    </w:p>
    <w:p w:rsidR="00AA43CC" w:rsidRDefault="00AA43CC" w:rsidP="007E79A4">
      <w:pPr>
        <w:autoSpaceDE w:val="0"/>
        <w:autoSpaceDN w:val="0"/>
        <w:adjustRightInd w:val="0"/>
        <w:spacing w:after="0" w:line="240" w:lineRule="auto"/>
        <w:rPr>
          <w:rFonts w:cs="CIDFont+F4"/>
          <w:szCs w:val="20"/>
          <w:lang w:eastAsia="pl-PL"/>
        </w:rPr>
      </w:pPr>
      <w:r>
        <w:rPr>
          <w:rFonts w:cs="CIDFont+F4"/>
          <w:szCs w:val="20"/>
          <w:lang w:eastAsia="pl-PL"/>
        </w:rPr>
        <w:t>Ilość punktów: 83,01</w:t>
      </w:r>
    </w:p>
    <w:p w:rsidR="00AA43CC" w:rsidRDefault="00AA43CC" w:rsidP="007E79A4">
      <w:pPr>
        <w:autoSpaceDE w:val="0"/>
        <w:autoSpaceDN w:val="0"/>
        <w:adjustRightInd w:val="0"/>
        <w:spacing w:after="0" w:line="240" w:lineRule="auto"/>
        <w:rPr>
          <w:rFonts w:cs="CIDFont+F4"/>
          <w:szCs w:val="20"/>
          <w:lang w:eastAsia="pl-PL"/>
        </w:rPr>
      </w:pPr>
    </w:p>
    <w:p w:rsidR="00AA43CC" w:rsidRDefault="00AA43CC" w:rsidP="007E79A4">
      <w:pPr>
        <w:autoSpaceDE w:val="0"/>
        <w:autoSpaceDN w:val="0"/>
        <w:adjustRightInd w:val="0"/>
        <w:spacing w:after="0" w:line="240" w:lineRule="auto"/>
        <w:rPr>
          <w:rFonts w:cs="CIDFont+F4"/>
          <w:szCs w:val="20"/>
          <w:lang w:eastAsia="pl-PL"/>
        </w:rPr>
      </w:pPr>
      <w:r>
        <w:rPr>
          <w:rFonts w:cs="CIDFont+F4"/>
          <w:szCs w:val="20"/>
          <w:lang w:eastAsia="pl-PL"/>
        </w:rPr>
        <w:t>Zamawiający odrzuca ofertę :</w:t>
      </w:r>
    </w:p>
    <w:p w:rsidR="00AA43CC" w:rsidRDefault="00AA43CC" w:rsidP="007E79A4">
      <w:pPr>
        <w:autoSpaceDE w:val="0"/>
        <w:autoSpaceDN w:val="0"/>
        <w:adjustRightInd w:val="0"/>
        <w:spacing w:after="0" w:line="240" w:lineRule="auto"/>
        <w:rPr>
          <w:rFonts w:cs="CIDFont+F4"/>
          <w:szCs w:val="20"/>
          <w:lang w:eastAsia="pl-PL"/>
        </w:rPr>
      </w:pPr>
    </w:p>
    <w:p w:rsidR="00AA43CC" w:rsidRPr="00365B49" w:rsidRDefault="00AA43CC" w:rsidP="007324F3">
      <w:pPr>
        <w:autoSpaceDE w:val="0"/>
        <w:autoSpaceDN w:val="0"/>
        <w:adjustRightInd w:val="0"/>
        <w:spacing w:after="0" w:line="240" w:lineRule="auto"/>
        <w:rPr>
          <w:rFonts w:cs="Calibri"/>
          <w:szCs w:val="20"/>
          <w:lang w:eastAsia="pl-PL"/>
        </w:rPr>
      </w:pPr>
      <w:r w:rsidRPr="00365B49">
        <w:rPr>
          <w:rFonts w:cs="Calibri"/>
          <w:szCs w:val="20"/>
          <w:lang w:eastAsia="pl-PL"/>
        </w:rPr>
        <w:t>Syriana Joanna Fischer</w:t>
      </w:r>
    </w:p>
    <w:p w:rsidR="00AA43CC" w:rsidRPr="00365B49" w:rsidRDefault="00AA43CC" w:rsidP="007324F3">
      <w:pPr>
        <w:autoSpaceDE w:val="0"/>
        <w:autoSpaceDN w:val="0"/>
        <w:adjustRightInd w:val="0"/>
        <w:spacing w:after="0" w:line="240" w:lineRule="auto"/>
        <w:rPr>
          <w:rFonts w:cs="Calibri"/>
          <w:szCs w:val="20"/>
          <w:lang w:eastAsia="pl-PL"/>
        </w:rPr>
      </w:pPr>
      <w:r w:rsidRPr="00365B49">
        <w:rPr>
          <w:rFonts w:cs="Calibri"/>
          <w:szCs w:val="20"/>
          <w:lang w:eastAsia="pl-PL"/>
        </w:rPr>
        <w:t>80-180 Gdańsk, ul. Porębskiego 28/17</w:t>
      </w:r>
    </w:p>
    <w:p w:rsidR="00AA43CC" w:rsidRDefault="00AA43CC" w:rsidP="007324F3">
      <w:pPr>
        <w:autoSpaceDE w:val="0"/>
        <w:autoSpaceDN w:val="0"/>
        <w:adjustRightInd w:val="0"/>
        <w:spacing w:after="0" w:line="240" w:lineRule="auto"/>
        <w:rPr>
          <w:rFonts w:cs="Calibri"/>
          <w:szCs w:val="20"/>
          <w:lang w:eastAsia="pl-PL"/>
        </w:rPr>
      </w:pPr>
      <w:r w:rsidRPr="00365B49">
        <w:rPr>
          <w:rFonts w:cs="Calibri"/>
          <w:szCs w:val="20"/>
          <w:lang w:eastAsia="pl-PL"/>
        </w:rPr>
        <w:t>NIP: 585-108-88-42</w:t>
      </w:r>
    </w:p>
    <w:p w:rsidR="00AA43CC" w:rsidRDefault="00AA43CC" w:rsidP="008177CB"/>
    <w:p w:rsidR="00AA43CC" w:rsidRDefault="00AA43CC" w:rsidP="007324F3">
      <w:pPr>
        <w:autoSpaceDE w:val="0"/>
        <w:autoSpaceDN w:val="0"/>
        <w:adjustRightInd w:val="0"/>
        <w:spacing w:after="0" w:line="240" w:lineRule="auto"/>
        <w:rPr>
          <w:rFonts w:cs="Calibri"/>
          <w:szCs w:val="20"/>
          <w:lang w:eastAsia="pl-PL"/>
        </w:rPr>
      </w:pPr>
      <w:r>
        <w:rPr>
          <w:rFonts w:cs="Calibri"/>
          <w:szCs w:val="20"/>
          <w:lang w:eastAsia="pl-PL"/>
        </w:rPr>
        <w:t>Część II</w:t>
      </w:r>
    </w:p>
    <w:p w:rsidR="00AA43CC" w:rsidRDefault="00AA43CC" w:rsidP="007324F3">
      <w:pPr>
        <w:autoSpaceDE w:val="0"/>
        <w:autoSpaceDN w:val="0"/>
        <w:adjustRightInd w:val="0"/>
        <w:spacing w:after="0" w:line="240" w:lineRule="auto"/>
        <w:rPr>
          <w:rFonts w:cs="Calibri"/>
          <w:szCs w:val="20"/>
          <w:lang w:eastAsia="pl-PL"/>
        </w:rPr>
      </w:pPr>
    </w:p>
    <w:p w:rsidR="00AA43CC" w:rsidRDefault="00AA43CC" w:rsidP="007324F3">
      <w:pPr>
        <w:autoSpaceDE w:val="0"/>
        <w:autoSpaceDN w:val="0"/>
        <w:adjustRightInd w:val="0"/>
        <w:spacing w:after="0" w:line="240" w:lineRule="auto"/>
        <w:rPr>
          <w:rFonts w:cs="Calibri"/>
          <w:szCs w:val="20"/>
          <w:lang w:eastAsia="pl-PL"/>
        </w:rPr>
      </w:pPr>
      <w:r>
        <w:rPr>
          <w:rFonts w:cs="Calibri"/>
          <w:szCs w:val="20"/>
          <w:lang w:eastAsia="pl-PL"/>
        </w:rPr>
        <w:t>Zamawiający unieważnia postępowanie na podstawie art. 255 pkt 2 ustawy Prawo zamówień publicznych – jedyna złożona w tej części oferta podlega odrzuceniu.</w:t>
      </w:r>
    </w:p>
    <w:p w:rsidR="00AA43CC" w:rsidRDefault="00AA43CC" w:rsidP="007324F3">
      <w:pPr>
        <w:autoSpaceDE w:val="0"/>
        <w:autoSpaceDN w:val="0"/>
        <w:adjustRightInd w:val="0"/>
        <w:spacing w:after="0" w:line="240" w:lineRule="auto"/>
        <w:rPr>
          <w:rFonts w:cs="Calibri"/>
          <w:szCs w:val="20"/>
          <w:lang w:eastAsia="pl-PL"/>
        </w:rPr>
      </w:pPr>
    </w:p>
    <w:p w:rsidR="00AA43CC" w:rsidRDefault="00AA43CC" w:rsidP="00012D1B">
      <w:pPr>
        <w:autoSpaceDE w:val="0"/>
        <w:autoSpaceDN w:val="0"/>
        <w:adjustRightInd w:val="0"/>
        <w:spacing w:after="0" w:line="240" w:lineRule="auto"/>
        <w:rPr>
          <w:rFonts w:cs="CIDFont+F4"/>
          <w:szCs w:val="20"/>
          <w:lang w:eastAsia="pl-PL"/>
        </w:rPr>
      </w:pPr>
      <w:r>
        <w:rPr>
          <w:rFonts w:cs="CIDFont+F4"/>
          <w:szCs w:val="20"/>
          <w:lang w:eastAsia="pl-PL"/>
        </w:rPr>
        <w:t>Zamawiający odrzuca ofertę :</w:t>
      </w:r>
    </w:p>
    <w:p w:rsidR="00AA43CC" w:rsidRDefault="00AA43CC" w:rsidP="00012D1B">
      <w:pPr>
        <w:autoSpaceDE w:val="0"/>
        <w:autoSpaceDN w:val="0"/>
        <w:adjustRightInd w:val="0"/>
        <w:spacing w:after="0" w:line="240" w:lineRule="auto"/>
        <w:rPr>
          <w:rFonts w:cs="CIDFont+F4"/>
          <w:szCs w:val="20"/>
          <w:lang w:eastAsia="pl-PL"/>
        </w:rPr>
      </w:pPr>
    </w:p>
    <w:p w:rsidR="00AA43CC" w:rsidRPr="00365B49" w:rsidRDefault="00AA43CC" w:rsidP="00012D1B">
      <w:pPr>
        <w:autoSpaceDE w:val="0"/>
        <w:autoSpaceDN w:val="0"/>
        <w:adjustRightInd w:val="0"/>
        <w:spacing w:after="0" w:line="240" w:lineRule="auto"/>
        <w:rPr>
          <w:rFonts w:cs="Calibri"/>
          <w:szCs w:val="20"/>
          <w:lang w:eastAsia="pl-PL"/>
        </w:rPr>
      </w:pPr>
      <w:r w:rsidRPr="00365B49">
        <w:rPr>
          <w:rFonts w:cs="Calibri"/>
          <w:szCs w:val="20"/>
          <w:lang w:eastAsia="pl-PL"/>
        </w:rPr>
        <w:t>Syriana Joanna Fischer</w:t>
      </w:r>
    </w:p>
    <w:p w:rsidR="00AA43CC" w:rsidRPr="00365B49" w:rsidRDefault="00AA43CC" w:rsidP="00012D1B">
      <w:pPr>
        <w:autoSpaceDE w:val="0"/>
        <w:autoSpaceDN w:val="0"/>
        <w:adjustRightInd w:val="0"/>
        <w:spacing w:after="0" w:line="240" w:lineRule="auto"/>
        <w:rPr>
          <w:rFonts w:cs="Calibri"/>
          <w:szCs w:val="20"/>
          <w:lang w:eastAsia="pl-PL"/>
        </w:rPr>
      </w:pPr>
      <w:r w:rsidRPr="00365B49">
        <w:rPr>
          <w:rFonts w:cs="Calibri"/>
          <w:szCs w:val="20"/>
          <w:lang w:eastAsia="pl-PL"/>
        </w:rPr>
        <w:t>80-180 Gdańsk, ul. Porębskiego 28/17</w:t>
      </w:r>
    </w:p>
    <w:p w:rsidR="00AA43CC" w:rsidRDefault="00AA43CC" w:rsidP="00012D1B">
      <w:pPr>
        <w:autoSpaceDE w:val="0"/>
        <w:autoSpaceDN w:val="0"/>
        <w:adjustRightInd w:val="0"/>
        <w:spacing w:after="0" w:line="240" w:lineRule="auto"/>
        <w:rPr>
          <w:rFonts w:cs="Calibri"/>
          <w:szCs w:val="20"/>
          <w:lang w:eastAsia="pl-PL"/>
        </w:rPr>
      </w:pPr>
      <w:r w:rsidRPr="00365B49">
        <w:rPr>
          <w:rFonts w:cs="Calibri"/>
          <w:szCs w:val="20"/>
          <w:lang w:eastAsia="pl-PL"/>
        </w:rPr>
        <w:t>NIP: 585-108-88-42</w:t>
      </w:r>
    </w:p>
    <w:p w:rsidR="00AA43CC" w:rsidRDefault="00AA43CC" w:rsidP="007145B0"/>
    <w:p w:rsidR="00AA43CC" w:rsidRDefault="00AA43CC" w:rsidP="007145B0">
      <w:r>
        <w:t>Część III.</w:t>
      </w:r>
    </w:p>
    <w:p w:rsidR="00AA43CC" w:rsidRDefault="00AA43CC" w:rsidP="00012D1B">
      <w:pPr>
        <w:autoSpaceDE w:val="0"/>
        <w:autoSpaceDN w:val="0"/>
        <w:adjustRightInd w:val="0"/>
        <w:spacing w:after="0" w:line="240" w:lineRule="auto"/>
        <w:rPr>
          <w:rFonts w:cs="Calibri"/>
          <w:szCs w:val="20"/>
          <w:lang w:eastAsia="pl-PL"/>
        </w:rPr>
      </w:pPr>
      <w:r>
        <w:rPr>
          <w:rFonts w:cs="Calibri"/>
          <w:szCs w:val="20"/>
          <w:lang w:eastAsia="pl-PL"/>
        </w:rPr>
        <w:t>Zamawiający unieważnia postępowanie na podstawie art. 255 pkt 1 ustawy Prawo zamówień publicznych. Brak ofert.</w:t>
      </w:r>
    </w:p>
    <w:p w:rsidR="00AA43CC" w:rsidRDefault="00AA43CC" w:rsidP="00012D1B">
      <w:pPr>
        <w:autoSpaceDE w:val="0"/>
        <w:autoSpaceDN w:val="0"/>
        <w:adjustRightInd w:val="0"/>
        <w:spacing w:after="0" w:line="240" w:lineRule="auto"/>
        <w:rPr>
          <w:rFonts w:cs="Calibri"/>
          <w:szCs w:val="20"/>
          <w:lang w:eastAsia="pl-PL"/>
        </w:rPr>
      </w:pPr>
    </w:p>
    <w:p w:rsidR="00AA43CC" w:rsidRDefault="00AA43CC" w:rsidP="00012D1B">
      <w:pPr>
        <w:autoSpaceDE w:val="0"/>
        <w:autoSpaceDN w:val="0"/>
        <w:adjustRightInd w:val="0"/>
        <w:spacing w:after="0" w:line="240" w:lineRule="auto"/>
        <w:rPr>
          <w:rFonts w:cs="Calibri"/>
          <w:szCs w:val="20"/>
          <w:lang w:eastAsia="pl-PL"/>
        </w:rPr>
      </w:pPr>
      <w:r>
        <w:rPr>
          <w:rFonts w:cs="Calibri"/>
          <w:szCs w:val="20"/>
          <w:lang w:eastAsia="pl-PL"/>
        </w:rPr>
        <w:t>Część IV</w:t>
      </w:r>
    </w:p>
    <w:p w:rsidR="00AA43CC" w:rsidRDefault="00AA43CC" w:rsidP="00012D1B">
      <w:pPr>
        <w:autoSpaceDE w:val="0"/>
        <w:autoSpaceDN w:val="0"/>
        <w:adjustRightInd w:val="0"/>
        <w:spacing w:after="0" w:line="240" w:lineRule="auto"/>
        <w:rPr>
          <w:rFonts w:cs="Calibri"/>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AA43CC" w:rsidRPr="001D7092" w:rsidTr="00FD5946">
        <w:trPr>
          <w:trHeight w:val="1309"/>
        </w:trPr>
        <w:tc>
          <w:tcPr>
            <w:tcW w:w="5000" w:type="pct"/>
          </w:tcPr>
          <w:p w:rsidR="00AA43CC" w:rsidRPr="00365B49" w:rsidRDefault="00AA43CC" w:rsidP="00D97824">
            <w:pPr>
              <w:autoSpaceDE w:val="0"/>
              <w:autoSpaceDN w:val="0"/>
              <w:adjustRightInd w:val="0"/>
              <w:spacing w:after="0" w:line="240" w:lineRule="auto"/>
              <w:rPr>
                <w:rFonts w:cs="Calibri"/>
                <w:szCs w:val="20"/>
                <w:lang w:eastAsia="pl-PL"/>
              </w:rPr>
            </w:pPr>
            <w:r w:rsidRPr="00365B49">
              <w:rPr>
                <w:rFonts w:cs="Calibri"/>
                <w:szCs w:val="20"/>
                <w:lang w:eastAsia="pl-PL"/>
              </w:rPr>
              <w:t>Syriana Joanna Fischer</w:t>
            </w:r>
          </w:p>
          <w:p w:rsidR="00AA43CC" w:rsidRPr="00365B49" w:rsidRDefault="00AA43CC" w:rsidP="00D97824">
            <w:pPr>
              <w:autoSpaceDE w:val="0"/>
              <w:autoSpaceDN w:val="0"/>
              <w:adjustRightInd w:val="0"/>
              <w:spacing w:after="0" w:line="240" w:lineRule="auto"/>
              <w:rPr>
                <w:rFonts w:cs="Calibri"/>
                <w:szCs w:val="20"/>
                <w:lang w:eastAsia="pl-PL"/>
              </w:rPr>
            </w:pPr>
            <w:r w:rsidRPr="00365B49">
              <w:rPr>
                <w:rFonts w:cs="Calibri"/>
                <w:szCs w:val="20"/>
                <w:lang w:eastAsia="pl-PL"/>
              </w:rPr>
              <w:t>80-180 Gdańsk, ul. Porębskiego 28/17</w:t>
            </w:r>
          </w:p>
          <w:p w:rsidR="00AA43CC" w:rsidRDefault="00AA43CC" w:rsidP="00D97824">
            <w:pPr>
              <w:autoSpaceDE w:val="0"/>
              <w:autoSpaceDN w:val="0"/>
              <w:adjustRightInd w:val="0"/>
              <w:spacing w:after="0" w:line="240" w:lineRule="auto"/>
              <w:rPr>
                <w:rFonts w:cs="Calibri"/>
                <w:szCs w:val="20"/>
                <w:lang w:eastAsia="pl-PL"/>
              </w:rPr>
            </w:pPr>
            <w:r w:rsidRPr="00365B49">
              <w:rPr>
                <w:rFonts w:cs="Calibri"/>
                <w:szCs w:val="20"/>
                <w:lang w:eastAsia="pl-PL"/>
              </w:rPr>
              <w:t>NIP: 585-108-88-42</w:t>
            </w:r>
          </w:p>
          <w:p w:rsidR="00AA43CC" w:rsidRPr="001D7092" w:rsidRDefault="00AA43CC" w:rsidP="00FD5946">
            <w:pPr>
              <w:autoSpaceDE w:val="0"/>
              <w:autoSpaceDN w:val="0"/>
              <w:adjustRightInd w:val="0"/>
              <w:spacing w:after="0" w:line="240" w:lineRule="auto"/>
              <w:rPr>
                <w:rFonts w:cs="Arial"/>
                <w:sz w:val="22"/>
                <w:lang w:eastAsia="pl-PL"/>
              </w:rPr>
            </w:pPr>
          </w:p>
          <w:p w:rsidR="00AA43CC" w:rsidRPr="002C6B71" w:rsidRDefault="00AA43CC" w:rsidP="00FD5946">
            <w:pPr>
              <w:autoSpaceDE w:val="0"/>
              <w:autoSpaceDN w:val="0"/>
              <w:adjustRightInd w:val="0"/>
              <w:spacing w:after="0" w:line="240" w:lineRule="auto"/>
            </w:pPr>
            <w:r>
              <w:rPr>
                <w:rFonts w:cs="Arial"/>
                <w:sz w:val="22"/>
                <w:lang w:eastAsia="pl-PL"/>
              </w:rPr>
              <w:t xml:space="preserve">Cena brutto: </w:t>
            </w:r>
            <w:r w:rsidRPr="002C6B71">
              <w:rPr>
                <w:rFonts w:cs="Calibri"/>
                <w:szCs w:val="20"/>
              </w:rPr>
              <w:t>1722,00</w:t>
            </w:r>
            <w:r>
              <w:rPr>
                <w:rFonts w:cs="Calibri"/>
                <w:szCs w:val="20"/>
              </w:rPr>
              <w:t xml:space="preserve"> </w:t>
            </w:r>
            <w:r w:rsidRPr="002C6B71">
              <w:t xml:space="preserve"> PLN</w:t>
            </w:r>
          </w:p>
          <w:p w:rsidR="00AA43CC" w:rsidRPr="001D7092" w:rsidRDefault="00AA43CC" w:rsidP="00FD5946">
            <w:pPr>
              <w:autoSpaceDE w:val="0"/>
              <w:autoSpaceDN w:val="0"/>
              <w:adjustRightInd w:val="0"/>
              <w:spacing w:after="0" w:line="240" w:lineRule="auto"/>
              <w:rPr>
                <w:b/>
                <w:bCs/>
                <w:sz w:val="22"/>
              </w:rPr>
            </w:pPr>
          </w:p>
          <w:p w:rsidR="00AA43CC" w:rsidRPr="001D7092" w:rsidRDefault="00AA43CC" w:rsidP="00FD5946">
            <w:pPr>
              <w:spacing w:after="0" w:line="240" w:lineRule="auto"/>
              <w:rPr>
                <w:sz w:val="22"/>
              </w:rPr>
            </w:pPr>
            <w:r>
              <w:rPr>
                <w:sz w:val="22"/>
              </w:rPr>
              <w:t>Słownie brutto: tysiąc siedemset dwadzieścia dwa zł.</w:t>
            </w:r>
          </w:p>
          <w:p w:rsidR="00AA43CC" w:rsidRPr="001D7092" w:rsidRDefault="00AA43CC" w:rsidP="00FD5946">
            <w:pPr>
              <w:spacing w:after="0" w:line="240" w:lineRule="auto"/>
              <w:rPr>
                <w:b/>
                <w:sz w:val="22"/>
              </w:rPr>
            </w:pPr>
            <w:r w:rsidRPr="001D7092">
              <w:rPr>
                <w:sz w:val="22"/>
              </w:rPr>
              <w:t>Uzasadnienie wyboru: oferta najkorzystniejsza cenowo – jedyn</w:t>
            </w:r>
            <w:r>
              <w:rPr>
                <w:sz w:val="22"/>
              </w:rPr>
              <w:t>a oferta</w:t>
            </w:r>
          </w:p>
        </w:tc>
      </w:tr>
    </w:tbl>
    <w:p w:rsidR="00AA43CC" w:rsidRPr="00843E0D" w:rsidRDefault="00AA43CC" w:rsidP="00D97824">
      <w:pPr>
        <w:spacing w:after="200" w:line="276" w:lineRule="auto"/>
        <w:rPr>
          <w:b/>
          <w:i/>
          <w:sz w:val="22"/>
        </w:rPr>
      </w:pPr>
    </w:p>
    <w:p w:rsidR="00AA43CC" w:rsidRPr="007E79A4" w:rsidRDefault="00AA43CC" w:rsidP="00D97824">
      <w:pPr>
        <w:spacing w:after="200" w:line="276" w:lineRule="auto"/>
        <w:jc w:val="center"/>
        <w:rPr>
          <w:b/>
          <w:i/>
          <w:szCs w:val="20"/>
        </w:rPr>
      </w:pPr>
      <w:r w:rsidRPr="007E79A4">
        <w:rPr>
          <w:b/>
          <w:i/>
          <w:szCs w:val="20"/>
        </w:rPr>
        <w:t>Streszczenie oceny i porównanie złożonych ofert</w:t>
      </w:r>
    </w:p>
    <w:p w:rsidR="00AA43CC" w:rsidRPr="00365B49" w:rsidRDefault="00AA43CC" w:rsidP="00D97824">
      <w:pPr>
        <w:autoSpaceDE w:val="0"/>
        <w:autoSpaceDN w:val="0"/>
        <w:adjustRightInd w:val="0"/>
        <w:spacing w:after="0" w:line="240" w:lineRule="auto"/>
        <w:rPr>
          <w:rFonts w:cs="Calibri"/>
          <w:szCs w:val="20"/>
          <w:lang w:eastAsia="pl-PL"/>
        </w:rPr>
      </w:pPr>
      <w:r w:rsidRPr="007E79A4">
        <w:rPr>
          <w:rFonts w:cs="Verdana"/>
          <w:bCs/>
        </w:rPr>
        <w:t>1</w:t>
      </w:r>
      <w:r w:rsidRPr="001D7092">
        <w:rPr>
          <w:rFonts w:cs="Verdana"/>
          <w:b/>
          <w:bCs/>
        </w:rPr>
        <w:t>.</w:t>
      </w:r>
      <w:r>
        <w:t xml:space="preserve"> </w:t>
      </w:r>
      <w:r w:rsidRPr="00365B49">
        <w:rPr>
          <w:rFonts w:cs="Calibri"/>
          <w:szCs w:val="20"/>
          <w:lang w:eastAsia="pl-PL"/>
        </w:rPr>
        <w:t>Syriana Joanna Fischer</w:t>
      </w:r>
    </w:p>
    <w:p w:rsidR="00AA43CC" w:rsidRPr="00365B49" w:rsidRDefault="00AA43CC" w:rsidP="00D97824">
      <w:pPr>
        <w:autoSpaceDE w:val="0"/>
        <w:autoSpaceDN w:val="0"/>
        <w:adjustRightInd w:val="0"/>
        <w:spacing w:after="0" w:line="240" w:lineRule="auto"/>
        <w:rPr>
          <w:rFonts w:cs="Calibri"/>
          <w:szCs w:val="20"/>
          <w:lang w:eastAsia="pl-PL"/>
        </w:rPr>
      </w:pPr>
      <w:r w:rsidRPr="00365B49">
        <w:rPr>
          <w:rFonts w:cs="Calibri"/>
          <w:szCs w:val="20"/>
          <w:lang w:eastAsia="pl-PL"/>
        </w:rPr>
        <w:t>80-180 Gdańsk, ul. Porębskiego 28/17</w:t>
      </w:r>
    </w:p>
    <w:p w:rsidR="00AA43CC" w:rsidRDefault="00AA43CC" w:rsidP="00D97824">
      <w:pPr>
        <w:autoSpaceDE w:val="0"/>
        <w:autoSpaceDN w:val="0"/>
        <w:adjustRightInd w:val="0"/>
        <w:spacing w:after="0" w:line="240" w:lineRule="auto"/>
        <w:rPr>
          <w:rFonts w:cs="Calibri"/>
          <w:szCs w:val="20"/>
          <w:lang w:eastAsia="pl-PL"/>
        </w:rPr>
      </w:pPr>
      <w:r w:rsidRPr="00365B49">
        <w:rPr>
          <w:rFonts w:cs="Calibri"/>
          <w:szCs w:val="20"/>
          <w:lang w:eastAsia="pl-PL"/>
        </w:rPr>
        <w:t>NIP: 585-108-88-42</w:t>
      </w:r>
    </w:p>
    <w:p w:rsidR="00AA43CC" w:rsidRPr="001D7092" w:rsidRDefault="00AA43CC" w:rsidP="00D97824">
      <w:pPr>
        <w:autoSpaceDE w:val="0"/>
        <w:autoSpaceDN w:val="0"/>
        <w:adjustRightInd w:val="0"/>
        <w:spacing w:after="0" w:line="240" w:lineRule="auto"/>
        <w:rPr>
          <w:rFonts w:cs="Verdana"/>
          <w:b/>
          <w:bCs/>
          <w:szCs w:val="20"/>
          <w:lang w:eastAsia="pl-PL"/>
        </w:rPr>
      </w:pPr>
    </w:p>
    <w:p w:rsidR="00AA43CC" w:rsidRPr="001D7092" w:rsidRDefault="00AA43CC" w:rsidP="00D97824">
      <w:pPr>
        <w:autoSpaceDE w:val="0"/>
        <w:autoSpaceDN w:val="0"/>
        <w:adjustRightInd w:val="0"/>
        <w:spacing w:after="0" w:line="240" w:lineRule="auto"/>
        <w:rPr>
          <w:rFonts w:cs="Verdana"/>
          <w:szCs w:val="20"/>
          <w:lang w:eastAsia="pl-PL"/>
        </w:rPr>
      </w:pPr>
      <w:r w:rsidRPr="001D7092">
        <w:rPr>
          <w:rFonts w:cs="Verdana"/>
          <w:szCs w:val="20"/>
          <w:lang w:eastAsia="pl-PL"/>
        </w:rPr>
        <w:t>Ilość punktów: 100</w:t>
      </w:r>
    </w:p>
    <w:p w:rsidR="00AA43CC" w:rsidRDefault="00AA43CC" w:rsidP="00012D1B">
      <w:pPr>
        <w:autoSpaceDE w:val="0"/>
        <w:autoSpaceDN w:val="0"/>
        <w:adjustRightInd w:val="0"/>
        <w:spacing w:after="0" w:line="240" w:lineRule="auto"/>
        <w:rPr>
          <w:rFonts w:cs="Calibri"/>
          <w:szCs w:val="20"/>
          <w:lang w:eastAsia="pl-PL"/>
        </w:rPr>
      </w:pPr>
    </w:p>
    <w:p w:rsidR="00AA43CC" w:rsidRDefault="00AA43CC" w:rsidP="00012D1B">
      <w:pPr>
        <w:autoSpaceDE w:val="0"/>
        <w:autoSpaceDN w:val="0"/>
        <w:adjustRightInd w:val="0"/>
        <w:spacing w:after="0" w:line="240" w:lineRule="auto"/>
        <w:rPr>
          <w:rFonts w:cs="Calibri"/>
          <w:szCs w:val="20"/>
          <w:lang w:eastAsia="pl-PL"/>
        </w:rPr>
      </w:pPr>
    </w:p>
    <w:p w:rsidR="00AA43CC" w:rsidRDefault="00AA43CC" w:rsidP="00012D1B">
      <w:pPr>
        <w:autoSpaceDE w:val="0"/>
        <w:autoSpaceDN w:val="0"/>
        <w:adjustRightInd w:val="0"/>
        <w:spacing w:after="0" w:line="240" w:lineRule="auto"/>
        <w:rPr>
          <w:rFonts w:cs="Calibri"/>
          <w:szCs w:val="20"/>
          <w:lang w:eastAsia="pl-PL"/>
        </w:rPr>
      </w:pPr>
      <w:r>
        <w:rPr>
          <w:rFonts w:cs="Calibri"/>
          <w:szCs w:val="20"/>
          <w:lang w:eastAsia="pl-PL"/>
        </w:rPr>
        <w:t>Część V</w:t>
      </w:r>
    </w:p>
    <w:p w:rsidR="00AA43CC" w:rsidRDefault="00AA43CC" w:rsidP="00D97824">
      <w:pPr>
        <w:autoSpaceDE w:val="0"/>
        <w:autoSpaceDN w:val="0"/>
        <w:adjustRightInd w:val="0"/>
        <w:spacing w:after="0" w:line="240" w:lineRule="auto"/>
        <w:rPr>
          <w:rFonts w:cs="Calibri"/>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AA43CC" w:rsidRPr="001D7092" w:rsidTr="00FD5946">
        <w:trPr>
          <w:trHeight w:val="1309"/>
        </w:trPr>
        <w:tc>
          <w:tcPr>
            <w:tcW w:w="5000" w:type="pct"/>
          </w:tcPr>
          <w:p w:rsidR="00AA43CC" w:rsidRPr="00365B49" w:rsidRDefault="00AA43CC" w:rsidP="00FD5946">
            <w:pPr>
              <w:autoSpaceDE w:val="0"/>
              <w:autoSpaceDN w:val="0"/>
              <w:adjustRightInd w:val="0"/>
              <w:spacing w:after="0" w:line="240" w:lineRule="auto"/>
              <w:rPr>
                <w:rFonts w:cs="Calibri"/>
                <w:szCs w:val="20"/>
                <w:lang w:eastAsia="pl-PL"/>
              </w:rPr>
            </w:pPr>
            <w:r w:rsidRPr="00365B49">
              <w:rPr>
                <w:rFonts w:cs="Calibri"/>
                <w:szCs w:val="20"/>
                <w:lang w:eastAsia="pl-PL"/>
              </w:rPr>
              <w:t>Syriana Joanna Fischer</w:t>
            </w:r>
          </w:p>
          <w:p w:rsidR="00AA43CC" w:rsidRPr="00365B49" w:rsidRDefault="00AA43CC" w:rsidP="00FD5946">
            <w:pPr>
              <w:autoSpaceDE w:val="0"/>
              <w:autoSpaceDN w:val="0"/>
              <w:adjustRightInd w:val="0"/>
              <w:spacing w:after="0" w:line="240" w:lineRule="auto"/>
              <w:rPr>
                <w:rFonts w:cs="Calibri"/>
                <w:szCs w:val="20"/>
                <w:lang w:eastAsia="pl-PL"/>
              </w:rPr>
            </w:pPr>
            <w:r w:rsidRPr="00365B49">
              <w:rPr>
                <w:rFonts w:cs="Calibri"/>
                <w:szCs w:val="20"/>
                <w:lang w:eastAsia="pl-PL"/>
              </w:rPr>
              <w:t>80-180 Gdańsk, ul. Porębskiego 28/17</w:t>
            </w:r>
          </w:p>
          <w:p w:rsidR="00AA43CC" w:rsidRDefault="00AA43CC" w:rsidP="00FD5946">
            <w:pPr>
              <w:autoSpaceDE w:val="0"/>
              <w:autoSpaceDN w:val="0"/>
              <w:adjustRightInd w:val="0"/>
              <w:spacing w:after="0" w:line="240" w:lineRule="auto"/>
              <w:rPr>
                <w:rFonts w:cs="Calibri"/>
                <w:szCs w:val="20"/>
                <w:lang w:eastAsia="pl-PL"/>
              </w:rPr>
            </w:pPr>
            <w:r w:rsidRPr="00365B49">
              <w:rPr>
                <w:rFonts w:cs="Calibri"/>
                <w:szCs w:val="20"/>
                <w:lang w:eastAsia="pl-PL"/>
              </w:rPr>
              <w:t>NIP: 585-108-88-42</w:t>
            </w:r>
          </w:p>
          <w:p w:rsidR="00AA43CC" w:rsidRPr="001D7092" w:rsidRDefault="00AA43CC" w:rsidP="00FD5946">
            <w:pPr>
              <w:autoSpaceDE w:val="0"/>
              <w:autoSpaceDN w:val="0"/>
              <w:adjustRightInd w:val="0"/>
              <w:spacing w:after="0" w:line="240" w:lineRule="auto"/>
              <w:rPr>
                <w:rFonts w:cs="Arial"/>
                <w:sz w:val="22"/>
                <w:lang w:eastAsia="pl-PL"/>
              </w:rPr>
            </w:pPr>
          </w:p>
          <w:p w:rsidR="00AA43CC" w:rsidRPr="008E7F23" w:rsidRDefault="00AA43CC" w:rsidP="008E7F23">
            <w:pPr>
              <w:tabs>
                <w:tab w:val="left" w:pos="567"/>
              </w:tabs>
              <w:spacing w:after="0" w:line="360" w:lineRule="auto"/>
              <w:rPr>
                <w:rFonts w:cs="Calibri"/>
                <w:szCs w:val="20"/>
              </w:rPr>
            </w:pPr>
            <w:r>
              <w:rPr>
                <w:rFonts w:cs="Arial"/>
                <w:sz w:val="22"/>
                <w:lang w:eastAsia="pl-PL"/>
              </w:rPr>
              <w:t xml:space="preserve">Cena brutto: </w:t>
            </w:r>
            <w:r w:rsidRPr="00B61FFC">
              <w:rPr>
                <w:rFonts w:cs="Calibri"/>
                <w:szCs w:val="20"/>
              </w:rPr>
              <w:t>4907,70</w:t>
            </w:r>
            <w:r>
              <w:rPr>
                <w:rFonts w:cs="Calibri"/>
                <w:szCs w:val="20"/>
              </w:rPr>
              <w:t xml:space="preserve"> PLN</w:t>
            </w:r>
          </w:p>
          <w:p w:rsidR="00AA43CC" w:rsidRPr="001D7092" w:rsidRDefault="00AA43CC" w:rsidP="00FD5946">
            <w:pPr>
              <w:spacing w:after="0" w:line="240" w:lineRule="auto"/>
              <w:rPr>
                <w:sz w:val="22"/>
              </w:rPr>
            </w:pPr>
            <w:r>
              <w:rPr>
                <w:sz w:val="22"/>
              </w:rPr>
              <w:t>Słownie brutto: cztery tysiące dziewięćset siedem zł. siedemdziesiąt gr.</w:t>
            </w:r>
          </w:p>
          <w:p w:rsidR="00AA43CC" w:rsidRPr="001D7092" w:rsidRDefault="00AA43CC" w:rsidP="00FD5946">
            <w:pPr>
              <w:spacing w:after="0" w:line="240" w:lineRule="auto"/>
              <w:rPr>
                <w:b/>
                <w:sz w:val="22"/>
              </w:rPr>
            </w:pPr>
            <w:r w:rsidRPr="001D7092">
              <w:rPr>
                <w:sz w:val="22"/>
              </w:rPr>
              <w:t>Uzasadnienie wyboru: oferta najkorzystniejsza cenowo – jedyn</w:t>
            </w:r>
            <w:r>
              <w:rPr>
                <w:sz w:val="22"/>
              </w:rPr>
              <w:t>a oferta</w:t>
            </w:r>
          </w:p>
        </w:tc>
      </w:tr>
    </w:tbl>
    <w:p w:rsidR="00AA43CC" w:rsidRPr="00843E0D" w:rsidRDefault="00AA43CC" w:rsidP="00D97824">
      <w:pPr>
        <w:spacing w:after="200" w:line="276" w:lineRule="auto"/>
        <w:rPr>
          <w:b/>
          <w:i/>
          <w:sz w:val="22"/>
        </w:rPr>
      </w:pPr>
    </w:p>
    <w:p w:rsidR="00AA43CC" w:rsidRPr="007E79A4" w:rsidRDefault="00AA43CC" w:rsidP="00D97824">
      <w:pPr>
        <w:spacing w:after="200" w:line="276" w:lineRule="auto"/>
        <w:jc w:val="center"/>
        <w:rPr>
          <w:b/>
          <w:i/>
          <w:szCs w:val="20"/>
        </w:rPr>
      </w:pPr>
      <w:r w:rsidRPr="007E79A4">
        <w:rPr>
          <w:b/>
          <w:i/>
          <w:szCs w:val="20"/>
        </w:rPr>
        <w:t>Streszczenie oceny i porównanie złożonych ofert</w:t>
      </w:r>
    </w:p>
    <w:p w:rsidR="00AA43CC" w:rsidRPr="00365B49" w:rsidRDefault="00AA43CC" w:rsidP="00D97824">
      <w:pPr>
        <w:autoSpaceDE w:val="0"/>
        <w:autoSpaceDN w:val="0"/>
        <w:adjustRightInd w:val="0"/>
        <w:spacing w:after="0" w:line="240" w:lineRule="auto"/>
        <w:rPr>
          <w:rFonts w:cs="Calibri"/>
          <w:szCs w:val="20"/>
          <w:lang w:eastAsia="pl-PL"/>
        </w:rPr>
      </w:pPr>
      <w:r w:rsidRPr="007E79A4">
        <w:rPr>
          <w:rFonts w:cs="Verdana"/>
          <w:bCs/>
        </w:rPr>
        <w:t>1</w:t>
      </w:r>
      <w:r w:rsidRPr="001D7092">
        <w:rPr>
          <w:rFonts w:cs="Verdana"/>
          <w:b/>
          <w:bCs/>
        </w:rPr>
        <w:t>.</w:t>
      </w:r>
      <w:r>
        <w:t xml:space="preserve"> </w:t>
      </w:r>
      <w:r w:rsidRPr="00365B49">
        <w:rPr>
          <w:rFonts w:cs="Calibri"/>
          <w:szCs w:val="20"/>
          <w:lang w:eastAsia="pl-PL"/>
        </w:rPr>
        <w:t>Syriana Joanna Fischer</w:t>
      </w:r>
    </w:p>
    <w:p w:rsidR="00AA43CC" w:rsidRPr="00365B49" w:rsidRDefault="00AA43CC" w:rsidP="00D97824">
      <w:pPr>
        <w:autoSpaceDE w:val="0"/>
        <w:autoSpaceDN w:val="0"/>
        <w:adjustRightInd w:val="0"/>
        <w:spacing w:after="0" w:line="240" w:lineRule="auto"/>
        <w:rPr>
          <w:rFonts w:cs="Calibri"/>
          <w:szCs w:val="20"/>
          <w:lang w:eastAsia="pl-PL"/>
        </w:rPr>
      </w:pPr>
      <w:r w:rsidRPr="00365B49">
        <w:rPr>
          <w:rFonts w:cs="Calibri"/>
          <w:szCs w:val="20"/>
          <w:lang w:eastAsia="pl-PL"/>
        </w:rPr>
        <w:t>80-180 Gdańsk, ul. Porębskiego 28/17</w:t>
      </w:r>
    </w:p>
    <w:p w:rsidR="00AA43CC" w:rsidRDefault="00AA43CC" w:rsidP="00D97824">
      <w:pPr>
        <w:autoSpaceDE w:val="0"/>
        <w:autoSpaceDN w:val="0"/>
        <w:adjustRightInd w:val="0"/>
        <w:spacing w:after="0" w:line="240" w:lineRule="auto"/>
        <w:rPr>
          <w:rFonts w:cs="Calibri"/>
          <w:szCs w:val="20"/>
          <w:lang w:eastAsia="pl-PL"/>
        </w:rPr>
      </w:pPr>
      <w:r w:rsidRPr="00365B49">
        <w:rPr>
          <w:rFonts w:cs="Calibri"/>
          <w:szCs w:val="20"/>
          <w:lang w:eastAsia="pl-PL"/>
        </w:rPr>
        <w:t>NIP: 585-108-88-42</w:t>
      </w:r>
    </w:p>
    <w:p w:rsidR="00AA43CC" w:rsidRPr="001D7092" w:rsidRDefault="00AA43CC" w:rsidP="00D97824">
      <w:pPr>
        <w:autoSpaceDE w:val="0"/>
        <w:autoSpaceDN w:val="0"/>
        <w:adjustRightInd w:val="0"/>
        <w:spacing w:after="0" w:line="240" w:lineRule="auto"/>
        <w:rPr>
          <w:rFonts w:cs="Verdana"/>
          <w:b/>
          <w:bCs/>
          <w:szCs w:val="20"/>
          <w:lang w:eastAsia="pl-PL"/>
        </w:rPr>
      </w:pPr>
    </w:p>
    <w:p w:rsidR="00AA43CC" w:rsidRPr="001D7092" w:rsidRDefault="00AA43CC" w:rsidP="00D97824">
      <w:pPr>
        <w:autoSpaceDE w:val="0"/>
        <w:autoSpaceDN w:val="0"/>
        <w:adjustRightInd w:val="0"/>
        <w:spacing w:after="0" w:line="240" w:lineRule="auto"/>
        <w:rPr>
          <w:rFonts w:cs="Verdana"/>
          <w:szCs w:val="20"/>
          <w:lang w:eastAsia="pl-PL"/>
        </w:rPr>
      </w:pPr>
      <w:r w:rsidRPr="001D7092">
        <w:rPr>
          <w:rFonts w:cs="Verdana"/>
          <w:szCs w:val="20"/>
          <w:lang w:eastAsia="pl-PL"/>
        </w:rPr>
        <w:t>Ilość punktów: 100</w:t>
      </w:r>
    </w:p>
    <w:p w:rsidR="00AA43CC" w:rsidRDefault="00AA43CC" w:rsidP="00D97824">
      <w:pPr>
        <w:autoSpaceDE w:val="0"/>
        <w:autoSpaceDN w:val="0"/>
        <w:adjustRightInd w:val="0"/>
        <w:spacing w:after="0" w:line="240" w:lineRule="auto"/>
        <w:rPr>
          <w:rFonts w:cs="Calibri"/>
          <w:szCs w:val="20"/>
          <w:lang w:eastAsia="pl-PL"/>
        </w:rPr>
      </w:pPr>
    </w:p>
    <w:p w:rsidR="00AA43CC" w:rsidRDefault="00AA43CC" w:rsidP="00D97824">
      <w:pPr>
        <w:autoSpaceDE w:val="0"/>
        <w:autoSpaceDN w:val="0"/>
        <w:adjustRightInd w:val="0"/>
        <w:spacing w:after="0" w:line="240" w:lineRule="auto"/>
        <w:rPr>
          <w:rFonts w:cs="Calibri"/>
          <w:szCs w:val="20"/>
          <w:lang w:eastAsia="pl-PL"/>
        </w:rPr>
      </w:pPr>
    </w:p>
    <w:p w:rsidR="00AA43CC" w:rsidRPr="007E79A4" w:rsidRDefault="00AA43CC" w:rsidP="007E79A4">
      <w:pPr>
        <w:autoSpaceDE w:val="0"/>
        <w:autoSpaceDN w:val="0"/>
        <w:adjustRightInd w:val="0"/>
        <w:spacing w:after="0" w:line="240" w:lineRule="auto"/>
        <w:rPr>
          <w:rFonts w:cs="CIDFont+F4"/>
          <w:szCs w:val="20"/>
          <w:lang w:eastAsia="pl-PL"/>
        </w:rPr>
      </w:pPr>
    </w:p>
    <w:p w:rsidR="00AA43CC" w:rsidRDefault="00AA43CC" w:rsidP="00D832E3">
      <w:pPr>
        <w:ind w:left="708" w:firstLine="708"/>
        <w:rPr>
          <w:rFonts w:ascii="Calibri" w:hAnsi="Calibri"/>
          <w:sz w:val="18"/>
          <w:szCs w:val="18"/>
        </w:rPr>
      </w:pPr>
    </w:p>
    <w:p w:rsidR="00AA43CC" w:rsidRPr="00D832E3" w:rsidRDefault="00AA43CC" w:rsidP="00D832E3">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AA43CC" w:rsidRPr="00D832E3" w:rsidRDefault="00AA43CC" w:rsidP="006C3FD5">
      <w:pPr>
        <w:ind w:left="2832" w:firstLine="708"/>
        <w:rPr>
          <w:rFonts w:ascii="Calibri" w:hAnsi="Calibri"/>
          <w:sz w:val="18"/>
          <w:szCs w:val="18"/>
        </w:rPr>
      </w:pPr>
      <w:r w:rsidRPr="00D832E3">
        <w:rPr>
          <w:rFonts w:ascii="Calibri" w:hAnsi="Calibri"/>
          <w:sz w:val="18"/>
          <w:szCs w:val="18"/>
        </w:rPr>
        <w:t>dr hab. Katarzyna M. Marzec</w:t>
      </w:r>
    </w:p>
    <w:sectPr w:rsidR="00AA43CC"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3CC" w:rsidRDefault="00AA43CC" w:rsidP="006747BD">
      <w:pPr>
        <w:spacing w:after="0" w:line="240" w:lineRule="auto"/>
      </w:pPr>
      <w:r>
        <w:separator/>
      </w:r>
    </w:p>
  </w:endnote>
  <w:endnote w:type="continuationSeparator" w:id="0">
    <w:p w:rsidR="00AA43CC" w:rsidRDefault="00AA43CC"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IDFont+F4">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CC" w:rsidRPr="00116150" w:rsidRDefault="00AA43CC">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3</w:t>
    </w:r>
    <w:r w:rsidRPr="00116150">
      <w:rPr>
        <w:bCs/>
        <w:sz w:val="16"/>
        <w:szCs w:val="16"/>
      </w:rPr>
      <w:fldChar w:fldCharType="end"/>
    </w:r>
  </w:p>
  <w:p w:rsidR="00AA43CC" w:rsidRDefault="00AA43CC">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AA43CC" w:rsidRDefault="00AA43CC" w:rsidP="00DA52A1">
                <w:pPr>
                  <w:pStyle w:val="LukStopka-adres"/>
                </w:pPr>
              </w:p>
              <w:p w:rsidR="00AA43CC" w:rsidRDefault="00AA43CC" w:rsidP="006D2721">
                <w:pPr>
                  <w:pStyle w:val="LukStopka-adres"/>
                  <w:jc w:val="both"/>
                </w:pPr>
                <w:r>
                  <w:t xml:space="preserve">Sieć Badawcza Łukasiewicz </w:t>
                </w:r>
                <w:r>
                  <w:sym w:font="Symbol" w:char="F02D"/>
                </w:r>
                <w:r>
                  <w:t xml:space="preserve"> Krakowski Instytut Technologiczny</w:t>
                </w:r>
              </w:p>
              <w:p w:rsidR="00AA43CC" w:rsidRDefault="00AA43CC"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AA43CC" w:rsidRPr="00CE2C6F" w:rsidRDefault="00AA43CC"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AA43CC" w:rsidRDefault="00AA43CC" w:rsidP="006D2721">
                <w:pPr>
                  <w:pStyle w:val="LukStopka-adres"/>
                  <w:jc w:val="both"/>
                </w:pPr>
                <w:r>
                  <w:t xml:space="preserve">Sąd Rejonowy w Krakowie, XI Wydz. Gospodarczy KRS nr </w:t>
                </w:r>
                <w:r w:rsidRPr="0056264F">
                  <w:t>0000861401</w:t>
                </w:r>
              </w:p>
              <w:p w:rsidR="00AA43CC" w:rsidRPr="004F5805" w:rsidRDefault="00AA43CC" w:rsidP="006D2721">
                <w:pPr>
                  <w:pStyle w:val="LukStopka-adres"/>
                  <w:jc w:val="both"/>
                  <w:rPr>
                    <w:lang w:val="de-DE"/>
                  </w:rPr>
                </w:pPr>
              </w:p>
              <w:p w:rsidR="00AA43CC" w:rsidRPr="004F5805" w:rsidRDefault="00AA43CC"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AA43CC" w:rsidRPr="00DA52A1" w:rsidRDefault="00AA43CC"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CC" w:rsidRPr="00116150" w:rsidRDefault="00AA43CC"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3</w:t>
    </w:r>
    <w:r w:rsidRPr="00116150">
      <w:rPr>
        <w:sz w:val="16"/>
        <w:szCs w:val="16"/>
      </w:rPr>
      <w:fldChar w:fldCharType="end"/>
    </w:r>
  </w:p>
  <w:p w:rsidR="00AA43CC" w:rsidRPr="00D06D36" w:rsidRDefault="00AA43CC"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AA43CC" w:rsidRPr="00DA52A1" w:rsidRDefault="00AA43CC"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AA43CC" w:rsidRDefault="00AA43CC" w:rsidP="00302E45">
                <w:pPr>
                  <w:pStyle w:val="LukStopka-adres"/>
                  <w:jc w:val="both"/>
                </w:pPr>
                <w:r>
                  <w:t xml:space="preserve">Sieć Badawcza Łukasiewicz </w:t>
                </w:r>
                <w:r>
                  <w:sym w:font="Symbol" w:char="F02D"/>
                </w:r>
                <w:r>
                  <w:t xml:space="preserve"> Krakowski Instytut Technologiczny</w:t>
                </w:r>
              </w:p>
              <w:p w:rsidR="00AA43CC" w:rsidRDefault="00AA43CC"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AA43CC" w:rsidRPr="00CE2C6F" w:rsidRDefault="00AA43CC"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AA43CC" w:rsidRDefault="00AA43CC" w:rsidP="00302E45">
                <w:pPr>
                  <w:pStyle w:val="LukStopka-adres"/>
                  <w:jc w:val="both"/>
                </w:pPr>
                <w:r>
                  <w:t xml:space="preserve">Sąd Rejonowy w Krakowie, XI Wydz. Gospodarczy KRS nr </w:t>
                </w:r>
                <w:r w:rsidRPr="0056264F">
                  <w:t>0000861401</w:t>
                </w:r>
              </w:p>
              <w:p w:rsidR="00AA43CC" w:rsidRPr="004F5805" w:rsidRDefault="00AA43CC"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3CC" w:rsidRDefault="00AA43CC" w:rsidP="006747BD">
      <w:pPr>
        <w:spacing w:after="0" w:line="240" w:lineRule="auto"/>
      </w:pPr>
      <w:r>
        <w:separator/>
      </w:r>
    </w:p>
  </w:footnote>
  <w:footnote w:type="continuationSeparator" w:id="0">
    <w:p w:rsidR="00AA43CC" w:rsidRDefault="00AA43CC"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CC" w:rsidRPr="00DA52A1" w:rsidRDefault="00AA43C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1EC4"/>
    <w:rsid w:val="00012D1B"/>
    <w:rsid w:val="00017066"/>
    <w:rsid w:val="00017AD2"/>
    <w:rsid w:val="0004528B"/>
    <w:rsid w:val="000479F2"/>
    <w:rsid w:val="0005149C"/>
    <w:rsid w:val="00060352"/>
    <w:rsid w:val="000612C5"/>
    <w:rsid w:val="00061307"/>
    <w:rsid w:val="000638B3"/>
    <w:rsid w:val="00070438"/>
    <w:rsid w:val="0007556B"/>
    <w:rsid w:val="00076460"/>
    <w:rsid w:val="00077647"/>
    <w:rsid w:val="000869FF"/>
    <w:rsid w:val="000923BA"/>
    <w:rsid w:val="00095CB0"/>
    <w:rsid w:val="000A371F"/>
    <w:rsid w:val="000A5C79"/>
    <w:rsid w:val="000D334B"/>
    <w:rsid w:val="000D6B4A"/>
    <w:rsid w:val="000E1369"/>
    <w:rsid w:val="000E4380"/>
    <w:rsid w:val="000E705F"/>
    <w:rsid w:val="00111823"/>
    <w:rsid w:val="00116150"/>
    <w:rsid w:val="00125630"/>
    <w:rsid w:val="00132619"/>
    <w:rsid w:val="00136E80"/>
    <w:rsid w:val="001374A5"/>
    <w:rsid w:val="00140F3D"/>
    <w:rsid w:val="0014688D"/>
    <w:rsid w:val="00155D5F"/>
    <w:rsid w:val="0016258D"/>
    <w:rsid w:val="001634F3"/>
    <w:rsid w:val="00164CAF"/>
    <w:rsid w:val="0016543D"/>
    <w:rsid w:val="0017662D"/>
    <w:rsid w:val="001909F0"/>
    <w:rsid w:val="0019307F"/>
    <w:rsid w:val="00197BA8"/>
    <w:rsid w:val="001B0584"/>
    <w:rsid w:val="001B3817"/>
    <w:rsid w:val="001B5D54"/>
    <w:rsid w:val="001C62C2"/>
    <w:rsid w:val="001D0E84"/>
    <w:rsid w:val="001D7092"/>
    <w:rsid w:val="001E248F"/>
    <w:rsid w:val="001E4CA6"/>
    <w:rsid w:val="001E5F3E"/>
    <w:rsid w:val="001F3ED6"/>
    <w:rsid w:val="001F5501"/>
    <w:rsid w:val="002012A5"/>
    <w:rsid w:val="00201E53"/>
    <w:rsid w:val="00211F00"/>
    <w:rsid w:val="002163F7"/>
    <w:rsid w:val="00217069"/>
    <w:rsid w:val="00223415"/>
    <w:rsid w:val="00223B66"/>
    <w:rsid w:val="00231524"/>
    <w:rsid w:val="00234C73"/>
    <w:rsid w:val="00240486"/>
    <w:rsid w:val="00253326"/>
    <w:rsid w:val="002601AC"/>
    <w:rsid w:val="00260241"/>
    <w:rsid w:val="00262EC9"/>
    <w:rsid w:val="00274001"/>
    <w:rsid w:val="0027443D"/>
    <w:rsid w:val="002764F9"/>
    <w:rsid w:val="00293541"/>
    <w:rsid w:val="002A0A84"/>
    <w:rsid w:val="002A3B85"/>
    <w:rsid w:val="002A7559"/>
    <w:rsid w:val="002B3686"/>
    <w:rsid w:val="002B3E06"/>
    <w:rsid w:val="002C6B71"/>
    <w:rsid w:val="002D36D4"/>
    <w:rsid w:val="002D48BE"/>
    <w:rsid w:val="002E1C8C"/>
    <w:rsid w:val="002E21D4"/>
    <w:rsid w:val="002E30D2"/>
    <w:rsid w:val="002E7DD6"/>
    <w:rsid w:val="002F03E3"/>
    <w:rsid w:val="002F3EFE"/>
    <w:rsid w:val="002F4540"/>
    <w:rsid w:val="002F49C4"/>
    <w:rsid w:val="00300B3F"/>
    <w:rsid w:val="00302E45"/>
    <w:rsid w:val="00303C48"/>
    <w:rsid w:val="00303D44"/>
    <w:rsid w:val="00310FDC"/>
    <w:rsid w:val="003134A8"/>
    <w:rsid w:val="00313D1D"/>
    <w:rsid w:val="0031702E"/>
    <w:rsid w:val="00325113"/>
    <w:rsid w:val="00331259"/>
    <w:rsid w:val="0033592F"/>
    <w:rsid w:val="00335F9F"/>
    <w:rsid w:val="00337828"/>
    <w:rsid w:val="00341C7B"/>
    <w:rsid w:val="0034434C"/>
    <w:rsid w:val="00346C00"/>
    <w:rsid w:val="0035473D"/>
    <w:rsid w:val="00354A18"/>
    <w:rsid w:val="00365B49"/>
    <w:rsid w:val="00370263"/>
    <w:rsid w:val="003712B8"/>
    <w:rsid w:val="003732B4"/>
    <w:rsid w:val="00380A63"/>
    <w:rsid w:val="00381035"/>
    <w:rsid w:val="003829A2"/>
    <w:rsid w:val="00383C65"/>
    <w:rsid w:val="00384C19"/>
    <w:rsid w:val="0039150D"/>
    <w:rsid w:val="003923AA"/>
    <w:rsid w:val="003B2860"/>
    <w:rsid w:val="003B4C84"/>
    <w:rsid w:val="003C6662"/>
    <w:rsid w:val="003E166E"/>
    <w:rsid w:val="003E2600"/>
    <w:rsid w:val="003F1ACE"/>
    <w:rsid w:val="003F4BA3"/>
    <w:rsid w:val="00407D4E"/>
    <w:rsid w:val="00413353"/>
    <w:rsid w:val="00414F47"/>
    <w:rsid w:val="00417D3D"/>
    <w:rsid w:val="00423BB5"/>
    <w:rsid w:val="0042761C"/>
    <w:rsid w:val="0043138C"/>
    <w:rsid w:val="004330BD"/>
    <w:rsid w:val="004331F9"/>
    <w:rsid w:val="0044287A"/>
    <w:rsid w:val="00445E06"/>
    <w:rsid w:val="004510A5"/>
    <w:rsid w:val="00453D43"/>
    <w:rsid w:val="00461331"/>
    <w:rsid w:val="00463A22"/>
    <w:rsid w:val="00470BD3"/>
    <w:rsid w:val="0047522B"/>
    <w:rsid w:val="00476B7E"/>
    <w:rsid w:val="00485BD6"/>
    <w:rsid w:val="0048613F"/>
    <w:rsid w:val="004900DE"/>
    <w:rsid w:val="0049760D"/>
    <w:rsid w:val="004B26A7"/>
    <w:rsid w:val="004D068D"/>
    <w:rsid w:val="004E5318"/>
    <w:rsid w:val="004F5805"/>
    <w:rsid w:val="00507029"/>
    <w:rsid w:val="005140AC"/>
    <w:rsid w:val="00516A91"/>
    <w:rsid w:val="0052110B"/>
    <w:rsid w:val="00525855"/>
    <w:rsid w:val="00526CDD"/>
    <w:rsid w:val="005300E2"/>
    <w:rsid w:val="0053433F"/>
    <w:rsid w:val="005371FF"/>
    <w:rsid w:val="0054172A"/>
    <w:rsid w:val="00551EA6"/>
    <w:rsid w:val="005522D2"/>
    <w:rsid w:val="0056264F"/>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E7191"/>
    <w:rsid w:val="005F07F4"/>
    <w:rsid w:val="005F3CA8"/>
    <w:rsid w:val="005F51AF"/>
    <w:rsid w:val="005F6D67"/>
    <w:rsid w:val="006033AF"/>
    <w:rsid w:val="00615756"/>
    <w:rsid w:val="00615B93"/>
    <w:rsid w:val="0061702A"/>
    <w:rsid w:val="006171B2"/>
    <w:rsid w:val="00617F6B"/>
    <w:rsid w:val="0062684D"/>
    <w:rsid w:val="00633DEE"/>
    <w:rsid w:val="0064273A"/>
    <w:rsid w:val="006524F7"/>
    <w:rsid w:val="00660878"/>
    <w:rsid w:val="00660BE1"/>
    <w:rsid w:val="00665AC9"/>
    <w:rsid w:val="00666A78"/>
    <w:rsid w:val="006728C9"/>
    <w:rsid w:val="006747BD"/>
    <w:rsid w:val="00682BAC"/>
    <w:rsid w:val="00694BA6"/>
    <w:rsid w:val="00694FF9"/>
    <w:rsid w:val="006A75B5"/>
    <w:rsid w:val="006B01E6"/>
    <w:rsid w:val="006B12A0"/>
    <w:rsid w:val="006B1CFC"/>
    <w:rsid w:val="006B26B0"/>
    <w:rsid w:val="006B28B0"/>
    <w:rsid w:val="006C3FD5"/>
    <w:rsid w:val="006C74AB"/>
    <w:rsid w:val="006C7B5E"/>
    <w:rsid w:val="006D2721"/>
    <w:rsid w:val="006D6DE5"/>
    <w:rsid w:val="006E5990"/>
    <w:rsid w:val="006F1D8F"/>
    <w:rsid w:val="006F3BBE"/>
    <w:rsid w:val="00705E53"/>
    <w:rsid w:val="00712AD9"/>
    <w:rsid w:val="00713898"/>
    <w:rsid w:val="007145B0"/>
    <w:rsid w:val="00720C66"/>
    <w:rsid w:val="00721DEB"/>
    <w:rsid w:val="00724451"/>
    <w:rsid w:val="007324F3"/>
    <w:rsid w:val="007326C3"/>
    <w:rsid w:val="007329F1"/>
    <w:rsid w:val="00745531"/>
    <w:rsid w:val="0074574D"/>
    <w:rsid w:val="00757FC5"/>
    <w:rsid w:val="00760B95"/>
    <w:rsid w:val="00762CE8"/>
    <w:rsid w:val="0076507D"/>
    <w:rsid w:val="00770E0D"/>
    <w:rsid w:val="00774505"/>
    <w:rsid w:val="00775255"/>
    <w:rsid w:val="00775E67"/>
    <w:rsid w:val="00781AEA"/>
    <w:rsid w:val="00785602"/>
    <w:rsid w:val="00797E1F"/>
    <w:rsid w:val="007A502A"/>
    <w:rsid w:val="007B7BFC"/>
    <w:rsid w:val="007C071B"/>
    <w:rsid w:val="007C239E"/>
    <w:rsid w:val="007D3E48"/>
    <w:rsid w:val="007E0D8B"/>
    <w:rsid w:val="007E5417"/>
    <w:rsid w:val="007E6C72"/>
    <w:rsid w:val="007E79A4"/>
    <w:rsid w:val="007F74FA"/>
    <w:rsid w:val="00805DF6"/>
    <w:rsid w:val="008076C7"/>
    <w:rsid w:val="00812418"/>
    <w:rsid w:val="008177CB"/>
    <w:rsid w:val="00820482"/>
    <w:rsid w:val="0082136E"/>
    <w:rsid w:val="00821F16"/>
    <w:rsid w:val="00824C27"/>
    <w:rsid w:val="00826E87"/>
    <w:rsid w:val="00830D5E"/>
    <w:rsid w:val="0083401F"/>
    <w:rsid w:val="008368C0"/>
    <w:rsid w:val="008379F2"/>
    <w:rsid w:val="00840052"/>
    <w:rsid w:val="00840DB9"/>
    <w:rsid w:val="0084396A"/>
    <w:rsid w:val="00843E0D"/>
    <w:rsid w:val="00847ADC"/>
    <w:rsid w:val="008542E0"/>
    <w:rsid w:val="0085459F"/>
    <w:rsid w:val="00854A4B"/>
    <w:rsid w:val="00854B7B"/>
    <w:rsid w:val="00856473"/>
    <w:rsid w:val="008574E7"/>
    <w:rsid w:val="00857C33"/>
    <w:rsid w:val="00861ECB"/>
    <w:rsid w:val="00870B7A"/>
    <w:rsid w:val="008729AD"/>
    <w:rsid w:val="0087308D"/>
    <w:rsid w:val="00873C8C"/>
    <w:rsid w:val="00882F6C"/>
    <w:rsid w:val="00884908"/>
    <w:rsid w:val="00891F98"/>
    <w:rsid w:val="008935E7"/>
    <w:rsid w:val="008A38E4"/>
    <w:rsid w:val="008B1BEE"/>
    <w:rsid w:val="008B6808"/>
    <w:rsid w:val="008C1729"/>
    <w:rsid w:val="008C2CBD"/>
    <w:rsid w:val="008C75DD"/>
    <w:rsid w:val="008D3FA7"/>
    <w:rsid w:val="008D68D7"/>
    <w:rsid w:val="008E5056"/>
    <w:rsid w:val="008E600E"/>
    <w:rsid w:val="008E7EA9"/>
    <w:rsid w:val="008E7F23"/>
    <w:rsid w:val="008F209D"/>
    <w:rsid w:val="009114E1"/>
    <w:rsid w:val="00912006"/>
    <w:rsid w:val="00912AFB"/>
    <w:rsid w:val="00915F5D"/>
    <w:rsid w:val="009275C0"/>
    <w:rsid w:val="0094419A"/>
    <w:rsid w:val="009473E1"/>
    <w:rsid w:val="0095249D"/>
    <w:rsid w:val="009571E2"/>
    <w:rsid w:val="00957C80"/>
    <w:rsid w:val="009754E5"/>
    <w:rsid w:val="009818C4"/>
    <w:rsid w:val="00984C8F"/>
    <w:rsid w:val="00986309"/>
    <w:rsid w:val="00987E49"/>
    <w:rsid w:val="00992397"/>
    <w:rsid w:val="009951AF"/>
    <w:rsid w:val="009A0C80"/>
    <w:rsid w:val="009A3105"/>
    <w:rsid w:val="009A6520"/>
    <w:rsid w:val="009B059F"/>
    <w:rsid w:val="009B5E07"/>
    <w:rsid w:val="009C0C7D"/>
    <w:rsid w:val="009C355D"/>
    <w:rsid w:val="009C7FD7"/>
    <w:rsid w:val="009D311C"/>
    <w:rsid w:val="009D4C4D"/>
    <w:rsid w:val="009D5BA8"/>
    <w:rsid w:val="009E2DD2"/>
    <w:rsid w:val="009E59E5"/>
    <w:rsid w:val="00A00276"/>
    <w:rsid w:val="00A0565D"/>
    <w:rsid w:val="00A076A3"/>
    <w:rsid w:val="00A11CD8"/>
    <w:rsid w:val="00A1463A"/>
    <w:rsid w:val="00A24163"/>
    <w:rsid w:val="00A27404"/>
    <w:rsid w:val="00A326EB"/>
    <w:rsid w:val="00A33135"/>
    <w:rsid w:val="00A36F46"/>
    <w:rsid w:val="00A43BE9"/>
    <w:rsid w:val="00A52259"/>
    <w:rsid w:val="00A52C29"/>
    <w:rsid w:val="00A53093"/>
    <w:rsid w:val="00A73BAB"/>
    <w:rsid w:val="00A761B4"/>
    <w:rsid w:val="00A772EC"/>
    <w:rsid w:val="00A84F11"/>
    <w:rsid w:val="00A859B1"/>
    <w:rsid w:val="00A9500C"/>
    <w:rsid w:val="00A95530"/>
    <w:rsid w:val="00AA1794"/>
    <w:rsid w:val="00AA2A1C"/>
    <w:rsid w:val="00AA43CC"/>
    <w:rsid w:val="00AC0D97"/>
    <w:rsid w:val="00AC2C04"/>
    <w:rsid w:val="00AC5F2F"/>
    <w:rsid w:val="00AD264B"/>
    <w:rsid w:val="00AD2A92"/>
    <w:rsid w:val="00AD6046"/>
    <w:rsid w:val="00AD68BC"/>
    <w:rsid w:val="00AD7A86"/>
    <w:rsid w:val="00AF0BCB"/>
    <w:rsid w:val="00AF5588"/>
    <w:rsid w:val="00AF642B"/>
    <w:rsid w:val="00B0047D"/>
    <w:rsid w:val="00B005F0"/>
    <w:rsid w:val="00B04F97"/>
    <w:rsid w:val="00B075B5"/>
    <w:rsid w:val="00B136C9"/>
    <w:rsid w:val="00B15904"/>
    <w:rsid w:val="00B160BD"/>
    <w:rsid w:val="00B17A0C"/>
    <w:rsid w:val="00B210DF"/>
    <w:rsid w:val="00B2219B"/>
    <w:rsid w:val="00B23FC5"/>
    <w:rsid w:val="00B265FB"/>
    <w:rsid w:val="00B32828"/>
    <w:rsid w:val="00B33584"/>
    <w:rsid w:val="00B43B38"/>
    <w:rsid w:val="00B445D0"/>
    <w:rsid w:val="00B45E4C"/>
    <w:rsid w:val="00B52412"/>
    <w:rsid w:val="00B56A04"/>
    <w:rsid w:val="00B61F8A"/>
    <w:rsid w:val="00B61FFC"/>
    <w:rsid w:val="00B64C45"/>
    <w:rsid w:val="00B64C6F"/>
    <w:rsid w:val="00B65D6A"/>
    <w:rsid w:val="00B66B6C"/>
    <w:rsid w:val="00B77F5B"/>
    <w:rsid w:val="00B90679"/>
    <w:rsid w:val="00B92258"/>
    <w:rsid w:val="00B93D44"/>
    <w:rsid w:val="00BA2395"/>
    <w:rsid w:val="00BA692A"/>
    <w:rsid w:val="00BB0471"/>
    <w:rsid w:val="00BB1EF5"/>
    <w:rsid w:val="00BB2A01"/>
    <w:rsid w:val="00BD331C"/>
    <w:rsid w:val="00BE56B9"/>
    <w:rsid w:val="00BF2B17"/>
    <w:rsid w:val="00BF2DA1"/>
    <w:rsid w:val="00BF3739"/>
    <w:rsid w:val="00BF5712"/>
    <w:rsid w:val="00C029F1"/>
    <w:rsid w:val="00C036E3"/>
    <w:rsid w:val="00C22B4F"/>
    <w:rsid w:val="00C234F1"/>
    <w:rsid w:val="00C24FE4"/>
    <w:rsid w:val="00C26D52"/>
    <w:rsid w:val="00C27434"/>
    <w:rsid w:val="00C27BCC"/>
    <w:rsid w:val="00C321B2"/>
    <w:rsid w:val="00C36BFA"/>
    <w:rsid w:val="00C41ED0"/>
    <w:rsid w:val="00C50BB3"/>
    <w:rsid w:val="00C53A8E"/>
    <w:rsid w:val="00C5479B"/>
    <w:rsid w:val="00C57434"/>
    <w:rsid w:val="00C736D5"/>
    <w:rsid w:val="00C845B4"/>
    <w:rsid w:val="00C95527"/>
    <w:rsid w:val="00C966CB"/>
    <w:rsid w:val="00C96D7D"/>
    <w:rsid w:val="00CC13B0"/>
    <w:rsid w:val="00CC2982"/>
    <w:rsid w:val="00CC3325"/>
    <w:rsid w:val="00CD0893"/>
    <w:rsid w:val="00CD1C2B"/>
    <w:rsid w:val="00CD1CCE"/>
    <w:rsid w:val="00CD5012"/>
    <w:rsid w:val="00CE181B"/>
    <w:rsid w:val="00CE2C6F"/>
    <w:rsid w:val="00CE36D8"/>
    <w:rsid w:val="00CF1C36"/>
    <w:rsid w:val="00D005B3"/>
    <w:rsid w:val="00D00CD1"/>
    <w:rsid w:val="00D02A2D"/>
    <w:rsid w:val="00D06D36"/>
    <w:rsid w:val="00D06EF8"/>
    <w:rsid w:val="00D076E8"/>
    <w:rsid w:val="00D11944"/>
    <w:rsid w:val="00D13F81"/>
    <w:rsid w:val="00D16411"/>
    <w:rsid w:val="00D16BEF"/>
    <w:rsid w:val="00D242EC"/>
    <w:rsid w:val="00D2765E"/>
    <w:rsid w:val="00D30D27"/>
    <w:rsid w:val="00D405EE"/>
    <w:rsid w:val="00D40690"/>
    <w:rsid w:val="00D42804"/>
    <w:rsid w:val="00D43663"/>
    <w:rsid w:val="00D4606A"/>
    <w:rsid w:val="00D546BB"/>
    <w:rsid w:val="00D57B51"/>
    <w:rsid w:val="00D61ED5"/>
    <w:rsid w:val="00D65464"/>
    <w:rsid w:val="00D70395"/>
    <w:rsid w:val="00D74878"/>
    <w:rsid w:val="00D77B77"/>
    <w:rsid w:val="00D80D57"/>
    <w:rsid w:val="00D832E3"/>
    <w:rsid w:val="00D843D2"/>
    <w:rsid w:val="00D86EA0"/>
    <w:rsid w:val="00D93964"/>
    <w:rsid w:val="00D94B30"/>
    <w:rsid w:val="00D9609F"/>
    <w:rsid w:val="00D97824"/>
    <w:rsid w:val="00DA086E"/>
    <w:rsid w:val="00DA2695"/>
    <w:rsid w:val="00DA52A1"/>
    <w:rsid w:val="00DC3529"/>
    <w:rsid w:val="00DC3589"/>
    <w:rsid w:val="00DC7A0C"/>
    <w:rsid w:val="00DD5768"/>
    <w:rsid w:val="00DD646D"/>
    <w:rsid w:val="00DE00CF"/>
    <w:rsid w:val="00DF4331"/>
    <w:rsid w:val="00DF5C2E"/>
    <w:rsid w:val="00E062CB"/>
    <w:rsid w:val="00E0778A"/>
    <w:rsid w:val="00E14103"/>
    <w:rsid w:val="00E20CE6"/>
    <w:rsid w:val="00E31519"/>
    <w:rsid w:val="00E347E5"/>
    <w:rsid w:val="00E43625"/>
    <w:rsid w:val="00E44D8E"/>
    <w:rsid w:val="00E50A03"/>
    <w:rsid w:val="00E62FF8"/>
    <w:rsid w:val="00E71D34"/>
    <w:rsid w:val="00E73D38"/>
    <w:rsid w:val="00E81FEF"/>
    <w:rsid w:val="00E91FAB"/>
    <w:rsid w:val="00EA4D34"/>
    <w:rsid w:val="00EB1A5D"/>
    <w:rsid w:val="00EB5235"/>
    <w:rsid w:val="00EC2A52"/>
    <w:rsid w:val="00EC7015"/>
    <w:rsid w:val="00ED339B"/>
    <w:rsid w:val="00ED68AF"/>
    <w:rsid w:val="00EE2460"/>
    <w:rsid w:val="00EE493C"/>
    <w:rsid w:val="00EE7578"/>
    <w:rsid w:val="00EF1EA3"/>
    <w:rsid w:val="00EF3608"/>
    <w:rsid w:val="00F0005A"/>
    <w:rsid w:val="00F00EF3"/>
    <w:rsid w:val="00F01637"/>
    <w:rsid w:val="00F048DB"/>
    <w:rsid w:val="00F07176"/>
    <w:rsid w:val="00F2233C"/>
    <w:rsid w:val="00F27386"/>
    <w:rsid w:val="00F44982"/>
    <w:rsid w:val="00F51E4C"/>
    <w:rsid w:val="00F5418A"/>
    <w:rsid w:val="00F601A0"/>
    <w:rsid w:val="00F63E4F"/>
    <w:rsid w:val="00F677FB"/>
    <w:rsid w:val="00F67D23"/>
    <w:rsid w:val="00F74FA9"/>
    <w:rsid w:val="00FA3F4E"/>
    <w:rsid w:val="00FA59BF"/>
    <w:rsid w:val="00FB1717"/>
    <w:rsid w:val="00FB333D"/>
    <w:rsid w:val="00FB7773"/>
    <w:rsid w:val="00FC4F51"/>
    <w:rsid w:val="00FD5946"/>
    <w:rsid w:val="00FD5C87"/>
    <w:rsid w:val="00FD74F4"/>
    <w:rsid w:val="00FF23D9"/>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697200425">
      <w:marLeft w:val="0"/>
      <w:marRight w:val="0"/>
      <w:marTop w:val="0"/>
      <w:marBottom w:val="0"/>
      <w:divBdr>
        <w:top w:val="none" w:sz="0" w:space="0" w:color="auto"/>
        <w:left w:val="none" w:sz="0" w:space="0" w:color="auto"/>
        <w:bottom w:val="none" w:sz="0" w:space="0" w:color="auto"/>
        <w:right w:val="none" w:sz="0" w:space="0" w:color="auto"/>
      </w:divBdr>
    </w:div>
    <w:div w:id="697200426">
      <w:marLeft w:val="0"/>
      <w:marRight w:val="0"/>
      <w:marTop w:val="0"/>
      <w:marBottom w:val="0"/>
      <w:divBdr>
        <w:top w:val="none" w:sz="0" w:space="0" w:color="auto"/>
        <w:left w:val="none" w:sz="0" w:space="0" w:color="auto"/>
        <w:bottom w:val="none" w:sz="0" w:space="0" w:color="auto"/>
        <w:right w:val="none" w:sz="0" w:space="0" w:color="auto"/>
      </w:divBdr>
    </w:div>
    <w:div w:id="697200427">
      <w:marLeft w:val="0"/>
      <w:marRight w:val="0"/>
      <w:marTop w:val="0"/>
      <w:marBottom w:val="0"/>
      <w:divBdr>
        <w:top w:val="none" w:sz="0" w:space="0" w:color="auto"/>
        <w:left w:val="none" w:sz="0" w:space="0" w:color="auto"/>
        <w:bottom w:val="none" w:sz="0" w:space="0" w:color="auto"/>
        <w:right w:val="none" w:sz="0" w:space="0" w:color="auto"/>
      </w:divBdr>
    </w:div>
    <w:div w:id="697200428">
      <w:marLeft w:val="0"/>
      <w:marRight w:val="0"/>
      <w:marTop w:val="0"/>
      <w:marBottom w:val="0"/>
      <w:divBdr>
        <w:top w:val="none" w:sz="0" w:space="0" w:color="auto"/>
        <w:left w:val="none" w:sz="0" w:space="0" w:color="auto"/>
        <w:bottom w:val="none" w:sz="0" w:space="0" w:color="auto"/>
        <w:right w:val="none" w:sz="0" w:space="0" w:color="auto"/>
      </w:divBdr>
    </w:div>
    <w:div w:id="697200429">
      <w:marLeft w:val="0"/>
      <w:marRight w:val="0"/>
      <w:marTop w:val="0"/>
      <w:marBottom w:val="0"/>
      <w:divBdr>
        <w:top w:val="none" w:sz="0" w:space="0" w:color="auto"/>
        <w:left w:val="none" w:sz="0" w:space="0" w:color="auto"/>
        <w:bottom w:val="none" w:sz="0" w:space="0" w:color="auto"/>
        <w:right w:val="none" w:sz="0" w:space="0" w:color="auto"/>
      </w:divBdr>
    </w:div>
    <w:div w:id="697200430">
      <w:marLeft w:val="0"/>
      <w:marRight w:val="0"/>
      <w:marTop w:val="0"/>
      <w:marBottom w:val="0"/>
      <w:divBdr>
        <w:top w:val="none" w:sz="0" w:space="0" w:color="auto"/>
        <w:left w:val="none" w:sz="0" w:space="0" w:color="auto"/>
        <w:bottom w:val="none" w:sz="0" w:space="0" w:color="auto"/>
        <w:right w:val="none" w:sz="0" w:space="0" w:color="auto"/>
      </w:divBdr>
    </w:div>
    <w:div w:id="697200431">
      <w:marLeft w:val="0"/>
      <w:marRight w:val="0"/>
      <w:marTop w:val="0"/>
      <w:marBottom w:val="0"/>
      <w:divBdr>
        <w:top w:val="none" w:sz="0" w:space="0" w:color="auto"/>
        <w:left w:val="none" w:sz="0" w:space="0" w:color="auto"/>
        <w:bottom w:val="none" w:sz="0" w:space="0" w:color="auto"/>
        <w:right w:val="none" w:sz="0" w:space="0" w:color="auto"/>
      </w:divBdr>
    </w:div>
    <w:div w:id="697200432">
      <w:marLeft w:val="0"/>
      <w:marRight w:val="0"/>
      <w:marTop w:val="0"/>
      <w:marBottom w:val="0"/>
      <w:divBdr>
        <w:top w:val="none" w:sz="0" w:space="0" w:color="auto"/>
        <w:left w:val="none" w:sz="0" w:space="0" w:color="auto"/>
        <w:bottom w:val="none" w:sz="0" w:space="0" w:color="auto"/>
        <w:right w:val="none" w:sz="0" w:space="0" w:color="auto"/>
      </w:divBdr>
    </w:div>
    <w:div w:id="697200433">
      <w:marLeft w:val="0"/>
      <w:marRight w:val="0"/>
      <w:marTop w:val="0"/>
      <w:marBottom w:val="0"/>
      <w:divBdr>
        <w:top w:val="none" w:sz="0" w:space="0" w:color="auto"/>
        <w:left w:val="none" w:sz="0" w:space="0" w:color="auto"/>
        <w:bottom w:val="none" w:sz="0" w:space="0" w:color="auto"/>
        <w:right w:val="none" w:sz="0" w:space="0" w:color="auto"/>
      </w:divBdr>
    </w:div>
    <w:div w:id="697200434">
      <w:marLeft w:val="0"/>
      <w:marRight w:val="0"/>
      <w:marTop w:val="0"/>
      <w:marBottom w:val="0"/>
      <w:divBdr>
        <w:top w:val="none" w:sz="0" w:space="0" w:color="auto"/>
        <w:left w:val="none" w:sz="0" w:space="0" w:color="auto"/>
        <w:bottom w:val="none" w:sz="0" w:space="0" w:color="auto"/>
        <w:right w:val="none" w:sz="0" w:space="0" w:color="auto"/>
      </w:divBdr>
    </w:div>
    <w:div w:id="697200435">
      <w:marLeft w:val="0"/>
      <w:marRight w:val="0"/>
      <w:marTop w:val="0"/>
      <w:marBottom w:val="0"/>
      <w:divBdr>
        <w:top w:val="none" w:sz="0" w:space="0" w:color="auto"/>
        <w:left w:val="none" w:sz="0" w:space="0" w:color="auto"/>
        <w:bottom w:val="none" w:sz="0" w:space="0" w:color="auto"/>
        <w:right w:val="none" w:sz="0" w:space="0" w:color="auto"/>
      </w:divBdr>
    </w:div>
    <w:div w:id="697200436">
      <w:marLeft w:val="0"/>
      <w:marRight w:val="0"/>
      <w:marTop w:val="0"/>
      <w:marBottom w:val="0"/>
      <w:divBdr>
        <w:top w:val="none" w:sz="0" w:space="0" w:color="auto"/>
        <w:left w:val="none" w:sz="0" w:space="0" w:color="auto"/>
        <w:bottom w:val="none" w:sz="0" w:space="0" w:color="auto"/>
        <w:right w:val="none" w:sz="0" w:space="0" w:color="auto"/>
      </w:divBdr>
    </w:div>
    <w:div w:id="697200437">
      <w:marLeft w:val="0"/>
      <w:marRight w:val="0"/>
      <w:marTop w:val="0"/>
      <w:marBottom w:val="0"/>
      <w:divBdr>
        <w:top w:val="none" w:sz="0" w:space="0" w:color="auto"/>
        <w:left w:val="none" w:sz="0" w:space="0" w:color="auto"/>
        <w:bottom w:val="none" w:sz="0" w:space="0" w:color="auto"/>
        <w:right w:val="none" w:sz="0" w:space="0" w:color="auto"/>
      </w:divBdr>
    </w:div>
    <w:div w:id="697200438">
      <w:marLeft w:val="0"/>
      <w:marRight w:val="0"/>
      <w:marTop w:val="0"/>
      <w:marBottom w:val="0"/>
      <w:divBdr>
        <w:top w:val="none" w:sz="0" w:space="0" w:color="auto"/>
        <w:left w:val="none" w:sz="0" w:space="0" w:color="auto"/>
        <w:bottom w:val="none" w:sz="0" w:space="0" w:color="auto"/>
        <w:right w:val="none" w:sz="0" w:space="0" w:color="auto"/>
      </w:divBdr>
    </w:div>
    <w:div w:id="697200439">
      <w:marLeft w:val="0"/>
      <w:marRight w:val="0"/>
      <w:marTop w:val="0"/>
      <w:marBottom w:val="0"/>
      <w:divBdr>
        <w:top w:val="none" w:sz="0" w:space="0" w:color="auto"/>
        <w:left w:val="none" w:sz="0" w:space="0" w:color="auto"/>
        <w:bottom w:val="none" w:sz="0" w:space="0" w:color="auto"/>
        <w:right w:val="none" w:sz="0" w:space="0" w:color="auto"/>
      </w:divBdr>
    </w:div>
    <w:div w:id="697200440">
      <w:marLeft w:val="0"/>
      <w:marRight w:val="0"/>
      <w:marTop w:val="0"/>
      <w:marBottom w:val="0"/>
      <w:divBdr>
        <w:top w:val="none" w:sz="0" w:space="0" w:color="auto"/>
        <w:left w:val="none" w:sz="0" w:space="0" w:color="auto"/>
        <w:bottom w:val="none" w:sz="0" w:space="0" w:color="auto"/>
        <w:right w:val="none" w:sz="0" w:space="0" w:color="auto"/>
      </w:divBdr>
    </w:div>
    <w:div w:id="697200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3</Pages>
  <Words>324</Words>
  <Characters>1944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2024-07-19T11:20:00Z</cp:lastPrinted>
  <dcterms:created xsi:type="dcterms:W3CDTF">2024-07-22T11:25:00Z</dcterms:created>
  <dcterms:modified xsi:type="dcterms:W3CDTF">2024-07-22T11:25:00Z</dcterms:modified>
</cp:coreProperties>
</file>